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4B31" w14:textId="425D59DA" w:rsidR="00CD6CB5" w:rsidRPr="00CD6CB5" w:rsidRDefault="00242CBF" w:rsidP="00CD6CB5">
      <w:pPr>
        <w:jc w:val="both"/>
        <w:rPr>
          <w:rFonts w:ascii="Times New Roman" w:hAnsi="Times New Roman" w:cs="Times New Roman"/>
          <w:sz w:val="24"/>
          <w:szCs w:val="24"/>
        </w:rPr>
      </w:pPr>
      <w:r>
        <w:rPr>
          <w:rFonts w:ascii="Times New Roman" w:hAnsi="Times New Roman" w:cs="Times New Roman"/>
          <w:sz w:val="24"/>
          <w:szCs w:val="24"/>
        </w:rPr>
        <w:t>`</w:t>
      </w:r>
      <w:r w:rsidR="00CD6CB5" w:rsidRPr="00CD6CB5">
        <w:rPr>
          <w:rFonts w:ascii="Times New Roman" w:hAnsi="Times New Roman" w:cs="Times New Roman"/>
          <w:sz w:val="24"/>
          <w:szCs w:val="24"/>
        </w:rPr>
        <w:t>Problem Statement</w:t>
      </w:r>
      <w:r w:rsidR="00CD6CB5">
        <w:rPr>
          <w:rFonts w:ascii="Times New Roman" w:hAnsi="Times New Roman" w:cs="Times New Roman"/>
          <w:sz w:val="24"/>
          <w:szCs w:val="24"/>
        </w:rPr>
        <w:t>-WeCare</w:t>
      </w:r>
    </w:p>
    <w:p w14:paraId="2BFDE189" w14:textId="40247775" w:rsidR="00EF0974" w:rsidRPr="00CD6CB5" w:rsidRDefault="00CD6CB5" w:rsidP="00CD6CB5">
      <w:pPr>
        <w:jc w:val="both"/>
        <w:rPr>
          <w:rFonts w:ascii="Times New Roman" w:hAnsi="Times New Roman" w:cs="Times New Roman"/>
          <w:sz w:val="24"/>
          <w:szCs w:val="24"/>
        </w:rPr>
      </w:pPr>
      <w:r w:rsidRPr="00CD6CB5">
        <w:rPr>
          <w:rFonts w:ascii="Times New Roman" w:hAnsi="Times New Roman" w:cs="Times New Roman"/>
          <w:sz w:val="24"/>
          <w:szCs w:val="24"/>
        </w:rPr>
        <w:t>A care management organisation called WeCare wants to identify among its diabetic patients, the ones that are at high risk of getting re-admitted to the hospital. They wish to intervene by providing some incentive to these patients that will help them improve their health. As the star analyst of this organisation, your job is to identify high-risk diabetic patients through risk stratification. This will help the payer to decide what are the right intervention programs for these patients.</w:t>
      </w:r>
    </w:p>
    <w:p w14:paraId="0AFDB5B2" w14:textId="77777777" w:rsidR="00CD6CB5" w:rsidRPr="00CD6CB5" w:rsidRDefault="00CD6CB5" w:rsidP="00CD6CB5">
      <w:pPr>
        <w:jc w:val="both"/>
        <w:rPr>
          <w:rFonts w:ascii="Times New Roman" w:hAnsi="Times New Roman" w:cs="Times New Roman"/>
          <w:sz w:val="24"/>
          <w:szCs w:val="24"/>
        </w:rPr>
      </w:pPr>
    </w:p>
    <w:p w14:paraId="5428AFC6" w14:textId="77777777" w:rsidR="00CD6CB5" w:rsidRPr="00CD6CB5" w:rsidRDefault="00CD6CB5" w:rsidP="00CD6CB5">
      <w:pPr>
        <w:pStyle w:val="NormalWeb"/>
        <w:shd w:val="clear" w:color="auto" w:fill="F4F5F7"/>
        <w:spacing w:before="0" w:beforeAutospacing="0" w:after="0" w:afterAutospacing="0" w:line="480" w:lineRule="atLeast"/>
        <w:jc w:val="both"/>
        <w:rPr>
          <w:color w:val="091E42"/>
        </w:rPr>
      </w:pPr>
      <w:r w:rsidRPr="00CD6CB5">
        <w:rPr>
          <w:rStyle w:val="Strong"/>
          <w:color w:val="091E42"/>
        </w:rPr>
        <w:t>Data preparation</w:t>
      </w:r>
    </w:p>
    <w:p w14:paraId="37EC21FC" w14:textId="77777777" w:rsidR="00CD6CB5" w:rsidRPr="00CD6CB5" w:rsidRDefault="00CD6CB5" w:rsidP="00CD6CB5">
      <w:pPr>
        <w:pStyle w:val="NormalWeb"/>
        <w:numPr>
          <w:ilvl w:val="0"/>
          <w:numId w:val="1"/>
        </w:numPr>
        <w:shd w:val="clear" w:color="auto" w:fill="F4F5F7"/>
        <w:spacing w:before="0" w:beforeAutospacing="0" w:after="0" w:afterAutospacing="0" w:line="480" w:lineRule="atLeast"/>
        <w:jc w:val="both"/>
        <w:rPr>
          <w:color w:val="091E42"/>
        </w:rPr>
      </w:pPr>
      <w:r w:rsidRPr="00CD6CB5">
        <w:rPr>
          <w:color w:val="091E42"/>
        </w:rPr>
        <w:t>Remove redundant variables, duplicate rows/columns</w:t>
      </w:r>
    </w:p>
    <w:p w14:paraId="78E09F54" w14:textId="77777777" w:rsidR="00CD6CB5" w:rsidRPr="00CD6CB5" w:rsidRDefault="00CD6CB5" w:rsidP="00CD6CB5">
      <w:pPr>
        <w:pStyle w:val="NormalWeb"/>
        <w:numPr>
          <w:ilvl w:val="0"/>
          <w:numId w:val="1"/>
        </w:numPr>
        <w:shd w:val="clear" w:color="auto" w:fill="F4F5F7"/>
        <w:spacing w:before="0" w:beforeAutospacing="0" w:after="0" w:afterAutospacing="0" w:line="480" w:lineRule="atLeast"/>
        <w:jc w:val="both"/>
        <w:rPr>
          <w:color w:val="091E42"/>
        </w:rPr>
      </w:pPr>
      <w:r w:rsidRPr="00CD6CB5">
        <w:rPr>
          <w:color w:val="091E42"/>
        </w:rPr>
        <w:t>Check for missing values and treat them accordingly.</w:t>
      </w:r>
    </w:p>
    <w:p w14:paraId="5C4D511A" w14:textId="77777777" w:rsidR="00CD6CB5" w:rsidRPr="00CD6CB5" w:rsidRDefault="00CD6CB5" w:rsidP="00CD6CB5">
      <w:pPr>
        <w:pStyle w:val="NormalWeb"/>
        <w:numPr>
          <w:ilvl w:val="0"/>
          <w:numId w:val="1"/>
        </w:numPr>
        <w:shd w:val="clear" w:color="auto" w:fill="F4F5F7"/>
        <w:spacing w:before="0" w:beforeAutospacing="0" w:after="0" w:afterAutospacing="0" w:line="480" w:lineRule="atLeast"/>
        <w:jc w:val="both"/>
        <w:rPr>
          <w:color w:val="091E42"/>
        </w:rPr>
      </w:pPr>
      <w:r w:rsidRPr="00CD6CB5">
        <w:rPr>
          <w:color w:val="091E42"/>
        </w:rPr>
        <w:t>Scale numeric attributes and create dummy variables for categorical ones.</w:t>
      </w:r>
    </w:p>
    <w:p w14:paraId="1D2D2864" w14:textId="77777777" w:rsidR="00CD6CB5" w:rsidRPr="00CD6CB5" w:rsidRDefault="00CD6CB5" w:rsidP="00CD6CB5">
      <w:pPr>
        <w:pStyle w:val="NormalWeb"/>
        <w:numPr>
          <w:ilvl w:val="0"/>
          <w:numId w:val="1"/>
        </w:numPr>
        <w:shd w:val="clear" w:color="auto" w:fill="F4F5F7"/>
        <w:spacing w:before="0" w:beforeAutospacing="0" w:after="0" w:afterAutospacing="0" w:line="480" w:lineRule="atLeast"/>
        <w:jc w:val="both"/>
        <w:rPr>
          <w:color w:val="091E42"/>
        </w:rPr>
      </w:pPr>
      <w:r w:rsidRPr="00CD6CB5">
        <w:rPr>
          <w:color w:val="091E42"/>
        </w:rPr>
        <w:t>Change the variable 'readmitted' to binary type by clubbing the values "&gt;30" and "&lt;30" as "YES".</w:t>
      </w:r>
    </w:p>
    <w:p w14:paraId="687344EA" w14:textId="77777777" w:rsidR="00CD6CB5" w:rsidRPr="00CD6CB5" w:rsidRDefault="00CD6CB5" w:rsidP="00CD6CB5">
      <w:pPr>
        <w:pStyle w:val="NormalWeb"/>
        <w:numPr>
          <w:ilvl w:val="0"/>
          <w:numId w:val="1"/>
        </w:numPr>
        <w:shd w:val="clear" w:color="auto" w:fill="F4F5F7"/>
        <w:spacing w:before="0" w:beforeAutospacing="0" w:after="0" w:afterAutospacing="0" w:line="480" w:lineRule="atLeast"/>
        <w:jc w:val="both"/>
        <w:rPr>
          <w:color w:val="091E42"/>
        </w:rPr>
      </w:pPr>
      <w:r w:rsidRPr="00CD6CB5">
        <w:rPr>
          <w:color w:val="091E42"/>
        </w:rPr>
        <w:t>Create the derived metric 'comorbidity', according to the following scheme -</w:t>
      </w:r>
    </w:p>
    <w:p w14:paraId="4912CF2B" w14:textId="77777777" w:rsidR="00CD6CB5" w:rsidRPr="00CD6CB5" w:rsidRDefault="00CD6CB5" w:rsidP="00CD6CB5">
      <w:pPr>
        <w:jc w:val="both"/>
        <w:rPr>
          <w:rFonts w:ascii="Times New Roman" w:hAnsi="Times New Roman" w:cs="Times New Roman"/>
          <w:sz w:val="24"/>
          <w:szCs w:val="24"/>
        </w:rPr>
      </w:pPr>
    </w:p>
    <w:p w14:paraId="225F93CB" w14:textId="14FB41C5" w:rsidR="00CD6CB5" w:rsidRPr="00CD6CB5" w:rsidRDefault="00CD6CB5" w:rsidP="00CD6CB5">
      <w:pPr>
        <w:jc w:val="both"/>
        <w:rPr>
          <w:rFonts w:ascii="Times New Roman" w:hAnsi="Times New Roman" w:cs="Times New Roman"/>
          <w:sz w:val="24"/>
          <w:szCs w:val="24"/>
        </w:rPr>
      </w:pPr>
      <w:r w:rsidRPr="00CD6CB5">
        <w:rPr>
          <w:rFonts w:ascii="Times New Roman" w:hAnsi="Times New Roman" w:cs="Times New Roman"/>
          <w:noProof/>
          <w:sz w:val="24"/>
          <w:szCs w:val="24"/>
        </w:rPr>
        <w:drawing>
          <wp:inline distT="0" distB="0" distL="0" distR="0" wp14:anchorId="0616D1ED" wp14:editId="34801CC8">
            <wp:extent cx="4694327" cy="3444538"/>
            <wp:effectExtent l="0" t="0" r="0" b="3810"/>
            <wp:docPr id="51060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08280" name=""/>
                    <pic:cNvPicPr/>
                  </pic:nvPicPr>
                  <pic:blipFill>
                    <a:blip r:embed="rId5"/>
                    <a:stretch>
                      <a:fillRect/>
                    </a:stretch>
                  </pic:blipFill>
                  <pic:spPr>
                    <a:xfrm>
                      <a:off x="0" y="0"/>
                      <a:ext cx="4694327" cy="3444538"/>
                    </a:xfrm>
                    <a:prstGeom prst="rect">
                      <a:avLst/>
                    </a:prstGeom>
                  </pic:spPr>
                </pic:pic>
              </a:graphicData>
            </a:graphic>
          </wp:inline>
        </w:drawing>
      </w:r>
    </w:p>
    <w:p w14:paraId="1D77F688" w14:textId="77777777" w:rsidR="00CD6CB5" w:rsidRPr="00CD6CB5" w:rsidRDefault="00CD6CB5" w:rsidP="00CD6CB5">
      <w:p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CD6CB5">
        <w:rPr>
          <w:rFonts w:ascii="Times New Roman" w:eastAsia="Times New Roman" w:hAnsi="Times New Roman" w:cs="Times New Roman"/>
          <w:b/>
          <w:bCs/>
          <w:color w:val="091E42"/>
          <w:kern w:val="0"/>
          <w:sz w:val="24"/>
          <w:szCs w:val="24"/>
          <w:lang w:eastAsia="en-IN"/>
          <w14:ligatures w14:val="none"/>
        </w:rPr>
        <w:t>Data Exploration</w:t>
      </w:r>
    </w:p>
    <w:p w14:paraId="1E396E3D" w14:textId="77777777" w:rsidR="00CD6CB5" w:rsidRPr="00CD6CB5" w:rsidRDefault="00CD6CB5" w:rsidP="00CD6CB5">
      <w:pPr>
        <w:numPr>
          <w:ilvl w:val="0"/>
          <w:numId w:val="2"/>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CD6CB5">
        <w:rPr>
          <w:rFonts w:ascii="Times New Roman" w:eastAsia="Times New Roman" w:hAnsi="Times New Roman" w:cs="Times New Roman"/>
          <w:color w:val="091E42"/>
          <w:kern w:val="0"/>
          <w:sz w:val="24"/>
          <w:szCs w:val="24"/>
          <w:lang w:eastAsia="en-IN"/>
          <w14:ligatures w14:val="none"/>
        </w:rPr>
        <w:t>Perform basic data exploration for some categorical attributes</w:t>
      </w:r>
    </w:p>
    <w:p w14:paraId="1C46E1CB" w14:textId="77777777" w:rsidR="00CD6CB5" w:rsidRPr="00CD6CB5" w:rsidRDefault="00CD6CB5" w:rsidP="00CD6CB5">
      <w:pPr>
        <w:numPr>
          <w:ilvl w:val="0"/>
          <w:numId w:val="2"/>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CD6CB5">
        <w:rPr>
          <w:rFonts w:ascii="Times New Roman" w:eastAsia="Times New Roman" w:hAnsi="Times New Roman" w:cs="Times New Roman"/>
          <w:color w:val="091E42"/>
          <w:kern w:val="0"/>
          <w:sz w:val="24"/>
          <w:szCs w:val="24"/>
          <w:lang w:eastAsia="en-IN"/>
          <w14:ligatures w14:val="none"/>
        </w:rPr>
        <w:lastRenderedPageBreak/>
        <w:t>Perform basic data exploration for some numerical attributes</w:t>
      </w:r>
    </w:p>
    <w:p w14:paraId="6650F519" w14:textId="77777777" w:rsidR="00CD6CB5" w:rsidRPr="00CD6CB5" w:rsidRDefault="00CD6CB5" w:rsidP="00CD6CB5">
      <w:p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CD6CB5">
        <w:rPr>
          <w:rFonts w:ascii="Times New Roman" w:eastAsia="Times New Roman" w:hAnsi="Times New Roman" w:cs="Times New Roman"/>
          <w:b/>
          <w:bCs/>
          <w:color w:val="091E42"/>
          <w:kern w:val="0"/>
          <w:sz w:val="24"/>
          <w:szCs w:val="24"/>
          <w:lang w:eastAsia="en-IN"/>
          <w14:ligatures w14:val="none"/>
        </w:rPr>
        <w:t>Model Building</w:t>
      </w:r>
    </w:p>
    <w:p w14:paraId="4AD79D71" w14:textId="77777777" w:rsidR="00CD6CB5" w:rsidRPr="00CD6CB5" w:rsidRDefault="00CD6CB5" w:rsidP="00CD6CB5">
      <w:pPr>
        <w:numPr>
          <w:ilvl w:val="0"/>
          <w:numId w:val="3"/>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CD6CB5">
        <w:rPr>
          <w:rFonts w:ascii="Times New Roman" w:eastAsia="Times New Roman" w:hAnsi="Times New Roman" w:cs="Times New Roman"/>
          <w:color w:val="091E42"/>
          <w:kern w:val="0"/>
          <w:sz w:val="24"/>
          <w:szCs w:val="24"/>
          <w:lang w:eastAsia="en-IN"/>
          <w14:ligatures w14:val="none"/>
        </w:rPr>
        <w:t>Divide your data into training and testing dataset</w:t>
      </w:r>
    </w:p>
    <w:p w14:paraId="4CBFDE54" w14:textId="77777777" w:rsidR="00CD6CB5" w:rsidRPr="00CD6CB5" w:rsidRDefault="00CD6CB5" w:rsidP="00CD6CB5">
      <w:pPr>
        <w:numPr>
          <w:ilvl w:val="0"/>
          <w:numId w:val="3"/>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CD6CB5">
        <w:rPr>
          <w:rFonts w:ascii="Times New Roman" w:eastAsia="Times New Roman" w:hAnsi="Times New Roman" w:cs="Times New Roman"/>
          <w:color w:val="091E42"/>
          <w:kern w:val="0"/>
          <w:sz w:val="24"/>
          <w:szCs w:val="24"/>
          <w:lang w:eastAsia="en-IN"/>
          <w14:ligatures w14:val="none"/>
        </w:rPr>
        <w:t>Train and compare the performance of at least two machine learning algorithms and decide which one to use for predicting risk of readmission for the patient. </w:t>
      </w:r>
    </w:p>
    <w:p w14:paraId="77C11407" w14:textId="77777777" w:rsidR="00CD6CB5" w:rsidRPr="00CD6CB5" w:rsidRDefault="00CD6CB5" w:rsidP="00CD6CB5">
      <w:pPr>
        <w:numPr>
          <w:ilvl w:val="0"/>
          <w:numId w:val="3"/>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CD6CB5">
        <w:rPr>
          <w:rFonts w:ascii="Times New Roman" w:eastAsia="Times New Roman" w:hAnsi="Times New Roman" w:cs="Times New Roman"/>
          <w:color w:val="091E42"/>
          <w:kern w:val="0"/>
          <w:sz w:val="24"/>
          <w:szCs w:val="24"/>
          <w:lang w:eastAsia="en-IN"/>
          <w14:ligatures w14:val="none"/>
        </w:rPr>
        <w:t>Important feature for each model is calculated. </w:t>
      </w:r>
    </w:p>
    <w:p w14:paraId="452A56BD" w14:textId="77777777" w:rsidR="00CD6CB5" w:rsidRPr="00CD6CB5" w:rsidRDefault="00CD6CB5" w:rsidP="00CD6CB5">
      <w:pPr>
        <w:numPr>
          <w:ilvl w:val="0"/>
          <w:numId w:val="3"/>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CD6CB5">
        <w:rPr>
          <w:rFonts w:ascii="Times New Roman" w:eastAsia="Times New Roman" w:hAnsi="Times New Roman" w:cs="Times New Roman"/>
          <w:color w:val="091E42"/>
          <w:kern w:val="0"/>
          <w:sz w:val="24"/>
          <w:szCs w:val="24"/>
          <w:lang w:eastAsia="en-IN"/>
          <w14:ligatures w14:val="none"/>
        </w:rPr>
        <w:t>Use trained model to stratify your population into 3 risk buckets:</w:t>
      </w:r>
    </w:p>
    <w:p w14:paraId="044E76CB" w14:textId="77777777" w:rsidR="00CD6CB5" w:rsidRPr="00CD6CB5" w:rsidRDefault="00CD6CB5" w:rsidP="00CD6CB5">
      <w:pPr>
        <w:numPr>
          <w:ilvl w:val="1"/>
          <w:numId w:val="3"/>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CD6CB5">
        <w:rPr>
          <w:rFonts w:ascii="Times New Roman" w:eastAsia="Times New Roman" w:hAnsi="Times New Roman" w:cs="Times New Roman"/>
          <w:color w:val="091E42"/>
          <w:kern w:val="0"/>
          <w:sz w:val="24"/>
          <w:szCs w:val="24"/>
          <w:lang w:eastAsia="en-IN"/>
          <w14:ligatures w14:val="none"/>
        </w:rPr>
        <w:t>High risk (Probability of readmission &gt;0.7)</w:t>
      </w:r>
    </w:p>
    <w:p w14:paraId="512FECF6" w14:textId="77777777" w:rsidR="00CD6CB5" w:rsidRPr="00CD6CB5" w:rsidRDefault="00CD6CB5" w:rsidP="00CD6CB5">
      <w:pPr>
        <w:numPr>
          <w:ilvl w:val="1"/>
          <w:numId w:val="3"/>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CD6CB5">
        <w:rPr>
          <w:rFonts w:ascii="Times New Roman" w:eastAsia="Times New Roman" w:hAnsi="Times New Roman" w:cs="Times New Roman"/>
          <w:color w:val="091E42"/>
          <w:kern w:val="0"/>
          <w:sz w:val="24"/>
          <w:szCs w:val="24"/>
          <w:lang w:eastAsia="en-IN"/>
          <w14:ligatures w14:val="none"/>
        </w:rPr>
        <w:t>Medium risk (0.3 &lt; Probability of readmission &lt; 0.7)</w:t>
      </w:r>
    </w:p>
    <w:p w14:paraId="36A28172" w14:textId="77777777" w:rsidR="00CD6CB5" w:rsidRPr="00CD6CB5" w:rsidRDefault="00CD6CB5" w:rsidP="00CD6CB5">
      <w:pPr>
        <w:numPr>
          <w:ilvl w:val="1"/>
          <w:numId w:val="3"/>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CD6CB5">
        <w:rPr>
          <w:rFonts w:ascii="Times New Roman" w:eastAsia="Times New Roman" w:hAnsi="Times New Roman" w:cs="Times New Roman"/>
          <w:color w:val="091E42"/>
          <w:kern w:val="0"/>
          <w:sz w:val="24"/>
          <w:szCs w:val="24"/>
          <w:lang w:eastAsia="en-IN"/>
          <w14:ligatures w14:val="none"/>
        </w:rPr>
        <w:t>Low risk (Probability of readmission &lt; 0.3)</w:t>
      </w:r>
    </w:p>
    <w:p w14:paraId="0583C6AB" w14:textId="77777777" w:rsidR="00CD6CB5" w:rsidRPr="00CD6CB5" w:rsidRDefault="00CD6CB5" w:rsidP="00CD6CB5">
      <w:pPr>
        <w:jc w:val="both"/>
        <w:rPr>
          <w:rFonts w:ascii="Times New Roman" w:hAnsi="Times New Roman" w:cs="Times New Roman"/>
          <w:sz w:val="24"/>
          <w:szCs w:val="24"/>
        </w:rPr>
      </w:pPr>
    </w:p>
    <w:sectPr w:rsidR="00CD6CB5" w:rsidRPr="00CD6CB5" w:rsidSect="00AB176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3002"/>
    <w:multiLevelType w:val="multilevel"/>
    <w:tmpl w:val="08EE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70DFE"/>
    <w:multiLevelType w:val="multilevel"/>
    <w:tmpl w:val="13C6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C15FF"/>
    <w:multiLevelType w:val="multilevel"/>
    <w:tmpl w:val="0CBC0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451281">
    <w:abstractNumId w:val="0"/>
  </w:num>
  <w:num w:numId="2" w16cid:durableId="229049461">
    <w:abstractNumId w:val="1"/>
  </w:num>
  <w:num w:numId="3" w16cid:durableId="906575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B5"/>
    <w:rsid w:val="00242CBF"/>
    <w:rsid w:val="00563040"/>
    <w:rsid w:val="00AB176A"/>
    <w:rsid w:val="00CD6CB5"/>
    <w:rsid w:val="00EF0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BB01"/>
  <w15:chartTrackingRefBased/>
  <w15:docId w15:val="{1B51ECB9-02BB-4CE8-9675-EE4D152D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C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6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5296">
      <w:bodyDiv w:val="1"/>
      <w:marLeft w:val="0"/>
      <w:marRight w:val="0"/>
      <w:marTop w:val="0"/>
      <w:marBottom w:val="0"/>
      <w:divBdr>
        <w:top w:val="none" w:sz="0" w:space="0" w:color="auto"/>
        <w:left w:val="none" w:sz="0" w:space="0" w:color="auto"/>
        <w:bottom w:val="none" w:sz="0" w:space="0" w:color="auto"/>
        <w:right w:val="none" w:sz="0" w:space="0" w:color="auto"/>
      </w:divBdr>
    </w:div>
    <w:div w:id="1054541665">
      <w:bodyDiv w:val="1"/>
      <w:marLeft w:val="0"/>
      <w:marRight w:val="0"/>
      <w:marTop w:val="0"/>
      <w:marBottom w:val="0"/>
      <w:divBdr>
        <w:top w:val="none" w:sz="0" w:space="0" w:color="auto"/>
        <w:left w:val="none" w:sz="0" w:space="0" w:color="auto"/>
        <w:bottom w:val="none" w:sz="0" w:space="0" w:color="auto"/>
        <w:right w:val="none" w:sz="0" w:space="0" w:color="auto"/>
      </w:divBdr>
    </w:div>
    <w:div w:id="1727874061">
      <w:bodyDiv w:val="1"/>
      <w:marLeft w:val="0"/>
      <w:marRight w:val="0"/>
      <w:marTop w:val="0"/>
      <w:marBottom w:val="0"/>
      <w:divBdr>
        <w:top w:val="none" w:sz="0" w:space="0" w:color="auto"/>
        <w:left w:val="none" w:sz="0" w:space="0" w:color="auto"/>
        <w:bottom w:val="none" w:sz="0" w:space="0" w:color="auto"/>
        <w:right w:val="none" w:sz="0" w:space="0" w:color="auto"/>
      </w:divBdr>
    </w:div>
    <w:div w:id="1902252241">
      <w:bodyDiv w:val="1"/>
      <w:marLeft w:val="0"/>
      <w:marRight w:val="0"/>
      <w:marTop w:val="0"/>
      <w:marBottom w:val="0"/>
      <w:divBdr>
        <w:top w:val="none" w:sz="0" w:space="0" w:color="auto"/>
        <w:left w:val="none" w:sz="0" w:space="0" w:color="auto"/>
        <w:bottom w:val="none" w:sz="0" w:space="0" w:color="auto"/>
        <w:right w:val="none" w:sz="0" w:space="0" w:color="auto"/>
      </w:divBdr>
      <w:divsChild>
        <w:div w:id="39715363">
          <w:marLeft w:val="0"/>
          <w:marRight w:val="0"/>
          <w:marTop w:val="0"/>
          <w:marBottom w:val="240"/>
          <w:divBdr>
            <w:top w:val="none" w:sz="0" w:space="0" w:color="auto"/>
            <w:left w:val="none" w:sz="0" w:space="0" w:color="auto"/>
            <w:bottom w:val="none" w:sz="0" w:space="0" w:color="auto"/>
            <w:right w:val="none" w:sz="0" w:space="0" w:color="auto"/>
          </w:divBdr>
          <w:divsChild>
            <w:div w:id="842356452">
              <w:marLeft w:val="0"/>
              <w:marRight w:val="0"/>
              <w:marTop w:val="0"/>
              <w:marBottom w:val="0"/>
              <w:divBdr>
                <w:top w:val="none" w:sz="0" w:space="0" w:color="auto"/>
                <w:left w:val="none" w:sz="0" w:space="0" w:color="auto"/>
                <w:bottom w:val="none" w:sz="0" w:space="0" w:color="auto"/>
                <w:right w:val="none" w:sz="0" w:space="0" w:color="auto"/>
              </w:divBdr>
              <w:divsChild>
                <w:div w:id="2601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A</dc:creator>
  <cp:keywords/>
  <dc:description/>
  <cp:lastModifiedBy>Eekshitha Katta</cp:lastModifiedBy>
  <cp:revision>3</cp:revision>
  <dcterms:created xsi:type="dcterms:W3CDTF">2023-09-27T05:17:00Z</dcterms:created>
  <dcterms:modified xsi:type="dcterms:W3CDTF">2023-09-28T02:31:00Z</dcterms:modified>
</cp:coreProperties>
</file>