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8DF" w:rsidRPr="00A80F98" w:rsidRDefault="003458DF" w:rsidP="002924F9">
      <w:pPr>
        <w:suppressAutoHyphens w:val="0"/>
        <w:autoSpaceDE w:val="0"/>
        <w:autoSpaceDN w:val="0"/>
        <w:adjustRightInd w:val="0"/>
        <w:spacing w:before="240" w:after="120"/>
        <w:jc w:val="center"/>
        <w:rPr>
          <w:rFonts w:ascii="Calibri" w:eastAsiaTheme="minorHAnsi" w:hAnsi="Calibri" w:cs="Calibri"/>
          <w:b/>
          <w:bCs/>
          <w:color w:val="333333"/>
          <w:sz w:val="48"/>
          <w:szCs w:val="48"/>
          <w:lang w:val="en-US" w:eastAsia="en-US"/>
        </w:rPr>
      </w:pPr>
      <w:r>
        <w:rPr>
          <w:rFonts w:ascii="Calibri" w:eastAsiaTheme="minorHAnsi" w:hAnsi="Calibri" w:cs="Calibri"/>
          <w:b/>
          <w:bCs/>
          <w:color w:val="333333"/>
          <w:sz w:val="48"/>
          <w:szCs w:val="48"/>
          <w:lang w:val="el-GR" w:eastAsia="en-US"/>
        </w:rPr>
        <w:t>Ταυτότητα</w:t>
      </w:r>
      <w:r w:rsidRPr="00F20918">
        <w:rPr>
          <w:rFonts w:ascii="Liberation Serif" w:eastAsiaTheme="minorHAnsi" w:hAnsi="Liberation Serif" w:cs="Liberation Serif"/>
          <w:b/>
          <w:bCs/>
          <w:color w:val="333333"/>
          <w:sz w:val="48"/>
          <w:szCs w:val="48"/>
          <w:lang w:val="en-US" w:eastAsia="en-US"/>
        </w:rPr>
        <w:t xml:space="preserve"> </w:t>
      </w:r>
      <w:r>
        <w:rPr>
          <w:rFonts w:ascii="Calibri" w:eastAsiaTheme="minorHAnsi" w:hAnsi="Calibri" w:cs="Calibri"/>
          <w:b/>
          <w:bCs/>
          <w:color w:val="333333"/>
          <w:sz w:val="48"/>
          <w:szCs w:val="48"/>
          <w:lang w:val="el-GR" w:eastAsia="en-US"/>
        </w:rPr>
        <w:t>Έργου</w:t>
      </w:r>
      <w:r w:rsidR="00F20918">
        <w:rPr>
          <w:rFonts w:ascii="Calibri" w:eastAsiaTheme="minorHAnsi" w:hAnsi="Calibri" w:cs="Calibri"/>
          <w:b/>
          <w:bCs/>
          <w:color w:val="333333"/>
          <w:sz w:val="48"/>
          <w:szCs w:val="48"/>
          <w:lang w:val="en-US" w:eastAsia="en-US"/>
        </w:rPr>
        <w:br/>
      </w:r>
      <w:proofErr w:type="spellStart"/>
      <w:r w:rsidR="00F20918" w:rsidRPr="00F20918">
        <w:rPr>
          <w:rFonts w:asciiTheme="minorHAnsi" w:eastAsiaTheme="minorHAnsi" w:hAnsiTheme="minorHAnsi" w:cs="Liberation Serif"/>
          <w:color w:val="333333"/>
          <w:lang w:val="en-US" w:eastAsia="en-US"/>
        </w:rPr>
        <w:t>Open</w:t>
      </w:r>
      <w:r w:rsidR="00503811">
        <w:rPr>
          <w:rFonts w:asciiTheme="minorHAnsi" w:eastAsiaTheme="minorHAnsi" w:hAnsiTheme="minorHAnsi" w:cs="Liberation Serif"/>
          <w:color w:val="333333"/>
          <w:lang w:val="en-US" w:eastAsia="en-US"/>
        </w:rPr>
        <w:t>Lab</w:t>
      </w:r>
      <w:proofErr w:type="spellEnd"/>
      <w:r w:rsidR="00F20918" w:rsidRPr="00F20918">
        <w:rPr>
          <w:rFonts w:asciiTheme="minorHAnsi" w:eastAsiaTheme="minorHAnsi" w:hAnsiTheme="minorHAnsi" w:cs="Liberation Serif"/>
          <w:color w:val="333333"/>
          <w:lang w:val="en-US" w:eastAsia="en-US"/>
        </w:rPr>
        <w:t xml:space="preserve">: </w:t>
      </w:r>
      <w:r w:rsidR="00503811">
        <w:rPr>
          <w:rFonts w:asciiTheme="minorHAnsi" w:eastAsiaTheme="minorHAnsi" w:hAnsiTheme="minorHAnsi" w:cs="Liberation Serif"/>
          <w:color w:val="333333"/>
          <w:lang w:val="en-US" w:eastAsia="en-US"/>
        </w:rPr>
        <w:t>Architecture</w:t>
      </w:r>
      <w:r w:rsidR="00F20918">
        <w:rPr>
          <w:rFonts w:asciiTheme="minorHAnsi" w:eastAsiaTheme="minorHAnsi" w:hAnsiTheme="minorHAnsi" w:cs="Liberation Serif"/>
          <w:color w:val="333333"/>
          <w:lang w:val="en-US" w:eastAsia="en-US"/>
        </w:rPr>
        <w:br/>
      </w:r>
      <w:r w:rsidR="00F20918">
        <w:rPr>
          <w:rFonts w:ascii="Verdana" w:hAnsi="Verdana"/>
          <w:color w:val="000000"/>
          <w:sz w:val="20"/>
          <w:szCs w:val="20"/>
        </w:rPr>
        <w:t xml:space="preserve">- </w:t>
      </w:r>
      <w:proofErr w:type="spellStart"/>
      <w:r w:rsidR="00F20918">
        <w:rPr>
          <w:rFonts w:ascii="Verdana" w:hAnsi="Verdana"/>
          <w:color w:val="000000"/>
          <w:sz w:val="20"/>
          <w:szCs w:val="20"/>
        </w:rPr>
        <w:t>opendesign</w:t>
      </w:r>
      <w:proofErr w:type="spellEnd"/>
      <w:r w:rsidR="00F20918">
        <w:rPr>
          <w:rFonts w:ascii="Verdana" w:hAnsi="Verdana"/>
          <w:color w:val="000000"/>
          <w:sz w:val="20"/>
          <w:szCs w:val="20"/>
        </w:rPr>
        <w:t xml:space="preserve"> -</w:t>
      </w:r>
    </w:p>
    <w:p w:rsidR="002924F9" w:rsidRPr="00A80F98" w:rsidRDefault="002924F9" w:rsidP="002924F9">
      <w:pPr>
        <w:suppressAutoHyphens w:val="0"/>
        <w:autoSpaceDE w:val="0"/>
        <w:autoSpaceDN w:val="0"/>
        <w:adjustRightInd w:val="0"/>
        <w:spacing w:before="240" w:after="120"/>
        <w:jc w:val="center"/>
        <w:rPr>
          <w:rFonts w:ascii="Calibri" w:eastAsiaTheme="minorHAnsi" w:hAnsi="Calibri" w:cs="Calibri"/>
          <w:b/>
          <w:bCs/>
          <w:color w:val="333333"/>
          <w:sz w:val="48"/>
          <w:szCs w:val="48"/>
          <w:lang w:eastAsia="en-US"/>
        </w:rPr>
      </w:pPr>
    </w:p>
    <w:p w:rsidR="00F20918" w:rsidRPr="00F20918" w:rsidRDefault="00503811" w:rsidP="003458DF">
      <w:pPr>
        <w:suppressAutoHyphens w:val="0"/>
        <w:autoSpaceDE w:val="0"/>
        <w:autoSpaceDN w:val="0"/>
        <w:adjustRightInd w:val="0"/>
        <w:spacing w:after="240" w:line="288" w:lineRule="auto"/>
        <w:ind w:firstLine="180"/>
        <w:jc w:val="both"/>
        <w:rPr>
          <w:rFonts w:asciiTheme="minorHAnsi" w:eastAsiaTheme="minorHAnsi" w:hAnsiTheme="minorHAnsi" w:cs="Liberation Serif"/>
          <w:color w:val="333333"/>
          <w:lang w:val="en-US" w:eastAsia="en-US"/>
        </w:rPr>
      </w:pPr>
      <w:r>
        <w:rPr>
          <w:rFonts w:asciiTheme="minorHAnsi" w:eastAsiaTheme="minorHAnsi" w:hAnsiTheme="minorHAnsi" w:cs="Liberation Serif"/>
          <w:noProof/>
          <w:color w:val="333333"/>
          <w:lang w:val="el-GR" w:eastAsia="el-GR"/>
        </w:rPr>
        <w:drawing>
          <wp:inline distT="0" distB="0" distL="0" distR="0">
            <wp:extent cx="5274310" cy="3296285"/>
            <wp:effectExtent l="19050" t="0" r="2540" b="0"/>
            <wp:docPr id="3" name="2 - Εικόνα" descr="draft_G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G_0004+.jpg"/>
                    <pic:cNvPicPr/>
                  </pic:nvPicPr>
                  <pic:blipFill>
                    <a:blip r:embed="rId5" cstate="print"/>
                    <a:stretch>
                      <a:fillRect/>
                    </a:stretch>
                  </pic:blipFill>
                  <pic:spPr>
                    <a:xfrm>
                      <a:off x="0" y="0"/>
                      <a:ext cx="5274310" cy="3296285"/>
                    </a:xfrm>
                    <a:prstGeom prst="rect">
                      <a:avLst/>
                    </a:prstGeom>
                  </pic:spPr>
                </pic:pic>
              </a:graphicData>
            </a:graphic>
          </wp:inline>
        </w:drawing>
      </w:r>
    </w:p>
    <w:p w:rsidR="00503811"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 xml:space="preserve">Η πρόταση αφορά ένα ευέλικτο, απλό στη συναρμολόγηση και </w:t>
      </w:r>
      <w:proofErr w:type="spellStart"/>
      <w:r w:rsidRPr="00A80F98">
        <w:rPr>
          <w:rFonts w:ascii="Calibri" w:eastAsiaTheme="minorHAnsi" w:hAnsi="Calibri" w:cs="Calibri"/>
          <w:color w:val="333333"/>
          <w:lang w:val="el-GR" w:eastAsia="en-US"/>
        </w:rPr>
        <w:t>πολυλειτουργικό</w:t>
      </w:r>
      <w:proofErr w:type="spellEnd"/>
      <w:r w:rsidRPr="00A80F98">
        <w:rPr>
          <w:rFonts w:ascii="Calibri" w:eastAsiaTheme="minorHAnsi" w:hAnsi="Calibri" w:cs="Calibri"/>
          <w:color w:val="333333"/>
          <w:lang w:val="el-GR" w:eastAsia="en-US"/>
        </w:rPr>
        <w:t xml:space="preserve"> σύστημα κατασκευής όλων των απαραίτητων στοιχείων γραφειακού εξοπλισμού. Το σύστημα απευθύνεται σε κάθε είδους οργανισμούς, φορείς ή ιδρύματα που έχουν ανάγκη άμεσης χρήσης χώρων για εργασία πολλών ατόμων, σεμινάρια, </w:t>
      </w:r>
      <w:proofErr w:type="spellStart"/>
      <w:r w:rsidR="00503811">
        <w:rPr>
          <w:rFonts w:ascii="Calibri" w:eastAsiaTheme="minorHAnsi" w:hAnsi="Calibri" w:cs="Calibri"/>
          <w:color w:val="333333"/>
          <w:lang w:val="el-GR" w:eastAsia="en-US"/>
        </w:rPr>
        <w:t>workshops</w:t>
      </w:r>
      <w:proofErr w:type="spellEnd"/>
      <w:r w:rsidR="00503811">
        <w:rPr>
          <w:rFonts w:ascii="Calibri" w:eastAsiaTheme="minorHAnsi" w:hAnsi="Calibri" w:cs="Calibri"/>
          <w:color w:val="333333"/>
          <w:lang w:val="el-GR" w:eastAsia="en-US"/>
        </w:rPr>
        <w:t xml:space="preserve">, </w:t>
      </w:r>
      <w:proofErr w:type="spellStart"/>
      <w:r w:rsidR="00503811">
        <w:rPr>
          <w:rFonts w:ascii="Calibri" w:eastAsiaTheme="minorHAnsi" w:hAnsi="Calibri" w:cs="Calibri"/>
          <w:color w:val="333333"/>
          <w:lang w:val="el-GR" w:eastAsia="en-US"/>
        </w:rPr>
        <w:t>pop</w:t>
      </w:r>
      <w:proofErr w:type="spellEnd"/>
      <w:r w:rsidR="00503811">
        <w:rPr>
          <w:rFonts w:ascii="Calibri" w:eastAsiaTheme="minorHAnsi" w:hAnsi="Calibri" w:cs="Calibri"/>
          <w:color w:val="333333"/>
          <w:lang w:val="el-GR" w:eastAsia="en-US"/>
        </w:rPr>
        <w:t>-</w:t>
      </w:r>
      <w:proofErr w:type="spellStart"/>
      <w:r w:rsidR="00503811">
        <w:rPr>
          <w:rFonts w:ascii="Calibri" w:eastAsiaTheme="minorHAnsi" w:hAnsi="Calibri" w:cs="Calibri"/>
          <w:color w:val="333333"/>
          <w:lang w:val="el-GR" w:eastAsia="en-US"/>
        </w:rPr>
        <w:t>up</w:t>
      </w:r>
      <w:proofErr w:type="spellEnd"/>
      <w:r w:rsidR="00503811">
        <w:rPr>
          <w:rFonts w:ascii="Calibri" w:eastAsiaTheme="minorHAnsi" w:hAnsi="Calibri" w:cs="Calibri"/>
          <w:color w:val="333333"/>
          <w:lang w:val="el-GR" w:eastAsia="en-US"/>
        </w:rPr>
        <w:t xml:space="preserve"> γραφείων κ.α. </w:t>
      </w:r>
    </w:p>
    <w:p w:rsidR="00503811"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 xml:space="preserve">Επίσης προτείνεται η δημιουργία ενός ευέλικτου και εύκολου στο στήσιμο συστήματος πατώματος που μπορεί να εφαρμοστεί σε χώρους χωρίς παρέμβαση στο </w:t>
      </w:r>
      <w:proofErr w:type="spellStart"/>
      <w:r w:rsidRPr="00A80F98">
        <w:rPr>
          <w:rFonts w:ascii="Calibri" w:eastAsiaTheme="minorHAnsi" w:hAnsi="Calibri" w:cs="Calibri"/>
          <w:color w:val="333333"/>
          <w:lang w:val="el-GR" w:eastAsia="en-US"/>
        </w:rPr>
        <w:t>υφιαστάμενο</w:t>
      </w:r>
      <w:proofErr w:type="spellEnd"/>
      <w:r w:rsidRPr="00A80F98">
        <w:rPr>
          <w:rFonts w:ascii="Calibri" w:eastAsiaTheme="minorHAnsi" w:hAnsi="Calibri" w:cs="Calibri"/>
          <w:color w:val="333333"/>
          <w:lang w:val="el-GR" w:eastAsia="en-US"/>
        </w:rPr>
        <w:t xml:space="preserve"> δάπεδο και να φιλοξενήσει </w:t>
      </w:r>
      <w:proofErr w:type="spellStart"/>
      <w:r w:rsidRPr="00A80F98">
        <w:rPr>
          <w:rFonts w:ascii="Calibri" w:eastAsiaTheme="minorHAnsi" w:hAnsi="Calibri" w:cs="Calibri"/>
          <w:color w:val="333333"/>
          <w:lang w:val="el-GR" w:eastAsia="en-US"/>
        </w:rPr>
        <w:t>pop</w:t>
      </w:r>
      <w:proofErr w:type="spellEnd"/>
      <w:r w:rsidRPr="00A80F98">
        <w:rPr>
          <w:rFonts w:ascii="Calibri" w:eastAsiaTheme="minorHAnsi" w:hAnsi="Calibri" w:cs="Calibri"/>
          <w:color w:val="333333"/>
          <w:lang w:val="el-GR" w:eastAsia="en-US"/>
        </w:rPr>
        <w:t>-</w:t>
      </w:r>
      <w:proofErr w:type="spellStart"/>
      <w:r w:rsidRPr="00A80F98">
        <w:rPr>
          <w:rFonts w:ascii="Calibri" w:eastAsiaTheme="minorHAnsi" w:hAnsi="Calibri" w:cs="Calibri"/>
          <w:color w:val="333333"/>
          <w:lang w:val="el-GR" w:eastAsia="en-US"/>
        </w:rPr>
        <w:t>up</w:t>
      </w:r>
      <w:proofErr w:type="spellEnd"/>
      <w:r w:rsidRPr="00A80F98">
        <w:rPr>
          <w:rFonts w:ascii="Calibri" w:eastAsiaTheme="minorHAnsi" w:hAnsi="Calibri" w:cs="Calibri"/>
          <w:color w:val="333333"/>
          <w:lang w:val="el-GR" w:eastAsia="en-US"/>
        </w:rPr>
        <w:t xml:space="preserve"> γραφειακούς χώρους, εκδηλώσ</w:t>
      </w:r>
      <w:r w:rsidR="00503811">
        <w:rPr>
          <w:rFonts w:ascii="Calibri" w:eastAsiaTheme="minorHAnsi" w:hAnsi="Calibri" w:cs="Calibri"/>
          <w:color w:val="333333"/>
          <w:lang w:val="el-GR" w:eastAsia="en-US"/>
        </w:rPr>
        <w:t xml:space="preserve">εις, </w:t>
      </w:r>
      <w:proofErr w:type="spellStart"/>
      <w:r w:rsidR="00503811">
        <w:rPr>
          <w:rFonts w:ascii="Calibri" w:eastAsiaTheme="minorHAnsi" w:hAnsi="Calibri" w:cs="Calibri"/>
          <w:color w:val="333333"/>
          <w:lang w:val="el-GR" w:eastAsia="en-US"/>
        </w:rPr>
        <w:t>συνέδρεια</w:t>
      </w:r>
      <w:proofErr w:type="spellEnd"/>
      <w:r w:rsidR="00503811">
        <w:rPr>
          <w:rFonts w:ascii="Calibri" w:eastAsiaTheme="minorHAnsi" w:hAnsi="Calibri" w:cs="Calibri"/>
          <w:color w:val="333333"/>
          <w:lang w:val="el-GR" w:eastAsia="en-US"/>
        </w:rPr>
        <w:t>, σεμινάρια κ.α.</w:t>
      </w:r>
    </w:p>
    <w:p w:rsidR="00503811"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 xml:space="preserve">Το σύστημα αποτελείται από μονάδες πλαστικών βιομηχανικών παλετών που καλύπτονται από επιφάνειες ξύλου και </w:t>
      </w:r>
      <w:proofErr w:type="spellStart"/>
      <w:r w:rsidRPr="00A80F98">
        <w:rPr>
          <w:rFonts w:ascii="Calibri" w:eastAsiaTheme="minorHAnsi" w:hAnsi="Calibri" w:cs="Calibri"/>
          <w:color w:val="333333"/>
          <w:lang w:val="el-GR" w:eastAsia="en-US"/>
        </w:rPr>
        <w:t>παραλαβάνουν</w:t>
      </w:r>
      <w:proofErr w:type="spellEnd"/>
      <w:r w:rsidRPr="00A80F98">
        <w:rPr>
          <w:rFonts w:ascii="Calibri" w:eastAsiaTheme="minorHAnsi" w:hAnsi="Calibri" w:cs="Calibri"/>
          <w:color w:val="333333"/>
          <w:lang w:val="el-GR" w:eastAsia="en-US"/>
        </w:rPr>
        <w:t xml:space="preserve"> τις ηλεκτρικές και καλωδιακές εγκαταστάσεις του χώρου (ρεύμα-LAN-</w:t>
      </w:r>
      <w:proofErr w:type="spellStart"/>
      <w:r w:rsidRPr="00A80F98">
        <w:rPr>
          <w:rFonts w:ascii="Calibri" w:eastAsiaTheme="minorHAnsi" w:hAnsi="Calibri" w:cs="Calibri"/>
          <w:color w:val="333333"/>
          <w:lang w:val="el-GR" w:eastAsia="en-US"/>
        </w:rPr>
        <w:t>τηλέφων</w:t>
      </w:r>
      <w:proofErr w:type="spellEnd"/>
      <w:r w:rsidRPr="00A80F98">
        <w:rPr>
          <w:rFonts w:ascii="Calibri" w:eastAsiaTheme="minorHAnsi" w:hAnsi="Calibri" w:cs="Calibri"/>
          <w:color w:val="333333"/>
          <w:lang w:val="el-GR" w:eastAsia="en-US"/>
        </w:rPr>
        <w:t>ο), αφενός κρύβοντάς τες και αφετέρου διοχετεύοντάς τις στα σημεία όπου είναι απαραίτητες χωρίς αναγκαιότητα μηχανολογικής μελέτης. Έτσι σε ορισμένες παλέτες εμφανίζονται με κατάλληλη σήμανση φωλιές που ο χρήστης μπορεί να ανασηκώσει και να συνδεθεί με τις παροχές.</w:t>
      </w:r>
    </w:p>
    <w:p w:rsidR="00503811"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lastRenderedPageBreak/>
        <w:t xml:space="preserve">Οι ίδιες παλέτες μπορούν να δημιουργήσουν διάφορα </w:t>
      </w:r>
      <w:proofErr w:type="spellStart"/>
      <w:r w:rsidRPr="00A80F98">
        <w:rPr>
          <w:rFonts w:ascii="Calibri" w:eastAsiaTheme="minorHAnsi" w:hAnsi="Calibri" w:cs="Calibri"/>
          <w:color w:val="333333"/>
          <w:lang w:val="el-GR" w:eastAsia="en-US"/>
        </w:rPr>
        <w:t>μικροεπίπεδα</w:t>
      </w:r>
      <w:proofErr w:type="spellEnd"/>
      <w:r w:rsidRPr="00A80F98">
        <w:rPr>
          <w:rFonts w:ascii="Calibri" w:eastAsiaTheme="minorHAnsi" w:hAnsi="Calibri" w:cs="Calibri"/>
          <w:color w:val="333333"/>
          <w:lang w:val="el-GR" w:eastAsia="en-US"/>
        </w:rPr>
        <w:t xml:space="preserve"> στο χώρο, είτε διαχωρίζοντας έτσι λειτουργίες (κίνηση-</w:t>
      </w:r>
      <w:proofErr w:type="spellStart"/>
      <w:r w:rsidRPr="00A80F98">
        <w:rPr>
          <w:rFonts w:ascii="Calibri" w:eastAsiaTheme="minorHAnsi" w:hAnsi="Calibri" w:cs="Calibri"/>
          <w:color w:val="333333"/>
          <w:lang w:val="el-GR" w:eastAsia="en-US"/>
        </w:rPr>
        <w:t>στάσ</w:t>
      </w:r>
      <w:proofErr w:type="spellEnd"/>
      <w:r w:rsidRPr="00A80F98">
        <w:rPr>
          <w:rFonts w:ascii="Calibri" w:eastAsiaTheme="minorHAnsi" w:hAnsi="Calibri" w:cs="Calibri"/>
          <w:color w:val="333333"/>
          <w:lang w:val="el-GR" w:eastAsia="en-US"/>
        </w:rPr>
        <w:t>η, εργασία-ανάπαυση), είτε ακόμα δημιουργώντας καθιστικούς χώρους ανάπαυλας σε επίπεδα, αμφιθεατρικές διαρρυ</w:t>
      </w:r>
      <w:r w:rsidR="00503811">
        <w:rPr>
          <w:rFonts w:ascii="Calibri" w:eastAsiaTheme="minorHAnsi" w:hAnsi="Calibri" w:cs="Calibri"/>
          <w:color w:val="333333"/>
          <w:lang w:val="el-GR" w:eastAsia="en-US"/>
        </w:rPr>
        <w:t xml:space="preserve">θμίσεις για παρουσιάσεις </w:t>
      </w:r>
      <w:proofErr w:type="spellStart"/>
      <w:r w:rsidR="00503811">
        <w:rPr>
          <w:rFonts w:ascii="Calibri" w:eastAsiaTheme="minorHAnsi" w:hAnsi="Calibri" w:cs="Calibri"/>
          <w:color w:val="333333"/>
          <w:lang w:val="el-GR" w:eastAsia="en-US"/>
        </w:rPr>
        <w:t>κ.α</w:t>
      </w:r>
      <w:proofErr w:type="spellEnd"/>
      <w:r w:rsidR="00503811">
        <w:rPr>
          <w:rFonts w:ascii="Calibri" w:eastAsiaTheme="minorHAnsi" w:hAnsi="Calibri" w:cs="Calibri"/>
          <w:color w:val="333333"/>
          <w:lang w:val="el-GR" w:eastAsia="en-US"/>
        </w:rPr>
        <w:t xml:space="preserve">  </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Τα υλικά της πρότασης είναι απλά και σχετικά χαμηλού κόστους (χρησιμοποιούνται μεταχειρισμένες παλέτες), μεταφέρονται και τοποθετούνται εξαιρετικά απλά, προσαρμόζονται στο μέγεθος και τα χαρακτηριστικά του εκάστοτε χώρου χωρίς να απαιτούν καμία μόνιμη επέμβαση και φυσικά επαναχρησιμοποιούνται.</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 xml:space="preserve">Λίστα από </w:t>
      </w:r>
      <w:proofErr w:type="spellStart"/>
      <w:r w:rsidRPr="00A80F98">
        <w:rPr>
          <w:rFonts w:ascii="Calibri" w:eastAsiaTheme="minorHAnsi" w:hAnsi="Calibri" w:cs="Calibri"/>
          <w:color w:val="333333"/>
          <w:lang w:val="el-GR" w:eastAsia="en-US"/>
        </w:rPr>
        <w:t>items</w:t>
      </w:r>
      <w:proofErr w:type="spellEnd"/>
      <w:r w:rsidRPr="00A80F98">
        <w:rPr>
          <w:rFonts w:ascii="Calibri" w:eastAsiaTheme="minorHAnsi" w:hAnsi="Calibri" w:cs="Calibri"/>
          <w:color w:val="333333"/>
          <w:lang w:val="el-GR" w:eastAsia="en-US"/>
        </w:rPr>
        <w:t xml:space="preserve"> τα οποία θα αποδοθούν σε κάτοψη, όψη και αξονομετρικό με προσδιορισμένες όλες τις λεπτομέρειές τους και τις συνδέσεις και τρόπους κατασκευής μαζί με Τρισδιάστατες ρεαλιστικές απεικονίσεις του χώρου: </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Γραφείο</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Τρίγωνο σκαμνί</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proofErr w:type="spellStart"/>
      <w:r w:rsidRPr="00A80F98">
        <w:rPr>
          <w:rFonts w:ascii="Calibri" w:eastAsiaTheme="minorHAnsi" w:hAnsi="Calibri" w:cs="Calibri"/>
          <w:color w:val="333333"/>
          <w:lang w:val="el-GR" w:eastAsia="en-US"/>
        </w:rPr>
        <w:t>Ραφιέρα</w:t>
      </w:r>
      <w:proofErr w:type="spellEnd"/>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Ξύλινο κουτί αποθήκευσης</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proofErr w:type="spellStart"/>
      <w:r w:rsidRPr="00A80F98">
        <w:rPr>
          <w:rFonts w:ascii="Calibri" w:eastAsiaTheme="minorHAnsi" w:hAnsi="Calibri" w:cs="Calibri"/>
          <w:color w:val="333333"/>
          <w:lang w:val="el-GR" w:eastAsia="en-US"/>
        </w:rPr>
        <w:t>Πανέλο</w:t>
      </w:r>
      <w:proofErr w:type="spellEnd"/>
      <w:r w:rsidRPr="00A80F98">
        <w:rPr>
          <w:rFonts w:ascii="Calibri" w:eastAsiaTheme="minorHAnsi" w:hAnsi="Calibri" w:cs="Calibri"/>
          <w:color w:val="333333"/>
          <w:lang w:val="el-GR" w:eastAsia="en-US"/>
        </w:rPr>
        <w:t xml:space="preserve"> γωνιακό</w:t>
      </w:r>
    </w:p>
    <w:p w:rsidR="00A80F98" w:rsidRPr="00A80F98"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Φωτιστικό οροφής</w:t>
      </w:r>
    </w:p>
    <w:p w:rsidR="00F20918" w:rsidRPr="00503811" w:rsidRDefault="00A80F98"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80F98">
        <w:rPr>
          <w:rFonts w:ascii="Calibri" w:eastAsiaTheme="minorHAnsi" w:hAnsi="Calibri" w:cs="Calibri"/>
          <w:color w:val="333333"/>
          <w:lang w:val="el-GR" w:eastAsia="en-US"/>
        </w:rPr>
        <w:t>Παλέτα δαπέδου με ξύλινο τελείωμα και ηλεκτρικά</w:t>
      </w:r>
    </w:p>
    <w:p w:rsidR="00B77B27" w:rsidRPr="00B77B27" w:rsidRDefault="00503811" w:rsidP="00F20918">
      <w:pPr>
        <w:suppressAutoHyphens w:val="0"/>
        <w:autoSpaceDE w:val="0"/>
        <w:autoSpaceDN w:val="0"/>
        <w:adjustRightInd w:val="0"/>
        <w:spacing w:after="240" w:line="288" w:lineRule="auto"/>
        <w:ind w:firstLine="180"/>
        <w:jc w:val="both"/>
        <w:rPr>
          <w:rFonts w:asciiTheme="minorHAnsi" w:eastAsiaTheme="minorHAnsi" w:hAnsiTheme="minorHAnsi" w:cs="Liberation Serif"/>
          <w:color w:val="333333"/>
          <w:lang w:val="en-US" w:eastAsia="en-US"/>
        </w:rPr>
      </w:pPr>
      <w:r>
        <w:rPr>
          <w:rFonts w:asciiTheme="minorHAnsi" w:eastAsiaTheme="minorHAnsi" w:hAnsiTheme="minorHAnsi" w:cs="Liberation Serif"/>
          <w:noProof/>
          <w:color w:val="333333"/>
          <w:lang w:val="el-GR" w:eastAsia="el-GR"/>
        </w:rPr>
        <w:drawing>
          <wp:inline distT="0" distB="0" distL="0" distR="0">
            <wp:extent cx="4632438" cy="2895134"/>
            <wp:effectExtent l="19050" t="0" r="0" b="0"/>
            <wp:docPr id="4" name="3 - Εικόνα" descr="draft_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G_0002+.jpg"/>
                    <pic:cNvPicPr/>
                  </pic:nvPicPr>
                  <pic:blipFill>
                    <a:blip r:embed="rId6" cstate="print"/>
                    <a:stretch>
                      <a:fillRect/>
                    </a:stretch>
                  </pic:blipFill>
                  <pic:spPr>
                    <a:xfrm>
                      <a:off x="0" y="0"/>
                      <a:ext cx="4632923" cy="2895437"/>
                    </a:xfrm>
                    <a:prstGeom prst="rect">
                      <a:avLst/>
                    </a:prstGeom>
                  </pic:spPr>
                </pic:pic>
              </a:graphicData>
            </a:graphic>
          </wp:inline>
        </w:drawing>
      </w:r>
    </w:p>
    <w:p w:rsidR="00503811" w:rsidRPr="00503811" w:rsidRDefault="00503811" w:rsidP="00503811">
      <w:pPr>
        <w:suppressAutoHyphens w:val="0"/>
        <w:autoSpaceDE w:val="0"/>
        <w:autoSpaceDN w:val="0"/>
        <w:adjustRightInd w:val="0"/>
        <w:spacing w:after="240" w:line="288" w:lineRule="auto"/>
        <w:rPr>
          <w:rFonts w:ascii="Calibri" w:eastAsiaTheme="minorHAnsi" w:hAnsi="Calibri" w:cs="Calibri"/>
          <w:b/>
          <w:bCs/>
          <w:color w:val="333333"/>
          <w:sz w:val="36"/>
          <w:szCs w:val="36"/>
          <w:lang w:val="el-GR" w:eastAsia="en-US"/>
        </w:rPr>
      </w:pPr>
      <w:r>
        <w:rPr>
          <w:rFonts w:ascii="Calibri" w:eastAsiaTheme="minorHAnsi" w:hAnsi="Calibri" w:cs="Calibri"/>
          <w:b/>
          <w:bCs/>
          <w:color w:val="333333"/>
          <w:sz w:val="36"/>
          <w:szCs w:val="36"/>
          <w:lang w:val="el-GR" w:eastAsia="en-US"/>
        </w:rPr>
        <w:lastRenderedPageBreak/>
        <w:t>Χρήστες</w:t>
      </w:r>
    </w:p>
    <w:p w:rsidR="00503811" w:rsidRPr="00503811" w:rsidRDefault="00503811" w:rsidP="00503811">
      <w:pPr>
        <w:suppressAutoHyphens w:val="0"/>
        <w:autoSpaceDE w:val="0"/>
        <w:autoSpaceDN w:val="0"/>
        <w:adjustRightInd w:val="0"/>
        <w:spacing w:after="240" w:line="288" w:lineRule="auto"/>
        <w:ind w:firstLine="180"/>
        <w:jc w:val="both"/>
        <w:rPr>
          <w:rFonts w:ascii="Calibri" w:eastAsiaTheme="minorHAnsi" w:hAnsi="Calibri" w:cs="Calibri"/>
          <w:color w:val="333333"/>
          <w:lang w:val="el-GR" w:eastAsia="en-US"/>
        </w:rPr>
      </w:pPr>
      <w:r w:rsidRPr="00A22A89">
        <w:rPr>
          <w:rFonts w:ascii="Calibri" w:eastAsiaTheme="minorHAnsi" w:hAnsi="Calibri" w:cs="Calibri"/>
          <w:color w:val="333333"/>
          <w:lang w:val="el-GR" w:eastAsia="en-US"/>
        </w:rPr>
        <w:t xml:space="preserve">Χρήστες μπορεί να είναι οργανισμοί, ιδρύματα, δήμοι, ιδιωτικές πρωτοβουλίες για </w:t>
      </w:r>
      <w:proofErr w:type="spellStart"/>
      <w:r w:rsidRPr="00A22A89">
        <w:rPr>
          <w:rFonts w:ascii="Calibri" w:eastAsiaTheme="minorHAnsi" w:hAnsi="Calibri" w:cs="Calibri"/>
          <w:color w:val="333333"/>
          <w:lang w:val="el-GR" w:eastAsia="en-US"/>
        </w:rPr>
        <w:t>start</w:t>
      </w:r>
      <w:proofErr w:type="spellEnd"/>
      <w:r w:rsidRPr="00A22A89">
        <w:rPr>
          <w:rFonts w:ascii="Calibri" w:eastAsiaTheme="minorHAnsi" w:hAnsi="Calibri" w:cs="Calibri"/>
          <w:color w:val="333333"/>
          <w:lang w:val="el-GR" w:eastAsia="en-US"/>
        </w:rPr>
        <w:t>-</w:t>
      </w:r>
      <w:proofErr w:type="spellStart"/>
      <w:r w:rsidRPr="00A22A89">
        <w:rPr>
          <w:rFonts w:ascii="Calibri" w:eastAsiaTheme="minorHAnsi" w:hAnsi="Calibri" w:cs="Calibri"/>
          <w:color w:val="333333"/>
          <w:lang w:val="el-GR" w:eastAsia="en-US"/>
        </w:rPr>
        <w:t>ups</w:t>
      </w:r>
      <w:proofErr w:type="spellEnd"/>
      <w:r w:rsidRPr="00A22A89">
        <w:rPr>
          <w:rFonts w:ascii="Calibri" w:eastAsiaTheme="minorHAnsi" w:hAnsi="Calibri" w:cs="Calibri"/>
          <w:color w:val="333333"/>
          <w:lang w:val="el-GR" w:eastAsia="en-US"/>
        </w:rPr>
        <w:t>, εκπαιδευτικά ιδρύματα</w:t>
      </w:r>
      <w:bookmarkStart w:id="0" w:name="_GoBack1"/>
      <w:bookmarkEnd w:id="0"/>
      <w:r w:rsidRPr="00A22A89">
        <w:rPr>
          <w:rFonts w:ascii="Calibri" w:eastAsiaTheme="minorHAnsi" w:hAnsi="Calibri" w:cs="Calibri"/>
          <w:color w:val="333333"/>
          <w:lang w:val="el-GR" w:eastAsia="en-US"/>
        </w:rPr>
        <w:t xml:space="preserve">, φοιτητές </w:t>
      </w:r>
      <w:proofErr w:type="spellStart"/>
      <w:r w:rsidRPr="00A22A89">
        <w:rPr>
          <w:rFonts w:ascii="Calibri" w:eastAsiaTheme="minorHAnsi" w:hAnsi="Calibri" w:cs="Calibri"/>
          <w:color w:val="333333"/>
          <w:lang w:val="el-GR" w:eastAsia="en-US"/>
        </w:rPr>
        <w:t>κ.α</w:t>
      </w:r>
      <w:proofErr w:type="spellEnd"/>
    </w:p>
    <w:p w:rsidR="003458DF" w:rsidRDefault="003458DF" w:rsidP="003458DF">
      <w:pPr>
        <w:suppressAutoHyphens w:val="0"/>
        <w:autoSpaceDE w:val="0"/>
        <w:autoSpaceDN w:val="0"/>
        <w:adjustRightInd w:val="0"/>
        <w:spacing w:after="240" w:line="288" w:lineRule="auto"/>
        <w:rPr>
          <w:rFonts w:ascii="Calibri" w:eastAsiaTheme="minorHAnsi" w:hAnsi="Calibri" w:cs="Calibri"/>
          <w:b/>
          <w:bCs/>
          <w:color w:val="333333"/>
          <w:sz w:val="36"/>
          <w:szCs w:val="36"/>
          <w:lang w:val="el-GR" w:eastAsia="en-US"/>
        </w:rPr>
      </w:pPr>
      <w:r>
        <w:rPr>
          <w:rFonts w:ascii="Calibri" w:eastAsiaTheme="minorHAnsi" w:hAnsi="Calibri" w:cs="Calibri"/>
          <w:b/>
          <w:bCs/>
          <w:color w:val="333333"/>
          <w:sz w:val="36"/>
          <w:szCs w:val="36"/>
          <w:lang w:val="el-GR" w:eastAsia="en-US"/>
        </w:rPr>
        <w:t>Αποθετήριο</w:t>
      </w:r>
    </w:p>
    <w:p w:rsidR="00503811" w:rsidRDefault="003458DF" w:rsidP="00503811">
      <w:pPr>
        <w:suppressAutoHyphens w:val="0"/>
        <w:autoSpaceDE w:val="0"/>
        <w:autoSpaceDN w:val="0"/>
        <w:adjustRightInd w:val="0"/>
        <w:spacing w:after="240"/>
        <w:ind w:firstLine="181"/>
        <w:jc w:val="both"/>
        <w:rPr>
          <w:rFonts w:asciiTheme="minorHAnsi" w:eastAsiaTheme="minorHAnsi" w:hAnsiTheme="minorHAnsi" w:cs="Liberation Serif"/>
          <w:color w:val="333333"/>
          <w:lang w:val="el-GR" w:eastAsia="en-US"/>
        </w:rPr>
      </w:pPr>
      <w:r>
        <w:rPr>
          <w:rFonts w:ascii="Calibri" w:eastAsiaTheme="minorHAnsi" w:hAnsi="Calibri" w:cs="Calibri"/>
          <w:color w:val="333333"/>
          <w:lang w:val="el-GR" w:eastAsia="en-US"/>
        </w:rPr>
        <w:t>Το</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αποθετήριο</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μπορεί</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να</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βρεθεί</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στο</w:t>
      </w:r>
      <w:r w:rsidRPr="003458DF">
        <w:rPr>
          <w:rFonts w:ascii="Liberation Serif" w:eastAsiaTheme="minorHAnsi" w:hAnsi="Liberation Serif" w:cs="Liberation Serif"/>
          <w:color w:val="333333"/>
          <w:lang w:val="el-GR" w:eastAsia="en-US"/>
        </w:rPr>
        <w:t xml:space="preserve"> </w:t>
      </w:r>
      <w:hyperlink r:id="rId7" w:history="1">
        <w:proofErr w:type="spellStart"/>
        <w:r>
          <w:rPr>
            <w:rFonts w:ascii="Liberation Serif" w:eastAsiaTheme="minorHAnsi" w:hAnsi="Liberation Serif" w:cs="Liberation Serif"/>
            <w:color w:val="4078C0"/>
            <w:u w:val="single"/>
            <w:lang w:val="en-US" w:eastAsia="en-US"/>
          </w:rPr>
          <w:t>github</w:t>
        </w:r>
        <w:proofErr w:type="spellEnd"/>
      </w:hyperlink>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υπό</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την</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άδεια</w:t>
      </w:r>
      <w:r w:rsidRPr="003458DF">
        <w:rPr>
          <w:rFonts w:ascii="Liberation Serif" w:eastAsiaTheme="minorHAnsi" w:hAnsi="Liberation Serif" w:cs="Liberation Serif"/>
          <w:color w:val="333333"/>
          <w:lang w:val="el-GR" w:eastAsia="en-US"/>
        </w:rPr>
        <w:t xml:space="preserve"> </w:t>
      </w:r>
      <w:r>
        <w:rPr>
          <w:rFonts w:ascii="Calibri" w:eastAsiaTheme="minorHAnsi" w:hAnsi="Calibri" w:cs="Calibri"/>
          <w:color w:val="333333"/>
          <w:lang w:val="el-GR" w:eastAsia="en-US"/>
        </w:rPr>
        <w:t>χρήσης</w:t>
      </w:r>
      <w:r w:rsidRPr="003458DF">
        <w:rPr>
          <w:rFonts w:ascii="Liberation Serif" w:eastAsiaTheme="minorHAnsi" w:hAnsi="Liberation Serif" w:cs="Liberation Serif"/>
          <w:color w:val="333333"/>
          <w:lang w:val="el-GR" w:eastAsia="en-US"/>
        </w:rPr>
        <w:t xml:space="preserve"> </w:t>
      </w:r>
      <w:hyperlink r:id="rId8" w:history="1">
        <w:r>
          <w:rPr>
            <w:rFonts w:ascii="Liberation Serif" w:eastAsiaTheme="minorHAnsi" w:hAnsi="Liberation Serif" w:cs="Liberation Serif"/>
            <w:color w:val="4078C0"/>
            <w:u w:val="single"/>
            <w:lang w:val="en-US" w:eastAsia="en-US"/>
          </w:rPr>
          <w:t>CC</w:t>
        </w:r>
        <w:r w:rsidRPr="003458DF">
          <w:rPr>
            <w:rFonts w:ascii="Liberation Serif" w:eastAsiaTheme="minorHAnsi" w:hAnsi="Liberation Serif" w:cs="Liberation Serif"/>
            <w:color w:val="4078C0"/>
            <w:u w:val="single"/>
            <w:lang w:val="el-GR" w:eastAsia="en-US"/>
          </w:rPr>
          <w:t xml:space="preserve"> </w:t>
        </w:r>
        <w:r>
          <w:rPr>
            <w:rFonts w:ascii="Liberation Serif" w:eastAsiaTheme="minorHAnsi" w:hAnsi="Liberation Serif" w:cs="Liberation Serif"/>
            <w:color w:val="4078C0"/>
            <w:u w:val="single"/>
            <w:lang w:val="en-US" w:eastAsia="en-US"/>
          </w:rPr>
          <w:t>BY</w:t>
        </w:r>
        <w:r w:rsidRPr="003458DF">
          <w:rPr>
            <w:rFonts w:ascii="Liberation Serif" w:eastAsiaTheme="minorHAnsi" w:hAnsi="Liberation Serif" w:cs="Liberation Serif"/>
            <w:color w:val="4078C0"/>
            <w:u w:val="single"/>
            <w:lang w:val="el-GR" w:eastAsia="en-US"/>
          </w:rPr>
          <w:t>-</w:t>
        </w:r>
        <w:r>
          <w:rPr>
            <w:rFonts w:ascii="Liberation Serif" w:eastAsiaTheme="minorHAnsi" w:hAnsi="Liberation Serif" w:cs="Liberation Serif"/>
            <w:color w:val="4078C0"/>
            <w:u w:val="single"/>
            <w:lang w:val="en-US" w:eastAsia="en-US"/>
          </w:rPr>
          <w:t>SA</w:t>
        </w:r>
        <w:r w:rsidRPr="003458DF">
          <w:rPr>
            <w:rFonts w:ascii="Liberation Serif" w:eastAsiaTheme="minorHAnsi" w:hAnsi="Liberation Serif" w:cs="Liberation Serif"/>
            <w:color w:val="4078C0"/>
            <w:u w:val="single"/>
            <w:lang w:val="el-GR" w:eastAsia="en-US"/>
          </w:rPr>
          <w:t xml:space="preserve"> 4.0</w:t>
        </w:r>
      </w:hyperlink>
      <w:r w:rsidRPr="003458DF">
        <w:rPr>
          <w:rFonts w:ascii="Liberation Serif" w:eastAsiaTheme="minorHAnsi" w:hAnsi="Liberation Serif" w:cs="Liberation Serif"/>
          <w:color w:val="333333"/>
          <w:lang w:val="el-GR" w:eastAsia="en-US"/>
        </w:rPr>
        <w:t>.</w:t>
      </w:r>
      <w:r w:rsidR="00503811">
        <w:rPr>
          <w:rFonts w:asciiTheme="minorHAnsi" w:eastAsiaTheme="minorHAnsi" w:hAnsiTheme="minorHAnsi" w:cs="Liberation Serif"/>
          <w:color w:val="333333"/>
          <w:lang w:val="el-GR" w:eastAsia="en-US"/>
        </w:rPr>
        <w:br/>
      </w:r>
      <w:r w:rsidR="00503811">
        <w:rPr>
          <w:rFonts w:ascii="Calibri" w:eastAsiaTheme="minorHAnsi" w:hAnsi="Calibri" w:cs="Calibri"/>
          <w:color w:val="333333"/>
          <w:lang w:val="el-GR" w:eastAsia="en-US"/>
        </w:rPr>
        <w:t>Τα</w:t>
      </w:r>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σχέδια</w:t>
      </w:r>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υλοποιήθηκαν</w:t>
      </w:r>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 xml:space="preserve">με </w:t>
      </w:r>
      <w:proofErr w:type="spellStart"/>
      <w:r w:rsidR="00503811">
        <w:rPr>
          <w:rFonts w:ascii="Calibri" w:eastAsiaTheme="minorHAnsi" w:hAnsi="Calibri" w:cs="Calibri"/>
          <w:color w:val="333333"/>
          <w:lang w:val="en-US" w:eastAsia="en-US"/>
        </w:rPr>
        <w:t>autoCAD</w:t>
      </w:r>
      <w:proofErr w:type="spellEnd"/>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ενώ</w:t>
      </w:r>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διατίθενται</w:t>
      </w:r>
      <w:r w:rsidR="00503811" w:rsidRPr="003458DF">
        <w:rPr>
          <w:rFonts w:ascii="Liberation Serif" w:eastAsiaTheme="minorHAnsi" w:hAnsi="Liberation Serif" w:cs="Liberation Serif"/>
          <w:color w:val="333333"/>
          <w:lang w:val="el-GR" w:eastAsia="en-US"/>
        </w:rPr>
        <w:t xml:space="preserve"> </w:t>
      </w:r>
      <w:r w:rsidR="00503811">
        <w:rPr>
          <w:rFonts w:ascii="Calibri" w:eastAsiaTheme="minorHAnsi" w:hAnsi="Calibri" w:cs="Calibri"/>
          <w:color w:val="333333"/>
          <w:lang w:val="el-GR" w:eastAsia="en-US"/>
        </w:rPr>
        <w:t>ελεύθερα</w:t>
      </w:r>
      <w:r w:rsidR="00503811" w:rsidRPr="003458DF">
        <w:rPr>
          <w:rFonts w:ascii="Liberation Serif" w:eastAsiaTheme="minorHAnsi" w:hAnsi="Liberation Serif" w:cs="Liberation Serif"/>
          <w:color w:val="333333"/>
          <w:lang w:val="el-GR" w:eastAsia="en-US"/>
        </w:rPr>
        <w:t xml:space="preserve"> </w:t>
      </w:r>
    </w:p>
    <w:p w:rsidR="00503811" w:rsidRPr="00503811" w:rsidRDefault="00503811" w:rsidP="00503811">
      <w:pPr>
        <w:suppressAutoHyphens w:val="0"/>
        <w:autoSpaceDE w:val="0"/>
        <w:autoSpaceDN w:val="0"/>
        <w:adjustRightInd w:val="0"/>
        <w:spacing w:after="240"/>
        <w:ind w:firstLine="181"/>
        <w:jc w:val="both"/>
        <w:rPr>
          <w:rFonts w:asciiTheme="minorHAnsi" w:eastAsiaTheme="minorHAnsi" w:hAnsiTheme="minorHAnsi" w:cs="Liberation Serif"/>
          <w:color w:val="333333"/>
          <w:lang w:val="el-GR" w:eastAsia="en-US"/>
        </w:rPr>
      </w:pPr>
    </w:p>
    <w:p w:rsidR="003458DF" w:rsidRPr="00503811" w:rsidRDefault="00503811" w:rsidP="00AB64AD">
      <w:pPr>
        <w:suppressAutoHyphens w:val="0"/>
        <w:autoSpaceDE w:val="0"/>
        <w:autoSpaceDN w:val="0"/>
        <w:adjustRightInd w:val="0"/>
        <w:spacing w:line="288" w:lineRule="auto"/>
        <w:rPr>
          <w:rFonts w:asciiTheme="minorHAnsi" w:eastAsiaTheme="minorHAnsi" w:hAnsiTheme="minorHAnsi" w:cs="Liberation Serif"/>
          <w:color w:val="333333"/>
          <w:lang w:val="el-GR" w:eastAsia="en-US"/>
        </w:rPr>
      </w:pPr>
      <w:r>
        <w:rPr>
          <w:rFonts w:asciiTheme="minorHAnsi" w:eastAsiaTheme="minorHAnsi" w:hAnsiTheme="minorHAnsi" w:cs="Liberation Serif"/>
          <w:noProof/>
          <w:color w:val="333333"/>
          <w:lang w:val="el-GR" w:eastAsia="el-GR"/>
        </w:rPr>
        <w:drawing>
          <wp:inline distT="0" distB="0" distL="0" distR="0">
            <wp:extent cx="5274310" cy="3296285"/>
            <wp:effectExtent l="19050" t="0" r="2540" b="0"/>
            <wp:docPr id="7" name="6 - Εικόνα" descr="draft_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G_0001+.jpg"/>
                    <pic:cNvPicPr/>
                  </pic:nvPicPr>
                  <pic:blipFill>
                    <a:blip r:embed="rId9" cstate="print"/>
                    <a:stretch>
                      <a:fillRect/>
                    </a:stretch>
                  </pic:blipFill>
                  <pic:spPr>
                    <a:xfrm>
                      <a:off x="0" y="0"/>
                      <a:ext cx="5274310" cy="3296285"/>
                    </a:xfrm>
                    <a:prstGeom prst="rect">
                      <a:avLst/>
                    </a:prstGeom>
                  </pic:spPr>
                </pic:pic>
              </a:graphicData>
            </a:graphic>
          </wp:inline>
        </w:drawing>
      </w:r>
    </w:p>
    <w:sectPr w:rsidR="003458DF" w:rsidRPr="00503811" w:rsidSect="009F7F3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iberation Serif">
    <w:altName w:val="Times New Roman"/>
    <w:charset w:val="01"/>
    <w:family w:val="roman"/>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4063C3F"/>
    <w:multiLevelType w:val="hybridMultilevel"/>
    <w:tmpl w:val="1BFC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650AB"/>
    <w:multiLevelType w:val="multilevel"/>
    <w:tmpl w:val="D446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98678B"/>
    <w:multiLevelType w:val="multilevel"/>
    <w:tmpl w:val="09F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3458DF"/>
    <w:rsid w:val="002924F9"/>
    <w:rsid w:val="002F723B"/>
    <w:rsid w:val="003458DF"/>
    <w:rsid w:val="00503811"/>
    <w:rsid w:val="00540A61"/>
    <w:rsid w:val="005664C7"/>
    <w:rsid w:val="009F7F3D"/>
    <w:rsid w:val="00A22A89"/>
    <w:rsid w:val="00A80F98"/>
    <w:rsid w:val="00AA0BD8"/>
    <w:rsid w:val="00AB64AD"/>
    <w:rsid w:val="00B63E97"/>
    <w:rsid w:val="00B77B27"/>
    <w:rsid w:val="00F2091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8DF"/>
    <w:pPr>
      <w:suppressAutoHyphens/>
      <w:spacing w:after="0" w:line="240" w:lineRule="auto"/>
    </w:pPr>
    <w:rPr>
      <w:rFonts w:ascii="Times New Roman" w:eastAsia="Times New Roman" w:hAnsi="Times New Roman" w:cs="Times New Roman"/>
      <w:sz w:val="24"/>
      <w:szCs w:val="24"/>
      <w:lang w:val="en-GB"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0918"/>
    <w:rPr>
      <w:rFonts w:ascii="Tahoma" w:hAnsi="Tahoma" w:cs="Tahoma"/>
      <w:sz w:val="16"/>
      <w:szCs w:val="16"/>
    </w:rPr>
  </w:style>
  <w:style w:type="character" w:customStyle="1" w:styleId="Char">
    <w:name w:val="Κείμενο πλαισίου Char"/>
    <w:basedOn w:val="a0"/>
    <w:link w:val="a3"/>
    <w:uiPriority w:val="99"/>
    <w:semiHidden/>
    <w:rsid w:val="00F20918"/>
    <w:rPr>
      <w:rFonts w:ascii="Tahoma" w:eastAsia="Times New Roman" w:hAnsi="Tahoma" w:cs="Tahoma"/>
      <w:sz w:val="16"/>
      <w:szCs w:val="16"/>
      <w:lang w:val="en-GB" w:eastAsia="zh-CN"/>
    </w:rPr>
  </w:style>
  <w:style w:type="paragraph" w:styleId="Web">
    <w:name w:val="Normal (Web)"/>
    <w:basedOn w:val="a"/>
    <w:uiPriority w:val="99"/>
    <w:semiHidden/>
    <w:unhideWhenUsed/>
    <w:rsid w:val="00A80F98"/>
    <w:pPr>
      <w:suppressAutoHyphens w:val="0"/>
      <w:spacing w:before="100" w:beforeAutospacing="1" w:after="100" w:afterAutospacing="1"/>
    </w:pPr>
    <w:rPr>
      <w:lang w:val="el-GR" w:eastAsia="el-GR"/>
    </w:rPr>
  </w:style>
</w:styles>
</file>

<file path=word/webSettings.xml><?xml version="1.0" encoding="utf-8"?>
<w:webSettings xmlns:r="http://schemas.openxmlformats.org/officeDocument/2006/relationships" xmlns:w="http://schemas.openxmlformats.org/wordprocessingml/2006/main">
  <w:divs>
    <w:div w:id="70664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settings" Target="settings.xml"/><Relationship Id="rId7" Type="http://schemas.openxmlformats.org/officeDocument/2006/relationships/hyperlink" Target="https://github.com/roleplaying/OpenLab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377</Words>
  <Characters>2036</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Roza</dc:creator>
  <cp:lastModifiedBy>Roza</cp:lastModifiedBy>
  <cp:revision>4</cp:revision>
  <dcterms:created xsi:type="dcterms:W3CDTF">2015-11-12T22:15:00Z</dcterms:created>
  <dcterms:modified xsi:type="dcterms:W3CDTF">2015-11-26T11:18:00Z</dcterms:modified>
</cp:coreProperties>
</file>