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AD13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5CCA9FE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РОССИЙСКОЙ ФЕДЕРАЦИИ  </w:t>
      </w:r>
    </w:p>
    <w:p w14:paraId="646506E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2C6CFA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7018ACD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512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729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ЛАБОРАТОРНАЯ РАБОТА №2 </w:t>
      </w:r>
    </w:p>
    <w:p w14:paraId="23A8F76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2428DA2E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4E46D86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98C8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153C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83511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D887FE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60BAB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795A6447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5EA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>Моделирование бизнес-процессов в нотациях IDEF0 и DFD</w:t>
      </w:r>
    </w:p>
    <w:p w14:paraId="12CAFA5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31030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0AB7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F16F9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13C61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61A9F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8273F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5B6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3FA3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9FC2D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9ECE7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468E9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0ED0E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98064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26139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FF477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9C004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58EAE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B5F6B" w14:textId="77777777" w:rsid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2E10F" w14:textId="1EEF5BA4" w:rsidR="00C82BDA" w:rsidRPr="00C82BDA" w:rsidRDefault="00C82BDA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0F707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>Преподаватель:  _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___________________ / _________________________, ____________ /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     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уч. звание и степень</w:t>
      </w:r>
    </w:p>
    <w:p w14:paraId="0711CE0B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A3145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 xml:space="preserve">Студент:   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              __________________ / _________________________, ____________ / </w:t>
      </w:r>
    </w:p>
    <w:p w14:paraId="74E10386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группа</w:t>
      </w:r>
    </w:p>
    <w:p w14:paraId="77511540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935E7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5D04A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539D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898BC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847F4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D2598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381CC6" w14:textId="77777777" w:rsidR="00C82BDA" w:rsidRP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B99C4" w14:textId="030E5B42" w:rsidR="00C82BDA" w:rsidRDefault="00C82BDA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Москва, </w:t>
      </w:r>
      <w:r w:rsidR="00A53261" w:rsidRPr="00A53261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14:paraId="02FDC8E4" w14:textId="77777777" w:rsidR="00A53261" w:rsidRPr="00A53261" w:rsidRDefault="00A53261" w:rsidP="00C82B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4C866" w14:textId="77777777" w:rsidR="00E36FE5" w:rsidRPr="00E36FE5" w:rsidRDefault="00E36FE5" w:rsidP="00E36FE5">
      <w:pPr>
        <w:pStyle w:val="1"/>
      </w:pPr>
      <w:bookmarkStart w:id="1" w:name="_Toc37440823"/>
      <w:r w:rsidRPr="00E36FE5">
        <w:t>Цели и задачи</w:t>
      </w:r>
      <w:bookmarkEnd w:id="1"/>
    </w:p>
    <w:p w14:paraId="6CE8C413" w14:textId="77777777" w:rsidR="00E36FE5" w:rsidRPr="00E36FE5" w:rsidRDefault="00E36FE5" w:rsidP="00E36FE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14:paraId="38B6F0A2" w14:textId="77777777"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>изучение системное представление бизнес-процессов, подлежащих программированию;</w:t>
      </w:r>
    </w:p>
    <w:p w14:paraId="5D3A47B3" w14:textId="77777777" w:rsidR="00E36FE5" w:rsidRPr="00E36FE5" w:rsidRDefault="00E36FE5" w:rsidP="00E36FE5">
      <w:pPr>
        <w:pStyle w:val="a3"/>
        <w:numPr>
          <w:ilvl w:val="0"/>
          <w:numId w:val="2"/>
        </w:numPr>
        <w:spacing w:before="0" w:beforeAutospacing="0" w:after="0" w:afterAutospacing="0"/>
      </w:pPr>
      <w:r w:rsidRPr="00E36FE5"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14:paraId="1FDD777E" w14:textId="77777777" w:rsidR="00E36FE5" w:rsidRPr="00E36FE5" w:rsidRDefault="00E36FE5" w:rsidP="00E36FE5">
      <w:pPr>
        <w:pStyle w:val="a3"/>
        <w:spacing w:before="0" w:beforeAutospacing="0" w:after="0" w:afterAutospacing="0"/>
      </w:pPr>
      <w:r w:rsidRPr="00E36FE5">
        <w:t>Задачи:</w:t>
      </w:r>
    </w:p>
    <w:p w14:paraId="0E3DF1F8" w14:textId="77777777"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IDEF</w:t>
      </w:r>
      <w:r w:rsidRPr="00E36FE5">
        <w:t>0</w:t>
      </w:r>
    </w:p>
    <w:p w14:paraId="79787EB9" w14:textId="77777777" w:rsidR="00E36FE5" w:rsidRPr="00E36FE5" w:rsidRDefault="00E36FE5" w:rsidP="00E36FE5">
      <w:pPr>
        <w:pStyle w:val="a3"/>
        <w:numPr>
          <w:ilvl w:val="0"/>
          <w:numId w:val="3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DFD</w:t>
      </w:r>
    </w:p>
    <w:p w14:paraId="1EA271ED" w14:textId="77777777" w:rsidR="00E36FE5" w:rsidRPr="00A8029A" w:rsidRDefault="00E36FE5" w:rsidP="00E36FE5">
      <w:pPr>
        <w:pStyle w:val="a3"/>
        <w:spacing w:before="0" w:beforeAutospacing="0" w:after="0" w:afterAutospacing="0"/>
      </w:pPr>
    </w:p>
    <w:p w14:paraId="58F9482B" w14:textId="77777777" w:rsidR="00E36FE5" w:rsidRDefault="008F4E70" w:rsidP="00E36FE5">
      <w:pPr>
        <w:pStyle w:val="1"/>
      </w:pPr>
      <w:r>
        <w:t>Моделирование бизнес-процессов</w:t>
      </w:r>
    </w:p>
    <w:p w14:paraId="6E5286DD" w14:textId="197C89F6" w:rsidR="00940E9E" w:rsidRPr="00E36FE5" w:rsidRDefault="00E36FE5" w:rsidP="00E36FE5">
      <w:r>
        <w:rPr>
          <w:rFonts w:ascii="Times New Roman" w:hAnsi="Times New Roman" w:cs="Times New Roman"/>
          <w:sz w:val="24"/>
          <w:szCs w:val="24"/>
        </w:rPr>
        <w:t>Будем работать</w:t>
      </w:r>
      <w:r w:rsidRPr="00E36FE5">
        <w:rPr>
          <w:rFonts w:ascii="Times New Roman" w:hAnsi="Times New Roman" w:cs="Times New Roman"/>
          <w:sz w:val="24"/>
          <w:szCs w:val="24"/>
        </w:rPr>
        <w:t xml:space="preserve"> над проектом «</w:t>
      </w:r>
      <w:r w:rsidR="00220C5E">
        <w:rPr>
          <w:rFonts w:ascii="Times New Roman" w:hAnsi="Times New Roman" w:cs="Times New Roman"/>
          <w:sz w:val="24"/>
          <w:szCs w:val="24"/>
        </w:rPr>
        <w:t>Бронирование</w:t>
      </w:r>
      <w:r w:rsidRPr="00E36FE5">
        <w:rPr>
          <w:rFonts w:ascii="Times New Roman" w:hAnsi="Times New Roman" w:cs="Times New Roman"/>
          <w:sz w:val="24"/>
          <w:szCs w:val="24"/>
        </w:rPr>
        <w:t>».</w:t>
      </w:r>
      <w:r>
        <w:t xml:space="preserve"> </w:t>
      </w:r>
      <w:r w:rsidR="00940E9E" w:rsidRPr="00A53261">
        <w:rPr>
          <w:rFonts w:ascii="Times New Roman" w:hAnsi="Times New Roman" w:cs="Times New Roman"/>
          <w:sz w:val="24"/>
          <w:szCs w:val="24"/>
        </w:rPr>
        <w:t>Начнем системный анализ с определения целевой функции проекта «</w:t>
      </w:r>
      <w:r w:rsidR="00220C5E">
        <w:rPr>
          <w:rFonts w:ascii="Times New Roman" w:hAnsi="Times New Roman" w:cs="Times New Roman"/>
          <w:sz w:val="24"/>
          <w:szCs w:val="24"/>
        </w:rPr>
        <w:t>Бронирование</w:t>
      </w:r>
      <w:r w:rsidR="00940E9E" w:rsidRPr="00A53261">
        <w:rPr>
          <w:rFonts w:ascii="Times New Roman" w:hAnsi="Times New Roman" w:cs="Times New Roman"/>
          <w:sz w:val="24"/>
          <w:szCs w:val="24"/>
        </w:rPr>
        <w:t>». Его целевая функция –</w:t>
      </w:r>
      <w:r w:rsidR="00220C5E">
        <w:rPr>
          <w:rFonts w:ascii="Times New Roman" w:hAnsi="Times New Roman" w:cs="Times New Roman"/>
          <w:sz w:val="24"/>
          <w:szCs w:val="24"/>
        </w:rPr>
        <w:t xml:space="preserve"> забронировать номер для заселения</w:t>
      </w:r>
      <w:r w:rsidR="00940E9E" w:rsidRPr="00A53261">
        <w:rPr>
          <w:rFonts w:ascii="Times New Roman" w:hAnsi="Times New Roman" w:cs="Times New Roman"/>
          <w:sz w:val="24"/>
          <w:szCs w:val="24"/>
        </w:rPr>
        <w:t>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Опишем </w:t>
      </w:r>
      <w:r w:rsidR="007732FF" w:rsidRPr="00A53261">
        <w:rPr>
          <w:rFonts w:ascii="Times New Roman" w:hAnsi="Times New Roman" w:cs="Times New Roman"/>
          <w:sz w:val="24"/>
          <w:szCs w:val="24"/>
        </w:rPr>
        <w:t>бизнес-процесс «</w:t>
      </w:r>
      <w:r w:rsidR="00220C5E">
        <w:rPr>
          <w:rFonts w:ascii="Times New Roman" w:hAnsi="Times New Roman" w:cs="Times New Roman"/>
          <w:sz w:val="24"/>
          <w:szCs w:val="24"/>
        </w:rPr>
        <w:t>Бронирование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». Состав лиц, задействованных в данном бизнес-процессе: </w:t>
      </w:r>
      <w:r w:rsidR="00220C5E">
        <w:rPr>
          <w:rFonts w:ascii="Times New Roman" w:hAnsi="Times New Roman" w:cs="Times New Roman"/>
          <w:sz w:val="24"/>
          <w:szCs w:val="24"/>
        </w:rPr>
        <w:t>клиент</w:t>
      </w:r>
      <w:r w:rsidR="009319FF" w:rsidRPr="00A53261">
        <w:rPr>
          <w:rFonts w:ascii="Times New Roman" w:hAnsi="Times New Roman" w:cs="Times New Roman"/>
          <w:sz w:val="24"/>
          <w:szCs w:val="24"/>
        </w:rPr>
        <w:t xml:space="preserve"> и</w:t>
      </w:r>
      <w:r w:rsidR="007732FF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220C5E">
        <w:rPr>
          <w:rFonts w:ascii="Times New Roman" w:hAnsi="Times New Roman" w:cs="Times New Roman"/>
          <w:sz w:val="24"/>
          <w:szCs w:val="24"/>
        </w:rPr>
        <w:t>администратор</w:t>
      </w:r>
      <w:r w:rsidR="007732FF" w:rsidRPr="00A53261">
        <w:rPr>
          <w:rFonts w:ascii="Times New Roman" w:hAnsi="Times New Roman" w:cs="Times New Roman"/>
          <w:sz w:val="24"/>
          <w:szCs w:val="24"/>
        </w:rPr>
        <w:t>.</w:t>
      </w:r>
      <w:r w:rsidR="00727792" w:rsidRPr="00A53261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«оформление заказа» - заявка клиента. Выходная информация – </w:t>
      </w:r>
      <w:r w:rsidR="00220C5E">
        <w:rPr>
          <w:rFonts w:ascii="Times New Roman" w:hAnsi="Times New Roman" w:cs="Times New Roman"/>
          <w:sz w:val="24"/>
          <w:szCs w:val="24"/>
        </w:rPr>
        <w:t>список на заселение</w:t>
      </w:r>
      <w:r w:rsidR="00727792" w:rsidRPr="00A53261">
        <w:rPr>
          <w:rFonts w:ascii="Times New Roman" w:hAnsi="Times New Roman" w:cs="Times New Roman"/>
          <w:sz w:val="24"/>
          <w:szCs w:val="24"/>
        </w:rPr>
        <w:t>.</w:t>
      </w:r>
      <w:r w:rsidR="00605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CC60B" w14:textId="77777777" w:rsidR="00727792" w:rsidRPr="00A53261" w:rsidRDefault="0060588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27792" w:rsidRPr="00A53261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14:paraId="58167447" w14:textId="0D987765" w:rsidR="009319FF" w:rsidRPr="00A53261" w:rsidRDefault="00DF7124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9113E" wp14:editId="1B87502B">
            <wp:extent cx="4914900" cy="277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15" t="27366" r="17904" b="21323"/>
                    <a:stretch/>
                  </pic:blipFill>
                  <pic:spPr bwMode="auto">
                    <a:xfrm>
                      <a:off x="0" y="0"/>
                      <a:ext cx="4918730" cy="277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7B15D" w14:textId="4FD26298" w:rsidR="00727792" w:rsidRPr="00A53261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ADC3A5E" w14:textId="77777777" w:rsidR="00605883" w:rsidRPr="009059E5" w:rsidRDefault="00605883" w:rsidP="0060588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1. Реализация принципа «Черный ящик»</w:t>
      </w:r>
    </w:p>
    <w:p w14:paraId="2DB7EC1C" w14:textId="77777777" w:rsidR="009319FF" w:rsidRPr="00A53261" w:rsidRDefault="009319FF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14:paraId="03E9BE59" w14:textId="48BCBCA0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E625C8">
        <w:rPr>
          <w:rFonts w:ascii="Times New Roman" w:hAnsi="Times New Roman" w:cs="Times New Roman"/>
          <w:sz w:val="24"/>
          <w:szCs w:val="24"/>
        </w:rPr>
        <w:t>бронирование</w:t>
      </w:r>
      <w:r w:rsidRPr="00A53261">
        <w:rPr>
          <w:rFonts w:ascii="Times New Roman" w:hAnsi="Times New Roman" w:cs="Times New Roman"/>
          <w:sz w:val="24"/>
          <w:szCs w:val="24"/>
        </w:rPr>
        <w:t>»:</w:t>
      </w:r>
    </w:p>
    <w:p w14:paraId="39381D72" w14:textId="00E1AEEC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1.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356F44">
        <w:rPr>
          <w:rFonts w:ascii="Times New Roman" w:hAnsi="Times New Roman" w:cs="Times New Roman"/>
          <w:sz w:val="24"/>
          <w:szCs w:val="24"/>
        </w:rPr>
        <w:t>выбора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="00356F44">
        <w:rPr>
          <w:rFonts w:ascii="Times New Roman" w:hAnsi="Times New Roman" w:cs="Times New Roman"/>
          <w:sz w:val="24"/>
          <w:szCs w:val="24"/>
        </w:rPr>
        <w:t>номера</w:t>
      </w:r>
      <w:r w:rsidRPr="00A53261">
        <w:rPr>
          <w:rFonts w:ascii="Times New Roman" w:hAnsi="Times New Roman" w:cs="Times New Roman"/>
          <w:sz w:val="24"/>
          <w:szCs w:val="24"/>
        </w:rPr>
        <w:t>;</w:t>
      </w:r>
    </w:p>
    <w:p w14:paraId="7DB57FAC" w14:textId="04D20804" w:rsidR="00356F44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2.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356F44">
        <w:rPr>
          <w:rFonts w:ascii="Times New Roman" w:hAnsi="Times New Roman" w:cs="Times New Roman"/>
          <w:sz w:val="24"/>
          <w:szCs w:val="24"/>
        </w:rPr>
        <w:t>бронирования номера</w:t>
      </w:r>
      <w:r w:rsidR="00465297"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356F44" w:rsidRPr="00A53261">
        <w:rPr>
          <w:rFonts w:ascii="Times New Roman" w:hAnsi="Times New Roman" w:cs="Times New Roman"/>
          <w:sz w:val="24"/>
          <w:szCs w:val="24"/>
        </w:rPr>
        <w:t>;</w:t>
      </w:r>
    </w:p>
    <w:p w14:paraId="4369F89E" w14:textId="77777777" w:rsidR="00356F44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3.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подтверждения </w:t>
      </w:r>
      <w:r w:rsidR="00356F44">
        <w:rPr>
          <w:rFonts w:ascii="Times New Roman" w:hAnsi="Times New Roman" w:cs="Times New Roman"/>
          <w:sz w:val="24"/>
          <w:szCs w:val="24"/>
        </w:rPr>
        <w:t>бронирования</w:t>
      </w:r>
      <w:r w:rsidR="00356F44" w:rsidRPr="00A53261">
        <w:rPr>
          <w:rFonts w:ascii="Times New Roman" w:hAnsi="Times New Roman" w:cs="Times New Roman"/>
          <w:sz w:val="24"/>
          <w:szCs w:val="24"/>
        </w:rPr>
        <w:t>, связи с клиентом;</w:t>
      </w:r>
    </w:p>
    <w:p w14:paraId="547D478C" w14:textId="6985E638" w:rsidR="00B152D3" w:rsidRPr="00A53261" w:rsidRDefault="00B152D3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4. 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задача занесения </w:t>
      </w:r>
      <w:r w:rsidR="00356F44">
        <w:rPr>
          <w:rFonts w:ascii="Times New Roman" w:hAnsi="Times New Roman" w:cs="Times New Roman"/>
          <w:sz w:val="24"/>
          <w:szCs w:val="24"/>
        </w:rPr>
        <w:t>клиента</w:t>
      </w:r>
      <w:r w:rsidR="00356F44" w:rsidRPr="00A53261">
        <w:rPr>
          <w:rFonts w:ascii="Times New Roman" w:hAnsi="Times New Roman" w:cs="Times New Roman"/>
          <w:sz w:val="24"/>
          <w:szCs w:val="24"/>
        </w:rPr>
        <w:t xml:space="preserve"> в </w:t>
      </w:r>
      <w:r w:rsidR="00356F44">
        <w:rPr>
          <w:rFonts w:ascii="Times New Roman" w:hAnsi="Times New Roman" w:cs="Times New Roman"/>
          <w:sz w:val="24"/>
          <w:szCs w:val="24"/>
        </w:rPr>
        <w:t>список на заселение</w:t>
      </w:r>
      <w:r w:rsidR="00356F44" w:rsidRPr="00A53261">
        <w:rPr>
          <w:rFonts w:ascii="Times New Roman" w:hAnsi="Times New Roman" w:cs="Times New Roman"/>
          <w:sz w:val="24"/>
          <w:szCs w:val="24"/>
        </w:rPr>
        <w:t>;</w:t>
      </w:r>
    </w:p>
    <w:p w14:paraId="7A705F91" w14:textId="0986B6B0" w:rsidR="00B152D3" w:rsidRPr="00A53261" w:rsidRDefault="009D759D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Первую </w:t>
      </w:r>
      <w:r w:rsidR="00356F44">
        <w:rPr>
          <w:rFonts w:ascii="Times New Roman" w:hAnsi="Times New Roman" w:cs="Times New Roman"/>
          <w:sz w:val="24"/>
          <w:szCs w:val="24"/>
        </w:rPr>
        <w:t xml:space="preserve">и вторую </w:t>
      </w:r>
      <w:r w:rsidRPr="00A53261">
        <w:rPr>
          <w:rFonts w:ascii="Times New Roman" w:hAnsi="Times New Roman" w:cs="Times New Roman"/>
          <w:sz w:val="24"/>
          <w:szCs w:val="24"/>
        </w:rPr>
        <w:t xml:space="preserve">задачу выполняет клиент, он заполняет форму на сайте. Далее данные с формы отправляются на рассмотрение. С этого момента в процесс включается администратор. После того, как данные с </w:t>
      </w:r>
      <w:r w:rsidR="009C321B" w:rsidRPr="00A53261">
        <w:rPr>
          <w:rFonts w:ascii="Times New Roman" w:hAnsi="Times New Roman" w:cs="Times New Roman"/>
          <w:sz w:val="24"/>
          <w:szCs w:val="24"/>
        </w:rPr>
        <w:t>формы будут проанализированы, и</w:t>
      </w:r>
      <w:r w:rsidRPr="00A53261">
        <w:rPr>
          <w:rFonts w:ascii="Times New Roman" w:hAnsi="Times New Roman" w:cs="Times New Roman"/>
          <w:sz w:val="24"/>
          <w:szCs w:val="24"/>
        </w:rPr>
        <w:t>,</w:t>
      </w:r>
      <w:r w:rsidR="009C321B" w:rsidRPr="00A53261">
        <w:rPr>
          <w:rFonts w:ascii="Times New Roman" w:hAnsi="Times New Roman" w:cs="Times New Roman"/>
          <w:sz w:val="24"/>
          <w:szCs w:val="24"/>
        </w:rPr>
        <w:t xml:space="preserve"> </w:t>
      </w:r>
      <w:r w:rsidRPr="00A53261">
        <w:rPr>
          <w:rFonts w:ascii="Times New Roman" w:hAnsi="Times New Roman" w:cs="Times New Roman"/>
          <w:sz w:val="24"/>
          <w:szCs w:val="24"/>
        </w:rPr>
        <w:t xml:space="preserve">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</w:t>
      </w:r>
      <w:r w:rsidR="00356F44">
        <w:rPr>
          <w:rFonts w:ascii="Times New Roman" w:hAnsi="Times New Roman" w:cs="Times New Roman"/>
          <w:sz w:val="24"/>
          <w:szCs w:val="24"/>
        </w:rPr>
        <w:t>список на заселение.</w:t>
      </w:r>
      <w:r w:rsidRPr="00A53261">
        <w:rPr>
          <w:rFonts w:ascii="Times New Roman" w:hAnsi="Times New Roman" w:cs="Times New Roman"/>
          <w:sz w:val="24"/>
          <w:szCs w:val="24"/>
        </w:rPr>
        <w:t xml:space="preserve"> (клиент</w:t>
      </w:r>
      <w:r w:rsidR="00B5164E" w:rsidRPr="00A53261">
        <w:rPr>
          <w:rFonts w:ascii="Times New Roman" w:hAnsi="Times New Roman" w:cs="Times New Roman"/>
          <w:sz w:val="24"/>
          <w:szCs w:val="24"/>
        </w:rPr>
        <w:t xml:space="preserve"> либо </w:t>
      </w:r>
      <w:r w:rsidR="00B5164E" w:rsidRPr="00A53261">
        <w:rPr>
          <w:rFonts w:ascii="Times New Roman" w:hAnsi="Times New Roman" w:cs="Times New Roman"/>
          <w:sz w:val="24"/>
          <w:szCs w:val="24"/>
        </w:rPr>
        <w:lastRenderedPageBreak/>
        <w:t>заносится в список, либо не заносится</w:t>
      </w:r>
      <w:r w:rsidRPr="00A53261">
        <w:rPr>
          <w:rFonts w:ascii="Times New Roman" w:hAnsi="Times New Roman" w:cs="Times New Roman"/>
          <w:sz w:val="24"/>
          <w:szCs w:val="24"/>
        </w:rPr>
        <w:t>).</w:t>
      </w:r>
      <w:r w:rsidR="00DF7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124">
        <w:rPr>
          <w:rFonts w:ascii="Times New Roman" w:hAnsi="Times New Roman" w:cs="Times New Roman"/>
          <w:sz w:val="24"/>
          <w:szCs w:val="24"/>
        </w:rPr>
        <w:t>.ПО</w:t>
      </w:r>
      <w:proofErr w:type="gramEnd"/>
      <w:r w:rsidR="00DF7124">
        <w:rPr>
          <w:rFonts w:ascii="Times New Roman" w:hAnsi="Times New Roman" w:cs="Times New Roman"/>
          <w:sz w:val="24"/>
          <w:szCs w:val="24"/>
        </w:rPr>
        <w:t xml:space="preserve"> необходимо бронирования и добавления в список.</w:t>
      </w:r>
    </w:p>
    <w:p w14:paraId="440F4A64" w14:textId="77777777" w:rsidR="009319FF" w:rsidRPr="00A53261" w:rsidRDefault="009C321B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A53261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A53261">
        <w:rPr>
          <w:rFonts w:ascii="Times New Roman" w:hAnsi="Times New Roman" w:cs="Times New Roman"/>
          <w:sz w:val="24"/>
          <w:szCs w:val="24"/>
        </w:rPr>
        <w:t>0.</w:t>
      </w:r>
    </w:p>
    <w:p w14:paraId="695C9248" w14:textId="031B1634" w:rsidR="00DF7124" w:rsidRDefault="00DF7124" w:rsidP="009319FF">
      <w:pPr>
        <w:spacing w:after="0" w:line="240" w:lineRule="auto"/>
        <w:ind w:left="-567" w:hanging="142"/>
        <w:jc w:val="both"/>
        <w:rPr>
          <w:noProof/>
        </w:rPr>
      </w:pPr>
      <w:r>
        <w:rPr>
          <w:noProof/>
        </w:rPr>
        <w:drawing>
          <wp:inline distT="0" distB="0" distL="0" distR="0" wp14:anchorId="412F6CA2" wp14:editId="1054AFAC">
            <wp:extent cx="5433721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92" t="22577" r="8156" b="14481"/>
                    <a:stretch/>
                  </pic:blipFill>
                  <pic:spPr bwMode="auto">
                    <a:xfrm>
                      <a:off x="0" y="0"/>
                      <a:ext cx="5459294" cy="303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5BCF7" w14:textId="4747190A" w:rsidR="00215C23" w:rsidRPr="00A53261" w:rsidRDefault="00DF712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</w:p>
    <w:p w14:paraId="064F1305" w14:textId="77777777" w:rsidR="002720F7" w:rsidRPr="009059E5" w:rsidRDefault="002720F7" w:rsidP="002720F7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Диаграмма бизнес-процесса в нотации </w:t>
      </w:r>
      <w:r w:rsidRPr="00C42DFB">
        <w:rPr>
          <w:rFonts w:ascii="Times New Roman" w:hAnsi="Times New Roman" w:cs="Times New Roman"/>
          <w:i/>
          <w:iCs/>
          <w:sz w:val="20"/>
          <w:szCs w:val="20"/>
          <w:lang w:val="en-US"/>
        </w:rPr>
        <w:t>IDEF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>0</w:t>
      </w:r>
    </w:p>
    <w:p w14:paraId="22995EA4" w14:textId="1EE24D16" w:rsidR="00461621" w:rsidRPr="00A53261" w:rsidRDefault="00461621" w:rsidP="00605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После декомпозиции процесса «</w:t>
      </w:r>
      <w:r w:rsidR="00F41958">
        <w:rPr>
          <w:rFonts w:ascii="Times New Roman" w:hAnsi="Times New Roman" w:cs="Times New Roman"/>
          <w:sz w:val="24"/>
          <w:szCs w:val="24"/>
        </w:rPr>
        <w:t>Бронирование номера в гостинице</w:t>
      </w:r>
      <w:r w:rsidRPr="00A53261">
        <w:rPr>
          <w:rFonts w:ascii="Times New Roman" w:hAnsi="Times New Roman" w:cs="Times New Roman"/>
          <w:sz w:val="24"/>
          <w:szCs w:val="24"/>
        </w:rPr>
        <w:t>» рассмотрим одну из его функций – «</w:t>
      </w:r>
      <w:r w:rsidR="00F41958">
        <w:rPr>
          <w:rFonts w:ascii="Times New Roman" w:hAnsi="Times New Roman" w:cs="Times New Roman"/>
          <w:sz w:val="24"/>
          <w:szCs w:val="24"/>
        </w:rPr>
        <w:t>подтверждение бронирования</w:t>
      </w:r>
      <w:r w:rsidRPr="00A53261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70D0796A" w14:textId="77777777" w:rsidR="00B20C8D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1. Внешняя сущность «Клиент» передаёт заказ на рассмотрение;</w:t>
      </w:r>
    </w:p>
    <w:p w14:paraId="08CECE6C" w14:textId="77777777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Этап 2. Администратор приступает к рассмотрению заказа:</w:t>
      </w:r>
    </w:p>
    <w:p w14:paraId="00D1C2E8" w14:textId="77777777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сравнивается с таблицей цен для того, чтобы вычислить предполагаемую стоимость заказа</w:t>
      </w:r>
    </w:p>
    <w:p w14:paraId="0A2EDE34" w14:textId="2B08ECD2" w:rsidR="00461621" w:rsidRPr="00A53261" w:rsidRDefault="00461621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             -  </w:t>
      </w:r>
      <w:r w:rsidR="00F41958">
        <w:rPr>
          <w:rFonts w:ascii="Times New Roman" w:hAnsi="Times New Roman" w:cs="Times New Roman"/>
          <w:sz w:val="24"/>
          <w:szCs w:val="24"/>
        </w:rPr>
        <w:t>смотрит занят ли номер в это время</w:t>
      </w:r>
    </w:p>
    <w:p w14:paraId="41CDA201" w14:textId="77777777" w:rsidR="00C82BDA" w:rsidRPr="00A53261" w:rsidRDefault="00461621" w:rsidP="00C82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 xml:space="preserve">Этап 3. Администратор созванивается с клиентом, чтобы подтвердить </w:t>
      </w:r>
      <w:r w:rsidR="00F41958">
        <w:rPr>
          <w:rFonts w:ascii="Times New Roman" w:hAnsi="Times New Roman" w:cs="Times New Roman"/>
          <w:sz w:val="24"/>
          <w:szCs w:val="24"/>
        </w:rPr>
        <w:t>бронь</w:t>
      </w:r>
      <w:r w:rsidRPr="00A53261">
        <w:rPr>
          <w:rFonts w:ascii="Times New Roman" w:hAnsi="Times New Roman" w:cs="Times New Roman"/>
          <w:sz w:val="24"/>
          <w:szCs w:val="24"/>
        </w:rPr>
        <w:t xml:space="preserve"> и сообщить параметры </w:t>
      </w:r>
      <w:r w:rsidR="00F41958">
        <w:rPr>
          <w:rFonts w:ascii="Times New Roman" w:hAnsi="Times New Roman" w:cs="Times New Roman"/>
          <w:sz w:val="24"/>
          <w:szCs w:val="24"/>
        </w:rPr>
        <w:t>брони</w:t>
      </w:r>
      <w:r w:rsidRPr="00A53261">
        <w:rPr>
          <w:rFonts w:ascii="Times New Roman" w:hAnsi="Times New Roman" w:cs="Times New Roman"/>
          <w:sz w:val="24"/>
          <w:szCs w:val="24"/>
        </w:rPr>
        <w:t>.</w:t>
      </w:r>
      <w:r w:rsidR="00C82BDA">
        <w:rPr>
          <w:rFonts w:ascii="Times New Roman" w:hAnsi="Times New Roman" w:cs="Times New Roman"/>
          <w:sz w:val="24"/>
          <w:szCs w:val="24"/>
        </w:rPr>
        <w:t xml:space="preserve"> </w:t>
      </w:r>
      <w:r w:rsidR="00C82BDA" w:rsidRPr="00A53261">
        <w:rPr>
          <w:rFonts w:ascii="Times New Roman" w:hAnsi="Times New Roman" w:cs="Times New Roman"/>
          <w:sz w:val="24"/>
          <w:szCs w:val="24"/>
        </w:rPr>
        <w:t>Продемонстрируем данную инструкцию графически.</w:t>
      </w:r>
    </w:p>
    <w:p w14:paraId="430F32E7" w14:textId="5108BCB3" w:rsidR="00461621" w:rsidRPr="00A53261" w:rsidRDefault="00C82BDA" w:rsidP="00272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A4B0E" wp14:editId="59A1EA92">
            <wp:simplePos x="0" y="0"/>
            <wp:positionH relativeFrom="column">
              <wp:posOffset>-267335</wp:posOffset>
            </wp:positionH>
            <wp:positionV relativeFrom="paragraph">
              <wp:posOffset>349250</wp:posOffset>
            </wp:positionV>
            <wp:extent cx="5247005" cy="321500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0" t="27578" r="26067" b="14355"/>
                    <a:stretch/>
                  </pic:blipFill>
                  <pic:spPr bwMode="auto">
                    <a:xfrm>
                      <a:off x="0" y="0"/>
                      <a:ext cx="5247005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4E935" w14:textId="1D07D87C" w:rsidR="002720F7" w:rsidRPr="002720F7" w:rsidRDefault="00A375CB" w:rsidP="00C8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0F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20F7" w:rsidRPr="002720F7">
        <w:rPr>
          <w:rFonts w:ascii="Times New Roman" w:hAnsi="Times New Roman" w:cs="Times New Roman"/>
          <w:i/>
          <w:iCs/>
          <w:sz w:val="20"/>
          <w:szCs w:val="20"/>
        </w:rPr>
        <w:t>Рис. 3.  Диаграмма бизнес-процесса в нотации DFD</w:t>
      </w:r>
    </w:p>
    <w:p w14:paraId="3C4356EB" w14:textId="77777777" w:rsidR="00215C23" w:rsidRPr="002720F7" w:rsidRDefault="00215C23" w:rsidP="002720F7">
      <w:pPr>
        <w:rPr>
          <w:rFonts w:ascii="Times New Roman" w:hAnsi="Times New Roman" w:cs="Times New Roman"/>
          <w:sz w:val="24"/>
          <w:szCs w:val="24"/>
        </w:rPr>
      </w:pPr>
    </w:p>
    <w:sectPr w:rsidR="00215C23" w:rsidRPr="002720F7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4"/>
    <w:rsid w:val="000C493F"/>
    <w:rsid w:val="00215C23"/>
    <w:rsid w:val="00220C5E"/>
    <w:rsid w:val="0027013E"/>
    <w:rsid w:val="002720F7"/>
    <w:rsid w:val="00331082"/>
    <w:rsid w:val="00356F44"/>
    <w:rsid w:val="00461621"/>
    <w:rsid w:val="00465297"/>
    <w:rsid w:val="00605883"/>
    <w:rsid w:val="006D1B75"/>
    <w:rsid w:val="00727792"/>
    <w:rsid w:val="007732FF"/>
    <w:rsid w:val="008F4E70"/>
    <w:rsid w:val="009128E7"/>
    <w:rsid w:val="009319FF"/>
    <w:rsid w:val="00940E9E"/>
    <w:rsid w:val="009C321B"/>
    <w:rsid w:val="009C4818"/>
    <w:rsid w:val="009D759D"/>
    <w:rsid w:val="00A375CB"/>
    <w:rsid w:val="00A53261"/>
    <w:rsid w:val="00A8029A"/>
    <w:rsid w:val="00AD19F1"/>
    <w:rsid w:val="00B152D3"/>
    <w:rsid w:val="00B20C8D"/>
    <w:rsid w:val="00B5164E"/>
    <w:rsid w:val="00C47CE4"/>
    <w:rsid w:val="00C82BDA"/>
    <w:rsid w:val="00DF7124"/>
    <w:rsid w:val="00E36FE5"/>
    <w:rsid w:val="00E625C8"/>
    <w:rsid w:val="00F41958"/>
    <w:rsid w:val="00F8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F48C"/>
  <w15:docId w15:val="{D6CBE6EA-5563-4D64-88FC-E93ACFF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7CE4"/>
  </w:style>
  <w:style w:type="paragraph" w:styleId="1">
    <w:name w:val="heading 1"/>
    <w:basedOn w:val="a"/>
    <w:next w:val="a"/>
    <w:link w:val="10"/>
    <w:uiPriority w:val="9"/>
    <w:qFormat/>
    <w:rsid w:val="00E36FE5"/>
    <w:pPr>
      <w:keepNext/>
      <w:keepLines/>
      <w:numPr>
        <w:numId w:val="1"/>
      </w:numPr>
      <w:spacing w:before="240" w:after="0" w:line="259" w:lineRule="auto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F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unhideWhenUsed/>
    <w:rsid w:val="00E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20F7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06402-AC2C-4E5F-B5F0-25B3FB5C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vegas sal</cp:lastModifiedBy>
  <cp:revision>2</cp:revision>
  <dcterms:created xsi:type="dcterms:W3CDTF">2020-04-17T14:43:00Z</dcterms:created>
  <dcterms:modified xsi:type="dcterms:W3CDTF">2020-04-17T14:43:00Z</dcterms:modified>
</cp:coreProperties>
</file>