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FE3" w:rsidRPr="005823E2" w:rsidRDefault="005823E2" w:rsidP="005823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Briefly describe the importance of website accessibility and list four steps that you can take to make a website accessible</w:t>
      </w:r>
      <w:r w:rsidR="001D2FE3" w:rsidRPr="005823E2">
        <w:rPr>
          <w:b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FE3" w:rsidTr="00892AAC">
        <w:trPr>
          <w:trHeight w:val="4535"/>
        </w:trPr>
        <w:tc>
          <w:tcPr>
            <w:tcW w:w="9016" w:type="dxa"/>
          </w:tcPr>
          <w:p w:rsidR="001D2FE3" w:rsidRDefault="001D2FE3" w:rsidP="00892AAC"/>
        </w:tc>
      </w:tr>
    </w:tbl>
    <w:p w:rsidR="001D2FE3" w:rsidRDefault="001D2FE3" w:rsidP="001D2FE3">
      <w:pPr>
        <w:rPr>
          <w:b/>
          <w:sz w:val="28"/>
          <w:szCs w:val="28"/>
        </w:rPr>
      </w:pPr>
    </w:p>
    <w:p w:rsidR="001D2FE3" w:rsidRPr="005823E2" w:rsidRDefault="005823E2" w:rsidP="005823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823E2">
        <w:rPr>
          <w:b/>
          <w:sz w:val="28"/>
          <w:szCs w:val="28"/>
        </w:rPr>
        <w:t>Briefly describe Search Engine Optimisation techniques and list three steps you can take to optimise a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FE3" w:rsidTr="00892AAC">
        <w:trPr>
          <w:trHeight w:val="4535"/>
        </w:trPr>
        <w:tc>
          <w:tcPr>
            <w:tcW w:w="9016" w:type="dxa"/>
          </w:tcPr>
          <w:p w:rsidR="001D2FE3" w:rsidRDefault="001D2FE3" w:rsidP="00892AAC"/>
        </w:tc>
      </w:tr>
    </w:tbl>
    <w:p w:rsidR="001D2FE3" w:rsidRDefault="001D2FE3" w:rsidP="001D2FE3">
      <w:pPr>
        <w:rPr>
          <w:b/>
          <w:sz w:val="28"/>
          <w:szCs w:val="28"/>
        </w:rPr>
      </w:pPr>
    </w:p>
    <w:p w:rsidR="005823E2" w:rsidRDefault="005823E2">
      <w:r>
        <w:br w:type="page"/>
      </w:r>
    </w:p>
    <w:p w:rsidR="005823E2" w:rsidRPr="005823E2" w:rsidRDefault="005823E2" w:rsidP="005823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Identify and compare three different types of web hosting and give the advantages and disadvantages of each.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3E2" w:rsidTr="00A64E85">
        <w:trPr>
          <w:trHeight w:val="4535"/>
        </w:trPr>
        <w:tc>
          <w:tcPr>
            <w:tcW w:w="9016" w:type="dxa"/>
          </w:tcPr>
          <w:p w:rsidR="005823E2" w:rsidRDefault="005823E2" w:rsidP="00A64E85"/>
        </w:tc>
      </w:tr>
    </w:tbl>
    <w:p w:rsidR="003E2A3A" w:rsidRDefault="005823E2"/>
    <w:sectPr w:rsidR="003E2A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FE3" w:rsidRDefault="001D2FE3" w:rsidP="001D2FE3">
      <w:pPr>
        <w:spacing w:after="0" w:line="240" w:lineRule="auto"/>
      </w:pPr>
      <w:r>
        <w:separator/>
      </w:r>
    </w:p>
  </w:endnote>
  <w:endnote w:type="continuationSeparator" w:id="0">
    <w:p w:rsidR="001D2FE3" w:rsidRDefault="001D2FE3" w:rsidP="001D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FE3" w:rsidRDefault="001D2FE3" w:rsidP="001D2FE3">
      <w:pPr>
        <w:spacing w:after="0" w:line="240" w:lineRule="auto"/>
      </w:pPr>
      <w:r>
        <w:separator/>
      </w:r>
    </w:p>
  </w:footnote>
  <w:footnote w:type="continuationSeparator" w:id="0">
    <w:p w:rsidR="001D2FE3" w:rsidRDefault="001D2FE3" w:rsidP="001D2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E3" w:rsidRDefault="001D2FE3" w:rsidP="001D2FE3">
    <w:pPr>
      <w:pStyle w:val="Header"/>
    </w:pPr>
    <w:r>
      <w:t xml:space="preserve">HF58 34 – Wed Development: Essential Content </w:t>
    </w:r>
  </w:p>
  <w:p w:rsidR="001D2FE3" w:rsidRDefault="001D2FE3">
    <w:pPr>
      <w:pStyle w:val="Header"/>
    </w:pPr>
    <w:r>
      <w:t>Outcome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7E9A"/>
    <w:multiLevelType w:val="hybridMultilevel"/>
    <w:tmpl w:val="ED9E8D64"/>
    <w:lvl w:ilvl="0" w:tplc="2A00A77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1C43"/>
    <w:multiLevelType w:val="hybridMultilevel"/>
    <w:tmpl w:val="B4B05978"/>
    <w:lvl w:ilvl="0" w:tplc="6ADE266E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513E5"/>
    <w:multiLevelType w:val="hybridMultilevel"/>
    <w:tmpl w:val="ED9E8D64"/>
    <w:lvl w:ilvl="0" w:tplc="2A00A77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354DC"/>
    <w:multiLevelType w:val="hybridMultilevel"/>
    <w:tmpl w:val="A4D88FD6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E3"/>
    <w:rsid w:val="001D2FE3"/>
    <w:rsid w:val="005823E2"/>
    <w:rsid w:val="00934951"/>
    <w:rsid w:val="00A0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47AD"/>
  <w15:chartTrackingRefBased/>
  <w15:docId w15:val="{8EE09D14-6082-426D-8BC8-D9E15DCB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E3"/>
    <w:pPr>
      <w:ind w:left="720"/>
      <w:contextualSpacing/>
    </w:pPr>
  </w:style>
  <w:style w:type="table" w:styleId="TableGrid">
    <w:name w:val="Table Grid"/>
    <w:basedOn w:val="TableNormal"/>
    <w:uiPriority w:val="39"/>
    <w:rsid w:val="001D2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FE3"/>
  </w:style>
  <w:style w:type="paragraph" w:styleId="Footer">
    <w:name w:val="footer"/>
    <w:basedOn w:val="Normal"/>
    <w:link w:val="FooterChar"/>
    <w:uiPriority w:val="99"/>
    <w:unhideWhenUsed/>
    <w:rsid w:val="001D2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Rutherford</dc:creator>
  <cp:keywords/>
  <dc:description/>
  <cp:lastModifiedBy>Colin Rutherford</cp:lastModifiedBy>
  <cp:revision>3</cp:revision>
  <dcterms:created xsi:type="dcterms:W3CDTF">2019-10-31T09:42:00Z</dcterms:created>
  <dcterms:modified xsi:type="dcterms:W3CDTF">2019-10-31T09:47:00Z</dcterms:modified>
</cp:coreProperties>
</file>