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DE0" w:rsidRDefault="000D31F2" w:rsidP="00564DE0">
      <w:pPr>
        <w:rPr>
          <w:rFonts w:ascii="Times New Roman" w:hAnsi="Times New Roman" w:cs="Times New Roman"/>
          <w:sz w:val="28"/>
          <w:szCs w:val="28"/>
        </w:rPr>
      </w:pPr>
      <w:r>
        <w:rPr>
          <w:rFonts w:ascii="Times New Roman" w:hAnsi="Times New Roman" w:cs="Times New Roman"/>
          <w:sz w:val="28"/>
          <w:szCs w:val="28"/>
        </w:rPr>
        <w:t>Pemrograman 3 sesi -0</w:t>
      </w:r>
      <w:r w:rsidR="00564DE0">
        <w:rPr>
          <w:rFonts w:ascii="Times New Roman" w:hAnsi="Times New Roman" w:cs="Times New Roman"/>
          <w:sz w:val="28"/>
          <w:szCs w:val="28"/>
        </w:rPr>
        <w:t>3</w:t>
      </w:r>
    </w:p>
    <w:p w:rsidR="00564DE0" w:rsidRDefault="00564DE0" w:rsidP="00564DE0">
      <w:pPr>
        <w:rPr>
          <w:rFonts w:ascii="Times New Roman" w:hAnsi="Times New Roman" w:cs="Times New Roman"/>
          <w:sz w:val="28"/>
          <w:szCs w:val="28"/>
        </w:rPr>
      </w:pPr>
      <w:r>
        <w:rPr>
          <w:rFonts w:ascii="Times New Roman" w:hAnsi="Times New Roman" w:cs="Times New Roman"/>
          <w:sz w:val="28"/>
          <w:szCs w:val="28"/>
        </w:rPr>
        <w:t xml:space="preserve">Latihan soal </w:t>
      </w:r>
    </w:p>
    <w:p w:rsidR="00564DE0" w:rsidRPr="00A11E29" w:rsidRDefault="00564DE0" w:rsidP="00564D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Berikan 5 contoh Layout Manager!</w:t>
      </w:r>
    </w:p>
    <w:p w:rsidR="004C0858" w:rsidRDefault="00A11E29" w:rsidP="00A11E29">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Jawab : </w:t>
      </w:r>
    </w:p>
    <w:p w:rsidR="00A11E29" w:rsidRDefault="004C0858" w:rsidP="004C0858">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GridLayout</w:t>
      </w:r>
    </w:p>
    <w:p w:rsidR="004C0858" w:rsidRDefault="002E570B" w:rsidP="004C0858">
      <w:pPr>
        <w:pStyle w:val="ListParagraph"/>
        <w:ind w:left="1080"/>
        <w:rPr>
          <w:rFonts w:ascii="Times New Roman" w:hAnsi="Times New Roman" w:cs="Times New Roman"/>
          <w:sz w:val="24"/>
          <w:szCs w:val="24"/>
          <w:lang w:val="id-ID"/>
        </w:rPr>
      </w:pPr>
      <w:r>
        <w:rPr>
          <w:noProof/>
        </w:rPr>
        <w:drawing>
          <wp:inline distT="0" distB="0" distL="0" distR="0">
            <wp:extent cx="3105150" cy="2066925"/>
            <wp:effectExtent l="19050" t="0" r="0" b="0"/>
            <wp:docPr id="1" name="Picture 1" descr="A snapshot of GridLayout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napshot of GridLayoutDemo"/>
                    <pic:cNvPicPr>
                      <a:picLocks noChangeAspect="1" noChangeArrowheads="1"/>
                    </pic:cNvPicPr>
                  </pic:nvPicPr>
                  <pic:blipFill>
                    <a:blip r:embed="rId5"/>
                    <a:srcRect/>
                    <a:stretch>
                      <a:fillRect/>
                    </a:stretch>
                  </pic:blipFill>
                  <pic:spPr bwMode="auto">
                    <a:xfrm>
                      <a:off x="0" y="0"/>
                      <a:ext cx="3105150" cy="2066925"/>
                    </a:xfrm>
                    <a:prstGeom prst="rect">
                      <a:avLst/>
                    </a:prstGeom>
                    <a:noFill/>
                    <a:ln w="9525">
                      <a:noFill/>
                      <a:miter lim="800000"/>
                      <a:headEnd/>
                      <a:tailEnd/>
                    </a:ln>
                  </pic:spPr>
                </pic:pic>
              </a:graphicData>
            </a:graphic>
          </wp:inline>
        </w:drawing>
      </w:r>
    </w:p>
    <w:p w:rsidR="002E570B" w:rsidRDefault="002E570B" w:rsidP="004C0858">
      <w:pPr>
        <w:pStyle w:val="ListParagraph"/>
        <w:ind w:left="1080"/>
        <w:rPr>
          <w:rFonts w:ascii="Times New Roman" w:hAnsi="Times New Roman" w:cs="Times New Roman"/>
          <w:sz w:val="24"/>
          <w:szCs w:val="24"/>
          <w:lang w:val="id-ID"/>
        </w:rPr>
      </w:pPr>
    </w:p>
    <w:p w:rsidR="004C0858" w:rsidRDefault="004C0858" w:rsidP="004C0858">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FlowLayout</w:t>
      </w:r>
    </w:p>
    <w:p w:rsidR="002E570B" w:rsidRDefault="002E570B" w:rsidP="002E570B">
      <w:pPr>
        <w:pStyle w:val="ListParagraph"/>
        <w:ind w:left="1080"/>
        <w:rPr>
          <w:rFonts w:ascii="Times New Roman" w:hAnsi="Times New Roman" w:cs="Times New Roman"/>
          <w:sz w:val="24"/>
          <w:szCs w:val="24"/>
          <w:lang w:val="id-ID"/>
        </w:rPr>
      </w:pPr>
      <w:r>
        <w:rPr>
          <w:noProof/>
        </w:rPr>
        <w:drawing>
          <wp:inline distT="0" distB="0" distL="0" distR="0">
            <wp:extent cx="4486275" cy="1009650"/>
            <wp:effectExtent l="19050" t="0" r="9525" b="0"/>
            <wp:docPr id="4" name="Picture 4" descr="A snapshot of FlowLayout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napshot of FlowLayoutDemo"/>
                    <pic:cNvPicPr>
                      <a:picLocks noChangeAspect="1" noChangeArrowheads="1"/>
                    </pic:cNvPicPr>
                  </pic:nvPicPr>
                  <pic:blipFill>
                    <a:blip r:embed="rId6"/>
                    <a:srcRect/>
                    <a:stretch>
                      <a:fillRect/>
                    </a:stretch>
                  </pic:blipFill>
                  <pic:spPr bwMode="auto">
                    <a:xfrm>
                      <a:off x="0" y="0"/>
                      <a:ext cx="4486275" cy="1009650"/>
                    </a:xfrm>
                    <a:prstGeom prst="rect">
                      <a:avLst/>
                    </a:prstGeom>
                    <a:noFill/>
                    <a:ln w="9525">
                      <a:noFill/>
                      <a:miter lim="800000"/>
                      <a:headEnd/>
                      <a:tailEnd/>
                    </a:ln>
                  </pic:spPr>
                </pic:pic>
              </a:graphicData>
            </a:graphic>
          </wp:inline>
        </w:drawing>
      </w:r>
    </w:p>
    <w:p w:rsidR="002E570B" w:rsidRDefault="002E570B" w:rsidP="002E570B">
      <w:pPr>
        <w:pStyle w:val="ListParagraph"/>
        <w:ind w:left="1080"/>
        <w:rPr>
          <w:rFonts w:ascii="Times New Roman" w:hAnsi="Times New Roman" w:cs="Times New Roman"/>
          <w:sz w:val="24"/>
          <w:szCs w:val="24"/>
          <w:lang w:val="id-ID"/>
        </w:rPr>
      </w:pPr>
    </w:p>
    <w:p w:rsidR="004C0858" w:rsidRDefault="004C0858" w:rsidP="004C0858">
      <w:pPr>
        <w:pStyle w:val="ListParagraph"/>
        <w:numPr>
          <w:ilvl w:val="0"/>
          <w:numId w:val="2"/>
        </w:numPr>
        <w:rPr>
          <w:rFonts w:ascii="Times New Roman" w:hAnsi="Times New Roman" w:cs="Times New Roman"/>
          <w:sz w:val="24"/>
          <w:szCs w:val="24"/>
          <w:lang w:val="id-ID"/>
        </w:rPr>
      </w:pPr>
      <w:r w:rsidRPr="004C0858">
        <w:rPr>
          <w:rFonts w:ascii="Times New Roman" w:hAnsi="Times New Roman" w:cs="Times New Roman"/>
          <w:sz w:val="24"/>
          <w:szCs w:val="24"/>
          <w:lang w:val="id-ID"/>
        </w:rPr>
        <w:t>BorderLayout</w:t>
      </w:r>
    </w:p>
    <w:p w:rsidR="002E570B" w:rsidRDefault="002E570B" w:rsidP="002E570B">
      <w:pPr>
        <w:pStyle w:val="ListParagraph"/>
        <w:ind w:left="1080"/>
        <w:rPr>
          <w:rFonts w:ascii="Times New Roman" w:hAnsi="Times New Roman" w:cs="Times New Roman"/>
          <w:sz w:val="24"/>
          <w:szCs w:val="24"/>
          <w:lang w:val="id-ID"/>
        </w:rPr>
      </w:pPr>
      <w:r>
        <w:rPr>
          <w:noProof/>
        </w:rPr>
        <w:drawing>
          <wp:inline distT="0" distB="0" distL="0" distR="0">
            <wp:extent cx="4562475" cy="1762125"/>
            <wp:effectExtent l="19050" t="0" r="9525" b="0"/>
            <wp:docPr id="7" name="Picture 7" descr="A snapshot of BorderLayout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napshot of BorderLayoutDemo"/>
                    <pic:cNvPicPr>
                      <a:picLocks noChangeAspect="1" noChangeArrowheads="1"/>
                    </pic:cNvPicPr>
                  </pic:nvPicPr>
                  <pic:blipFill>
                    <a:blip r:embed="rId7"/>
                    <a:srcRect/>
                    <a:stretch>
                      <a:fillRect/>
                    </a:stretch>
                  </pic:blipFill>
                  <pic:spPr bwMode="auto">
                    <a:xfrm>
                      <a:off x="0" y="0"/>
                      <a:ext cx="4562475" cy="1762125"/>
                    </a:xfrm>
                    <a:prstGeom prst="rect">
                      <a:avLst/>
                    </a:prstGeom>
                    <a:noFill/>
                    <a:ln w="9525">
                      <a:noFill/>
                      <a:miter lim="800000"/>
                      <a:headEnd/>
                      <a:tailEnd/>
                    </a:ln>
                  </pic:spPr>
                </pic:pic>
              </a:graphicData>
            </a:graphic>
          </wp:inline>
        </w:drawing>
      </w:r>
    </w:p>
    <w:p w:rsidR="002E570B" w:rsidRDefault="002E570B" w:rsidP="002E570B">
      <w:pPr>
        <w:pStyle w:val="ListParagraph"/>
        <w:ind w:left="1080"/>
        <w:rPr>
          <w:rFonts w:ascii="Times New Roman" w:hAnsi="Times New Roman" w:cs="Times New Roman"/>
          <w:sz w:val="24"/>
          <w:szCs w:val="24"/>
          <w:lang w:val="id-ID"/>
        </w:rPr>
      </w:pPr>
    </w:p>
    <w:p w:rsidR="004C0858" w:rsidRDefault="004C0858" w:rsidP="004C0858">
      <w:pPr>
        <w:pStyle w:val="ListParagraph"/>
        <w:numPr>
          <w:ilvl w:val="0"/>
          <w:numId w:val="2"/>
        </w:numPr>
        <w:rPr>
          <w:rFonts w:ascii="Times New Roman" w:hAnsi="Times New Roman" w:cs="Times New Roman"/>
          <w:sz w:val="24"/>
          <w:szCs w:val="24"/>
          <w:lang w:val="id-ID"/>
        </w:rPr>
      </w:pPr>
      <w:r w:rsidRPr="004C0858">
        <w:rPr>
          <w:rFonts w:ascii="Times New Roman" w:hAnsi="Times New Roman" w:cs="Times New Roman"/>
          <w:sz w:val="24"/>
          <w:szCs w:val="24"/>
          <w:lang w:val="id-ID"/>
        </w:rPr>
        <w:t>GridBagLayout</w:t>
      </w:r>
    </w:p>
    <w:p w:rsidR="002E570B" w:rsidRDefault="002E570B" w:rsidP="002E570B">
      <w:pPr>
        <w:pStyle w:val="ListParagraph"/>
        <w:ind w:left="1080"/>
        <w:rPr>
          <w:rFonts w:ascii="Times New Roman" w:hAnsi="Times New Roman" w:cs="Times New Roman"/>
          <w:sz w:val="24"/>
          <w:szCs w:val="24"/>
          <w:lang w:val="id-ID"/>
        </w:rPr>
      </w:pPr>
      <w:r>
        <w:rPr>
          <w:noProof/>
        </w:rPr>
        <w:lastRenderedPageBreak/>
        <w:drawing>
          <wp:inline distT="0" distB="0" distL="0" distR="0">
            <wp:extent cx="2381250" cy="1562100"/>
            <wp:effectExtent l="19050" t="0" r="0" b="0"/>
            <wp:docPr id="10" name="Picture 10" descr="http://docs.oracle.com/javase/tutorial/figures/uiswing/layout/GridBagLayout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ocs.oracle.com/javase/tutorial/figures/uiswing/layout/GridBagLayoutDemo.png"/>
                    <pic:cNvPicPr>
                      <a:picLocks noChangeAspect="1" noChangeArrowheads="1"/>
                    </pic:cNvPicPr>
                  </pic:nvPicPr>
                  <pic:blipFill>
                    <a:blip r:embed="rId8"/>
                    <a:srcRect/>
                    <a:stretch>
                      <a:fillRect/>
                    </a:stretch>
                  </pic:blipFill>
                  <pic:spPr bwMode="auto">
                    <a:xfrm>
                      <a:off x="0" y="0"/>
                      <a:ext cx="2381250" cy="1562100"/>
                    </a:xfrm>
                    <a:prstGeom prst="rect">
                      <a:avLst/>
                    </a:prstGeom>
                    <a:noFill/>
                    <a:ln w="9525">
                      <a:noFill/>
                      <a:miter lim="800000"/>
                      <a:headEnd/>
                      <a:tailEnd/>
                    </a:ln>
                  </pic:spPr>
                </pic:pic>
              </a:graphicData>
            </a:graphic>
          </wp:inline>
        </w:drawing>
      </w:r>
    </w:p>
    <w:p w:rsidR="002E570B" w:rsidRDefault="002E570B" w:rsidP="002E570B">
      <w:pPr>
        <w:pStyle w:val="ListParagraph"/>
        <w:ind w:left="1080"/>
        <w:rPr>
          <w:rFonts w:ascii="Times New Roman" w:hAnsi="Times New Roman" w:cs="Times New Roman"/>
          <w:sz w:val="24"/>
          <w:szCs w:val="24"/>
          <w:lang w:val="id-ID"/>
        </w:rPr>
      </w:pPr>
    </w:p>
    <w:p w:rsidR="004C0858" w:rsidRDefault="004C0858" w:rsidP="004C0858">
      <w:pPr>
        <w:pStyle w:val="ListParagraph"/>
        <w:numPr>
          <w:ilvl w:val="0"/>
          <w:numId w:val="2"/>
        </w:numPr>
        <w:rPr>
          <w:rFonts w:ascii="Times New Roman" w:hAnsi="Times New Roman" w:cs="Times New Roman"/>
          <w:sz w:val="24"/>
          <w:szCs w:val="24"/>
          <w:lang w:val="id-ID"/>
        </w:rPr>
      </w:pPr>
      <w:r w:rsidRPr="004C0858">
        <w:rPr>
          <w:rFonts w:ascii="Times New Roman" w:hAnsi="Times New Roman" w:cs="Times New Roman"/>
          <w:sz w:val="24"/>
          <w:szCs w:val="24"/>
          <w:lang w:val="id-ID"/>
        </w:rPr>
        <w:t>BoxLayout</w:t>
      </w:r>
    </w:p>
    <w:p w:rsidR="002E570B" w:rsidRPr="004C0858" w:rsidRDefault="002E570B" w:rsidP="002E570B">
      <w:pPr>
        <w:pStyle w:val="ListParagraph"/>
        <w:ind w:left="1080"/>
        <w:rPr>
          <w:rFonts w:ascii="Times New Roman" w:hAnsi="Times New Roman" w:cs="Times New Roman"/>
          <w:sz w:val="24"/>
          <w:szCs w:val="24"/>
          <w:lang w:val="id-ID"/>
        </w:rPr>
      </w:pPr>
      <w:r>
        <w:rPr>
          <w:noProof/>
        </w:rPr>
        <w:drawing>
          <wp:inline distT="0" distB="0" distL="0" distR="0">
            <wp:extent cx="1933575" cy="1562100"/>
            <wp:effectExtent l="19050" t="0" r="9525" b="0"/>
            <wp:docPr id="13" name="Picture 13" descr="A snapshot of BoxLayout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napshot of BoxLayoutDemo"/>
                    <pic:cNvPicPr>
                      <a:picLocks noChangeAspect="1" noChangeArrowheads="1"/>
                    </pic:cNvPicPr>
                  </pic:nvPicPr>
                  <pic:blipFill>
                    <a:blip r:embed="rId9"/>
                    <a:srcRect/>
                    <a:stretch>
                      <a:fillRect/>
                    </a:stretch>
                  </pic:blipFill>
                  <pic:spPr bwMode="auto">
                    <a:xfrm>
                      <a:off x="0" y="0"/>
                      <a:ext cx="1933575" cy="1562100"/>
                    </a:xfrm>
                    <a:prstGeom prst="rect">
                      <a:avLst/>
                    </a:prstGeom>
                    <a:noFill/>
                    <a:ln w="9525">
                      <a:noFill/>
                      <a:miter lim="800000"/>
                      <a:headEnd/>
                      <a:tailEnd/>
                    </a:ln>
                  </pic:spPr>
                </pic:pic>
              </a:graphicData>
            </a:graphic>
          </wp:inline>
        </w:drawing>
      </w:r>
    </w:p>
    <w:p w:rsidR="004C0858" w:rsidRDefault="004C0858" w:rsidP="004C0858">
      <w:pPr>
        <w:pStyle w:val="ListParagraph"/>
        <w:rPr>
          <w:rFonts w:ascii="Times New Roman" w:hAnsi="Times New Roman" w:cs="Times New Roman"/>
          <w:sz w:val="24"/>
          <w:szCs w:val="24"/>
        </w:rPr>
      </w:pPr>
    </w:p>
    <w:p w:rsidR="00564DE0" w:rsidRPr="00A11E29" w:rsidRDefault="00564DE0" w:rsidP="00564D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Jelaskan apa yang dimaksud dengan GridLayout?</w:t>
      </w:r>
    </w:p>
    <w:p w:rsidR="00A11E29" w:rsidRDefault="00A11E29" w:rsidP="00A11E29">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Jawab :</w:t>
      </w:r>
      <w:r w:rsidR="002E570B">
        <w:rPr>
          <w:rFonts w:ascii="Times New Roman" w:hAnsi="Times New Roman" w:cs="Times New Roman"/>
          <w:sz w:val="24"/>
          <w:szCs w:val="24"/>
          <w:lang w:val="id-ID"/>
        </w:rPr>
        <w:t xml:space="preserve"> </w:t>
      </w:r>
      <w:r w:rsidR="002E570B" w:rsidRPr="002E570B">
        <w:rPr>
          <w:rFonts w:ascii="Times New Roman" w:hAnsi="Times New Roman" w:cs="Times New Roman"/>
          <w:sz w:val="24"/>
          <w:szCs w:val="24"/>
        </w:rPr>
        <w:t>GridLayout membuat komponen-komponen yang mempunyai ukuran yang sama dikumpulkan menjadi satu dan ditampilkan menurut jumlah baris dan kolom yang diberikan.</w:t>
      </w:r>
    </w:p>
    <w:p w:rsidR="002E570B" w:rsidRPr="002E570B" w:rsidRDefault="002E570B" w:rsidP="00A11E29">
      <w:pPr>
        <w:pStyle w:val="ListParagraph"/>
        <w:rPr>
          <w:rFonts w:ascii="Times New Roman" w:hAnsi="Times New Roman" w:cs="Times New Roman"/>
          <w:sz w:val="24"/>
          <w:szCs w:val="24"/>
          <w:lang w:val="id-ID"/>
        </w:rPr>
      </w:pPr>
    </w:p>
    <w:p w:rsidR="00564DE0" w:rsidRPr="00A11E29" w:rsidRDefault="00564DE0" w:rsidP="00564D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Jelaskan apa yang dimaksud dengan FlowLayout?</w:t>
      </w:r>
    </w:p>
    <w:p w:rsidR="00A11E29" w:rsidRDefault="00A11E29" w:rsidP="00A11E29">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Jawab :</w:t>
      </w:r>
      <w:r w:rsidR="002E570B">
        <w:rPr>
          <w:rFonts w:ascii="Times New Roman" w:hAnsi="Times New Roman" w:cs="Times New Roman"/>
          <w:sz w:val="24"/>
          <w:szCs w:val="24"/>
          <w:lang w:val="id-ID"/>
        </w:rPr>
        <w:t xml:space="preserve"> </w:t>
      </w:r>
      <w:r w:rsidR="002E570B" w:rsidRPr="002E570B">
        <w:rPr>
          <w:rFonts w:ascii="Times New Roman" w:hAnsi="Times New Roman" w:cs="Times New Roman"/>
          <w:sz w:val="24"/>
          <w:szCs w:val="24"/>
        </w:rPr>
        <w:t>FlowLayout merupakan layout standar yang dipakai oleh setiap obyek JPanel. Flowlayout menyusun komponen dari kiri ke kanan. Apabila tidak muat lagi, maka akan dibuat baris baru dan aturan yang berlaku masih sama: kiri ke kanan.</w:t>
      </w:r>
    </w:p>
    <w:p w:rsidR="002E570B" w:rsidRDefault="002E570B" w:rsidP="00A11E29">
      <w:pPr>
        <w:pStyle w:val="ListParagraph"/>
        <w:rPr>
          <w:rFonts w:ascii="Times New Roman" w:hAnsi="Times New Roman" w:cs="Times New Roman"/>
          <w:sz w:val="24"/>
          <w:szCs w:val="24"/>
        </w:rPr>
      </w:pPr>
    </w:p>
    <w:p w:rsidR="00564DE0" w:rsidRPr="00A11E29" w:rsidRDefault="00564DE0" w:rsidP="00564D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Jelaskan apa yang dimaksud dengan BorderLayout?</w:t>
      </w:r>
    </w:p>
    <w:p w:rsidR="00A11E29" w:rsidRPr="002E570B" w:rsidRDefault="00A11E29" w:rsidP="00A11E29">
      <w:pPr>
        <w:pStyle w:val="ListParagraph"/>
        <w:rPr>
          <w:rFonts w:ascii="Times New Roman" w:hAnsi="Times New Roman" w:cs="Times New Roman"/>
          <w:sz w:val="24"/>
          <w:szCs w:val="24"/>
          <w:lang w:val="id-ID"/>
        </w:rPr>
      </w:pPr>
      <w:r w:rsidRPr="002E570B">
        <w:rPr>
          <w:rFonts w:ascii="Times New Roman" w:hAnsi="Times New Roman" w:cs="Times New Roman"/>
          <w:sz w:val="24"/>
          <w:szCs w:val="24"/>
          <w:lang w:val="id-ID"/>
        </w:rPr>
        <w:t>Jawab :</w:t>
      </w:r>
      <w:r w:rsidR="002E570B" w:rsidRPr="002E570B">
        <w:rPr>
          <w:rFonts w:ascii="Times New Roman" w:hAnsi="Times New Roman" w:cs="Times New Roman"/>
          <w:sz w:val="24"/>
          <w:szCs w:val="24"/>
          <w:lang w:val="id-ID"/>
        </w:rPr>
        <w:t xml:space="preserve"> </w:t>
      </w:r>
      <w:r w:rsidR="002E570B" w:rsidRPr="002E570B">
        <w:rPr>
          <w:rFonts w:ascii="Times New Roman" w:hAnsi="Times New Roman" w:cs="Times New Roman"/>
          <w:sz w:val="24"/>
          <w:szCs w:val="24"/>
        </w:rPr>
        <w:t xml:space="preserve">BorderLayout adalah layout standar yang dipakai oleh setiap </w:t>
      </w:r>
      <w:r w:rsidR="002E570B" w:rsidRPr="002E570B">
        <w:rPr>
          <w:rFonts w:ascii="Times New Roman" w:hAnsi="Times New Roman" w:cs="Times New Roman"/>
          <w:i/>
          <w:iCs/>
          <w:sz w:val="24"/>
          <w:szCs w:val="24"/>
        </w:rPr>
        <w:t>content pane</w:t>
      </w:r>
      <w:r w:rsidR="002E570B" w:rsidRPr="002E570B">
        <w:rPr>
          <w:rFonts w:ascii="Times New Roman" w:hAnsi="Times New Roman" w:cs="Times New Roman"/>
          <w:sz w:val="24"/>
          <w:szCs w:val="24"/>
        </w:rPr>
        <w:t xml:space="preserve">. </w:t>
      </w:r>
      <w:r w:rsidR="002E570B" w:rsidRPr="002E570B">
        <w:rPr>
          <w:rFonts w:ascii="Times New Roman" w:hAnsi="Times New Roman" w:cs="Times New Roman"/>
          <w:i/>
          <w:iCs/>
          <w:sz w:val="24"/>
          <w:szCs w:val="24"/>
        </w:rPr>
        <w:t xml:space="preserve">Content pane </w:t>
      </w:r>
      <w:r w:rsidR="002E570B" w:rsidRPr="002E570B">
        <w:rPr>
          <w:rFonts w:ascii="Times New Roman" w:hAnsi="Times New Roman" w:cs="Times New Roman"/>
          <w:sz w:val="24"/>
          <w:szCs w:val="24"/>
        </w:rPr>
        <w:t xml:space="preserve">adalah </w:t>
      </w:r>
      <w:r w:rsidR="002E570B" w:rsidRPr="002E570B">
        <w:rPr>
          <w:rFonts w:ascii="Times New Roman" w:hAnsi="Times New Roman" w:cs="Times New Roman"/>
          <w:i/>
          <w:iCs/>
          <w:sz w:val="24"/>
          <w:szCs w:val="24"/>
        </w:rPr>
        <w:t xml:space="preserve">container </w:t>
      </w:r>
      <w:r w:rsidR="002E570B" w:rsidRPr="002E570B">
        <w:rPr>
          <w:rFonts w:ascii="Times New Roman" w:hAnsi="Times New Roman" w:cs="Times New Roman"/>
          <w:sz w:val="24"/>
          <w:szCs w:val="24"/>
        </w:rPr>
        <w:t>utama dari semua frame, applet dan dialog. BorderLayout mempunyai 5 daerah untuk menampilkan komponen-komponen, yaitu: north, south, east, west, and center. Semua ruang yang tersisa diletakkan di daerah tengah (</w:t>
      </w:r>
      <w:r w:rsidR="002E570B" w:rsidRPr="002E570B">
        <w:rPr>
          <w:rFonts w:ascii="Times New Roman" w:hAnsi="Times New Roman" w:cs="Times New Roman"/>
          <w:i/>
          <w:iCs/>
          <w:sz w:val="24"/>
          <w:szCs w:val="24"/>
        </w:rPr>
        <w:t>center</w:t>
      </w:r>
      <w:r w:rsidR="002E570B" w:rsidRPr="002E570B">
        <w:rPr>
          <w:rFonts w:ascii="Times New Roman" w:hAnsi="Times New Roman" w:cs="Times New Roman"/>
          <w:sz w:val="24"/>
          <w:szCs w:val="24"/>
        </w:rPr>
        <w:t>).</w:t>
      </w:r>
    </w:p>
    <w:p w:rsidR="002E570B" w:rsidRDefault="002E570B" w:rsidP="00A11E29">
      <w:pPr>
        <w:pStyle w:val="ListParagraph"/>
        <w:rPr>
          <w:rFonts w:ascii="Times New Roman" w:hAnsi="Times New Roman" w:cs="Times New Roman"/>
          <w:sz w:val="24"/>
          <w:szCs w:val="24"/>
        </w:rPr>
      </w:pPr>
    </w:p>
    <w:p w:rsidR="00564DE0" w:rsidRPr="00A11E29" w:rsidRDefault="00564DE0" w:rsidP="00564D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Bagaimana cara menjalankan aplikasi lain yang dibuat jika sebelumnya telah menjalankan aplikasi lain dengan menggunakan maven?</w:t>
      </w:r>
    </w:p>
    <w:p w:rsidR="00A11E29" w:rsidRPr="00564DE0" w:rsidRDefault="00A11E29" w:rsidP="00A11E29">
      <w:pPr>
        <w:pStyle w:val="ListParagraph"/>
        <w:rPr>
          <w:rFonts w:ascii="Times New Roman" w:hAnsi="Times New Roman" w:cs="Times New Roman"/>
          <w:sz w:val="24"/>
          <w:szCs w:val="24"/>
        </w:rPr>
      </w:pPr>
      <w:r>
        <w:rPr>
          <w:rFonts w:ascii="Times New Roman" w:hAnsi="Times New Roman" w:cs="Times New Roman"/>
          <w:sz w:val="24"/>
          <w:szCs w:val="24"/>
          <w:lang w:val="id-ID"/>
        </w:rPr>
        <w:t>Jawab :</w:t>
      </w:r>
      <w:r w:rsidR="002E570B">
        <w:rPr>
          <w:rFonts w:ascii="Times New Roman" w:hAnsi="Times New Roman" w:cs="Times New Roman"/>
          <w:sz w:val="24"/>
          <w:szCs w:val="24"/>
          <w:lang w:val="id-ID"/>
        </w:rPr>
        <w:t xml:space="preserve"> </w:t>
      </w:r>
      <w:r w:rsidR="00D61587">
        <w:rPr>
          <w:rFonts w:ascii="Times New Roman" w:hAnsi="Times New Roman" w:cs="Times New Roman"/>
          <w:sz w:val="24"/>
          <w:szCs w:val="24"/>
          <w:lang w:val="id-ID"/>
        </w:rPr>
        <w:t xml:space="preserve">tekan Ctrl+C pada command promt lalu pilih n. Kemudian jalankan aplikasi lani yang diinginkan. </w:t>
      </w:r>
    </w:p>
    <w:sectPr w:rsidR="00A11E29" w:rsidRPr="00564DE0" w:rsidSect="00B669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E5FE8"/>
    <w:multiLevelType w:val="hybridMultilevel"/>
    <w:tmpl w:val="9DD0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C3E4D"/>
    <w:multiLevelType w:val="hybridMultilevel"/>
    <w:tmpl w:val="501E122E"/>
    <w:lvl w:ilvl="0" w:tplc="EA6E09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4DE0"/>
    <w:rsid w:val="000D31F2"/>
    <w:rsid w:val="002E570B"/>
    <w:rsid w:val="004223AF"/>
    <w:rsid w:val="004C0858"/>
    <w:rsid w:val="00564DE0"/>
    <w:rsid w:val="00A11E29"/>
    <w:rsid w:val="00B66934"/>
    <w:rsid w:val="00C877DE"/>
    <w:rsid w:val="00D61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D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E0"/>
    <w:pPr>
      <w:ind w:left="720"/>
      <w:contextualSpacing/>
    </w:pPr>
  </w:style>
  <w:style w:type="paragraph" w:styleId="BalloonText">
    <w:name w:val="Balloon Text"/>
    <w:basedOn w:val="Normal"/>
    <w:link w:val="BalloonTextChar"/>
    <w:uiPriority w:val="99"/>
    <w:semiHidden/>
    <w:unhideWhenUsed/>
    <w:rsid w:val="002E5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workgroup</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DikaDikaDika</cp:lastModifiedBy>
  <cp:revision>3</cp:revision>
  <dcterms:created xsi:type="dcterms:W3CDTF">2012-10-02T06:51:00Z</dcterms:created>
  <dcterms:modified xsi:type="dcterms:W3CDTF">2012-10-02T16:01:00Z</dcterms:modified>
</cp:coreProperties>
</file>