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6C40" w14:textId="77777777" w:rsidR="00ED1C4E" w:rsidRDefault="00000000">
      <w:pPr>
        <w:ind w:left="-5"/>
      </w:pPr>
      <w:r>
        <w:t xml:space="preserve">Reffi Dwino Igmaiyoda </w:t>
      </w:r>
    </w:p>
    <w:p w14:paraId="3EC98BD3" w14:textId="77777777" w:rsidR="00ED1C4E" w:rsidRDefault="00000000">
      <w:pPr>
        <w:ind w:left="-5"/>
      </w:pPr>
      <w:r>
        <w:t xml:space="preserve">SIB 1A </w:t>
      </w:r>
    </w:p>
    <w:p w14:paraId="13B9D316" w14:textId="039EB950" w:rsidR="001F1601" w:rsidRDefault="00000000" w:rsidP="00040C87">
      <w:pPr>
        <w:ind w:left="-5"/>
      </w:pPr>
      <w:r>
        <w:t xml:space="preserve">Absen : 23 </w:t>
      </w:r>
    </w:p>
    <w:p w14:paraId="2D0B72AC" w14:textId="643B631D" w:rsidR="00040C87" w:rsidRPr="00C735A4" w:rsidRDefault="00040C87" w:rsidP="00C735A4">
      <w:pPr>
        <w:ind w:left="-5"/>
        <w:jc w:val="center"/>
        <w:rPr>
          <w:b/>
          <w:bCs/>
          <w:sz w:val="28"/>
          <w:szCs w:val="28"/>
        </w:rPr>
      </w:pPr>
      <w:r w:rsidRPr="00C735A4">
        <w:rPr>
          <w:b/>
          <w:bCs/>
          <w:sz w:val="28"/>
          <w:szCs w:val="28"/>
        </w:rPr>
        <w:t>Exercise 9</w:t>
      </w:r>
    </w:p>
    <w:p w14:paraId="5DBA0396" w14:textId="718FD485" w:rsidR="00ED1C4E" w:rsidRDefault="00000000" w:rsidP="00177602">
      <w:pPr>
        <w:spacing w:after="10"/>
        <w:ind w:firstLine="710"/>
      </w:pPr>
      <w:r>
        <w:t xml:space="preserve">I think the three different types of coffee should be introduced in street interviews because, to gather data in the business, coffee consumers want to test and rank their coffees. </w:t>
      </w:r>
    </w:p>
    <w:p w14:paraId="4428894D" w14:textId="26E6E065" w:rsidR="00ED1C4E" w:rsidRDefault="00000000">
      <w:pPr>
        <w:ind w:left="-5"/>
      </w:pPr>
      <w:r>
        <w:t xml:space="preserve">Three coffees from Java, but with different tests, make people want to drink all three. Furthermore, there are online promotions or </w:t>
      </w:r>
      <w:r w:rsidR="00DA668E">
        <w:t xml:space="preserve">online survey </w:t>
      </w:r>
      <w:r>
        <w:t>to share coffee products with customers, and that's the most effective way to attract customers.</w:t>
      </w:r>
    </w:p>
    <w:sectPr w:rsidR="00ED1C4E">
      <w:pgSz w:w="12240" w:h="15840"/>
      <w:pgMar w:top="1440" w:right="144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C4E"/>
    <w:rsid w:val="00040C87"/>
    <w:rsid w:val="00177602"/>
    <w:rsid w:val="001F1601"/>
    <w:rsid w:val="003C3C32"/>
    <w:rsid w:val="00636698"/>
    <w:rsid w:val="00C735A4"/>
    <w:rsid w:val="00DA668E"/>
    <w:rsid w:val="00ED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A5B0"/>
  <w15:docId w15:val="{D4F200D7-0BFA-479B-BCE1-19FC1E89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cp:lastModifiedBy>Reffi igmaiyoda</cp:lastModifiedBy>
  <cp:revision>10</cp:revision>
  <cp:lastPrinted>2025-10-01T07:04:00Z</cp:lastPrinted>
  <dcterms:created xsi:type="dcterms:W3CDTF">2025-10-01T07:02:00Z</dcterms:created>
  <dcterms:modified xsi:type="dcterms:W3CDTF">2025-10-01T07:31:00Z</dcterms:modified>
</cp:coreProperties>
</file>