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Евгеньевна</w:t>
      </w:r>
      <w:r>
        <w:t xml:space="preserve"> </w:t>
      </w:r>
      <w:r>
        <w:t xml:space="preserve">Прозорова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Я записала в файл file.txt названия файлов, содержащихся в каталоге /etc. Затем я дописала в этот же файл названия файлов, содержащихся в домашнем каталоге.</w:t>
      </w:r>
    </w:p>
    <w:p>
      <w:pPr>
        <w:pStyle w:val="CaptionedFigure"/>
      </w:pPr>
      <w:r>
        <w:drawing>
          <wp:inline>
            <wp:extent cx="3733800" cy="710233"/>
            <wp:effectExtent b="0" l="0" r="0" t="0"/>
            <wp:docPr descr="Запись в файл file.txt названия файлов, содержащихся в каталоге /etc и домашнем каталоге" title="" id="2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8-56-2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 file.txt названия файлов, содержащихся в каталоге /etc и домашнем каталоге</w:t>
      </w:r>
    </w:p>
    <w:p>
      <w:pPr>
        <w:pStyle w:val="Compact"/>
        <w:numPr>
          <w:ilvl w:val="0"/>
          <w:numId w:val="1002"/>
        </w:numPr>
      </w:pPr>
      <w:r>
        <w:t xml:space="preserve">Я вывела имена всех файлов из file.txt, имеющих расширение .conf, после чего записала их в новый текстовой файл conf.txt</w:t>
      </w:r>
    </w:p>
    <w:p>
      <w:pPr>
        <w:pStyle w:val="CaptionedFigure"/>
      </w:pPr>
      <w:r>
        <w:drawing>
          <wp:inline>
            <wp:extent cx="3733800" cy="301792"/>
            <wp:effectExtent b="0" l="0" r="0" t="0"/>
            <wp:docPr descr="Вывод имена всех файлов из file.txt и запись из в файл conf.txt" title="" id="2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8-57-5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имена всех файлов из file.txt и запись из в файл conf.txt</w:t>
      </w:r>
    </w:p>
    <w:p>
      <w:pPr>
        <w:pStyle w:val="Compact"/>
        <w:numPr>
          <w:ilvl w:val="0"/>
          <w:numId w:val="1003"/>
        </w:numPr>
      </w:pPr>
      <w:r>
        <w:t xml:space="preserve">Я . определила, какие файлы в домашнем каталоге имеют имена, начинавшиеся с символа c двумя способами.</w:t>
      </w:r>
    </w:p>
    <w:p>
      <w:pPr>
        <w:pStyle w:val="CaptionedFigure"/>
      </w:pPr>
      <w:r>
        <w:drawing>
          <wp:inline>
            <wp:extent cx="3733800" cy="445701"/>
            <wp:effectExtent b="0" l="0" r="0" t="0"/>
            <wp:docPr descr="Первый способ" title="" id="2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00-3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Первый способ</w:t>
      </w:r>
    </w:p>
    <w:p>
      <w:pPr>
        <w:pStyle w:val="CaptionedFigure"/>
      </w:pPr>
      <w:r>
        <w:drawing>
          <wp:inline>
            <wp:extent cx="3733800" cy="1048273"/>
            <wp:effectExtent b="0" l="0" r="0" t="0"/>
            <wp:docPr descr="Второй способ" title="" id="3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04-2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способ</w:t>
      </w:r>
    </w:p>
    <w:p>
      <w:pPr>
        <w:pStyle w:val="Compact"/>
        <w:numPr>
          <w:ilvl w:val="0"/>
          <w:numId w:val="1004"/>
        </w:numPr>
      </w:pPr>
      <w:r>
        <w:t xml:space="preserve">Я вывела на экран (по странично) имена файлов из каталога /etc, начинающиеся с символа 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Имена файлов начинающиеся с символа</w:t>
            </w:r>
          </w:p>
        </w:tc>
      </w:tr>
    </w:tbl>
    <w:p>
      <w:pPr>
        <w:pStyle w:val="ImageCaption"/>
      </w:pPr>
      <w:r>
        <w:t xml:space="preserve">Рис. 5: Имена файлов начинающиеся с символа</w:t>
      </w:r>
    </w:p>
    <w:p>
      <w:pPr>
        <w:pStyle w:val="Compact"/>
        <w:numPr>
          <w:ilvl w:val="0"/>
          <w:numId w:val="1005"/>
        </w:numPr>
      </w:pPr>
      <w:r>
        <w:t xml:space="preserve">Я запустила в фоновом режиме процесс, который будет записывать в файл ~/logfile файлы, имена которых начинаются с log. Затем удалила файл ~/logfile.</w:t>
      </w:r>
    </w:p>
    <w:p>
      <w:pPr>
        <w:pStyle w:val="FirstParagraph"/>
      </w:pPr>
      <w:r>
        <w:t xml:space="preserve">![Фаил ~/logfile](//home/eeprozorova/work/study/2024-2025/Операционные системы/os-intro/labs/lab08/report/image/2025-04-02_19-12-49.png{#fig:006 width=70%}</w:t>
      </w:r>
    </w:p>
    <w:p>
      <w:pPr>
        <w:pStyle w:val="Compact"/>
        <w:numPr>
          <w:ilvl w:val="0"/>
          <w:numId w:val="1006"/>
        </w:numPr>
      </w:pPr>
      <w:r>
        <w:t xml:space="preserve">Я запустила из консоли в фоновом режиме редактор gedit.</w:t>
      </w:r>
    </w:p>
    <w:p>
      <w:pPr>
        <w:pStyle w:val="CaptionedFigure"/>
      </w:pPr>
      <w:r>
        <w:drawing>
          <wp:inline>
            <wp:extent cx="3733800" cy="408729"/>
            <wp:effectExtent b="0" l="0" r="0" t="0"/>
            <wp:docPr descr="gedit в фоновом режиме" title="" id="34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4-2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gedit в фоновом режиме</w:t>
      </w:r>
    </w:p>
    <w:p>
      <w:pPr>
        <w:pStyle w:val="Compact"/>
        <w:numPr>
          <w:ilvl w:val="0"/>
          <w:numId w:val="1007"/>
        </w:numPr>
      </w:pPr>
      <w:r>
        <w:t xml:space="preserve">Я определила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3733800" cy="302608"/>
            <wp:effectExtent b="0" l="0" r="0" t="0"/>
            <wp:docPr descr="Фильтр grep" title="" id="37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4-3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Фильтр grep</w:t>
      </w:r>
    </w:p>
    <w:p>
      <w:pPr>
        <w:pStyle w:val="BodyText"/>
      </w:pPr>
      <w:r>
        <w:t xml:space="preserve">Я также попробовала для этого задания команду pgrep</w:t>
      </w:r>
    </w:p>
    <w:p>
      <w:pPr>
        <w:pStyle w:val="CaptionedFigure"/>
      </w:pPr>
      <w:r>
        <w:drawing>
          <wp:inline>
            <wp:extent cx="3733800" cy="490728"/>
            <wp:effectExtent b="0" l="0" r="0" t="0"/>
            <wp:docPr descr="Команда pgrep" title="" id="40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5-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pgrep</w:t>
      </w:r>
    </w:p>
    <w:p>
      <w:pPr>
        <w:pStyle w:val="Compact"/>
        <w:numPr>
          <w:ilvl w:val="0"/>
          <w:numId w:val="1008"/>
        </w:numPr>
      </w:pPr>
      <w:r>
        <w:t xml:space="preserve">Я прочла справку (man) команды kill, после чего использовала её для завершения процесса gedit</w:t>
      </w:r>
    </w:p>
    <w:p>
      <w:pPr>
        <w:pStyle w:val="CaptionedFigure"/>
      </w:pPr>
      <w:r>
        <w:drawing>
          <wp:inline>
            <wp:extent cx="3733800" cy="2041852"/>
            <wp:effectExtent b="0" l="0" r="0" t="0"/>
            <wp:docPr descr="Справка kill" title="" id="43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5-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kill</w:t>
      </w:r>
    </w:p>
    <w:p>
      <w:pPr>
        <w:pStyle w:val="BodyText"/>
      </w:pPr>
      <w:r>
        <w:drawing>
          <wp:inline>
            <wp:extent cx="5334000" cy="699346"/>
            <wp:effectExtent b="0" l="0" r="0" t="0"/>
            <wp:docPr descr="Завершения процесса gedit" title="" id="46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7-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){#fig:011 width=70%}</w:t>
      </w:r>
    </w:p>
    <w:p>
      <w:pPr>
        <w:pStyle w:val="Compact"/>
        <w:numPr>
          <w:ilvl w:val="0"/>
          <w:numId w:val="1009"/>
        </w:numPr>
      </w:pPr>
      <w:r>
        <w:t xml:space="preserve">Я выполнила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929361"/>
            <wp:effectExtent b="0" l="0" r="0" t="0"/>
            <wp:docPr descr="Команда df" title="" id="49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8-2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df</w:t>
      </w:r>
    </w:p>
    <w:p>
      <w:pPr>
        <w:pStyle w:val="CaptionedFigure"/>
      </w:pPr>
      <w:r>
        <w:drawing>
          <wp:inline>
            <wp:extent cx="3733800" cy="603997"/>
            <wp:effectExtent b="0" l="0" r="0" t="0"/>
            <wp:docPr descr="Команда du" title="" id="5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19-0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du</w:t>
      </w:r>
    </w:p>
    <w:p>
      <w:pPr>
        <w:pStyle w:val="Compact"/>
        <w:numPr>
          <w:ilvl w:val="0"/>
          <w:numId w:val="1010"/>
        </w:numPr>
      </w:pPr>
      <w:r>
        <w:t xml:space="preserve">Воспользовавшись справкой команды find, вывела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3733800" cy="2559516"/>
            <wp:effectExtent b="0" l="0" r="0" t="0"/>
            <wp:docPr descr="Все директории" title="" id="5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labs/lab08/report/image/2025-04-02_19-21-0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Все директории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инструментами поиска файлов и фильтрации текстовых данных. Я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Елизавета Евгеньевна Прозорова</dc:creator>
  <dc:language>ru-RU</dc:language>
  <cp:keywords/>
  <dcterms:created xsi:type="dcterms:W3CDTF">2025-04-04T21:04:40Z</dcterms:created>
  <dcterms:modified xsi:type="dcterms:W3CDTF">2025-04-04T21:04:40Z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