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17CD8" w14:textId="7AC76D3B" w:rsidR="005D0E75" w:rsidRPr="005D0E75" w:rsidRDefault="005D0E75" w:rsidP="000D7E4D">
      <w:pPr>
        <w:rPr>
          <w:b/>
          <w:bCs/>
        </w:rPr>
      </w:pPr>
      <w:r w:rsidRPr="005D0E75">
        <w:rPr>
          <w:b/>
          <w:bCs/>
        </w:rPr>
        <w:t>RULE 1</w:t>
      </w:r>
    </w:p>
    <w:p w14:paraId="551C96B9" w14:textId="7E8720E3" w:rsidR="000D7E4D" w:rsidRDefault="005D0E75" w:rsidP="005D0E75">
      <w:pPr>
        <w:pStyle w:val="ListParagraph"/>
        <w:numPr>
          <w:ilvl w:val="0"/>
          <w:numId w:val="1"/>
        </w:numPr>
      </w:pPr>
      <w:proofErr w:type="spellStart"/>
      <w:r>
        <w:t>Tignan</w:t>
      </w:r>
      <w:proofErr w:type="spellEnd"/>
      <w:r>
        <w:t xml:space="preserve"> </w:t>
      </w:r>
      <w:proofErr w:type="spellStart"/>
      <w:r>
        <w:t>mo</w:t>
      </w:r>
      <w:proofErr w:type="spellEnd"/>
      <w:r>
        <w:t xml:space="preserve"> ang </w:t>
      </w:r>
      <w:proofErr w:type="spellStart"/>
      <w:r>
        <w:t>mga</w:t>
      </w:r>
      <w:proofErr w:type="spellEnd"/>
      <w:r>
        <w:t xml:space="preserve"> </w:t>
      </w:r>
      <w:proofErr w:type="spellStart"/>
      <w:r>
        <w:t>paru-paro</w:t>
      </w:r>
      <w:proofErr w:type="spellEnd"/>
      <w:r>
        <w:t>.</w:t>
      </w:r>
    </w:p>
    <w:p w14:paraId="3FA1F603" w14:textId="2F6B2B5F" w:rsidR="005D0E75" w:rsidRPr="005D0E75" w:rsidRDefault="005D0E75" w:rsidP="000D7E4D">
      <w:pPr>
        <w:rPr>
          <w:b/>
          <w:bCs/>
        </w:rPr>
      </w:pPr>
      <w:r w:rsidRPr="005D0E75">
        <w:rPr>
          <w:b/>
          <w:bCs/>
        </w:rPr>
        <w:t>RULE 2</w:t>
      </w:r>
    </w:p>
    <w:p w14:paraId="44CF0DAD" w14:textId="09212FF3" w:rsidR="000D7E4D" w:rsidRDefault="005842B3" w:rsidP="005D0E75">
      <w:pPr>
        <w:pStyle w:val="ListParagraph"/>
        <w:numPr>
          <w:ilvl w:val="0"/>
          <w:numId w:val="1"/>
        </w:numPr>
      </w:pPr>
      <w:proofErr w:type="spellStart"/>
      <w:r>
        <w:t>Debote</w:t>
      </w:r>
      <w:proofErr w:type="spellEnd"/>
      <w:r>
        <w:t xml:space="preserve"> ang </w:t>
      </w:r>
      <w:proofErr w:type="spellStart"/>
      <w:r>
        <w:t>binili</w:t>
      </w:r>
      <w:proofErr w:type="spellEnd"/>
      <w:r>
        <w:t xml:space="preserve"> </w:t>
      </w:r>
      <w:proofErr w:type="spellStart"/>
      <w:r>
        <w:t>niya</w:t>
      </w:r>
      <w:proofErr w:type="spellEnd"/>
      <w:r>
        <w:t>.</w:t>
      </w:r>
    </w:p>
    <w:p w14:paraId="68A9D989" w14:textId="40C7D453" w:rsidR="005D0E75" w:rsidRPr="005D0E75" w:rsidRDefault="005D0E75" w:rsidP="000D7E4D">
      <w:pPr>
        <w:rPr>
          <w:b/>
          <w:bCs/>
        </w:rPr>
      </w:pPr>
      <w:r w:rsidRPr="005D0E75">
        <w:rPr>
          <w:b/>
          <w:bCs/>
        </w:rPr>
        <w:t>RULE 3</w:t>
      </w:r>
    </w:p>
    <w:p w14:paraId="741C38C1" w14:textId="52658E72" w:rsidR="000A2284" w:rsidRPr="000D7E4D" w:rsidRDefault="005D0E75" w:rsidP="005D0E75">
      <w:pPr>
        <w:pStyle w:val="ListParagraph"/>
        <w:numPr>
          <w:ilvl w:val="0"/>
          <w:numId w:val="1"/>
        </w:numPr>
      </w:pPr>
      <w:r w:rsidRPr="005D0E75">
        <w:t xml:space="preserve">Para </w:t>
      </w:r>
      <w:proofErr w:type="spellStart"/>
      <w:r>
        <w:t>sayo</w:t>
      </w:r>
      <w:proofErr w:type="spellEnd"/>
      <w:r w:rsidRPr="005D0E75">
        <w:t xml:space="preserve"> ang </w:t>
      </w:r>
      <w:proofErr w:type="spellStart"/>
      <w:r w:rsidRPr="005D0E75">
        <w:t>laban</w:t>
      </w:r>
      <w:proofErr w:type="spellEnd"/>
      <w:r w:rsidRPr="005D0E75">
        <w:t xml:space="preserve"> </w:t>
      </w:r>
      <w:proofErr w:type="spellStart"/>
      <w:r w:rsidRPr="005D0E75">
        <w:t>na</w:t>
      </w:r>
      <w:proofErr w:type="spellEnd"/>
      <w:r w:rsidRPr="005D0E75">
        <w:t xml:space="preserve"> </w:t>
      </w:r>
      <w:proofErr w:type="spellStart"/>
      <w:r>
        <w:t>ito</w:t>
      </w:r>
      <w:proofErr w:type="spellEnd"/>
    </w:p>
    <w:sectPr w:rsidR="000A2284" w:rsidRPr="000D7E4D" w:rsidSect="000D7E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9447F"/>
    <w:multiLevelType w:val="hybridMultilevel"/>
    <w:tmpl w:val="BBDED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8548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84"/>
    <w:rsid w:val="000A2284"/>
    <w:rsid w:val="000D7E4D"/>
    <w:rsid w:val="005842B3"/>
    <w:rsid w:val="005D0E75"/>
    <w:rsid w:val="00CD05AD"/>
    <w:rsid w:val="00D9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E9601"/>
  <w15:chartTrackingRefBased/>
  <w15:docId w15:val="{7F6C72E9-EA54-419C-A88D-D79FE3F2E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E4D"/>
  </w:style>
  <w:style w:type="paragraph" w:styleId="Heading1">
    <w:name w:val="heading 1"/>
    <w:basedOn w:val="Normal"/>
    <w:next w:val="Normal"/>
    <w:link w:val="Heading1Char"/>
    <w:uiPriority w:val="9"/>
    <w:qFormat/>
    <w:rsid w:val="000A2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2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2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2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2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2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2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2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2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08A7708-6696-483B-B07F-5E9BFD5C606F}">
  <we:reference id="wa104381727" version="1.0.1.0" store="en-US" storeType="OMEX"/>
  <we:alternateReferences>
    <we:reference id="WA104381727" version="1.0.1.0" store="WA104381727" storeType="OMEX"/>
  </we:alternateReferences>
  <we:properties>
    <we:property name="documentId" value="&quot;8181ebba98c5c94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12</Words>
  <Characters>89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Shielo Heart D Lunario</dc:creator>
  <cp:keywords/>
  <dc:description/>
  <cp:lastModifiedBy>Shielo Heart D Lunario</cp:lastModifiedBy>
  <cp:revision>2</cp:revision>
  <dcterms:created xsi:type="dcterms:W3CDTF">2026-04-01T20:38:00Z</dcterms:created>
  <dcterms:modified xsi:type="dcterms:W3CDTF">2026-04-01T22:26:00Z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957d29ea-ad53-4693-994a-7d588045f2e5</vt:lpwstr>
  </property>
</Properties>
</file>