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ubik-bold.ttf" ContentType="application/x-font-ttf"/>
  <Override PartName="/word/fonts/Rubik-boldItalic.ttf" ContentType="application/x-font-ttf"/>
  <Override PartName="/word/fonts/Rubik-italic.ttf" ContentType="application/x-font-ttf"/>
  <Override PartName="/word/fonts/Rubik-regular.ttf" ContentType="application/x-font-ttf"/>
  <Override PartName="/word/fonts/RubikMedium-bold.ttf" ContentType="application/x-font-ttf"/>
  <Override PartName="/word/fonts/RubikMedium-boldItalic.ttf" ContentType="application/x-font-ttf"/>
  <Override PartName="/word/fonts/RubikMedium-italic.ttf" ContentType="application/x-font-ttf"/>
  <Override PartName="/word/fonts/RubikMedium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Rubik" w:cs="Rubik" w:eastAsia="Rubik" w:hAnsi="Rubik"/>
          <w:b w:val="1"/>
          <w:bCs w:val="1"/>
          <w:color w:val="282828"/>
          <w:sz w:val="48"/>
          <w:szCs w:val="4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282828"/>
          <w:sz w:val="48"/>
          <w:szCs w:val="48"/>
          <w:rtl w:val="0"/>
        </w:rPr>
        <w:t xml:space="preserve">Aleksandr Hubanov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Rubik" w:cs="Rubik" w:eastAsia="Rubik" w:hAnsi="Rubik"/>
          <w:b w:val="1"/>
          <w:bCs w:val="1"/>
          <w:color w:val="282828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Rubik" w:cs="Rubik" w:eastAsia="Rubik" w:hAnsi="Rubik"/>
          <w:color w:val="282828"/>
          <w:sz w:val="20"/>
          <w:szCs w:val="20"/>
        </w:rPr>
      </w:pPr>
      <w:hyperlink r:id="rId7">
        <w:r>
          <w:rPr>
            <w:rFonts w:ascii="Rubik" w:hAnsi="Rubik" w:cs="Rubik"/>
            <w:sz w:val="20"/>
            <w:color w:val="282828"/>
          </w:rPr>
          <w:t xml:space="preserve">+380 63 771 51 16</w:t>
        </w:r>
      </w:hyperlink>
      <w:r>
        <w:rPr>
          <w:rFonts w:ascii="Rubik" w:hAnsi="Rubik" w:cs="Rubik"/>
          <w:color w:val="282828"/>
          <w:sz w:val="20"/>
        </w:rPr>
        <w:t xml:space="preserve">  -  </w:t>
      </w:r>
      <w:hyperlink r:id="rId8">
        <w:r>
          <w:rPr>
            <w:rFonts w:ascii="Rubik" w:hAnsi="Rubik" w:cs="Rubik"/>
            <w:sz w:val="20"/>
            <w:color w:val="282828"/>
          </w:rPr>
          <w:t xml:space="preserve">eeri.dev@gmail.com</w:t>
        </w:r>
      </w:hyperlink>
      <w:r>
        <w:rPr>
          <w:rFonts w:ascii="Rubik" w:hAnsi="Rubik" w:cs="Rubik"/>
          <w:color w:val="282828"/>
          <w:sz w:val="20"/>
        </w:rPr>
        <w:t xml:space="preserve">  -  </w:t>
      </w:r>
      <w:hyperlink r:id="rId9">
        <w:r>
          <w:rPr>
            <w:rFonts w:ascii="Rubik" w:hAnsi="Rubik" w:cs="Rubik"/>
            <w:sz w:val="20"/>
            <w:color w:val="282828"/>
          </w:rPr>
          <w:t xml:space="preserve">linkedin.com/in/aleksandr-hubanov</w:t>
        </w:r>
      </w:hyperlink>
      <w:r>
        <w:rPr>
          <w:rFonts w:ascii="Rubik" w:hAnsi="Rubik" w:cs="Rubik"/>
          <w:color w:val="282828"/>
          <w:sz w:val="20"/>
        </w:rPr>
        <w:t xml:space="preserve">  -  </w:t>
      </w:r>
      <w:hyperlink r:id="rId10">
        <w:r>
          <w:rPr>
            <w:rFonts w:ascii="Rubik" w:hAnsi="Rubik" w:cs="Rubik"/>
            <w:sz w:val="20"/>
            <w:color w:val="282828"/>
          </w:rPr>
          <w:t xml:space="preserve">eeri.dev</w:t>
        </w:r>
      </w:hyperlink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Rubik" w:cs="Rubik" w:eastAsia="Rubik" w:hAnsi="Rubik"/>
          <w:color w:val="282828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84.0" w:type="dxa"/>
        <w:jc w:val="left"/>
        <w:tblInd w:w="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14"/>
        <w:gridCol w:w="2970"/>
        <w:tblGridChange w:id="0">
          <w:tblGrid>
            <w:gridCol w:w="7814"/>
            <w:gridCol w:w="2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28282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Rubik" w:hAnsi="Rubik" w:cs="Rubik"/>
                <w:color w:val="282828"/>
                <w:sz w:val="18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Rubik" w:cs="Rubik" w:eastAsia="Rubik" w:hAnsi="Rubik"/>
                <w:b w:val="1"/>
                <w:bCs w:val="1"/>
                <w:color w:val="282828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282828"/>
                <w:sz w:val="18"/>
                <w:szCs w:val="18"/>
                <w:rtl w:val="0"/>
              </w:rPr>
              <w:t xml:space="preserve">Full-Stack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right"/>
              <w:rPr>
                <w:rFonts w:ascii="Rubik Medium" w:cs="Rubik Medium" w:eastAsia="Rubik Medium" w:hAnsi="Rubik Medium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282828"/>
                <w:sz w:val="18"/>
                <w:szCs w:val="18"/>
                <w:rtl w:val="0"/>
              </w:rPr>
              <w:t xml:space="preserve">Romania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Full-stack developer building maintainable web applications and REST APIs with Python, Django/FastAPI, PostgreSQL, React, and TypeScript. Experienced in backend architecture, authentication, API integrations, reusable frontend components, and Docker-based environments.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282828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Rubik" w:cs="Rubik" w:eastAsia="Rubik" w:hAnsi="Rubik"/>
                <w:b w:val="1"/>
                <w:bCs w:val="1"/>
                <w:color w:val="282828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282828"/>
                <w:sz w:val="18"/>
                <w:szCs w:val="18"/>
                <w:rtl w:val="0"/>
              </w:rPr>
              <w:t xml:space="preserve">IVE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right"/>
              <w:rPr>
                <w:rFonts w:ascii="Rubik Medium" w:cs="Rubik Medium" w:eastAsia="Rubik Medium" w:hAnsi="Rubik Medium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282828"/>
                <w:sz w:val="18"/>
                <w:szCs w:val="18"/>
                <w:rtl w:val="0"/>
              </w:rPr>
              <w:t xml:space="preserve">February 2025 - April 2026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Full-Stack Developer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Remote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Rubik Medium" w:cs="Rubik Medium" w:eastAsia="Rubik Medium" w:hAnsi="Rubik Medium"/>
                <w:color w:val="28282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Built REST APIs with Python, Django, and PostgreSQL for reliable data exchange across web platform workflows.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Implemented authentication and role-based access control, centralizing permissions for platform users.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Built React/TypeScript interfaces with reusable components and scalable frontend architecture.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Standardized development with Docker Compose, improving consistency across local and deployment workflows.</w:t>
            </w:r>
          </w:p>
          <w:p w:rsidR="00000000" w:rsidDel="00000000" w:rsidP="00000000" w:rsidRDefault="00000000" w:rsidRPr="00000000" w14:paraId="0000002B">
            <w:pPr>
              <w:widowControl w:val="0"/>
              <w:ind w:right="-9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Rubik" w:cs="Rubik" w:eastAsia="Rubik" w:hAnsi="Rubik"/>
                <w:b w:val="1"/>
                <w:bCs w:val="1"/>
                <w:color w:val="282828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282828"/>
                <w:sz w:val="18"/>
                <w:szCs w:val="18"/>
                <w:rtl w:val="0"/>
              </w:rPr>
              <w:t xml:space="preserve">AI-DEF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right"/>
              <w:rPr>
                <w:rFonts w:ascii="Rubik Medium" w:cs="Rubik Medium" w:eastAsia="Rubik Medium" w:hAnsi="Rubik Medium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282828"/>
                <w:sz w:val="18"/>
                <w:szCs w:val="18"/>
                <w:rtl w:val="0"/>
              </w:rPr>
              <w:t xml:space="preserve">April 2023 - December 2024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Full-Stack Developer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Remote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Rubik Medium" w:cs="Rubik Medium" w:eastAsia="Rubik Medium" w:hAnsi="Rubik Medium"/>
                <w:color w:val="28282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Developed Django services and APIs for internal data management and operational workflows.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Modeled and maintained PostgreSQL application data through the Django ORM.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Connected frontend interfaces to backend APIs for web-based access to internal platform tools.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Containerized development and deployment with Docker to improve delivery reproducibility.</w:t>
            </w:r>
          </w:p>
          <w:p w:rsidR="00000000" w:rsidDel="00000000" w:rsidP="00000000" w:rsidRDefault="00000000" w:rsidRPr="00000000" w14:paraId="0000002B">
            <w:pPr>
              <w:widowControl w:val="0"/>
              <w:ind w:right="-9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282828"/>
                <w:rtl w:val="0"/>
              </w:rPr>
              <w:t xml:space="preserve">TECHNICAL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Rubik Medium" w:cs="Rubik Medium" w:eastAsia="Rubik Medium" w:hAnsi="Rubik Medium"/>
                <w:color w:val="28282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282828"/>
                <w:sz w:val="18"/>
                <w:szCs w:val="18"/>
                <w:rtl w:val="0"/>
              </w:rPr>
              <w:t xml:space="preserve">Programming Languages: </w:t>
            </w: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Python, TypeScript, HTML, CSS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282828"/>
                <w:sz w:val="18"/>
                <w:szCs w:val="18"/>
                <w:rtl w:val="0"/>
              </w:rPr>
              <w:t xml:space="preserve">Backend: </w:t>
            </w: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Django, FastAPI, REST APIs, authentication, role-based access control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282828"/>
                <w:sz w:val="18"/>
                <w:szCs w:val="18"/>
                <w:rtl w:val="0"/>
              </w:rPr>
              <w:t xml:space="preserve">Frontend: </w:t>
            </w: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React, reusable component architecture, API integration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282828"/>
                <w:sz w:val="18"/>
                <w:szCs w:val="18"/>
                <w:rtl w:val="0"/>
              </w:rPr>
              <w:t xml:space="preserve">Data &amp; Infrastructure: </w:t>
            </w: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PostgreSQL, Django ORM, Docker, Docker Compose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282828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Rubik Medium" w:cs="Rubik Medium" w:eastAsia="Rubik Medium" w:hAnsi="Rubik Medium"/>
                <w:color w:val="28282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282828"/>
                <w:sz w:val="18"/>
                <w:szCs w:val="18"/>
                <w:rtl w:val="0"/>
              </w:rPr>
              <w:t xml:space="preserve">Languages: </w:t>
            </w: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English (B2), Russian (Native), Ukrainian (Native)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ubik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a1xooU8kvD0" TargetMode="External"/><Relationship Id="rId7" Type="http://schemas.openxmlformats.org/officeDocument/2006/relationships/hyperlink" Target="tel:+380637715116" TargetMode="External"/><Relationship Id="rId8" Type="http://schemas.openxmlformats.org/officeDocument/2006/relationships/hyperlink" Target="mailto:eeri.dev@gmail.com" TargetMode="External"/><Relationship Id="rId9" Type="http://schemas.openxmlformats.org/officeDocument/2006/relationships/hyperlink" Target="https://www.linkedin.com/in/aleksandr-hubanov/" TargetMode="External"/><Relationship Id="rId10" Type="http://schemas.openxmlformats.org/officeDocument/2006/relationships/hyperlink" Target="https://eeri.dev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ubikMedium-regular.ttf"/><Relationship Id="rId2" Type="http://schemas.openxmlformats.org/officeDocument/2006/relationships/font" Target="fonts/RubikMedium-bold.ttf"/><Relationship Id="rId3" Type="http://schemas.openxmlformats.org/officeDocument/2006/relationships/font" Target="fonts/RubikMedium-italic.ttf"/><Relationship Id="rId4" Type="http://schemas.openxmlformats.org/officeDocument/2006/relationships/font" Target="fonts/RubikMedium-boldItalic.ttf"/><Relationship Id="rId5" Type="http://schemas.openxmlformats.org/officeDocument/2006/relationships/font" Target="fonts/Rubik-regular.ttf"/><Relationship Id="rId6" Type="http://schemas.openxmlformats.org/officeDocument/2006/relationships/font" Target="fonts/Rubik-bold.ttf"/><Relationship Id="rId7" Type="http://schemas.openxmlformats.org/officeDocument/2006/relationships/font" Target="fonts/Rubik-italic.ttf"/><Relationship Id="rId8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Aleksandr Hubanov - Full-Stack Developer Resume</dc:title>
  <cp:lastModifiedBy>python-docx</cp:lastModifiedBy>
  <cp:revision>1</cp:revision>
  <dcterms:modified xsi:type="dcterms:W3CDTF">2026-07-26T13:53:51Z</dcterms:modified>
  <dc:subject>Universal one-page resume</dc:subject>
  <dc:creator>Aleksandr Hubanov</dc:creator>
  <cp:keywords>Full-Stack Developer, Python, Django, FastAPI, PostgreSQL, React, TypeScript, Docker</cp:keywords>
</cp:coreProperties>
</file>