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3B74" w:rsidRPr="006506C4" w:rsidRDefault="00F03B74" w:rsidP="00353378">
      <w:pPr>
        <w:jc w:val="left"/>
        <w:rPr>
          <w:rFonts w:asciiTheme="minorHAnsi" w:hAnsiTheme="minorHAnsi" w:cstheme="minorHAnsi"/>
          <w:b/>
          <w:sz w:val="22"/>
        </w:rPr>
      </w:pPr>
    </w:p>
    <w:p w:rsidR="00E548C0" w:rsidRPr="00806E44" w:rsidRDefault="00FF10BB" w:rsidP="00806E44">
      <w:pPr>
        <w:rPr>
          <w:rFonts w:asciiTheme="minorHAnsi" w:hAnsiTheme="minorHAnsi" w:cstheme="minorHAnsi"/>
          <w:i/>
          <w:sz w:val="40"/>
        </w:rPr>
      </w:pPr>
      <w:r>
        <w:rPr>
          <w:rFonts w:asciiTheme="minorHAnsi" w:hAnsiTheme="minorHAnsi" w:cstheme="minorHAnsi"/>
          <w:i/>
          <w:sz w:val="40"/>
        </w:rPr>
        <w:t xml:space="preserve">WSU: </w:t>
      </w:r>
      <w:r w:rsidR="00806E44" w:rsidRPr="00806E44">
        <w:rPr>
          <w:rFonts w:asciiTheme="minorHAnsi" w:hAnsiTheme="minorHAnsi" w:cstheme="minorHAnsi"/>
          <w:i/>
          <w:sz w:val="40"/>
        </w:rPr>
        <w:t>Oral Presentation Rubric</w:t>
      </w:r>
    </w:p>
    <w:p w:rsidR="003C1AEA" w:rsidRPr="00E32553" w:rsidRDefault="003C1AEA" w:rsidP="00C06EB1">
      <w:pPr>
        <w:tabs>
          <w:tab w:val="left" w:pos="10097"/>
        </w:tabs>
        <w:jc w:val="left"/>
        <w:rPr>
          <w:rFonts w:asciiTheme="minorHAnsi" w:hAnsiTheme="minorHAnsi" w:cstheme="minorHAnsi"/>
          <w:sz w:val="8"/>
          <w:szCs w:val="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3600"/>
        <w:gridCol w:w="3960"/>
        <w:gridCol w:w="3510"/>
        <w:gridCol w:w="1260"/>
      </w:tblGrid>
      <w:tr w:rsidR="00E32553" w:rsidTr="003B79AF">
        <w:tc>
          <w:tcPr>
            <w:tcW w:w="14598" w:type="dxa"/>
            <w:gridSpan w:val="5"/>
            <w:shd w:val="clear" w:color="auto" w:fill="F2F2F2" w:themeFill="background1" w:themeFillShade="F2"/>
          </w:tcPr>
          <w:p w:rsidR="00E32553" w:rsidRDefault="00E32553" w:rsidP="00E32553">
            <w:pPr>
              <w:tabs>
                <w:tab w:val="left" w:pos="10097"/>
              </w:tabs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Oral </w:t>
            </w:r>
            <w:r w:rsidR="002D6598" w:rsidRPr="00353378">
              <w:rPr>
                <w:rFonts w:asciiTheme="minorHAnsi" w:hAnsiTheme="minorHAnsi" w:cstheme="minorHAnsi"/>
                <w:b/>
                <w:sz w:val="22"/>
              </w:rPr>
              <w:t xml:space="preserve">Report </w:t>
            </w:r>
            <w:r w:rsidRPr="00353378">
              <w:rPr>
                <w:rFonts w:asciiTheme="minorHAnsi" w:hAnsiTheme="minorHAnsi" w:cstheme="minorHAnsi"/>
                <w:b/>
                <w:sz w:val="22"/>
              </w:rPr>
              <w:t>Rubric</w:t>
            </w:r>
          </w:p>
        </w:tc>
      </w:tr>
      <w:tr w:rsidR="003C1AEA" w:rsidTr="003C1AEA">
        <w:tc>
          <w:tcPr>
            <w:tcW w:w="2268" w:type="dxa"/>
            <w:shd w:val="clear" w:color="auto" w:fill="F2F2F2" w:themeFill="background1" w:themeFillShade="F2"/>
          </w:tcPr>
          <w:p w:rsidR="003C1AEA" w:rsidRPr="00465487" w:rsidRDefault="003C1AEA" w:rsidP="00FF10BB">
            <w:pPr>
              <w:tabs>
                <w:tab w:val="left" w:pos="10097"/>
              </w:tabs>
              <w:rPr>
                <w:rFonts w:asciiTheme="minorHAnsi" w:hAnsiTheme="minorHAnsi" w:cstheme="minorHAnsi"/>
                <w:b/>
                <w:sz w:val="22"/>
              </w:rPr>
            </w:pPr>
            <w:r w:rsidRPr="00465487">
              <w:rPr>
                <w:rFonts w:asciiTheme="minorHAnsi" w:hAnsiTheme="minorHAnsi" w:cstheme="minorHAnsi"/>
                <w:b/>
                <w:sz w:val="22"/>
              </w:rPr>
              <w:t>Category</w:t>
            </w:r>
          </w:p>
        </w:tc>
        <w:tc>
          <w:tcPr>
            <w:tcW w:w="3600" w:type="dxa"/>
            <w:shd w:val="clear" w:color="auto" w:fill="F2F2F2" w:themeFill="background1" w:themeFillShade="F2"/>
          </w:tcPr>
          <w:p w:rsidR="003C1AEA" w:rsidRPr="00465487" w:rsidRDefault="003C1AEA" w:rsidP="00A736F5">
            <w:pPr>
              <w:tabs>
                <w:tab w:val="left" w:pos="10097"/>
              </w:tabs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3</w:t>
            </w:r>
          </w:p>
        </w:tc>
        <w:tc>
          <w:tcPr>
            <w:tcW w:w="3960" w:type="dxa"/>
            <w:shd w:val="clear" w:color="auto" w:fill="F2F2F2" w:themeFill="background1" w:themeFillShade="F2"/>
          </w:tcPr>
          <w:p w:rsidR="003C1AEA" w:rsidRPr="00465487" w:rsidRDefault="003C1AEA" w:rsidP="00A736F5">
            <w:pPr>
              <w:tabs>
                <w:tab w:val="left" w:pos="10097"/>
              </w:tabs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2</w:t>
            </w:r>
          </w:p>
        </w:tc>
        <w:tc>
          <w:tcPr>
            <w:tcW w:w="3510" w:type="dxa"/>
            <w:shd w:val="clear" w:color="auto" w:fill="F2F2F2" w:themeFill="background1" w:themeFillShade="F2"/>
          </w:tcPr>
          <w:p w:rsidR="003C1AEA" w:rsidRPr="00465487" w:rsidRDefault="003C1AEA" w:rsidP="00A736F5">
            <w:pPr>
              <w:tabs>
                <w:tab w:val="left" w:pos="10097"/>
              </w:tabs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1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:rsidR="003C1AEA" w:rsidRPr="00465487" w:rsidRDefault="003C1AEA" w:rsidP="00A736F5">
            <w:pPr>
              <w:tabs>
                <w:tab w:val="left" w:pos="10097"/>
              </w:tabs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Score</w:t>
            </w:r>
          </w:p>
        </w:tc>
      </w:tr>
      <w:tr w:rsidR="003C1AEA" w:rsidTr="0020522D">
        <w:trPr>
          <w:trHeight w:val="1682"/>
        </w:trPr>
        <w:tc>
          <w:tcPr>
            <w:tcW w:w="2268" w:type="dxa"/>
            <w:vAlign w:val="center"/>
          </w:tcPr>
          <w:p w:rsidR="003C1AEA" w:rsidRPr="00465487" w:rsidRDefault="003C1AEA" w:rsidP="0020522D">
            <w:pPr>
              <w:tabs>
                <w:tab w:val="left" w:pos="10097"/>
              </w:tabs>
              <w:jc w:val="left"/>
              <w:rPr>
                <w:rFonts w:asciiTheme="minorHAnsi" w:hAnsiTheme="minorHAnsi" w:cstheme="minorHAnsi"/>
                <w:b/>
                <w:sz w:val="22"/>
              </w:rPr>
            </w:pPr>
            <w:r w:rsidRPr="00465487">
              <w:rPr>
                <w:rFonts w:asciiTheme="minorHAnsi" w:hAnsiTheme="minorHAnsi" w:cstheme="minorHAnsi"/>
                <w:b/>
                <w:sz w:val="22"/>
              </w:rPr>
              <w:t>Overall clarity and organization</w:t>
            </w:r>
          </w:p>
        </w:tc>
        <w:tc>
          <w:tcPr>
            <w:tcW w:w="3600" w:type="dxa"/>
            <w:vAlign w:val="center"/>
          </w:tcPr>
          <w:p w:rsidR="003C1AEA" w:rsidRDefault="003C1AEA" w:rsidP="00CD09E2">
            <w:pPr>
              <w:tabs>
                <w:tab w:val="left" w:pos="10097"/>
              </w:tabs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The information is presented in a logical sequence which is easily followed.  The slides are clear, concise, and easy to read throughout the entire presentation.</w:t>
            </w:r>
          </w:p>
        </w:tc>
        <w:tc>
          <w:tcPr>
            <w:tcW w:w="3960" w:type="dxa"/>
            <w:vAlign w:val="center"/>
          </w:tcPr>
          <w:p w:rsidR="003C1AEA" w:rsidRDefault="003C1AEA" w:rsidP="00CD09E2">
            <w:pPr>
              <w:tabs>
                <w:tab w:val="left" w:pos="10097"/>
              </w:tabs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The information is presented in a logical sequence; however, some slides are difficult to read.</w:t>
            </w:r>
          </w:p>
        </w:tc>
        <w:tc>
          <w:tcPr>
            <w:tcW w:w="3510" w:type="dxa"/>
            <w:vAlign w:val="center"/>
          </w:tcPr>
          <w:p w:rsidR="003C1AEA" w:rsidRDefault="003C1AEA" w:rsidP="00CD09E2">
            <w:pPr>
              <w:tabs>
                <w:tab w:val="left" w:pos="10097"/>
              </w:tabs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The information presented </w:t>
            </w:r>
            <w:r w:rsidR="007F29E9">
              <w:rPr>
                <w:rFonts w:asciiTheme="minorHAnsi" w:hAnsiTheme="minorHAnsi" w:cstheme="minorHAnsi"/>
                <w:sz w:val="22"/>
              </w:rPr>
              <w:t>is</w:t>
            </w:r>
            <w:r>
              <w:rPr>
                <w:rFonts w:asciiTheme="minorHAnsi" w:hAnsiTheme="minorHAnsi" w:cstheme="minorHAnsi"/>
                <w:sz w:val="22"/>
              </w:rPr>
              <w:t xml:space="preserve"> disjoint and/or confusing.</w:t>
            </w:r>
          </w:p>
        </w:tc>
        <w:tc>
          <w:tcPr>
            <w:tcW w:w="1260" w:type="dxa"/>
          </w:tcPr>
          <w:p w:rsidR="003C1AEA" w:rsidRDefault="003C1AEA" w:rsidP="00A736F5">
            <w:pPr>
              <w:tabs>
                <w:tab w:val="left" w:pos="10097"/>
              </w:tabs>
              <w:rPr>
                <w:rFonts w:asciiTheme="minorHAnsi" w:hAnsiTheme="minorHAnsi" w:cstheme="minorHAnsi"/>
                <w:sz w:val="22"/>
              </w:rPr>
            </w:pPr>
          </w:p>
        </w:tc>
      </w:tr>
      <w:tr w:rsidR="003C1AEA" w:rsidTr="0020522D">
        <w:trPr>
          <w:trHeight w:val="1241"/>
        </w:trPr>
        <w:tc>
          <w:tcPr>
            <w:tcW w:w="2268" w:type="dxa"/>
            <w:vAlign w:val="center"/>
          </w:tcPr>
          <w:p w:rsidR="003C1AEA" w:rsidRPr="00353378" w:rsidRDefault="003C1AEA" w:rsidP="0020522D">
            <w:pPr>
              <w:jc w:val="left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Accuracy of material presented</w:t>
            </w:r>
          </w:p>
        </w:tc>
        <w:tc>
          <w:tcPr>
            <w:tcW w:w="3600" w:type="dxa"/>
            <w:vAlign w:val="center"/>
          </w:tcPr>
          <w:p w:rsidR="003C1AEA" w:rsidRPr="00353378" w:rsidRDefault="00A04BDE" w:rsidP="00CD09E2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All information presented is completely accurate.</w:t>
            </w:r>
          </w:p>
        </w:tc>
        <w:tc>
          <w:tcPr>
            <w:tcW w:w="3960" w:type="dxa"/>
            <w:vAlign w:val="center"/>
          </w:tcPr>
          <w:p w:rsidR="003C1AEA" w:rsidRPr="00353378" w:rsidRDefault="00A04BDE" w:rsidP="007D2613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There are a few </w:t>
            </w:r>
            <w:r w:rsidR="007D2613">
              <w:rPr>
                <w:rFonts w:asciiTheme="minorHAnsi" w:hAnsiTheme="minorHAnsi" w:cstheme="minorHAnsi"/>
                <w:sz w:val="22"/>
              </w:rPr>
              <w:t>inconsistencies</w:t>
            </w:r>
            <w:r>
              <w:rPr>
                <w:rFonts w:asciiTheme="minorHAnsi" w:hAnsiTheme="minorHAnsi" w:cstheme="minorHAnsi"/>
                <w:sz w:val="22"/>
              </w:rPr>
              <w:t xml:space="preserve"> or errors in</w:t>
            </w:r>
            <w:r w:rsidR="007D2613">
              <w:rPr>
                <w:rFonts w:asciiTheme="minorHAnsi" w:hAnsiTheme="minorHAnsi" w:cstheme="minorHAnsi"/>
                <w:sz w:val="22"/>
              </w:rPr>
              <w:t xml:space="preserve"> the</w:t>
            </w:r>
            <w:r>
              <w:rPr>
                <w:rFonts w:asciiTheme="minorHAnsi" w:hAnsiTheme="minorHAnsi" w:cstheme="minorHAnsi"/>
                <w:sz w:val="22"/>
              </w:rPr>
              <w:t xml:space="preserve"> information presented, but no significant errors are made.</w:t>
            </w:r>
          </w:p>
        </w:tc>
        <w:tc>
          <w:tcPr>
            <w:tcW w:w="3510" w:type="dxa"/>
            <w:vAlign w:val="center"/>
          </w:tcPr>
          <w:p w:rsidR="003C1AEA" w:rsidRPr="00353378" w:rsidRDefault="00A04BDE" w:rsidP="00CD09E2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The presentation includes minor errors on multiple occasions, or one </w:t>
            </w:r>
            <w:r w:rsidR="007D2613">
              <w:rPr>
                <w:rFonts w:asciiTheme="minorHAnsi" w:hAnsiTheme="minorHAnsi" w:cstheme="minorHAnsi"/>
                <w:sz w:val="22"/>
              </w:rPr>
              <w:t>(</w:t>
            </w:r>
            <w:r>
              <w:rPr>
                <w:rFonts w:asciiTheme="minorHAnsi" w:hAnsiTheme="minorHAnsi" w:cstheme="minorHAnsi"/>
                <w:sz w:val="22"/>
              </w:rPr>
              <w:t>or more</w:t>
            </w:r>
            <w:r w:rsidR="007D2613">
              <w:rPr>
                <w:rFonts w:asciiTheme="minorHAnsi" w:hAnsiTheme="minorHAnsi" w:cstheme="minorHAnsi"/>
                <w:sz w:val="22"/>
              </w:rPr>
              <w:t>)</w:t>
            </w:r>
            <w:r>
              <w:rPr>
                <w:rFonts w:asciiTheme="minorHAnsi" w:hAnsiTheme="minorHAnsi" w:cstheme="minorHAnsi"/>
                <w:sz w:val="22"/>
              </w:rPr>
              <w:t xml:space="preserve"> significant errors are made.</w:t>
            </w:r>
          </w:p>
        </w:tc>
        <w:tc>
          <w:tcPr>
            <w:tcW w:w="1260" w:type="dxa"/>
          </w:tcPr>
          <w:p w:rsidR="003C1AEA" w:rsidRPr="00353378" w:rsidRDefault="003C1AEA" w:rsidP="00A736F5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3C1AEA" w:rsidTr="0020522D">
        <w:trPr>
          <w:trHeight w:val="1763"/>
        </w:trPr>
        <w:tc>
          <w:tcPr>
            <w:tcW w:w="2268" w:type="dxa"/>
            <w:vAlign w:val="center"/>
          </w:tcPr>
          <w:p w:rsidR="003C1AEA" w:rsidRPr="00465487" w:rsidRDefault="00FF10BB" w:rsidP="00FB11E9">
            <w:pPr>
              <w:tabs>
                <w:tab w:val="left" w:pos="10097"/>
              </w:tabs>
              <w:jc w:val="left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Clear presentation and </w:t>
            </w:r>
            <w:r w:rsidR="00FB11E9">
              <w:rPr>
                <w:rFonts w:asciiTheme="minorHAnsi" w:hAnsiTheme="minorHAnsi" w:cstheme="minorHAnsi"/>
                <w:b/>
                <w:sz w:val="22"/>
              </w:rPr>
              <w:t>met goals of the presentation</w:t>
            </w:r>
          </w:p>
        </w:tc>
        <w:tc>
          <w:tcPr>
            <w:tcW w:w="3600" w:type="dxa"/>
            <w:vAlign w:val="center"/>
          </w:tcPr>
          <w:p w:rsidR="003C1AEA" w:rsidRPr="009C28E4" w:rsidRDefault="00A04BDE" w:rsidP="00FB11E9">
            <w:pPr>
              <w:tabs>
                <w:tab w:val="left" w:pos="10097"/>
              </w:tabs>
              <w:rPr>
                <w:rFonts w:asciiTheme="minorHAnsi" w:hAnsiTheme="minorHAnsi" w:cstheme="minorHAnsi"/>
                <w:sz w:val="22"/>
              </w:rPr>
            </w:pPr>
            <w:r w:rsidRPr="009C28E4">
              <w:rPr>
                <w:rFonts w:asciiTheme="minorHAnsi" w:hAnsiTheme="minorHAnsi" w:cstheme="minorHAnsi"/>
                <w:sz w:val="22"/>
              </w:rPr>
              <w:t xml:space="preserve">All information </w:t>
            </w:r>
            <w:r w:rsidR="001F6468">
              <w:rPr>
                <w:rFonts w:asciiTheme="minorHAnsi" w:hAnsiTheme="minorHAnsi" w:cstheme="minorHAnsi"/>
                <w:sz w:val="22"/>
              </w:rPr>
              <w:t>is clearly presented</w:t>
            </w:r>
            <w:r w:rsidR="00FF10BB">
              <w:rPr>
                <w:rFonts w:asciiTheme="minorHAnsi" w:hAnsiTheme="minorHAnsi" w:cstheme="minorHAnsi"/>
                <w:sz w:val="22"/>
              </w:rPr>
              <w:t xml:space="preserve">.  The </w:t>
            </w:r>
            <w:r w:rsidRPr="009C28E4">
              <w:rPr>
                <w:rFonts w:asciiTheme="minorHAnsi" w:hAnsiTheme="minorHAnsi" w:cstheme="minorHAnsi"/>
                <w:sz w:val="22"/>
              </w:rPr>
              <w:t>presentation includes an accurate discussion</w:t>
            </w:r>
            <w:r w:rsidR="001F6468">
              <w:rPr>
                <w:rFonts w:asciiTheme="minorHAnsi" w:hAnsiTheme="minorHAnsi" w:cstheme="minorHAnsi"/>
                <w:sz w:val="22"/>
              </w:rPr>
              <w:t xml:space="preserve"> of the </w:t>
            </w:r>
            <w:r w:rsidR="00FB11E9">
              <w:rPr>
                <w:rFonts w:asciiTheme="minorHAnsi" w:hAnsiTheme="minorHAnsi" w:cstheme="minorHAnsi"/>
                <w:sz w:val="22"/>
              </w:rPr>
              <w:t>goal of the talk</w:t>
            </w:r>
            <w:r w:rsidRPr="009C28E4">
              <w:rPr>
                <w:rFonts w:asciiTheme="minorHAnsi" w:hAnsiTheme="minorHAnsi" w:cstheme="minorHAnsi"/>
                <w:sz w:val="22"/>
              </w:rPr>
              <w:t>.</w:t>
            </w:r>
          </w:p>
        </w:tc>
        <w:tc>
          <w:tcPr>
            <w:tcW w:w="3960" w:type="dxa"/>
            <w:vAlign w:val="center"/>
          </w:tcPr>
          <w:p w:rsidR="003C1AEA" w:rsidRPr="009C28E4" w:rsidRDefault="00A04BDE" w:rsidP="00FB11E9">
            <w:pPr>
              <w:tabs>
                <w:tab w:val="left" w:pos="10097"/>
              </w:tabs>
              <w:rPr>
                <w:rFonts w:asciiTheme="minorHAnsi" w:hAnsiTheme="minorHAnsi" w:cstheme="minorHAnsi"/>
                <w:sz w:val="22"/>
              </w:rPr>
            </w:pPr>
            <w:r w:rsidRPr="009C28E4">
              <w:rPr>
                <w:rFonts w:asciiTheme="minorHAnsi" w:hAnsiTheme="minorHAnsi" w:cstheme="minorHAnsi"/>
                <w:sz w:val="22"/>
              </w:rPr>
              <w:t xml:space="preserve">Most of the information </w:t>
            </w:r>
            <w:r w:rsidR="001F6468">
              <w:rPr>
                <w:rFonts w:asciiTheme="minorHAnsi" w:hAnsiTheme="minorHAnsi" w:cstheme="minorHAnsi"/>
                <w:sz w:val="22"/>
              </w:rPr>
              <w:t xml:space="preserve">is </w:t>
            </w:r>
            <w:r w:rsidRPr="009C28E4">
              <w:rPr>
                <w:rFonts w:asciiTheme="minorHAnsi" w:hAnsiTheme="minorHAnsi" w:cstheme="minorHAnsi"/>
                <w:sz w:val="22"/>
              </w:rPr>
              <w:t>presented cle</w:t>
            </w:r>
            <w:r w:rsidR="001F6468">
              <w:rPr>
                <w:rFonts w:asciiTheme="minorHAnsi" w:hAnsiTheme="minorHAnsi" w:cstheme="minorHAnsi"/>
                <w:sz w:val="22"/>
              </w:rPr>
              <w:t xml:space="preserve">arly, </w:t>
            </w:r>
            <w:r w:rsidRPr="009C28E4">
              <w:rPr>
                <w:rFonts w:asciiTheme="minorHAnsi" w:hAnsiTheme="minorHAnsi" w:cstheme="minorHAnsi"/>
                <w:sz w:val="22"/>
              </w:rPr>
              <w:t xml:space="preserve">but the presentation doesn’t specifically or accurately address </w:t>
            </w:r>
            <w:r w:rsidR="001F6468">
              <w:rPr>
                <w:rFonts w:asciiTheme="minorHAnsi" w:hAnsiTheme="minorHAnsi" w:cstheme="minorHAnsi"/>
                <w:sz w:val="22"/>
              </w:rPr>
              <w:t xml:space="preserve">the </w:t>
            </w:r>
            <w:r w:rsidR="00FB11E9">
              <w:rPr>
                <w:rFonts w:asciiTheme="minorHAnsi" w:hAnsiTheme="minorHAnsi" w:cstheme="minorHAnsi"/>
                <w:sz w:val="22"/>
              </w:rPr>
              <w:t>goal</w:t>
            </w:r>
            <w:r w:rsidR="001F6468">
              <w:rPr>
                <w:rFonts w:asciiTheme="minorHAnsi" w:hAnsiTheme="minorHAnsi" w:cstheme="minorHAnsi"/>
                <w:sz w:val="22"/>
              </w:rPr>
              <w:t xml:space="preserve"> of this work.</w:t>
            </w:r>
          </w:p>
        </w:tc>
        <w:tc>
          <w:tcPr>
            <w:tcW w:w="3510" w:type="dxa"/>
            <w:vAlign w:val="center"/>
          </w:tcPr>
          <w:p w:rsidR="003C1AEA" w:rsidRPr="009C28E4" w:rsidRDefault="00A04BDE" w:rsidP="00FB11E9">
            <w:pPr>
              <w:tabs>
                <w:tab w:val="left" w:pos="10097"/>
              </w:tabs>
              <w:rPr>
                <w:rFonts w:asciiTheme="minorHAnsi" w:hAnsiTheme="minorHAnsi" w:cstheme="minorHAnsi"/>
                <w:sz w:val="22"/>
              </w:rPr>
            </w:pPr>
            <w:r w:rsidRPr="009C28E4">
              <w:rPr>
                <w:rFonts w:asciiTheme="minorHAnsi" w:hAnsiTheme="minorHAnsi" w:cstheme="minorHAnsi"/>
                <w:sz w:val="22"/>
              </w:rPr>
              <w:t xml:space="preserve">The information presented </w:t>
            </w:r>
            <w:r w:rsidR="001F6468">
              <w:rPr>
                <w:rFonts w:asciiTheme="minorHAnsi" w:hAnsiTheme="minorHAnsi" w:cstheme="minorHAnsi"/>
                <w:sz w:val="22"/>
              </w:rPr>
              <w:t xml:space="preserve">is not clear and no discussion of </w:t>
            </w:r>
            <w:r w:rsidR="00FB11E9">
              <w:rPr>
                <w:rFonts w:asciiTheme="minorHAnsi" w:hAnsiTheme="minorHAnsi" w:cstheme="minorHAnsi"/>
                <w:sz w:val="22"/>
              </w:rPr>
              <w:t>the goal</w:t>
            </w:r>
            <w:bookmarkStart w:id="0" w:name="_GoBack"/>
            <w:bookmarkEnd w:id="0"/>
            <w:r w:rsidR="001F6468">
              <w:rPr>
                <w:rFonts w:asciiTheme="minorHAnsi" w:hAnsiTheme="minorHAnsi" w:cstheme="minorHAnsi"/>
                <w:sz w:val="22"/>
              </w:rPr>
              <w:t xml:space="preserve">. </w:t>
            </w:r>
          </w:p>
        </w:tc>
        <w:tc>
          <w:tcPr>
            <w:tcW w:w="1260" w:type="dxa"/>
          </w:tcPr>
          <w:p w:rsidR="003C1AEA" w:rsidRPr="009C28E4" w:rsidRDefault="003C1AEA" w:rsidP="00A736F5">
            <w:pPr>
              <w:tabs>
                <w:tab w:val="left" w:pos="10097"/>
              </w:tabs>
              <w:rPr>
                <w:rFonts w:asciiTheme="minorHAnsi" w:hAnsiTheme="minorHAnsi" w:cstheme="minorHAnsi"/>
                <w:sz w:val="22"/>
              </w:rPr>
            </w:pPr>
          </w:p>
        </w:tc>
      </w:tr>
      <w:tr w:rsidR="003C1AEA" w:rsidTr="0020522D">
        <w:trPr>
          <w:trHeight w:val="1610"/>
        </w:trPr>
        <w:tc>
          <w:tcPr>
            <w:tcW w:w="2268" w:type="dxa"/>
            <w:vAlign w:val="center"/>
          </w:tcPr>
          <w:p w:rsidR="003C1AEA" w:rsidRPr="00465487" w:rsidRDefault="003C1AEA" w:rsidP="0020522D">
            <w:pPr>
              <w:tabs>
                <w:tab w:val="left" w:pos="10097"/>
              </w:tabs>
              <w:jc w:val="left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Ability to explain results in an understandable way</w:t>
            </w:r>
          </w:p>
        </w:tc>
        <w:tc>
          <w:tcPr>
            <w:tcW w:w="3600" w:type="dxa"/>
            <w:vAlign w:val="center"/>
          </w:tcPr>
          <w:p w:rsidR="003C1AEA" w:rsidRDefault="00CD09E2" w:rsidP="001F6468">
            <w:pPr>
              <w:tabs>
                <w:tab w:val="left" w:pos="10097"/>
              </w:tabs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All information </w:t>
            </w:r>
            <w:r w:rsidR="007D2613">
              <w:rPr>
                <w:rFonts w:asciiTheme="minorHAnsi" w:hAnsiTheme="minorHAnsi" w:cstheme="minorHAnsi"/>
                <w:sz w:val="22"/>
              </w:rPr>
              <w:t xml:space="preserve">was presented at a level which was easily understood by someone with a limited </w:t>
            </w:r>
            <w:r w:rsidR="001F6468">
              <w:rPr>
                <w:rFonts w:asciiTheme="minorHAnsi" w:hAnsiTheme="minorHAnsi" w:cstheme="minorHAnsi"/>
                <w:sz w:val="22"/>
              </w:rPr>
              <w:t>mathematical/</w:t>
            </w:r>
            <w:r w:rsidR="007D2613">
              <w:rPr>
                <w:rFonts w:asciiTheme="minorHAnsi" w:hAnsiTheme="minorHAnsi" w:cstheme="minorHAnsi"/>
                <w:sz w:val="22"/>
              </w:rPr>
              <w:t>statistical background.</w:t>
            </w:r>
          </w:p>
        </w:tc>
        <w:tc>
          <w:tcPr>
            <w:tcW w:w="3960" w:type="dxa"/>
            <w:vAlign w:val="center"/>
          </w:tcPr>
          <w:p w:rsidR="003C1AEA" w:rsidRDefault="007D2613" w:rsidP="001F6468">
            <w:pPr>
              <w:tabs>
                <w:tab w:val="left" w:pos="10097"/>
              </w:tabs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Most (but not all) information was presented at a level which was easily understood someone with a limited </w:t>
            </w:r>
            <w:r w:rsidR="001F6468">
              <w:rPr>
                <w:rFonts w:asciiTheme="minorHAnsi" w:hAnsiTheme="minorHAnsi" w:cstheme="minorHAnsi"/>
                <w:sz w:val="22"/>
              </w:rPr>
              <w:t>mathematical/</w:t>
            </w:r>
            <w:r>
              <w:rPr>
                <w:rFonts w:asciiTheme="minorHAnsi" w:hAnsiTheme="minorHAnsi" w:cstheme="minorHAnsi"/>
                <w:sz w:val="22"/>
              </w:rPr>
              <w:t>statistical background.</w:t>
            </w:r>
          </w:p>
        </w:tc>
        <w:tc>
          <w:tcPr>
            <w:tcW w:w="3510" w:type="dxa"/>
            <w:vAlign w:val="center"/>
          </w:tcPr>
          <w:p w:rsidR="003C1AEA" w:rsidRDefault="007D2613" w:rsidP="001F6468">
            <w:pPr>
              <w:tabs>
                <w:tab w:val="left" w:pos="10097"/>
              </w:tabs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Information was often presented at a level which was difficult for someone with a</w:t>
            </w:r>
            <w:r w:rsidR="00C40B9C">
              <w:rPr>
                <w:rFonts w:asciiTheme="minorHAnsi" w:hAnsiTheme="minorHAnsi" w:cstheme="minorHAnsi"/>
                <w:sz w:val="22"/>
              </w:rPr>
              <w:t xml:space="preserve"> limited </w:t>
            </w:r>
            <w:r w:rsidR="001F6468">
              <w:rPr>
                <w:rFonts w:asciiTheme="minorHAnsi" w:hAnsiTheme="minorHAnsi" w:cstheme="minorHAnsi"/>
                <w:sz w:val="22"/>
              </w:rPr>
              <w:t>mathematical/</w:t>
            </w:r>
            <w:r w:rsidR="00C40B9C">
              <w:rPr>
                <w:rFonts w:asciiTheme="minorHAnsi" w:hAnsiTheme="minorHAnsi" w:cstheme="minorHAnsi"/>
                <w:sz w:val="22"/>
              </w:rPr>
              <w:t xml:space="preserve">statistical background </w:t>
            </w:r>
            <w:r>
              <w:rPr>
                <w:rFonts w:asciiTheme="minorHAnsi" w:hAnsiTheme="minorHAnsi" w:cstheme="minorHAnsi"/>
                <w:sz w:val="22"/>
              </w:rPr>
              <w:t>to understand.</w:t>
            </w:r>
          </w:p>
        </w:tc>
        <w:tc>
          <w:tcPr>
            <w:tcW w:w="1260" w:type="dxa"/>
          </w:tcPr>
          <w:p w:rsidR="003C1AEA" w:rsidRDefault="003C1AEA" w:rsidP="00A736F5">
            <w:pPr>
              <w:tabs>
                <w:tab w:val="left" w:pos="10097"/>
              </w:tabs>
              <w:rPr>
                <w:rFonts w:asciiTheme="minorHAnsi" w:hAnsiTheme="minorHAnsi" w:cstheme="minorHAnsi"/>
                <w:sz w:val="22"/>
              </w:rPr>
            </w:pPr>
          </w:p>
        </w:tc>
      </w:tr>
      <w:tr w:rsidR="003C1AEA" w:rsidTr="0020522D">
        <w:trPr>
          <w:trHeight w:val="1439"/>
        </w:trPr>
        <w:tc>
          <w:tcPr>
            <w:tcW w:w="2268" w:type="dxa"/>
            <w:vAlign w:val="center"/>
          </w:tcPr>
          <w:p w:rsidR="003C1AEA" w:rsidRDefault="003C1AEA" w:rsidP="0020522D">
            <w:pPr>
              <w:tabs>
                <w:tab w:val="left" w:pos="10097"/>
              </w:tabs>
              <w:jc w:val="left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Ability to engage the audience</w:t>
            </w:r>
          </w:p>
        </w:tc>
        <w:tc>
          <w:tcPr>
            <w:tcW w:w="3600" w:type="dxa"/>
            <w:vAlign w:val="center"/>
          </w:tcPr>
          <w:p w:rsidR="003C1AEA" w:rsidRDefault="00A04BDE" w:rsidP="00CD09E2">
            <w:pPr>
              <w:tabs>
                <w:tab w:val="left" w:pos="10097"/>
              </w:tabs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The speakers use eye contact effectively, are easy to hear, and </w:t>
            </w:r>
            <w:r w:rsidR="007F29E9">
              <w:rPr>
                <w:rFonts w:asciiTheme="minorHAnsi" w:hAnsiTheme="minorHAnsi" w:cstheme="minorHAnsi"/>
                <w:sz w:val="22"/>
              </w:rPr>
              <w:t>are dynamic throughout the entire presentation.</w:t>
            </w:r>
          </w:p>
        </w:tc>
        <w:tc>
          <w:tcPr>
            <w:tcW w:w="3960" w:type="dxa"/>
            <w:vAlign w:val="center"/>
          </w:tcPr>
          <w:p w:rsidR="003C1AEA" w:rsidRDefault="00CD09E2" w:rsidP="00CD09E2">
            <w:pPr>
              <w:tabs>
                <w:tab w:val="left" w:pos="10097"/>
              </w:tabs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The speakers make little eye contact or are hard to hear/monotone at times.</w:t>
            </w:r>
          </w:p>
        </w:tc>
        <w:tc>
          <w:tcPr>
            <w:tcW w:w="3510" w:type="dxa"/>
            <w:vAlign w:val="center"/>
          </w:tcPr>
          <w:p w:rsidR="003C1AEA" w:rsidRDefault="00CD09E2" w:rsidP="00CD09E2">
            <w:pPr>
              <w:tabs>
                <w:tab w:val="left" w:pos="10097"/>
              </w:tabs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The speakers make little eye contact and are hard are hear/monotone at times.</w:t>
            </w:r>
          </w:p>
        </w:tc>
        <w:tc>
          <w:tcPr>
            <w:tcW w:w="1260" w:type="dxa"/>
          </w:tcPr>
          <w:p w:rsidR="003C1AEA" w:rsidRDefault="003C1AEA" w:rsidP="00A736F5">
            <w:pPr>
              <w:tabs>
                <w:tab w:val="left" w:pos="10097"/>
              </w:tabs>
              <w:rPr>
                <w:rFonts w:asciiTheme="minorHAnsi" w:hAnsiTheme="minorHAnsi" w:cstheme="minorHAnsi"/>
                <w:sz w:val="22"/>
              </w:rPr>
            </w:pPr>
          </w:p>
          <w:p w:rsidR="007D2613" w:rsidRDefault="007D2613" w:rsidP="00A736F5">
            <w:pPr>
              <w:tabs>
                <w:tab w:val="left" w:pos="10097"/>
              </w:tabs>
              <w:rPr>
                <w:rFonts w:asciiTheme="minorHAnsi" w:hAnsiTheme="minorHAnsi" w:cstheme="minorHAnsi"/>
                <w:sz w:val="22"/>
              </w:rPr>
            </w:pPr>
          </w:p>
          <w:p w:rsidR="007D2613" w:rsidRDefault="007D2613" w:rsidP="00A736F5">
            <w:pPr>
              <w:tabs>
                <w:tab w:val="left" w:pos="10097"/>
              </w:tabs>
              <w:rPr>
                <w:rFonts w:asciiTheme="minorHAnsi" w:hAnsiTheme="minorHAnsi" w:cstheme="minorHAnsi"/>
                <w:sz w:val="22"/>
              </w:rPr>
            </w:pPr>
          </w:p>
        </w:tc>
      </w:tr>
      <w:tr w:rsidR="007D2613" w:rsidTr="00C40B9C">
        <w:trPr>
          <w:trHeight w:val="557"/>
        </w:trPr>
        <w:tc>
          <w:tcPr>
            <w:tcW w:w="13338" w:type="dxa"/>
            <w:gridSpan w:val="4"/>
            <w:vAlign w:val="center"/>
          </w:tcPr>
          <w:p w:rsidR="007D2613" w:rsidRDefault="007D2613" w:rsidP="007D2613">
            <w:pPr>
              <w:tabs>
                <w:tab w:val="left" w:pos="10097"/>
              </w:tabs>
              <w:spacing w:before="240"/>
              <w:jc w:val="right"/>
              <w:rPr>
                <w:rFonts w:asciiTheme="minorHAnsi" w:hAnsiTheme="minorHAnsi" w:cstheme="minorHAnsi"/>
                <w:b/>
                <w:sz w:val="22"/>
              </w:rPr>
            </w:pPr>
            <w:r w:rsidRPr="0002719E">
              <w:rPr>
                <w:rFonts w:asciiTheme="minorHAnsi" w:hAnsiTheme="minorHAnsi" w:cstheme="minorHAnsi"/>
                <w:b/>
                <w:sz w:val="22"/>
              </w:rPr>
              <w:t>Total Score =</w:t>
            </w:r>
            <w:r>
              <w:rPr>
                <w:rFonts w:asciiTheme="minorHAnsi" w:hAnsiTheme="minorHAnsi" w:cstheme="minorHAnsi"/>
                <w:b/>
                <w:sz w:val="22"/>
              </w:rPr>
              <w:t xml:space="preserve">         </w:t>
            </w:r>
          </w:p>
          <w:p w:rsidR="007D2613" w:rsidRDefault="007D2613" w:rsidP="00CD09E2">
            <w:pPr>
              <w:tabs>
                <w:tab w:val="left" w:pos="10097"/>
              </w:tabs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60" w:type="dxa"/>
          </w:tcPr>
          <w:p w:rsidR="007D2613" w:rsidRDefault="007D2613" w:rsidP="00A736F5">
            <w:pPr>
              <w:tabs>
                <w:tab w:val="left" w:pos="10097"/>
              </w:tabs>
              <w:rPr>
                <w:rFonts w:asciiTheme="minorHAnsi" w:hAnsiTheme="minorHAnsi" w:cstheme="minorHAnsi"/>
                <w:sz w:val="22"/>
              </w:rPr>
            </w:pPr>
          </w:p>
        </w:tc>
      </w:tr>
    </w:tbl>
    <w:p w:rsidR="003C1AEA" w:rsidRPr="00C06EB1" w:rsidRDefault="003C1AEA" w:rsidP="00C40B9C">
      <w:pPr>
        <w:tabs>
          <w:tab w:val="left" w:pos="10097"/>
        </w:tabs>
        <w:jc w:val="left"/>
        <w:rPr>
          <w:rFonts w:asciiTheme="minorHAnsi" w:hAnsiTheme="minorHAnsi" w:cstheme="minorHAnsi"/>
          <w:sz w:val="22"/>
        </w:rPr>
      </w:pPr>
    </w:p>
    <w:sectPr w:rsidR="003C1AEA" w:rsidRPr="00C06EB1" w:rsidSect="00FF2633">
      <w:pgSz w:w="15840" w:h="12240" w:orient="landscape"/>
      <w:pgMar w:top="432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77E6" w:rsidRDefault="001677E6" w:rsidP="00E548C0">
      <w:pPr>
        <w:spacing w:after="0"/>
      </w:pPr>
      <w:r>
        <w:separator/>
      </w:r>
    </w:p>
  </w:endnote>
  <w:endnote w:type="continuationSeparator" w:id="0">
    <w:p w:rsidR="001677E6" w:rsidRDefault="001677E6" w:rsidP="00E548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77E6" w:rsidRDefault="001677E6" w:rsidP="00E548C0">
      <w:pPr>
        <w:spacing w:after="0"/>
      </w:pPr>
      <w:r>
        <w:separator/>
      </w:r>
    </w:p>
  </w:footnote>
  <w:footnote w:type="continuationSeparator" w:id="0">
    <w:p w:rsidR="001677E6" w:rsidRDefault="001677E6" w:rsidP="00E548C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7C5A"/>
    <w:rsid w:val="0000752E"/>
    <w:rsid w:val="00010103"/>
    <w:rsid w:val="0002719E"/>
    <w:rsid w:val="00107737"/>
    <w:rsid w:val="00134A5F"/>
    <w:rsid w:val="001677E6"/>
    <w:rsid w:val="001A31D9"/>
    <w:rsid w:val="001D6427"/>
    <w:rsid w:val="001F6468"/>
    <w:rsid w:val="0020522D"/>
    <w:rsid w:val="00210D27"/>
    <w:rsid w:val="002B0DF8"/>
    <w:rsid w:val="002B47C2"/>
    <w:rsid w:val="002D6598"/>
    <w:rsid w:val="002E6289"/>
    <w:rsid w:val="00330DA5"/>
    <w:rsid w:val="00353378"/>
    <w:rsid w:val="003C1AEA"/>
    <w:rsid w:val="003F262E"/>
    <w:rsid w:val="004026F1"/>
    <w:rsid w:val="00465487"/>
    <w:rsid w:val="005449EC"/>
    <w:rsid w:val="00584380"/>
    <w:rsid w:val="005A2D7D"/>
    <w:rsid w:val="005E4CC2"/>
    <w:rsid w:val="006506C4"/>
    <w:rsid w:val="00651895"/>
    <w:rsid w:val="006A1EC5"/>
    <w:rsid w:val="006E202D"/>
    <w:rsid w:val="007A0287"/>
    <w:rsid w:val="007A1AE9"/>
    <w:rsid w:val="007D2613"/>
    <w:rsid w:val="007F29E9"/>
    <w:rsid w:val="00806E44"/>
    <w:rsid w:val="00822DC8"/>
    <w:rsid w:val="009048A1"/>
    <w:rsid w:val="0090614B"/>
    <w:rsid w:val="00931B83"/>
    <w:rsid w:val="00980ACB"/>
    <w:rsid w:val="009A2FD8"/>
    <w:rsid w:val="009C28E4"/>
    <w:rsid w:val="009C71E5"/>
    <w:rsid w:val="009D7C5A"/>
    <w:rsid w:val="00A04BDE"/>
    <w:rsid w:val="00A22472"/>
    <w:rsid w:val="00A24D1F"/>
    <w:rsid w:val="00A32A13"/>
    <w:rsid w:val="00A408CB"/>
    <w:rsid w:val="00A41521"/>
    <w:rsid w:val="00A85D9C"/>
    <w:rsid w:val="00B01D6E"/>
    <w:rsid w:val="00B301F4"/>
    <w:rsid w:val="00B73138"/>
    <w:rsid w:val="00BA59C5"/>
    <w:rsid w:val="00C06EB1"/>
    <w:rsid w:val="00C239C7"/>
    <w:rsid w:val="00C40B9C"/>
    <w:rsid w:val="00CD09E2"/>
    <w:rsid w:val="00D01423"/>
    <w:rsid w:val="00D92A60"/>
    <w:rsid w:val="00E32553"/>
    <w:rsid w:val="00E548C0"/>
    <w:rsid w:val="00E77392"/>
    <w:rsid w:val="00F03B74"/>
    <w:rsid w:val="00F23F17"/>
    <w:rsid w:val="00F720A5"/>
    <w:rsid w:val="00FA20EA"/>
    <w:rsid w:val="00FB11E9"/>
    <w:rsid w:val="00FF10BB"/>
    <w:rsid w:val="00FF2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7C5A"/>
    <w:pPr>
      <w:spacing w:line="240" w:lineRule="auto"/>
      <w:jc w:val="center"/>
    </w:pPr>
    <w:rPr>
      <w:rFonts w:ascii="Times New Roman" w:eastAsia="Calibri" w:hAnsi="Times New Roman"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48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548C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548C0"/>
    <w:rPr>
      <w:rFonts w:ascii="Times New Roman" w:eastAsia="Calibri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548C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548C0"/>
    <w:rPr>
      <w:rFonts w:ascii="Times New Roman" w:eastAsia="Calibri" w:hAnsi="Times New Roman" w:cs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7C5A"/>
    <w:pPr>
      <w:spacing w:line="240" w:lineRule="auto"/>
      <w:jc w:val="center"/>
    </w:pPr>
    <w:rPr>
      <w:rFonts w:ascii="Times New Roman" w:eastAsia="Calibri" w:hAnsi="Times New Roman"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48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548C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548C0"/>
    <w:rPr>
      <w:rFonts w:ascii="Times New Roman" w:eastAsia="Calibri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548C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548C0"/>
    <w:rPr>
      <w:rFonts w:ascii="Times New Roman" w:eastAsia="Calibri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282</Words>
  <Characters>1611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WSU</Company>
  <LinksUpToDate>false</LinksUpToDate>
  <CharactersWithSpaces>1890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Setup</dc:creator>
  <cp:lastModifiedBy>Setup</cp:lastModifiedBy>
  <cp:revision>2</cp:revision>
  <cp:lastPrinted>2013-05-07T16:00:00Z</cp:lastPrinted>
  <dcterms:created xsi:type="dcterms:W3CDTF">2015-01-20T22:29:00Z</dcterms:created>
  <dcterms:modified xsi:type="dcterms:W3CDTF">2015-01-20T22:29:00Z</dcterms:modified>
</cp:coreProperties>
</file>