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6BC4" w:rsidRDefault="00DC456C">
      <w:pPr>
        <w:pStyle w:val="a4"/>
        <w:spacing w:line="288" w:lineRule="auto"/>
        <w:jc w:val="center"/>
      </w:pPr>
      <w:r>
        <w:t xml:space="preserve">20181227 </w:t>
      </w:r>
      <w:r>
        <w:rPr>
          <w:rFonts w:ascii="Arial Unicode MS" w:hAnsi="Arial Unicode MS" w:hint="eastAsia"/>
          <w:b w:val="0"/>
          <w:bCs w:val="0"/>
        </w:rPr>
        <w:t>万景</w:t>
      </w:r>
      <w:r>
        <w:t>APP</w:t>
      </w:r>
      <w:r>
        <w:rPr>
          <w:rFonts w:ascii="Arial Unicode MS" w:hAnsi="Arial Unicode MS" w:hint="eastAsia"/>
          <w:b w:val="0"/>
          <w:bCs w:val="0"/>
        </w:rPr>
        <w:t>测试文档</w:t>
      </w:r>
    </w:p>
    <w:p w:rsidR="00486BC4" w:rsidRDefault="00DC456C">
      <w:pPr>
        <w:pStyle w:val="Body"/>
        <w:spacing w:line="288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</w:t>
      </w:r>
      <w:r>
        <w:rPr>
          <w:rFonts w:ascii="Arial Unicode MS" w:hAnsi="Arial Unicode MS" w:hint="eastAsia"/>
          <w:sz w:val="26"/>
          <w:szCs w:val="26"/>
        </w:rPr>
        <w:t>版本：</w:t>
      </w:r>
      <w:r>
        <w:rPr>
          <w:b/>
          <w:bCs/>
          <w:sz w:val="26"/>
          <w:szCs w:val="26"/>
        </w:rPr>
        <w:t>Android build 7</w:t>
      </w:r>
    </w:p>
    <w:p w:rsidR="00486BC4" w:rsidRDefault="00486BC4">
      <w:pPr>
        <w:pStyle w:val="Body"/>
        <w:spacing w:line="288" w:lineRule="auto"/>
      </w:pPr>
    </w:p>
    <w:p w:rsidR="00486BC4" w:rsidRDefault="00486BC4">
      <w:pPr>
        <w:pStyle w:val="Body"/>
        <w:spacing w:line="288" w:lineRule="auto"/>
      </w:pP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【后台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电站数据管理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编辑】</w:t>
      </w:r>
      <w:r>
        <w:rPr>
          <w:rFonts w:ascii="Arial Unicode MS" w:hAnsi="Arial Unicode MS" w:hint="eastAsia"/>
        </w:rPr>
        <w:t>添加上传图片的位置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工商业电站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电站详情页】</w:t>
      </w:r>
      <w:r w:rsidRPr="00EF6922">
        <w:rPr>
          <w:rFonts w:ascii="Arial Unicode MS" w:hAnsi="Arial Unicode MS" w:hint="eastAsia"/>
          <w:color w:val="61D836" w:themeColor="accent3"/>
        </w:rPr>
        <w:t>页面内容错误，应该进入【（设计稿）</w:t>
      </w:r>
      <w:r w:rsidRPr="00EF6922">
        <w:rPr>
          <w:color w:val="61D836" w:themeColor="accent3"/>
        </w:rPr>
        <w:t>-</w:t>
      </w:r>
      <w:r w:rsidRPr="00EF6922">
        <w:rPr>
          <w:rFonts w:ascii="Arial Unicode MS" w:hAnsi="Arial Unicode MS" w:hint="eastAsia"/>
          <w:color w:val="61D836" w:themeColor="accent3"/>
        </w:rPr>
        <w:t>我的电站</w:t>
      </w:r>
      <w:r w:rsidRPr="00EF6922">
        <w:rPr>
          <w:color w:val="61D836" w:themeColor="accent3"/>
        </w:rPr>
        <w:t>-</w:t>
      </w:r>
      <w:r w:rsidRPr="00EF6922">
        <w:rPr>
          <w:rFonts w:ascii="Arial Unicode MS" w:hAnsi="Arial Unicode MS" w:hint="eastAsia"/>
          <w:color w:val="61D836" w:themeColor="accent3"/>
        </w:rPr>
        <w:t>个人中心</w:t>
      </w:r>
      <w:r w:rsidRPr="00EF6922">
        <w:rPr>
          <w:color w:val="61D836" w:themeColor="accent3"/>
        </w:rPr>
        <w:t>-</w:t>
      </w:r>
      <w:r w:rsidRPr="00EF6922">
        <w:rPr>
          <w:rFonts w:ascii="Arial Unicode MS" w:hAnsi="Arial Unicode MS" w:hint="eastAsia"/>
          <w:color w:val="61D836" w:themeColor="accent3"/>
        </w:rPr>
        <w:t>日</w:t>
      </w:r>
      <w:r w:rsidRPr="00EF6922">
        <w:rPr>
          <w:color w:val="61D836" w:themeColor="accent3"/>
        </w:rPr>
        <w:t>2</w:t>
      </w:r>
      <w:r w:rsidRPr="00EF6922">
        <w:rPr>
          <w:rFonts w:ascii="Arial Unicode MS" w:hAnsi="Arial Unicode MS" w:hint="eastAsia"/>
          <w:color w:val="61D836" w:themeColor="accent3"/>
        </w:rPr>
        <w:t>】</w:t>
      </w:r>
      <w:bookmarkStart w:id="0" w:name="_GoBack"/>
      <w:bookmarkEnd w:id="0"/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我的电站】</w:t>
      </w:r>
      <w:r w:rsidRPr="00CD5366">
        <w:rPr>
          <w:rFonts w:ascii="Arial Unicode MS" w:hAnsi="Arial Unicode MS" w:hint="eastAsia"/>
          <w:color w:val="61D836" w:themeColor="accent3"/>
        </w:rPr>
        <w:t>页面错误，此处显示的是用户自己绑定的电站列表，页面头部显示【我的电站】，非【光伏电站】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【后台】</w:t>
      </w:r>
      <w:r>
        <w:rPr>
          <w:rFonts w:ascii="Arial Unicode MS" w:hAnsi="Arial Unicode MS" w:hint="eastAsia"/>
        </w:rPr>
        <w:t>页面尺寸适配，适配到</w:t>
      </w:r>
      <w:r>
        <w:t>1200</w:t>
      </w:r>
      <w:r>
        <w:rPr>
          <w:rFonts w:ascii="Arial Unicode MS" w:hAnsi="Arial Unicode MS" w:hint="eastAsia"/>
        </w:rPr>
        <w:t>宽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首页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光伏电站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工商业电站】</w:t>
      </w:r>
      <w:r w:rsidRPr="00CD5366">
        <w:rPr>
          <w:rFonts w:ascii="Arial Unicode MS" w:hAnsi="Arial Unicode MS" w:hint="eastAsia"/>
          <w:color w:val="61D836" w:themeColor="accent3"/>
        </w:rPr>
        <w:t>页面头部显示【工商业电站】，非【商用电站】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首页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一级商品分类】</w:t>
      </w:r>
      <w:r>
        <w:rPr>
          <w:rFonts w:ascii="Arial Unicode MS" w:hAnsi="Arial Unicode MS" w:hint="eastAsia"/>
        </w:rPr>
        <w:t>进入此一级分类的商品列表页，点击【筛选</w:t>
      </w:r>
      <w:r>
        <w:t>-</w:t>
      </w:r>
      <w:r>
        <w:rPr>
          <w:rFonts w:ascii="Arial Unicode MS" w:hAnsi="Arial Unicode MS" w:hint="eastAsia"/>
        </w:rPr>
        <w:t>分类】，应该只可以筛选此一级分类的二级分类，不应该显示全部商品的分类筛选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【前台】</w:t>
      </w:r>
      <w:r>
        <w:t>APP</w:t>
      </w:r>
      <w:r>
        <w:rPr>
          <w:rFonts w:ascii="Arial Unicode MS" w:hAnsi="Arial Unicode MS" w:hint="eastAsia"/>
        </w:rPr>
        <w:t>不显示启动页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开屏广告页】</w:t>
      </w:r>
      <w:r>
        <w:rPr>
          <w:rFonts w:ascii="Arial Unicode MS" w:hAnsi="Arial Unicode MS" w:hint="eastAsia"/>
        </w:rPr>
        <w:t>，后台设置后，打开</w:t>
      </w:r>
      <w:r>
        <w:t>APP</w:t>
      </w:r>
      <w:r>
        <w:rPr>
          <w:rFonts w:ascii="Arial Unicode MS" w:hAnsi="Arial Unicode MS" w:hint="eastAsia"/>
        </w:rPr>
        <w:t>不显示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分享出去的链接</w:t>
      </w:r>
      <w:r>
        <w:rPr>
          <w:rFonts w:ascii="Arial Unicode MS" w:hAnsi="Arial Unicode MS" w:hint="eastAsia"/>
        </w:rPr>
        <w:t>，标题显示【万景优购】，描述显示【优品质，生活购！还没下载万景优购</w:t>
      </w:r>
      <w:r>
        <w:rPr>
          <w:lang w:val="es-ES_tradnl"/>
        </w:rPr>
        <w:t>APP</w:t>
      </w:r>
      <w:r>
        <w:rPr>
          <w:rFonts w:ascii="Arial Unicode MS" w:hAnsi="Arial Unicode MS" w:hint="eastAsia"/>
          <w:lang w:val="zh-TW" w:eastAsia="zh-TW"/>
        </w:rPr>
        <w:t>？你</w:t>
      </w:r>
      <w:r>
        <w:rPr>
          <w:lang w:val="en-US"/>
        </w:rPr>
        <w:t>OUT</w:t>
      </w:r>
      <w:r>
        <w:rPr>
          <w:rFonts w:ascii="Arial Unicode MS" w:hAnsi="Arial Unicode MS" w:hint="eastAsia"/>
        </w:rPr>
        <w:t>了！立即下载可获得神秘新人大礼包！还有更优质的产品资讯，更低价的购物体验，更体贴的售后服务！马上点击下载！】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【前台】</w:t>
      </w:r>
      <w:r>
        <w:rPr>
          <w:rFonts w:ascii="Arial Unicode MS" w:hAnsi="Arial Unicode MS" w:hint="eastAsia"/>
        </w:rPr>
        <w:t>注册用户但是没有开万景卡，在</w:t>
      </w:r>
      <w:r>
        <w:rPr>
          <w:rFonts w:ascii="Arial Unicode MS" w:hAnsi="Arial Unicode MS" w:hint="eastAsia"/>
          <w:color w:val="0075B9"/>
        </w:rPr>
        <w:t>【设置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修改支付密码】</w:t>
      </w:r>
      <w:r>
        <w:rPr>
          <w:rFonts w:ascii="Arial Unicode MS" w:hAnsi="Arial Unicode MS" w:hint="eastAsia"/>
        </w:rPr>
        <w:t>不应该进入修改支付密码流程，应该在当前页面</w:t>
      </w:r>
      <w:r>
        <w:t>toast</w:t>
      </w:r>
      <w:r>
        <w:rPr>
          <w:rFonts w:ascii="Arial Unicode MS" w:hAnsi="Arial Unicode MS" w:hint="eastAsia"/>
        </w:rPr>
        <w:t>提</w:t>
      </w:r>
      <w:r>
        <w:rPr>
          <w:rFonts w:ascii="Arial Unicode MS" w:hAnsi="Arial Unicode MS" w:hint="eastAsia"/>
        </w:rPr>
        <w:t>示【请开通万景卡】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75B9"/>
        </w:rPr>
        <w:t>【前台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设置</w:t>
      </w:r>
      <w:r>
        <w:rPr>
          <w:color w:val="0075B9"/>
        </w:rPr>
        <w:t>-</w:t>
      </w:r>
      <w:r>
        <w:rPr>
          <w:rFonts w:ascii="Arial Unicode MS" w:hAnsi="Arial Unicode MS" w:hint="eastAsia"/>
          <w:color w:val="0075B9"/>
        </w:rPr>
        <w:t>退出登录】</w:t>
      </w:r>
      <w:r>
        <w:rPr>
          <w:rFonts w:ascii="Arial Unicode MS" w:hAnsi="Arial Unicode MS" w:hint="eastAsia"/>
        </w:rPr>
        <w:t>须有二次确认</w:t>
      </w:r>
    </w:p>
    <w:p w:rsidR="00486BC4" w:rsidRDefault="00DC456C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  <w:color w:val="004C7F"/>
        </w:rPr>
        <w:t>【前台</w:t>
      </w:r>
      <w:r>
        <w:rPr>
          <w:color w:val="004C7F"/>
        </w:rPr>
        <w:t>-</w:t>
      </w:r>
      <w:r>
        <w:rPr>
          <w:rFonts w:ascii="Arial Unicode MS" w:hAnsi="Arial Unicode MS" w:hint="eastAsia"/>
          <w:color w:val="004C7F"/>
        </w:rPr>
        <w:t>设置</w:t>
      </w:r>
      <w:r>
        <w:rPr>
          <w:color w:val="004C7F"/>
        </w:rPr>
        <w:t>-</w:t>
      </w:r>
      <w:r>
        <w:rPr>
          <w:rFonts w:ascii="Arial Unicode MS" w:hAnsi="Arial Unicode MS" w:hint="eastAsia"/>
          <w:color w:val="004C7F"/>
        </w:rPr>
        <w:t>关于我们】</w:t>
      </w:r>
      <w:r>
        <w:rPr>
          <w:rFonts w:ascii="Arial Unicode MS" w:hAnsi="Arial Unicode MS" w:hint="eastAsia"/>
        </w:rPr>
        <w:t>服务协议和隐私政策</w:t>
      </w:r>
      <w:r>
        <w:t xml:space="preserve"> </w:t>
      </w:r>
      <w:r>
        <w:rPr>
          <w:rFonts w:ascii="Arial Unicode MS" w:hAnsi="Arial Unicode MS" w:hint="eastAsia"/>
        </w:rPr>
        <w:t>需要调取后台内容（打开新页面，标题显示服务协议</w:t>
      </w:r>
      <w:r>
        <w:t>/</w:t>
      </w:r>
      <w:r>
        <w:rPr>
          <w:rFonts w:ascii="Arial Unicode MS" w:hAnsi="Arial Unicode MS" w:hint="eastAsia"/>
        </w:rPr>
        <w:t>隐私政策）、官网跳链接地址（</w:t>
      </w:r>
      <w:hyperlink r:id="rId7" w:history="1">
        <w:r>
          <w:rPr>
            <w:rStyle w:val="Hyperlink0"/>
            <w:lang w:val="en-US"/>
          </w:rPr>
          <w:t>http://www.wanpinyougo.com/</w:t>
        </w:r>
      </w:hyperlink>
      <w:r>
        <w:rPr>
          <w:rFonts w:ascii="Arial Unicode MS" w:hAnsi="Arial Unicode MS" w:hint="eastAsia"/>
        </w:rPr>
        <w:t>）（使用手机默认浏览器打开）、微信公众号（图片见附件）、微博（</w:t>
      </w:r>
      <w:hyperlink r:id="rId8" w:history="1">
        <w:r>
          <w:rPr>
            <w:rStyle w:val="Hyperlink0"/>
            <w:lang w:val="en-US"/>
          </w:rPr>
          <w:t>https://weibo.com/571433440</w:t>
        </w:r>
      </w:hyperlink>
      <w:r>
        <w:rPr>
          <w:rFonts w:ascii="Arial Unicode MS" w:hAnsi="Arial Unicode MS" w:hint="eastAsia"/>
        </w:rPr>
        <w:t>）（使用手机默认浏览器打开）都没做对应链接</w:t>
      </w:r>
    </w:p>
    <w:p w:rsidR="00486BC4" w:rsidRDefault="00486BC4">
      <w:pPr>
        <w:pStyle w:val="Body"/>
      </w:pPr>
    </w:p>
    <w:sectPr w:rsidR="00486BC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56C" w:rsidRDefault="00DC456C">
      <w:r>
        <w:separator/>
      </w:r>
    </w:p>
  </w:endnote>
  <w:endnote w:type="continuationSeparator" w:id="0">
    <w:p w:rsidR="00DC456C" w:rsidRDefault="00DC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56C" w:rsidRDefault="00DC456C">
      <w:r>
        <w:separator/>
      </w:r>
    </w:p>
  </w:footnote>
  <w:footnote w:type="continuationSeparator" w:id="0">
    <w:p w:rsidR="00DC456C" w:rsidRDefault="00DC4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3896"/>
    <w:multiLevelType w:val="hybridMultilevel"/>
    <w:tmpl w:val="11787162"/>
    <w:styleLink w:val="Numbered"/>
    <w:lvl w:ilvl="0" w:tplc="5F2ECB3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E8270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C87AC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8CAD6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90240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3A0B3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8CAD6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CC618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1677F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4DA4199"/>
    <w:multiLevelType w:val="hybridMultilevel"/>
    <w:tmpl w:val="11787162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C4"/>
    <w:rsid w:val="00362427"/>
    <w:rsid w:val="00486BC4"/>
    <w:rsid w:val="00CD5366"/>
    <w:rsid w:val="00DC456C"/>
    <w:rsid w:val="00E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0951D-10C8-42C5-9825-432524CF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paragraph" w:styleId="a5">
    <w:name w:val="header"/>
    <w:basedOn w:val="a"/>
    <w:link w:val="Char"/>
    <w:uiPriority w:val="99"/>
    <w:unhideWhenUsed/>
    <w:rsid w:val="00CD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5366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CD53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5366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bo.com/5714334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npinyou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微软中国</cp:lastModifiedBy>
  <cp:revision>4</cp:revision>
  <dcterms:created xsi:type="dcterms:W3CDTF">2018-12-27T06:42:00Z</dcterms:created>
  <dcterms:modified xsi:type="dcterms:W3CDTF">2018-12-27T08:39:00Z</dcterms:modified>
</cp:coreProperties>
</file>