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D01C35" w:rsidRDefault="00D01C35" w:rsidP="00D01C35">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）抗线模式：一边移动，同时攻击路过的目标。</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主基地剩余血量百分比多的一方获胜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科技时代高的一方获胜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D01C35" w:rsidRDefault="00D01C35" w:rsidP="00D01C35">
      <w:pPr>
        <w:pStyle w:val="a5"/>
        <w:numPr>
          <w:ilvl w:val="0"/>
          <w:numId w:val="2"/>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崩溃，则直接判负</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建筑升级采用以下规则：</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D01C35" w:rsidRDefault="00D01C35" w:rsidP="00D01C3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D01C35" w:rsidRDefault="00D01C35" w:rsidP="00D01C3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D01C35" w:rsidRDefault="00D01C35" w:rsidP="00D01C3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r>
        <w:rPr>
          <w:rStyle w:val="HTML1"/>
          <w:rFonts w:ascii="Consolas" w:hAnsi="Consolas"/>
          <w:color w:val="333333"/>
          <w:sz w:val="18"/>
          <w:szCs w:val="18"/>
          <w:bdr w:val="none" w:sz="0" w:space="0" w:color="auto" w:frame="1"/>
        </w:rPr>
        <w:t>），即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 xml:space="preserve">50%; </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D01C35" w:rsidRDefault="00D01C35" w:rsidP="00D01C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基础建造力</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基础建造力</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移动速度</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12</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20</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24</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16</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800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4</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12</w:t>
            </w:r>
          </w:p>
        </w:tc>
      </w:tr>
    </w:tbl>
    <w:p w:rsidR="00D01C35" w:rsidRDefault="00D01C35" w:rsidP="00D01C3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D01C35" w:rsidTr="00D01C3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jc w:val="center"/>
              <w:rPr>
                <w:b/>
                <w:bCs/>
              </w:rPr>
            </w:pPr>
            <w:r>
              <w:rPr>
                <w:b/>
                <w:bCs/>
              </w:rPr>
              <w:t>特效</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布尔代数：有一半的几率攻击无效</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欧姆定律：同时击中电压源和电流源时对所有击中单位造成</w:t>
            </w:r>
            <w:r>
              <w:rPr>
                <w:lang w:eastAsia="zh-CN"/>
              </w:rPr>
              <w:t>4</w:t>
            </w:r>
            <w:r>
              <w:rPr>
                <w:lang w:eastAsia="zh-CN"/>
              </w:rPr>
              <w:t>倍伤害</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摩尔定律：优先攻击上回合目标且对一个目标连续攻击时每次伤害</w:t>
            </w:r>
            <w:r>
              <w:rPr>
                <w:lang w:eastAsia="zh-CN"/>
              </w:rPr>
              <w:t>*2</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蒙</w:t>
            </w:r>
            <w:r>
              <w:lastRenderedPageBreak/>
              <w:t>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实</w:t>
            </w:r>
            <w:r>
              <w:lastRenderedPageBreak/>
              <w:t>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算</w:t>
            </w:r>
            <w:r>
              <w:lastRenderedPageBreak/>
              <w:t>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lastRenderedPageBreak/>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蒙特卡罗方法：对</w:t>
            </w:r>
            <w:r>
              <w:rPr>
                <w:lang w:eastAsia="zh-CN"/>
              </w:rPr>
              <w:lastRenderedPageBreak/>
              <w:t>单位造成的伤害会乘以一个</w:t>
            </w:r>
            <w:r>
              <w:rPr>
                <w:lang w:eastAsia="zh-CN"/>
              </w:rPr>
              <w:t>0~2</w:t>
            </w:r>
            <w:r>
              <w:rPr>
                <w:lang w:eastAsia="zh-CN"/>
              </w:rPr>
              <w:t>之间的随机数</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lastRenderedPageBreak/>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阿帕网：优先攻击数据包且对数据包造成的伤害</w:t>
            </w:r>
            <w:r>
              <w:rPr>
                <w:lang w:eastAsia="zh-CN"/>
              </w:rPr>
              <w:t>*3</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D01C35" w:rsidRDefault="00D01C35">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D01C35" w:rsidTr="00D01C3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D01C35" w:rsidRDefault="00D01C35">
            <w:pPr>
              <w:rPr>
                <w:lang w:eastAsia="zh-CN"/>
              </w:rPr>
            </w:pPr>
            <w:r>
              <w:rPr>
                <w:lang w:eastAsia="zh-CN"/>
              </w:rPr>
              <w:t>黑洞：你也看到这伤害了，消灭</w:t>
            </w:r>
            <w:r>
              <w:rPr>
                <w:lang w:eastAsia="zh-CN"/>
              </w:rPr>
              <w:t>1</w:t>
            </w:r>
            <w:r>
              <w:rPr>
                <w:lang w:eastAsia="zh-CN"/>
              </w:rPr>
              <w:t>格和邻格内所有单位</w:t>
            </w:r>
          </w:p>
        </w:tc>
      </w:tr>
    </w:tbl>
    <w:p w:rsidR="00553A7D" w:rsidRPr="00D01C35" w:rsidRDefault="00553A7D" w:rsidP="0064273E">
      <w:pPr>
        <w:spacing w:line="426" w:lineRule="exact"/>
        <w:rPr>
          <w:rFonts w:ascii="宋体" w:eastAsia="宋体" w:hAnsi="宋体" w:cs="宋体"/>
          <w:b/>
          <w:bCs/>
          <w:sz w:val="36"/>
          <w:szCs w:val="36"/>
          <w:lang w:eastAsia="zh-CN"/>
        </w:rPr>
      </w:pPr>
      <w:bookmarkStart w:id="0" w:name="_GoBack"/>
      <w:bookmarkEnd w:id="0"/>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lastRenderedPageBreak/>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r w:rsidRPr="0064273E">
        <w:rPr>
          <w:sz w:val="20"/>
          <w:szCs w:val="20"/>
          <w:lang w:eastAsia="zh-CN"/>
        </w:rPr>
        <w:t>int**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r w:rsidRPr="0064273E">
        <w:rPr>
          <w:sz w:val="20"/>
          <w:szCs w:val="20"/>
          <w:lang w:eastAsia="zh-CN"/>
        </w:rPr>
        <w:t>int</w:t>
      </w:r>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Pr="0064273E" w:rsidRDefault="0064273E"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r w:rsidRPr="0064273E">
        <w:rPr>
          <w:sz w:val="20"/>
          <w:szCs w:val="20"/>
        </w:rPr>
        <w:t>int</w:t>
      </w:r>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r w:rsidRPr="0064273E">
        <w:rPr>
          <w:sz w:val="20"/>
          <w:szCs w:val="20"/>
        </w:rPr>
        <w:t>int flag; //building</w:t>
      </w:r>
      <w:r w:rsidRPr="0064273E">
        <w:rPr>
          <w:spacing w:val="-6"/>
          <w:sz w:val="20"/>
          <w:szCs w:val="20"/>
        </w:rPr>
        <w:t xml:space="preserve"> </w:t>
      </w:r>
      <w:r w:rsidRPr="0064273E">
        <w:rPr>
          <w:rFonts w:cs="宋体"/>
          <w:sz w:val="20"/>
          <w:szCs w:val="20"/>
        </w:rPr>
        <w:t>的阵营</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id 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lastRenderedPageBreak/>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r w:rsidR="0064273E" w:rsidRPr="00553A7D">
        <w:rPr>
          <w:rFonts w:cs="宋体"/>
          <w:sz w:val="20"/>
          <w:szCs w:val="20"/>
        </w:rPr>
        <w:t>文件的</w:t>
      </w:r>
      <w:r w:rsidR="0064273E" w:rsidRPr="00553A7D">
        <w:rPr>
          <w:rFonts w:cs="宋体"/>
          <w:spacing w:val="-59"/>
          <w:sz w:val="20"/>
          <w:szCs w:val="20"/>
        </w:rPr>
        <w:t xml:space="preserve"> </w:t>
      </w:r>
      <w:r w:rsidR="0064273E" w:rsidRPr="00553A7D">
        <w:rPr>
          <w:sz w:val="20"/>
          <w:szCs w:val="20"/>
        </w:rPr>
        <w:t>f_player()</w:t>
      </w:r>
      <w:r w:rsidR="0064273E" w:rsidRPr="00553A7D">
        <w:rPr>
          <w:rFonts w:cs="宋体"/>
          <w:sz w:val="20"/>
          <w:szCs w:val="20"/>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_updateAge;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command1</w:t>
      </w:r>
      <w:r>
        <w:rPr>
          <w:rFonts w:ascii="新宋体" w:eastAsia="新宋体" w:cs="新宋体"/>
          <w:color w:val="000000"/>
          <w:sz w:val="19"/>
          <w:szCs w:val="19"/>
        </w:rPr>
        <w:t>&gt; c1;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command2</w:t>
      </w:r>
      <w:r>
        <w:rPr>
          <w:rFonts w:ascii="新宋体" w:eastAsia="新宋体" w:cs="新宋体"/>
          <w:color w:val="000000"/>
          <w:sz w:val="19"/>
          <w:szCs w:val="19"/>
        </w:rPr>
        <w:t>&gt;c2;</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map;</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flag;</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(map[x][y]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A31515"/>
          <w:sz w:val="19"/>
          <w:szCs w:val="19"/>
        </w:rPr>
        <w:t>" HP:"</w:t>
      </w:r>
      <w:r>
        <w:rPr>
          <w:rFonts w:ascii="新宋体" w:eastAsia="新宋体" w:cs="新宋体"/>
          <w:color w:val="008080"/>
          <w:sz w:val="19"/>
          <w:szCs w:val="19"/>
        </w:rPr>
        <w:t>&lt;&lt;</w:t>
      </w:r>
      <w:r>
        <w:rPr>
          <w:rFonts w:ascii="新宋体" w:eastAsia="新宋体" w:cs="新宋体"/>
          <w:color w:val="000000"/>
          <w:sz w:val="19"/>
          <w:szCs w:val="19"/>
        </w:rPr>
        <w:t>bd.heal</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hint="eastAsia"/>
          <w:color w:val="000000"/>
          <w:sz w:val="19"/>
          <w:szCs w:val="19"/>
          <w:lang w:eastAsia="zh-CN"/>
        </w:rPr>
        <w:t>这个函数是选手运行的main函数，其他都是sampleAI自定义的函数</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BB304D" w:rsidRDefault="00BB304D">
      <w:pPr>
        <w:rPr>
          <w:lang w:eastAsia="zh-CN"/>
        </w:rPr>
      </w:pPr>
    </w:p>
    <w:sectPr w:rsidR="00BB304D">
      <w:pgSz w:w="12240" w:h="15840"/>
      <w:pgMar w:top="5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553A7D"/>
    <w:rsid w:val="00555E6C"/>
    <w:rsid w:val="00621DF9"/>
    <w:rsid w:val="0064273E"/>
    <w:rsid w:val="0096567D"/>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10</Pages>
  <Words>1382</Words>
  <Characters>7879</Characters>
  <Application>Microsoft Office Word</Application>
  <DocSecurity>0</DocSecurity>
  <Lines>65</Lines>
  <Paragraphs>18</Paragraphs>
  <ScaleCrop>false</ScaleCrop>
  <Company>Microsoft</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5</cp:revision>
  <cp:lastPrinted>2018-03-26T04:21:00Z</cp:lastPrinted>
  <dcterms:created xsi:type="dcterms:W3CDTF">2018-03-20T15:35:00Z</dcterms:created>
  <dcterms:modified xsi:type="dcterms:W3CDTF">2018-03-26T13:23:00Z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