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3E69" w14:textId="09072DDB" w:rsidR="00776DC9" w:rsidRDefault="00D535AB">
      <w:r w:rsidRPr="00D535AB">
        <w:rPr>
          <w:rFonts w:hint="eastAsia"/>
        </w:rPr>
        <w:t>登录输入检查，若用户名不存在或者密码不正确会返回401以及提示信息。若登录post的表单信息不全则返回422以及提示信息</w:t>
      </w:r>
    </w:p>
    <w:p w14:paraId="1DE48BC7" w14:textId="31007006" w:rsidR="00D535AB" w:rsidRDefault="00D535AB">
      <w:r>
        <w:rPr>
          <w:rFonts w:hint="eastAsia"/>
          <w:noProof/>
        </w:rPr>
        <w:drawing>
          <wp:inline distT="0" distB="0" distL="0" distR="0" wp14:anchorId="78D66E98" wp14:editId="5AEBE3A3">
            <wp:extent cx="5274310" cy="3125470"/>
            <wp:effectExtent l="0" t="0" r="2540" b="0"/>
            <wp:docPr id="212602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6512" name="图片 2126026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9D2B" w14:textId="14582191" w:rsidR="00D535AB" w:rsidRDefault="00D535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0C7F16" wp14:editId="014F513B">
            <wp:extent cx="5274310" cy="3139440"/>
            <wp:effectExtent l="0" t="0" r="2540" b="3810"/>
            <wp:docPr id="629633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33782" name="图片 6296337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9"/>
    <w:rsid w:val="00326198"/>
    <w:rsid w:val="00776DC9"/>
    <w:rsid w:val="00D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6D557"/>
  <w15:chartTrackingRefBased/>
  <w15:docId w15:val="{40974BBE-D8B9-41CC-88D2-B5D311F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6D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D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D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D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D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D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D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D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D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6D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6D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6D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6D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6D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6D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6D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D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6D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6D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6D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6D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6D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6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武</dc:creator>
  <cp:keywords/>
  <dc:description/>
  <cp:lastModifiedBy>昊阳 武</cp:lastModifiedBy>
  <cp:revision>2</cp:revision>
  <dcterms:created xsi:type="dcterms:W3CDTF">2025-08-29T05:20:00Z</dcterms:created>
  <dcterms:modified xsi:type="dcterms:W3CDTF">2025-08-29T05:21:00Z</dcterms:modified>
</cp:coreProperties>
</file>