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11"/>
        </w:rPr>
      </w:pPr>
      <w:r>
        <w:rPr/>
        <w:pict>
          <v:group style="position:absolute;margin-left:0pt;margin-top:15.591015pt;width:595.3pt;height:826.3pt;mso-position-horizontal-relative:page;mso-position-vertical-relative:page;z-index:-20951040" id="docshapegroup1" coordorigin="0,312" coordsize="11906,16526">
            <v:shape style="position:absolute;left:0;top:311;width:11906;height:16179" type="#_x0000_t75" id="docshape2" stroked="false">
              <v:imagedata r:id="rId6" o:title=""/>
            </v:shape>
            <v:shape style="position:absolute;left:9076;top:9206;width:2372;height:3526" type="#_x0000_t75" id="docshape3" stroked="false">
              <v:imagedata r:id="rId7" o:title=""/>
            </v:shape>
            <v:rect style="position:absolute;left:0;top:16270;width:11906;height:567" id="docshape4" filled="true" fillcolor="#03571b" stroked="false">
              <v:fill type="solid"/>
            </v:rect>
            <v:shape style="position:absolute;left:212;top:16439;width:11478;height:229" id="docshape5" coordorigin="213,16440" coordsize="11478,229" path="m316,16605l302,16574,296,16561,280,16525,280,16561,247,16561,263,16522,280,16561,280,16525,279,16522,269,16499,258,16499,213,16605,228,16605,241,16574,286,16574,301,16605,316,16605xm415,16591l368,16591,368,16499,352,16499,352,16605,415,16605,415,16591xm594,16499l579,16499,550,16572,529,16520,520,16499,506,16499,477,16572,448,16499,432,16499,475,16606,478,16606,492,16572,513,16520,548,16606,551,16606,564,16572,594,16499xm716,16605l702,16574,696,16561,680,16525,680,16561,647,16561,663,16522,680,16561,680,16525,679,16522,668,16499,658,16499,612,16605,628,16605,641,16574,686,16574,700,16605,716,16605xm823,16499l805,16499,776,16536,748,16499,730,16499,769,16549,769,16605,784,16605,784,16549,795,16536,823,16499xm917,16566l911,16556,886,16542,881,16539,878,16536,873,16530,872,16527,872,16520,873,16517,880,16513,884,16512,897,16512,906,16515,913,16523,913,16512,913,16506,906,16501,898,16498,880,16498,872,16501,861,16511,858,16517,858,16532,859,16537,862,16541,865,16545,870,16550,878,16554,889,16561,898,16567,903,16573,903,16583,902,16587,898,16589,895,16592,891,16593,876,16593,866,16588,858,16578,858,16597,867,16603,876,16606,896,16606,903,16604,909,16598,915,16593,915,16593,917,16587,917,16566xm1102,16591l1054,16591,1054,16499,1039,16499,1039,16605,1102,16605,1102,16591xm1208,16592l1161,16592,1161,16559,1205,16559,1205,16545,1161,16545,1161,16513,1206,16513,1206,16499,1146,16499,1146,16605,1208,16605,1208,16592xm1350,16605l1336,16574,1330,16561,1314,16525,1314,16561,1281,16561,1297,16522,1314,16561,1314,16525,1313,16522,1302,16499,1292,16499,1246,16605,1262,16605,1275,16574,1320,16574,1334,16605,1350,16605xm1474,16605l1469,16598,1466,16595,1463,16590,1460,16584,1454,16575,1449,16568,1443,16560,1442,16559,1440,16557,1436,16555,1442,16553,1446,16549,1449,16546,1452,16540,1454,16535,1454,16520,1451,16513,1450,16512,1438,16502,1438,16525,1438,16532,1438,16535,1436,16538,1434,16541,1432,16542,1429,16544,1426,16545,1421,16546,1408,16546,1408,16512,1420,16512,1425,16513,1428,16514,1431,16515,1434,16517,1437,16522,1438,16525,1438,16502,1438,16502,1430,16499,1393,16499,1393,16605,1408,16605,1408,16559,1417,16559,1420,16560,1424,16562,1427,16564,1429,16566,1432,16569,1435,16573,1438,16577,1443,16585,1448,16593,1451,16597,1452,16598,1456,16605,1474,16605xm1615,16499l1601,16499,1601,16582,1551,16524,1530,16499,1517,16499,1517,16605,1532,16605,1532,16524,1602,16605,1615,16605,1615,16582,1615,16499xm1684,16499l1669,16499,1669,16605,1684,16605,1684,16499xm1837,16499l1823,16499,1823,16582,1772,16524,1751,16499,1739,16499,1739,16605,1753,16605,1753,16524,1824,16605,1837,16605,1837,16582,1837,16499xm1974,16553l1939,16553,1939,16567,1959,16567,1959,16589,1958,16589,1949,16592,1942,16593,1923,16593,1913,16589,1905,16582,1897,16574,1893,16564,1893,16541,1897,16531,1905,16523,1913,16516,1923,16512,1947,16512,1959,16515,1972,16523,1972,16512,1972,16507,1964,16504,1957,16501,1952,16500,1946,16499,1941,16498,1935,16498,1923,16499,1912,16502,1903,16507,1894,16514,1887,16522,1882,16532,1879,16542,1878,16553,1879,16564,1882,16574,1886,16583,1893,16591,1902,16598,1912,16603,1923,16606,1935,16606,1948,16606,1961,16604,1974,16598,1974,16593,1974,16553xm10390,16505l10383,16474,10374,16465,10365,16454,10339,16443,10318,16441,10310,16440,10283,16440,10276,16441,10270,16441,10241,16440,10244,16483,10244,16523,10244,16556,10243,16621,10241,16665,10252,16664,10263,16663,10273,16664,10285,16665,10284,16663,10283,16633,10281,16583,10281,16523,10280,16465,10303,16465,10323,16468,10338,16477,10348,16490,10352,16507,10348,16526,10338,16541,10321,16551,10297,16556,10297,16564,10297,16579,10332,16574,10361,16560,10382,16536,10390,16505xm10559,16659l10559,16637,10559,16635,10527,16636,10501,16637,10479,16637,10479,16598,10479,16579,10480,16561,10499,16560,10513,16560,10528,16561,10553,16563,10553,16560,10553,16535,10553,16531,10542,16533,10525,16534,10505,16535,10480,16534,10479,16525,10480,16493,10480,16468,10497,16468,10518,16469,10538,16470,10557,16472,10557,16468,10557,16442,10557,16440,10532,16442,10500,16442,10467,16442,10439,16440,10441,16493,10442,16555,10441,16616,10439,16666,10469,16664,10503,16663,10535,16664,10557,16666,10558,16663,10559,16659xm10801,16665l10800,16664,10780,16612,10775,16600,10765,16573,10754,16545,10733,16486,10731,16482,10724,16459,10724,16571,10708,16573,10694,16573,10681,16573,10665,16571,10685,16513,10689,16499,10694,16486,10714,16544,10724,16571,10724,16459,10719,16443,10718,16441,10707,16443,10692,16443,10680,16441,10666,16487,10644,16550,10620,16614,10600,16665,10614,16663,10630,16664,10637,16665,10638,16663,10643,16646,10653,16612,10656,16601,10675,16600,10694,16600,10714,16600,10735,16601,10741,16617,10746,16632,10751,16648,10756,16665,10767,16664,10778,16664,10789,16664,10801,16665xm11020,16665l11019,16664,10961,16587,10941,16562,10959,16555,10974,16543,10985,16524,10989,16500,10980,16468,10979,16468,10959,16450,10933,16442,10930,16442,10911,16441,10900,16441,10872,16442,10848,16440,10851,16481,10851,16533,10852,16555,10851,16612,10851,16619,10848,16665,10858,16664,10869,16664,10880,16664,10892,16665,10891,16664,10890,16618,10889,16564,10888,16519,10888,16481,10888,16468,10907,16468,10923,16470,10937,16477,10947,16488,10950,16504,10948,16519,10941,16533,10927,16543,10904,16547,10904,16564,10904,16571,10917,16588,10935,16612,10953,16639,10970,16665,10981,16664,10994,16664,11007,16664,11020,16665xm11192,16601l11188,16579,11179,16563,11165,16549,11148,16537,11137,16530,11127,16524,11119,16518,11113,16513,11105,16506,11101,16499,11101,16478,11112,16468,11129,16468,11142,16470,11153,16475,11163,16483,11170,16492,11174,16480,11181,16468,11182,16468,11187,16460,11171,16451,11156,16444,11142,16441,11128,16440,11102,16444,11082,16455,11068,16473,11063,16495,11065,16511,11071,16524,11080,16535,11092,16546,11099,16551,11110,16558,11121,16566,11130,16573,11139,16581,11146,16589,11151,16597,11152,16607,11150,16620,11143,16629,11133,16635,11119,16637,11107,16635,11093,16629,11079,16620,11067,16609,11063,16623,11057,16635,11053,16642,11066,16650,11082,16658,11101,16664,11121,16667,11146,16663,11169,16652,11181,16637,11185,16632,11192,16601xm11456,16550l11448,16507,11424,16472,11418,16468,11416,16466,11416,16550,11411,16583,11398,16612,11377,16632,11347,16640,11315,16631,11294,16609,11282,16580,11278,16551,11282,16525,11294,16497,11315,16476,11346,16468,11377,16476,11399,16496,11412,16523,11416,16550,11416,16466,11389,16448,11346,16440,11304,16448,11270,16472,11246,16508,11237,16550,11246,16597,11268,16635,11303,16659,11347,16668,11390,16658,11415,16640,11424,16633,11448,16596,11456,16550xm11690,16665l11690,16663,11689,16660,11686,16619,11686,16595,11685,16568,11685,16543,11687,16489,11690,16443,11690,16441,11684,16442,11677,16443,11665,16443,11658,16442,11653,16441,11655,16477,11655,16489,11655,16543,11655,16568,11655,16595,11589,16507,11540,16442,11540,16441,11538,16442,11531,16442,11506,16442,11509,16485,11510,16555,11509,16623,11506,16665,11515,16664,11519,16664,11532,16664,11538,16665,11542,16665,11542,16664,11540,16636,11540,16596,11540,16550,11540,16507,11568,16543,11602,16589,11634,16634,11656,16665,11665,16663,11680,16664,11690,16665xe" filled="true" fillcolor="#fbf5ea" stroked="false">
              <v:path arrowok="t"/>
              <v:fill type="solid"/>
            </v:shape>
            <w10:wrap type="none"/>
          </v:group>
        </w:pict>
      </w:r>
    </w:p>
    <w:p>
      <w:pPr>
        <w:spacing w:before="65"/>
        <w:ind w:left="4260" w:right="0" w:firstLine="0"/>
        <w:jc w:val="left"/>
        <w:rPr>
          <w:rFonts w:ascii="Calibri"/>
          <w:sz w:val="120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15.322403pt;margin-top:54.654697pt;width:342.35pt;height:73.9pt;mso-position-horizontal-relative:page;mso-position-vertical-relative:paragraph;z-index:-20950528" type="#_x0000_t202" id="docshape6" filled="false" stroked="false">
            <v:textbox inset="0,0,0,0">
              <w:txbxContent>
                <w:p>
                  <w:pPr>
                    <w:spacing w:line="1477" w:lineRule="exact" w:before="0"/>
                    <w:ind w:left="0" w:right="0" w:firstLine="0"/>
                    <w:jc w:val="left"/>
                    <w:rPr>
                      <w:rFonts w:ascii="Calibri"/>
                      <w:sz w:val="124"/>
                    </w:rPr>
                  </w:pPr>
                  <w:r>
                    <w:rPr>
                      <w:rFonts w:ascii="Calibri"/>
                      <w:color w:val="03571B"/>
                      <w:spacing w:val="-2"/>
                      <w:sz w:val="124"/>
                    </w:rPr>
                    <w:t>Mathematics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03571B"/>
          <w:w w:val="110"/>
          <w:sz w:val="120"/>
        </w:rPr>
        <w:t>New</w:t>
      </w:r>
      <w:r>
        <w:rPr>
          <w:rFonts w:ascii="Calibri"/>
          <w:color w:val="03571B"/>
          <w:spacing w:val="58"/>
          <w:w w:val="110"/>
          <w:sz w:val="120"/>
        </w:rPr>
        <w:t> </w:t>
      </w:r>
      <w:r>
        <w:rPr>
          <w:rFonts w:ascii="Calibri"/>
          <w:color w:val="03571B"/>
          <w:spacing w:val="-2"/>
          <w:w w:val="110"/>
          <w:sz w:val="120"/>
        </w:rPr>
        <w:t>General</w:t>
      </w:r>
    </w:p>
    <w:p>
      <w:pPr>
        <w:spacing w:before="757"/>
        <w:ind w:left="4323" w:right="0" w:firstLine="0"/>
        <w:jc w:val="left"/>
        <w:rPr>
          <w:rFonts w:ascii="Calibri"/>
          <w:sz w:val="40"/>
        </w:rPr>
      </w:pPr>
      <w:r>
        <w:rPr>
          <w:rFonts w:ascii="Calibri"/>
          <w:color w:val="7A9E1A"/>
          <w:spacing w:val="-2"/>
          <w:w w:val="120"/>
          <w:sz w:val="40"/>
        </w:rPr>
        <w:t>FOR</w:t>
      </w:r>
      <w:r>
        <w:rPr>
          <w:rFonts w:ascii="Calibri"/>
          <w:color w:val="7A9E1A"/>
          <w:spacing w:val="-18"/>
          <w:w w:val="120"/>
          <w:sz w:val="40"/>
        </w:rPr>
        <w:t> </w:t>
      </w:r>
      <w:r>
        <w:rPr>
          <w:rFonts w:ascii="Calibri"/>
          <w:color w:val="7A9E1A"/>
          <w:spacing w:val="-2"/>
          <w:w w:val="120"/>
          <w:sz w:val="40"/>
        </w:rPr>
        <w:t>SENIOR</w:t>
      </w:r>
      <w:r>
        <w:rPr>
          <w:rFonts w:ascii="Calibri"/>
          <w:color w:val="7A9E1A"/>
          <w:spacing w:val="-18"/>
          <w:w w:val="120"/>
          <w:sz w:val="40"/>
        </w:rPr>
        <w:t> </w:t>
      </w:r>
      <w:r>
        <w:rPr>
          <w:rFonts w:ascii="Calibri"/>
          <w:color w:val="7A9E1A"/>
          <w:spacing w:val="-2"/>
          <w:w w:val="120"/>
          <w:sz w:val="40"/>
        </w:rPr>
        <w:t>SECONDARY</w:t>
      </w:r>
      <w:r>
        <w:rPr>
          <w:rFonts w:ascii="Calibri"/>
          <w:color w:val="7A9E1A"/>
          <w:spacing w:val="-18"/>
          <w:w w:val="120"/>
          <w:sz w:val="40"/>
        </w:rPr>
        <w:t> </w:t>
      </w:r>
      <w:r>
        <w:rPr>
          <w:rFonts w:ascii="Calibri"/>
          <w:color w:val="7A9E1A"/>
          <w:spacing w:val="-2"/>
          <w:w w:val="120"/>
          <w:sz w:val="40"/>
        </w:rPr>
        <w:t>SCHOOLS</w:t>
      </w: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spacing w:before="4"/>
        <w:rPr>
          <w:rFonts w:ascii="Calibri"/>
          <w:sz w:val="55"/>
        </w:rPr>
      </w:pPr>
    </w:p>
    <w:p>
      <w:pPr>
        <w:spacing w:before="0"/>
        <w:ind w:left="4323" w:right="0" w:firstLine="0"/>
        <w:jc w:val="left"/>
        <w:rPr>
          <w:rFonts w:ascii="Calibri" w:hAnsi="Calibri"/>
          <w:sz w:val="40"/>
        </w:rPr>
      </w:pPr>
      <w:r>
        <w:rPr>
          <w:rFonts w:ascii="Calibri" w:hAnsi="Calibri"/>
          <w:color w:val="03571B"/>
          <w:w w:val="115"/>
          <w:sz w:val="40"/>
        </w:rPr>
        <w:t>TEACHER’S</w:t>
      </w:r>
      <w:r>
        <w:rPr>
          <w:rFonts w:ascii="Calibri" w:hAnsi="Calibri"/>
          <w:color w:val="03571B"/>
          <w:spacing w:val="-12"/>
          <w:w w:val="115"/>
          <w:sz w:val="40"/>
        </w:rPr>
        <w:t> </w:t>
      </w:r>
      <w:r>
        <w:rPr>
          <w:rFonts w:ascii="Calibri" w:hAnsi="Calibri"/>
          <w:color w:val="03571B"/>
          <w:spacing w:val="-2"/>
          <w:w w:val="115"/>
          <w:sz w:val="40"/>
        </w:rPr>
        <w:t>GUIDE</w:t>
      </w:r>
    </w:p>
    <w:p>
      <w:pPr>
        <w:spacing w:after="0"/>
        <w:jc w:val="left"/>
        <w:rPr>
          <w:rFonts w:ascii="Calibri" w:hAnsi="Calibri"/>
          <w:sz w:val="40"/>
        </w:rPr>
        <w:sectPr>
          <w:footerReference w:type="even" r:id="rId5"/>
          <w:type w:val="continuous"/>
          <w:pgSz w:w="11910" w:h="16840"/>
          <w:pgMar w:footer="0" w:header="0" w:top="1580" w:bottom="280" w:left="0" w:right="220"/>
          <w:pgNumType w:start="6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line="196" w:lineRule="auto" w:before="418"/>
        <w:ind w:left="2976" w:right="0" w:firstLine="0"/>
        <w:jc w:val="left"/>
        <w:rPr>
          <w:rFonts w:ascii="Calibri"/>
          <w:b/>
          <w:sz w:val="90"/>
        </w:rPr>
      </w:pPr>
      <w:r>
        <w:rPr>
          <w:rFonts w:ascii="Calibri"/>
          <w:b/>
          <w:color w:val="1D1D1B"/>
          <w:w w:val="120"/>
          <w:sz w:val="90"/>
        </w:rPr>
        <w:t>New</w:t>
      </w:r>
      <w:r>
        <w:rPr>
          <w:rFonts w:ascii="Calibri"/>
          <w:b/>
          <w:color w:val="1D1D1B"/>
          <w:spacing w:val="-5"/>
          <w:w w:val="120"/>
          <w:sz w:val="90"/>
        </w:rPr>
        <w:t> </w:t>
      </w:r>
      <w:r>
        <w:rPr>
          <w:rFonts w:ascii="Calibri"/>
          <w:b/>
          <w:color w:val="1D1D1B"/>
          <w:w w:val="120"/>
          <w:sz w:val="90"/>
        </w:rPr>
        <w:t>General </w:t>
      </w:r>
      <w:r>
        <w:rPr>
          <w:rFonts w:ascii="Calibri"/>
          <w:b/>
          <w:color w:val="1D1D1B"/>
          <w:spacing w:val="-2"/>
          <w:w w:val="115"/>
          <w:sz w:val="90"/>
        </w:rPr>
        <w:t>Mathematics</w:t>
      </w:r>
    </w:p>
    <w:p>
      <w:pPr>
        <w:spacing w:before="181"/>
        <w:ind w:left="2976" w:right="0" w:firstLine="0"/>
        <w:jc w:val="left"/>
        <w:rPr>
          <w:rFonts w:ascii="Calibri"/>
          <w:b/>
          <w:sz w:val="42"/>
        </w:rPr>
      </w:pPr>
      <w:r>
        <w:rPr>
          <w:rFonts w:ascii="Calibri"/>
          <w:b/>
          <w:color w:val="1D1D1B"/>
          <w:w w:val="120"/>
          <w:sz w:val="42"/>
        </w:rPr>
        <w:t>for</w:t>
      </w:r>
      <w:r>
        <w:rPr>
          <w:rFonts w:ascii="Calibri"/>
          <w:b/>
          <w:color w:val="1D1D1B"/>
          <w:spacing w:val="31"/>
          <w:w w:val="120"/>
          <w:sz w:val="42"/>
        </w:rPr>
        <w:t> </w:t>
      </w:r>
      <w:r>
        <w:rPr>
          <w:rFonts w:ascii="Calibri"/>
          <w:b/>
          <w:color w:val="1D1D1B"/>
          <w:w w:val="120"/>
          <w:sz w:val="42"/>
        </w:rPr>
        <w:t>Secondary</w:t>
      </w:r>
      <w:r>
        <w:rPr>
          <w:rFonts w:ascii="Calibri"/>
          <w:b/>
          <w:color w:val="1D1D1B"/>
          <w:spacing w:val="31"/>
          <w:w w:val="120"/>
          <w:sz w:val="42"/>
        </w:rPr>
        <w:t> </w:t>
      </w:r>
      <w:r>
        <w:rPr>
          <w:rFonts w:ascii="Calibri"/>
          <w:b/>
          <w:color w:val="1D1D1B"/>
          <w:w w:val="120"/>
          <w:sz w:val="42"/>
        </w:rPr>
        <w:t>Senior</w:t>
      </w:r>
      <w:r>
        <w:rPr>
          <w:rFonts w:ascii="Calibri"/>
          <w:b/>
          <w:color w:val="1D1D1B"/>
          <w:spacing w:val="32"/>
          <w:w w:val="120"/>
          <w:sz w:val="42"/>
        </w:rPr>
        <w:t> </w:t>
      </w:r>
      <w:r>
        <w:rPr>
          <w:rFonts w:ascii="Calibri"/>
          <w:b/>
          <w:color w:val="1D1D1B"/>
          <w:w w:val="120"/>
          <w:sz w:val="42"/>
        </w:rPr>
        <w:t>Schools</w:t>
      </w:r>
      <w:r>
        <w:rPr>
          <w:rFonts w:ascii="Calibri"/>
          <w:b/>
          <w:color w:val="1D1D1B"/>
          <w:spacing w:val="31"/>
          <w:w w:val="120"/>
          <w:sz w:val="42"/>
        </w:rPr>
        <w:t> </w:t>
      </w:r>
      <w:r>
        <w:rPr>
          <w:rFonts w:ascii="Calibri"/>
          <w:b/>
          <w:color w:val="1D1D1B"/>
          <w:spacing w:val="-10"/>
          <w:w w:val="120"/>
          <w:sz w:val="42"/>
        </w:rPr>
        <w:t>3</w:t>
      </w:r>
    </w:p>
    <w:p>
      <w:pPr>
        <w:pStyle w:val="BodyText"/>
        <w:rPr>
          <w:rFonts w:ascii="Calibri"/>
          <w:b/>
          <w:sz w:val="50"/>
        </w:rPr>
      </w:pPr>
    </w:p>
    <w:p>
      <w:pPr>
        <w:spacing w:before="317"/>
        <w:ind w:left="2976" w:right="0" w:firstLine="0"/>
        <w:jc w:val="left"/>
        <w:rPr>
          <w:b/>
          <w:sz w:val="50"/>
        </w:rPr>
      </w:pPr>
      <w:r>
        <w:rPr>
          <w:b/>
          <w:color w:val="1D1D1B"/>
          <w:sz w:val="50"/>
        </w:rPr>
        <w:t>H.</w:t>
      </w:r>
      <w:r>
        <w:rPr>
          <w:b/>
          <w:color w:val="1D1D1B"/>
          <w:spacing w:val="10"/>
          <w:sz w:val="50"/>
        </w:rPr>
        <w:t> </w:t>
      </w:r>
      <w:r>
        <w:rPr>
          <w:b/>
          <w:color w:val="1D1D1B"/>
          <w:spacing w:val="-4"/>
          <w:sz w:val="50"/>
        </w:rPr>
        <w:t>Otto</w:t>
      </w:r>
    </w:p>
    <w:p>
      <w:pPr>
        <w:spacing w:after="0"/>
        <w:jc w:val="left"/>
        <w:rPr>
          <w:sz w:val="50"/>
        </w:rPr>
        <w:sectPr>
          <w:pgSz w:w="11910" w:h="16840"/>
          <w:pgMar w:header="0" w:footer="0" w:top="1580" w:bottom="280" w:left="0" w:right="220"/>
        </w:sectPr>
      </w:pPr>
    </w:p>
    <w:p>
      <w:pPr>
        <w:pStyle w:val="BodyText"/>
        <w:spacing w:line="348" w:lineRule="auto" w:before="72"/>
        <w:ind w:left="1133" w:right="7916"/>
      </w:pPr>
      <w:r>
        <w:rPr/>
        <w:pict>
          <v:shape style="position:absolute;margin-left:595.275574pt;margin-top:51.023815pt;width:.1pt;height:42.55pt;mso-position-horizontal-relative:page;mso-position-vertical-relative:page;z-index:15729664" id="docshape7" coordorigin="11906,1020" coordsize="0,851" path="m11906,1020l11906,1871,11906,1020xe" filled="true" fillcolor="#b3b2b2" stroked="false">
            <v:path arrowok="t"/>
            <v:fill type="solid"/>
            <w10:wrap type="none"/>
          </v:shape>
        </w:pict>
      </w:r>
      <w:r>
        <w:rPr>
          <w:color w:val="1D1D1B"/>
          <w:w w:val="95"/>
        </w:rPr>
        <w:t>Pearson Education </w:t>
      </w:r>
      <w:r>
        <w:rPr>
          <w:color w:val="1D1D1B"/>
          <w:w w:val="95"/>
        </w:rPr>
        <w:t>Limited </w:t>
      </w:r>
      <w:r>
        <w:rPr>
          <w:color w:val="1D1D1B"/>
        </w:rPr>
        <w:t>Edinburgh Gate</w:t>
      </w:r>
    </w:p>
    <w:p>
      <w:pPr>
        <w:pStyle w:val="BodyText"/>
        <w:ind w:left="1133"/>
      </w:pPr>
      <w:r>
        <w:rPr>
          <w:color w:val="1D1D1B"/>
          <w:spacing w:val="-2"/>
        </w:rPr>
        <w:t>Harlow</w:t>
      </w:r>
    </w:p>
    <w:p>
      <w:pPr>
        <w:pStyle w:val="BodyText"/>
        <w:spacing w:line="348" w:lineRule="auto" w:before="124"/>
        <w:ind w:left="1133" w:right="8240"/>
      </w:pPr>
      <w:r>
        <w:rPr>
          <w:color w:val="1D1D1B"/>
          <w:w w:val="95"/>
        </w:rPr>
        <w:t>Essex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CM20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2JE </w:t>
      </w:r>
      <w:r>
        <w:rPr>
          <w:color w:val="1D1D1B"/>
          <w:spacing w:val="-2"/>
        </w:rPr>
        <w:t>England</w:t>
      </w:r>
    </w:p>
    <w:p>
      <w:pPr>
        <w:pStyle w:val="BodyText"/>
        <w:ind w:left="1133"/>
      </w:pPr>
      <w:r>
        <w:rPr>
          <w:color w:val="1D1D1B"/>
          <w:w w:val="95"/>
        </w:rPr>
        <w:t>and</w:t>
      </w:r>
      <w:r>
        <w:rPr>
          <w:color w:val="1D1D1B"/>
          <w:spacing w:val="11"/>
        </w:rPr>
        <w:t> </w:t>
      </w:r>
      <w:r>
        <w:rPr>
          <w:color w:val="1D1D1B"/>
          <w:w w:val="95"/>
        </w:rPr>
        <w:t>Associated</w:t>
      </w:r>
      <w:r>
        <w:rPr>
          <w:color w:val="1D1D1B"/>
          <w:spacing w:val="11"/>
        </w:rPr>
        <w:t> </w:t>
      </w:r>
      <w:r>
        <w:rPr>
          <w:color w:val="1D1D1B"/>
          <w:w w:val="95"/>
        </w:rPr>
        <w:t>Companies</w:t>
      </w:r>
      <w:r>
        <w:rPr>
          <w:color w:val="1D1D1B"/>
          <w:spacing w:val="11"/>
        </w:rPr>
        <w:t> </w:t>
      </w:r>
      <w:r>
        <w:rPr>
          <w:color w:val="1D1D1B"/>
          <w:w w:val="95"/>
        </w:rPr>
        <w:t>throughout</w:t>
      </w:r>
      <w:r>
        <w:rPr>
          <w:color w:val="1D1D1B"/>
          <w:spacing w:val="11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11"/>
        </w:rPr>
        <w:t> </w:t>
      </w:r>
      <w:r>
        <w:rPr>
          <w:color w:val="1D1D1B"/>
          <w:spacing w:val="-2"/>
          <w:w w:val="95"/>
        </w:rPr>
        <w:t>world</w:t>
      </w:r>
    </w:p>
    <w:p>
      <w:pPr>
        <w:pStyle w:val="BodyText"/>
        <w:rPr>
          <w:sz w:val="30"/>
        </w:rPr>
      </w:pPr>
    </w:p>
    <w:p>
      <w:pPr>
        <w:pStyle w:val="BodyText"/>
        <w:spacing w:before="179"/>
        <w:ind w:left="1133"/>
      </w:pPr>
      <w:r>
        <w:rPr>
          <w:color w:val="1D1D1B"/>
          <w:w w:val="95"/>
        </w:rPr>
        <w:t>©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Pearson</w:t>
      </w:r>
      <w:r>
        <w:rPr>
          <w:color w:val="1D1D1B"/>
        </w:rPr>
        <w:t> </w:t>
      </w:r>
      <w:r>
        <w:rPr>
          <w:color w:val="1D1D1B"/>
          <w:spacing w:val="-5"/>
          <w:w w:val="95"/>
        </w:rPr>
        <w:t>PLC</w:t>
      </w:r>
    </w:p>
    <w:p>
      <w:pPr>
        <w:pStyle w:val="BodyText"/>
        <w:spacing w:line="242" w:lineRule="auto" w:before="124"/>
        <w:ind w:left="1133" w:right="802"/>
      </w:pPr>
      <w:r>
        <w:rPr>
          <w:color w:val="1D1D1B"/>
        </w:rPr>
        <w:t>All</w:t>
      </w:r>
      <w:r>
        <w:rPr>
          <w:color w:val="1D1D1B"/>
          <w:spacing w:val="-15"/>
        </w:rPr>
        <w:t> </w:t>
      </w:r>
      <w:r>
        <w:rPr>
          <w:color w:val="1D1D1B"/>
        </w:rPr>
        <w:t>rights</w:t>
      </w:r>
      <w:r>
        <w:rPr>
          <w:color w:val="1D1D1B"/>
          <w:spacing w:val="-15"/>
        </w:rPr>
        <w:t> </w:t>
      </w:r>
      <w:r>
        <w:rPr>
          <w:color w:val="1D1D1B"/>
        </w:rPr>
        <w:t>reserved.</w:t>
      </w:r>
      <w:r>
        <w:rPr>
          <w:color w:val="1D1D1B"/>
          <w:spacing w:val="-15"/>
        </w:rPr>
        <w:t> </w:t>
      </w:r>
      <w:r>
        <w:rPr>
          <w:color w:val="1D1D1B"/>
        </w:rPr>
        <w:t>No</w:t>
      </w:r>
      <w:r>
        <w:rPr>
          <w:color w:val="1D1D1B"/>
          <w:spacing w:val="-15"/>
        </w:rPr>
        <w:t> </w:t>
      </w:r>
      <w:r>
        <w:rPr>
          <w:color w:val="1D1D1B"/>
        </w:rPr>
        <w:t>part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this</w:t>
      </w:r>
      <w:r>
        <w:rPr>
          <w:color w:val="1D1D1B"/>
          <w:spacing w:val="-15"/>
        </w:rPr>
        <w:t> </w:t>
      </w:r>
      <w:r>
        <w:rPr>
          <w:color w:val="1D1D1B"/>
        </w:rPr>
        <w:t>publication</w:t>
      </w:r>
      <w:r>
        <w:rPr>
          <w:color w:val="1D1D1B"/>
          <w:spacing w:val="-15"/>
        </w:rPr>
        <w:t> </w:t>
      </w:r>
      <w:r>
        <w:rPr>
          <w:color w:val="1D1D1B"/>
        </w:rPr>
        <w:t>may</w:t>
      </w:r>
      <w:r>
        <w:rPr>
          <w:color w:val="1D1D1B"/>
          <w:spacing w:val="-15"/>
        </w:rPr>
        <w:t> </w:t>
      </w:r>
      <w:r>
        <w:rPr>
          <w:color w:val="1D1D1B"/>
        </w:rPr>
        <w:t>be</w:t>
      </w:r>
      <w:r>
        <w:rPr>
          <w:color w:val="1D1D1B"/>
          <w:spacing w:val="-15"/>
        </w:rPr>
        <w:t> </w:t>
      </w:r>
      <w:r>
        <w:rPr>
          <w:color w:val="1D1D1B"/>
        </w:rPr>
        <w:t>reproduced,</w:t>
      </w:r>
      <w:r>
        <w:rPr>
          <w:color w:val="1D1D1B"/>
          <w:spacing w:val="-15"/>
        </w:rPr>
        <w:t> </w:t>
      </w:r>
      <w:r>
        <w:rPr>
          <w:color w:val="1D1D1B"/>
        </w:rPr>
        <w:t>stored</w:t>
      </w:r>
      <w:r>
        <w:rPr>
          <w:color w:val="1D1D1B"/>
          <w:spacing w:val="-15"/>
        </w:rPr>
        <w:t> </w:t>
      </w:r>
      <w:r>
        <w:rPr>
          <w:color w:val="1D1D1B"/>
        </w:rPr>
        <w:t>in</w:t>
      </w:r>
      <w:r>
        <w:rPr>
          <w:color w:val="1D1D1B"/>
          <w:spacing w:val="-15"/>
        </w:rPr>
        <w:t> </w:t>
      </w:r>
      <w:r>
        <w:rPr>
          <w:color w:val="1D1D1B"/>
        </w:rPr>
        <w:t>a</w:t>
      </w:r>
      <w:r>
        <w:rPr>
          <w:color w:val="1D1D1B"/>
          <w:spacing w:val="-15"/>
        </w:rPr>
        <w:t> </w:t>
      </w:r>
      <w:r>
        <w:rPr>
          <w:color w:val="1D1D1B"/>
        </w:rPr>
        <w:t>retrieval</w:t>
      </w:r>
      <w:r>
        <w:rPr>
          <w:color w:val="1D1D1B"/>
          <w:spacing w:val="-15"/>
        </w:rPr>
        <w:t> </w:t>
      </w:r>
      <w:r>
        <w:rPr>
          <w:color w:val="1D1D1B"/>
        </w:rPr>
        <w:t>system</w:t>
      </w:r>
      <w:r>
        <w:rPr>
          <w:color w:val="1D1D1B"/>
          <w:spacing w:val="-15"/>
        </w:rPr>
        <w:t> </w:t>
      </w:r>
      <w:r>
        <w:rPr>
          <w:color w:val="1D1D1B"/>
        </w:rPr>
        <w:t>or </w:t>
      </w:r>
      <w:r>
        <w:rPr>
          <w:color w:val="1D1D1B"/>
          <w:w w:val="95"/>
        </w:rPr>
        <w:t>transmitted in any form or by any means, electronic, mechanical, photocopying, recording, or </w:t>
      </w:r>
      <w:r>
        <w:rPr>
          <w:color w:val="1D1D1B"/>
          <w:w w:val="95"/>
        </w:rPr>
        <w:t>otherwise, </w:t>
      </w:r>
      <w:r>
        <w:rPr>
          <w:color w:val="1D1D1B"/>
        </w:rPr>
        <w:t>without the prior permission of the publishers.</w:t>
      </w:r>
    </w:p>
    <w:p>
      <w:pPr>
        <w:pStyle w:val="BodyText"/>
        <w:spacing w:line="348" w:lineRule="auto" w:before="124"/>
        <w:ind w:left="1133" w:right="7916"/>
      </w:pPr>
      <w:r>
        <w:rPr>
          <w:color w:val="1D1D1B"/>
          <w:spacing w:val="-2"/>
        </w:rPr>
        <w:t>First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published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in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2015 </w:t>
      </w:r>
      <w:r>
        <w:rPr>
          <w:color w:val="1D1D1B"/>
          <w:w w:val="95"/>
        </w:rPr>
        <w:t>ISBN</w:t>
      </w:r>
      <w:r>
        <w:rPr>
          <w:color w:val="1D1D1B"/>
          <w:spacing w:val="10"/>
        </w:rPr>
        <w:t> </w:t>
      </w:r>
      <w:r>
        <w:rPr>
          <w:color w:val="1D1D1B"/>
          <w:spacing w:val="-2"/>
        </w:rPr>
        <w:t>9781292119762</w:t>
      </w:r>
    </w:p>
    <w:p>
      <w:pPr>
        <w:pStyle w:val="BodyText"/>
        <w:spacing w:line="348" w:lineRule="auto"/>
        <w:ind w:left="1133" w:right="6571"/>
      </w:pPr>
      <w:r>
        <w:rPr>
          <w:color w:val="1D1D1B"/>
          <w:w w:val="95"/>
        </w:rPr>
        <w:t>Cover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design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Mark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Standley </w:t>
      </w:r>
      <w:r>
        <w:rPr>
          <w:color w:val="1D1D1B"/>
        </w:rPr>
        <w:t>Typesetting by</w:t>
      </w:r>
    </w:p>
    <w:p>
      <w:pPr>
        <w:pStyle w:val="BodyText"/>
        <w:ind w:left="1133"/>
      </w:pPr>
      <w:r>
        <w:rPr>
          <w:color w:val="1D1D1B"/>
          <w:w w:val="95"/>
        </w:rPr>
        <w:t>Author:</w:t>
      </w:r>
      <w:r>
        <w:rPr>
          <w:color w:val="1D1D1B"/>
          <w:spacing w:val="10"/>
        </w:rPr>
        <w:t> </w:t>
      </w:r>
      <w:r>
        <w:rPr>
          <w:color w:val="1D1D1B"/>
          <w:w w:val="95"/>
        </w:rPr>
        <w:t>Helena</w:t>
      </w:r>
      <w:r>
        <w:rPr>
          <w:color w:val="1D1D1B"/>
          <w:spacing w:val="10"/>
        </w:rPr>
        <w:t> </w:t>
      </w:r>
      <w:r>
        <w:rPr>
          <w:color w:val="1D1D1B"/>
          <w:spacing w:val="-4"/>
          <w:w w:val="95"/>
        </w:rPr>
        <w:t>Otto</w:t>
      </w:r>
    </w:p>
    <w:p>
      <w:pPr>
        <w:pStyle w:val="BodyText"/>
        <w:rPr>
          <w:sz w:val="30"/>
        </w:rPr>
      </w:pPr>
    </w:p>
    <w:p>
      <w:pPr>
        <w:pStyle w:val="BodyText"/>
        <w:spacing w:before="179"/>
        <w:ind w:left="1133"/>
      </w:pPr>
      <w:r>
        <w:rPr>
          <w:color w:val="1D1D1B"/>
          <w:spacing w:val="-2"/>
        </w:rPr>
        <w:t>Acknowledgements</w:t>
      </w:r>
    </w:p>
    <w:p>
      <w:pPr>
        <w:pStyle w:val="BodyText"/>
        <w:spacing w:line="348" w:lineRule="auto" w:before="124"/>
        <w:ind w:left="1133" w:right="802"/>
      </w:pPr>
      <w:r>
        <w:rPr>
          <w:color w:val="1D1D1B"/>
          <w:w w:val="95"/>
        </w:rPr>
        <w:t>The Publisher would like to thank the following for the use of copyrighted images in this </w:t>
      </w:r>
      <w:r>
        <w:rPr>
          <w:color w:val="1D1D1B"/>
          <w:w w:val="95"/>
        </w:rPr>
        <w:t>publication: </w:t>
      </w:r>
      <w:r>
        <w:rPr>
          <w:color w:val="1D1D1B"/>
        </w:rPr>
        <w:t>Cover</w:t>
      </w:r>
      <w:r>
        <w:rPr>
          <w:color w:val="1D1D1B"/>
          <w:spacing w:val="-13"/>
        </w:rPr>
        <w:t> </w:t>
      </w:r>
      <w:r>
        <w:rPr>
          <w:color w:val="1D1D1B"/>
        </w:rPr>
        <w:t>image:</w:t>
      </w:r>
      <w:r>
        <w:rPr>
          <w:color w:val="1D1D1B"/>
          <w:spacing w:val="-13"/>
        </w:rPr>
        <w:t> </w:t>
      </w:r>
      <w:r>
        <w:rPr>
          <w:color w:val="1D1D1B"/>
        </w:rPr>
        <w:t>Science</w:t>
      </w:r>
      <w:r>
        <w:rPr>
          <w:color w:val="1D1D1B"/>
          <w:spacing w:val="-13"/>
        </w:rPr>
        <w:t> </w:t>
      </w:r>
      <w:r>
        <w:rPr>
          <w:color w:val="1D1D1B"/>
        </w:rPr>
        <w:t>Photo</w:t>
      </w:r>
      <w:r>
        <w:rPr>
          <w:color w:val="1D1D1B"/>
          <w:spacing w:val="-13"/>
        </w:rPr>
        <w:t> </w:t>
      </w:r>
      <w:r>
        <w:rPr>
          <w:color w:val="1D1D1B"/>
        </w:rPr>
        <w:t>Library</w:t>
      </w:r>
      <w:r>
        <w:rPr>
          <w:color w:val="1D1D1B"/>
          <w:spacing w:val="-13"/>
        </w:rPr>
        <w:t> </w:t>
      </w:r>
      <w:r>
        <w:rPr>
          <w:color w:val="1D1D1B"/>
        </w:rPr>
        <w:t>Ltd;</w:t>
      </w:r>
      <w:r>
        <w:rPr>
          <w:color w:val="1D1D1B"/>
          <w:spacing w:val="-13"/>
        </w:rPr>
        <w:t> </w:t>
      </w:r>
      <w:r>
        <w:rPr>
          <w:color w:val="1D1D1B"/>
        </w:rPr>
        <w:t>Shutterstock.com</w:t>
      </w:r>
    </w:p>
    <w:p>
      <w:pPr>
        <w:pStyle w:val="BodyText"/>
        <w:spacing w:before="8"/>
        <w:rPr>
          <w:sz w:val="34"/>
        </w:rPr>
      </w:pPr>
    </w:p>
    <w:p>
      <w:pPr>
        <w:pStyle w:val="BodyText"/>
        <w:spacing w:before="1"/>
        <w:ind w:left="1133"/>
      </w:pPr>
      <w:r>
        <w:rPr>
          <w:color w:val="1D1D1B"/>
          <w:w w:val="95"/>
        </w:rPr>
        <w:t>It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illegal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photocopy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any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page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book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without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written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permission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copyright</w:t>
      </w:r>
      <w:r>
        <w:rPr>
          <w:color w:val="1D1D1B"/>
          <w:spacing w:val="4"/>
        </w:rPr>
        <w:t> </w:t>
      </w:r>
      <w:r>
        <w:rPr>
          <w:color w:val="1D1D1B"/>
          <w:spacing w:val="-2"/>
          <w:w w:val="95"/>
        </w:rPr>
        <w:t>holder.</w:t>
      </w:r>
    </w:p>
    <w:p>
      <w:pPr>
        <w:pStyle w:val="BodyText"/>
        <w:spacing w:line="242" w:lineRule="auto" w:before="124"/>
        <w:ind w:left="1133" w:right="1211"/>
      </w:pPr>
      <w:r>
        <w:rPr>
          <w:color w:val="1D1D1B"/>
        </w:rPr>
        <w:t>Every</w:t>
      </w:r>
      <w:r>
        <w:rPr>
          <w:color w:val="1D1D1B"/>
          <w:spacing w:val="-13"/>
        </w:rPr>
        <w:t> </w:t>
      </w:r>
      <w:r>
        <w:rPr>
          <w:color w:val="1D1D1B"/>
        </w:rPr>
        <w:t>effort</w:t>
      </w:r>
      <w:r>
        <w:rPr>
          <w:color w:val="1D1D1B"/>
          <w:spacing w:val="-13"/>
        </w:rPr>
        <w:t> </w:t>
      </w:r>
      <w:r>
        <w:rPr>
          <w:color w:val="1D1D1B"/>
        </w:rPr>
        <w:t>has</w:t>
      </w:r>
      <w:r>
        <w:rPr>
          <w:color w:val="1D1D1B"/>
          <w:spacing w:val="-13"/>
        </w:rPr>
        <w:t> </w:t>
      </w:r>
      <w:r>
        <w:rPr>
          <w:color w:val="1D1D1B"/>
        </w:rPr>
        <w:t>been</w:t>
      </w:r>
      <w:r>
        <w:rPr>
          <w:color w:val="1D1D1B"/>
          <w:spacing w:val="-13"/>
        </w:rPr>
        <w:t> </w:t>
      </w:r>
      <w:r>
        <w:rPr>
          <w:color w:val="1D1D1B"/>
        </w:rPr>
        <w:t>made</w:t>
      </w:r>
      <w:r>
        <w:rPr>
          <w:color w:val="1D1D1B"/>
          <w:spacing w:val="-13"/>
        </w:rPr>
        <w:t> </w:t>
      </w:r>
      <w:r>
        <w:rPr>
          <w:color w:val="1D1D1B"/>
        </w:rPr>
        <w:t>to</w:t>
      </w:r>
      <w:r>
        <w:rPr>
          <w:color w:val="1D1D1B"/>
          <w:spacing w:val="-13"/>
        </w:rPr>
        <w:t> </w:t>
      </w:r>
      <w:r>
        <w:rPr>
          <w:color w:val="1D1D1B"/>
        </w:rPr>
        <w:t>trace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copyright</w:t>
      </w:r>
      <w:r>
        <w:rPr>
          <w:color w:val="1D1D1B"/>
          <w:spacing w:val="-13"/>
        </w:rPr>
        <w:t> </w:t>
      </w:r>
      <w:r>
        <w:rPr>
          <w:color w:val="1D1D1B"/>
        </w:rPr>
        <w:t>holders.</w:t>
      </w:r>
      <w:r>
        <w:rPr>
          <w:color w:val="1D1D1B"/>
          <w:spacing w:val="-13"/>
        </w:rPr>
        <w:t> </w:t>
      </w:r>
      <w:r>
        <w:rPr>
          <w:color w:val="1D1D1B"/>
        </w:rPr>
        <w:t>In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event</w:t>
      </w:r>
      <w:r>
        <w:rPr>
          <w:color w:val="1D1D1B"/>
          <w:spacing w:val="-13"/>
        </w:rPr>
        <w:t> </w:t>
      </w:r>
      <w:r>
        <w:rPr>
          <w:color w:val="1D1D1B"/>
        </w:rPr>
        <w:t>of</w:t>
      </w:r>
      <w:r>
        <w:rPr>
          <w:color w:val="1D1D1B"/>
          <w:spacing w:val="-13"/>
        </w:rPr>
        <w:t> </w:t>
      </w:r>
      <w:r>
        <w:rPr>
          <w:color w:val="1D1D1B"/>
        </w:rPr>
        <w:t>unintentional</w:t>
      </w:r>
      <w:r>
        <w:rPr>
          <w:color w:val="1D1D1B"/>
          <w:spacing w:val="-13"/>
        </w:rPr>
        <w:t> </w:t>
      </w:r>
      <w:r>
        <w:rPr>
          <w:color w:val="1D1D1B"/>
        </w:rPr>
        <w:t>omissions </w:t>
      </w:r>
      <w:r>
        <w:rPr>
          <w:color w:val="1D1D1B"/>
          <w:w w:val="95"/>
        </w:rPr>
        <w:t>or errors, any information that would enable the publisher to make the proper arrangements will </w:t>
      </w:r>
      <w:r>
        <w:rPr>
          <w:color w:val="1D1D1B"/>
          <w:w w:val="95"/>
        </w:rPr>
        <w:t>be </w:t>
      </w:r>
      <w:r>
        <w:rPr>
          <w:color w:val="1D1D1B"/>
          <w:spacing w:val="-2"/>
        </w:rPr>
        <w:t>appreciated.</w:t>
      </w:r>
    </w:p>
    <w:p>
      <w:pPr>
        <w:spacing w:after="0" w:line="242" w:lineRule="auto"/>
        <w:sectPr>
          <w:pgSz w:w="11910" w:h="16840"/>
          <w:pgMar w:header="0" w:footer="0" w:top="880" w:bottom="280" w:left="0" w:right="220"/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42.55pt;mso-position-horizontal-relative:char;mso-position-vertical-relative:line" id="docshapegroup8" coordorigin="0,0" coordsize="10772,851">
            <v:shape style="position:absolute;left:0;top:0;width:10772;height:851" id="docshape9" coordorigin="0,0" coordsize="10772,851" path="m10488,0l0,0,0,850,10488,850,10652,846,10736,815,10767,731,10772,567,10772,283,10767,120,10736,35,10652,4,10488,0xe" filled="true" fillcolor="#b3b2b2" stroked="false">
              <v:path arrowok="t"/>
              <v:fill type="solid"/>
            </v:shape>
            <v:shape style="position:absolute;left:0;top:0;width:10772;height:851" type="#_x0000_t202" id="docshape10" filled="false" stroked="false">
              <v:textbox inset="0,0,0,0">
                <w:txbxContent>
                  <w:p>
                    <w:pPr>
                      <w:spacing w:before="215"/>
                      <w:ind w:left="843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Contents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4"/>
      </w:pPr>
    </w:p>
    <w:p>
      <w:pPr>
        <w:pStyle w:val="Heading2"/>
        <w:tabs>
          <w:tab w:pos="10771" w:val="right" w:leader="none"/>
        </w:tabs>
        <w:spacing w:before="96"/>
        <w:ind w:left="850"/>
        <w:rPr>
          <w:b w:val="0"/>
        </w:rPr>
      </w:pPr>
      <w:r>
        <w:rPr>
          <w:color w:val="1D1D1B"/>
          <w:w w:val="95"/>
        </w:rPr>
        <w:t>Review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SB1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2"/>
          <w:w w:val="95"/>
        </w:rPr>
        <w:t> </w:t>
      </w:r>
      <w:r>
        <w:rPr>
          <w:color w:val="1D1D1B"/>
          <w:spacing w:val="-5"/>
          <w:w w:val="95"/>
        </w:rPr>
        <w:t>SB2</w:t>
      </w:r>
      <w:r>
        <w:rPr>
          <w:color w:val="1D1D1B"/>
        </w:rPr>
        <w:tab/>
      </w:r>
      <w:r>
        <w:rPr>
          <w:b w:val="0"/>
          <w:color w:val="1D1D1B"/>
          <w:spacing w:val="-5"/>
        </w:rPr>
        <w:t>iv</w:t>
      </w:r>
    </w:p>
    <w:p>
      <w:pPr>
        <w:tabs>
          <w:tab w:pos="2097" w:val="left" w:leader="none"/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0"/>
          <w:sz w:val="24"/>
        </w:rPr>
        <w:t>Chapter</w:t>
      </w:r>
      <w:r>
        <w:rPr>
          <w:b/>
          <w:color w:val="1D1D1B"/>
          <w:spacing w:val="22"/>
          <w:sz w:val="24"/>
        </w:rPr>
        <w:t> </w:t>
      </w:r>
      <w:r>
        <w:rPr>
          <w:b/>
          <w:color w:val="1D1D1B"/>
          <w:spacing w:val="-5"/>
          <w:sz w:val="24"/>
        </w:rPr>
        <w:t>1:</w:t>
      </w:r>
      <w:r>
        <w:rPr>
          <w:b/>
          <w:color w:val="1D1D1B"/>
          <w:sz w:val="24"/>
        </w:rPr>
        <w:tab/>
      </w:r>
      <w:r>
        <w:rPr>
          <w:color w:val="1D1D1B"/>
          <w:w w:val="95"/>
          <w:sz w:val="24"/>
        </w:rPr>
        <w:t>Numerical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processes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1: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Surds</w:t>
      </w:r>
      <w:r>
        <w:rPr>
          <w:color w:val="1D1D1B"/>
          <w:sz w:val="24"/>
        </w:rPr>
        <w:tab/>
      </w:r>
      <w:r>
        <w:rPr>
          <w:color w:val="1D1D1B"/>
          <w:spacing w:val="-10"/>
          <w:sz w:val="24"/>
        </w:rPr>
        <w:t>1</w:t>
      </w:r>
    </w:p>
    <w:p>
      <w:pPr>
        <w:pStyle w:val="BodyText"/>
        <w:tabs>
          <w:tab w:pos="2097" w:val="left" w:leader="none"/>
          <w:tab w:pos="10771" w:val="right" w:leader="none"/>
        </w:tabs>
        <w:spacing w:before="4"/>
        <w:ind w:left="850"/>
      </w:pPr>
      <w:r>
        <w:rPr>
          <w:b/>
          <w:color w:val="1D1D1B"/>
          <w:w w:val="90"/>
        </w:rPr>
        <w:t>Chapter</w:t>
      </w:r>
      <w:r>
        <w:rPr>
          <w:b/>
          <w:color w:val="1D1D1B"/>
          <w:spacing w:val="22"/>
        </w:rPr>
        <w:t> </w:t>
      </w:r>
      <w:r>
        <w:rPr>
          <w:b/>
          <w:color w:val="1D1D1B"/>
          <w:spacing w:val="-5"/>
        </w:rPr>
        <w:t>2:</w:t>
      </w:r>
      <w:r>
        <w:rPr>
          <w:b/>
          <w:color w:val="1D1D1B"/>
        </w:rPr>
        <w:tab/>
      </w:r>
      <w:r>
        <w:rPr>
          <w:color w:val="1D1D1B"/>
          <w:w w:val="95"/>
        </w:rPr>
        <w:t>Numerical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processes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2: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Theory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</w:rPr>
        <w:t> </w:t>
      </w:r>
      <w:r>
        <w:rPr>
          <w:color w:val="1D1D1B"/>
          <w:spacing w:val="-2"/>
          <w:w w:val="95"/>
        </w:rPr>
        <w:t>logarithms</w:t>
      </w:r>
      <w:r>
        <w:rPr>
          <w:color w:val="1D1D1B"/>
        </w:rPr>
        <w:tab/>
      </w:r>
      <w:r>
        <w:rPr>
          <w:color w:val="1D1D1B"/>
          <w:spacing w:val="-10"/>
        </w:rPr>
        <w:t>3</w:t>
      </w:r>
    </w:p>
    <w:p>
      <w:pPr>
        <w:pStyle w:val="BodyText"/>
        <w:tabs>
          <w:tab w:pos="2097" w:val="left" w:leader="none"/>
          <w:tab w:pos="10771" w:val="right" w:leader="none"/>
        </w:tabs>
        <w:spacing w:before="5"/>
        <w:ind w:left="850"/>
      </w:pPr>
      <w:r>
        <w:rPr>
          <w:b/>
          <w:color w:val="1D1D1B"/>
          <w:w w:val="90"/>
        </w:rPr>
        <w:t>Chapter</w:t>
      </w:r>
      <w:r>
        <w:rPr>
          <w:b/>
          <w:color w:val="1D1D1B"/>
          <w:spacing w:val="22"/>
        </w:rPr>
        <w:t> </w:t>
      </w:r>
      <w:r>
        <w:rPr>
          <w:b/>
          <w:color w:val="1D1D1B"/>
          <w:spacing w:val="-5"/>
        </w:rPr>
        <w:t>3:</w:t>
      </w:r>
      <w:r>
        <w:rPr>
          <w:b/>
          <w:color w:val="1D1D1B"/>
        </w:rPr>
        <w:tab/>
      </w:r>
      <w:r>
        <w:rPr>
          <w:color w:val="1D1D1B"/>
          <w:w w:val="95"/>
        </w:rPr>
        <w:t>Algebraic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processes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1: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Linear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quadratic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equations</w:t>
      </w:r>
      <w:r>
        <w:rPr>
          <w:color w:val="1D1D1B"/>
        </w:rPr>
        <w:tab/>
      </w:r>
      <w:r>
        <w:rPr>
          <w:color w:val="1D1D1B"/>
          <w:spacing w:val="-10"/>
        </w:rPr>
        <w:t>5</w:t>
      </w:r>
    </w:p>
    <w:p>
      <w:pPr>
        <w:tabs>
          <w:tab w:pos="2097" w:val="left" w:leader="none"/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0"/>
          <w:sz w:val="24"/>
        </w:rPr>
        <w:t>Chapter</w:t>
      </w:r>
      <w:r>
        <w:rPr>
          <w:b/>
          <w:color w:val="1D1D1B"/>
          <w:spacing w:val="22"/>
          <w:sz w:val="24"/>
        </w:rPr>
        <w:t> </w:t>
      </w:r>
      <w:r>
        <w:rPr>
          <w:b/>
          <w:color w:val="1D1D1B"/>
          <w:spacing w:val="-5"/>
          <w:sz w:val="24"/>
        </w:rPr>
        <w:t>4:</w:t>
      </w:r>
      <w:r>
        <w:rPr>
          <w:b/>
          <w:color w:val="1D1D1B"/>
          <w:sz w:val="24"/>
        </w:rPr>
        <w:tab/>
      </w:r>
      <w:r>
        <w:rPr>
          <w:color w:val="1D1D1B"/>
          <w:w w:val="95"/>
          <w:sz w:val="24"/>
        </w:rPr>
        <w:t>Mensuration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5"/>
          <w:sz w:val="24"/>
        </w:rPr>
        <w:t>1:</w:t>
      </w:r>
      <w:r>
        <w:rPr>
          <w:color w:val="1D1D1B"/>
          <w:spacing w:val="9"/>
          <w:sz w:val="24"/>
        </w:rPr>
        <w:t> </w:t>
      </w:r>
      <w:r>
        <w:rPr>
          <w:color w:val="1D1D1B"/>
          <w:w w:val="95"/>
          <w:sz w:val="24"/>
        </w:rPr>
        <w:t>Length,</w:t>
      </w:r>
      <w:r>
        <w:rPr>
          <w:color w:val="1D1D1B"/>
          <w:spacing w:val="9"/>
          <w:sz w:val="24"/>
        </w:rPr>
        <w:t> </w:t>
      </w:r>
      <w:r>
        <w:rPr>
          <w:color w:val="1D1D1B"/>
          <w:w w:val="95"/>
          <w:sz w:val="24"/>
        </w:rPr>
        <w:t>area</w:t>
      </w:r>
      <w:r>
        <w:rPr>
          <w:color w:val="1D1D1B"/>
          <w:spacing w:val="9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8"/>
          <w:sz w:val="24"/>
        </w:rPr>
        <w:t> </w:t>
      </w:r>
      <w:r>
        <w:rPr>
          <w:color w:val="1D1D1B"/>
          <w:spacing w:val="-2"/>
          <w:w w:val="95"/>
          <w:sz w:val="24"/>
        </w:rPr>
        <w:t>volume</w:t>
      </w:r>
      <w:r>
        <w:rPr>
          <w:color w:val="1D1D1B"/>
          <w:sz w:val="24"/>
        </w:rPr>
        <w:tab/>
      </w:r>
      <w:r>
        <w:rPr>
          <w:color w:val="1D1D1B"/>
          <w:spacing w:val="-10"/>
          <w:sz w:val="24"/>
        </w:rPr>
        <w:t>8</w:t>
      </w:r>
    </w:p>
    <w:p>
      <w:pPr>
        <w:pStyle w:val="BodyText"/>
        <w:tabs>
          <w:tab w:pos="2097" w:val="left" w:leader="none"/>
          <w:tab w:pos="10771" w:val="right" w:leader="none"/>
        </w:tabs>
        <w:spacing w:before="4"/>
        <w:ind w:left="850"/>
      </w:pPr>
      <w:r>
        <w:rPr>
          <w:b/>
          <w:color w:val="1D1D1B"/>
          <w:w w:val="90"/>
        </w:rPr>
        <w:t>Chapter</w:t>
      </w:r>
      <w:r>
        <w:rPr>
          <w:b/>
          <w:color w:val="1D1D1B"/>
          <w:spacing w:val="22"/>
        </w:rPr>
        <w:t> </w:t>
      </w:r>
      <w:r>
        <w:rPr>
          <w:b/>
          <w:color w:val="1D1D1B"/>
          <w:spacing w:val="-5"/>
        </w:rPr>
        <w:t>5:</w:t>
      </w:r>
      <w:r>
        <w:rPr>
          <w:b/>
          <w:color w:val="1D1D1B"/>
        </w:rPr>
        <w:tab/>
      </w:r>
      <w:r>
        <w:rPr>
          <w:color w:val="1D1D1B"/>
          <w:w w:val="95"/>
        </w:rPr>
        <w:t>Numerical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processes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3: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Commercial</w:t>
      </w:r>
      <w:r>
        <w:rPr>
          <w:color w:val="1D1D1B"/>
          <w:spacing w:val="-3"/>
        </w:rPr>
        <w:t> </w:t>
      </w:r>
      <w:r>
        <w:rPr>
          <w:color w:val="1D1D1B"/>
          <w:spacing w:val="-2"/>
          <w:w w:val="95"/>
        </w:rPr>
        <w:t>arithmetic</w:t>
      </w:r>
      <w:r>
        <w:rPr>
          <w:color w:val="1D1D1B"/>
        </w:rPr>
        <w:tab/>
      </w:r>
      <w:r>
        <w:rPr>
          <w:color w:val="1D1D1B"/>
          <w:spacing w:val="-5"/>
        </w:rPr>
        <w:t>11</w:t>
      </w:r>
    </w:p>
    <w:p>
      <w:pPr>
        <w:tabs>
          <w:tab w:pos="2097" w:val="left" w:leader="none"/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0"/>
          <w:sz w:val="24"/>
        </w:rPr>
        <w:t>Chapter</w:t>
      </w:r>
      <w:r>
        <w:rPr>
          <w:b/>
          <w:color w:val="1D1D1B"/>
          <w:spacing w:val="22"/>
          <w:sz w:val="24"/>
        </w:rPr>
        <w:t> </w:t>
      </w:r>
      <w:r>
        <w:rPr>
          <w:b/>
          <w:color w:val="1D1D1B"/>
          <w:spacing w:val="-5"/>
          <w:sz w:val="24"/>
        </w:rPr>
        <w:t>6:</w:t>
      </w:r>
      <w:r>
        <w:rPr>
          <w:b/>
          <w:color w:val="1D1D1B"/>
          <w:sz w:val="24"/>
        </w:rPr>
        <w:tab/>
      </w:r>
      <w:r>
        <w:rPr>
          <w:color w:val="1D1D1B"/>
          <w:w w:val="95"/>
          <w:sz w:val="24"/>
        </w:rPr>
        <w:t>Trigonometry: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Angles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between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0°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360°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14</w:t>
      </w:r>
    </w:p>
    <w:p>
      <w:pPr>
        <w:tabs>
          <w:tab w:pos="2097" w:val="left" w:leader="none"/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0"/>
          <w:sz w:val="24"/>
        </w:rPr>
        <w:t>Chapter</w:t>
      </w:r>
      <w:r>
        <w:rPr>
          <w:b/>
          <w:color w:val="1D1D1B"/>
          <w:spacing w:val="22"/>
          <w:sz w:val="24"/>
        </w:rPr>
        <w:t> </w:t>
      </w:r>
      <w:r>
        <w:rPr>
          <w:b/>
          <w:color w:val="1D1D1B"/>
          <w:spacing w:val="-5"/>
          <w:sz w:val="24"/>
        </w:rPr>
        <w:t>7:</w:t>
      </w:r>
      <w:r>
        <w:rPr>
          <w:b/>
          <w:color w:val="1D1D1B"/>
          <w:sz w:val="24"/>
        </w:rPr>
        <w:tab/>
      </w:r>
      <w:r>
        <w:rPr>
          <w:color w:val="1D1D1B"/>
          <w:w w:val="95"/>
          <w:sz w:val="24"/>
        </w:rPr>
        <w:t>Mensuration:</w:t>
      </w:r>
      <w:r>
        <w:rPr>
          <w:color w:val="1D1D1B"/>
          <w:spacing w:val="20"/>
          <w:sz w:val="24"/>
        </w:rPr>
        <w:t> </w:t>
      </w:r>
      <w:r>
        <w:rPr>
          <w:color w:val="1D1D1B"/>
          <w:w w:val="95"/>
          <w:sz w:val="24"/>
        </w:rPr>
        <w:t>Latitude</w:t>
      </w:r>
      <w:r>
        <w:rPr>
          <w:color w:val="1D1D1B"/>
          <w:spacing w:val="20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20"/>
          <w:sz w:val="24"/>
        </w:rPr>
        <w:t> </w:t>
      </w:r>
      <w:r>
        <w:rPr>
          <w:color w:val="1D1D1B"/>
          <w:spacing w:val="-2"/>
          <w:w w:val="95"/>
          <w:sz w:val="24"/>
        </w:rPr>
        <w:t>longitude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19</w:t>
      </w:r>
    </w:p>
    <w:p>
      <w:pPr>
        <w:tabs>
          <w:tab w:pos="2097" w:val="left" w:leader="none"/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0"/>
          <w:sz w:val="24"/>
        </w:rPr>
        <w:t>Chapter</w:t>
      </w:r>
      <w:r>
        <w:rPr>
          <w:b/>
          <w:color w:val="1D1D1B"/>
          <w:spacing w:val="22"/>
          <w:sz w:val="24"/>
        </w:rPr>
        <w:t> </w:t>
      </w:r>
      <w:r>
        <w:rPr>
          <w:b/>
          <w:color w:val="1D1D1B"/>
          <w:spacing w:val="-5"/>
          <w:sz w:val="24"/>
        </w:rPr>
        <w:t>8:</w:t>
      </w:r>
      <w:r>
        <w:rPr>
          <w:b/>
          <w:color w:val="1D1D1B"/>
          <w:sz w:val="24"/>
        </w:rPr>
        <w:tab/>
      </w:r>
      <w:r>
        <w:rPr>
          <w:color w:val="1D1D1B"/>
          <w:w w:val="95"/>
          <w:sz w:val="24"/>
        </w:rPr>
        <w:t>Numerical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processes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4: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Matrices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21</w:t>
      </w:r>
    </w:p>
    <w:p>
      <w:pPr>
        <w:tabs>
          <w:tab w:pos="2097" w:val="left" w:leader="none"/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0"/>
          <w:sz w:val="24"/>
        </w:rPr>
        <w:t>Chapter</w:t>
      </w:r>
      <w:r>
        <w:rPr>
          <w:b/>
          <w:color w:val="1D1D1B"/>
          <w:spacing w:val="22"/>
          <w:sz w:val="24"/>
        </w:rPr>
        <w:t> </w:t>
      </w:r>
      <w:r>
        <w:rPr>
          <w:b/>
          <w:color w:val="1D1D1B"/>
          <w:spacing w:val="-5"/>
          <w:sz w:val="24"/>
        </w:rPr>
        <w:t>9:</w:t>
      </w:r>
      <w:r>
        <w:rPr>
          <w:b/>
          <w:color w:val="1D1D1B"/>
          <w:sz w:val="24"/>
        </w:rPr>
        <w:tab/>
      </w:r>
      <w:r>
        <w:rPr>
          <w:color w:val="1D1D1B"/>
          <w:w w:val="95"/>
          <w:sz w:val="24"/>
        </w:rPr>
        <w:t>Coordinate</w:t>
      </w:r>
      <w:r>
        <w:rPr>
          <w:color w:val="1D1D1B"/>
          <w:spacing w:val="10"/>
          <w:sz w:val="24"/>
        </w:rPr>
        <w:t> </w:t>
      </w:r>
      <w:r>
        <w:rPr>
          <w:color w:val="1D1D1B"/>
          <w:w w:val="95"/>
          <w:sz w:val="24"/>
        </w:rPr>
        <w:t>geometry</w:t>
      </w:r>
      <w:r>
        <w:rPr>
          <w:color w:val="1D1D1B"/>
          <w:spacing w:val="11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11"/>
          <w:sz w:val="24"/>
        </w:rPr>
        <w:t> </w:t>
      </w:r>
      <w:r>
        <w:rPr>
          <w:color w:val="1D1D1B"/>
          <w:w w:val="95"/>
          <w:sz w:val="24"/>
        </w:rPr>
        <w:t>straight</w:t>
      </w:r>
      <w:r>
        <w:rPr>
          <w:color w:val="1D1D1B"/>
          <w:spacing w:val="11"/>
          <w:sz w:val="24"/>
        </w:rPr>
        <w:t> </w:t>
      </w:r>
      <w:r>
        <w:rPr>
          <w:color w:val="1D1D1B"/>
          <w:spacing w:val="-2"/>
          <w:w w:val="95"/>
          <w:sz w:val="24"/>
        </w:rPr>
        <w:t>lines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23</w:t>
      </w:r>
    </w:p>
    <w:p>
      <w:pPr>
        <w:tabs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Chapter</w:t>
      </w:r>
      <w:r>
        <w:rPr>
          <w:b/>
          <w:color w:val="1D1D1B"/>
          <w:spacing w:val="-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10:</w:t>
      </w:r>
      <w:r>
        <w:rPr>
          <w:b/>
          <w:color w:val="1D1D1B"/>
          <w:spacing w:val="14"/>
          <w:sz w:val="24"/>
        </w:rPr>
        <w:t> </w:t>
      </w:r>
      <w:r>
        <w:rPr>
          <w:color w:val="1D1D1B"/>
          <w:w w:val="95"/>
          <w:sz w:val="24"/>
        </w:rPr>
        <w:t>Calculus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1: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2"/>
          <w:w w:val="95"/>
          <w:sz w:val="24"/>
        </w:rPr>
        <w:t>Differentiation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27</w:t>
      </w:r>
    </w:p>
    <w:p>
      <w:pPr>
        <w:tabs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Chapter</w:t>
      </w:r>
      <w:r>
        <w:rPr>
          <w:b/>
          <w:color w:val="1D1D1B"/>
          <w:spacing w:val="-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11:</w:t>
      </w:r>
      <w:r>
        <w:rPr>
          <w:b/>
          <w:color w:val="1D1D1B"/>
          <w:spacing w:val="14"/>
          <w:sz w:val="24"/>
        </w:rPr>
        <w:t> </w:t>
      </w:r>
      <w:r>
        <w:rPr>
          <w:color w:val="1D1D1B"/>
          <w:w w:val="95"/>
          <w:sz w:val="24"/>
        </w:rPr>
        <w:t>Calculus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2: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2"/>
          <w:w w:val="95"/>
          <w:sz w:val="24"/>
        </w:rPr>
        <w:t>Integration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31</w:t>
      </w:r>
    </w:p>
    <w:p>
      <w:pPr>
        <w:tabs>
          <w:tab w:pos="10771" w:val="right" w:leader="none"/>
        </w:tabs>
        <w:spacing w:before="5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Chapter</w:t>
      </w:r>
      <w:r>
        <w:rPr>
          <w:b/>
          <w:color w:val="1D1D1B"/>
          <w:spacing w:val="-3"/>
          <w:sz w:val="24"/>
        </w:rPr>
        <w:t> </w:t>
      </w:r>
      <w:r>
        <w:rPr>
          <w:b/>
          <w:color w:val="1D1D1B"/>
          <w:w w:val="95"/>
          <w:sz w:val="24"/>
        </w:rPr>
        <w:t>12:</w:t>
      </w:r>
      <w:r>
        <w:rPr>
          <w:b/>
          <w:color w:val="1D1D1B"/>
          <w:spacing w:val="18"/>
          <w:sz w:val="24"/>
        </w:rPr>
        <w:t> </w:t>
      </w:r>
      <w:r>
        <w:rPr>
          <w:color w:val="1D1D1B"/>
          <w:w w:val="95"/>
          <w:sz w:val="24"/>
        </w:rPr>
        <w:t>Statistics: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Mean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standard</w:t>
      </w:r>
      <w:r>
        <w:rPr>
          <w:color w:val="1D1D1B"/>
          <w:spacing w:val="1"/>
          <w:sz w:val="24"/>
        </w:rPr>
        <w:t> </w:t>
      </w:r>
      <w:r>
        <w:rPr>
          <w:color w:val="1D1D1B"/>
          <w:spacing w:val="-2"/>
          <w:w w:val="95"/>
          <w:sz w:val="24"/>
        </w:rPr>
        <w:t>deviation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33</w:t>
      </w:r>
    </w:p>
    <w:p>
      <w:pPr>
        <w:tabs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Chapter</w:t>
      </w:r>
      <w:r>
        <w:rPr>
          <w:b/>
          <w:color w:val="1D1D1B"/>
          <w:spacing w:val="-5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13:</w:t>
      </w:r>
      <w:r>
        <w:rPr>
          <w:b/>
          <w:color w:val="1D1D1B"/>
          <w:spacing w:val="10"/>
          <w:sz w:val="24"/>
        </w:rPr>
        <w:t> </w:t>
      </w:r>
      <w:r>
        <w:rPr>
          <w:color w:val="1D1D1B"/>
          <w:w w:val="95"/>
          <w:sz w:val="24"/>
        </w:rPr>
        <w:t>Revision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numerical</w:t>
      </w:r>
      <w:r>
        <w:rPr>
          <w:color w:val="1D1D1B"/>
          <w:spacing w:val="-2"/>
          <w:w w:val="95"/>
          <w:sz w:val="24"/>
        </w:rPr>
        <w:t> processes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35</w:t>
      </w:r>
    </w:p>
    <w:p>
      <w:pPr>
        <w:tabs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Chapter</w:t>
      </w:r>
      <w:r>
        <w:rPr>
          <w:b/>
          <w:color w:val="1D1D1B"/>
          <w:spacing w:val="-4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14:</w:t>
      </w:r>
      <w:r>
        <w:rPr>
          <w:b/>
          <w:color w:val="1D1D1B"/>
          <w:spacing w:val="11"/>
          <w:sz w:val="24"/>
        </w:rPr>
        <w:t> </w:t>
      </w:r>
      <w:r>
        <w:rPr>
          <w:color w:val="1D1D1B"/>
          <w:w w:val="95"/>
          <w:sz w:val="24"/>
        </w:rPr>
        <w:t>Revision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indices,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logarithms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surds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38</w:t>
      </w:r>
    </w:p>
    <w:p>
      <w:pPr>
        <w:tabs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Chapter</w:t>
      </w:r>
      <w:r>
        <w:rPr>
          <w:b/>
          <w:color w:val="1D1D1B"/>
          <w:spacing w:val="-1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15:</w:t>
      </w:r>
      <w:r>
        <w:rPr>
          <w:b/>
          <w:color w:val="1D1D1B"/>
          <w:sz w:val="24"/>
        </w:rPr>
        <w:t> </w:t>
      </w:r>
      <w:r>
        <w:rPr>
          <w:color w:val="1D1D1B"/>
          <w:w w:val="95"/>
          <w:sz w:val="24"/>
        </w:rPr>
        <w:t>Revision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algebraic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processes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calculus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40</w:t>
      </w:r>
    </w:p>
    <w:p>
      <w:pPr>
        <w:tabs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Chapter</w:t>
      </w:r>
      <w:r>
        <w:rPr>
          <w:b/>
          <w:color w:val="1D1D1B"/>
          <w:sz w:val="24"/>
        </w:rPr>
        <w:t> </w:t>
      </w:r>
      <w:r>
        <w:rPr>
          <w:b/>
          <w:color w:val="1D1D1B"/>
          <w:w w:val="95"/>
          <w:sz w:val="24"/>
        </w:rPr>
        <w:t>16:</w:t>
      </w:r>
      <w:r>
        <w:rPr>
          <w:b/>
          <w:color w:val="1D1D1B"/>
          <w:spacing w:val="23"/>
          <w:sz w:val="24"/>
        </w:rPr>
        <w:t> </w:t>
      </w:r>
      <w:r>
        <w:rPr>
          <w:color w:val="1D1D1B"/>
          <w:w w:val="95"/>
          <w:sz w:val="24"/>
        </w:rPr>
        <w:t>Equations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4"/>
          <w:sz w:val="24"/>
        </w:rPr>
        <w:t> </w:t>
      </w:r>
      <w:r>
        <w:rPr>
          <w:color w:val="1D1D1B"/>
          <w:spacing w:val="-2"/>
          <w:w w:val="95"/>
          <w:sz w:val="24"/>
        </w:rPr>
        <w:t>inequalities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43</w:t>
      </w:r>
    </w:p>
    <w:p>
      <w:pPr>
        <w:tabs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Chapter</w:t>
      </w:r>
      <w:r>
        <w:rPr>
          <w:b/>
          <w:color w:val="1D1D1B"/>
          <w:spacing w:val="-7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17:</w:t>
      </w:r>
      <w:r>
        <w:rPr>
          <w:b/>
          <w:color w:val="1D1D1B"/>
          <w:spacing w:val="8"/>
          <w:sz w:val="24"/>
        </w:rPr>
        <w:t> </w:t>
      </w:r>
      <w:r>
        <w:rPr>
          <w:color w:val="1D1D1B"/>
          <w:w w:val="95"/>
          <w:sz w:val="24"/>
        </w:rPr>
        <w:t>Algebraic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graphs,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relations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functions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47</w:t>
      </w:r>
    </w:p>
    <w:p>
      <w:pPr>
        <w:tabs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Chapter</w:t>
      </w:r>
      <w:r>
        <w:rPr>
          <w:b/>
          <w:color w:val="1D1D1B"/>
          <w:spacing w:val="-5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18:</w:t>
      </w:r>
      <w:r>
        <w:rPr>
          <w:b/>
          <w:color w:val="1D1D1B"/>
          <w:spacing w:val="11"/>
          <w:sz w:val="24"/>
        </w:rPr>
        <w:t> </w:t>
      </w:r>
      <w:r>
        <w:rPr>
          <w:color w:val="1D1D1B"/>
          <w:w w:val="95"/>
          <w:sz w:val="24"/>
        </w:rPr>
        <w:t>Statistics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2"/>
          <w:w w:val="95"/>
          <w:sz w:val="24"/>
        </w:rPr>
        <w:t> probability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52</w:t>
      </w:r>
    </w:p>
    <w:p>
      <w:pPr>
        <w:tabs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Chapter</w:t>
      </w:r>
      <w:r>
        <w:rPr>
          <w:b/>
          <w:color w:val="1D1D1B"/>
          <w:spacing w:val="2"/>
          <w:sz w:val="24"/>
        </w:rPr>
        <w:t> </w:t>
      </w:r>
      <w:r>
        <w:rPr>
          <w:b/>
          <w:color w:val="1D1D1B"/>
          <w:w w:val="95"/>
          <w:sz w:val="24"/>
        </w:rPr>
        <w:t>19:</w:t>
      </w:r>
      <w:r>
        <w:rPr>
          <w:b/>
          <w:color w:val="1D1D1B"/>
          <w:spacing w:val="24"/>
          <w:sz w:val="24"/>
        </w:rPr>
        <w:t> </w:t>
      </w:r>
      <w:r>
        <w:rPr>
          <w:color w:val="1D1D1B"/>
          <w:w w:val="95"/>
          <w:sz w:val="24"/>
        </w:rPr>
        <w:t>Geometry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5"/>
          <w:sz w:val="24"/>
        </w:rPr>
        <w:t> </w:t>
      </w:r>
      <w:r>
        <w:rPr>
          <w:color w:val="1D1D1B"/>
          <w:spacing w:val="-2"/>
          <w:w w:val="95"/>
          <w:sz w:val="24"/>
        </w:rPr>
        <w:t>vectors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54</w:t>
      </w:r>
    </w:p>
    <w:p>
      <w:pPr>
        <w:tabs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Chapter</w:t>
      </w:r>
      <w:r>
        <w:rPr>
          <w:b/>
          <w:color w:val="1D1D1B"/>
          <w:spacing w:val="-5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20:</w:t>
      </w:r>
      <w:r>
        <w:rPr>
          <w:b/>
          <w:color w:val="1D1D1B"/>
          <w:spacing w:val="11"/>
          <w:sz w:val="24"/>
        </w:rPr>
        <w:t> </w:t>
      </w:r>
      <w:r>
        <w:rPr>
          <w:color w:val="1D1D1B"/>
          <w:spacing w:val="-2"/>
          <w:w w:val="95"/>
          <w:sz w:val="24"/>
        </w:rPr>
        <w:t>Mensuration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61</w:t>
      </w:r>
    </w:p>
    <w:p>
      <w:pPr>
        <w:tabs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Chapter</w:t>
      </w:r>
      <w:r>
        <w:rPr>
          <w:b/>
          <w:color w:val="1D1D1B"/>
          <w:spacing w:val="-5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21:</w:t>
      </w:r>
      <w:r>
        <w:rPr>
          <w:b/>
          <w:color w:val="1D1D1B"/>
          <w:spacing w:val="11"/>
          <w:sz w:val="24"/>
        </w:rPr>
        <w:t> </w:t>
      </w:r>
      <w:r>
        <w:rPr>
          <w:color w:val="1D1D1B"/>
          <w:spacing w:val="-2"/>
          <w:w w:val="95"/>
          <w:sz w:val="24"/>
        </w:rPr>
        <w:t>Trigonometry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63</w:t>
      </w:r>
    </w:p>
    <w:p>
      <w:pPr>
        <w:tabs>
          <w:tab w:pos="10771" w:val="right" w:leader="none"/>
        </w:tabs>
        <w:spacing w:before="5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Chapter</w:t>
      </w:r>
      <w:r>
        <w:rPr>
          <w:b/>
          <w:color w:val="1D1D1B"/>
          <w:spacing w:val="8"/>
          <w:sz w:val="24"/>
        </w:rPr>
        <w:t> </w:t>
      </w:r>
      <w:r>
        <w:rPr>
          <w:b/>
          <w:color w:val="1D1D1B"/>
          <w:w w:val="95"/>
          <w:sz w:val="24"/>
        </w:rPr>
        <w:t>22:</w:t>
      </w:r>
      <w:r>
        <w:rPr>
          <w:b/>
          <w:color w:val="1D1D1B"/>
          <w:spacing w:val="32"/>
          <w:sz w:val="24"/>
        </w:rPr>
        <w:t> </w:t>
      </w:r>
      <w:r>
        <w:rPr>
          <w:color w:val="1D1D1B"/>
          <w:w w:val="95"/>
          <w:sz w:val="24"/>
        </w:rPr>
        <w:t>Constructions</w:t>
      </w:r>
      <w:r>
        <w:rPr>
          <w:color w:val="1D1D1B"/>
          <w:spacing w:val="12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12"/>
          <w:sz w:val="24"/>
        </w:rPr>
        <w:t> </w:t>
      </w:r>
      <w:r>
        <w:rPr>
          <w:color w:val="1D1D1B"/>
          <w:spacing w:val="-4"/>
          <w:w w:val="95"/>
          <w:sz w:val="24"/>
        </w:rPr>
        <w:t>loci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66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0" w:top="1000" w:bottom="280" w:left="0" w:right="220"/>
        </w:sect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6"/>
        <w:rPr>
          <w:sz w:val="40"/>
        </w:rPr>
      </w:pPr>
    </w:p>
    <w:p>
      <w:pPr>
        <w:pStyle w:val="Heading1"/>
        <w:numPr>
          <w:ilvl w:val="0"/>
          <w:numId w:val="1"/>
        </w:numPr>
        <w:tabs>
          <w:tab w:pos="1420" w:val="left" w:leader="none"/>
        </w:tabs>
        <w:spacing w:line="240" w:lineRule="auto" w:before="0" w:after="0"/>
        <w:ind w:left="1419" w:right="0" w:hanging="287"/>
        <w:jc w:val="left"/>
      </w:pPr>
      <w:r>
        <w:rPr/>
        <w:pict>
          <v:group style="position:absolute;margin-left:.0pt;margin-top:-62.276379pt;width:552.8pt;height:42.55pt;mso-position-horizontal-relative:page;mso-position-vertical-relative:paragraph;z-index:15731200" id="docshapegroup11" coordorigin="0,-1246" coordsize="11056,851">
            <v:shape style="position:absolute;left:0;top:-1246;width:11056;height:851" id="docshape12" coordorigin="0,-1246" coordsize="11056,851" path="m10772,-1246l0,-1246,0,-395,10772,-395,10936,-400,11020,-431,11051,-515,11055,-679,11055,-962,11051,-1126,11020,-1210,10936,-1241,10772,-1246xe" filled="true" fillcolor="#b3b2b2" stroked="false">
              <v:path arrowok="t"/>
              <v:fill type="solid"/>
            </v:shape>
            <v:shape style="position:absolute;left:0;top:-1246;width:11056;height:851" type="#_x0000_t202" id="docshape13" filled="false" stroked="false">
              <v:textbox inset="0,0,0,0">
                <w:txbxContent>
                  <w:p>
                    <w:pPr>
                      <w:spacing w:before="215"/>
                      <w:ind w:left="1133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Review</w:t>
                    </w:r>
                    <w:r>
                      <w:rPr>
                        <w:rFonts w:ascii="Calibri"/>
                        <w:b/>
                        <w:color w:val="FFFFFF"/>
                        <w:spacing w:val="9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of</w:t>
                    </w:r>
                    <w:r>
                      <w:rPr>
                        <w:rFonts w:ascii="Calibri"/>
                        <w:b/>
                        <w:color w:val="FFFFFF"/>
                        <w:spacing w:val="1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SB1</w:t>
                    </w:r>
                    <w:r>
                      <w:rPr>
                        <w:rFonts w:ascii="Calibri"/>
                        <w:b/>
                        <w:color w:val="FFFFFF"/>
                        <w:spacing w:val="9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and</w:t>
                    </w:r>
                    <w:r>
                      <w:rPr>
                        <w:rFonts w:ascii="Calibri"/>
                        <w:b/>
                        <w:color w:val="FFFFFF"/>
                        <w:spacing w:val="1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SB2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w w:val="90"/>
        </w:rPr>
        <w:t>Learning</w:t>
      </w:r>
      <w:r>
        <w:rPr>
          <w:color w:val="1D1D1B"/>
          <w:spacing w:val="22"/>
        </w:rPr>
        <w:t> </w:t>
      </w:r>
      <w:r>
        <w:rPr>
          <w:color w:val="1D1D1B"/>
          <w:spacing w:val="-2"/>
        </w:rPr>
        <w:t>objectives</w:t>
      </w:r>
    </w:p>
    <w:p>
      <w:pPr>
        <w:pStyle w:val="ListParagraph"/>
        <w:numPr>
          <w:ilvl w:val="1"/>
          <w:numId w:val="1"/>
        </w:numPr>
        <w:tabs>
          <w:tab w:pos="1531" w:val="left" w:leader="none"/>
        </w:tabs>
        <w:spacing w:line="240" w:lineRule="auto" w:before="52" w:after="0"/>
        <w:ind w:left="1530" w:right="0" w:hanging="294"/>
        <w:jc w:val="left"/>
        <w:rPr>
          <w:sz w:val="24"/>
        </w:rPr>
      </w:pPr>
      <w:r>
        <w:rPr>
          <w:color w:val="1D1D1B"/>
          <w:sz w:val="24"/>
        </w:rPr>
        <w:t>Number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2"/>
          <w:sz w:val="24"/>
        </w:rPr>
        <w:t>numeration</w:t>
      </w:r>
    </w:p>
    <w:p>
      <w:pPr>
        <w:pStyle w:val="ListParagraph"/>
        <w:numPr>
          <w:ilvl w:val="1"/>
          <w:numId w:val="1"/>
        </w:numPr>
        <w:tabs>
          <w:tab w:pos="1531" w:val="left" w:leader="none"/>
        </w:tabs>
        <w:spacing w:line="240" w:lineRule="auto" w:before="4" w:after="0"/>
        <w:ind w:left="1530" w:right="0" w:hanging="294"/>
        <w:jc w:val="left"/>
        <w:rPr>
          <w:sz w:val="24"/>
        </w:rPr>
      </w:pPr>
      <w:r>
        <w:rPr>
          <w:color w:val="1D1D1B"/>
          <w:w w:val="90"/>
          <w:sz w:val="24"/>
        </w:rPr>
        <w:t>Algebraic</w:t>
      </w:r>
      <w:r>
        <w:rPr>
          <w:color w:val="1D1D1B"/>
          <w:spacing w:val="9"/>
          <w:sz w:val="24"/>
        </w:rPr>
        <w:t> </w:t>
      </w:r>
      <w:r>
        <w:rPr>
          <w:color w:val="1D1D1B"/>
          <w:spacing w:val="-2"/>
          <w:sz w:val="24"/>
        </w:rPr>
        <w:t>processes</w:t>
      </w:r>
    </w:p>
    <w:p>
      <w:pPr>
        <w:pStyle w:val="ListParagraph"/>
        <w:numPr>
          <w:ilvl w:val="1"/>
          <w:numId w:val="1"/>
        </w:numPr>
        <w:tabs>
          <w:tab w:pos="1531" w:val="left" w:leader="none"/>
        </w:tabs>
        <w:spacing w:line="240" w:lineRule="auto" w:before="4" w:after="0"/>
        <w:ind w:left="1530" w:right="0" w:hanging="295"/>
        <w:jc w:val="left"/>
        <w:rPr>
          <w:sz w:val="24"/>
        </w:rPr>
      </w:pPr>
      <w:r>
        <w:rPr>
          <w:color w:val="1D1D1B"/>
          <w:w w:val="95"/>
          <w:sz w:val="24"/>
        </w:rPr>
        <w:t>Geometry</w:t>
      </w:r>
      <w:r>
        <w:rPr>
          <w:color w:val="1D1D1B"/>
          <w:spacing w:val="16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17"/>
          <w:sz w:val="24"/>
        </w:rPr>
        <w:t> </w:t>
      </w:r>
      <w:r>
        <w:rPr>
          <w:color w:val="1D1D1B"/>
          <w:spacing w:val="-2"/>
          <w:w w:val="95"/>
          <w:sz w:val="24"/>
        </w:rPr>
        <w:t>mensuration</w:t>
      </w:r>
    </w:p>
    <w:p>
      <w:pPr>
        <w:pStyle w:val="ListParagraph"/>
        <w:numPr>
          <w:ilvl w:val="1"/>
          <w:numId w:val="1"/>
        </w:numPr>
        <w:tabs>
          <w:tab w:pos="1530" w:val="left" w:leader="none"/>
        </w:tabs>
        <w:spacing w:line="240" w:lineRule="auto" w:before="4" w:after="0"/>
        <w:ind w:left="1529" w:right="0" w:hanging="294"/>
        <w:jc w:val="left"/>
        <w:rPr>
          <w:sz w:val="24"/>
        </w:rPr>
      </w:pPr>
      <w:r>
        <w:rPr>
          <w:color w:val="1D1D1B"/>
          <w:w w:val="95"/>
          <w:sz w:val="24"/>
        </w:rPr>
        <w:t>Statistics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2"/>
          <w:w w:val="95"/>
          <w:sz w:val="24"/>
        </w:rPr>
        <w:t> probability</w:t>
      </w:r>
    </w:p>
    <w:p>
      <w:pPr>
        <w:pStyle w:val="ListParagraph"/>
        <w:numPr>
          <w:ilvl w:val="0"/>
          <w:numId w:val="1"/>
        </w:numPr>
        <w:tabs>
          <w:tab w:pos="1410" w:val="left" w:leader="none"/>
        </w:tabs>
        <w:spacing w:line="254" w:lineRule="auto" w:before="250" w:after="0"/>
        <w:ind w:left="1133" w:right="0" w:firstLine="0"/>
        <w:jc w:val="left"/>
        <w:rPr>
          <w:sz w:val="24"/>
        </w:rPr>
      </w:pPr>
      <w:r>
        <w:rPr>
          <w:b/>
          <w:color w:val="1D1D1B"/>
          <w:sz w:val="28"/>
        </w:rPr>
        <w:t>Teaching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and</w:t>
      </w:r>
      <w:r>
        <w:rPr>
          <w:b/>
          <w:color w:val="1D1D1B"/>
          <w:spacing w:val="-17"/>
          <w:sz w:val="28"/>
        </w:rPr>
        <w:t> </w:t>
      </w:r>
      <w:r>
        <w:rPr>
          <w:b/>
          <w:color w:val="1D1D1B"/>
          <w:sz w:val="28"/>
        </w:rPr>
        <w:t>learning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materials</w:t>
      </w:r>
      <w:r>
        <w:rPr>
          <w:b/>
          <w:color w:val="1D1D1B"/>
          <w:sz w:val="28"/>
        </w:rPr>
        <w:t> </w:t>
      </w:r>
      <w:r>
        <w:rPr>
          <w:color w:val="1D1D1B"/>
          <w:spacing w:val="-2"/>
          <w:sz w:val="24"/>
        </w:rPr>
        <w:t>Teachers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should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have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Mathematics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textbook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of </w:t>
      </w:r>
      <w:r>
        <w:rPr>
          <w:color w:val="1D1D1B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Junior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Secondary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School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Course,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Book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1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Book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Senior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Secondary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School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Course.</w:t>
      </w:r>
    </w:p>
    <w:p>
      <w:pPr>
        <w:pStyle w:val="BodyText"/>
        <w:spacing w:before="116"/>
        <w:ind w:left="1133"/>
      </w:pPr>
      <w:r>
        <w:rPr>
          <w:color w:val="1D1D1B"/>
          <w:w w:val="95"/>
        </w:rPr>
        <w:t>Students</w:t>
      </w:r>
      <w:r>
        <w:rPr>
          <w:color w:val="1D1D1B"/>
          <w:spacing w:val="11"/>
        </w:rPr>
        <w:t> </w:t>
      </w:r>
      <w:r>
        <w:rPr>
          <w:color w:val="1D1D1B"/>
          <w:w w:val="95"/>
        </w:rPr>
        <w:t>should</w:t>
      </w:r>
      <w:r>
        <w:rPr>
          <w:color w:val="1D1D1B"/>
          <w:spacing w:val="12"/>
        </w:rPr>
        <w:t> </w:t>
      </w:r>
      <w:r>
        <w:rPr>
          <w:color w:val="1D1D1B"/>
          <w:spacing w:val="-2"/>
          <w:w w:val="95"/>
        </w:rPr>
        <w:t>have:</w:t>
      </w:r>
    </w:p>
    <w:p>
      <w:pPr>
        <w:pStyle w:val="ListParagraph"/>
        <w:numPr>
          <w:ilvl w:val="1"/>
          <w:numId w:val="1"/>
        </w:numPr>
        <w:tabs>
          <w:tab w:pos="1531" w:val="left" w:leader="none"/>
        </w:tabs>
        <w:spacing w:line="240" w:lineRule="auto" w:before="4" w:after="0"/>
        <w:ind w:left="1530" w:right="0" w:hanging="294"/>
        <w:jc w:val="left"/>
        <w:rPr>
          <w:sz w:val="24"/>
        </w:rPr>
      </w:pPr>
      <w:r>
        <w:rPr>
          <w:color w:val="1D1D1B"/>
          <w:sz w:val="24"/>
        </w:rPr>
        <w:t>Book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1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Book</w:t>
      </w:r>
      <w:r>
        <w:rPr>
          <w:color w:val="1D1D1B"/>
          <w:spacing w:val="-14"/>
          <w:sz w:val="24"/>
        </w:rPr>
        <w:t> </w:t>
      </w:r>
      <w:r>
        <w:rPr>
          <w:color w:val="1D1D1B"/>
          <w:spacing w:val="-10"/>
          <w:sz w:val="24"/>
        </w:rPr>
        <w:t>2</w:t>
      </w:r>
    </w:p>
    <w:p>
      <w:pPr>
        <w:spacing w:line="240" w:lineRule="auto" w:before="0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spacing w:before="223"/>
        <w:ind w:left="333" w:right="0" w:firstLine="0"/>
        <w:jc w:val="left"/>
        <w:rPr>
          <w:sz w:val="24"/>
        </w:rPr>
      </w:pPr>
      <w:r>
        <w:rPr>
          <w:b/>
          <w:color w:val="1D1D1B"/>
          <w:sz w:val="24"/>
        </w:rPr>
        <w:t>Coefficient</w:t>
      </w:r>
      <w:r>
        <w:rPr>
          <w:b/>
          <w:color w:val="1D1D1B"/>
          <w:spacing w:val="29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numerical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constant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15"/>
          <w:sz w:val="24"/>
        </w:rPr>
        <w:t> </w:t>
      </w:r>
      <w:r>
        <w:rPr>
          <w:color w:val="1D1D1B"/>
          <w:spacing w:val="-2"/>
          <w:sz w:val="24"/>
        </w:rPr>
        <w:t>quantity</w:t>
      </w:r>
    </w:p>
    <w:p>
      <w:pPr>
        <w:pStyle w:val="BodyText"/>
        <w:spacing w:line="230" w:lineRule="auto" w:before="13"/>
        <w:ind w:left="560" w:right="681"/>
      </w:pPr>
      <w:r>
        <w:rPr>
          <w:color w:val="1D1D1B"/>
          <w:w w:val="95"/>
        </w:rPr>
        <w:t>≠ 0 placed before and multiplying the variable </w:t>
      </w:r>
      <w:r>
        <w:rPr>
          <w:color w:val="1D1D1B"/>
          <w:w w:val="95"/>
        </w:rPr>
        <w:t>in </w:t>
      </w:r>
      <w:r>
        <w:rPr>
          <w:color w:val="1D1D1B"/>
        </w:rPr>
        <w:t>an</w:t>
      </w:r>
      <w:r>
        <w:rPr>
          <w:color w:val="1D1D1B"/>
          <w:spacing w:val="-15"/>
        </w:rPr>
        <w:t> </w:t>
      </w:r>
      <w:r>
        <w:rPr>
          <w:color w:val="1D1D1B"/>
        </w:rPr>
        <w:t>algebraic</w:t>
      </w:r>
      <w:r>
        <w:rPr>
          <w:color w:val="1D1D1B"/>
          <w:spacing w:val="-15"/>
        </w:rPr>
        <w:t> </w:t>
      </w:r>
      <w:r>
        <w:rPr>
          <w:color w:val="1D1D1B"/>
        </w:rPr>
        <w:t>expression</w:t>
      </w:r>
      <w:r>
        <w:rPr>
          <w:color w:val="1D1D1B"/>
          <w:spacing w:val="-12"/>
        </w:rPr>
        <w:t> </w:t>
      </w:r>
      <w:r>
        <w:rPr>
          <w:color w:val="1D1D1B"/>
        </w:rPr>
        <w:t>(for</w:t>
      </w:r>
      <w:r>
        <w:rPr>
          <w:color w:val="1D1D1B"/>
          <w:spacing w:val="-12"/>
        </w:rPr>
        <w:t> </w:t>
      </w:r>
      <w:r>
        <w:rPr>
          <w:color w:val="1D1D1B"/>
        </w:rPr>
        <w:t>example,</w:t>
      </w:r>
      <w:r>
        <w:rPr>
          <w:color w:val="1D1D1B"/>
          <w:spacing w:val="-12"/>
        </w:rPr>
        <w:t> </w:t>
      </w:r>
      <w:r>
        <w:rPr>
          <w:color w:val="1D1D1B"/>
        </w:rPr>
        <w:t>4</w:t>
      </w:r>
      <w:r>
        <w:rPr>
          <w:color w:val="1D1D1B"/>
          <w:spacing w:val="-12"/>
        </w:rPr>
        <w:t> </w:t>
      </w:r>
      <w:r>
        <w:rPr>
          <w:color w:val="1D1D1B"/>
        </w:rPr>
        <w:t>in</w:t>
      </w:r>
      <w:r>
        <w:rPr>
          <w:color w:val="1D1D1B"/>
          <w:spacing w:val="-12"/>
        </w:rPr>
        <w:t> </w:t>
      </w:r>
      <w:r>
        <w:rPr>
          <w:color w:val="1D1D1B"/>
        </w:rPr>
        <w:t>4</w:t>
      </w:r>
      <w:r>
        <w:rPr>
          <w:i/>
          <w:color w:val="1D1D1B"/>
        </w:rPr>
        <w:t>x</w:t>
      </w:r>
      <w:r>
        <w:rPr>
          <w:i/>
          <w:color w:val="1D1D1B"/>
          <w:spacing w:val="-30"/>
        </w:rPr>
        <w:t> </w:t>
      </w:r>
      <w:r>
        <w:rPr>
          <w:i/>
          <w:color w:val="1D1D1B"/>
          <w:position w:val="8"/>
          <w:sz w:val="17"/>
        </w:rPr>
        <w:t>y</w:t>
      </w:r>
      <w:r>
        <w:rPr>
          <w:color w:val="1D1D1B"/>
        </w:rPr>
        <w:t>).</w:t>
      </w:r>
    </w:p>
    <w:p>
      <w:pPr>
        <w:spacing w:line="280" w:lineRule="exact" w:before="5"/>
        <w:ind w:left="560" w:right="681" w:hanging="227"/>
        <w:jc w:val="left"/>
        <w:rPr>
          <w:sz w:val="24"/>
        </w:rPr>
      </w:pPr>
      <w:r>
        <w:rPr>
          <w:b/>
          <w:color w:val="1D1D1B"/>
          <w:w w:val="95"/>
          <w:sz w:val="24"/>
        </w:rPr>
        <w:t>Common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fraction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(also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called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vulgar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fraction </w:t>
      </w:r>
      <w:r>
        <w:rPr>
          <w:b/>
          <w:color w:val="1D1D1B"/>
          <w:spacing w:val="-2"/>
          <w:sz w:val="24"/>
        </w:rPr>
        <w:t>or</w:t>
      </w:r>
      <w:r>
        <w:rPr>
          <w:b/>
          <w:color w:val="1D1D1B"/>
          <w:spacing w:val="-13"/>
          <w:sz w:val="24"/>
        </w:rPr>
        <w:t> </w:t>
      </w:r>
      <w:r>
        <w:rPr>
          <w:b/>
          <w:color w:val="1D1D1B"/>
          <w:spacing w:val="-2"/>
          <w:sz w:val="24"/>
        </w:rPr>
        <w:t>simple</w:t>
      </w:r>
      <w:r>
        <w:rPr>
          <w:b/>
          <w:color w:val="1D1D1B"/>
          <w:spacing w:val="-13"/>
          <w:sz w:val="24"/>
        </w:rPr>
        <w:t> </w:t>
      </w:r>
      <w:r>
        <w:rPr>
          <w:b/>
          <w:color w:val="1D1D1B"/>
          <w:spacing w:val="-2"/>
          <w:sz w:val="24"/>
        </w:rPr>
        <w:t>fraction)</w:t>
      </w:r>
      <w:r>
        <w:rPr>
          <w:b/>
          <w:color w:val="1D1D1B"/>
          <w:spacing w:val="27"/>
          <w:sz w:val="24"/>
        </w:rPr>
        <w:t> </w:t>
      </w:r>
      <w:r>
        <w:rPr>
          <w:color w:val="1D1D1B"/>
          <w:spacing w:val="-2"/>
          <w:sz w:val="24"/>
        </w:rPr>
        <w:t>Any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number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written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position w:val="7"/>
          <w:sz w:val="24"/>
        </w:rPr>
        <w:t>_</w:t>
      </w:r>
      <w:r>
        <w:rPr>
          <w:i/>
          <w:color w:val="1D1D1B"/>
          <w:spacing w:val="-2"/>
          <w:position w:val="9"/>
          <w:sz w:val="18"/>
        </w:rPr>
        <w:t>a</w:t>
      </w:r>
      <w:r>
        <w:rPr>
          <w:i/>
          <w:color w:val="1D1D1B"/>
          <w:spacing w:val="-2"/>
          <w:position w:val="9"/>
          <w:sz w:val="18"/>
        </w:rPr>
        <w:t> </w:t>
      </w:r>
      <w:r>
        <w:rPr>
          <w:color w:val="1D1D1B"/>
          <w:sz w:val="24"/>
        </w:rPr>
        <w:t>where</w:t>
      </w:r>
      <w:r>
        <w:rPr>
          <w:color w:val="1D1D1B"/>
          <w:spacing w:val="-5"/>
          <w:sz w:val="24"/>
        </w:rPr>
        <w:t> </w:t>
      </w:r>
      <w:r>
        <w:rPr>
          <w:i/>
          <w:color w:val="1D1D1B"/>
          <w:sz w:val="24"/>
        </w:rPr>
        <w:t>a</w:t>
      </w:r>
      <w:r>
        <w:rPr>
          <w:i/>
          <w:color w:val="1D1D1B"/>
          <w:spacing w:val="-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5"/>
          <w:sz w:val="24"/>
        </w:rPr>
        <w:t> </w:t>
      </w:r>
      <w:r>
        <w:rPr>
          <w:i/>
          <w:color w:val="1D1D1B"/>
          <w:sz w:val="24"/>
        </w:rPr>
        <w:t>b</w:t>
      </w:r>
      <w:r>
        <w:rPr>
          <w:i/>
          <w:color w:val="1D1D1B"/>
          <w:spacing w:val="-5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both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whole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numbers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78"/>
          <w:sz w:val="24"/>
        </w:rPr>
        <w:t> </w:t>
      </w:r>
      <w:r>
        <w:rPr>
          <w:i/>
          <w:color w:val="1D1D1B"/>
          <w:sz w:val="24"/>
          <w:vertAlign w:val="superscript"/>
        </w:rPr>
        <w:t>b</w:t>
      </w:r>
      <w:r>
        <w:rPr>
          <w:i/>
          <w:color w:val="1D1D1B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where </w:t>
      </w:r>
      <w:r>
        <w:rPr>
          <w:i/>
          <w:color w:val="1D1D1B"/>
          <w:sz w:val="24"/>
          <w:vertAlign w:val="baseline"/>
        </w:rPr>
        <w:t>a </w:t>
      </w:r>
      <w:r>
        <w:rPr>
          <w:color w:val="1D1D1B"/>
          <w:sz w:val="24"/>
          <w:vertAlign w:val="baseline"/>
        </w:rPr>
        <w:t>&lt; </w:t>
      </w:r>
      <w:r>
        <w:rPr>
          <w:i/>
          <w:color w:val="1D1D1B"/>
          <w:sz w:val="24"/>
          <w:vertAlign w:val="baseline"/>
        </w:rPr>
        <w:t>b</w:t>
      </w:r>
      <w:r>
        <w:rPr>
          <w:color w:val="1D1D1B"/>
          <w:sz w:val="24"/>
          <w:vertAlign w:val="baseline"/>
        </w:rPr>
        <w:t>.</w:t>
      </w:r>
    </w:p>
    <w:p>
      <w:pPr>
        <w:pStyle w:val="BodyText"/>
        <w:spacing w:line="242" w:lineRule="auto"/>
        <w:ind w:left="560" w:right="976" w:hanging="227"/>
      </w:pPr>
      <w:r>
        <w:rPr>
          <w:b/>
          <w:color w:val="1D1D1B"/>
        </w:rPr>
        <w:t>Coordinates</w:t>
      </w:r>
      <w:r>
        <w:rPr>
          <w:b/>
          <w:color w:val="1D1D1B"/>
          <w:spacing w:val="40"/>
        </w:rPr>
        <w:t> </w:t>
      </w:r>
      <w:r>
        <w:rPr>
          <w:color w:val="1D1D1B"/>
        </w:rPr>
        <w:t>of</w:t>
      </w:r>
      <w:r>
        <w:rPr>
          <w:color w:val="1D1D1B"/>
          <w:spacing w:val="-4"/>
        </w:rPr>
        <w:t> </w:t>
      </w:r>
      <w:r>
        <w:rPr>
          <w:color w:val="1D1D1B"/>
        </w:rPr>
        <w:t>point</w:t>
      </w:r>
      <w:r>
        <w:rPr>
          <w:color w:val="1D1D1B"/>
          <w:spacing w:val="-4"/>
        </w:rPr>
        <w:t> </w:t>
      </w:r>
      <w:r>
        <w:rPr>
          <w:color w:val="1D1D1B"/>
        </w:rPr>
        <w:t>A,</w:t>
      </w:r>
      <w:r>
        <w:rPr>
          <w:color w:val="1D1D1B"/>
          <w:spacing w:val="-4"/>
        </w:rPr>
        <w:t> </w:t>
      </w:r>
      <w:r>
        <w:rPr>
          <w:color w:val="1D1D1B"/>
        </w:rPr>
        <w:t>for</w:t>
      </w:r>
      <w:r>
        <w:rPr>
          <w:color w:val="1D1D1B"/>
          <w:spacing w:val="-4"/>
        </w:rPr>
        <w:t> </w:t>
      </w:r>
      <w:r>
        <w:rPr>
          <w:color w:val="1D1D1B"/>
        </w:rPr>
        <w:t>example,</w:t>
      </w:r>
      <w:r>
        <w:rPr>
          <w:color w:val="1D1D1B"/>
          <w:spacing w:val="-4"/>
        </w:rPr>
        <w:t> </w:t>
      </w:r>
      <w:r>
        <w:rPr>
          <w:color w:val="1D1D1B"/>
        </w:rPr>
        <w:t>(1,</w:t>
      </w:r>
      <w:r>
        <w:rPr>
          <w:color w:val="1D1D1B"/>
          <w:spacing w:val="-4"/>
        </w:rPr>
        <w:t> </w:t>
      </w:r>
      <w:r>
        <w:rPr>
          <w:color w:val="1D1D1B"/>
        </w:rPr>
        <w:t>2) gives</w:t>
      </w:r>
      <w:r>
        <w:rPr>
          <w:color w:val="1D1D1B"/>
          <w:spacing w:val="-15"/>
        </w:rPr>
        <w:t> </w:t>
      </w:r>
      <w:r>
        <w:rPr>
          <w:color w:val="1D1D1B"/>
        </w:rPr>
        <w:t>its</w:t>
      </w:r>
      <w:r>
        <w:rPr>
          <w:color w:val="1D1D1B"/>
          <w:spacing w:val="-15"/>
        </w:rPr>
        <w:t> </w:t>
      </w:r>
      <w:r>
        <w:rPr>
          <w:color w:val="1D1D1B"/>
        </w:rPr>
        <w:t>position</w:t>
      </w:r>
      <w:r>
        <w:rPr>
          <w:color w:val="1D1D1B"/>
          <w:spacing w:val="-15"/>
        </w:rPr>
        <w:t> </w:t>
      </w:r>
      <w:r>
        <w:rPr>
          <w:color w:val="1D1D1B"/>
        </w:rPr>
        <w:t>on</w:t>
      </w:r>
      <w:r>
        <w:rPr>
          <w:color w:val="1D1D1B"/>
          <w:spacing w:val="-15"/>
        </w:rPr>
        <w:t> </w:t>
      </w:r>
      <w:r>
        <w:rPr>
          <w:color w:val="1D1D1B"/>
        </w:rPr>
        <w:t>a</w:t>
      </w:r>
      <w:r>
        <w:rPr>
          <w:color w:val="1D1D1B"/>
          <w:spacing w:val="-15"/>
        </w:rPr>
        <w:t> </w:t>
      </w:r>
      <w:r>
        <w:rPr>
          <w:color w:val="1D1D1B"/>
        </w:rPr>
        <w:t>Cartesian</w:t>
      </w:r>
      <w:r>
        <w:rPr>
          <w:color w:val="1D1D1B"/>
          <w:spacing w:val="-15"/>
        </w:rPr>
        <w:t> </w:t>
      </w:r>
      <w:r>
        <w:rPr>
          <w:color w:val="1D1D1B"/>
        </w:rPr>
        <w:t>plane.</w:t>
      </w:r>
      <w:r>
        <w:rPr>
          <w:color w:val="1D1D1B"/>
          <w:spacing w:val="-15"/>
        </w:rPr>
        <w:t> </w:t>
      </w:r>
      <w:r>
        <w:rPr>
          <w:color w:val="1D1D1B"/>
        </w:rPr>
        <w:t>The </w:t>
      </w:r>
      <w:r>
        <w:rPr>
          <w:color w:val="1D1D1B"/>
          <w:w w:val="95"/>
        </w:rPr>
        <w:t>first coordinate (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-coordinate) always gives the distance along the 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-axis and the </w:t>
      </w:r>
      <w:r>
        <w:rPr>
          <w:color w:val="1D1D1B"/>
          <w:w w:val="95"/>
        </w:rPr>
        <w:t>second coordinate (</w:t>
      </w:r>
      <w:r>
        <w:rPr>
          <w:i/>
          <w:color w:val="1D1D1B"/>
          <w:w w:val="95"/>
        </w:rPr>
        <w:t>y</w:t>
      </w:r>
      <w:r>
        <w:rPr>
          <w:color w:val="1D1D1B"/>
          <w:w w:val="95"/>
        </w:rPr>
        <w:t>-coordinate) gives the distance </w:t>
      </w:r>
      <w:r>
        <w:rPr>
          <w:color w:val="1D1D1B"/>
        </w:rPr>
        <w:t>along the </w:t>
      </w:r>
      <w:r>
        <w:rPr>
          <w:i/>
          <w:color w:val="1D1D1B"/>
        </w:rPr>
        <w:t>y</w:t>
      </w:r>
      <w:r>
        <w:rPr>
          <w:color w:val="1D1D1B"/>
        </w:rPr>
        <w:t>-axis.</w:t>
      </w:r>
    </w:p>
    <w:p>
      <w:pPr>
        <w:spacing w:after="0" w:line="242" w:lineRule="auto"/>
        <w:sectPr>
          <w:pgSz w:w="11910" w:h="16840"/>
          <w:pgMar w:header="0" w:footer="0" w:top="1000" w:bottom="280" w:left="0" w:right="220"/>
          <w:cols w:num="2" w:equalWidth="0">
            <w:col w:w="5892" w:space="40"/>
            <w:col w:w="5758"/>
          </w:cols>
        </w:sectPr>
      </w:pPr>
    </w:p>
    <w:p>
      <w:pPr>
        <w:pStyle w:val="ListParagraph"/>
        <w:numPr>
          <w:ilvl w:val="1"/>
          <w:numId w:val="1"/>
        </w:numPr>
        <w:tabs>
          <w:tab w:pos="1531" w:val="left" w:leader="none"/>
        </w:tabs>
        <w:spacing w:line="270" w:lineRule="exact" w:before="0" w:after="0"/>
        <w:ind w:left="1530" w:right="0" w:hanging="294"/>
        <w:jc w:val="left"/>
        <w:rPr>
          <w:sz w:val="24"/>
        </w:rPr>
      </w:pPr>
      <w:r>
        <w:rPr>
          <w:color w:val="1D1D1B"/>
          <w:w w:val="90"/>
          <w:sz w:val="24"/>
        </w:rPr>
        <w:t>An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0"/>
          <w:sz w:val="24"/>
        </w:rPr>
        <w:t>Exercise</w:t>
      </w:r>
      <w:r>
        <w:rPr>
          <w:color w:val="1D1D1B"/>
          <w:spacing w:val="1"/>
          <w:sz w:val="24"/>
        </w:rPr>
        <w:t> </w:t>
      </w:r>
      <w:r>
        <w:rPr>
          <w:color w:val="1D1D1B"/>
          <w:spacing w:val="-4"/>
          <w:w w:val="90"/>
          <w:sz w:val="24"/>
        </w:rPr>
        <w:t>book</w:t>
      </w:r>
    </w:p>
    <w:p>
      <w:pPr>
        <w:pStyle w:val="ListParagraph"/>
        <w:numPr>
          <w:ilvl w:val="1"/>
          <w:numId w:val="1"/>
        </w:numPr>
        <w:tabs>
          <w:tab w:pos="1531" w:val="left" w:leader="none"/>
        </w:tabs>
        <w:spacing w:line="240" w:lineRule="auto" w:before="4" w:after="0"/>
        <w:ind w:left="1530" w:right="0" w:hanging="295"/>
        <w:jc w:val="left"/>
        <w:rPr>
          <w:sz w:val="24"/>
        </w:rPr>
      </w:pPr>
      <w:r>
        <w:rPr>
          <w:color w:val="1D1D1B"/>
          <w:sz w:val="24"/>
        </w:rPr>
        <w:t>Graph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paper</w:t>
      </w:r>
    </w:p>
    <w:p>
      <w:pPr>
        <w:pStyle w:val="ListParagraph"/>
        <w:numPr>
          <w:ilvl w:val="1"/>
          <w:numId w:val="1"/>
        </w:numPr>
        <w:tabs>
          <w:tab w:pos="1530" w:val="left" w:leader="none"/>
        </w:tabs>
        <w:spacing w:line="240" w:lineRule="auto" w:before="4" w:after="0"/>
        <w:ind w:left="1529" w:right="0" w:hanging="294"/>
        <w:jc w:val="left"/>
        <w:rPr>
          <w:sz w:val="24"/>
        </w:rPr>
      </w:pPr>
      <w:r>
        <w:rPr>
          <w:color w:val="1D1D1B"/>
          <w:spacing w:val="-2"/>
          <w:w w:val="95"/>
          <w:sz w:val="24"/>
        </w:rPr>
        <w:t>A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2"/>
          <w:w w:val="95"/>
          <w:sz w:val="24"/>
        </w:rPr>
        <w:t>scientific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2"/>
          <w:w w:val="95"/>
          <w:sz w:val="24"/>
        </w:rPr>
        <w:t>calculator,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2"/>
          <w:w w:val="95"/>
          <w:sz w:val="24"/>
        </w:rPr>
        <w:t>if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2"/>
          <w:w w:val="95"/>
          <w:sz w:val="24"/>
        </w:rPr>
        <w:t>possible.</w:t>
      </w:r>
    </w:p>
    <w:p>
      <w:pPr>
        <w:pStyle w:val="Heading1"/>
        <w:numPr>
          <w:ilvl w:val="0"/>
          <w:numId w:val="1"/>
        </w:numPr>
        <w:tabs>
          <w:tab w:pos="1420" w:val="left" w:leader="none"/>
        </w:tabs>
        <w:spacing w:line="240" w:lineRule="auto" w:before="249" w:after="0"/>
        <w:ind w:left="1419" w:right="0" w:hanging="287"/>
        <w:jc w:val="left"/>
      </w:pPr>
      <w:r>
        <w:rPr>
          <w:color w:val="1D1D1B"/>
          <w:w w:val="95"/>
        </w:rPr>
        <w:t>Glossary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terms</w:t>
      </w:r>
    </w:p>
    <w:p>
      <w:pPr>
        <w:pStyle w:val="BodyText"/>
        <w:spacing w:line="242" w:lineRule="auto" w:before="53"/>
        <w:ind w:left="1360" w:hanging="227"/>
      </w:pPr>
      <w:r>
        <w:rPr>
          <w:b/>
          <w:color w:val="1D1D1B"/>
          <w:w w:val="95"/>
        </w:rPr>
        <w:t>Algebraic</w:t>
      </w:r>
      <w:r>
        <w:rPr>
          <w:b/>
          <w:color w:val="1D1D1B"/>
          <w:spacing w:val="-6"/>
          <w:w w:val="95"/>
        </w:rPr>
        <w:t> </w:t>
      </w:r>
      <w:r>
        <w:rPr>
          <w:b/>
          <w:color w:val="1D1D1B"/>
          <w:w w:val="95"/>
        </w:rPr>
        <w:t>expression</w:t>
      </w:r>
      <w:r>
        <w:rPr>
          <w:b/>
          <w:color w:val="1D1D1B"/>
          <w:spacing w:val="40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mathematical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phrase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that </w:t>
      </w:r>
      <w:r>
        <w:rPr>
          <w:color w:val="1D1D1B"/>
        </w:rPr>
        <w:t>can</w:t>
      </w:r>
      <w:r>
        <w:rPr>
          <w:color w:val="1D1D1B"/>
          <w:spacing w:val="-5"/>
        </w:rPr>
        <w:t> </w:t>
      </w:r>
      <w:r>
        <w:rPr>
          <w:color w:val="1D1D1B"/>
        </w:rPr>
        <w:t>contain</w:t>
      </w:r>
      <w:r>
        <w:rPr>
          <w:color w:val="1D1D1B"/>
          <w:spacing w:val="-5"/>
        </w:rPr>
        <w:t> </w:t>
      </w:r>
      <w:r>
        <w:rPr>
          <w:color w:val="1D1D1B"/>
        </w:rPr>
        <w:t>ordinary</w:t>
      </w:r>
      <w:r>
        <w:rPr>
          <w:color w:val="1D1D1B"/>
          <w:spacing w:val="-5"/>
        </w:rPr>
        <w:t> </w:t>
      </w:r>
      <w:r>
        <w:rPr>
          <w:color w:val="1D1D1B"/>
        </w:rPr>
        <w:t>numbers,</w:t>
      </w:r>
      <w:r>
        <w:rPr>
          <w:color w:val="1D1D1B"/>
          <w:spacing w:val="-5"/>
        </w:rPr>
        <w:t> </w:t>
      </w:r>
      <w:r>
        <w:rPr>
          <w:color w:val="1D1D1B"/>
        </w:rPr>
        <w:t>variables</w:t>
      </w:r>
      <w:r>
        <w:rPr>
          <w:color w:val="1D1D1B"/>
          <w:spacing w:val="-5"/>
        </w:rPr>
        <w:t> </w:t>
      </w:r>
      <w:r>
        <w:rPr>
          <w:color w:val="1D1D1B"/>
        </w:rPr>
        <w:t>(such as</w:t>
      </w:r>
      <w:r>
        <w:rPr>
          <w:color w:val="1D1D1B"/>
          <w:spacing w:val="-2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-2"/>
        </w:rPr>
        <w:t> </w:t>
      </w:r>
      <w:r>
        <w:rPr>
          <w:color w:val="1D1D1B"/>
        </w:rPr>
        <w:t>or</w:t>
      </w:r>
      <w:r>
        <w:rPr>
          <w:color w:val="1D1D1B"/>
          <w:spacing w:val="-2"/>
        </w:rPr>
        <w:t> </w:t>
      </w:r>
      <w:r>
        <w:rPr>
          <w:i/>
          <w:color w:val="1D1D1B"/>
        </w:rPr>
        <w:t>y</w:t>
      </w:r>
      <w:r>
        <w:rPr>
          <w:color w:val="1D1D1B"/>
        </w:rPr>
        <w:t>)</w:t>
      </w:r>
      <w:r>
        <w:rPr>
          <w:color w:val="1D1D1B"/>
          <w:spacing w:val="-2"/>
        </w:rPr>
        <w:t> </w:t>
      </w:r>
      <w:r>
        <w:rPr>
          <w:color w:val="1D1D1B"/>
        </w:rPr>
        <w:t>and</w:t>
      </w:r>
      <w:r>
        <w:rPr>
          <w:color w:val="1D1D1B"/>
          <w:spacing w:val="-2"/>
        </w:rPr>
        <w:t> </w:t>
      </w:r>
      <w:r>
        <w:rPr>
          <w:color w:val="1D1D1B"/>
        </w:rPr>
        <w:t>operators</w:t>
      </w:r>
      <w:r>
        <w:rPr>
          <w:color w:val="1D1D1B"/>
          <w:spacing w:val="-2"/>
        </w:rPr>
        <w:t> </w:t>
      </w:r>
      <w:r>
        <w:rPr>
          <w:color w:val="1D1D1B"/>
        </w:rPr>
        <w:t>(such</w:t>
      </w:r>
      <w:r>
        <w:rPr>
          <w:color w:val="1D1D1B"/>
          <w:spacing w:val="-2"/>
        </w:rPr>
        <w:t> </w:t>
      </w:r>
      <w:r>
        <w:rPr>
          <w:color w:val="1D1D1B"/>
        </w:rPr>
        <w:t>as</w:t>
      </w:r>
      <w:r>
        <w:rPr>
          <w:color w:val="1D1D1B"/>
          <w:spacing w:val="-2"/>
        </w:rPr>
        <w:t> </w:t>
      </w:r>
      <w:r>
        <w:rPr>
          <w:color w:val="1D1D1B"/>
        </w:rPr>
        <w:t>add,</w:t>
      </w:r>
      <w:r>
        <w:rPr>
          <w:color w:val="1D1D1B"/>
          <w:spacing w:val="-2"/>
        </w:rPr>
        <w:t> </w:t>
      </w:r>
      <w:r>
        <w:rPr>
          <w:color w:val="1D1D1B"/>
        </w:rPr>
        <w:t>subtract,</w:t>
      </w:r>
    </w:p>
    <w:p>
      <w:pPr>
        <w:pStyle w:val="BodyText"/>
        <w:spacing w:line="280" w:lineRule="exact"/>
        <w:ind w:left="1133" w:firstLine="226"/>
      </w:pPr>
      <w:r>
        <w:rPr>
          <w:color w:val="1D1D1B"/>
          <w:spacing w:val="-2"/>
          <w:w w:val="95"/>
        </w:rPr>
        <w:t>multiply,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divide).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For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example,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3</w:t>
      </w:r>
      <w:r>
        <w:rPr>
          <w:i/>
          <w:color w:val="1D1D1B"/>
          <w:spacing w:val="-2"/>
          <w:w w:val="95"/>
        </w:rPr>
        <w:t>x</w:t>
      </w:r>
      <w:r>
        <w:rPr>
          <w:color w:val="1D1D1B"/>
          <w:spacing w:val="-2"/>
          <w:w w:val="95"/>
          <w:position w:val="8"/>
          <w:sz w:val="17"/>
        </w:rPr>
        <w:t>2</w:t>
      </w:r>
      <w:r>
        <w:rPr>
          <w:i/>
          <w:color w:val="1D1D1B"/>
          <w:spacing w:val="-2"/>
          <w:w w:val="95"/>
        </w:rPr>
        <w:t>y</w:t>
      </w:r>
      <w:r>
        <w:rPr>
          <w:i/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–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3</w:t>
      </w:r>
      <w:r>
        <w:rPr>
          <w:i/>
          <w:color w:val="1D1D1B"/>
          <w:spacing w:val="-2"/>
          <w:w w:val="95"/>
        </w:rPr>
        <w:t>y</w:t>
      </w:r>
      <w:r>
        <w:rPr>
          <w:color w:val="1D1D1B"/>
          <w:spacing w:val="-2"/>
          <w:w w:val="95"/>
          <w:position w:val="8"/>
          <w:sz w:val="17"/>
        </w:rPr>
        <w:t>2</w:t>
      </w:r>
      <w:r>
        <w:rPr>
          <w:color w:val="1D1D1B"/>
          <w:spacing w:val="10"/>
          <w:position w:val="8"/>
          <w:sz w:val="17"/>
        </w:rPr>
        <w:t> </w:t>
      </w:r>
      <w:r>
        <w:rPr>
          <w:color w:val="1D1D1B"/>
          <w:spacing w:val="-2"/>
          <w:w w:val="95"/>
        </w:rPr>
        <w:t>+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5"/>
          <w:w w:val="95"/>
        </w:rPr>
        <w:t>4.</w:t>
      </w:r>
    </w:p>
    <w:p>
      <w:pPr>
        <w:pStyle w:val="BodyText"/>
        <w:spacing w:line="242" w:lineRule="auto" w:before="3"/>
        <w:ind w:left="1360" w:right="6" w:hanging="227"/>
        <w:jc w:val="both"/>
      </w:pPr>
      <w:r>
        <w:rPr>
          <w:b/>
          <w:color w:val="1D1D1B"/>
        </w:rPr>
        <w:t>Angle</w:t>
      </w:r>
      <w:r>
        <w:rPr>
          <w:b/>
          <w:color w:val="1D1D1B"/>
          <w:spacing w:val="-15"/>
        </w:rPr>
        <w:t> </w:t>
      </w:r>
      <w:r>
        <w:rPr>
          <w:color w:val="1D1D1B"/>
        </w:rPr>
        <w:t>A</w:t>
      </w:r>
      <w:r>
        <w:rPr>
          <w:color w:val="1D1D1B"/>
          <w:spacing w:val="-15"/>
        </w:rPr>
        <w:t> </w:t>
      </w:r>
      <w:r>
        <w:rPr>
          <w:color w:val="1D1D1B"/>
        </w:rPr>
        <w:t>measure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rotation</w:t>
      </w:r>
      <w:r>
        <w:rPr>
          <w:color w:val="1D1D1B"/>
          <w:spacing w:val="-15"/>
        </w:rPr>
        <w:t> </w:t>
      </w:r>
      <w:r>
        <w:rPr>
          <w:color w:val="1D1D1B"/>
        </w:rPr>
        <w:t>or</w:t>
      </w:r>
      <w:r>
        <w:rPr>
          <w:color w:val="1D1D1B"/>
          <w:spacing w:val="-15"/>
        </w:rPr>
        <w:t> </w:t>
      </w:r>
      <w:r>
        <w:rPr>
          <w:color w:val="1D1D1B"/>
        </w:rPr>
        <w:t>turning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we</w:t>
      </w:r>
      <w:r>
        <w:rPr>
          <w:color w:val="1D1D1B"/>
          <w:spacing w:val="-15"/>
        </w:rPr>
        <w:t> </w:t>
      </w:r>
      <w:r>
        <w:rPr>
          <w:color w:val="1D1D1B"/>
        </w:rPr>
        <w:t>use a</w:t>
      </w:r>
      <w:r>
        <w:rPr>
          <w:color w:val="1D1D1B"/>
          <w:spacing w:val="-2"/>
        </w:rPr>
        <w:t> </w:t>
      </w:r>
      <w:r>
        <w:rPr>
          <w:color w:val="1D1D1B"/>
        </w:rPr>
        <w:t>protractor</w:t>
      </w:r>
      <w:r>
        <w:rPr>
          <w:color w:val="1D1D1B"/>
          <w:spacing w:val="-2"/>
        </w:rPr>
        <w:t> </w:t>
      </w:r>
      <w:r>
        <w:rPr>
          <w:color w:val="1D1D1B"/>
        </w:rPr>
        <w:t>to</w:t>
      </w:r>
      <w:r>
        <w:rPr>
          <w:color w:val="1D1D1B"/>
          <w:spacing w:val="-2"/>
        </w:rPr>
        <w:t> </w:t>
      </w:r>
      <w:r>
        <w:rPr>
          <w:color w:val="1D1D1B"/>
        </w:rPr>
        <w:t>measure</w:t>
      </w:r>
      <w:r>
        <w:rPr>
          <w:color w:val="1D1D1B"/>
          <w:spacing w:val="-2"/>
        </w:rPr>
        <w:t> </w:t>
      </w:r>
      <w:r>
        <w:rPr>
          <w:color w:val="1D1D1B"/>
        </w:rPr>
        <w:t>the</w:t>
      </w:r>
      <w:r>
        <w:rPr>
          <w:color w:val="1D1D1B"/>
          <w:spacing w:val="-2"/>
        </w:rPr>
        <w:t> </w:t>
      </w:r>
      <w:r>
        <w:rPr>
          <w:color w:val="1D1D1B"/>
        </w:rPr>
        <w:t>size</w:t>
      </w:r>
      <w:r>
        <w:rPr>
          <w:color w:val="1D1D1B"/>
          <w:spacing w:val="-2"/>
        </w:rPr>
        <w:t> </w:t>
      </w:r>
      <w:r>
        <w:rPr>
          <w:color w:val="1D1D1B"/>
        </w:rPr>
        <w:t>of</w:t>
      </w:r>
      <w:r>
        <w:rPr>
          <w:color w:val="1D1D1B"/>
          <w:spacing w:val="-2"/>
        </w:rPr>
        <w:t> </w:t>
      </w:r>
      <w:r>
        <w:rPr>
          <w:color w:val="1D1D1B"/>
        </w:rPr>
        <w:t>an</w:t>
      </w:r>
      <w:r>
        <w:rPr>
          <w:color w:val="1D1D1B"/>
          <w:spacing w:val="-2"/>
        </w:rPr>
        <w:t> </w:t>
      </w:r>
      <w:r>
        <w:rPr>
          <w:color w:val="1D1D1B"/>
        </w:rPr>
        <w:t>angle.</w:t>
      </w:r>
    </w:p>
    <w:p>
      <w:pPr>
        <w:pStyle w:val="BodyText"/>
        <w:spacing w:line="242" w:lineRule="auto" w:before="3"/>
        <w:ind w:left="1360" w:right="46" w:hanging="227"/>
        <w:jc w:val="both"/>
      </w:pPr>
      <w:r>
        <w:rPr>
          <w:b/>
          <w:color w:val="1D1D1B"/>
        </w:rPr>
        <w:t>Angle</w:t>
      </w:r>
      <w:r>
        <w:rPr>
          <w:b/>
          <w:color w:val="1D1D1B"/>
          <w:spacing w:val="-15"/>
        </w:rPr>
        <w:t> </w:t>
      </w:r>
      <w:r>
        <w:rPr>
          <w:b/>
          <w:color w:val="1D1D1B"/>
        </w:rPr>
        <w:t>of</w:t>
      </w:r>
      <w:r>
        <w:rPr>
          <w:b/>
          <w:color w:val="1D1D1B"/>
          <w:spacing w:val="-15"/>
        </w:rPr>
        <w:t> </w:t>
      </w:r>
      <w:r>
        <w:rPr>
          <w:b/>
          <w:color w:val="1D1D1B"/>
        </w:rPr>
        <w:t>depression</w:t>
      </w:r>
      <w:r>
        <w:rPr>
          <w:b/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angle</w:t>
      </w:r>
      <w:r>
        <w:rPr>
          <w:color w:val="1D1D1B"/>
          <w:spacing w:val="-15"/>
        </w:rPr>
        <w:t> </w:t>
      </w:r>
      <w:r>
        <w:rPr>
          <w:color w:val="1D1D1B"/>
        </w:rPr>
        <w:t>through</w:t>
      </w:r>
      <w:r>
        <w:rPr>
          <w:color w:val="1D1D1B"/>
          <w:spacing w:val="-15"/>
        </w:rPr>
        <w:t> </w:t>
      </w:r>
      <w:r>
        <w:rPr>
          <w:color w:val="1D1D1B"/>
        </w:rPr>
        <w:t>which</w:t>
      </w:r>
      <w:r>
        <w:rPr>
          <w:color w:val="1D1D1B"/>
          <w:spacing w:val="-15"/>
        </w:rPr>
        <w:t> </w:t>
      </w:r>
      <w:r>
        <w:rPr>
          <w:color w:val="1D1D1B"/>
        </w:rPr>
        <w:t>the </w:t>
      </w:r>
      <w:r>
        <w:rPr>
          <w:color w:val="1D1D1B"/>
          <w:w w:val="95"/>
        </w:rPr>
        <w:t>eyes must look downward from the horizontal to </w:t>
      </w:r>
      <w:r>
        <w:rPr>
          <w:color w:val="1D1D1B"/>
        </w:rPr>
        <w:t>see a point below.</w:t>
      </w:r>
    </w:p>
    <w:p>
      <w:pPr>
        <w:pStyle w:val="BodyText"/>
        <w:spacing w:line="242" w:lineRule="auto" w:before="4"/>
        <w:ind w:left="1360" w:hanging="227"/>
      </w:pPr>
      <w:r>
        <w:rPr>
          <w:b/>
          <w:color w:val="1D1D1B"/>
        </w:rPr>
        <w:t>Angle of elevation</w:t>
      </w:r>
      <w:r>
        <w:rPr>
          <w:b/>
          <w:color w:val="1D1D1B"/>
          <w:spacing w:val="40"/>
        </w:rPr>
        <w:t> </w:t>
      </w:r>
      <w:r>
        <w:rPr>
          <w:color w:val="1D1D1B"/>
        </w:rPr>
        <w:t>The angle through which the </w:t>
      </w:r>
      <w:r>
        <w:rPr>
          <w:color w:val="1D1D1B"/>
          <w:w w:val="95"/>
        </w:rPr>
        <w:t>eyes must look upward from the horizontal to </w:t>
      </w:r>
      <w:r>
        <w:rPr>
          <w:color w:val="1D1D1B"/>
          <w:w w:val="95"/>
        </w:rPr>
        <w:t>see </w:t>
      </w:r>
      <w:r>
        <w:rPr>
          <w:color w:val="1D1D1B"/>
        </w:rPr>
        <w:t>a point above.</w:t>
      </w:r>
    </w:p>
    <w:p>
      <w:pPr>
        <w:pStyle w:val="BodyText"/>
        <w:spacing w:line="242" w:lineRule="auto" w:before="4"/>
        <w:ind w:left="1360" w:hanging="227"/>
      </w:pPr>
      <w:r>
        <w:rPr>
          <w:b/>
          <w:color w:val="1D1D1B"/>
        </w:rPr>
        <w:t>Balance</w:t>
      </w:r>
      <w:r>
        <w:rPr>
          <w:b/>
          <w:color w:val="1D1D1B"/>
          <w:spacing w:val="-1"/>
        </w:rPr>
        <w:t> </w:t>
      </w:r>
      <w:r>
        <w:rPr>
          <w:b/>
          <w:color w:val="1D1D1B"/>
        </w:rPr>
        <w:t>method</w:t>
      </w:r>
      <w:r>
        <w:rPr>
          <w:b/>
          <w:color w:val="1D1D1B"/>
          <w:spacing w:val="40"/>
        </w:rPr>
        <w:t> </w:t>
      </w:r>
      <w:r>
        <w:rPr>
          <w:color w:val="1D1D1B"/>
        </w:rPr>
        <w:t>The method by which we add, </w:t>
      </w:r>
      <w:r>
        <w:rPr>
          <w:color w:val="1D1D1B"/>
          <w:spacing w:val="-2"/>
        </w:rPr>
        <w:t>subtract,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multiply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or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divide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by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same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number </w:t>
      </w:r>
      <w:r>
        <w:rPr>
          <w:color w:val="1D1D1B"/>
        </w:rPr>
        <w:t>on both sides of the equation to keep the two sides of the equation equal to each other or to </w:t>
      </w:r>
      <w:r>
        <w:rPr>
          <w:color w:val="1D1D1B"/>
          <w:w w:val="95"/>
        </w:rPr>
        <w:t>keep the two sides balanced.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We use this </w:t>
      </w:r>
      <w:r>
        <w:rPr>
          <w:color w:val="1D1D1B"/>
          <w:w w:val="95"/>
        </w:rPr>
        <w:t>method </w:t>
      </w:r>
      <w:r>
        <w:rPr>
          <w:color w:val="1D1D1B"/>
        </w:rPr>
        <w:t>to make the two sides of the equation simpler and</w:t>
      </w:r>
      <w:r>
        <w:rPr>
          <w:color w:val="1D1D1B"/>
          <w:spacing w:val="-8"/>
        </w:rPr>
        <w:t> </w:t>
      </w:r>
      <w:r>
        <w:rPr>
          <w:color w:val="1D1D1B"/>
        </w:rPr>
        <w:t>simpler</w:t>
      </w:r>
      <w:r>
        <w:rPr>
          <w:color w:val="1D1D1B"/>
          <w:spacing w:val="-8"/>
        </w:rPr>
        <w:t> </w:t>
      </w:r>
      <w:r>
        <w:rPr>
          <w:color w:val="1D1D1B"/>
        </w:rPr>
        <w:t>until</w:t>
      </w:r>
      <w:r>
        <w:rPr>
          <w:color w:val="1D1D1B"/>
          <w:spacing w:val="-8"/>
        </w:rPr>
        <w:t> </w:t>
      </w:r>
      <w:r>
        <w:rPr>
          <w:color w:val="1D1D1B"/>
        </w:rPr>
        <w:t>we</w:t>
      </w:r>
      <w:r>
        <w:rPr>
          <w:color w:val="1D1D1B"/>
          <w:spacing w:val="-8"/>
        </w:rPr>
        <w:t> </w:t>
      </w:r>
      <w:r>
        <w:rPr>
          <w:color w:val="1D1D1B"/>
        </w:rPr>
        <w:t>can</w:t>
      </w:r>
      <w:r>
        <w:rPr>
          <w:color w:val="1D1D1B"/>
          <w:spacing w:val="-8"/>
        </w:rPr>
        <w:t> </w:t>
      </w:r>
      <w:r>
        <w:rPr>
          <w:color w:val="1D1D1B"/>
        </w:rPr>
        <w:t>easily</w:t>
      </w:r>
      <w:r>
        <w:rPr>
          <w:color w:val="1D1D1B"/>
          <w:spacing w:val="-8"/>
        </w:rPr>
        <w:t> </w:t>
      </w:r>
      <w:r>
        <w:rPr>
          <w:color w:val="1D1D1B"/>
        </w:rPr>
        <w:t>see</w:t>
      </w:r>
      <w:r>
        <w:rPr>
          <w:color w:val="1D1D1B"/>
          <w:spacing w:val="-8"/>
        </w:rPr>
        <w:t> </w:t>
      </w:r>
      <w:r>
        <w:rPr>
          <w:color w:val="1D1D1B"/>
        </w:rPr>
        <w:t>the</w:t>
      </w:r>
      <w:r>
        <w:rPr>
          <w:color w:val="1D1D1B"/>
          <w:spacing w:val="-8"/>
        </w:rPr>
        <w:t> </w:t>
      </w:r>
      <w:r>
        <w:rPr>
          <w:color w:val="1D1D1B"/>
        </w:rPr>
        <w:t>solution of the equation.</w:t>
      </w:r>
    </w:p>
    <w:p>
      <w:pPr>
        <w:pStyle w:val="BodyText"/>
        <w:spacing w:line="242" w:lineRule="auto" w:before="11"/>
        <w:ind w:left="1360" w:right="290" w:hanging="227"/>
      </w:pPr>
      <w:r>
        <w:rPr>
          <w:b/>
          <w:color w:val="1D1D1B"/>
        </w:rPr>
        <w:t>Cartesian</w:t>
      </w:r>
      <w:r>
        <w:rPr>
          <w:b/>
          <w:color w:val="1D1D1B"/>
          <w:spacing w:val="-11"/>
        </w:rPr>
        <w:t> </w:t>
      </w:r>
      <w:r>
        <w:rPr>
          <w:b/>
          <w:color w:val="1D1D1B"/>
        </w:rPr>
        <w:t>plane</w:t>
      </w:r>
      <w:r>
        <w:rPr>
          <w:b/>
          <w:color w:val="1D1D1B"/>
          <w:spacing w:val="40"/>
        </w:rPr>
        <w:t> </w:t>
      </w:r>
      <w:r>
        <w:rPr>
          <w:color w:val="1D1D1B"/>
        </w:rPr>
        <w:t>A</w:t>
      </w:r>
      <w:r>
        <w:rPr>
          <w:color w:val="1D1D1B"/>
          <w:spacing w:val="-8"/>
        </w:rPr>
        <w:t> </w:t>
      </w:r>
      <w:r>
        <w:rPr>
          <w:b/>
          <w:color w:val="1D1D1B"/>
        </w:rPr>
        <w:t>coordinate</w:t>
      </w:r>
      <w:r>
        <w:rPr>
          <w:b/>
          <w:color w:val="1D1D1B"/>
          <w:spacing w:val="-8"/>
        </w:rPr>
        <w:t> </w:t>
      </w:r>
      <w:r>
        <w:rPr>
          <w:color w:val="1D1D1B"/>
        </w:rPr>
        <w:t>system</w:t>
      </w:r>
      <w:r>
        <w:rPr>
          <w:color w:val="1D1D1B"/>
          <w:spacing w:val="-8"/>
        </w:rPr>
        <w:t> </w:t>
      </w:r>
      <w:r>
        <w:rPr>
          <w:color w:val="1D1D1B"/>
        </w:rPr>
        <w:t>that specifies</w:t>
      </w:r>
      <w:r>
        <w:rPr>
          <w:color w:val="1D1D1B"/>
          <w:spacing w:val="-9"/>
        </w:rPr>
        <w:t> </w:t>
      </w:r>
      <w:r>
        <w:rPr>
          <w:color w:val="1D1D1B"/>
        </w:rPr>
        <w:t>each</w:t>
      </w:r>
      <w:r>
        <w:rPr>
          <w:color w:val="1D1D1B"/>
          <w:spacing w:val="-9"/>
        </w:rPr>
        <w:t> </w:t>
      </w:r>
      <w:r>
        <w:rPr>
          <w:color w:val="1D1D1B"/>
        </w:rPr>
        <w:t>point</w:t>
      </w:r>
      <w:r>
        <w:rPr>
          <w:color w:val="1D1D1B"/>
          <w:spacing w:val="-9"/>
        </w:rPr>
        <w:t> </w:t>
      </w:r>
      <w:r>
        <w:rPr>
          <w:color w:val="1D1D1B"/>
        </w:rPr>
        <w:t>in</w:t>
      </w:r>
      <w:r>
        <w:rPr>
          <w:color w:val="1D1D1B"/>
          <w:spacing w:val="-9"/>
        </w:rPr>
        <w:t> </w:t>
      </w:r>
      <w:r>
        <w:rPr>
          <w:color w:val="1D1D1B"/>
        </w:rPr>
        <w:t>a</w:t>
      </w:r>
      <w:r>
        <w:rPr>
          <w:color w:val="1D1D1B"/>
          <w:spacing w:val="-9"/>
        </w:rPr>
        <w:t> </w:t>
      </w:r>
      <w:r>
        <w:rPr>
          <w:color w:val="1D1D1B"/>
        </w:rPr>
        <w:t>plane</w:t>
      </w:r>
      <w:r>
        <w:rPr>
          <w:color w:val="1D1D1B"/>
          <w:spacing w:val="-9"/>
        </w:rPr>
        <w:t> </w:t>
      </w:r>
      <w:r>
        <w:rPr>
          <w:color w:val="1D1D1B"/>
        </w:rPr>
        <w:t>uniquely</w:t>
      </w:r>
      <w:r>
        <w:rPr>
          <w:color w:val="1D1D1B"/>
          <w:spacing w:val="-9"/>
        </w:rPr>
        <w:t> </w:t>
      </w:r>
      <w:r>
        <w:rPr>
          <w:color w:val="1D1D1B"/>
        </w:rPr>
        <w:t>by</w:t>
      </w:r>
      <w:r>
        <w:rPr>
          <w:color w:val="1D1D1B"/>
          <w:spacing w:val="-9"/>
        </w:rPr>
        <w:t> </w:t>
      </w:r>
      <w:r>
        <w:rPr>
          <w:color w:val="1D1D1B"/>
        </w:rPr>
        <w:t>a pair</w:t>
      </w:r>
      <w:r>
        <w:rPr>
          <w:color w:val="1D1D1B"/>
          <w:spacing w:val="-8"/>
        </w:rPr>
        <w:t> </w:t>
      </w:r>
      <w:r>
        <w:rPr>
          <w:color w:val="1D1D1B"/>
        </w:rPr>
        <w:t>of</w:t>
      </w:r>
      <w:r>
        <w:rPr>
          <w:color w:val="1D1D1B"/>
          <w:spacing w:val="-8"/>
        </w:rPr>
        <w:t> </w:t>
      </w:r>
      <w:r>
        <w:rPr>
          <w:color w:val="1D1D1B"/>
        </w:rPr>
        <w:t>numerical</w:t>
      </w:r>
      <w:r>
        <w:rPr>
          <w:color w:val="1D1D1B"/>
          <w:spacing w:val="-8"/>
        </w:rPr>
        <w:t> </w:t>
      </w:r>
      <w:r>
        <w:rPr>
          <w:color w:val="1D1D1B"/>
        </w:rPr>
        <w:t>coordinates,</w:t>
      </w:r>
      <w:r>
        <w:rPr>
          <w:color w:val="1D1D1B"/>
          <w:spacing w:val="-8"/>
        </w:rPr>
        <w:t> </w:t>
      </w:r>
      <w:r>
        <w:rPr>
          <w:color w:val="1D1D1B"/>
        </w:rPr>
        <w:t>which</w:t>
      </w:r>
      <w:r>
        <w:rPr>
          <w:color w:val="1D1D1B"/>
          <w:spacing w:val="-8"/>
        </w:rPr>
        <w:t> </w:t>
      </w:r>
      <w:r>
        <w:rPr>
          <w:color w:val="1D1D1B"/>
        </w:rPr>
        <w:t>are</w:t>
      </w:r>
      <w:r>
        <w:rPr>
          <w:color w:val="1D1D1B"/>
          <w:spacing w:val="-8"/>
        </w:rPr>
        <w:t> </w:t>
      </w:r>
      <w:r>
        <w:rPr>
          <w:color w:val="1D1D1B"/>
        </w:rPr>
        <w:t>the perpendicular distances of the point from </w:t>
      </w:r>
      <w:r>
        <w:rPr>
          <w:color w:val="1D1D1B"/>
          <w:w w:val="95"/>
        </w:rPr>
        <w:t>two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fixed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perpendicular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directed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lines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axes,</w:t>
      </w:r>
    </w:p>
    <w:p>
      <w:pPr>
        <w:pStyle w:val="BodyText"/>
        <w:spacing w:line="242" w:lineRule="auto" w:before="7"/>
        <w:ind w:left="1360"/>
      </w:pPr>
      <w:r>
        <w:rPr>
          <w:color w:val="1D1D1B"/>
        </w:rPr>
        <w:t>measured in the same unit of length.</w:t>
      </w:r>
      <w:r>
        <w:rPr>
          <w:color w:val="1D1D1B"/>
          <w:spacing w:val="-7"/>
        </w:rPr>
        <w:t> </w:t>
      </w:r>
      <w:r>
        <w:rPr>
          <w:color w:val="1D1D1B"/>
        </w:rPr>
        <w:t>The word Cartesian</w:t>
      </w:r>
      <w:r>
        <w:rPr>
          <w:color w:val="1D1D1B"/>
          <w:spacing w:val="-7"/>
        </w:rPr>
        <w:t> </w:t>
      </w:r>
      <w:r>
        <w:rPr>
          <w:color w:val="1D1D1B"/>
        </w:rPr>
        <w:t>comes</w:t>
      </w:r>
      <w:r>
        <w:rPr>
          <w:color w:val="1D1D1B"/>
          <w:spacing w:val="-7"/>
        </w:rPr>
        <w:t> </w:t>
      </w:r>
      <w:r>
        <w:rPr>
          <w:color w:val="1D1D1B"/>
        </w:rPr>
        <w:t>from</w:t>
      </w:r>
      <w:r>
        <w:rPr>
          <w:color w:val="1D1D1B"/>
          <w:spacing w:val="-7"/>
        </w:rPr>
        <w:t> </w:t>
      </w:r>
      <w:r>
        <w:rPr>
          <w:color w:val="1D1D1B"/>
        </w:rPr>
        <w:t>the</w:t>
      </w:r>
      <w:r>
        <w:rPr>
          <w:color w:val="1D1D1B"/>
          <w:spacing w:val="-7"/>
        </w:rPr>
        <w:t> </w:t>
      </w:r>
      <w:r>
        <w:rPr>
          <w:color w:val="1D1D1B"/>
        </w:rPr>
        <w:t>inventor</w:t>
      </w:r>
      <w:r>
        <w:rPr>
          <w:color w:val="1D1D1B"/>
          <w:spacing w:val="-7"/>
        </w:rPr>
        <w:t> </w:t>
      </w:r>
      <w:r>
        <w:rPr>
          <w:color w:val="1D1D1B"/>
        </w:rPr>
        <w:t>of</w:t>
      </w:r>
      <w:r>
        <w:rPr>
          <w:color w:val="1D1D1B"/>
          <w:spacing w:val="-7"/>
        </w:rPr>
        <w:t> </w:t>
      </w:r>
      <w:r>
        <w:rPr>
          <w:color w:val="1D1D1B"/>
        </w:rPr>
        <w:t>this</w:t>
      </w:r>
      <w:r>
        <w:rPr>
          <w:color w:val="1D1D1B"/>
          <w:spacing w:val="-7"/>
        </w:rPr>
        <w:t> </w:t>
      </w:r>
      <w:r>
        <w:rPr>
          <w:color w:val="1D1D1B"/>
        </w:rPr>
        <w:t>plane </w:t>
      </w:r>
      <w:r>
        <w:rPr>
          <w:color w:val="1D1D1B"/>
          <w:w w:val="95"/>
        </w:rPr>
        <w:t>namely René Descartes, a French </w:t>
      </w:r>
      <w:r>
        <w:rPr>
          <w:color w:val="1D1D1B"/>
          <w:w w:val="95"/>
        </w:rPr>
        <w:t>mathematician.</w:t>
      </w:r>
    </w:p>
    <w:p>
      <w:pPr>
        <w:pStyle w:val="BodyText"/>
        <w:spacing w:line="242" w:lineRule="auto" w:before="8"/>
        <w:ind w:left="526" w:right="548" w:hanging="227"/>
      </w:pPr>
      <w:r>
        <w:rPr/>
        <w:br w:type="column"/>
      </w:r>
      <w:r>
        <w:rPr>
          <w:b/>
          <w:color w:val="1D1D1B"/>
          <w:spacing w:val="-2"/>
          <w:w w:val="95"/>
        </w:rPr>
        <w:t>Data</w:t>
      </w:r>
      <w:r>
        <w:rPr>
          <w:b/>
          <w:color w:val="1D1D1B"/>
          <w:spacing w:val="11"/>
        </w:rPr>
        <w:t> </w:t>
      </w:r>
      <w:r>
        <w:rPr>
          <w:color w:val="1D1D1B"/>
          <w:spacing w:val="-2"/>
          <w:w w:val="95"/>
        </w:rPr>
        <w:t>Distinct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pieces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of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information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that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can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exist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in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a </w:t>
      </w:r>
      <w:r>
        <w:rPr>
          <w:color w:val="1D1D1B"/>
          <w:spacing w:val="-6"/>
          <w:w w:val="95"/>
        </w:rPr>
        <w:t>variety of forms, such as numbers. Strictly speaking, </w:t>
      </w:r>
      <w:r>
        <w:rPr>
          <w:color w:val="1D1D1B"/>
          <w:spacing w:val="-6"/>
        </w:rPr>
        <w:t>data</w:t>
      </w:r>
      <w:r>
        <w:rPr>
          <w:color w:val="1D1D1B"/>
          <w:spacing w:val="-9"/>
        </w:rPr>
        <w:t> </w:t>
      </w:r>
      <w:r>
        <w:rPr>
          <w:color w:val="1D1D1B"/>
          <w:spacing w:val="-6"/>
        </w:rPr>
        <w:t>is</w:t>
      </w:r>
      <w:r>
        <w:rPr>
          <w:color w:val="1D1D1B"/>
          <w:spacing w:val="-9"/>
        </w:rPr>
        <w:t> </w:t>
      </w:r>
      <w:r>
        <w:rPr>
          <w:color w:val="1D1D1B"/>
          <w:spacing w:val="-6"/>
        </w:rPr>
        <w:t>the</w:t>
      </w:r>
      <w:r>
        <w:rPr>
          <w:color w:val="1D1D1B"/>
          <w:spacing w:val="-9"/>
        </w:rPr>
        <w:t> </w:t>
      </w:r>
      <w:r>
        <w:rPr>
          <w:color w:val="1D1D1B"/>
          <w:spacing w:val="-6"/>
        </w:rPr>
        <w:t>plural</w:t>
      </w:r>
      <w:r>
        <w:rPr>
          <w:color w:val="1D1D1B"/>
          <w:spacing w:val="-9"/>
        </w:rPr>
        <w:t> </w:t>
      </w:r>
      <w:r>
        <w:rPr>
          <w:color w:val="1D1D1B"/>
          <w:spacing w:val="-6"/>
        </w:rPr>
        <w:t>of</w:t>
      </w:r>
      <w:r>
        <w:rPr>
          <w:color w:val="1D1D1B"/>
          <w:spacing w:val="-9"/>
        </w:rPr>
        <w:t> </w:t>
      </w:r>
      <w:r>
        <w:rPr>
          <w:i/>
          <w:color w:val="1D1D1B"/>
          <w:spacing w:val="-6"/>
        </w:rPr>
        <w:t>datum</w:t>
      </w:r>
      <w:r>
        <w:rPr>
          <w:color w:val="1D1D1B"/>
          <w:spacing w:val="-6"/>
        </w:rPr>
        <w:t>,</w:t>
      </w:r>
      <w:r>
        <w:rPr>
          <w:color w:val="1D1D1B"/>
          <w:spacing w:val="-9"/>
        </w:rPr>
        <w:t> </w:t>
      </w:r>
      <w:r>
        <w:rPr>
          <w:color w:val="1D1D1B"/>
          <w:spacing w:val="-6"/>
        </w:rPr>
        <w:t>a</w:t>
      </w:r>
      <w:r>
        <w:rPr>
          <w:color w:val="1D1D1B"/>
          <w:spacing w:val="-9"/>
        </w:rPr>
        <w:t> </w:t>
      </w:r>
      <w:r>
        <w:rPr>
          <w:color w:val="1D1D1B"/>
          <w:spacing w:val="-6"/>
        </w:rPr>
        <w:t>single</w:t>
      </w:r>
      <w:r>
        <w:rPr>
          <w:color w:val="1D1D1B"/>
          <w:spacing w:val="-9"/>
        </w:rPr>
        <w:t> </w:t>
      </w:r>
      <w:r>
        <w:rPr>
          <w:color w:val="1D1D1B"/>
          <w:spacing w:val="-6"/>
        </w:rPr>
        <w:t>piece</w:t>
      </w:r>
      <w:r>
        <w:rPr>
          <w:color w:val="1D1D1B"/>
          <w:spacing w:val="-9"/>
        </w:rPr>
        <w:t> </w:t>
      </w:r>
      <w:r>
        <w:rPr>
          <w:color w:val="1D1D1B"/>
          <w:spacing w:val="-6"/>
        </w:rPr>
        <w:t>of information.</w:t>
      </w:r>
      <w:r>
        <w:rPr>
          <w:color w:val="1D1D1B"/>
          <w:spacing w:val="-13"/>
        </w:rPr>
        <w:t> </w:t>
      </w:r>
      <w:r>
        <w:rPr>
          <w:color w:val="1D1D1B"/>
          <w:spacing w:val="-6"/>
        </w:rPr>
        <w:t>In</w:t>
      </w:r>
      <w:r>
        <w:rPr>
          <w:color w:val="1D1D1B"/>
          <w:spacing w:val="-11"/>
        </w:rPr>
        <w:t> </w:t>
      </w:r>
      <w:r>
        <w:rPr>
          <w:color w:val="1D1D1B"/>
          <w:spacing w:val="-6"/>
        </w:rPr>
        <w:t>practice,</w:t>
      </w:r>
      <w:r>
        <w:rPr>
          <w:color w:val="1D1D1B"/>
          <w:spacing w:val="-11"/>
        </w:rPr>
        <w:t> </w:t>
      </w:r>
      <w:r>
        <w:rPr>
          <w:color w:val="1D1D1B"/>
          <w:spacing w:val="-6"/>
        </w:rPr>
        <w:t>however,</w:t>
      </w:r>
      <w:r>
        <w:rPr>
          <w:color w:val="1D1D1B"/>
          <w:spacing w:val="-11"/>
        </w:rPr>
        <w:t> </w:t>
      </w:r>
      <w:r>
        <w:rPr>
          <w:color w:val="1D1D1B"/>
          <w:spacing w:val="-6"/>
        </w:rPr>
        <w:t>people</w:t>
      </w:r>
      <w:r>
        <w:rPr>
          <w:color w:val="1D1D1B"/>
          <w:spacing w:val="-11"/>
        </w:rPr>
        <w:t> </w:t>
      </w:r>
      <w:r>
        <w:rPr>
          <w:color w:val="1D1D1B"/>
          <w:spacing w:val="-6"/>
        </w:rPr>
        <w:t>use</w:t>
      </w:r>
      <w:r>
        <w:rPr>
          <w:color w:val="1D1D1B"/>
          <w:spacing w:val="-11"/>
        </w:rPr>
        <w:t> </w:t>
      </w:r>
      <w:r>
        <w:rPr>
          <w:i/>
          <w:color w:val="1D1D1B"/>
          <w:spacing w:val="-6"/>
        </w:rPr>
        <w:t>data</w:t>
      </w:r>
      <w:r>
        <w:rPr>
          <w:i/>
          <w:color w:val="1D1D1B"/>
          <w:spacing w:val="-6"/>
        </w:rPr>
        <w:t> </w:t>
      </w:r>
      <w:r>
        <w:rPr>
          <w:color w:val="1D1D1B"/>
          <w:spacing w:val="-4"/>
        </w:rPr>
        <w:t>as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both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singular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and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plural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form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of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word.</w:t>
      </w:r>
    </w:p>
    <w:p>
      <w:pPr>
        <w:spacing w:line="242" w:lineRule="auto" w:before="7"/>
        <w:ind w:left="526" w:right="548" w:hanging="227"/>
        <w:jc w:val="left"/>
        <w:rPr>
          <w:sz w:val="24"/>
        </w:rPr>
      </w:pPr>
      <w:r>
        <w:rPr>
          <w:b/>
          <w:color w:val="1D1D1B"/>
          <w:spacing w:val="-4"/>
          <w:w w:val="95"/>
          <w:sz w:val="24"/>
        </w:rPr>
        <w:t>Decimal</w:t>
      </w:r>
      <w:r>
        <w:rPr>
          <w:b/>
          <w:color w:val="1D1D1B"/>
          <w:spacing w:val="-12"/>
          <w:w w:val="95"/>
          <w:sz w:val="24"/>
        </w:rPr>
        <w:t> </w:t>
      </w:r>
      <w:r>
        <w:rPr>
          <w:b/>
          <w:color w:val="1D1D1B"/>
          <w:spacing w:val="-4"/>
          <w:w w:val="95"/>
          <w:sz w:val="24"/>
        </w:rPr>
        <w:t>place</w:t>
      </w:r>
      <w:r>
        <w:rPr>
          <w:b/>
          <w:color w:val="1D1D1B"/>
          <w:spacing w:val="-12"/>
          <w:w w:val="95"/>
          <w:sz w:val="24"/>
        </w:rPr>
        <w:t> </w:t>
      </w:r>
      <w:r>
        <w:rPr>
          <w:b/>
          <w:color w:val="1D1D1B"/>
          <w:spacing w:val="-4"/>
          <w:w w:val="95"/>
          <w:sz w:val="24"/>
        </w:rPr>
        <w:t>values</w:t>
      </w:r>
      <w:r>
        <w:rPr>
          <w:b/>
          <w:color w:val="1D1D1B"/>
          <w:spacing w:val="10"/>
          <w:sz w:val="24"/>
        </w:rPr>
        <w:t> </w:t>
      </w:r>
      <w:r>
        <w:rPr>
          <w:color w:val="1D1D1B"/>
          <w:spacing w:val="-4"/>
          <w:w w:val="95"/>
          <w:sz w:val="24"/>
        </w:rPr>
        <w:t>A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positional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system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of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notation </w:t>
      </w:r>
      <w:r>
        <w:rPr>
          <w:color w:val="1D1D1B"/>
          <w:spacing w:val="-4"/>
          <w:sz w:val="24"/>
        </w:rPr>
        <w:t>in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which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position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of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a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number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with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respect</w:t>
      </w:r>
    </w:p>
    <w:p>
      <w:pPr>
        <w:pStyle w:val="BodyText"/>
        <w:spacing w:line="242" w:lineRule="auto" w:before="3"/>
        <w:ind w:left="526" w:right="548"/>
      </w:pPr>
      <w:r>
        <w:rPr>
          <w:color w:val="1D1D1B"/>
          <w:spacing w:val="-4"/>
        </w:rPr>
        <w:t>to</w:t>
      </w:r>
      <w:r>
        <w:rPr>
          <w:color w:val="1D1D1B"/>
          <w:spacing w:val="-12"/>
        </w:rPr>
        <w:t> </w:t>
      </w:r>
      <w:r>
        <w:rPr>
          <w:color w:val="1D1D1B"/>
          <w:spacing w:val="-4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4"/>
        </w:rPr>
        <w:t>decimal</w:t>
      </w:r>
      <w:r>
        <w:rPr>
          <w:color w:val="1D1D1B"/>
          <w:spacing w:val="-12"/>
        </w:rPr>
        <w:t> </w:t>
      </w:r>
      <w:r>
        <w:rPr>
          <w:color w:val="1D1D1B"/>
          <w:spacing w:val="-4"/>
        </w:rPr>
        <w:t>point</w:t>
      </w:r>
      <w:r>
        <w:rPr>
          <w:color w:val="1D1D1B"/>
          <w:spacing w:val="-12"/>
        </w:rPr>
        <w:t> </w:t>
      </w:r>
      <w:r>
        <w:rPr>
          <w:color w:val="1D1D1B"/>
          <w:spacing w:val="-4"/>
        </w:rPr>
        <w:t>determines</w:t>
      </w:r>
      <w:r>
        <w:rPr>
          <w:color w:val="1D1D1B"/>
          <w:spacing w:val="-12"/>
        </w:rPr>
        <w:t> </w:t>
      </w:r>
      <w:r>
        <w:rPr>
          <w:color w:val="1D1D1B"/>
          <w:spacing w:val="-4"/>
        </w:rPr>
        <w:t>its</w:t>
      </w:r>
      <w:r>
        <w:rPr>
          <w:color w:val="1D1D1B"/>
          <w:spacing w:val="-12"/>
        </w:rPr>
        <w:t> </w:t>
      </w:r>
      <w:r>
        <w:rPr>
          <w:color w:val="1D1D1B"/>
          <w:spacing w:val="-4"/>
        </w:rPr>
        <w:t>value.</w:t>
      </w:r>
      <w:r>
        <w:rPr>
          <w:color w:val="1D1D1B"/>
          <w:spacing w:val="-12"/>
        </w:rPr>
        <w:t> </w:t>
      </w:r>
      <w:r>
        <w:rPr>
          <w:color w:val="1D1D1B"/>
          <w:spacing w:val="-4"/>
        </w:rPr>
        <w:t>In</w:t>
      </w:r>
      <w:r>
        <w:rPr>
          <w:color w:val="1D1D1B"/>
          <w:spacing w:val="-12"/>
        </w:rPr>
        <w:t> </w:t>
      </w:r>
      <w:r>
        <w:rPr>
          <w:color w:val="1D1D1B"/>
          <w:spacing w:val="-4"/>
        </w:rPr>
        <w:t>the </w:t>
      </w:r>
      <w:r>
        <w:rPr>
          <w:color w:val="1D1D1B"/>
          <w:spacing w:val="-2"/>
          <w:w w:val="95"/>
        </w:rPr>
        <w:t>decimal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(base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10)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system,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value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of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each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digit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is </w:t>
      </w:r>
      <w:r>
        <w:rPr>
          <w:color w:val="1D1D1B"/>
          <w:spacing w:val="-4"/>
          <w:w w:val="95"/>
        </w:rPr>
        <w:t>based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on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the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number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10.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Each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position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in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a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decimal </w:t>
      </w:r>
      <w:r>
        <w:rPr>
          <w:color w:val="1D1D1B"/>
          <w:spacing w:val="-4"/>
        </w:rPr>
        <w:t>number</w:t>
      </w:r>
      <w:r>
        <w:rPr>
          <w:color w:val="1D1D1B"/>
          <w:spacing w:val="-12"/>
        </w:rPr>
        <w:t> </w:t>
      </w:r>
      <w:r>
        <w:rPr>
          <w:color w:val="1D1D1B"/>
          <w:spacing w:val="-4"/>
        </w:rPr>
        <w:t>has</w:t>
      </w:r>
      <w:r>
        <w:rPr>
          <w:color w:val="1D1D1B"/>
          <w:spacing w:val="-12"/>
        </w:rPr>
        <w:t> </w:t>
      </w:r>
      <w:r>
        <w:rPr>
          <w:color w:val="1D1D1B"/>
          <w:spacing w:val="-4"/>
        </w:rPr>
        <w:t>a</w:t>
      </w:r>
      <w:r>
        <w:rPr>
          <w:color w:val="1D1D1B"/>
          <w:spacing w:val="-12"/>
        </w:rPr>
        <w:t> </w:t>
      </w:r>
      <w:r>
        <w:rPr>
          <w:color w:val="1D1D1B"/>
          <w:spacing w:val="-4"/>
        </w:rPr>
        <w:t>value</w:t>
      </w:r>
      <w:r>
        <w:rPr>
          <w:color w:val="1D1D1B"/>
          <w:spacing w:val="-12"/>
        </w:rPr>
        <w:t> </w:t>
      </w:r>
      <w:r>
        <w:rPr>
          <w:color w:val="1D1D1B"/>
          <w:spacing w:val="-4"/>
        </w:rPr>
        <w:t>that</w:t>
      </w:r>
      <w:r>
        <w:rPr>
          <w:color w:val="1D1D1B"/>
          <w:spacing w:val="-12"/>
        </w:rPr>
        <w:t> </w:t>
      </w:r>
      <w:r>
        <w:rPr>
          <w:color w:val="1D1D1B"/>
          <w:spacing w:val="-4"/>
        </w:rPr>
        <w:t>is</w:t>
      </w:r>
      <w:r>
        <w:rPr>
          <w:color w:val="1D1D1B"/>
          <w:spacing w:val="-12"/>
        </w:rPr>
        <w:t> </w:t>
      </w:r>
      <w:r>
        <w:rPr>
          <w:color w:val="1D1D1B"/>
          <w:spacing w:val="-4"/>
        </w:rPr>
        <w:t>a</w:t>
      </w:r>
      <w:r>
        <w:rPr>
          <w:color w:val="1D1D1B"/>
          <w:spacing w:val="-12"/>
        </w:rPr>
        <w:t> </w:t>
      </w:r>
      <w:r>
        <w:rPr>
          <w:color w:val="1D1D1B"/>
          <w:spacing w:val="-4"/>
        </w:rPr>
        <w:t>power</w:t>
      </w:r>
      <w:r>
        <w:rPr>
          <w:color w:val="1D1D1B"/>
          <w:spacing w:val="-12"/>
        </w:rPr>
        <w:t> </w:t>
      </w:r>
      <w:r>
        <w:rPr>
          <w:color w:val="1D1D1B"/>
          <w:spacing w:val="-4"/>
        </w:rPr>
        <w:t>of</w:t>
      </w:r>
      <w:r>
        <w:rPr>
          <w:color w:val="1D1D1B"/>
          <w:spacing w:val="-12"/>
        </w:rPr>
        <w:t> </w:t>
      </w:r>
      <w:r>
        <w:rPr>
          <w:color w:val="1D1D1B"/>
          <w:spacing w:val="-4"/>
        </w:rPr>
        <w:t>10.</w:t>
      </w:r>
    </w:p>
    <w:p>
      <w:pPr>
        <w:spacing w:line="243" w:lineRule="exact" w:before="5"/>
        <w:ind w:left="299" w:right="0" w:firstLine="0"/>
        <w:jc w:val="left"/>
        <w:rPr>
          <w:sz w:val="24"/>
        </w:rPr>
      </w:pPr>
      <w:r>
        <w:rPr>
          <w:b/>
          <w:color w:val="1D1D1B"/>
          <w:sz w:val="24"/>
        </w:rPr>
        <w:t>Denominator</w:t>
      </w:r>
      <w:r>
        <w:rPr>
          <w:b/>
          <w:color w:val="1D1D1B"/>
          <w:spacing w:val="4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part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fraction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5"/>
          <w:sz w:val="24"/>
        </w:rPr>
        <w:t>is</w:t>
      </w:r>
    </w:p>
    <w:p>
      <w:pPr>
        <w:pStyle w:val="BodyText"/>
        <w:spacing w:line="278" w:lineRule="exact" w:before="39"/>
        <w:ind w:left="526" w:right="717"/>
      </w:pPr>
      <w:r>
        <w:rPr>
          <w:color w:val="1D1D1B"/>
          <w:w w:val="95"/>
        </w:rPr>
        <w:t>written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below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line.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4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71"/>
          <w:w w:val="89"/>
          <w:position w:val="7"/>
        </w:rPr>
        <w:t>_</w:t>
      </w:r>
      <w:r>
        <w:rPr>
          <w:color w:val="1D1D1B"/>
          <w:spacing w:val="40"/>
          <w:w w:val="97"/>
          <w:position w:val="10"/>
          <w:sz w:val="18"/>
        </w:rPr>
        <w:t>3</w:t>
      </w:r>
      <w:r>
        <w:rPr>
          <w:color w:val="1D1D1B"/>
          <w:spacing w:val="30"/>
          <w:w w:val="97"/>
        </w:rPr>
        <w:t>,</w:t>
      </w:r>
      <w:r>
        <w:rPr>
          <w:color w:val="1D1D1B"/>
          <w:spacing w:val="-2"/>
          <w:w w:val="94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example,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denominator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  <w:spacing w:val="13"/>
          <w:w w:val="96"/>
        </w:rPr>
        <w:t>fractio</w:t>
      </w:r>
      <w:r>
        <w:rPr>
          <w:color w:val="1D1D1B"/>
          <w:spacing w:val="-108"/>
          <w:w w:val="107"/>
        </w:rPr>
        <w:t>n</w:t>
      </w:r>
      <w:r>
        <w:rPr>
          <w:color w:val="1D1D1B"/>
          <w:spacing w:val="13"/>
          <w:w w:val="114"/>
          <w:vertAlign w:val="superscript"/>
        </w:rPr>
        <w:t>4</w:t>
      </w:r>
      <w:r>
        <w:rPr>
          <w:color w:val="1D1D1B"/>
          <w:spacing w:val="-29"/>
          <w:w w:val="99"/>
          <w:vertAlign w:val="baseline"/>
        </w:rPr>
        <w:t> </w:t>
      </w:r>
      <w:r>
        <w:rPr>
          <w:color w:val="1D1D1B"/>
          <w:vertAlign w:val="baseline"/>
        </w:rPr>
        <w:t>.</w:t>
      </w:r>
      <w:r>
        <w:rPr>
          <w:color w:val="1D1D1B"/>
          <w:spacing w:val="-16"/>
          <w:vertAlign w:val="baseline"/>
        </w:rPr>
        <w:t> </w:t>
      </w:r>
      <w:r>
        <w:rPr>
          <w:color w:val="1D1D1B"/>
          <w:vertAlign w:val="baseline"/>
        </w:rPr>
        <w:t>It</w:t>
      </w:r>
      <w:r>
        <w:rPr>
          <w:color w:val="1D1D1B"/>
          <w:spacing w:val="-15"/>
          <w:vertAlign w:val="baseline"/>
        </w:rPr>
        <w:t> </w:t>
      </w:r>
      <w:r>
        <w:rPr>
          <w:color w:val="1D1D1B"/>
          <w:vertAlign w:val="baseline"/>
        </w:rPr>
        <w:t>also</w:t>
      </w:r>
      <w:r>
        <w:rPr>
          <w:color w:val="1D1D1B"/>
          <w:spacing w:val="-15"/>
          <w:vertAlign w:val="baseline"/>
        </w:rPr>
        <w:t> </w:t>
      </w:r>
      <w:r>
        <w:rPr>
          <w:color w:val="1D1D1B"/>
          <w:vertAlign w:val="baseline"/>
        </w:rPr>
        <w:t>tells</w:t>
      </w:r>
    </w:p>
    <w:p>
      <w:pPr>
        <w:pStyle w:val="BodyText"/>
        <w:spacing w:line="242" w:lineRule="auto"/>
        <w:ind w:left="526" w:right="863"/>
      </w:pPr>
      <w:r>
        <w:rPr>
          <w:color w:val="1D1D1B"/>
        </w:rPr>
        <w:t>you</w:t>
      </w:r>
      <w:r>
        <w:rPr>
          <w:color w:val="1D1D1B"/>
          <w:spacing w:val="-15"/>
        </w:rPr>
        <w:t> </w:t>
      </w:r>
      <w:r>
        <w:rPr>
          <w:color w:val="1D1D1B"/>
        </w:rPr>
        <w:t>what</w:t>
      </w:r>
      <w:r>
        <w:rPr>
          <w:color w:val="1D1D1B"/>
          <w:spacing w:val="-15"/>
        </w:rPr>
        <w:t> </w:t>
      </w:r>
      <w:r>
        <w:rPr>
          <w:color w:val="1D1D1B"/>
        </w:rPr>
        <w:t>kind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fraction</w:t>
      </w:r>
      <w:r>
        <w:rPr>
          <w:color w:val="1D1D1B"/>
          <w:spacing w:val="-15"/>
        </w:rPr>
        <w:t> </w:t>
      </w:r>
      <w:r>
        <w:rPr>
          <w:color w:val="1D1D1B"/>
        </w:rPr>
        <w:t>it</w:t>
      </w:r>
      <w:r>
        <w:rPr>
          <w:color w:val="1D1D1B"/>
          <w:spacing w:val="-15"/>
        </w:rPr>
        <w:t> </w:t>
      </w:r>
      <w:r>
        <w:rPr>
          <w:color w:val="1D1D1B"/>
        </w:rPr>
        <w:t>is.</w:t>
      </w:r>
      <w:r>
        <w:rPr>
          <w:color w:val="1D1D1B"/>
          <w:spacing w:val="-15"/>
        </w:rPr>
        <w:t> </w:t>
      </w:r>
      <w:r>
        <w:rPr>
          <w:color w:val="1D1D1B"/>
        </w:rPr>
        <w:t>In</w:t>
      </w:r>
      <w:r>
        <w:rPr>
          <w:color w:val="1D1D1B"/>
          <w:spacing w:val="-15"/>
        </w:rPr>
        <w:t> </w:t>
      </w:r>
      <w:r>
        <w:rPr>
          <w:color w:val="1D1D1B"/>
        </w:rPr>
        <w:t>this</w:t>
      </w:r>
      <w:r>
        <w:rPr>
          <w:color w:val="1D1D1B"/>
          <w:spacing w:val="-15"/>
        </w:rPr>
        <w:t> </w:t>
      </w:r>
      <w:r>
        <w:rPr>
          <w:color w:val="1D1D1B"/>
        </w:rPr>
        <w:t>case,</w:t>
      </w:r>
      <w:r>
        <w:rPr>
          <w:color w:val="1D1D1B"/>
          <w:spacing w:val="-15"/>
        </w:rPr>
        <w:t> </w:t>
      </w:r>
      <w:r>
        <w:rPr>
          <w:color w:val="1D1D1B"/>
        </w:rPr>
        <w:t>the kind of fraction is quarters.</w:t>
      </w:r>
    </w:p>
    <w:p>
      <w:pPr>
        <w:spacing w:line="242" w:lineRule="auto" w:before="3"/>
        <w:ind w:left="333" w:right="1218" w:firstLine="0"/>
        <w:jc w:val="center"/>
        <w:rPr>
          <w:sz w:val="24"/>
        </w:rPr>
      </w:pPr>
      <w:r>
        <w:rPr>
          <w:b/>
          <w:color w:val="1D1D1B"/>
          <w:w w:val="95"/>
          <w:sz w:val="24"/>
        </w:rPr>
        <w:t>Direct proportion</w:t>
      </w:r>
      <w:r>
        <w:rPr>
          <w:b/>
          <w:color w:val="1D1D1B"/>
          <w:spacing w:val="40"/>
          <w:sz w:val="24"/>
        </w:rPr>
        <w:t> </w:t>
      </w:r>
      <w:r>
        <w:rPr>
          <w:color w:val="1D1D1B"/>
          <w:w w:val="95"/>
          <w:sz w:val="24"/>
        </w:rPr>
        <w:t>The relationship </w:t>
      </w:r>
      <w:r>
        <w:rPr>
          <w:color w:val="1D1D1B"/>
          <w:w w:val="95"/>
          <w:sz w:val="24"/>
        </w:rPr>
        <w:t>between </w:t>
      </w:r>
      <w:r>
        <w:rPr>
          <w:color w:val="1D1D1B"/>
          <w:sz w:val="24"/>
        </w:rPr>
        <w:t>quantities whose ratio remains constant.</w:t>
      </w:r>
    </w:p>
    <w:p>
      <w:pPr>
        <w:pStyle w:val="BodyText"/>
        <w:spacing w:line="243" w:lineRule="exact" w:before="3"/>
        <w:ind w:left="294" w:right="1218"/>
        <w:jc w:val="center"/>
      </w:pPr>
      <w:r>
        <w:rPr>
          <w:color w:val="1D1D1B"/>
          <w:w w:val="95"/>
        </w:rPr>
        <w:t>If</w:t>
      </w:r>
      <w:r>
        <w:rPr>
          <w:color w:val="1D1D1B"/>
          <w:spacing w:val="1"/>
        </w:rPr>
        <w:t> </w:t>
      </w:r>
      <w:r>
        <w:rPr>
          <w:i/>
          <w:color w:val="1D1D1B"/>
          <w:w w:val="95"/>
        </w:rPr>
        <w:t>a</w:t>
      </w:r>
      <w:r>
        <w:rPr>
          <w:i/>
          <w:color w:val="1D1D1B"/>
          <w:spacing w:val="2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2"/>
        </w:rPr>
        <w:t> </w:t>
      </w:r>
      <w:r>
        <w:rPr>
          <w:i/>
          <w:color w:val="1D1D1B"/>
          <w:w w:val="95"/>
        </w:rPr>
        <w:t>b</w:t>
      </w:r>
      <w:r>
        <w:rPr>
          <w:i/>
          <w:color w:val="1D1D1B"/>
          <w:spacing w:val="2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directly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proportional,</w:t>
      </w:r>
      <w:r>
        <w:rPr>
          <w:color w:val="1D1D1B"/>
          <w:spacing w:val="2"/>
        </w:rPr>
        <w:t> </w:t>
      </w:r>
      <w:r>
        <w:rPr>
          <w:color w:val="1D1D1B"/>
          <w:spacing w:val="-4"/>
          <w:w w:val="95"/>
        </w:rPr>
        <w:t>then</w:t>
      </w:r>
    </w:p>
    <w:p>
      <w:pPr>
        <w:pStyle w:val="BodyText"/>
        <w:spacing w:line="313" w:lineRule="exact"/>
        <w:ind w:left="526"/>
      </w:pPr>
      <w:r>
        <w:rPr/>
        <w:pict>
          <v:shape style="position:absolute;margin-left:325.076996pt;margin-top:10.618308pt;width:4.2pt;height:11.3pt;mso-position-horizontal-relative:page;mso-position-vertical-relative:paragraph;z-index:-20947968" type="#_x0000_t202" id="docshape14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i/>
                      <w:color w:val="1D1D1B"/>
                      <w:w w:val="93"/>
                      <w:sz w:val="18"/>
                    </w:rPr>
                    <w:t>b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2"/>
          <w:w w:val="95"/>
          <w:position w:val="7"/>
        </w:rPr>
        <w:t>_</w:t>
      </w:r>
      <w:r>
        <w:rPr>
          <w:i/>
          <w:color w:val="1D1D1B"/>
          <w:spacing w:val="-2"/>
          <w:w w:val="95"/>
          <w:position w:val="9"/>
          <w:sz w:val="18"/>
        </w:rPr>
        <w:t>a</w:t>
      </w:r>
      <w:r>
        <w:rPr>
          <w:i/>
          <w:color w:val="1D1D1B"/>
          <w:spacing w:val="15"/>
          <w:position w:val="9"/>
          <w:sz w:val="18"/>
        </w:rPr>
        <w:t> </w:t>
      </w:r>
      <w:r>
        <w:rPr>
          <w:color w:val="1D1D1B"/>
          <w:spacing w:val="-2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a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constant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value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(for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example,</w:t>
      </w:r>
      <w:r>
        <w:rPr>
          <w:color w:val="1D1D1B"/>
          <w:spacing w:val="-7"/>
          <w:w w:val="95"/>
        </w:rPr>
        <w:t> </w:t>
      </w:r>
      <w:r>
        <w:rPr>
          <w:i/>
          <w:color w:val="1D1D1B"/>
          <w:spacing w:val="-5"/>
          <w:w w:val="95"/>
        </w:rPr>
        <w:t>k</w:t>
      </w:r>
      <w:r>
        <w:rPr>
          <w:color w:val="1D1D1B"/>
          <w:spacing w:val="-5"/>
          <w:w w:val="95"/>
        </w:rPr>
        <w:t>).</w:t>
      </w:r>
    </w:p>
    <w:p>
      <w:pPr>
        <w:spacing w:line="242" w:lineRule="auto" w:before="44"/>
        <w:ind w:left="526" w:right="548" w:hanging="227"/>
        <w:jc w:val="left"/>
        <w:rPr>
          <w:sz w:val="24"/>
        </w:rPr>
      </w:pPr>
      <w:r>
        <w:rPr>
          <w:b/>
          <w:color w:val="1D1D1B"/>
          <w:sz w:val="24"/>
        </w:rPr>
        <w:t>Direct</w:t>
      </w:r>
      <w:r>
        <w:rPr>
          <w:b/>
          <w:color w:val="1D1D1B"/>
          <w:spacing w:val="-8"/>
          <w:sz w:val="24"/>
        </w:rPr>
        <w:t> </w:t>
      </w:r>
      <w:r>
        <w:rPr>
          <w:b/>
          <w:color w:val="1D1D1B"/>
          <w:sz w:val="24"/>
        </w:rPr>
        <w:t>variation</w:t>
      </w:r>
      <w:r>
        <w:rPr>
          <w:b/>
          <w:color w:val="1D1D1B"/>
          <w:spacing w:val="40"/>
          <w:sz w:val="24"/>
        </w:rPr>
        <w:t> </w:t>
      </w:r>
      <w:r>
        <w:rPr>
          <w:color w:val="1D1D1B"/>
          <w:sz w:val="24"/>
        </w:rPr>
        <w:t>Two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quantities</w:t>
      </w:r>
      <w:r>
        <w:rPr>
          <w:color w:val="1D1D1B"/>
          <w:spacing w:val="-6"/>
          <w:sz w:val="24"/>
        </w:rPr>
        <w:t> </w:t>
      </w:r>
      <w:r>
        <w:rPr>
          <w:i/>
          <w:color w:val="1D1D1B"/>
          <w:sz w:val="24"/>
        </w:rPr>
        <w:t>a</w:t>
      </w:r>
      <w:r>
        <w:rPr>
          <w:i/>
          <w:color w:val="1D1D1B"/>
          <w:spacing w:val="-6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6"/>
          <w:sz w:val="24"/>
        </w:rPr>
        <w:t> </w:t>
      </w:r>
      <w:r>
        <w:rPr>
          <w:i/>
          <w:color w:val="1D1D1B"/>
          <w:sz w:val="24"/>
        </w:rPr>
        <w:t>b</w:t>
      </w:r>
      <w:r>
        <w:rPr>
          <w:i/>
          <w:color w:val="1D1D1B"/>
          <w:spacing w:val="-6"/>
          <w:sz w:val="24"/>
        </w:rPr>
        <w:t> </w:t>
      </w:r>
      <w:r>
        <w:rPr>
          <w:color w:val="1D1D1B"/>
          <w:sz w:val="24"/>
        </w:rPr>
        <w:t>vary </w:t>
      </w:r>
      <w:r>
        <w:rPr>
          <w:color w:val="1D1D1B"/>
          <w:w w:val="95"/>
          <w:sz w:val="24"/>
        </w:rPr>
        <w:t>directly if, when </w:t>
      </w:r>
      <w:r>
        <w:rPr>
          <w:i/>
          <w:color w:val="1D1D1B"/>
          <w:w w:val="95"/>
          <w:sz w:val="24"/>
        </w:rPr>
        <w:t>a </w:t>
      </w:r>
      <w:r>
        <w:rPr>
          <w:color w:val="1D1D1B"/>
          <w:w w:val="95"/>
          <w:sz w:val="24"/>
        </w:rPr>
        <w:t>changes, then </w:t>
      </w:r>
      <w:r>
        <w:rPr>
          <w:i/>
          <w:color w:val="1D1D1B"/>
          <w:w w:val="95"/>
          <w:sz w:val="24"/>
        </w:rPr>
        <w:t>b </w:t>
      </w:r>
      <w:r>
        <w:rPr>
          <w:color w:val="1D1D1B"/>
          <w:w w:val="95"/>
          <w:sz w:val="24"/>
        </w:rPr>
        <w:t>changes in </w:t>
      </w:r>
      <w:r>
        <w:rPr>
          <w:color w:val="1D1D1B"/>
          <w:w w:val="95"/>
          <w:sz w:val="24"/>
        </w:rPr>
        <w:t>the </w:t>
      </w:r>
      <w:r>
        <w:rPr>
          <w:color w:val="1D1D1B"/>
          <w:sz w:val="24"/>
        </w:rPr>
        <w:t>same ratio. That means that:</w:t>
      </w:r>
    </w:p>
    <w:p>
      <w:pPr>
        <w:pStyle w:val="ListParagraph"/>
        <w:numPr>
          <w:ilvl w:val="0"/>
          <w:numId w:val="2"/>
        </w:numPr>
        <w:tabs>
          <w:tab w:pos="754" w:val="left" w:leader="none"/>
        </w:tabs>
        <w:spacing w:line="240" w:lineRule="auto" w:before="3" w:after="0"/>
        <w:ind w:left="753" w:right="0" w:hanging="228"/>
        <w:jc w:val="left"/>
        <w:rPr>
          <w:sz w:val="24"/>
        </w:rPr>
      </w:pPr>
      <w:r>
        <w:rPr>
          <w:color w:val="1D1D1B"/>
          <w:spacing w:val="-2"/>
          <w:w w:val="95"/>
          <w:sz w:val="24"/>
        </w:rPr>
        <w:t>If</w:t>
      </w:r>
      <w:r>
        <w:rPr>
          <w:color w:val="1D1D1B"/>
          <w:spacing w:val="-7"/>
          <w:w w:val="95"/>
          <w:sz w:val="24"/>
        </w:rPr>
        <w:t> </w:t>
      </w:r>
      <w:r>
        <w:rPr>
          <w:i/>
          <w:color w:val="1D1D1B"/>
          <w:spacing w:val="-2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doubles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in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value,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spacing w:val="-2"/>
          <w:w w:val="95"/>
          <w:sz w:val="24"/>
        </w:rPr>
        <w:t>b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will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also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double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in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value.</w:t>
      </w:r>
    </w:p>
    <w:p>
      <w:pPr>
        <w:pStyle w:val="ListParagraph"/>
        <w:numPr>
          <w:ilvl w:val="0"/>
          <w:numId w:val="2"/>
        </w:numPr>
        <w:tabs>
          <w:tab w:pos="754" w:val="left" w:leader="none"/>
        </w:tabs>
        <w:spacing w:line="242" w:lineRule="auto" w:before="1" w:after="0"/>
        <w:ind w:left="753" w:right="807" w:hanging="227"/>
        <w:jc w:val="left"/>
        <w:rPr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increases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factor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3,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then</w:t>
      </w:r>
      <w:r>
        <w:rPr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b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will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also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increase by a factor of 3.</w:t>
      </w:r>
    </w:p>
    <w:p>
      <w:pPr>
        <w:pStyle w:val="BodyText"/>
        <w:spacing w:line="242" w:lineRule="auto" w:before="1"/>
        <w:ind w:left="526" w:right="548" w:hanging="227"/>
      </w:pPr>
      <w:r>
        <w:rPr>
          <w:b/>
          <w:color w:val="1D1D1B"/>
          <w:w w:val="95"/>
        </w:rPr>
        <w:t>Directed</w:t>
      </w:r>
      <w:r>
        <w:rPr>
          <w:b/>
          <w:color w:val="1D1D1B"/>
          <w:spacing w:val="-4"/>
          <w:w w:val="95"/>
        </w:rPr>
        <w:t> </w:t>
      </w:r>
      <w:r>
        <w:rPr>
          <w:b/>
          <w:color w:val="1D1D1B"/>
          <w:w w:val="95"/>
        </w:rPr>
        <w:t>numbers</w:t>
      </w:r>
      <w:r>
        <w:rPr>
          <w:b/>
          <w:color w:val="1D1D1B"/>
          <w:spacing w:val="40"/>
        </w:rPr>
        <w:t> </w:t>
      </w:r>
      <w:r>
        <w:rPr>
          <w:color w:val="1D1D1B"/>
          <w:w w:val="95"/>
        </w:rPr>
        <w:t>Positive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negative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numbers </w:t>
      </w:r>
      <w:r>
        <w:rPr>
          <w:color w:val="1D1D1B"/>
        </w:rPr>
        <w:t>are</w:t>
      </w:r>
      <w:r>
        <w:rPr>
          <w:color w:val="1D1D1B"/>
          <w:spacing w:val="-1"/>
        </w:rPr>
        <w:t> </w:t>
      </w:r>
      <w:r>
        <w:rPr>
          <w:color w:val="1D1D1B"/>
        </w:rPr>
        <w:t>called</w:t>
      </w:r>
      <w:r>
        <w:rPr>
          <w:color w:val="1D1D1B"/>
          <w:spacing w:val="-1"/>
        </w:rPr>
        <w:t> </w:t>
      </w:r>
      <w:r>
        <w:rPr>
          <w:color w:val="1D1D1B"/>
        </w:rPr>
        <w:t>directed</w:t>
      </w:r>
      <w:r>
        <w:rPr>
          <w:color w:val="1D1D1B"/>
          <w:spacing w:val="-1"/>
        </w:rPr>
        <w:t> </w:t>
      </w:r>
      <w:r>
        <w:rPr>
          <w:color w:val="1D1D1B"/>
        </w:rPr>
        <w:t>numbers</w:t>
      </w:r>
      <w:r>
        <w:rPr>
          <w:color w:val="1D1D1B"/>
          <w:spacing w:val="-1"/>
        </w:rPr>
        <w:t> </w:t>
      </w:r>
      <w:r>
        <w:rPr>
          <w:color w:val="1D1D1B"/>
        </w:rPr>
        <w:t>and</w:t>
      </w:r>
      <w:r>
        <w:rPr>
          <w:color w:val="1D1D1B"/>
          <w:spacing w:val="-1"/>
        </w:rPr>
        <w:t> </w:t>
      </w:r>
      <w:r>
        <w:rPr>
          <w:color w:val="1D1D1B"/>
        </w:rPr>
        <w:t>are</w:t>
      </w:r>
      <w:r>
        <w:rPr>
          <w:color w:val="1D1D1B"/>
          <w:spacing w:val="-1"/>
        </w:rPr>
        <w:t> </w:t>
      </w:r>
      <w:r>
        <w:rPr>
          <w:color w:val="1D1D1B"/>
        </w:rPr>
        <w:t>shown</w:t>
      </w:r>
      <w:r>
        <w:rPr>
          <w:color w:val="1D1D1B"/>
          <w:spacing w:val="-1"/>
        </w:rPr>
        <w:t> </w:t>
      </w:r>
      <w:r>
        <w:rPr>
          <w:color w:val="1D1D1B"/>
        </w:rPr>
        <w:t>on</w:t>
      </w:r>
    </w:p>
    <w:p>
      <w:pPr>
        <w:pStyle w:val="BodyText"/>
        <w:spacing w:line="242" w:lineRule="auto" w:before="3"/>
        <w:ind w:left="526" w:right="548"/>
      </w:pPr>
      <w:r>
        <w:rPr>
          <w:color w:val="1D1D1B"/>
          <w:w w:val="95"/>
        </w:rPr>
        <w:t>a number line.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These numbers have a </w:t>
      </w:r>
      <w:r>
        <w:rPr>
          <w:color w:val="1D1D1B"/>
          <w:w w:val="95"/>
        </w:rPr>
        <w:t>certain </w:t>
      </w:r>
      <w:r>
        <w:rPr>
          <w:color w:val="1D1D1B"/>
        </w:rPr>
        <w:t>direction with respect to zero.</w:t>
      </w:r>
    </w:p>
    <w:p>
      <w:pPr>
        <w:pStyle w:val="ListParagraph"/>
        <w:numPr>
          <w:ilvl w:val="0"/>
          <w:numId w:val="2"/>
        </w:numPr>
        <w:tabs>
          <w:tab w:pos="754" w:val="left" w:leader="none"/>
        </w:tabs>
        <w:spacing w:line="242" w:lineRule="auto" w:before="1" w:after="0"/>
        <w:ind w:left="753" w:right="736" w:hanging="227"/>
        <w:jc w:val="left"/>
        <w:rPr>
          <w:sz w:val="24"/>
        </w:rPr>
      </w:pPr>
      <w:r>
        <w:rPr>
          <w:color w:val="1D1D1B"/>
          <w:sz w:val="24"/>
        </w:rPr>
        <w:t>If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number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positive,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right-hand</w:t>
      </w:r>
      <w:r>
        <w:rPr>
          <w:color w:val="1D1D1B"/>
          <w:sz w:val="24"/>
        </w:rPr>
        <w:t> side of 0 on the number line.</w:t>
      </w:r>
    </w:p>
    <w:p>
      <w:pPr>
        <w:pStyle w:val="ListParagraph"/>
        <w:numPr>
          <w:ilvl w:val="0"/>
          <w:numId w:val="2"/>
        </w:numPr>
        <w:tabs>
          <w:tab w:pos="754" w:val="left" w:leader="none"/>
        </w:tabs>
        <w:spacing w:line="242" w:lineRule="auto" w:before="0" w:after="0"/>
        <w:ind w:left="753" w:right="837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If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number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negative,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it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on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left-hand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side of the 0 on the number line.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0" w:top="1580" w:bottom="280" w:left="0" w:right="220"/>
          <w:cols w:num="2" w:equalWidth="0">
            <w:col w:w="5925" w:space="40"/>
            <w:col w:w="572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9"/>
        </w:rPr>
      </w:pPr>
    </w:p>
    <w:p>
      <w:pPr>
        <w:spacing w:before="1"/>
        <w:ind w:left="1133" w:right="0" w:firstLine="0"/>
        <w:jc w:val="left"/>
        <w:rPr>
          <w:b/>
          <w:sz w:val="20"/>
        </w:rPr>
      </w:pPr>
      <w:r>
        <w:rPr/>
        <w:pict>
          <v:group style="position:absolute;margin-left:28.346001pt;margin-top:-5.381962pt;width:22.7pt;height:22.7pt;mso-position-horizontal-relative:page;mso-position-vertical-relative:paragraph;z-index:15730688" id="docshapegroup15" coordorigin="567,-108" coordsize="454,454">
            <v:rect style="position:absolute;left:566;top:-108;width:454;height:454" id="docshape16" filled="true" fillcolor="#b3b2b2" stroked="false">
              <v:fill type="solid"/>
            </v:rect>
            <v:shape style="position:absolute;left:566;top:-108;width:454;height:454" type="#_x0000_t202" id="docshape17" filled="false" stroked="false">
              <v:textbox inset="0,0,0,0">
                <w:txbxContent>
                  <w:p>
                    <w:pPr>
                      <w:spacing w:before="101"/>
                      <w:ind w:left="145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spacing w:val="-5"/>
                        <w:sz w:val="22"/>
                      </w:rPr>
                      <w:t>iv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575756"/>
          <w:w w:val="95"/>
          <w:sz w:val="20"/>
        </w:rPr>
        <w:t>Review</w:t>
      </w:r>
      <w:r>
        <w:rPr>
          <w:b/>
          <w:color w:val="575756"/>
          <w:spacing w:val="-2"/>
          <w:w w:val="95"/>
          <w:sz w:val="20"/>
        </w:rPr>
        <w:t> </w:t>
      </w:r>
      <w:r>
        <w:rPr>
          <w:b/>
          <w:color w:val="575756"/>
          <w:w w:val="95"/>
          <w:sz w:val="20"/>
        </w:rPr>
        <w:t>of</w:t>
      </w:r>
      <w:r>
        <w:rPr>
          <w:b/>
          <w:color w:val="575756"/>
          <w:spacing w:val="-1"/>
          <w:w w:val="95"/>
          <w:sz w:val="20"/>
        </w:rPr>
        <w:t> </w:t>
      </w:r>
      <w:r>
        <w:rPr>
          <w:b/>
          <w:color w:val="575756"/>
          <w:w w:val="95"/>
          <w:sz w:val="20"/>
        </w:rPr>
        <w:t>SB1</w:t>
      </w:r>
      <w:r>
        <w:rPr>
          <w:b/>
          <w:color w:val="575756"/>
          <w:spacing w:val="-1"/>
          <w:w w:val="95"/>
          <w:sz w:val="20"/>
        </w:rPr>
        <w:t> </w:t>
      </w:r>
      <w:r>
        <w:rPr>
          <w:b/>
          <w:color w:val="575756"/>
          <w:w w:val="95"/>
          <w:sz w:val="20"/>
        </w:rPr>
        <w:t>and</w:t>
      </w:r>
      <w:r>
        <w:rPr>
          <w:b/>
          <w:color w:val="575756"/>
          <w:spacing w:val="-1"/>
          <w:w w:val="95"/>
          <w:sz w:val="20"/>
        </w:rPr>
        <w:t> </w:t>
      </w:r>
      <w:r>
        <w:rPr>
          <w:b/>
          <w:color w:val="575756"/>
          <w:spacing w:val="-5"/>
          <w:w w:val="95"/>
          <w:sz w:val="20"/>
        </w:rPr>
        <w:t>SB2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0" w:top="1580" w:bottom="280" w:left="0" w:right="220"/>
        </w:sectPr>
      </w:pPr>
    </w:p>
    <w:p>
      <w:pPr>
        <w:pStyle w:val="BodyText"/>
        <w:spacing w:line="242" w:lineRule="auto" w:before="72"/>
        <w:ind w:left="1077" w:hanging="227"/>
      </w:pPr>
      <w:r>
        <w:rPr>
          <w:b/>
          <w:color w:val="1D1D1B"/>
          <w:w w:val="95"/>
        </w:rPr>
        <w:t>Edge</w:t>
      </w:r>
      <w:r>
        <w:rPr>
          <w:b/>
          <w:color w:val="1D1D1B"/>
          <w:spacing w:val="40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line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segment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joins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two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vertices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 </w:t>
      </w:r>
      <w:r>
        <w:rPr>
          <w:color w:val="1D1D1B"/>
          <w:spacing w:val="-2"/>
        </w:rPr>
        <w:t>solid.</w:t>
      </w:r>
    </w:p>
    <w:p>
      <w:pPr>
        <w:pStyle w:val="BodyText"/>
        <w:spacing w:line="242" w:lineRule="auto" w:before="3"/>
        <w:ind w:left="1077" w:right="414" w:hanging="227"/>
      </w:pPr>
      <w:r>
        <w:rPr>
          <w:b/>
          <w:color w:val="1D1D1B"/>
          <w:w w:val="95"/>
        </w:rPr>
        <w:t>Elimination</w:t>
      </w:r>
      <w:r>
        <w:rPr>
          <w:b/>
          <w:color w:val="1D1D1B"/>
          <w:spacing w:val="40"/>
        </w:rPr>
        <w:t> </w:t>
      </w:r>
      <w:r>
        <w:rPr>
          <w:color w:val="1D1D1B"/>
          <w:w w:val="95"/>
        </w:rPr>
        <w:t>the process of solving a system of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simultaneous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equations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using</w:t>
      </w:r>
      <w:r>
        <w:rPr>
          <w:color w:val="1D1D1B"/>
          <w:spacing w:val="3"/>
        </w:rPr>
        <w:t> </w:t>
      </w:r>
      <w:r>
        <w:rPr>
          <w:color w:val="1D1D1B"/>
          <w:spacing w:val="-2"/>
          <w:w w:val="95"/>
        </w:rPr>
        <w:t>various</w:t>
      </w:r>
    </w:p>
    <w:p>
      <w:pPr>
        <w:pStyle w:val="BodyText"/>
        <w:spacing w:line="280" w:lineRule="exact"/>
        <w:ind w:left="850" w:firstLine="226"/>
        <w:jc w:val="right"/>
      </w:pPr>
      <w:r>
        <w:rPr>
          <w:color w:val="1D1D1B"/>
          <w:w w:val="95"/>
        </w:rPr>
        <w:t>techniques</w:t>
      </w:r>
      <w:r>
        <w:rPr>
          <w:color w:val="1D1D1B"/>
          <w:spacing w:val="-14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successively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remove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variables. </w:t>
      </w:r>
      <w:r>
        <w:rPr>
          <w:b/>
          <w:color w:val="1D1D1B"/>
          <w:w w:val="95"/>
        </w:rPr>
        <w:t>Equivalent</w:t>
      </w:r>
      <w:r>
        <w:rPr>
          <w:b/>
          <w:color w:val="1D1D1B"/>
          <w:spacing w:val="-4"/>
          <w:w w:val="95"/>
        </w:rPr>
        <w:t> </w:t>
      </w:r>
      <w:r>
        <w:rPr>
          <w:b/>
          <w:color w:val="1D1D1B"/>
          <w:w w:val="95"/>
        </w:rPr>
        <w:t>fractions</w:t>
      </w:r>
      <w:r>
        <w:rPr>
          <w:b/>
          <w:color w:val="1D1D1B"/>
          <w:spacing w:val="40"/>
        </w:rPr>
        <w:t> </w:t>
      </w:r>
      <w:r>
        <w:rPr>
          <w:color w:val="1D1D1B"/>
          <w:w w:val="95"/>
        </w:rPr>
        <w:t>Fractions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multiples </w:t>
      </w:r>
      <w:r>
        <w:rPr>
          <w:color w:val="1D1D1B"/>
        </w:rPr>
        <w:t>of each other, for example, </w:t>
      </w:r>
      <w:r>
        <w:rPr>
          <w:color w:val="1D1D1B"/>
          <w:spacing w:val="-101"/>
          <w:w w:val="96"/>
          <w:position w:val="7"/>
        </w:rPr>
        <w:t>_</w:t>
      </w:r>
      <w:r>
        <w:rPr>
          <w:color w:val="1D1D1B"/>
          <w:w w:val="104"/>
          <w:position w:val="10"/>
          <w:sz w:val="18"/>
        </w:rPr>
        <w:t>3</w:t>
      </w:r>
      <w:r>
        <w:rPr>
          <w:color w:val="1D1D1B"/>
          <w:spacing w:val="26"/>
          <w:position w:val="10"/>
          <w:sz w:val="18"/>
        </w:rPr>
        <w:t> </w:t>
      </w:r>
      <w:r>
        <w:rPr>
          <w:color w:val="1D1D1B"/>
        </w:rPr>
        <w:t>= </w:t>
      </w:r>
      <w:r>
        <w:rPr>
          <w:color w:val="1D1D1B"/>
          <w:u w:val="single" w:color="1C1C1A"/>
          <w:vertAlign w:val="superscript"/>
        </w:rPr>
        <w:t>3</w:t>
      </w:r>
      <w:r>
        <w:rPr>
          <w:color w:val="1D1D1B"/>
          <w:spacing w:val="-21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×</w:t>
      </w:r>
      <w:r>
        <w:rPr>
          <w:color w:val="1D1D1B"/>
          <w:spacing w:val="-21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2</w:t>
      </w:r>
      <w:r>
        <w:rPr>
          <w:color w:val="1D1D1B"/>
          <w:vertAlign w:val="baseline"/>
        </w:rPr>
        <w:t> = </w:t>
      </w:r>
      <w:r>
        <w:rPr>
          <w:color w:val="1D1D1B"/>
          <w:u w:val="single" w:color="1C1C1A"/>
          <w:vertAlign w:val="superscript"/>
        </w:rPr>
        <w:t>3</w:t>
      </w:r>
      <w:r>
        <w:rPr>
          <w:color w:val="1D1D1B"/>
          <w:spacing w:val="-21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×</w:t>
      </w:r>
      <w:r>
        <w:rPr>
          <w:color w:val="1D1D1B"/>
          <w:spacing w:val="-21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3</w:t>
      </w:r>
      <w:r>
        <w:rPr>
          <w:color w:val="1D1D1B"/>
          <w:vertAlign w:val="baseline"/>
        </w:rPr>
        <w:t> … =</w:t>
      </w:r>
    </w:p>
    <w:p>
      <w:pPr>
        <w:pStyle w:val="BodyText"/>
        <w:spacing w:line="242" w:lineRule="auto" w:before="73"/>
        <w:ind w:left="697" w:right="977" w:hanging="227"/>
      </w:pPr>
      <w:r>
        <w:rPr/>
        <w:br w:type="column"/>
      </w:r>
      <w:r>
        <w:rPr>
          <w:b/>
          <w:color w:val="1D1D1B"/>
        </w:rPr>
        <w:t>Median</w:t>
      </w:r>
      <w:r>
        <w:rPr>
          <w:b/>
          <w:color w:val="1D1D1B"/>
          <w:spacing w:val="40"/>
        </w:rPr>
        <w:t> </w:t>
      </w:r>
      <w:r>
        <w:rPr>
          <w:color w:val="1D1D1B"/>
        </w:rPr>
        <w:t>The</w:t>
      </w:r>
      <w:r>
        <w:rPr>
          <w:color w:val="1D1D1B"/>
          <w:spacing w:val="-1"/>
        </w:rPr>
        <w:t> </w:t>
      </w:r>
      <w:r>
        <w:rPr>
          <w:color w:val="1D1D1B"/>
        </w:rPr>
        <w:t>median</w:t>
      </w:r>
      <w:r>
        <w:rPr>
          <w:color w:val="1D1D1B"/>
          <w:spacing w:val="-1"/>
        </w:rPr>
        <w:t> </w:t>
      </w:r>
      <w:r>
        <w:rPr>
          <w:color w:val="1D1D1B"/>
        </w:rPr>
        <w:t>is</w:t>
      </w:r>
      <w:r>
        <w:rPr>
          <w:color w:val="1D1D1B"/>
          <w:spacing w:val="-1"/>
        </w:rPr>
        <w:t> </w:t>
      </w:r>
      <w:r>
        <w:rPr>
          <w:color w:val="1D1D1B"/>
        </w:rPr>
        <w:t>a</w:t>
      </w:r>
      <w:r>
        <w:rPr>
          <w:color w:val="1D1D1B"/>
          <w:spacing w:val="-1"/>
        </w:rPr>
        <w:t> </w:t>
      </w:r>
      <w:r>
        <w:rPr>
          <w:color w:val="1D1D1B"/>
        </w:rPr>
        <w:t>measure</w:t>
      </w:r>
      <w:r>
        <w:rPr>
          <w:color w:val="1D1D1B"/>
          <w:spacing w:val="-1"/>
        </w:rPr>
        <w:t> </w:t>
      </w:r>
      <w:r>
        <w:rPr>
          <w:color w:val="1D1D1B"/>
        </w:rPr>
        <w:t>of</w:t>
      </w:r>
      <w:r>
        <w:rPr>
          <w:color w:val="1D1D1B"/>
          <w:spacing w:val="-1"/>
        </w:rPr>
        <w:t> </w:t>
      </w:r>
      <w:r>
        <w:rPr>
          <w:color w:val="1D1D1B"/>
        </w:rPr>
        <w:t>central </w:t>
      </w:r>
      <w:r>
        <w:rPr>
          <w:color w:val="1D1D1B"/>
          <w:w w:val="95"/>
        </w:rPr>
        <w:t>tendency.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To find the median, we arrange </w:t>
      </w:r>
      <w:r>
        <w:rPr>
          <w:color w:val="1D1D1B"/>
          <w:w w:val="95"/>
        </w:rPr>
        <w:t>the </w:t>
      </w:r>
      <w:r>
        <w:rPr>
          <w:color w:val="1D1D1B"/>
        </w:rPr>
        <w:t>data</w:t>
      </w:r>
      <w:r>
        <w:rPr>
          <w:color w:val="1D1D1B"/>
          <w:spacing w:val="-3"/>
        </w:rPr>
        <w:t> </w:t>
      </w:r>
      <w:r>
        <w:rPr>
          <w:color w:val="1D1D1B"/>
        </w:rPr>
        <w:t>from</w:t>
      </w:r>
      <w:r>
        <w:rPr>
          <w:color w:val="1D1D1B"/>
          <w:spacing w:val="-3"/>
        </w:rPr>
        <w:t> </w:t>
      </w:r>
      <w:r>
        <w:rPr>
          <w:color w:val="1D1D1B"/>
        </w:rPr>
        <w:t>the</w:t>
      </w:r>
      <w:r>
        <w:rPr>
          <w:color w:val="1D1D1B"/>
          <w:spacing w:val="-3"/>
        </w:rPr>
        <w:t> </w:t>
      </w:r>
      <w:r>
        <w:rPr>
          <w:color w:val="1D1D1B"/>
        </w:rPr>
        <w:t>smallest</w:t>
      </w:r>
      <w:r>
        <w:rPr>
          <w:color w:val="1D1D1B"/>
          <w:spacing w:val="-3"/>
        </w:rPr>
        <w:t> </w:t>
      </w:r>
      <w:r>
        <w:rPr>
          <w:color w:val="1D1D1B"/>
        </w:rPr>
        <w:t>to</w:t>
      </w:r>
      <w:r>
        <w:rPr>
          <w:color w:val="1D1D1B"/>
          <w:spacing w:val="-3"/>
        </w:rPr>
        <w:t> </w:t>
      </w:r>
      <w:r>
        <w:rPr>
          <w:color w:val="1D1D1B"/>
        </w:rPr>
        <w:t>largest</w:t>
      </w:r>
      <w:r>
        <w:rPr>
          <w:color w:val="1D1D1B"/>
          <w:spacing w:val="-3"/>
        </w:rPr>
        <w:t> </w:t>
      </w:r>
      <w:r>
        <w:rPr>
          <w:color w:val="1D1D1B"/>
        </w:rPr>
        <w:t>value.</w:t>
      </w:r>
    </w:p>
    <w:p>
      <w:pPr>
        <w:pStyle w:val="ListParagraph"/>
        <w:numPr>
          <w:ilvl w:val="1"/>
          <w:numId w:val="2"/>
        </w:numPr>
        <w:tabs>
          <w:tab w:pos="925" w:val="left" w:leader="none"/>
        </w:tabs>
        <w:spacing w:line="242" w:lineRule="auto" w:before="3" w:after="0"/>
        <w:ind w:left="924" w:right="1020" w:hanging="227"/>
        <w:jc w:val="left"/>
        <w:rPr>
          <w:sz w:val="24"/>
        </w:rPr>
      </w:pPr>
      <w:r>
        <w:rPr>
          <w:color w:val="1D1D1B"/>
          <w:sz w:val="24"/>
        </w:rPr>
        <w:t>If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there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an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odd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number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data,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median</w:t>
      </w:r>
      <w:r>
        <w:rPr>
          <w:color w:val="1D1D1B"/>
          <w:sz w:val="24"/>
        </w:rPr>
        <w:t> is the middle value.</w:t>
      </w:r>
    </w:p>
    <w:p>
      <w:pPr>
        <w:pStyle w:val="ListParagraph"/>
        <w:numPr>
          <w:ilvl w:val="1"/>
          <w:numId w:val="2"/>
        </w:numPr>
        <w:tabs>
          <w:tab w:pos="925" w:val="left" w:leader="none"/>
        </w:tabs>
        <w:spacing w:line="280" w:lineRule="atLeast" w:before="0" w:after="0"/>
        <w:ind w:left="924" w:right="963" w:hanging="227"/>
        <w:jc w:val="left"/>
        <w:rPr>
          <w:sz w:val="24"/>
        </w:rPr>
      </w:pPr>
      <w:r>
        <w:rPr>
          <w:color w:val="1D1D1B"/>
          <w:sz w:val="24"/>
        </w:rPr>
        <w:t>If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there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even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number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data,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median</w:t>
      </w:r>
      <w:r>
        <w:rPr>
          <w:color w:val="1D1D1B"/>
          <w:sz w:val="24"/>
        </w:rPr>
        <w:t> is the average of the two middle data points.</w:t>
      </w:r>
    </w:p>
    <w:p>
      <w:pPr>
        <w:spacing w:after="0" w:line="280" w:lineRule="atLeast"/>
        <w:jc w:val="left"/>
        <w:rPr>
          <w:sz w:val="24"/>
        </w:rPr>
        <w:sectPr>
          <w:pgSz w:w="11910" w:h="16840"/>
          <w:pgMar w:header="0" w:footer="0" w:top="880" w:bottom="280" w:left="0" w:right="220"/>
          <w:cols w:num="2" w:equalWidth="0">
            <w:col w:w="5470" w:space="40"/>
            <w:col w:w="6180"/>
          </w:cols>
        </w:sectPr>
      </w:pPr>
    </w:p>
    <w:p>
      <w:pPr>
        <w:pStyle w:val="BodyText"/>
        <w:ind w:left="1077"/>
      </w:pPr>
      <w:r>
        <w:rPr>
          <w:color w:val="1D1D1B"/>
        </w:rPr>
        <w:t>and</w:t>
      </w:r>
      <w:r>
        <w:rPr>
          <w:color w:val="1D1D1B"/>
          <w:spacing w:val="-13"/>
        </w:rPr>
        <w:t> </w:t>
      </w:r>
      <w:r>
        <w:rPr>
          <w:color w:val="1D1D1B"/>
        </w:rPr>
        <w:t>so</w:t>
      </w:r>
      <w:r>
        <w:rPr>
          <w:color w:val="1D1D1B"/>
          <w:spacing w:val="-12"/>
        </w:rPr>
        <w:t> </w:t>
      </w:r>
      <w:r>
        <w:rPr>
          <w:color w:val="1D1D1B"/>
          <w:spacing w:val="-5"/>
        </w:rPr>
        <w:t>on.</w:t>
      </w:r>
    </w:p>
    <w:p>
      <w:pPr>
        <w:tabs>
          <w:tab w:pos="1427" w:val="left" w:leader="none"/>
        </w:tabs>
        <w:spacing w:line="98" w:lineRule="exact" w:before="0"/>
        <w:ind w:left="1077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"/>
          <w:sz w:val="18"/>
        </w:rPr>
        <w:t>4</w:t>
      </w:r>
      <w:r>
        <w:rPr>
          <w:color w:val="1D1D1B"/>
          <w:sz w:val="18"/>
        </w:rPr>
        <w:tab/>
      </w:r>
      <w:r>
        <w:rPr>
          <w:color w:val="1D1D1B"/>
          <w:w w:val="95"/>
          <w:sz w:val="18"/>
        </w:rPr>
        <w:t>4</w:t>
      </w:r>
      <w:r>
        <w:rPr>
          <w:color w:val="1D1D1B"/>
          <w:spacing w:val="-6"/>
          <w:w w:val="95"/>
          <w:sz w:val="18"/>
        </w:rPr>
        <w:t> </w:t>
      </w:r>
      <w:r>
        <w:rPr>
          <w:color w:val="1D1D1B"/>
          <w:w w:val="95"/>
          <w:sz w:val="18"/>
        </w:rPr>
        <w:t>×</w:t>
      </w:r>
      <w:r>
        <w:rPr>
          <w:color w:val="1D1D1B"/>
          <w:spacing w:val="-5"/>
          <w:w w:val="95"/>
          <w:sz w:val="18"/>
        </w:rPr>
        <w:t> </w:t>
      </w:r>
      <w:r>
        <w:rPr>
          <w:color w:val="1D1D1B"/>
          <w:spacing w:val="-10"/>
          <w:w w:val="95"/>
          <w:sz w:val="18"/>
        </w:rPr>
        <w:t>2</w:t>
      </w:r>
    </w:p>
    <w:p>
      <w:pPr>
        <w:spacing w:line="98" w:lineRule="exact" w:before="0"/>
        <w:ind w:left="220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w w:val="95"/>
          <w:sz w:val="18"/>
        </w:rPr>
        <w:t>4</w:t>
      </w:r>
      <w:r>
        <w:rPr>
          <w:color w:val="1D1D1B"/>
          <w:spacing w:val="-6"/>
          <w:w w:val="95"/>
          <w:sz w:val="18"/>
        </w:rPr>
        <w:t> </w:t>
      </w:r>
      <w:r>
        <w:rPr>
          <w:color w:val="1D1D1B"/>
          <w:w w:val="95"/>
          <w:sz w:val="18"/>
        </w:rPr>
        <w:t>×</w:t>
      </w:r>
      <w:r>
        <w:rPr>
          <w:color w:val="1D1D1B"/>
          <w:spacing w:val="-5"/>
          <w:w w:val="95"/>
          <w:sz w:val="18"/>
        </w:rPr>
        <w:t> </w:t>
      </w:r>
      <w:r>
        <w:rPr>
          <w:color w:val="1D1D1B"/>
          <w:spacing w:val="-10"/>
          <w:w w:val="95"/>
          <w:sz w:val="18"/>
        </w:rPr>
        <w:t>3</w:t>
      </w:r>
    </w:p>
    <w:p>
      <w:pPr>
        <w:pStyle w:val="BodyText"/>
        <w:spacing w:before="1"/>
        <w:ind w:left="1018" w:right="991"/>
        <w:jc w:val="center"/>
      </w:pPr>
      <w:r>
        <w:rPr/>
        <w:br w:type="column"/>
      </w:r>
      <w:r>
        <w:rPr>
          <w:b/>
          <w:color w:val="1D1D1B"/>
        </w:rPr>
        <w:t>Mode</w:t>
      </w:r>
      <w:r>
        <w:rPr>
          <w:b/>
          <w:color w:val="1D1D1B"/>
          <w:spacing w:val="3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value</w:t>
      </w:r>
      <w:r>
        <w:rPr>
          <w:color w:val="1D1D1B"/>
          <w:spacing w:val="-14"/>
        </w:rPr>
        <w:t> </w:t>
      </w:r>
      <w:r>
        <w:rPr>
          <w:color w:val="1D1D1B"/>
        </w:rPr>
        <w:t>(data</w:t>
      </w:r>
      <w:r>
        <w:rPr>
          <w:color w:val="1D1D1B"/>
          <w:spacing w:val="-13"/>
        </w:rPr>
        <w:t> </w:t>
      </w:r>
      <w:r>
        <w:rPr>
          <w:color w:val="1D1D1B"/>
        </w:rPr>
        <w:t>point)</w:t>
      </w:r>
      <w:r>
        <w:rPr>
          <w:color w:val="1D1D1B"/>
          <w:spacing w:val="-13"/>
        </w:rPr>
        <w:t> </w:t>
      </w:r>
      <w:r>
        <w:rPr>
          <w:color w:val="1D1D1B"/>
        </w:rPr>
        <w:t>that</w:t>
      </w:r>
      <w:r>
        <w:rPr>
          <w:color w:val="1D1D1B"/>
          <w:spacing w:val="-13"/>
        </w:rPr>
        <w:t> </w:t>
      </w:r>
      <w:r>
        <w:rPr>
          <w:color w:val="1D1D1B"/>
        </w:rPr>
        <w:t>occurs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4"/>
        </w:rPr>
        <w:t>most</w:t>
      </w:r>
    </w:p>
    <w:p>
      <w:pPr>
        <w:spacing w:after="0"/>
        <w:jc w:val="center"/>
        <w:sectPr>
          <w:type w:val="continuous"/>
          <w:pgSz w:w="11910" w:h="16840"/>
          <w:pgMar w:header="0" w:footer="0" w:top="1580" w:bottom="280" w:left="0" w:right="220"/>
          <w:cols w:num="4" w:equalWidth="0">
            <w:col w:w="2079" w:space="449"/>
            <w:col w:w="1778" w:space="40"/>
            <w:col w:w="571" w:space="40"/>
            <w:col w:w="6733"/>
          </w:cols>
        </w:sectPr>
      </w:pPr>
    </w:p>
    <w:p>
      <w:pPr>
        <w:pStyle w:val="BodyText"/>
        <w:spacing w:line="242" w:lineRule="auto" w:before="3"/>
        <w:ind w:left="1077" w:right="-9" w:hanging="227"/>
      </w:pPr>
      <w:r>
        <w:rPr>
          <w:b/>
          <w:color w:val="1D1D1B"/>
          <w:w w:val="95"/>
        </w:rPr>
        <w:t>Expansion</w:t>
      </w:r>
      <w:r>
        <w:rPr>
          <w:b/>
          <w:color w:val="1D1D1B"/>
          <w:spacing w:val="40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an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algebraic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expression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means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that </w:t>
      </w:r>
      <w:r>
        <w:rPr>
          <w:color w:val="1D1D1B"/>
        </w:rPr>
        <w:t>brackets</w:t>
      </w:r>
      <w:r>
        <w:rPr>
          <w:color w:val="1D1D1B"/>
          <w:spacing w:val="-1"/>
        </w:rPr>
        <w:t> </w:t>
      </w:r>
      <w:r>
        <w:rPr>
          <w:color w:val="1D1D1B"/>
        </w:rPr>
        <w:t>are</w:t>
      </w:r>
      <w:r>
        <w:rPr>
          <w:color w:val="1D1D1B"/>
          <w:spacing w:val="-1"/>
        </w:rPr>
        <w:t> </w:t>
      </w:r>
      <w:r>
        <w:rPr>
          <w:color w:val="1D1D1B"/>
        </w:rPr>
        <w:t>removed</w:t>
      </w:r>
      <w:r>
        <w:rPr>
          <w:color w:val="1D1D1B"/>
          <w:spacing w:val="-1"/>
        </w:rPr>
        <w:t> </w:t>
      </w:r>
      <w:r>
        <w:rPr>
          <w:color w:val="1D1D1B"/>
        </w:rPr>
        <w:t>by</w:t>
      </w:r>
      <w:r>
        <w:rPr>
          <w:color w:val="1D1D1B"/>
          <w:spacing w:val="-1"/>
        </w:rPr>
        <w:t> </w:t>
      </w:r>
      <w:r>
        <w:rPr>
          <w:color w:val="1D1D1B"/>
        </w:rPr>
        <w:t>multiplication</w:t>
      </w:r>
    </w:p>
    <w:p>
      <w:pPr>
        <w:pStyle w:val="BodyText"/>
        <w:spacing w:line="242" w:lineRule="auto" w:before="3"/>
        <w:ind w:left="1077" w:right="-9" w:hanging="227"/>
      </w:pPr>
      <w:r>
        <w:rPr>
          <w:b/>
          <w:color w:val="1D1D1B"/>
        </w:rPr>
        <w:t>Faces</w:t>
      </w:r>
      <w:r>
        <w:rPr>
          <w:b/>
          <w:color w:val="1D1D1B"/>
          <w:spacing w:val="-15"/>
        </w:rPr>
        <w:t> </w:t>
      </w:r>
      <w:r>
        <w:rPr>
          <w:b/>
          <w:color w:val="1D1D1B"/>
        </w:rPr>
        <w:t>of</w:t>
      </w:r>
      <w:r>
        <w:rPr>
          <w:b/>
          <w:color w:val="1D1D1B"/>
          <w:spacing w:val="-15"/>
        </w:rPr>
        <w:t> </w:t>
      </w:r>
      <w:r>
        <w:rPr>
          <w:b/>
          <w:color w:val="1D1D1B"/>
        </w:rPr>
        <w:t>a</w:t>
      </w:r>
      <w:r>
        <w:rPr>
          <w:b/>
          <w:color w:val="1D1D1B"/>
          <w:spacing w:val="-15"/>
        </w:rPr>
        <w:t> </w:t>
      </w:r>
      <w:r>
        <w:rPr>
          <w:b/>
          <w:color w:val="1D1D1B"/>
        </w:rPr>
        <w:t>solid</w:t>
      </w:r>
      <w:r>
        <w:rPr>
          <w:b/>
          <w:color w:val="1D1D1B"/>
          <w:spacing w:val="26"/>
        </w:rPr>
        <w:t> </w:t>
      </w:r>
      <w:r>
        <w:rPr>
          <w:color w:val="1D1D1B"/>
        </w:rPr>
        <w:t>A</w:t>
      </w:r>
      <w:r>
        <w:rPr>
          <w:color w:val="1D1D1B"/>
          <w:spacing w:val="-14"/>
        </w:rPr>
        <w:t> </w:t>
      </w:r>
      <w:r>
        <w:rPr>
          <w:color w:val="1D1D1B"/>
        </w:rPr>
        <w:t>flat</w:t>
      </w:r>
      <w:r>
        <w:rPr>
          <w:color w:val="1D1D1B"/>
          <w:spacing w:val="-15"/>
        </w:rPr>
        <w:t> </w:t>
      </w:r>
      <w:r>
        <w:rPr>
          <w:color w:val="1D1D1B"/>
        </w:rPr>
        <w:t>(planar)</w:t>
      </w:r>
      <w:r>
        <w:rPr>
          <w:color w:val="1D1D1B"/>
          <w:spacing w:val="-15"/>
        </w:rPr>
        <w:t> </w:t>
      </w:r>
      <w:r>
        <w:rPr>
          <w:color w:val="1D1D1B"/>
        </w:rPr>
        <w:t>surface</w:t>
      </w:r>
      <w:r>
        <w:rPr>
          <w:color w:val="1D1D1B"/>
          <w:spacing w:val="-15"/>
        </w:rPr>
        <w:t> </w:t>
      </w:r>
      <w:r>
        <w:rPr>
          <w:color w:val="1D1D1B"/>
        </w:rPr>
        <w:t>that</w:t>
      </w:r>
      <w:r>
        <w:rPr>
          <w:color w:val="1D1D1B"/>
          <w:spacing w:val="-15"/>
        </w:rPr>
        <w:t> </w:t>
      </w:r>
      <w:r>
        <w:rPr>
          <w:color w:val="1D1D1B"/>
        </w:rPr>
        <w:t>forms part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boundary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b/>
          <w:color w:val="1D1D1B"/>
        </w:rPr>
        <w:t>solid</w:t>
      </w:r>
      <w:r>
        <w:rPr>
          <w:b/>
          <w:color w:val="1D1D1B"/>
          <w:spacing w:val="-15"/>
        </w:rPr>
        <w:t> </w:t>
      </w:r>
      <w:r>
        <w:rPr>
          <w:color w:val="1D1D1B"/>
        </w:rPr>
        <w:t>object;</w:t>
      </w:r>
      <w:r>
        <w:rPr>
          <w:color w:val="1D1D1B"/>
          <w:spacing w:val="-15"/>
        </w:rPr>
        <w:t> </w:t>
      </w:r>
      <w:r>
        <w:rPr>
          <w:color w:val="1D1D1B"/>
        </w:rPr>
        <w:t>a</w:t>
      </w:r>
      <w:r>
        <w:rPr>
          <w:color w:val="1D1D1B"/>
          <w:spacing w:val="-15"/>
        </w:rPr>
        <w:t> </w:t>
      </w:r>
      <w:r>
        <w:rPr>
          <w:color w:val="1D1D1B"/>
        </w:rPr>
        <w:t>three- dimensional</w:t>
      </w:r>
      <w:r>
        <w:rPr>
          <w:color w:val="1D1D1B"/>
          <w:spacing w:val="-14"/>
        </w:rPr>
        <w:t> </w:t>
      </w:r>
      <w:r>
        <w:rPr>
          <w:color w:val="1D1D1B"/>
        </w:rPr>
        <w:t>solid</w:t>
      </w:r>
      <w:r>
        <w:rPr>
          <w:color w:val="1D1D1B"/>
          <w:spacing w:val="-14"/>
        </w:rPr>
        <w:t> </w:t>
      </w:r>
      <w:r>
        <w:rPr>
          <w:color w:val="1D1D1B"/>
        </w:rPr>
        <w:t>bounded</w:t>
      </w:r>
      <w:r>
        <w:rPr>
          <w:color w:val="1D1D1B"/>
          <w:spacing w:val="-14"/>
        </w:rPr>
        <w:t> </w:t>
      </w:r>
      <w:r>
        <w:rPr>
          <w:color w:val="1D1D1B"/>
        </w:rPr>
        <w:t>exclusively</w:t>
      </w:r>
      <w:r>
        <w:rPr>
          <w:color w:val="1D1D1B"/>
          <w:spacing w:val="-14"/>
        </w:rPr>
        <w:t> </w:t>
      </w:r>
      <w:r>
        <w:rPr>
          <w:color w:val="1D1D1B"/>
        </w:rPr>
        <w:t>by</w:t>
      </w:r>
      <w:r>
        <w:rPr>
          <w:color w:val="1D1D1B"/>
          <w:spacing w:val="-14"/>
        </w:rPr>
        <w:t> </w:t>
      </w:r>
      <w:r>
        <w:rPr>
          <w:color w:val="1D1D1B"/>
        </w:rPr>
        <w:t>flat faces is a polyhedron.</w:t>
      </w:r>
    </w:p>
    <w:p>
      <w:pPr>
        <w:spacing w:line="242" w:lineRule="auto" w:before="5"/>
        <w:ind w:left="1077" w:right="-9" w:hanging="227"/>
        <w:jc w:val="left"/>
        <w:rPr>
          <w:sz w:val="24"/>
        </w:rPr>
      </w:pPr>
      <w:r>
        <w:rPr>
          <w:b/>
          <w:color w:val="1D1D1B"/>
          <w:w w:val="95"/>
          <w:sz w:val="24"/>
        </w:rPr>
        <w:t>Factorisation</w:t>
      </w:r>
      <w:r>
        <w:rPr>
          <w:b/>
          <w:color w:val="1D1D1B"/>
          <w:spacing w:val="-10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of</w:t>
      </w:r>
      <w:r>
        <w:rPr>
          <w:b/>
          <w:color w:val="1D1D1B"/>
          <w:spacing w:val="-10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an</w:t>
      </w:r>
      <w:r>
        <w:rPr>
          <w:b/>
          <w:color w:val="1D1D1B"/>
          <w:spacing w:val="-10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algebraic</w:t>
      </w:r>
      <w:r>
        <w:rPr>
          <w:b/>
          <w:color w:val="1D1D1B"/>
          <w:spacing w:val="-10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expression</w:t>
      </w:r>
      <w:r>
        <w:rPr>
          <w:b/>
          <w:color w:val="1D1D1B"/>
          <w:spacing w:val="39"/>
          <w:sz w:val="24"/>
        </w:rPr>
        <w:t> </w:t>
      </w:r>
      <w:r>
        <w:rPr>
          <w:color w:val="1D1D1B"/>
          <w:w w:val="95"/>
          <w:sz w:val="24"/>
        </w:rPr>
        <w:t>means </w:t>
      </w:r>
      <w:r>
        <w:rPr>
          <w:color w:val="1D1D1B"/>
          <w:sz w:val="24"/>
        </w:rPr>
        <w:t>that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we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write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an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algebraic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expression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as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the product of its factors.</w:t>
      </w:r>
    </w:p>
    <w:p>
      <w:pPr>
        <w:pStyle w:val="BodyText"/>
        <w:spacing w:line="242" w:lineRule="auto" w:before="4"/>
        <w:ind w:left="1077" w:right="-9" w:hanging="227"/>
      </w:pPr>
      <w:r>
        <w:rPr>
          <w:b/>
          <w:color w:val="1D1D1B"/>
        </w:rPr>
        <w:t>Graphical</w:t>
      </w:r>
      <w:r>
        <w:rPr>
          <w:b/>
          <w:color w:val="1D1D1B"/>
          <w:spacing w:val="-15"/>
        </w:rPr>
        <w:t> </w:t>
      </w:r>
      <w:r>
        <w:rPr>
          <w:b/>
          <w:color w:val="1D1D1B"/>
        </w:rPr>
        <w:t>method</w:t>
      </w:r>
      <w:r>
        <w:rPr>
          <w:b/>
          <w:color w:val="1D1D1B"/>
          <w:spacing w:val="-15"/>
        </w:rPr>
        <w:t> </w:t>
      </w:r>
      <w:r>
        <w:rPr>
          <w:b/>
          <w:color w:val="1D1D1B"/>
        </w:rPr>
        <w:t>used</w:t>
      </w:r>
      <w:r>
        <w:rPr>
          <w:b/>
          <w:color w:val="1D1D1B"/>
          <w:spacing w:val="30"/>
        </w:rPr>
        <w:t> </w:t>
      </w:r>
      <w:r>
        <w:rPr>
          <w:color w:val="1D1D1B"/>
        </w:rPr>
        <w:t>to</w:t>
      </w:r>
      <w:r>
        <w:rPr>
          <w:color w:val="1D1D1B"/>
          <w:spacing w:val="-14"/>
        </w:rPr>
        <w:t> </w:t>
      </w:r>
      <w:r>
        <w:rPr>
          <w:color w:val="1D1D1B"/>
        </w:rPr>
        <w:t>solve</w:t>
      </w:r>
      <w:r>
        <w:rPr>
          <w:color w:val="1D1D1B"/>
          <w:spacing w:val="-14"/>
        </w:rPr>
        <w:t> </w:t>
      </w:r>
      <w:r>
        <w:rPr>
          <w:color w:val="1D1D1B"/>
        </w:rPr>
        <w:t>simultaneous linear equations means that the graphs of the </w:t>
      </w:r>
      <w:r>
        <w:rPr>
          <w:color w:val="1D1D1B"/>
          <w:w w:val="95"/>
        </w:rPr>
        <w:t>equations are drawn.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The solution is where </w:t>
      </w:r>
      <w:r>
        <w:rPr>
          <w:color w:val="1D1D1B"/>
          <w:w w:val="95"/>
        </w:rPr>
        <w:t>the </w:t>
      </w:r>
      <w:r>
        <w:rPr>
          <w:color w:val="1D1D1B"/>
        </w:rPr>
        <w:t>two graphs intersect (cut) each other.</w:t>
      </w:r>
    </w:p>
    <w:p>
      <w:pPr>
        <w:spacing w:line="242" w:lineRule="auto" w:before="6"/>
        <w:ind w:left="1077" w:right="-9" w:hanging="227"/>
        <w:jc w:val="left"/>
        <w:rPr>
          <w:sz w:val="24"/>
        </w:rPr>
      </w:pPr>
      <w:r>
        <w:rPr>
          <w:b/>
          <w:color w:val="1D1D1B"/>
          <w:sz w:val="24"/>
        </w:rPr>
        <w:t>Highest</w:t>
      </w:r>
      <w:r>
        <w:rPr>
          <w:b/>
          <w:color w:val="1D1D1B"/>
          <w:spacing w:val="-4"/>
          <w:sz w:val="24"/>
        </w:rPr>
        <w:t> </w:t>
      </w:r>
      <w:r>
        <w:rPr>
          <w:b/>
          <w:color w:val="1D1D1B"/>
          <w:sz w:val="24"/>
        </w:rPr>
        <w:t>Common</w:t>
      </w:r>
      <w:r>
        <w:rPr>
          <w:b/>
          <w:color w:val="1D1D1B"/>
          <w:spacing w:val="-4"/>
          <w:sz w:val="24"/>
        </w:rPr>
        <w:t> </w:t>
      </w:r>
      <w:r>
        <w:rPr>
          <w:b/>
          <w:color w:val="1D1D1B"/>
          <w:sz w:val="24"/>
        </w:rPr>
        <w:t>Factor</w:t>
      </w:r>
      <w:r>
        <w:rPr>
          <w:b/>
          <w:color w:val="1D1D1B"/>
          <w:spacing w:val="-4"/>
          <w:sz w:val="24"/>
        </w:rPr>
        <w:t> </w:t>
      </w:r>
      <w:r>
        <w:rPr>
          <w:b/>
          <w:color w:val="1D1D1B"/>
          <w:sz w:val="24"/>
        </w:rPr>
        <w:t>(HCF)</w:t>
      </w:r>
      <w:r>
        <w:rPr>
          <w:b/>
          <w:color w:val="1D1D1B"/>
          <w:spacing w:val="40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set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of numbers is the highest factor that all those numbers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have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common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highest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number that can </w:t>
      </w:r>
      <w:r>
        <w:rPr>
          <w:i/>
          <w:color w:val="1D1D1B"/>
          <w:sz w:val="24"/>
        </w:rPr>
        <w:t>divide into </w:t>
      </w:r>
      <w:r>
        <w:rPr>
          <w:color w:val="1D1D1B"/>
          <w:sz w:val="24"/>
        </w:rPr>
        <w:t>all the numbers in the set.</w:t>
      </w:r>
    </w:p>
    <w:p>
      <w:pPr>
        <w:pStyle w:val="BodyText"/>
        <w:spacing w:before="5"/>
        <w:ind w:left="841" w:right="73"/>
        <w:jc w:val="center"/>
      </w:pPr>
      <w:r>
        <w:rPr>
          <w:color w:val="1D1D1B"/>
        </w:rPr>
        <w:t>The</w:t>
      </w:r>
      <w:r>
        <w:rPr>
          <w:color w:val="1D1D1B"/>
          <w:spacing w:val="-9"/>
        </w:rPr>
        <w:t> </w:t>
      </w:r>
      <w:r>
        <w:rPr>
          <w:color w:val="1D1D1B"/>
        </w:rPr>
        <w:t>HCF</w:t>
      </w:r>
      <w:r>
        <w:rPr>
          <w:color w:val="1D1D1B"/>
          <w:spacing w:val="-8"/>
        </w:rPr>
        <w:t> </w:t>
      </w:r>
      <w:r>
        <w:rPr>
          <w:color w:val="1D1D1B"/>
        </w:rPr>
        <w:t>of</w:t>
      </w:r>
      <w:r>
        <w:rPr>
          <w:color w:val="1D1D1B"/>
          <w:spacing w:val="-9"/>
        </w:rPr>
        <w:t> </w:t>
      </w:r>
      <w:r>
        <w:rPr>
          <w:color w:val="1D1D1B"/>
        </w:rPr>
        <w:t>18,</w:t>
      </w:r>
      <w:r>
        <w:rPr>
          <w:color w:val="1D1D1B"/>
          <w:spacing w:val="-8"/>
        </w:rPr>
        <w:t> </w:t>
      </w:r>
      <w:r>
        <w:rPr>
          <w:color w:val="1D1D1B"/>
        </w:rPr>
        <w:t>24</w:t>
      </w:r>
      <w:r>
        <w:rPr>
          <w:color w:val="1D1D1B"/>
          <w:spacing w:val="-8"/>
        </w:rPr>
        <w:t> </w:t>
      </w:r>
      <w:r>
        <w:rPr>
          <w:color w:val="1D1D1B"/>
        </w:rPr>
        <w:t>and</w:t>
      </w:r>
      <w:r>
        <w:rPr>
          <w:color w:val="1D1D1B"/>
          <w:spacing w:val="-9"/>
        </w:rPr>
        <w:t> </w:t>
      </w:r>
      <w:r>
        <w:rPr>
          <w:color w:val="1D1D1B"/>
        </w:rPr>
        <w:t>30,</w:t>
      </w:r>
      <w:r>
        <w:rPr>
          <w:color w:val="1D1D1B"/>
          <w:spacing w:val="-8"/>
        </w:rPr>
        <w:t> </w:t>
      </w:r>
      <w:r>
        <w:rPr>
          <w:color w:val="1D1D1B"/>
        </w:rPr>
        <w:t>for</w:t>
      </w:r>
      <w:r>
        <w:rPr>
          <w:color w:val="1D1D1B"/>
          <w:spacing w:val="-9"/>
        </w:rPr>
        <w:t> </w:t>
      </w:r>
      <w:r>
        <w:rPr>
          <w:color w:val="1D1D1B"/>
        </w:rPr>
        <w:t>example,</w:t>
      </w:r>
      <w:r>
        <w:rPr>
          <w:color w:val="1D1D1B"/>
          <w:spacing w:val="-8"/>
        </w:rPr>
        <w:t> </w:t>
      </w:r>
      <w:r>
        <w:rPr>
          <w:color w:val="1D1D1B"/>
        </w:rPr>
        <w:t>is</w:t>
      </w:r>
      <w:r>
        <w:rPr>
          <w:color w:val="1D1D1B"/>
          <w:spacing w:val="-8"/>
        </w:rPr>
        <w:t> </w:t>
      </w:r>
      <w:r>
        <w:rPr>
          <w:color w:val="1D1D1B"/>
          <w:spacing w:val="-5"/>
        </w:rPr>
        <w:t>6.</w:t>
      </w:r>
    </w:p>
    <w:p>
      <w:pPr>
        <w:pStyle w:val="BodyText"/>
        <w:spacing w:line="242" w:lineRule="auto" w:before="4"/>
        <w:ind w:left="869" w:right="73"/>
        <w:jc w:val="center"/>
      </w:pPr>
      <w:r>
        <w:rPr>
          <w:b/>
          <w:color w:val="1D1D1B"/>
          <w:w w:val="95"/>
        </w:rPr>
        <w:t>Inverse proportion</w:t>
      </w:r>
      <w:r>
        <w:rPr>
          <w:b/>
          <w:color w:val="1D1D1B"/>
          <w:spacing w:val="40"/>
        </w:rPr>
        <w:t> </w:t>
      </w:r>
      <w:r>
        <w:rPr>
          <w:color w:val="1D1D1B"/>
          <w:w w:val="95"/>
        </w:rPr>
        <w:t>The relationship between </w:t>
      </w:r>
      <w:r>
        <w:rPr>
          <w:color w:val="1D1D1B"/>
          <w:w w:val="95"/>
        </w:rPr>
        <w:t>two </w:t>
      </w:r>
      <w:r>
        <w:rPr>
          <w:color w:val="1D1D1B"/>
        </w:rPr>
        <w:t>variables in which their product is a constant.</w:t>
      </w:r>
    </w:p>
    <w:p>
      <w:pPr>
        <w:pStyle w:val="BodyText"/>
        <w:spacing w:line="232" w:lineRule="auto" w:before="9"/>
        <w:ind w:left="1077" w:right="36"/>
        <w:jc w:val="both"/>
      </w:pPr>
      <w:r>
        <w:rPr/>
        <w:pict>
          <v:shape style="position:absolute;margin-left:127.7173pt;margin-top:50.27494pt;width:4pt;height:11.3pt;mso-position-horizontal-relative:page;mso-position-vertical-relative:paragraph;z-index:-20946944" type="#_x0000_t202" id="docshape18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i/>
                      <w:color w:val="1D1D1B"/>
                      <w:w w:val="88"/>
                      <w:sz w:val="18"/>
                    </w:rPr>
                    <w:t>a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When one variable increases, the other decreases </w:t>
      </w:r>
      <w:r>
        <w:rPr>
          <w:color w:val="1D1D1B"/>
        </w:rPr>
        <w:t>in</w:t>
      </w:r>
      <w:r>
        <w:rPr>
          <w:color w:val="1D1D1B"/>
          <w:spacing w:val="-1"/>
        </w:rPr>
        <w:t> </w:t>
      </w:r>
      <w:r>
        <w:rPr>
          <w:color w:val="1D1D1B"/>
        </w:rPr>
        <w:t>proportion</w:t>
      </w:r>
      <w:r>
        <w:rPr>
          <w:color w:val="1D1D1B"/>
          <w:spacing w:val="-1"/>
        </w:rPr>
        <w:t> </w:t>
      </w:r>
      <w:r>
        <w:rPr>
          <w:color w:val="1D1D1B"/>
        </w:rPr>
        <w:t>so</w:t>
      </w:r>
      <w:r>
        <w:rPr>
          <w:color w:val="1D1D1B"/>
          <w:spacing w:val="-1"/>
        </w:rPr>
        <w:t> </w:t>
      </w:r>
      <w:r>
        <w:rPr>
          <w:color w:val="1D1D1B"/>
        </w:rPr>
        <w:t>that</w:t>
      </w:r>
      <w:r>
        <w:rPr>
          <w:color w:val="1D1D1B"/>
          <w:spacing w:val="-1"/>
        </w:rPr>
        <w:t> </w:t>
      </w:r>
      <w:r>
        <w:rPr>
          <w:color w:val="1D1D1B"/>
        </w:rPr>
        <w:t>the</w:t>
      </w:r>
      <w:r>
        <w:rPr>
          <w:color w:val="1D1D1B"/>
          <w:spacing w:val="-1"/>
        </w:rPr>
        <w:t> </w:t>
      </w:r>
      <w:r>
        <w:rPr>
          <w:color w:val="1D1D1B"/>
        </w:rPr>
        <w:t>product</w:t>
      </w:r>
      <w:r>
        <w:rPr>
          <w:color w:val="1D1D1B"/>
          <w:spacing w:val="-1"/>
        </w:rPr>
        <w:t> </w:t>
      </w:r>
      <w:r>
        <w:rPr>
          <w:color w:val="1D1D1B"/>
        </w:rPr>
        <w:t>is</w:t>
      </w:r>
      <w:r>
        <w:rPr>
          <w:color w:val="1D1D1B"/>
          <w:spacing w:val="-1"/>
        </w:rPr>
        <w:t> </w:t>
      </w:r>
      <w:r>
        <w:rPr>
          <w:color w:val="1D1D1B"/>
        </w:rPr>
        <w:t>unchanged. </w:t>
      </w:r>
      <w:r>
        <w:rPr>
          <w:color w:val="1D1D1B"/>
          <w:w w:val="95"/>
        </w:rPr>
        <w:t>If </w:t>
      </w:r>
      <w:r>
        <w:rPr>
          <w:i/>
          <w:color w:val="1D1D1B"/>
          <w:w w:val="95"/>
        </w:rPr>
        <w:t>b </w:t>
      </w:r>
      <w:r>
        <w:rPr>
          <w:color w:val="1D1D1B"/>
          <w:w w:val="95"/>
        </w:rPr>
        <w:t>is inversely proportional to </w:t>
      </w:r>
      <w:r>
        <w:rPr>
          <w:i/>
          <w:color w:val="1D1D1B"/>
          <w:w w:val="95"/>
        </w:rPr>
        <w:t>a</w:t>
      </w:r>
      <w:r>
        <w:rPr>
          <w:color w:val="1D1D1B"/>
          <w:w w:val="95"/>
        </w:rPr>
        <w:t>, the equation </w:t>
      </w:r>
      <w:r>
        <w:rPr>
          <w:color w:val="1D1D1B"/>
          <w:w w:val="95"/>
        </w:rPr>
        <w:t>is </w:t>
      </w:r>
      <w:r>
        <w:rPr>
          <w:color w:val="1D1D1B"/>
        </w:rPr>
        <w:t>in</w:t>
      </w:r>
      <w:r>
        <w:rPr>
          <w:color w:val="1D1D1B"/>
          <w:spacing w:val="-7"/>
        </w:rPr>
        <w:t> </w:t>
      </w:r>
      <w:r>
        <w:rPr>
          <w:color w:val="1D1D1B"/>
        </w:rPr>
        <w:t>the</w:t>
      </w:r>
      <w:r>
        <w:rPr>
          <w:color w:val="1D1D1B"/>
          <w:spacing w:val="-7"/>
        </w:rPr>
        <w:t> </w:t>
      </w:r>
      <w:r>
        <w:rPr>
          <w:color w:val="1D1D1B"/>
        </w:rPr>
        <w:t>form</w:t>
      </w:r>
      <w:r>
        <w:rPr>
          <w:color w:val="1D1D1B"/>
          <w:spacing w:val="-7"/>
        </w:rPr>
        <w:t> </w:t>
      </w:r>
      <w:r>
        <w:rPr>
          <w:i/>
          <w:color w:val="1D1D1B"/>
        </w:rPr>
        <w:t>b</w:t>
      </w:r>
      <w:r>
        <w:rPr>
          <w:i/>
          <w:color w:val="1D1D1B"/>
          <w:spacing w:val="-7"/>
        </w:rPr>
        <w:t> </w:t>
      </w:r>
      <w:r>
        <w:rPr>
          <w:color w:val="1D1D1B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position w:val="8"/>
        </w:rPr>
        <w:t>_</w:t>
      </w:r>
      <w:r>
        <w:rPr>
          <w:i/>
          <w:color w:val="1D1D1B"/>
          <w:position w:val="10"/>
          <w:sz w:val="18"/>
        </w:rPr>
        <w:t>k</w:t>
      </w:r>
      <w:r>
        <w:rPr>
          <w:i/>
          <w:color w:val="1D1D1B"/>
          <w:spacing w:val="16"/>
          <w:position w:val="10"/>
          <w:sz w:val="18"/>
        </w:rPr>
        <w:t> </w:t>
      </w:r>
      <w:r>
        <w:rPr>
          <w:color w:val="1D1D1B"/>
        </w:rPr>
        <w:t>(where</w:t>
      </w:r>
      <w:r>
        <w:rPr>
          <w:color w:val="1D1D1B"/>
          <w:spacing w:val="-7"/>
        </w:rPr>
        <w:t> </w:t>
      </w:r>
      <w:r>
        <w:rPr>
          <w:i/>
          <w:color w:val="1D1D1B"/>
        </w:rPr>
        <w:t>k</w:t>
      </w:r>
      <w:r>
        <w:rPr>
          <w:i/>
          <w:color w:val="1D1D1B"/>
          <w:spacing w:val="-7"/>
        </w:rPr>
        <w:t> </w:t>
      </w:r>
      <w:r>
        <w:rPr>
          <w:color w:val="1D1D1B"/>
        </w:rPr>
        <w:t>is</w:t>
      </w:r>
      <w:r>
        <w:rPr>
          <w:color w:val="1D1D1B"/>
          <w:spacing w:val="-7"/>
        </w:rPr>
        <w:t> </w:t>
      </w:r>
      <w:r>
        <w:rPr>
          <w:color w:val="1D1D1B"/>
        </w:rPr>
        <w:t>a</w:t>
      </w:r>
      <w:r>
        <w:rPr>
          <w:color w:val="1D1D1B"/>
          <w:spacing w:val="-7"/>
        </w:rPr>
        <w:t> </w:t>
      </w:r>
      <w:r>
        <w:rPr>
          <w:color w:val="1D1D1B"/>
        </w:rPr>
        <w:t>constant).</w:t>
      </w:r>
    </w:p>
    <w:p>
      <w:pPr>
        <w:pStyle w:val="BodyText"/>
        <w:spacing w:line="242" w:lineRule="auto" w:before="41"/>
        <w:ind w:left="1077" w:right="-9" w:hanging="227"/>
      </w:pPr>
      <w:r>
        <w:rPr>
          <w:b/>
          <w:color w:val="1D1D1B"/>
        </w:rPr>
        <w:t>Inverse</w:t>
      </w:r>
      <w:r>
        <w:rPr>
          <w:b/>
          <w:color w:val="1D1D1B"/>
          <w:spacing w:val="-15"/>
        </w:rPr>
        <w:t> </w:t>
      </w:r>
      <w:r>
        <w:rPr>
          <w:b/>
          <w:color w:val="1D1D1B"/>
        </w:rPr>
        <w:t>variation:</w:t>
      </w:r>
      <w:r>
        <w:rPr>
          <w:b/>
          <w:color w:val="1D1D1B"/>
          <w:spacing w:val="31"/>
        </w:rPr>
        <w:t> </w:t>
      </w:r>
      <w:r>
        <w:rPr>
          <w:color w:val="1D1D1B"/>
        </w:rPr>
        <w:t>Two</w:t>
      </w:r>
      <w:r>
        <w:rPr>
          <w:color w:val="1D1D1B"/>
          <w:spacing w:val="-14"/>
        </w:rPr>
        <w:t> </w:t>
      </w:r>
      <w:r>
        <w:rPr>
          <w:color w:val="1D1D1B"/>
        </w:rPr>
        <w:t>quantities</w:t>
      </w:r>
      <w:r>
        <w:rPr>
          <w:color w:val="1D1D1B"/>
          <w:spacing w:val="-14"/>
        </w:rPr>
        <w:t> </w:t>
      </w:r>
      <w:r>
        <w:rPr>
          <w:i/>
          <w:color w:val="1D1D1B"/>
        </w:rPr>
        <w:t>a</w:t>
      </w:r>
      <w:r>
        <w:rPr>
          <w:i/>
          <w:color w:val="1D1D1B"/>
          <w:spacing w:val="-14"/>
        </w:rPr>
        <w:t> </w:t>
      </w:r>
      <w:r>
        <w:rPr>
          <w:color w:val="1D1D1B"/>
        </w:rPr>
        <w:t>and</w:t>
      </w:r>
      <w:r>
        <w:rPr>
          <w:color w:val="1D1D1B"/>
          <w:spacing w:val="-14"/>
        </w:rPr>
        <w:t> </w:t>
      </w:r>
      <w:r>
        <w:rPr>
          <w:i/>
          <w:color w:val="1D1D1B"/>
        </w:rPr>
        <w:t>b</w:t>
      </w:r>
      <w:r>
        <w:rPr>
          <w:i/>
          <w:color w:val="1D1D1B"/>
          <w:spacing w:val="-14"/>
        </w:rPr>
        <w:t> </w:t>
      </w:r>
      <w:r>
        <w:rPr>
          <w:color w:val="1D1D1B"/>
        </w:rPr>
        <w:t>vary </w:t>
      </w:r>
      <w:r>
        <w:rPr>
          <w:color w:val="1D1D1B"/>
          <w:w w:val="95"/>
        </w:rPr>
        <w:t>inversely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if,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when</w:t>
      </w:r>
      <w:r>
        <w:rPr>
          <w:color w:val="1D1D1B"/>
          <w:spacing w:val="-8"/>
          <w:w w:val="95"/>
        </w:rPr>
        <w:t> </w:t>
      </w:r>
      <w:r>
        <w:rPr>
          <w:i/>
          <w:color w:val="1D1D1B"/>
          <w:w w:val="95"/>
        </w:rPr>
        <w:t>a</w:t>
      </w:r>
      <w:r>
        <w:rPr>
          <w:i/>
          <w:color w:val="1D1D1B"/>
          <w:spacing w:val="-8"/>
          <w:w w:val="95"/>
        </w:rPr>
        <w:t> </w:t>
      </w:r>
      <w:r>
        <w:rPr>
          <w:color w:val="1D1D1B"/>
          <w:w w:val="95"/>
        </w:rPr>
        <w:t>changes,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then</w:t>
      </w:r>
      <w:r>
        <w:rPr>
          <w:color w:val="1D1D1B"/>
          <w:spacing w:val="-8"/>
          <w:w w:val="95"/>
        </w:rPr>
        <w:t> </w:t>
      </w:r>
      <w:r>
        <w:rPr>
          <w:i/>
          <w:color w:val="1D1D1B"/>
          <w:w w:val="95"/>
        </w:rPr>
        <w:t>b</w:t>
      </w:r>
      <w:r>
        <w:rPr>
          <w:i/>
          <w:color w:val="1D1D1B"/>
          <w:spacing w:val="-8"/>
          <w:w w:val="95"/>
        </w:rPr>
        <w:t> </w:t>
      </w:r>
      <w:r>
        <w:rPr>
          <w:color w:val="1D1D1B"/>
          <w:w w:val="95"/>
        </w:rPr>
        <w:t>changes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by </w:t>
      </w:r>
      <w:r>
        <w:rPr>
          <w:color w:val="1D1D1B"/>
        </w:rPr>
        <w:t>the</w:t>
      </w:r>
      <w:r>
        <w:rPr>
          <w:color w:val="1D1D1B"/>
          <w:spacing w:val="-1"/>
        </w:rPr>
        <w:t> </w:t>
      </w:r>
      <w:r>
        <w:rPr>
          <w:color w:val="1D1D1B"/>
        </w:rPr>
        <w:t>same</w:t>
      </w:r>
      <w:r>
        <w:rPr>
          <w:color w:val="1D1D1B"/>
          <w:spacing w:val="-1"/>
        </w:rPr>
        <w:t> </w:t>
      </w:r>
      <w:r>
        <w:rPr>
          <w:color w:val="1D1D1B"/>
        </w:rPr>
        <w:t>ratio</w:t>
      </w:r>
      <w:r>
        <w:rPr>
          <w:color w:val="1D1D1B"/>
          <w:spacing w:val="-1"/>
        </w:rPr>
        <w:t> </w:t>
      </w:r>
      <w:r>
        <w:rPr>
          <w:color w:val="1D1D1B"/>
        </w:rPr>
        <w:t>inversely.</w:t>
      </w:r>
      <w:r>
        <w:rPr>
          <w:color w:val="1D1D1B"/>
          <w:spacing w:val="-12"/>
        </w:rPr>
        <w:t> </w:t>
      </w:r>
      <w:r>
        <w:rPr>
          <w:color w:val="1D1D1B"/>
        </w:rPr>
        <w:t>That</w:t>
      </w:r>
      <w:r>
        <w:rPr>
          <w:color w:val="1D1D1B"/>
          <w:spacing w:val="-1"/>
        </w:rPr>
        <w:t> </w:t>
      </w:r>
      <w:r>
        <w:rPr>
          <w:color w:val="1D1D1B"/>
        </w:rPr>
        <w:t>means</w:t>
      </w:r>
      <w:r>
        <w:rPr>
          <w:color w:val="1D1D1B"/>
          <w:spacing w:val="-1"/>
        </w:rPr>
        <w:t> </w:t>
      </w:r>
      <w:r>
        <w:rPr>
          <w:color w:val="1D1D1B"/>
        </w:rPr>
        <w:t>that:</w:t>
      </w:r>
    </w:p>
    <w:p>
      <w:pPr>
        <w:pStyle w:val="ListParagraph"/>
        <w:numPr>
          <w:ilvl w:val="2"/>
          <w:numId w:val="2"/>
        </w:numPr>
        <w:tabs>
          <w:tab w:pos="1304" w:val="left" w:leader="none"/>
        </w:tabs>
        <w:spacing w:line="240" w:lineRule="auto" w:before="3" w:after="0"/>
        <w:ind w:left="1303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2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doubles,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then</w:t>
      </w:r>
      <w:r>
        <w:rPr>
          <w:color w:val="1D1D1B"/>
          <w:spacing w:val="-2"/>
          <w:sz w:val="24"/>
        </w:rPr>
        <w:t> </w:t>
      </w:r>
      <w:r>
        <w:rPr>
          <w:i/>
          <w:color w:val="1D1D1B"/>
          <w:w w:val="95"/>
          <w:sz w:val="24"/>
        </w:rPr>
        <w:t>b</w:t>
      </w:r>
      <w:r>
        <w:rPr>
          <w:i/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halves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2"/>
          <w:w w:val="95"/>
          <w:sz w:val="24"/>
        </w:rPr>
        <w:t>value.</w:t>
      </w:r>
    </w:p>
    <w:p>
      <w:pPr>
        <w:pStyle w:val="ListParagraph"/>
        <w:numPr>
          <w:ilvl w:val="2"/>
          <w:numId w:val="2"/>
        </w:numPr>
        <w:tabs>
          <w:tab w:pos="1304" w:val="left" w:leader="none"/>
        </w:tabs>
        <w:spacing w:line="280" w:lineRule="exact" w:before="0" w:after="0"/>
        <w:ind w:left="1303" w:right="81" w:hanging="227"/>
        <w:jc w:val="left"/>
        <w:rPr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7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increases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factor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3,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then</w:t>
      </w:r>
      <w:r>
        <w:rPr>
          <w:color w:val="1D1D1B"/>
          <w:spacing w:val="-7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b</w:t>
      </w:r>
      <w:r>
        <w:rPr>
          <w:i/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decreases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by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factor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71"/>
          <w:w w:val="94"/>
          <w:position w:val="7"/>
          <w:sz w:val="24"/>
        </w:rPr>
        <w:t>_</w:t>
      </w:r>
      <w:r>
        <w:rPr>
          <w:color w:val="1D1D1B"/>
          <w:spacing w:val="40"/>
          <w:w w:val="102"/>
          <w:position w:val="9"/>
          <w:sz w:val="18"/>
        </w:rPr>
        <w:t>1</w:t>
      </w:r>
      <w:r>
        <w:rPr>
          <w:color w:val="1D1D1B"/>
          <w:spacing w:val="30"/>
          <w:w w:val="102"/>
          <w:sz w:val="24"/>
        </w:rPr>
        <w:t>.</w:t>
      </w:r>
    </w:p>
    <w:p>
      <w:pPr>
        <w:pStyle w:val="BodyText"/>
        <w:spacing w:line="242" w:lineRule="auto" w:before="4"/>
        <w:ind w:left="538" w:right="1062"/>
      </w:pPr>
      <w:r>
        <w:rPr/>
        <w:br w:type="column"/>
      </w:r>
      <w:r>
        <w:rPr>
          <w:color w:val="1D1D1B"/>
        </w:rPr>
        <w:t>in</w:t>
      </w:r>
      <w:r>
        <w:rPr>
          <w:color w:val="1D1D1B"/>
          <w:spacing w:val="-15"/>
        </w:rPr>
        <w:t> </w:t>
      </w:r>
      <w:r>
        <w:rPr>
          <w:color w:val="1D1D1B"/>
        </w:rPr>
        <w:t>a</w:t>
      </w:r>
      <w:r>
        <w:rPr>
          <w:color w:val="1D1D1B"/>
          <w:spacing w:val="-15"/>
        </w:rPr>
        <w:t> </w:t>
      </w:r>
      <w:r>
        <w:rPr>
          <w:color w:val="1D1D1B"/>
        </w:rPr>
        <w:t>set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values</w:t>
      </w:r>
      <w:r>
        <w:rPr>
          <w:color w:val="1D1D1B"/>
          <w:spacing w:val="-15"/>
        </w:rPr>
        <w:t> </w:t>
      </w:r>
      <w:r>
        <w:rPr>
          <w:color w:val="1D1D1B"/>
        </w:rPr>
        <w:t>(data)</w:t>
      </w:r>
      <w:r>
        <w:rPr>
          <w:color w:val="1D1D1B"/>
          <w:spacing w:val="-15"/>
        </w:rPr>
        <w:t> </w:t>
      </w:r>
      <w:r>
        <w:rPr>
          <w:color w:val="1D1D1B"/>
        </w:rPr>
        <w:t>or</w:t>
      </w:r>
      <w:r>
        <w:rPr>
          <w:color w:val="1D1D1B"/>
          <w:spacing w:val="-15"/>
        </w:rPr>
        <w:t>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data</w:t>
      </w:r>
      <w:r>
        <w:rPr>
          <w:color w:val="1D1D1B"/>
          <w:spacing w:val="-15"/>
        </w:rPr>
        <w:t> </w:t>
      </w:r>
      <w:r>
        <w:rPr>
          <w:color w:val="1D1D1B"/>
        </w:rPr>
        <w:t>point</w:t>
      </w:r>
      <w:r>
        <w:rPr>
          <w:color w:val="1D1D1B"/>
          <w:spacing w:val="-15"/>
        </w:rPr>
        <w:t> </w:t>
      </w:r>
      <w:r>
        <w:rPr>
          <w:color w:val="1D1D1B"/>
        </w:rPr>
        <w:t>with the largest frequency.</w:t>
      </w:r>
    </w:p>
    <w:p>
      <w:pPr>
        <w:pStyle w:val="BodyText"/>
        <w:spacing w:line="242" w:lineRule="auto" w:before="3"/>
        <w:ind w:left="538" w:right="960" w:hanging="227"/>
      </w:pPr>
      <w:r>
        <w:rPr>
          <w:b/>
          <w:color w:val="1D1D1B"/>
        </w:rPr>
        <w:t>Multiple</w:t>
      </w:r>
      <w:r>
        <w:rPr>
          <w:b/>
          <w:color w:val="1D1D1B"/>
          <w:spacing w:val="37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multiple</w:t>
      </w:r>
      <w:r>
        <w:rPr>
          <w:color w:val="1D1D1B"/>
          <w:spacing w:val="-12"/>
        </w:rPr>
        <w:t> </w:t>
      </w:r>
      <w:r>
        <w:rPr>
          <w:color w:val="1D1D1B"/>
        </w:rPr>
        <w:t>of</w:t>
      </w:r>
      <w:r>
        <w:rPr>
          <w:color w:val="1D1D1B"/>
          <w:spacing w:val="-12"/>
        </w:rPr>
        <w:t> </w:t>
      </w:r>
      <w:r>
        <w:rPr>
          <w:color w:val="1D1D1B"/>
        </w:rPr>
        <w:t>a</w:t>
      </w:r>
      <w:r>
        <w:rPr>
          <w:color w:val="1D1D1B"/>
          <w:spacing w:val="-12"/>
        </w:rPr>
        <w:t> </w:t>
      </w:r>
      <w:r>
        <w:rPr>
          <w:color w:val="1D1D1B"/>
        </w:rPr>
        <w:t>certain</w:t>
      </w:r>
      <w:r>
        <w:rPr>
          <w:color w:val="1D1D1B"/>
          <w:spacing w:val="-12"/>
        </w:rPr>
        <w:t> </w:t>
      </w:r>
      <w:r>
        <w:rPr>
          <w:color w:val="1D1D1B"/>
        </w:rPr>
        <w:t>number</w:t>
      </w:r>
      <w:r>
        <w:rPr>
          <w:color w:val="1D1D1B"/>
          <w:spacing w:val="-12"/>
        </w:rPr>
        <w:t> </w:t>
      </w:r>
      <w:r>
        <w:rPr>
          <w:color w:val="1D1D1B"/>
        </w:rPr>
        <w:t>is</w:t>
      </w:r>
      <w:r>
        <w:rPr>
          <w:color w:val="1D1D1B"/>
          <w:spacing w:val="-12"/>
        </w:rPr>
        <w:t> </w:t>
      </w:r>
      <w:r>
        <w:rPr>
          <w:color w:val="1D1D1B"/>
        </w:rPr>
        <w:t>that number</w:t>
      </w:r>
      <w:r>
        <w:rPr>
          <w:color w:val="1D1D1B"/>
          <w:spacing w:val="-7"/>
        </w:rPr>
        <w:t> </w:t>
      </w:r>
      <w:r>
        <w:rPr>
          <w:i/>
          <w:color w:val="1D1D1B"/>
        </w:rPr>
        <w:t>multiplied</w:t>
      </w:r>
      <w:r>
        <w:rPr>
          <w:i/>
          <w:color w:val="1D1D1B"/>
          <w:spacing w:val="-7"/>
        </w:rPr>
        <w:t> </w:t>
      </w:r>
      <w:r>
        <w:rPr>
          <w:i/>
          <w:color w:val="1D1D1B"/>
        </w:rPr>
        <w:t>by</w:t>
      </w:r>
      <w:r>
        <w:rPr>
          <w:i/>
          <w:color w:val="1D1D1B"/>
          <w:spacing w:val="-7"/>
        </w:rPr>
        <w:t> </w:t>
      </w:r>
      <w:r>
        <w:rPr>
          <w:color w:val="1D1D1B"/>
        </w:rPr>
        <w:t>any</w:t>
      </w:r>
      <w:r>
        <w:rPr>
          <w:color w:val="1D1D1B"/>
          <w:spacing w:val="-7"/>
        </w:rPr>
        <w:t> </w:t>
      </w:r>
      <w:r>
        <w:rPr>
          <w:color w:val="1D1D1B"/>
        </w:rPr>
        <w:t>other</w:t>
      </w:r>
      <w:r>
        <w:rPr>
          <w:color w:val="1D1D1B"/>
          <w:spacing w:val="-7"/>
        </w:rPr>
        <w:t> </w:t>
      </w:r>
      <w:r>
        <w:rPr>
          <w:color w:val="1D1D1B"/>
        </w:rPr>
        <w:t>whole</w:t>
      </w:r>
      <w:r>
        <w:rPr>
          <w:color w:val="1D1D1B"/>
          <w:spacing w:val="-7"/>
        </w:rPr>
        <w:t> </w:t>
      </w:r>
      <w:r>
        <w:rPr>
          <w:color w:val="1D1D1B"/>
        </w:rPr>
        <w:t>number. Multiples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3,</w:t>
      </w:r>
      <w:r>
        <w:rPr>
          <w:color w:val="1D1D1B"/>
          <w:spacing w:val="-15"/>
        </w:rPr>
        <w:t> </w:t>
      </w:r>
      <w:r>
        <w:rPr>
          <w:color w:val="1D1D1B"/>
        </w:rPr>
        <w:t>for</w:t>
      </w:r>
      <w:r>
        <w:rPr>
          <w:color w:val="1D1D1B"/>
          <w:spacing w:val="-15"/>
        </w:rPr>
        <w:t> </w:t>
      </w:r>
      <w:r>
        <w:rPr>
          <w:color w:val="1D1D1B"/>
        </w:rPr>
        <w:t>example,</w:t>
      </w:r>
      <w:r>
        <w:rPr>
          <w:color w:val="1D1D1B"/>
          <w:spacing w:val="-15"/>
        </w:rPr>
        <w:t> </w:t>
      </w:r>
      <w:r>
        <w:rPr>
          <w:color w:val="1D1D1B"/>
        </w:rPr>
        <w:t>are</w:t>
      </w:r>
      <w:r>
        <w:rPr>
          <w:color w:val="1D1D1B"/>
          <w:spacing w:val="-15"/>
        </w:rPr>
        <w:t> </w:t>
      </w:r>
      <w:r>
        <w:rPr>
          <w:color w:val="1D1D1B"/>
        </w:rPr>
        <w:t>6,</w:t>
      </w:r>
      <w:r>
        <w:rPr>
          <w:color w:val="1D1D1B"/>
          <w:spacing w:val="-15"/>
        </w:rPr>
        <w:t> </w:t>
      </w:r>
      <w:r>
        <w:rPr>
          <w:color w:val="1D1D1B"/>
        </w:rPr>
        <w:t>9,</w:t>
      </w:r>
      <w:r>
        <w:rPr>
          <w:color w:val="1D1D1B"/>
          <w:spacing w:val="-15"/>
        </w:rPr>
        <w:t> </w:t>
      </w:r>
      <w:r>
        <w:rPr>
          <w:color w:val="1D1D1B"/>
        </w:rPr>
        <w:t>12,</w:t>
      </w:r>
      <w:r>
        <w:rPr>
          <w:color w:val="1D1D1B"/>
          <w:spacing w:val="-15"/>
        </w:rPr>
        <w:t> </w:t>
      </w:r>
      <w:r>
        <w:rPr>
          <w:color w:val="1D1D1B"/>
        </w:rPr>
        <w:t>15,</w:t>
      </w:r>
      <w:r>
        <w:rPr>
          <w:color w:val="1D1D1B"/>
          <w:spacing w:val="-15"/>
        </w:rPr>
        <w:t> </w:t>
      </w:r>
      <w:r>
        <w:rPr>
          <w:color w:val="1D1D1B"/>
        </w:rPr>
        <w:t>and so on.</w:t>
      </w:r>
    </w:p>
    <w:p>
      <w:pPr>
        <w:pStyle w:val="BodyText"/>
        <w:spacing w:line="242" w:lineRule="auto" w:before="5"/>
        <w:ind w:left="538" w:right="960" w:hanging="227"/>
      </w:pPr>
      <w:r>
        <w:rPr>
          <w:b/>
          <w:color w:val="1D1D1B"/>
        </w:rPr>
        <w:t>Net</w:t>
      </w:r>
      <w:r>
        <w:rPr>
          <w:b/>
          <w:color w:val="1D1D1B"/>
          <w:spacing w:val="18"/>
        </w:rPr>
        <w:t> </w:t>
      </w:r>
      <w:r>
        <w:rPr>
          <w:color w:val="1D1D1B"/>
        </w:rPr>
        <w:t>A</w:t>
      </w:r>
      <w:r>
        <w:rPr>
          <w:color w:val="1D1D1B"/>
          <w:spacing w:val="-15"/>
        </w:rPr>
        <w:t> </w:t>
      </w:r>
      <w:r>
        <w:rPr>
          <w:color w:val="1D1D1B"/>
        </w:rPr>
        <w:t>plane</w:t>
      </w:r>
      <w:r>
        <w:rPr>
          <w:color w:val="1D1D1B"/>
          <w:spacing w:val="-15"/>
        </w:rPr>
        <w:t> </w:t>
      </w:r>
      <w:r>
        <w:rPr>
          <w:color w:val="1D1D1B"/>
        </w:rPr>
        <w:t>shape</w:t>
      </w:r>
      <w:r>
        <w:rPr>
          <w:color w:val="1D1D1B"/>
          <w:spacing w:val="-15"/>
        </w:rPr>
        <w:t> </w:t>
      </w:r>
      <w:r>
        <w:rPr>
          <w:color w:val="1D1D1B"/>
        </w:rPr>
        <w:t>that</w:t>
      </w:r>
      <w:r>
        <w:rPr>
          <w:color w:val="1D1D1B"/>
          <w:spacing w:val="-15"/>
        </w:rPr>
        <w:t> </w:t>
      </w:r>
      <w:r>
        <w:rPr>
          <w:color w:val="1D1D1B"/>
        </w:rPr>
        <w:t>can</w:t>
      </w:r>
      <w:r>
        <w:rPr>
          <w:color w:val="1D1D1B"/>
          <w:spacing w:val="-15"/>
        </w:rPr>
        <w:t> </w:t>
      </w:r>
      <w:r>
        <w:rPr>
          <w:color w:val="1D1D1B"/>
        </w:rPr>
        <w:t>be</w:t>
      </w:r>
      <w:r>
        <w:rPr>
          <w:color w:val="1D1D1B"/>
          <w:spacing w:val="-15"/>
        </w:rPr>
        <w:t> </w:t>
      </w:r>
      <w:r>
        <w:rPr>
          <w:color w:val="1D1D1B"/>
        </w:rPr>
        <w:t>folded</w:t>
      </w:r>
      <w:r>
        <w:rPr>
          <w:color w:val="1D1D1B"/>
          <w:spacing w:val="-15"/>
        </w:rPr>
        <w:t> </w:t>
      </w:r>
      <w:r>
        <w:rPr>
          <w:color w:val="1D1D1B"/>
        </w:rPr>
        <w:t>to</w:t>
      </w:r>
      <w:r>
        <w:rPr>
          <w:color w:val="1D1D1B"/>
          <w:spacing w:val="-15"/>
        </w:rPr>
        <w:t> </w:t>
      </w:r>
      <w:r>
        <w:rPr>
          <w:color w:val="1D1D1B"/>
        </w:rPr>
        <w:t>make</w:t>
      </w:r>
      <w:r>
        <w:rPr>
          <w:color w:val="1D1D1B"/>
          <w:spacing w:val="-15"/>
        </w:rPr>
        <w:t> </w:t>
      </w:r>
      <w:r>
        <w:rPr>
          <w:color w:val="1D1D1B"/>
        </w:rPr>
        <w:t>the </w:t>
      </w:r>
      <w:r>
        <w:rPr>
          <w:color w:val="1D1D1B"/>
          <w:spacing w:val="-2"/>
        </w:rPr>
        <w:t>solid.</w:t>
      </w:r>
    </w:p>
    <w:p>
      <w:pPr>
        <w:pStyle w:val="BodyText"/>
        <w:spacing w:line="189" w:lineRule="auto" w:before="50"/>
        <w:ind w:left="538" w:right="697" w:hanging="227"/>
      </w:pPr>
      <w:r>
        <w:rPr/>
        <w:pict>
          <v:shape style="position:absolute;margin-left:423.666595pt;margin-top:22.159649pt;width:4.5pt;height:11.45pt;mso-position-horizontal-relative:page;mso-position-vertical-relative:paragraph;z-index:-20946432" type="#_x0000_t202" id="docshape19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8</w:t>
                  </w:r>
                </w:p>
              </w:txbxContent>
            </v:textbox>
            <w10:wrap type="none"/>
          </v:shape>
        </w:pict>
      </w:r>
      <w:r>
        <w:rPr>
          <w:b/>
          <w:color w:val="1D1D1B"/>
        </w:rPr>
        <w:t>Numerator</w:t>
      </w:r>
      <w:r>
        <w:rPr>
          <w:b/>
          <w:color w:val="1D1D1B"/>
          <w:spacing w:val="18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part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fraction</w:t>
      </w:r>
      <w:r>
        <w:rPr>
          <w:color w:val="1D1D1B"/>
          <w:spacing w:val="-15"/>
        </w:rPr>
        <w:t> </w:t>
      </w:r>
      <w:r>
        <w:rPr>
          <w:color w:val="1D1D1B"/>
        </w:rPr>
        <w:t>that</w:t>
      </w:r>
      <w:r>
        <w:rPr>
          <w:color w:val="1D1D1B"/>
          <w:spacing w:val="-15"/>
        </w:rPr>
        <w:t>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written above</w:t>
      </w:r>
      <w:r>
        <w:rPr>
          <w:color w:val="1D1D1B"/>
          <w:spacing w:val="-12"/>
        </w:rPr>
        <w:t> </w:t>
      </w:r>
      <w:r>
        <w:rPr>
          <w:color w:val="1D1D1B"/>
        </w:rPr>
        <w:t>the</w:t>
      </w:r>
      <w:r>
        <w:rPr>
          <w:color w:val="1D1D1B"/>
          <w:spacing w:val="-9"/>
        </w:rPr>
        <w:t> </w:t>
      </w:r>
      <w:r>
        <w:rPr>
          <w:color w:val="1D1D1B"/>
        </w:rPr>
        <w:t>line.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9"/>
        </w:rPr>
        <w:t> </w:t>
      </w:r>
      <w:r>
        <w:rPr>
          <w:color w:val="1D1D1B"/>
        </w:rPr>
        <w:t>3</w:t>
      </w:r>
      <w:r>
        <w:rPr>
          <w:color w:val="1D1D1B"/>
          <w:spacing w:val="-9"/>
        </w:rPr>
        <w:t> </w:t>
      </w:r>
      <w:r>
        <w:rPr>
          <w:color w:val="1D1D1B"/>
        </w:rPr>
        <w:t>in</w:t>
      </w:r>
      <w:r>
        <w:rPr>
          <w:color w:val="1D1D1B"/>
          <w:spacing w:val="-9"/>
        </w:rPr>
        <w:t> </w:t>
      </w:r>
      <w:r>
        <w:rPr>
          <w:color w:val="1D1D1B"/>
          <w:spacing w:val="-71"/>
          <w:w w:val="94"/>
          <w:position w:val="8"/>
        </w:rPr>
        <w:t>_</w:t>
      </w:r>
      <w:r>
        <w:rPr>
          <w:color w:val="1D1D1B"/>
          <w:spacing w:val="40"/>
          <w:w w:val="102"/>
          <w:position w:val="10"/>
          <w:sz w:val="18"/>
        </w:rPr>
        <w:t>3</w:t>
      </w:r>
      <w:r>
        <w:rPr>
          <w:color w:val="1D1D1B"/>
          <w:spacing w:val="30"/>
          <w:w w:val="102"/>
        </w:rPr>
        <w:t>,</w:t>
      </w:r>
      <w:r>
        <w:rPr>
          <w:color w:val="1D1D1B"/>
          <w:spacing w:val="-8"/>
          <w:w w:val="99"/>
        </w:rPr>
        <w:t> </w:t>
      </w:r>
      <w:r>
        <w:rPr>
          <w:color w:val="1D1D1B"/>
        </w:rPr>
        <w:t>for</w:t>
      </w:r>
      <w:r>
        <w:rPr>
          <w:color w:val="1D1D1B"/>
          <w:spacing w:val="-9"/>
        </w:rPr>
        <w:t> </w:t>
      </w:r>
      <w:r>
        <w:rPr>
          <w:color w:val="1D1D1B"/>
        </w:rPr>
        <w:t>example,</w:t>
      </w:r>
      <w:r>
        <w:rPr>
          <w:color w:val="1D1D1B"/>
          <w:spacing w:val="-9"/>
        </w:rPr>
        <w:t> </w:t>
      </w:r>
      <w:r>
        <w:rPr>
          <w:color w:val="1D1D1B"/>
        </w:rPr>
        <w:t>is</w:t>
      </w:r>
      <w:r>
        <w:rPr>
          <w:color w:val="1D1D1B"/>
          <w:spacing w:val="-9"/>
        </w:rPr>
        <w:t> </w:t>
      </w:r>
      <w:r>
        <w:rPr>
          <w:color w:val="1D1D1B"/>
        </w:rPr>
        <w:t>the</w:t>
      </w:r>
    </w:p>
    <w:p>
      <w:pPr>
        <w:pStyle w:val="BodyText"/>
        <w:spacing w:line="242" w:lineRule="auto"/>
        <w:ind w:left="538" w:right="843"/>
      </w:pPr>
      <w:r>
        <w:rPr>
          <w:color w:val="1D1D1B"/>
          <w:spacing w:val="-2"/>
        </w:rPr>
        <w:t>numerator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fraction.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It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also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tells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how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many </w:t>
      </w:r>
      <w:r>
        <w:rPr>
          <w:color w:val="1D1D1B"/>
        </w:rPr>
        <w:t>of that kind of fraction you have. In this case, you have 3 of them (eighths)</w:t>
      </w:r>
    </w:p>
    <w:p>
      <w:pPr>
        <w:pStyle w:val="BodyText"/>
        <w:spacing w:line="242" w:lineRule="auto"/>
        <w:ind w:left="538" w:right="697" w:hanging="227"/>
      </w:pPr>
      <w:r>
        <w:rPr>
          <w:b/>
          <w:color w:val="1D1D1B"/>
          <w:spacing w:val="-4"/>
        </w:rPr>
        <w:t>Orthogonal</w:t>
      </w:r>
      <w:r>
        <w:rPr>
          <w:b/>
          <w:color w:val="1D1D1B"/>
          <w:spacing w:val="-15"/>
        </w:rPr>
        <w:t> </w:t>
      </w:r>
      <w:r>
        <w:rPr>
          <w:b/>
          <w:color w:val="1D1D1B"/>
          <w:spacing w:val="-4"/>
        </w:rPr>
        <w:t>projection</w:t>
      </w:r>
      <w:r>
        <w:rPr>
          <w:b/>
          <w:color w:val="1D1D1B"/>
          <w:spacing w:val="10"/>
        </w:rPr>
        <w:t> </w:t>
      </w:r>
      <w:r>
        <w:rPr>
          <w:color w:val="1D1D1B"/>
          <w:spacing w:val="-4"/>
        </w:rPr>
        <w:t>A</w:t>
      </w:r>
      <w:r>
        <w:rPr>
          <w:color w:val="1D1D1B"/>
          <w:spacing w:val="-12"/>
        </w:rPr>
        <w:t> </w:t>
      </w:r>
      <w:r>
        <w:rPr>
          <w:color w:val="1D1D1B"/>
          <w:spacing w:val="-4"/>
        </w:rPr>
        <w:t>system</w:t>
      </w:r>
      <w:r>
        <w:rPr>
          <w:color w:val="1D1D1B"/>
          <w:spacing w:val="-12"/>
        </w:rPr>
        <w:t> </w:t>
      </w:r>
      <w:r>
        <w:rPr>
          <w:color w:val="1D1D1B"/>
          <w:spacing w:val="-4"/>
        </w:rPr>
        <w:t>of</w:t>
      </w:r>
      <w:r>
        <w:rPr>
          <w:color w:val="1D1D1B"/>
          <w:spacing w:val="-12"/>
        </w:rPr>
        <w:t> </w:t>
      </w:r>
      <w:r>
        <w:rPr>
          <w:color w:val="1D1D1B"/>
          <w:spacing w:val="-4"/>
        </w:rPr>
        <w:t>making </w:t>
      </w:r>
      <w:r>
        <w:rPr>
          <w:color w:val="1D1D1B"/>
          <w:spacing w:val="-2"/>
          <w:w w:val="90"/>
        </w:rPr>
        <w:t>engineering</w:t>
      </w:r>
      <w:r>
        <w:rPr>
          <w:color w:val="1D1D1B"/>
          <w:spacing w:val="-7"/>
          <w:w w:val="90"/>
        </w:rPr>
        <w:t> </w:t>
      </w:r>
      <w:r>
        <w:rPr>
          <w:color w:val="1D1D1B"/>
          <w:spacing w:val="-2"/>
          <w:w w:val="90"/>
        </w:rPr>
        <w:t>drawings</w:t>
      </w:r>
      <w:r>
        <w:rPr>
          <w:color w:val="1D1D1B"/>
          <w:spacing w:val="-7"/>
          <w:w w:val="90"/>
        </w:rPr>
        <w:t> </w:t>
      </w:r>
      <w:r>
        <w:rPr>
          <w:color w:val="1D1D1B"/>
          <w:spacing w:val="-2"/>
          <w:w w:val="90"/>
        </w:rPr>
        <w:t>showing</w:t>
      </w:r>
      <w:r>
        <w:rPr>
          <w:color w:val="1D1D1B"/>
          <w:spacing w:val="-7"/>
          <w:w w:val="90"/>
        </w:rPr>
        <w:t> </w:t>
      </w:r>
      <w:r>
        <w:rPr>
          <w:color w:val="1D1D1B"/>
          <w:spacing w:val="-2"/>
          <w:w w:val="90"/>
        </w:rPr>
        <w:t>several</w:t>
      </w:r>
      <w:r>
        <w:rPr>
          <w:color w:val="1D1D1B"/>
          <w:spacing w:val="-7"/>
          <w:w w:val="90"/>
        </w:rPr>
        <w:t> </w:t>
      </w:r>
      <w:r>
        <w:rPr>
          <w:color w:val="1D1D1B"/>
          <w:spacing w:val="-2"/>
          <w:w w:val="90"/>
        </w:rPr>
        <w:t>different</w:t>
      </w:r>
      <w:r>
        <w:rPr>
          <w:color w:val="1D1D1B"/>
          <w:spacing w:val="-7"/>
          <w:w w:val="90"/>
        </w:rPr>
        <w:t> </w:t>
      </w:r>
      <w:r>
        <w:rPr>
          <w:color w:val="1D1D1B"/>
          <w:spacing w:val="-2"/>
          <w:w w:val="90"/>
        </w:rPr>
        <w:t>views </w:t>
      </w:r>
      <w:r>
        <w:rPr>
          <w:color w:val="1D1D1B"/>
          <w:spacing w:val="-4"/>
          <w:w w:val="95"/>
        </w:rPr>
        <w:t>(for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example,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its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plan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and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elevations)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of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an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object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at </w:t>
      </w:r>
      <w:r>
        <w:rPr>
          <w:color w:val="1D1D1B"/>
          <w:spacing w:val="-6"/>
        </w:rPr>
        <w:t>right</w:t>
      </w:r>
      <w:r>
        <w:rPr>
          <w:color w:val="1D1D1B"/>
          <w:spacing w:val="-8"/>
        </w:rPr>
        <w:t> </w:t>
      </w:r>
      <w:r>
        <w:rPr>
          <w:color w:val="1D1D1B"/>
          <w:spacing w:val="-6"/>
        </w:rPr>
        <w:t>angles</w:t>
      </w:r>
      <w:r>
        <w:rPr>
          <w:color w:val="1D1D1B"/>
          <w:spacing w:val="-9"/>
        </w:rPr>
        <w:t> </w:t>
      </w:r>
      <w:r>
        <w:rPr>
          <w:color w:val="1D1D1B"/>
          <w:spacing w:val="-6"/>
        </w:rPr>
        <w:t>to</w:t>
      </w:r>
      <w:r>
        <w:rPr>
          <w:color w:val="1D1D1B"/>
          <w:spacing w:val="-8"/>
        </w:rPr>
        <w:t> </w:t>
      </w:r>
      <w:r>
        <w:rPr>
          <w:color w:val="1D1D1B"/>
          <w:spacing w:val="-6"/>
        </w:rPr>
        <w:t>each</w:t>
      </w:r>
      <w:r>
        <w:rPr>
          <w:color w:val="1D1D1B"/>
          <w:spacing w:val="-9"/>
        </w:rPr>
        <w:t> </w:t>
      </w:r>
      <w:r>
        <w:rPr>
          <w:color w:val="1D1D1B"/>
          <w:spacing w:val="-6"/>
        </w:rPr>
        <w:t>other</w:t>
      </w:r>
      <w:r>
        <w:rPr>
          <w:color w:val="1D1D1B"/>
          <w:spacing w:val="-8"/>
        </w:rPr>
        <w:t> </w:t>
      </w:r>
      <w:r>
        <w:rPr>
          <w:color w:val="1D1D1B"/>
          <w:spacing w:val="-6"/>
        </w:rPr>
        <w:t>on</w:t>
      </w:r>
      <w:r>
        <w:rPr>
          <w:color w:val="1D1D1B"/>
          <w:spacing w:val="-9"/>
        </w:rPr>
        <w:t> </w:t>
      </w:r>
      <w:r>
        <w:rPr>
          <w:color w:val="1D1D1B"/>
          <w:spacing w:val="-6"/>
        </w:rPr>
        <w:t>a</w:t>
      </w:r>
      <w:r>
        <w:rPr>
          <w:color w:val="1D1D1B"/>
          <w:spacing w:val="-8"/>
        </w:rPr>
        <w:t> </w:t>
      </w:r>
      <w:r>
        <w:rPr>
          <w:color w:val="1D1D1B"/>
          <w:spacing w:val="-6"/>
        </w:rPr>
        <w:t>single</w:t>
      </w:r>
      <w:r>
        <w:rPr>
          <w:color w:val="1D1D1B"/>
          <w:spacing w:val="-9"/>
        </w:rPr>
        <w:t> </w:t>
      </w:r>
      <w:r>
        <w:rPr>
          <w:color w:val="1D1D1B"/>
          <w:spacing w:val="-6"/>
        </w:rPr>
        <w:t>drawing.</w:t>
      </w:r>
    </w:p>
    <w:p>
      <w:pPr>
        <w:spacing w:line="242" w:lineRule="auto" w:before="4"/>
        <w:ind w:left="538" w:right="697" w:hanging="227"/>
        <w:jc w:val="left"/>
        <w:rPr>
          <w:sz w:val="24"/>
        </w:rPr>
      </w:pPr>
      <w:r>
        <w:rPr>
          <w:b/>
          <w:color w:val="1D1D1B"/>
          <w:w w:val="95"/>
          <w:sz w:val="24"/>
        </w:rPr>
        <w:t>Parallel</w:t>
      </w:r>
      <w:r>
        <w:rPr>
          <w:b/>
          <w:color w:val="1D1D1B"/>
          <w:spacing w:val="-8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projection</w:t>
      </w:r>
      <w:r>
        <w:rPr>
          <w:b/>
          <w:color w:val="1D1D1B"/>
          <w:spacing w:val="40"/>
          <w:sz w:val="24"/>
        </w:rPr>
        <w:t> </w:t>
      </w:r>
      <w:r>
        <w:rPr>
          <w:color w:val="1D1D1B"/>
          <w:w w:val="95"/>
          <w:sz w:val="24"/>
        </w:rPr>
        <w:t>Lines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parallel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reality </w:t>
      </w:r>
      <w:r>
        <w:rPr>
          <w:color w:val="1D1D1B"/>
          <w:sz w:val="24"/>
        </w:rPr>
        <w:t>are also parallel on the drawing</w:t>
      </w:r>
    </w:p>
    <w:p>
      <w:pPr>
        <w:pStyle w:val="BodyText"/>
        <w:spacing w:line="242" w:lineRule="auto" w:before="3"/>
        <w:ind w:left="538" w:right="960" w:hanging="227"/>
      </w:pPr>
      <w:r>
        <w:rPr>
          <w:b/>
          <w:color w:val="1D1D1B"/>
        </w:rPr>
        <w:t>Pictogram</w:t>
      </w:r>
      <w:r>
        <w:rPr>
          <w:b/>
          <w:color w:val="1D1D1B"/>
          <w:spacing w:val="-6"/>
        </w:rPr>
        <w:t> </w:t>
      </w:r>
      <w:r>
        <w:rPr>
          <w:b/>
          <w:color w:val="1D1D1B"/>
        </w:rPr>
        <w:t>(or</w:t>
      </w:r>
      <w:r>
        <w:rPr>
          <w:b/>
          <w:color w:val="1D1D1B"/>
          <w:spacing w:val="-6"/>
        </w:rPr>
        <w:t> </w:t>
      </w:r>
      <w:r>
        <w:rPr>
          <w:b/>
          <w:color w:val="1D1D1B"/>
        </w:rPr>
        <w:t>pictograph)</w:t>
      </w:r>
      <w:r>
        <w:rPr>
          <w:b/>
          <w:color w:val="1D1D1B"/>
          <w:spacing w:val="40"/>
        </w:rPr>
        <w:t> </w:t>
      </w:r>
      <w:r>
        <w:rPr>
          <w:color w:val="1D1D1B"/>
        </w:rPr>
        <w:t>Represents</w:t>
      </w:r>
      <w:r>
        <w:rPr>
          <w:color w:val="1D1D1B"/>
          <w:spacing w:val="-3"/>
        </w:rPr>
        <w:t> </w:t>
      </w:r>
      <w:r>
        <w:rPr>
          <w:color w:val="1D1D1B"/>
        </w:rPr>
        <w:t>the </w:t>
      </w:r>
      <w:r>
        <w:rPr>
          <w:color w:val="1D1D1B"/>
          <w:w w:val="95"/>
        </w:rPr>
        <w:t>frequency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data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pictures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symbols.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Each </w:t>
      </w:r>
      <w:r>
        <w:rPr>
          <w:color w:val="1D1D1B"/>
        </w:rPr>
        <w:t>picture</w:t>
      </w:r>
      <w:r>
        <w:rPr>
          <w:color w:val="1D1D1B"/>
          <w:spacing w:val="-14"/>
        </w:rPr>
        <w:t> </w:t>
      </w:r>
      <w:r>
        <w:rPr>
          <w:color w:val="1D1D1B"/>
        </w:rPr>
        <w:t>or</w:t>
      </w:r>
      <w:r>
        <w:rPr>
          <w:color w:val="1D1D1B"/>
          <w:spacing w:val="-14"/>
        </w:rPr>
        <w:t> </w:t>
      </w:r>
      <w:r>
        <w:rPr>
          <w:color w:val="1D1D1B"/>
        </w:rPr>
        <w:t>symbol</w:t>
      </w:r>
      <w:r>
        <w:rPr>
          <w:color w:val="1D1D1B"/>
          <w:spacing w:val="-14"/>
        </w:rPr>
        <w:t> </w:t>
      </w:r>
      <w:r>
        <w:rPr>
          <w:color w:val="1D1D1B"/>
        </w:rPr>
        <w:t>may</w:t>
      </w:r>
      <w:r>
        <w:rPr>
          <w:color w:val="1D1D1B"/>
          <w:spacing w:val="-14"/>
        </w:rPr>
        <w:t> </w:t>
      </w:r>
      <w:r>
        <w:rPr>
          <w:color w:val="1D1D1B"/>
        </w:rPr>
        <w:t>represent</w:t>
      </w:r>
      <w:r>
        <w:rPr>
          <w:color w:val="1D1D1B"/>
          <w:spacing w:val="-14"/>
        </w:rPr>
        <w:t> </w:t>
      </w:r>
      <w:r>
        <w:rPr>
          <w:color w:val="1D1D1B"/>
        </w:rPr>
        <w:t>one</w:t>
      </w:r>
      <w:r>
        <w:rPr>
          <w:color w:val="1D1D1B"/>
          <w:spacing w:val="-14"/>
        </w:rPr>
        <w:t> </w:t>
      </w:r>
      <w:r>
        <w:rPr>
          <w:color w:val="1D1D1B"/>
        </w:rPr>
        <w:t>or</w:t>
      </w:r>
      <w:r>
        <w:rPr>
          <w:color w:val="1D1D1B"/>
          <w:spacing w:val="-14"/>
        </w:rPr>
        <w:t> </w:t>
      </w:r>
      <w:r>
        <w:rPr>
          <w:color w:val="1D1D1B"/>
        </w:rPr>
        <w:t>more units of the data.</w:t>
      </w:r>
    </w:p>
    <w:p>
      <w:pPr>
        <w:pStyle w:val="BodyText"/>
        <w:spacing w:line="242" w:lineRule="auto" w:before="6"/>
        <w:ind w:left="538" w:right="843" w:hanging="227"/>
      </w:pPr>
      <w:r>
        <w:rPr>
          <w:b/>
          <w:color w:val="1D1D1B"/>
          <w:spacing w:val="-2"/>
          <w:w w:val="95"/>
        </w:rPr>
        <w:t>Pie</w:t>
      </w:r>
      <w:r>
        <w:rPr>
          <w:b/>
          <w:color w:val="1D1D1B"/>
          <w:spacing w:val="-10"/>
          <w:w w:val="95"/>
        </w:rPr>
        <w:t> </w:t>
      </w:r>
      <w:r>
        <w:rPr>
          <w:b/>
          <w:color w:val="1D1D1B"/>
          <w:spacing w:val="-2"/>
          <w:w w:val="95"/>
        </w:rPr>
        <w:t>chart</w:t>
      </w:r>
      <w:r>
        <w:rPr>
          <w:b/>
          <w:color w:val="1D1D1B"/>
          <w:spacing w:val="26"/>
        </w:rPr>
        <w:t> </w:t>
      </w:r>
      <w:r>
        <w:rPr>
          <w:color w:val="1D1D1B"/>
          <w:spacing w:val="-2"/>
          <w:w w:val="95"/>
        </w:rPr>
        <w:t>A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circular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chart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divided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into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sectors,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where </w:t>
      </w:r>
      <w:r>
        <w:rPr>
          <w:color w:val="1D1D1B"/>
          <w:w w:val="90"/>
        </w:rPr>
        <w:t>each</w:t>
      </w:r>
      <w:r>
        <w:rPr>
          <w:color w:val="1D1D1B"/>
          <w:spacing w:val="-9"/>
          <w:w w:val="90"/>
        </w:rPr>
        <w:t> </w:t>
      </w:r>
      <w:r>
        <w:rPr>
          <w:color w:val="1D1D1B"/>
          <w:w w:val="90"/>
        </w:rPr>
        <w:t>sector</w:t>
      </w:r>
      <w:r>
        <w:rPr>
          <w:color w:val="1D1D1B"/>
          <w:spacing w:val="-9"/>
          <w:w w:val="90"/>
        </w:rPr>
        <w:t> </w:t>
      </w:r>
      <w:r>
        <w:rPr>
          <w:color w:val="1D1D1B"/>
          <w:w w:val="90"/>
        </w:rPr>
        <w:t>shows</w:t>
      </w:r>
      <w:r>
        <w:rPr>
          <w:color w:val="1D1D1B"/>
          <w:spacing w:val="-9"/>
          <w:w w:val="90"/>
        </w:rPr>
        <w:t> </w:t>
      </w:r>
      <w:r>
        <w:rPr>
          <w:color w:val="1D1D1B"/>
          <w:w w:val="90"/>
        </w:rPr>
        <w:t>the</w:t>
      </w:r>
      <w:r>
        <w:rPr>
          <w:color w:val="1D1D1B"/>
          <w:spacing w:val="-9"/>
          <w:w w:val="90"/>
        </w:rPr>
        <w:t> </w:t>
      </w:r>
      <w:r>
        <w:rPr>
          <w:color w:val="1D1D1B"/>
          <w:w w:val="90"/>
        </w:rPr>
        <w:t>relative</w:t>
      </w:r>
      <w:r>
        <w:rPr>
          <w:color w:val="1D1D1B"/>
          <w:spacing w:val="-9"/>
          <w:w w:val="90"/>
        </w:rPr>
        <w:t> </w:t>
      </w:r>
      <w:r>
        <w:rPr>
          <w:color w:val="1D1D1B"/>
          <w:w w:val="90"/>
        </w:rPr>
        <w:t>size</w:t>
      </w:r>
      <w:r>
        <w:rPr>
          <w:color w:val="1D1D1B"/>
          <w:spacing w:val="-9"/>
          <w:w w:val="90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9"/>
          <w:w w:val="90"/>
        </w:rPr>
        <w:t> </w:t>
      </w:r>
      <w:r>
        <w:rPr>
          <w:color w:val="1D1D1B"/>
          <w:w w:val="90"/>
        </w:rPr>
        <w:t>each</w:t>
      </w:r>
      <w:r>
        <w:rPr>
          <w:color w:val="1D1D1B"/>
          <w:spacing w:val="-9"/>
          <w:w w:val="90"/>
        </w:rPr>
        <w:t> </w:t>
      </w:r>
      <w:r>
        <w:rPr>
          <w:color w:val="1D1D1B"/>
          <w:w w:val="90"/>
        </w:rPr>
        <w:t>value.</w:t>
      </w:r>
      <w:r>
        <w:rPr>
          <w:color w:val="1D1D1B"/>
          <w:spacing w:val="-9"/>
          <w:w w:val="90"/>
        </w:rPr>
        <w:t> </w:t>
      </w:r>
      <w:r>
        <w:rPr>
          <w:color w:val="1D1D1B"/>
          <w:w w:val="90"/>
        </w:rPr>
        <w:t>In</w:t>
      </w:r>
      <w:r>
        <w:rPr>
          <w:color w:val="1D1D1B"/>
          <w:spacing w:val="-9"/>
          <w:w w:val="90"/>
        </w:rPr>
        <w:t> </w:t>
      </w:r>
      <w:r>
        <w:rPr>
          <w:color w:val="1D1D1B"/>
          <w:w w:val="90"/>
        </w:rPr>
        <w:t>a </w:t>
      </w:r>
      <w:r>
        <w:rPr>
          <w:color w:val="1D1D1B"/>
          <w:spacing w:val="-2"/>
          <w:w w:val="95"/>
        </w:rPr>
        <w:t>pie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chart,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angle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of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each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sector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is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in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same </w:t>
      </w:r>
      <w:r>
        <w:rPr>
          <w:color w:val="1D1D1B"/>
          <w:spacing w:val="-4"/>
        </w:rPr>
        <w:t>ratio</w:t>
      </w:r>
      <w:r>
        <w:rPr>
          <w:color w:val="1D1D1B"/>
          <w:spacing w:val="-8"/>
        </w:rPr>
        <w:t> </w:t>
      </w:r>
      <w:r>
        <w:rPr>
          <w:color w:val="1D1D1B"/>
          <w:spacing w:val="-4"/>
        </w:rPr>
        <w:t>as</w:t>
      </w:r>
      <w:r>
        <w:rPr>
          <w:color w:val="1D1D1B"/>
          <w:spacing w:val="-8"/>
        </w:rPr>
        <w:t> </w:t>
      </w:r>
      <w:r>
        <w:rPr>
          <w:color w:val="1D1D1B"/>
          <w:spacing w:val="-4"/>
        </w:rPr>
        <w:t>the</w:t>
      </w:r>
      <w:r>
        <w:rPr>
          <w:color w:val="1D1D1B"/>
          <w:spacing w:val="-8"/>
        </w:rPr>
        <w:t> </w:t>
      </w:r>
      <w:r>
        <w:rPr>
          <w:color w:val="1D1D1B"/>
          <w:spacing w:val="-4"/>
        </w:rPr>
        <w:t>quantity</w:t>
      </w:r>
      <w:r>
        <w:rPr>
          <w:color w:val="1D1D1B"/>
          <w:spacing w:val="-8"/>
        </w:rPr>
        <w:t> </w:t>
      </w:r>
      <w:r>
        <w:rPr>
          <w:color w:val="1D1D1B"/>
          <w:spacing w:val="-4"/>
        </w:rPr>
        <w:t>the</w:t>
      </w:r>
      <w:r>
        <w:rPr>
          <w:color w:val="1D1D1B"/>
          <w:spacing w:val="-8"/>
        </w:rPr>
        <w:t> </w:t>
      </w:r>
      <w:r>
        <w:rPr>
          <w:color w:val="1D1D1B"/>
          <w:spacing w:val="-4"/>
        </w:rPr>
        <w:t>sector</w:t>
      </w:r>
      <w:r>
        <w:rPr>
          <w:color w:val="1D1D1B"/>
          <w:spacing w:val="-8"/>
        </w:rPr>
        <w:t> </w:t>
      </w:r>
      <w:r>
        <w:rPr>
          <w:color w:val="1D1D1B"/>
          <w:spacing w:val="-4"/>
        </w:rPr>
        <w:t>represents.</w:t>
      </w:r>
    </w:p>
    <w:p>
      <w:pPr>
        <w:pStyle w:val="BodyText"/>
        <w:spacing w:line="242" w:lineRule="auto" w:before="1"/>
        <w:ind w:left="538" w:right="1061" w:hanging="227"/>
      </w:pPr>
      <w:r>
        <w:rPr>
          <w:b/>
          <w:color w:val="1D1D1B"/>
        </w:rPr>
        <w:t>Place</w:t>
      </w:r>
      <w:r>
        <w:rPr>
          <w:b/>
          <w:color w:val="1D1D1B"/>
          <w:spacing w:val="-6"/>
        </w:rPr>
        <w:t> </w:t>
      </w:r>
      <w:r>
        <w:rPr>
          <w:b/>
          <w:color w:val="1D1D1B"/>
        </w:rPr>
        <w:t>value</w:t>
      </w:r>
      <w:r>
        <w:rPr>
          <w:b/>
          <w:color w:val="1D1D1B"/>
          <w:spacing w:val="40"/>
        </w:rPr>
        <w:t> </w:t>
      </w:r>
      <w:r>
        <w:rPr>
          <w:color w:val="1D1D1B"/>
        </w:rPr>
        <w:t>Numbers</w:t>
      </w:r>
      <w:r>
        <w:rPr>
          <w:color w:val="1D1D1B"/>
          <w:spacing w:val="-3"/>
        </w:rPr>
        <w:t> </w:t>
      </w:r>
      <w:r>
        <w:rPr>
          <w:color w:val="1D1D1B"/>
        </w:rPr>
        <w:t>are</w:t>
      </w:r>
      <w:r>
        <w:rPr>
          <w:color w:val="1D1D1B"/>
          <w:spacing w:val="-3"/>
        </w:rPr>
        <w:t> </w:t>
      </w:r>
      <w:r>
        <w:rPr>
          <w:color w:val="1D1D1B"/>
        </w:rPr>
        <w:t>represented</w:t>
      </w:r>
      <w:r>
        <w:rPr>
          <w:color w:val="1D1D1B"/>
          <w:spacing w:val="-3"/>
        </w:rPr>
        <w:t> </w:t>
      </w:r>
      <w:r>
        <w:rPr>
          <w:color w:val="1D1D1B"/>
        </w:rPr>
        <w:t>by</w:t>
      </w:r>
      <w:r>
        <w:rPr>
          <w:color w:val="1D1D1B"/>
          <w:spacing w:val="-3"/>
        </w:rPr>
        <w:t> </w:t>
      </w:r>
      <w:r>
        <w:rPr>
          <w:color w:val="1D1D1B"/>
        </w:rPr>
        <w:t>an ordered sequence of digits where both the </w:t>
      </w:r>
      <w:r>
        <w:rPr>
          <w:color w:val="1D1D1B"/>
          <w:spacing w:val="-2"/>
        </w:rPr>
        <w:t>digit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and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its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place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value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have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be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known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to</w:t>
      </w:r>
    </w:p>
    <w:p>
      <w:pPr>
        <w:spacing w:after="0" w:line="242" w:lineRule="auto"/>
        <w:sectPr>
          <w:type w:val="continuous"/>
          <w:pgSz w:w="11910" w:h="16840"/>
          <w:pgMar w:header="0" w:footer="0" w:top="1580" w:bottom="280" w:left="0" w:right="220"/>
          <w:cols w:num="2" w:equalWidth="0">
            <w:col w:w="5629" w:space="40"/>
            <w:col w:w="6021"/>
          </w:cols>
        </w:sectPr>
      </w:pPr>
    </w:p>
    <w:p>
      <w:pPr>
        <w:pStyle w:val="Heading2"/>
        <w:spacing w:before="42"/>
        <w:ind w:left="850"/>
      </w:pPr>
      <w:r>
        <w:rPr>
          <w:color w:val="1D1D1B"/>
          <w:w w:val="90"/>
        </w:rPr>
        <w:t>Joint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6"/>
          <w:w w:val="95"/>
        </w:rPr>
        <w:t>variation</w:t>
      </w:r>
    </w:p>
    <w:p>
      <w:pPr>
        <w:spacing w:line="4" w:lineRule="exact" w:before="4"/>
        <w:ind w:left="1077" w:right="0" w:firstLine="0"/>
        <w:jc w:val="left"/>
        <w:rPr>
          <w:i/>
          <w:sz w:val="24"/>
        </w:rPr>
      </w:pPr>
      <w:r>
        <w:rPr>
          <w:color w:val="1D1D1B"/>
          <w:spacing w:val="-2"/>
          <w:sz w:val="24"/>
        </w:rPr>
        <w:t>that</w:t>
      </w:r>
      <w:r>
        <w:rPr>
          <w:color w:val="1D1D1B"/>
          <w:spacing w:val="-11"/>
          <w:sz w:val="24"/>
        </w:rPr>
        <w:t> </w:t>
      </w:r>
      <w:r>
        <w:rPr>
          <w:i/>
          <w:color w:val="1D1D1B"/>
          <w:spacing w:val="-2"/>
          <w:sz w:val="24"/>
        </w:rPr>
        <w:t>x</w:t>
      </w:r>
      <w:r>
        <w:rPr>
          <w:i/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0"/>
          <w:sz w:val="24"/>
        </w:rPr>
        <w:t> </w:t>
      </w:r>
      <w:r>
        <w:rPr>
          <w:i/>
          <w:color w:val="1D1D1B"/>
          <w:spacing w:val="-10"/>
          <w:sz w:val="24"/>
        </w:rPr>
        <w:t>y</w:t>
      </w:r>
    </w:p>
    <w:p>
      <w:pPr>
        <w:spacing w:line="66" w:lineRule="exact" w:before="0"/>
        <w:ind w:left="330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"/>
          <w:sz w:val="18"/>
        </w:rPr>
        <w:t>3</w:t>
      </w:r>
    </w:p>
    <w:p>
      <w:pPr>
        <w:pStyle w:val="BodyText"/>
        <w:spacing w:line="253" w:lineRule="exact"/>
        <w:ind w:left="76"/>
      </w:pPr>
      <w:r>
        <w:rPr>
          <w:color w:val="1D1D1B"/>
          <w:w w:val="95"/>
        </w:rPr>
        <w:t>of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three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quantities</w:t>
      </w:r>
      <w:r>
        <w:rPr>
          <w:color w:val="1D1D1B"/>
          <w:spacing w:val="-10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,</w:t>
      </w:r>
      <w:r>
        <w:rPr>
          <w:color w:val="1D1D1B"/>
          <w:spacing w:val="-10"/>
          <w:w w:val="95"/>
        </w:rPr>
        <w:t> </w:t>
      </w:r>
      <w:r>
        <w:rPr>
          <w:i/>
          <w:color w:val="1D1D1B"/>
          <w:w w:val="95"/>
        </w:rPr>
        <w:t>y</w:t>
      </w:r>
      <w:r>
        <w:rPr>
          <w:i/>
          <w:color w:val="1D1D1B"/>
          <w:spacing w:val="-1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0"/>
          <w:w w:val="95"/>
        </w:rPr>
        <w:t> </w:t>
      </w:r>
      <w:r>
        <w:rPr>
          <w:i/>
          <w:color w:val="1D1D1B"/>
          <w:w w:val="95"/>
        </w:rPr>
        <w:t>z</w:t>
      </w:r>
      <w:r>
        <w:rPr>
          <w:i/>
          <w:color w:val="1D1D1B"/>
          <w:spacing w:val="-10"/>
          <w:w w:val="95"/>
        </w:rPr>
        <w:t> </w:t>
      </w:r>
      <w:r>
        <w:rPr>
          <w:color w:val="1D1D1B"/>
          <w:spacing w:val="-4"/>
          <w:w w:val="95"/>
        </w:rPr>
        <w:t>means</w:t>
      </w:r>
    </w:p>
    <w:p>
      <w:pPr>
        <w:pStyle w:val="BodyText"/>
        <w:spacing w:line="200" w:lineRule="exact"/>
        <w:ind w:left="675" w:right="1220"/>
        <w:jc w:val="center"/>
      </w:pPr>
      <w:r>
        <w:rPr/>
        <w:br w:type="column"/>
      </w:r>
      <w:r>
        <w:rPr>
          <w:color w:val="1D1D1B"/>
        </w:rPr>
        <w:t>determine</w:t>
      </w:r>
      <w:r>
        <w:rPr>
          <w:color w:val="1D1D1B"/>
          <w:spacing w:val="-15"/>
        </w:rPr>
        <w:t> </w:t>
      </w:r>
      <w:r>
        <w:rPr>
          <w:color w:val="1D1D1B"/>
        </w:rPr>
        <w:t>its</w:t>
      </w:r>
      <w:r>
        <w:rPr>
          <w:color w:val="1D1D1B"/>
          <w:spacing w:val="-15"/>
        </w:rPr>
        <w:t> </w:t>
      </w:r>
      <w:r>
        <w:rPr>
          <w:color w:val="1D1D1B"/>
        </w:rPr>
        <w:t>value.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3</w:t>
      </w:r>
      <w:r>
        <w:rPr>
          <w:color w:val="1D1D1B"/>
          <w:spacing w:val="-14"/>
        </w:rPr>
        <w:t> </w:t>
      </w:r>
      <w:r>
        <w:rPr>
          <w:color w:val="1D1D1B"/>
        </w:rPr>
        <w:t>in</w:t>
      </w:r>
      <w:r>
        <w:rPr>
          <w:color w:val="1D1D1B"/>
          <w:spacing w:val="-13"/>
        </w:rPr>
        <w:t> </w:t>
      </w:r>
      <w:r>
        <w:rPr>
          <w:color w:val="1D1D1B"/>
        </w:rPr>
        <w:t>36,</w:t>
      </w:r>
      <w:r>
        <w:rPr>
          <w:color w:val="1D1D1B"/>
          <w:spacing w:val="-13"/>
        </w:rPr>
        <w:t> </w:t>
      </w:r>
      <w:r>
        <w:rPr>
          <w:color w:val="1D1D1B"/>
        </w:rPr>
        <w:t>for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example,</w:t>
      </w:r>
    </w:p>
    <w:p>
      <w:pPr>
        <w:pStyle w:val="BodyText"/>
        <w:spacing w:line="122" w:lineRule="exact" w:before="4"/>
        <w:ind w:left="628" w:right="1220"/>
        <w:jc w:val="center"/>
      </w:pPr>
      <w:r>
        <w:rPr>
          <w:color w:val="1D1D1B"/>
        </w:rPr>
        <w:t>indicates</w:t>
      </w:r>
      <w:r>
        <w:rPr>
          <w:color w:val="1D1D1B"/>
          <w:spacing w:val="-13"/>
        </w:rPr>
        <w:t> </w:t>
      </w:r>
      <w:r>
        <w:rPr>
          <w:color w:val="1D1D1B"/>
        </w:rPr>
        <w:t>3</w:t>
      </w:r>
      <w:r>
        <w:rPr>
          <w:color w:val="1D1D1B"/>
          <w:spacing w:val="-12"/>
        </w:rPr>
        <w:t> </w:t>
      </w:r>
      <w:r>
        <w:rPr>
          <w:color w:val="1D1D1B"/>
        </w:rPr>
        <w:t>tens</w:t>
      </w:r>
      <w:r>
        <w:rPr>
          <w:color w:val="1D1D1B"/>
          <w:spacing w:val="-12"/>
        </w:rPr>
        <w:t> </w:t>
      </w:r>
      <w:r>
        <w:rPr>
          <w:color w:val="1D1D1B"/>
        </w:rPr>
        <w:t>and</w:t>
      </w:r>
      <w:r>
        <w:rPr>
          <w:color w:val="1D1D1B"/>
          <w:spacing w:val="-12"/>
        </w:rPr>
        <w:t> </w:t>
      </w:r>
      <w:r>
        <w:rPr>
          <w:color w:val="1D1D1B"/>
        </w:rPr>
        <w:t>6</w:t>
      </w:r>
      <w:r>
        <w:rPr>
          <w:color w:val="1D1D1B"/>
          <w:spacing w:val="-12"/>
        </w:rPr>
        <w:t> </w:t>
      </w:r>
      <w:r>
        <w:rPr>
          <w:color w:val="1D1D1B"/>
        </w:rPr>
        <w:t>is</w:t>
      </w:r>
      <w:r>
        <w:rPr>
          <w:color w:val="1D1D1B"/>
          <w:spacing w:val="-12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number</w:t>
      </w:r>
      <w:r>
        <w:rPr>
          <w:color w:val="1D1D1B"/>
          <w:spacing w:val="-12"/>
        </w:rPr>
        <w:t> </w:t>
      </w:r>
      <w:r>
        <w:rPr>
          <w:color w:val="1D1D1B"/>
        </w:rPr>
        <w:t>of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units.</w:t>
      </w:r>
    </w:p>
    <w:p>
      <w:pPr>
        <w:spacing w:after="0" w:line="122" w:lineRule="exact"/>
        <w:jc w:val="center"/>
        <w:sectPr>
          <w:type w:val="continuous"/>
          <w:pgSz w:w="11910" w:h="16840"/>
          <w:pgMar w:header="0" w:footer="0" w:top="1580" w:bottom="280" w:left="0" w:right="220"/>
          <w:cols w:num="3" w:equalWidth="0">
            <w:col w:w="2223" w:space="40"/>
            <w:col w:w="3202" w:space="39"/>
            <w:col w:w="6186"/>
          </w:cols>
        </w:sectPr>
      </w:pPr>
    </w:p>
    <w:p>
      <w:pPr>
        <w:pStyle w:val="BodyText"/>
        <w:spacing w:line="242" w:lineRule="auto"/>
        <w:ind w:left="1077" w:firstLine="1094"/>
      </w:pPr>
      <w:r>
        <w:rPr>
          <w:color w:val="1D1D1B"/>
          <w:spacing w:val="-4"/>
          <w:w w:val="95"/>
        </w:rPr>
        <w:t>are directly proportional, for example, </w:t>
      </w:r>
      <w:r>
        <w:rPr>
          <w:color w:val="1D1D1B"/>
          <w:spacing w:val="-2"/>
        </w:rPr>
        <w:t>and</w:t>
      </w:r>
      <w:r>
        <w:rPr>
          <w:color w:val="1D1D1B"/>
          <w:spacing w:val="-11"/>
        </w:rPr>
        <w:t> </w:t>
      </w:r>
      <w:r>
        <w:rPr>
          <w:i/>
          <w:color w:val="1D1D1B"/>
          <w:spacing w:val="-2"/>
        </w:rPr>
        <w:t>x</w:t>
      </w:r>
      <w:r>
        <w:rPr>
          <w:i/>
          <w:color w:val="1D1D1B"/>
          <w:spacing w:val="-11"/>
        </w:rPr>
        <w:t> </w:t>
      </w:r>
      <w:r>
        <w:rPr>
          <w:color w:val="1D1D1B"/>
          <w:spacing w:val="-2"/>
        </w:rPr>
        <w:t>and</w:t>
      </w:r>
      <w:r>
        <w:rPr>
          <w:color w:val="1D1D1B"/>
          <w:spacing w:val="-11"/>
        </w:rPr>
        <w:t> </w:t>
      </w:r>
      <w:r>
        <w:rPr>
          <w:i/>
          <w:color w:val="1D1D1B"/>
          <w:spacing w:val="-2"/>
        </w:rPr>
        <w:t>z</w:t>
      </w:r>
      <w:r>
        <w:rPr>
          <w:i/>
          <w:color w:val="1D1D1B"/>
          <w:spacing w:val="-11"/>
        </w:rPr>
        <w:t> </w:t>
      </w:r>
      <w:r>
        <w:rPr>
          <w:color w:val="1D1D1B"/>
          <w:spacing w:val="-2"/>
        </w:rPr>
        <w:t>are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inversely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proportional,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for</w:t>
      </w:r>
    </w:p>
    <w:p>
      <w:pPr>
        <w:pStyle w:val="BodyText"/>
        <w:spacing w:line="123" w:lineRule="exact"/>
        <w:ind w:left="1077"/>
      </w:pPr>
      <w:r>
        <w:rPr>
          <w:color w:val="1D1D1B"/>
          <w:spacing w:val="-6"/>
          <w:w w:val="90"/>
        </w:rPr>
        <w:t>example.</w:t>
      </w:r>
      <w:r>
        <w:rPr>
          <w:color w:val="1D1D1B"/>
          <w:spacing w:val="-9"/>
        </w:rPr>
        <w:t> </w:t>
      </w:r>
      <w:r>
        <w:rPr>
          <w:color w:val="1D1D1B"/>
          <w:spacing w:val="-6"/>
          <w:w w:val="90"/>
        </w:rPr>
        <w:t>So</w:t>
      </w:r>
      <w:r>
        <w:rPr>
          <w:color w:val="1D1D1B"/>
          <w:spacing w:val="-9"/>
        </w:rPr>
        <w:t> </w:t>
      </w:r>
      <w:r>
        <w:rPr>
          <w:i/>
          <w:color w:val="1D1D1B"/>
          <w:spacing w:val="-6"/>
          <w:w w:val="90"/>
        </w:rPr>
        <w:t>x</w:t>
      </w:r>
      <w:r>
        <w:rPr>
          <w:i/>
          <w:color w:val="1D1D1B"/>
          <w:spacing w:val="-8"/>
          <w:w w:val="90"/>
        </w:rPr>
        <w:t> </w:t>
      </w:r>
      <w:r>
        <w:rPr>
          <w:rFonts w:ascii="Lucida Sans Unicode" w:hAnsi="Lucida Sans Unicode"/>
          <w:color w:val="1D1D1B"/>
          <w:spacing w:val="-6"/>
          <w:w w:val="90"/>
        </w:rPr>
        <w:t>∝</w:t>
      </w:r>
      <w:r>
        <w:rPr>
          <w:rFonts w:ascii="Lucida Sans Unicode" w:hAnsi="Lucida Sans Unicode"/>
          <w:color w:val="1D1D1B"/>
          <w:spacing w:val="-23"/>
          <w:w w:val="90"/>
        </w:rPr>
        <w:t> </w:t>
      </w:r>
      <w:r>
        <w:rPr>
          <w:color w:val="1D1D1B"/>
          <w:spacing w:val="-6"/>
          <w:w w:val="90"/>
          <w:position w:val="7"/>
        </w:rPr>
        <w:t>_</w:t>
      </w:r>
      <w:r>
        <w:rPr>
          <w:i/>
          <w:color w:val="1D1D1B"/>
          <w:spacing w:val="-6"/>
          <w:w w:val="90"/>
          <w:position w:val="14"/>
          <w:sz w:val="18"/>
        </w:rPr>
        <w:t>y</w:t>
      </w:r>
      <w:r>
        <w:rPr>
          <w:i/>
          <w:color w:val="1D1D1B"/>
          <w:spacing w:val="18"/>
          <w:position w:val="14"/>
          <w:sz w:val="18"/>
        </w:rPr>
        <w:t> </w:t>
      </w:r>
      <w:r>
        <w:rPr>
          <w:color w:val="1D1D1B"/>
          <w:spacing w:val="-6"/>
          <w:w w:val="90"/>
        </w:rPr>
        <w:t>or</w:t>
      </w:r>
      <w:r>
        <w:rPr>
          <w:color w:val="1D1D1B"/>
          <w:spacing w:val="-9"/>
        </w:rPr>
        <w:t> </w:t>
      </w:r>
      <w:r>
        <w:rPr>
          <w:i/>
          <w:color w:val="1D1D1B"/>
          <w:spacing w:val="-6"/>
          <w:w w:val="90"/>
        </w:rPr>
        <w:t>x</w:t>
      </w:r>
      <w:r>
        <w:rPr>
          <w:i/>
          <w:color w:val="1D1D1B"/>
          <w:spacing w:val="-8"/>
          <w:w w:val="90"/>
        </w:rPr>
        <w:t> </w:t>
      </w:r>
      <w:r>
        <w:rPr>
          <w:color w:val="1D1D1B"/>
          <w:spacing w:val="-6"/>
          <w:w w:val="90"/>
        </w:rPr>
        <w:t>=</w:t>
      </w:r>
      <w:r>
        <w:rPr>
          <w:color w:val="1D1D1B"/>
          <w:spacing w:val="-8"/>
          <w:w w:val="90"/>
        </w:rPr>
        <w:t> </w:t>
      </w:r>
      <w:r>
        <w:rPr>
          <w:i/>
          <w:color w:val="1D1D1B"/>
          <w:spacing w:val="-6"/>
          <w:w w:val="90"/>
        </w:rPr>
        <w:t>k</w:t>
      </w:r>
      <w:r>
        <w:rPr>
          <w:color w:val="1D1D1B"/>
          <w:spacing w:val="-6"/>
          <w:w w:val="90"/>
          <w:position w:val="7"/>
        </w:rPr>
        <w:t>_</w:t>
      </w:r>
      <w:r>
        <w:rPr>
          <w:i/>
          <w:color w:val="1D1D1B"/>
          <w:spacing w:val="-6"/>
          <w:w w:val="90"/>
          <w:position w:val="14"/>
          <w:sz w:val="18"/>
        </w:rPr>
        <w:t>y</w:t>
      </w:r>
      <w:r>
        <w:rPr>
          <w:color w:val="1D1D1B"/>
          <w:spacing w:val="-6"/>
          <w:w w:val="90"/>
        </w:rPr>
        <w:t>,</w:t>
      </w:r>
      <w:r>
        <w:rPr>
          <w:color w:val="1D1D1B"/>
          <w:spacing w:val="-9"/>
        </w:rPr>
        <w:t> </w:t>
      </w:r>
      <w:r>
        <w:rPr>
          <w:color w:val="1D1D1B"/>
          <w:spacing w:val="-6"/>
          <w:w w:val="90"/>
        </w:rPr>
        <w:t>where</w:t>
      </w:r>
      <w:r>
        <w:rPr>
          <w:color w:val="1D1D1B"/>
          <w:spacing w:val="-8"/>
        </w:rPr>
        <w:t> </w:t>
      </w:r>
      <w:r>
        <w:rPr>
          <w:i/>
          <w:color w:val="1D1D1B"/>
          <w:spacing w:val="-6"/>
          <w:w w:val="90"/>
        </w:rPr>
        <w:t>k</w:t>
      </w:r>
      <w:r>
        <w:rPr>
          <w:i/>
          <w:color w:val="1D1D1B"/>
          <w:spacing w:val="-9"/>
        </w:rPr>
        <w:t> </w:t>
      </w:r>
      <w:r>
        <w:rPr>
          <w:color w:val="1D1D1B"/>
          <w:spacing w:val="-6"/>
          <w:w w:val="90"/>
        </w:rPr>
        <w:t>is</w:t>
      </w:r>
      <w:r>
        <w:rPr>
          <w:color w:val="1D1D1B"/>
          <w:spacing w:val="-9"/>
        </w:rPr>
        <w:t> </w:t>
      </w:r>
      <w:r>
        <w:rPr>
          <w:color w:val="1D1D1B"/>
          <w:spacing w:val="-6"/>
          <w:w w:val="90"/>
        </w:rPr>
        <w:t>a</w:t>
      </w:r>
      <w:r>
        <w:rPr>
          <w:color w:val="1D1D1B"/>
          <w:spacing w:val="-9"/>
        </w:rPr>
        <w:t> </w:t>
      </w:r>
      <w:r>
        <w:rPr>
          <w:color w:val="1D1D1B"/>
          <w:spacing w:val="-6"/>
          <w:w w:val="90"/>
        </w:rPr>
        <w:t>constant.</w:t>
      </w:r>
    </w:p>
    <w:p>
      <w:pPr>
        <w:pStyle w:val="BodyText"/>
        <w:spacing w:line="242" w:lineRule="auto" w:before="154"/>
        <w:ind w:left="619" w:right="429" w:hanging="227"/>
      </w:pPr>
      <w:r>
        <w:rPr/>
        <w:br w:type="column"/>
      </w:r>
      <w:r>
        <w:rPr>
          <w:b/>
          <w:color w:val="1D1D1B"/>
          <w:spacing w:val="-2"/>
        </w:rPr>
        <w:t>Satisfy</w:t>
      </w:r>
      <w:r>
        <w:rPr>
          <w:b/>
          <w:color w:val="1D1D1B"/>
          <w:spacing w:val="36"/>
        </w:rPr>
        <w:t> </w:t>
      </w:r>
      <w:r>
        <w:rPr>
          <w:color w:val="1D1D1B"/>
          <w:spacing w:val="-2"/>
        </w:rPr>
        <w:t>an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equation,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means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that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there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is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a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certain </w:t>
      </w:r>
      <w:r>
        <w:rPr>
          <w:color w:val="1D1D1B"/>
        </w:rPr>
        <w:t>value(s) that will make the equation true. In</w:t>
      </w:r>
    </w:p>
    <w:p>
      <w:pPr>
        <w:spacing w:after="0" w:line="242" w:lineRule="auto"/>
        <w:sectPr>
          <w:type w:val="continuous"/>
          <w:pgSz w:w="11910" w:h="16840"/>
          <w:pgMar w:header="0" w:footer="0" w:top="1580" w:bottom="280" w:left="0" w:right="220"/>
          <w:cols w:num="2" w:equalWidth="0">
            <w:col w:w="5549" w:space="40"/>
            <w:col w:w="6101"/>
          </w:cols>
        </w:sectPr>
      </w:pPr>
    </w:p>
    <w:p>
      <w:pPr>
        <w:tabs>
          <w:tab w:pos="809" w:val="left" w:leader="none"/>
        </w:tabs>
        <w:spacing w:line="147" w:lineRule="exact" w:before="0"/>
        <w:ind w:left="0" w:right="38" w:firstLine="0"/>
        <w:jc w:val="right"/>
        <w:rPr>
          <w:i/>
          <w:sz w:val="18"/>
        </w:rPr>
      </w:pPr>
      <w:r>
        <w:rPr>
          <w:i/>
          <w:color w:val="1D1D1B"/>
          <w:spacing w:val="-10"/>
          <w:w w:val="105"/>
          <w:sz w:val="18"/>
        </w:rPr>
        <w:t>z</w:t>
      </w:r>
      <w:r>
        <w:rPr>
          <w:i/>
          <w:color w:val="1D1D1B"/>
          <w:sz w:val="18"/>
        </w:rPr>
        <w:tab/>
      </w:r>
      <w:r>
        <w:rPr>
          <w:i/>
          <w:color w:val="1D1D1B"/>
          <w:spacing w:val="-10"/>
          <w:w w:val="105"/>
          <w:sz w:val="18"/>
        </w:rPr>
        <w:t>z</w:t>
      </w:r>
    </w:p>
    <w:p>
      <w:pPr>
        <w:pStyle w:val="Heading2"/>
        <w:spacing w:line="18" w:lineRule="exact"/>
        <w:ind w:left="850"/>
      </w:pPr>
      <w:r>
        <w:rPr>
          <w:color w:val="1D1D1B"/>
          <w:w w:val="95"/>
        </w:rPr>
        <w:t>Like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4"/>
        </w:rPr>
        <w:t>terms</w:t>
      </w:r>
    </w:p>
    <w:p>
      <w:pPr>
        <w:pStyle w:val="BodyText"/>
        <w:spacing w:line="122" w:lineRule="exact" w:before="6"/>
        <w:ind w:left="191" w:right="726"/>
        <w:jc w:val="center"/>
      </w:pPr>
      <w:r>
        <w:rPr/>
        <w:br w:type="column"/>
      </w:r>
      <w:r>
        <w:rPr>
          <w:color w:val="1D1D1B"/>
          <w:w w:val="95"/>
        </w:rPr>
        <w:t>the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equation</w:t>
      </w:r>
      <w:r>
        <w:rPr>
          <w:color w:val="1D1D1B"/>
        </w:rPr>
        <w:t> </w:t>
      </w:r>
      <w:r>
        <w:rPr>
          <w:color w:val="1D1D1B"/>
          <w:w w:val="95"/>
        </w:rPr>
        <w:t>4</w:t>
      </w:r>
      <w:r>
        <w:rPr>
          <w:i/>
          <w:color w:val="1D1D1B"/>
          <w:w w:val="95"/>
        </w:rPr>
        <w:t>x</w:t>
      </w:r>
      <w:r>
        <w:rPr>
          <w:i/>
          <w:color w:val="1D1D1B"/>
        </w:rPr>
        <w:t> </w:t>
      </w:r>
      <w:r>
        <w:rPr>
          <w:color w:val="1D1D1B"/>
          <w:w w:val="95"/>
        </w:rPr>
        <w:t>+</w:t>
      </w:r>
      <w:r>
        <w:rPr>
          <w:color w:val="1D1D1B"/>
        </w:rPr>
        <w:t> </w:t>
      </w:r>
      <w:r>
        <w:rPr>
          <w:color w:val="1D1D1B"/>
          <w:w w:val="95"/>
        </w:rPr>
        <w:t>3</w:t>
      </w:r>
      <w:r>
        <w:rPr>
          <w:color w:val="1D1D1B"/>
        </w:rPr>
        <w:t> </w:t>
      </w:r>
      <w:r>
        <w:rPr>
          <w:color w:val="1D1D1B"/>
          <w:w w:val="95"/>
        </w:rPr>
        <w:t>=</w:t>
      </w:r>
      <w:r>
        <w:rPr>
          <w:color w:val="1D1D1B"/>
        </w:rPr>
        <w:t> </w:t>
      </w:r>
      <w:r>
        <w:rPr>
          <w:color w:val="1D1D1B"/>
          <w:w w:val="95"/>
        </w:rPr>
        <w:t>–9,</w:t>
      </w:r>
      <w:r>
        <w:rPr>
          <w:color w:val="1D1D1B"/>
        </w:rPr>
        <w:t> 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"/>
        </w:rPr>
        <w:t> </w:t>
      </w:r>
      <w:r>
        <w:rPr>
          <w:color w:val="1D1D1B"/>
          <w:w w:val="95"/>
        </w:rPr>
        <w:t>=</w:t>
      </w:r>
      <w:r>
        <w:rPr>
          <w:color w:val="1D1D1B"/>
        </w:rPr>
        <w:t> </w:t>
      </w:r>
      <w:r>
        <w:rPr>
          <w:color w:val="1D1D1B"/>
          <w:w w:val="95"/>
        </w:rPr>
        <w:t>–3</w:t>
      </w:r>
      <w:r>
        <w:rPr>
          <w:color w:val="1D1D1B"/>
        </w:rPr>
        <w:t> </w:t>
      </w:r>
      <w:r>
        <w:rPr>
          <w:color w:val="1D1D1B"/>
          <w:w w:val="95"/>
        </w:rPr>
        <w:t>satisfies</w:t>
      </w:r>
      <w:r>
        <w:rPr>
          <w:color w:val="1D1D1B"/>
        </w:rPr>
        <w:t> </w:t>
      </w:r>
      <w:r>
        <w:rPr>
          <w:color w:val="1D1D1B"/>
          <w:spacing w:val="-5"/>
          <w:w w:val="95"/>
        </w:rPr>
        <w:t>the</w:t>
      </w:r>
    </w:p>
    <w:p>
      <w:pPr>
        <w:spacing w:after="0" w:line="122" w:lineRule="exact"/>
        <w:jc w:val="center"/>
        <w:sectPr>
          <w:type w:val="continuous"/>
          <w:pgSz w:w="11910" w:h="16840"/>
          <w:pgMar w:header="0" w:footer="0" w:top="1580" w:bottom="280" w:left="0" w:right="220"/>
          <w:cols w:num="2" w:equalWidth="0">
            <w:col w:w="3492" w:space="1865"/>
            <w:col w:w="6333"/>
          </w:cols>
        </w:sectPr>
      </w:pPr>
    </w:p>
    <w:p>
      <w:pPr>
        <w:pStyle w:val="BodyText"/>
        <w:spacing w:line="236" w:lineRule="exact"/>
        <w:ind w:left="2008"/>
      </w:pPr>
      <w:r>
        <w:rPr>
          <w:color w:val="1D1D1B"/>
          <w:w w:val="95"/>
        </w:rPr>
        <w:t>contain</w:t>
      </w:r>
      <w:r>
        <w:rPr>
          <w:color w:val="1D1D1B"/>
          <w:spacing w:val="8"/>
        </w:rPr>
        <w:t> </w:t>
      </w:r>
      <w:r>
        <w:rPr>
          <w:color w:val="1D1D1B"/>
          <w:w w:val="95"/>
        </w:rPr>
        <w:t>identical</w:t>
      </w:r>
      <w:r>
        <w:rPr>
          <w:color w:val="1D1D1B"/>
          <w:spacing w:val="9"/>
        </w:rPr>
        <w:t> </w:t>
      </w:r>
      <w:r>
        <w:rPr>
          <w:color w:val="1D1D1B"/>
          <w:w w:val="95"/>
        </w:rPr>
        <w:t>letter</w:t>
      </w:r>
      <w:r>
        <w:rPr>
          <w:color w:val="1D1D1B"/>
          <w:spacing w:val="9"/>
        </w:rPr>
        <w:t> </w:t>
      </w:r>
      <w:r>
        <w:rPr>
          <w:color w:val="1D1D1B"/>
          <w:spacing w:val="-2"/>
          <w:w w:val="95"/>
        </w:rPr>
        <w:t>symbols</w:t>
      </w:r>
    </w:p>
    <w:p>
      <w:pPr>
        <w:pStyle w:val="BodyText"/>
        <w:spacing w:line="271" w:lineRule="exact" w:before="4"/>
        <w:ind w:left="1077"/>
      </w:pPr>
      <w:r>
        <w:rPr>
          <w:color w:val="1D1D1B"/>
          <w:w w:val="95"/>
        </w:rPr>
        <w:t>with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same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exponents.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3"/>
        </w:rPr>
        <w:t> </w:t>
      </w:r>
      <w:r>
        <w:rPr>
          <w:color w:val="1D1D1B"/>
          <w:spacing w:val="-2"/>
          <w:w w:val="95"/>
        </w:rPr>
        <w:t>example,</w:t>
      </w:r>
    </w:p>
    <w:p>
      <w:pPr>
        <w:spacing w:line="242" w:lineRule="auto" w:before="0"/>
        <w:ind w:left="1077" w:right="0" w:firstLine="0"/>
        <w:jc w:val="left"/>
        <w:rPr>
          <w:sz w:val="24"/>
        </w:rPr>
      </w:pPr>
      <w:r>
        <w:rPr>
          <w:color w:val="1D1D1B"/>
          <w:spacing w:val="-2"/>
          <w:sz w:val="24"/>
        </w:rPr>
        <w:t>–3</w:t>
      </w:r>
      <w:r>
        <w:rPr>
          <w:i/>
          <w:color w:val="1D1D1B"/>
          <w:spacing w:val="-2"/>
          <w:sz w:val="24"/>
        </w:rPr>
        <w:t>x</w:t>
      </w:r>
      <w:r>
        <w:rPr>
          <w:color w:val="1D1D1B"/>
          <w:spacing w:val="-2"/>
          <w:position w:val="8"/>
          <w:sz w:val="17"/>
        </w:rPr>
        <w:t>2</w:t>
      </w:r>
      <w:r>
        <w:rPr>
          <w:i/>
          <w:color w:val="1D1D1B"/>
          <w:spacing w:val="-2"/>
          <w:sz w:val="24"/>
        </w:rPr>
        <w:t>y</w:t>
      </w:r>
      <w:r>
        <w:rPr>
          <w:color w:val="1D1D1B"/>
          <w:spacing w:val="-2"/>
          <w:position w:val="8"/>
          <w:sz w:val="17"/>
        </w:rPr>
        <w:t>3</w:t>
      </w:r>
      <w:r>
        <w:rPr>
          <w:color w:val="1D1D1B"/>
          <w:spacing w:val="5"/>
          <w:position w:val="8"/>
          <w:sz w:val="17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5</w:t>
      </w:r>
      <w:r>
        <w:rPr>
          <w:i/>
          <w:color w:val="1D1D1B"/>
          <w:spacing w:val="-2"/>
          <w:sz w:val="24"/>
        </w:rPr>
        <w:t>x</w:t>
      </w:r>
      <w:r>
        <w:rPr>
          <w:color w:val="1D1D1B"/>
          <w:spacing w:val="-2"/>
          <w:position w:val="8"/>
          <w:sz w:val="17"/>
        </w:rPr>
        <w:t>2</w:t>
      </w:r>
      <w:r>
        <w:rPr>
          <w:i/>
          <w:color w:val="1D1D1B"/>
          <w:spacing w:val="-2"/>
          <w:sz w:val="24"/>
        </w:rPr>
        <w:t>y</w:t>
      </w:r>
      <w:r>
        <w:rPr>
          <w:color w:val="1D1D1B"/>
          <w:spacing w:val="-2"/>
          <w:position w:val="8"/>
          <w:sz w:val="17"/>
        </w:rPr>
        <w:t>3</w:t>
      </w:r>
      <w:r>
        <w:rPr>
          <w:color w:val="1D1D1B"/>
          <w:spacing w:val="37"/>
          <w:position w:val="8"/>
          <w:sz w:val="17"/>
        </w:rPr>
        <w:t> </w:t>
      </w:r>
      <w:r>
        <w:rPr>
          <w:color w:val="1D1D1B"/>
          <w:spacing w:val="-2"/>
          <w:sz w:val="24"/>
        </w:rPr>
        <w:t>are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like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terms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but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3</w:t>
      </w:r>
      <w:r>
        <w:rPr>
          <w:i/>
          <w:color w:val="1D1D1B"/>
          <w:spacing w:val="-2"/>
          <w:sz w:val="24"/>
        </w:rPr>
        <w:t>x</w:t>
      </w:r>
      <w:r>
        <w:rPr>
          <w:color w:val="1D1D1B"/>
          <w:spacing w:val="-2"/>
          <w:position w:val="8"/>
          <w:sz w:val="17"/>
        </w:rPr>
        <w:t>2</w:t>
      </w:r>
      <w:r>
        <w:rPr>
          <w:i/>
          <w:color w:val="1D1D1B"/>
          <w:spacing w:val="-2"/>
          <w:sz w:val="24"/>
        </w:rPr>
        <w:t>y</w:t>
      </w:r>
      <w:r>
        <w:rPr>
          <w:color w:val="1D1D1B"/>
          <w:spacing w:val="-2"/>
          <w:position w:val="8"/>
          <w:sz w:val="17"/>
        </w:rPr>
        <w:t>3</w:t>
      </w:r>
      <w:r>
        <w:rPr>
          <w:color w:val="1D1D1B"/>
          <w:spacing w:val="5"/>
          <w:position w:val="8"/>
          <w:sz w:val="17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3</w:t>
      </w:r>
      <w:r>
        <w:rPr>
          <w:i/>
          <w:color w:val="1D1D1B"/>
          <w:spacing w:val="-2"/>
          <w:sz w:val="24"/>
        </w:rPr>
        <w:t>xy</w:t>
      </w:r>
      <w:r>
        <w:rPr>
          <w:i/>
          <w:color w:val="1D1D1B"/>
          <w:spacing w:val="-2"/>
          <w:sz w:val="24"/>
        </w:rPr>
        <w:t> </w:t>
      </w:r>
      <w:r>
        <w:rPr>
          <w:color w:val="1D1D1B"/>
          <w:sz w:val="24"/>
        </w:rPr>
        <w:t>are not like terms.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They are </w:t>
      </w:r>
      <w:r>
        <w:rPr>
          <w:b/>
          <w:color w:val="1D1D1B"/>
          <w:sz w:val="24"/>
        </w:rPr>
        <w:t>unlike </w:t>
      </w:r>
      <w:r>
        <w:rPr>
          <w:color w:val="1D1D1B"/>
          <w:sz w:val="24"/>
        </w:rPr>
        <w:t>terms.</w:t>
      </w:r>
    </w:p>
    <w:p>
      <w:pPr>
        <w:spacing w:line="242" w:lineRule="auto" w:before="0"/>
        <w:ind w:left="1077" w:right="446" w:hanging="227"/>
        <w:jc w:val="left"/>
        <w:rPr>
          <w:sz w:val="24"/>
        </w:rPr>
      </w:pPr>
      <w:r>
        <w:rPr>
          <w:b/>
          <w:color w:val="1D1D1B"/>
          <w:w w:val="95"/>
          <w:sz w:val="24"/>
        </w:rPr>
        <w:t>Lowest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Common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Multiple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(LCM)</w:t>
      </w:r>
      <w:r>
        <w:rPr>
          <w:b/>
          <w:color w:val="1D1D1B"/>
          <w:spacing w:val="40"/>
          <w:sz w:val="24"/>
        </w:rPr>
        <w:t> </w:t>
      </w:r>
      <w:r>
        <w:rPr>
          <w:color w:val="1D1D1B"/>
          <w:w w:val="95"/>
          <w:sz w:val="24"/>
        </w:rPr>
        <w:t>of a set </w:t>
      </w:r>
      <w:r>
        <w:rPr>
          <w:color w:val="1D1D1B"/>
          <w:w w:val="95"/>
          <w:sz w:val="24"/>
        </w:rPr>
        <w:t>of </w:t>
      </w:r>
      <w:r>
        <w:rPr>
          <w:color w:val="1D1D1B"/>
          <w:sz w:val="24"/>
        </w:rPr>
        <w:t>numbers is the smallest multiple that a set 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numbers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have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common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smallest</w:t>
      </w:r>
    </w:p>
    <w:p>
      <w:pPr>
        <w:pStyle w:val="BodyText"/>
        <w:spacing w:before="1"/>
        <w:ind w:left="1077"/>
      </w:pPr>
      <w:r>
        <w:rPr>
          <w:color w:val="1D1D1B"/>
          <w:w w:val="95"/>
        </w:rPr>
        <w:t>number</w:t>
      </w:r>
      <w:r>
        <w:rPr>
          <w:color w:val="1D1D1B"/>
          <w:spacing w:val="5"/>
        </w:rPr>
        <w:t> </w:t>
      </w:r>
      <w:r>
        <w:rPr>
          <w:i/>
          <w:color w:val="1D1D1B"/>
          <w:w w:val="95"/>
        </w:rPr>
        <w:t>into</w:t>
      </w:r>
      <w:r>
        <w:rPr>
          <w:i/>
          <w:color w:val="1D1D1B"/>
          <w:spacing w:val="6"/>
        </w:rPr>
        <w:t> </w:t>
      </w:r>
      <w:r>
        <w:rPr>
          <w:color w:val="1D1D1B"/>
          <w:w w:val="95"/>
        </w:rPr>
        <w:t>which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all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numbers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set</w:t>
      </w:r>
      <w:r>
        <w:rPr>
          <w:color w:val="1D1D1B"/>
          <w:spacing w:val="6"/>
        </w:rPr>
        <w:t> </w:t>
      </w:r>
      <w:r>
        <w:rPr>
          <w:color w:val="1D1D1B"/>
          <w:spacing w:val="-5"/>
          <w:w w:val="95"/>
        </w:rPr>
        <w:t>can</w:t>
      </w:r>
    </w:p>
    <w:p>
      <w:pPr>
        <w:pStyle w:val="BodyText"/>
        <w:spacing w:before="121"/>
        <w:ind w:left="524"/>
      </w:pPr>
      <w:r>
        <w:rPr/>
        <w:br w:type="column"/>
      </w:r>
      <w:r>
        <w:rPr>
          <w:color w:val="1D1D1B"/>
          <w:w w:val="95"/>
        </w:rPr>
        <w:t>equation</w:t>
      </w:r>
      <w:r>
        <w:rPr>
          <w:color w:val="1D1D1B"/>
        </w:rPr>
        <w:t> </w:t>
      </w:r>
      <w:r>
        <w:rPr>
          <w:color w:val="1D1D1B"/>
          <w:w w:val="95"/>
        </w:rPr>
        <w:t>because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4(–3)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3</w:t>
      </w:r>
      <w:r>
        <w:rPr>
          <w:color w:val="1D1D1B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1"/>
        </w:rPr>
        <w:t> </w:t>
      </w:r>
      <w:r>
        <w:rPr>
          <w:color w:val="1D1D1B"/>
          <w:spacing w:val="-5"/>
          <w:w w:val="95"/>
        </w:rPr>
        <w:t>–9.</w:t>
      </w:r>
    </w:p>
    <w:p>
      <w:pPr>
        <w:pStyle w:val="BodyText"/>
        <w:spacing w:line="242" w:lineRule="auto" w:before="4"/>
        <w:ind w:left="524" w:right="1074" w:hanging="227"/>
      </w:pPr>
      <w:r>
        <w:rPr>
          <w:b/>
          <w:color w:val="1D1D1B"/>
          <w:w w:val="95"/>
        </w:rPr>
        <w:t>Simplify</w:t>
      </w:r>
      <w:r>
        <w:rPr>
          <w:b/>
          <w:color w:val="1D1D1B"/>
          <w:spacing w:val="40"/>
        </w:rPr>
        <w:t> </w:t>
      </w:r>
      <w:r>
        <w:rPr>
          <w:color w:val="1D1D1B"/>
          <w:w w:val="95"/>
        </w:rPr>
        <w:t>means that you are writing an </w:t>
      </w:r>
      <w:r>
        <w:rPr>
          <w:color w:val="1D1D1B"/>
          <w:w w:val="95"/>
        </w:rPr>
        <w:t>algebraic </w:t>
      </w:r>
      <w:r>
        <w:rPr>
          <w:color w:val="1D1D1B"/>
        </w:rPr>
        <w:t>expression</w:t>
      </w:r>
      <w:r>
        <w:rPr>
          <w:color w:val="1D1D1B"/>
          <w:spacing w:val="-15"/>
        </w:rPr>
        <w:t> </w:t>
      </w:r>
      <w:r>
        <w:rPr>
          <w:color w:val="1D1D1B"/>
        </w:rPr>
        <w:t>in</w:t>
      </w:r>
      <w:r>
        <w:rPr>
          <w:color w:val="1D1D1B"/>
          <w:spacing w:val="-15"/>
        </w:rPr>
        <w:t> </w:t>
      </w:r>
      <w:r>
        <w:rPr>
          <w:color w:val="1D1D1B"/>
        </w:rPr>
        <w:t>a</w:t>
      </w:r>
      <w:r>
        <w:rPr>
          <w:color w:val="1D1D1B"/>
          <w:spacing w:val="-15"/>
        </w:rPr>
        <w:t> </w:t>
      </w:r>
      <w:r>
        <w:rPr>
          <w:color w:val="1D1D1B"/>
        </w:rPr>
        <w:t>form</w:t>
      </w:r>
      <w:r>
        <w:rPr>
          <w:color w:val="1D1D1B"/>
          <w:spacing w:val="-15"/>
        </w:rPr>
        <w:t> </w:t>
      </w:r>
      <w:r>
        <w:rPr>
          <w:color w:val="1D1D1B"/>
        </w:rPr>
        <w:t>that</w:t>
      </w:r>
      <w:r>
        <w:rPr>
          <w:color w:val="1D1D1B"/>
          <w:spacing w:val="-15"/>
        </w:rPr>
        <w:t>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easier</w:t>
      </w:r>
      <w:r>
        <w:rPr>
          <w:color w:val="1D1D1B"/>
          <w:spacing w:val="-15"/>
        </w:rPr>
        <w:t> </w:t>
      </w:r>
      <w:r>
        <w:rPr>
          <w:color w:val="1D1D1B"/>
        </w:rPr>
        <w:t>to</w:t>
      </w:r>
      <w:r>
        <w:rPr>
          <w:color w:val="1D1D1B"/>
          <w:spacing w:val="-15"/>
        </w:rPr>
        <w:t> </w:t>
      </w:r>
      <w:r>
        <w:rPr>
          <w:color w:val="1D1D1B"/>
        </w:rPr>
        <w:t>use</w:t>
      </w:r>
      <w:r>
        <w:rPr>
          <w:color w:val="1D1D1B"/>
          <w:spacing w:val="-15"/>
        </w:rPr>
        <w:t> </w:t>
      </w:r>
      <w:r>
        <w:rPr>
          <w:color w:val="1D1D1B"/>
        </w:rPr>
        <w:t>if</w:t>
      </w:r>
      <w:r>
        <w:rPr>
          <w:color w:val="1D1D1B"/>
          <w:spacing w:val="-15"/>
        </w:rPr>
        <w:t> </w:t>
      </w:r>
      <w:r>
        <w:rPr>
          <w:color w:val="1D1D1B"/>
        </w:rPr>
        <w:t>you </w:t>
      </w:r>
      <w:r>
        <w:rPr>
          <w:color w:val="1D1D1B"/>
          <w:w w:val="95"/>
        </w:rPr>
        <w:t>want to do something else with the expression. </w:t>
      </w:r>
      <w:r>
        <w:rPr>
          <w:color w:val="1D1D1B"/>
        </w:rPr>
        <w:t>If you want to add fractions, for example,</w:t>
      </w:r>
    </w:p>
    <w:p>
      <w:pPr>
        <w:pStyle w:val="BodyText"/>
        <w:spacing w:line="242" w:lineRule="auto" w:before="6"/>
        <w:ind w:left="524" w:right="1111"/>
      </w:pPr>
      <w:r>
        <w:rPr>
          <w:color w:val="1D1D1B"/>
          <w:spacing w:val="-2"/>
        </w:rPr>
        <w:t>you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need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write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all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fractions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with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 </w:t>
      </w:r>
      <w:r>
        <w:rPr>
          <w:color w:val="1D1D1B"/>
        </w:rPr>
        <w:t>same</w:t>
      </w:r>
      <w:r>
        <w:rPr>
          <w:color w:val="1D1D1B"/>
          <w:spacing w:val="-15"/>
        </w:rPr>
        <w:t> </w:t>
      </w:r>
      <w:r>
        <w:rPr>
          <w:color w:val="1D1D1B"/>
        </w:rPr>
        <w:t>denominator</w:t>
      </w:r>
      <w:r>
        <w:rPr>
          <w:color w:val="1D1D1B"/>
          <w:spacing w:val="-14"/>
        </w:rPr>
        <w:t> </w:t>
      </w:r>
      <w:r>
        <w:rPr>
          <w:color w:val="1D1D1B"/>
        </w:rPr>
        <w:t>to</w:t>
      </w:r>
      <w:r>
        <w:rPr>
          <w:color w:val="1D1D1B"/>
          <w:spacing w:val="-14"/>
        </w:rPr>
        <w:t> </w:t>
      </w:r>
      <w:r>
        <w:rPr>
          <w:color w:val="1D1D1B"/>
        </w:rPr>
        <w:t>be</w:t>
      </w:r>
      <w:r>
        <w:rPr>
          <w:color w:val="1D1D1B"/>
          <w:spacing w:val="-15"/>
        </w:rPr>
        <w:t> </w:t>
      </w:r>
      <w:r>
        <w:rPr>
          <w:color w:val="1D1D1B"/>
        </w:rPr>
        <w:t>able</w:t>
      </w:r>
      <w:r>
        <w:rPr>
          <w:color w:val="1D1D1B"/>
          <w:spacing w:val="-14"/>
        </w:rPr>
        <w:t> </w:t>
      </w:r>
      <w:r>
        <w:rPr>
          <w:color w:val="1D1D1B"/>
        </w:rPr>
        <w:t>to</w:t>
      </w:r>
      <w:r>
        <w:rPr>
          <w:color w:val="1D1D1B"/>
          <w:spacing w:val="-15"/>
        </w:rPr>
        <w:t> </w:t>
      </w:r>
      <w:r>
        <w:rPr>
          <w:color w:val="1D1D1B"/>
        </w:rPr>
        <w:t>add</w:t>
      </w:r>
      <w:r>
        <w:rPr>
          <w:color w:val="1D1D1B"/>
          <w:spacing w:val="-14"/>
        </w:rPr>
        <w:t> </w:t>
      </w:r>
      <w:r>
        <w:rPr>
          <w:color w:val="1D1D1B"/>
          <w:spacing w:val="-2"/>
        </w:rPr>
        <w:t>them.</w:t>
      </w:r>
    </w:p>
    <w:p>
      <w:pPr>
        <w:pStyle w:val="BodyText"/>
        <w:spacing w:line="125" w:lineRule="exact"/>
        <w:ind w:left="524"/>
      </w:pPr>
      <w:r>
        <w:rPr>
          <w:color w:val="1D1D1B"/>
        </w:rPr>
        <w:t>Then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simplest</w:t>
      </w:r>
      <w:r>
        <w:rPr>
          <w:color w:val="1D1D1B"/>
          <w:spacing w:val="-14"/>
        </w:rPr>
        <w:t> </w:t>
      </w:r>
      <w:r>
        <w:rPr>
          <w:color w:val="1D1D1B"/>
        </w:rPr>
        <w:t>form</w:t>
      </w:r>
      <w:r>
        <w:rPr>
          <w:color w:val="1D1D1B"/>
          <w:spacing w:val="-10"/>
        </w:rPr>
        <w:t> </w:t>
      </w:r>
      <w:r>
        <w:rPr>
          <w:color w:val="1D1D1B"/>
        </w:rPr>
        <w:t>of</w:t>
      </w:r>
      <w:r>
        <w:rPr>
          <w:color w:val="1D1D1B"/>
          <w:spacing w:val="-11"/>
        </w:rPr>
        <w:t> </w:t>
      </w:r>
      <w:r>
        <w:rPr>
          <w:color w:val="1D1D1B"/>
          <w:spacing w:val="-101"/>
          <w:w w:val="96"/>
          <w:position w:val="8"/>
        </w:rPr>
        <w:t>_</w:t>
      </w:r>
      <w:r>
        <w:rPr>
          <w:color w:val="1D1D1B"/>
          <w:w w:val="104"/>
          <w:position w:val="10"/>
          <w:sz w:val="18"/>
        </w:rPr>
        <w:t>3</w:t>
      </w:r>
      <w:r>
        <w:rPr>
          <w:color w:val="1D1D1B"/>
          <w:spacing w:val="25"/>
          <w:position w:val="10"/>
          <w:sz w:val="18"/>
        </w:rPr>
        <w:t> </w:t>
      </w:r>
      <w:r>
        <w:rPr>
          <w:color w:val="1D1D1B"/>
        </w:rPr>
        <w:t>is</w:t>
      </w:r>
      <w:r>
        <w:rPr>
          <w:color w:val="1D1D1B"/>
          <w:spacing w:val="-9"/>
        </w:rPr>
        <w:t> </w:t>
      </w:r>
      <w:r>
        <w:rPr>
          <w:color w:val="1D1D1B"/>
          <w:spacing w:val="2"/>
          <w:u w:val="single" w:color="1C1C1A"/>
          <w:vertAlign w:val="superscript"/>
        </w:rPr>
        <w:t> </w:t>
      </w:r>
      <w:r>
        <w:rPr>
          <w:color w:val="1D1D1B"/>
          <w:u w:val="single" w:color="1C1C1A"/>
          <w:vertAlign w:val="superscript"/>
        </w:rPr>
        <w:t>9</w:t>
      </w:r>
      <w:r>
        <w:rPr>
          <w:color w:val="1D1D1B"/>
          <w:spacing w:val="-15"/>
          <w:u w:val="single" w:color="1C1C1A"/>
          <w:vertAlign w:val="baseline"/>
        </w:rPr>
        <w:t> </w:t>
      </w:r>
      <w:r>
        <w:rPr>
          <w:color w:val="1D1D1B"/>
          <w:vertAlign w:val="baseline"/>
        </w:rPr>
        <w:t>,</w:t>
      </w:r>
      <w:r>
        <w:rPr>
          <w:color w:val="1D1D1B"/>
          <w:spacing w:val="-10"/>
          <w:vertAlign w:val="baseline"/>
        </w:rPr>
        <w:t> </w:t>
      </w:r>
      <w:r>
        <w:rPr>
          <w:color w:val="1D1D1B"/>
          <w:vertAlign w:val="baseline"/>
        </w:rPr>
        <w:t>if</w:t>
      </w:r>
      <w:r>
        <w:rPr>
          <w:color w:val="1D1D1B"/>
          <w:spacing w:val="-10"/>
          <w:vertAlign w:val="baseline"/>
        </w:rPr>
        <w:t> </w:t>
      </w:r>
      <w:r>
        <w:rPr>
          <w:color w:val="1D1D1B"/>
          <w:vertAlign w:val="baseline"/>
        </w:rPr>
        <w:t>12</w:t>
      </w:r>
      <w:r>
        <w:rPr>
          <w:color w:val="1D1D1B"/>
          <w:spacing w:val="-9"/>
          <w:vertAlign w:val="baseline"/>
        </w:rPr>
        <w:t> </w:t>
      </w:r>
      <w:r>
        <w:rPr>
          <w:color w:val="1D1D1B"/>
          <w:spacing w:val="-5"/>
          <w:vertAlign w:val="baseline"/>
        </w:rPr>
        <w:t>is</w:t>
      </w:r>
    </w:p>
    <w:p>
      <w:pPr>
        <w:spacing w:after="0" w:line="125" w:lineRule="exact"/>
        <w:sectPr>
          <w:type w:val="continuous"/>
          <w:pgSz w:w="11910" w:h="16840"/>
          <w:pgMar w:header="0" w:footer="0" w:top="1580" w:bottom="280" w:left="0" w:right="220"/>
          <w:cols w:num="2" w:equalWidth="0">
            <w:col w:w="5644" w:space="40"/>
            <w:col w:w="6006"/>
          </w:cols>
        </w:sectPr>
      </w:pPr>
    </w:p>
    <w:p>
      <w:pPr>
        <w:pStyle w:val="BodyText"/>
        <w:spacing w:line="242" w:lineRule="auto"/>
        <w:ind w:left="1077"/>
      </w:pPr>
      <w:r>
        <w:rPr>
          <w:i/>
          <w:color w:val="1D1D1B"/>
          <w:w w:val="95"/>
        </w:rPr>
        <w:t>divide </w:t>
      </w:r>
      <w:r>
        <w:rPr>
          <w:color w:val="1D1D1B"/>
          <w:w w:val="95"/>
        </w:rPr>
        <w:t>without leaving a remainder.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The LCM </w:t>
      </w:r>
      <w:r>
        <w:rPr>
          <w:color w:val="1D1D1B"/>
          <w:w w:val="95"/>
        </w:rPr>
        <w:t>of </w:t>
      </w:r>
      <w:r>
        <w:rPr>
          <w:color w:val="1D1D1B"/>
        </w:rPr>
        <w:t>18, 24 and 30, for example, is 360.</w:t>
      </w:r>
    </w:p>
    <w:p>
      <w:pPr>
        <w:pStyle w:val="BodyText"/>
        <w:tabs>
          <w:tab w:pos="3462" w:val="left" w:leader="none"/>
        </w:tabs>
        <w:spacing w:before="40"/>
        <w:ind w:left="590"/>
        <w:rPr>
          <w:sz w:val="16"/>
        </w:rPr>
      </w:pPr>
      <w:r>
        <w:rPr/>
        <w:br w:type="column"/>
      </w:r>
      <w:r>
        <w:rPr>
          <w:color w:val="1D1D1B"/>
        </w:rPr>
        <w:t>the</w:t>
      </w:r>
      <w:r>
        <w:rPr>
          <w:color w:val="1D1D1B"/>
          <w:spacing w:val="-6"/>
        </w:rPr>
        <w:t> </w:t>
      </w:r>
      <w:r>
        <w:rPr>
          <w:color w:val="1D1D1B"/>
        </w:rPr>
        <w:t>common</w:t>
      </w:r>
      <w:r>
        <w:rPr>
          <w:color w:val="1D1D1B"/>
          <w:spacing w:val="-6"/>
        </w:rPr>
        <w:t> </w:t>
      </w:r>
      <w:r>
        <w:rPr>
          <w:color w:val="1D1D1B"/>
          <w:spacing w:val="-2"/>
        </w:rPr>
        <w:t>denominator.</w:t>
      </w:r>
      <w:r>
        <w:rPr>
          <w:color w:val="1D1D1B"/>
          <w:spacing w:val="-2"/>
          <w:vertAlign w:val="superscript"/>
        </w:rPr>
        <w:t>4</w:t>
      </w:r>
      <w:r>
        <w:rPr>
          <w:color w:val="1D1D1B"/>
          <w:vertAlign w:val="baseline"/>
        </w:rPr>
        <w:tab/>
      </w:r>
      <w:r>
        <w:rPr>
          <w:color w:val="1D1D1B"/>
          <w:spacing w:val="-5"/>
          <w:position w:val="19"/>
          <w:sz w:val="16"/>
          <w:vertAlign w:val="baseline"/>
        </w:rPr>
        <w:t>12</w:t>
      </w:r>
    </w:p>
    <w:p>
      <w:pPr>
        <w:pStyle w:val="BodyText"/>
        <w:spacing w:before="9"/>
        <w:rPr>
          <w:sz w:val="34"/>
        </w:rPr>
      </w:pPr>
    </w:p>
    <w:p>
      <w:pPr>
        <w:spacing w:before="0"/>
        <w:ind w:left="3243" w:right="0" w:firstLine="0"/>
        <w:jc w:val="left"/>
        <w:rPr>
          <w:b/>
          <w:sz w:val="20"/>
        </w:rPr>
      </w:pPr>
      <w:r>
        <w:rPr/>
        <w:pict>
          <v:group style="position:absolute;margin-left:544.252014pt;margin-top:-5.431962pt;width:22.7pt;height:22.7pt;mso-position-horizontal-relative:page;mso-position-vertical-relative:paragraph;z-index:15732224" id="docshapegroup20" coordorigin="10885,-109" coordsize="454,454">
            <v:rect style="position:absolute;left:10885;top:-109;width:454;height:454" id="docshape21" filled="true" fillcolor="#b3b2b2" stroked="false">
              <v:fill type="solid"/>
            </v:rect>
            <v:shape style="position:absolute;left:10885;top:-109;width:454;height:454" type="#_x0000_t202" id="docshape22" filled="false" stroked="false">
              <v:textbox inset="0,0,0,0">
                <w:txbxContent>
                  <w:p>
                    <w:pPr>
                      <w:spacing w:before="101"/>
                      <w:ind w:left="0" w:right="0" w:firstLine="0"/>
                      <w:jc w:val="center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w w:val="91"/>
                        <w:sz w:val="22"/>
                      </w:rPr>
                      <w:t>v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575756"/>
          <w:w w:val="95"/>
          <w:sz w:val="20"/>
        </w:rPr>
        <w:t>Review</w:t>
      </w:r>
      <w:r>
        <w:rPr>
          <w:b/>
          <w:color w:val="575756"/>
          <w:spacing w:val="-2"/>
          <w:w w:val="95"/>
          <w:sz w:val="20"/>
        </w:rPr>
        <w:t> </w:t>
      </w:r>
      <w:r>
        <w:rPr>
          <w:b/>
          <w:color w:val="575756"/>
          <w:w w:val="95"/>
          <w:sz w:val="20"/>
        </w:rPr>
        <w:t>of</w:t>
      </w:r>
      <w:r>
        <w:rPr>
          <w:b/>
          <w:color w:val="575756"/>
          <w:spacing w:val="-1"/>
          <w:w w:val="95"/>
          <w:sz w:val="20"/>
        </w:rPr>
        <w:t> </w:t>
      </w:r>
      <w:r>
        <w:rPr>
          <w:b/>
          <w:color w:val="575756"/>
          <w:w w:val="95"/>
          <w:sz w:val="20"/>
        </w:rPr>
        <w:t>SB1</w:t>
      </w:r>
      <w:r>
        <w:rPr>
          <w:b/>
          <w:color w:val="575756"/>
          <w:spacing w:val="-1"/>
          <w:w w:val="95"/>
          <w:sz w:val="20"/>
        </w:rPr>
        <w:t> </w:t>
      </w:r>
      <w:r>
        <w:rPr>
          <w:b/>
          <w:color w:val="575756"/>
          <w:w w:val="95"/>
          <w:sz w:val="20"/>
        </w:rPr>
        <w:t>and</w:t>
      </w:r>
      <w:r>
        <w:rPr>
          <w:b/>
          <w:color w:val="575756"/>
          <w:spacing w:val="-1"/>
          <w:w w:val="95"/>
          <w:sz w:val="20"/>
        </w:rPr>
        <w:t> </w:t>
      </w:r>
      <w:r>
        <w:rPr>
          <w:b/>
          <w:color w:val="575756"/>
          <w:spacing w:val="-5"/>
          <w:w w:val="95"/>
          <w:sz w:val="20"/>
        </w:rPr>
        <w:t>SB2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0" w:top="1580" w:bottom="280" w:left="0" w:right="220"/>
          <w:cols w:num="2" w:equalWidth="0">
            <w:col w:w="5578" w:space="40"/>
            <w:col w:w="6072"/>
          </w:cols>
        </w:sectPr>
      </w:pPr>
    </w:p>
    <w:p>
      <w:pPr>
        <w:spacing w:line="242" w:lineRule="auto" w:before="72"/>
        <w:ind w:left="1360" w:right="0" w:hanging="227"/>
        <w:jc w:val="left"/>
        <w:rPr>
          <w:sz w:val="24"/>
        </w:rPr>
      </w:pPr>
      <w:r>
        <w:rPr>
          <w:b/>
          <w:color w:val="1D1D1B"/>
          <w:w w:val="95"/>
          <w:sz w:val="24"/>
        </w:rPr>
        <w:t>Simultaneous linear equations</w:t>
      </w:r>
      <w:r>
        <w:rPr>
          <w:b/>
          <w:color w:val="1D1D1B"/>
          <w:spacing w:val="40"/>
          <w:sz w:val="24"/>
        </w:rPr>
        <w:t> </w:t>
      </w:r>
      <w:r>
        <w:rPr>
          <w:color w:val="1D1D1B"/>
          <w:w w:val="95"/>
          <w:sz w:val="24"/>
        </w:rPr>
        <w:t>are equations </w:t>
      </w:r>
      <w:r>
        <w:rPr>
          <w:color w:val="1D1D1B"/>
          <w:w w:val="95"/>
          <w:sz w:val="24"/>
        </w:rPr>
        <w:t>that </w:t>
      </w:r>
      <w:r>
        <w:rPr>
          <w:color w:val="1D1D1B"/>
          <w:sz w:val="24"/>
        </w:rPr>
        <w:t>you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solve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finding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solution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will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make them simultaneously true. In 2</w:t>
      </w:r>
      <w:r>
        <w:rPr>
          <w:i/>
          <w:color w:val="1D1D1B"/>
          <w:sz w:val="24"/>
        </w:rPr>
        <w:t>x </w:t>
      </w:r>
      <w:r>
        <w:rPr>
          <w:color w:val="1D1D1B"/>
          <w:sz w:val="24"/>
        </w:rPr>
        <w:t>– 5</w:t>
      </w:r>
      <w:r>
        <w:rPr>
          <w:i/>
          <w:color w:val="1D1D1B"/>
          <w:sz w:val="24"/>
        </w:rPr>
        <w:t>y </w:t>
      </w:r>
      <w:r>
        <w:rPr>
          <w:color w:val="1D1D1B"/>
          <w:sz w:val="24"/>
        </w:rPr>
        <w:t>= 16 and</w:t>
      </w:r>
    </w:p>
    <w:p>
      <w:pPr>
        <w:pStyle w:val="BodyText"/>
        <w:spacing w:line="242" w:lineRule="auto" w:before="4"/>
        <w:ind w:left="1360"/>
      </w:pPr>
      <w:r>
        <w:rPr>
          <w:i/>
          <w:color w:val="1D1D1B"/>
        </w:rPr>
        <w:t>x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+</w:t>
      </w:r>
      <w:r>
        <w:rPr>
          <w:color w:val="1D1D1B"/>
          <w:spacing w:val="-15"/>
        </w:rPr>
        <w:t> </w:t>
      </w:r>
      <w:r>
        <w:rPr>
          <w:color w:val="1D1D1B"/>
        </w:rPr>
        <w:t>4</w:t>
      </w:r>
      <w:r>
        <w:rPr>
          <w:i/>
          <w:color w:val="1D1D1B"/>
        </w:rPr>
        <w:t>y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5"/>
        </w:rPr>
        <w:t> </w:t>
      </w:r>
      <w:r>
        <w:rPr>
          <w:color w:val="1D1D1B"/>
        </w:rPr>
        <w:t>–5,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5"/>
        </w:rPr>
        <w:t> </w:t>
      </w:r>
      <w:r>
        <w:rPr>
          <w:color w:val="1D1D1B"/>
        </w:rPr>
        <w:t>3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y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5"/>
        </w:rPr>
        <w:t> </w:t>
      </w:r>
      <w:r>
        <w:rPr>
          <w:color w:val="1D1D1B"/>
        </w:rPr>
        <w:t>–2</w:t>
      </w:r>
      <w:r>
        <w:rPr>
          <w:color w:val="1D1D1B"/>
          <w:spacing w:val="-15"/>
        </w:rPr>
        <w:t> </w:t>
      </w:r>
      <w:r>
        <w:rPr>
          <w:color w:val="1D1D1B"/>
        </w:rPr>
        <w:t>satisfy</w:t>
      </w:r>
      <w:r>
        <w:rPr>
          <w:color w:val="1D1D1B"/>
          <w:spacing w:val="-15"/>
        </w:rPr>
        <w:t> </w:t>
      </w:r>
      <w:r>
        <w:rPr>
          <w:color w:val="1D1D1B"/>
        </w:rPr>
        <w:t>both equations simultaneously.</w:t>
      </w:r>
    </w:p>
    <w:p>
      <w:pPr>
        <w:pStyle w:val="BodyText"/>
        <w:spacing w:line="242" w:lineRule="auto" w:before="3"/>
        <w:ind w:left="1360" w:right="104" w:hanging="227"/>
      </w:pPr>
      <w:r>
        <w:rPr>
          <w:b/>
          <w:color w:val="1D1D1B"/>
        </w:rPr>
        <w:t>SI units</w:t>
      </w:r>
      <w:r>
        <w:rPr>
          <w:b/>
          <w:color w:val="1D1D1B"/>
          <w:spacing w:val="40"/>
        </w:rPr>
        <w:t> </w:t>
      </w:r>
      <w:r>
        <w:rPr>
          <w:color w:val="1D1D1B"/>
        </w:rPr>
        <w:t>The international system of units of expressing</w:t>
      </w:r>
      <w:r>
        <w:rPr>
          <w:color w:val="1D1D1B"/>
          <w:spacing w:val="-1"/>
        </w:rPr>
        <w:t> </w:t>
      </w:r>
      <w:r>
        <w:rPr>
          <w:color w:val="1D1D1B"/>
        </w:rPr>
        <w:t>the</w:t>
      </w:r>
      <w:r>
        <w:rPr>
          <w:color w:val="1D1D1B"/>
          <w:spacing w:val="-1"/>
        </w:rPr>
        <w:t> </w:t>
      </w:r>
      <w:r>
        <w:rPr>
          <w:color w:val="1D1D1B"/>
        </w:rPr>
        <w:t>magnitudes</w:t>
      </w:r>
      <w:r>
        <w:rPr>
          <w:color w:val="1D1D1B"/>
          <w:spacing w:val="-1"/>
        </w:rPr>
        <w:t> </w:t>
      </w:r>
      <w:r>
        <w:rPr>
          <w:color w:val="1D1D1B"/>
        </w:rPr>
        <w:t>or</w:t>
      </w:r>
      <w:r>
        <w:rPr>
          <w:color w:val="1D1D1B"/>
          <w:spacing w:val="-1"/>
        </w:rPr>
        <w:t> </w:t>
      </w:r>
      <w:r>
        <w:rPr>
          <w:color w:val="1D1D1B"/>
        </w:rPr>
        <w:t>quantities</w:t>
      </w:r>
      <w:r>
        <w:rPr>
          <w:color w:val="1D1D1B"/>
          <w:spacing w:val="-1"/>
        </w:rPr>
        <w:t> </w:t>
      </w:r>
      <w:r>
        <w:rPr>
          <w:color w:val="1D1D1B"/>
        </w:rPr>
        <w:t>of important</w:t>
      </w:r>
      <w:r>
        <w:rPr>
          <w:color w:val="1D1D1B"/>
          <w:spacing w:val="-15"/>
        </w:rPr>
        <w:t> </w:t>
      </w:r>
      <w:r>
        <w:rPr>
          <w:color w:val="1D1D1B"/>
        </w:rPr>
        <w:t>natural</w:t>
      </w:r>
      <w:r>
        <w:rPr>
          <w:color w:val="1D1D1B"/>
          <w:spacing w:val="-15"/>
        </w:rPr>
        <w:t> </w:t>
      </w:r>
      <w:r>
        <w:rPr>
          <w:color w:val="1D1D1B"/>
        </w:rPr>
        <w:t>phenomena</w:t>
      </w:r>
      <w:r>
        <w:rPr>
          <w:color w:val="1D1D1B"/>
          <w:spacing w:val="-15"/>
        </w:rPr>
        <w:t> </w:t>
      </w:r>
      <w:r>
        <w:rPr>
          <w:color w:val="1D1D1B"/>
        </w:rPr>
        <w:t>such</w:t>
      </w:r>
      <w:r>
        <w:rPr>
          <w:color w:val="1D1D1B"/>
          <w:spacing w:val="-15"/>
        </w:rPr>
        <w:t> </w:t>
      </w:r>
      <w:r>
        <w:rPr>
          <w:color w:val="1D1D1B"/>
        </w:rPr>
        <w:t>as</w:t>
      </w:r>
      <w:r>
        <w:rPr>
          <w:color w:val="1D1D1B"/>
          <w:spacing w:val="-15"/>
        </w:rPr>
        <w:t> </w:t>
      </w:r>
      <w:r>
        <w:rPr>
          <w:color w:val="1D1D1B"/>
        </w:rPr>
        <w:t>length</w:t>
      </w:r>
      <w:r>
        <w:rPr>
          <w:color w:val="1D1D1B"/>
          <w:spacing w:val="-15"/>
        </w:rPr>
        <w:t> </w:t>
      </w:r>
      <w:r>
        <w:rPr>
          <w:color w:val="1D1D1B"/>
        </w:rPr>
        <w:t>in metres, mass in kilograms and so on.</w:t>
      </w:r>
    </w:p>
    <w:p>
      <w:pPr>
        <w:pStyle w:val="BodyText"/>
        <w:spacing w:line="242" w:lineRule="auto" w:before="5"/>
        <w:ind w:left="1360" w:hanging="227"/>
      </w:pPr>
      <w:r>
        <w:rPr>
          <w:b/>
          <w:color w:val="1D1D1B"/>
          <w:w w:val="95"/>
        </w:rPr>
        <w:t>Solve</w:t>
      </w:r>
      <w:r>
        <w:rPr>
          <w:b/>
          <w:color w:val="1D1D1B"/>
          <w:spacing w:val="-1"/>
          <w:w w:val="95"/>
        </w:rPr>
        <w:t> </w:t>
      </w:r>
      <w:r>
        <w:rPr>
          <w:b/>
          <w:color w:val="1D1D1B"/>
          <w:w w:val="95"/>
        </w:rPr>
        <w:t>an</w:t>
      </w:r>
      <w:r>
        <w:rPr>
          <w:b/>
          <w:color w:val="1D1D1B"/>
          <w:spacing w:val="-1"/>
          <w:w w:val="95"/>
        </w:rPr>
        <w:t> </w:t>
      </w:r>
      <w:r>
        <w:rPr>
          <w:b/>
          <w:color w:val="1D1D1B"/>
          <w:w w:val="95"/>
        </w:rPr>
        <w:t>equation</w:t>
      </w:r>
      <w:r>
        <w:rPr>
          <w:b/>
          <w:color w:val="1D1D1B"/>
          <w:spacing w:val="40"/>
        </w:rPr>
        <w:t> </w:t>
      </w:r>
      <w:r>
        <w:rPr>
          <w:color w:val="1D1D1B"/>
          <w:w w:val="95"/>
        </w:rPr>
        <w:t>means that we find the value </w:t>
      </w:r>
      <w:r>
        <w:rPr>
          <w:color w:val="1D1D1B"/>
          <w:w w:val="95"/>
        </w:rPr>
        <w:t>of </w:t>
      </w:r>
      <w:r>
        <w:rPr>
          <w:color w:val="1D1D1B"/>
        </w:rPr>
        <w:t>the unknown (variable) in the equation that</w:t>
      </w:r>
    </w:p>
    <w:p>
      <w:pPr>
        <w:pStyle w:val="BodyText"/>
        <w:spacing w:line="242" w:lineRule="auto" w:before="3"/>
        <w:ind w:left="1360" w:right="104"/>
      </w:pPr>
      <w:r>
        <w:rPr>
          <w:color w:val="1D1D1B"/>
        </w:rPr>
        <w:t>will</w:t>
      </w:r>
      <w:r>
        <w:rPr>
          <w:color w:val="1D1D1B"/>
          <w:spacing w:val="-4"/>
        </w:rPr>
        <w:t> </w:t>
      </w:r>
      <w:r>
        <w:rPr>
          <w:color w:val="1D1D1B"/>
        </w:rPr>
        <w:t>make</w:t>
      </w:r>
      <w:r>
        <w:rPr>
          <w:color w:val="1D1D1B"/>
          <w:spacing w:val="-4"/>
        </w:rPr>
        <w:t> </w:t>
      </w:r>
      <w:r>
        <w:rPr>
          <w:color w:val="1D1D1B"/>
        </w:rPr>
        <w:t>the</w:t>
      </w:r>
      <w:r>
        <w:rPr>
          <w:color w:val="1D1D1B"/>
          <w:spacing w:val="-4"/>
        </w:rPr>
        <w:t> </w:t>
      </w:r>
      <w:r>
        <w:rPr>
          <w:color w:val="1D1D1B"/>
        </w:rPr>
        <w:t>statement</w:t>
      </w:r>
      <w:r>
        <w:rPr>
          <w:color w:val="1D1D1B"/>
          <w:spacing w:val="-4"/>
        </w:rPr>
        <w:t> </w:t>
      </w:r>
      <w:r>
        <w:rPr>
          <w:color w:val="1D1D1B"/>
        </w:rPr>
        <w:t>true.</w:t>
      </w:r>
      <w:r>
        <w:rPr>
          <w:color w:val="1D1D1B"/>
          <w:spacing w:val="-4"/>
        </w:rPr>
        <w:t> </w:t>
      </w:r>
      <w:r>
        <w:rPr>
          <w:color w:val="1D1D1B"/>
        </w:rPr>
        <w:t>In</w:t>
      </w:r>
      <w:r>
        <w:rPr>
          <w:color w:val="1D1D1B"/>
          <w:spacing w:val="-4"/>
        </w:rPr>
        <w:t> </w:t>
      </w:r>
      <w:r>
        <w:rPr>
          <w:color w:val="1D1D1B"/>
        </w:rPr>
        <w:t>the</w:t>
      </w:r>
      <w:r>
        <w:rPr>
          <w:color w:val="1D1D1B"/>
          <w:spacing w:val="-4"/>
        </w:rPr>
        <w:t> </w:t>
      </w:r>
      <w:r>
        <w:rPr>
          <w:color w:val="1D1D1B"/>
        </w:rPr>
        <w:t>equation 3</w:t>
      </w:r>
      <w:r>
        <w:rPr>
          <w:i/>
          <w:color w:val="1D1D1B"/>
        </w:rPr>
        <w:t>x</w:t>
      </w:r>
      <w:r>
        <w:rPr>
          <w:i/>
          <w:color w:val="1D1D1B"/>
          <w:spacing w:val="-11"/>
        </w:rPr>
        <w:t> </w:t>
      </w:r>
      <w:r>
        <w:rPr>
          <w:color w:val="1D1D1B"/>
        </w:rPr>
        <w:t>–</w:t>
      </w:r>
      <w:r>
        <w:rPr>
          <w:color w:val="1D1D1B"/>
          <w:spacing w:val="-11"/>
        </w:rPr>
        <w:t> </w:t>
      </w:r>
      <w:r>
        <w:rPr>
          <w:color w:val="1D1D1B"/>
        </w:rPr>
        <w:t>4</w:t>
      </w:r>
      <w:r>
        <w:rPr>
          <w:color w:val="1D1D1B"/>
          <w:spacing w:val="-11"/>
        </w:rPr>
        <w:t> </w:t>
      </w:r>
      <w:r>
        <w:rPr>
          <w:color w:val="1D1D1B"/>
        </w:rPr>
        <w:t>=</w:t>
      </w:r>
      <w:r>
        <w:rPr>
          <w:color w:val="1D1D1B"/>
          <w:spacing w:val="-11"/>
        </w:rPr>
        <w:t> </w:t>
      </w:r>
      <w:r>
        <w:rPr>
          <w:color w:val="1D1D1B"/>
        </w:rPr>
        <w:t>11,</w:t>
      </w:r>
      <w:r>
        <w:rPr>
          <w:color w:val="1D1D1B"/>
          <w:spacing w:val="-11"/>
        </w:rPr>
        <w:t> </w:t>
      </w:r>
      <w:r>
        <w:rPr>
          <w:color w:val="1D1D1B"/>
        </w:rPr>
        <w:t>the</w:t>
      </w:r>
      <w:r>
        <w:rPr>
          <w:color w:val="1D1D1B"/>
          <w:spacing w:val="-11"/>
        </w:rPr>
        <w:t> </w:t>
      </w:r>
      <w:r>
        <w:rPr>
          <w:color w:val="1D1D1B"/>
        </w:rPr>
        <w:t>value</w:t>
      </w:r>
      <w:r>
        <w:rPr>
          <w:color w:val="1D1D1B"/>
          <w:spacing w:val="-11"/>
        </w:rPr>
        <w:t> </w:t>
      </w:r>
      <w:r>
        <w:rPr>
          <w:color w:val="1D1D1B"/>
        </w:rPr>
        <w:t>of</w:t>
      </w:r>
      <w:r>
        <w:rPr>
          <w:color w:val="1D1D1B"/>
          <w:spacing w:val="-11"/>
        </w:rPr>
        <w:t> </w:t>
      </w:r>
      <w:r>
        <w:rPr>
          <w:color w:val="1D1D1B"/>
        </w:rPr>
        <w:t>the</w:t>
      </w:r>
      <w:r>
        <w:rPr>
          <w:color w:val="1D1D1B"/>
          <w:spacing w:val="-11"/>
        </w:rPr>
        <w:t> </w:t>
      </w:r>
      <w:r>
        <w:rPr>
          <w:color w:val="1D1D1B"/>
        </w:rPr>
        <w:t>unknown</w:t>
      </w:r>
      <w:r>
        <w:rPr>
          <w:color w:val="1D1D1B"/>
          <w:spacing w:val="-11"/>
        </w:rPr>
        <w:t> </w:t>
      </w:r>
      <w:r>
        <w:rPr>
          <w:color w:val="1D1D1B"/>
        </w:rPr>
        <w:t>(in</w:t>
      </w:r>
      <w:r>
        <w:rPr>
          <w:color w:val="1D1D1B"/>
          <w:spacing w:val="-11"/>
        </w:rPr>
        <w:t> </w:t>
      </w:r>
      <w:r>
        <w:rPr>
          <w:color w:val="1D1D1B"/>
        </w:rPr>
        <w:t>this </w:t>
      </w:r>
      <w:r>
        <w:rPr>
          <w:color w:val="1D1D1B"/>
          <w:spacing w:val="-2"/>
        </w:rPr>
        <w:t>case,</w:t>
      </w:r>
      <w:r>
        <w:rPr>
          <w:color w:val="1D1D1B"/>
          <w:spacing w:val="-12"/>
        </w:rPr>
        <w:t> </w:t>
      </w:r>
      <w:r>
        <w:rPr>
          <w:i/>
          <w:color w:val="1D1D1B"/>
          <w:spacing w:val="-2"/>
        </w:rPr>
        <w:t>x</w:t>
      </w:r>
      <w:r>
        <w:rPr>
          <w:color w:val="1D1D1B"/>
          <w:spacing w:val="-2"/>
        </w:rPr>
        <w:t>)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that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will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make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statement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true,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is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5, </w:t>
      </w:r>
      <w:r>
        <w:rPr>
          <w:color w:val="1D1D1B"/>
        </w:rPr>
        <w:t>because 3(5) – 4 = 11.</w:t>
      </w:r>
    </w:p>
    <w:p>
      <w:pPr>
        <w:pStyle w:val="BodyText"/>
        <w:spacing w:line="242" w:lineRule="auto" w:before="5"/>
        <w:ind w:left="1360" w:right="10" w:hanging="227"/>
      </w:pPr>
      <w:r>
        <w:rPr>
          <w:b/>
          <w:color w:val="1D1D1B"/>
          <w:w w:val="95"/>
        </w:rPr>
        <w:t>Terms</w:t>
      </w:r>
      <w:r>
        <w:rPr>
          <w:b/>
          <w:color w:val="1D1D1B"/>
          <w:spacing w:val="40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an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algebraic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expression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numbers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and </w:t>
      </w:r>
      <w:r>
        <w:rPr>
          <w:color w:val="1D1D1B"/>
        </w:rPr>
        <w:t>variables</w:t>
      </w:r>
      <w:r>
        <w:rPr>
          <w:color w:val="1D1D1B"/>
          <w:spacing w:val="-12"/>
        </w:rPr>
        <w:t> </w:t>
      </w:r>
      <w:r>
        <w:rPr>
          <w:color w:val="1D1D1B"/>
        </w:rPr>
        <w:t>which</w:t>
      </w:r>
      <w:r>
        <w:rPr>
          <w:color w:val="1D1D1B"/>
          <w:spacing w:val="-12"/>
        </w:rPr>
        <w:t> </w:t>
      </w:r>
      <w:r>
        <w:rPr>
          <w:color w:val="1D1D1B"/>
        </w:rPr>
        <w:t>are</w:t>
      </w:r>
      <w:r>
        <w:rPr>
          <w:color w:val="1D1D1B"/>
          <w:spacing w:val="-12"/>
        </w:rPr>
        <w:t> </w:t>
      </w:r>
      <w:r>
        <w:rPr>
          <w:color w:val="1D1D1B"/>
        </w:rPr>
        <w:t>separated</w:t>
      </w:r>
      <w:r>
        <w:rPr>
          <w:color w:val="1D1D1B"/>
          <w:spacing w:val="-12"/>
        </w:rPr>
        <w:t> </w:t>
      </w:r>
      <w:r>
        <w:rPr>
          <w:color w:val="1D1D1B"/>
        </w:rPr>
        <w:t>by</w:t>
      </w:r>
      <w:r>
        <w:rPr>
          <w:color w:val="1D1D1B"/>
          <w:spacing w:val="-12"/>
        </w:rPr>
        <w:t> </w:t>
      </w:r>
      <w:r>
        <w:rPr>
          <w:color w:val="1D1D1B"/>
        </w:rPr>
        <w:t>+</w:t>
      </w:r>
      <w:r>
        <w:rPr>
          <w:color w:val="1D1D1B"/>
          <w:spacing w:val="-12"/>
        </w:rPr>
        <w:t> </w:t>
      </w:r>
      <w:r>
        <w:rPr>
          <w:color w:val="1D1D1B"/>
        </w:rPr>
        <w:t>or</w:t>
      </w:r>
      <w:r>
        <w:rPr>
          <w:color w:val="1D1D1B"/>
          <w:spacing w:val="-12"/>
        </w:rPr>
        <w:t> </w:t>
      </w:r>
      <w:r>
        <w:rPr>
          <w:color w:val="1D1D1B"/>
        </w:rPr>
        <w:t>–</w:t>
      </w:r>
      <w:r>
        <w:rPr>
          <w:color w:val="1D1D1B"/>
          <w:spacing w:val="-12"/>
        </w:rPr>
        <w:t> </w:t>
      </w:r>
      <w:r>
        <w:rPr>
          <w:color w:val="1D1D1B"/>
        </w:rPr>
        <w:t>signs.</w:t>
      </w:r>
    </w:p>
    <w:p>
      <w:pPr>
        <w:pStyle w:val="BodyText"/>
        <w:spacing w:line="242" w:lineRule="auto" w:before="3"/>
        <w:ind w:left="1360" w:hanging="227"/>
      </w:pPr>
      <w:r>
        <w:rPr>
          <w:b/>
          <w:color w:val="1D1D1B"/>
          <w:w w:val="95"/>
        </w:rPr>
        <w:t>Variable.</w:t>
      </w:r>
      <w:r>
        <w:rPr>
          <w:b/>
          <w:color w:val="1D1D1B"/>
          <w:spacing w:val="40"/>
        </w:rPr>
        <w:t> </w:t>
      </w:r>
      <w:r>
        <w:rPr>
          <w:color w:val="1D1D1B"/>
          <w:w w:val="95"/>
        </w:rPr>
        <w:t>In algebra, variables are represented by </w:t>
      </w:r>
      <w:r>
        <w:rPr>
          <w:color w:val="1D1D1B"/>
        </w:rPr>
        <w:t>letter</w:t>
      </w:r>
      <w:r>
        <w:rPr>
          <w:color w:val="1D1D1B"/>
          <w:spacing w:val="-15"/>
        </w:rPr>
        <w:t> </w:t>
      </w:r>
      <w:r>
        <w:rPr>
          <w:color w:val="1D1D1B"/>
        </w:rPr>
        <w:t>symbols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are</w:t>
      </w:r>
      <w:r>
        <w:rPr>
          <w:color w:val="1D1D1B"/>
          <w:spacing w:val="-15"/>
        </w:rPr>
        <w:t> </w:t>
      </w:r>
      <w:r>
        <w:rPr>
          <w:color w:val="1D1D1B"/>
        </w:rPr>
        <w:t>called</w:t>
      </w:r>
      <w:r>
        <w:rPr>
          <w:color w:val="1D1D1B"/>
          <w:spacing w:val="-15"/>
        </w:rPr>
        <w:t> </w:t>
      </w:r>
      <w:r>
        <w:rPr>
          <w:color w:val="1D1D1B"/>
        </w:rPr>
        <w:t>variables</w:t>
      </w:r>
      <w:r>
        <w:rPr>
          <w:color w:val="1D1D1B"/>
          <w:spacing w:val="-15"/>
        </w:rPr>
        <w:t> </w:t>
      </w:r>
      <w:r>
        <w:rPr>
          <w:color w:val="1D1D1B"/>
        </w:rPr>
        <w:t>because </w:t>
      </w:r>
      <w:r>
        <w:rPr>
          <w:color w:val="1D1D1B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values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represented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letter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symbols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may </w:t>
      </w:r>
      <w:r>
        <w:rPr>
          <w:color w:val="1D1D1B"/>
        </w:rPr>
        <w:t>vary or change and therefore are not constant.</w:t>
      </w:r>
    </w:p>
    <w:p>
      <w:pPr>
        <w:spacing w:line="242" w:lineRule="auto" w:before="6"/>
        <w:ind w:left="1360" w:right="10" w:hanging="227"/>
        <w:jc w:val="left"/>
        <w:rPr>
          <w:sz w:val="24"/>
        </w:rPr>
      </w:pPr>
      <w:r>
        <w:rPr>
          <w:b/>
          <w:color w:val="1D1D1B"/>
          <w:w w:val="95"/>
          <w:sz w:val="24"/>
        </w:rPr>
        <w:t>Vertex</w:t>
      </w:r>
      <w:r>
        <w:rPr>
          <w:b/>
          <w:color w:val="1D1D1B"/>
          <w:spacing w:val="-9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(plural</w:t>
      </w:r>
      <w:r>
        <w:rPr>
          <w:b/>
          <w:color w:val="1D1D1B"/>
          <w:spacing w:val="-9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vertices)</w:t>
      </w:r>
      <w:r>
        <w:rPr>
          <w:b/>
          <w:color w:val="1D1D1B"/>
          <w:spacing w:val="40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point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where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two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or </w:t>
      </w:r>
      <w:r>
        <w:rPr>
          <w:color w:val="1D1D1B"/>
          <w:sz w:val="24"/>
        </w:rPr>
        <w:t>more edges of a solid meet.</w:t>
      </w:r>
    </w:p>
    <w:p>
      <w:pPr>
        <w:pStyle w:val="BodyText"/>
        <w:spacing w:before="2"/>
        <w:ind w:left="1133"/>
      </w:pPr>
      <w:r>
        <w:rPr>
          <w:b/>
          <w:i/>
          <w:color w:val="1D1D1B"/>
          <w:w w:val="95"/>
        </w:rPr>
        <w:t>x</w:t>
      </w:r>
      <w:r>
        <w:rPr>
          <w:b/>
          <w:color w:val="1D1D1B"/>
          <w:w w:val="95"/>
        </w:rPr>
        <w:t>-axis</w:t>
      </w:r>
      <w:r>
        <w:rPr>
          <w:b/>
          <w:color w:val="1D1D1B"/>
          <w:spacing w:val="61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horizontal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axis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on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Cartesian</w:t>
      </w:r>
      <w:r>
        <w:rPr>
          <w:color w:val="1D1D1B"/>
          <w:spacing w:val="1"/>
        </w:rPr>
        <w:t> </w:t>
      </w:r>
      <w:r>
        <w:rPr>
          <w:color w:val="1D1D1B"/>
          <w:spacing w:val="-2"/>
          <w:w w:val="95"/>
        </w:rPr>
        <w:t>plane.</w:t>
      </w:r>
    </w:p>
    <w:p>
      <w:pPr>
        <w:pStyle w:val="BodyText"/>
        <w:spacing w:before="4"/>
        <w:ind w:left="1133"/>
      </w:pPr>
      <w:r>
        <w:rPr>
          <w:b/>
          <w:i/>
          <w:color w:val="1D1D1B"/>
          <w:w w:val="95"/>
        </w:rPr>
        <w:t>y</w:t>
      </w:r>
      <w:r>
        <w:rPr>
          <w:b/>
          <w:color w:val="1D1D1B"/>
          <w:w w:val="95"/>
        </w:rPr>
        <w:t>-axis</w:t>
      </w:r>
      <w:r>
        <w:rPr>
          <w:b/>
          <w:color w:val="1D1D1B"/>
          <w:spacing w:val="54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vertical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axis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on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Cartesian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5"/>
        </w:rPr>
        <w:t>plane.</w:t>
      </w:r>
    </w:p>
    <w:p>
      <w:pPr>
        <w:pStyle w:val="Heading1"/>
        <w:spacing w:before="64"/>
        <w:ind w:left="338"/>
      </w:pPr>
      <w:r>
        <w:rPr>
          <w:b w:val="0"/>
        </w:rPr>
        <w:br w:type="column"/>
      </w: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BodyText"/>
        <w:spacing w:line="242" w:lineRule="auto" w:before="52"/>
        <w:ind w:left="338" w:right="681"/>
      </w:pPr>
      <w:r>
        <w:rPr>
          <w:color w:val="1D1D1B"/>
        </w:rPr>
        <w:t>You</w:t>
      </w:r>
      <w:r>
        <w:rPr>
          <w:color w:val="1D1D1B"/>
          <w:spacing w:val="-15"/>
        </w:rPr>
        <w:t> </w:t>
      </w:r>
      <w:r>
        <w:rPr>
          <w:color w:val="1D1D1B"/>
        </w:rPr>
        <w:t>should</w:t>
      </w:r>
      <w:r>
        <w:rPr>
          <w:color w:val="1D1D1B"/>
          <w:spacing w:val="-15"/>
        </w:rPr>
        <w:t> </w:t>
      </w:r>
      <w:r>
        <w:rPr>
          <w:color w:val="1D1D1B"/>
        </w:rPr>
        <w:t>be</w:t>
      </w:r>
      <w:r>
        <w:rPr>
          <w:color w:val="1D1D1B"/>
          <w:spacing w:val="-15"/>
        </w:rPr>
        <w:t> </w:t>
      </w:r>
      <w:r>
        <w:rPr>
          <w:color w:val="1D1D1B"/>
        </w:rPr>
        <w:t>aware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what</w:t>
      </w:r>
      <w:r>
        <w:rPr>
          <w:color w:val="1D1D1B"/>
          <w:spacing w:val="-15"/>
        </w:rPr>
        <w:t> </w:t>
      </w:r>
      <w:r>
        <w:rPr>
          <w:color w:val="1D1D1B"/>
        </w:rPr>
        <w:t>your</w:t>
      </w:r>
      <w:r>
        <w:rPr>
          <w:color w:val="1D1D1B"/>
          <w:spacing w:val="-15"/>
        </w:rPr>
        <w:t> </w:t>
      </w:r>
      <w:r>
        <w:rPr>
          <w:color w:val="1D1D1B"/>
        </w:rPr>
        <w:t>class</w:t>
      </w:r>
      <w:r>
        <w:rPr>
          <w:color w:val="1D1D1B"/>
          <w:spacing w:val="-15"/>
        </w:rPr>
        <w:t> </w:t>
      </w:r>
      <w:r>
        <w:rPr>
          <w:color w:val="1D1D1B"/>
        </w:rPr>
        <w:t>knows about</w:t>
      </w:r>
      <w:r>
        <w:rPr>
          <w:color w:val="1D1D1B"/>
          <w:spacing w:val="-3"/>
        </w:rPr>
        <w:t> </w:t>
      </w:r>
      <w:r>
        <w:rPr>
          <w:color w:val="1D1D1B"/>
        </w:rPr>
        <w:t>the</w:t>
      </w:r>
      <w:r>
        <w:rPr>
          <w:color w:val="1D1D1B"/>
          <w:spacing w:val="-3"/>
        </w:rPr>
        <w:t> </w:t>
      </w:r>
      <w:r>
        <w:rPr>
          <w:color w:val="1D1D1B"/>
        </w:rPr>
        <w:t>work</w:t>
      </w:r>
      <w:r>
        <w:rPr>
          <w:color w:val="1D1D1B"/>
          <w:spacing w:val="-3"/>
        </w:rPr>
        <w:t> </w:t>
      </w:r>
      <w:r>
        <w:rPr>
          <w:color w:val="1D1D1B"/>
        </w:rPr>
        <w:t>from</w:t>
      </w:r>
      <w:r>
        <w:rPr>
          <w:color w:val="1D1D1B"/>
          <w:spacing w:val="-3"/>
        </w:rPr>
        <w:t> </w:t>
      </w:r>
      <w:r>
        <w:rPr>
          <w:color w:val="1D1D1B"/>
        </w:rPr>
        <w:t>previous</w:t>
      </w:r>
      <w:r>
        <w:rPr>
          <w:color w:val="1D1D1B"/>
          <w:spacing w:val="-3"/>
        </w:rPr>
        <w:t> </w:t>
      </w:r>
      <w:r>
        <w:rPr>
          <w:color w:val="1D1D1B"/>
        </w:rPr>
        <w:t>years.</w:t>
      </w:r>
      <w:r>
        <w:rPr>
          <w:color w:val="1D1D1B"/>
          <w:spacing w:val="-3"/>
        </w:rPr>
        <w:t> </w:t>
      </w:r>
      <w:r>
        <w:rPr>
          <w:color w:val="1D1D1B"/>
        </w:rPr>
        <w:t>It</w:t>
      </w:r>
      <w:r>
        <w:rPr>
          <w:color w:val="1D1D1B"/>
          <w:spacing w:val="-3"/>
        </w:rPr>
        <w:t> </w:t>
      </w:r>
      <w:r>
        <w:rPr>
          <w:color w:val="1D1D1B"/>
        </w:rPr>
        <w:t>would</w:t>
      </w:r>
      <w:r>
        <w:rPr>
          <w:color w:val="1D1D1B"/>
          <w:spacing w:val="-3"/>
        </w:rPr>
        <w:t> </w:t>
      </w:r>
      <w:r>
        <w:rPr>
          <w:color w:val="1D1D1B"/>
        </w:rPr>
        <w:t>be </w:t>
      </w:r>
      <w:r>
        <w:rPr>
          <w:color w:val="1D1D1B"/>
          <w:w w:val="95"/>
        </w:rPr>
        <w:t>good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you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could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analyse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their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answer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papers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from the previous end of year examination to determine where the class lacks the necessary knowledge and </w:t>
      </w:r>
      <w:r>
        <w:rPr>
          <w:color w:val="1D1D1B"/>
        </w:rPr>
        <w:t>ability</w:t>
      </w:r>
      <w:r>
        <w:rPr>
          <w:color w:val="1D1D1B"/>
          <w:spacing w:val="-12"/>
        </w:rPr>
        <w:t> </w:t>
      </w:r>
      <w:r>
        <w:rPr>
          <w:color w:val="1D1D1B"/>
        </w:rPr>
        <w:t>in</w:t>
      </w:r>
      <w:r>
        <w:rPr>
          <w:color w:val="1D1D1B"/>
          <w:spacing w:val="-12"/>
        </w:rPr>
        <w:t> </w:t>
      </w:r>
      <w:r>
        <w:rPr>
          <w:color w:val="1D1D1B"/>
        </w:rPr>
        <w:t>previous</w:t>
      </w:r>
      <w:r>
        <w:rPr>
          <w:color w:val="1D1D1B"/>
          <w:spacing w:val="-12"/>
        </w:rPr>
        <w:t> </w:t>
      </w:r>
      <w:r>
        <w:rPr>
          <w:color w:val="1D1D1B"/>
        </w:rPr>
        <w:t>work.</w:t>
      </w:r>
      <w:r>
        <w:rPr>
          <w:color w:val="1D1D1B"/>
          <w:spacing w:val="-15"/>
        </w:rPr>
        <w:t> </w:t>
      </w:r>
      <w:r>
        <w:rPr>
          <w:color w:val="1D1D1B"/>
        </w:rPr>
        <w:t>You</w:t>
      </w:r>
      <w:r>
        <w:rPr>
          <w:color w:val="1D1D1B"/>
          <w:spacing w:val="-12"/>
        </w:rPr>
        <w:t> </w:t>
      </w:r>
      <w:r>
        <w:rPr>
          <w:color w:val="1D1D1B"/>
        </w:rPr>
        <w:t>can</w:t>
      </w:r>
      <w:r>
        <w:rPr>
          <w:color w:val="1D1D1B"/>
          <w:spacing w:val="-12"/>
        </w:rPr>
        <w:t> </w:t>
      </w:r>
      <w:r>
        <w:rPr>
          <w:color w:val="1D1D1B"/>
        </w:rPr>
        <w:t>then</w:t>
      </w:r>
      <w:r>
        <w:rPr>
          <w:color w:val="1D1D1B"/>
          <w:spacing w:val="-12"/>
        </w:rPr>
        <w:t> </w:t>
      </w:r>
      <w:r>
        <w:rPr>
          <w:color w:val="1D1D1B"/>
        </w:rPr>
        <w:t>analyse</w:t>
      </w:r>
    </w:p>
    <w:p>
      <w:pPr>
        <w:pStyle w:val="BodyText"/>
        <w:spacing w:line="242" w:lineRule="auto" w:before="8"/>
        <w:ind w:left="338" w:right="681"/>
      </w:pPr>
      <w:r>
        <w:rPr>
          <w:color w:val="1D1D1B"/>
        </w:rPr>
        <w:t>the</w:t>
      </w:r>
      <w:r>
        <w:rPr>
          <w:color w:val="1D1D1B"/>
          <w:spacing w:val="-5"/>
        </w:rPr>
        <w:t> </w:t>
      </w:r>
      <w:r>
        <w:rPr>
          <w:color w:val="1D1D1B"/>
        </w:rPr>
        <w:t>students’</w:t>
      </w:r>
      <w:r>
        <w:rPr>
          <w:color w:val="1D1D1B"/>
          <w:spacing w:val="-5"/>
        </w:rPr>
        <w:t> </w:t>
      </w:r>
      <w:r>
        <w:rPr>
          <w:color w:val="1D1D1B"/>
        </w:rPr>
        <w:t>answers</w:t>
      </w:r>
      <w:r>
        <w:rPr>
          <w:color w:val="1D1D1B"/>
          <w:spacing w:val="-5"/>
        </w:rPr>
        <w:t> </w:t>
      </w:r>
      <w:r>
        <w:rPr>
          <w:color w:val="1D1D1B"/>
        </w:rPr>
        <w:t>to</w:t>
      </w:r>
      <w:r>
        <w:rPr>
          <w:color w:val="1D1D1B"/>
          <w:spacing w:val="-5"/>
        </w:rPr>
        <w:t> </w:t>
      </w:r>
      <w:r>
        <w:rPr>
          <w:color w:val="1D1D1B"/>
        </w:rPr>
        <w:t>determine</w:t>
      </w:r>
      <w:r>
        <w:rPr>
          <w:color w:val="1D1D1B"/>
          <w:spacing w:val="-5"/>
        </w:rPr>
        <w:t> </w:t>
      </w:r>
      <w:r>
        <w:rPr>
          <w:color w:val="1D1D1B"/>
        </w:rPr>
        <w:t>where</w:t>
      </w:r>
      <w:r>
        <w:rPr>
          <w:color w:val="1D1D1B"/>
          <w:spacing w:val="-5"/>
        </w:rPr>
        <w:t> </w:t>
      </w:r>
      <w:r>
        <w:rPr>
          <w:color w:val="1D1D1B"/>
        </w:rPr>
        <w:t>they </w:t>
      </w:r>
      <w:r>
        <w:rPr>
          <w:color w:val="1D1D1B"/>
          <w:w w:val="95"/>
        </w:rPr>
        <w:t>experience difficulties with the work, and then </w:t>
      </w:r>
      <w:r>
        <w:rPr>
          <w:color w:val="1D1D1B"/>
          <w:w w:val="95"/>
        </w:rPr>
        <w:t>use </w:t>
      </w:r>
      <w:r>
        <w:rPr>
          <w:color w:val="1D1D1B"/>
        </w:rPr>
        <w:t>this chapter to concentrate on those areas.</w:t>
      </w:r>
    </w:p>
    <w:p>
      <w:pPr>
        <w:pStyle w:val="BodyText"/>
        <w:spacing w:line="242" w:lineRule="auto" w:before="124"/>
        <w:ind w:left="338" w:right="681"/>
      </w:pPr>
      <w:r>
        <w:rPr>
          <w:color w:val="1D1D1B"/>
        </w:rPr>
        <w:t>A</w:t>
      </w:r>
      <w:r>
        <w:rPr>
          <w:color w:val="1D1D1B"/>
          <w:spacing w:val="-8"/>
        </w:rPr>
        <w:t> </w:t>
      </w:r>
      <w:r>
        <w:rPr>
          <w:color w:val="1D1D1B"/>
        </w:rPr>
        <w:t>good</w:t>
      </w:r>
      <w:r>
        <w:rPr>
          <w:color w:val="1D1D1B"/>
          <w:spacing w:val="-8"/>
        </w:rPr>
        <w:t> </w:t>
      </w:r>
      <w:r>
        <w:rPr>
          <w:color w:val="1D1D1B"/>
        </w:rPr>
        <w:t>idea</w:t>
      </w:r>
      <w:r>
        <w:rPr>
          <w:color w:val="1D1D1B"/>
          <w:spacing w:val="-8"/>
        </w:rPr>
        <w:t> </w:t>
      </w:r>
      <w:r>
        <w:rPr>
          <w:color w:val="1D1D1B"/>
        </w:rPr>
        <w:t>would</w:t>
      </w:r>
      <w:r>
        <w:rPr>
          <w:color w:val="1D1D1B"/>
          <w:spacing w:val="-8"/>
        </w:rPr>
        <w:t> </w:t>
      </w:r>
      <w:r>
        <w:rPr>
          <w:color w:val="1D1D1B"/>
        </w:rPr>
        <w:t>be</w:t>
      </w:r>
      <w:r>
        <w:rPr>
          <w:color w:val="1D1D1B"/>
          <w:spacing w:val="-8"/>
        </w:rPr>
        <w:t> </w:t>
      </w:r>
      <w:r>
        <w:rPr>
          <w:color w:val="1D1D1B"/>
        </w:rPr>
        <w:t>that</w:t>
      </w:r>
      <w:r>
        <w:rPr>
          <w:color w:val="1D1D1B"/>
          <w:spacing w:val="-8"/>
        </w:rPr>
        <w:t> </w:t>
      </w:r>
      <w:r>
        <w:rPr>
          <w:color w:val="1D1D1B"/>
        </w:rPr>
        <w:t>you</w:t>
      </w:r>
      <w:r>
        <w:rPr>
          <w:color w:val="1D1D1B"/>
          <w:spacing w:val="-8"/>
        </w:rPr>
        <w:t> </w:t>
      </w:r>
      <w:r>
        <w:rPr>
          <w:color w:val="1D1D1B"/>
        </w:rPr>
        <w:t>review</w:t>
      </w:r>
      <w:r>
        <w:rPr>
          <w:color w:val="1D1D1B"/>
          <w:spacing w:val="-8"/>
        </w:rPr>
        <w:t> </w:t>
      </w:r>
      <w:r>
        <w:rPr>
          <w:color w:val="1D1D1B"/>
        </w:rPr>
        <w:t>previous work</w:t>
      </w:r>
      <w:r>
        <w:rPr>
          <w:color w:val="1D1D1B"/>
          <w:spacing w:val="-3"/>
        </w:rPr>
        <w:t> </w:t>
      </w:r>
      <w:r>
        <w:rPr>
          <w:color w:val="1D1D1B"/>
        </w:rPr>
        <w:t>by</w:t>
      </w:r>
      <w:r>
        <w:rPr>
          <w:color w:val="1D1D1B"/>
          <w:spacing w:val="-3"/>
        </w:rPr>
        <w:t> </w:t>
      </w:r>
      <w:r>
        <w:rPr>
          <w:color w:val="1D1D1B"/>
        </w:rPr>
        <w:t>means</w:t>
      </w:r>
      <w:r>
        <w:rPr>
          <w:color w:val="1D1D1B"/>
          <w:spacing w:val="-3"/>
        </w:rPr>
        <w:t> </w:t>
      </w:r>
      <w:r>
        <w:rPr>
          <w:color w:val="1D1D1B"/>
        </w:rPr>
        <w:t>of</w:t>
      </w:r>
      <w:r>
        <w:rPr>
          <w:color w:val="1D1D1B"/>
          <w:spacing w:val="-3"/>
        </w:rPr>
        <w:t> </w:t>
      </w:r>
      <w:r>
        <w:rPr>
          <w:color w:val="1D1D1B"/>
        </w:rPr>
        <w:t>the</w:t>
      </w:r>
      <w:r>
        <w:rPr>
          <w:color w:val="1D1D1B"/>
          <w:spacing w:val="-3"/>
        </w:rPr>
        <w:t> </w:t>
      </w:r>
      <w:r>
        <w:rPr>
          <w:color w:val="1D1D1B"/>
        </w:rPr>
        <w:t>summary</w:t>
      </w:r>
      <w:r>
        <w:rPr>
          <w:color w:val="1D1D1B"/>
          <w:spacing w:val="-3"/>
        </w:rPr>
        <w:t> </w:t>
      </w:r>
      <w:r>
        <w:rPr>
          <w:color w:val="1D1D1B"/>
        </w:rPr>
        <w:t>given</w:t>
      </w:r>
      <w:r>
        <w:rPr>
          <w:color w:val="1D1D1B"/>
          <w:spacing w:val="-3"/>
        </w:rPr>
        <w:t> </w:t>
      </w:r>
      <w:r>
        <w:rPr>
          <w:color w:val="1D1D1B"/>
        </w:rPr>
        <w:t>in</w:t>
      </w:r>
      <w:r>
        <w:rPr>
          <w:color w:val="1D1D1B"/>
          <w:spacing w:val="-3"/>
        </w:rPr>
        <w:t> </w:t>
      </w:r>
      <w:r>
        <w:rPr>
          <w:color w:val="1D1D1B"/>
        </w:rPr>
        <w:t>each section.</w:t>
      </w:r>
      <w:r>
        <w:rPr>
          <w:color w:val="1D1D1B"/>
          <w:spacing w:val="-15"/>
        </w:rPr>
        <w:t> </w:t>
      </w:r>
      <w:r>
        <w:rPr>
          <w:color w:val="1D1D1B"/>
        </w:rPr>
        <w:t>Then</w:t>
      </w:r>
      <w:r>
        <w:rPr>
          <w:color w:val="1D1D1B"/>
          <w:spacing w:val="-5"/>
        </w:rPr>
        <w:t> </w:t>
      </w:r>
      <w:r>
        <w:rPr>
          <w:color w:val="1D1D1B"/>
        </w:rPr>
        <w:t>you</w:t>
      </w:r>
      <w:r>
        <w:rPr>
          <w:color w:val="1D1D1B"/>
          <w:spacing w:val="-5"/>
        </w:rPr>
        <w:t> </w:t>
      </w:r>
      <w:r>
        <w:rPr>
          <w:color w:val="1D1D1B"/>
        </w:rPr>
        <w:t>let</w:t>
      </w:r>
      <w:r>
        <w:rPr>
          <w:color w:val="1D1D1B"/>
          <w:spacing w:val="-5"/>
        </w:rPr>
        <w:t> </w:t>
      </w:r>
      <w:r>
        <w:rPr>
          <w:color w:val="1D1D1B"/>
        </w:rPr>
        <w:t>the</w:t>
      </w:r>
      <w:r>
        <w:rPr>
          <w:color w:val="1D1D1B"/>
          <w:spacing w:val="-5"/>
        </w:rPr>
        <w:t> </w:t>
      </w:r>
      <w:r>
        <w:rPr>
          <w:color w:val="1D1D1B"/>
        </w:rPr>
        <w:t>students</w:t>
      </w:r>
      <w:r>
        <w:rPr>
          <w:color w:val="1D1D1B"/>
          <w:spacing w:val="-5"/>
        </w:rPr>
        <w:t> </w:t>
      </w:r>
      <w:r>
        <w:rPr>
          <w:color w:val="1D1D1B"/>
        </w:rPr>
        <w:t>do</w:t>
      </w:r>
      <w:r>
        <w:rPr>
          <w:color w:val="1D1D1B"/>
          <w:spacing w:val="-5"/>
        </w:rPr>
        <w:t> </w:t>
      </w:r>
      <w:r>
        <w:rPr>
          <w:color w:val="1D1D1B"/>
        </w:rPr>
        <w:t>Review</w:t>
      </w:r>
      <w:r>
        <w:rPr>
          <w:color w:val="1D1D1B"/>
          <w:spacing w:val="-5"/>
        </w:rPr>
        <w:t> </w:t>
      </w:r>
      <w:r>
        <w:rPr>
          <w:color w:val="1D1D1B"/>
        </w:rPr>
        <w:t>test </w:t>
      </w:r>
      <w:r>
        <w:rPr>
          <w:color w:val="1D1D1B"/>
          <w:w w:val="95"/>
        </w:rPr>
        <w:t>1 of that section and you discuss the answers </w:t>
      </w:r>
      <w:r>
        <w:rPr>
          <w:color w:val="1D1D1B"/>
          <w:w w:val="95"/>
        </w:rPr>
        <w:t>when </w:t>
      </w:r>
      <w:r>
        <w:rPr>
          <w:color w:val="1D1D1B"/>
        </w:rPr>
        <w:t>they finished it.</w:t>
      </w:r>
      <w:r>
        <w:rPr>
          <w:color w:val="1D1D1B"/>
          <w:spacing w:val="-4"/>
        </w:rPr>
        <w:t> </w:t>
      </w:r>
      <w:r>
        <w:rPr>
          <w:color w:val="1D1D1B"/>
        </w:rPr>
        <w:t>You then let the students write Review</w:t>
      </w:r>
      <w:r>
        <w:rPr>
          <w:color w:val="1D1D1B"/>
          <w:spacing w:val="-1"/>
        </w:rPr>
        <w:t> </w:t>
      </w:r>
      <w:r>
        <w:rPr>
          <w:color w:val="1D1D1B"/>
        </w:rPr>
        <w:t>test</w:t>
      </w:r>
      <w:r>
        <w:rPr>
          <w:color w:val="1D1D1B"/>
          <w:spacing w:val="-1"/>
        </w:rPr>
        <w:t> </w:t>
      </w:r>
      <w:r>
        <w:rPr>
          <w:color w:val="1D1D1B"/>
        </w:rPr>
        <w:t>2</w:t>
      </w:r>
      <w:r>
        <w:rPr>
          <w:color w:val="1D1D1B"/>
          <w:spacing w:val="-1"/>
        </w:rPr>
        <w:t> </w:t>
      </w:r>
      <w:r>
        <w:rPr>
          <w:color w:val="1D1D1B"/>
        </w:rPr>
        <w:t>as</w:t>
      </w:r>
      <w:r>
        <w:rPr>
          <w:color w:val="1D1D1B"/>
          <w:spacing w:val="-1"/>
        </w:rPr>
        <w:t> </w:t>
      </w:r>
      <w:r>
        <w:rPr>
          <w:color w:val="1D1D1B"/>
        </w:rPr>
        <w:t>a</w:t>
      </w:r>
      <w:r>
        <w:rPr>
          <w:color w:val="1D1D1B"/>
          <w:spacing w:val="-1"/>
        </w:rPr>
        <w:t> </w:t>
      </w:r>
      <w:r>
        <w:rPr>
          <w:color w:val="1D1D1B"/>
        </w:rPr>
        <w:t>test,</w:t>
      </w:r>
      <w:r>
        <w:rPr>
          <w:color w:val="1D1D1B"/>
          <w:spacing w:val="-1"/>
        </w:rPr>
        <w:t> </w:t>
      </w:r>
      <w:r>
        <w:rPr>
          <w:color w:val="1D1D1B"/>
        </w:rPr>
        <w:t>and</w:t>
      </w:r>
      <w:r>
        <w:rPr>
          <w:color w:val="1D1D1B"/>
          <w:spacing w:val="-1"/>
        </w:rPr>
        <w:t> </w:t>
      </w:r>
      <w:r>
        <w:rPr>
          <w:color w:val="1D1D1B"/>
        </w:rPr>
        <w:t>you</w:t>
      </w:r>
      <w:r>
        <w:rPr>
          <w:color w:val="1D1D1B"/>
          <w:spacing w:val="-1"/>
        </w:rPr>
        <w:t> </w:t>
      </w:r>
      <w:r>
        <w:rPr>
          <w:color w:val="1D1D1B"/>
        </w:rPr>
        <w:t>let</w:t>
      </w:r>
      <w:r>
        <w:rPr>
          <w:color w:val="1D1D1B"/>
          <w:spacing w:val="-1"/>
        </w:rPr>
        <w:t> </w:t>
      </w:r>
      <w:r>
        <w:rPr>
          <w:color w:val="1D1D1B"/>
        </w:rPr>
        <w:t>them</w:t>
      </w:r>
      <w:r>
        <w:rPr>
          <w:color w:val="1D1D1B"/>
          <w:spacing w:val="-1"/>
        </w:rPr>
        <w:t> </w:t>
      </w:r>
      <w:r>
        <w:rPr>
          <w:color w:val="1D1D1B"/>
        </w:rPr>
        <w:t>mark</w:t>
      </w:r>
      <w:r>
        <w:rPr>
          <w:color w:val="1D1D1B"/>
          <w:spacing w:val="-1"/>
        </w:rPr>
        <w:t> </w:t>
      </w:r>
      <w:r>
        <w:rPr>
          <w:color w:val="1D1D1B"/>
        </w:rPr>
        <w:t>it under your supervision.</w:t>
      </w:r>
    </w:p>
    <w:p>
      <w:pPr>
        <w:spacing w:after="0" w:line="242" w:lineRule="auto"/>
        <w:sectPr>
          <w:pgSz w:w="11910" w:h="16840"/>
          <w:pgMar w:header="0" w:footer="0" w:top="880" w:bottom="280" w:left="0" w:right="220"/>
          <w:cols w:num="2" w:equalWidth="0">
            <w:col w:w="5887" w:space="40"/>
            <w:col w:w="576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3"/>
        </w:rPr>
      </w:pPr>
    </w:p>
    <w:p>
      <w:pPr>
        <w:spacing w:before="100"/>
        <w:ind w:left="1133" w:right="0" w:firstLine="0"/>
        <w:jc w:val="left"/>
        <w:rPr>
          <w:b/>
          <w:sz w:val="20"/>
        </w:rPr>
      </w:pPr>
      <w:r>
        <w:rPr/>
        <w:pict>
          <v:group style="position:absolute;margin-left:28.346001pt;margin-top:-.431962pt;width:22.7pt;height:22.7pt;mso-position-horizontal-relative:page;mso-position-vertical-relative:paragraph;z-index:15733760" id="docshapegroup23" coordorigin="567,-9" coordsize="454,454">
            <v:rect style="position:absolute;left:566;top:-9;width:454;height:454" id="docshape24" filled="true" fillcolor="#b3b2b2" stroked="false">
              <v:fill type="solid"/>
            </v:rect>
            <v:shape style="position:absolute;left:566;top:-9;width:454;height:454" type="#_x0000_t202" id="docshape25" filled="false" stroked="false">
              <v:textbox inset="0,0,0,0">
                <w:txbxContent>
                  <w:p>
                    <w:pPr>
                      <w:spacing w:before="101"/>
                      <w:ind w:left="145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spacing w:val="-5"/>
                        <w:sz w:val="22"/>
                      </w:rPr>
                      <w:t>vi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575756"/>
          <w:w w:val="95"/>
          <w:sz w:val="20"/>
        </w:rPr>
        <w:t>Review</w:t>
      </w:r>
      <w:r>
        <w:rPr>
          <w:b/>
          <w:color w:val="575756"/>
          <w:spacing w:val="-2"/>
          <w:w w:val="95"/>
          <w:sz w:val="20"/>
        </w:rPr>
        <w:t> </w:t>
      </w:r>
      <w:r>
        <w:rPr>
          <w:b/>
          <w:color w:val="575756"/>
          <w:w w:val="95"/>
          <w:sz w:val="20"/>
        </w:rPr>
        <w:t>of</w:t>
      </w:r>
      <w:r>
        <w:rPr>
          <w:b/>
          <w:color w:val="575756"/>
          <w:spacing w:val="-1"/>
          <w:w w:val="95"/>
          <w:sz w:val="20"/>
        </w:rPr>
        <w:t> </w:t>
      </w:r>
      <w:r>
        <w:rPr>
          <w:b/>
          <w:color w:val="575756"/>
          <w:w w:val="95"/>
          <w:sz w:val="20"/>
        </w:rPr>
        <w:t>SB1</w:t>
      </w:r>
      <w:r>
        <w:rPr>
          <w:b/>
          <w:color w:val="575756"/>
          <w:spacing w:val="-1"/>
          <w:w w:val="95"/>
          <w:sz w:val="20"/>
        </w:rPr>
        <w:t> </w:t>
      </w:r>
      <w:r>
        <w:rPr>
          <w:b/>
          <w:color w:val="575756"/>
          <w:w w:val="95"/>
          <w:sz w:val="20"/>
        </w:rPr>
        <w:t>and</w:t>
      </w:r>
      <w:r>
        <w:rPr>
          <w:b/>
          <w:color w:val="575756"/>
          <w:spacing w:val="-1"/>
          <w:w w:val="95"/>
          <w:sz w:val="20"/>
        </w:rPr>
        <w:t> </w:t>
      </w:r>
      <w:r>
        <w:rPr>
          <w:b/>
          <w:color w:val="575756"/>
          <w:spacing w:val="-5"/>
          <w:w w:val="95"/>
          <w:sz w:val="20"/>
        </w:rPr>
        <w:t>SB2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0" w:top="1580" w:bottom="280" w:left="0" w:right="220"/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26" coordorigin="0,0" coordsize="10772,1274">
            <v:rect style="position:absolute;left:0;top:0;width:2977;height:1274" id="docshape27" filled="true" fillcolor="#706f6f" stroked="false">
              <v:fill type="solid"/>
            </v:rect>
            <v:shape style="position:absolute;left:2976;top:0;width:7796;height:1274" id="docshape28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761;height:438" type="#_x0000_t202" id="docshape29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3259;top:214;width:4177;height:858" type="#_x0000_t202" id="docshape30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Numerical</w:t>
                    </w:r>
                    <w:r>
                      <w:rPr>
                        <w:rFonts w:ascii="Calibri"/>
                        <w:b/>
                        <w:color w:val="FFFFFF"/>
                        <w:spacing w:val="-6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processes</w:t>
                    </w:r>
                    <w:r>
                      <w:rPr>
                        <w:rFonts w:ascii="Calibri"/>
                        <w:b/>
                        <w:color w:val="FFFFFF"/>
                        <w:spacing w:val="-6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1: </w:t>
                    </w:r>
                    <w:r>
                      <w:rPr>
                        <w:rFonts w:ascii="Calibri"/>
                        <w:b/>
                        <w:color w:val="FFFFFF"/>
                        <w:spacing w:val="-4"/>
                        <w:w w:val="120"/>
                        <w:sz w:val="36"/>
                      </w:rPr>
                      <w:t>Surds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9"/>
        </w:rPr>
      </w:pPr>
      <w:r>
        <w:rPr/>
        <w:pict>
          <v:group style="position:absolute;margin-left:42.519699pt;margin-top:12.469377pt;width:496.1pt;height:194pt;mso-position-horizontal-relative:page;mso-position-vertical-relative:paragraph;z-index:-15722496;mso-wrap-distance-left:0;mso-wrap-distance-right:0" id="docshapegroup31" coordorigin="850,249" coordsize="9922,3880">
            <v:shape style="position:absolute;left:870;top:269;width:9882;height:3840" id="docshape32" coordorigin="870,269" coordsize="9882,3840" path="m10512,269l1110,269,972,273,900,299,874,371,870,509,870,3869,874,4007,900,4079,972,4105,1110,4109,10512,4109,10650,4105,10722,4079,10748,4007,10752,3869,10752,509,10748,371,10722,299,10650,273,10512,269xe" filled="true" fillcolor="#f6f6f6" stroked="false">
              <v:path arrowok="t"/>
              <v:fill type="solid"/>
            </v:shape>
            <v:shape style="position:absolute;left:870;top:269;width:9882;height:3840" id="docshape33" coordorigin="870,269" coordsize="9882,3840" path="m1110,269l972,273,900,299,874,371,870,509,870,3869,874,4007,900,4079,972,4105,1110,4109,10512,4109,10650,4105,10722,4079,10748,4007,10752,3869,10752,509,10748,371,10722,299,10650,273,10512,269,1110,269xe" filled="false" stroked="true" strokeweight="2pt" strokecolor="#b3b2b2">
              <v:path arrowok="t"/>
              <v:stroke dashstyle="solid"/>
            </v:shape>
            <v:shape style="position:absolute;left:905;top:294;width:9812;height:3790" type="#_x0000_t202" id="docshape34" filled="false" stroked="false">
              <v:textbox inset="0,0,0,0">
                <w:txbxContent>
                  <w:p>
                    <w:pPr>
                      <w:spacing w:before="18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3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Distinguish</w:t>
                    </w:r>
                    <w:r>
                      <w:rPr>
                        <w:color w:val="1D1D1B"/>
                        <w:spacing w:val="1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between</w:t>
                    </w:r>
                    <w:r>
                      <w:rPr>
                        <w:color w:val="1D1D1B"/>
                        <w:spacing w:val="1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rational</w:t>
                    </w:r>
                    <w:r>
                      <w:rPr>
                        <w:color w:val="1D1D1B"/>
                        <w:spacing w:val="1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numbers</w:t>
                    </w:r>
                    <w:r>
                      <w:rPr>
                        <w:color w:val="1D1D1B"/>
                        <w:spacing w:val="1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1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non-rational</w:t>
                    </w:r>
                    <w:r>
                      <w:rPr>
                        <w:color w:val="1D1D1B"/>
                        <w:spacing w:val="16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numbers.</w:t>
                    </w:r>
                  </w:p>
                  <w:p>
                    <w:pPr>
                      <w:numPr>
                        <w:ilvl w:val="0"/>
                        <w:numId w:val="3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pacing w:val="-2"/>
                        <w:sz w:val="24"/>
                      </w:rPr>
                      <w:t>Identify</w:t>
                    </w:r>
                    <w:r>
                      <w:rPr>
                        <w:color w:val="1D1D1B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numbers</w:t>
                    </w:r>
                    <w:r>
                      <w:rPr>
                        <w:color w:val="1D1D1B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surd</w:t>
                    </w:r>
                    <w:r>
                      <w:rPr>
                        <w:color w:val="1D1D1B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form.</w:t>
                    </w:r>
                  </w:p>
                  <w:p>
                    <w:pPr>
                      <w:numPr>
                        <w:ilvl w:val="0"/>
                        <w:numId w:val="3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Simplify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numerical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surds.</w:t>
                    </w:r>
                  </w:p>
                  <w:p>
                    <w:pPr>
                      <w:numPr>
                        <w:ilvl w:val="0"/>
                        <w:numId w:val="3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Add,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subtract,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multiply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divide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surds.</w:t>
                    </w:r>
                  </w:p>
                  <w:p>
                    <w:pPr>
                      <w:numPr>
                        <w:ilvl w:val="0"/>
                        <w:numId w:val="3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Rationalise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denominators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fractions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involving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surds.</w:t>
                    </w:r>
                  </w:p>
                  <w:p>
                    <w:pPr>
                      <w:numPr>
                        <w:ilvl w:val="0"/>
                        <w:numId w:val="3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Multiply</w:t>
                    </w:r>
                    <w:r>
                      <w:rPr>
                        <w:color w:val="1D1D1B"/>
                        <w:spacing w:val="1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binomial</w:t>
                    </w:r>
                    <w:r>
                      <w:rPr>
                        <w:color w:val="1D1D1B"/>
                        <w:spacing w:val="1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surds.</w:t>
                    </w:r>
                  </w:p>
                  <w:p>
                    <w:pPr>
                      <w:numPr>
                        <w:ilvl w:val="0"/>
                        <w:numId w:val="3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conjugates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rationalise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denominator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surds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with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binomial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fractions.</w:t>
                    </w:r>
                  </w:p>
                  <w:p>
                    <w:pPr>
                      <w:numPr>
                        <w:ilvl w:val="0"/>
                        <w:numId w:val="3"/>
                      </w:numPr>
                      <w:tabs>
                        <w:tab w:pos="607" w:val="left" w:leader="none"/>
                      </w:tabs>
                      <w:spacing w:line="242" w:lineRule="auto" w:before="4"/>
                      <w:ind w:left="606" w:right="329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Express trigonometric ratios of 30°, 60°, 45° in terms of surds, and use them to calculate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lengths </w:t>
                    </w:r>
                    <w:r>
                      <w:rPr>
                        <w:color w:val="1D1D1B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geometric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figures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dimensions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real-life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applications.</w:t>
                    </w:r>
                  </w:p>
                  <w:p>
                    <w:pPr>
                      <w:numPr>
                        <w:ilvl w:val="0"/>
                        <w:numId w:val="3"/>
                      </w:numPr>
                      <w:tabs>
                        <w:tab w:pos="607" w:val="left" w:leader="none"/>
                      </w:tabs>
                      <w:spacing w:before="3"/>
                      <w:ind w:left="606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Apply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surds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find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lengths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distances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applications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that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involve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Pythagoras’s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theorem.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b/>
          <w:sz w:val="14"/>
        </w:rPr>
      </w:pPr>
    </w:p>
    <w:p>
      <w:pPr>
        <w:spacing w:after="0"/>
        <w:rPr>
          <w:sz w:val="14"/>
        </w:rPr>
        <w:sectPr>
          <w:pgSz w:w="11910" w:h="16840"/>
          <w:pgMar w:header="0" w:footer="0" w:top="1000" w:bottom="280" w:left="0" w:right="220"/>
        </w:sectPr>
      </w:pPr>
    </w:p>
    <w:p>
      <w:pPr>
        <w:spacing w:line="261" w:lineRule="auto" w:before="90"/>
        <w:ind w:left="850" w:right="0" w:firstLine="0"/>
        <w:jc w:val="left"/>
        <w:rPr>
          <w:sz w:val="24"/>
        </w:rPr>
      </w:pPr>
      <w:r>
        <w:rPr>
          <w:b/>
          <w:color w:val="1D1D1B"/>
          <w:sz w:val="28"/>
        </w:rPr>
        <w:t>Teaching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and</w:t>
      </w:r>
      <w:r>
        <w:rPr>
          <w:b/>
          <w:color w:val="1D1D1B"/>
          <w:spacing w:val="-17"/>
          <w:sz w:val="28"/>
        </w:rPr>
        <w:t> </w:t>
      </w:r>
      <w:r>
        <w:rPr>
          <w:b/>
          <w:color w:val="1D1D1B"/>
          <w:sz w:val="28"/>
        </w:rPr>
        <w:t>learning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materials </w:t>
      </w:r>
      <w:r>
        <w:rPr>
          <w:b/>
          <w:color w:val="1D1D1B"/>
          <w:w w:val="95"/>
          <w:sz w:val="24"/>
        </w:rPr>
        <w:t>Students</w:t>
      </w:r>
      <w:r>
        <w:rPr>
          <w:color w:val="1D1D1B"/>
          <w:w w:val="95"/>
          <w:sz w:val="24"/>
        </w:rPr>
        <w:t>: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Textbook,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exercise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book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writing </w:t>
      </w:r>
      <w:r>
        <w:rPr>
          <w:color w:val="1D1D1B"/>
          <w:spacing w:val="-2"/>
          <w:sz w:val="24"/>
        </w:rPr>
        <w:t>materials.</w:t>
      </w:r>
    </w:p>
    <w:p>
      <w:pPr>
        <w:pStyle w:val="BodyText"/>
        <w:spacing w:line="258" w:lineRule="exact"/>
        <w:ind w:left="850"/>
      </w:pPr>
      <w:r>
        <w:rPr>
          <w:b/>
          <w:color w:val="1D1D1B"/>
          <w:w w:val="95"/>
        </w:rPr>
        <w:t>Teacher</w:t>
      </w:r>
      <w:r>
        <w:rPr>
          <w:color w:val="1D1D1B"/>
          <w:w w:val="95"/>
        </w:rPr>
        <w:t>: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Textbook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charts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showing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conjugates</w:t>
      </w:r>
    </w:p>
    <w:p>
      <w:pPr>
        <w:pStyle w:val="BodyText"/>
        <w:spacing w:before="5"/>
        <w:ind w:left="850"/>
      </w:pPr>
      <w:r>
        <w:rPr>
          <w:color w:val="1D1D1B"/>
          <w:w w:val="95"/>
        </w:rPr>
        <w:t>and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trigonometric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ratios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30°,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60°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6"/>
        </w:rPr>
        <w:t> </w:t>
      </w:r>
      <w:r>
        <w:rPr>
          <w:color w:val="1D1D1B"/>
          <w:spacing w:val="-5"/>
          <w:w w:val="95"/>
        </w:rPr>
        <w:t>45°</w:t>
      </w:r>
    </w:p>
    <w:p>
      <w:pPr>
        <w:pStyle w:val="BodyText"/>
        <w:spacing w:before="4"/>
        <w:ind w:left="850"/>
      </w:pPr>
      <w:r>
        <w:rPr>
          <w:color w:val="1D1D1B"/>
          <w:w w:val="95"/>
        </w:rPr>
        <w:t>based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on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Figures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1.1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1"/>
        </w:rPr>
        <w:t> </w:t>
      </w:r>
      <w:r>
        <w:rPr>
          <w:color w:val="1D1D1B"/>
          <w:spacing w:val="-4"/>
          <w:w w:val="95"/>
        </w:rPr>
        <w:t>1.2.</w:t>
      </w:r>
    </w:p>
    <w:p>
      <w:pPr>
        <w:pStyle w:val="BodyText"/>
        <w:spacing w:line="266" w:lineRule="auto" w:before="99"/>
        <w:ind w:left="850" w:right="970"/>
      </w:pPr>
      <w:r>
        <w:rPr/>
        <w:br w:type="column"/>
      </w:r>
      <w:r>
        <w:rPr>
          <w:color w:val="1D1D1B"/>
          <w:w w:val="95"/>
        </w:rPr>
        <w:t>The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simplest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reason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why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pi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irrational: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since </w:t>
      </w:r>
      <w:r>
        <w:rPr>
          <w:color w:val="1D1D1B"/>
        </w:rPr>
        <w:t>π</w:t>
      </w:r>
      <w:r>
        <w:rPr>
          <w:color w:val="1D1D1B"/>
          <w:spacing w:val="-12"/>
        </w:rPr>
        <w:t> </w:t>
      </w:r>
      <w:r>
        <w:rPr>
          <w:color w:val="1D1D1B"/>
        </w:rPr>
        <w:t>=</w:t>
      </w:r>
      <w:r>
        <w:rPr>
          <w:color w:val="1D1D1B"/>
          <w:spacing w:val="-3"/>
        </w:rPr>
        <w:t> </w:t>
      </w:r>
      <w:r>
        <w:rPr>
          <w:i/>
          <w:color w:val="1D1D1B"/>
          <w:u w:val="single" w:color="1C1C1A"/>
          <w:vertAlign w:val="superscript"/>
        </w:rPr>
        <w:t>C</w:t>
      </w:r>
      <w:r>
        <w:rPr>
          <w:color w:val="1D1D1B"/>
          <w:vertAlign w:val="baseline"/>
        </w:rPr>
        <w:t>,</w:t>
      </w:r>
      <w:r>
        <w:rPr>
          <w:color w:val="1D1D1B"/>
          <w:spacing w:val="-5"/>
          <w:vertAlign w:val="baseline"/>
        </w:rPr>
        <w:t> </w:t>
      </w:r>
      <w:r>
        <w:rPr>
          <w:color w:val="1D1D1B"/>
          <w:vertAlign w:val="baseline"/>
        </w:rPr>
        <w:t>(where</w:t>
      </w:r>
      <w:r>
        <w:rPr>
          <w:color w:val="1D1D1B"/>
          <w:spacing w:val="-5"/>
          <w:vertAlign w:val="baseline"/>
        </w:rPr>
        <w:t> </w:t>
      </w:r>
      <w:r>
        <w:rPr>
          <w:i/>
          <w:color w:val="1D1D1B"/>
          <w:vertAlign w:val="baseline"/>
        </w:rPr>
        <w:t>C</w:t>
      </w:r>
      <w:r>
        <w:rPr>
          <w:i/>
          <w:color w:val="1D1D1B"/>
          <w:spacing w:val="-5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5"/>
          <w:vertAlign w:val="baseline"/>
        </w:rPr>
        <w:t> </w:t>
      </w:r>
      <w:r>
        <w:rPr>
          <w:color w:val="1D1D1B"/>
          <w:vertAlign w:val="baseline"/>
        </w:rPr>
        <w:t>circumference</w:t>
      </w:r>
      <w:r>
        <w:rPr>
          <w:color w:val="1D1D1B"/>
          <w:spacing w:val="-5"/>
          <w:vertAlign w:val="baseline"/>
        </w:rPr>
        <w:t> </w:t>
      </w:r>
      <w:r>
        <w:rPr>
          <w:color w:val="1D1D1B"/>
          <w:vertAlign w:val="baseline"/>
        </w:rPr>
        <w:t>of</w:t>
      </w:r>
      <w:r>
        <w:rPr>
          <w:color w:val="1D1D1B"/>
          <w:spacing w:val="-5"/>
          <w:vertAlign w:val="baseline"/>
        </w:rPr>
        <w:t> </w:t>
      </w:r>
      <w:r>
        <w:rPr>
          <w:color w:val="1D1D1B"/>
          <w:vertAlign w:val="baseline"/>
        </w:rPr>
        <w:t>a</w:t>
      </w:r>
      <w:r>
        <w:rPr>
          <w:color w:val="1D1D1B"/>
          <w:spacing w:val="-5"/>
          <w:vertAlign w:val="baseline"/>
        </w:rPr>
        <w:t> </w:t>
      </w:r>
      <w:r>
        <w:rPr>
          <w:color w:val="1D1D1B"/>
          <w:vertAlign w:val="baseline"/>
        </w:rPr>
        <w:t>circle and</w:t>
      </w:r>
      <w:r>
        <w:rPr>
          <w:color w:val="1D1D1B"/>
          <w:spacing w:val="-9"/>
          <w:vertAlign w:val="baseline"/>
        </w:rPr>
        <w:t> </w:t>
      </w:r>
      <w:r>
        <w:rPr>
          <w:i/>
          <w:color w:val="1D1D1B"/>
          <w:vertAlign w:val="baseline"/>
        </w:rPr>
        <w:t>d</w:t>
      </w:r>
      <w:r>
        <w:rPr>
          <w:i/>
          <w:color w:val="1D1D1B"/>
          <w:spacing w:val="-9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9"/>
          <w:vertAlign w:val="baseline"/>
        </w:rPr>
        <w:t> </w:t>
      </w:r>
      <w:r>
        <w:rPr>
          <w:color w:val="1D1D1B"/>
          <w:vertAlign w:val="baseline"/>
        </w:rPr>
        <w:t>diameter</w:t>
      </w:r>
      <w:r>
        <w:rPr>
          <w:color w:val="1D1D1B"/>
          <w:spacing w:val="-9"/>
          <w:vertAlign w:val="baseline"/>
        </w:rPr>
        <w:t> </w:t>
      </w:r>
      <w:r>
        <w:rPr>
          <w:color w:val="1D1D1B"/>
          <w:vertAlign w:val="baseline"/>
        </w:rPr>
        <w:t>of</w:t>
      </w:r>
      <w:r>
        <w:rPr>
          <w:color w:val="1D1D1B"/>
          <w:spacing w:val="-9"/>
          <w:vertAlign w:val="baseline"/>
        </w:rPr>
        <w:t> </w:t>
      </w:r>
      <w:r>
        <w:rPr>
          <w:color w:val="1D1D1B"/>
          <w:vertAlign w:val="baseline"/>
        </w:rPr>
        <w:t>a</w:t>
      </w:r>
      <w:r>
        <w:rPr>
          <w:color w:val="1D1D1B"/>
          <w:spacing w:val="-9"/>
          <w:vertAlign w:val="baseline"/>
        </w:rPr>
        <w:t> </w:t>
      </w:r>
      <w:r>
        <w:rPr>
          <w:color w:val="1D1D1B"/>
          <w:vertAlign w:val="baseline"/>
        </w:rPr>
        <w:t>circle),</w:t>
      </w:r>
      <w:r>
        <w:rPr>
          <w:color w:val="1D1D1B"/>
          <w:spacing w:val="-9"/>
          <w:vertAlign w:val="baseline"/>
        </w:rPr>
        <w:t> </w:t>
      </w:r>
      <w:r>
        <w:rPr>
          <w:i/>
          <w:color w:val="1D1D1B"/>
          <w:vertAlign w:val="baseline"/>
        </w:rPr>
        <w:t>C</w:t>
      </w:r>
      <w:r>
        <w:rPr>
          <w:i/>
          <w:color w:val="1D1D1B"/>
          <w:spacing w:val="-9"/>
          <w:vertAlign w:val="baseline"/>
        </w:rPr>
        <w:t> </w:t>
      </w:r>
      <w:r>
        <w:rPr>
          <w:color w:val="1D1D1B"/>
          <w:vertAlign w:val="baseline"/>
        </w:rPr>
        <w:t>can</w:t>
      </w:r>
      <w:r>
        <w:rPr>
          <w:color w:val="1D1D1B"/>
          <w:spacing w:val="-9"/>
          <w:vertAlign w:val="baseline"/>
        </w:rPr>
        <w:t> </w:t>
      </w:r>
      <w:r>
        <w:rPr>
          <w:color w:val="1D1D1B"/>
          <w:vertAlign w:val="baseline"/>
        </w:rPr>
        <w:t>never</w:t>
      </w:r>
      <w:r>
        <w:rPr>
          <w:color w:val="1D1D1B"/>
          <w:spacing w:val="-9"/>
          <w:vertAlign w:val="baseline"/>
        </w:rPr>
        <w:t> </w:t>
      </w:r>
      <w:r>
        <w:rPr>
          <w:color w:val="1D1D1B"/>
          <w:vertAlign w:val="baseline"/>
        </w:rPr>
        <w:t>be determined precisely.</w:t>
      </w:r>
    </w:p>
    <w:p>
      <w:pPr>
        <w:pStyle w:val="BodyText"/>
        <w:spacing w:line="251" w:lineRule="exact"/>
        <w:ind w:left="850"/>
      </w:pPr>
      <w:r>
        <w:rPr/>
        <w:pict>
          <v:shape style="position:absolute;margin-left:340.349609pt;margin-top:-36.491573pt;width:4.3pt;height:11.3pt;mso-position-horizontal-relative:page;mso-position-vertical-relative:paragraph;z-index:-20937216" type="#_x0000_t202" id="docshape35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i/>
                      <w:color w:val="1D1D1B"/>
                      <w:w w:val="94"/>
                      <w:sz w:val="18"/>
                    </w:rPr>
                    <w:t>d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So,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C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would</w:t>
      </w:r>
      <w:r>
        <w:rPr>
          <w:color w:val="1D1D1B"/>
          <w:spacing w:val="-15"/>
        </w:rPr>
        <w:t> </w:t>
      </w:r>
      <w:r>
        <w:rPr>
          <w:color w:val="1D1D1B"/>
        </w:rPr>
        <w:t>contain</w:t>
      </w:r>
      <w:r>
        <w:rPr>
          <w:color w:val="1D1D1B"/>
          <w:spacing w:val="-15"/>
        </w:rPr>
        <w:t> </w:t>
      </w:r>
      <w:r>
        <w:rPr>
          <w:color w:val="1D1D1B"/>
        </w:rPr>
        <w:t>an</w:t>
      </w:r>
      <w:r>
        <w:rPr>
          <w:color w:val="1D1D1B"/>
          <w:spacing w:val="-15"/>
        </w:rPr>
        <w:t> </w:t>
      </w:r>
      <w:r>
        <w:rPr>
          <w:color w:val="1D1D1B"/>
        </w:rPr>
        <w:t>infinite</w:t>
      </w:r>
      <w:r>
        <w:rPr>
          <w:color w:val="1D1D1B"/>
          <w:spacing w:val="-15"/>
        </w:rPr>
        <w:t> </w:t>
      </w:r>
      <w:r>
        <w:rPr>
          <w:color w:val="1D1D1B"/>
        </w:rPr>
        <w:t>non-</w:t>
      </w:r>
      <w:r>
        <w:rPr>
          <w:color w:val="1D1D1B"/>
          <w:spacing w:val="-2"/>
        </w:rPr>
        <w:t>recurring</w:t>
      </w:r>
    </w:p>
    <w:p>
      <w:pPr>
        <w:pStyle w:val="BodyText"/>
        <w:spacing w:line="242" w:lineRule="auto"/>
        <w:ind w:left="850" w:right="970"/>
      </w:pPr>
      <w:r>
        <w:rPr>
          <w:color w:val="1D1D1B"/>
          <w:w w:val="95"/>
        </w:rPr>
        <w:t>decimal fraction part and would, therefore, </w:t>
      </w:r>
      <w:r>
        <w:rPr>
          <w:color w:val="1D1D1B"/>
          <w:w w:val="95"/>
        </w:rPr>
        <w:t>be </w:t>
      </w:r>
      <w:r>
        <w:rPr>
          <w:color w:val="1D1D1B"/>
          <w:spacing w:val="-2"/>
        </w:rPr>
        <w:t>irrational.</w:t>
      </w:r>
    </w:p>
    <w:p>
      <w:pPr>
        <w:spacing w:after="0" w:line="242" w:lineRule="auto"/>
        <w:sectPr>
          <w:type w:val="continuous"/>
          <w:pgSz w:w="11910" w:h="16840"/>
          <w:pgMar w:header="0" w:footer="0" w:top="1580" w:bottom="280" w:left="0" w:right="220"/>
          <w:cols w:num="2" w:equalWidth="0">
            <w:col w:w="5500" w:space="84"/>
            <w:col w:w="6106"/>
          </w:cols>
        </w:sectPr>
      </w:pPr>
    </w:p>
    <w:p>
      <w:pPr>
        <w:pStyle w:val="Heading1"/>
        <w:spacing w:line="291" w:lineRule="exact" w:before="0"/>
      </w:pPr>
      <w:r>
        <w:rPr>
          <w:color w:val="1D1D1B"/>
          <w:w w:val="95"/>
        </w:rPr>
        <w:t>Glossary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terms</w:t>
      </w:r>
    </w:p>
    <w:p>
      <w:pPr>
        <w:pStyle w:val="ListParagraph"/>
        <w:numPr>
          <w:ilvl w:val="0"/>
          <w:numId w:val="4"/>
        </w:numPr>
        <w:tabs>
          <w:tab w:pos="2396" w:val="left" w:leader="none"/>
        </w:tabs>
        <w:spacing w:line="260" w:lineRule="exact" w:before="5" w:after="0"/>
        <w:ind w:left="2395" w:right="0" w:hanging="228"/>
        <w:jc w:val="left"/>
        <w:rPr>
          <w:sz w:val="24"/>
        </w:rPr>
      </w:pPr>
      <w:r>
        <w:rPr>
          <w:color w:val="1D1D1B"/>
          <w:spacing w:val="-5"/>
          <w:w w:val="111"/>
          <w:sz w:val="24"/>
        </w:rPr>
        <w:br w:type="column"/>
      </w:r>
      <w:r>
        <w:rPr>
          <w:color w:val="1D1D1B"/>
          <w:spacing w:val="-2"/>
          <w:sz w:val="24"/>
        </w:rPr>
        <w:t>Here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are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surd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laws:</w:t>
      </w:r>
    </w:p>
    <w:p>
      <w:pPr>
        <w:spacing w:line="25" w:lineRule="exact" w:before="0"/>
        <w:ind w:left="850" w:right="0" w:firstLine="0"/>
        <w:jc w:val="left"/>
        <w:rPr>
          <w:sz w:val="19"/>
        </w:rPr>
      </w:pPr>
      <w:r>
        <w:rPr>
          <w:color w:val="1D1D1B"/>
          <w:w w:val="117"/>
          <w:sz w:val="19"/>
        </w:rPr>
        <w:t>_</w:t>
      </w:r>
    </w:p>
    <w:p>
      <w:pPr>
        <w:spacing w:after="0" w:line="25" w:lineRule="exact"/>
        <w:jc w:val="left"/>
        <w:rPr>
          <w:sz w:val="19"/>
        </w:rPr>
        <w:sectPr>
          <w:type w:val="continuous"/>
          <w:pgSz w:w="11910" w:h="16840"/>
          <w:pgMar w:header="0" w:footer="0" w:top="1580" w:bottom="280" w:left="0" w:right="220"/>
          <w:cols w:num="2" w:equalWidth="0">
            <w:col w:w="2881" w:space="931"/>
            <w:col w:w="7878"/>
          </w:cols>
        </w:sectPr>
      </w:pPr>
    </w:p>
    <w:p>
      <w:pPr>
        <w:spacing w:line="175" w:lineRule="exact" w:before="62"/>
        <w:ind w:left="850" w:right="0" w:firstLine="0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20941824" from="328.932312pt,4.41871pt" to="344.892013pt,4.41871pt" stroked="true" strokeweight=".531990pt" strokecolor="#1c1c1a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41312" from="363.425415pt,4.34952pt" to="373.373315pt,4.34952pt" stroked="true" strokeweight=".497395pt" strokecolor="#1c1c1a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40800" from="391.906494pt,4.07592pt" to="399.118395pt,4.07592pt" stroked="true" strokeweight=".360595pt" strokecolor="#1c1c1a">
            <v:stroke dashstyle="solid"/>
            <w10:wrap type="none"/>
          </v:line>
        </w:pict>
      </w:r>
      <w:r>
        <w:rPr>
          <w:b/>
          <w:color w:val="1D1D1B"/>
          <w:w w:val="95"/>
          <w:sz w:val="24"/>
        </w:rPr>
        <w:t>Conjugate</w:t>
      </w:r>
      <w:r>
        <w:rPr>
          <w:b/>
          <w:color w:val="1D1D1B"/>
          <w:spacing w:val="-8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surds:</w:t>
      </w:r>
      <w:r>
        <w:rPr>
          <w:b/>
          <w:color w:val="1D1D1B"/>
          <w:spacing w:val="46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conjugate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5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95"/>
          <w:position w:val="-6"/>
          <w:sz w:val="22"/>
        </w:rPr>
        <w:t>√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6"/>
          <w:sz w:val="24"/>
        </w:rPr>
        <w:t> </w:t>
      </w:r>
      <w:r>
        <w:rPr>
          <w:color w:val="1D1D1B"/>
          <w:spacing w:val="-2"/>
          <w:w w:val="95"/>
          <w:sz w:val="24"/>
        </w:rPr>
        <w:t>(where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37" w:lineRule="exact" w:before="0" w:after="0"/>
        <w:ind w:left="933" w:right="0" w:hanging="228"/>
        <w:jc w:val="left"/>
        <w:rPr>
          <w:sz w:val="24"/>
        </w:rPr>
      </w:pPr>
      <w:r>
        <w:rPr>
          <w:rFonts w:ascii="Lucida Sans Unicode" w:hAnsi="Lucida Sans Unicode"/>
          <w:color w:val="1D1D1B"/>
          <w:spacing w:val="7"/>
          <w:w w:val="118"/>
          <w:sz w:val="15"/>
        </w:rPr>
        <w:br w:type="column"/>
      </w:r>
      <w:r>
        <w:rPr>
          <w:rFonts w:ascii="Lucida Sans Unicode" w:hAnsi="Lucida Sans Unicode"/>
          <w:color w:val="1D1D1B"/>
          <w:sz w:val="15"/>
        </w:rPr>
        <w:t>√</w:t>
      </w:r>
      <w:r>
        <w:rPr>
          <w:i/>
          <w:color w:val="1D1D1B"/>
          <w:position w:val="1"/>
          <w:sz w:val="24"/>
        </w:rPr>
        <w:t>mn</w:t>
      </w:r>
      <w:r>
        <w:rPr>
          <w:i/>
          <w:color w:val="1D1D1B"/>
          <w:spacing w:val="6"/>
          <w:position w:val="1"/>
          <w:sz w:val="24"/>
        </w:rPr>
        <w:t> </w:t>
      </w:r>
      <w:r>
        <w:rPr>
          <w:color w:val="1D1D1B"/>
          <w:position w:val="1"/>
          <w:sz w:val="24"/>
        </w:rPr>
        <w:t>=</w:t>
      </w:r>
      <w:r>
        <w:rPr>
          <w:color w:val="1D1D1B"/>
          <w:spacing w:val="-10"/>
          <w:position w:val="1"/>
          <w:sz w:val="24"/>
        </w:rPr>
        <w:t> </w:t>
      </w:r>
      <w:r>
        <w:rPr>
          <w:rFonts w:ascii="Lucida Sans Unicode" w:hAnsi="Lucida Sans Unicode"/>
          <w:color w:val="1D1D1B"/>
          <w:sz w:val="15"/>
        </w:rPr>
        <w:t>√</w:t>
      </w:r>
      <w:r>
        <w:rPr>
          <w:i/>
          <w:color w:val="1D1D1B"/>
          <w:position w:val="1"/>
          <w:sz w:val="24"/>
        </w:rPr>
        <w:t>m</w:t>
      </w:r>
      <w:r>
        <w:rPr>
          <w:i/>
          <w:color w:val="1D1D1B"/>
          <w:spacing w:val="6"/>
          <w:position w:val="1"/>
          <w:sz w:val="24"/>
        </w:rPr>
        <w:t> </w:t>
      </w:r>
      <w:r>
        <w:rPr>
          <w:color w:val="1D1D1B"/>
          <w:position w:val="1"/>
          <w:sz w:val="24"/>
        </w:rPr>
        <w:t>×</w:t>
      </w:r>
      <w:r>
        <w:rPr>
          <w:color w:val="1D1D1B"/>
          <w:spacing w:val="-9"/>
          <w:position w:val="1"/>
          <w:sz w:val="24"/>
        </w:rPr>
        <w:t> </w:t>
      </w:r>
      <w:r>
        <w:rPr>
          <w:rFonts w:ascii="Lucida Sans Unicode" w:hAnsi="Lucida Sans Unicode"/>
          <w:color w:val="1D1D1B"/>
          <w:sz w:val="15"/>
        </w:rPr>
        <w:t>√</w:t>
      </w:r>
      <w:r>
        <w:rPr>
          <w:i/>
          <w:color w:val="1D1D1B"/>
          <w:position w:val="1"/>
          <w:sz w:val="24"/>
        </w:rPr>
        <w:t>n</w:t>
      </w:r>
      <w:r>
        <w:rPr>
          <w:i/>
          <w:color w:val="1D1D1B"/>
          <w:spacing w:val="12"/>
          <w:position w:val="1"/>
          <w:sz w:val="24"/>
        </w:rPr>
        <w:t> </w:t>
      </w:r>
      <w:r>
        <w:rPr>
          <w:color w:val="1D1D1B"/>
          <w:position w:val="1"/>
          <w:sz w:val="24"/>
        </w:rPr>
        <w:t>because</w:t>
      </w:r>
      <w:r>
        <w:rPr>
          <w:color w:val="1D1D1B"/>
          <w:spacing w:val="-3"/>
          <w:position w:val="1"/>
          <w:sz w:val="24"/>
        </w:rPr>
        <w:t> </w:t>
      </w:r>
      <w:r>
        <w:rPr>
          <w:color w:val="1D1D1B"/>
          <w:position w:val="1"/>
          <w:sz w:val="24"/>
        </w:rPr>
        <w:t>from</w:t>
      </w:r>
      <w:r>
        <w:rPr>
          <w:color w:val="1D1D1B"/>
          <w:spacing w:val="-4"/>
          <w:position w:val="1"/>
          <w:sz w:val="24"/>
        </w:rPr>
        <w:t> </w:t>
      </w:r>
      <w:r>
        <w:rPr>
          <w:color w:val="1D1D1B"/>
          <w:spacing w:val="-2"/>
          <w:position w:val="1"/>
          <w:sz w:val="24"/>
        </w:rPr>
        <w:t>exponential</w:t>
      </w:r>
    </w:p>
    <w:p>
      <w:pPr>
        <w:spacing w:after="0" w:line="237" w:lineRule="exact"/>
        <w:jc w:val="left"/>
        <w:rPr>
          <w:sz w:val="24"/>
        </w:rPr>
        <w:sectPr>
          <w:type w:val="continuous"/>
          <w:pgSz w:w="11910" w:h="16840"/>
          <w:pgMar w:header="0" w:footer="0" w:top="1580" w:bottom="280" w:left="0" w:right="220"/>
          <w:cols w:num="2" w:equalWidth="0">
            <w:col w:w="5461" w:space="40"/>
            <w:col w:w="6189"/>
          </w:cols>
        </w:sectPr>
      </w:pPr>
    </w:p>
    <w:p>
      <w:pPr>
        <w:tabs>
          <w:tab w:pos="5437" w:val="left" w:leader="none"/>
          <w:tab w:pos="7335" w:val="left" w:leader="none"/>
        </w:tabs>
        <w:spacing w:line="109" w:lineRule="exact" w:before="0"/>
        <w:ind w:left="1221" w:right="0" w:firstLine="0"/>
        <w:jc w:val="left"/>
        <w:rPr>
          <w:sz w:val="12"/>
        </w:rPr>
      </w:pPr>
      <w:r>
        <w:rPr>
          <w:color w:val="1D1D1B"/>
          <w:spacing w:val="-10"/>
          <w:w w:val="110"/>
          <w:sz w:val="19"/>
        </w:rPr>
        <w:t>_</w:t>
      </w:r>
      <w:r>
        <w:rPr>
          <w:color w:val="1D1D1B"/>
          <w:sz w:val="19"/>
        </w:rPr>
        <w:tab/>
      </w:r>
      <w:r>
        <w:rPr>
          <w:color w:val="1D1D1B"/>
          <w:spacing w:val="-10"/>
          <w:w w:val="110"/>
          <w:sz w:val="19"/>
        </w:rPr>
        <w:t>_</w:t>
      </w:r>
      <w:r>
        <w:rPr>
          <w:color w:val="1D1D1B"/>
          <w:sz w:val="19"/>
        </w:rPr>
        <w:tab/>
      </w:r>
      <w:r>
        <w:rPr>
          <w:color w:val="1D1D1B"/>
          <w:spacing w:val="-51"/>
          <w:w w:val="110"/>
          <w:sz w:val="17"/>
        </w:rPr>
        <w:t>_</w:t>
      </w:r>
      <w:r>
        <w:rPr>
          <w:color w:val="1D1D1B"/>
          <w:spacing w:val="-51"/>
          <w:w w:val="110"/>
          <w:position w:val="2"/>
          <w:sz w:val="12"/>
        </w:rPr>
        <w:t>1</w:t>
      </w:r>
    </w:p>
    <w:p>
      <w:pPr>
        <w:tabs>
          <w:tab w:pos="792" w:val="left" w:leader="none"/>
        </w:tabs>
        <w:spacing w:line="97" w:lineRule="exact" w:before="12"/>
        <w:ind w:left="368" w:right="0" w:firstLine="0"/>
        <w:jc w:val="left"/>
        <w:rPr>
          <w:sz w:val="12"/>
        </w:rPr>
      </w:pPr>
      <w:r>
        <w:rPr/>
        <w:br w:type="column"/>
      </w:r>
      <w:r>
        <w:rPr>
          <w:color w:val="1D1D1B"/>
          <w:spacing w:val="-5"/>
          <w:sz w:val="17"/>
        </w:rPr>
        <w:t>_</w:t>
      </w:r>
      <w:r>
        <w:rPr>
          <w:color w:val="1D1D1B"/>
          <w:spacing w:val="-5"/>
          <w:position w:val="1"/>
          <w:sz w:val="12"/>
        </w:rPr>
        <w:t>1</w:t>
      </w:r>
      <w:r>
        <w:rPr>
          <w:color w:val="1D1D1B"/>
          <w:position w:val="1"/>
          <w:sz w:val="12"/>
        </w:rPr>
        <w:tab/>
      </w:r>
      <w:r>
        <w:rPr>
          <w:color w:val="1D1D1B"/>
          <w:spacing w:val="-5"/>
          <w:sz w:val="17"/>
        </w:rPr>
        <w:t>_</w:t>
      </w:r>
      <w:r>
        <w:rPr>
          <w:color w:val="1D1D1B"/>
          <w:spacing w:val="-5"/>
          <w:position w:val="1"/>
          <w:sz w:val="12"/>
        </w:rPr>
        <w:t>1</w:t>
      </w:r>
    </w:p>
    <w:p>
      <w:pPr>
        <w:spacing w:after="0" w:line="97" w:lineRule="exact"/>
        <w:jc w:val="left"/>
        <w:rPr>
          <w:sz w:val="12"/>
        </w:rPr>
        <w:sectPr>
          <w:type w:val="continuous"/>
          <w:pgSz w:w="11910" w:h="16840"/>
          <w:pgMar w:header="0" w:footer="0" w:top="1580" w:bottom="280" w:left="0" w:right="220"/>
          <w:cols w:num="2" w:equalWidth="0">
            <w:col w:w="7406" w:space="40"/>
            <w:col w:w="4244"/>
          </w:cols>
        </w:sectPr>
      </w:pPr>
    </w:p>
    <w:p>
      <w:pPr>
        <w:pStyle w:val="BodyText"/>
        <w:spacing w:line="172" w:lineRule="auto" w:before="44"/>
        <w:ind w:left="1077"/>
      </w:pPr>
      <w:r>
        <w:rPr>
          <w:rFonts w:ascii="Lucida Sans Unicode" w:hAnsi="Lucida Sans Unicode"/>
          <w:color w:val="1D1D1B"/>
          <w:w w:val="95"/>
          <w:position w:val="-6"/>
          <w:sz w:val="22"/>
        </w:rPr>
        <w:t>√</w:t>
      </w:r>
      <w:r>
        <w:rPr>
          <w:i/>
          <w:color w:val="1D1D1B"/>
          <w:w w:val="95"/>
        </w:rPr>
        <w:t>y</w:t>
      </w:r>
      <w:r>
        <w:rPr>
          <w:i/>
          <w:color w:val="1D1D1B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irrational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8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8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8"/>
          <w:w w:val="95"/>
        </w:rPr>
        <w:t> </w:t>
      </w:r>
      <w:r>
        <w:rPr>
          <w:i/>
          <w:color w:val="1D1D1B"/>
          <w:w w:val="95"/>
        </w:rPr>
        <w:t>y</w:t>
      </w:r>
      <w:r>
        <w:rPr>
          <w:i/>
          <w:color w:val="1D1D1B"/>
          <w:spacing w:val="-8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rational)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6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6"/>
          <w:w w:val="95"/>
        </w:rPr>
        <w:t> </w:t>
      </w:r>
      <w:r>
        <w:rPr>
          <w:color w:val="1D1D1B"/>
          <w:w w:val="95"/>
        </w:rPr>
        <w:t>–</w:t>
      </w:r>
      <w:r>
        <w:rPr>
          <w:color w:val="1D1D1B"/>
          <w:spacing w:val="-6"/>
          <w:w w:val="95"/>
        </w:rPr>
        <w:t> </w:t>
      </w:r>
      <w:r>
        <w:rPr>
          <w:rFonts w:ascii="Lucida Sans Unicode" w:hAnsi="Lucida Sans Unicode"/>
          <w:color w:val="1D1D1B"/>
          <w:w w:val="95"/>
          <w:position w:val="-6"/>
          <w:sz w:val="22"/>
        </w:rPr>
        <w:t>√</w:t>
      </w:r>
      <w:r>
        <w:rPr>
          <w:i/>
          <w:color w:val="1D1D1B"/>
          <w:w w:val="95"/>
        </w:rPr>
        <w:t>y</w:t>
      </w:r>
      <w:r>
        <w:rPr>
          <w:i/>
          <w:color w:val="1D1D1B"/>
          <w:spacing w:val="-41"/>
          <w:w w:val="95"/>
        </w:rPr>
        <w:t> </w:t>
      </w:r>
      <w:r>
        <w:rPr>
          <w:color w:val="1D1D1B"/>
          <w:w w:val="95"/>
        </w:rPr>
        <w:t>. </w:t>
      </w:r>
      <w:r>
        <w:rPr>
          <w:color w:val="1D1D1B"/>
        </w:rPr>
        <w:t>Conjugate surds have the property that both</w:t>
      </w:r>
    </w:p>
    <w:p>
      <w:pPr>
        <w:spacing w:before="10"/>
        <w:ind w:left="785" w:right="0" w:firstLine="0"/>
        <w:jc w:val="left"/>
        <w:rPr>
          <w:sz w:val="12"/>
        </w:rPr>
      </w:pPr>
      <w:r>
        <w:rPr/>
        <w:br w:type="column"/>
      </w:r>
      <w:r>
        <w:rPr>
          <w:color w:val="1D1D1B"/>
          <w:w w:val="95"/>
          <w:sz w:val="24"/>
        </w:rPr>
        <w:t>laws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i/>
          <w:color w:val="1D1D1B"/>
          <w:w w:val="95"/>
          <w:sz w:val="24"/>
        </w:rPr>
        <w:t>mn</w:t>
      </w:r>
      <w:r>
        <w:rPr>
          <w:color w:val="1D1D1B"/>
          <w:w w:val="95"/>
          <w:sz w:val="24"/>
        </w:rPr>
        <w:t>)</w:t>
      </w:r>
      <w:r>
        <w:rPr>
          <w:color w:val="1D1D1B"/>
          <w:w w:val="95"/>
          <w:position w:val="5"/>
          <w:sz w:val="12"/>
        </w:rPr>
        <w:t>2</w:t>
      </w:r>
      <w:r>
        <w:rPr>
          <w:color w:val="1D1D1B"/>
          <w:spacing w:val="31"/>
          <w:position w:val="5"/>
          <w:sz w:val="12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3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m</w:t>
      </w:r>
      <w:r>
        <w:rPr>
          <w:color w:val="1D1D1B"/>
          <w:w w:val="95"/>
          <w:position w:val="5"/>
          <w:sz w:val="12"/>
        </w:rPr>
        <w:t>2</w:t>
      </w:r>
      <w:r>
        <w:rPr>
          <w:color w:val="1D1D1B"/>
          <w:spacing w:val="31"/>
          <w:position w:val="5"/>
          <w:sz w:val="12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3"/>
          <w:w w:val="95"/>
          <w:sz w:val="24"/>
        </w:rPr>
        <w:t> </w:t>
      </w:r>
      <w:r>
        <w:rPr>
          <w:i/>
          <w:color w:val="1D1D1B"/>
          <w:spacing w:val="-5"/>
          <w:w w:val="95"/>
          <w:sz w:val="24"/>
        </w:rPr>
        <w:t>n</w:t>
      </w:r>
      <w:r>
        <w:rPr>
          <w:color w:val="1D1D1B"/>
          <w:spacing w:val="-5"/>
          <w:w w:val="95"/>
          <w:position w:val="5"/>
          <w:sz w:val="12"/>
        </w:rPr>
        <w:t>2</w:t>
      </w:r>
    </w:p>
    <w:p>
      <w:pPr>
        <w:pStyle w:val="ListParagraph"/>
        <w:numPr>
          <w:ilvl w:val="0"/>
          <w:numId w:val="6"/>
        </w:numPr>
        <w:tabs>
          <w:tab w:pos="946" w:val="left" w:leader="none"/>
          <w:tab w:pos="947" w:val="left" w:leader="none"/>
        </w:tabs>
        <w:spacing w:line="220" w:lineRule="exact" w:before="40" w:after="0"/>
        <w:ind w:left="946" w:right="0" w:hanging="389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20940288" from="328.932312pt,5.156715pt" to="337.713212pt,5.156715pt" stroked="true" strokeweight=".439045pt" strokecolor="#1c1c1a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39776" from="354.956512pt,5.354733pt" to="362.417413pt,5.354733pt" stroked="true" strokeweight=".373045pt" strokecolor="#1c1c1a">
            <v:stroke dashstyle="solid"/>
            <w10:wrap type="none"/>
          </v:line>
        </w:pict>
      </w:r>
      <w:r>
        <w:rPr/>
        <w:pict>
          <v:shape style="position:absolute;margin-left:321.7323pt;margin-top:4.487468pt;width:13.65pt;height:18.6pt;mso-position-horizontal-relative:page;mso-position-vertical-relative:paragraph;z-index:-20936704" type="#_x0000_t202" id="docshape36" filled="false" stroked="false">
            <v:textbox inset="0,0,0,0">
              <w:txbxContent>
                <w:p>
                  <w:pPr>
                    <w:spacing w:line="372" w:lineRule="exact" w:before="0"/>
                    <w:ind w:left="0" w:right="0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1D1D1B"/>
                      <w:w w:val="60"/>
                      <w:sz w:val="29"/>
                    </w:rPr>
                    <w:t>√</w:t>
                  </w:r>
                  <w:r>
                    <w:rPr>
                      <w:rFonts w:ascii="Lucida Sans Unicode" w:hAnsi="Lucida Sans Unicode"/>
                      <w:color w:val="1D1D1B"/>
                      <w:spacing w:val="-15"/>
                      <w:w w:val="60"/>
                      <w:sz w:val="29"/>
                    </w:rPr>
                    <w:t> </w:t>
                  </w:r>
                  <w:r>
                    <w:rPr>
                      <w:i/>
                      <w:color w:val="1D1D1B"/>
                      <w:spacing w:val="-10"/>
                      <w:w w:val="85"/>
                      <w:position w:val="1"/>
                      <w:sz w:val="18"/>
                    </w:rPr>
                    <w:t>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6.252502pt;margin-top:11.745438pt;width:4.55pt;height:11.3pt;mso-position-horizontal-relative:page;mso-position-vertical-relative:paragraph;z-index:15743488" type="#_x0000_t202" id="docshape37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i/>
                      <w:color w:val="1D1D1B"/>
                      <w:w w:val="100"/>
                      <w:sz w:val="18"/>
                    </w:rPr>
                    <w:t>n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position w:val="9"/>
          <w:sz w:val="18"/>
          <w:u w:val="single" w:color="1C1C1A"/>
        </w:rPr>
        <w:t>m</w:t>
      </w:r>
      <w:r>
        <w:rPr>
          <w:i/>
          <w:color w:val="1D1D1B"/>
          <w:spacing w:val="17"/>
          <w:position w:val="9"/>
          <w:sz w:val="18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2"/>
          <w:sz w:val="24"/>
        </w:rPr>
        <w:t> </w:t>
      </w:r>
      <w:r>
        <w:rPr>
          <w:rFonts w:ascii="Lucida Sans Unicode" w:hAnsi="Lucida Sans Unicode"/>
          <w:color w:val="1D1D1B"/>
          <w:position w:val="9"/>
          <w:sz w:val="12"/>
          <w:u w:val="single" w:color="1C1C1A"/>
        </w:rPr>
        <w:t>√</w:t>
      </w:r>
      <w:r>
        <w:rPr>
          <w:i/>
          <w:color w:val="1D1D1B"/>
          <w:position w:val="10"/>
          <w:sz w:val="18"/>
          <w:u w:val="single" w:color="1C1C1A"/>
        </w:rPr>
        <w:t>m</w:t>
      </w:r>
      <w:r>
        <w:rPr>
          <w:i/>
          <w:color w:val="1D1D1B"/>
          <w:spacing w:val="19"/>
          <w:position w:val="10"/>
          <w:sz w:val="18"/>
        </w:rPr>
        <w:t> </w:t>
      </w:r>
      <w:r>
        <w:rPr>
          <w:color w:val="1D1D1B"/>
          <w:sz w:val="24"/>
        </w:rPr>
        <w:t>because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from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exponential</w:t>
      </w:r>
    </w:p>
    <w:p>
      <w:pPr>
        <w:spacing w:after="0" w:line="220" w:lineRule="exact"/>
        <w:jc w:val="left"/>
        <w:rPr>
          <w:sz w:val="24"/>
        </w:rPr>
        <w:sectPr>
          <w:type w:val="continuous"/>
          <w:pgSz w:w="11910" w:h="16840"/>
          <w:pgMar w:header="0" w:footer="0" w:top="1580" w:bottom="280" w:left="0" w:right="220"/>
          <w:cols w:num="2" w:equalWidth="0">
            <w:col w:w="5610" w:space="40"/>
            <w:col w:w="6040"/>
          </w:cols>
        </w:sectPr>
      </w:pPr>
    </w:p>
    <w:p>
      <w:pPr>
        <w:pStyle w:val="BodyText"/>
        <w:spacing w:line="209" w:lineRule="exact"/>
        <w:ind w:left="1077"/>
      </w:pPr>
      <w:r>
        <w:rPr>
          <w:color w:val="1D1D1B"/>
        </w:rPr>
        <w:t>their</w:t>
      </w:r>
      <w:r>
        <w:rPr>
          <w:color w:val="1D1D1B"/>
          <w:spacing w:val="-15"/>
        </w:rPr>
        <w:t> </w:t>
      </w:r>
      <w:r>
        <w:rPr>
          <w:color w:val="1D1D1B"/>
        </w:rPr>
        <w:t>product</w:t>
      </w:r>
      <w:r>
        <w:rPr>
          <w:color w:val="1D1D1B"/>
          <w:spacing w:val="-13"/>
        </w:rPr>
        <w:t> </w:t>
      </w:r>
      <w:r>
        <w:rPr>
          <w:color w:val="1D1D1B"/>
        </w:rPr>
        <w:t>(</w:t>
      </w:r>
      <w:r>
        <w:rPr>
          <w:i/>
          <w:color w:val="1D1D1B"/>
        </w:rPr>
        <w:t>x</w:t>
      </w:r>
      <w:r>
        <w:rPr>
          <w:i/>
          <w:color w:val="1D1D1B"/>
          <w:spacing w:val="-30"/>
        </w:rPr>
        <w:t> 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6"/>
          <w:position w:val="8"/>
          <w:sz w:val="17"/>
        </w:rPr>
        <w:t> </w:t>
      </w:r>
      <w:r>
        <w:rPr>
          <w:color w:val="1D1D1B"/>
        </w:rPr>
        <w:t>–</w:t>
      </w:r>
      <w:r>
        <w:rPr>
          <w:color w:val="1D1D1B"/>
          <w:spacing w:val="-11"/>
        </w:rPr>
        <w:t> </w:t>
      </w:r>
      <w:r>
        <w:rPr>
          <w:i/>
          <w:color w:val="1D1D1B"/>
        </w:rPr>
        <w:t>y</w:t>
      </w:r>
      <w:r>
        <w:rPr>
          <w:color w:val="1D1D1B"/>
        </w:rPr>
        <w:t>)</w:t>
      </w:r>
      <w:r>
        <w:rPr>
          <w:color w:val="1D1D1B"/>
          <w:spacing w:val="-11"/>
        </w:rPr>
        <w:t> </w:t>
      </w:r>
      <w:r>
        <w:rPr>
          <w:color w:val="1D1D1B"/>
        </w:rPr>
        <w:t>and</w:t>
      </w:r>
      <w:r>
        <w:rPr>
          <w:color w:val="1D1D1B"/>
          <w:spacing w:val="-11"/>
        </w:rPr>
        <w:t> </w:t>
      </w:r>
      <w:r>
        <w:rPr>
          <w:color w:val="1D1D1B"/>
        </w:rPr>
        <w:t>sum</w:t>
      </w:r>
      <w:r>
        <w:rPr>
          <w:color w:val="1D1D1B"/>
          <w:spacing w:val="-11"/>
        </w:rPr>
        <w:t> </w:t>
      </w:r>
      <w:r>
        <w:rPr>
          <w:color w:val="1D1D1B"/>
        </w:rPr>
        <w:t>(2</w:t>
      </w:r>
      <w:r>
        <w:rPr>
          <w:i/>
          <w:color w:val="1D1D1B"/>
        </w:rPr>
        <w:t>x</w:t>
      </w:r>
      <w:r>
        <w:rPr>
          <w:color w:val="1D1D1B"/>
        </w:rPr>
        <w:t>)</w:t>
      </w:r>
      <w:r>
        <w:rPr>
          <w:color w:val="1D1D1B"/>
          <w:spacing w:val="-11"/>
        </w:rPr>
        <w:t> </w:t>
      </w:r>
      <w:r>
        <w:rPr>
          <w:color w:val="1D1D1B"/>
        </w:rPr>
        <w:t>are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rational.</w:t>
      </w:r>
    </w:p>
    <w:p>
      <w:pPr>
        <w:spacing w:line="147" w:lineRule="exact" w:before="16"/>
        <w:ind w:left="1077" w:right="0" w:firstLine="0"/>
        <w:jc w:val="left"/>
        <w:rPr>
          <w:rFonts w:ascii="Lucida Sans Unicode" w:hAnsi="Lucida Sans Unicode"/>
          <w:sz w:val="12"/>
        </w:rPr>
      </w:pPr>
      <w:r>
        <w:rPr/>
        <w:br w:type="column"/>
      </w:r>
      <w:r>
        <w:rPr>
          <w:rFonts w:ascii="Lucida Sans Unicode" w:hAnsi="Lucida Sans Unicode"/>
          <w:color w:val="1D1D1B"/>
          <w:spacing w:val="-10"/>
          <w:w w:val="110"/>
          <w:sz w:val="12"/>
        </w:rPr>
        <w:t>√</w:t>
      </w:r>
    </w:p>
    <w:p>
      <w:pPr>
        <w:tabs>
          <w:tab w:pos="1712" w:val="left" w:leader="none"/>
        </w:tabs>
        <w:spacing w:line="46" w:lineRule="exact" w:before="0"/>
        <w:ind w:left="1267" w:right="0" w:firstLine="0"/>
        <w:jc w:val="left"/>
        <w:rPr>
          <w:sz w:val="9"/>
        </w:rPr>
      </w:pPr>
      <w:r>
        <w:rPr>
          <w:color w:val="1D1D1B"/>
          <w:spacing w:val="-5"/>
          <w:position w:val="-3"/>
          <w:sz w:val="17"/>
        </w:rPr>
        <w:t>_</w:t>
      </w:r>
      <w:r>
        <w:rPr>
          <w:color w:val="1D1D1B"/>
          <w:spacing w:val="-5"/>
          <w:position w:val="-2"/>
          <w:sz w:val="12"/>
        </w:rPr>
        <w:t>1</w:t>
      </w:r>
      <w:r>
        <w:rPr>
          <w:color w:val="1D1D1B"/>
          <w:position w:val="-2"/>
          <w:sz w:val="12"/>
        </w:rPr>
        <w:tab/>
      </w:r>
      <w:r>
        <w:rPr>
          <w:color w:val="1D1D1B"/>
          <w:spacing w:val="-5"/>
          <w:sz w:val="12"/>
        </w:rPr>
        <w:t>_</w:t>
      </w:r>
      <w:r>
        <w:rPr>
          <w:color w:val="1D1D1B"/>
          <w:spacing w:val="-5"/>
          <w:position w:val="1"/>
          <w:sz w:val="9"/>
        </w:rPr>
        <w:t>1</w:t>
      </w:r>
    </w:p>
    <w:p>
      <w:pPr>
        <w:spacing w:after="0" w:line="46" w:lineRule="exact"/>
        <w:jc w:val="left"/>
        <w:rPr>
          <w:sz w:val="9"/>
        </w:rPr>
        <w:sectPr>
          <w:type w:val="continuous"/>
          <w:pgSz w:w="11910" w:h="16840"/>
          <w:pgMar w:header="0" w:footer="0" w:top="1580" w:bottom="280" w:left="0" w:right="220"/>
          <w:cols w:num="2" w:equalWidth="0">
            <w:col w:w="5548" w:space="387"/>
            <w:col w:w="5755"/>
          </w:cols>
        </w:sectPr>
      </w:pPr>
    </w:p>
    <w:p>
      <w:pPr>
        <w:spacing w:line="154" w:lineRule="exact" w:before="1"/>
        <w:ind w:left="2562" w:right="114" w:firstLine="0"/>
        <w:jc w:val="center"/>
        <w:rPr>
          <w:sz w:val="9"/>
        </w:rPr>
      </w:pPr>
      <w:r>
        <w:rPr/>
        <w:pict>
          <v:shape style="position:absolute;margin-left:381.322906pt;margin-top:10.080037pt;width:.3pt;height:8.0500pt;mso-position-horizontal-relative:page;mso-position-vertical-relative:paragraph;z-index:-20935680" type="#_x0000_t202" id="docshape38" filled="false" stroked="false">
            <v:textbox inset="0,0,0,0">
              <w:txbxContent>
                <w:p>
                  <w:pPr>
                    <w:spacing w:before="3"/>
                    <w:ind w:left="0" w:right="0" w:firstLine="0"/>
                    <w:jc w:val="left"/>
                    <w:rPr>
                      <w:sz w:val="12"/>
                    </w:rPr>
                  </w:pPr>
                  <w:r>
                    <w:rPr>
                      <w:color w:val="1D1D1B"/>
                      <w:spacing w:val="-53"/>
                      <w:w w:val="96"/>
                      <w:sz w:val="12"/>
                    </w:rPr>
                    <w:t>_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0"/>
          <w:sz w:val="24"/>
        </w:rPr>
        <w:t>laws</w:t>
      </w:r>
      <w:r>
        <w:rPr>
          <w:color w:val="1D1D1B"/>
          <w:spacing w:val="-9"/>
          <w:w w:val="90"/>
          <w:sz w:val="24"/>
        </w:rPr>
        <w:t> </w:t>
      </w:r>
      <w:r>
        <w:rPr>
          <w:color w:val="1D1D1B"/>
          <w:w w:val="90"/>
          <w:position w:val="-2"/>
          <w:sz w:val="29"/>
        </w:rPr>
        <w:t>(</w:t>
      </w:r>
      <w:r>
        <w:rPr>
          <w:color w:val="1D1D1B"/>
          <w:spacing w:val="-32"/>
          <w:w w:val="90"/>
          <w:position w:val="-2"/>
          <w:sz w:val="29"/>
        </w:rPr>
        <w:t> </w:t>
      </w:r>
      <w:r>
        <w:rPr>
          <w:i/>
          <w:color w:val="1D1D1B"/>
          <w:w w:val="90"/>
          <w:position w:val="9"/>
          <w:sz w:val="18"/>
          <w:u w:val="single" w:color="1C1C1A"/>
        </w:rPr>
        <w:t>m</w:t>
      </w:r>
      <w:r>
        <w:rPr>
          <w:i/>
          <w:color w:val="1D1D1B"/>
          <w:spacing w:val="-7"/>
          <w:w w:val="90"/>
          <w:position w:val="9"/>
          <w:sz w:val="18"/>
        </w:rPr>
        <w:t> </w:t>
      </w:r>
      <w:r>
        <w:rPr>
          <w:color w:val="1D1D1B"/>
          <w:w w:val="90"/>
          <w:position w:val="-2"/>
          <w:sz w:val="29"/>
        </w:rPr>
        <w:t>)</w:t>
      </w:r>
      <w:r>
        <w:rPr>
          <w:color w:val="1D1D1B"/>
          <w:w w:val="90"/>
          <w:position w:val="6"/>
          <w:sz w:val="12"/>
        </w:rPr>
        <w:t>2</w:t>
      </w:r>
      <w:r>
        <w:rPr>
          <w:color w:val="1D1D1B"/>
          <w:spacing w:val="17"/>
          <w:position w:val="6"/>
          <w:sz w:val="12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1"/>
          <w:w w:val="90"/>
          <w:sz w:val="24"/>
        </w:rPr>
        <w:t> </w:t>
      </w:r>
      <w:r>
        <w:rPr>
          <w:i/>
          <w:color w:val="1D1D1B"/>
          <w:spacing w:val="-5"/>
          <w:w w:val="90"/>
          <w:sz w:val="24"/>
          <w:u w:val="single" w:color="1C1C1A"/>
          <w:vertAlign w:val="superscript"/>
        </w:rPr>
        <w:t>m</w:t>
      </w:r>
      <w:r>
        <w:rPr>
          <w:color w:val="1D1D1B"/>
          <w:spacing w:val="-5"/>
          <w:w w:val="90"/>
          <w:position w:val="13"/>
          <w:sz w:val="9"/>
          <w:u w:val="single" w:color="1C1C1A"/>
          <w:vertAlign w:val="baseline"/>
        </w:rPr>
        <w:t>2</w:t>
      </w:r>
    </w:p>
    <w:p>
      <w:pPr>
        <w:spacing w:after="0" w:line="154" w:lineRule="exact"/>
        <w:jc w:val="center"/>
        <w:rPr>
          <w:sz w:val="9"/>
        </w:rPr>
        <w:sectPr>
          <w:type w:val="continuous"/>
          <w:pgSz w:w="11910" w:h="16840"/>
          <w:pgMar w:header="0" w:footer="0" w:top="1580" w:bottom="280" w:left="0" w:right="220"/>
        </w:sectPr>
      </w:pPr>
    </w:p>
    <w:p>
      <w:pPr>
        <w:pStyle w:val="Heading1"/>
        <w:spacing w:before="171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1"/>
          <w:numId w:val="6"/>
        </w:numPr>
        <w:tabs>
          <w:tab w:pos="1078" w:val="left" w:leader="none"/>
        </w:tabs>
        <w:spacing w:line="242" w:lineRule="auto" w:before="51" w:after="0"/>
        <w:ind w:left="1077" w:right="506" w:hanging="227"/>
        <w:jc w:val="left"/>
        <w:rPr>
          <w:sz w:val="24"/>
        </w:rPr>
      </w:pPr>
      <w:r>
        <w:rPr>
          <w:color w:val="1D1D1B"/>
          <w:w w:val="95"/>
          <w:sz w:val="24"/>
        </w:rPr>
        <w:t>Explain the difference between rational </w:t>
      </w:r>
      <w:r>
        <w:rPr>
          <w:color w:val="1D1D1B"/>
          <w:w w:val="95"/>
          <w:sz w:val="24"/>
        </w:rPr>
        <w:t>and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irrational numbers.</w:t>
      </w:r>
    </w:p>
    <w:p>
      <w:pPr>
        <w:pStyle w:val="ListParagraph"/>
        <w:numPr>
          <w:ilvl w:val="2"/>
          <w:numId w:val="6"/>
        </w:numPr>
        <w:tabs>
          <w:tab w:pos="1304" w:val="left" w:leader="none"/>
        </w:tabs>
        <w:spacing w:line="242" w:lineRule="auto" w:before="1" w:after="0"/>
        <w:ind w:left="1303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You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could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stress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fact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there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method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to change an infinite recurring fraction to</w:t>
      </w:r>
    </w:p>
    <w:p>
      <w:pPr>
        <w:pStyle w:val="BodyText"/>
        <w:spacing w:line="215" w:lineRule="exact" w:before="3"/>
        <w:ind w:left="1303"/>
      </w:pPr>
      <w:r>
        <w:rPr>
          <w:color w:val="1D1D1B"/>
          <w:w w:val="95"/>
        </w:rPr>
        <w:t>a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fraction.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If,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however,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1"/>
        </w:rPr>
        <w:t> </w:t>
      </w:r>
      <w:r>
        <w:rPr>
          <w:color w:val="1D1D1B"/>
          <w:spacing w:val="-2"/>
          <w:w w:val="95"/>
        </w:rPr>
        <w:t>digits</w:t>
      </w:r>
    </w:p>
    <w:p>
      <w:pPr>
        <w:tabs>
          <w:tab w:pos="2027" w:val="right" w:leader="none"/>
        </w:tabs>
        <w:spacing w:line="163" w:lineRule="exact" w:before="0"/>
        <w:ind w:left="1347" w:right="0" w:firstLine="0"/>
        <w:jc w:val="left"/>
        <w:rPr>
          <w:sz w:val="9"/>
        </w:rPr>
      </w:pPr>
      <w:r>
        <w:rPr/>
        <w:br w:type="column"/>
      </w:r>
      <w:r>
        <w:rPr>
          <w:i/>
          <w:color w:val="1D1D1B"/>
          <w:spacing w:val="-10"/>
          <w:w w:val="105"/>
          <w:sz w:val="18"/>
        </w:rPr>
        <w:t>n</w:t>
      </w:r>
      <w:r>
        <w:rPr>
          <w:i/>
          <w:color w:val="1D1D1B"/>
          <w:sz w:val="18"/>
        </w:rPr>
        <w:tab/>
      </w:r>
      <w:r>
        <w:rPr>
          <w:color w:val="1D1D1B"/>
          <w:spacing w:val="-10"/>
          <w:w w:val="105"/>
          <w:position w:val="1"/>
          <w:sz w:val="9"/>
        </w:rPr>
        <w:t>1</w:t>
      </w:r>
    </w:p>
    <w:p>
      <w:pPr>
        <w:tabs>
          <w:tab w:pos="1883" w:val="left" w:leader="none"/>
        </w:tabs>
        <w:spacing w:line="149" w:lineRule="exact" w:before="0"/>
        <w:ind w:left="1548" w:right="0" w:firstLine="0"/>
        <w:jc w:val="left"/>
        <w:rPr>
          <w:sz w:val="9"/>
        </w:rPr>
      </w:pPr>
      <w:r>
        <w:rPr>
          <w:i/>
          <w:color w:val="1D1D1B"/>
          <w:sz w:val="18"/>
          <w:u w:val="single" w:color="1C1C1A"/>
        </w:rPr>
        <w:tab/>
      </w:r>
      <w:r>
        <w:rPr>
          <w:i/>
          <w:color w:val="1D1D1B"/>
          <w:spacing w:val="-7"/>
          <w:w w:val="105"/>
          <w:sz w:val="18"/>
        </w:rPr>
        <w:t>n</w:t>
      </w:r>
      <w:r>
        <w:rPr>
          <w:color w:val="1D1D1B"/>
          <w:spacing w:val="-7"/>
          <w:w w:val="105"/>
          <w:position w:val="4"/>
          <w:sz w:val="9"/>
        </w:rPr>
        <w:t>2</w:t>
      </w:r>
    </w:p>
    <w:p>
      <w:pPr>
        <w:pStyle w:val="ListParagraph"/>
        <w:numPr>
          <w:ilvl w:val="0"/>
          <w:numId w:val="6"/>
        </w:numPr>
        <w:tabs>
          <w:tab w:pos="784" w:val="left" w:leader="none"/>
        </w:tabs>
        <w:spacing w:line="397" w:lineRule="exact" w:before="0" w:after="0"/>
        <w:ind w:left="783" w:right="0" w:hanging="228"/>
        <w:jc w:val="left"/>
        <w:rPr>
          <w:i/>
          <w:sz w:val="24"/>
        </w:rPr>
      </w:pPr>
      <w:r>
        <w:rPr/>
        <w:pict>
          <v:line style="position:absolute;mso-position-horizontal-relative:page;mso-position-vertical-relative:paragraph;z-index:-20939264" from="334.260101pt,6.474867pt" to="341.472002pt,6.474867pt" stroked="true" strokeweight=".360595pt" strokecolor="#1c1c1a">
            <v:stroke dashstyle="solid"/>
            <w10:wrap type="none"/>
          </v:line>
        </w:pict>
      </w:r>
      <w:r>
        <w:rPr>
          <w:i/>
          <w:color w:val="1D1D1B"/>
          <w:position w:val="1"/>
          <w:sz w:val="24"/>
        </w:rPr>
        <w:t>a</w:t>
      </w:r>
      <w:r>
        <w:rPr>
          <w:rFonts w:ascii="Lucida Sans Unicode" w:hAnsi="Lucida Sans Unicode"/>
          <w:color w:val="1D1D1B"/>
          <w:sz w:val="15"/>
        </w:rPr>
        <w:t>√</w:t>
      </w:r>
      <w:r>
        <w:rPr>
          <w:i/>
          <w:color w:val="1D1D1B"/>
          <w:position w:val="1"/>
          <w:sz w:val="24"/>
        </w:rPr>
        <w:t>n</w:t>
      </w:r>
      <w:r>
        <w:rPr>
          <w:i/>
          <w:color w:val="1D1D1B"/>
          <w:spacing w:val="8"/>
          <w:position w:val="1"/>
          <w:sz w:val="24"/>
        </w:rPr>
        <w:t> </w:t>
      </w:r>
      <w:r>
        <w:rPr>
          <w:color w:val="1D1D1B"/>
          <w:position w:val="1"/>
          <w:sz w:val="24"/>
        </w:rPr>
        <w:t>=</w:t>
      </w:r>
      <w:r>
        <w:rPr>
          <w:color w:val="1D1D1B"/>
          <w:spacing w:val="-7"/>
          <w:position w:val="1"/>
          <w:sz w:val="24"/>
        </w:rPr>
        <w:t> </w:t>
      </w:r>
      <w:r>
        <w:rPr>
          <w:rFonts w:ascii="Lucida Sans Unicode" w:hAnsi="Lucida Sans Unicode"/>
          <w:color w:val="1D1D1B"/>
          <w:spacing w:val="-4"/>
          <w:sz w:val="27"/>
        </w:rPr>
        <w:t>√</w:t>
      </w:r>
      <w:r>
        <w:rPr>
          <w:i/>
          <w:color w:val="1D1D1B"/>
          <w:spacing w:val="-4"/>
          <w:position w:val="1"/>
          <w:sz w:val="24"/>
        </w:rPr>
        <w:t>a</w:t>
      </w:r>
      <w:r>
        <w:rPr>
          <w:color w:val="1D1D1B"/>
          <w:spacing w:val="-4"/>
          <w:position w:val="1"/>
          <w:sz w:val="24"/>
          <w:vertAlign w:val="superscript"/>
        </w:rPr>
        <w:t>2</w:t>
      </w:r>
      <w:r>
        <w:rPr>
          <w:i/>
          <w:color w:val="1D1D1B"/>
          <w:spacing w:val="-4"/>
          <w:position w:val="1"/>
          <w:sz w:val="24"/>
          <w:vertAlign w:val="baseline"/>
        </w:rPr>
        <w:t>n</w:t>
      </w:r>
    </w:p>
    <w:p>
      <w:pPr>
        <w:pStyle w:val="ListParagraph"/>
        <w:numPr>
          <w:ilvl w:val="0"/>
          <w:numId w:val="7"/>
        </w:numPr>
        <w:tabs>
          <w:tab w:pos="557" w:val="left" w:leader="none"/>
        </w:tabs>
        <w:spacing w:line="270" w:lineRule="exact" w:before="5" w:after="0"/>
        <w:ind w:left="556" w:right="0" w:hanging="228"/>
        <w:jc w:val="left"/>
        <w:rPr>
          <w:sz w:val="24"/>
        </w:rPr>
      </w:pPr>
      <w:r>
        <w:rPr>
          <w:color w:val="1D1D1B"/>
          <w:sz w:val="24"/>
        </w:rPr>
        <w:t>It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  <w:u w:val="single" w:color="1C1C1A"/>
        </w:rPr>
        <w:t>is</w:t>
      </w:r>
      <w:r>
        <w:rPr>
          <w:color w:val="1D1D1B"/>
          <w:spacing w:val="-13"/>
          <w:sz w:val="24"/>
          <w:u w:val="single" w:color="1C1C1A"/>
        </w:rPr>
        <w:t> </w:t>
      </w:r>
      <w:r>
        <w:rPr>
          <w:color w:val="1D1D1B"/>
          <w:sz w:val="24"/>
          <w:u w:val="single" w:color="1C1C1A"/>
        </w:rPr>
        <w:t>imp</w:t>
      </w:r>
      <w:r>
        <w:rPr>
          <w:color w:val="1D1D1B"/>
          <w:sz w:val="24"/>
        </w:rPr>
        <w:t>ortant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stu</w:t>
      </w:r>
      <w:r>
        <w:rPr>
          <w:color w:val="1D1D1B"/>
          <w:sz w:val="24"/>
          <w:u w:val="single" w:color="1C1C1A"/>
        </w:rPr>
        <w:t>dents</w:t>
      </w:r>
      <w:r>
        <w:rPr>
          <w:color w:val="1D1D1B"/>
          <w:spacing w:val="-13"/>
          <w:sz w:val="24"/>
          <w:u w:val="single" w:color="1C1C1A"/>
        </w:rPr>
        <w:t> </w:t>
      </w:r>
      <w:r>
        <w:rPr>
          <w:color w:val="1D1D1B"/>
          <w:sz w:val="24"/>
          <w:u w:val="single" w:color="1C1C1A"/>
        </w:rPr>
        <w:t>r</w:t>
      </w:r>
      <w:r>
        <w:rPr>
          <w:color w:val="1D1D1B"/>
          <w:sz w:val="24"/>
        </w:rPr>
        <w:t>emember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4"/>
          <w:sz w:val="24"/>
        </w:rPr>
        <w:t>that</w:t>
      </w:r>
    </w:p>
    <w:p>
      <w:pPr>
        <w:pStyle w:val="BodyText"/>
        <w:spacing w:line="325" w:lineRule="exact"/>
        <w:ind w:left="616"/>
      </w:pPr>
      <w:r>
        <w:rPr>
          <w:rFonts w:ascii="Lucida Sans Unicode" w:hAnsi="Lucida Sans Unicode"/>
          <w:color w:val="1D1D1B"/>
          <w:position w:val="-1"/>
        </w:rPr>
        <w:t>√</w:t>
      </w:r>
      <w:r>
        <w:rPr>
          <w:color w:val="1D1D1B"/>
        </w:rPr>
        <w:t>16</w:t>
      </w:r>
      <w:r>
        <w:rPr>
          <w:color w:val="1D1D1B"/>
          <w:spacing w:val="-15"/>
        </w:rPr>
        <w:t> </w:t>
      </w:r>
      <w:r>
        <w:rPr>
          <w:color w:val="1D1D1B"/>
        </w:rPr>
        <w:t>+</w:t>
      </w:r>
      <w:r>
        <w:rPr>
          <w:color w:val="1D1D1B"/>
          <w:spacing w:val="-15"/>
        </w:rPr>
        <w:t> </w:t>
      </w:r>
      <w:r>
        <w:rPr>
          <w:color w:val="1D1D1B"/>
        </w:rPr>
        <w:t>9</w:t>
      </w:r>
      <w:r>
        <w:rPr>
          <w:color w:val="1D1D1B"/>
          <w:spacing w:val="-9"/>
        </w:rPr>
        <w:t> </w:t>
      </w:r>
      <w:r>
        <w:rPr>
          <w:color w:val="1D1D1B"/>
        </w:rPr>
        <w:t>≠</w:t>
      </w:r>
      <w:r>
        <w:rPr>
          <w:color w:val="1D1D1B"/>
          <w:spacing w:val="-12"/>
        </w:rPr>
        <w:t> </w:t>
      </w:r>
      <w:r>
        <w:rPr>
          <w:color w:val="1D1D1B"/>
        </w:rPr>
        <w:t>4</w:t>
      </w:r>
      <w:r>
        <w:rPr>
          <w:color w:val="1D1D1B"/>
          <w:spacing w:val="-12"/>
        </w:rPr>
        <w:t> </w:t>
      </w:r>
      <w:r>
        <w:rPr>
          <w:color w:val="1D1D1B"/>
        </w:rPr>
        <w:t>+</w:t>
      </w:r>
      <w:r>
        <w:rPr>
          <w:color w:val="1D1D1B"/>
          <w:spacing w:val="-13"/>
        </w:rPr>
        <w:t> </w:t>
      </w:r>
      <w:r>
        <w:rPr>
          <w:color w:val="1D1D1B"/>
        </w:rPr>
        <w:t>3</w:t>
      </w:r>
      <w:r>
        <w:rPr>
          <w:color w:val="1D1D1B"/>
          <w:spacing w:val="-12"/>
        </w:rPr>
        <w:t> </w:t>
      </w:r>
      <w:r>
        <w:rPr>
          <w:color w:val="1D1D1B"/>
        </w:rPr>
        <w:t>and</w:t>
      </w:r>
      <w:r>
        <w:rPr>
          <w:color w:val="1D1D1B"/>
          <w:spacing w:val="-12"/>
        </w:rPr>
        <w:t> </w:t>
      </w:r>
      <w:r>
        <w:rPr>
          <w:rFonts w:ascii="Lucida Sans Unicode" w:hAnsi="Lucida Sans Unicode"/>
          <w:color w:val="1D1D1B"/>
          <w:position w:val="-1"/>
          <w:sz w:val="23"/>
        </w:rPr>
        <w:t>√</w:t>
      </w:r>
      <w:r>
        <w:rPr>
          <w:color w:val="1D1D1B"/>
        </w:rPr>
        <w:t>25</w:t>
      </w:r>
      <w:r>
        <w:rPr>
          <w:color w:val="1D1D1B"/>
          <w:spacing w:val="-15"/>
        </w:rPr>
        <w:t> </w:t>
      </w:r>
      <w:r>
        <w:rPr>
          <w:color w:val="1D1D1B"/>
        </w:rPr>
        <w:t>−</w:t>
      </w:r>
      <w:r>
        <w:rPr>
          <w:color w:val="1D1D1B"/>
          <w:spacing w:val="-11"/>
          <w:u w:val="single" w:color="1C1C1A"/>
        </w:rPr>
        <w:t> </w:t>
      </w:r>
      <w:r>
        <w:rPr>
          <w:color w:val="1D1D1B"/>
          <w:u w:val="single" w:color="1C1C1A"/>
        </w:rPr>
        <w:t>9</w:t>
      </w:r>
      <w:r>
        <w:rPr>
          <w:color w:val="1D1D1B"/>
        </w:rPr>
        <w:t> ≠</w:t>
      </w:r>
      <w:r>
        <w:rPr>
          <w:color w:val="1D1D1B"/>
          <w:spacing w:val="-12"/>
        </w:rPr>
        <w:t> </w:t>
      </w:r>
      <w:r>
        <w:rPr>
          <w:color w:val="1D1D1B"/>
        </w:rPr>
        <w:t>5</w:t>
      </w:r>
      <w:r>
        <w:rPr>
          <w:color w:val="1D1D1B"/>
          <w:spacing w:val="-12"/>
        </w:rPr>
        <w:t> </w:t>
      </w:r>
      <w:r>
        <w:rPr>
          <w:color w:val="1D1D1B"/>
        </w:rPr>
        <w:t>–</w:t>
      </w:r>
      <w:r>
        <w:rPr>
          <w:color w:val="1D1D1B"/>
          <w:spacing w:val="-12"/>
        </w:rPr>
        <w:t> </w:t>
      </w:r>
      <w:r>
        <w:rPr>
          <w:color w:val="1D1D1B"/>
          <w:spacing w:val="-5"/>
        </w:rPr>
        <w:t>3.</w:t>
      </w:r>
    </w:p>
    <w:p>
      <w:pPr>
        <w:pStyle w:val="BodyText"/>
        <w:spacing w:line="20" w:lineRule="exact"/>
        <w:ind w:left="3629"/>
        <w:rPr>
          <w:sz w:val="2"/>
        </w:rPr>
      </w:pPr>
      <w:r>
        <w:rPr>
          <w:sz w:val="2"/>
        </w:rPr>
        <w:pict>
          <v:group style="width:7.9pt;height:.4pt;mso-position-horizontal-relative:char;mso-position-vertical-relative:line" id="docshapegroup39" coordorigin="0,0" coordsize="158,8">
            <v:line style="position:absolute" from="0,4" to="157,4" stroked="true" strokeweight=".392725pt" strokecolor="#1c1c1a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7"/>
        </w:numPr>
        <w:tabs>
          <w:tab w:pos="557" w:val="left" w:leader="none"/>
        </w:tabs>
        <w:spacing w:line="194" w:lineRule="auto" w:before="0" w:after="0"/>
        <w:ind w:left="556" w:right="1651" w:hanging="228"/>
        <w:jc w:val="left"/>
        <w:rPr>
          <w:sz w:val="24"/>
        </w:rPr>
      </w:pPr>
      <w:r>
        <w:rPr>
          <w:color w:val="1D1D1B"/>
          <w:w w:val="95"/>
          <w:position w:val="2"/>
          <w:sz w:val="24"/>
        </w:rPr>
        <w:t>Explain</w:t>
      </w:r>
      <w:r>
        <w:rPr>
          <w:color w:val="1D1D1B"/>
          <w:spacing w:val="-12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why,</w:t>
      </w:r>
      <w:r>
        <w:rPr>
          <w:color w:val="1D1D1B"/>
          <w:spacing w:val="-12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for</w:t>
      </w:r>
      <w:r>
        <w:rPr>
          <w:color w:val="1D1D1B"/>
          <w:spacing w:val="-12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example</w:t>
      </w:r>
      <w:r>
        <w:rPr>
          <w:color w:val="1D1D1B"/>
          <w:spacing w:val="-12"/>
          <w:w w:val="95"/>
          <w:position w:val="2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2"/>
        </w:rPr>
        <w:t>√</w:t>
      </w:r>
      <w:r>
        <w:rPr>
          <w:rFonts w:ascii="Lucida Sans Unicode" w:hAnsi="Lucida Sans Unicode"/>
          <w:color w:val="1D1D1B"/>
          <w:spacing w:val="-47"/>
          <w:w w:val="95"/>
          <w:sz w:val="22"/>
        </w:rPr>
        <w:t> </w:t>
      </w:r>
      <w:r>
        <w:rPr>
          <w:color w:val="1D1D1B"/>
          <w:w w:val="95"/>
          <w:position w:val="2"/>
          <w:sz w:val="24"/>
        </w:rPr>
        <w:t>3</w:t>
      </w:r>
      <w:r>
        <w:rPr>
          <w:color w:val="1D1D1B"/>
          <w:spacing w:val="-7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×</w:t>
      </w:r>
      <w:r>
        <w:rPr>
          <w:color w:val="1D1D1B"/>
          <w:spacing w:val="-12"/>
          <w:w w:val="95"/>
          <w:position w:val="2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2"/>
        </w:rPr>
        <w:t>√</w:t>
      </w:r>
      <w:r>
        <w:rPr>
          <w:rFonts w:ascii="Lucida Sans Unicode" w:hAnsi="Lucida Sans Unicode"/>
          <w:color w:val="1D1D1B"/>
          <w:spacing w:val="-47"/>
          <w:w w:val="95"/>
          <w:sz w:val="22"/>
        </w:rPr>
        <w:t> </w:t>
      </w:r>
      <w:r>
        <w:rPr>
          <w:color w:val="1D1D1B"/>
          <w:w w:val="95"/>
          <w:position w:val="2"/>
          <w:sz w:val="24"/>
        </w:rPr>
        <w:t>3</w:t>
      </w:r>
      <w:r>
        <w:rPr>
          <w:color w:val="1D1D1B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=</w:t>
      </w:r>
      <w:r>
        <w:rPr>
          <w:color w:val="1D1D1B"/>
          <w:spacing w:val="-11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3</w:t>
      </w:r>
      <w:r>
        <w:rPr>
          <w:color w:val="1D1D1B"/>
          <w:spacing w:val="-11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as</w:t>
      </w:r>
      <w:r>
        <w:rPr>
          <w:color w:val="1D1D1B"/>
          <w:w w:val="95"/>
          <w:position w:val="2"/>
          <w:sz w:val="24"/>
        </w:rPr>
        <w:t> </w:t>
      </w:r>
      <w:r>
        <w:rPr>
          <w:color w:val="1D1D1B"/>
          <w:spacing w:val="-2"/>
          <w:sz w:val="24"/>
        </w:rPr>
        <w:t>fo</w:t>
      </w:r>
      <w:r>
        <w:rPr>
          <w:color w:val="1D1D1B"/>
          <w:spacing w:val="-2"/>
          <w:sz w:val="24"/>
          <w:u w:val="single" w:color="1C1C1A"/>
        </w:rPr>
        <w:t>ll</w:t>
      </w:r>
      <w:r>
        <w:rPr>
          <w:color w:val="1D1D1B"/>
          <w:spacing w:val="-2"/>
          <w:sz w:val="24"/>
        </w:rPr>
        <w:t>ow</w:t>
      </w:r>
      <w:r>
        <w:rPr>
          <w:color w:val="1D1D1B"/>
          <w:spacing w:val="-2"/>
          <w:sz w:val="24"/>
          <w:u w:val="single" w:color="1C1C1A"/>
        </w:rPr>
        <w:t>s:</w:t>
      </w:r>
      <w:r>
        <w:rPr>
          <w:color w:val="1D1D1B"/>
          <w:spacing w:val="40"/>
          <w:sz w:val="24"/>
          <w:u w:val="single" w:color="1C1C1A"/>
        </w:rPr>
        <w:t> </w:t>
      </w:r>
    </w:p>
    <w:p>
      <w:pPr>
        <w:spacing w:after="0" w:line="194" w:lineRule="auto"/>
        <w:jc w:val="left"/>
        <w:rPr>
          <w:sz w:val="24"/>
        </w:rPr>
        <w:sectPr>
          <w:type w:val="continuous"/>
          <w:pgSz w:w="11910" w:h="16840"/>
          <w:pgMar w:header="0" w:footer="0" w:top="1580" w:bottom="280" w:left="0" w:right="220"/>
          <w:cols w:num="2" w:equalWidth="0">
            <w:col w:w="5612" w:space="40"/>
            <w:col w:w="6038"/>
          </w:cols>
        </w:sectPr>
      </w:pPr>
    </w:p>
    <w:p>
      <w:pPr>
        <w:pStyle w:val="BodyText"/>
        <w:spacing w:line="214" w:lineRule="exact" w:before="65"/>
        <w:ind w:left="1303"/>
      </w:pPr>
      <w:r>
        <w:rPr>
          <w:color w:val="1D1D1B"/>
          <w:w w:val="95"/>
        </w:rPr>
        <w:t>after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7"/>
        </w:rPr>
        <w:t> </w:t>
      </w:r>
      <w:r>
        <w:rPr>
          <w:color w:val="1D1D1B"/>
          <w:w w:val="95"/>
        </w:rPr>
        <w:t>decimal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point</w:t>
      </w:r>
      <w:r>
        <w:rPr>
          <w:color w:val="1D1D1B"/>
          <w:spacing w:val="7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an</w:t>
      </w:r>
      <w:r>
        <w:rPr>
          <w:color w:val="1D1D1B"/>
          <w:spacing w:val="7"/>
        </w:rPr>
        <w:t> </w:t>
      </w:r>
      <w:r>
        <w:rPr>
          <w:color w:val="1D1D1B"/>
          <w:w w:val="95"/>
        </w:rPr>
        <w:t>infinite</w:t>
      </w:r>
      <w:r>
        <w:rPr>
          <w:color w:val="1D1D1B"/>
          <w:spacing w:val="7"/>
        </w:rPr>
        <w:t> </w:t>
      </w:r>
      <w:r>
        <w:rPr>
          <w:color w:val="1D1D1B"/>
          <w:spacing w:val="-2"/>
          <w:w w:val="95"/>
        </w:rPr>
        <w:t>decimal</w:t>
      </w:r>
    </w:p>
    <w:p>
      <w:pPr>
        <w:pStyle w:val="BodyText"/>
        <w:spacing w:line="280" w:lineRule="exact"/>
        <w:ind w:left="712"/>
      </w:pPr>
      <w:r>
        <w:rPr/>
        <w:br w:type="column"/>
      </w:r>
      <w:r>
        <w:rPr>
          <w:rFonts w:ascii="Lucida Sans Unicode" w:hAnsi="Lucida Sans Unicode"/>
          <w:color w:val="1D1D1B"/>
          <w:w w:val="95"/>
          <w:sz w:val="23"/>
        </w:rPr>
        <w:t>√</w:t>
      </w:r>
      <w:r>
        <w:rPr>
          <w:color w:val="1D1D1B"/>
          <w:w w:val="95"/>
          <w:position w:val="1"/>
          <w:u w:val="single" w:color="1C1C1A"/>
        </w:rPr>
        <w:t>4</w:t>
      </w:r>
      <w:r>
        <w:rPr>
          <w:color w:val="1D1D1B"/>
          <w:spacing w:val="-1"/>
          <w:position w:val="1"/>
        </w:rPr>
        <w:t> </w:t>
      </w:r>
      <w:r>
        <w:rPr>
          <w:color w:val="1D1D1B"/>
          <w:w w:val="95"/>
          <w:position w:val="1"/>
        </w:rPr>
        <w:t>×</w:t>
      </w:r>
      <w:r>
        <w:rPr>
          <w:color w:val="1D1D1B"/>
          <w:spacing w:val="-11"/>
          <w:w w:val="95"/>
          <w:position w:val="1"/>
        </w:rPr>
        <w:t> </w:t>
      </w:r>
      <w:r>
        <w:rPr>
          <w:rFonts w:ascii="Lucida Sans Unicode" w:hAnsi="Lucida Sans Unicode"/>
          <w:color w:val="1D1D1B"/>
          <w:w w:val="95"/>
          <w:sz w:val="23"/>
        </w:rPr>
        <w:t>√</w:t>
      </w:r>
      <w:r>
        <w:rPr>
          <w:color w:val="1D1D1B"/>
          <w:w w:val="95"/>
          <w:position w:val="1"/>
        </w:rPr>
        <w:t>4</w:t>
      </w:r>
      <w:r>
        <w:rPr>
          <w:color w:val="1D1D1B"/>
          <w:spacing w:val="-1"/>
          <w:position w:val="1"/>
        </w:rPr>
        <w:t> </w:t>
      </w:r>
      <w:r>
        <w:rPr>
          <w:color w:val="1D1D1B"/>
          <w:w w:val="95"/>
          <w:position w:val="1"/>
        </w:rPr>
        <w:t>=</w:t>
      </w:r>
      <w:r>
        <w:rPr>
          <w:color w:val="1D1D1B"/>
          <w:spacing w:val="-11"/>
          <w:w w:val="95"/>
          <w:position w:val="1"/>
        </w:rPr>
        <w:t> </w:t>
      </w:r>
      <w:r>
        <w:rPr>
          <w:color w:val="1D1D1B"/>
          <w:w w:val="95"/>
          <w:position w:val="1"/>
        </w:rPr>
        <w:t>2</w:t>
      </w:r>
      <w:r>
        <w:rPr>
          <w:color w:val="1D1D1B"/>
          <w:spacing w:val="-12"/>
          <w:w w:val="95"/>
          <w:position w:val="1"/>
        </w:rPr>
        <w:t> </w:t>
      </w:r>
      <w:r>
        <w:rPr>
          <w:color w:val="1D1D1B"/>
          <w:w w:val="95"/>
          <w:position w:val="1"/>
        </w:rPr>
        <w:t>×</w:t>
      </w:r>
      <w:r>
        <w:rPr>
          <w:color w:val="1D1D1B"/>
          <w:spacing w:val="-12"/>
          <w:w w:val="95"/>
          <w:position w:val="1"/>
        </w:rPr>
        <w:t> </w:t>
      </w:r>
      <w:r>
        <w:rPr>
          <w:color w:val="1D1D1B"/>
          <w:w w:val="95"/>
          <w:position w:val="1"/>
        </w:rPr>
        <w:t>2</w:t>
      </w:r>
      <w:r>
        <w:rPr>
          <w:color w:val="1D1D1B"/>
          <w:spacing w:val="-11"/>
          <w:w w:val="95"/>
          <w:position w:val="1"/>
        </w:rPr>
        <w:t> </w:t>
      </w:r>
      <w:r>
        <w:rPr>
          <w:color w:val="1D1D1B"/>
          <w:w w:val="95"/>
          <w:position w:val="1"/>
        </w:rPr>
        <w:t>=</w:t>
      </w:r>
      <w:r>
        <w:rPr>
          <w:color w:val="1D1D1B"/>
          <w:spacing w:val="-12"/>
          <w:w w:val="95"/>
          <w:position w:val="1"/>
        </w:rPr>
        <w:t> </w:t>
      </w:r>
      <w:r>
        <w:rPr>
          <w:color w:val="1D1D1B"/>
          <w:spacing w:val="-10"/>
          <w:w w:val="95"/>
          <w:position w:val="1"/>
        </w:rPr>
        <w:t>4</w:t>
      </w:r>
    </w:p>
    <w:p>
      <w:pPr>
        <w:tabs>
          <w:tab w:pos="385" w:val="left" w:leader="none"/>
        </w:tabs>
        <w:spacing w:line="110" w:lineRule="exact" w:before="169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color w:val="1D1D1B"/>
          <w:spacing w:val="-5"/>
          <w:sz w:val="17"/>
        </w:rPr>
        <w:t>_</w:t>
      </w:r>
      <w:r>
        <w:rPr>
          <w:color w:val="1D1D1B"/>
          <w:spacing w:val="-5"/>
          <w:position w:val="1"/>
          <w:sz w:val="12"/>
        </w:rPr>
        <w:t>1</w:t>
      </w:r>
      <w:r>
        <w:rPr>
          <w:color w:val="1D1D1B"/>
          <w:position w:val="1"/>
          <w:sz w:val="12"/>
        </w:rPr>
        <w:tab/>
      </w:r>
      <w:r>
        <w:rPr>
          <w:color w:val="1D1D1B"/>
          <w:spacing w:val="-5"/>
          <w:sz w:val="17"/>
        </w:rPr>
        <w:t>_</w:t>
      </w:r>
      <w:r>
        <w:rPr>
          <w:color w:val="1D1D1B"/>
          <w:spacing w:val="-5"/>
          <w:position w:val="1"/>
          <w:sz w:val="12"/>
        </w:rPr>
        <w:t>1</w:t>
      </w:r>
    </w:p>
    <w:p>
      <w:pPr>
        <w:spacing w:line="110" w:lineRule="exact" w:before="169"/>
        <w:ind w:left="275" w:right="0" w:firstLine="0"/>
        <w:jc w:val="left"/>
        <w:rPr>
          <w:sz w:val="12"/>
        </w:rPr>
      </w:pPr>
      <w:r>
        <w:rPr/>
        <w:br w:type="column"/>
      </w:r>
      <w:r>
        <w:rPr>
          <w:color w:val="1D1D1B"/>
          <w:spacing w:val="-22"/>
          <w:w w:val="90"/>
          <w:sz w:val="17"/>
        </w:rPr>
        <w:t>_</w:t>
      </w:r>
      <w:r>
        <w:rPr>
          <w:color w:val="1D1D1B"/>
          <w:spacing w:val="-22"/>
          <w:w w:val="90"/>
          <w:position w:val="1"/>
          <w:sz w:val="12"/>
        </w:rPr>
        <w:t>1</w:t>
      </w:r>
      <w:r>
        <w:rPr>
          <w:color w:val="1D1D1B"/>
          <w:spacing w:val="9"/>
          <w:position w:val="1"/>
          <w:sz w:val="12"/>
        </w:rPr>
        <w:t> </w:t>
      </w:r>
      <w:r>
        <w:rPr>
          <w:color w:val="1D1D1B"/>
          <w:spacing w:val="-22"/>
          <w:w w:val="90"/>
          <w:position w:val="-4"/>
          <w:sz w:val="17"/>
        </w:rPr>
        <w:t>+</w:t>
      </w:r>
      <w:r>
        <w:rPr>
          <w:color w:val="1D1D1B"/>
          <w:spacing w:val="-13"/>
          <w:position w:val="-4"/>
          <w:sz w:val="17"/>
        </w:rPr>
        <w:t> </w:t>
      </w:r>
      <w:r>
        <w:rPr>
          <w:color w:val="1D1D1B"/>
          <w:spacing w:val="-22"/>
          <w:w w:val="90"/>
          <w:sz w:val="17"/>
        </w:rPr>
        <w:t>_</w:t>
      </w:r>
      <w:r>
        <w:rPr>
          <w:color w:val="1D1D1B"/>
          <w:spacing w:val="-22"/>
          <w:w w:val="90"/>
          <w:position w:val="1"/>
          <w:sz w:val="12"/>
        </w:rPr>
        <w:t>1</w:t>
      </w:r>
    </w:p>
    <w:p>
      <w:pPr>
        <w:spacing w:after="0" w:line="110" w:lineRule="exact"/>
        <w:jc w:val="left"/>
        <w:rPr>
          <w:sz w:val="12"/>
        </w:rPr>
        <w:sectPr>
          <w:type w:val="continuous"/>
          <w:pgSz w:w="11910" w:h="16840"/>
          <w:pgMar w:header="0" w:footer="0" w:top="1580" w:bottom="280" w:left="0" w:right="220"/>
          <w:cols w:num="4" w:equalWidth="0">
            <w:col w:w="5456" w:space="40"/>
            <w:col w:w="2555" w:space="39"/>
            <w:col w:w="1703" w:space="40"/>
            <w:col w:w="1857"/>
          </w:cols>
        </w:sectPr>
      </w:pPr>
    </w:p>
    <w:p>
      <w:pPr>
        <w:pStyle w:val="BodyText"/>
        <w:spacing w:line="280" w:lineRule="atLeast" w:before="41"/>
        <w:ind w:left="1303"/>
      </w:pPr>
      <w:r>
        <w:rPr/>
        <w:pict>
          <v:line style="position:absolute;mso-position-horizontal-relative:page;mso-position-vertical-relative:paragraph;z-index:15740928" from="341.653412pt,1.261528pt" to="348.943712pt,1.261528pt" stroked="true" strokeweight=".364515pt" strokecolor="#1c1c1a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41440" from="419.567413pt,1.261528pt" to="426.857714pt,1.261528pt" stroked="true" strokeweight=".364515pt" strokecolor="#1c1c1a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41952" from="443.879089pt,1.261528pt" to="451.16939pt,1.261528pt" stroked="true" strokeweight=".364515pt" strokecolor="#1c1c1a">
            <v:stroke dashstyle="solid"/>
            <w10:wrap type="none"/>
          </v:line>
        </w:pict>
      </w:r>
      <w:r>
        <w:rPr>
          <w:color w:val="1D1D1B"/>
        </w:rPr>
        <w:t>fraction, shows no pattern of numbers that repeat,</w:t>
      </w:r>
      <w:r>
        <w:rPr>
          <w:color w:val="1D1D1B"/>
          <w:spacing w:val="-12"/>
        </w:rPr>
        <w:t> </w:t>
      </w:r>
      <w:r>
        <w:rPr>
          <w:color w:val="1D1D1B"/>
        </w:rPr>
        <w:t>there</w:t>
      </w:r>
      <w:r>
        <w:rPr>
          <w:color w:val="1D1D1B"/>
          <w:spacing w:val="-12"/>
        </w:rPr>
        <w:t> </w:t>
      </w:r>
      <w:r>
        <w:rPr>
          <w:color w:val="1D1D1B"/>
        </w:rPr>
        <w:t>is</w:t>
      </w:r>
      <w:r>
        <w:rPr>
          <w:color w:val="1D1D1B"/>
          <w:spacing w:val="-12"/>
        </w:rPr>
        <w:t> </w:t>
      </w:r>
      <w:r>
        <w:rPr>
          <w:color w:val="1D1D1B"/>
        </w:rPr>
        <w:t>no</w:t>
      </w:r>
      <w:r>
        <w:rPr>
          <w:color w:val="1D1D1B"/>
          <w:spacing w:val="-12"/>
        </w:rPr>
        <w:t> </w:t>
      </w:r>
      <w:r>
        <w:rPr>
          <w:color w:val="1D1D1B"/>
        </w:rPr>
        <w:t>method</w:t>
      </w:r>
      <w:r>
        <w:rPr>
          <w:color w:val="1D1D1B"/>
          <w:spacing w:val="-12"/>
        </w:rPr>
        <w:t> </w:t>
      </w:r>
      <w:r>
        <w:rPr>
          <w:color w:val="1D1D1B"/>
        </w:rPr>
        <w:t>which</w:t>
      </w:r>
      <w:r>
        <w:rPr>
          <w:color w:val="1D1D1B"/>
          <w:spacing w:val="-12"/>
        </w:rPr>
        <w:t> </w:t>
      </w:r>
      <w:r>
        <w:rPr>
          <w:color w:val="1D1D1B"/>
        </w:rPr>
        <w:t>can</w:t>
      </w:r>
      <w:r>
        <w:rPr>
          <w:color w:val="1D1D1B"/>
          <w:spacing w:val="-12"/>
        </w:rPr>
        <w:t> </w:t>
      </w:r>
      <w:r>
        <w:rPr>
          <w:color w:val="1D1D1B"/>
        </w:rPr>
        <w:t>be</w:t>
      </w:r>
      <w:r>
        <w:rPr>
          <w:color w:val="1D1D1B"/>
          <w:spacing w:val="-12"/>
        </w:rPr>
        <w:t> </w:t>
      </w:r>
      <w:r>
        <w:rPr>
          <w:color w:val="1D1D1B"/>
        </w:rPr>
        <w:t>used </w:t>
      </w:r>
      <w:r>
        <w:rPr>
          <w:color w:val="1D1D1B"/>
          <w:w w:val="95"/>
        </w:rPr>
        <w:t>to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write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such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fraction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3"/>
        </w:rPr>
        <w:t> </w:t>
      </w:r>
      <w:r>
        <w:rPr>
          <w:color w:val="1D1D1B"/>
          <w:spacing w:val="-2"/>
          <w:w w:val="95"/>
        </w:rPr>
        <w:t>fraction.</w:t>
      </w:r>
    </w:p>
    <w:p>
      <w:pPr>
        <w:spacing w:line="287" w:lineRule="exact" w:before="0"/>
        <w:ind w:left="603" w:right="0" w:firstLine="0"/>
        <w:jc w:val="left"/>
        <w:rPr>
          <w:sz w:val="24"/>
        </w:rPr>
      </w:pPr>
      <w:r>
        <w:rPr/>
        <w:br w:type="column"/>
      </w:r>
      <w:r>
        <w:rPr>
          <w:rFonts w:ascii="Lucida Sans Unicode" w:hAnsi="Lucida Sans Unicode"/>
          <w:color w:val="1D1D1B"/>
          <w:w w:val="95"/>
          <w:sz w:val="22"/>
        </w:rPr>
        <w:t>√</w:t>
      </w:r>
      <w:r>
        <w:rPr>
          <w:color w:val="1D1D1B"/>
          <w:w w:val="95"/>
          <w:position w:val="2"/>
          <w:sz w:val="24"/>
        </w:rPr>
        <w:t>9</w:t>
      </w:r>
      <w:r>
        <w:rPr>
          <w:color w:val="1D1D1B"/>
          <w:spacing w:val="-12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×</w:t>
      </w:r>
      <w:r>
        <w:rPr>
          <w:color w:val="1D1D1B"/>
          <w:spacing w:val="-21"/>
          <w:w w:val="95"/>
          <w:position w:val="2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2"/>
        </w:rPr>
        <w:t>√</w:t>
      </w:r>
      <w:r>
        <w:rPr>
          <w:color w:val="1D1D1B"/>
          <w:w w:val="95"/>
          <w:position w:val="2"/>
          <w:sz w:val="24"/>
        </w:rPr>
        <w:t>9</w:t>
      </w:r>
      <w:r>
        <w:rPr>
          <w:color w:val="1D1D1B"/>
          <w:spacing w:val="-12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=</w:t>
      </w:r>
      <w:r>
        <w:rPr>
          <w:color w:val="1D1D1B"/>
          <w:spacing w:val="-21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3</w:t>
      </w:r>
      <w:r>
        <w:rPr>
          <w:color w:val="1D1D1B"/>
          <w:spacing w:val="-21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×</w:t>
      </w:r>
      <w:r>
        <w:rPr>
          <w:color w:val="1D1D1B"/>
          <w:spacing w:val="-21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3</w:t>
      </w:r>
      <w:r>
        <w:rPr>
          <w:color w:val="1D1D1B"/>
          <w:spacing w:val="-21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=</w:t>
      </w:r>
      <w:r>
        <w:rPr>
          <w:color w:val="1D1D1B"/>
          <w:spacing w:val="-21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9</w:t>
      </w:r>
      <w:r>
        <w:rPr>
          <w:color w:val="1D1D1B"/>
          <w:spacing w:val="-14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or</w:t>
      </w:r>
      <w:r>
        <w:rPr>
          <w:color w:val="1D1D1B"/>
          <w:spacing w:val="19"/>
          <w:position w:val="2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2"/>
        </w:rPr>
        <w:t>√</w:t>
      </w:r>
      <w:r>
        <w:rPr>
          <w:color w:val="1D1D1B"/>
          <w:w w:val="95"/>
          <w:position w:val="2"/>
          <w:sz w:val="24"/>
        </w:rPr>
        <w:t>3</w:t>
      </w:r>
      <w:r>
        <w:rPr>
          <w:color w:val="1D1D1B"/>
          <w:spacing w:val="-6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×</w:t>
      </w:r>
      <w:r>
        <w:rPr>
          <w:color w:val="1D1D1B"/>
          <w:spacing w:val="-21"/>
          <w:w w:val="95"/>
          <w:position w:val="2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2"/>
        </w:rPr>
        <w:t>√</w:t>
      </w:r>
      <w:r>
        <w:rPr>
          <w:color w:val="1D1D1B"/>
          <w:w w:val="95"/>
          <w:position w:val="2"/>
          <w:sz w:val="24"/>
        </w:rPr>
        <w:t>3</w:t>
      </w:r>
      <w:r>
        <w:rPr>
          <w:color w:val="1D1D1B"/>
          <w:spacing w:val="-7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=</w:t>
      </w:r>
      <w:r>
        <w:rPr>
          <w:color w:val="1D1D1B"/>
          <w:spacing w:val="-21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3</w:t>
      </w:r>
      <w:r>
        <w:rPr>
          <w:color w:val="1D1D1B"/>
          <w:w w:val="95"/>
          <w:position w:val="7"/>
          <w:sz w:val="12"/>
        </w:rPr>
        <w:t>2</w:t>
      </w:r>
      <w:r>
        <w:rPr>
          <w:color w:val="1D1D1B"/>
          <w:spacing w:val="14"/>
          <w:position w:val="7"/>
          <w:sz w:val="12"/>
        </w:rPr>
        <w:t> </w:t>
      </w:r>
      <w:r>
        <w:rPr>
          <w:color w:val="1D1D1B"/>
          <w:w w:val="95"/>
          <w:position w:val="2"/>
          <w:sz w:val="24"/>
        </w:rPr>
        <w:t>×</w:t>
      </w:r>
      <w:r>
        <w:rPr>
          <w:color w:val="1D1D1B"/>
          <w:spacing w:val="-21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3</w:t>
      </w:r>
      <w:r>
        <w:rPr>
          <w:color w:val="1D1D1B"/>
          <w:w w:val="95"/>
          <w:position w:val="7"/>
          <w:sz w:val="12"/>
        </w:rPr>
        <w:t>2</w:t>
      </w:r>
      <w:r>
        <w:rPr>
          <w:color w:val="1D1D1B"/>
          <w:spacing w:val="15"/>
          <w:position w:val="7"/>
          <w:sz w:val="12"/>
        </w:rPr>
        <w:t> </w:t>
      </w:r>
      <w:r>
        <w:rPr>
          <w:color w:val="1D1D1B"/>
          <w:w w:val="95"/>
          <w:position w:val="2"/>
          <w:sz w:val="24"/>
        </w:rPr>
        <w:t>=</w:t>
      </w:r>
      <w:r>
        <w:rPr>
          <w:color w:val="1D1D1B"/>
          <w:spacing w:val="-21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3</w:t>
      </w:r>
      <w:r>
        <w:rPr>
          <w:color w:val="1D1D1B"/>
          <w:w w:val="95"/>
          <w:position w:val="7"/>
          <w:sz w:val="12"/>
        </w:rPr>
        <w:t>2</w:t>
      </w:r>
      <w:r>
        <w:rPr>
          <w:color w:val="1D1D1B"/>
          <w:spacing w:val="46"/>
          <w:position w:val="7"/>
          <w:sz w:val="12"/>
        </w:rPr>
        <w:t>  </w:t>
      </w:r>
      <w:r>
        <w:rPr>
          <w:color w:val="1D1D1B"/>
          <w:w w:val="95"/>
          <w:position w:val="7"/>
          <w:sz w:val="12"/>
        </w:rPr>
        <w:t>2</w:t>
      </w:r>
      <w:r>
        <w:rPr>
          <w:color w:val="1D1D1B"/>
          <w:spacing w:val="14"/>
          <w:position w:val="7"/>
          <w:sz w:val="12"/>
        </w:rPr>
        <w:t> </w:t>
      </w:r>
      <w:r>
        <w:rPr>
          <w:color w:val="1D1D1B"/>
          <w:spacing w:val="-10"/>
          <w:w w:val="95"/>
          <w:position w:val="2"/>
          <w:sz w:val="24"/>
        </w:rPr>
        <w:t>=</w:t>
      </w:r>
    </w:p>
    <w:p>
      <w:pPr>
        <w:spacing w:line="115" w:lineRule="auto" w:before="13"/>
        <w:ind w:left="603" w:right="0" w:firstLine="0"/>
        <w:jc w:val="left"/>
        <w:rPr>
          <w:sz w:val="17"/>
        </w:rPr>
      </w:pPr>
      <w:r>
        <w:rPr>
          <w:color w:val="1D1D1B"/>
          <w:spacing w:val="-5"/>
          <w:position w:val="-9"/>
          <w:sz w:val="24"/>
        </w:rPr>
        <w:t>3</w:t>
      </w:r>
      <w:r>
        <w:rPr>
          <w:color w:val="1D1D1B"/>
          <w:spacing w:val="-5"/>
          <w:sz w:val="17"/>
        </w:rPr>
        <w:t>1</w:t>
      </w:r>
    </w:p>
    <w:p>
      <w:pPr>
        <w:pStyle w:val="BodyText"/>
        <w:spacing w:before="11"/>
        <w:rPr>
          <w:sz w:val="7"/>
        </w:rPr>
      </w:pPr>
      <w:r>
        <w:rPr/>
        <w:pict>
          <v:shape style="position:absolute;margin-left:328.264191pt;margin-top:5.784145pt;width:7.2pt;height:.1pt;mso-position-horizontal-relative:page;mso-position-vertical-relative:paragraph;z-index:-15721472;mso-wrap-distance-left:0;mso-wrap-distance-right:0" id="docshape40" coordorigin="6565,116" coordsize="144,0" path="m6565,116l6709,116e" filled="false" stroked="true" strokeweight=".36pt" strokecolor="#1c1c1a">
            <v:path arrowok="t"/>
            <v:stroke dashstyle="solid"/>
            <w10:wrap type="topAndBottom"/>
          </v:shape>
        </w:pict>
      </w:r>
      <w:r>
        <w:rPr/>
        <w:pict>
          <v:shape style="position:absolute;margin-left:353.997498pt;margin-top:5.784145pt;width:7.2pt;height:.1pt;mso-position-horizontal-relative:page;mso-position-vertical-relative:paragraph;z-index:-15720960;mso-wrap-distance-left:0;mso-wrap-distance-right:0" id="docshape41" coordorigin="7080,116" coordsize="144,0" path="m7080,116l7224,116e" filled="false" stroked="true" strokeweight=".36pt" strokecolor="#1c1c1a">
            <v:path arrowok="t"/>
            <v:stroke dashstyle="solid"/>
            <w10:wrap type="topAndBottom"/>
          </v:shape>
        </w:pict>
      </w:r>
    </w:p>
    <w:p>
      <w:pPr>
        <w:pStyle w:val="BodyText"/>
        <w:spacing w:line="250" w:lineRule="exact"/>
        <w:ind w:left="603"/>
      </w:pPr>
      <w:r>
        <w:rPr>
          <w:rFonts w:ascii="Lucida Sans Unicode" w:hAnsi="Lucida Sans Unicode"/>
          <w:color w:val="1D1D1B"/>
          <w:w w:val="90"/>
          <w:position w:val="2"/>
        </w:rPr>
        <w:t>∴</w:t>
      </w:r>
      <w:r>
        <w:rPr>
          <w:rFonts w:ascii="Lucida Sans Unicode" w:hAnsi="Lucida Sans Unicode"/>
          <w:color w:val="1D1D1B"/>
          <w:spacing w:val="-16"/>
          <w:w w:val="90"/>
          <w:position w:val="2"/>
        </w:rPr>
        <w:t> </w:t>
      </w:r>
      <w:r>
        <w:rPr>
          <w:rFonts w:ascii="Lucida Sans Unicode" w:hAnsi="Lucida Sans Unicode"/>
          <w:color w:val="1D1D1B"/>
          <w:w w:val="90"/>
          <w:sz w:val="22"/>
        </w:rPr>
        <w:t>√</w:t>
      </w:r>
      <w:r>
        <w:rPr>
          <w:color w:val="1D1D1B"/>
          <w:w w:val="90"/>
          <w:position w:val="2"/>
        </w:rPr>
        <w:t>3</w:t>
      </w:r>
      <w:r>
        <w:rPr>
          <w:color w:val="1D1D1B"/>
          <w:spacing w:val="5"/>
          <w:position w:val="2"/>
        </w:rPr>
        <w:t> </w:t>
      </w:r>
      <w:r>
        <w:rPr>
          <w:color w:val="1D1D1B"/>
          <w:w w:val="90"/>
          <w:position w:val="2"/>
        </w:rPr>
        <w:t>×</w:t>
      </w:r>
      <w:r>
        <w:rPr>
          <w:color w:val="1D1D1B"/>
          <w:spacing w:val="-3"/>
          <w:w w:val="90"/>
          <w:position w:val="2"/>
        </w:rPr>
        <w:t> </w:t>
      </w:r>
      <w:r>
        <w:rPr>
          <w:rFonts w:ascii="Lucida Sans Unicode" w:hAnsi="Lucida Sans Unicode"/>
          <w:color w:val="1D1D1B"/>
          <w:w w:val="90"/>
          <w:sz w:val="22"/>
        </w:rPr>
        <w:t>√</w:t>
      </w:r>
      <w:r>
        <w:rPr>
          <w:color w:val="1D1D1B"/>
          <w:w w:val="90"/>
          <w:position w:val="2"/>
        </w:rPr>
        <w:t>3</w:t>
      </w:r>
      <w:r>
        <w:rPr>
          <w:color w:val="1D1D1B"/>
          <w:spacing w:val="7"/>
          <w:position w:val="2"/>
        </w:rPr>
        <w:t> </w:t>
      </w:r>
      <w:r>
        <w:rPr>
          <w:color w:val="1D1D1B"/>
          <w:w w:val="90"/>
          <w:position w:val="2"/>
        </w:rPr>
        <w:t>=</w:t>
      </w:r>
      <w:r>
        <w:rPr>
          <w:color w:val="1D1D1B"/>
          <w:spacing w:val="-4"/>
          <w:w w:val="90"/>
          <w:position w:val="2"/>
        </w:rPr>
        <w:t> </w:t>
      </w:r>
      <w:r>
        <w:rPr>
          <w:color w:val="1D1D1B"/>
          <w:spacing w:val="-10"/>
          <w:w w:val="90"/>
          <w:position w:val="2"/>
        </w:rPr>
        <w:t>3</w:t>
      </w:r>
    </w:p>
    <w:p>
      <w:pPr>
        <w:spacing w:after="0" w:line="250" w:lineRule="exact"/>
        <w:sectPr>
          <w:type w:val="continuous"/>
          <w:pgSz w:w="11910" w:h="16840"/>
          <w:pgMar w:header="0" w:footer="0" w:top="1580" w:bottom="280" w:left="0" w:right="220"/>
          <w:cols w:num="2" w:equalWidth="0">
            <w:col w:w="5565" w:space="40"/>
            <w:col w:w="6085"/>
          </w:cols>
        </w:sectPr>
      </w:pPr>
    </w:p>
    <w:p>
      <w:pPr>
        <w:pStyle w:val="BodyText"/>
        <w:spacing w:line="242" w:lineRule="auto" w:before="25"/>
        <w:ind w:left="1303"/>
      </w:pPr>
      <w:r>
        <w:rPr>
          <w:color w:val="1D1D1B"/>
          <w:w w:val="95"/>
        </w:rPr>
        <w:t>A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fraction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like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called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an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irrational </w:t>
      </w:r>
      <w:r>
        <w:rPr>
          <w:color w:val="1D1D1B"/>
          <w:spacing w:val="-2"/>
        </w:rPr>
        <w:t>number.</w:t>
      </w:r>
    </w:p>
    <w:p>
      <w:pPr>
        <w:pStyle w:val="ListParagraph"/>
        <w:numPr>
          <w:ilvl w:val="1"/>
          <w:numId w:val="7"/>
        </w:numPr>
        <w:tabs>
          <w:tab w:pos="1304" w:val="left" w:leader="none"/>
        </w:tabs>
        <w:spacing w:line="242" w:lineRule="auto" w:before="2" w:after="0"/>
        <w:ind w:left="1303" w:right="0" w:hanging="227"/>
        <w:jc w:val="left"/>
        <w:rPr>
          <w:sz w:val="24"/>
        </w:rPr>
      </w:pPr>
      <w:r>
        <w:rPr/>
        <w:pict>
          <v:shape style="position:absolute;margin-left:116.424202pt;margin-top:29.180592pt;width:7.2pt;height:.1pt;mso-position-horizontal-relative:page;mso-position-vertical-relative:paragraph;z-index:-15720448;mso-wrap-distance-left:0;mso-wrap-distance-right:0" id="docshape42" coordorigin="2328,584" coordsize="144,0" path="m2328,584l2472,584e" filled="false" stroked="true" strokeweight=".36pt" strokecolor="#1c1c1a">
            <v:path arrowok="t"/>
            <v:stroke dashstyle="solid"/>
            <w10:wrap type="topAndBottom"/>
          </v:shape>
        </w:pict>
      </w:r>
      <w:r>
        <w:rPr>
          <w:color w:val="1D1D1B"/>
          <w:sz w:val="24"/>
        </w:rPr>
        <w:t>Examples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irrational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numbers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any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root that cannot be </w:t>
      </w:r>
      <w:r>
        <w:rPr>
          <w:color w:val="1D1D1B"/>
          <w:sz w:val="24"/>
          <w:u w:val="single" w:color="1C1C1A"/>
        </w:rPr>
        <w:t>d</w:t>
      </w:r>
      <w:r>
        <w:rPr>
          <w:color w:val="1D1D1B"/>
          <w:sz w:val="24"/>
        </w:rPr>
        <w:t>ete</w:t>
      </w:r>
      <w:r>
        <w:rPr>
          <w:color w:val="1D1D1B"/>
          <w:sz w:val="24"/>
          <w:u w:val="single" w:color="1C1C1A"/>
        </w:rPr>
        <w:t>rm</w:t>
      </w:r>
      <w:r>
        <w:rPr>
          <w:color w:val="1D1D1B"/>
          <w:sz w:val="24"/>
        </w:rPr>
        <w:t>ined precisely (for</w:t>
      </w:r>
    </w:p>
    <w:p>
      <w:pPr>
        <w:pStyle w:val="BodyText"/>
        <w:spacing w:line="194" w:lineRule="auto" w:before="1"/>
        <w:ind w:left="1303"/>
      </w:pPr>
      <w:r>
        <w:rPr>
          <w:color w:val="1D1D1B"/>
          <w:w w:val="95"/>
        </w:rPr>
        <w:t>example, </w:t>
      </w:r>
      <w:r>
        <w:rPr>
          <w:rFonts w:ascii="Lucida Sans Unicode" w:hAnsi="Lucida Sans Unicode"/>
          <w:color w:val="1D1D1B"/>
          <w:w w:val="95"/>
          <w:position w:val="-1"/>
          <w:sz w:val="23"/>
        </w:rPr>
        <w:t>√</w:t>
      </w:r>
      <w:r>
        <w:rPr>
          <w:color w:val="1D1D1B"/>
          <w:w w:val="95"/>
        </w:rPr>
        <w:t>5</w:t>
      </w:r>
      <w:r>
        <w:rPr>
          <w:color w:val="1D1D1B"/>
          <w:spacing w:val="-41"/>
          <w:w w:val="95"/>
        </w:rPr>
        <w:t> </w:t>
      </w:r>
      <w:r>
        <w:rPr>
          <w:color w:val="1D1D1B"/>
          <w:w w:val="95"/>
        </w:rPr>
        <w:t>,</w:t>
      </w:r>
      <w:r>
        <w:rPr>
          <w:color w:val="1D1D1B"/>
          <w:spacing w:val="-24"/>
          <w:w w:val="95"/>
        </w:rPr>
        <w:t> </w:t>
      </w:r>
      <w:r>
        <w:rPr>
          <w:rFonts w:ascii="Lucida Sans Unicode" w:hAnsi="Lucida Sans Unicode"/>
          <w:color w:val="1D1D1B"/>
          <w:spacing w:val="-102"/>
          <w:w w:val="85"/>
          <w:position w:val="-1"/>
          <w:sz w:val="22"/>
        </w:rPr>
        <w:t>√</w:t>
      </w:r>
      <w:r>
        <w:rPr>
          <w:color w:val="1D1D1B"/>
          <w:w w:val="105"/>
          <w:position w:val="12"/>
          <w:sz w:val="13"/>
        </w:rPr>
        <w:t>3</w:t>
      </w:r>
      <w:r>
        <w:rPr>
          <w:color w:val="1D1D1B"/>
          <w:spacing w:val="10"/>
          <w:position w:val="12"/>
          <w:sz w:val="13"/>
        </w:rPr>
        <w:t> </w:t>
      </w:r>
      <w:r>
        <w:rPr>
          <w:color w:val="1D1D1B"/>
          <w:w w:val="95"/>
        </w:rPr>
        <w:t>7</w:t>
      </w:r>
      <w:r>
        <w:rPr>
          <w:color w:val="1D1D1B"/>
          <w:spacing w:val="-41"/>
          <w:w w:val="95"/>
        </w:rPr>
        <w:t> </w:t>
      </w:r>
      <w:r>
        <w:rPr>
          <w:color w:val="1D1D1B"/>
          <w:w w:val="95"/>
        </w:rPr>
        <w:t>,</w:t>
      </w:r>
      <w:r>
        <w:rPr>
          <w:color w:val="1D1D1B"/>
          <w:spacing w:val="-24"/>
          <w:w w:val="95"/>
        </w:rPr>
        <w:t> </w:t>
      </w:r>
      <w:r>
        <w:rPr>
          <w:rFonts w:ascii="Lucida Sans Unicode" w:hAnsi="Lucida Sans Unicode"/>
          <w:color w:val="1D1D1B"/>
          <w:spacing w:val="-102"/>
          <w:w w:val="89"/>
          <w:position w:val="0"/>
          <w:sz w:val="21"/>
        </w:rPr>
        <w:t>√</w:t>
      </w:r>
      <w:r>
        <w:rPr>
          <w:color w:val="1D1D1B"/>
          <w:position w:val="0"/>
          <w:sz w:val="21"/>
          <w:vertAlign w:val="superscript"/>
        </w:rPr>
        <w:t>4</w:t>
      </w:r>
      <w:r>
        <w:rPr>
          <w:color w:val="1D1D1B"/>
          <w:spacing w:val="-7"/>
          <w:w w:val="94"/>
          <w:position w:val="0"/>
          <w:sz w:val="21"/>
          <w:vertAlign w:val="baseline"/>
        </w:rPr>
        <w:t> </w:t>
      </w:r>
      <w:r>
        <w:rPr>
          <w:color w:val="1D1D1B"/>
          <w:w w:val="95"/>
          <w:vertAlign w:val="baseline"/>
        </w:rPr>
        <w:t>8</w:t>
      </w:r>
      <w:r>
        <w:rPr>
          <w:color w:val="1D1D1B"/>
          <w:spacing w:val="-41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, and so on) and the </w:t>
      </w:r>
      <w:r>
        <w:rPr>
          <w:color w:val="1D1D1B"/>
          <w:w w:val="95"/>
          <w:vertAlign w:val="baseline"/>
        </w:rPr>
        <w:t>most </w:t>
      </w:r>
      <w:r>
        <w:rPr>
          <w:color w:val="1D1D1B"/>
          <w:vertAlign w:val="baseline"/>
        </w:rPr>
        <w:t>well-known irrational number, π.</w:t>
      </w:r>
    </w:p>
    <w:p>
      <w:pPr>
        <w:pStyle w:val="ListParagraph"/>
        <w:numPr>
          <w:ilvl w:val="0"/>
          <w:numId w:val="7"/>
        </w:numPr>
        <w:tabs>
          <w:tab w:pos="560" w:val="left" w:leader="none"/>
        </w:tabs>
        <w:spacing w:line="232" w:lineRule="exact" w:before="0" w:after="0"/>
        <w:ind w:left="559" w:right="0" w:hanging="228"/>
        <w:jc w:val="left"/>
        <w:rPr>
          <w:sz w:val="24"/>
        </w:rPr>
      </w:pPr>
      <w:r>
        <w:rPr>
          <w:color w:val="1D1D1B"/>
          <w:sz w:val="24"/>
        </w:rPr>
        <w:br w:type="column"/>
      </w:r>
      <w:r>
        <w:rPr>
          <w:color w:val="1D1D1B"/>
          <w:w w:val="95"/>
          <w:sz w:val="24"/>
        </w:rPr>
        <w:t>When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we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simplify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surds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writing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them</w:t>
      </w:r>
      <w:r>
        <w:rPr>
          <w:color w:val="1D1D1B"/>
          <w:spacing w:val="2"/>
          <w:sz w:val="24"/>
        </w:rPr>
        <w:t> </w:t>
      </w:r>
      <w:r>
        <w:rPr>
          <w:color w:val="1D1D1B"/>
          <w:spacing w:val="-4"/>
          <w:w w:val="95"/>
          <w:sz w:val="24"/>
        </w:rPr>
        <w:t>with</w:t>
      </w:r>
    </w:p>
    <w:p>
      <w:pPr>
        <w:pStyle w:val="BodyText"/>
        <w:spacing w:line="242" w:lineRule="auto" w:before="2"/>
        <w:ind w:left="559" w:right="751"/>
      </w:pPr>
      <w:r>
        <w:rPr>
          <w:color w:val="1D1D1B"/>
          <w:w w:val="95"/>
        </w:rPr>
        <w:t>the smallest possible number under the root </w:t>
      </w:r>
      <w:r>
        <w:rPr>
          <w:color w:val="1D1D1B"/>
          <w:w w:val="95"/>
        </w:rPr>
        <w:t>sign, </w:t>
      </w:r>
      <w:r>
        <w:rPr>
          <w:color w:val="1D1D1B"/>
        </w:rPr>
        <w:t>we</w:t>
      </w:r>
      <w:r>
        <w:rPr>
          <w:color w:val="1D1D1B"/>
          <w:spacing w:val="-2"/>
        </w:rPr>
        <w:t> </w:t>
      </w:r>
      <w:r>
        <w:rPr>
          <w:color w:val="1D1D1B"/>
        </w:rPr>
        <w:t>write</w:t>
      </w:r>
      <w:r>
        <w:rPr>
          <w:color w:val="1D1D1B"/>
          <w:spacing w:val="-2"/>
        </w:rPr>
        <w:t> </w:t>
      </w:r>
      <w:r>
        <w:rPr>
          <w:color w:val="1D1D1B"/>
        </w:rPr>
        <w:t>them</w:t>
      </w:r>
      <w:r>
        <w:rPr>
          <w:color w:val="1D1D1B"/>
          <w:spacing w:val="-2"/>
        </w:rPr>
        <w:t> </w:t>
      </w:r>
      <w:r>
        <w:rPr>
          <w:color w:val="1D1D1B"/>
        </w:rPr>
        <w:t>in</w:t>
      </w:r>
      <w:r>
        <w:rPr>
          <w:color w:val="1D1D1B"/>
          <w:spacing w:val="-2"/>
        </w:rPr>
        <w:t> </w:t>
      </w:r>
      <w:r>
        <w:rPr>
          <w:color w:val="1D1D1B"/>
        </w:rPr>
        <w:t>this</w:t>
      </w:r>
      <w:r>
        <w:rPr>
          <w:color w:val="1D1D1B"/>
          <w:spacing w:val="-2"/>
        </w:rPr>
        <w:t> </w:t>
      </w:r>
      <w:r>
        <w:rPr>
          <w:color w:val="1D1D1B"/>
        </w:rPr>
        <w:t>form</w:t>
      </w:r>
      <w:r>
        <w:rPr>
          <w:color w:val="1D1D1B"/>
          <w:spacing w:val="-2"/>
        </w:rPr>
        <w:t> </w:t>
      </w:r>
      <w:r>
        <w:rPr>
          <w:color w:val="1D1D1B"/>
        </w:rPr>
        <w:t>because</w:t>
      </w:r>
      <w:r>
        <w:rPr>
          <w:color w:val="1D1D1B"/>
          <w:spacing w:val="-2"/>
        </w:rPr>
        <w:t> </w:t>
      </w:r>
      <w:r>
        <w:rPr>
          <w:color w:val="1D1D1B"/>
        </w:rPr>
        <w:t>this</w:t>
      </w:r>
      <w:r>
        <w:rPr>
          <w:color w:val="1D1D1B"/>
          <w:spacing w:val="-2"/>
        </w:rPr>
        <w:t> </w:t>
      </w:r>
      <w:r>
        <w:rPr>
          <w:color w:val="1D1D1B"/>
        </w:rPr>
        <w:t>form</w:t>
      </w:r>
      <w:r>
        <w:rPr>
          <w:color w:val="1D1D1B"/>
          <w:spacing w:val="-2"/>
        </w:rPr>
        <w:t> </w:t>
      </w:r>
      <w:r>
        <w:rPr>
          <w:color w:val="1D1D1B"/>
        </w:rPr>
        <w:t>is the</w:t>
      </w:r>
      <w:r>
        <w:rPr>
          <w:color w:val="1D1D1B"/>
          <w:spacing w:val="-7"/>
        </w:rPr>
        <w:t> </w:t>
      </w:r>
      <w:r>
        <w:rPr>
          <w:color w:val="1D1D1B"/>
        </w:rPr>
        <w:t>simplest</w:t>
      </w:r>
      <w:r>
        <w:rPr>
          <w:color w:val="1D1D1B"/>
          <w:spacing w:val="-7"/>
        </w:rPr>
        <w:t> </w:t>
      </w:r>
      <w:r>
        <w:rPr>
          <w:color w:val="1D1D1B"/>
        </w:rPr>
        <w:t>if</w:t>
      </w:r>
      <w:r>
        <w:rPr>
          <w:color w:val="1D1D1B"/>
          <w:spacing w:val="-7"/>
        </w:rPr>
        <w:t> </w:t>
      </w:r>
      <w:r>
        <w:rPr>
          <w:color w:val="1D1D1B"/>
        </w:rPr>
        <w:t>we</w:t>
      </w:r>
      <w:r>
        <w:rPr>
          <w:color w:val="1D1D1B"/>
          <w:spacing w:val="-7"/>
        </w:rPr>
        <w:t> </w:t>
      </w:r>
      <w:r>
        <w:rPr>
          <w:color w:val="1D1D1B"/>
        </w:rPr>
        <w:t>want</w:t>
      </w:r>
      <w:r>
        <w:rPr>
          <w:color w:val="1D1D1B"/>
          <w:spacing w:val="-7"/>
        </w:rPr>
        <w:t> </w:t>
      </w:r>
      <w:r>
        <w:rPr>
          <w:color w:val="1D1D1B"/>
        </w:rPr>
        <w:t>to</w:t>
      </w:r>
      <w:r>
        <w:rPr>
          <w:color w:val="1D1D1B"/>
          <w:spacing w:val="-7"/>
        </w:rPr>
        <w:t> </w:t>
      </w:r>
      <w:r>
        <w:rPr>
          <w:color w:val="1D1D1B"/>
        </w:rPr>
        <w:t>add</w:t>
      </w:r>
      <w:r>
        <w:rPr>
          <w:color w:val="1D1D1B"/>
          <w:spacing w:val="-7"/>
        </w:rPr>
        <w:t> </w:t>
      </w:r>
      <w:r>
        <w:rPr>
          <w:color w:val="1D1D1B"/>
        </w:rPr>
        <w:t>or</w:t>
      </w:r>
      <w:r>
        <w:rPr>
          <w:color w:val="1D1D1B"/>
          <w:spacing w:val="-7"/>
        </w:rPr>
        <w:t> </w:t>
      </w:r>
      <w:r>
        <w:rPr>
          <w:color w:val="1D1D1B"/>
        </w:rPr>
        <w:t>subtract</w:t>
      </w:r>
      <w:r>
        <w:rPr>
          <w:color w:val="1D1D1B"/>
          <w:spacing w:val="-7"/>
        </w:rPr>
        <w:t> </w:t>
      </w:r>
      <w:r>
        <w:rPr>
          <w:color w:val="1D1D1B"/>
        </w:rPr>
        <w:t>surds. </w:t>
      </w:r>
      <w:r>
        <w:rPr>
          <w:color w:val="1D1D1B"/>
          <w:w w:val="95"/>
        </w:rPr>
        <w:t>The reason is that w</w:t>
      </w:r>
      <w:r>
        <w:rPr>
          <w:color w:val="1D1D1B"/>
          <w:w w:val="95"/>
          <w:u w:val="single" w:color="1C1C1A"/>
        </w:rPr>
        <w:t>e </w:t>
      </w:r>
      <w:r>
        <w:rPr>
          <w:color w:val="1D1D1B"/>
          <w:w w:val="95"/>
        </w:rPr>
        <w:t>now cr</w:t>
      </w:r>
      <w:r>
        <w:rPr>
          <w:color w:val="1D1D1B"/>
          <w:w w:val="95"/>
          <w:u w:val="single" w:color="1C1C1A"/>
        </w:rPr>
        <w:t>e</w:t>
      </w:r>
      <w:r>
        <w:rPr>
          <w:color w:val="1D1D1B"/>
          <w:w w:val="95"/>
        </w:rPr>
        <w:t>ate terms which are</w:t>
      </w:r>
    </w:p>
    <w:p>
      <w:pPr>
        <w:pStyle w:val="BodyText"/>
        <w:spacing w:line="189" w:lineRule="auto" w:before="46"/>
        <w:ind w:left="559" w:right="995" w:hanging="1"/>
      </w:pPr>
      <w:r>
        <w:rPr>
          <w:color w:val="1D1D1B"/>
          <w:w w:val="95"/>
        </w:rPr>
        <w:t>alike,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example,</w:t>
      </w:r>
      <w:r>
        <w:rPr>
          <w:color w:val="1D1D1B"/>
          <w:spacing w:val="-12"/>
          <w:w w:val="95"/>
        </w:rPr>
        <w:t> </w:t>
      </w:r>
      <w:r>
        <w:rPr>
          <w:rFonts w:ascii="Lucida Sans Unicode" w:hAnsi="Lucida Sans Unicode"/>
          <w:color w:val="1D1D1B"/>
          <w:w w:val="95"/>
          <w:position w:val="-1"/>
          <w:sz w:val="22"/>
        </w:rPr>
        <w:t>√</w:t>
      </w:r>
      <w:r>
        <w:rPr>
          <w:rFonts w:ascii="Lucida Sans Unicode" w:hAnsi="Lucida Sans Unicode"/>
          <w:color w:val="1D1D1B"/>
          <w:spacing w:val="-47"/>
          <w:w w:val="95"/>
          <w:position w:val="-1"/>
          <w:sz w:val="22"/>
        </w:rPr>
        <w:t> </w:t>
      </w:r>
      <w:r>
        <w:rPr>
          <w:color w:val="1D1D1B"/>
          <w:w w:val="95"/>
        </w:rPr>
        <w:t>3</w:t>
      </w:r>
      <w:r>
        <w:rPr>
          <w:color w:val="1D1D1B"/>
          <w:spacing w:val="-41"/>
          <w:w w:val="95"/>
        </w:rPr>
        <w:t> </w:t>
      </w:r>
      <w:r>
        <w:rPr>
          <w:color w:val="1D1D1B"/>
          <w:w w:val="95"/>
        </w:rPr>
        <w:t>’s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  <w:u w:val="single" w:color="1C1C1A"/>
        </w:rPr>
        <w:t>o</w:t>
      </w:r>
      <w:r>
        <w:rPr>
          <w:color w:val="1D1D1B"/>
          <w:w w:val="95"/>
        </w:rPr>
        <w:t>r</w:t>
      </w:r>
      <w:r>
        <w:rPr>
          <w:color w:val="1D1D1B"/>
          <w:spacing w:val="-12"/>
          <w:w w:val="95"/>
        </w:rPr>
        <w:t> </w:t>
      </w:r>
      <w:r>
        <w:rPr>
          <w:rFonts w:ascii="Lucida Sans Unicode" w:hAnsi="Lucida Sans Unicode"/>
          <w:color w:val="1D1D1B"/>
          <w:spacing w:val="10"/>
          <w:w w:val="95"/>
          <w:position w:val="-1"/>
          <w:sz w:val="23"/>
        </w:rPr>
        <w:t>√</w:t>
      </w:r>
      <w:r>
        <w:rPr>
          <w:color w:val="1D1D1B"/>
          <w:spacing w:val="10"/>
          <w:w w:val="95"/>
        </w:rPr>
        <w:t>5</w:t>
      </w:r>
      <w:r>
        <w:rPr>
          <w:color w:val="1D1D1B"/>
          <w:spacing w:val="-41"/>
          <w:w w:val="95"/>
        </w:rPr>
        <w:t> </w:t>
      </w:r>
      <w:r>
        <w:rPr>
          <w:color w:val="1D1D1B"/>
          <w:w w:val="95"/>
        </w:rPr>
        <w:t>’s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  <w:u w:val="single" w:color="1C1C1A"/>
        </w:rPr>
        <w:t>an</w:t>
      </w:r>
      <w:r>
        <w:rPr>
          <w:color w:val="1D1D1B"/>
          <w:w w:val="95"/>
        </w:rPr>
        <w:t>d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can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then </w:t>
      </w:r>
      <w:r>
        <w:rPr>
          <w:color w:val="1D1D1B"/>
        </w:rPr>
        <w:t>add</w:t>
      </w:r>
      <w:r>
        <w:rPr>
          <w:color w:val="1D1D1B"/>
          <w:spacing w:val="-15"/>
        </w:rPr>
        <w:t> </w:t>
      </w:r>
      <w:r>
        <w:rPr>
          <w:color w:val="1D1D1B"/>
        </w:rPr>
        <w:t>or</w:t>
      </w:r>
      <w:r>
        <w:rPr>
          <w:color w:val="1D1D1B"/>
          <w:spacing w:val="-15"/>
        </w:rPr>
        <w:t> </w:t>
      </w:r>
      <w:r>
        <w:rPr>
          <w:color w:val="1D1D1B"/>
        </w:rPr>
        <w:t>subtract</w:t>
      </w:r>
      <w:r>
        <w:rPr>
          <w:color w:val="1D1D1B"/>
          <w:spacing w:val="-15"/>
        </w:rPr>
        <w:t> </w:t>
      </w:r>
      <w:r>
        <w:rPr>
          <w:color w:val="1D1D1B"/>
        </w:rPr>
        <w:t>all</w:t>
      </w:r>
      <w:r>
        <w:rPr>
          <w:color w:val="1D1D1B"/>
          <w:spacing w:val="-12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rFonts w:ascii="Lucida Sans Unicode" w:hAnsi="Lucida Sans Unicode"/>
          <w:color w:val="1D1D1B"/>
          <w:position w:val="-1"/>
          <w:sz w:val="22"/>
        </w:rPr>
        <w:t>√</w:t>
      </w:r>
      <w:r>
        <w:rPr>
          <w:rFonts w:ascii="Lucida Sans Unicode" w:hAnsi="Lucida Sans Unicode"/>
          <w:color w:val="1D1D1B"/>
          <w:spacing w:val="-50"/>
          <w:position w:val="-1"/>
          <w:sz w:val="22"/>
        </w:rPr>
        <w:t> </w:t>
      </w:r>
      <w:r>
        <w:rPr>
          <w:color w:val="1D1D1B"/>
        </w:rPr>
        <w:t>3</w:t>
      </w:r>
      <w:r>
        <w:rPr>
          <w:color w:val="1D1D1B"/>
          <w:spacing w:val="-44"/>
        </w:rPr>
        <w:t> </w:t>
      </w:r>
      <w:r>
        <w:rPr>
          <w:color w:val="1D1D1B"/>
        </w:rPr>
        <w:t>’s</w:t>
      </w:r>
      <w:r>
        <w:rPr>
          <w:color w:val="1D1D1B"/>
          <w:spacing w:val="-12"/>
        </w:rPr>
        <w:t> </w:t>
      </w:r>
      <w:r>
        <w:rPr>
          <w:color w:val="1D1D1B"/>
        </w:rPr>
        <w:t>or</w:t>
      </w:r>
      <w:r>
        <w:rPr>
          <w:color w:val="1D1D1B"/>
          <w:spacing w:val="-12"/>
        </w:rPr>
        <w:t> </w:t>
      </w:r>
      <w:r>
        <w:rPr>
          <w:rFonts w:ascii="Lucida Sans Unicode" w:hAnsi="Lucida Sans Unicode"/>
          <w:color w:val="1D1D1B"/>
          <w:spacing w:val="10"/>
          <w:position w:val="-1"/>
          <w:sz w:val="23"/>
        </w:rPr>
        <w:t>√</w:t>
      </w:r>
      <w:r>
        <w:rPr>
          <w:color w:val="1D1D1B"/>
          <w:spacing w:val="10"/>
        </w:rPr>
        <w:t>5</w:t>
      </w:r>
      <w:r>
        <w:rPr>
          <w:color w:val="1D1D1B"/>
          <w:spacing w:val="-44"/>
        </w:rPr>
        <w:t> </w:t>
      </w:r>
      <w:r>
        <w:rPr>
          <w:color w:val="1D1D1B"/>
        </w:rPr>
        <w:t>’s.</w:t>
      </w:r>
    </w:p>
    <w:p>
      <w:pPr>
        <w:spacing w:after="0" w:line="189" w:lineRule="auto"/>
        <w:sectPr>
          <w:type w:val="continuous"/>
          <w:pgSz w:w="11910" w:h="16840"/>
          <w:pgMar w:header="0" w:footer="0" w:top="1580" w:bottom="280" w:left="0" w:right="220"/>
          <w:cols w:num="2" w:equalWidth="0">
            <w:col w:w="5609" w:space="40"/>
            <w:col w:w="6041"/>
          </w:cols>
        </w:sectPr>
      </w:pPr>
    </w:p>
    <w:p>
      <w:pPr>
        <w:pStyle w:val="BodyText"/>
        <w:spacing w:before="2"/>
        <w:rPr>
          <w:sz w:val="27"/>
        </w:rPr>
      </w:pPr>
    </w:p>
    <w:p>
      <w:pPr>
        <w:spacing w:before="97"/>
        <w:ind w:left="7611" w:right="0" w:firstLine="0"/>
        <w:jc w:val="left"/>
        <w:rPr>
          <w:rFonts w:ascii="Cambria"/>
          <w:sz w:val="20"/>
        </w:rPr>
      </w:pPr>
      <w:r>
        <w:rPr/>
        <w:pict>
          <v:group style="position:absolute;margin-left:544.252014pt;margin-top:-.415947pt;width:22.7pt;height:22.7pt;mso-position-horizontal-relative:page;mso-position-vertical-relative:paragraph;z-index:15737344" id="docshapegroup43" coordorigin="10885,-8" coordsize="454,454">
            <v:rect style="position:absolute;left:10885;top:-9;width:454;height:454" id="docshape44" filled="true" fillcolor="#b3b2b2" stroked="false">
              <v:fill type="solid"/>
            </v:rect>
            <v:shape style="position:absolute;left:10885;top:-9;width:454;height:454" type="#_x0000_t202" id="docshape45" filled="false" stroked="false">
              <v:textbox inset="0,0,0,0">
                <w:txbxContent>
                  <w:p>
                    <w:pPr>
                      <w:spacing w:before="101"/>
                      <w:ind w:left="0" w:right="0" w:firstLine="0"/>
                      <w:jc w:val="center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w w:val="104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575756"/>
          <w:w w:val="90"/>
          <w:sz w:val="20"/>
        </w:rPr>
        <w:t>Chapter</w:t>
      </w:r>
      <w:r>
        <w:rPr>
          <w:b/>
          <w:color w:val="575756"/>
          <w:spacing w:val="-3"/>
          <w:w w:val="90"/>
          <w:sz w:val="20"/>
        </w:rPr>
        <w:t> </w:t>
      </w:r>
      <w:r>
        <w:rPr>
          <w:b/>
          <w:color w:val="575756"/>
          <w:w w:val="90"/>
          <w:sz w:val="20"/>
        </w:rPr>
        <w:t>1:</w:t>
      </w:r>
      <w:r>
        <w:rPr>
          <w:b/>
          <w:color w:val="575756"/>
          <w:spacing w:val="-5"/>
          <w:sz w:val="20"/>
        </w:rPr>
        <w:t> </w:t>
      </w:r>
      <w:r>
        <w:rPr>
          <w:rFonts w:ascii="Cambria"/>
          <w:color w:val="575756"/>
          <w:w w:val="90"/>
          <w:sz w:val="20"/>
        </w:rPr>
        <w:t>Numerical</w:t>
      </w:r>
      <w:r>
        <w:rPr>
          <w:rFonts w:ascii="Cambria"/>
          <w:color w:val="575756"/>
          <w:spacing w:val="-1"/>
          <w:sz w:val="20"/>
        </w:rPr>
        <w:t> </w:t>
      </w:r>
      <w:r>
        <w:rPr>
          <w:rFonts w:ascii="Cambria"/>
          <w:color w:val="575756"/>
          <w:w w:val="90"/>
          <w:sz w:val="20"/>
        </w:rPr>
        <w:t>processes</w:t>
      </w:r>
      <w:r>
        <w:rPr>
          <w:rFonts w:ascii="Cambria"/>
          <w:color w:val="575756"/>
          <w:sz w:val="20"/>
        </w:rPr>
        <w:t> </w:t>
      </w:r>
      <w:r>
        <w:rPr>
          <w:rFonts w:ascii="Cambria"/>
          <w:color w:val="575756"/>
          <w:w w:val="90"/>
          <w:sz w:val="20"/>
        </w:rPr>
        <w:t>1:</w:t>
      </w:r>
      <w:r>
        <w:rPr>
          <w:rFonts w:ascii="Cambria"/>
          <w:color w:val="575756"/>
          <w:spacing w:val="-1"/>
          <w:sz w:val="20"/>
        </w:rPr>
        <w:t> </w:t>
      </w:r>
      <w:r>
        <w:rPr>
          <w:rFonts w:ascii="Cambria"/>
          <w:color w:val="575756"/>
          <w:spacing w:val="-4"/>
          <w:w w:val="90"/>
          <w:sz w:val="20"/>
        </w:rPr>
        <w:t>Surds</w:t>
      </w:r>
    </w:p>
    <w:p>
      <w:pPr>
        <w:spacing w:after="0"/>
        <w:jc w:val="left"/>
        <w:rPr>
          <w:rFonts w:ascii="Cambria"/>
          <w:sz w:val="20"/>
        </w:rPr>
        <w:sectPr>
          <w:type w:val="continuous"/>
          <w:pgSz w:w="11910" w:h="16840"/>
          <w:pgMar w:header="0" w:footer="0" w:top="1580" w:bottom="280" w:left="0" w:right="220"/>
        </w:sectPr>
      </w:pPr>
    </w:p>
    <w:p>
      <w:pPr>
        <w:pStyle w:val="ListParagraph"/>
        <w:numPr>
          <w:ilvl w:val="0"/>
          <w:numId w:val="8"/>
        </w:numPr>
        <w:tabs>
          <w:tab w:pos="1361" w:val="left" w:leader="none"/>
        </w:tabs>
        <w:spacing w:line="242" w:lineRule="auto" w:before="71" w:after="0"/>
        <w:ind w:left="1360" w:right="11" w:hanging="227"/>
        <w:jc w:val="left"/>
        <w:rPr>
          <w:sz w:val="24"/>
        </w:rPr>
      </w:pPr>
      <w:r>
        <w:rPr>
          <w:color w:val="1D1D1B"/>
          <w:sz w:val="24"/>
        </w:rPr>
        <w:t>We rationalise the denominator (make it a rational number), because it then is easier to determine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value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fraction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(evaluate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the </w:t>
      </w:r>
      <w:r>
        <w:rPr>
          <w:color w:val="1D1D1B"/>
          <w:w w:val="95"/>
          <w:sz w:val="24"/>
        </w:rPr>
        <w:t>fraction), because we do not have to divide by </w:t>
      </w:r>
      <w:r>
        <w:rPr>
          <w:color w:val="1D1D1B"/>
          <w:w w:val="95"/>
          <w:sz w:val="24"/>
        </w:rPr>
        <w:t>an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irrational number.</w:t>
      </w:r>
    </w:p>
    <w:p>
      <w:pPr>
        <w:pStyle w:val="ListParagraph"/>
        <w:numPr>
          <w:ilvl w:val="0"/>
          <w:numId w:val="8"/>
        </w:numPr>
        <w:tabs>
          <w:tab w:pos="1361" w:val="left" w:leader="none"/>
        </w:tabs>
        <w:spacing w:line="278" w:lineRule="auto" w:before="4" w:after="3"/>
        <w:ind w:left="1360" w:right="420" w:hanging="227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20933632" from="93.525101pt,28.935879pt" to="99.416001pt,28.935879pt" stroked="true" strokeweight=".294545pt" strokecolor="#1c1c1a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33120" from="228.272797pt,34.61697pt" to="234.163697pt,34.61697pt" stroked="true" strokeweight=".294545pt" strokecolor="#1c1c1a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32608" from="222.362701pt,44.602394pt" to="234.673652pt,44.602394pt" stroked="true" strokeweight=".410365pt" strokecolor="#1c1c1a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32096" from="251.916901pt,35.328884pt" to="257.807801pt,35.328884pt" stroked="true" strokeweight=".294545pt" strokecolor="#1c1c1a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31584" from="246.006897pt,44.602394pt" to="258.317848pt,44.602394pt" stroked="true" strokeweight=".410365pt" strokecolor="#1c1c1a">
            <v:stroke dashstyle="solid"/>
            <w10:wrap type="none"/>
          </v:line>
        </w:pict>
      </w:r>
      <w:r>
        <w:rPr/>
        <w:pict>
          <v:shape style="position:absolute;margin-left:222.872803pt;margin-top:33.65678pt;width:34.35pt;height:12.05pt;mso-position-horizontal-relative:page;mso-position-vertical-relative:paragraph;z-index:-20931072" type="#_x0000_t202" id="docshape46" filled="false" stroked="false">
            <v:textbox inset="0,0,0,0">
              <w:txbxContent>
                <w:p>
                  <w:pPr>
                    <w:tabs>
                      <w:tab w:pos="472" w:val="left" w:leader="none"/>
                      <w:tab w:pos="596" w:val="left" w:leader="none"/>
                    </w:tabs>
                    <w:spacing w:line="240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16"/>
                    </w:rPr>
                  </w:pPr>
                  <w:r>
                    <w:rPr>
                      <w:color w:val="1D1D1B"/>
                      <w:position w:val="2"/>
                      <w:sz w:val="18"/>
                      <w:u w:val="single" w:color="1C1C1A"/>
                    </w:rPr>
                    <w:t>5</w:t>
                  </w:r>
                  <w:r>
                    <w:rPr>
                      <w:color w:val="1D1D1B"/>
                      <w:position w:val="2"/>
                      <w:sz w:val="18"/>
                    </w:rPr>
                    <w:tab/>
                    <w:tab/>
                  </w:r>
                  <w:r>
                    <w:rPr>
                      <w:color w:val="1D1D1B"/>
                      <w:spacing w:val="-706"/>
                      <w:sz w:val="18"/>
                      <w:u w:val="single" w:color="1C1C1A"/>
                    </w:rPr>
                    <w:t>2</w:t>
                  </w:r>
                  <w:r>
                    <w:rPr>
                      <w:rFonts w:ascii="Lucida Sans Unicode" w:hAnsi="Lucida Sans Unicode"/>
                      <w:color w:val="1D1D1B"/>
                      <w:spacing w:val="-19"/>
                      <w:w w:val="78"/>
                      <w:sz w:val="17"/>
                    </w:rPr>
                    <w:t>√</w:t>
                  </w:r>
                  <w:r>
                    <w:rPr>
                      <w:rFonts w:ascii="Lucida Sans Unicode" w:hAnsi="Lucida Sans Unicode"/>
                      <w:color w:val="1D1D1B"/>
                      <w:sz w:val="17"/>
                    </w:rPr>
                    <w:tab/>
                  </w:r>
                  <w:r>
                    <w:rPr>
                      <w:rFonts w:ascii="Lucida Sans Unicode" w:hAnsi="Lucida Sans Unicode"/>
                      <w:color w:val="1D1D1B"/>
                      <w:w w:val="83"/>
                      <w:sz w:val="16"/>
                    </w:rPr>
                    <w:t>√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8.125099pt;margin-top:27.84878pt;width:10.7pt;height:11.45pt;mso-position-horizontal-relative:page;mso-position-vertical-relative:paragraph;z-index:-20930560" type="#_x0000_t202" id="docshape47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1D1D1B"/>
                      <w:w w:val="80"/>
                      <w:sz w:val="16"/>
                    </w:rPr>
                    <w:t>√</w:t>
                  </w:r>
                  <w:r>
                    <w:rPr>
                      <w:rFonts w:ascii="Lucida Sans Unicode" w:hAnsi="Lucida Sans Unicode"/>
                      <w:color w:val="1D1D1B"/>
                      <w:spacing w:val="-24"/>
                      <w:w w:val="80"/>
                      <w:sz w:val="16"/>
                    </w:rPr>
                    <w:t> </w:t>
                  </w:r>
                  <w:r>
                    <w:rPr>
                      <w:color w:val="1D1D1B"/>
                      <w:spacing w:val="-10"/>
                      <w:w w:val="95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2.872696pt;margin-top:45.848778pt;width:10.7pt;height:11.45pt;mso-position-horizontal-relative:page;mso-position-vertical-relative:paragraph;z-index:-20930048" type="#_x0000_t202" id="docshape48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1D1D1B"/>
                      <w:w w:val="80"/>
                      <w:sz w:val="16"/>
                    </w:rPr>
                    <w:t>√</w:t>
                  </w:r>
                  <w:r>
                    <w:rPr>
                      <w:rFonts w:ascii="Lucida Sans Unicode" w:hAnsi="Lucida Sans Unicode"/>
                      <w:color w:val="1D1D1B"/>
                      <w:spacing w:val="-24"/>
                      <w:w w:val="80"/>
                      <w:sz w:val="16"/>
                    </w:rPr>
                    <w:t> </w:t>
                  </w:r>
                  <w:r>
                    <w:rPr>
                      <w:color w:val="1D1D1B"/>
                      <w:spacing w:val="-10"/>
                      <w:w w:val="95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516907pt;margin-top:45.848778pt;width:10.7pt;height:11.45pt;mso-position-horizontal-relative:page;mso-position-vertical-relative:paragraph;z-index:-20929536" type="#_x0000_t202" id="docshape49" filled="false" stroked="false">
            <v:textbox inset="0,0,0,0">
              <w:txbxContent>
                <w:p>
                  <w:pPr>
                    <w:spacing w:line="229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rFonts w:ascii="Lucida Sans Unicode" w:hAnsi="Lucida Sans Unicode"/>
                      <w:color w:val="1D1D1B"/>
                      <w:w w:val="80"/>
                      <w:sz w:val="16"/>
                    </w:rPr>
                    <w:t>√</w:t>
                  </w:r>
                  <w:r>
                    <w:rPr>
                      <w:rFonts w:ascii="Lucida Sans Unicode" w:hAnsi="Lucida Sans Unicode"/>
                      <w:color w:val="1D1D1B"/>
                      <w:spacing w:val="-24"/>
                      <w:w w:val="80"/>
                      <w:sz w:val="16"/>
                    </w:rPr>
                    <w:t> </w:t>
                  </w:r>
                  <w:r>
                    <w:rPr>
                      <w:color w:val="1D1D1B"/>
                      <w:spacing w:val="-10"/>
                      <w:w w:val="95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  <w:sz w:val="24"/>
        </w:rPr>
        <w:t>The p</w:t>
      </w:r>
      <w:r>
        <w:rPr>
          <w:color w:val="1D1D1B"/>
          <w:w w:val="95"/>
          <w:sz w:val="24"/>
          <w:u w:val="single" w:color="1C1C1A"/>
        </w:rPr>
        <w:t>r</w:t>
      </w:r>
      <w:r>
        <w:rPr>
          <w:color w:val="1D1D1B"/>
          <w:w w:val="95"/>
          <w:sz w:val="24"/>
        </w:rPr>
        <w:t>inciple we use to rationalise a </w:t>
      </w:r>
      <w:r>
        <w:rPr>
          <w:color w:val="1D1D1B"/>
          <w:w w:val="95"/>
          <w:sz w:val="24"/>
        </w:rPr>
        <w:t>fraction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like</w:t>
      </w:r>
      <w:r>
        <w:rPr>
          <w:color w:val="1D1D1B"/>
          <w:spacing w:val="-10"/>
          <w:sz w:val="24"/>
        </w:rPr>
        <w:t> </w:t>
      </w:r>
      <w:r>
        <w:rPr>
          <w:rFonts w:ascii="Lucida Sans Unicode" w:hAnsi="Lucida Sans Unicode"/>
          <w:color w:val="1D1D1B"/>
          <w:sz w:val="24"/>
          <w:u w:val="single" w:color="1C1C1A"/>
          <w:vertAlign w:val="superscript"/>
        </w:rPr>
        <w:t>√</w:t>
      </w:r>
      <w:r>
        <w:rPr>
          <w:color w:val="1D1D1B"/>
          <w:sz w:val="24"/>
          <w:u w:val="single" w:color="1C1C1A"/>
          <w:vertAlign w:val="superscript"/>
        </w:rPr>
        <w:t>5</w:t>
      </w:r>
      <w:r>
        <w:rPr>
          <w:color w:val="1D1D1B"/>
          <w:sz w:val="24"/>
          <w:vertAlign w:val="baseline"/>
        </w:rPr>
        <w:t> is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that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we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multiply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the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numerator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by</w:t>
      </w:r>
    </w:p>
    <w:p>
      <w:pPr>
        <w:tabs>
          <w:tab w:pos="4170" w:val="left" w:leader="none"/>
        </w:tabs>
        <w:spacing w:line="20" w:lineRule="exact"/>
        <w:ind w:left="1504" w:right="0" w:firstLine="0"/>
        <w:rPr>
          <w:sz w:val="2"/>
        </w:rPr>
      </w:pPr>
      <w:r>
        <w:rPr>
          <w:sz w:val="2"/>
        </w:rPr>
        <w:pict>
          <v:group style="width:7.9pt;height:.4pt;mso-position-horizontal-relative:char;mso-position-vertical-relative:line" id="docshapegroup50" coordorigin="0,0" coordsize="158,8">
            <v:line style="position:absolute" from="0,4" to="157,4" stroked="true" strokeweight=".392725pt" strokecolor="#1c1c1a">
              <v:stroke dashstyle="solid"/>
            </v:line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7.9pt;height:.4pt;mso-position-horizontal-relative:char;mso-position-vertical-relative:line" id="docshapegroup51" coordorigin="0,0" coordsize="158,8">
            <v:line style="position:absolute" from="0,4" to="157,4" stroked="true" strokeweight=".392725pt" strokecolor="#1c1c1a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4746" w:val="left" w:leader="none"/>
          <w:tab w:pos="5166" w:val="left" w:leader="none"/>
        </w:tabs>
        <w:spacing w:line="270" w:lineRule="exact"/>
        <w:ind w:left="1360"/>
      </w:pPr>
      <w:r>
        <w:rPr>
          <w:rFonts w:ascii="Lucida Sans Unicode" w:hAnsi="Lucida Sans Unicode"/>
          <w:color w:val="1D1D1B"/>
          <w:w w:val="95"/>
          <w:sz w:val="21"/>
        </w:rPr>
        <w:t>√</w:t>
      </w:r>
      <w:r>
        <w:rPr>
          <w:rFonts w:ascii="Lucida Sans Unicode" w:hAnsi="Lucida Sans Unicode"/>
          <w:color w:val="1D1D1B"/>
          <w:spacing w:val="-42"/>
          <w:w w:val="95"/>
          <w:sz w:val="21"/>
        </w:rPr>
        <w:t> </w:t>
      </w:r>
      <w:r>
        <w:rPr>
          <w:color w:val="1D1D1B"/>
          <w:w w:val="95"/>
          <w:position w:val="1"/>
        </w:rPr>
        <w:t>2</w:t>
      </w:r>
      <w:r>
        <w:rPr>
          <w:color w:val="1D1D1B"/>
          <w:spacing w:val="25"/>
          <w:position w:val="1"/>
        </w:rPr>
        <w:t> </w:t>
      </w:r>
      <w:r>
        <w:rPr>
          <w:color w:val="1D1D1B"/>
          <w:w w:val="95"/>
          <w:position w:val="1"/>
        </w:rPr>
        <w:t>and</w:t>
      </w:r>
      <w:r>
        <w:rPr>
          <w:color w:val="1D1D1B"/>
          <w:spacing w:val="7"/>
          <w:position w:val="1"/>
        </w:rPr>
        <w:t> </w:t>
      </w:r>
      <w:r>
        <w:rPr>
          <w:color w:val="1D1D1B"/>
          <w:w w:val="95"/>
          <w:position w:val="1"/>
        </w:rPr>
        <w:t>the</w:t>
      </w:r>
      <w:r>
        <w:rPr>
          <w:color w:val="1D1D1B"/>
          <w:spacing w:val="7"/>
          <w:position w:val="1"/>
        </w:rPr>
        <w:t> </w:t>
      </w:r>
      <w:r>
        <w:rPr>
          <w:color w:val="1D1D1B"/>
          <w:w w:val="95"/>
          <w:position w:val="1"/>
        </w:rPr>
        <w:t>denominator</w:t>
      </w:r>
      <w:r>
        <w:rPr>
          <w:color w:val="1D1D1B"/>
          <w:spacing w:val="7"/>
          <w:position w:val="1"/>
        </w:rPr>
        <w:t> </w:t>
      </w:r>
      <w:r>
        <w:rPr>
          <w:color w:val="1D1D1B"/>
          <w:w w:val="95"/>
          <w:position w:val="1"/>
        </w:rPr>
        <w:t>by</w:t>
      </w:r>
      <w:r>
        <w:rPr>
          <w:color w:val="1D1D1B"/>
          <w:spacing w:val="6"/>
          <w:position w:val="1"/>
        </w:rPr>
        <w:t> </w:t>
      </w:r>
      <w:r>
        <w:rPr>
          <w:rFonts w:ascii="Lucida Sans Unicode" w:hAnsi="Lucida Sans Unicode"/>
          <w:color w:val="1D1D1B"/>
          <w:w w:val="95"/>
          <w:sz w:val="21"/>
        </w:rPr>
        <w:t>√</w:t>
      </w:r>
      <w:r>
        <w:rPr>
          <w:rFonts w:ascii="Lucida Sans Unicode" w:hAnsi="Lucida Sans Unicode"/>
          <w:color w:val="1D1D1B"/>
          <w:spacing w:val="-41"/>
          <w:w w:val="95"/>
          <w:sz w:val="21"/>
        </w:rPr>
        <w:t> </w:t>
      </w:r>
      <w:r>
        <w:rPr>
          <w:color w:val="1D1D1B"/>
          <w:w w:val="95"/>
          <w:position w:val="1"/>
        </w:rPr>
        <w:t>2</w:t>
      </w:r>
      <w:r>
        <w:rPr>
          <w:color w:val="1D1D1B"/>
          <w:spacing w:val="-40"/>
          <w:w w:val="95"/>
          <w:position w:val="1"/>
        </w:rPr>
        <w:t> </w:t>
      </w:r>
      <w:r>
        <w:rPr>
          <w:color w:val="1D1D1B"/>
          <w:spacing w:val="-10"/>
          <w:w w:val="95"/>
          <w:position w:val="1"/>
        </w:rPr>
        <w:t>:</w:t>
      </w:r>
      <w:r>
        <w:rPr>
          <w:color w:val="1D1D1B"/>
          <w:position w:val="1"/>
        </w:rPr>
        <w:tab/>
      </w:r>
      <w:r>
        <w:rPr>
          <w:color w:val="1D1D1B"/>
          <w:spacing w:val="-10"/>
          <w:position w:val="1"/>
        </w:rPr>
        <w:t>×</w:t>
      </w:r>
      <w:r>
        <w:rPr>
          <w:color w:val="1D1D1B"/>
          <w:position w:val="1"/>
        </w:rPr>
        <w:tab/>
        <w:t>.</w:t>
      </w:r>
      <w:r>
        <w:rPr>
          <w:color w:val="1D1D1B"/>
          <w:spacing w:val="-6"/>
          <w:position w:val="1"/>
        </w:rPr>
        <w:t> </w:t>
      </w:r>
      <w:r>
        <w:rPr>
          <w:color w:val="1D1D1B"/>
          <w:position w:val="1"/>
        </w:rPr>
        <w:t>If</w:t>
      </w:r>
      <w:r>
        <w:rPr>
          <w:color w:val="1D1D1B"/>
          <w:spacing w:val="-6"/>
          <w:position w:val="1"/>
        </w:rPr>
        <w:t> </w:t>
      </w:r>
      <w:r>
        <w:rPr>
          <w:color w:val="1D1D1B"/>
          <w:spacing w:val="-5"/>
          <w:position w:val="1"/>
        </w:rPr>
        <w:t>we</w:t>
      </w:r>
    </w:p>
    <w:p>
      <w:pPr>
        <w:pStyle w:val="BodyText"/>
        <w:spacing w:line="242" w:lineRule="auto" w:before="37"/>
        <w:ind w:left="1360" w:right="366"/>
        <w:jc w:val="both"/>
      </w:pPr>
      <w:r>
        <w:rPr>
          <w:color w:val="1D1D1B"/>
        </w:rPr>
        <w:t>do</w:t>
      </w:r>
      <w:r>
        <w:rPr>
          <w:color w:val="1D1D1B"/>
          <w:spacing w:val="-15"/>
        </w:rPr>
        <w:t> </w:t>
      </w:r>
      <w:r>
        <w:rPr>
          <w:color w:val="1D1D1B"/>
        </w:rPr>
        <w:t>this,</w:t>
      </w:r>
      <w:r>
        <w:rPr>
          <w:color w:val="1D1D1B"/>
          <w:spacing w:val="-15"/>
        </w:rPr>
        <w:t> </w:t>
      </w:r>
      <w:r>
        <w:rPr>
          <w:color w:val="1D1D1B"/>
        </w:rPr>
        <w:t>we</w:t>
      </w:r>
      <w:r>
        <w:rPr>
          <w:color w:val="1D1D1B"/>
          <w:spacing w:val="-15"/>
        </w:rPr>
        <w:t> </w:t>
      </w:r>
      <w:r>
        <w:rPr>
          <w:color w:val="1D1D1B"/>
        </w:rPr>
        <w:t>actually</w:t>
      </w:r>
      <w:r>
        <w:rPr>
          <w:color w:val="1D1D1B"/>
          <w:spacing w:val="-15"/>
        </w:rPr>
        <w:t> </w:t>
      </w:r>
      <w:r>
        <w:rPr>
          <w:color w:val="1D1D1B"/>
        </w:rPr>
        <w:t>multiply</w:t>
      </w:r>
      <w:r>
        <w:rPr>
          <w:color w:val="1D1D1B"/>
          <w:spacing w:val="-15"/>
        </w:rPr>
        <w:t> </w:t>
      </w:r>
      <w:r>
        <w:rPr>
          <w:color w:val="1D1D1B"/>
        </w:rPr>
        <w:t>by</w:t>
      </w:r>
      <w:r>
        <w:rPr>
          <w:color w:val="1D1D1B"/>
          <w:spacing w:val="-15"/>
        </w:rPr>
        <w:t> </w:t>
      </w:r>
      <w:r>
        <w:rPr>
          <w:color w:val="1D1D1B"/>
        </w:rPr>
        <w:t>1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do</w:t>
      </w:r>
      <w:r>
        <w:rPr>
          <w:color w:val="1D1D1B"/>
          <w:spacing w:val="-15"/>
        </w:rPr>
        <w:t> </w:t>
      </w:r>
      <w:r>
        <w:rPr>
          <w:color w:val="1D1D1B"/>
        </w:rPr>
        <w:t>not change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origi</w:t>
      </w:r>
      <w:r>
        <w:rPr>
          <w:color w:val="1D1D1B"/>
          <w:u w:val="single" w:color="1C1C1A"/>
        </w:rPr>
        <w:t>na</w:t>
      </w:r>
      <w:r>
        <w:rPr>
          <w:color w:val="1D1D1B"/>
        </w:rPr>
        <w:t>l</w:t>
      </w:r>
      <w:r>
        <w:rPr>
          <w:color w:val="1D1D1B"/>
          <w:spacing w:val="-15"/>
        </w:rPr>
        <w:t> </w:t>
      </w:r>
      <w:r>
        <w:rPr>
          <w:color w:val="1D1D1B"/>
        </w:rPr>
        <w:t>fra</w:t>
      </w:r>
      <w:r>
        <w:rPr>
          <w:color w:val="1D1D1B"/>
          <w:u w:val="single" w:color="1C1C1A"/>
        </w:rPr>
        <w:t>c</w:t>
      </w:r>
      <w:r>
        <w:rPr>
          <w:color w:val="1D1D1B"/>
        </w:rPr>
        <w:t>tion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this</w:t>
      </w:r>
      <w:r>
        <w:rPr>
          <w:color w:val="1D1D1B"/>
          <w:spacing w:val="-15"/>
        </w:rPr>
        <w:t> </w:t>
      </w:r>
      <w:r>
        <w:rPr>
          <w:color w:val="1D1D1B"/>
        </w:rPr>
        <w:t>method </w:t>
      </w:r>
      <w:r>
        <w:rPr>
          <w:color w:val="1D1D1B"/>
          <w:position w:val="1"/>
        </w:rPr>
        <w:t>works</w:t>
      </w:r>
      <w:r>
        <w:rPr>
          <w:color w:val="1D1D1B"/>
          <w:spacing w:val="-5"/>
          <w:position w:val="1"/>
        </w:rPr>
        <w:t> </w:t>
      </w:r>
      <w:r>
        <w:rPr>
          <w:color w:val="1D1D1B"/>
          <w:position w:val="1"/>
        </w:rPr>
        <w:t>because</w:t>
      </w:r>
      <w:r>
        <w:rPr>
          <w:color w:val="1D1D1B"/>
          <w:spacing w:val="-4"/>
          <w:position w:val="1"/>
        </w:rPr>
        <w:t> </w:t>
      </w:r>
      <w:r>
        <w:rPr>
          <w:rFonts w:ascii="Lucida Sans Unicode" w:hAnsi="Lucida Sans Unicode"/>
          <w:color w:val="1D1D1B"/>
          <w:sz w:val="21"/>
        </w:rPr>
        <w:t>√</w:t>
      </w:r>
      <w:r>
        <w:rPr>
          <w:rFonts w:ascii="Lucida Sans Unicode" w:hAnsi="Lucida Sans Unicode"/>
          <w:color w:val="1D1D1B"/>
          <w:spacing w:val="-47"/>
          <w:sz w:val="21"/>
        </w:rPr>
        <w:t> </w:t>
      </w:r>
      <w:r>
        <w:rPr>
          <w:color w:val="1D1D1B"/>
          <w:position w:val="1"/>
        </w:rPr>
        <w:t>2 ×</w:t>
      </w:r>
      <w:r>
        <w:rPr>
          <w:color w:val="1D1D1B"/>
          <w:spacing w:val="-10"/>
          <w:position w:val="1"/>
        </w:rPr>
        <w:t> </w:t>
      </w:r>
      <w:r>
        <w:rPr>
          <w:rFonts w:ascii="Lucida Sans Unicode" w:hAnsi="Lucida Sans Unicode"/>
          <w:color w:val="1D1D1B"/>
          <w:sz w:val="21"/>
        </w:rPr>
        <w:t>√</w:t>
      </w:r>
      <w:r>
        <w:rPr>
          <w:rFonts w:ascii="Lucida Sans Unicode" w:hAnsi="Lucida Sans Unicode"/>
          <w:color w:val="1D1D1B"/>
          <w:spacing w:val="-47"/>
          <w:sz w:val="21"/>
        </w:rPr>
        <w:t> </w:t>
      </w:r>
      <w:r>
        <w:rPr>
          <w:color w:val="1D1D1B"/>
          <w:position w:val="1"/>
        </w:rPr>
        <w:t>2 =</w:t>
      </w:r>
      <w:r>
        <w:rPr>
          <w:color w:val="1D1D1B"/>
          <w:spacing w:val="-3"/>
          <w:position w:val="1"/>
        </w:rPr>
        <w:t> </w:t>
      </w:r>
      <w:r>
        <w:rPr>
          <w:color w:val="1D1D1B"/>
          <w:position w:val="1"/>
        </w:rPr>
        <w:t>2.</w:t>
      </w:r>
    </w:p>
    <w:p>
      <w:pPr>
        <w:pStyle w:val="ListParagraph"/>
        <w:numPr>
          <w:ilvl w:val="0"/>
          <w:numId w:val="8"/>
        </w:numPr>
        <w:tabs>
          <w:tab w:pos="1361" w:val="left" w:leader="none"/>
        </w:tabs>
        <w:spacing w:line="230" w:lineRule="exact" w:before="0" w:after="0"/>
        <w:ind w:left="1360" w:right="0" w:hanging="228"/>
        <w:jc w:val="both"/>
        <w:rPr>
          <w:sz w:val="24"/>
        </w:rPr>
      </w:pPr>
      <w:r>
        <w:rPr>
          <w:color w:val="1D1D1B"/>
          <w:sz w:val="24"/>
        </w:rPr>
        <w:t>When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denominator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fraction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contains</w:t>
      </w:r>
    </w:p>
    <w:p>
      <w:pPr>
        <w:pStyle w:val="BodyText"/>
        <w:spacing w:line="242" w:lineRule="auto" w:before="2"/>
        <w:ind w:left="1360"/>
        <w:jc w:val="both"/>
      </w:pPr>
      <w:r>
        <w:rPr>
          <w:color w:val="1D1D1B"/>
          <w:w w:val="95"/>
        </w:rPr>
        <w:t>two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terms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use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difference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two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squares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to </w:t>
      </w:r>
      <w:r>
        <w:rPr>
          <w:color w:val="1D1D1B"/>
        </w:rPr>
        <w:t>make the denominator a ration</w:t>
      </w:r>
      <w:r>
        <w:rPr>
          <w:color w:val="1D1D1B"/>
          <w:u w:val="single" w:color="1C1C1A"/>
        </w:rPr>
        <w:t>a</w:t>
      </w:r>
      <w:r>
        <w:rPr>
          <w:color w:val="1D1D1B"/>
        </w:rPr>
        <w:t>l number.</w:t>
      </w:r>
    </w:p>
    <w:p>
      <w:pPr>
        <w:pStyle w:val="ListParagraph"/>
        <w:numPr>
          <w:ilvl w:val="1"/>
          <w:numId w:val="8"/>
        </w:numPr>
        <w:tabs>
          <w:tab w:pos="1588" w:val="left" w:leader="none"/>
        </w:tabs>
        <w:spacing w:line="223" w:lineRule="auto" w:before="15" w:after="0"/>
        <w:ind w:left="1587" w:right="39" w:hanging="227"/>
        <w:jc w:val="left"/>
        <w:rPr>
          <w:sz w:val="24"/>
        </w:rPr>
      </w:pPr>
      <w:r>
        <w:rPr>
          <w:color w:val="1D1D1B"/>
          <w:position w:val="1"/>
          <w:sz w:val="24"/>
        </w:rPr>
        <w:t>So, if the denominator is 3</w:t>
      </w:r>
      <w:r>
        <w:rPr>
          <w:rFonts w:ascii="Lucida Sans Unicode" w:hAnsi="Lucida Sans Unicode"/>
          <w:color w:val="1D1D1B"/>
          <w:sz w:val="21"/>
        </w:rPr>
        <w:t>√</w:t>
      </w:r>
      <w:r>
        <w:rPr>
          <w:color w:val="1D1D1B"/>
          <w:position w:val="1"/>
          <w:sz w:val="24"/>
        </w:rPr>
        <w:t>2 – 4, for </w:t>
      </w:r>
      <w:r>
        <w:rPr>
          <w:color w:val="1D1D1B"/>
          <w:spacing w:val="-2"/>
          <w:sz w:val="24"/>
        </w:rPr>
        <w:t>example,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we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multip</w:t>
      </w:r>
      <w:r>
        <w:rPr>
          <w:color w:val="1D1D1B"/>
          <w:spacing w:val="-2"/>
          <w:sz w:val="24"/>
          <w:u w:val="single" w:color="1C1C1A"/>
        </w:rPr>
        <w:t>ly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both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numerator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2"/>
          <w:sz w:val="24"/>
        </w:rPr>
        <w:t> </w:t>
      </w:r>
      <w:r>
        <w:rPr>
          <w:color w:val="1D1D1B"/>
          <w:position w:val="1"/>
          <w:sz w:val="24"/>
        </w:rPr>
        <w:t>denominator by 3</w:t>
      </w:r>
      <w:r>
        <w:rPr>
          <w:rFonts w:ascii="Lucida Sans Unicode" w:hAnsi="Lucida Sans Unicode"/>
          <w:color w:val="1D1D1B"/>
          <w:sz w:val="21"/>
        </w:rPr>
        <w:t>√</w:t>
      </w:r>
      <w:r>
        <w:rPr>
          <w:color w:val="1D1D1B"/>
          <w:position w:val="1"/>
          <w:sz w:val="24"/>
        </w:rPr>
        <w:t>2 + 4.</w:t>
      </w:r>
    </w:p>
    <w:p>
      <w:pPr>
        <w:pStyle w:val="ListParagraph"/>
        <w:numPr>
          <w:ilvl w:val="1"/>
          <w:numId w:val="8"/>
        </w:numPr>
        <w:tabs>
          <w:tab w:pos="1588" w:val="left" w:leader="none"/>
        </w:tabs>
        <w:spacing w:line="239" w:lineRule="exact" w:before="0" w:after="0"/>
        <w:ind w:left="158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we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do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this,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we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actually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multiply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10"/>
          <w:w w:val="95"/>
          <w:sz w:val="24"/>
        </w:rPr>
        <w:t>1</w:t>
      </w:r>
    </w:p>
    <w:p>
      <w:pPr>
        <w:pStyle w:val="BodyText"/>
        <w:spacing w:line="242" w:lineRule="auto" w:before="5"/>
        <w:ind w:left="1587" w:right="403"/>
      </w:pPr>
      <w:r>
        <w:rPr>
          <w:color w:val="1D1D1B"/>
          <w:spacing w:val="-2"/>
        </w:rPr>
        <w:t>and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do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not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change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original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fraction </w:t>
      </w:r>
      <w:r>
        <w:rPr>
          <w:color w:val="1D1D1B"/>
        </w:rPr>
        <w:t>and</w:t>
      </w:r>
      <w:r>
        <w:rPr>
          <w:color w:val="1D1D1B"/>
          <w:u w:val="single" w:color="1C1C1A"/>
        </w:rPr>
        <w:t> t</w:t>
      </w:r>
      <w:r>
        <w:rPr>
          <w:color w:val="1D1D1B"/>
        </w:rPr>
        <w:t>his meth</w:t>
      </w:r>
      <w:r>
        <w:rPr>
          <w:color w:val="1D1D1B"/>
          <w:u w:val="single" w:color="1C1C1A"/>
        </w:rPr>
        <w:t>o</w:t>
      </w:r>
      <w:r>
        <w:rPr>
          <w:color w:val="1D1D1B"/>
        </w:rPr>
        <w:t>d works beca</w:t>
      </w:r>
      <w:r>
        <w:rPr>
          <w:color w:val="1D1D1B"/>
          <w:u w:val="single" w:color="1C1C1A"/>
        </w:rPr>
        <w:t>us</w:t>
      </w:r>
      <w:r>
        <w:rPr>
          <w:color w:val="1D1D1B"/>
        </w:rPr>
        <w:t>e</w:t>
      </w:r>
    </w:p>
    <w:p>
      <w:pPr>
        <w:spacing w:line="304" w:lineRule="exact" w:before="0"/>
        <w:ind w:left="1587" w:right="0" w:firstLine="0"/>
        <w:jc w:val="left"/>
        <w:rPr>
          <w:sz w:val="24"/>
        </w:rPr>
      </w:pPr>
      <w:r>
        <w:rPr>
          <w:color w:val="1D1D1B"/>
          <w:w w:val="95"/>
          <w:position w:val="1"/>
          <w:sz w:val="24"/>
        </w:rPr>
        <w:t>(3</w:t>
      </w:r>
      <w:r>
        <w:rPr>
          <w:rFonts w:ascii="Lucida Sans Unicode" w:hAnsi="Lucida Sans Unicode"/>
          <w:color w:val="1D1D1B"/>
          <w:w w:val="95"/>
          <w:sz w:val="21"/>
        </w:rPr>
        <w:t>√</w:t>
      </w:r>
      <w:r>
        <w:rPr>
          <w:color w:val="1D1D1B"/>
          <w:w w:val="95"/>
          <w:position w:val="1"/>
          <w:sz w:val="24"/>
        </w:rPr>
        <w:t>2</w:t>
      </w:r>
      <w:r>
        <w:rPr>
          <w:color w:val="1D1D1B"/>
          <w:spacing w:val="-5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−</w:t>
      </w:r>
      <w:r>
        <w:rPr>
          <w:color w:val="1D1D1B"/>
          <w:spacing w:val="-10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4)(3</w:t>
      </w:r>
      <w:r>
        <w:rPr>
          <w:rFonts w:ascii="Lucida Sans Unicode" w:hAnsi="Lucida Sans Unicode"/>
          <w:color w:val="1D1D1B"/>
          <w:w w:val="95"/>
          <w:sz w:val="21"/>
        </w:rPr>
        <w:t>√</w:t>
      </w:r>
      <w:r>
        <w:rPr>
          <w:color w:val="1D1D1B"/>
          <w:w w:val="95"/>
          <w:position w:val="1"/>
          <w:sz w:val="24"/>
        </w:rPr>
        <w:t>2</w:t>
      </w:r>
      <w:r>
        <w:rPr>
          <w:color w:val="1D1D1B"/>
          <w:spacing w:val="1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+</w:t>
      </w:r>
      <w:r>
        <w:rPr>
          <w:color w:val="1D1D1B"/>
          <w:spacing w:val="-11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4)</w:t>
      </w:r>
      <w:r>
        <w:rPr>
          <w:color w:val="1D1D1B"/>
          <w:spacing w:val="-11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=</w:t>
      </w:r>
      <w:r>
        <w:rPr>
          <w:color w:val="1D1D1B"/>
          <w:spacing w:val="-10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(3)</w:t>
      </w:r>
      <w:r>
        <w:rPr>
          <w:color w:val="1D1D1B"/>
          <w:w w:val="95"/>
          <w:position w:val="1"/>
          <w:sz w:val="24"/>
          <w:vertAlign w:val="superscript"/>
        </w:rPr>
        <w:t>2</w:t>
      </w:r>
      <w:r>
        <w:rPr>
          <w:color w:val="1D1D1B"/>
          <w:w w:val="95"/>
          <w:position w:val="3"/>
          <w:sz w:val="26"/>
          <w:vertAlign w:val="baseline"/>
        </w:rPr>
        <w:t>(</w:t>
      </w:r>
      <w:r>
        <w:rPr>
          <w:color w:val="1D1D1B"/>
          <w:spacing w:val="-38"/>
          <w:w w:val="95"/>
          <w:position w:val="3"/>
          <w:sz w:val="26"/>
          <w:vertAlign w:val="baseline"/>
        </w:rPr>
        <w:t> </w:t>
      </w:r>
      <w:r>
        <w:rPr>
          <w:rFonts w:ascii="Lucida Sans Unicode" w:hAnsi="Lucida Sans Unicode"/>
          <w:color w:val="1D1D1B"/>
          <w:w w:val="95"/>
          <w:sz w:val="21"/>
          <w:vertAlign w:val="baseline"/>
        </w:rPr>
        <w:t>√</w:t>
      </w:r>
      <w:r>
        <w:rPr>
          <w:color w:val="1D1D1B"/>
          <w:w w:val="95"/>
          <w:position w:val="1"/>
          <w:sz w:val="24"/>
          <w:vertAlign w:val="baseline"/>
        </w:rPr>
        <w:t>2</w:t>
      </w:r>
      <w:r>
        <w:rPr>
          <w:color w:val="1D1D1B"/>
          <w:spacing w:val="-17"/>
          <w:w w:val="95"/>
          <w:position w:val="1"/>
          <w:sz w:val="24"/>
          <w:vertAlign w:val="baseline"/>
        </w:rPr>
        <w:t> </w:t>
      </w:r>
      <w:r>
        <w:rPr>
          <w:color w:val="1D1D1B"/>
          <w:w w:val="95"/>
          <w:position w:val="3"/>
          <w:sz w:val="26"/>
          <w:vertAlign w:val="baseline"/>
        </w:rPr>
        <w:t>)</w:t>
      </w:r>
      <w:r>
        <w:rPr>
          <w:color w:val="1D1D1B"/>
          <w:w w:val="95"/>
          <w:position w:val="13"/>
          <w:sz w:val="17"/>
          <w:vertAlign w:val="baseline"/>
        </w:rPr>
        <w:t>2</w:t>
      </w:r>
      <w:r>
        <w:rPr>
          <w:color w:val="1D1D1B"/>
          <w:spacing w:val="3"/>
          <w:position w:val="13"/>
          <w:sz w:val="17"/>
          <w:vertAlign w:val="baseline"/>
        </w:rPr>
        <w:t> </w:t>
      </w:r>
      <w:r>
        <w:rPr>
          <w:color w:val="1D1D1B"/>
          <w:w w:val="95"/>
          <w:position w:val="1"/>
          <w:sz w:val="24"/>
          <w:vertAlign w:val="baseline"/>
        </w:rPr>
        <w:t>−</w:t>
      </w:r>
      <w:r>
        <w:rPr>
          <w:color w:val="1D1D1B"/>
          <w:spacing w:val="-11"/>
          <w:w w:val="95"/>
          <w:position w:val="1"/>
          <w:sz w:val="24"/>
          <w:vertAlign w:val="baseline"/>
        </w:rPr>
        <w:t> </w:t>
      </w:r>
      <w:r>
        <w:rPr>
          <w:color w:val="1D1D1B"/>
          <w:spacing w:val="-4"/>
          <w:w w:val="95"/>
          <w:position w:val="1"/>
          <w:sz w:val="24"/>
          <w:vertAlign w:val="baseline"/>
        </w:rPr>
        <w:t>(4)</w:t>
      </w:r>
      <w:r>
        <w:rPr>
          <w:color w:val="1D1D1B"/>
          <w:spacing w:val="-4"/>
          <w:w w:val="95"/>
          <w:position w:val="1"/>
          <w:sz w:val="24"/>
          <w:vertAlign w:val="superscript"/>
        </w:rPr>
        <w:t>2</w:t>
      </w:r>
    </w:p>
    <w:p>
      <w:pPr>
        <w:pStyle w:val="BodyText"/>
        <w:spacing w:line="249" w:lineRule="exact"/>
        <w:ind w:left="1587"/>
      </w:pPr>
      <w:r>
        <w:rPr>
          <w:color w:val="1D1D1B"/>
          <w:w w:val="95"/>
        </w:rPr>
        <w:t>=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9(2)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16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5"/>
          <w:w w:val="95"/>
        </w:rPr>
        <w:t> 2.</w:t>
      </w:r>
    </w:p>
    <w:p>
      <w:pPr>
        <w:pStyle w:val="BodyText"/>
        <w:spacing w:line="242" w:lineRule="auto"/>
        <w:ind w:left="1587"/>
      </w:pPr>
      <w:r>
        <w:rPr>
          <w:color w:val="1D1D1B"/>
          <w:spacing w:val="-4"/>
          <w:w w:val="95"/>
        </w:rPr>
        <w:t>The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4"/>
          <w:w w:val="95"/>
        </w:rPr>
        <w:t>principle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4"/>
          <w:w w:val="95"/>
        </w:rPr>
        <w:t>here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4"/>
          <w:w w:val="95"/>
        </w:rPr>
        <w:t>is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4"/>
          <w:w w:val="95"/>
        </w:rPr>
        <w:t>that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4"/>
          <w:w w:val="95"/>
        </w:rPr>
        <w:t>(</w:t>
      </w:r>
      <w:r>
        <w:rPr>
          <w:i/>
          <w:color w:val="1D1D1B"/>
          <w:spacing w:val="-4"/>
          <w:w w:val="95"/>
        </w:rPr>
        <w:t>a</w:t>
      </w:r>
      <w:r>
        <w:rPr>
          <w:i/>
          <w:color w:val="1D1D1B"/>
          <w:spacing w:val="-9"/>
          <w:w w:val="95"/>
        </w:rPr>
        <w:t> </w:t>
      </w:r>
      <w:r>
        <w:rPr>
          <w:color w:val="1D1D1B"/>
          <w:spacing w:val="-4"/>
          <w:w w:val="95"/>
        </w:rPr>
        <w:t>–</w:t>
      </w:r>
      <w:r>
        <w:rPr>
          <w:color w:val="1D1D1B"/>
          <w:spacing w:val="-9"/>
          <w:w w:val="95"/>
        </w:rPr>
        <w:t> </w:t>
      </w:r>
      <w:r>
        <w:rPr>
          <w:i/>
          <w:color w:val="1D1D1B"/>
          <w:spacing w:val="-4"/>
          <w:w w:val="95"/>
        </w:rPr>
        <w:t>b</w:t>
      </w:r>
      <w:r>
        <w:rPr>
          <w:color w:val="1D1D1B"/>
          <w:spacing w:val="-4"/>
          <w:w w:val="95"/>
        </w:rPr>
        <w:t>)(</w:t>
      </w:r>
      <w:r>
        <w:rPr>
          <w:i/>
          <w:color w:val="1D1D1B"/>
          <w:spacing w:val="-4"/>
          <w:w w:val="95"/>
        </w:rPr>
        <w:t>a</w:t>
      </w:r>
      <w:r>
        <w:rPr>
          <w:i/>
          <w:color w:val="1D1D1B"/>
          <w:spacing w:val="-9"/>
          <w:w w:val="95"/>
        </w:rPr>
        <w:t> </w:t>
      </w:r>
      <w:r>
        <w:rPr>
          <w:color w:val="1D1D1B"/>
          <w:spacing w:val="-4"/>
          <w:w w:val="95"/>
        </w:rPr>
        <w:t>+</w:t>
      </w:r>
      <w:r>
        <w:rPr>
          <w:color w:val="1D1D1B"/>
          <w:spacing w:val="-9"/>
          <w:w w:val="95"/>
        </w:rPr>
        <w:t> </w:t>
      </w:r>
      <w:r>
        <w:rPr>
          <w:i/>
          <w:color w:val="1D1D1B"/>
          <w:spacing w:val="-4"/>
          <w:w w:val="95"/>
        </w:rPr>
        <w:t>b</w:t>
      </w:r>
      <w:r>
        <w:rPr>
          <w:color w:val="1D1D1B"/>
          <w:spacing w:val="-4"/>
          <w:w w:val="95"/>
        </w:rPr>
        <w:t>)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4"/>
          <w:w w:val="95"/>
        </w:rPr>
        <w:t>=</w:t>
      </w:r>
      <w:r>
        <w:rPr>
          <w:color w:val="1D1D1B"/>
          <w:spacing w:val="-9"/>
          <w:w w:val="95"/>
        </w:rPr>
        <w:t> </w:t>
      </w:r>
      <w:r>
        <w:rPr>
          <w:i/>
          <w:color w:val="1D1D1B"/>
          <w:spacing w:val="-4"/>
          <w:w w:val="95"/>
        </w:rPr>
        <w:t>a</w:t>
      </w:r>
      <w:r>
        <w:rPr>
          <w:i/>
          <w:color w:val="1D1D1B"/>
          <w:spacing w:val="-39"/>
          <w:w w:val="95"/>
        </w:rPr>
        <w:t> </w:t>
      </w:r>
      <w:r>
        <w:rPr>
          <w:color w:val="1D1D1B"/>
          <w:spacing w:val="-4"/>
          <w:w w:val="95"/>
          <w:position w:val="8"/>
          <w:sz w:val="17"/>
        </w:rPr>
        <w:t>2</w:t>
      </w:r>
      <w:r>
        <w:rPr>
          <w:color w:val="1D1D1B"/>
          <w:spacing w:val="7"/>
          <w:position w:val="8"/>
          <w:sz w:val="17"/>
        </w:rPr>
        <w:t> </w:t>
      </w:r>
      <w:r>
        <w:rPr>
          <w:color w:val="1D1D1B"/>
          <w:spacing w:val="-4"/>
          <w:w w:val="95"/>
        </w:rPr>
        <w:t>–</w:t>
      </w:r>
      <w:r>
        <w:rPr>
          <w:color w:val="1D1D1B"/>
          <w:spacing w:val="-9"/>
          <w:w w:val="95"/>
        </w:rPr>
        <w:t> </w:t>
      </w:r>
      <w:r>
        <w:rPr>
          <w:i/>
          <w:color w:val="1D1D1B"/>
          <w:spacing w:val="-4"/>
          <w:w w:val="95"/>
        </w:rPr>
        <w:t>b</w:t>
      </w:r>
      <w:r>
        <w:rPr>
          <w:i/>
          <w:color w:val="1D1D1B"/>
          <w:spacing w:val="-39"/>
          <w:w w:val="95"/>
        </w:rPr>
        <w:t> </w:t>
      </w:r>
      <w:r>
        <w:rPr>
          <w:color w:val="1D1D1B"/>
          <w:spacing w:val="-4"/>
          <w:w w:val="95"/>
          <w:position w:val="8"/>
          <w:sz w:val="17"/>
        </w:rPr>
        <w:t>2</w:t>
      </w:r>
      <w:r>
        <w:rPr>
          <w:color w:val="1D1D1B"/>
          <w:spacing w:val="-4"/>
          <w:w w:val="95"/>
        </w:rPr>
        <w:t>. </w:t>
      </w:r>
      <w:r>
        <w:rPr>
          <w:color w:val="1D1D1B"/>
        </w:rPr>
        <w:t>Students should remember the 45° and 30°/60°</w:t>
      </w:r>
      <w:r>
        <w:rPr>
          <w:color w:val="1D1D1B"/>
          <w:spacing w:val="-2"/>
        </w:rPr>
        <w:t> </w:t>
      </w:r>
      <w:r>
        <w:rPr>
          <w:color w:val="1D1D1B"/>
        </w:rPr>
        <w:t>triangles</w:t>
      </w:r>
      <w:r>
        <w:rPr>
          <w:color w:val="1D1D1B"/>
          <w:spacing w:val="-2"/>
        </w:rPr>
        <w:t> </w:t>
      </w:r>
      <w:r>
        <w:rPr>
          <w:color w:val="1D1D1B"/>
        </w:rPr>
        <w:t>by</w:t>
      </w:r>
      <w:r>
        <w:rPr>
          <w:color w:val="1D1D1B"/>
          <w:spacing w:val="-2"/>
        </w:rPr>
        <w:t> </w:t>
      </w:r>
      <w:r>
        <w:rPr>
          <w:color w:val="1D1D1B"/>
        </w:rPr>
        <w:t>heart</w:t>
      </w:r>
      <w:r>
        <w:rPr>
          <w:color w:val="1D1D1B"/>
          <w:spacing w:val="-2"/>
        </w:rPr>
        <w:t> </w:t>
      </w:r>
      <w:r>
        <w:rPr>
          <w:color w:val="1D1D1B"/>
        </w:rPr>
        <w:t>to</w:t>
      </w:r>
      <w:r>
        <w:rPr>
          <w:color w:val="1D1D1B"/>
          <w:spacing w:val="-2"/>
        </w:rPr>
        <w:t> </w:t>
      </w:r>
      <w:r>
        <w:rPr>
          <w:color w:val="1D1D1B"/>
        </w:rPr>
        <w:t>be</w:t>
      </w:r>
      <w:r>
        <w:rPr>
          <w:color w:val="1D1D1B"/>
          <w:spacing w:val="-2"/>
        </w:rPr>
        <w:t> </w:t>
      </w:r>
      <w:r>
        <w:rPr>
          <w:color w:val="1D1D1B"/>
        </w:rPr>
        <w:t>able</w:t>
      </w:r>
      <w:r>
        <w:rPr>
          <w:color w:val="1D1D1B"/>
          <w:spacing w:val="-2"/>
        </w:rPr>
        <w:t> </w:t>
      </w:r>
      <w:r>
        <w:rPr>
          <w:color w:val="1D1D1B"/>
        </w:rPr>
        <w:t>to</w:t>
      </w:r>
      <w:r>
        <w:rPr>
          <w:color w:val="1D1D1B"/>
          <w:spacing w:val="-2"/>
        </w:rPr>
        <w:t> </w:t>
      </w:r>
      <w:r>
        <w:rPr>
          <w:color w:val="1D1D1B"/>
        </w:rPr>
        <w:t>use these trigonometric ratios.</w:t>
      </w:r>
    </w:p>
    <w:p>
      <w:pPr>
        <w:pStyle w:val="ListParagraph"/>
        <w:numPr>
          <w:ilvl w:val="0"/>
          <w:numId w:val="7"/>
        </w:numPr>
        <w:tabs>
          <w:tab w:pos="549" w:val="left" w:leader="none"/>
        </w:tabs>
        <w:spacing w:line="242" w:lineRule="auto" w:before="71" w:after="0"/>
        <w:ind w:left="548" w:right="784" w:hanging="227"/>
        <w:jc w:val="left"/>
        <w:rPr>
          <w:sz w:val="24"/>
        </w:rPr>
      </w:pPr>
      <w:r>
        <w:rPr>
          <w:color w:val="1D1D1B"/>
          <w:spacing w:val="-23"/>
          <w:w w:val="79"/>
          <w:sz w:val="24"/>
        </w:rPr>
        <w:br w:type="column"/>
      </w:r>
      <w:r>
        <w:rPr>
          <w:color w:val="1D1D1B"/>
          <w:spacing w:val="-2"/>
          <w:sz w:val="24"/>
        </w:rPr>
        <w:t>You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can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also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tell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students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that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45°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right-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angled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triangle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has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interesting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history.</w:t>
      </w:r>
    </w:p>
    <w:p>
      <w:pPr>
        <w:pStyle w:val="BodyText"/>
        <w:spacing w:line="242" w:lineRule="auto" w:before="1"/>
        <w:ind w:left="548" w:right="808"/>
      </w:pPr>
      <w:r>
        <w:rPr>
          <w:color w:val="1D1D1B"/>
        </w:rPr>
        <w:t>Pythagoras</w:t>
      </w:r>
      <w:r>
        <w:rPr>
          <w:color w:val="1D1D1B"/>
          <w:spacing w:val="-11"/>
        </w:rPr>
        <w:t> </w:t>
      </w:r>
      <w:r>
        <w:rPr>
          <w:color w:val="1D1D1B"/>
        </w:rPr>
        <w:t>and</w:t>
      </w:r>
      <w:r>
        <w:rPr>
          <w:color w:val="1D1D1B"/>
          <w:spacing w:val="-11"/>
        </w:rPr>
        <w:t> </w:t>
      </w:r>
      <w:r>
        <w:rPr>
          <w:color w:val="1D1D1B"/>
        </w:rPr>
        <w:t>his</w:t>
      </w:r>
      <w:r>
        <w:rPr>
          <w:color w:val="1D1D1B"/>
          <w:spacing w:val="-11"/>
        </w:rPr>
        <w:t> </w:t>
      </w:r>
      <w:r>
        <w:rPr>
          <w:color w:val="1D1D1B"/>
        </w:rPr>
        <w:t>followers</w:t>
      </w:r>
      <w:r>
        <w:rPr>
          <w:color w:val="1D1D1B"/>
          <w:spacing w:val="-11"/>
        </w:rPr>
        <w:t> </w:t>
      </w:r>
      <w:r>
        <w:rPr>
          <w:color w:val="1D1D1B"/>
        </w:rPr>
        <w:t>believed</w:t>
      </w:r>
      <w:r>
        <w:rPr>
          <w:color w:val="1D1D1B"/>
          <w:spacing w:val="-11"/>
        </w:rPr>
        <w:t> </w:t>
      </w:r>
      <w:r>
        <w:rPr>
          <w:color w:val="1D1D1B"/>
        </w:rPr>
        <w:t>that </w:t>
      </w:r>
      <w:r>
        <w:rPr>
          <w:color w:val="1D1D1B"/>
          <w:w w:val="95"/>
        </w:rPr>
        <w:t>they could describe anything in their world </w:t>
      </w:r>
      <w:r>
        <w:rPr>
          <w:color w:val="1D1D1B"/>
          <w:w w:val="95"/>
        </w:rPr>
        <w:t>by</w:t>
      </w:r>
    </w:p>
    <w:p>
      <w:pPr>
        <w:pStyle w:val="BodyText"/>
        <w:spacing w:line="242" w:lineRule="auto" w:before="3"/>
        <w:ind w:left="548" w:right="571"/>
      </w:pPr>
      <w:r>
        <w:rPr>
          <w:color w:val="1D1D1B"/>
          <w:w w:val="95"/>
        </w:rPr>
        <w:t>numbers and that no calculation was impossible. </w:t>
      </w:r>
      <w:r>
        <w:rPr>
          <w:color w:val="1D1D1B"/>
        </w:rPr>
        <w:t>When they discovered that they could not calculate the length of the hypotenuse of an </w:t>
      </w:r>
      <w:r>
        <w:rPr>
          <w:color w:val="1D1D1B"/>
          <w:w w:val="95"/>
        </w:rPr>
        <w:t>isosceles</w:t>
      </w:r>
      <w:r>
        <w:rPr>
          <w:color w:val="1D1D1B"/>
          <w:spacing w:val="-14"/>
          <w:w w:val="95"/>
        </w:rPr>
        <w:t> </w:t>
      </w:r>
      <w:r>
        <w:rPr>
          <w:color w:val="1D1D1B"/>
          <w:w w:val="95"/>
        </w:rPr>
        <w:t>right-angled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triangle,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they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were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shocked </w:t>
      </w:r>
      <w:r>
        <w:rPr>
          <w:color w:val="1D1D1B"/>
        </w:rPr>
        <w:t>and tried to keep this a secret.</w:t>
      </w:r>
    </w:p>
    <w:p>
      <w:pPr>
        <w:pStyle w:val="BodyText"/>
        <w:spacing w:line="242" w:lineRule="auto" w:before="7"/>
        <w:ind w:left="548" w:right="571"/>
      </w:pPr>
      <w:r>
        <w:rPr>
          <w:color w:val="1D1D1B"/>
          <w:w w:val="95"/>
        </w:rPr>
        <w:t>One</w:t>
      </w:r>
      <w:r>
        <w:rPr>
          <w:color w:val="1D1D1B"/>
          <w:spacing w:val="-14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Pythagoras’s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followers,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however,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told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this </w:t>
      </w:r>
      <w:r>
        <w:rPr>
          <w:color w:val="1D1D1B"/>
        </w:rPr>
        <w:t>to</w:t>
      </w:r>
      <w:r>
        <w:rPr>
          <w:color w:val="1D1D1B"/>
          <w:spacing w:val="-3"/>
        </w:rPr>
        <w:t> </w:t>
      </w:r>
      <w:r>
        <w:rPr>
          <w:color w:val="1D1D1B"/>
        </w:rPr>
        <w:t>other</w:t>
      </w:r>
      <w:r>
        <w:rPr>
          <w:color w:val="1D1D1B"/>
          <w:spacing w:val="-3"/>
        </w:rPr>
        <w:t> </w:t>
      </w:r>
      <w:r>
        <w:rPr>
          <w:color w:val="1D1D1B"/>
        </w:rPr>
        <w:t>people.</w:t>
      </w:r>
      <w:r>
        <w:rPr>
          <w:color w:val="1D1D1B"/>
          <w:spacing w:val="-3"/>
        </w:rPr>
        <w:t> </w:t>
      </w:r>
      <w:r>
        <w:rPr>
          <w:color w:val="1D1D1B"/>
        </w:rPr>
        <w:t>Legend</w:t>
      </w:r>
      <w:r>
        <w:rPr>
          <w:color w:val="1D1D1B"/>
          <w:spacing w:val="-3"/>
        </w:rPr>
        <w:t> </w:t>
      </w:r>
      <w:r>
        <w:rPr>
          <w:color w:val="1D1D1B"/>
        </w:rPr>
        <w:t>has</w:t>
      </w:r>
      <w:r>
        <w:rPr>
          <w:color w:val="1D1D1B"/>
          <w:spacing w:val="-3"/>
        </w:rPr>
        <w:t> </w:t>
      </w:r>
      <w:r>
        <w:rPr>
          <w:color w:val="1D1D1B"/>
        </w:rPr>
        <w:t>it</w:t>
      </w:r>
      <w:r>
        <w:rPr>
          <w:color w:val="1D1D1B"/>
          <w:spacing w:val="-3"/>
        </w:rPr>
        <w:t> </w:t>
      </w:r>
      <w:r>
        <w:rPr>
          <w:color w:val="1D1D1B"/>
        </w:rPr>
        <w:t>that</w:t>
      </w:r>
      <w:r>
        <w:rPr>
          <w:color w:val="1D1D1B"/>
          <w:spacing w:val="-3"/>
        </w:rPr>
        <w:t> </w:t>
      </w:r>
      <w:r>
        <w:rPr>
          <w:color w:val="1D1D1B"/>
        </w:rPr>
        <w:t>he</w:t>
      </w:r>
      <w:r>
        <w:rPr>
          <w:color w:val="1D1D1B"/>
          <w:spacing w:val="-3"/>
        </w:rPr>
        <w:t> </w:t>
      </w:r>
      <w:r>
        <w:rPr>
          <w:color w:val="1D1D1B"/>
        </w:rPr>
        <w:t>was</w:t>
      </w:r>
      <w:r>
        <w:rPr>
          <w:color w:val="1D1D1B"/>
          <w:spacing w:val="-3"/>
        </w:rPr>
        <w:t> </w:t>
      </w:r>
      <w:r>
        <w:rPr>
          <w:color w:val="1D1D1B"/>
        </w:rPr>
        <w:t>then </w:t>
      </w:r>
      <w:r>
        <w:rPr>
          <w:color w:val="1D1D1B"/>
          <w:spacing w:val="-2"/>
        </w:rPr>
        <w:t>drowned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by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some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Pythagoras’s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followers.</w:t>
      </w:r>
    </w:p>
    <w:p>
      <w:pPr>
        <w:pStyle w:val="Heading1"/>
        <w:spacing w:before="249"/>
        <w:ind w:left="321"/>
      </w:pP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ListParagraph"/>
        <w:numPr>
          <w:ilvl w:val="0"/>
          <w:numId w:val="7"/>
        </w:numPr>
        <w:tabs>
          <w:tab w:pos="549" w:val="left" w:leader="none"/>
        </w:tabs>
        <w:spacing w:line="242" w:lineRule="auto" w:before="51" w:after="0"/>
        <w:ind w:left="548" w:right="767" w:hanging="227"/>
        <w:jc w:val="left"/>
        <w:rPr>
          <w:sz w:val="24"/>
        </w:rPr>
      </w:pPr>
      <w:r>
        <w:rPr>
          <w:color w:val="1D1D1B"/>
          <w:sz w:val="24"/>
        </w:rPr>
        <w:t>Students tend to forget the 45° and 30°/60° </w:t>
      </w:r>
      <w:r>
        <w:rPr>
          <w:color w:val="1D1D1B"/>
          <w:w w:val="95"/>
          <w:sz w:val="24"/>
        </w:rPr>
        <w:t>triangles. Insist that they commit these </w:t>
      </w:r>
      <w:r>
        <w:rPr>
          <w:color w:val="1D1D1B"/>
          <w:w w:val="95"/>
          <w:sz w:val="24"/>
        </w:rPr>
        <w:t>triangles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to their memories.</w:t>
      </w:r>
    </w:p>
    <w:p>
      <w:pPr>
        <w:pStyle w:val="ListParagraph"/>
        <w:numPr>
          <w:ilvl w:val="0"/>
          <w:numId w:val="7"/>
        </w:numPr>
        <w:tabs>
          <w:tab w:pos="549" w:val="left" w:leader="none"/>
        </w:tabs>
        <w:spacing w:line="242" w:lineRule="auto" w:before="1" w:after="0"/>
        <w:ind w:left="548" w:right="666" w:hanging="227"/>
        <w:jc w:val="left"/>
        <w:rPr>
          <w:sz w:val="24"/>
        </w:rPr>
      </w:pPr>
      <w:r>
        <w:rPr>
          <w:color w:val="1D1D1B"/>
          <w:sz w:val="24"/>
        </w:rPr>
        <w:t>Students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could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struggle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make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sketches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of Exercise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1k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part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Exercise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1l.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Teach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them </w:t>
      </w:r>
      <w:r>
        <w:rPr>
          <w:color w:val="1D1D1B"/>
          <w:w w:val="95"/>
          <w:sz w:val="24"/>
        </w:rPr>
        <w:t>to read the questions very carefully and make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drawing sentence by sentence.</w:t>
      </w:r>
    </w:p>
    <w:p>
      <w:pPr>
        <w:spacing w:after="0" w:line="242" w:lineRule="auto"/>
        <w:jc w:val="left"/>
        <w:rPr>
          <w:sz w:val="24"/>
        </w:rPr>
        <w:sectPr>
          <w:pgSz w:w="11910" w:h="16840"/>
          <w:pgMar w:header="0" w:footer="0" w:top="880" w:bottom="280" w:left="0" w:right="220"/>
          <w:cols w:num="2" w:equalWidth="0">
            <w:col w:w="5904" w:space="40"/>
            <w:col w:w="574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7"/>
        </w:rPr>
      </w:pPr>
    </w:p>
    <w:p>
      <w:pPr>
        <w:spacing w:before="97"/>
        <w:ind w:left="1133" w:right="0" w:firstLine="0"/>
        <w:jc w:val="left"/>
        <w:rPr>
          <w:rFonts w:ascii="Cambria"/>
          <w:sz w:val="20"/>
        </w:rPr>
      </w:pPr>
      <w:r>
        <w:rPr/>
        <w:pict>
          <v:group style="position:absolute;margin-left:28.346001pt;margin-top:-.415947pt;width:22.7pt;height:22.7pt;mso-position-horizontal-relative:page;mso-position-vertical-relative:paragraph;z-index:15745536" id="docshapegroup52" coordorigin="567,-8" coordsize="454,454">
            <v:rect style="position:absolute;left:566;top:-9;width:454;height:454" id="docshape53" filled="true" fillcolor="#b3b2b2" stroked="false">
              <v:fill type="solid"/>
            </v:rect>
            <v:shape style="position:absolute;left:566;top:-9;width:454;height:454" type="#_x0000_t202" id="docshape54" filled="false" stroked="false">
              <v:textbox inset="0,0,0,0">
                <w:txbxContent>
                  <w:p>
                    <w:pPr>
                      <w:spacing w:before="101"/>
                      <w:ind w:left="0" w:right="0" w:firstLine="0"/>
                      <w:jc w:val="center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w w:val="104"/>
                        <w:sz w:val="22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575756"/>
          <w:w w:val="90"/>
          <w:sz w:val="20"/>
        </w:rPr>
        <w:t>Chapter</w:t>
      </w:r>
      <w:r>
        <w:rPr>
          <w:b/>
          <w:color w:val="575756"/>
          <w:spacing w:val="-3"/>
          <w:w w:val="90"/>
          <w:sz w:val="20"/>
        </w:rPr>
        <w:t> </w:t>
      </w:r>
      <w:r>
        <w:rPr>
          <w:b/>
          <w:color w:val="575756"/>
          <w:w w:val="90"/>
          <w:sz w:val="20"/>
        </w:rPr>
        <w:t>1:</w:t>
      </w:r>
      <w:r>
        <w:rPr>
          <w:b/>
          <w:color w:val="575756"/>
          <w:spacing w:val="-5"/>
          <w:sz w:val="20"/>
        </w:rPr>
        <w:t> </w:t>
      </w:r>
      <w:r>
        <w:rPr>
          <w:rFonts w:ascii="Cambria"/>
          <w:color w:val="575756"/>
          <w:w w:val="90"/>
          <w:sz w:val="20"/>
        </w:rPr>
        <w:t>Numerical</w:t>
      </w:r>
      <w:r>
        <w:rPr>
          <w:rFonts w:ascii="Cambria"/>
          <w:color w:val="575756"/>
          <w:spacing w:val="-1"/>
          <w:sz w:val="20"/>
        </w:rPr>
        <w:t> </w:t>
      </w:r>
      <w:r>
        <w:rPr>
          <w:rFonts w:ascii="Cambria"/>
          <w:color w:val="575756"/>
          <w:w w:val="90"/>
          <w:sz w:val="20"/>
        </w:rPr>
        <w:t>processes</w:t>
      </w:r>
      <w:r>
        <w:rPr>
          <w:rFonts w:ascii="Cambria"/>
          <w:color w:val="575756"/>
          <w:sz w:val="20"/>
        </w:rPr>
        <w:t> </w:t>
      </w:r>
      <w:r>
        <w:rPr>
          <w:rFonts w:ascii="Cambria"/>
          <w:color w:val="575756"/>
          <w:w w:val="90"/>
          <w:sz w:val="20"/>
        </w:rPr>
        <w:t>1:</w:t>
      </w:r>
      <w:r>
        <w:rPr>
          <w:rFonts w:ascii="Cambria"/>
          <w:color w:val="575756"/>
          <w:spacing w:val="-1"/>
          <w:sz w:val="20"/>
        </w:rPr>
        <w:t> </w:t>
      </w:r>
      <w:r>
        <w:rPr>
          <w:rFonts w:ascii="Cambria"/>
          <w:color w:val="575756"/>
          <w:spacing w:val="-4"/>
          <w:w w:val="90"/>
          <w:sz w:val="20"/>
        </w:rPr>
        <w:t>Surds</w:t>
      </w:r>
    </w:p>
    <w:p>
      <w:pPr>
        <w:spacing w:after="0"/>
        <w:jc w:val="left"/>
        <w:rPr>
          <w:rFonts w:ascii="Cambria"/>
          <w:sz w:val="20"/>
        </w:rPr>
        <w:sectPr>
          <w:type w:val="continuous"/>
          <w:pgSz w:w="11910" w:h="16840"/>
          <w:pgMar w:header="0" w:footer="0" w:top="1580" w:bottom="280" w:left="0" w:right="220"/>
        </w:sectPr>
      </w:pPr>
    </w:p>
    <w:p>
      <w:pPr>
        <w:pStyle w:val="BodyText"/>
        <w:rPr>
          <w:rFonts w:ascii="Cambria"/>
          <w:sz w:val="20"/>
        </w:rPr>
      </w:pPr>
      <w:r>
        <w:rPr>
          <w:rFonts w:ascii="Cambria"/>
          <w:sz w:val="20"/>
        </w:rPr>
        <w:pict>
          <v:group style="width:538.6pt;height:63.7pt;mso-position-horizontal-relative:char;mso-position-vertical-relative:line" id="docshapegroup55" coordorigin="0,0" coordsize="10772,1274">
            <v:rect style="position:absolute;left:0;top:0;width:2977;height:1274" id="docshape56" filled="true" fillcolor="#706f6f" stroked="false">
              <v:fill type="solid"/>
            </v:rect>
            <v:shape style="position:absolute;left:2976;top:0;width:7796;height:1274" id="docshape57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680;top:430;width:1761;height:438" type="#_x0000_t202" id="docshape58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3259;top:214;width:4195;height:858" type="#_x0000_t202" id="docshape59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Numerical processes 2: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Theory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mbria"/>
          <w:sz w:val="20"/>
        </w:rPr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9"/>
        <w:rPr>
          <w:rFonts w:ascii="Cambria"/>
          <w:sz w:val="18"/>
        </w:rPr>
      </w:pPr>
      <w:r>
        <w:rPr/>
        <w:pict>
          <v:group style="position:absolute;margin-left:42.519699pt;margin-top:12.244767pt;width:496.1pt;height:152.9pt;mso-position-horizontal-relative:page;mso-position-vertical-relative:paragraph;z-index:-15706112;mso-wrap-distance-left:0;mso-wrap-distance-right:0" id="docshapegroup60" coordorigin="850,245" coordsize="9922,3058">
            <v:shape style="position:absolute;left:870;top:264;width:9882;height:3018" id="docshape61" coordorigin="870,265" coordsize="9882,3018" path="m10512,265l1110,265,972,269,900,295,874,366,870,505,870,3042,874,3181,900,3252,972,3278,1110,3282,10512,3282,10650,3278,10722,3252,10748,3181,10752,3042,10752,505,10748,366,10722,295,10650,269,10512,265xe" filled="true" fillcolor="#f6f6f6" stroked="false">
              <v:path arrowok="t"/>
              <v:fill type="solid"/>
            </v:shape>
            <v:shape style="position:absolute;left:870;top:264;width:9882;height:3018" id="docshape62" coordorigin="870,265" coordsize="9882,3018" path="m1110,265l972,269,900,295,874,366,870,505,870,3042,874,3181,900,3252,972,3278,1110,3282,10512,3282,10650,3278,10722,3252,10748,3181,10752,3042,10752,505,10748,366,10722,295,10650,269,10512,265,1110,265xe" filled="false" stroked="true" strokeweight="2pt" strokecolor="#b3b2b2">
              <v:path arrowok="t"/>
              <v:stroke dashstyle="solid"/>
            </v:shape>
            <v:shape style="position:absolute;left:905;top:289;width:9812;height:2968" type="#_x0000_t202" id="docshape63" filled="false" stroked="false">
              <v:textbox inset="0,0,0,0">
                <w:txbxContent>
                  <w:p>
                    <w:pPr>
                      <w:spacing w:before="18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line="271" w:lineRule="exact"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9"/>
                      </w:numPr>
                      <w:tabs>
                        <w:tab w:pos="609" w:val="left" w:leader="none"/>
                      </w:tabs>
                      <w:spacing w:line="242" w:lineRule="auto" w:before="0"/>
                      <w:ind w:left="608" w:right="518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Express statements given in index form (such as 81 = 3</w:t>
                    </w:r>
                    <w:r>
                      <w:rPr>
                        <w:color w:val="1D1D1B"/>
                        <w:w w:val="95"/>
                        <w:position w:val="8"/>
                        <w:sz w:val="17"/>
                      </w:rPr>
                      <w:t>4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) as an equivalent logarithm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statement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(log</w:t>
                    </w:r>
                    <w:r>
                      <w:rPr>
                        <w:color w:val="1D1D1B"/>
                        <w:sz w:val="24"/>
                        <w:vertAlign w:val="subscript"/>
                      </w:rPr>
                      <w:t>3</w:t>
                    </w:r>
                    <w:r>
                      <w:rPr>
                        <w:color w:val="1D1D1B"/>
                        <w:sz w:val="24"/>
                        <w:vertAlign w:val="baseline"/>
                      </w:rPr>
                      <w:t> 81 = 4).</w:t>
                    </w:r>
                  </w:p>
                  <w:p>
                    <w:pPr>
                      <w:numPr>
                        <w:ilvl w:val="0"/>
                        <w:numId w:val="9"/>
                      </w:numPr>
                      <w:tabs>
                        <w:tab w:pos="609" w:val="left" w:leader="none"/>
                      </w:tabs>
                      <w:spacing w:before="0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Evaluate</w:t>
                    </w:r>
                    <w:r>
                      <w:rPr>
                        <w:color w:val="1D1D1B"/>
                        <w:spacing w:val="-9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expressions</w:t>
                    </w:r>
                    <w:r>
                      <w:rPr>
                        <w:color w:val="1D1D1B"/>
                        <w:spacing w:val="-9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given</w:t>
                    </w:r>
                    <w:r>
                      <w:rPr>
                        <w:color w:val="1D1D1B"/>
                        <w:spacing w:val="-9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-8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logarithmic</w:t>
                    </w:r>
                    <w:r>
                      <w:rPr>
                        <w:color w:val="1D1D1B"/>
                        <w:spacing w:val="-9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form.</w:t>
                    </w:r>
                  </w:p>
                  <w:p>
                    <w:pPr>
                      <w:numPr>
                        <w:ilvl w:val="0"/>
                        <w:numId w:val="9"/>
                      </w:numPr>
                      <w:tabs>
                        <w:tab w:pos="609" w:val="left" w:leader="none"/>
                      </w:tabs>
                      <w:spacing w:before="1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Note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equivalence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between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laws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indices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laws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logarithms.</w:t>
                    </w:r>
                  </w:p>
                  <w:p>
                    <w:pPr>
                      <w:numPr>
                        <w:ilvl w:val="0"/>
                        <w:numId w:val="9"/>
                      </w:numPr>
                      <w:tabs>
                        <w:tab w:pos="608" w:val="left" w:leader="none"/>
                      </w:tabs>
                      <w:spacing w:line="242" w:lineRule="auto" w:before="4"/>
                      <w:ind w:left="607" w:right="464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Recall and use the laws of logarithms to simplify and/or evaluate given expressions without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use of logarithm tables.</w:t>
                    </w:r>
                  </w:p>
                  <w:p>
                    <w:pPr>
                      <w:numPr>
                        <w:ilvl w:val="0"/>
                        <w:numId w:val="9"/>
                      </w:numPr>
                      <w:tabs>
                        <w:tab w:pos="608" w:val="left" w:leader="none"/>
                      </w:tabs>
                      <w:spacing w:before="3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logarithm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tables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for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purposes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calculation.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rFonts w:ascii="Cambria"/>
          <w:sz w:val="13"/>
        </w:rPr>
      </w:pPr>
    </w:p>
    <w:p>
      <w:pPr>
        <w:spacing w:after="0"/>
        <w:rPr>
          <w:rFonts w:ascii="Cambria"/>
          <w:sz w:val="13"/>
        </w:rPr>
        <w:sectPr>
          <w:pgSz w:w="11910" w:h="16840"/>
          <w:pgMar w:header="0" w:footer="0" w:top="1000" w:bottom="280" w:left="0" w:right="220"/>
        </w:sectPr>
      </w:pPr>
    </w:p>
    <w:p>
      <w:pPr>
        <w:spacing w:line="254" w:lineRule="auto" w:before="91"/>
        <w:ind w:left="850" w:right="0" w:firstLine="0"/>
        <w:jc w:val="left"/>
        <w:rPr>
          <w:sz w:val="24"/>
        </w:rPr>
      </w:pPr>
      <w:r>
        <w:rPr>
          <w:b/>
          <w:color w:val="1D1D1B"/>
          <w:sz w:val="28"/>
        </w:rPr>
        <w:t>Teaching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and</w:t>
      </w:r>
      <w:r>
        <w:rPr>
          <w:b/>
          <w:color w:val="1D1D1B"/>
          <w:spacing w:val="-17"/>
          <w:sz w:val="28"/>
        </w:rPr>
        <w:t> </w:t>
      </w:r>
      <w:r>
        <w:rPr>
          <w:b/>
          <w:color w:val="1D1D1B"/>
          <w:sz w:val="28"/>
        </w:rPr>
        <w:t>learning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materials </w:t>
      </w:r>
      <w:r>
        <w:rPr>
          <w:b/>
          <w:color w:val="1D1D1B"/>
          <w:sz w:val="24"/>
        </w:rPr>
        <w:t>Students</w:t>
      </w:r>
      <w:r>
        <w:rPr>
          <w:color w:val="1D1D1B"/>
          <w:sz w:val="24"/>
        </w:rPr>
        <w:t>: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Textbook,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exercise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book,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writing </w:t>
      </w:r>
      <w:r>
        <w:rPr>
          <w:color w:val="1D1D1B"/>
          <w:w w:val="95"/>
          <w:sz w:val="24"/>
        </w:rPr>
        <w:t>materials, and logarithm and antilogarithm </w:t>
      </w:r>
      <w:r>
        <w:rPr>
          <w:color w:val="1D1D1B"/>
          <w:w w:val="95"/>
          <w:sz w:val="24"/>
        </w:rPr>
        <w:t>tables </w:t>
      </w:r>
      <w:r>
        <w:rPr>
          <w:color w:val="1D1D1B"/>
          <w:sz w:val="24"/>
        </w:rPr>
        <w:t>(see pages 272–273 of the textbook).</w:t>
      </w:r>
    </w:p>
    <w:p>
      <w:pPr>
        <w:pStyle w:val="BodyText"/>
        <w:spacing w:line="242" w:lineRule="auto"/>
        <w:ind w:left="850"/>
      </w:pPr>
      <w:r>
        <w:rPr>
          <w:b/>
          <w:color w:val="1D1D1B"/>
          <w:w w:val="95"/>
        </w:rPr>
        <w:t>Teacher</w:t>
      </w:r>
      <w:r>
        <w:rPr>
          <w:color w:val="1D1D1B"/>
          <w:w w:val="95"/>
        </w:rPr>
        <w:t>: Chart demonstrating laws of logarithms; logarithm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tables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(as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used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Examinations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5"/>
        </w:rPr>
        <w:t>Boards).</w:t>
      </w:r>
    </w:p>
    <w:p>
      <w:pPr>
        <w:pStyle w:val="Heading1"/>
        <w:spacing w:before="244"/>
      </w:pPr>
      <w:r>
        <w:rPr>
          <w:color w:val="1D1D1B"/>
          <w:w w:val="95"/>
        </w:rPr>
        <w:t>Glossary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terms</w:t>
      </w:r>
    </w:p>
    <w:p>
      <w:pPr>
        <w:pStyle w:val="BodyText"/>
        <w:spacing w:line="242" w:lineRule="auto" w:before="52"/>
        <w:ind w:left="1077" w:hanging="227"/>
      </w:pPr>
      <w:r>
        <w:rPr>
          <w:b/>
          <w:color w:val="1D1D1B"/>
          <w:spacing w:val="-2"/>
        </w:rPr>
        <w:t>Logarithm</w:t>
      </w:r>
      <w:r>
        <w:rPr>
          <w:b/>
          <w:color w:val="1D1D1B"/>
          <w:spacing w:val="35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number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is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exponent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which </w:t>
      </w:r>
      <w:r>
        <w:rPr>
          <w:color w:val="1D1D1B"/>
        </w:rPr>
        <w:t>another</w:t>
      </w:r>
      <w:r>
        <w:rPr>
          <w:color w:val="1D1D1B"/>
          <w:spacing w:val="-5"/>
        </w:rPr>
        <w:t> </w:t>
      </w:r>
      <w:r>
        <w:rPr>
          <w:color w:val="1D1D1B"/>
        </w:rPr>
        <w:t>fixed</w:t>
      </w:r>
      <w:r>
        <w:rPr>
          <w:color w:val="1D1D1B"/>
          <w:spacing w:val="-5"/>
        </w:rPr>
        <w:t> </w:t>
      </w:r>
      <w:r>
        <w:rPr>
          <w:color w:val="1D1D1B"/>
        </w:rPr>
        <w:t>value,</w:t>
      </w:r>
      <w:r>
        <w:rPr>
          <w:color w:val="1D1D1B"/>
          <w:spacing w:val="-5"/>
        </w:rPr>
        <w:t> </w:t>
      </w:r>
      <w:r>
        <w:rPr>
          <w:color w:val="1D1D1B"/>
        </w:rPr>
        <w:t>the</w:t>
      </w:r>
      <w:r>
        <w:rPr>
          <w:color w:val="1D1D1B"/>
          <w:spacing w:val="-5"/>
        </w:rPr>
        <w:t> </w:t>
      </w:r>
      <w:r>
        <w:rPr>
          <w:color w:val="1D1D1B"/>
        </w:rPr>
        <w:t>base,</w:t>
      </w:r>
      <w:r>
        <w:rPr>
          <w:color w:val="1D1D1B"/>
          <w:spacing w:val="-5"/>
        </w:rPr>
        <w:t> </w:t>
      </w:r>
      <w:r>
        <w:rPr>
          <w:color w:val="1D1D1B"/>
        </w:rPr>
        <w:t>must</w:t>
      </w:r>
      <w:r>
        <w:rPr>
          <w:color w:val="1D1D1B"/>
          <w:spacing w:val="-5"/>
        </w:rPr>
        <w:t> </w:t>
      </w:r>
      <w:r>
        <w:rPr>
          <w:color w:val="1D1D1B"/>
        </w:rPr>
        <w:t>be</w:t>
      </w:r>
      <w:r>
        <w:rPr>
          <w:color w:val="1D1D1B"/>
          <w:spacing w:val="-5"/>
        </w:rPr>
        <w:t> </w:t>
      </w:r>
      <w:r>
        <w:rPr>
          <w:color w:val="1D1D1B"/>
        </w:rPr>
        <w:t>raised</w:t>
      </w:r>
    </w:p>
    <w:p>
      <w:pPr>
        <w:pStyle w:val="BodyText"/>
        <w:spacing w:line="280" w:lineRule="exact"/>
        <w:ind w:left="1077"/>
      </w:pPr>
      <w:r>
        <w:rPr>
          <w:color w:val="1D1D1B"/>
          <w:spacing w:val="-2"/>
        </w:rPr>
        <w:t>to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produce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that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number.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For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example,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 </w:t>
      </w:r>
      <w:r>
        <w:rPr>
          <w:color w:val="1D1D1B"/>
        </w:rPr>
        <w:t>logarithm of 1 000 to the base 10 is 3,</w:t>
      </w:r>
    </w:p>
    <w:p>
      <w:pPr>
        <w:pStyle w:val="ListParagraph"/>
        <w:numPr>
          <w:ilvl w:val="0"/>
          <w:numId w:val="10"/>
        </w:numPr>
        <w:tabs>
          <w:tab w:pos="907" w:val="left" w:leader="none"/>
        </w:tabs>
        <w:spacing w:line="271" w:lineRule="exact" w:before="99" w:after="0"/>
        <w:ind w:left="906" w:right="0" w:hanging="311"/>
        <w:jc w:val="left"/>
        <w:rPr>
          <w:sz w:val="24"/>
        </w:rPr>
      </w:pPr>
      <w:r>
        <w:rPr>
          <w:color w:val="1D1D1B"/>
          <w:w w:val="94"/>
          <w:sz w:val="24"/>
        </w:rPr>
        <w:br w:type="column"/>
      </w:r>
      <w:r>
        <w:rPr>
          <w:color w:val="1D1D1B"/>
          <w:w w:val="95"/>
          <w:sz w:val="24"/>
        </w:rPr>
        <w:t>Let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log</w:t>
      </w:r>
      <w:r>
        <w:rPr>
          <w:color w:val="1D1D1B"/>
          <w:w w:val="95"/>
          <w:sz w:val="24"/>
          <w:vertAlign w:val="subscript"/>
        </w:rPr>
        <w:t>3</w:t>
      </w:r>
      <w:r>
        <w:rPr>
          <w:color w:val="1D1D1B"/>
          <w:w w:val="95"/>
          <w:sz w:val="24"/>
          <w:vertAlign w:val="baseline"/>
        </w:rPr>
        <w:t>(–27)</w:t>
      </w:r>
      <w:r>
        <w:rPr>
          <w:color w:val="1D1D1B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=</w:t>
      </w:r>
      <w:r>
        <w:rPr>
          <w:color w:val="1D1D1B"/>
          <w:sz w:val="24"/>
          <w:vertAlign w:val="baseline"/>
        </w:rPr>
        <w:t> </w:t>
      </w:r>
      <w:r>
        <w:rPr>
          <w:i/>
          <w:color w:val="1D1D1B"/>
          <w:spacing w:val="-5"/>
          <w:w w:val="95"/>
          <w:sz w:val="24"/>
          <w:vertAlign w:val="baseline"/>
        </w:rPr>
        <w:t>m</w:t>
      </w:r>
      <w:r>
        <w:rPr>
          <w:color w:val="1D1D1B"/>
          <w:spacing w:val="-5"/>
          <w:w w:val="95"/>
          <w:sz w:val="24"/>
          <w:vertAlign w:val="baseline"/>
        </w:rPr>
        <w:t>.</w:t>
      </w:r>
    </w:p>
    <w:p>
      <w:pPr>
        <w:pStyle w:val="BodyText"/>
        <w:spacing w:line="242" w:lineRule="auto"/>
        <w:ind w:left="906" w:right="823" w:hanging="1"/>
      </w:pPr>
      <w:r>
        <w:rPr>
          <w:color w:val="1D1D1B"/>
        </w:rPr>
        <w:t>3</w:t>
      </w:r>
      <w:r>
        <w:rPr>
          <w:i/>
          <w:color w:val="1D1D1B"/>
          <w:position w:val="8"/>
          <w:sz w:val="17"/>
        </w:rPr>
        <w:t>m</w:t>
      </w:r>
      <w:r>
        <w:rPr>
          <w:i/>
          <w:color w:val="1D1D1B"/>
          <w:spacing w:val="13"/>
          <w:position w:val="8"/>
          <w:sz w:val="17"/>
        </w:rPr>
        <w:t> </w:t>
      </w:r>
      <w:r>
        <w:rPr>
          <w:color w:val="1D1D1B"/>
        </w:rPr>
        <w:t>=</w:t>
      </w:r>
      <w:r>
        <w:rPr>
          <w:color w:val="1D1D1B"/>
          <w:spacing w:val="-4"/>
        </w:rPr>
        <w:t> </w:t>
      </w:r>
      <w:r>
        <w:rPr>
          <w:color w:val="1D1D1B"/>
        </w:rPr>
        <w:t>–27,</w:t>
      </w:r>
      <w:r>
        <w:rPr>
          <w:color w:val="1D1D1B"/>
          <w:spacing w:val="-4"/>
        </w:rPr>
        <w:t> </w:t>
      </w:r>
      <w:r>
        <w:rPr>
          <w:color w:val="1D1D1B"/>
        </w:rPr>
        <w:t>which</w:t>
      </w:r>
      <w:r>
        <w:rPr>
          <w:color w:val="1D1D1B"/>
          <w:spacing w:val="-4"/>
        </w:rPr>
        <w:t> </w:t>
      </w:r>
      <w:r>
        <w:rPr>
          <w:color w:val="1D1D1B"/>
        </w:rPr>
        <w:t>is</w:t>
      </w:r>
      <w:r>
        <w:rPr>
          <w:color w:val="1D1D1B"/>
          <w:spacing w:val="-4"/>
        </w:rPr>
        <w:t> </w:t>
      </w:r>
      <w:r>
        <w:rPr>
          <w:color w:val="1D1D1B"/>
        </w:rPr>
        <w:t>impossible,</w:t>
      </w:r>
      <w:r>
        <w:rPr>
          <w:color w:val="1D1D1B"/>
          <w:spacing w:val="-4"/>
        </w:rPr>
        <w:t> </w:t>
      </w:r>
      <w:r>
        <w:rPr>
          <w:color w:val="1D1D1B"/>
        </w:rPr>
        <w:t>because</w:t>
      </w:r>
      <w:r>
        <w:rPr>
          <w:color w:val="1D1D1B"/>
          <w:spacing w:val="-4"/>
        </w:rPr>
        <w:t> </w:t>
      </w:r>
      <w:r>
        <w:rPr>
          <w:color w:val="1D1D1B"/>
        </w:rPr>
        <w:t>a </w:t>
      </w:r>
      <w:r>
        <w:rPr>
          <w:color w:val="1D1D1B"/>
          <w:w w:val="95"/>
        </w:rPr>
        <w:t>positive number to any power cannot give </w:t>
      </w:r>
      <w:r>
        <w:rPr>
          <w:color w:val="1D1D1B"/>
          <w:w w:val="95"/>
        </w:rPr>
        <w:t>a </w:t>
      </w:r>
      <w:r>
        <w:rPr>
          <w:color w:val="1D1D1B"/>
          <w:spacing w:val="-2"/>
        </w:rPr>
        <w:t>negative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answer.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It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can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only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give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a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positive </w:t>
      </w:r>
      <w:r>
        <w:rPr>
          <w:color w:val="1D1D1B"/>
          <w:w w:val="95"/>
        </w:rPr>
        <w:t>answer.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So,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why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say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log</w:t>
      </w:r>
      <w:r>
        <w:rPr>
          <w:i/>
          <w:color w:val="1D1D1B"/>
          <w:w w:val="95"/>
          <w:position w:val="-7"/>
          <w:sz w:val="17"/>
        </w:rPr>
        <w:t>a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,</w:t>
      </w:r>
    </w:p>
    <w:p>
      <w:pPr>
        <w:spacing w:line="244" w:lineRule="exact" w:before="0"/>
        <w:ind w:left="906" w:right="0" w:firstLine="0"/>
        <w:jc w:val="left"/>
        <w:rPr>
          <w:sz w:val="24"/>
        </w:rPr>
      </w:pPr>
      <w:r>
        <w:rPr>
          <w:i/>
          <w:color w:val="1D1D1B"/>
          <w:position w:val="1"/>
          <w:sz w:val="24"/>
        </w:rPr>
        <w:t>x</w:t>
      </w:r>
      <w:r>
        <w:rPr>
          <w:i/>
          <w:color w:val="1D1D1B"/>
          <w:spacing w:val="-1"/>
          <w:position w:val="1"/>
          <w:sz w:val="24"/>
        </w:rPr>
        <w:t> </w:t>
      </w:r>
      <w:r>
        <w:rPr>
          <w:rFonts w:ascii="Lucida Sans Unicode"/>
          <w:color w:val="1D1D1B"/>
          <w:sz w:val="20"/>
        </w:rPr>
        <w:t>&gt;</w:t>
      </w:r>
      <w:r>
        <w:rPr>
          <w:rFonts w:ascii="Lucida Sans Unicode"/>
          <w:color w:val="1D1D1B"/>
          <w:spacing w:val="-4"/>
          <w:sz w:val="20"/>
        </w:rPr>
        <w:t> </w:t>
      </w:r>
      <w:r>
        <w:rPr>
          <w:color w:val="1D1D1B"/>
          <w:spacing w:val="-5"/>
          <w:position w:val="1"/>
          <w:sz w:val="24"/>
        </w:rPr>
        <w:t>0.</w:t>
      </w:r>
    </w:p>
    <w:p>
      <w:pPr>
        <w:pStyle w:val="ListParagraph"/>
        <w:numPr>
          <w:ilvl w:val="0"/>
          <w:numId w:val="10"/>
        </w:numPr>
        <w:tabs>
          <w:tab w:pos="907" w:val="left" w:leader="none"/>
        </w:tabs>
        <w:spacing w:line="280" w:lineRule="exact" w:before="0" w:after="0"/>
        <w:ind w:left="906" w:right="0" w:hanging="287"/>
        <w:jc w:val="left"/>
        <w:rPr>
          <w:sz w:val="24"/>
        </w:rPr>
      </w:pPr>
      <w:r>
        <w:rPr>
          <w:color w:val="1D1D1B"/>
          <w:w w:val="95"/>
          <w:sz w:val="24"/>
        </w:rPr>
        <w:t>Let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log</w:t>
      </w:r>
      <w:r>
        <w:rPr>
          <w:color w:val="1D1D1B"/>
          <w:w w:val="95"/>
          <w:position w:val="-7"/>
          <w:sz w:val="17"/>
        </w:rPr>
        <w:t>–3</w:t>
      </w:r>
      <w:r>
        <w:rPr>
          <w:color w:val="1D1D1B"/>
          <w:w w:val="95"/>
          <w:sz w:val="24"/>
        </w:rPr>
        <w:t>27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2"/>
          <w:sz w:val="24"/>
        </w:rPr>
        <w:t> </w:t>
      </w:r>
      <w:r>
        <w:rPr>
          <w:i/>
          <w:color w:val="1D1D1B"/>
          <w:spacing w:val="-5"/>
          <w:w w:val="95"/>
          <w:sz w:val="24"/>
        </w:rPr>
        <w:t>c</w:t>
      </w:r>
      <w:r>
        <w:rPr>
          <w:color w:val="1D1D1B"/>
          <w:spacing w:val="-5"/>
          <w:w w:val="95"/>
          <w:sz w:val="24"/>
        </w:rPr>
        <w:t>.</w:t>
      </w:r>
    </w:p>
    <w:p>
      <w:pPr>
        <w:pStyle w:val="BodyText"/>
        <w:spacing w:line="253" w:lineRule="exact"/>
        <w:ind w:left="906"/>
      </w:pPr>
      <w:r>
        <w:rPr>
          <w:color w:val="1D1D1B"/>
          <w:w w:val="95"/>
        </w:rPr>
        <w:t>(–3)</w:t>
      </w:r>
      <w:r>
        <w:rPr>
          <w:i/>
          <w:color w:val="1D1D1B"/>
          <w:w w:val="95"/>
          <w:position w:val="8"/>
          <w:sz w:val="17"/>
        </w:rPr>
        <w:t>c</w:t>
      </w:r>
      <w:r>
        <w:rPr>
          <w:i/>
          <w:color w:val="1D1D1B"/>
          <w:spacing w:val="16"/>
          <w:position w:val="8"/>
          <w:sz w:val="17"/>
        </w:rPr>
        <w:t> </w:t>
      </w:r>
      <w:r>
        <w:rPr>
          <w:color w:val="1D1D1B"/>
          <w:w w:val="95"/>
        </w:rPr>
        <w:t>=</w:t>
      </w:r>
      <w:r>
        <w:rPr>
          <w:color w:val="1D1D1B"/>
        </w:rPr>
        <w:t> </w:t>
      </w:r>
      <w:r>
        <w:rPr>
          <w:color w:val="1D1D1B"/>
          <w:w w:val="95"/>
        </w:rPr>
        <w:t>27,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which</w:t>
      </w:r>
      <w:r>
        <w:rPr>
          <w:color w:val="1D1D1B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impossible.</w:t>
      </w:r>
      <w:r>
        <w:rPr>
          <w:color w:val="1D1D1B"/>
        </w:rPr>
        <w:t> </w:t>
      </w:r>
      <w:r>
        <w:rPr>
          <w:color w:val="1D1D1B"/>
          <w:w w:val="95"/>
        </w:rPr>
        <w:t>(In</w:t>
      </w:r>
      <w:r>
        <w:rPr>
          <w:color w:val="1D1D1B"/>
          <w:spacing w:val="-1"/>
        </w:rPr>
        <w:t> </w:t>
      </w:r>
      <w:r>
        <w:rPr>
          <w:color w:val="1D1D1B"/>
          <w:spacing w:val="-4"/>
          <w:w w:val="95"/>
        </w:rPr>
        <w:t>some</w:t>
      </w:r>
    </w:p>
    <w:p>
      <w:pPr>
        <w:pStyle w:val="BodyText"/>
        <w:spacing w:line="237" w:lineRule="auto" w:before="1"/>
        <w:ind w:left="906" w:right="823"/>
      </w:pPr>
      <w:r>
        <w:rPr>
          <w:color w:val="1D1D1B"/>
        </w:rPr>
        <w:t>cases,</w:t>
      </w:r>
      <w:r>
        <w:rPr>
          <w:color w:val="1D1D1B"/>
          <w:spacing w:val="-3"/>
        </w:rPr>
        <w:t> </w:t>
      </w:r>
      <w:r>
        <w:rPr>
          <w:color w:val="1D1D1B"/>
        </w:rPr>
        <w:t>the</w:t>
      </w:r>
      <w:r>
        <w:rPr>
          <w:color w:val="1D1D1B"/>
          <w:spacing w:val="-3"/>
        </w:rPr>
        <w:t> </w:t>
      </w:r>
      <w:r>
        <w:rPr>
          <w:color w:val="1D1D1B"/>
        </w:rPr>
        <w:t>base</w:t>
      </w:r>
      <w:r>
        <w:rPr>
          <w:color w:val="1D1D1B"/>
          <w:spacing w:val="-3"/>
        </w:rPr>
        <w:t> </w:t>
      </w:r>
      <w:r>
        <w:rPr>
          <w:color w:val="1D1D1B"/>
        </w:rPr>
        <w:t>may</w:t>
      </w:r>
      <w:r>
        <w:rPr>
          <w:color w:val="1D1D1B"/>
          <w:spacing w:val="-3"/>
        </w:rPr>
        <w:t> </w:t>
      </w:r>
      <w:r>
        <w:rPr>
          <w:color w:val="1D1D1B"/>
        </w:rPr>
        <w:t>be</w:t>
      </w:r>
      <w:r>
        <w:rPr>
          <w:color w:val="1D1D1B"/>
          <w:spacing w:val="-3"/>
        </w:rPr>
        <w:t> </w:t>
      </w:r>
      <w:r>
        <w:rPr>
          <w:color w:val="1D1D1B"/>
        </w:rPr>
        <w:t>negative,</w:t>
      </w:r>
      <w:r>
        <w:rPr>
          <w:color w:val="1D1D1B"/>
          <w:spacing w:val="-3"/>
        </w:rPr>
        <w:t> </w:t>
      </w:r>
      <w:r>
        <w:rPr>
          <w:color w:val="1D1D1B"/>
        </w:rPr>
        <w:t>but</w:t>
      </w:r>
      <w:r>
        <w:rPr>
          <w:color w:val="1D1D1B"/>
          <w:spacing w:val="-3"/>
        </w:rPr>
        <w:t> </w:t>
      </w:r>
      <w:r>
        <w:rPr>
          <w:color w:val="1D1D1B"/>
        </w:rPr>
        <w:t>in </w:t>
      </w:r>
      <w:r>
        <w:rPr>
          <w:color w:val="1D1D1B"/>
          <w:w w:val="95"/>
        </w:rPr>
        <w:t>Mathematics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want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something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always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be </w:t>
      </w:r>
      <w:r>
        <w:rPr>
          <w:color w:val="1D1D1B"/>
        </w:rPr>
        <w:t>true:</w:t>
      </w:r>
      <w:r>
        <w:rPr>
          <w:color w:val="1D1D1B"/>
          <w:spacing w:val="-2"/>
        </w:rPr>
        <w:t> </w:t>
      </w:r>
      <w:r>
        <w:rPr>
          <w:color w:val="1D1D1B"/>
        </w:rPr>
        <w:t>log</w:t>
      </w:r>
      <w:r>
        <w:rPr>
          <w:color w:val="1D1D1B"/>
          <w:position w:val="-7"/>
          <w:sz w:val="17"/>
        </w:rPr>
        <w:t>–3</w:t>
      </w:r>
      <w:r>
        <w:rPr>
          <w:color w:val="1D1D1B"/>
        </w:rPr>
        <w:t>9</w:t>
      </w:r>
      <w:r>
        <w:rPr>
          <w:color w:val="1D1D1B"/>
          <w:spacing w:val="-2"/>
        </w:rPr>
        <w:t> </w:t>
      </w:r>
      <w:r>
        <w:rPr>
          <w:color w:val="1D1D1B"/>
        </w:rPr>
        <w:t>=</w:t>
      </w:r>
      <w:r>
        <w:rPr>
          <w:color w:val="1D1D1B"/>
          <w:spacing w:val="-2"/>
        </w:rPr>
        <w:t> </w:t>
      </w:r>
      <w:r>
        <w:rPr>
          <w:i/>
          <w:color w:val="1D1D1B"/>
        </w:rPr>
        <w:t>c</w:t>
      </w:r>
      <w:r>
        <w:rPr>
          <w:color w:val="1D1D1B"/>
        </w:rPr>
        <w:t>,</w:t>
      </w:r>
      <w:r>
        <w:rPr>
          <w:color w:val="1D1D1B"/>
          <w:spacing w:val="-2"/>
        </w:rPr>
        <w:t> </w:t>
      </w:r>
      <w:r>
        <w:rPr>
          <w:color w:val="1D1D1B"/>
        </w:rPr>
        <w:t>so</w:t>
      </w:r>
      <w:r>
        <w:rPr>
          <w:color w:val="1D1D1B"/>
          <w:spacing w:val="-2"/>
        </w:rPr>
        <w:t> </w:t>
      </w:r>
      <w:r>
        <w:rPr>
          <w:color w:val="1D1D1B"/>
        </w:rPr>
        <w:t>(–3)</w:t>
      </w:r>
      <w:r>
        <w:rPr>
          <w:i/>
          <w:color w:val="1D1D1B"/>
          <w:position w:val="8"/>
          <w:sz w:val="17"/>
        </w:rPr>
        <w:t>c</w:t>
      </w:r>
      <w:r>
        <w:rPr>
          <w:i/>
          <w:color w:val="1D1D1B"/>
          <w:spacing w:val="15"/>
          <w:position w:val="8"/>
          <w:sz w:val="17"/>
        </w:rPr>
        <w:t> </w:t>
      </w:r>
      <w:r>
        <w:rPr>
          <w:color w:val="1D1D1B"/>
        </w:rPr>
        <w:t>=</w:t>
      </w:r>
      <w:r>
        <w:rPr>
          <w:color w:val="1D1D1B"/>
          <w:spacing w:val="-2"/>
        </w:rPr>
        <w:t> </w:t>
      </w:r>
      <w:r>
        <w:rPr>
          <w:color w:val="1D1D1B"/>
        </w:rPr>
        <w:t>9,</w:t>
      </w:r>
      <w:r>
        <w:rPr>
          <w:color w:val="1D1D1B"/>
          <w:spacing w:val="-2"/>
        </w:rPr>
        <w:t> </w:t>
      </w:r>
      <w:r>
        <w:rPr>
          <w:color w:val="1D1D1B"/>
        </w:rPr>
        <w:t>then</w:t>
      </w:r>
      <w:r>
        <w:rPr>
          <w:color w:val="1D1D1B"/>
          <w:spacing w:val="-2"/>
        </w:rPr>
        <w:t> </w:t>
      </w:r>
      <w:r>
        <w:rPr>
          <w:i/>
          <w:color w:val="1D1D1B"/>
        </w:rPr>
        <w:t>c</w:t>
      </w:r>
      <w:r>
        <w:rPr>
          <w:i/>
          <w:color w:val="1D1D1B"/>
          <w:spacing w:val="-2"/>
        </w:rPr>
        <w:t> </w:t>
      </w:r>
      <w:r>
        <w:rPr>
          <w:color w:val="1D1D1B"/>
        </w:rPr>
        <w:t>=</w:t>
      </w:r>
      <w:r>
        <w:rPr>
          <w:color w:val="1D1D1B"/>
          <w:spacing w:val="-2"/>
        </w:rPr>
        <w:t> </w:t>
      </w:r>
      <w:r>
        <w:rPr>
          <w:color w:val="1D1D1B"/>
        </w:rPr>
        <w:t>2.)</w:t>
      </w:r>
    </w:p>
    <w:p>
      <w:pPr>
        <w:pStyle w:val="BodyText"/>
        <w:spacing w:line="215" w:lineRule="exact"/>
        <w:ind w:left="906"/>
      </w:pPr>
      <w:r>
        <w:rPr>
          <w:color w:val="1D1D1B"/>
          <w:w w:val="95"/>
        </w:rPr>
        <w:t>So,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to</w:t>
      </w:r>
      <w:r>
        <w:rPr>
          <w:color w:val="1D1D1B"/>
        </w:rPr>
        <w:t> </w:t>
      </w:r>
      <w:r>
        <w:rPr>
          <w:color w:val="1D1D1B"/>
          <w:w w:val="95"/>
        </w:rPr>
        <w:t>have</w:t>
      </w:r>
      <w:r>
        <w:rPr>
          <w:color w:val="1D1D1B"/>
        </w:rPr>
        <w:t> </w:t>
      </w:r>
      <w:r>
        <w:rPr>
          <w:color w:val="1D1D1B"/>
          <w:w w:val="95"/>
        </w:rPr>
        <w:t>no</w:t>
      </w:r>
      <w:r>
        <w:rPr>
          <w:color w:val="1D1D1B"/>
        </w:rPr>
        <w:t> </w:t>
      </w:r>
      <w:r>
        <w:rPr>
          <w:color w:val="1D1D1B"/>
          <w:w w:val="95"/>
        </w:rPr>
        <w:t>doubts</w:t>
      </w:r>
      <w:r>
        <w:rPr>
          <w:color w:val="1D1D1B"/>
        </w:rPr>
        <w:t> </w:t>
      </w:r>
      <w:r>
        <w:rPr>
          <w:color w:val="1D1D1B"/>
          <w:w w:val="95"/>
        </w:rPr>
        <w:t>or</w:t>
      </w:r>
      <w:r>
        <w:rPr>
          <w:color w:val="1D1D1B"/>
        </w:rPr>
        <w:t> </w:t>
      </w:r>
      <w:r>
        <w:rPr>
          <w:color w:val="1D1D1B"/>
          <w:w w:val="95"/>
        </w:rPr>
        <w:t>exceptions,</w:t>
      </w:r>
      <w:r>
        <w:rPr>
          <w:color w:val="1D1D1B"/>
        </w:rPr>
        <w:t> </w:t>
      </w:r>
      <w:r>
        <w:rPr>
          <w:color w:val="1D1D1B"/>
          <w:w w:val="95"/>
        </w:rPr>
        <w:t>we</w:t>
      </w:r>
      <w:r>
        <w:rPr>
          <w:color w:val="1D1D1B"/>
        </w:rPr>
        <w:t> </w:t>
      </w:r>
      <w:r>
        <w:rPr>
          <w:color w:val="1D1D1B"/>
          <w:spacing w:val="-5"/>
          <w:w w:val="95"/>
        </w:rPr>
        <w:t>say</w:t>
      </w:r>
    </w:p>
    <w:p>
      <w:pPr>
        <w:spacing w:after="0" w:line="215" w:lineRule="exact"/>
        <w:sectPr>
          <w:type w:val="continuous"/>
          <w:pgSz w:w="11910" w:h="16840"/>
          <w:pgMar w:header="0" w:footer="0" w:top="1580" w:bottom="280" w:left="0" w:right="220"/>
          <w:cols w:num="2" w:equalWidth="0">
            <w:col w:w="5573" w:space="40"/>
            <w:col w:w="6077"/>
          </w:cols>
        </w:sectPr>
      </w:pPr>
    </w:p>
    <w:p>
      <w:pPr>
        <w:pStyle w:val="BodyText"/>
        <w:spacing w:line="138" w:lineRule="exact" w:before="3"/>
        <w:ind w:left="1077"/>
      </w:pPr>
      <w:r>
        <w:rPr>
          <w:color w:val="1D1D1B"/>
          <w:spacing w:val="-2"/>
        </w:rPr>
        <w:t>because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10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power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3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is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1</w:t>
      </w:r>
      <w:r>
        <w:rPr>
          <w:color w:val="1D1D1B"/>
          <w:spacing w:val="-10"/>
        </w:rPr>
        <w:t> </w:t>
      </w:r>
      <w:r>
        <w:rPr>
          <w:color w:val="1D1D1B"/>
          <w:spacing w:val="-4"/>
        </w:rPr>
        <w:t>000:</w:t>
      </w:r>
    </w:p>
    <w:p>
      <w:pPr>
        <w:spacing w:line="86" w:lineRule="auto" w:before="0"/>
        <w:ind w:left="1077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z w:val="24"/>
        </w:rPr>
        <w:t>that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log</w:t>
      </w:r>
      <w:r>
        <w:rPr>
          <w:i/>
          <w:color w:val="1D1D1B"/>
          <w:position w:val="-7"/>
          <w:sz w:val="17"/>
        </w:rPr>
        <w:t>a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,</w:t>
      </w:r>
      <w:r>
        <w:rPr>
          <w:color w:val="1D1D1B"/>
          <w:spacing w:val="-13"/>
          <w:sz w:val="24"/>
        </w:rPr>
        <w:t> </w:t>
      </w:r>
      <w:r>
        <w:rPr>
          <w:i/>
          <w:color w:val="1D1D1B"/>
          <w:sz w:val="24"/>
        </w:rPr>
        <w:t>a</w:t>
      </w:r>
      <w:r>
        <w:rPr>
          <w:i/>
          <w:color w:val="1D1D1B"/>
          <w:spacing w:val="-13"/>
          <w:sz w:val="24"/>
        </w:rPr>
        <w:t> </w:t>
      </w:r>
      <w:r>
        <w:rPr>
          <w:color w:val="1D1D1B"/>
          <w:sz w:val="24"/>
        </w:rPr>
        <w:t>&gt;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10"/>
          <w:sz w:val="24"/>
        </w:rPr>
        <w:t>0</w:t>
      </w:r>
    </w:p>
    <w:p>
      <w:pPr>
        <w:spacing w:line="18" w:lineRule="exact" w:before="0"/>
        <w:ind w:left="0" w:right="18" w:firstLine="0"/>
        <w:jc w:val="center"/>
        <w:rPr>
          <w:i/>
          <w:sz w:val="17"/>
        </w:rPr>
      </w:pPr>
      <w:r>
        <w:rPr>
          <w:i/>
          <w:color w:val="1D1D1B"/>
          <w:w w:val="93"/>
          <w:sz w:val="17"/>
        </w:rPr>
        <w:t>d</w:t>
      </w:r>
    </w:p>
    <w:p>
      <w:pPr>
        <w:spacing w:after="0" w:line="18" w:lineRule="exact"/>
        <w:jc w:val="center"/>
        <w:rPr>
          <w:sz w:val="17"/>
        </w:rPr>
        <w:sectPr>
          <w:type w:val="continuous"/>
          <w:pgSz w:w="11910" w:h="16840"/>
          <w:pgMar w:header="0" w:footer="0" w:top="1580" w:bottom="280" w:left="0" w:right="220"/>
          <w:cols w:num="2" w:equalWidth="0">
            <w:col w:w="4390" w:space="1052"/>
            <w:col w:w="6248"/>
          </w:cols>
        </w:sectPr>
      </w:pPr>
    </w:p>
    <w:p>
      <w:pPr>
        <w:pStyle w:val="BodyText"/>
        <w:spacing w:line="152" w:lineRule="exact" w:before="86"/>
        <w:ind w:left="1077"/>
      </w:pPr>
      <w:r>
        <w:rPr>
          <w:color w:val="1D1D1B"/>
        </w:rPr>
        <w:t>1</w:t>
      </w:r>
      <w:r>
        <w:rPr>
          <w:color w:val="1D1D1B"/>
          <w:spacing w:val="-8"/>
        </w:rPr>
        <w:t> </w:t>
      </w:r>
      <w:r>
        <w:rPr>
          <w:color w:val="1D1D1B"/>
        </w:rPr>
        <w:t>000</w:t>
      </w:r>
      <w:r>
        <w:rPr>
          <w:color w:val="1D1D1B"/>
          <w:spacing w:val="-7"/>
        </w:rPr>
        <w:t> </w:t>
      </w:r>
      <w:r>
        <w:rPr>
          <w:color w:val="1D1D1B"/>
        </w:rPr>
        <w:t>=</w:t>
      </w:r>
      <w:r>
        <w:rPr>
          <w:color w:val="1D1D1B"/>
          <w:spacing w:val="-7"/>
        </w:rPr>
        <w:t> </w:t>
      </w:r>
      <w:r>
        <w:rPr>
          <w:color w:val="1D1D1B"/>
        </w:rPr>
        <w:t>10</w:t>
      </w:r>
      <w:r>
        <w:rPr>
          <w:color w:val="1D1D1B"/>
          <w:spacing w:val="-7"/>
        </w:rPr>
        <w:t> </w:t>
      </w:r>
      <w:r>
        <w:rPr>
          <w:color w:val="1D1D1B"/>
        </w:rPr>
        <w:t>×</w:t>
      </w:r>
      <w:r>
        <w:rPr>
          <w:color w:val="1D1D1B"/>
          <w:spacing w:val="-8"/>
        </w:rPr>
        <w:t> </w:t>
      </w:r>
      <w:r>
        <w:rPr>
          <w:color w:val="1D1D1B"/>
        </w:rPr>
        <w:t>10</w:t>
      </w:r>
      <w:r>
        <w:rPr>
          <w:color w:val="1D1D1B"/>
          <w:spacing w:val="-7"/>
        </w:rPr>
        <w:t> </w:t>
      </w:r>
      <w:r>
        <w:rPr>
          <w:color w:val="1D1D1B"/>
        </w:rPr>
        <w:t>×</w:t>
      </w:r>
      <w:r>
        <w:rPr>
          <w:color w:val="1D1D1B"/>
          <w:spacing w:val="-7"/>
        </w:rPr>
        <w:t> </w:t>
      </w:r>
      <w:r>
        <w:rPr>
          <w:color w:val="1D1D1B"/>
        </w:rPr>
        <w:t>10</w:t>
      </w:r>
      <w:r>
        <w:rPr>
          <w:color w:val="1D1D1B"/>
          <w:spacing w:val="-7"/>
        </w:rPr>
        <w:t> </w:t>
      </w:r>
      <w:r>
        <w:rPr>
          <w:color w:val="1D1D1B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-4"/>
        </w:rPr>
        <w:t>10</w:t>
      </w:r>
      <w:r>
        <w:rPr>
          <w:color w:val="1D1D1B"/>
          <w:spacing w:val="-4"/>
          <w:position w:val="8"/>
          <w:sz w:val="17"/>
        </w:rPr>
        <w:t>3</w:t>
      </w:r>
      <w:r>
        <w:rPr>
          <w:color w:val="1D1D1B"/>
          <w:spacing w:val="-4"/>
        </w:rPr>
        <w:t>.</w:t>
      </w:r>
    </w:p>
    <w:p>
      <w:pPr>
        <w:pStyle w:val="ListParagraph"/>
        <w:numPr>
          <w:ilvl w:val="0"/>
          <w:numId w:val="10"/>
        </w:numPr>
        <w:tabs>
          <w:tab w:pos="1390" w:val="left" w:leader="none"/>
        </w:tabs>
        <w:spacing w:line="231" w:lineRule="exact" w:before="0" w:after="0"/>
        <w:ind w:left="1389" w:right="0" w:hanging="313"/>
        <w:jc w:val="left"/>
        <w:rPr>
          <w:sz w:val="24"/>
        </w:rPr>
      </w:pPr>
      <w:r>
        <w:rPr>
          <w:color w:val="1D1D1B"/>
          <w:w w:val="94"/>
          <w:sz w:val="24"/>
        </w:rPr>
        <w:br w:type="column"/>
      </w:r>
      <w:r>
        <w:rPr>
          <w:color w:val="1D1D1B"/>
          <w:sz w:val="24"/>
        </w:rPr>
        <w:t>Let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log</w:t>
      </w:r>
      <w:r>
        <w:rPr>
          <w:color w:val="1D1D1B"/>
          <w:sz w:val="24"/>
          <w:vertAlign w:val="subscript"/>
        </w:rPr>
        <w:t>3</w:t>
      </w:r>
      <w:r>
        <w:rPr>
          <w:color w:val="1D1D1B"/>
          <w:sz w:val="24"/>
          <w:vertAlign w:val="baseline"/>
        </w:rPr>
        <w:t>0</w:t>
      </w:r>
      <w:r>
        <w:rPr>
          <w:color w:val="1D1D1B"/>
          <w:spacing w:val="-10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=</w:t>
      </w:r>
      <w:r>
        <w:rPr>
          <w:color w:val="1D1D1B"/>
          <w:spacing w:val="-9"/>
          <w:sz w:val="24"/>
          <w:vertAlign w:val="baseline"/>
        </w:rPr>
        <w:t> </w:t>
      </w:r>
      <w:r>
        <w:rPr>
          <w:i/>
          <w:color w:val="1D1D1B"/>
          <w:sz w:val="24"/>
          <w:vertAlign w:val="baseline"/>
        </w:rPr>
        <w:t>d</w:t>
      </w:r>
      <w:r>
        <w:rPr>
          <w:color w:val="1D1D1B"/>
          <w:sz w:val="24"/>
          <w:vertAlign w:val="baseline"/>
        </w:rPr>
        <w:t>.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Then</w:t>
      </w:r>
      <w:r>
        <w:rPr>
          <w:color w:val="1D1D1B"/>
          <w:spacing w:val="-9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3</w:t>
      </w:r>
      <w:r>
        <w:rPr>
          <w:color w:val="1D1D1B"/>
          <w:spacing w:val="57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=</w:t>
      </w:r>
      <w:r>
        <w:rPr>
          <w:color w:val="1D1D1B"/>
          <w:spacing w:val="-9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0,</w:t>
      </w:r>
      <w:r>
        <w:rPr>
          <w:color w:val="1D1D1B"/>
          <w:spacing w:val="-10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which</w:t>
      </w:r>
      <w:r>
        <w:rPr>
          <w:color w:val="1D1D1B"/>
          <w:spacing w:val="-9"/>
          <w:sz w:val="24"/>
          <w:vertAlign w:val="baseline"/>
        </w:rPr>
        <w:t> </w:t>
      </w:r>
      <w:r>
        <w:rPr>
          <w:color w:val="1D1D1B"/>
          <w:spacing w:val="-5"/>
          <w:sz w:val="24"/>
          <w:vertAlign w:val="baseline"/>
        </w:rPr>
        <w:t>is</w:t>
      </w:r>
    </w:p>
    <w:p>
      <w:pPr>
        <w:spacing w:after="0" w:line="231" w:lineRule="exact"/>
        <w:jc w:val="left"/>
        <w:rPr>
          <w:sz w:val="24"/>
        </w:rPr>
        <w:sectPr>
          <w:type w:val="continuous"/>
          <w:pgSz w:w="11910" w:h="16840"/>
          <w:pgMar w:header="0" w:footer="0" w:top="1580" w:bottom="280" w:left="0" w:right="220"/>
          <w:cols w:num="2" w:equalWidth="0">
            <w:col w:w="3722" w:space="1409"/>
            <w:col w:w="6559"/>
          </w:cols>
        </w:sectPr>
      </w:pPr>
    </w:p>
    <w:p>
      <w:pPr>
        <w:spacing w:line="138" w:lineRule="exact" w:before="142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Antilogarithm</w:t>
      </w:r>
      <w:r>
        <w:rPr>
          <w:b/>
          <w:color w:val="1D1D1B"/>
          <w:spacing w:val="66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number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which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3"/>
          <w:sz w:val="24"/>
        </w:rPr>
        <w:t> </w:t>
      </w:r>
      <w:r>
        <w:rPr>
          <w:color w:val="1D1D1B"/>
          <w:spacing w:val="-2"/>
          <w:w w:val="95"/>
          <w:sz w:val="24"/>
        </w:rPr>
        <w:t>given</w:t>
      </w:r>
    </w:p>
    <w:p>
      <w:pPr>
        <w:pStyle w:val="BodyText"/>
        <w:spacing w:line="272" w:lineRule="exact"/>
        <w:ind w:left="845" w:right="953"/>
        <w:jc w:val="center"/>
      </w:pPr>
      <w:r>
        <w:rPr/>
        <w:br w:type="column"/>
      </w:r>
      <w:r>
        <w:rPr>
          <w:color w:val="1D1D1B"/>
          <w:w w:val="95"/>
        </w:rPr>
        <w:t>impossible,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because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3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any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power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will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never</w:t>
      </w:r>
    </w:p>
    <w:p>
      <w:pPr>
        <w:spacing w:after="0" w:line="272" w:lineRule="exact"/>
        <w:jc w:val="center"/>
        <w:sectPr>
          <w:type w:val="continuous"/>
          <w:pgSz w:w="11910" w:h="16840"/>
          <w:pgMar w:header="0" w:footer="0" w:top="1580" w:bottom="280" w:left="0" w:right="220"/>
          <w:cols w:num="2" w:equalWidth="0">
            <w:col w:w="5273" w:space="396"/>
            <w:col w:w="6021"/>
          </w:cols>
        </w:sectPr>
      </w:pPr>
    </w:p>
    <w:p>
      <w:pPr>
        <w:pStyle w:val="BodyText"/>
        <w:spacing w:line="138" w:lineRule="exact" w:before="142"/>
        <w:ind w:left="1077"/>
      </w:pPr>
      <w:r>
        <w:rPr>
          <w:color w:val="1D1D1B"/>
          <w:w w:val="95"/>
        </w:rPr>
        <w:t>number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logarithm.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example,</w:t>
      </w:r>
      <w:r>
        <w:rPr>
          <w:color w:val="1D1D1B"/>
          <w:spacing w:val="6"/>
        </w:rPr>
        <w:t> </w:t>
      </w:r>
      <w:r>
        <w:rPr>
          <w:color w:val="1D1D1B"/>
          <w:spacing w:val="-5"/>
          <w:w w:val="95"/>
        </w:rPr>
        <w:t>the</w:t>
      </w:r>
    </w:p>
    <w:p>
      <w:pPr>
        <w:pStyle w:val="BodyText"/>
        <w:spacing w:line="272" w:lineRule="exact"/>
        <w:ind w:left="1077"/>
      </w:pPr>
      <w:r>
        <w:rPr/>
        <w:br w:type="column"/>
      </w:r>
      <w:r>
        <w:rPr>
          <w:color w:val="1D1D1B"/>
        </w:rPr>
        <w:t>be</w:t>
      </w:r>
      <w:r>
        <w:rPr>
          <w:color w:val="1D1D1B"/>
          <w:spacing w:val="-15"/>
        </w:rPr>
        <w:t> </w:t>
      </w:r>
      <w:r>
        <w:rPr>
          <w:color w:val="1D1D1B"/>
        </w:rPr>
        <w:t>equal</w:t>
      </w:r>
      <w:r>
        <w:rPr>
          <w:color w:val="1D1D1B"/>
          <w:spacing w:val="-14"/>
        </w:rPr>
        <w:t> </w:t>
      </w:r>
      <w:r>
        <w:rPr>
          <w:color w:val="1D1D1B"/>
        </w:rPr>
        <w:t>to</w:t>
      </w:r>
      <w:r>
        <w:rPr>
          <w:color w:val="1D1D1B"/>
          <w:spacing w:val="-14"/>
        </w:rPr>
        <w:t> </w:t>
      </w:r>
      <w:r>
        <w:rPr>
          <w:color w:val="1D1D1B"/>
          <w:spacing w:val="-5"/>
        </w:rPr>
        <w:t>0.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line="4" w:lineRule="exact" w:before="0"/>
        <w:ind w:left="0" w:right="0" w:firstLine="0"/>
        <w:jc w:val="right"/>
        <w:rPr>
          <w:i/>
          <w:sz w:val="24"/>
        </w:rPr>
      </w:pP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,</w:t>
      </w:r>
      <w:r>
        <w:rPr>
          <w:color w:val="1D1D1B"/>
          <w:spacing w:val="-7"/>
          <w:sz w:val="24"/>
        </w:rPr>
        <w:t> </w:t>
      </w:r>
      <w:r>
        <w:rPr>
          <w:i/>
          <w:color w:val="1D1D1B"/>
          <w:spacing w:val="-10"/>
          <w:sz w:val="24"/>
        </w:rPr>
        <w:t>x</w:t>
      </w:r>
    </w:p>
    <w:p>
      <w:pPr>
        <w:spacing w:line="240" w:lineRule="auto" w:before="0"/>
        <w:rPr>
          <w:i/>
          <w:sz w:val="24"/>
        </w:rPr>
      </w:pPr>
      <w:r>
        <w:rPr/>
        <w:br w:type="column"/>
      </w:r>
      <w:r>
        <w:rPr>
          <w:i/>
          <w:sz w:val="24"/>
        </w:rPr>
      </w:r>
    </w:p>
    <w:p>
      <w:pPr>
        <w:pStyle w:val="BodyText"/>
        <w:spacing w:line="4" w:lineRule="exact"/>
        <w:ind w:left="246"/>
      </w:pPr>
      <w:r>
        <w:rPr>
          <w:color w:val="1D1D1B"/>
        </w:rPr>
        <w:t>0 </w:t>
      </w:r>
      <w:r>
        <w:rPr>
          <w:color w:val="1D1D1B"/>
          <w:spacing w:val="-5"/>
        </w:rPr>
        <w:t>and</w:t>
      </w:r>
    </w:p>
    <w:p>
      <w:pPr>
        <w:spacing w:after="0" w:line="4" w:lineRule="exact"/>
        <w:sectPr>
          <w:type w:val="continuous"/>
          <w:pgSz w:w="11910" w:h="16840"/>
          <w:pgMar w:header="0" w:footer="0" w:top="1580" w:bottom="280" w:left="0" w:right="220"/>
          <w:cols w:num="4" w:equalWidth="0">
            <w:col w:w="5039" w:space="404"/>
            <w:col w:w="2376" w:space="673"/>
            <w:col w:w="1399" w:space="40"/>
            <w:col w:w="1759"/>
          </w:cols>
        </w:sectPr>
      </w:pPr>
    </w:p>
    <w:p>
      <w:pPr>
        <w:pStyle w:val="BodyText"/>
        <w:spacing w:before="142"/>
        <w:ind w:left="949" w:right="39"/>
        <w:jc w:val="center"/>
      </w:pPr>
      <w:r>
        <w:rPr>
          <w:color w:val="1D1D1B"/>
          <w:w w:val="95"/>
        </w:rPr>
        <w:t>antilogarithm</w:t>
      </w:r>
      <w:r>
        <w:rPr>
          <w:color w:val="1D1D1B"/>
        </w:rPr>
        <w:t> </w:t>
      </w:r>
      <w:r>
        <w:rPr>
          <w:color w:val="1D1D1B"/>
          <w:w w:val="95"/>
        </w:rPr>
        <w:t>of</w:t>
      </w:r>
      <w:r>
        <w:rPr>
          <w:color w:val="1D1D1B"/>
        </w:rPr>
        <w:t> </w:t>
      </w:r>
      <w:r>
        <w:rPr>
          <w:color w:val="1D1D1B"/>
          <w:w w:val="95"/>
        </w:rPr>
        <w:t>3,</w:t>
      </w:r>
      <w:r>
        <w:rPr>
          <w:color w:val="1D1D1B"/>
        </w:rPr>
        <w:t> </w:t>
      </w:r>
      <w:r>
        <w:rPr>
          <w:color w:val="1D1D1B"/>
          <w:w w:val="95"/>
        </w:rPr>
        <w:t>if</w:t>
      </w:r>
      <w:r>
        <w:rPr>
          <w:color w:val="1D1D1B"/>
        </w:rPr>
        <w:t> </w:t>
      </w:r>
      <w:r>
        <w:rPr>
          <w:color w:val="1D1D1B"/>
          <w:w w:val="95"/>
        </w:rPr>
        <w:t>the</w:t>
      </w:r>
      <w:r>
        <w:rPr>
          <w:color w:val="1D1D1B"/>
        </w:rPr>
        <w:t> </w:t>
      </w:r>
      <w:r>
        <w:rPr>
          <w:color w:val="1D1D1B"/>
          <w:w w:val="95"/>
        </w:rPr>
        <w:t>base</w:t>
      </w:r>
      <w:r>
        <w:rPr>
          <w:color w:val="1D1D1B"/>
        </w:rPr>
        <w:t> </w:t>
      </w:r>
      <w:r>
        <w:rPr>
          <w:color w:val="1D1D1B"/>
          <w:w w:val="95"/>
        </w:rPr>
        <w:t>was</w:t>
      </w:r>
      <w:r>
        <w:rPr>
          <w:color w:val="1D1D1B"/>
        </w:rPr>
        <w:t> </w:t>
      </w:r>
      <w:r>
        <w:rPr>
          <w:color w:val="1D1D1B"/>
          <w:w w:val="95"/>
        </w:rPr>
        <w:t>10,</w:t>
      </w:r>
      <w:r>
        <w:rPr>
          <w:color w:val="1D1D1B"/>
        </w:rPr>
        <w:t> </w:t>
      </w:r>
      <w:r>
        <w:rPr>
          <w:color w:val="1D1D1B"/>
          <w:w w:val="95"/>
        </w:rPr>
        <w:t>is</w:t>
      </w:r>
      <w:r>
        <w:rPr>
          <w:color w:val="1D1D1B"/>
        </w:rPr>
        <w:t> </w:t>
      </w:r>
      <w:r>
        <w:rPr>
          <w:color w:val="1D1D1B"/>
          <w:w w:val="95"/>
        </w:rPr>
        <w:t>1</w:t>
      </w:r>
      <w:r>
        <w:rPr>
          <w:color w:val="1D1D1B"/>
        </w:rPr>
        <w:t> </w:t>
      </w:r>
      <w:r>
        <w:rPr>
          <w:color w:val="1D1D1B"/>
          <w:spacing w:val="-4"/>
          <w:w w:val="95"/>
        </w:rPr>
        <w:t>000.</w:t>
      </w:r>
    </w:p>
    <w:p>
      <w:pPr>
        <w:pStyle w:val="BodyText"/>
        <w:spacing w:line="138" w:lineRule="exact" w:before="4"/>
        <w:ind w:left="849" w:right="39"/>
        <w:jc w:val="center"/>
      </w:pPr>
      <w:r>
        <w:rPr>
          <w:b/>
          <w:color w:val="1D1D1B"/>
          <w:w w:val="95"/>
        </w:rPr>
        <w:t>Evaluate</w:t>
      </w:r>
      <w:r>
        <w:rPr>
          <w:b/>
          <w:color w:val="1D1D1B"/>
          <w:spacing w:val="63"/>
        </w:rPr>
        <w:t> </w:t>
      </w:r>
      <w:r>
        <w:rPr>
          <w:color w:val="1D1D1B"/>
          <w:w w:val="95"/>
        </w:rPr>
        <w:t>means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determine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number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value</w:t>
      </w:r>
      <w:r>
        <w:rPr>
          <w:color w:val="1D1D1B"/>
          <w:spacing w:val="2"/>
        </w:rPr>
        <w:t> </w:t>
      </w:r>
      <w:r>
        <w:rPr>
          <w:color w:val="1D1D1B"/>
          <w:spacing w:val="-5"/>
          <w:w w:val="95"/>
        </w:rPr>
        <w:t>of</w:t>
      </w:r>
    </w:p>
    <w:p>
      <w:pPr>
        <w:pStyle w:val="BodyText"/>
        <w:tabs>
          <w:tab w:pos="4282" w:val="left" w:leader="none"/>
        </w:tabs>
        <w:spacing w:line="305" w:lineRule="exact" w:before="1"/>
        <w:ind w:left="850"/>
        <w:rPr>
          <w:rFonts w:ascii="Lucida Sans Unicode"/>
          <w:sz w:val="20"/>
        </w:rPr>
      </w:pPr>
      <w:r>
        <w:rPr/>
        <w:br w:type="column"/>
      </w:r>
      <w:r>
        <w:rPr>
          <w:color w:val="1D1D1B"/>
          <w:w w:val="95"/>
          <w:position w:val="1"/>
        </w:rPr>
        <w:t>So</w:t>
      </w:r>
      <w:r>
        <w:rPr>
          <w:color w:val="1D1D1B"/>
          <w:spacing w:val="-2"/>
          <w:position w:val="1"/>
        </w:rPr>
        <w:t> </w:t>
      </w:r>
      <w:r>
        <w:rPr>
          <w:color w:val="1D1D1B"/>
          <w:w w:val="95"/>
          <w:position w:val="1"/>
        </w:rPr>
        <w:t>that</w:t>
      </w:r>
      <w:r>
        <w:rPr>
          <w:color w:val="1D1D1B"/>
          <w:spacing w:val="-2"/>
          <w:position w:val="1"/>
        </w:rPr>
        <w:t> </w:t>
      </w:r>
      <w:r>
        <w:rPr>
          <w:color w:val="1D1D1B"/>
          <w:w w:val="95"/>
          <w:position w:val="1"/>
        </w:rPr>
        <w:t>is</w:t>
      </w:r>
      <w:r>
        <w:rPr>
          <w:color w:val="1D1D1B"/>
          <w:spacing w:val="-2"/>
          <w:position w:val="1"/>
        </w:rPr>
        <w:t> </w:t>
      </w:r>
      <w:r>
        <w:rPr>
          <w:color w:val="1D1D1B"/>
          <w:w w:val="95"/>
          <w:position w:val="1"/>
        </w:rPr>
        <w:t>why</w:t>
      </w:r>
      <w:r>
        <w:rPr>
          <w:color w:val="1D1D1B"/>
          <w:spacing w:val="-2"/>
          <w:position w:val="1"/>
        </w:rPr>
        <w:t> </w:t>
      </w:r>
      <w:r>
        <w:rPr>
          <w:color w:val="1D1D1B"/>
          <w:w w:val="95"/>
          <w:position w:val="1"/>
        </w:rPr>
        <w:t>we</w:t>
      </w:r>
      <w:r>
        <w:rPr>
          <w:color w:val="1D1D1B"/>
          <w:spacing w:val="-2"/>
          <w:position w:val="1"/>
        </w:rPr>
        <w:t> </w:t>
      </w:r>
      <w:r>
        <w:rPr>
          <w:color w:val="1D1D1B"/>
          <w:w w:val="95"/>
          <w:position w:val="1"/>
        </w:rPr>
        <w:t>say</w:t>
      </w:r>
      <w:r>
        <w:rPr>
          <w:color w:val="1D1D1B"/>
          <w:spacing w:val="-2"/>
          <w:position w:val="1"/>
        </w:rPr>
        <w:t> </w:t>
      </w:r>
      <w:r>
        <w:rPr>
          <w:color w:val="1D1D1B"/>
          <w:w w:val="95"/>
          <w:position w:val="1"/>
        </w:rPr>
        <w:t>that</w:t>
      </w:r>
      <w:r>
        <w:rPr>
          <w:color w:val="1D1D1B"/>
          <w:spacing w:val="-2"/>
          <w:position w:val="1"/>
        </w:rPr>
        <w:t> </w:t>
      </w:r>
      <w:r>
        <w:rPr>
          <w:color w:val="1D1D1B"/>
          <w:w w:val="95"/>
          <w:position w:val="1"/>
        </w:rPr>
        <w:t>in</w:t>
      </w:r>
      <w:r>
        <w:rPr>
          <w:color w:val="1D1D1B"/>
          <w:spacing w:val="-2"/>
          <w:position w:val="1"/>
        </w:rPr>
        <w:t> </w:t>
      </w:r>
      <w:r>
        <w:rPr>
          <w:color w:val="1D1D1B"/>
          <w:spacing w:val="-4"/>
          <w:w w:val="95"/>
          <w:position w:val="1"/>
        </w:rPr>
        <w:t>log</w:t>
      </w:r>
      <w:r>
        <w:rPr>
          <w:i/>
          <w:color w:val="1D1D1B"/>
          <w:spacing w:val="-4"/>
          <w:w w:val="95"/>
          <w:position w:val="-5"/>
          <w:sz w:val="17"/>
        </w:rPr>
        <w:t>a</w:t>
      </w:r>
      <w:r>
        <w:rPr>
          <w:i/>
          <w:color w:val="1D1D1B"/>
          <w:position w:val="-5"/>
          <w:sz w:val="17"/>
        </w:rPr>
        <w:tab/>
      </w:r>
      <w:r>
        <w:rPr>
          <w:rFonts w:ascii="Lucida Sans Unicode"/>
          <w:color w:val="1D1D1B"/>
          <w:spacing w:val="-10"/>
          <w:sz w:val="20"/>
        </w:rPr>
        <w:t>&gt;</w:t>
      </w:r>
    </w:p>
    <w:p>
      <w:pPr>
        <w:pStyle w:val="BodyText"/>
        <w:spacing w:line="254" w:lineRule="exact"/>
        <w:ind w:left="850"/>
      </w:pPr>
      <w:r>
        <w:rPr>
          <w:color w:val="1D1D1B"/>
          <w:position w:val="1"/>
        </w:rPr>
        <w:t>not</w:t>
      </w:r>
      <w:r>
        <w:rPr>
          <w:color w:val="1D1D1B"/>
          <w:spacing w:val="5"/>
          <w:position w:val="1"/>
        </w:rPr>
        <w:t> </w:t>
      </w:r>
      <w:r>
        <w:rPr>
          <w:rFonts w:ascii="Lucida Sans Unicode" w:hAnsi="Lucida Sans Unicode"/>
          <w:color w:val="1D1D1B"/>
          <w:sz w:val="20"/>
        </w:rPr>
        <w:t>≥</w:t>
      </w:r>
      <w:r>
        <w:rPr>
          <w:rFonts w:ascii="Lucida Sans Unicode" w:hAnsi="Lucida Sans Unicode"/>
          <w:color w:val="1D1D1B"/>
          <w:spacing w:val="2"/>
          <w:sz w:val="20"/>
        </w:rPr>
        <w:t> </w:t>
      </w:r>
      <w:r>
        <w:rPr>
          <w:color w:val="1D1D1B"/>
          <w:position w:val="1"/>
        </w:rPr>
        <w:t>to</w:t>
      </w:r>
      <w:r>
        <w:rPr>
          <w:color w:val="1D1D1B"/>
          <w:spacing w:val="6"/>
          <w:position w:val="1"/>
        </w:rPr>
        <w:t> </w:t>
      </w:r>
      <w:r>
        <w:rPr>
          <w:color w:val="1D1D1B"/>
          <w:spacing w:val="-5"/>
          <w:position w:val="1"/>
        </w:rPr>
        <w:t>0.</w:t>
      </w:r>
    </w:p>
    <w:p>
      <w:pPr>
        <w:spacing w:after="0" w:line="254" w:lineRule="exact"/>
        <w:sectPr>
          <w:type w:val="continuous"/>
          <w:pgSz w:w="11910" w:h="16840"/>
          <w:pgMar w:header="0" w:footer="0" w:top="1580" w:bottom="280" w:left="0" w:right="220"/>
          <w:cols w:num="2" w:equalWidth="0">
            <w:col w:w="5602" w:space="67"/>
            <w:col w:w="6021"/>
          </w:cols>
        </w:sectPr>
      </w:pPr>
    </w:p>
    <w:p>
      <w:pPr>
        <w:pStyle w:val="BodyText"/>
        <w:spacing w:before="142"/>
        <w:ind w:left="1077"/>
      </w:pPr>
      <w:r>
        <w:rPr>
          <w:color w:val="1D1D1B"/>
          <w:spacing w:val="-2"/>
        </w:rPr>
        <w:t>something.</w:t>
      </w:r>
    </w:p>
    <w:p>
      <w:pPr>
        <w:pStyle w:val="Heading1"/>
        <w:spacing w:line="172" w:lineRule="exact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0"/>
          <w:numId w:val="11"/>
        </w:numPr>
        <w:tabs>
          <w:tab w:pos="1078" w:val="left" w:leader="none"/>
        </w:tabs>
        <w:spacing w:line="242" w:lineRule="auto" w:before="0" w:after="0"/>
        <w:ind w:left="1077" w:right="976" w:hanging="227"/>
        <w:jc w:val="left"/>
        <w:rPr>
          <w:sz w:val="24"/>
        </w:rPr>
      </w:pPr>
      <w:r>
        <w:rPr>
          <w:color w:val="1D1D1B"/>
          <w:sz w:val="24"/>
        </w:rPr>
        <w:br w:type="column"/>
        <w:t>When students have to evaluate logs with </w:t>
      </w:r>
      <w:r>
        <w:rPr>
          <w:color w:val="1D1D1B"/>
          <w:w w:val="95"/>
          <w:sz w:val="24"/>
        </w:rPr>
        <w:t>different bases of easy examples (such as log</w:t>
      </w:r>
      <w:r>
        <w:rPr>
          <w:color w:val="1D1D1B"/>
          <w:w w:val="95"/>
          <w:sz w:val="24"/>
          <w:vertAlign w:val="subscript"/>
        </w:rPr>
        <w:t>2</w:t>
      </w:r>
      <w:r>
        <w:rPr>
          <w:color w:val="1D1D1B"/>
          <w:w w:val="95"/>
          <w:sz w:val="24"/>
          <w:vertAlign w:val="baseline"/>
        </w:rPr>
        <w:t>4), teach them to ask themselves, “what exponent </w:t>
      </w:r>
      <w:r>
        <w:rPr>
          <w:color w:val="1D1D1B"/>
          <w:w w:val="95"/>
          <w:sz w:val="24"/>
          <w:vertAlign w:val="baseline"/>
        </w:rPr>
        <w:t>of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0" w:top="1580" w:bottom="280" w:left="0" w:right="220"/>
          <w:cols w:num="2" w:equalWidth="0">
            <w:col w:w="2591" w:space="2539"/>
            <w:col w:w="6560"/>
          </w:cols>
        </w:sectPr>
      </w:pPr>
    </w:p>
    <w:p>
      <w:pPr>
        <w:pStyle w:val="ListParagraph"/>
        <w:numPr>
          <w:ilvl w:val="0"/>
          <w:numId w:val="11"/>
        </w:numPr>
        <w:tabs>
          <w:tab w:pos="1078" w:val="left" w:leader="none"/>
        </w:tabs>
        <w:spacing w:line="93" w:lineRule="exact" w:before="187" w:after="0"/>
        <w:ind w:left="1077" w:right="0" w:hanging="228"/>
        <w:jc w:val="left"/>
        <w:rPr>
          <w:sz w:val="24"/>
        </w:rPr>
      </w:pPr>
      <w:r>
        <w:rPr>
          <w:color w:val="1D1D1B"/>
          <w:sz w:val="24"/>
        </w:rPr>
        <w:t>Note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14"/>
          <w:sz w:val="24"/>
        </w:rPr>
        <w:t> </w:t>
      </w:r>
      <w:r>
        <w:rPr>
          <w:i/>
          <w:color w:val="1D1D1B"/>
          <w:sz w:val="24"/>
        </w:rPr>
        <w:t>a</w:t>
      </w:r>
      <w:r>
        <w:rPr>
          <w:i/>
          <w:color w:val="1D1D1B"/>
          <w:position w:val="8"/>
          <w:sz w:val="17"/>
        </w:rPr>
        <w:t>x</w:t>
      </w:r>
      <w:r>
        <w:rPr>
          <w:i/>
          <w:color w:val="1D1D1B"/>
          <w:spacing w:val="2"/>
          <w:position w:val="8"/>
          <w:sz w:val="17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4"/>
          <w:sz w:val="24"/>
        </w:rPr>
        <w:t> </w:t>
      </w:r>
      <w:r>
        <w:rPr>
          <w:i/>
          <w:color w:val="1D1D1B"/>
          <w:sz w:val="24"/>
        </w:rPr>
        <w:t>b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exponential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form,</w:t>
      </w:r>
      <w:r>
        <w:rPr>
          <w:color w:val="1D1D1B"/>
          <w:spacing w:val="-15"/>
          <w:sz w:val="24"/>
        </w:rPr>
        <w:t> </w:t>
      </w:r>
      <w:r>
        <w:rPr>
          <w:color w:val="1D1D1B"/>
          <w:spacing w:val="-4"/>
          <w:sz w:val="24"/>
        </w:rPr>
        <w:t>then</w:t>
      </w:r>
    </w:p>
    <w:p>
      <w:pPr>
        <w:pStyle w:val="BodyText"/>
        <w:spacing w:line="272" w:lineRule="exact"/>
        <w:ind w:left="616"/>
      </w:pPr>
      <w:r>
        <w:rPr/>
        <w:br w:type="column"/>
      </w:r>
      <w:r>
        <w:rPr>
          <w:color w:val="1D1D1B"/>
          <w:w w:val="95"/>
        </w:rPr>
        <w:t>2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will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give</w:t>
      </w:r>
      <w:r>
        <w:rPr>
          <w:color w:val="1D1D1B"/>
          <w:spacing w:val="-11"/>
          <w:w w:val="95"/>
        </w:rPr>
        <w:t> </w:t>
      </w:r>
      <w:r>
        <w:rPr>
          <w:color w:val="1D1D1B"/>
          <w:spacing w:val="-4"/>
          <w:w w:val="95"/>
        </w:rPr>
        <w:t>4?”.</w:t>
      </w:r>
    </w:p>
    <w:p>
      <w:pPr>
        <w:spacing w:line="240" w:lineRule="auto" w:before="11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spacing w:line="4" w:lineRule="exact"/>
        <w:ind w:left="840" w:right="1134"/>
        <w:jc w:val="center"/>
      </w:pPr>
      <w:r>
        <w:rPr>
          <w:color w:val="1D1D1B"/>
          <w:spacing w:val="-5"/>
        </w:rPr>
        <w:t>8),</w:t>
      </w:r>
    </w:p>
    <w:p>
      <w:pPr>
        <w:spacing w:after="0" w:line="4" w:lineRule="exact"/>
        <w:jc w:val="center"/>
        <w:sectPr>
          <w:type w:val="continuous"/>
          <w:pgSz w:w="11910" w:h="16840"/>
          <w:pgMar w:header="0" w:footer="0" w:top="1580" w:bottom="280" w:left="0" w:right="220"/>
          <w:cols w:num="3" w:equalWidth="0">
            <w:col w:w="5552" w:space="40"/>
            <w:col w:w="2015" w:space="1824"/>
            <w:col w:w="2259"/>
          </w:cols>
        </w:sectPr>
      </w:pPr>
    </w:p>
    <w:p>
      <w:pPr>
        <w:pStyle w:val="BodyText"/>
        <w:spacing w:line="189" w:lineRule="auto" w:before="235"/>
        <w:ind w:left="1077"/>
      </w:pPr>
      <w:r>
        <w:rPr>
          <w:i/>
          <w:color w:val="1D1D1B"/>
          <w:w w:val="95"/>
        </w:rPr>
        <w:t>x </w:t>
      </w:r>
      <w:r>
        <w:rPr>
          <w:color w:val="1D1D1B"/>
          <w:w w:val="95"/>
        </w:rPr>
        <w:t>= log</w:t>
      </w:r>
      <w:r>
        <w:rPr>
          <w:i/>
          <w:color w:val="1D1D1B"/>
          <w:w w:val="95"/>
          <w:position w:val="-7"/>
          <w:sz w:val="17"/>
        </w:rPr>
        <w:t>a</w:t>
      </w:r>
      <w:r>
        <w:rPr>
          <w:i/>
          <w:color w:val="1D1D1B"/>
          <w:w w:val="95"/>
        </w:rPr>
        <w:t>b </w:t>
      </w:r>
      <w:r>
        <w:rPr>
          <w:color w:val="1D1D1B"/>
          <w:w w:val="95"/>
        </w:rPr>
        <w:t>is the logarithmic form. Also note </w:t>
      </w:r>
      <w:r>
        <w:rPr>
          <w:color w:val="1D1D1B"/>
          <w:w w:val="95"/>
        </w:rPr>
        <w:t>that </w:t>
      </w:r>
      <w:r>
        <w:rPr>
          <w:i/>
          <w:color w:val="1D1D1B"/>
        </w:rPr>
        <w:t>a </w:t>
      </w:r>
      <w:r>
        <w:rPr>
          <w:color w:val="1D1D1B"/>
        </w:rPr>
        <w:t>&gt; 0; </w:t>
      </w:r>
      <w:r>
        <w:rPr>
          <w:i/>
          <w:color w:val="1D1D1B"/>
        </w:rPr>
        <w:t>a </w:t>
      </w:r>
      <w:r>
        <w:rPr>
          <w:color w:val="1D1D1B"/>
        </w:rPr>
        <w:t>≠ 1; </w:t>
      </w:r>
      <w:r>
        <w:rPr>
          <w:i/>
          <w:color w:val="1D1D1B"/>
        </w:rPr>
        <w:t>x </w:t>
      </w:r>
      <w:r>
        <w:rPr>
          <w:color w:val="1D1D1B"/>
        </w:rPr>
        <w:t>&gt; 0; </w:t>
      </w:r>
      <w:r>
        <w:rPr>
          <w:i/>
          <w:color w:val="1D1D1B"/>
        </w:rPr>
        <w:t>x </w:t>
      </w:r>
      <w:r>
        <w:rPr>
          <w:color w:val="1D1D1B"/>
        </w:rPr>
        <w:t>and </w:t>
      </w:r>
      <w:r>
        <w:rPr>
          <w:i/>
          <w:color w:val="1D1D1B"/>
        </w:rPr>
        <w:t>y </w:t>
      </w:r>
      <w:r>
        <w:rPr>
          <w:rFonts w:ascii="Lucida Sans Unicode" w:hAnsi="Lucida Sans Unicode"/>
          <w:color w:val="1D1D1B"/>
        </w:rPr>
        <w:t>C</w:t>
      </w:r>
      <w:r>
        <w:rPr>
          <w:rFonts w:ascii="Lucida Sans Unicode" w:hAnsi="Lucida Sans Unicode"/>
          <w:color w:val="1D1D1B"/>
          <w:spacing w:val="-12"/>
        </w:rPr>
        <w:t> </w:t>
      </w:r>
      <w:r>
        <w:rPr>
          <w:rFonts w:ascii="Lucida Sans Unicode" w:hAnsi="Lucida Sans Unicode"/>
          <w:color w:val="1D1D1B"/>
        </w:rPr>
        <w:t>R</w:t>
      </w:r>
      <w:r>
        <w:rPr>
          <w:color w:val="1D1D1B"/>
        </w:rPr>
        <w:t>.</w:t>
      </w:r>
      <w:r>
        <w:rPr>
          <w:color w:val="1D1D1B"/>
          <w:spacing w:val="-8"/>
        </w:rPr>
        <w:t> </w:t>
      </w:r>
      <w:r>
        <w:rPr>
          <w:color w:val="1D1D1B"/>
        </w:rPr>
        <w:t>This can be explained</w:t>
      </w:r>
      <w:r>
        <w:rPr>
          <w:color w:val="1D1D1B"/>
          <w:spacing w:val="-7"/>
        </w:rPr>
        <w:t> </w:t>
      </w:r>
      <w:r>
        <w:rPr>
          <w:color w:val="1D1D1B"/>
        </w:rPr>
        <w:t>by</w:t>
      </w:r>
      <w:r>
        <w:rPr>
          <w:color w:val="1D1D1B"/>
          <w:spacing w:val="-7"/>
        </w:rPr>
        <w:t> </w:t>
      </w:r>
      <w:r>
        <w:rPr>
          <w:color w:val="1D1D1B"/>
        </w:rPr>
        <w:t>doing</w:t>
      </w:r>
      <w:r>
        <w:rPr>
          <w:color w:val="1D1D1B"/>
          <w:spacing w:val="-7"/>
        </w:rPr>
        <w:t> </w:t>
      </w:r>
      <w:r>
        <w:rPr>
          <w:color w:val="1D1D1B"/>
        </w:rPr>
        <w:t>these</w:t>
      </w:r>
      <w:r>
        <w:rPr>
          <w:color w:val="1D1D1B"/>
          <w:spacing w:val="-7"/>
        </w:rPr>
        <w:t> </w:t>
      </w:r>
      <w:r>
        <w:rPr>
          <w:color w:val="1D1D1B"/>
        </w:rPr>
        <w:t>examples:</w:t>
      </w:r>
    </w:p>
    <w:p>
      <w:pPr>
        <w:pStyle w:val="BodyText"/>
        <w:spacing w:before="15"/>
        <w:ind w:left="1077"/>
      </w:pPr>
      <w:r>
        <w:rPr>
          <w:color w:val="1D1D1B"/>
          <w:spacing w:val="-2"/>
        </w:rPr>
        <w:t>Determine:</w:t>
      </w:r>
    </w:p>
    <w:p>
      <w:pPr>
        <w:pStyle w:val="ListParagraph"/>
        <w:numPr>
          <w:ilvl w:val="0"/>
          <w:numId w:val="12"/>
        </w:numPr>
        <w:tabs>
          <w:tab w:pos="1389" w:val="left" w:leader="none"/>
          <w:tab w:pos="3148" w:val="left" w:leader="none"/>
        </w:tabs>
        <w:spacing w:line="240" w:lineRule="auto" w:before="4" w:after="0"/>
        <w:ind w:left="1388" w:right="0" w:hanging="288"/>
        <w:jc w:val="left"/>
        <w:rPr>
          <w:sz w:val="24"/>
        </w:rPr>
      </w:pPr>
      <w:r>
        <w:rPr>
          <w:color w:val="1D1D1B"/>
          <w:spacing w:val="-2"/>
          <w:sz w:val="24"/>
        </w:rPr>
        <w:t>log</w:t>
      </w:r>
      <w:r>
        <w:rPr>
          <w:color w:val="1D1D1B"/>
          <w:spacing w:val="-2"/>
          <w:sz w:val="24"/>
          <w:vertAlign w:val="subscript"/>
        </w:rPr>
        <w:t>1</w:t>
      </w:r>
      <w:r>
        <w:rPr>
          <w:color w:val="1D1D1B"/>
          <w:spacing w:val="-2"/>
          <w:sz w:val="24"/>
          <w:vertAlign w:val="baseline"/>
        </w:rPr>
        <w:t>8</w:t>
      </w:r>
      <w:r>
        <w:rPr>
          <w:color w:val="1D1D1B"/>
          <w:sz w:val="24"/>
          <w:vertAlign w:val="baseline"/>
        </w:rPr>
        <w:tab/>
        <w:t>b)</w:t>
      </w:r>
      <w:r>
        <w:rPr>
          <w:color w:val="1D1D1B"/>
          <w:spacing w:val="49"/>
          <w:sz w:val="24"/>
          <w:vertAlign w:val="baseline"/>
        </w:rPr>
        <w:t> </w:t>
      </w:r>
      <w:r>
        <w:rPr>
          <w:color w:val="1D1D1B"/>
          <w:spacing w:val="-2"/>
          <w:sz w:val="24"/>
          <w:vertAlign w:val="baseline"/>
        </w:rPr>
        <w:t>log</w:t>
      </w:r>
      <w:r>
        <w:rPr>
          <w:color w:val="1D1D1B"/>
          <w:spacing w:val="-2"/>
          <w:sz w:val="24"/>
          <w:vertAlign w:val="subscript"/>
        </w:rPr>
        <w:t>3</w:t>
      </w:r>
      <w:r>
        <w:rPr>
          <w:color w:val="1D1D1B"/>
          <w:spacing w:val="-2"/>
          <w:sz w:val="24"/>
          <w:vertAlign w:val="baseline"/>
        </w:rPr>
        <w:t>(–27)</w:t>
      </w:r>
    </w:p>
    <w:p>
      <w:pPr>
        <w:pStyle w:val="BodyText"/>
        <w:tabs>
          <w:tab w:pos="3145" w:val="left" w:leader="none"/>
        </w:tabs>
        <w:spacing w:line="196" w:lineRule="auto" w:before="32"/>
        <w:ind w:left="1077" w:right="1561" w:firstLine="25"/>
      </w:pPr>
      <w:r>
        <w:rPr>
          <w:color w:val="1D1D1B"/>
        </w:rPr>
        <w:t>c)</w:t>
      </w:r>
      <w:r>
        <w:rPr>
          <w:color w:val="1D1D1B"/>
          <w:spacing w:val="40"/>
        </w:rPr>
        <w:t> </w:t>
      </w:r>
      <w:r>
        <w:rPr>
          <w:color w:val="1D1D1B"/>
        </w:rPr>
        <w:t>log</w:t>
      </w:r>
      <w:r>
        <w:rPr>
          <w:color w:val="1D1D1B"/>
          <w:position w:val="-7"/>
          <w:sz w:val="17"/>
        </w:rPr>
        <w:t>–3</w:t>
      </w:r>
      <w:r>
        <w:rPr>
          <w:color w:val="1D1D1B"/>
        </w:rPr>
        <w:t>27</w:t>
        <w:tab/>
        <w:t>d)</w:t>
      </w:r>
      <w:r>
        <w:rPr>
          <w:color w:val="1D1D1B"/>
          <w:spacing w:val="13"/>
        </w:rPr>
        <w:t> </w:t>
      </w:r>
      <w:r>
        <w:rPr>
          <w:color w:val="1D1D1B"/>
        </w:rPr>
        <w:t>log</w:t>
      </w:r>
      <w:r>
        <w:rPr>
          <w:color w:val="1D1D1B"/>
          <w:vertAlign w:val="subscript"/>
        </w:rPr>
        <w:t>3</w:t>
      </w:r>
      <w:r>
        <w:rPr>
          <w:color w:val="1D1D1B"/>
          <w:vertAlign w:val="baseline"/>
        </w:rPr>
        <w:t>0 </w:t>
      </w:r>
      <w:r>
        <w:rPr>
          <w:color w:val="1D1D1B"/>
          <w:spacing w:val="-2"/>
          <w:vertAlign w:val="baseline"/>
        </w:rPr>
        <w:t>Solution:</w:t>
      </w:r>
    </w:p>
    <w:p>
      <w:pPr>
        <w:pStyle w:val="ListParagraph"/>
        <w:numPr>
          <w:ilvl w:val="0"/>
          <w:numId w:val="13"/>
        </w:numPr>
        <w:tabs>
          <w:tab w:pos="1389" w:val="left" w:leader="none"/>
        </w:tabs>
        <w:spacing w:line="271" w:lineRule="exact" w:before="14" w:after="0"/>
        <w:ind w:left="1388" w:right="0" w:hanging="288"/>
        <w:jc w:val="left"/>
        <w:rPr>
          <w:i/>
          <w:sz w:val="24"/>
        </w:rPr>
      </w:pPr>
      <w:r>
        <w:rPr>
          <w:color w:val="1D1D1B"/>
          <w:w w:val="95"/>
          <w:sz w:val="24"/>
        </w:rPr>
        <w:t>Let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log</w:t>
      </w:r>
      <w:r>
        <w:rPr>
          <w:color w:val="1D1D1B"/>
          <w:w w:val="95"/>
          <w:sz w:val="24"/>
          <w:vertAlign w:val="subscript"/>
        </w:rPr>
        <w:t>1</w:t>
      </w:r>
      <w:r>
        <w:rPr>
          <w:color w:val="1D1D1B"/>
          <w:w w:val="95"/>
          <w:sz w:val="24"/>
          <w:vertAlign w:val="baseline"/>
        </w:rPr>
        <w:t>8</w:t>
      </w:r>
      <w:r>
        <w:rPr>
          <w:color w:val="1D1D1B"/>
          <w:spacing w:val="-3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=</w:t>
      </w:r>
      <w:r>
        <w:rPr>
          <w:color w:val="1D1D1B"/>
          <w:spacing w:val="-1"/>
          <w:w w:val="95"/>
          <w:sz w:val="24"/>
          <w:vertAlign w:val="baseline"/>
        </w:rPr>
        <w:t> </w:t>
      </w:r>
      <w:r>
        <w:rPr>
          <w:i/>
          <w:color w:val="1D1D1B"/>
          <w:spacing w:val="-12"/>
          <w:w w:val="95"/>
          <w:sz w:val="24"/>
          <w:vertAlign w:val="baseline"/>
        </w:rPr>
        <w:t>k</w:t>
      </w:r>
    </w:p>
    <w:p>
      <w:pPr>
        <w:pStyle w:val="BodyText"/>
        <w:spacing w:line="242" w:lineRule="auto"/>
        <w:ind w:left="1388"/>
        <w:rPr>
          <w:i/>
        </w:rPr>
      </w:pPr>
      <w:r>
        <w:rPr>
          <w:color w:val="1D1D1B"/>
          <w:w w:val="95"/>
        </w:rPr>
        <w:t>1</w:t>
      </w:r>
      <w:r>
        <w:rPr>
          <w:i/>
          <w:color w:val="1D1D1B"/>
          <w:w w:val="95"/>
          <w:position w:val="8"/>
          <w:sz w:val="17"/>
        </w:rPr>
        <w:t>k</w:t>
      </w:r>
      <w:r>
        <w:rPr>
          <w:i/>
          <w:color w:val="1D1D1B"/>
          <w:spacing w:val="12"/>
          <w:position w:val="8"/>
          <w:sz w:val="17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8,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which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impossible,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because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1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any power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always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gives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1.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So,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why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say </w:t>
      </w:r>
      <w:r>
        <w:rPr>
          <w:color w:val="1D1D1B"/>
        </w:rPr>
        <w:t>that </w:t>
      </w:r>
      <w:r>
        <w:rPr>
          <w:i/>
          <w:color w:val="1D1D1B"/>
        </w:rPr>
        <w:t>a </w:t>
      </w:r>
      <w:r>
        <w:rPr>
          <w:color w:val="1D1D1B"/>
        </w:rPr>
        <w:t>≠ 1 in log</w:t>
      </w:r>
      <w:r>
        <w:rPr>
          <w:i/>
          <w:color w:val="1D1D1B"/>
          <w:position w:val="-7"/>
          <w:sz w:val="17"/>
        </w:rPr>
        <w:t>a</w:t>
      </w:r>
      <w:r>
        <w:rPr>
          <w:i/>
          <w:color w:val="1D1D1B"/>
        </w:rPr>
        <w:t>x</w:t>
      </w:r>
    </w:p>
    <w:p>
      <w:pPr>
        <w:pStyle w:val="BodyText"/>
        <w:spacing w:line="242" w:lineRule="auto"/>
        <w:ind w:left="659" w:right="1221"/>
      </w:pPr>
      <w:r>
        <w:rPr/>
        <w:br w:type="column"/>
      </w:r>
      <w:r>
        <w:rPr>
          <w:color w:val="1D1D1B"/>
          <w:w w:val="95"/>
        </w:rPr>
        <w:t>If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example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more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difficult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(such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log</w:t>
      </w:r>
      <w:r>
        <w:rPr>
          <w:color w:val="1D1D1B"/>
          <w:w w:val="95"/>
          <w:vertAlign w:val="subscript"/>
        </w:rPr>
        <w:t>4</w:t>
      </w:r>
      <w:r>
        <w:rPr>
          <w:color w:val="1D1D1B"/>
          <w:w w:val="95"/>
          <w:vertAlign w:val="baseline"/>
        </w:rPr>
        <w:t> </w:t>
      </w:r>
      <w:r>
        <w:rPr>
          <w:color w:val="1D1D1B"/>
          <w:vertAlign w:val="baseline"/>
        </w:rPr>
        <w:t>let</w:t>
      </w:r>
      <w:r>
        <w:rPr>
          <w:color w:val="1D1D1B"/>
          <w:spacing w:val="-2"/>
          <w:vertAlign w:val="baseline"/>
        </w:rPr>
        <w:t> </w:t>
      </w:r>
      <w:r>
        <w:rPr>
          <w:color w:val="1D1D1B"/>
          <w:vertAlign w:val="baseline"/>
        </w:rPr>
        <w:t>them</w:t>
      </w:r>
      <w:r>
        <w:rPr>
          <w:color w:val="1D1D1B"/>
          <w:spacing w:val="-2"/>
          <w:vertAlign w:val="baseline"/>
        </w:rPr>
        <w:t> </w:t>
      </w:r>
      <w:r>
        <w:rPr>
          <w:color w:val="1D1D1B"/>
          <w:vertAlign w:val="baseline"/>
        </w:rPr>
        <w:t>then</w:t>
      </w:r>
      <w:r>
        <w:rPr>
          <w:color w:val="1D1D1B"/>
          <w:spacing w:val="-2"/>
          <w:vertAlign w:val="baseline"/>
        </w:rPr>
        <w:t> </w:t>
      </w:r>
      <w:r>
        <w:rPr>
          <w:color w:val="1D1D1B"/>
          <w:vertAlign w:val="baseline"/>
        </w:rPr>
        <w:t>make</w:t>
      </w:r>
      <w:r>
        <w:rPr>
          <w:color w:val="1D1D1B"/>
          <w:spacing w:val="-2"/>
          <w:vertAlign w:val="baseline"/>
        </w:rPr>
        <w:t> </w:t>
      </w:r>
      <w:r>
        <w:rPr>
          <w:color w:val="1D1D1B"/>
          <w:vertAlign w:val="baseline"/>
        </w:rPr>
        <w:t>log</w:t>
      </w:r>
      <w:r>
        <w:rPr>
          <w:color w:val="1D1D1B"/>
          <w:vertAlign w:val="subscript"/>
        </w:rPr>
        <w:t>4</w:t>
      </w:r>
      <w:r>
        <w:rPr>
          <w:color w:val="1D1D1B"/>
          <w:vertAlign w:val="baseline"/>
        </w:rPr>
        <w:t>8</w:t>
      </w:r>
      <w:r>
        <w:rPr>
          <w:color w:val="1D1D1B"/>
          <w:spacing w:val="-2"/>
          <w:vertAlign w:val="baseline"/>
        </w:rPr>
        <w:t> </w:t>
      </w:r>
      <w:r>
        <w:rPr>
          <w:color w:val="1D1D1B"/>
          <w:vertAlign w:val="baseline"/>
        </w:rPr>
        <w:t>equal</w:t>
      </w:r>
      <w:r>
        <w:rPr>
          <w:color w:val="1D1D1B"/>
          <w:spacing w:val="-2"/>
          <w:vertAlign w:val="baseline"/>
        </w:rPr>
        <w:t> </w:t>
      </w:r>
      <w:r>
        <w:rPr>
          <w:color w:val="1D1D1B"/>
          <w:vertAlign w:val="baseline"/>
        </w:rPr>
        <w:t>to</w:t>
      </w:r>
      <w:r>
        <w:rPr>
          <w:color w:val="1D1D1B"/>
          <w:spacing w:val="-2"/>
          <w:vertAlign w:val="baseline"/>
        </w:rPr>
        <w:t> </w:t>
      </w:r>
      <w:r>
        <w:rPr>
          <w:i/>
          <w:color w:val="1D1D1B"/>
          <w:vertAlign w:val="baseline"/>
        </w:rPr>
        <w:t>x</w:t>
      </w:r>
      <w:r>
        <w:rPr>
          <w:i/>
          <w:color w:val="1D1D1B"/>
          <w:spacing w:val="-2"/>
          <w:vertAlign w:val="baseline"/>
        </w:rPr>
        <w:t> </w:t>
      </w:r>
      <w:r>
        <w:rPr>
          <w:color w:val="1D1D1B"/>
          <w:vertAlign w:val="baseline"/>
        </w:rPr>
        <w:t>or</w:t>
      </w:r>
      <w:r>
        <w:rPr>
          <w:color w:val="1D1D1B"/>
          <w:spacing w:val="-2"/>
          <w:vertAlign w:val="baseline"/>
        </w:rPr>
        <w:t> </w:t>
      </w:r>
      <w:r>
        <w:rPr>
          <w:color w:val="1D1D1B"/>
          <w:vertAlign w:val="baseline"/>
        </w:rPr>
        <w:t>any other variable.</w:t>
      </w:r>
    </w:p>
    <w:p>
      <w:pPr>
        <w:pStyle w:val="BodyText"/>
        <w:spacing w:line="242" w:lineRule="auto"/>
        <w:ind w:left="659" w:right="874"/>
      </w:pPr>
      <w:r>
        <w:rPr>
          <w:color w:val="1D1D1B"/>
        </w:rPr>
        <w:t>Then, write the equation in exponential form </w:t>
      </w:r>
      <w:r>
        <w:rPr>
          <w:color w:val="1D1D1B"/>
          <w:w w:val="95"/>
        </w:rPr>
        <w:t>and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solve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the</w:t>
      </w:r>
      <w:r>
        <w:rPr>
          <w:color w:val="1D1D1B"/>
        </w:rPr>
        <w:t> </w:t>
      </w:r>
      <w:r>
        <w:rPr>
          <w:color w:val="1D1D1B"/>
          <w:w w:val="95"/>
        </w:rPr>
        <w:t>exponent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shown</w:t>
      </w:r>
      <w:r>
        <w:rPr>
          <w:color w:val="1D1D1B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Example</w:t>
      </w:r>
      <w:r>
        <w:rPr>
          <w:color w:val="1D1D1B"/>
        </w:rPr>
        <w:t> </w:t>
      </w:r>
      <w:r>
        <w:rPr>
          <w:color w:val="1D1D1B"/>
          <w:spacing w:val="-5"/>
          <w:w w:val="95"/>
        </w:rPr>
        <w:t>1.</w:t>
      </w:r>
    </w:p>
    <w:p>
      <w:pPr>
        <w:pStyle w:val="ListParagraph"/>
        <w:numPr>
          <w:ilvl w:val="0"/>
          <w:numId w:val="14"/>
        </w:numPr>
        <w:tabs>
          <w:tab w:pos="660" w:val="left" w:leader="none"/>
        </w:tabs>
        <w:spacing w:line="242" w:lineRule="auto" w:before="1" w:after="0"/>
        <w:ind w:left="659" w:right="995" w:hanging="227"/>
        <w:jc w:val="left"/>
        <w:rPr>
          <w:sz w:val="24"/>
        </w:rPr>
      </w:pPr>
      <w:r>
        <w:rPr>
          <w:color w:val="1D1D1B"/>
          <w:sz w:val="24"/>
        </w:rPr>
        <w:t>Note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purpose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Exercise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2b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let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z w:val="24"/>
        </w:rPr>
        <w:t> students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practise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using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logarithmic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laws.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0" w:top="1580" w:bottom="280" w:left="0" w:right="220"/>
          <w:cols w:num="2" w:equalWidth="0">
            <w:col w:w="5509" w:space="40"/>
            <w:col w:w="6141"/>
          </w:cols>
        </w:sectPr>
      </w:pPr>
    </w:p>
    <w:p>
      <w:pPr>
        <w:pStyle w:val="BodyText"/>
        <w:spacing w:before="3"/>
        <w:rPr>
          <w:sz w:val="17"/>
        </w:rPr>
      </w:pPr>
    </w:p>
    <w:p>
      <w:pPr>
        <w:spacing w:before="97"/>
        <w:ind w:left="7489" w:right="0" w:firstLine="0"/>
        <w:jc w:val="left"/>
        <w:rPr>
          <w:rFonts w:ascii="Cambria"/>
          <w:sz w:val="20"/>
        </w:rPr>
      </w:pPr>
      <w:r>
        <w:rPr/>
        <w:pict>
          <v:group style="position:absolute;margin-left:544.252014pt;margin-top:-.415947pt;width:22.7pt;height:22.7pt;mso-position-horizontal-relative:page;mso-position-vertical-relative:paragraph;z-index:15751680" id="docshapegroup64" coordorigin="10885,-8" coordsize="454,454">
            <v:rect style="position:absolute;left:10885;top:-9;width:454;height:454" id="docshape65" filled="true" fillcolor="#b3b2b2" stroked="false">
              <v:fill type="solid"/>
            </v:rect>
            <v:shape style="position:absolute;left:10885;top:-9;width:454;height:454" type="#_x0000_t202" id="docshape66" filled="false" stroked="false">
              <v:textbox inset="0,0,0,0">
                <w:txbxContent>
                  <w:p>
                    <w:pPr>
                      <w:spacing w:before="101"/>
                      <w:ind w:left="0" w:right="0" w:firstLine="0"/>
                      <w:jc w:val="center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w w:val="104"/>
                        <w:sz w:val="22"/>
                      </w:rPr>
                      <w:t>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575756"/>
          <w:w w:val="90"/>
          <w:sz w:val="20"/>
        </w:rPr>
        <w:t>Chapter</w:t>
      </w:r>
      <w:r>
        <w:rPr>
          <w:b/>
          <w:color w:val="575756"/>
          <w:spacing w:val="-3"/>
          <w:w w:val="90"/>
          <w:sz w:val="20"/>
        </w:rPr>
        <w:t> </w:t>
      </w:r>
      <w:r>
        <w:rPr>
          <w:b/>
          <w:color w:val="575756"/>
          <w:w w:val="90"/>
          <w:sz w:val="20"/>
        </w:rPr>
        <w:t>2:</w:t>
      </w:r>
      <w:r>
        <w:rPr>
          <w:b/>
          <w:color w:val="575756"/>
          <w:spacing w:val="-5"/>
          <w:sz w:val="20"/>
        </w:rPr>
        <w:t> </w:t>
      </w:r>
      <w:r>
        <w:rPr>
          <w:rFonts w:ascii="Cambria"/>
          <w:color w:val="575756"/>
          <w:w w:val="90"/>
          <w:sz w:val="20"/>
        </w:rPr>
        <w:t>Numerical</w:t>
      </w:r>
      <w:r>
        <w:rPr>
          <w:rFonts w:ascii="Cambria"/>
          <w:color w:val="575756"/>
          <w:spacing w:val="-1"/>
          <w:sz w:val="20"/>
        </w:rPr>
        <w:t> </w:t>
      </w:r>
      <w:r>
        <w:rPr>
          <w:rFonts w:ascii="Cambria"/>
          <w:color w:val="575756"/>
          <w:w w:val="90"/>
          <w:sz w:val="20"/>
        </w:rPr>
        <w:t>processes</w:t>
      </w:r>
      <w:r>
        <w:rPr>
          <w:rFonts w:ascii="Cambria"/>
          <w:color w:val="575756"/>
          <w:sz w:val="20"/>
        </w:rPr>
        <w:t> </w:t>
      </w:r>
      <w:r>
        <w:rPr>
          <w:rFonts w:ascii="Cambria"/>
          <w:color w:val="575756"/>
          <w:w w:val="90"/>
          <w:sz w:val="20"/>
        </w:rPr>
        <w:t>2:</w:t>
      </w:r>
      <w:r>
        <w:rPr>
          <w:rFonts w:ascii="Cambria"/>
          <w:color w:val="575756"/>
          <w:spacing w:val="-1"/>
          <w:sz w:val="20"/>
        </w:rPr>
        <w:t> </w:t>
      </w:r>
      <w:r>
        <w:rPr>
          <w:rFonts w:ascii="Cambria"/>
          <w:color w:val="575756"/>
          <w:spacing w:val="-2"/>
          <w:w w:val="90"/>
          <w:sz w:val="20"/>
        </w:rPr>
        <w:t>Theory</w:t>
      </w:r>
    </w:p>
    <w:p>
      <w:pPr>
        <w:spacing w:after="0"/>
        <w:jc w:val="left"/>
        <w:rPr>
          <w:rFonts w:ascii="Cambria"/>
          <w:sz w:val="20"/>
        </w:rPr>
        <w:sectPr>
          <w:type w:val="continuous"/>
          <w:pgSz w:w="11910" w:h="16840"/>
          <w:pgMar w:header="0" w:footer="0" w:top="1580" w:bottom="280" w:left="0" w:right="220"/>
        </w:sectPr>
      </w:pPr>
    </w:p>
    <w:p>
      <w:pPr>
        <w:pStyle w:val="Heading1"/>
        <w:spacing w:before="64"/>
        <w:ind w:left="1133"/>
      </w:pP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ListParagraph"/>
        <w:numPr>
          <w:ilvl w:val="1"/>
          <w:numId w:val="14"/>
        </w:numPr>
        <w:tabs>
          <w:tab w:pos="1361" w:val="left" w:leader="none"/>
        </w:tabs>
        <w:spacing w:line="280" w:lineRule="exact" w:before="52" w:after="0"/>
        <w:ind w:left="1360" w:right="5991" w:hanging="227"/>
        <w:jc w:val="left"/>
        <w:rPr>
          <w:sz w:val="24"/>
        </w:rPr>
      </w:pPr>
      <w:r>
        <w:rPr>
          <w:color w:val="1D1D1B"/>
          <w:sz w:val="24"/>
        </w:rPr>
        <w:t>Students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tend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become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confused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when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they have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write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exponential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form</w:t>
      </w:r>
      <w:r>
        <w:rPr>
          <w:color w:val="1D1D1B"/>
          <w:spacing w:val="-3"/>
          <w:sz w:val="24"/>
        </w:rPr>
        <w:t> </w:t>
      </w:r>
      <w:r>
        <w:rPr>
          <w:i/>
          <w:color w:val="1D1D1B"/>
          <w:sz w:val="24"/>
        </w:rPr>
        <w:t>N</w:t>
      </w:r>
      <w:r>
        <w:rPr>
          <w:i/>
          <w:color w:val="1D1D1B"/>
          <w:spacing w:val="-3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3"/>
          <w:sz w:val="24"/>
        </w:rPr>
        <w:t> </w:t>
      </w:r>
      <w:r>
        <w:rPr>
          <w:i/>
          <w:color w:val="1D1D1B"/>
          <w:sz w:val="24"/>
        </w:rPr>
        <w:t>a</w:t>
      </w:r>
      <w:r>
        <w:rPr>
          <w:i/>
          <w:color w:val="1D1D1B"/>
          <w:spacing w:val="-31"/>
          <w:sz w:val="24"/>
        </w:rPr>
        <w:t> </w:t>
      </w:r>
      <w:r>
        <w:rPr>
          <w:i/>
          <w:color w:val="1D1D1B"/>
          <w:position w:val="8"/>
          <w:sz w:val="17"/>
        </w:rPr>
        <w:t>x</w:t>
      </w:r>
      <w:r>
        <w:rPr>
          <w:i/>
          <w:color w:val="1D1D1B"/>
          <w:spacing w:val="-3"/>
          <w:position w:val="8"/>
          <w:sz w:val="17"/>
        </w:rPr>
        <w:t> </w:t>
      </w:r>
      <w:r>
        <w:rPr>
          <w:color w:val="1D1D1B"/>
          <w:sz w:val="24"/>
        </w:rPr>
        <w:t>(in the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logarithmic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form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log</w:t>
      </w:r>
      <w:r>
        <w:rPr>
          <w:i/>
          <w:color w:val="1D1D1B"/>
          <w:position w:val="-7"/>
          <w:sz w:val="17"/>
        </w:rPr>
        <w:t>a</w:t>
      </w:r>
      <w:r>
        <w:rPr>
          <w:i/>
          <w:color w:val="1D1D1B"/>
          <w:sz w:val="24"/>
        </w:rPr>
        <w:t>N</w:t>
      </w:r>
      <w:r>
        <w:rPr>
          <w:i/>
          <w:color w:val="1D1D1B"/>
          <w:spacing w:val="-7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7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),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especially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if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base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not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10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anymore.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Give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them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enough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examples to practise this.</w:t>
      </w:r>
    </w:p>
    <w:p>
      <w:pPr>
        <w:pStyle w:val="ListParagraph"/>
        <w:numPr>
          <w:ilvl w:val="1"/>
          <w:numId w:val="14"/>
        </w:numPr>
        <w:tabs>
          <w:tab w:pos="1361" w:val="left" w:leader="none"/>
        </w:tabs>
        <w:spacing w:line="242" w:lineRule="auto" w:before="0" w:after="0"/>
        <w:ind w:left="1360" w:right="5766" w:hanging="227"/>
        <w:jc w:val="left"/>
        <w:rPr>
          <w:sz w:val="24"/>
        </w:rPr>
      </w:pPr>
      <w:r>
        <w:rPr>
          <w:color w:val="1D1D1B"/>
          <w:w w:val="95"/>
          <w:sz w:val="24"/>
        </w:rPr>
        <w:t>Students fail to notice the difference between, </w:t>
      </w:r>
      <w:r>
        <w:rPr>
          <w:color w:val="1D1D1B"/>
          <w:w w:val="95"/>
          <w:sz w:val="24"/>
        </w:rPr>
        <w:t>for </w:t>
      </w:r>
      <w:r>
        <w:rPr>
          <w:color w:val="1D1D1B"/>
          <w:sz w:val="24"/>
        </w:rPr>
        <w:t>example,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log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8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–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log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4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log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8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÷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log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4.</w:t>
      </w:r>
    </w:p>
    <w:p>
      <w:pPr>
        <w:pStyle w:val="ListParagraph"/>
        <w:numPr>
          <w:ilvl w:val="2"/>
          <w:numId w:val="14"/>
        </w:numPr>
        <w:tabs>
          <w:tab w:pos="1588" w:val="left" w:leader="none"/>
        </w:tabs>
        <w:spacing w:line="240" w:lineRule="auto" w:before="0" w:after="0"/>
        <w:ind w:left="158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first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expression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be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simplified,</w:t>
      </w:r>
      <w:r>
        <w:rPr>
          <w:color w:val="1D1D1B"/>
          <w:spacing w:val="-2"/>
          <w:w w:val="95"/>
          <w:sz w:val="24"/>
        </w:rPr>
        <w:t> using</w:t>
      </w:r>
    </w:p>
    <w:p>
      <w:pPr>
        <w:pStyle w:val="BodyText"/>
        <w:spacing w:before="84"/>
        <w:ind w:left="1587"/>
      </w:pPr>
      <w:r>
        <w:rPr/>
        <w:pict>
          <v:shape style="position:absolute;margin-left:235.066895pt;margin-top:12.511239pt;width:7.05pt;height:11.45pt;mso-position-horizontal-relative:page;mso-position-vertical-relative:paragraph;z-index:-20926976" type="#_x0000_t202" id="docshape72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w w:val="108"/>
                      <w:sz w:val="18"/>
                    </w:rPr>
                    <w:t>N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the</w:t>
      </w:r>
      <w:r>
        <w:rPr>
          <w:color w:val="1D1D1B"/>
          <w:spacing w:val="-10"/>
        </w:rPr>
        <w:t> </w:t>
      </w:r>
      <w:r>
        <w:rPr>
          <w:color w:val="1D1D1B"/>
        </w:rPr>
        <w:t>fact</w:t>
      </w:r>
      <w:r>
        <w:rPr>
          <w:color w:val="1D1D1B"/>
          <w:spacing w:val="-9"/>
        </w:rPr>
        <w:t> </w:t>
      </w:r>
      <w:r>
        <w:rPr>
          <w:color w:val="1D1D1B"/>
        </w:rPr>
        <w:t>that</w:t>
      </w:r>
      <w:r>
        <w:rPr>
          <w:color w:val="1D1D1B"/>
          <w:spacing w:val="-9"/>
        </w:rPr>
        <w:t> </w:t>
      </w:r>
      <w:r>
        <w:rPr>
          <w:color w:val="1D1D1B"/>
        </w:rPr>
        <w:t>log</w:t>
      </w:r>
      <w:r>
        <w:rPr>
          <w:color w:val="1D1D1B"/>
          <w:spacing w:val="-9"/>
        </w:rPr>
        <w:t> </w:t>
      </w:r>
      <w:r>
        <w:rPr>
          <w:color w:val="1D1D1B"/>
        </w:rPr>
        <w:t>M</w:t>
      </w:r>
      <w:r>
        <w:rPr>
          <w:color w:val="1D1D1B"/>
          <w:spacing w:val="-9"/>
        </w:rPr>
        <w:t> </w:t>
      </w:r>
      <w:r>
        <w:rPr>
          <w:color w:val="1D1D1B"/>
        </w:rPr>
        <w:t>–</w:t>
      </w:r>
      <w:r>
        <w:rPr>
          <w:color w:val="1D1D1B"/>
          <w:spacing w:val="-9"/>
        </w:rPr>
        <w:t> </w:t>
      </w:r>
      <w:r>
        <w:rPr>
          <w:color w:val="1D1D1B"/>
        </w:rPr>
        <w:t>log</w:t>
      </w:r>
      <w:r>
        <w:rPr>
          <w:color w:val="1D1D1B"/>
          <w:spacing w:val="-9"/>
        </w:rPr>
        <w:t> </w:t>
      </w:r>
      <w:r>
        <w:rPr>
          <w:color w:val="1D1D1B"/>
        </w:rPr>
        <w:t>N</w:t>
      </w:r>
      <w:r>
        <w:rPr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</w:rPr>
        <w:t>log</w:t>
      </w:r>
      <w:r>
        <w:rPr>
          <w:color w:val="1D1D1B"/>
          <w:spacing w:val="-1"/>
        </w:rPr>
        <w:t> </w:t>
      </w:r>
      <w:r>
        <w:rPr>
          <w:color w:val="1D1D1B"/>
          <w:spacing w:val="-5"/>
          <w:u w:val="single" w:color="1C1C1A"/>
          <w:vertAlign w:val="superscript"/>
        </w:rPr>
        <w:t>M</w:t>
      </w:r>
      <w:r>
        <w:rPr>
          <w:color w:val="1D1D1B"/>
          <w:spacing w:val="-5"/>
          <w:vertAlign w:val="baseline"/>
        </w:rPr>
        <w:t>.</w:t>
      </w:r>
    </w:p>
    <w:p>
      <w:pPr>
        <w:pStyle w:val="BodyText"/>
        <w:spacing w:before="14"/>
        <w:ind w:left="1587"/>
      </w:pPr>
      <w:r>
        <w:rPr/>
        <w:pict>
          <v:shape style="position:absolute;margin-left:184.879501pt;margin-top:12.898239pt;width:4.5pt;height:11.45pt;mso-position-horizontal-relative:page;mso-position-vertical-relative:paragraph;z-index:-20926464" type="#_x0000_t202" id="docshape73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So,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log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8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–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log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4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log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101"/>
          <w:w w:val="91"/>
          <w:position w:val="7"/>
        </w:rPr>
        <w:t>_</w:t>
      </w:r>
      <w:r>
        <w:rPr>
          <w:color w:val="1D1D1B"/>
          <w:w w:val="99"/>
          <w:position w:val="9"/>
          <w:sz w:val="18"/>
        </w:rPr>
        <w:t>8</w:t>
      </w:r>
      <w:r>
        <w:rPr>
          <w:color w:val="1D1D1B"/>
          <w:spacing w:val="25"/>
          <w:position w:val="9"/>
          <w:sz w:val="18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log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5"/>
          <w:w w:val="95"/>
        </w:rPr>
        <w:t>2.</w:t>
      </w:r>
    </w:p>
    <w:p>
      <w:pPr>
        <w:pStyle w:val="ListParagraph"/>
        <w:numPr>
          <w:ilvl w:val="2"/>
          <w:numId w:val="14"/>
        </w:numPr>
        <w:tabs>
          <w:tab w:pos="1588" w:val="left" w:leader="none"/>
        </w:tabs>
        <w:spacing w:line="360" w:lineRule="exact" w:before="0" w:after="0"/>
        <w:ind w:left="1587" w:right="5793" w:hanging="227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20927488" from="195.787994pt,30.830318pt" to="217.443795pt,30.830318pt" stroked="true" strokeweight=".541395pt" strokecolor="#1c1c1a">
            <v:stroke dashstyle="solid"/>
            <w10:wrap type="none"/>
          </v:line>
        </w:pict>
      </w:r>
      <w:r>
        <w:rPr>
          <w:color w:val="1D1D1B"/>
          <w:w w:val="95"/>
          <w:sz w:val="24"/>
        </w:rPr>
        <w:t>The second expression can also be simplified, </w:t>
      </w:r>
      <w:r>
        <w:rPr>
          <w:color w:val="1D1D1B"/>
          <w:sz w:val="24"/>
        </w:rPr>
        <w:t>using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fact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5"/>
          <w:sz w:val="24"/>
        </w:rPr>
        <w:t> </w:t>
      </w:r>
      <w:r>
        <w:rPr>
          <w:color w:val="1D1D1B"/>
          <w:spacing w:val="1"/>
          <w:sz w:val="24"/>
          <w:u w:val="single" w:color="1C1C1A"/>
          <w:vertAlign w:val="superscript"/>
        </w:rPr>
        <w:t> </w:t>
      </w:r>
      <w:r>
        <w:rPr>
          <w:color w:val="1D1D1B"/>
          <w:sz w:val="24"/>
          <w:u w:val="single" w:color="1C1C1A"/>
          <w:vertAlign w:val="superscript"/>
        </w:rPr>
        <w:t>log</w:t>
      </w:r>
      <w:r>
        <w:rPr>
          <w:color w:val="1D1D1B"/>
          <w:sz w:val="24"/>
          <w:u w:val="single" w:color="1C1C1A"/>
          <w:vertAlign w:val="superscript"/>
        </w:rPr>
        <w:t>8</w:t>
      </w:r>
      <w:r>
        <w:rPr>
          <w:color w:val="1D1D1B"/>
          <w:spacing w:val="-8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=</w:t>
      </w:r>
      <w:r>
        <w:rPr>
          <w:color w:val="1D1D1B"/>
          <w:spacing w:val="25"/>
          <w:sz w:val="24"/>
          <w:vertAlign w:val="baseline"/>
        </w:rPr>
        <w:t> </w:t>
      </w:r>
      <w:r>
        <w:rPr>
          <w:color w:val="1D1D1B"/>
          <w:sz w:val="24"/>
          <w:vertAlign w:val="superscript"/>
        </w:rPr>
        <w:t>log</w:t>
      </w:r>
      <w:r>
        <w:rPr>
          <w:color w:val="1D1D1B"/>
          <w:sz w:val="24"/>
          <w:vertAlign w:val="superscript"/>
        </w:rPr>
        <w:t>2</w:t>
      </w:r>
      <w:r>
        <w:rPr>
          <w:color w:val="1D1D1B"/>
          <w:position w:val="22"/>
          <w:sz w:val="12"/>
          <w:vertAlign w:val="baseline"/>
        </w:rPr>
        <w:t>3</w:t>
      </w:r>
      <w:r>
        <w:rPr>
          <w:color w:val="1D1D1B"/>
          <w:spacing w:val="22"/>
          <w:position w:val="22"/>
          <w:sz w:val="12"/>
          <w:vertAlign w:val="baseline"/>
        </w:rPr>
        <w:t> </w:t>
      </w:r>
      <w:r>
        <w:rPr>
          <w:color w:val="1D1D1B"/>
          <w:sz w:val="24"/>
          <w:vertAlign w:val="baseline"/>
        </w:rPr>
        <w:t>=</w:t>
      </w:r>
      <w:r>
        <w:rPr>
          <w:color w:val="1D1D1B"/>
          <w:spacing w:val="-8"/>
          <w:sz w:val="24"/>
          <w:vertAlign w:val="baseline"/>
        </w:rPr>
        <w:t> </w:t>
      </w:r>
      <w:r>
        <w:rPr>
          <w:color w:val="1D1D1B"/>
          <w:sz w:val="24"/>
          <w:u w:val="single" w:color="1C1C1A"/>
          <w:vertAlign w:val="superscript"/>
        </w:rPr>
        <w:t>3</w:t>
      </w:r>
      <w:r>
        <w:rPr>
          <w:color w:val="1D1D1B"/>
          <w:spacing w:val="-21"/>
          <w:sz w:val="24"/>
          <w:u w:val="single" w:color="1C1C1A"/>
          <w:vertAlign w:val="baseline"/>
        </w:rPr>
        <w:t> </w:t>
      </w:r>
      <w:r>
        <w:rPr>
          <w:color w:val="1D1D1B"/>
          <w:sz w:val="24"/>
          <w:u w:val="single" w:color="1C1C1A"/>
          <w:vertAlign w:val="superscript"/>
        </w:rPr>
        <w:t>log</w:t>
      </w:r>
      <w:r>
        <w:rPr>
          <w:color w:val="1D1D1B"/>
          <w:sz w:val="24"/>
          <w:u w:val="single" w:color="1C1C1A"/>
          <w:vertAlign w:val="superscript"/>
        </w:rPr>
        <w:t>2</w:t>
      </w:r>
      <w:r>
        <w:rPr>
          <w:color w:val="1D1D1B"/>
          <w:spacing w:val="-8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=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pacing w:val="-101"/>
          <w:w w:val="96"/>
          <w:position w:val="7"/>
          <w:sz w:val="24"/>
          <w:vertAlign w:val="baseline"/>
        </w:rPr>
        <w:t>_</w:t>
      </w:r>
      <w:r>
        <w:rPr>
          <w:color w:val="1D1D1B"/>
          <w:w w:val="104"/>
          <w:position w:val="10"/>
          <w:sz w:val="18"/>
          <w:vertAlign w:val="baseline"/>
        </w:rPr>
        <w:t>3</w:t>
      </w:r>
      <w:r>
        <w:rPr>
          <w:color w:val="1D1D1B"/>
          <w:spacing w:val="18"/>
          <w:position w:val="10"/>
          <w:sz w:val="18"/>
          <w:vertAlign w:val="baseline"/>
        </w:rPr>
        <w:t> </w:t>
      </w:r>
      <w:r>
        <w:rPr>
          <w:color w:val="1D1D1B"/>
          <w:sz w:val="24"/>
          <w:vertAlign w:val="baseline"/>
        </w:rPr>
        <w:t>=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pacing w:val="22"/>
          <w:w w:val="102"/>
          <w:sz w:val="24"/>
          <w:vertAlign w:val="baseline"/>
        </w:rPr>
        <w:t>1</w:t>
      </w:r>
      <w:r>
        <w:rPr>
          <w:color w:val="1D1D1B"/>
          <w:spacing w:val="-79"/>
          <w:w w:val="94"/>
          <w:position w:val="7"/>
          <w:sz w:val="24"/>
          <w:vertAlign w:val="baseline"/>
        </w:rPr>
        <w:t>_</w:t>
      </w:r>
      <w:r>
        <w:rPr>
          <w:color w:val="1D1D1B"/>
          <w:spacing w:val="32"/>
          <w:w w:val="102"/>
          <w:position w:val="9"/>
          <w:sz w:val="18"/>
          <w:vertAlign w:val="baseline"/>
        </w:rPr>
        <w:t>1</w:t>
      </w:r>
      <w:r>
        <w:rPr>
          <w:color w:val="1D1D1B"/>
          <w:spacing w:val="22"/>
          <w:w w:val="102"/>
          <w:sz w:val="24"/>
          <w:vertAlign w:val="baseline"/>
        </w:rPr>
        <w:t>.</w:t>
      </w:r>
    </w:p>
    <w:p>
      <w:pPr>
        <w:spacing w:after="0" w:line="360" w:lineRule="exact"/>
        <w:jc w:val="left"/>
        <w:rPr>
          <w:sz w:val="24"/>
        </w:rPr>
        <w:sectPr>
          <w:footerReference w:type="even" r:id="rId8"/>
          <w:footerReference w:type="default" r:id="rId9"/>
          <w:pgSz w:w="11910" w:h="16840"/>
          <w:pgMar w:footer="820" w:header="0" w:top="880" w:bottom="1020" w:left="0" w:right="220"/>
        </w:sectPr>
      </w:pPr>
    </w:p>
    <w:p>
      <w:pPr>
        <w:spacing w:line="88" w:lineRule="exact" w:before="0"/>
        <w:ind w:left="0" w:right="0" w:firstLine="0"/>
        <w:jc w:val="right"/>
        <w:rPr>
          <w:sz w:val="18"/>
        </w:rPr>
      </w:pPr>
      <w:r>
        <w:rPr>
          <w:color w:val="1D1D1B"/>
          <w:spacing w:val="-4"/>
          <w:sz w:val="18"/>
        </w:rPr>
        <w:t>log4</w:t>
      </w:r>
    </w:p>
    <w:p>
      <w:pPr>
        <w:spacing w:line="88" w:lineRule="exact" w:before="0"/>
        <w:ind w:left="247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2"/>
          <w:w w:val="95"/>
          <w:sz w:val="18"/>
        </w:rPr>
        <w:t>log2</w:t>
      </w:r>
      <w:r>
        <w:rPr>
          <w:color w:val="1D1D1B"/>
          <w:spacing w:val="-2"/>
          <w:w w:val="95"/>
          <w:sz w:val="18"/>
          <w:vertAlign w:val="superscript"/>
        </w:rPr>
        <w:t>2</w:t>
      </w:r>
    </w:p>
    <w:p>
      <w:pPr>
        <w:tabs>
          <w:tab w:pos="893" w:val="left" w:leader="none"/>
          <w:tab w:pos="1440" w:val="right" w:leader="none"/>
        </w:tabs>
        <w:spacing w:line="88" w:lineRule="exact" w:before="0"/>
        <w:ind w:left="207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z w:val="18"/>
        </w:rPr>
        <w:t>2</w:t>
      </w:r>
      <w:r>
        <w:rPr>
          <w:color w:val="1D1D1B"/>
          <w:spacing w:val="-6"/>
          <w:sz w:val="18"/>
        </w:rPr>
        <w:t> </w:t>
      </w:r>
      <w:r>
        <w:rPr>
          <w:color w:val="1D1D1B"/>
          <w:spacing w:val="-4"/>
          <w:sz w:val="18"/>
        </w:rPr>
        <w:t>log2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2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10"/>
          <w:w w:val="95"/>
          <w:position w:val="1"/>
          <w:sz w:val="18"/>
        </w:rPr>
        <w:t>2</w:t>
      </w:r>
    </w:p>
    <w:p>
      <w:pPr>
        <w:spacing w:after="0" w:line="88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220"/>
          <w:cols w:num="3" w:equalWidth="0">
            <w:col w:w="3679" w:space="40"/>
            <w:col w:w="620" w:space="39"/>
            <w:col w:w="7312"/>
          </w:cols>
        </w:sectPr>
      </w:pPr>
    </w:p>
    <w:p>
      <w:pPr>
        <w:pStyle w:val="ListParagraph"/>
        <w:numPr>
          <w:ilvl w:val="2"/>
          <w:numId w:val="14"/>
        </w:numPr>
        <w:tabs>
          <w:tab w:pos="1588" w:val="left" w:leader="none"/>
        </w:tabs>
        <w:spacing w:line="242" w:lineRule="auto" w:before="0" w:after="0"/>
        <w:ind w:left="1587" w:right="7239" w:hanging="227"/>
        <w:jc w:val="left"/>
        <w:rPr>
          <w:sz w:val="24"/>
        </w:rPr>
      </w:pPr>
      <w:r>
        <w:rPr>
          <w:color w:val="1D1D1B"/>
          <w:sz w:val="24"/>
        </w:rPr>
        <w:t>The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same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principle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applies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to log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8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log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4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log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8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×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log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4:</w:t>
      </w:r>
    </w:p>
    <w:p>
      <w:pPr>
        <w:pStyle w:val="BodyText"/>
        <w:spacing w:line="242" w:lineRule="auto"/>
        <w:ind w:left="1587" w:right="6352"/>
      </w:pPr>
      <w:r>
        <w:rPr>
          <w:color w:val="1D1D1B"/>
        </w:rPr>
        <w:t>log</w:t>
      </w:r>
      <w:r>
        <w:rPr>
          <w:color w:val="1D1D1B"/>
          <w:spacing w:val="-1"/>
        </w:rPr>
        <w:t> </w:t>
      </w:r>
      <w:r>
        <w:rPr>
          <w:color w:val="1D1D1B"/>
        </w:rPr>
        <w:t>8</w:t>
      </w:r>
      <w:r>
        <w:rPr>
          <w:color w:val="1D1D1B"/>
          <w:spacing w:val="-1"/>
        </w:rPr>
        <w:t> </w:t>
      </w:r>
      <w:r>
        <w:rPr>
          <w:color w:val="1D1D1B"/>
        </w:rPr>
        <w:t>+</w:t>
      </w:r>
      <w:r>
        <w:rPr>
          <w:color w:val="1D1D1B"/>
          <w:spacing w:val="-1"/>
        </w:rPr>
        <w:t> </w:t>
      </w:r>
      <w:r>
        <w:rPr>
          <w:color w:val="1D1D1B"/>
        </w:rPr>
        <w:t>log</w:t>
      </w:r>
      <w:r>
        <w:rPr>
          <w:color w:val="1D1D1B"/>
          <w:spacing w:val="-1"/>
        </w:rPr>
        <w:t> </w:t>
      </w:r>
      <w:r>
        <w:rPr>
          <w:color w:val="1D1D1B"/>
        </w:rPr>
        <w:t>4</w:t>
      </w:r>
      <w:r>
        <w:rPr>
          <w:color w:val="1D1D1B"/>
          <w:spacing w:val="-1"/>
        </w:rPr>
        <w:t> </w:t>
      </w:r>
      <w:r>
        <w:rPr>
          <w:color w:val="1D1D1B"/>
        </w:rPr>
        <w:t>=</w:t>
      </w:r>
      <w:r>
        <w:rPr>
          <w:color w:val="1D1D1B"/>
          <w:spacing w:val="-1"/>
        </w:rPr>
        <w:t> </w:t>
      </w:r>
      <w:r>
        <w:rPr>
          <w:color w:val="1D1D1B"/>
        </w:rPr>
        <w:t>log</w:t>
      </w:r>
      <w:r>
        <w:rPr>
          <w:color w:val="1D1D1B"/>
          <w:spacing w:val="-1"/>
        </w:rPr>
        <w:t> </w:t>
      </w:r>
      <w:r>
        <w:rPr>
          <w:color w:val="1D1D1B"/>
        </w:rPr>
        <w:t>(8</w:t>
      </w:r>
      <w:r>
        <w:rPr>
          <w:color w:val="1D1D1B"/>
          <w:spacing w:val="-1"/>
        </w:rPr>
        <w:t> </w:t>
      </w:r>
      <w:r>
        <w:rPr>
          <w:color w:val="1D1D1B"/>
        </w:rPr>
        <w:t>×</w:t>
      </w:r>
      <w:r>
        <w:rPr>
          <w:color w:val="1D1D1B"/>
          <w:spacing w:val="-1"/>
        </w:rPr>
        <w:t> </w:t>
      </w:r>
      <w:r>
        <w:rPr>
          <w:color w:val="1D1D1B"/>
        </w:rPr>
        <w:t>4)</w:t>
      </w:r>
      <w:r>
        <w:rPr>
          <w:color w:val="1D1D1B"/>
          <w:spacing w:val="-1"/>
        </w:rPr>
        <w:t> </w:t>
      </w:r>
      <w:r>
        <w:rPr>
          <w:color w:val="1D1D1B"/>
        </w:rPr>
        <w:t>=</w:t>
      </w:r>
      <w:r>
        <w:rPr>
          <w:color w:val="1D1D1B"/>
          <w:spacing w:val="-1"/>
        </w:rPr>
        <w:t> </w:t>
      </w:r>
      <w:r>
        <w:rPr>
          <w:color w:val="1D1D1B"/>
        </w:rPr>
        <w:t>log</w:t>
      </w:r>
      <w:r>
        <w:rPr>
          <w:color w:val="1D1D1B"/>
          <w:spacing w:val="-1"/>
        </w:rPr>
        <w:t> </w:t>
      </w:r>
      <w:r>
        <w:rPr>
          <w:color w:val="1D1D1B"/>
        </w:rPr>
        <w:t>32. </w:t>
      </w:r>
      <w:r>
        <w:rPr>
          <w:color w:val="1D1D1B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second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expression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cannot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really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be simplified without using log tables or a </w:t>
      </w:r>
      <w:r>
        <w:rPr>
          <w:color w:val="1D1D1B"/>
        </w:rPr>
        <w:t>scientific calculator.</w:t>
      </w:r>
    </w:p>
    <w:p>
      <w:pPr>
        <w:spacing w:after="0" w:line="242" w:lineRule="auto"/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74" coordorigin="0,0" coordsize="10772,1274">
            <v:rect style="position:absolute;left:0;top:0;width:2977;height:1274" id="docshape75" filled="true" fillcolor="#706f6f" stroked="false">
              <v:fill type="solid"/>
            </v:rect>
            <v:shape style="position:absolute;left:2976;top:0;width:7796;height:1274" id="docshape76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761;height:438" type="#_x0000_t202" id="docshape77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3259;top:214;width:6026;height:858" type="#_x0000_t202" id="docshape78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Algebraic processes 1: Linear and quadratic equations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42.519699pt;margin-top:12.469377pt;width:496.1pt;height:124.55pt;mso-position-horizontal-relative:page;mso-position-vertical-relative:paragraph;z-index:-15703040;mso-wrap-distance-left:0;mso-wrap-distance-right:0" id="docshapegroup79" coordorigin="850,249" coordsize="9922,2491">
            <v:shape style="position:absolute;left:870;top:269;width:9882;height:2451" id="docshape80" coordorigin="870,269" coordsize="9882,2451" path="m10512,269l1110,269,972,273,900,299,874,371,870,509,870,2480,874,2618,900,2690,972,2716,1110,2720,10512,2720,10650,2716,10722,2690,10748,2618,10752,2480,10752,509,10748,371,10722,299,10650,273,10512,269xe" filled="true" fillcolor="#f6f6f6" stroked="false">
              <v:path arrowok="t"/>
              <v:fill type="solid"/>
            </v:shape>
            <v:shape style="position:absolute;left:870;top:269;width:9882;height:2451" id="docshape81" coordorigin="870,269" coordsize="9882,2451" path="m1110,269l972,273,900,299,874,371,870,509,870,2480,874,2618,900,2690,972,2716,1110,2720,10512,2720,10650,2716,10722,2690,10748,2618,10752,2480,10752,509,10748,371,10722,299,10650,273,10512,269,1110,269xe" filled="false" stroked="true" strokeweight="2.0pt" strokecolor="#b3b2b2">
              <v:path arrowok="t"/>
              <v:stroke dashstyle="solid"/>
            </v:shape>
            <v:shape style="position:absolute;left:905;top:294;width:9812;height:2401" type="#_x0000_t202" id="docshape82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15"/>
                      </w:numPr>
                      <w:tabs>
                        <w:tab w:pos="609" w:val="left" w:leader="none"/>
                      </w:tabs>
                      <w:spacing w:line="242" w:lineRule="auto" w:before="4"/>
                      <w:ind w:left="608" w:right="364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Solve quadratic equations using factorisation, completing the square, the quadratic formula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graphical methods.</w:t>
                    </w:r>
                  </w:p>
                  <w:p>
                    <w:pPr>
                      <w:numPr>
                        <w:ilvl w:val="0"/>
                        <w:numId w:val="15"/>
                      </w:numPr>
                      <w:tabs>
                        <w:tab w:pos="609" w:val="left" w:leader="none"/>
                      </w:tabs>
                      <w:spacing w:before="2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Transform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word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problems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into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linear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equations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that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may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solved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algebraically.</w:t>
                    </w:r>
                  </w:p>
                  <w:p>
                    <w:pPr>
                      <w:numPr>
                        <w:ilvl w:val="0"/>
                        <w:numId w:val="15"/>
                      </w:numPr>
                      <w:tabs>
                        <w:tab w:pos="609" w:val="left" w:leader="none"/>
                      </w:tabs>
                      <w:spacing w:before="5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Transform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word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problems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into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quadratic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equations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that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may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solved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algebraically.</w:t>
                    </w:r>
                  </w:p>
                  <w:p>
                    <w:pPr>
                      <w:numPr>
                        <w:ilvl w:val="0"/>
                        <w:numId w:val="15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algebraic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and/or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graphical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methods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simultaneous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linear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quadratic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equations.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spacing w:after="0"/>
        <w:rPr>
          <w:sz w:val="14"/>
        </w:rPr>
        <w:sectPr>
          <w:pgSz w:w="11910" w:h="16840"/>
          <w:pgMar w:header="0" w:footer="820" w:top="1000" w:bottom="1020" w:left="0" w:right="220"/>
        </w:sectPr>
      </w:pPr>
    </w:p>
    <w:p>
      <w:pPr>
        <w:pStyle w:val="Heading1"/>
        <w:spacing w:before="90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pStyle w:val="BodyText"/>
        <w:spacing w:line="242" w:lineRule="auto" w:before="52"/>
        <w:ind w:left="850"/>
      </w:pPr>
      <w:r>
        <w:rPr>
          <w:b/>
          <w:color w:val="1D1D1B"/>
        </w:rPr>
        <w:t>Students</w:t>
      </w:r>
      <w:r>
        <w:rPr>
          <w:color w:val="1D1D1B"/>
        </w:rPr>
        <w:t>:</w:t>
      </w:r>
      <w:r>
        <w:rPr>
          <w:color w:val="1D1D1B"/>
          <w:spacing w:val="-15"/>
        </w:rPr>
        <w:t> </w:t>
      </w:r>
      <w:r>
        <w:rPr>
          <w:color w:val="1D1D1B"/>
        </w:rPr>
        <w:t>Textbook,</w:t>
      </w:r>
      <w:r>
        <w:rPr>
          <w:color w:val="1D1D1B"/>
          <w:spacing w:val="-15"/>
        </w:rPr>
        <w:t> </w:t>
      </w:r>
      <w:r>
        <w:rPr>
          <w:color w:val="1D1D1B"/>
        </w:rPr>
        <w:t>exercise</w:t>
      </w:r>
      <w:r>
        <w:rPr>
          <w:color w:val="1D1D1B"/>
          <w:spacing w:val="-15"/>
        </w:rPr>
        <w:t> </w:t>
      </w:r>
      <w:r>
        <w:rPr>
          <w:color w:val="1D1D1B"/>
        </w:rPr>
        <w:t>book,</w:t>
      </w:r>
      <w:r>
        <w:rPr>
          <w:color w:val="1D1D1B"/>
          <w:spacing w:val="-15"/>
        </w:rPr>
        <w:t> </w:t>
      </w:r>
      <w:r>
        <w:rPr>
          <w:color w:val="1D1D1B"/>
        </w:rPr>
        <w:t>writing </w:t>
      </w:r>
      <w:r>
        <w:rPr>
          <w:color w:val="1D1D1B"/>
          <w:w w:val="95"/>
        </w:rPr>
        <w:t>materials, graph books or graph paper and aids </w:t>
      </w:r>
      <w:r>
        <w:rPr>
          <w:color w:val="1D1D1B"/>
          <w:w w:val="95"/>
        </w:rPr>
        <w:t>for </w:t>
      </w:r>
      <w:r>
        <w:rPr>
          <w:color w:val="1D1D1B"/>
        </w:rPr>
        <w:t>drawing curves (wire or twine).</w:t>
      </w:r>
    </w:p>
    <w:p>
      <w:pPr>
        <w:pStyle w:val="BodyText"/>
        <w:spacing w:line="242" w:lineRule="auto" w:before="5"/>
        <w:ind w:left="850"/>
      </w:pPr>
      <w:r>
        <w:rPr>
          <w:b/>
          <w:color w:val="1D1D1B"/>
          <w:spacing w:val="-2"/>
        </w:rPr>
        <w:t>Teacher</w:t>
      </w:r>
      <w:r>
        <w:rPr>
          <w:color w:val="1D1D1B"/>
          <w:spacing w:val="-2"/>
        </w:rPr>
        <w:t>: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Graph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boards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or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if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an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overhead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projector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available,</w:t>
      </w:r>
      <w:r>
        <w:rPr>
          <w:color w:val="1D1D1B"/>
          <w:spacing w:val="-15"/>
        </w:rPr>
        <w:t> </w:t>
      </w:r>
      <w:r>
        <w:rPr>
          <w:color w:val="1D1D1B"/>
        </w:rPr>
        <w:t>transparencies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graph</w:t>
      </w:r>
      <w:r>
        <w:rPr>
          <w:color w:val="1D1D1B"/>
          <w:spacing w:val="-15"/>
        </w:rPr>
        <w:t> </w:t>
      </w:r>
      <w:r>
        <w:rPr>
          <w:color w:val="1D1D1B"/>
        </w:rPr>
        <w:t>paper, </w:t>
      </w:r>
      <w:r>
        <w:rPr>
          <w:color w:val="1D1D1B"/>
          <w:w w:val="95"/>
        </w:rPr>
        <w:t>transparency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pens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aids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drawing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curves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(wire </w:t>
      </w:r>
      <w:r>
        <w:rPr>
          <w:color w:val="1D1D1B"/>
        </w:rPr>
        <w:t>or twine).</w:t>
      </w:r>
    </w:p>
    <w:p>
      <w:pPr>
        <w:pStyle w:val="Heading1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0"/>
          <w:numId w:val="16"/>
        </w:numPr>
        <w:tabs>
          <w:tab w:pos="1078" w:val="left" w:leader="none"/>
        </w:tabs>
        <w:spacing w:line="242" w:lineRule="auto" w:before="51" w:after="0"/>
        <w:ind w:left="1077" w:right="207" w:hanging="227"/>
        <w:jc w:val="left"/>
        <w:rPr>
          <w:sz w:val="24"/>
        </w:rPr>
      </w:pPr>
      <w:r>
        <w:rPr>
          <w:color w:val="1D1D1B"/>
          <w:w w:val="95"/>
          <w:sz w:val="24"/>
        </w:rPr>
        <w:t>When quadratic equations are solved by </w:t>
      </w:r>
      <w:r>
        <w:rPr>
          <w:color w:val="1D1D1B"/>
          <w:w w:val="95"/>
          <w:sz w:val="24"/>
        </w:rPr>
        <w:t>means of factorisation, it is essential that students can </w:t>
      </w:r>
      <w:r>
        <w:rPr>
          <w:color w:val="1D1D1B"/>
          <w:sz w:val="24"/>
        </w:rPr>
        <w:t>actually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factorise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quadratic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trinomials.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they still cannot do this, they will have to use the quadratic formula.</w:t>
      </w:r>
    </w:p>
    <w:p>
      <w:pPr>
        <w:pStyle w:val="ListParagraph"/>
        <w:numPr>
          <w:ilvl w:val="0"/>
          <w:numId w:val="16"/>
        </w:numPr>
        <w:tabs>
          <w:tab w:pos="1078" w:val="left" w:leader="none"/>
        </w:tabs>
        <w:spacing w:line="242" w:lineRule="auto" w:before="4" w:after="0"/>
        <w:ind w:left="1077" w:right="191" w:hanging="227"/>
        <w:jc w:val="both"/>
        <w:rPr>
          <w:sz w:val="24"/>
        </w:rPr>
      </w:pPr>
      <w:r>
        <w:rPr>
          <w:color w:val="1D1D1B"/>
          <w:w w:val="95"/>
          <w:sz w:val="24"/>
        </w:rPr>
        <w:t>When students solve quadratic equations using factorisation,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teach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them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always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follow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these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2"/>
          <w:sz w:val="24"/>
        </w:rPr>
        <w:t>steps:</w:t>
      </w:r>
    </w:p>
    <w:p>
      <w:pPr>
        <w:pStyle w:val="BodyText"/>
        <w:spacing w:line="242" w:lineRule="auto" w:before="3"/>
        <w:ind w:left="1870" w:hanging="794"/>
      </w:pPr>
      <w:r>
        <w:rPr>
          <w:b/>
          <w:color w:val="1D1D1B"/>
        </w:rPr>
        <w:t>Step 1:</w:t>
      </w:r>
      <w:r>
        <w:rPr>
          <w:b/>
          <w:color w:val="1D1D1B"/>
          <w:spacing w:val="40"/>
        </w:rPr>
        <w:t> </w:t>
      </w:r>
      <w:r>
        <w:rPr>
          <w:color w:val="1D1D1B"/>
        </w:rPr>
        <w:t>Write the equation so that the right- hand</w:t>
      </w:r>
      <w:r>
        <w:rPr>
          <w:color w:val="1D1D1B"/>
          <w:spacing w:val="-15"/>
        </w:rPr>
        <w:t> </w:t>
      </w:r>
      <w:r>
        <w:rPr>
          <w:color w:val="1D1D1B"/>
        </w:rPr>
        <w:t>side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equation</w:t>
      </w:r>
      <w:r>
        <w:rPr>
          <w:color w:val="1D1D1B"/>
          <w:spacing w:val="-15"/>
        </w:rPr>
        <w:t>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equal</w:t>
      </w:r>
      <w:r>
        <w:rPr>
          <w:color w:val="1D1D1B"/>
          <w:spacing w:val="-15"/>
        </w:rPr>
        <w:t> </w:t>
      </w:r>
      <w:r>
        <w:rPr>
          <w:color w:val="1D1D1B"/>
        </w:rPr>
        <w:t>to</w:t>
      </w:r>
      <w:r>
        <w:rPr>
          <w:color w:val="1D1D1B"/>
          <w:spacing w:val="-15"/>
        </w:rPr>
        <w:t> </w:t>
      </w:r>
      <w:r>
        <w:rPr>
          <w:color w:val="1D1D1B"/>
        </w:rPr>
        <w:t>0.</w:t>
      </w:r>
    </w:p>
    <w:p>
      <w:pPr>
        <w:pStyle w:val="BodyText"/>
        <w:spacing w:line="242" w:lineRule="auto" w:before="2"/>
        <w:ind w:left="1870" w:right="332" w:hanging="794"/>
      </w:pPr>
      <w:r>
        <w:rPr>
          <w:b/>
          <w:color w:val="1D1D1B"/>
        </w:rPr>
        <w:t>Step</w:t>
      </w:r>
      <w:r>
        <w:rPr>
          <w:b/>
          <w:color w:val="1D1D1B"/>
          <w:spacing w:val="-5"/>
        </w:rPr>
        <w:t> </w:t>
      </w:r>
      <w:r>
        <w:rPr>
          <w:b/>
          <w:color w:val="1D1D1B"/>
        </w:rPr>
        <w:t>2:</w:t>
      </w:r>
      <w:r>
        <w:rPr>
          <w:b/>
          <w:color w:val="1D1D1B"/>
          <w:spacing w:val="40"/>
        </w:rPr>
        <w:t> </w:t>
      </w:r>
      <w:r>
        <w:rPr>
          <w:color w:val="1D1D1B"/>
        </w:rPr>
        <w:t>Simplify</w:t>
      </w:r>
      <w:r>
        <w:rPr>
          <w:color w:val="1D1D1B"/>
          <w:spacing w:val="-2"/>
        </w:rPr>
        <w:t> </w:t>
      </w:r>
      <w:r>
        <w:rPr>
          <w:color w:val="1D1D1B"/>
        </w:rPr>
        <w:t>the</w:t>
      </w:r>
      <w:r>
        <w:rPr>
          <w:color w:val="1D1D1B"/>
          <w:spacing w:val="-2"/>
        </w:rPr>
        <w:t> </w:t>
      </w:r>
      <w:r>
        <w:rPr>
          <w:color w:val="1D1D1B"/>
        </w:rPr>
        <w:t>left-hand</w:t>
      </w:r>
      <w:r>
        <w:rPr>
          <w:color w:val="1D1D1B"/>
          <w:spacing w:val="-2"/>
        </w:rPr>
        <w:t> </w:t>
      </w:r>
      <w:r>
        <w:rPr>
          <w:color w:val="1D1D1B"/>
        </w:rPr>
        <w:t>side</w:t>
      </w:r>
      <w:r>
        <w:rPr>
          <w:color w:val="1D1D1B"/>
          <w:spacing w:val="-2"/>
        </w:rPr>
        <w:t> </w:t>
      </w:r>
      <w:r>
        <w:rPr>
          <w:color w:val="1D1D1B"/>
        </w:rPr>
        <w:t>of</w:t>
      </w:r>
      <w:r>
        <w:rPr>
          <w:color w:val="1D1D1B"/>
          <w:spacing w:val="-2"/>
        </w:rPr>
        <w:t> </w:t>
      </w:r>
      <w:r>
        <w:rPr>
          <w:color w:val="1D1D1B"/>
        </w:rPr>
        <w:t>the equation,</w:t>
      </w:r>
      <w:r>
        <w:rPr>
          <w:color w:val="1D1D1B"/>
          <w:spacing w:val="-15"/>
        </w:rPr>
        <w:t> </w:t>
      </w:r>
      <w:r>
        <w:rPr>
          <w:color w:val="1D1D1B"/>
        </w:rPr>
        <w:t>so</w:t>
      </w:r>
      <w:r>
        <w:rPr>
          <w:color w:val="1D1D1B"/>
          <w:spacing w:val="-15"/>
        </w:rPr>
        <w:t> </w:t>
      </w:r>
      <w:r>
        <w:rPr>
          <w:color w:val="1D1D1B"/>
        </w:rPr>
        <w:t>that</w:t>
      </w:r>
      <w:r>
        <w:rPr>
          <w:color w:val="1D1D1B"/>
          <w:spacing w:val="-15"/>
        </w:rPr>
        <w:t> </w:t>
      </w:r>
      <w:r>
        <w:rPr>
          <w:color w:val="1D1D1B"/>
        </w:rPr>
        <w:t>there</w:t>
      </w:r>
      <w:r>
        <w:rPr>
          <w:color w:val="1D1D1B"/>
          <w:spacing w:val="-15"/>
        </w:rPr>
        <w:t> </w:t>
      </w:r>
      <w:r>
        <w:rPr>
          <w:color w:val="1D1D1B"/>
        </w:rPr>
        <w:t>are</w:t>
      </w:r>
      <w:r>
        <w:rPr>
          <w:color w:val="1D1D1B"/>
          <w:spacing w:val="-15"/>
        </w:rPr>
        <w:t> </w:t>
      </w:r>
      <w:r>
        <w:rPr>
          <w:color w:val="1D1D1B"/>
        </w:rPr>
        <w:t>only</w:t>
      </w:r>
      <w:r>
        <w:rPr>
          <w:color w:val="1D1D1B"/>
          <w:spacing w:val="-15"/>
        </w:rPr>
        <w:t> </w:t>
      </w:r>
      <w:r>
        <w:rPr>
          <w:color w:val="1D1D1B"/>
        </w:rPr>
        <w:t>three terms:</w:t>
      </w:r>
      <w:r>
        <w:rPr>
          <w:color w:val="1D1D1B"/>
          <w:spacing w:val="-3"/>
        </w:rPr>
        <w:t> </w:t>
      </w:r>
      <w:r>
        <w:rPr>
          <w:color w:val="1D1D1B"/>
        </w:rPr>
        <w:t>a</w:t>
      </w:r>
      <w:r>
        <w:rPr>
          <w:color w:val="1D1D1B"/>
          <w:spacing w:val="-3"/>
        </w:rPr>
        <w:t> </w:t>
      </w:r>
      <w:r>
        <w:rPr>
          <w:color w:val="1D1D1B"/>
        </w:rPr>
        <w:t>term</w:t>
      </w:r>
      <w:r>
        <w:rPr>
          <w:color w:val="1D1D1B"/>
          <w:spacing w:val="-3"/>
        </w:rPr>
        <w:t> </w:t>
      </w:r>
      <w:r>
        <w:rPr>
          <w:color w:val="1D1D1B"/>
        </w:rPr>
        <w:t>with</w:t>
      </w:r>
      <w:r>
        <w:rPr>
          <w:color w:val="1D1D1B"/>
          <w:spacing w:val="-3"/>
        </w:rPr>
        <w:t> </w:t>
      </w:r>
      <w:r>
        <w:rPr>
          <w:color w:val="1D1D1B"/>
        </w:rPr>
        <w:t>the</w:t>
      </w:r>
      <w:r>
        <w:rPr>
          <w:color w:val="1D1D1B"/>
          <w:spacing w:val="-3"/>
        </w:rPr>
        <w:t> </w:t>
      </w:r>
      <w:r>
        <w:rPr>
          <w:color w:val="1D1D1B"/>
        </w:rPr>
        <w:t>square</w:t>
      </w:r>
      <w:r>
        <w:rPr>
          <w:color w:val="1D1D1B"/>
          <w:spacing w:val="-3"/>
        </w:rPr>
        <w:t> </w:t>
      </w:r>
      <w:r>
        <w:rPr>
          <w:color w:val="1D1D1B"/>
        </w:rPr>
        <w:t>of</w:t>
      </w:r>
      <w:r>
        <w:rPr>
          <w:color w:val="1D1D1B"/>
          <w:spacing w:val="-3"/>
        </w:rPr>
        <w:t> </w:t>
      </w:r>
      <w:r>
        <w:rPr>
          <w:color w:val="1D1D1B"/>
        </w:rPr>
        <w:t>the </w:t>
      </w:r>
      <w:r>
        <w:rPr>
          <w:color w:val="1D1D1B"/>
          <w:w w:val="95"/>
        </w:rPr>
        <w:t>variable,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term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with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just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variable </w:t>
      </w:r>
      <w:r>
        <w:rPr>
          <w:color w:val="1D1D1B"/>
        </w:rPr>
        <w:t>and a constant.</w:t>
      </w:r>
    </w:p>
    <w:p>
      <w:pPr>
        <w:spacing w:before="7"/>
        <w:ind w:left="1077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Step</w:t>
      </w:r>
      <w:r>
        <w:rPr>
          <w:b/>
          <w:color w:val="1D1D1B"/>
          <w:spacing w:val="-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3:</w:t>
      </w:r>
      <w:r>
        <w:rPr>
          <w:b/>
          <w:color w:val="1D1D1B"/>
          <w:spacing w:val="60"/>
          <w:sz w:val="24"/>
        </w:rPr>
        <w:t> </w:t>
      </w:r>
      <w:r>
        <w:rPr>
          <w:color w:val="1D1D1B"/>
          <w:w w:val="95"/>
          <w:sz w:val="24"/>
        </w:rPr>
        <w:t>Factorise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left-hand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2"/>
          <w:w w:val="95"/>
          <w:sz w:val="24"/>
        </w:rPr>
        <w:t>side.</w:t>
      </w:r>
    </w:p>
    <w:p>
      <w:pPr>
        <w:pStyle w:val="BodyText"/>
        <w:spacing w:line="242" w:lineRule="auto" w:before="4"/>
        <w:ind w:left="1870" w:right="168" w:hanging="794"/>
      </w:pPr>
      <w:r>
        <w:rPr>
          <w:b/>
          <w:color w:val="1D1D1B"/>
        </w:rPr>
        <w:t>Step</w:t>
      </w:r>
      <w:r>
        <w:rPr>
          <w:b/>
          <w:color w:val="1D1D1B"/>
          <w:spacing w:val="-15"/>
        </w:rPr>
        <w:t> </w:t>
      </w:r>
      <w:r>
        <w:rPr>
          <w:b/>
          <w:color w:val="1D1D1B"/>
        </w:rPr>
        <w:t>4:</w:t>
      </w:r>
      <w:r>
        <w:rPr>
          <w:b/>
          <w:color w:val="1D1D1B"/>
          <w:spacing w:val="20"/>
        </w:rPr>
        <w:t> </w:t>
      </w:r>
      <w:r>
        <w:rPr>
          <w:color w:val="1D1D1B"/>
        </w:rPr>
        <w:t>Apply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principle</w:t>
      </w:r>
      <w:r>
        <w:rPr>
          <w:color w:val="1D1D1B"/>
          <w:spacing w:val="-15"/>
        </w:rPr>
        <w:t> </w:t>
      </w:r>
      <w:r>
        <w:rPr>
          <w:color w:val="1D1D1B"/>
        </w:rPr>
        <w:t>“if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P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×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Q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5"/>
        </w:rPr>
        <w:t> </w:t>
      </w:r>
      <w:r>
        <w:rPr>
          <w:color w:val="1D1D1B"/>
        </w:rPr>
        <w:t>0,</w:t>
      </w:r>
      <w:r>
        <w:rPr>
          <w:color w:val="1D1D1B"/>
          <w:spacing w:val="-15"/>
        </w:rPr>
        <w:t> </w:t>
      </w:r>
      <w:r>
        <w:rPr>
          <w:color w:val="1D1D1B"/>
        </w:rPr>
        <w:t>then </w:t>
      </w:r>
      <w:r>
        <w:rPr>
          <w:i/>
          <w:color w:val="1D1D1B"/>
        </w:rPr>
        <w:t>P </w:t>
      </w:r>
      <w:r>
        <w:rPr>
          <w:color w:val="1D1D1B"/>
        </w:rPr>
        <w:t>= 0 or </w:t>
      </w:r>
      <w:r>
        <w:rPr>
          <w:i/>
          <w:color w:val="1D1D1B"/>
        </w:rPr>
        <w:t>Q </w:t>
      </w:r>
      <w:r>
        <w:rPr>
          <w:color w:val="1D1D1B"/>
        </w:rPr>
        <w:t>= 0 or </w:t>
      </w:r>
      <w:r>
        <w:rPr>
          <w:i/>
          <w:color w:val="1D1D1B"/>
        </w:rPr>
        <w:t>P </w:t>
      </w:r>
      <w:r>
        <w:rPr>
          <w:color w:val="1D1D1B"/>
        </w:rPr>
        <w:t>and </w:t>
      </w:r>
      <w:r>
        <w:rPr>
          <w:i/>
          <w:color w:val="1D1D1B"/>
        </w:rPr>
        <w:t>Q </w:t>
      </w:r>
      <w:r>
        <w:rPr>
          <w:color w:val="1D1D1B"/>
        </w:rPr>
        <w:t>= 0” and solve</w:t>
      </w:r>
      <w:r>
        <w:rPr>
          <w:color w:val="1D1D1B"/>
          <w:spacing w:val="-8"/>
        </w:rPr>
        <w:t> </w:t>
      </w:r>
      <w:r>
        <w:rPr>
          <w:color w:val="1D1D1B"/>
        </w:rPr>
        <w:t>for</w:t>
      </w:r>
      <w:r>
        <w:rPr>
          <w:color w:val="1D1D1B"/>
          <w:spacing w:val="-8"/>
        </w:rPr>
        <w:t> </w:t>
      </w:r>
      <w:r>
        <w:rPr>
          <w:color w:val="1D1D1B"/>
        </w:rPr>
        <w:t>the</w:t>
      </w:r>
      <w:r>
        <w:rPr>
          <w:color w:val="1D1D1B"/>
          <w:spacing w:val="-8"/>
        </w:rPr>
        <w:t> </w:t>
      </w:r>
      <w:r>
        <w:rPr>
          <w:color w:val="1D1D1B"/>
        </w:rPr>
        <w:t>variable,</w:t>
      </w:r>
      <w:r>
        <w:rPr>
          <w:color w:val="1D1D1B"/>
          <w:spacing w:val="-8"/>
        </w:rPr>
        <w:t> </w:t>
      </w:r>
      <w:r>
        <w:rPr>
          <w:color w:val="1D1D1B"/>
        </w:rPr>
        <w:t>for</w:t>
      </w:r>
      <w:r>
        <w:rPr>
          <w:color w:val="1D1D1B"/>
          <w:spacing w:val="-8"/>
        </w:rPr>
        <w:t> </w:t>
      </w:r>
      <w:r>
        <w:rPr>
          <w:color w:val="1D1D1B"/>
        </w:rPr>
        <w:t>example,</w:t>
      </w:r>
      <w:r>
        <w:rPr>
          <w:color w:val="1D1D1B"/>
          <w:spacing w:val="-8"/>
        </w:rPr>
        <w:t> </w:t>
      </w:r>
      <w:r>
        <w:rPr>
          <w:i/>
          <w:color w:val="1D1D1B"/>
        </w:rPr>
        <w:t>x</w:t>
      </w:r>
      <w:r>
        <w:rPr>
          <w:color w:val="1D1D1B"/>
        </w:rPr>
        <w:t>.</w:t>
      </w:r>
    </w:p>
    <w:p>
      <w:pPr>
        <w:pStyle w:val="ListParagraph"/>
        <w:numPr>
          <w:ilvl w:val="0"/>
          <w:numId w:val="16"/>
        </w:numPr>
        <w:tabs>
          <w:tab w:pos="1078" w:val="left" w:leader="none"/>
        </w:tabs>
        <w:spacing w:line="242" w:lineRule="auto" w:before="3" w:after="0"/>
        <w:ind w:left="1077" w:right="63" w:hanging="227"/>
        <w:jc w:val="left"/>
        <w:rPr>
          <w:sz w:val="24"/>
        </w:rPr>
      </w:pPr>
      <w:r>
        <w:rPr>
          <w:color w:val="1D1D1B"/>
          <w:sz w:val="24"/>
        </w:rPr>
        <w:t>Teach students to only use the method of </w:t>
      </w:r>
      <w:r>
        <w:rPr>
          <w:color w:val="1D1D1B"/>
          <w:w w:val="95"/>
          <w:sz w:val="24"/>
        </w:rPr>
        <w:t>completing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square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when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specifically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asked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use it.</w:t>
      </w:r>
    </w:p>
    <w:p>
      <w:pPr>
        <w:pStyle w:val="ListParagraph"/>
        <w:numPr>
          <w:ilvl w:val="0"/>
          <w:numId w:val="17"/>
        </w:numPr>
        <w:tabs>
          <w:tab w:pos="538" w:val="left" w:leader="none"/>
        </w:tabs>
        <w:spacing w:line="242" w:lineRule="auto" w:before="99" w:after="0"/>
        <w:ind w:left="537" w:right="1664" w:hanging="227"/>
        <w:jc w:val="left"/>
        <w:rPr>
          <w:sz w:val="24"/>
        </w:rPr>
      </w:pPr>
      <w:r>
        <w:rPr>
          <w:color w:val="1D1D1B"/>
          <w:sz w:val="24"/>
        </w:rPr>
        <w:br w:type="column"/>
      </w:r>
      <w:r>
        <w:rPr>
          <w:color w:val="1D1D1B"/>
          <w:spacing w:val="-2"/>
          <w:sz w:val="24"/>
        </w:rPr>
        <w:t>When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using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quadratic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formula,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teach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students to do the following:</w:t>
      </w:r>
    </w:p>
    <w:p>
      <w:pPr>
        <w:pStyle w:val="ListParagraph"/>
        <w:numPr>
          <w:ilvl w:val="0"/>
          <w:numId w:val="18"/>
        </w:numPr>
        <w:tabs>
          <w:tab w:pos="821" w:val="left" w:leader="none"/>
        </w:tabs>
        <w:spacing w:line="271" w:lineRule="exact" w:before="1" w:after="0"/>
        <w:ind w:left="820" w:right="0" w:hanging="294"/>
        <w:jc w:val="left"/>
        <w:rPr>
          <w:sz w:val="24"/>
        </w:rPr>
      </w:pPr>
      <w:r>
        <w:rPr>
          <w:color w:val="1D1D1B"/>
          <w:sz w:val="24"/>
        </w:rPr>
        <w:t>Rewrite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equation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standard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form</w:t>
      </w:r>
      <w:r>
        <w:rPr>
          <w:color w:val="1D1D1B"/>
          <w:spacing w:val="-15"/>
          <w:sz w:val="24"/>
        </w:rPr>
        <w:t> </w:t>
      </w:r>
      <w:r>
        <w:rPr>
          <w:color w:val="1D1D1B"/>
          <w:spacing w:val="-5"/>
          <w:sz w:val="24"/>
        </w:rPr>
        <w:t>of</w:t>
      </w:r>
    </w:p>
    <w:p>
      <w:pPr>
        <w:spacing w:line="285" w:lineRule="exact" w:before="0"/>
        <w:ind w:left="820" w:right="0" w:firstLine="0"/>
        <w:jc w:val="left"/>
        <w:rPr>
          <w:sz w:val="24"/>
        </w:rPr>
      </w:pPr>
      <w:r>
        <w:rPr>
          <w:i/>
          <w:color w:val="1D1D1B"/>
          <w:w w:val="95"/>
          <w:sz w:val="24"/>
        </w:rPr>
        <w:t>ax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6"/>
          <w:position w:val="8"/>
          <w:sz w:val="17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7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bx</w:t>
      </w:r>
      <w:r>
        <w:rPr>
          <w:i/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7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c</w:t>
      </w:r>
      <w:r>
        <w:rPr>
          <w:i/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7"/>
          <w:w w:val="95"/>
          <w:sz w:val="24"/>
        </w:rPr>
        <w:t> 0.</w:t>
      </w:r>
    </w:p>
    <w:p>
      <w:pPr>
        <w:pStyle w:val="ListParagraph"/>
        <w:numPr>
          <w:ilvl w:val="0"/>
          <w:numId w:val="18"/>
        </w:numPr>
        <w:tabs>
          <w:tab w:pos="821" w:val="left" w:leader="none"/>
        </w:tabs>
        <w:spacing w:line="240" w:lineRule="auto" w:before="3" w:after="0"/>
        <w:ind w:left="820" w:right="0" w:hanging="294"/>
        <w:jc w:val="left"/>
        <w:rPr>
          <w:sz w:val="24"/>
        </w:rPr>
      </w:pPr>
      <w:r>
        <w:rPr>
          <w:color w:val="1D1D1B"/>
          <w:w w:val="95"/>
          <w:sz w:val="24"/>
        </w:rPr>
        <w:t>Write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down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values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color w:val="1D1D1B"/>
          <w:w w:val="95"/>
          <w:sz w:val="24"/>
        </w:rPr>
        <w:t>,</w:t>
      </w:r>
      <w:r>
        <w:rPr>
          <w:color w:val="1D1D1B"/>
          <w:spacing w:val="-3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b</w:t>
      </w:r>
      <w:r>
        <w:rPr>
          <w:i/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3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c</w:t>
      </w:r>
      <w:r>
        <w:rPr>
          <w:i/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3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…,</w:t>
      </w:r>
    </w:p>
    <w:p>
      <w:pPr>
        <w:spacing w:before="4"/>
        <w:ind w:left="820" w:right="0" w:firstLine="0"/>
        <w:jc w:val="left"/>
        <w:rPr>
          <w:sz w:val="24"/>
        </w:rPr>
      </w:pPr>
      <w:r>
        <w:rPr>
          <w:i/>
          <w:color w:val="1D1D1B"/>
          <w:sz w:val="24"/>
        </w:rPr>
        <w:t>b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…,</w:t>
      </w:r>
      <w:r>
        <w:rPr>
          <w:color w:val="1D1D1B"/>
          <w:spacing w:val="-11"/>
          <w:sz w:val="24"/>
        </w:rPr>
        <w:t> </w:t>
      </w:r>
      <w:r>
        <w:rPr>
          <w:i/>
          <w:color w:val="1D1D1B"/>
          <w:sz w:val="24"/>
        </w:rPr>
        <w:t>c</w:t>
      </w:r>
      <w:r>
        <w:rPr>
          <w:i/>
          <w:color w:val="1D1D1B"/>
          <w:spacing w:val="-11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…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10"/>
          <w:sz w:val="24"/>
        </w:rPr>
        <w:t>.</w:t>
      </w:r>
    </w:p>
    <w:p>
      <w:pPr>
        <w:pStyle w:val="ListParagraph"/>
        <w:numPr>
          <w:ilvl w:val="0"/>
          <w:numId w:val="18"/>
        </w:numPr>
        <w:tabs>
          <w:tab w:pos="821" w:val="left" w:leader="none"/>
        </w:tabs>
        <w:spacing w:line="273" w:lineRule="exact" w:before="4" w:after="0"/>
        <w:ind w:left="820" w:right="0" w:hanging="294"/>
        <w:jc w:val="left"/>
        <w:rPr>
          <w:sz w:val="24"/>
        </w:rPr>
      </w:pPr>
      <w:r>
        <w:rPr>
          <w:color w:val="1D1D1B"/>
          <w:spacing w:val="-2"/>
          <w:sz w:val="24"/>
        </w:rPr>
        <w:t>Write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do</w:t>
      </w:r>
      <w:r>
        <w:rPr>
          <w:color w:val="1D1D1B"/>
          <w:spacing w:val="-2"/>
          <w:sz w:val="24"/>
          <w:u w:val="single" w:color="1C1C1A"/>
        </w:rPr>
        <w:t>wn</w:t>
      </w:r>
      <w:r>
        <w:rPr>
          <w:color w:val="1D1D1B"/>
          <w:spacing w:val="-8"/>
          <w:sz w:val="24"/>
          <w:u w:val="single" w:color="1C1C1A"/>
        </w:rPr>
        <w:t> </w:t>
      </w:r>
      <w:r>
        <w:rPr>
          <w:color w:val="1D1D1B"/>
          <w:spacing w:val="-2"/>
          <w:sz w:val="24"/>
          <w:u w:val="single" w:color="1C1C1A"/>
        </w:rPr>
        <w:t>th</w:t>
      </w:r>
      <w:r>
        <w:rPr>
          <w:color w:val="1D1D1B"/>
          <w:spacing w:val="-2"/>
          <w:sz w:val="24"/>
        </w:rPr>
        <w:t>e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quadratic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formula:</w:t>
      </w:r>
    </w:p>
    <w:p>
      <w:pPr>
        <w:spacing w:line="184" w:lineRule="auto" w:before="47"/>
        <w:ind w:left="1582" w:right="3841" w:hanging="424"/>
        <w:jc w:val="left"/>
        <w:rPr>
          <w:i/>
          <w:sz w:val="18"/>
        </w:rPr>
      </w:pPr>
      <w:r>
        <w:rPr/>
        <w:pict>
          <v:line style="position:absolute;mso-position-horizontal-relative:page;mso-position-vertical-relative:paragraph;z-index:-20924928" from="340.940186pt,13.033276pt" to="392.835989pt,13.033276pt" stroked="true" strokeweight=".57662pt" strokecolor="#1c1c1a">
            <v:stroke dashstyle="solid"/>
            <w10:wrap type="none"/>
          </v:line>
        </w:pict>
      </w:r>
      <w:r>
        <w:rPr/>
        <w:pict>
          <v:shape style="position:absolute;margin-left:324.566711pt;margin-top:4.553945pt;width:13.75pt;height:15.3pt;mso-position-horizontal-relative:page;mso-position-vertical-relative:paragraph;z-index:15756288" type="#_x0000_t202" id="docshape83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i/>
                      <w:color w:val="1D1D1B"/>
                      <w:sz w:val="24"/>
                    </w:rPr>
                    <w:t>x</w:t>
                  </w:r>
                  <w:r>
                    <w:rPr>
                      <w:i/>
                      <w:color w:val="1D1D1B"/>
                      <w:spacing w:val="-14"/>
                      <w:sz w:val="24"/>
                    </w:rPr>
                    <w:t> </w:t>
                  </w:r>
                  <w:r>
                    <w:rPr>
                      <w:color w:val="1D1D1B"/>
                      <w:spacing w:val="-25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0"/>
          <w:position w:val="1"/>
          <w:sz w:val="18"/>
        </w:rPr>
        <w:t>−</w:t>
      </w:r>
      <w:r>
        <w:rPr>
          <w:i/>
          <w:color w:val="1D1D1B"/>
          <w:w w:val="90"/>
          <w:position w:val="1"/>
          <w:sz w:val="18"/>
        </w:rPr>
        <w:t>b</w:t>
      </w:r>
      <w:r>
        <w:rPr>
          <w:i/>
          <w:color w:val="1D1D1B"/>
          <w:spacing w:val="-9"/>
          <w:w w:val="90"/>
          <w:position w:val="1"/>
          <w:sz w:val="18"/>
        </w:rPr>
        <w:t> </w:t>
      </w:r>
      <w:r>
        <w:rPr>
          <w:color w:val="1D1D1B"/>
          <w:w w:val="90"/>
          <w:position w:val="1"/>
          <w:sz w:val="18"/>
        </w:rPr>
        <w:t>±</w:t>
      </w:r>
      <w:r>
        <w:rPr>
          <w:color w:val="1D1D1B"/>
          <w:spacing w:val="-7"/>
          <w:w w:val="90"/>
          <w:position w:val="1"/>
          <w:sz w:val="18"/>
        </w:rPr>
        <w:t> </w:t>
      </w:r>
      <w:r>
        <w:rPr>
          <w:rFonts w:ascii="Lucida Sans Unicode" w:hAnsi="Lucida Sans Unicode"/>
          <w:color w:val="1D1D1B"/>
          <w:w w:val="90"/>
          <w:sz w:val="20"/>
        </w:rPr>
        <w:t>√</w:t>
      </w:r>
      <w:r>
        <w:rPr>
          <w:i/>
          <w:color w:val="1D1D1B"/>
          <w:w w:val="90"/>
          <w:position w:val="1"/>
          <w:sz w:val="18"/>
        </w:rPr>
        <w:t>b</w:t>
      </w:r>
      <w:r>
        <w:rPr>
          <w:color w:val="1D1D1B"/>
          <w:w w:val="90"/>
          <w:position w:val="1"/>
          <w:sz w:val="18"/>
          <w:vertAlign w:val="superscript"/>
        </w:rPr>
        <w:t>2</w:t>
      </w:r>
      <w:r>
        <w:rPr>
          <w:color w:val="1D1D1B"/>
          <w:spacing w:val="-7"/>
          <w:w w:val="90"/>
          <w:position w:val="1"/>
          <w:sz w:val="18"/>
          <w:vertAlign w:val="baseline"/>
        </w:rPr>
        <w:t> </w:t>
      </w:r>
      <w:r>
        <w:rPr>
          <w:color w:val="1D1D1B"/>
          <w:w w:val="90"/>
          <w:position w:val="1"/>
          <w:sz w:val="18"/>
          <w:vertAlign w:val="baseline"/>
        </w:rPr>
        <w:t>−</w:t>
      </w:r>
      <w:r>
        <w:rPr>
          <w:color w:val="1D1D1B"/>
          <w:spacing w:val="-6"/>
          <w:w w:val="90"/>
          <w:position w:val="1"/>
          <w:sz w:val="18"/>
          <w:vertAlign w:val="baseline"/>
        </w:rPr>
        <w:t> </w:t>
      </w:r>
      <w:r>
        <w:rPr>
          <w:color w:val="1D1D1B"/>
          <w:w w:val="90"/>
          <w:position w:val="1"/>
          <w:sz w:val="18"/>
          <w:vertAlign w:val="baseline"/>
        </w:rPr>
        <w:t>4</w:t>
      </w:r>
      <w:r>
        <w:rPr>
          <w:i/>
          <w:color w:val="1D1D1B"/>
          <w:w w:val="90"/>
          <w:position w:val="1"/>
          <w:sz w:val="18"/>
          <w:vertAlign w:val="baseline"/>
        </w:rPr>
        <w:t>ac</w:t>
      </w:r>
      <w:r>
        <w:rPr>
          <w:i/>
          <w:color w:val="1D1D1B"/>
          <w:w w:val="90"/>
          <w:position w:val="1"/>
          <w:sz w:val="18"/>
          <w:vertAlign w:val="baseline"/>
        </w:rPr>
        <w:t> </w:t>
      </w:r>
      <w:r>
        <w:rPr>
          <w:color w:val="1D1D1B"/>
          <w:spacing w:val="-6"/>
          <w:sz w:val="18"/>
          <w:vertAlign w:val="baseline"/>
        </w:rPr>
        <w:t>2</w:t>
      </w:r>
      <w:r>
        <w:rPr>
          <w:i/>
          <w:color w:val="1D1D1B"/>
          <w:spacing w:val="-6"/>
          <w:sz w:val="18"/>
          <w:vertAlign w:val="baseline"/>
        </w:rPr>
        <w:t>a</w:t>
      </w:r>
    </w:p>
    <w:p>
      <w:pPr>
        <w:pStyle w:val="ListParagraph"/>
        <w:numPr>
          <w:ilvl w:val="0"/>
          <w:numId w:val="18"/>
        </w:numPr>
        <w:tabs>
          <w:tab w:pos="821" w:val="left" w:leader="none"/>
        </w:tabs>
        <w:spacing w:line="255" w:lineRule="exact" w:before="4" w:after="0"/>
        <w:ind w:left="820" w:right="0" w:hanging="294"/>
        <w:jc w:val="left"/>
        <w:rPr>
          <w:sz w:val="24"/>
        </w:rPr>
      </w:pPr>
      <w:r>
        <w:rPr>
          <w:color w:val="1D1D1B"/>
          <w:w w:val="95"/>
          <w:sz w:val="24"/>
        </w:rPr>
        <w:t>Then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write</w:t>
      </w:r>
      <w:r>
        <w:rPr>
          <w:color w:val="1D1D1B"/>
          <w:spacing w:val="-1"/>
          <w:sz w:val="24"/>
          <w:u w:val="single" w:color="1C1C1A"/>
        </w:rPr>
        <w:t> </w:t>
      </w:r>
      <w:r>
        <w:rPr>
          <w:color w:val="1D1D1B"/>
          <w:w w:val="95"/>
          <w:sz w:val="24"/>
          <w:u w:val="single" w:color="1C1C1A"/>
        </w:rPr>
        <w:t>brackets</w:t>
      </w:r>
      <w:r>
        <w:rPr>
          <w:color w:val="1D1D1B"/>
          <w:spacing w:val="3"/>
          <w:sz w:val="24"/>
          <w:u w:val="single" w:color="1C1C1A"/>
        </w:rPr>
        <w:t> </w:t>
      </w:r>
      <w:r>
        <w:rPr>
          <w:color w:val="1D1D1B"/>
          <w:w w:val="95"/>
          <w:sz w:val="24"/>
          <w:u w:val="single" w:color="1C1C1A"/>
        </w:rPr>
        <w:t>wh</w:t>
      </w:r>
      <w:r>
        <w:rPr>
          <w:color w:val="1D1D1B"/>
          <w:w w:val="95"/>
          <w:sz w:val="24"/>
        </w:rPr>
        <w:t>ere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letters</w:t>
      </w:r>
      <w:r>
        <w:rPr>
          <w:color w:val="1D1D1B"/>
          <w:spacing w:val="4"/>
          <w:sz w:val="24"/>
        </w:rPr>
        <w:t> </w:t>
      </w:r>
      <w:r>
        <w:rPr>
          <w:color w:val="1D1D1B"/>
          <w:spacing w:val="-2"/>
          <w:w w:val="95"/>
          <w:sz w:val="24"/>
        </w:rPr>
        <w:t>were:</w:t>
      </w:r>
    </w:p>
    <w:p>
      <w:pPr>
        <w:spacing w:line="194" w:lineRule="auto" w:before="21"/>
        <w:ind w:left="1883" w:right="3069" w:hanging="685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0924416" from="340.940186pt,13.908931pt" to="431.449788pt,13.908931pt" stroked="true" strokeweight=".565685pt" strokecolor="#1c1c1a">
            <v:stroke dashstyle="solid"/>
            <w10:wrap type="none"/>
          </v:line>
        </w:pict>
      </w:r>
      <w:r>
        <w:rPr/>
        <w:pict>
          <v:shape style="position:absolute;margin-left:324.567688pt;margin-top:5.43947pt;width:13.75pt;height:15.3pt;mso-position-horizontal-relative:page;mso-position-vertical-relative:paragraph;z-index:15756800" type="#_x0000_t202" id="docshape84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i/>
                      <w:color w:val="1D1D1B"/>
                      <w:sz w:val="24"/>
                    </w:rPr>
                    <w:t>x</w:t>
                  </w:r>
                  <w:r>
                    <w:rPr>
                      <w:i/>
                      <w:color w:val="1D1D1B"/>
                      <w:spacing w:val="-14"/>
                      <w:sz w:val="24"/>
                    </w:rPr>
                    <w:t> </w:t>
                  </w:r>
                  <w:r>
                    <w:rPr>
                      <w:color w:val="1D1D1B"/>
                      <w:spacing w:val="-25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  <w:sz w:val="18"/>
        </w:rPr>
        <w:t>–</w:t>
      </w:r>
      <w:r>
        <w:rPr>
          <w:color w:val="1D1D1B"/>
          <w:spacing w:val="-9"/>
          <w:w w:val="95"/>
          <w:sz w:val="18"/>
        </w:rPr>
        <w:t> </w:t>
      </w:r>
      <w:r>
        <w:rPr>
          <w:color w:val="1D1D1B"/>
          <w:w w:val="95"/>
          <w:sz w:val="18"/>
        </w:rPr>
        <w:t>(...)</w:t>
      </w:r>
      <w:r>
        <w:rPr>
          <w:color w:val="1D1D1B"/>
          <w:spacing w:val="-9"/>
          <w:w w:val="95"/>
          <w:sz w:val="18"/>
        </w:rPr>
        <w:t> </w:t>
      </w:r>
      <w:r>
        <w:rPr>
          <w:color w:val="1D1D1B"/>
          <w:w w:val="95"/>
          <w:sz w:val="18"/>
        </w:rPr>
        <w:t>±</w:t>
      </w:r>
      <w:r>
        <w:rPr>
          <w:color w:val="1D1D1B"/>
          <w:spacing w:val="-9"/>
          <w:w w:val="95"/>
          <w:sz w:val="18"/>
        </w:rPr>
        <w:t> </w:t>
      </w:r>
      <w:r>
        <w:rPr>
          <w:rFonts w:ascii="Lucida Sans Unicode" w:hAnsi="Lucida Sans Unicode"/>
          <w:color w:val="1D1D1B"/>
          <w:w w:val="95"/>
          <w:position w:val="-2"/>
          <w:sz w:val="23"/>
        </w:rPr>
        <w:t>√</w:t>
      </w:r>
      <w:r>
        <w:rPr>
          <w:color w:val="1D1D1B"/>
          <w:w w:val="95"/>
          <w:sz w:val="18"/>
        </w:rPr>
        <w:t>(...)</w:t>
      </w:r>
      <w:r>
        <w:rPr>
          <w:color w:val="1D1D1B"/>
          <w:w w:val="95"/>
          <w:sz w:val="18"/>
          <w:vertAlign w:val="superscript"/>
        </w:rPr>
        <w:t>2</w:t>
      </w:r>
      <w:r>
        <w:rPr>
          <w:color w:val="1D1D1B"/>
          <w:spacing w:val="-9"/>
          <w:w w:val="95"/>
          <w:sz w:val="18"/>
          <w:vertAlign w:val="baseline"/>
        </w:rPr>
        <w:t> </w:t>
      </w:r>
      <w:r>
        <w:rPr>
          <w:color w:val="1D1D1B"/>
          <w:w w:val="95"/>
          <w:sz w:val="18"/>
          <w:vertAlign w:val="baseline"/>
        </w:rPr>
        <w:t>−</w:t>
      </w:r>
      <w:r>
        <w:rPr>
          <w:color w:val="1D1D1B"/>
          <w:spacing w:val="-9"/>
          <w:w w:val="95"/>
          <w:sz w:val="18"/>
          <w:vertAlign w:val="baseline"/>
        </w:rPr>
        <w:t> </w:t>
      </w:r>
      <w:r>
        <w:rPr>
          <w:color w:val="1D1D1B"/>
          <w:w w:val="95"/>
          <w:sz w:val="18"/>
          <w:vertAlign w:val="baseline"/>
        </w:rPr>
        <w:t>4(...)(...) </w:t>
      </w:r>
      <w:r>
        <w:rPr>
          <w:color w:val="1D1D1B"/>
          <w:spacing w:val="-2"/>
          <w:sz w:val="18"/>
          <w:vertAlign w:val="baseline"/>
        </w:rPr>
        <w:t>2(...)</w:t>
      </w:r>
    </w:p>
    <w:p>
      <w:pPr>
        <w:pStyle w:val="ListParagraph"/>
        <w:numPr>
          <w:ilvl w:val="0"/>
          <w:numId w:val="18"/>
        </w:numPr>
        <w:tabs>
          <w:tab w:pos="821" w:val="left" w:leader="none"/>
        </w:tabs>
        <w:spacing w:line="242" w:lineRule="auto" w:before="0" w:after="0"/>
        <w:ind w:left="820" w:right="1725" w:hanging="294"/>
        <w:jc w:val="left"/>
        <w:rPr>
          <w:sz w:val="24"/>
        </w:rPr>
      </w:pPr>
      <w:r>
        <w:rPr>
          <w:color w:val="1D1D1B"/>
          <w:spacing w:val="-2"/>
          <w:sz w:val="24"/>
        </w:rPr>
        <w:t>Write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values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i/>
          <w:color w:val="1D1D1B"/>
          <w:spacing w:val="-2"/>
          <w:sz w:val="24"/>
        </w:rPr>
        <w:t>a</w:t>
      </w:r>
      <w:r>
        <w:rPr>
          <w:color w:val="1D1D1B"/>
          <w:spacing w:val="-2"/>
          <w:sz w:val="24"/>
        </w:rPr>
        <w:t>,</w:t>
      </w:r>
      <w:r>
        <w:rPr>
          <w:color w:val="1D1D1B"/>
          <w:spacing w:val="-13"/>
          <w:sz w:val="24"/>
        </w:rPr>
        <w:t> </w:t>
      </w:r>
      <w:r>
        <w:rPr>
          <w:i/>
          <w:color w:val="1D1D1B"/>
          <w:spacing w:val="-2"/>
          <w:sz w:val="24"/>
        </w:rPr>
        <w:t>b</w:t>
      </w:r>
      <w:r>
        <w:rPr>
          <w:i/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3"/>
          <w:sz w:val="24"/>
        </w:rPr>
        <w:t> </w:t>
      </w:r>
      <w:r>
        <w:rPr>
          <w:i/>
          <w:color w:val="1D1D1B"/>
          <w:spacing w:val="-2"/>
          <w:sz w:val="24"/>
        </w:rPr>
        <w:t>c</w:t>
      </w:r>
      <w:r>
        <w:rPr>
          <w:i/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into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2"/>
          <w:sz w:val="24"/>
        </w:rPr>
        <w:t> brackets.</w:t>
      </w:r>
    </w:p>
    <w:p>
      <w:pPr>
        <w:pStyle w:val="ListParagraph"/>
        <w:numPr>
          <w:ilvl w:val="0"/>
          <w:numId w:val="18"/>
        </w:numPr>
        <w:tabs>
          <w:tab w:pos="821" w:val="left" w:leader="none"/>
        </w:tabs>
        <w:spacing w:line="240" w:lineRule="auto" w:before="0" w:after="0"/>
        <w:ind w:left="820" w:right="0" w:hanging="294"/>
        <w:jc w:val="left"/>
        <w:rPr>
          <w:sz w:val="24"/>
        </w:rPr>
      </w:pPr>
      <w:r>
        <w:rPr>
          <w:color w:val="1D1D1B"/>
          <w:w w:val="95"/>
          <w:sz w:val="24"/>
        </w:rPr>
        <w:t>Use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calculator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work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out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2"/>
          <w:sz w:val="24"/>
        </w:rPr>
        <w:t> </w:t>
      </w:r>
      <w:r>
        <w:rPr>
          <w:color w:val="1D1D1B"/>
          <w:spacing w:val="-2"/>
          <w:w w:val="95"/>
          <w:sz w:val="24"/>
        </w:rPr>
        <w:t>answer.</w:t>
      </w:r>
    </w:p>
    <w:p>
      <w:pPr>
        <w:pStyle w:val="ListParagraph"/>
        <w:numPr>
          <w:ilvl w:val="0"/>
          <w:numId w:val="17"/>
        </w:numPr>
        <w:tabs>
          <w:tab w:pos="538" w:val="left" w:leader="none"/>
        </w:tabs>
        <w:spacing w:line="242" w:lineRule="auto" w:before="0" w:after="0"/>
        <w:ind w:left="537" w:right="1076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When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students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use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graphic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method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solve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 quadratic equation, teach them to draw the graph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accurate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possible.</w:t>
      </w:r>
    </w:p>
    <w:p>
      <w:pPr>
        <w:pStyle w:val="ListParagraph"/>
        <w:numPr>
          <w:ilvl w:val="1"/>
          <w:numId w:val="17"/>
        </w:numPr>
        <w:tabs>
          <w:tab w:pos="765" w:val="left" w:leader="none"/>
        </w:tabs>
        <w:spacing w:line="242" w:lineRule="auto" w:before="0" w:after="0"/>
        <w:ind w:left="764" w:right="1265" w:hanging="227"/>
        <w:jc w:val="left"/>
        <w:rPr>
          <w:sz w:val="24"/>
        </w:rPr>
      </w:pPr>
      <w:r>
        <w:rPr>
          <w:color w:val="1D1D1B"/>
          <w:sz w:val="24"/>
        </w:rPr>
        <w:t>Also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mention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drawback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using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 quadratic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graph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that,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some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cases,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the </w:t>
      </w:r>
      <w:r>
        <w:rPr>
          <w:color w:val="1D1D1B"/>
          <w:spacing w:val="-2"/>
          <w:sz w:val="24"/>
        </w:rPr>
        <w:t>roots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quadratic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equation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can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only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be</w:t>
      </w:r>
      <w:r>
        <w:rPr>
          <w:color w:val="1D1D1B"/>
          <w:spacing w:val="-2"/>
          <w:sz w:val="24"/>
        </w:rPr>
        <w:t> estimated.</w:t>
      </w:r>
    </w:p>
    <w:p>
      <w:pPr>
        <w:pStyle w:val="ListParagraph"/>
        <w:numPr>
          <w:ilvl w:val="1"/>
          <w:numId w:val="17"/>
        </w:numPr>
        <w:tabs>
          <w:tab w:pos="765" w:val="left" w:leader="none"/>
        </w:tabs>
        <w:spacing w:line="242" w:lineRule="auto" w:before="3" w:after="0"/>
        <w:ind w:left="764" w:right="988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graph,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however,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gives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us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clear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picture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why,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some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cases,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there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no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roots,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equal roots or two roots.</w:t>
      </w:r>
    </w:p>
    <w:p>
      <w:pPr>
        <w:pStyle w:val="ListParagraph"/>
        <w:numPr>
          <w:ilvl w:val="0"/>
          <w:numId w:val="17"/>
        </w:numPr>
        <w:tabs>
          <w:tab w:pos="538" w:val="left" w:leader="none"/>
        </w:tabs>
        <w:spacing w:line="242" w:lineRule="auto" w:before="2" w:after="0"/>
        <w:ind w:left="537" w:right="996" w:hanging="227"/>
        <w:jc w:val="left"/>
        <w:rPr>
          <w:sz w:val="24"/>
        </w:rPr>
      </w:pPr>
      <w:r>
        <w:rPr>
          <w:color w:val="1D1D1B"/>
          <w:w w:val="95"/>
          <w:sz w:val="24"/>
        </w:rPr>
        <w:t>When solving simultaneous linear and </w:t>
      </w:r>
      <w:r>
        <w:rPr>
          <w:color w:val="1D1D1B"/>
          <w:w w:val="95"/>
          <w:sz w:val="24"/>
        </w:rPr>
        <w:t>quadratic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equations,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work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considerably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more difficult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linear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equation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3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4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4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4"/>
          <w:sz w:val="24"/>
        </w:rPr>
        <w:t> </w:t>
      </w:r>
      <w:r>
        <w:rPr>
          <w:color w:val="1D1D1B"/>
          <w:sz w:val="24"/>
        </w:rPr>
        <w:t>–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7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0,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is written as </w:t>
      </w:r>
      <w:r>
        <w:rPr>
          <w:i/>
          <w:color w:val="1D1D1B"/>
          <w:sz w:val="24"/>
        </w:rPr>
        <w:t>x </w:t>
      </w:r>
      <w:r>
        <w:rPr>
          <w:color w:val="1D1D1B"/>
          <w:sz w:val="24"/>
        </w:rPr>
        <w:t>= … instead of </w:t>
      </w:r>
      <w:r>
        <w:rPr>
          <w:i/>
          <w:color w:val="1D1D1B"/>
          <w:sz w:val="24"/>
        </w:rPr>
        <w:t>y </w:t>
      </w:r>
      <w:r>
        <w:rPr>
          <w:color w:val="1D1D1B"/>
          <w:sz w:val="24"/>
        </w:rPr>
        <w:t>= 7 – 3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.</w:t>
      </w:r>
    </w:p>
    <w:p>
      <w:pPr>
        <w:pStyle w:val="BodyText"/>
        <w:spacing w:line="278" w:lineRule="auto" w:before="4"/>
        <w:ind w:left="537" w:right="929"/>
        <w:jc w:val="both"/>
      </w:pPr>
      <w:r>
        <w:rPr/>
        <w:pict>
          <v:shape style="position:absolute;margin-left:383.872894pt;margin-top:24.276226pt;width:4.5pt;height:11.45pt;mso-position-horizontal-relative:page;mso-position-vertical-relative:paragraph;z-index:-20923904" type="#_x0000_t202" id="docshape85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If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solve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5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5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case,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would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work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with </w:t>
      </w:r>
      <w:r>
        <w:rPr>
          <w:color w:val="1D1D1B"/>
        </w:rPr>
        <w:t>a fraction (</w:t>
      </w:r>
      <w:r>
        <w:rPr>
          <w:i/>
          <w:color w:val="1D1D1B"/>
        </w:rPr>
        <w:t>x </w:t>
      </w:r>
      <w:r>
        <w:rPr>
          <w:color w:val="1D1D1B"/>
        </w:rPr>
        <w:t>= </w:t>
      </w:r>
      <w:r>
        <w:rPr>
          <w:i/>
          <w:color w:val="1D1D1B"/>
          <w:u w:val="single" w:color="1C1C1A"/>
          <w:vertAlign w:val="superscript"/>
        </w:rPr>
        <w:t>y</w:t>
      </w:r>
      <w:r>
        <w:rPr>
          <w:i/>
          <w:color w:val="1D1D1B"/>
          <w:spacing w:val="-6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−</w:t>
      </w:r>
      <w:r>
        <w:rPr>
          <w:color w:val="1D1D1B"/>
          <w:spacing w:val="-6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7</w:t>
      </w:r>
      <w:r>
        <w:rPr>
          <w:color w:val="1D1D1B"/>
          <w:vertAlign w:val="baseline"/>
        </w:rPr>
        <w:t>).</w:t>
      </w:r>
    </w:p>
    <w:p>
      <w:pPr>
        <w:pStyle w:val="BodyText"/>
        <w:spacing w:line="242" w:lineRule="auto"/>
        <w:ind w:left="537" w:right="911"/>
        <w:jc w:val="both"/>
      </w:pPr>
      <w:r>
        <w:rPr>
          <w:color w:val="1D1D1B"/>
          <w:w w:val="95"/>
        </w:rPr>
        <w:t>Teach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students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always,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possible,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solve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for </w:t>
      </w:r>
      <w:r>
        <w:rPr>
          <w:color w:val="1D1D1B"/>
          <w:spacing w:val="-2"/>
        </w:rPr>
        <w:t>the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variable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that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will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not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result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in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working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with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a fraction.</w:t>
      </w:r>
    </w:p>
    <w:p>
      <w:pPr>
        <w:spacing w:after="0" w:line="242" w:lineRule="auto"/>
        <w:jc w:val="both"/>
        <w:sectPr>
          <w:type w:val="continuous"/>
          <w:pgSz w:w="11910" w:h="16840"/>
          <w:pgMar w:header="0" w:footer="820" w:top="1580" w:bottom="280" w:left="0" w:right="220"/>
          <w:cols w:num="2" w:equalWidth="0">
            <w:col w:w="5631" w:space="40"/>
            <w:col w:w="6019"/>
          </w:cols>
        </w:sectPr>
      </w:pPr>
    </w:p>
    <w:p>
      <w:pPr>
        <w:pStyle w:val="ListParagraph"/>
        <w:numPr>
          <w:ilvl w:val="0"/>
          <w:numId w:val="19"/>
        </w:numPr>
        <w:tabs>
          <w:tab w:pos="1361" w:val="left" w:leader="none"/>
        </w:tabs>
        <w:spacing w:line="242" w:lineRule="auto" w:before="71" w:after="0"/>
        <w:ind w:left="1360" w:right="349" w:hanging="227"/>
        <w:jc w:val="left"/>
        <w:rPr>
          <w:sz w:val="24"/>
        </w:rPr>
      </w:pPr>
      <w:r>
        <w:rPr>
          <w:color w:val="1D1D1B"/>
          <w:w w:val="95"/>
          <w:sz w:val="24"/>
        </w:rPr>
        <w:t>When solving quadratic equations </w:t>
      </w:r>
      <w:r>
        <w:rPr>
          <w:color w:val="1D1D1B"/>
          <w:w w:val="95"/>
          <w:sz w:val="24"/>
        </w:rPr>
        <w:t>where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the variable is underneath the line,</w:t>
      </w:r>
    </w:p>
    <w:p>
      <w:pPr>
        <w:pStyle w:val="BodyText"/>
        <w:spacing w:line="162" w:lineRule="exact" w:before="41"/>
        <w:ind w:left="1360"/>
      </w:pPr>
      <w:r>
        <w:rPr>
          <w:color w:val="1D1D1B"/>
        </w:rPr>
        <w:t>like</w:t>
      </w:r>
      <w:r>
        <w:rPr>
          <w:color w:val="1D1D1B"/>
          <w:spacing w:val="-17"/>
        </w:rPr>
        <w:t> </w:t>
      </w:r>
      <w:r>
        <w:rPr>
          <w:i/>
          <w:color w:val="1D1D1B"/>
          <w:u w:val="single" w:color="1C1C1A"/>
          <w:vertAlign w:val="superscript"/>
        </w:rPr>
        <w:t>t</w:t>
      </w:r>
      <w:r>
        <w:rPr>
          <w:i/>
          <w:color w:val="1D1D1B"/>
          <w:spacing w:val="-21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+</w:t>
      </w:r>
      <w:r>
        <w:rPr>
          <w:color w:val="1D1D1B"/>
          <w:spacing w:val="-21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1</w:t>
      </w:r>
      <w:r>
        <w:rPr>
          <w:color w:val="1D1D1B"/>
          <w:spacing w:val="-5"/>
          <w:vertAlign w:val="baseline"/>
        </w:rPr>
        <w:t> </w:t>
      </w:r>
      <w:r>
        <w:rPr>
          <w:color w:val="1D1D1B"/>
          <w:vertAlign w:val="baseline"/>
        </w:rPr>
        <w:t>+</w:t>
      </w:r>
      <w:r>
        <w:rPr>
          <w:color w:val="1D1D1B"/>
          <w:spacing w:val="-4"/>
          <w:vertAlign w:val="baseline"/>
        </w:rPr>
        <w:t> </w:t>
      </w:r>
      <w:r>
        <w:rPr>
          <w:i/>
          <w:color w:val="1D1D1B"/>
          <w:u w:val="single" w:color="1C1C1A"/>
          <w:vertAlign w:val="superscript"/>
        </w:rPr>
        <w:t>t</w:t>
      </w:r>
      <w:r>
        <w:rPr>
          <w:i/>
          <w:color w:val="1D1D1B"/>
          <w:spacing w:val="-21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−</w:t>
      </w:r>
      <w:r>
        <w:rPr>
          <w:color w:val="1D1D1B"/>
          <w:spacing w:val="-21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3</w:t>
      </w:r>
      <w:r>
        <w:rPr>
          <w:color w:val="1D1D1B"/>
          <w:spacing w:val="-4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13"/>
          <w:vertAlign w:val="baseline"/>
        </w:rPr>
        <w:t> </w:t>
      </w:r>
      <w:r>
        <w:rPr>
          <w:color w:val="1D1D1B"/>
          <w:vertAlign w:val="baseline"/>
        </w:rPr>
        <w:t>0,</w:t>
      </w:r>
      <w:r>
        <w:rPr>
          <w:color w:val="1D1D1B"/>
          <w:spacing w:val="-7"/>
          <w:vertAlign w:val="baseline"/>
        </w:rPr>
        <w:t> </w:t>
      </w:r>
      <w:r>
        <w:rPr>
          <w:color w:val="1D1D1B"/>
          <w:vertAlign w:val="baseline"/>
        </w:rPr>
        <w:t>emphasise</w:t>
      </w:r>
      <w:r>
        <w:rPr>
          <w:color w:val="1D1D1B"/>
          <w:spacing w:val="-7"/>
          <w:vertAlign w:val="baseline"/>
        </w:rPr>
        <w:t> </w:t>
      </w:r>
      <w:r>
        <w:rPr>
          <w:color w:val="1D1D1B"/>
          <w:vertAlign w:val="baseline"/>
        </w:rPr>
        <w:t>that</w:t>
      </w:r>
      <w:r>
        <w:rPr>
          <w:color w:val="1D1D1B"/>
          <w:spacing w:val="-6"/>
          <w:vertAlign w:val="baseline"/>
        </w:rPr>
        <w:t> </w:t>
      </w:r>
      <w:r>
        <w:rPr>
          <w:i/>
          <w:color w:val="1D1D1B"/>
          <w:vertAlign w:val="baseline"/>
        </w:rPr>
        <w:t>t</w:t>
      </w:r>
      <w:r>
        <w:rPr>
          <w:i/>
          <w:color w:val="1D1D1B"/>
          <w:spacing w:val="-7"/>
          <w:vertAlign w:val="baseline"/>
        </w:rPr>
        <w:t> </w:t>
      </w:r>
      <w:r>
        <w:rPr>
          <w:color w:val="1D1D1B"/>
          <w:vertAlign w:val="baseline"/>
        </w:rPr>
        <w:t>≠</w:t>
      </w:r>
      <w:r>
        <w:rPr>
          <w:color w:val="1D1D1B"/>
          <w:spacing w:val="-7"/>
          <w:vertAlign w:val="baseline"/>
        </w:rPr>
        <w:t> </w:t>
      </w:r>
      <w:r>
        <w:rPr>
          <w:color w:val="1D1D1B"/>
          <w:vertAlign w:val="baseline"/>
        </w:rPr>
        <w:t>–2</w:t>
      </w:r>
      <w:r>
        <w:rPr>
          <w:color w:val="1D1D1B"/>
          <w:spacing w:val="-6"/>
          <w:vertAlign w:val="baseline"/>
        </w:rPr>
        <w:t> </w:t>
      </w:r>
      <w:r>
        <w:rPr>
          <w:color w:val="1D1D1B"/>
          <w:spacing w:val="-5"/>
          <w:vertAlign w:val="baseline"/>
        </w:rPr>
        <w:t>and</w:t>
      </w:r>
    </w:p>
    <w:p>
      <w:pPr>
        <w:pStyle w:val="ListParagraph"/>
        <w:numPr>
          <w:ilvl w:val="0"/>
          <w:numId w:val="20"/>
        </w:numPr>
        <w:tabs>
          <w:tab w:pos="964" w:val="left" w:leader="none"/>
        </w:tabs>
        <w:spacing w:line="280" w:lineRule="exact" w:before="32" w:after="0"/>
        <w:ind w:left="963" w:right="725" w:hanging="227"/>
        <w:jc w:val="left"/>
        <w:rPr>
          <w:sz w:val="24"/>
        </w:rPr>
      </w:pPr>
      <w:r>
        <w:rPr>
          <w:color w:val="1D1D1B"/>
          <w:spacing w:val="-6"/>
          <w:w w:val="87"/>
          <w:sz w:val="24"/>
        </w:rPr>
        <w:br w:type="column"/>
      </w:r>
      <w:r>
        <w:rPr>
          <w:color w:val="1D1D1B"/>
          <w:sz w:val="24"/>
        </w:rPr>
        <w:t>Students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word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problems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lead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linear </w:t>
      </w:r>
      <w:r>
        <w:rPr>
          <w:color w:val="1D1D1B"/>
          <w:w w:val="95"/>
          <w:sz w:val="24"/>
        </w:rPr>
        <w:t>or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quadratic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equations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very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difficult.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do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the following to help them:</w:t>
      </w:r>
    </w:p>
    <w:p>
      <w:pPr>
        <w:spacing w:after="0" w:line="280" w:lineRule="exact"/>
        <w:jc w:val="left"/>
        <w:rPr>
          <w:sz w:val="24"/>
        </w:rPr>
        <w:sectPr>
          <w:footerReference w:type="even" r:id="rId10"/>
          <w:footerReference w:type="default" r:id="rId11"/>
          <w:pgSz w:w="11910" w:h="16840"/>
          <w:pgMar w:footer="820" w:header="0" w:top="880" w:bottom="1020" w:left="0" w:right="220"/>
          <w:cols w:num="2" w:equalWidth="0">
            <w:col w:w="5488" w:space="40"/>
            <w:col w:w="6162"/>
          </w:cols>
        </w:sectPr>
      </w:pPr>
    </w:p>
    <w:p>
      <w:pPr>
        <w:spacing w:line="164" w:lineRule="exact" w:before="0"/>
        <w:ind w:left="0" w:right="0" w:firstLine="0"/>
        <w:jc w:val="right"/>
        <w:rPr>
          <w:sz w:val="18"/>
        </w:rPr>
      </w:pPr>
      <w:r>
        <w:rPr>
          <w:i/>
          <w:color w:val="1D1D1B"/>
          <w:w w:val="95"/>
          <w:sz w:val="18"/>
        </w:rPr>
        <w:t>t</w:t>
      </w:r>
      <w:r>
        <w:rPr>
          <w:i/>
          <w:color w:val="1D1D1B"/>
          <w:spacing w:val="-6"/>
          <w:w w:val="95"/>
          <w:sz w:val="18"/>
        </w:rPr>
        <w:t> </w:t>
      </w:r>
      <w:r>
        <w:rPr>
          <w:color w:val="1D1D1B"/>
          <w:w w:val="95"/>
          <w:sz w:val="18"/>
        </w:rPr>
        <w:t>+</w:t>
      </w:r>
      <w:r>
        <w:rPr>
          <w:color w:val="1D1D1B"/>
          <w:spacing w:val="-6"/>
          <w:w w:val="95"/>
          <w:sz w:val="18"/>
        </w:rPr>
        <w:t> </w:t>
      </w:r>
      <w:r>
        <w:rPr>
          <w:color w:val="1D1D1B"/>
          <w:spacing w:val="-10"/>
          <w:w w:val="95"/>
          <w:sz w:val="18"/>
        </w:rPr>
        <w:t>2</w:t>
      </w:r>
    </w:p>
    <w:p>
      <w:pPr>
        <w:spacing w:line="1" w:lineRule="exact" w:before="0"/>
        <w:ind w:left="1360" w:right="0" w:firstLine="0"/>
        <w:jc w:val="left"/>
        <w:rPr>
          <w:i/>
          <w:sz w:val="24"/>
        </w:rPr>
      </w:pPr>
      <w:r>
        <w:rPr>
          <w:i/>
          <w:color w:val="1D1D1B"/>
          <w:w w:val="102"/>
          <w:sz w:val="24"/>
        </w:rPr>
        <w:t>t</w:t>
      </w:r>
    </w:p>
    <w:p>
      <w:pPr>
        <w:spacing w:line="165" w:lineRule="exact" w:before="0"/>
        <w:ind w:left="207" w:right="0" w:firstLine="0"/>
        <w:jc w:val="left"/>
        <w:rPr>
          <w:sz w:val="18"/>
        </w:rPr>
      </w:pPr>
      <w:r>
        <w:rPr/>
        <w:br w:type="column"/>
      </w:r>
      <w:r>
        <w:rPr>
          <w:i/>
          <w:color w:val="1D1D1B"/>
          <w:sz w:val="18"/>
        </w:rPr>
        <w:t>t</w:t>
      </w:r>
      <w:r>
        <w:rPr>
          <w:i/>
          <w:color w:val="1D1D1B"/>
          <w:spacing w:val="-6"/>
          <w:sz w:val="18"/>
        </w:rPr>
        <w:t> </w:t>
      </w:r>
      <w:r>
        <w:rPr>
          <w:color w:val="1D1D1B"/>
          <w:sz w:val="18"/>
        </w:rPr>
        <w:t>−</w:t>
      </w:r>
      <w:r>
        <w:rPr>
          <w:color w:val="1D1D1B"/>
          <w:spacing w:val="-5"/>
          <w:sz w:val="18"/>
        </w:rPr>
        <w:t> </w:t>
      </w:r>
      <w:r>
        <w:rPr>
          <w:color w:val="1D1D1B"/>
          <w:spacing w:val="-12"/>
          <w:sz w:val="18"/>
        </w:rPr>
        <w:t>4</w:t>
      </w:r>
    </w:p>
    <w:p>
      <w:pPr>
        <w:pStyle w:val="ListParagraph"/>
        <w:numPr>
          <w:ilvl w:val="1"/>
          <w:numId w:val="18"/>
        </w:numPr>
        <w:tabs>
          <w:tab w:pos="1654" w:val="left" w:leader="none"/>
        </w:tabs>
        <w:spacing w:line="124" w:lineRule="exact" w:before="41" w:after="0"/>
        <w:ind w:left="1653" w:right="0" w:hanging="294"/>
        <w:jc w:val="left"/>
        <w:rPr>
          <w:sz w:val="24"/>
        </w:rPr>
      </w:pPr>
      <w:r>
        <w:rPr>
          <w:color w:val="1D1D1B"/>
          <w:spacing w:val="-8"/>
          <w:w w:val="103"/>
          <w:sz w:val="24"/>
        </w:rPr>
        <w:br w:type="column"/>
      </w:r>
      <w:r>
        <w:rPr>
          <w:color w:val="1D1D1B"/>
          <w:w w:val="95"/>
          <w:sz w:val="24"/>
        </w:rPr>
        <w:t>Use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short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sentences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when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write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10"/>
          <w:w w:val="95"/>
          <w:sz w:val="24"/>
        </w:rPr>
        <w:t>a</w:t>
      </w:r>
    </w:p>
    <w:p>
      <w:pPr>
        <w:spacing w:after="0" w:line="124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3" w:equalWidth="0">
            <w:col w:w="2074" w:space="40"/>
            <w:col w:w="559" w:space="2448"/>
            <w:col w:w="6569"/>
          </w:cols>
        </w:sectPr>
      </w:pPr>
    </w:p>
    <w:p>
      <w:pPr>
        <w:pStyle w:val="BodyText"/>
        <w:spacing w:line="272" w:lineRule="exact"/>
        <w:ind w:left="1488"/>
      </w:pPr>
      <w:r>
        <w:rPr>
          <w:color w:val="1D1D1B"/>
          <w:w w:val="95"/>
        </w:rPr>
        <w:t>≠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4,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because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division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0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undefined.</w:t>
      </w:r>
    </w:p>
    <w:p>
      <w:pPr>
        <w:pStyle w:val="Heading1"/>
        <w:ind w:left="1133"/>
      </w:pP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ListParagraph"/>
        <w:numPr>
          <w:ilvl w:val="1"/>
          <w:numId w:val="20"/>
        </w:numPr>
        <w:tabs>
          <w:tab w:pos="1361" w:val="left" w:leader="none"/>
        </w:tabs>
        <w:spacing w:line="273" w:lineRule="exact" w:before="51" w:after="0"/>
        <w:ind w:left="1360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When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solving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quadratic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equations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such</w:t>
      </w:r>
      <w:r>
        <w:rPr>
          <w:color w:val="1D1D1B"/>
          <w:spacing w:val="7"/>
          <w:sz w:val="24"/>
        </w:rPr>
        <w:t> </w:t>
      </w:r>
      <w:r>
        <w:rPr>
          <w:color w:val="1D1D1B"/>
          <w:spacing w:val="-5"/>
          <w:w w:val="95"/>
          <w:sz w:val="24"/>
        </w:rPr>
        <w:t>as</w:t>
      </w:r>
    </w:p>
    <w:p>
      <w:pPr>
        <w:pStyle w:val="BodyText"/>
        <w:spacing w:line="242" w:lineRule="auto"/>
        <w:ind w:left="1360" w:right="-2"/>
      </w:pPr>
      <w:r>
        <w:rPr>
          <w:i/>
          <w:color w:val="1D1D1B"/>
        </w:rPr>
        <w:t>x</w:t>
      </w:r>
      <w:r>
        <w:rPr>
          <w:i/>
          <w:color w:val="1D1D1B"/>
          <w:spacing w:val="-31"/>
        </w:rPr>
        <w:t> 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18"/>
          <w:position w:val="8"/>
          <w:sz w:val="17"/>
        </w:rPr>
        <w:t> </w:t>
      </w:r>
      <w:r>
        <w:rPr>
          <w:color w:val="1D1D1B"/>
        </w:rPr>
        <w:t>+ 4</w:t>
      </w:r>
      <w:r>
        <w:rPr>
          <w:i/>
          <w:color w:val="1D1D1B"/>
        </w:rPr>
        <w:t>x </w:t>
      </w:r>
      <w:r>
        <w:rPr>
          <w:color w:val="1D1D1B"/>
        </w:rPr>
        <w:t>= 21 or </w:t>
      </w:r>
      <w:r>
        <w:rPr>
          <w:i/>
          <w:color w:val="1D1D1B"/>
        </w:rPr>
        <w:t>x</w:t>
      </w:r>
      <w:r>
        <w:rPr>
          <w:color w:val="1D1D1B"/>
        </w:rPr>
        <w:t>(6</w:t>
      </w:r>
      <w:r>
        <w:rPr>
          <w:i/>
          <w:color w:val="1D1D1B"/>
        </w:rPr>
        <w:t>x </w:t>
      </w:r>
      <w:r>
        <w:rPr>
          <w:color w:val="1D1D1B"/>
        </w:rPr>
        <w:t>– 5) = 6 or </w:t>
      </w:r>
      <w:r>
        <w:rPr>
          <w:i/>
          <w:color w:val="1D1D1B"/>
        </w:rPr>
        <w:t>x</w:t>
      </w:r>
      <w:r>
        <w:rPr>
          <w:color w:val="1D1D1B"/>
        </w:rPr>
        <w:t>(</w:t>
      </w:r>
      <w:r>
        <w:rPr>
          <w:i/>
          <w:color w:val="1D1D1B"/>
        </w:rPr>
        <w:t>x </w:t>
      </w:r>
      <w:r>
        <w:rPr>
          <w:color w:val="1D1D1B"/>
        </w:rPr>
        <w:t>– 1) = 6 by </w:t>
      </w:r>
      <w:r>
        <w:rPr>
          <w:color w:val="1D1D1B"/>
          <w:spacing w:val="-2"/>
          <w:w w:val="95"/>
        </w:rPr>
        <w:t>factorisation,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students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do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not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realise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that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right-hand </w:t>
      </w:r>
      <w:r>
        <w:rPr>
          <w:color w:val="1D1D1B"/>
        </w:rPr>
        <w:t>side</w:t>
      </w:r>
      <w:r>
        <w:rPr>
          <w:color w:val="1D1D1B"/>
          <w:spacing w:val="-2"/>
        </w:rPr>
        <w:t> </w:t>
      </w:r>
      <w:r>
        <w:rPr>
          <w:color w:val="1D1D1B"/>
        </w:rPr>
        <w:t>of</w:t>
      </w:r>
      <w:r>
        <w:rPr>
          <w:color w:val="1D1D1B"/>
          <w:spacing w:val="-2"/>
        </w:rPr>
        <w:t> </w:t>
      </w:r>
      <w:r>
        <w:rPr>
          <w:color w:val="1D1D1B"/>
        </w:rPr>
        <w:t>the</w:t>
      </w:r>
      <w:r>
        <w:rPr>
          <w:color w:val="1D1D1B"/>
          <w:spacing w:val="-2"/>
        </w:rPr>
        <w:t> </w:t>
      </w:r>
      <w:r>
        <w:rPr>
          <w:color w:val="1D1D1B"/>
        </w:rPr>
        <w:t>equation</w:t>
      </w:r>
      <w:r>
        <w:rPr>
          <w:color w:val="1D1D1B"/>
          <w:spacing w:val="-2"/>
        </w:rPr>
        <w:t> </w:t>
      </w:r>
      <w:r>
        <w:rPr>
          <w:color w:val="1D1D1B"/>
        </w:rPr>
        <w:t>must</w:t>
      </w:r>
      <w:r>
        <w:rPr>
          <w:color w:val="1D1D1B"/>
          <w:spacing w:val="-2"/>
        </w:rPr>
        <w:t> </w:t>
      </w:r>
      <w:r>
        <w:rPr>
          <w:color w:val="1D1D1B"/>
        </w:rPr>
        <w:t>always</w:t>
      </w:r>
      <w:r>
        <w:rPr>
          <w:color w:val="1D1D1B"/>
          <w:spacing w:val="-2"/>
        </w:rPr>
        <w:t> </w:t>
      </w:r>
      <w:r>
        <w:rPr>
          <w:color w:val="1D1D1B"/>
        </w:rPr>
        <w:t>be</w:t>
      </w:r>
      <w:r>
        <w:rPr>
          <w:color w:val="1D1D1B"/>
          <w:spacing w:val="-2"/>
        </w:rPr>
        <w:t> </w:t>
      </w:r>
      <w:r>
        <w:rPr>
          <w:color w:val="1D1D1B"/>
        </w:rPr>
        <w:t>equal</w:t>
      </w:r>
      <w:r>
        <w:rPr>
          <w:color w:val="1D1D1B"/>
          <w:spacing w:val="-2"/>
        </w:rPr>
        <w:t> </w:t>
      </w:r>
      <w:r>
        <w:rPr>
          <w:color w:val="1D1D1B"/>
        </w:rPr>
        <w:t>to</w:t>
      </w:r>
      <w:r>
        <w:rPr>
          <w:color w:val="1D1D1B"/>
          <w:spacing w:val="-2"/>
        </w:rPr>
        <w:t> </w:t>
      </w:r>
      <w:r>
        <w:rPr>
          <w:color w:val="1D1D1B"/>
        </w:rPr>
        <w:t>0.</w:t>
      </w:r>
    </w:p>
    <w:p>
      <w:pPr>
        <w:pStyle w:val="BodyText"/>
        <w:spacing w:line="242" w:lineRule="auto"/>
        <w:ind w:left="1360"/>
      </w:pPr>
      <w:r>
        <w:rPr>
          <w:color w:val="1D1D1B"/>
        </w:rPr>
        <w:t>You</w:t>
      </w:r>
      <w:r>
        <w:rPr>
          <w:color w:val="1D1D1B"/>
          <w:spacing w:val="-7"/>
        </w:rPr>
        <w:t> </w:t>
      </w:r>
      <w:r>
        <w:rPr>
          <w:color w:val="1D1D1B"/>
        </w:rPr>
        <w:t>must</w:t>
      </w:r>
      <w:r>
        <w:rPr>
          <w:color w:val="1D1D1B"/>
          <w:spacing w:val="-7"/>
        </w:rPr>
        <w:t> </w:t>
      </w:r>
      <w:r>
        <w:rPr>
          <w:color w:val="1D1D1B"/>
        </w:rPr>
        <w:t>emphasise</w:t>
      </w:r>
      <w:r>
        <w:rPr>
          <w:color w:val="1D1D1B"/>
          <w:spacing w:val="-7"/>
        </w:rPr>
        <w:t> </w:t>
      </w:r>
      <w:r>
        <w:rPr>
          <w:color w:val="1D1D1B"/>
        </w:rPr>
        <w:t>that</w:t>
      </w:r>
      <w:r>
        <w:rPr>
          <w:color w:val="1D1D1B"/>
          <w:spacing w:val="-7"/>
        </w:rPr>
        <w:t> </w:t>
      </w:r>
      <w:r>
        <w:rPr>
          <w:color w:val="1D1D1B"/>
        </w:rPr>
        <w:t>we</w:t>
      </w:r>
      <w:r>
        <w:rPr>
          <w:color w:val="1D1D1B"/>
          <w:spacing w:val="-7"/>
        </w:rPr>
        <w:t> </w:t>
      </w:r>
      <w:r>
        <w:rPr>
          <w:color w:val="1D1D1B"/>
        </w:rPr>
        <w:t>use</w:t>
      </w:r>
      <w:r>
        <w:rPr>
          <w:color w:val="1D1D1B"/>
          <w:spacing w:val="-7"/>
        </w:rPr>
        <w:t> </w:t>
      </w:r>
      <w:r>
        <w:rPr>
          <w:color w:val="1D1D1B"/>
        </w:rPr>
        <w:t>the</w:t>
      </w:r>
      <w:r>
        <w:rPr>
          <w:color w:val="1D1D1B"/>
          <w:spacing w:val="-7"/>
        </w:rPr>
        <w:t> </w:t>
      </w:r>
      <w:r>
        <w:rPr>
          <w:color w:val="1D1D1B"/>
        </w:rPr>
        <w:t>zero- product</w:t>
      </w:r>
      <w:r>
        <w:rPr>
          <w:color w:val="1D1D1B"/>
          <w:spacing w:val="-10"/>
        </w:rPr>
        <w:t> </w:t>
      </w:r>
      <w:r>
        <w:rPr>
          <w:color w:val="1D1D1B"/>
        </w:rPr>
        <w:t>principle</w:t>
      </w:r>
      <w:r>
        <w:rPr>
          <w:color w:val="1D1D1B"/>
          <w:spacing w:val="-10"/>
        </w:rPr>
        <w:t> </w:t>
      </w:r>
      <w:r>
        <w:rPr>
          <w:color w:val="1D1D1B"/>
        </w:rPr>
        <w:t>which</w:t>
      </w:r>
      <w:r>
        <w:rPr>
          <w:color w:val="1D1D1B"/>
          <w:spacing w:val="-10"/>
        </w:rPr>
        <w:t> </w:t>
      </w:r>
      <w:r>
        <w:rPr>
          <w:color w:val="1D1D1B"/>
        </w:rPr>
        <w:t>states</w:t>
      </w:r>
      <w:r>
        <w:rPr>
          <w:color w:val="1D1D1B"/>
          <w:spacing w:val="-10"/>
        </w:rPr>
        <w:t> </w:t>
      </w:r>
      <w:r>
        <w:rPr>
          <w:color w:val="1D1D1B"/>
        </w:rPr>
        <w:t>that</w:t>
      </w:r>
      <w:r>
        <w:rPr>
          <w:color w:val="1D1D1B"/>
          <w:spacing w:val="-10"/>
        </w:rPr>
        <w:t> </w:t>
      </w:r>
      <w:r>
        <w:rPr>
          <w:color w:val="1D1D1B"/>
        </w:rPr>
        <w:t>if</w:t>
      </w:r>
      <w:r>
        <w:rPr>
          <w:color w:val="1D1D1B"/>
          <w:spacing w:val="-10"/>
        </w:rPr>
        <w:t> </w:t>
      </w:r>
      <w:r>
        <w:rPr>
          <w:color w:val="1D1D1B"/>
        </w:rPr>
        <w:t>A</w:t>
      </w:r>
      <w:r>
        <w:rPr>
          <w:color w:val="1D1D1B"/>
          <w:spacing w:val="-10"/>
        </w:rPr>
        <w:t> </w:t>
      </w:r>
      <w:r>
        <w:rPr>
          <w:color w:val="1D1D1B"/>
        </w:rPr>
        <w:t>×</w:t>
      </w:r>
      <w:r>
        <w:rPr>
          <w:color w:val="1D1D1B"/>
          <w:spacing w:val="-10"/>
        </w:rPr>
        <w:t> </w:t>
      </w:r>
      <w:r>
        <w:rPr>
          <w:color w:val="1D1D1B"/>
        </w:rPr>
        <w:t>B</w:t>
      </w:r>
      <w:r>
        <w:rPr>
          <w:color w:val="1D1D1B"/>
          <w:spacing w:val="-10"/>
        </w:rPr>
        <w:t> </w:t>
      </w:r>
      <w:r>
        <w:rPr>
          <w:color w:val="1D1D1B"/>
        </w:rPr>
        <w:t>=</w:t>
      </w:r>
      <w:r>
        <w:rPr>
          <w:color w:val="1D1D1B"/>
          <w:spacing w:val="-10"/>
        </w:rPr>
        <w:t> </w:t>
      </w:r>
      <w:r>
        <w:rPr>
          <w:color w:val="1D1D1B"/>
        </w:rPr>
        <w:t>0, </w:t>
      </w:r>
      <w:r>
        <w:rPr>
          <w:color w:val="1D1D1B"/>
          <w:w w:val="95"/>
        </w:rPr>
        <w:t>then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0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B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0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both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them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equal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0.</w:t>
      </w:r>
    </w:p>
    <w:p>
      <w:pPr>
        <w:pStyle w:val="BodyText"/>
        <w:spacing w:line="242" w:lineRule="auto" w:before="1"/>
        <w:ind w:left="1360" w:right="310"/>
      </w:pPr>
      <w:r>
        <w:rPr>
          <w:color w:val="1D1D1B"/>
          <w:spacing w:val="-2"/>
        </w:rPr>
        <w:t>If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students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solve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equation</w:t>
      </w:r>
      <w:r>
        <w:rPr>
          <w:color w:val="1D1D1B"/>
          <w:spacing w:val="-12"/>
        </w:rPr>
        <w:t> </w:t>
      </w:r>
      <w:r>
        <w:rPr>
          <w:i/>
          <w:color w:val="1D1D1B"/>
          <w:spacing w:val="-2"/>
        </w:rPr>
        <w:t>x</w:t>
      </w:r>
      <w:r>
        <w:rPr>
          <w:color w:val="1D1D1B"/>
          <w:spacing w:val="-2"/>
        </w:rPr>
        <w:t>(6</w:t>
      </w:r>
      <w:r>
        <w:rPr>
          <w:i/>
          <w:color w:val="1D1D1B"/>
          <w:spacing w:val="-2"/>
        </w:rPr>
        <w:t>x</w:t>
      </w:r>
      <w:r>
        <w:rPr>
          <w:i/>
          <w:color w:val="1D1D1B"/>
          <w:spacing w:val="-12"/>
        </w:rPr>
        <w:t> </w:t>
      </w:r>
      <w:r>
        <w:rPr>
          <w:color w:val="1D1D1B"/>
          <w:spacing w:val="-2"/>
        </w:rPr>
        <w:t>–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5)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=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6 </w:t>
      </w:r>
      <w:r>
        <w:rPr>
          <w:color w:val="1D1D1B"/>
        </w:rPr>
        <w:t>and write </w:t>
      </w:r>
      <w:r>
        <w:rPr>
          <w:i/>
          <w:color w:val="1D1D1B"/>
        </w:rPr>
        <w:t>x </w:t>
      </w:r>
      <w:r>
        <w:rPr>
          <w:color w:val="1D1D1B"/>
        </w:rPr>
        <w:t>= 6 or 6</w:t>
      </w:r>
      <w:r>
        <w:rPr>
          <w:i/>
          <w:color w:val="1D1D1B"/>
        </w:rPr>
        <w:t>x </w:t>
      </w:r>
      <w:r>
        <w:rPr>
          <w:color w:val="1D1D1B"/>
        </w:rPr>
        <w:t>– 5 = 6, it is completely incorrect, because then</w:t>
      </w:r>
    </w:p>
    <w:p>
      <w:pPr>
        <w:pStyle w:val="BodyText"/>
        <w:spacing w:before="4"/>
        <w:ind w:left="1360"/>
      </w:pPr>
      <w:r>
        <w:rPr>
          <w:i/>
          <w:color w:val="1D1D1B"/>
        </w:rPr>
        <w:t>x</w:t>
      </w:r>
      <w:r>
        <w:rPr>
          <w:color w:val="1D1D1B"/>
        </w:rPr>
        <w:t>(6</w:t>
      </w:r>
      <w:r>
        <w:rPr>
          <w:i/>
          <w:color w:val="1D1D1B"/>
        </w:rPr>
        <w:t>x</w:t>
      </w:r>
      <w:r>
        <w:rPr>
          <w:i/>
          <w:color w:val="1D1D1B"/>
          <w:spacing w:val="-9"/>
        </w:rPr>
        <w:t> </w:t>
      </w:r>
      <w:r>
        <w:rPr>
          <w:color w:val="1D1D1B"/>
        </w:rPr>
        <w:t>–</w:t>
      </w:r>
      <w:r>
        <w:rPr>
          <w:color w:val="1D1D1B"/>
          <w:spacing w:val="-8"/>
        </w:rPr>
        <w:t> </w:t>
      </w:r>
      <w:r>
        <w:rPr>
          <w:color w:val="1D1D1B"/>
        </w:rPr>
        <w:t>5)</w:t>
      </w:r>
      <w:r>
        <w:rPr>
          <w:color w:val="1D1D1B"/>
          <w:spacing w:val="-8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</w:rPr>
        <w:t>6</w:t>
      </w:r>
      <w:r>
        <w:rPr>
          <w:color w:val="1D1D1B"/>
          <w:spacing w:val="-8"/>
        </w:rPr>
        <w:t> </w:t>
      </w:r>
      <w:r>
        <w:rPr>
          <w:color w:val="1D1D1B"/>
        </w:rPr>
        <w:t>×</w:t>
      </w:r>
      <w:r>
        <w:rPr>
          <w:color w:val="1D1D1B"/>
          <w:spacing w:val="-8"/>
        </w:rPr>
        <w:t> </w:t>
      </w:r>
      <w:r>
        <w:rPr>
          <w:color w:val="1D1D1B"/>
        </w:rPr>
        <w:t>6</w:t>
      </w:r>
      <w:r>
        <w:rPr>
          <w:color w:val="1D1D1B"/>
          <w:spacing w:val="-8"/>
        </w:rPr>
        <w:t> </w:t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</w:rPr>
        <w:t>36</w:t>
      </w:r>
      <w:r>
        <w:rPr>
          <w:color w:val="1D1D1B"/>
          <w:spacing w:val="-8"/>
        </w:rPr>
        <w:t> </w:t>
      </w:r>
      <w:r>
        <w:rPr>
          <w:color w:val="1D1D1B"/>
        </w:rPr>
        <w:t>≠</w:t>
      </w:r>
      <w:r>
        <w:rPr>
          <w:color w:val="1D1D1B"/>
          <w:spacing w:val="-8"/>
        </w:rPr>
        <w:t> </w:t>
      </w:r>
      <w:r>
        <w:rPr>
          <w:color w:val="1D1D1B"/>
          <w:spacing w:val="-5"/>
        </w:rPr>
        <w:t>6.</w:t>
      </w:r>
    </w:p>
    <w:p>
      <w:pPr>
        <w:pStyle w:val="BodyText"/>
        <w:spacing w:line="195" w:lineRule="exact" w:before="5"/>
        <w:ind w:left="1360"/>
      </w:pPr>
      <w:r>
        <w:rPr>
          <w:color w:val="1D1D1B"/>
        </w:rPr>
        <w:t>If</w:t>
      </w:r>
      <w:r>
        <w:rPr>
          <w:color w:val="1D1D1B"/>
          <w:spacing w:val="-10"/>
        </w:rPr>
        <w:t> </w:t>
      </w:r>
      <w:r>
        <w:rPr>
          <w:color w:val="1D1D1B"/>
        </w:rPr>
        <w:t>students</w:t>
      </w:r>
      <w:r>
        <w:rPr>
          <w:color w:val="1D1D1B"/>
          <w:spacing w:val="-9"/>
        </w:rPr>
        <w:t> </w:t>
      </w:r>
      <w:r>
        <w:rPr>
          <w:color w:val="1D1D1B"/>
        </w:rPr>
        <w:t>say</w:t>
      </w:r>
      <w:r>
        <w:rPr>
          <w:color w:val="1D1D1B"/>
          <w:spacing w:val="-9"/>
        </w:rPr>
        <w:t> </w:t>
      </w:r>
      <w:r>
        <w:rPr>
          <w:color w:val="1D1D1B"/>
        </w:rPr>
        <w:t>that</w:t>
      </w:r>
      <w:r>
        <w:rPr>
          <w:color w:val="1D1D1B"/>
          <w:spacing w:val="-9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</w:rPr>
        <w:t>1</w:t>
      </w:r>
      <w:r>
        <w:rPr>
          <w:color w:val="1D1D1B"/>
          <w:spacing w:val="-9"/>
        </w:rPr>
        <w:t> </w:t>
      </w:r>
      <w:r>
        <w:rPr>
          <w:color w:val="1D1D1B"/>
        </w:rPr>
        <w:t>and</w:t>
      </w:r>
      <w:r>
        <w:rPr>
          <w:color w:val="1D1D1B"/>
          <w:spacing w:val="-9"/>
        </w:rPr>
        <w:t> </w:t>
      </w:r>
      <w:r>
        <w:rPr>
          <w:color w:val="1D1D1B"/>
        </w:rPr>
        <w:t>6</w:t>
      </w:r>
      <w:r>
        <w:rPr>
          <w:i/>
          <w:color w:val="1D1D1B"/>
        </w:rPr>
        <w:t>x</w:t>
      </w:r>
      <w:r>
        <w:rPr>
          <w:i/>
          <w:color w:val="1D1D1B"/>
          <w:spacing w:val="-9"/>
        </w:rPr>
        <w:t> </w:t>
      </w:r>
      <w:r>
        <w:rPr>
          <w:color w:val="1D1D1B"/>
        </w:rPr>
        <w:t>–</w:t>
      </w:r>
      <w:r>
        <w:rPr>
          <w:color w:val="1D1D1B"/>
          <w:spacing w:val="-10"/>
        </w:rPr>
        <w:t> </w:t>
      </w:r>
      <w:r>
        <w:rPr>
          <w:color w:val="1D1D1B"/>
        </w:rPr>
        <w:t>5</w:t>
      </w:r>
      <w:r>
        <w:rPr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</w:rPr>
        <w:t>6,</w:t>
      </w:r>
      <w:r>
        <w:rPr>
          <w:color w:val="1D1D1B"/>
          <w:spacing w:val="-9"/>
        </w:rPr>
        <w:t> </w:t>
      </w:r>
      <w:r>
        <w:rPr>
          <w:color w:val="1D1D1B"/>
          <w:spacing w:val="-4"/>
        </w:rPr>
        <w:t>that</w:t>
      </w:r>
    </w:p>
    <w:p>
      <w:pPr>
        <w:pStyle w:val="BodyText"/>
        <w:spacing w:before="156"/>
        <w:ind w:left="821"/>
      </w:pPr>
      <w:r>
        <w:rPr/>
        <w:br w:type="column"/>
      </w:r>
      <w:r>
        <w:rPr>
          <w:color w:val="1D1D1B"/>
        </w:rPr>
        <w:t>problem</w:t>
      </w:r>
      <w:r>
        <w:rPr>
          <w:color w:val="1D1D1B"/>
          <w:spacing w:val="-10"/>
        </w:rPr>
        <w:t> </w:t>
      </w:r>
      <w:r>
        <w:rPr>
          <w:color w:val="1D1D1B"/>
        </w:rPr>
        <w:t>for</w:t>
      </w:r>
      <w:r>
        <w:rPr>
          <w:color w:val="1D1D1B"/>
          <w:spacing w:val="-10"/>
        </w:rPr>
        <w:t> </w:t>
      </w:r>
      <w:r>
        <w:rPr>
          <w:color w:val="1D1D1B"/>
        </w:rPr>
        <w:t>them</w:t>
      </w:r>
      <w:r>
        <w:rPr>
          <w:color w:val="1D1D1B"/>
          <w:spacing w:val="-9"/>
        </w:rPr>
        <w:t> </w:t>
      </w:r>
      <w:r>
        <w:rPr>
          <w:color w:val="1D1D1B"/>
        </w:rPr>
        <w:t>to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solve.</w:t>
      </w:r>
    </w:p>
    <w:p>
      <w:pPr>
        <w:pStyle w:val="ListParagraph"/>
        <w:numPr>
          <w:ilvl w:val="1"/>
          <w:numId w:val="18"/>
        </w:numPr>
        <w:tabs>
          <w:tab w:pos="822" w:val="left" w:leader="none"/>
        </w:tabs>
        <w:spacing w:line="240" w:lineRule="auto" w:before="4" w:after="0"/>
        <w:ind w:left="821" w:right="0" w:hanging="295"/>
        <w:jc w:val="left"/>
        <w:rPr>
          <w:sz w:val="24"/>
        </w:rPr>
      </w:pPr>
      <w:r>
        <w:rPr>
          <w:color w:val="1D1D1B"/>
          <w:w w:val="95"/>
          <w:sz w:val="24"/>
        </w:rPr>
        <w:t>Ask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them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write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down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their</w:t>
      </w:r>
      <w:r>
        <w:rPr>
          <w:color w:val="1D1D1B"/>
          <w:spacing w:val="5"/>
          <w:sz w:val="24"/>
        </w:rPr>
        <w:t> </w:t>
      </w:r>
      <w:r>
        <w:rPr>
          <w:color w:val="1D1D1B"/>
          <w:spacing w:val="-2"/>
          <w:w w:val="95"/>
          <w:sz w:val="24"/>
        </w:rPr>
        <w:t>steps.</w:t>
      </w:r>
    </w:p>
    <w:p>
      <w:pPr>
        <w:pStyle w:val="ListParagraph"/>
        <w:numPr>
          <w:ilvl w:val="1"/>
          <w:numId w:val="18"/>
        </w:numPr>
        <w:tabs>
          <w:tab w:pos="822" w:val="left" w:leader="none"/>
        </w:tabs>
        <w:spacing w:line="242" w:lineRule="auto" w:before="4" w:after="0"/>
        <w:ind w:left="821" w:right="850" w:hanging="294"/>
        <w:jc w:val="left"/>
        <w:rPr>
          <w:sz w:val="24"/>
        </w:rPr>
      </w:pPr>
      <w:r>
        <w:rPr>
          <w:color w:val="1D1D1B"/>
          <w:w w:val="95"/>
          <w:sz w:val="24"/>
        </w:rPr>
        <w:t>If an area or perimeter is involved, tell </w:t>
      </w:r>
      <w:r>
        <w:rPr>
          <w:color w:val="1D1D1B"/>
          <w:w w:val="95"/>
          <w:sz w:val="24"/>
        </w:rPr>
        <w:t>them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to make sketches of the problem.</w:t>
      </w:r>
    </w:p>
    <w:p>
      <w:pPr>
        <w:pStyle w:val="ListParagraph"/>
        <w:numPr>
          <w:ilvl w:val="1"/>
          <w:numId w:val="18"/>
        </w:numPr>
        <w:tabs>
          <w:tab w:pos="822" w:val="left" w:leader="none"/>
        </w:tabs>
        <w:spacing w:line="242" w:lineRule="auto" w:before="3" w:after="0"/>
        <w:ind w:left="821" w:right="1077" w:hanging="294"/>
        <w:jc w:val="left"/>
        <w:rPr>
          <w:sz w:val="24"/>
        </w:rPr>
      </w:pPr>
      <w:r>
        <w:rPr>
          <w:color w:val="1D1D1B"/>
          <w:w w:val="95"/>
          <w:sz w:val="24"/>
        </w:rPr>
        <w:t>Sometimes the problem can also be </w:t>
      </w:r>
      <w:r>
        <w:rPr>
          <w:color w:val="1D1D1B"/>
          <w:w w:val="95"/>
          <w:sz w:val="24"/>
        </w:rPr>
        <w:t>made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easier by representing it in table form and then completing the table with the information given in the problem. So, Example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7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also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done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like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this:</w:t>
      </w:r>
    </w:p>
    <w:p>
      <w:pPr>
        <w:pStyle w:val="BodyText"/>
        <w:spacing w:before="5"/>
        <w:rPr>
          <w:sz w:val="12"/>
        </w:rPr>
      </w:pPr>
    </w:p>
    <w:tbl>
      <w:tblPr>
        <w:tblW w:w="0" w:type="auto"/>
        <w:jc w:val="left"/>
        <w:tblInd w:w="831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7"/>
        <w:gridCol w:w="1087"/>
        <w:gridCol w:w="847"/>
        <w:gridCol w:w="769"/>
      </w:tblGrid>
      <w:tr>
        <w:trPr>
          <w:trHeight w:val="310" w:hRule="atLeast"/>
        </w:trPr>
        <w:tc>
          <w:tcPr>
            <w:tcW w:w="1567" w:type="dxa"/>
            <w:shd w:val="clear" w:color="auto" w:fill="DADADA"/>
          </w:tcPr>
          <w:p>
            <w:pPr>
              <w:pStyle w:val="TableParagraph"/>
              <w:spacing w:line="255" w:lineRule="exact" w:before="35"/>
              <w:ind w:left="106"/>
              <w:rPr>
                <w:rFonts w:ascii="Calibri" w:hAnsi="Calibri"/>
                <w:b/>
                <w:sz w:val="21"/>
              </w:rPr>
            </w:pPr>
            <w:r>
              <w:rPr>
                <w:rFonts w:ascii="Calibri" w:hAnsi="Calibri"/>
                <w:b/>
                <w:color w:val="1D1D1B"/>
                <w:w w:val="120"/>
                <w:sz w:val="21"/>
              </w:rPr>
              <w:t>Lorry</w:t>
            </w:r>
            <w:r>
              <w:rPr>
                <w:rFonts w:ascii="Calibri" w:hAnsi="Calibri"/>
                <w:b/>
                <w:color w:val="1D1D1B"/>
                <w:spacing w:val="4"/>
                <w:w w:val="120"/>
                <w:sz w:val="21"/>
              </w:rPr>
              <w:t> </w:t>
            </w:r>
            <w:r>
              <w:rPr>
                <w:rFonts w:ascii="Calibri" w:hAnsi="Calibri"/>
                <w:b/>
                <w:color w:val="1D1D1B"/>
                <w:w w:val="120"/>
                <w:sz w:val="21"/>
              </w:rPr>
              <w:t>with</w:t>
            </w:r>
            <w:r>
              <w:rPr>
                <w:rFonts w:ascii="Calibri" w:hAnsi="Calibri"/>
                <w:b/>
                <w:color w:val="1D1D1B"/>
                <w:spacing w:val="5"/>
                <w:w w:val="120"/>
                <w:sz w:val="21"/>
              </w:rPr>
              <w:t> </w:t>
            </w:r>
            <w:r>
              <w:rPr>
                <w:rFonts w:ascii="Calibri" w:hAnsi="Calibri"/>
                <w:b/>
                <w:color w:val="1D1D1B"/>
                <w:spacing w:val="-10"/>
                <w:w w:val="120"/>
                <w:sz w:val="21"/>
              </w:rPr>
              <w:t>…</w:t>
            </w:r>
          </w:p>
        </w:tc>
        <w:tc>
          <w:tcPr>
            <w:tcW w:w="1087" w:type="dxa"/>
            <w:shd w:val="clear" w:color="auto" w:fill="DADADA"/>
          </w:tcPr>
          <w:p>
            <w:pPr>
              <w:pStyle w:val="TableParagraph"/>
              <w:spacing w:line="255" w:lineRule="exact" w:before="35"/>
              <w:ind w:left="80" w:right="71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Distance</w:t>
            </w:r>
          </w:p>
        </w:tc>
        <w:tc>
          <w:tcPr>
            <w:tcW w:w="847" w:type="dxa"/>
            <w:shd w:val="clear" w:color="auto" w:fill="DADADA"/>
          </w:tcPr>
          <w:p>
            <w:pPr>
              <w:pStyle w:val="TableParagraph"/>
              <w:spacing w:line="255" w:lineRule="exact" w:before="35"/>
              <w:ind w:left="86" w:right="77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Speed</w:t>
            </w:r>
          </w:p>
        </w:tc>
        <w:tc>
          <w:tcPr>
            <w:tcW w:w="769" w:type="dxa"/>
            <w:shd w:val="clear" w:color="auto" w:fill="DADADA"/>
          </w:tcPr>
          <w:p>
            <w:pPr>
              <w:pStyle w:val="TableParagraph"/>
              <w:spacing w:line="255" w:lineRule="exact" w:before="35"/>
              <w:ind w:left="129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4"/>
                <w:w w:val="120"/>
                <w:sz w:val="21"/>
              </w:rPr>
              <w:t>Time</w:t>
            </w:r>
          </w:p>
        </w:tc>
      </w:tr>
      <w:tr>
        <w:trPr>
          <w:trHeight w:val="398" w:hRule="atLeast"/>
        </w:trPr>
        <w:tc>
          <w:tcPr>
            <w:tcW w:w="1567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73"/>
              <w:ind w:left="80"/>
              <w:rPr>
                <w:sz w:val="22"/>
              </w:rPr>
            </w:pPr>
            <w:r>
              <w:rPr>
                <w:color w:val="1D1D1B"/>
                <w:sz w:val="22"/>
              </w:rPr>
              <w:t>Ordinary</w:t>
            </w:r>
            <w:r>
              <w:rPr>
                <w:color w:val="1D1D1B"/>
                <w:spacing w:val="-12"/>
                <w:sz w:val="22"/>
              </w:rPr>
              <w:t> </w:t>
            </w:r>
            <w:r>
              <w:rPr>
                <w:color w:val="1D1D1B"/>
                <w:spacing w:val="-2"/>
                <w:sz w:val="22"/>
              </w:rPr>
              <w:t>speed</w:t>
            </w:r>
          </w:p>
        </w:tc>
        <w:tc>
          <w:tcPr>
            <w:tcW w:w="1087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73"/>
              <w:ind w:left="80" w:right="71"/>
              <w:jc w:val="center"/>
              <w:rPr>
                <w:sz w:val="22"/>
              </w:rPr>
            </w:pPr>
            <w:r>
              <w:rPr>
                <w:color w:val="1D1D1B"/>
                <w:spacing w:val="-5"/>
                <w:sz w:val="22"/>
              </w:rPr>
              <w:t>240</w:t>
            </w:r>
          </w:p>
        </w:tc>
        <w:tc>
          <w:tcPr>
            <w:tcW w:w="847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73"/>
              <w:ind w:left="9"/>
              <w:jc w:val="center"/>
              <w:rPr>
                <w:i/>
                <w:sz w:val="22"/>
              </w:rPr>
            </w:pPr>
            <w:r>
              <w:rPr>
                <w:i/>
                <w:color w:val="1D1D1B"/>
                <w:w w:val="94"/>
                <w:sz w:val="22"/>
              </w:rPr>
              <w:t>x</w:t>
            </w:r>
          </w:p>
        </w:tc>
        <w:tc>
          <w:tcPr>
            <w:tcW w:w="769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line="148" w:lineRule="exact" w:before="62"/>
              <w:ind w:left="306" w:right="207"/>
              <w:jc w:val="center"/>
              <w:rPr>
                <w:sz w:val="14"/>
              </w:rPr>
            </w:pPr>
            <w:r>
              <w:rPr>
                <w:color w:val="1D1D1B"/>
                <w:spacing w:val="-5"/>
                <w:w w:val="105"/>
                <w:sz w:val="14"/>
                <w:u w:val="single" w:color="1C1C1A"/>
              </w:rPr>
              <w:t>240</w:t>
            </w:r>
          </w:p>
          <w:p>
            <w:pPr>
              <w:pStyle w:val="TableParagraph"/>
              <w:spacing w:line="148" w:lineRule="exact"/>
              <w:ind w:left="99"/>
              <w:jc w:val="center"/>
              <w:rPr>
                <w:i/>
                <w:sz w:val="14"/>
              </w:rPr>
            </w:pPr>
            <w:r>
              <w:rPr>
                <w:i/>
                <w:color w:val="1D1D1B"/>
                <w:w w:val="99"/>
                <w:sz w:val="14"/>
              </w:rPr>
              <w:t>x</w:t>
            </w:r>
          </w:p>
        </w:tc>
      </w:tr>
      <w:tr>
        <w:trPr>
          <w:trHeight w:val="398" w:hRule="atLeast"/>
        </w:trPr>
        <w:tc>
          <w:tcPr>
            <w:tcW w:w="1567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74"/>
              <w:ind w:left="80"/>
              <w:rPr>
                <w:sz w:val="22"/>
              </w:rPr>
            </w:pPr>
            <w:r>
              <w:rPr>
                <w:color w:val="1D1D1B"/>
                <w:w w:val="90"/>
                <w:sz w:val="22"/>
              </w:rPr>
              <w:t>Slower</w:t>
            </w:r>
            <w:r>
              <w:rPr>
                <w:color w:val="1D1D1B"/>
                <w:spacing w:val="1"/>
                <w:sz w:val="22"/>
              </w:rPr>
              <w:t> </w:t>
            </w:r>
            <w:r>
              <w:rPr>
                <w:color w:val="1D1D1B"/>
                <w:spacing w:val="-2"/>
                <w:sz w:val="22"/>
              </w:rPr>
              <w:t>speed</w:t>
            </w:r>
          </w:p>
        </w:tc>
        <w:tc>
          <w:tcPr>
            <w:tcW w:w="1087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74"/>
              <w:ind w:left="80" w:right="71"/>
              <w:jc w:val="center"/>
              <w:rPr>
                <w:sz w:val="22"/>
              </w:rPr>
            </w:pPr>
            <w:r>
              <w:rPr>
                <w:color w:val="1D1D1B"/>
                <w:spacing w:val="-5"/>
                <w:sz w:val="22"/>
              </w:rPr>
              <w:t>240</w:t>
            </w:r>
          </w:p>
        </w:tc>
        <w:tc>
          <w:tcPr>
            <w:tcW w:w="847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74"/>
              <w:ind w:left="86" w:right="77"/>
              <w:jc w:val="center"/>
              <w:rPr>
                <w:sz w:val="22"/>
              </w:rPr>
            </w:pPr>
            <w:r>
              <w:rPr>
                <w:i/>
                <w:color w:val="1D1D1B"/>
                <w:sz w:val="22"/>
              </w:rPr>
              <w:t>x</w:t>
            </w:r>
            <w:r>
              <w:rPr>
                <w:i/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–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pacing w:val="-10"/>
                <w:sz w:val="22"/>
              </w:rPr>
              <w:t>4</w:t>
            </w:r>
          </w:p>
        </w:tc>
        <w:tc>
          <w:tcPr>
            <w:tcW w:w="769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62"/>
              <w:ind w:left="242"/>
              <w:rPr>
                <w:sz w:val="14"/>
              </w:rPr>
            </w:pPr>
            <w:r>
              <w:rPr>
                <w:color w:val="1D1D1B"/>
                <w:spacing w:val="-5"/>
                <w:w w:val="105"/>
                <w:sz w:val="14"/>
                <w:u w:val="single" w:color="1C1C1A"/>
              </w:rPr>
              <w:t>240</w:t>
            </w:r>
            <w:r>
              <w:rPr>
                <w:color w:val="1D1D1B"/>
                <w:spacing w:val="40"/>
                <w:w w:val="105"/>
                <w:sz w:val="14"/>
                <w:u w:val="single" w:color="1C1C1A"/>
              </w:rPr>
              <w:t> </w:t>
            </w:r>
          </w:p>
          <w:p>
            <w:pPr>
              <w:pStyle w:val="TableParagraph"/>
              <w:spacing w:line="137" w:lineRule="exact" w:before="18"/>
              <w:ind w:left="251"/>
              <w:rPr>
                <w:sz w:val="14"/>
              </w:rPr>
            </w:pPr>
            <w:r>
              <w:rPr>
                <w:i/>
                <w:color w:val="1D1D1B"/>
                <w:w w:val="105"/>
                <w:sz w:val="14"/>
              </w:rPr>
              <w:t>x</w:t>
            </w:r>
            <w:r>
              <w:rPr>
                <w:i/>
                <w:color w:val="1D1D1B"/>
                <w:spacing w:val="-7"/>
                <w:w w:val="105"/>
                <w:sz w:val="14"/>
              </w:rPr>
              <w:t> </w:t>
            </w:r>
            <w:r>
              <w:rPr>
                <w:color w:val="1D1D1B"/>
                <w:w w:val="105"/>
                <w:sz w:val="14"/>
              </w:rPr>
              <w:t>−</w:t>
            </w:r>
            <w:r>
              <w:rPr>
                <w:color w:val="1D1D1B"/>
                <w:spacing w:val="-7"/>
                <w:w w:val="105"/>
                <w:sz w:val="14"/>
              </w:rPr>
              <w:t> </w:t>
            </w:r>
            <w:r>
              <w:rPr>
                <w:color w:val="1D1D1B"/>
                <w:spacing w:val="-10"/>
                <w:w w:val="105"/>
                <w:sz w:val="14"/>
              </w:rPr>
              <w:t>4</w:t>
            </w:r>
          </w:p>
        </w:tc>
      </w:tr>
    </w:tbl>
    <w:p>
      <w:pPr>
        <w:pStyle w:val="BodyText"/>
        <w:spacing w:line="154" w:lineRule="exact" w:before="57"/>
        <w:ind w:left="821"/>
      </w:pPr>
      <w:r>
        <w:rPr>
          <w:color w:val="1D1D1B"/>
          <w:position w:val="9"/>
          <w:sz w:val="18"/>
          <w:u w:val="single" w:color="1C1C1A"/>
        </w:rPr>
        <w:t>240</w:t>
      </w:r>
      <w:r>
        <w:rPr>
          <w:color w:val="1D1D1B"/>
          <w:spacing w:val="-4"/>
          <w:position w:val="9"/>
          <w:sz w:val="18"/>
          <w:u w:val="single" w:color="1C1C1A"/>
        </w:rPr>
        <w:t> </w:t>
      </w:r>
      <w:r>
        <w:rPr>
          <w:color w:val="1D1D1B"/>
          <w:spacing w:val="14"/>
          <w:position w:val="9"/>
          <w:sz w:val="18"/>
        </w:rPr>
        <w:t> </w:t>
      </w:r>
      <w:r>
        <w:rPr>
          <w:color w:val="1D1D1B"/>
        </w:rPr>
        <w:t>–</w:t>
      </w:r>
      <w:r>
        <w:rPr>
          <w:color w:val="1D1D1B"/>
          <w:spacing w:val="8"/>
        </w:rPr>
        <w:t> </w:t>
      </w:r>
      <w:r>
        <w:rPr>
          <w:color w:val="1D1D1B"/>
          <w:u w:val="single" w:color="1C1C1A"/>
          <w:vertAlign w:val="superscript"/>
        </w:rPr>
        <w:t>240</w:t>
      </w:r>
      <w:r>
        <w:rPr>
          <w:color w:val="1D1D1B"/>
          <w:spacing w:val="8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1"/>
          <w:vertAlign w:val="baseline"/>
        </w:rPr>
        <w:t> </w:t>
      </w:r>
      <w:r>
        <w:rPr>
          <w:color w:val="1D1D1B"/>
          <w:vertAlign w:val="baseline"/>
        </w:rPr>
        <w:t>2,</w:t>
      </w:r>
      <w:r>
        <w:rPr>
          <w:color w:val="1D1D1B"/>
          <w:spacing w:val="-2"/>
          <w:vertAlign w:val="baseline"/>
        </w:rPr>
        <w:t> </w:t>
      </w:r>
      <w:r>
        <w:rPr>
          <w:color w:val="1D1D1B"/>
          <w:vertAlign w:val="baseline"/>
        </w:rPr>
        <w:t>and</w:t>
      </w:r>
      <w:r>
        <w:rPr>
          <w:color w:val="1D1D1B"/>
          <w:spacing w:val="-1"/>
          <w:vertAlign w:val="baseline"/>
        </w:rPr>
        <w:t> </w:t>
      </w:r>
      <w:r>
        <w:rPr>
          <w:color w:val="1D1D1B"/>
          <w:vertAlign w:val="baseline"/>
        </w:rPr>
        <w:t>so</w:t>
      </w:r>
      <w:r>
        <w:rPr>
          <w:color w:val="1D1D1B"/>
          <w:spacing w:val="-2"/>
          <w:vertAlign w:val="baseline"/>
        </w:rPr>
        <w:t> </w:t>
      </w:r>
      <w:r>
        <w:rPr>
          <w:color w:val="1D1D1B"/>
          <w:spacing w:val="-5"/>
          <w:vertAlign w:val="baseline"/>
        </w:rPr>
        <w:t>on.</w:t>
      </w:r>
    </w:p>
    <w:p>
      <w:pPr>
        <w:spacing w:after="0" w:line="154" w:lineRule="exact"/>
        <w:sectPr>
          <w:type w:val="continuous"/>
          <w:pgSz w:w="11910" w:h="16840"/>
          <w:pgMar w:header="0" w:footer="820" w:top="1580" w:bottom="280" w:left="0" w:right="220"/>
          <w:cols w:num="2" w:equalWidth="0">
            <w:col w:w="5914" w:space="40"/>
            <w:col w:w="5736"/>
          </w:cols>
        </w:sectPr>
      </w:pPr>
    </w:p>
    <w:p>
      <w:pPr>
        <w:pStyle w:val="BodyText"/>
        <w:spacing w:line="135" w:lineRule="exact" w:before="85"/>
        <w:ind w:left="1360"/>
      </w:pPr>
      <w:r>
        <w:rPr>
          <w:color w:val="1D1D1B"/>
          <w:w w:val="95"/>
        </w:rPr>
        <w:t>can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also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not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be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correct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method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solve</w:t>
      </w:r>
      <w:r>
        <w:rPr>
          <w:color w:val="1D1D1B"/>
          <w:spacing w:val="1"/>
        </w:rPr>
        <w:t> </w:t>
      </w:r>
      <w:r>
        <w:rPr>
          <w:color w:val="1D1D1B"/>
          <w:spacing w:val="-5"/>
          <w:w w:val="95"/>
        </w:rPr>
        <w:t>the</w:t>
      </w:r>
    </w:p>
    <w:p>
      <w:pPr>
        <w:tabs>
          <w:tab w:pos="1952" w:val="left" w:leader="none"/>
        </w:tabs>
        <w:spacing w:line="220" w:lineRule="exact" w:before="0"/>
        <w:ind w:left="1259" w:right="0" w:firstLine="0"/>
        <w:jc w:val="left"/>
        <w:rPr>
          <w:i/>
          <w:sz w:val="18"/>
        </w:rPr>
      </w:pPr>
      <w:r>
        <w:rPr/>
        <w:br w:type="column"/>
      </w:r>
      <w:r>
        <w:rPr>
          <w:i/>
          <w:color w:val="1D1D1B"/>
          <w:sz w:val="18"/>
        </w:rPr>
        <w:t>x</w:t>
      </w:r>
      <w:r>
        <w:rPr>
          <w:i/>
          <w:color w:val="1D1D1B"/>
          <w:spacing w:val="-9"/>
          <w:sz w:val="18"/>
        </w:rPr>
        <w:t> </w:t>
      </w:r>
      <w:r>
        <w:rPr>
          <w:color w:val="1D1D1B"/>
          <w:sz w:val="18"/>
        </w:rPr>
        <w:t>−</w:t>
      </w:r>
      <w:r>
        <w:rPr>
          <w:color w:val="1D1D1B"/>
          <w:spacing w:val="-8"/>
          <w:sz w:val="18"/>
        </w:rPr>
        <w:t> </w:t>
      </w:r>
      <w:r>
        <w:rPr>
          <w:color w:val="1D1D1B"/>
          <w:spacing w:val="-10"/>
          <w:sz w:val="18"/>
        </w:rPr>
        <w:t>4</w:t>
      </w:r>
      <w:r>
        <w:rPr>
          <w:color w:val="1D1D1B"/>
          <w:sz w:val="18"/>
        </w:rPr>
        <w:tab/>
      </w:r>
      <w:r>
        <w:rPr>
          <w:i/>
          <w:color w:val="1D1D1B"/>
          <w:spacing w:val="-10"/>
          <w:position w:val="5"/>
          <w:sz w:val="18"/>
        </w:rPr>
        <w:t>x</w:t>
      </w:r>
    </w:p>
    <w:p>
      <w:pPr>
        <w:spacing w:after="0" w:line="220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486" w:space="40"/>
            <w:col w:w="6164"/>
          </w:cols>
        </w:sectPr>
      </w:pPr>
    </w:p>
    <w:p>
      <w:pPr>
        <w:pStyle w:val="BodyText"/>
        <w:spacing w:line="280" w:lineRule="exact" w:before="105"/>
        <w:ind w:left="1360"/>
      </w:pPr>
      <w:r>
        <w:rPr>
          <w:color w:val="1D1D1B"/>
          <w:w w:val="95"/>
        </w:rPr>
        <w:t>equation, because there are an infinite number </w:t>
      </w:r>
      <w:r>
        <w:rPr>
          <w:color w:val="1D1D1B"/>
          <w:w w:val="95"/>
        </w:rPr>
        <w:t>of </w:t>
      </w:r>
      <w:r>
        <w:rPr>
          <w:color w:val="1D1D1B"/>
        </w:rPr>
        <w:t>products</w:t>
      </w:r>
      <w:r>
        <w:rPr>
          <w:color w:val="1D1D1B"/>
          <w:spacing w:val="-6"/>
        </w:rPr>
        <w:t> </w:t>
      </w:r>
      <w:r>
        <w:rPr>
          <w:color w:val="1D1D1B"/>
        </w:rPr>
        <w:t>which</w:t>
      </w:r>
      <w:r>
        <w:rPr>
          <w:color w:val="1D1D1B"/>
          <w:spacing w:val="-6"/>
        </w:rPr>
        <w:t> </w:t>
      </w:r>
      <w:r>
        <w:rPr>
          <w:color w:val="1D1D1B"/>
        </w:rPr>
        <w:t>will</w:t>
      </w:r>
      <w:r>
        <w:rPr>
          <w:color w:val="1D1D1B"/>
          <w:spacing w:val="-6"/>
        </w:rPr>
        <w:t> </w:t>
      </w:r>
      <w:r>
        <w:rPr>
          <w:color w:val="1D1D1B"/>
        </w:rPr>
        <w:t>give</w:t>
      </w:r>
      <w:r>
        <w:rPr>
          <w:color w:val="1D1D1B"/>
          <w:spacing w:val="-6"/>
        </w:rPr>
        <w:t> </w:t>
      </w:r>
      <w:r>
        <w:rPr>
          <w:color w:val="1D1D1B"/>
        </w:rPr>
        <w:t>6.</w:t>
      </w:r>
      <w:r>
        <w:rPr>
          <w:color w:val="1D1D1B"/>
          <w:spacing w:val="-6"/>
        </w:rPr>
        <w:t> </w:t>
      </w:r>
      <w:r>
        <w:rPr>
          <w:color w:val="1D1D1B"/>
        </w:rPr>
        <w:t>For</w:t>
      </w:r>
      <w:r>
        <w:rPr>
          <w:color w:val="1D1D1B"/>
          <w:spacing w:val="-6"/>
        </w:rPr>
        <w:t> </w:t>
      </w:r>
      <w:r>
        <w:rPr>
          <w:color w:val="1D1D1B"/>
        </w:rPr>
        <w:t>example,</w:t>
      </w:r>
      <w:r>
        <w:rPr>
          <w:color w:val="1D1D1B"/>
          <w:spacing w:val="-6"/>
        </w:rPr>
        <w:t> </w:t>
      </w:r>
      <w:r>
        <w:rPr>
          <w:color w:val="1D1D1B"/>
        </w:rPr>
        <w:t>3</w:t>
      </w:r>
      <w:r>
        <w:rPr>
          <w:color w:val="1D1D1B"/>
          <w:spacing w:val="-6"/>
        </w:rPr>
        <w:t> </w:t>
      </w:r>
      <w:r>
        <w:rPr>
          <w:color w:val="1D1D1B"/>
        </w:rPr>
        <w:t>×</w:t>
      </w:r>
      <w:r>
        <w:rPr>
          <w:color w:val="1D1D1B"/>
          <w:spacing w:val="-6"/>
        </w:rPr>
        <w:t> </w:t>
      </w:r>
      <w:r>
        <w:rPr>
          <w:color w:val="1D1D1B"/>
        </w:rPr>
        <w:t>2, 12</w:t>
      </w:r>
      <w:r>
        <w:rPr>
          <w:color w:val="1D1D1B"/>
          <w:spacing w:val="-2"/>
        </w:rPr>
        <w:t> </w:t>
      </w:r>
      <w:r>
        <w:rPr>
          <w:color w:val="1D1D1B"/>
        </w:rPr>
        <w:t>×</w:t>
      </w:r>
      <w:r>
        <w:rPr>
          <w:color w:val="1D1D1B"/>
          <w:spacing w:val="-1"/>
        </w:rPr>
        <w:t> </w:t>
      </w:r>
      <w:r>
        <w:rPr>
          <w:color w:val="1D1D1B"/>
          <w:spacing w:val="-71"/>
          <w:w w:val="94"/>
          <w:position w:val="7"/>
        </w:rPr>
        <w:t>_</w:t>
      </w:r>
      <w:r>
        <w:rPr>
          <w:color w:val="1D1D1B"/>
          <w:spacing w:val="40"/>
          <w:w w:val="102"/>
          <w:position w:val="9"/>
          <w:sz w:val="18"/>
        </w:rPr>
        <w:t>1</w:t>
      </w:r>
      <w:r>
        <w:rPr>
          <w:color w:val="1D1D1B"/>
          <w:spacing w:val="30"/>
          <w:w w:val="102"/>
        </w:rPr>
        <w:t>,</w:t>
      </w:r>
      <w:r>
        <w:rPr>
          <w:color w:val="1D1D1B"/>
          <w:spacing w:val="-1"/>
          <w:w w:val="99"/>
        </w:rPr>
        <w:t> </w:t>
      </w:r>
      <w:r>
        <w:rPr>
          <w:color w:val="1D1D1B"/>
        </w:rPr>
        <w:t>3</w:t>
      </w:r>
      <w:r>
        <w:rPr>
          <w:color w:val="1D1D1B"/>
          <w:spacing w:val="-1"/>
        </w:rPr>
        <w:t> </w:t>
      </w:r>
      <w:r>
        <w:rPr>
          <w:color w:val="1D1D1B"/>
        </w:rPr>
        <w:t>×</w:t>
      </w:r>
      <w:r>
        <w:rPr>
          <w:color w:val="1D1D1B"/>
          <w:spacing w:val="-1"/>
        </w:rPr>
        <w:t> </w:t>
      </w:r>
      <w:r>
        <w:rPr>
          <w:color w:val="1D1D1B"/>
        </w:rPr>
        <w:t>4,</w:t>
      </w:r>
      <w:r>
        <w:rPr>
          <w:color w:val="1D1D1B"/>
          <w:spacing w:val="-1"/>
        </w:rPr>
        <w:t> </w:t>
      </w:r>
      <w:r>
        <w:rPr>
          <w:color w:val="1D1D1B"/>
          <w:spacing w:val="-101"/>
          <w:w w:val="96"/>
          <w:position w:val="7"/>
        </w:rPr>
        <w:t>_</w:t>
      </w:r>
      <w:r>
        <w:rPr>
          <w:color w:val="1D1D1B"/>
          <w:w w:val="104"/>
          <w:position w:val="9"/>
          <w:sz w:val="18"/>
        </w:rPr>
        <w:t>1</w:t>
      </w:r>
      <w:r>
        <w:rPr>
          <w:color w:val="1D1D1B"/>
          <w:spacing w:val="25"/>
          <w:position w:val="9"/>
          <w:sz w:val="18"/>
        </w:rPr>
        <w:t> </w:t>
      </w:r>
      <w:r>
        <w:rPr>
          <w:color w:val="1D1D1B"/>
        </w:rPr>
        <w:t>×</w:t>
      </w:r>
      <w:r>
        <w:rPr>
          <w:color w:val="1D1D1B"/>
          <w:spacing w:val="-1"/>
        </w:rPr>
        <w:t> </w:t>
      </w:r>
      <w:r>
        <w:rPr>
          <w:color w:val="1D1D1B"/>
        </w:rPr>
        <w:t>24,</w:t>
      </w:r>
      <w:r>
        <w:rPr>
          <w:color w:val="1D1D1B"/>
          <w:spacing w:val="-1"/>
        </w:rPr>
        <w:t> </w:t>
      </w:r>
      <w:r>
        <w:rPr>
          <w:color w:val="1D1D1B"/>
        </w:rPr>
        <w:t>and</w:t>
      </w:r>
      <w:r>
        <w:rPr>
          <w:color w:val="1D1D1B"/>
          <w:spacing w:val="-1"/>
        </w:rPr>
        <w:t> </w:t>
      </w:r>
      <w:r>
        <w:rPr>
          <w:color w:val="1D1D1B"/>
        </w:rPr>
        <w:t>so</w:t>
      </w:r>
      <w:r>
        <w:rPr>
          <w:color w:val="1D1D1B"/>
          <w:spacing w:val="-1"/>
        </w:rPr>
        <w:t> </w:t>
      </w:r>
      <w:r>
        <w:rPr>
          <w:color w:val="1D1D1B"/>
        </w:rPr>
        <w:t>on.</w:t>
      </w:r>
    </w:p>
    <w:p>
      <w:pPr>
        <w:pStyle w:val="ListParagraph"/>
        <w:numPr>
          <w:ilvl w:val="0"/>
          <w:numId w:val="17"/>
        </w:numPr>
        <w:tabs>
          <w:tab w:pos="545" w:val="left" w:leader="none"/>
        </w:tabs>
        <w:spacing w:line="242" w:lineRule="auto" w:before="0" w:after="0"/>
        <w:ind w:left="544" w:right="769" w:hanging="227"/>
        <w:jc w:val="left"/>
        <w:rPr>
          <w:sz w:val="24"/>
        </w:rPr>
      </w:pPr>
      <w:r>
        <w:rPr>
          <w:color w:val="1D1D1B"/>
          <w:spacing w:val="-3"/>
          <w:w w:val="87"/>
          <w:sz w:val="24"/>
        </w:rPr>
        <w:br w:type="column"/>
      </w:r>
      <w:r>
        <w:rPr>
          <w:color w:val="1D1D1B"/>
          <w:spacing w:val="-2"/>
          <w:sz w:val="24"/>
        </w:rPr>
        <w:t>Sometimes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students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find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it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difficult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work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out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 points that lie on the quadratic or linear graph.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Teach them to use brackets when they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908" w:space="40"/>
            <w:col w:w="5742"/>
          </w:cols>
        </w:sectPr>
      </w:pPr>
    </w:p>
    <w:p>
      <w:pPr>
        <w:pStyle w:val="BodyText"/>
        <w:tabs>
          <w:tab w:pos="2681" w:val="left" w:leader="none"/>
          <w:tab w:pos="6491" w:val="left" w:leader="none"/>
        </w:tabs>
        <w:spacing w:line="84" w:lineRule="exact"/>
        <w:ind w:left="1850"/>
      </w:pPr>
      <w:r>
        <w:rPr>
          <w:color w:val="1D1D1B"/>
          <w:spacing w:val="-10"/>
          <w:position w:val="3"/>
          <w:sz w:val="18"/>
        </w:rPr>
        <w:t>2</w:t>
      </w:r>
      <w:r>
        <w:rPr>
          <w:color w:val="1D1D1B"/>
          <w:position w:val="3"/>
          <w:sz w:val="18"/>
        </w:rPr>
        <w:tab/>
      </w:r>
      <w:r>
        <w:rPr>
          <w:color w:val="1D1D1B"/>
          <w:spacing w:val="-10"/>
          <w:position w:val="2"/>
          <w:sz w:val="18"/>
        </w:rPr>
        <w:t>4</w:t>
      </w:r>
      <w:r>
        <w:rPr>
          <w:color w:val="1D1D1B"/>
          <w:position w:val="2"/>
          <w:sz w:val="18"/>
        </w:rPr>
        <w:tab/>
      </w:r>
      <w:r>
        <w:rPr>
          <w:color w:val="1D1D1B"/>
          <w:w w:val="95"/>
        </w:rPr>
        <w:t>substitute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values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5"/>
        </w:rPr>
        <w:t> 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concentrate</w:t>
      </w:r>
      <w:r>
        <w:rPr>
          <w:color w:val="1D1D1B"/>
          <w:spacing w:val="5"/>
        </w:rPr>
        <w:t> </w:t>
      </w:r>
      <w:r>
        <w:rPr>
          <w:color w:val="1D1D1B"/>
          <w:spacing w:val="-5"/>
          <w:w w:val="95"/>
        </w:rPr>
        <w:t>to</w:t>
      </w:r>
    </w:p>
    <w:p>
      <w:pPr>
        <w:spacing w:after="0" w:line="84" w:lineRule="exact"/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spacing w:line="242" w:lineRule="auto"/>
        <w:ind w:left="1360" w:right="536"/>
        <w:jc w:val="both"/>
      </w:pPr>
      <w:r>
        <w:rPr>
          <w:color w:val="1D1D1B"/>
          <w:spacing w:val="-2"/>
        </w:rPr>
        <w:t>If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right-hand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side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is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equal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zero,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 </w:t>
      </w:r>
      <w:r>
        <w:rPr>
          <w:color w:val="1D1D1B"/>
        </w:rPr>
        <w:t>possibilities are limited to 0 or 0.</w:t>
      </w:r>
    </w:p>
    <w:p>
      <w:pPr>
        <w:pStyle w:val="ListParagraph"/>
        <w:numPr>
          <w:ilvl w:val="0"/>
          <w:numId w:val="21"/>
        </w:numPr>
        <w:tabs>
          <w:tab w:pos="1361" w:val="left" w:leader="none"/>
        </w:tabs>
        <w:spacing w:line="242" w:lineRule="auto" w:before="0" w:after="0"/>
        <w:ind w:left="1360" w:right="54" w:hanging="227"/>
        <w:jc w:val="both"/>
        <w:rPr>
          <w:sz w:val="24"/>
        </w:rPr>
      </w:pPr>
      <w:r>
        <w:rPr>
          <w:color w:val="1D1D1B"/>
          <w:sz w:val="24"/>
        </w:rPr>
        <w:t>Students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use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quadratic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formula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when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they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asked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specifically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complete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square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2"/>
          <w:sz w:val="24"/>
        </w:rPr>
        <w:t>find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root(s)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quadratic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equation.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Teach </w:t>
      </w:r>
      <w:r>
        <w:rPr>
          <w:color w:val="1D1D1B"/>
          <w:sz w:val="24"/>
        </w:rPr>
        <w:t>them to always do what is asked.</w:t>
      </w:r>
    </w:p>
    <w:p>
      <w:pPr>
        <w:pStyle w:val="ListParagraph"/>
        <w:numPr>
          <w:ilvl w:val="0"/>
          <w:numId w:val="21"/>
        </w:numPr>
        <w:tabs>
          <w:tab w:pos="1361" w:val="left" w:leader="none"/>
        </w:tabs>
        <w:spacing w:line="242" w:lineRule="auto" w:before="0" w:after="0"/>
        <w:ind w:left="1360" w:right="0" w:hanging="227"/>
        <w:jc w:val="left"/>
        <w:rPr>
          <w:sz w:val="24"/>
        </w:rPr>
      </w:pPr>
      <w:r>
        <w:rPr>
          <w:color w:val="1D1D1B"/>
          <w:sz w:val="24"/>
        </w:rPr>
        <w:t>When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solve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quadratic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equations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and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method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they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must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use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not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specified,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they</w:t>
      </w:r>
      <w:r>
        <w:rPr>
          <w:color w:val="1D1D1B"/>
          <w:spacing w:val="-2"/>
          <w:sz w:val="24"/>
        </w:rPr>
        <w:t> tend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use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completion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square.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By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doing</w:t>
      </w:r>
    </w:p>
    <w:p>
      <w:pPr>
        <w:pStyle w:val="BodyText"/>
        <w:spacing w:before="88"/>
        <w:ind w:left="729"/>
      </w:pPr>
      <w:r>
        <w:rPr/>
        <w:br w:type="column"/>
      </w:r>
      <w:r>
        <w:rPr>
          <w:color w:val="1D1D1B"/>
          <w:w w:val="95"/>
        </w:rPr>
        <w:t>work</w:t>
      </w:r>
      <w:r>
        <w:rPr>
          <w:color w:val="1D1D1B"/>
          <w:spacing w:val="-1"/>
        </w:rPr>
        <w:t> </w:t>
      </w:r>
      <w:r>
        <w:rPr>
          <w:color w:val="1D1D1B"/>
          <w:spacing w:val="-2"/>
        </w:rPr>
        <w:t>accurate.</w:t>
      </w:r>
    </w:p>
    <w:p>
      <w:pPr>
        <w:pStyle w:val="ListParagraph"/>
        <w:numPr>
          <w:ilvl w:val="0"/>
          <w:numId w:val="22"/>
        </w:numPr>
        <w:tabs>
          <w:tab w:pos="730" w:val="left" w:leader="none"/>
        </w:tabs>
        <w:spacing w:line="242" w:lineRule="auto" w:before="2" w:after="0"/>
        <w:ind w:left="729" w:right="1088" w:hanging="227"/>
        <w:jc w:val="left"/>
        <w:rPr>
          <w:sz w:val="24"/>
        </w:rPr>
      </w:pPr>
      <w:r>
        <w:rPr>
          <w:color w:val="1D1D1B"/>
          <w:sz w:val="24"/>
        </w:rPr>
        <w:t>Sometimes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not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able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plot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the points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graphs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accurately.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Make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sure </w:t>
      </w:r>
      <w:r>
        <w:rPr>
          <w:color w:val="1D1D1B"/>
          <w:spacing w:val="-2"/>
          <w:sz w:val="24"/>
        </w:rPr>
        <w:t>that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they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do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by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helping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those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with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problems</w:t>
      </w:r>
      <w:r>
        <w:rPr>
          <w:color w:val="1D1D1B"/>
          <w:spacing w:val="-2"/>
          <w:sz w:val="24"/>
        </w:rPr>
        <w:t> individually.</w:t>
      </w:r>
    </w:p>
    <w:p>
      <w:pPr>
        <w:pStyle w:val="Heading1"/>
        <w:ind w:left="502"/>
      </w:pPr>
      <w:r>
        <w:rPr>
          <w:color w:val="1D1D1B"/>
          <w:w w:val="95"/>
        </w:rPr>
        <w:t>Supplementary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worked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examples</w:t>
      </w:r>
    </w:p>
    <w:p>
      <w:pPr>
        <w:pStyle w:val="ListParagraph"/>
        <w:numPr>
          <w:ilvl w:val="0"/>
          <w:numId w:val="23"/>
        </w:numPr>
        <w:tabs>
          <w:tab w:pos="900" w:val="left" w:leader="none"/>
        </w:tabs>
        <w:spacing w:line="263" w:lineRule="exact" w:before="52" w:after="0"/>
        <w:ind w:left="899" w:right="0" w:hanging="295"/>
        <w:jc w:val="left"/>
        <w:rPr>
          <w:sz w:val="24"/>
        </w:rPr>
      </w:pPr>
      <w:r>
        <w:rPr>
          <w:color w:val="1D1D1B"/>
          <w:w w:val="90"/>
          <w:sz w:val="24"/>
        </w:rPr>
        <w:t>Solve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0"/>
          <w:sz w:val="24"/>
        </w:rPr>
        <w:t>for</w:t>
      </w:r>
      <w:r>
        <w:rPr>
          <w:color w:val="1D1D1B"/>
          <w:spacing w:val="3"/>
          <w:sz w:val="24"/>
        </w:rPr>
        <w:t> </w:t>
      </w:r>
      <w:r>
        <w:rPr>
          <w:i/>
          <w:color w:val="1D1D1B"/>
          <w:spacing w:val="-5"/>
          <w:w w:val="90"/>
          <w:sz w:val="24"/>
        </w:rPr>
        <w:t>x</w:t>
      </w:r>
      <w:r>
        <w:rPr>
          <w:color w:val="1D1D1B"/>
          <w:spacing w:val="-5"/>
          <w:w w:val="90"/>
          <w:sz w:val="24"/>
        </w:rPr>
        <w:t>:</w:t>
      </w:r>
    </w:p>
    <w:p>
      <w:pPr>
        <w:spacing w:line="150" w:lineRule="exact" w:before="0"/>
        <w:ind w:left="923" w:right="0" w:firstLine="0"/>
        <w:jc w:val="left"/>
        <w:rPr>
          <w:sz w:val="24"/>
        </w:rPr>
      </w:pPr>
      <w:r>
        <w:rPr>
          <w:color w:val="1D1D1B"/>
          <w:sz w:val="24"/>
        </w:rPr>
        <w:t>a)</w:t>
      </w:r>
      <w:r>
        <w:rPr>
          <w:color w:val="1D1D1B"/>
          <w:spacing w:val="30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1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3"/>
          <w:sz w:val="24"/>
        </w:rPr>
        <w:t> </w:t>
      </w:r>
      <w:r>
        <w:rPr>
          <w:i/>
          <w:color w:val="1D1D1B"/>
          <w:sz w:val="24"/>
          <w:u w:val="single" w:color="1C1C1A"/>
          <w:vertAlign w:val="superscript"/>
        </w:rPr>
        <w:t>x</w:t>
      </w:r>
      <w:r>
        <w:rPr>
          <w:i/>
          <w:color w:val="1D1D1B"/>
          <w:spacing w:val="-21"/>
          <w:sz w:val="24"/>
          <w:u w:val="single" w:color="1C1C1A"/>
          <w:vertAlign w:val="baseline"/>
        </w:rPr>
        <w:t> </w:t>
      </w:r>
      <w:r>
        <w:rPr>
          <w:color w:val="1D1D1B"/>
          <w:sz w:val="24"/>
          <w:u w:val="single" w:color="1C1C1A"/>
          <w:vertAlign w:val="superscript"/>
        </w:rPr>
        <w:t>+</w:t>
      </w:r>
      <w:r>
        <w:rPr>
          <w:color w:val="1D1D1B"/>
          <w:spacing w:val="-21"/>
          <w:sz w:val="24"/>
          <w:u w:val="single" w:color="1C1C1A"/>
          <w:vertAlign w:val="baseline"/>
        </w:rPr>
        <w:t> </w:t>
      </w:r>
      <w:r>
        <w:rPr>
          <w:color w:val="1D1D1B"/>
          <w:sz w:val="24"/>
          <w:u w:val="single" w:color="1C1C1A"/>
          <w:vertAlign w:val="superscript"/>
        </w:rPr>
        <w:t>3</w:t>
      </w:r>
      <w:r>
        <w:rPr>
          <w:color w:val="1D1D1B"/>
          <w:spacing w:val="-3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+</w:t>
      </w:r>
      <w:r>
        <w:rPr>
          <w:color w:val="1D1D1B"/>
          <w:spacing w:val="-11"/>
          <w:sz w:val="24"/>
          <w:vertAlign w:val="baseline"/>
        </w:rPr>
        <w:t> </w:t>
      </w:r>
      <w:r>
        <w:rPr>
          <w:color w:val="1D1D1B"/>
          <w:spacing w:val="-101"/>
          <w:w w:val="96"/>
          <w:position w:val="7"/>
          <w:sz w:val="24"/>
          <w:vertAlign w:val="baseline"/>
        </w:rPr>
        <w:t>_</w:t>
      </w:r>
      <w:r>
        <w:rPr>
          <w:color w:val="1D1D1B"/>
          <w:w w:val="104"/>
          <w:position w:val="10"/>
          <w:sz w:val="18"/>
          <w:vertAlign w:val="baseline"/>
        </w:rPr>
        <w:t>3</w:t>
      </w:r>
      <w:r>
        <w:rPr>
          <w:color w:val="1D1D1B"/>
          <w:spacing w:val="18"/>
          <w:position w:val="10"/>
          <w:sz w:val="18"/>
          <w:vertAlign w:val="baseline"/>
        </w:rPr>
        <w:t> </w:t>
      </w:r>
      <w:r>
        <w:rPr>
          <w:color w:val="1D1D1B"/>
          <w:sz w:val="24"/>
          <w:vertAlign w:val="baseline"/>
        </w:rPr>
        <w:t>=</w:t>
      </w:r>
      <w:r>
        <w:rPr>
          <w:color w:val="1D1D1B"/>
          <w:spacing w:val="-12"/>
          <w:sz w:val="24"/>
          <w:vertAlign w:val="baseline"/>
        </w:rPr>
        <w:t> </w:t>
      </w:r>
      <w:r>
        <w:rPr>
          <w:color w:val="1D1D1B"/>
          <w:spacing w:val="-10"/>
          <w:sz w:val="24"/>
          <w:vertAlign w:val="baseline"/>
        </w:rPr>
        <w:t>5</w:t>
      </w:r>
    </w:p>
    <w:p>
      <w:pPr>
        <w:spacing w:after="0" w:line="150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723" w:space="40"/>
            <w:col w:w="5927"/>
          </w:cols>
        </w:sectPr>
      </w:pPr>
    </w:p>
    <w:p>
      <w:pPr>
        <w:pStyle w:val="BodyText"/>
        <w:tabs>
          <w:tab w:pos="7440" w:val="left" w:leader="none"/>
          <w:tab w:pos="7900" w:val="left" w:leader="none"/>
        </w:tabs>
        <w:spacing w:line="234" w:lineRule="exact"/>
        <w:ind w:left="1360"/>
        <w:rPr>
          <w:i/>
          <w:sz w:val="18"/>
        </w:rPr>
      </w:pPr>
      <w:r>
        <w:rPr/>
        <w:pict>
          <v:shape style="position:absolute;margin-left:382.877899pt;margin-top:21.464245pt;width:16.8pt;height:11.45pt;mso-position-horizontal-relative:page;mso-position-vertical-relative:paragraph;z-index:-20921856" type="#_x0000_t202" id="docshape91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i/>
                      <w:color w:val="1D1D1B"/>
                      <w:sz w:val="18"/>
                    </w:rPr>
                    <w:t>x</w:t>
                  </w:r>
                  <w:r>
                    <w:rPr>
                      <w:i/>
                      <w:color w:val="1D1D1B"/>
                      <w:spacing w:val="-9"/>
                      <w:sz w:val="18"/>
                    </w:rPr>
                    <w:t> </w:t>
                  </w:r>
                  <w:r>
                    <w:rPr>
                      <w:color w:val="1D1D1B"/>
                      <w:sz w:val="18"/>
                    </w:rPr>
                    <w:t>−</w:t>
                  </w:r>
                  <w:r>
                    <w:rPr>
                      <w:color w:val="1D1D1B"/>
                      <w:spacing w:val="-8"/>
                      <w:sz w:val="18"/>
                    </w:rPr>
                    <w:t> </w:t>
                  </w:r>
                  <w:r>
                    <w:rPr>
                      <w:color w:val="1D1D1B"/>
                      <w:spacing w:val="-20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this,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they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make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7"/>
        </w:rPr>
        <w:t> </w:t>
      </w:r>
      <w:r>
        <w:rPr>
          <w:color w:val="1D1D1B"/>
          <w:w w:val="95"/>
        </w:rPr>
        <w:t>work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much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more</w:t>
      </w:r>
      <w:r>
        <w:rPr>
          <w:color w:val="1D1D1B"/>
          <w:spacing w:val="7"/>
        </w:rPr>
        <w:t> </w:t>
      </w:r>
      <w:r>
        <w:rPr>
          <w:color w:val="1D1D1B"/>
          <w:w w:val="95"/>
        </w:rPr>
        <w:t>difficult</w:t>
      </w:r>
      <w:r>
        <w:rPr>
          <w:color w:val="1D1D1B"/>
          <w:spacing w:val="6"/>
        </w:rPr>
        <w:t> </w:t>
      </w:r>
      <w:r>
        <w:rPr>
          <w:color w:val="1D1D1B"/>
          <w:spacing w:val="-5"/>
          <w:w w:val="95"/>
        </w:rPr>
        <w:t>for</w:t>
      </w:r>
      <w:r>
        <w:rPr>
          <w:color w:val="1D1D1B"/>
        </w:rPr>
        <w:tab/>
      </w:r>
      <w:r>
        <w:rPr>
          <w:i/>
          <w:color w:val="1D1D1B"/>
          <w:spacing w:val="-10"/>
          <w:position w:val="3"/>
          <w:sz w:val="18"/>
        </w:rPr>
        <w:t>x</w:t>
      </w:r>
      <w:r>
        <w:rPr>
          <w:i/>
          <w:color w:val="1D1D1B"/>
          <w:position w:val="3"/>
          <w:sz w:val="18"/>
        </w:rPr>
        <w:tab/>
      </w:r>
      <w:r>
        <w:rPr>
          <w:i/>
          <w:color w:val="1D1D1B"/>
          <w:spacing w:val="-10"/>
          <w:position w:val="3"/>
          <w:sz w:val="18"/>
        </w:rPr>
        <w:t>x</w:t>
      </w:r>
    </w:p>
    <w:p>
      <w:pPr>
        <w:spacing w:after="0" w:line="234" w:lineRule="exact"/>
        <w:rPr>
          <w:sz w:val="18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spacing w:before="42"/>
        <w:ind w:left="1360"/>
      </w:pPr>
      <w:r>
        <w:rPr>
          <w:color w:val="1D1D1B"/>
          <w:w w:val="95"/>
        </w:rPr>
        <w:t>themselves.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Teach</w:t>
      </w:r>
      <w:r>
        <w:rPr>
          <w:color w:val="1D1D1B"/>
        </w:rPr>
        <w:t> </w:t>
      </w:r>
      <w:r>
        <w:rPr>
          <w:color w:val="1D1D1B"/>
          <w:w w:val="95"/>
        </w:rPr>
        <w:t>them</w:t>
      </w:r>
      <w:r>
        <w:rPr>
          <w:color w:val="1D1D1B"/>
        </w:rPr>
        <w:t> </w:t>
      </w:r>
      <w:r>
        <w:rPr>
          <w:color w:val="1D1D1B"/>
          <w:w w:val="95"/>
        </w:rPr>
        <w:t>to</w:t>
      </w:r>
      <w:r>
        <w:rPr>
          <w:color w:val="1D1D1B"/>
        </w:rPr>
        <w:t> </w:t>
      </w:r>
      <w:r>
        <w:rPr>
          <w:color w:val="1D1D1B"/>
          <w:w w:val="95"/>
        </w:rPr>
        <w:t>do</w:t>
      </w:r>
      <w:r>
        <w:rPr>
          <w:color w:val="1D1D1B"/>
        </w:rPr>
        <w:t> </w:t>
      </w:r>
      <w:r>
        <w:rPr>
          <w:color w:val="1D1D1B"/>
          <w:spacing w:val="-2"/>
          <w:w w:val="95"/>
        </w:rPr>
        <w:t>this:</w:t>
      </w:r>
    </w:p>
    <w:p>
      <w:pPr>
        <w:pStyle w:val="ListParagraph"/>
        <w:numPr>
          <w:ilvl w:val="1"/>
          <w:numId w:val="23"/>
        </w:numPr>
        <w:tabs>
          <w:tab w:pos="1588" w:val="left" w:leader="none"/>
        </w:tabs>
        <w:spacing w:line="242" w:lineRule="auto" w:before="3" w:after="0"/>
        <w:ind w:left="1587" w:right="0" w:hanging="227"/>
        <w:jc w:val="left"/>
        <w:rPr>
          <w:sz w:val="24"/>
        </w:rPr>
      </w:pPr>
      <w:r>
        <w:rPr>
          <w:color w:val="1D1D1B"/>
          <w:sz w:val="24"/>
        </w:rPr>
        <w:t>If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they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cannot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factorise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equation,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then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use </w:t>
      </w:r>
      <w:r>
        <w:rPr>
          <w:color w:val="1D1D1B"/>
          <w:w w:val="95"/>
          <w:sz w:val="24"/>
        </w:rPr>
        <w:t>the quadratic formula, even if the equation </w:t>
      </w:r>
      <w:r>
        <w:rPr>
          <w:color w:val="1D1D1B"/>
          <w:w w:val="95"/>
          <w:sz w:val="24"/>
        </w:rPr>
        <w:t>has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2"/>
          <w:sz w:val="24"/>
        </w:rPr>
        <w:t>factors.</w:t>
      </w:r>
    </w:p>
    <w:p>
      <w:pPr>
        <w:pStyle w:val="ListParagraph"/>
        <w:numPr>
          <w:ilvl w:val="1"/>
          <w:numId w:val="23"/>
        </w:numPr>
        <w:tabs>
          <w:tab w:pos="1588" w:val="left" w:leader="none"/>
        </w:tabs>
        <w:spacing w:line="242" w:lineRule="auto" w:before="4" w:after="0"/>
        <w:ind w:left="1587" w:right="237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They must only complete the square, if </w:t>
      </w:r>
      <w:r>
        <w:rPr>
          <w:color w:val="1D1D1B"/>
          <w:w w:val="95"/>
          <w:sz w:val="24"/>
        </w:rPr>
        <w:t>they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are asked to do so.</w:t>
      </w:r>
    </w:p>
    <w:p>
      <w:pPr>
        <w:pStyle w:val="ListParagraph"/>
        <w:numPr>
          <w:ilvl w:val="0"/>
          <w:numId w:val="24"/>
        </w:numPr>
        <w:tabs>
          <w:tab w:pos="1361" w:val="left" w:leader="none"/>
        </w:tabs>
        <w:spacing w:line="220" w:lineRule="exact" w:before="1" w:after="0"/>
        <w:ind w:left="1360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Students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tend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make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careless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mistakes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when</w:t>
      </w:r>
    </w:p>
    <w:p>
      <w:pPr>
        <w:pStyle w:val="BodyText"/>
        <w:spacing w:before="33"/>
        <w:ind w:left="707"/>
      </w:pPr>
      <w:r>
        <w:rPr/>
        <w:br w:type="column"/>
      </w:r>
      <w:r>
        <w:rPr>
          <w:color w:val="1D1D1B"/>
        </w:rPr>
        <w:t>b)</w:t>
      </w:r>
      <w:r>
        <w:rPr>
          <w:color w:val="1D1D1B"/>
          <w:spacing w:val="45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-10"/>
        </w:rPr>
        <w:t> </w:t>
      </w:r>
      <w:r>
        <w:rPr>
          <w:color w:val="1D1D1B"/>
        </w:rPr>
        <w:t>+</w:t>
      </w:r>
      <w:r>
        <w:rPr>
          <w:color w:val="1D1D1B"/>
          <w:spacing w:val="-11"/>
        </w:rPr>
        <w:t> </w:t>
      </w:r>
      <w:r>
        <w:rPr>
          <w:color w:val="1D1D1B"/>
        </w:rPr>
        <w:t>5</w:t>
      </w:r>
      <w:r>
        <w:rPr>
          <w:color w:val="1D1D1B"/>
          <w:spacing w:val="-10"/>
        </w:rPr>
        <w:t> </w:t>
      </w:r>
      <w:r>
        <w:rPr>
          <w:color w:val="1D1D1B"/>
        </w:rPr>
        <w:t>+</w:t>
      </w:r>
      <w:r>
        <w:rPr>
          <w:color w:val="1D1D1B"/>
          <w:spacing w:val="-11"/>
        </w:rPr>
        <w:t> </w:t>
      </w:r>
      <w:r>
        <w:rPr>
          <w:color w:val="1D1D1B"/>
          <w:spacing w:val="21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12</w:t>
      </w:r>
      <w:r>
        <w:rPr>
          <w:color w:val="1D1D1B"/>
          <w:spacing w:val="23"/>
          <w:u w:val="single" w:color="1C1C1A"/>
          <w:vertAlign w:val="baseline"/>
        </w:rPr>
        <w:t> </w:t>
      </w:r>
      <w:r>
        <w:rPr>
          <w:color w:val="1D1D1B"/>
          <w:spacing w:val="-11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10"/>
          <w:vertAlign w:val="baseline"/>
        </w:rPr>
        <w:t> 0</w:t>
      </w:r>
    </w:p>
    <w:p>
      <w:pPr>
        <w:pStyle w:val="ListParagraph"/>
        <w:numPr>
          <w:ilvl w:val="0"/>
          <w:numId w:val="23"/>
        </w:numPr>
        <w:tabs>
          <w:tab w:pos="707" w:val="left" w:leader="none"/>
        </w:tabs>
        <w:spacing w:line="240" w:lineRule="auto" w:before="84" w:after="0"/>
        <w:ind w:left="706" w:right="0" w:hanging="295"/>
        <w:jc w:val="left"/>
        <w:rPr>
          <w:sz w:val="24"/>
        </w:rPr>
      </w:pPr>
      <w:r>
        <w:rPr/>
        <w:pict>
          <v:shape style="position:absolute;margin-left:432.983795pt;margin-top:10.789115pt;width:4.05pt;height:11.3pt;mso-position-horizontal-relative:page;mso-position-vertical-relative:paragraph;z-index:-20922368" type="#_x0000_t202" id="docshape92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i/>
                      <w:color w:val="1D1D1B"/>
                      <w:w w:val="89"/>
                      <w:sz w:val="18"/>
                    </w:rPr>
                    <w:t>p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24"/>
        </w:rPr>
        <w:t>a)</w:t>
      </w:r>
      <w:r>
        <w:rPr>
          <w:color w:val="1D1D1B"/>
          <w:spacing w:val="36"/>
          <w:sz w:val="24"/>
        </w:rPr>
        <w:t> </w:t>
      </w:r>
      <w:r>
        <w:rPr>
          <w:color w:val="1D1D1B"/>
          <w:sz w:val="24"/>
        </w:rPr>
        <w:t>Solve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for</w:t>
      </w:r>
      <w:r>
        <w:rPr>
          <w:color w:val="1D1D1B"/>
          <w:spacing w:val="-14"/>
          <w:sz w:val="24"/>
        </w:rPr>
        <w:t> </w:t>
      </w:r>
      <w:r>
        <w:rPr>
          <w:i/>
          <w:color w:val="1D1D1B"/>
          <w:sz w:val="24"/>
        </w:rPr>
        <w:t>p</w:t>
      </w:r>
      <w:r>
        <w:rPr>
          <w:color w:val="1D1D1B"/>
          <w:sz w:val="24"/>
        </w:rPr>
        <w:t>,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14"/>
          <w:sz w:val="24"/>
        </w:rPr>
        <w:t> </w:t>
      </w:r>
      <w:r>
        <w:rPr>
          <w:i/>
          <w:color w:val="1D1D1B"/>
          <w:sz w:val="24"/>
        </w:rPr>
        <w:t>p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  <w:u w:val="single" w:color="1C1C1A"/>
          <w:vertAlign w:val="superscript"/>
        </w:rPr>
        <w:t>40</w:t>
      </w:r>
      <w:r>
        <w:rPr>
          <w:color w:val="1D1D1B"/>
          <w:spacing w:val="-12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=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pacing w:val="-5"/>
          <w:sz w:val="24"/>
          <w:vertAlign w:val="baseline"/>
        </w:rPr>
        <w:t>14.</w:t>
      </w:r>
    </w:p>
    <w:p>
      <w:pPr>
        <w:pStyle w:val="ListParagraph"/>
        <w:numPr>
          <w:ilvl w:val="0"/>
          <w:numId w:val="13"/>
        </w:numPr>
        <w:tabs>
          <w:tab w:pos="1019" w:val="left" w:leader="none"/>
        </w:tabs>
        <w:spacing w:line="240" w:lineRule="auto" w:before="44" w:after="0"/>
        <w:ind w:left="1018" w:right="0" w:hanging="312"/>
        <w:jc w:val="left"/>
        <w:rPr>
          <w:sz w:val="24"/>
        </w:rPr>
      </w:pPr>
      <w:r>
        <w:rPr>
          <w:color w:val="1D1D1B"/>
          <w:w w:val="95"/>
          <w:sz w:val="24"/>
        </w:rPr>
        <w:t>Now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use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your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answer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(a)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solve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-3"/>
          <w:sz w:val="24"/>
        </w:rPr>
        <w:t> </w:t>
      </w:r>
      <w:r>
        <w:rPr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,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5"/>
          <w:w w:val="95"/>
          <w:sz w:val="24"/>
        </w:rPr>
        <w:t>if</w:t>
      </w:r>
    </w:p>
    <w:p>
      <w:pPr>
        <w:pStyle w:val="BodyText"/>
        <w:spacing w:before="43"/>
        <w:ind w:left="1018"/>
      </w:pPr>
      <w:r>
        <w:rPr/>
        <w:pict>
          <v:shape style="position:absolute;margin-left:393.617798pt;margin-top:10.829111pt;width:26.35pt;height:11.45pt;mso-position-horizontal-relative:page;mso-position-vertical-relative:paragraph;z-index:-20921344" type="#_x0000_t202" id="docshape93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i/>
                      <w:color w:val="1D1D1B"/>
                      <w:w w:val="95"/>
                      <w:sz w:val="18"/>
                    </w:rPr>
                    <w:t>x</w:t>
                  </w:r>
                  <w:r>
                    <w:rPr>
                      <w:color w:val="1D1D1B"/>
                      <w:w w:val="95"/>
                      <w:sz w:val="18"/>
                    </w:rPr>
                    <w:t>(</w:t>
                  </w:r>
                  <w:r>
                    <w:rPr>
                      <w:i/>
                      <w:color w:val="1D1D1B"/>
                      <w:w w:val="95"/>
                      <w:sz w:val="18"/>
                    </w:rPr>
                    <w:t>x</w:t>
                  </w:r>
                  <w:r>
                    <w:rPr>
                      <w:i/>
                      <w:color w:val="1D1D1B"/>
                      <w:spacing w:val="-2"/>
                      <w:w w:val="95"/>
                      <w:sz w:val="18"/>
                    </w:rPr>
                    <w:t> </w:t>
                  </w:r>
                  <w:r>
                    <w:rPr>
                      <w:color w:val="1D1D1B"/>
                      <w:w w:val="95"/>
                      <w:sz w:val="18"/>
                    </w:rPr>
                    <w:t>−</w:t>
                  </w:r>
                  <w:r>
                    <w:rPr>
                      <w:color w:val="1D1D1B"/>
                      <w:spacing w:val="-2"/>
                      <w:w w:val="95"/>
                      <w:sz w:val="18"/>
                    </w:rPr>
                    <w:t> </w:t>
                  </w:r>
                  <w:r>
                    <w:rPr>
                      <w:color w:val="1D1D1B"/>
                      <w:spacing w:val="-8"/>
                      <w:w w:val="95"/>
                      <w:sz w:val="18"/>
                    </w:rPr>
                    <w:t>3)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</w:rPr>
        <w:t>x</w:t>
      </w:r>
      <w:r>
        <w:rPr>
          <w:i/>
          <w:color w:val="1D1D1B"/>
          <w:spacing w:val="-30"/>
        </w:rPr>
        <w:t> </w:t>
      </w:r>
      <w:r>
        <w:rPr>
          <w:color w:val="1D1D1B"/>
          <w:vertAlign w:val="superscript"/>
        </w:rPr>
        <w:t>2</w:t>
      </w:r>
      <w:r>
        <w:rPr>
          <w:color w:val="1D1D1B"/>
          <w:spacing w:val="-10"/>
          <w:vertAlign w:val="baseline"/>
        </w:rPr>
        <w:t> </w:t>
      </w:r>
      <w:r>
        <w:rPr>
          <w:color w:val="1D1D1B"/>
          <w:vertAlign w:val="baseline"/>
        </w:rPr>
        <w:t>−</w:t>
      </w:r>
      <w:r>
        <w:rPr>
          <w:color w:val="1D1D1B"/>
          <w:spacing w:val="-9"/>
          <w:vertAlign w:val="baseline"/>
        </w:rPr>
        <w:t> </w:t>
      </w:r>
      <w:r>
        <w:rPr>
          <w:color w:val="1D1D1B"/>
          <w:vertAlign w:val="baseline"/>
        </w:rPr>
        <w:t>3</w:t>
      </w:r>
      <w:r>
        <w:rPr>
          <w:i/>
          <w:color w:val="1D1D1B"/>
          <w:vertAlign w:val="baseline"/>
        </w:rPr>
        <w:t>x</w:t>
      </w:r>
      <w:r>
        <w:rPr>
          <w:i/>
          <w:color w:val="1D1D1B"/>
          <w:spacing w:val="-9"/>
          <w:vertAlign w:val="baseline"/>
        </w:rPr>
        <w:t> </w:t>
      </w:r>
      <w:r>
        <w:rPr>
          <w:color w:val="1D1D1B"/>
          <w:vertAlign w:val="baseline"/>
        </w:rPr>
        <w:t>+</w:t>
      </w:r>
      <w:r>
        <w:rPr>
          <w:color w:val="1D1D1B"/>
          <w:spacing w:val="-9"/>
          <w:vertAlign w:val="baseline"/>
        </w:rPr>
        <w:t> </w:t>
      </w:r>
      <w:r>
        <w:rPr>
          <w:color w:val="1D1D1B"/>
          <w:spacing w:val="28"/>
          <w:u w:val="single" w:color="1C1C1A"/>
          <w:vertAlign w:val="baseline"/>
        </w:rPr>
        <w:t>  </w:t>
      </w:r>
      <w:r>
        <w:rPr>
          <w:color w:val="1D1D1B"/>
          <w:u w:val="single" w:color="1C1C1A"/>
          <w:vertAlign w:val="superscript"/>
        </w:rPr>
        <w:t>40</w:t>
      </w:r>
      <w:r>
        <w:rPr>
          <w:color w:val="1D1D1B"/>
          <w:spacing w:val="28"/>
          <w:u w:val="single" w:color="1C1C1A"/>
          <w:vertAlign w:val="baseline"/>
        </w:rPr>
        <w:t>  </w:t>
      </w:r>
      <w:r>
        <w:rPr>
          <w:color w:val="1D1D1B"/>
          <w:spacing w:val="-7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9"/>
          <w:vertAlign w:val="baseline"/>
        </w:rPr>
        <w:t> </w:t>
      </w:r>
      <w:r>
        <w:rPr>
          <w:color w:val="1D1D1B"/>
          <w:spacing w:val="-5"/>
          <w:vertAlign w:val="baseline"/>
        </w:rPr>
        <w:t>14.</w:t>
      </w:r>
    </w:p>
    <w:p>
      <w:pPr>
        <w:pStyle w:val="Heading2"/>
        <w:spacing w:line="271" w:lineRule="exact" w:before="175"/>
        <w:ind w:left="309"/>
      </w:pPr>
      <w:r>
        <w:rPr>
          <w:color w:val="1D1D1B"/>
          <w:spacing w:val="-2"/>
        </w:rPr>
        <w:t>Solution</w:t>
      </w:r>
    </w:p>
    <w:p>
      <w:pPr>
        <w:spacing w:line="186" w:lineRule="exact" w:before="0"/>
        <w:ind w:left="412" w:right="0" w:firstLine="0"/>
        <w:jc w:val="left"/>
        <w:rPr>
          <w:sz w:val="24"/>
        </w:rPr>
      </w:pPr>
      <w:r>
        <w:rPr>
          <w:color w:val="1D1D1B"/>
          <w:spacing w:val="-2"/>
          <w:sz w:val="24"/>
        </w:rPr>
        <w:t>1.</w:t>
      </w:r>
      <w:r>
        <w:rPr>
          <w:color w:val="1D1D1B"/>
          <w:spacing w:val="13"/>
          <w:sz w:val="24"/>
        </w:rPr>
        <w:t> </w:t>
      </w:r>
      <w:r>
        <w:rPr>
          <w:color w:val="1D1D1B"/>
          <w:spacing w:val="-2"/>
          <w:sz w:val="24"/>
        </w:rPr>
        <w:t>a)</w:t>
      </w:r>
      <w:r>
        <w:rPr>
          <w:color w:val="1D1D1B"/>
          <w:spacing w:val="36"/>
          <w:sz w:val="24"/>
        </w:rPr>
        <w:t> </w:t>
      </w:r>
      <w:r>
        <w:rPr>
          <w:color w:val="1D1D1B"/>
          <w:spacing w:val="-2"/>
          <w:sz w:val="24"/>
        </w:rPr>
        <w:t>(</w:t>
      </w:r>
      <w:r>
        <w:rPr>
          <w:i/>
          <w:color w:val="1D1D1B"/>
          <w:spacing w:val="-2"/>
          <w:sz w:val="24"/>
        </w:rPr>
        <w:t>x</w:t>
      </w:r>
      <w:r>
        <w:rPr>
          <w:color w:val="1D1D1B"/>
          <w:spacing w:val="-2"/>
          <w:sz w:val="24"/>
        </w:rPr>
        <w:t>)</w:t>
      </w:r>
      <w:r>
        <w:rPr>
          <w:i/>
          <w:color w:val="1D1D1B"/>
          <w:spacing w:val="-2"/>
          <w:sz w:val="24"/>
        </w:rPr>
        <w:t>x</w:t>
      </w:r>
      <w:r>
        <w:rPr>
          <w:i/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−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(</w:t>
      </w:r>
      <w:r>
        <w:rPr>
          <w:i/>
          <w:color w:val="1D1D1B"/>
          <w:spacing w:val="-2"/>
          <w:sz w:val="24"/>
        </w:rPr>
        <w:t>x</w:t>
      </w:r>
      <w:r>
        <w:rPr>
          <w:color w:val="1D1D1B"/>
          <w:spacing w:val="-2"/>
          <w:sz w:val="24"/>
        </w:rPr>
        <w:t>)</w:t>
      </w:r>
      <w:r>
        <w:rPr>
          <w:i/>
          <w:color w:val="1D1D1B"/>
          <w:spacing w:val="-2"/>
          <w:sz w:val="24"/>
          <w:u w:val="single" w:color="1C1C1A"/>
          <w:vertAlign w:val="superscript"/>
        </w:rPr>
        <w:t>x</w:t>
      </w:r>
      <w:r>
        <w:rPr>
          <w:i/>
          <w:color w:val="1D1D1B"/>
          <w:spacing w:val="-21"/>
          <w:sz w:val="24"/>
          <w:u w:val="single" w:color="1C1C1A"/>
          <w:vertAlign w:val="baseline"/>
        </w:rPr>
        <w:t> </w:t>
      </w:r>
      <w:r>
        <w:rPr>
          <w:color w:val="1D1D1B"/>
          <w:spacing w:val="-2"/>
          <w:sz w:val="24"/>
          <w:u w:val="single" w:color="1C1C1A"/>
          <w:vertAlign w:val="superscript"/>
        </w:rPr>
        <w:t>+</w:t>
      </w:r>
      <w:r>
        <w:rPr>
          <w:color w:val="1D1D1B"/>
          <w:spacing w:val="-21"/>
          <w:sz w:val="24"/>
          <w:u w:val="single" w:color="1C1C1A"/>
          <w:vertAlign w:val="baseline"/>
        </w:rPr>
        <w:t> </w:t>
      </w:r>
      <w:r>
        <w:rPr>
          <w:color w:val="1D1D1B"/>
          <w:spacing w:val="-2"/>
          <w:sz w:val="24"/>
          <w:u w:val="single" w:color="1C1C1A"/>
          <w:vertAlign w:val="superscript"/>
        </w:rPr>
        <w:t>3</w:t>
      </w:r>
      <w:r>
        <w:rPr>
          <w:color w:val="1D1D1B"/>
          <w:spacing w:val="-9"/>
          <w:sz w:val="24"/>
          <w:vertAlign w:val="baseline"/>
        </w:rPr>
        <w:t> </w:t>
      </w:r>
      <w:r>
        <w:rPr>
          <w:color w:val="1D1D1B"/>
          <w:spacing w:val="-2"/>
          <w:sz w:val="24"/>
          <w:vertAlign w:val="baseline"/>
        </w:rPr>
        <w:t>+</w:t>
      </w:r>
      <w:r>
        <w:rPr>
          <w:color w:val="1D1D1B"/>
          <w:spacing w:val="-13"/>
          <w:sz w:val="24"/>
          <w:vertAlign w:val="baseline"/>
        </w:rPr>
        <w:t> </w:t>
      </w:r>
      <w:r>
        <w:rPr>
          <w:color w:val="1D1D1B"/>
          <w:spacing w:val="18"/>
          <w:sz w:val="24"/>
          <w:vertAlign w:val="baseline"/>
        </w:rPr>
        <w:t>(</w:t>
      </w:r>
      <w:r>
        <w:rPr>
          <w:i/>
          <w:color w:val="1D1D1B"/>
          <w:spacing w:val="18"/>
          <w:w w:val="98"/>
          <w:sz w:val="24"/>
          <w:vertAlign w:val="baseline"/>
        </w:rPr>
        <w:t>x</w:t>
      </w:r>
      <w:r>
        <w:rPr>
          <w:color w:val="1D1D1B"/>
          <w:spacing w:val="18"/>
          <w:sz w:val="24"/>
          <w:vertAlign w:val="baseline"/>
        </w:rPr>
        <w:t>)</w:t>
      </w:r>
      <w:r>
        <w:rPr>
          <w:color w:val="1D1D1B"/>
          <w:spacing w:val="-83"/>
          <w:w w:val="96"/>
          <w:position w:val="7"/>
          <w:sz w:val="24"/>
          <w:vertAlign w:val="baseline"/>
        </w:rPr>
        <w:t>_</w:t>
      </w:r>
      <w:r>
        <w:rPr>
          <w:color w:val="1D1D1B"/>
          <w:spacing w:val="18"/>
          <w:w w:val="104"/>
          <w:position w:val="10"/>
          <w:sz w:val="18"/>
          <w:vertAlign w:val="baseline"/>
        </w:rPr>
        <w:t>3</w:t>
      </w:r>
      <w:r>
        <w:rPr>
          <w:color w:val="1D1D1B"/>
          <w:spacing w:val="6"/>
          <w:position w:val="10"/>
          <w:sz w:val="18"/>
          <w:vertAlign w:val="baseline"/>
        </w:rPr>
        <w:t> </w:t>
      </w:r>
      <w:r>
        <w:rPr>
          <w:color w:val="1D1D1B"/>
          <w:spacing w:val="-2"/>
          <w:sz w:val="24"/>
          <w:vertAlign w:val="baseline"/>
        </w:rPr>
        <w:t>=</w:t>
      </w:r>
      <w:r>
        <w:rPr>
          <w:color w:val="1D1D1B"/>
          <w:spacing w:val="-13"/>
          <w:sz w:val="24"/>
          <w:vertAlign w:val="baseline"/>
        </w:rPr>
        <w:t> </w:t>
      </w:r>
      <w:r>
        <w:rPr>
          <w:color w:val="1D1D1B"/>
          <w:spacing w:val="-4"/>
          <w:sz w:val="24"/>
          <w:vertAlign w:val="baseline"/>
        </w:rPr>
        <w:t>5(</w:t>
      </w:r>
      <w:r>
        <w:rPr>
          <w:i/>
          <w:color w:val="1D1D1B"/>
          <w:spacing w:val="-4"/>
          <w:sz w:val="24"/>
          <w:vertAlign w:val="baseline"/>
        </w:rPr>
        <w:t>x</w:t>
      </w:r>
      <w:r>
        <w:rPr>
          <w:color w:val="1D1D1B"/>
          <w:spacing w:val="-4"/>
          <w:sz w:val="24"/>
          <w:vertAlign w:val="baseline"/>
        </w:rPr>
        <w:t>)</w:t>
      </w:r>
    </w:p>
    <w:p>
      <w:pPr>
        <w:spacing w:after="0" w:line="186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916" w:space="40"/>
            <w:col w:w="5734"/>
          </w:cols>
        </w:sectPr>
      </w:pPr>
    </w:p>
    <w:p>
      <w:pPr>
        <w:pStyle w:val="BodyText"/>
        <w:spacing w:line="102" w:lineRule="exact" w:before="61"/>
        <w:ind w:left="1360"/>
      </w:pPr>
      <w:r>
        <w:rPr>
          <w:color w:val="1D1D1B"/>
          <w:w w:val="95"/>
        </w:rPr>
        <w:t>solving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simultaneous</w:t>
      </w:r>
      <w:r>
        <w:rPr>
          <w:color w:val="1D1D1B"/>
        </w:rPr>
        <w:t> </w:t>
      </w:r>
      <w:r>
        <w:rPr>
          <w:color w:val="1D1D1B"/>
          <w:w w:val="95"/>
        </w:rPr>
        <w:t>linear</w:t>
      </w:r>
      <w:r>
        <w:rPr>
          <w:color w:val="1D1D1B"/>
        </w:rPr>
        <w:t> </w:t>
      </w:r>
      <w:r>
        <w:rPr>
          <w:color w:val="1D1D1B"/>
          <w:w w:val="95"/>
        </w:rPr>
        <w:t>and</w:t>
      </w:r>
      <w:r>
        <w:rPr>
          <w:color w:val="1D1D1B"/>
        </w:rPr>
        <w:t> </w:t>
      </w:r>
      <w:r>
        <w:rPr>
          <w:color w:val="1D1D1B"/>
          <w:spacing w:val="-2"/>
          <w:w w:val="95"/>
        </w:rPr>
        <w:t>quadratic</w:t>
      </w:r>
    </w:p>
    <w:p>
      <w:pPr>
        <w:tabs>
          <w:tab w:pos="2719" w:val="left" w:leader="none"/>
          <w:tab w:pos="3119" w:val="left" w:leader="none"/>
        </w:tabs>
        <w:spacing w:line="164" w:lineRule="exact" w:before="0"/>
        <w:ind w:left="1360" w:right="0" w:firstLine="0"/>
        <w:jc w:val="left"/>
        <w:rPr>
          <w:sz w:val="24"/>
        </w:rPr>
      </w:pPr>
      <w:r>
        <w:rPr/>
        <w:br w:type="column"/>
      </w:r>
      <w:r>
        <w:rPr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5"/>
          <w:position w:val="8"/>
          <w:sz w:val="17"/>
        </w:rPr>
        <w:t> </w:t>
      </w:r>
      <w:r>
        <w:rPr>
          <w:color w:val="1D1D1B"/>
          <w:sz w:val="24"/>
        </w:rPr>
        <w:t>–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9"/>
          <w:sz w:val="24"/>
        </w:rPr>
        <w:t> </w:t>
      </w:r>
      <w:r>
        <w:rPr>
          <w:i/>
          <w:color w:val="1D1D1B"/>
          <w:spacing w:val="-10"/>
          <w:position w:val="22"/>
          <w:sz w:val="18"/>
        </w:rPr>
        <w:t>x</w:t>
      </w:r>
      <w:r>
        <w:rPr>
          <w:i/>
          <w:color w:val="1D1D1B"/>
          <w:position w:val="22"/>
          <w:sz w:val="18"/>
        </w:rPr>
        <w:tab/>
      </w:r>
      <w:r>
        <w:rPr>
          <w:i/>
          <w:color w:val="1D1D1B"/>
          <w:spacing w:val="-10"/>
          <w:position w:val="22"/>
          <w:sz w:val="18"/>
        </w:rPr>
        <w:t>x</w:t>
      </w:r>
      <w:r>
        <w:rPr>
          <w:i/>
          <w:color w:val="1D1D1B"/>
          <w:position w:val="22"/>
          <w:sz w:val="18"/>
        </w:rPr>
        <w:tab/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33"/>
          <w:sz w:val="24"/>
        </w:rPr>
        <w:t>  </w:t>
      </w:r>
      <w:r>
        <w:rPr>
          <w:color w:val="1D1D1B"/>
          <w:sz w:val="24"/>
        </w:rPr>
        <w:t>(note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2"/>
          <w:sz w:val="24"/>
        </w:rPr>
        <w:t>bracket</w:t>
      </w:r>
    </w:p>
    <w:p>
      <w:pPr>
        <w:spacing w:after="0" w:line="164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245" w:space="700"/>
            <w:col w:w="5745"/>
          </w:cols>
        </w:sectPr>
      </w:pPr>
    </w:p>
    <w:p>
      <w:pPr>
        <w:pStyle w:val="BodyText"/>
        <w:spacing w:before="178"/>
        <w:ind w:left="1360"/>
      </w:pPr>
      <w:r>
        <w:rPr>
          <w:color w:val="1D1D1B"/>
          <w:spacing w:val="-2"/>
        </w:rPr>
        <w:t>equations.</w:t>
      </w:r>
    </w:p>
    <w:p>
      <w:pPr>
        <w:pStyle w:val="ListParagraph"/>
        <w:numPr>
          <w:ilvl w:val="1"/>
          <w:numId w:val="13"/>
        </w:numPr>
        <w:tabs>
          <w:tab w:pos="1588" w:val="left" w:leader="none"/>
        </w:tabs>
        <w:spacing w:line="242" w:lineRule="auto" w:before="3" w:after="0"/>
        <w:ind w:left="1587" w:right="38" w:hanging="227"/>
        <w:jc w:val="left"/>
        <w:rPr>
          <w:sz w:val="24"/>
        </w:rPr>
      </w:pPr>
      <w:r>
        <w:rPr>
          <w:color w:val="1D1D1B"/>
          <w:w w:val="95"/>
          <w:sz w:val="24"/>
        </w:rPr>
        <w:t>Teach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them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make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ample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use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brackets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when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substituting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value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one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</w:t>
      </w:r>
    </w:p>
    <w:p>
      <w:pPr>
        <w:spacing w:before="261"/>
        <w:ind w:left="0" w:right="0" w:firstLine="0"/>
        <w:jc w:val="right"/>
        <w:rPr>
          <w:i/>
          <w:sz w:val="24"/>
        </w:rPr>
      </w:pPr>
      <w:r>
        <w:rPr/>
        <w:br w:type="column"/>
      </w:r>
      <w:r>
        <w:rPr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12"/>
          <w:position w:val="8"/>
          <w:sz w:val="17"/>
        </w:rPr>
        <w:t> </w:t>
      </w:r>
      <w:r>
        <w:rPr>
          <w:color w:val="1D1D1B"/>
          <w:sz w:val="24"/>
        </w:rPr>
        <w:t>–</w:t>
      </w:r>
      <w:r>
        <w:rPr>
          <w:color w:val="1D1D1B"/>
          <w:spacing w:val="-4"/>
          <w:sz w:val="24"/>
        </w:rPr>
        <w:t> </w:t>
      </w:r>
      <w:r>
        <w:rPr>
          <w:i/>
          <w:color w:val="1D1D1B"/>
          <w:spacing w:val="-10"/>
          <w:sz w:val="24"/>
        </w:rPr>
        <w:t>x</w:t>
      </w:r>
    </w:p>
    <w:p>
      <w:pPr>
        <w:pStyle w:val="BodyText"/>
        <w:spacing w:line="272" w:lineRule="exact"/>
        <w:ind w:left="404"/>
      </w:pPr>
      <w:r>
        <w:rPr/>
        <w:br w:type="column"/>
      </w:r>
      <w:r>
        <w:rPr>
          <w:color w:val="1D1D1B"/>
        </w:rPr>
        <w:t>+</w:t>
      </w:r>
      <w:r>
        <w:rPr>
          <w:color w:val="1D1D1B"/>
          <w:spacing w:val="-11"/>
        </w:rPr>
        <w:t> </w:t>
      </w:r>
      <w:r>
        <w:rPr>
          <w:color w:val="1D1D1B"/>
        </w:rPr>
        <w:t>3)</w:t>
      </w:r>
      <w:r>
        <w:rPr>
          <w:color w:val="1D1D1B"/>
          <w:spacing w:val="-11"/>
        </w:rPr>
        <w:t> </w:t>
      </w:r>
      <w:r>
        <w:rPr>
          <w:color w:val="1D1D1B"/>
        </w:rPr>
        <w:t>+</w:t>
      </w:r>
      <w:r>
        <w:rPr>
          <w:color w:val="1D1D1B"/>
          <w:spacing w:val="-10"/>
        </w:rPr>
        <w:t> </w:t>
      </w:r>
      <w:r>
        <w:rPr>
          <w:color w:val="1D1D1B"/>
        </w:rPr>
        <w:t>3</w:t>
      </w:r>
      <w:r>
        <w:rPr>
          <w:color w:val="1D1D1B"/>
          <w:spacing w:val="-11"/>
        </w:rPr>
        <w:t> </w:t>
      </w:r>
      <w:r>
        <w:rPr>
          <w:color w:val="1D1D1B"/>
        </w:rPr>
        <w:t>=</w:t>
      </w:r>
      <w:r>
        <w:rPr>
          <w:color w:val="1D1D1B"/>
          <w:spacing w:val="-10"/>
        </w:rPr>
        <w:t> 5</w:t>
      </w:r>
    </w:p>
    <w:p>
      <w:pPr>
        <w:pStyle w:val="ListParagraph"/>
        <w:numPr>
          <w:ilvl w:val="0"/>
          <w:numId w:val="25"/>
        </w:numPr>
        <w:tabs>
          <w:tab w:pos="200" w:val="left" w:leader="none"/>
          <w:tab w:pos="1800" w:val="left" w:leader="none"/>
        </w:tabs>
        <w:spacing w:line="271" w:lineRule="exact" w:before="4" w:after="0"/>
        <w:ind w:left="200" w:right="0" w:hanging="180"/>
        <w:jc w:val="left"/>
        <w:rPr>
          <w:sz w:val="24"/>
        </w:rPr>
      </w:pPr>
      <w:r>
        <w:rPr>
          <w:color w:val="1D1D1B"/>
          <w:sz w:val="24"/>
        </w:rPr>
        <w:t>3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3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–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5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7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10"/>
          <w:sz w:val="24"/>
        </w:rPr>
        <w:t>0</w:t>
      </w:r>
      <w:r>
        <w:rPr>
          <w:color w:val="1D1D1B"/>
          <w:sz w:val="24"/>
        </w:rPr>
        <w:tab/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avoid</w:t>
      </w:r>
      <w:r>
        <w:rPr>
          <w:color w:val="1D1D1B"/>
          <w:sz w:val="24"/>
        </w:rPr>
        <w:t> </w:t>
      </w:r>
      <w:r>
        <w:rPr>
          <w:color w:val="1D1D1B"/>
          <w:spacing w:val="-2"/>
          <w:w w:val="95"/>
          <w:sz w:val="24"/>
        </w:rPr>
        <w:t>errors)</w:t>
      </w:r>
    </w:p>
    <w:p>
      <w:pPr>
        <w:spacing w:line="285" w:lineRule="exact" w:before="0"/>
        <w:ind w:left="495" w:right="0" w:firstLine="0"/>
        <w:jc w:val="left"/>
        <w:rPr>
          <w:sz w:val="24"/>
        </w:rPr>
      </w:pPr>
      <w:r>
        <w:rPr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9"/>
          <w:position w:val="8"/>
          <w:sz w:val="17"/>
        </w:rPr>
        <w:t> </w:t>
      </w:r>
      <w:r>
        <w:rPr>
          <w:color w:val="1D1D1B"/>
          <w:sz w:val="24"/>
        </w:rPr>
        <w:t>–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6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8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10"/>
          <w:sz w:val="24"/>
        </w:rPr>
        <w:t>0</w:t>
      </w:r>
    </w:p>
    <w:p>
      <w:pPr>
        <w:spacing w:line="186" w:lineRule="exact" w:before="4"/>
        <w:ind w:left="425" w:right="0" w:firstLine="0"/>
        <w:jc w:val="left"/>
        <w:rPr>
          <w:sz w:val="24"/>
        </w:rPr>
      </w:pP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0"/>
          <w:sz w:val="24"/>
        </w:rPr>
        <w:t> </w:t>
      </w:r>
      <w:r>
        <w:rPr>
          <w:color w:val="1D1D1B"/>
          <w:sz w:val="24"/>
        </w:rPr>
        <w:t>–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6)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10"/>
          <w:sz w:val="24"/>
        </w:rPr>
        <w:t>0</w:t>
      </w:r>
    </w:p>
    <w:p>
      <w:pPr>
        <w:spacing w:after="0" w:line="186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3" w:equalWidth="0">
            <w:col w:w="5555" w:space="82"/>
            <w:col w:w="1887" w:space="40"/>
            <w:col w:w="4126"/>
          </w:cols>
        </w:sectPr>
      </w:pPr>
    </w:p>
    <w:p>
      <w:pPr>
        <w:pStyle w:val="BodyText"/>
        <w:spacing w:line="242" w:lineRule="auto"/>
        <w:ind w:left="1587"/>
      </w:pPr>
      <w:r>
        <w:rPr>
          <w:color w:val="1D1D1B"/>
          <w:w w:val="95"/>
        </w:rPr>
        <w:t>variables (obtained from the linear </w:t>
      </w:r>
      <w:r>
        <w:rPr>
          <w:color w:val="1D1D1B"/>
          <w:w w:val="95"/>
        </w:rPr>
        <w:t>equation) </w:t>
      </w:r>
      <w:r>
        <w:rPr>
          <w:color w:val="1D1D1B"/>
        </w:rPr>
        <w:t>into the quadratic equation.</w:t>
      </w:r>
    </w:p>
    <w:p>
      <w:pPr>
        <w:pStyle w:val="ListParagraph"/>
        <w:numPr>
          <w:ilvl w:val="1"/>
          <w:numId w:val="25"/>
        </w:numPr>
        <w:tabs>
          <w:tab w:pos="1588" w:val="left" w:leader="none"/>
        </w:tabs>
        <w:spacing w:line="261" w:lineRule="exact" w:before="0" w:after="0"/>
        <w:ind w:left="158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Also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teach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them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check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each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step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4"/>
          <w:w w:val="95"/>
          <w:sz w:val="24"/>
        </w:rPr>
        <w:t>they</w:t>
      </w:r>
    </w:p>
    <w:p>
      <w:pPr>
        <w:pStyle w:val="BodyText"/>
        <w:spacing w:line="258" w:lineRule="exact" w:before="94"/>
        <w:ind w:left="543"/>
        <w:jc w:val="center"/>
      </w:pPr>
      <w:r>
        <w:rPr/>
        <w:br w:type="column"/>
      </w:r>
      <w:r>
        <w:rPr>
          <w:i/>
          <w:color w:val="1D1D1B"/>
        </w:rPr>
        <w:t>x</w:t>
      </w:r>
      <w:r>
        <w:rPr>
          <w:i/>
          <w:color w:val="1D1D1B"/>
          <w:spacing w:val="-7"/>
        </w:rPr>
        <w:t> </w:t>
      </w:r>
      <w:r>
        <w:rPr>
          <w:color w:val="1D1D1B"/>
        </w:rPr>
        <w:t>=</w:t>
      </w:r>
      <w:r>
        <w:rPr>
          <w:color w:val="1D1D1B"/>
          <w:spacing w:val="-6"/>
        </w:rPr>
        <w:t> </w:t>
      </w:r>
      <w:r>
        <w:rPr>
          <w:color w:val="1D1D1B"/>
        </w:rPr>
        <w:t>0</w:t>
      </w:r>
      <w:r>
        <w:rPr>
          <w:color w:val="1D1D1B"/>
          <w:spacing w:val="-7"/>
        </w:rPr>
        <w:t> </w:t>
      </w:r>
      <w:r>
        <w:rPr>
          <w:color w:val="1D1D1B"/>
        </w:rPr>
        <w:t>or</w:t>
      </w:r>
      <w:r>
        <w:rPr>
          <w:color w:val="1D1D1B"/>
          <w:spacing w:val="-6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-7"/>
        </w:rPr>
        <w:t> </w:t>
      </w:r>
      <w:r>
        <w:rPr>
          <w:color w:val="1D1D1B"/>
        </w:rPr>
        <w:t>=</w:t>
      </w:r>
      <w:r>
        <w:rPr>
          <w:color w:val="1D1D1B"/>
          <w:spacing w:val="-6"/>
        </w:rPr>
        <w:t> </w:t>
      </w:r>
      <w:r>
        <w:rPr>
          <w:color w:val="1D1D1B"/>
        </w:rPr>
        <w:t>6,</w:t>
      </w:r>
      <w:r>
        <w:rPr>
          <w:color w:val="1D1D1B"/>
          <w:spacing w:val="-7"/>
        </w:rPr>
        <w:t> </w:t>
      </w:r>
      <w:r>
        <w:rPr>
          <w:color w:val="1D1D1B"/>
        </w:rPr>
        <w:t>but</w:t>
      </w:r>
      <w:r>
        <w:rPr>
          <w:color w:val="1D1D1B"/>
          <w:spacing w:val="-6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-7"/>
        </w:rPr>
        <w:t> </w:t>
      </w:r>
      <w:r>
        <w:rPr>
          <w:color w:val="1D1D1B"/>
        </w:rPr>
        <w:t>≠</w:t>
      </w:r>
      <w:r>
        <w:rPr>
          <w:color w:val="1D1D1B"/>
          <w:spacing w:val="-6"/>
        </w:rPr>
        <w:t> </w:t>
      </w:r>
      <w:r>
        <w:rPr>
          <w:color w:val="1D1D1B"/>
        </w:rPr>
        <w:t>0</w:t>
      </w:r>
      <w:r>
        <w:rPr>
          <w:color w:val="1D1D1B"/>
          <w:spacing w:val="27"/>
        </w:rPr>
        <w:t>  </w:t>
      </w:r>
      <w:r>
        <w:rPr>
          <w:color w:val="1D1D1B"/>
        </w:rPr>
        <w:t>(we</w:t>
      </w:r>
      <w:r>
        <w:rPr>
          <w:color w:val="1D1D1B"/>
          <w:spacing w:val="-6"/>
        </w:rPr>
        <w:t> </w:t>
      </w:r>
      <w:r>
        <w:rPr>
          <w:color w:val="1D1D1B"/>
        </w:rPr>
        <w:t>cannot</w:t>
      </w:r>
      <w:r>
        <w:rPr>
          <w:color w:val="1D1D1B"/>
          <w:spacing w:val="-6"/>
        </w:rPr>
        <w:t> </w:t>
      </w:r>
      <w:r>
        <w:rPr>
          <w:color w:val="1D1D1B"/>
          <w:spacing w:val="-2"/>
        </w:rPr>
        <w:t>divide</w:t>
      </w:r>
    </w:p>
    <w:p>
      <w:pPr>
        <w:pStyle w:val="BodyText"/>
        <w:tabs>
          <w:tab w:pos="1765" w:val="left" w:leader="none"/>
        </w:tabs>
        <w:spacing w:line="326" w:lineRule="exact"/>
        <w:ind w:left="784"/>
        <w:jc w:val="center"/>
      </w:pPr>
      <w:r>
        <w:rPr>
          <w:rFonts w:ascii="Lucida Sans Unicode" w:hAnsi="Lucida Sans Unicode"/>
          <w:color w:val="1D1D1B"/>
          <w:w w:val="90"/>
        </w:rPr>
        <w:t>∴</w:t>
      </w:r>
      <w:r>
        <w:rPr>
          <w:rFonts w:ascii="Lucida Sans Unicode" w:hAnsi="Lucida Sans Unicode"/>
          <w:color w:val="1D1D1B"/>
          <w:spacing w:val="-12"/>
          <w:w w:val="90"/>
        </w:rPr>
        <w:t> </w:t>
      </w:r>
      <w:r>
        <w:rPr>
          <w:i/>
          <w:color w:val="1D1D1B"/>
          <w:w w:val="90"/>
        </w:rPr>
        <w:t>x</w:t>
      </w:r>
      <w:r>
        <w:rPr>
          <w:i/>
          <w:color w:val="1D1D1B"/>
          <w:spacing w:val="-5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4"/>
        </w:rPr>
        <w:t> </w:t>
      </w:r>
      <w:r>
        <w:rPr>
          <w:color w:val="1D1D1B"/>
          <w:spacing w:val="-10"/>
          <w:w w:val="90"/>
        </w:rPr>
        <w:t>6</w:t>
      </w:r>
      <w:r>
        <w:rPr>
          <w:color w:val="1D1D1B"/>
        </w:rPr>
        <w:tab/>
      </w:r>
      <w:r>
        <w:rPr>
          <w:color w:val="1D1D1B"/>
          <w:w w:val="95"/>
        </w:rPr>
        <w:t>by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5"/>
          <w:w w:val="95"/>
        </w:rPr>
        <w:t>0)</w:t>
      </w:r>
    </w:p>
    <w:p>
      <w:pPr>
        <w:spacing w:line="137" w:lineRule="exact" w:before="0"/>
        <w:ind w:left="784" w:right="811" w:firstLine="0"/>
        <w:jc w:val="center"/>
        <w:rPr>
          <w:sz w:val="24"/>
        </w:rPr>
      </w:pPr>
      <w:r>
        <w:rPr>
          <w:color w:val="1D1D1B"/>
          <w:sz w:val="24"/>
        </w:rPr>
        <w:t>b)</w:t>
      </w:r>
      <w:r>
        <w:rPr>
          <w:color w:val="1D1D1B"/>
          <w:spacing w:val="44"/>
          <w:sz w:val="24"/>
        </w:rPr>
        <w:t> </w:t>
      </w: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1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2)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5(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1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2)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2)</w:t>
      </w:r>
      <w:r>
        <w:rPr>
          <w:color w:val="1D1D1B"/>
          <w:spacing w:val="19"/>
          <w:sz w:val="24"/>
          <w:u w:val="single" w:color="1C1C1A"/>
          <w:vertAlign w:val="baseline"/>
        </w:rPr>
        <w:t> </w:t>
      </w:r>
      <w:r>
        <w:rPr>
          <w:color w:val="1D1D1B"/>
          <w:sz w:val="24"/>
          <w:u w:val="single" w:color="1C1C1A"/>
          <w:vertAlign w:val="superscript"/>
        </w:rPr>
        <w:t>12</w:t>
      </w:r>
      <w:r>
        <w:rPr>
          <w:color w:val="1D1D1B"/>
          <w:spacing w:val="21"/>
          <w:sz w:val="24"/>
          <w:u w:val="single" w:color="1C1C1A"/>
          <w:vertAlign w:val="baseline"/>
        </w:rPr>
        <w:t> </w:t>
      </w:r>
      <w:r>
        <w:rPr>
          <w:color w:val="1D1D1B"/>
          <w:spacing w:val="-12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=</w:t>
      </w:r>
      <w:r>
        <w:rPr>
          <w:color w:val="1D1D1B"/>
          <w:spacing w:val="-12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0(</w:t>
      </w:r>
      <w:r>
        <w:rPr>
          <w:i/>
          <w:color w:val="1D1D1B"/>
          <w:sz w:val="24"/>
          <w:vertAlign w:val="baseline"/>
        </w:rPr>
        <w:t>x</w:t>
      </w:r>
      <w:r>
        <w:rPr>
          <w:i/>
          <w:color w:val="1D1D1B"/>
          <w:spacing w:val="-12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−</w:t>
      </w:r>
      <w:r>
        <w:rPr>
          <w:color w:val="1D1D1B"/>
          <w:spacing w:val="-11"/>
          <w:sz w:val="24"/>
          <w:vertAlign w:val="baseline"/>
        </w:rPr>
        <w:t> </w:t>
      </w:r>
      <w:r>
        <w:rPr>
          <w:color w:val="1D1D1B"/>
          <w:spacing w:val="-7"/>
          <w:sz w:val="24"/>
          <w:vertAlign w:val="baseline"/>
        </w:rPr>
        <w:t>2)</w:t>
      </w:r>
    </w:p>
    <w:p>
      <w:pPr>
        <w:spacing w:after="0" w:line="137" w:lineRule="exact"/>
        <w:jc w:val="center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719" w:space="40"/>
            <w:col w:w="5931"/>
          </w:cols>
        </w:sectPr>
      </w:pPr>
    </w:p>
    <w:p>
      <w:pPr>
        <w:pStyle w:val="BodyText"/>
        <w:spacing w:before="18"/>
        <w:ind w:left="1587"/>
      </w:pPr>
      <w:r>
        <w:rPr>
          <w:color w:val="1D1D1B"/>
          <w:w w:val="95"/>
        </w:rPr>
        <w:t>progress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with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their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5"/>
        </w:rPr>
        <w:t>solution.</w:t>
      </w:r>
    </w:p>
    <w:p>
      <w:pPr>
        <w:spacing w:line="285" w:lineRule="exact" w:before="158"/>
        <w:ind w:left="1587" w:right="0" w:firstLine="0"/>
        <w:jc w:val="left"/>
        <w:rPr>
          <w:i/>
          <w:sz w:val="24"/>
        </w:rPr>
      </w:pPr>
      <w:r>
        <w:rPr/>
        <w:br w:type="column"/>
      </w:r>
      <w:r>
        <w:rPr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9"/>
          <w:position w:val="8"/>
          <w:sz w:val="17"/>
        </w:rPr>
        <w:t> </w:t>
      </w:r>
      <w:r>
        <w:rPr>
          <w:color w:val="1D1D1B"/>
          <w:sz w:val="24"/>
        </w:rPr>
        <w:t>–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2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8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7"/>
          <w:sz w:val="24"/>
        </w:rPr>
        <w:t>5</w:t>
      </w:r>
      <w:r>
        <w:rPr>
          <w:i/>
          <w:color w:val="1D1D1B"/>
          <w:spacing w:val="-7"/>
          <w:sz w:val="24"/>
        </w:rPr>
        <w:t>x</w:t>
      </w:r>
    </w:p>
    <w:p>
      <w:pPr>
        <w:spacing w:line="188" w:lineRule="exact" w:before="0"/>
        <w:ind w:left="616" w:right="0" w:firstLine="0"/>
        <w:jc w:val="left"/>
        <w:rPr>
          <w:sz w:val="18"/>
        </w:rPr>
      </w:pPr>
      <w:r>
        <w:rPr/>
        <w:br w:type="column"/>
      </w:r>
      <w:r>
        <w:rPr>
          <w:i/>
          <w:color w:val="1D1D1B"/>
          <w:sz w:val="18"/>
        </w:rPr>
        <w:t>x</w:t>
      </w:r>
      <w:r>
        <w:rPr>
          <w:i/>
          <w:color w:val="1D1D1B"/>
          <w:spacing w:val="-9"/>
          <w:sz w:val="18"/>
        </w:rPr>
        <w:t> </w:t>
      </w:r>
      <w:r>
        <w:rPr>
          <w:color w:val="1D1D1B"/>
          <w:sz w:val="18"/>
        </w:rPr>
        <w:t>−</w:t>
      </w:r>
      <w:r>
        <w:rPr>
          <w:color w:val="1D1D1B"/>
          <w:spacing w:val="-8"/>
          <w:sz w:val="18"/>
        </w:rPr>
        <w:t> </w:t>
      </w:r>
      <w:r>
        <w:rPr>
          <w:color w:val="1D1D1B"/>
          <w:spacing w:val="-10"/>
          <w:sz w:val="18"/>
        </w:rPr>
        <w:t>2</w:t>
      </w:r>
    </w:p>
    <w:p>
      <w:pPr>
        <w:pStyle w:val="BodyText"/>
        <w:spacing w:line="255" w:lineRule="exact"/>
        <w:ind w:left="20"/>
      </w:pPr>
      <w:r>
        <w:rPr>
          <w:color w:val="1D1D1B"/>
        </w:rPr>
        <w:t>–</w:t>
      </w:r>
      <w:r>
        <w:rPr>
          <w:color w:val="1D1D1B"/>
          <w:spacing w:val="-7"/>
        </w:rPr>
        <w:t> </w:t>
      </w:r>
      <w:r>
        <w:rPr>
          <w:color w:val="1D1D1B"/>
        </w:rPr>
        <w:t>10</w:t>
      </w:r>
      <w:r>
        <w:rPr>
          <w:color w:val="1D1D1B"/>
          <w:spacing w:val="-6"/>
        </w:rPr>
        <w:t> </w:t>
      </w:r>
      <w:r>
        <w:rPr>
          <w:color w:val="1D1D1B"/>
        </w:rPr>
        <w:t>+</w:t>
      </w:r>
      <w:r>
        <w:rPr>
          <w:color w:val="1D1D1B"/>
          <w:spacing w:val="-7"/>
        </w:rPr>
        <w:t> </w:t>
      </w:r>
      <w:r>
        <w:rPr>
          <w:color w:val="1D1D1B"/>
        </w:rPr>
        <w:t>12</w:t>
      </w:r>
      <w:r>
        <w:rPr>
          <w:color w:val="1D1D1B"/>
          <w:spacing w:val="-6"/>
        </w:rPr>
        <w:t> </w:t>
      </w:r>
      <w:r>
        <w:rPr>
          <w:color w:val="1D1D1B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-10"/>
        </w:rPr>
        <w:t>0</w:t>
      </w:r>
    </w:p>
    <w:p>
      <w:pPr>
        <w:spacing w:after="0" w:line="255" w:lineRule="exact"/>
        <w:sectPr>
          <w:type w:val="continuous"/>
          <w:pgSz w:w="11910" w:h="16840"/>
          <w:pgMar w:header="0" w:footer="820" w:top="1580" w:bottom="280" w:left="0" w:right="220"/>
          <w:cols w:num="3" w:equalWidth="0">
            <w:col w:w="4224" w:space="1887"/>
            <w:col w:w="2694" w:space="39"/>
            <w:col w:w="2846"/>
          </w:cols>
        </w:sectPr>
      </w:pPr>
    </w:p>
    <w:p>
      <w:pPr>
        <w:spacing w:line="242" w:lineRule="auto" w:before="0"/>
        <w:ind w:left="8535" w:right="1431" w:firstLine="223"/>
        <w:jc w:val="left"/>
        <w:rPr>
          <w:sz w:val="24"/>
        </w:rPr>
      </w:pPr>
      <w:r>
        <w:rPr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2"/>
          <w:position w:val="8"/>
          <w:sz w:val="17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3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2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0 (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3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2)(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3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1)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10"/>
          <w:sz w:val="24"/>
        </w:rPr>
        <w:t>0</w:t>
      </w:r>
    </w:p>
    <w:p>
      <w:pPr>
        <w:spacing w:line="332" w:lineRule="exact" w:before="0"/>
        <w:ind w:left="6973" w:right="0" w:firstLine="0"/>
        <w:jc w:val="left"/>
        <w:rPr>
          <w:sz w:val="24"/>
        </w:rPr>
      </w:pPr>
      <w:r>
        <w:rPr>
          <w:rFonts w:ascii="Lucida Sans Unicode" w:hAnsi="Lucida Sans Unicode"/>
          <w:color w:val="1D1D1B"/>
          <w:sz w:val="24"/>
        </w:rPr>
        <w:t>∴</w:t>
      </w:r>
      <w:r>
        <w:rPr>
          <w:rFonts w:ascii="Lucida Sans Unicode" w:hAnsi="Lucida Sans Unicode"/>
          <w:color w:val="1D1D1B"/>
          <w:spacing w:val="-19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–2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5"/>
          <w:sz w:val="24"/>
        </w:rPr>
        <w:t>–1</w:t>
      </w:r>
    </w:p>
    <w:p>
      <w:pPr>
        <w:spacing w:after="0" w:line="332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tabs>
          <w:tab w:pos="2238" w:val="left" w:leader="none"/>
        </w:tabs>
        <w:spacing w:line="230" w:lineRule="auto" w:before="87"/>
        <w:ind w:left="1651" w:right="8185" w:hanging="698"/>
        <w:jc w:val="left"/>
        <w:rPr>
          <w:sz w:val="24"/>
        </w:rPr>
      </w:pPr>
      <w:r>
        <w:rPr>
          <w:color w:val="1D1D1B"/>
          <w:sz w:val="24"/>
        </w:rPr>
        <w:t>2.</w:t>
      </w:r>
      <w:r>
        <w:rPr>
          <w:color w:val="1D1D1B"/>
          <w:spacing w:val="40"/>
          <w:sz w:val="24"/>
        </w:rPr>
        <w:t> </w:t>
      </w:r>
      <w:r>
        <w:rPr>
          <w:color w:val="1D1D1B"/>
          <w:sz w:val="24"/>
        </w:rPr>
        <w:t>a)</w:t>
        <w:tab/>
        <w:tab/>
      </w:r>
      <w:r>
        <w:rPr>
          <w:i/>
          <w:color w:val="1D1D1B"/>
          <w:sz w:val="24"/>
        </w:rPr>
        <w:t>p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-4"/>
          <w:position w:val="8"/>
          <w:sz w:val="17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40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14</w:t>
      </w:r>
      <w:r>
        <w:rPr>
          <w:i/>
          <w:color w:val="1D1D1B"/>
          <w:sz w:val="24"/>
        </w:rPr>
        <w:t>p</w:t>
      </w:r>
      <w:r>
        <w:rPr>
          <w:i/>
          <w:color w:val="1D1D1B"/>
          <w:sz w:val="24"/>
        </w:rPr>
        <w:t> p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34"/>
          <w:position w:val="8"/>
          <w:sz w:val="17"/>
        </w:rPr>
        <w:t> </w:t>
      </w:r>
      <w:r>
        <w:rPr>
          <w:color w:val="1D1D1B"/>
          <w:sz w:val="24"/>
        </w:rPr>
        <w:t>– 14</w:t>
      </w:r>
      <w:r>
        <w:rPr>
          <w:i/>
          <w:color w:val="1D1D1B"/>
          <w:sz w:val="24"/>
        </w:rPr>
        <w:t>p </w:t>
      </w:r>
      <w:r>
        <w:rPr>
          <w:color w:val="1D1D1B"/>
          <w:sz w:val="24"/>
        </w:rPr>
        <w:t>+ 40 = 0</w:t>
      </w:r>
    </w:p>
    <w:p>
      <w:pPr>
        <w:spacing w:line="258" w:lineRule="exact" w:before="6"/>
        <w:ind w:left="1559" w:right="0" w:firstLine="0"/>
        <w:jc w:val="left"/>
        <w:rPr>
          <w:sz w:val="24"/>
        </w:rPr>
      </w:pP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p</w:t>
      </w:r>
      <w:r>
        <w:rPr>
          <w:i/>
          <w:color w:val="1D1D1B"/>
          <w:spacing w:val="-10"/>
          <w:sz w:val="24"/>
        </w:rPr>
        <w:t> </w:t>
      </w:r>
      <w:r>
        <w:rPr>
          <w:color w:val="1D1D1B"/>
          <w:sz w:val="24"/>
        </w:rPr>
        <w:t>–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10)(</w:t>
      </w:r>
      <w:r>
        <w:rPr>
          <w:i/>
          <w:color w:val="1D1D1B"/>
          <w:sz w:val="24"/>
        </w:rPr>
        <w:t>p</w:t>
      </w:r>
      <w:r>
        <w:rPr>
          <w:i/>
          <w:color w:val="1D1D1B"/>
          <w:spacing w:val="-9"/>
          <w:sz w:val="24"/>
        </w:rPr>
        <w:t> </w:t>
      </w:r>
      <w:r>
        <w:rPr>
          <w:color w:val="1D1D1B"/>
          <w:sz w:val="24"/>
        </w:rPr>
        <w:t>–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4)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10"/>
          <w:sz w:val="24"/>
        </w:rPr>
        <w:t>0</w:t>
      </w:r>
    </w:p>
    <w:p>
      <w:pPr>
        <w:spacing w:line="319" w:lineRule="exact" w:before="0"/>
        <w:ind w:left="1559" w:right="0" w:firstLine="0"/>
        <w:jc w:val="left"/>
        <w:rPr>
          <w:sz w:val="24"/>
        </w:rPr>
      </w:pPr>
      <w:r>
        <w:rPr>
          <w:rFonts w:ascii="Lucida Sans Unicode" w:hAnsi="Lucida Sans Unicode"/>
          <w:color w:val="1D1D1B"/>
          <w:w w:val="95"/>
          <w:sz w:val="24"/>
        </w:rPr>
        <w:t>∴</w:t>
      </w:r>
      <w:r>
        <w:rPr>
          <w:rFonts w:ascii="Lucida Sans Unicode" w:hAnsi="Lucida Sans Unicode"/>
          <w:color w:val="1D1D1B"/>
          <w:spacing w:val="-1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p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10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or</w:t>
      </w:r>
      <w:r>
        <w:rPr>
          <w:color w:val="1D1D1B"/>
          <w:spacing w:val="-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p</w:t>
      </w:r>
      <w:r>
        <w:rPr>
          <w:i/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spacing w:val="-10"/>
          <w:w w:val="95"/>
          <w:sz w:val="24"/>
        </w:rPr>
        <w:t>4</w:t>
      </w:r>
    </w:p>
    <w:p>
      <w:pPr>
        <w:tabs>
          <w:tab w:pos="2144" w:val="left" w:leader="none"/>
          <w:tab w:pos="4339" w:val="left" w:leader="none"/>
        </w:tabs>
        <w:spacing w:line="253" w:lineRule="exact" w:before="0"/>
        <w:ind w:left="1247" w:right="0" w:firstLine="0"/>
        <w:jc w:val="left"/>
        <w:rPr>
          <w:sz w:val="24"/>
        </w:rPr>
      </w:pPr>
      <w:r>
        <w:rPr>
          <w:color w:val="1D1D1B"/>
          <w:spacing w:val="-5"/>
          <w:sz w:val="24"/>
        </w:rPr>
        <w:t>b)</w:t>
      </w:r>
      <w:r>
        <w:rPr>
          <w:color w:val="1D1D1B"/>
          <w:sz w:val="24"/>
        </w:rPr>
        <w:tab/>
      </w:r>
      <w:r>
        <w:rPr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12"/>
          <w:position w:val="8"/>
          <w:sz w:val="17"/>
        </w:rPr>
        <w:t> </w:t>
      </w:r>
      <w:r>
        <w:rPr>
          <w:color w:val="1D1D1B"/>
          <w:sz w:val="24"/>
        </w:rPr>
        <w:t>–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3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4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10</w:t>
      </w:r>
      <w:r>
        <w:rPr>
          <w:color w:val="1D1D1B"/>
          <w:spacing w:val="27"/>
          <w:sz w:val="24"/>
        </w:rPr>
        <w:t>  </w:t>
      </w:r>
      <w:r>
        <w:rPr>
          <w:color w:val="1D1D1B"/>
          <w:spacing w:val="-5"/>
          <w:sz w:val="24"/>
        </w:rPr>
        <w:t>or</w:t>
      </w:r>
      <w:r>
        <w:rPr>
          <w:color w:val="1D1D1B"/>
          <w:sz w:val="24"/>
        </w:rPr>
        <w:tab/>
      </w:r>
      <w:r>
        <w:rPr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9"/>
          <w:position w:val="8"/>
          <w:sz w:val="17"/>
        </w:rPr>
        <w:t> </w:t>
      </w:r>
      <w:r>
        <w:rPr>
          <w:color w:val="1D1D1B"/>
          <w:sz w:val="24"/>
        </w:rPr>
        <w:t>–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3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8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10"/>
          <w:sz w:val="24"/>
        </w:rPr>
        <w:t>4</w:t>
      </w:r>
    </w:p>
    <w:p>
      <w:pPr>
        <w:tabs>
          <w:tab w:pos="3770" w:val="left" w:leader="none"/>
          <w:tab w:pos="3979" w:val="left" w:leader="none"/>
        </w:tabs>
        <w:spacing w:line="242" w:lineRule="auto" w:before="0"/>
        <w:ind w:left="1561" w:right="6324" w:firstLine="102"/>
        <w:jc w:val="left"/>
        <w:rPr>
          <w:sz w:val="24"/>
        </w:rPr>
      </w:pPr>
      <w:r>
        <w:rPr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40"/>
          <w:position w:val="8"/>
          <w:sz w:val="17"/>
        </w:rPr>
        <w:t> </w:t>
      </w:r>
      <w:r>
        <w:rPr>
          <w:color w:val="1D1D1B"/>
          <w:sz w:val="24"/>
        </w:rPr>
        <w:t>– 3</w:t>
      </w:r>
      <w:r>
        <w:rPr>
          <w:i/>
          <w:color w:val="1D1D1B"/>
          <w:sz w:val="24"/>
        </w:rPr>
        <w:t>x </w:t>
      </w:r>
      <w:r>
        <w:rPr>
          <w:color w:val="1D1D1B"/>
          <w:sz w:val="24"/>
        </w:rPr>
        <w:t>– 10 = 0</w:t>
        <w:tab/>
        <w:tab/>
      </w:r>
      <w:r>
        <w:rPr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9"/>
          <w:position w:val="8"/>
          <w:sz w:val="17"/>
        </w:rPr>
        <w:t> </w:t>
      </w:r>
      <w:r>
        <w:rPr>
          <w:color w:val="1D1D1B"/>
          <w:sz w:val="24"/>
        </w:rPr>
        <w:t>–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3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8"/>
          <w:sz w:val="24"/>
        </w:rPr>
        <w:t> </w:t>
      </w:r>
      <w:r>
        <w:rPr>
          <w:color w:val="1D1D1B"/>
          <w:sz w:val="24"/>
        </w:rPr>
        <w:t>–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4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0 (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1"/>
          <w:sz w:val="24"/>
        </w:rPr>
        <w:t> </w:t>
      </w:r>
      <w:r>
        <w:rPr>
          <w:color w:val="1D1D1B"/>
          <w:sz w:val="24"/>
        </w:rPr>
        <w:t>–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5)(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0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2)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0"/>
          <w:sz w:val="24"/>
        </w:rPr>
        <w:t> 0</w:t>
      </w:r>
      <w:r>
        <w:rPr>
          <w:color w:val="1D1D1B"/>
          <w:sz w:val="24"/>
        </w:rPr>
        <w:tab/>
        <w:t>(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1"/>
          <w:sz w:val="24"/>
        </w:rPr>
        <w:t> </w:t>
      </w:r>
      <w:r>
        <w:rPr>
          <w:color w:val="1D1D1B"/>
          <w:sz w:val="24"/>
        </w:rPr>
        <w:t>–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4)(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0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1)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10"/>
          <w:sz w:val="24"/>
        </w:rPr>
        <w:t>0</w:t>
      </w:r>
    </w:p>
    <w:p>
      <w:pPr>
        <w:tabs>
          <w:tab w:pos="3770" w:val="left" w:leader="none"/>
        </w:tabs>
        <w:spacing w:line="332" w:lineRule="exact" w:before="0"/>
        <w:ind w:left="1559" w:right="0" w:firstLine="0"/>
        <w:jc w:val="left"/>
        <w:rPr>
          <w:sz w:val="24"/>
        </w:rPr>
      </w:pPr>
      <w:r>
        <w:rPr>
          <w:rFonts w:ascii="Lucida Sans Unicode" w:hAnsi="Lucida Sans Unicode"/>
          <w:color w:val="1D1D1B"/>
          <w:sz w:val="24"/>
        </w:rPr>
        <w:t>∴</w:t>
      </w:r>
      <w:r>
        <w:rPr>
          <w:rFonts w:ascii="Lucida Sans Unicode" w:hAnsi="Lucida Sans Unicode"/>
          <w:color w:val="1D1D1B"/>
          <w:spacing w:val="-19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5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5"/>
          <w:sz w:val="24"/>
        </w:rPr>
        <w:t>–2</w:t>
      </w:r>
      <w:r>
        <w:rPr>
          <w:color w:val="1D1D1B"/>
          <w:sz w:val="24"/>
        </w:rPr>
        <w:tab/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9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4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8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9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5"/>
          <w:sz w:val="24"/>
        </w:rPr>
        <w:t>–1</w:t>
      </w:r>
    </w:p>
    <w:p>
      <w:pPr>
        <w:spacing w:after="0" w:line="332" w:lineRule="exact"/>
        <w:jc w:val="left"/>
        <w:rPr>
          <w:sz w:val="24"/>
        </w:rPr>
        <w:sectPr>
          <w:pgSz w:w="11910" w:h="16840"/>
          <w:pgMar w:header="0" w:footer="820" w:top="860" w:bottom="1020" w:left="0" w:right="220"/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52.8pt;height:63.7pt;mso-position-horizontal-relative:char;mso-position-vertical-relative:line" id="docshapegroup99" coordorigin="0,0" coordsize="11056,1274">
            <v:rect style="position:absolute;left:0;top:0;width:2977;height:1274" id="docshape100" filled="true" fillcolor="#706f6f" stroked="false">
              <v:fill type="solid"/>
            </v:rect>
            <v:shape style="position:absolute;left:2976;top:0;width:8079;height:1274" id="docshape101" coordorigin="2976,0" coordsize="8079,1274" path="m10772,0l2976,0,2976,1273,10772,1273,10936,1269,11020,1238,11051,1154,11055,990,11055,283,11051,120,11020,35,10936,4,10772,0xe" filled="true" fillcolor="#b3b2b2" stroked="false">
              <v:path arrowok="t"/>
              <v:fill type="solid"/>
            </v:shape>
            <v:shape style="position:absolute;left:850;top:430;width:1761;height:438" type="#_x0000_t202" id="docshape102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3259;top:214;width:5035;height:858" type="#_x0000_t202" id="docshape103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13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Mensuration</w:t>
                    </w:r>
                    <w:r>
                      <w:rPr>
                        <w:rFonts w:ascii="Calibri"/>
                        <w:b/>
                        <w:color w:val="FFFFFF"/>
                        <w:spacing w:val="-25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1:</w:t>
                    </w:r>
                    <w:r>
                      <w:rPr>
                        <w:rFonts w:ascii="Calibri"/>
                        <w:b/>
                        <w:color w:val="FFFFFF"/>
                        <w:spacing w:val="-25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Length,</w:t>
                    </w:r>
                    <w:r>
                      <w:rPr>
                        <w:rFonts w:ascii="Calibri"/>
                        <w:b/>
                        <w:color w:val="FFFFFF"/>
                        <w:spacing w:val="-25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area and volume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56.692902pt;margin-top:12.469377pt;width:496.1pt;height:152.15pt;mso-position-horizontal-relative:page;mso-position-vertical-relative:paragraph;z-index:-15697920;mso-wrap-distance-left:0;mso-wrap-distance-right:0" id="docshapegroup104" coordorigin="1134,249" coordsize="9922,3043">
            <v:shape style="position:absolute;left:1153;top:269;width:9882;height:3003" id="docshape105" coordorigin="1154,269" coordsize="9882,3003" path="m10795,269l1394,269,1255,273,1184,299,1158,371,1154,509,1154,3032,1158,3171,1184,3242,1255,3269,1394,3272,10795,3272,10934,3269,11005,3242,11031,3171,11035,3032,11035,509,11031,371,11005,299,10934,273,10795,269xe" filled="true" fillcolor="#f6f6f6" stroked="false">
              <v:path arrowok="t"/>
              <v:fill type="solid"/>
            </v:shape>
            <v:shape style="position:absolute;left:1153;top:269;width:9882;height:3003" id="docshape106" coordorigin="1154,269" coordsize="9882,3003" path="m1394,269l1255,273,1184,299,1158,371,1154,509,1154,3032,1158,3171,1184,3242,1255,3269,1394,3272,10795,3272,10934,3269,11005,3242,11031,3171,11035,3032,11035,509,11031,371,11005,299,10934,273,10795,269,1394,269xe" filled="false" stroked="true" strokeweight="2pt" strokecolor="#b3b2b2">
              <v:path arrowok="t"/>
              <v:stroke dashstyle="solid"/>
            </v:shape>
            <v:shape style="position:absolute;left:1400;top:490;width:5336;height:936" type="#_x0000_t202" id="docshape107" filled="false" stroked="false">
              <v:textbox inset="0,0,0,0">
                <w:txbxContent>
                  <w:p>
                    <w:pPr>
                      <w:spacing w:line="290" w:lineRule="exact" w:before="0"/>
                      <w:ind w:left="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6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spacing w:before="4"/>
                      <w:ind w:left="10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1.</w:t>
                    </w:r>
                    <w:r>
                      <w:rPr>
                        <w:color w:val="1D1D1B"/>
                        <w:spacing w:val="5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length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circular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arc.</w:t>
                    </w:r>
                  </w:p>
                </w:txbxContent>
              </v:textbox>
              <w10:wrap type="none"/>
            </v:shape>
            <v:shape style="position:absolute;left:1503;top:1607;width:9169;height:379" type="#_x0000_t202" id="docshape108" filled="false" stroked="false">
              <v:textbox inset="0,0,0,0">
                <w:txbxContent>
                  <w:p>
                    <w:pPr>
                      <w:spacing w:line="346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3.</w:t>
                    </w:r>
                    <w:r>
                      <w:rPr>
                        <w:color w:val="1D1D1B"/>
                        <w:spacing w:val="4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Recall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formulae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i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=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4π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r</w:t>
                    </w:r>
                    <w:r>
                      <w:rPr>
                        <w:i/>
                        <w:color w:val="1D1D1B"/>
                        <w:spacing w:val="-2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position w:val="8"/>
                        <w:sz w:val="17"/>
                      </w:rPr>
                      <w:t>2</w:t>
                    </w:r>
                    <w:r>
                      <w:rPr>
                        <w:color w:val="1D1D1B"/>
                        <w:spacing w:val="14"/>
                        <w:position w:val="8"/>
                        <w:sz w:val="17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V</w:t>
                    </w:r>
                    <w:r>
                      <w:rPr>
                        <w:i/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=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79"/>
                        <w:w w:val="92"/>
                        <w:position w:val="7"/>
                        <w:sz w:val="24"/>
                      </w:rPr>
                      <w:t>_</w:t>
                    </w:r>
                    <w:r>
                      <w:rPr>
                        <w:color w:val="1D1D1B"/>
                        <w:spacing w:val="32"/>
                        <w:position w:val="9"/>
                        <w:sz w:val="18"/>
                      </w:rPr>
                      <w:t>4</w:t>
                    </w:r>
                    <w:r>
                      <w:rPr>
                        <w:color w:val="1D1D1B"/>
                        <w:spacing w:val="22"/>
                        <w:w w:val="99"/>
                        <w:sz w:val="24"/>
                      </w:rPr>
                      <w:t>π</w:t>
                    </w:r>
                    <w:r>
                      <w:rPr>
                        <w:i/>
                        <w:color w:val="1D1D1B"/>
                        <w:spacing w:val="22"/>
                        <w:w w:val="87"/>
                        <w:sz w:val="24"/>
                      </w:rPr>
                      <w:t>r</w:t>
                    </w:r>
                    <w:r>
                      <w:rPr>
                        <w:i/>
                        <w:color w:val="1D1D1B"/>
                        <w:spacing w:val="-26"/>
                        <w:w w:val="9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  <w:vertAlign w:val="superscript"/>
                      </w:rPr>
                      <w:t>3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  <w:vertAlign w:val="baseline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  <w:vertAlign w:val="baseline"/>
                      </w:rPr>
                      <w:t>to</w:t>
                    </w:r>
                    <w:r>
                      <w:rPr>
                        <w:color w:val="1D1D1B"/>
                        <w:spacing w:val="-3"/>
                        <w:sz w:val="24"/>
                        <w:vertAlign w:val="baseline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  <w:vertAlign w:val="baseline"/>
                      </w:rPr>
                      <w:t>calculate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  <w:vertAlign w:val="baseline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  <w:vertAlign w:val="baseline"/>
                      </w:rPr>
                      <w:t>the</w:t>
                    </w:r>
                    <w:r>
                      <w:rPr>
                        <w:color w:val="1D1D1B"/>
                        <w:spacing w:val="-3"/>
                        <w:sz w:val="24"/>
                        <w:vertAlign w:val="baseline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  <w:vertAlign w:val="baseline"/>
                      </w:rPr>
                      <w:t>area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  <w:vertAlign w:val="baseline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  <w:vertAlign w:val="baseline"/>
                      </w:rPr>
                      <w:t>and</w:t>
                    </w:r>
                    <w:r>
                      <w:rPr>
                        <w:color w:val="1D1D1B"/>
                        <w:spacing w:val="-3"/>
                        <w:sz w:val="24"/>
                        <w:vertAlign w:val="baseline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  <w:vertAlign w:val="baseline"/>
                      </w:rPr>
                      <w:t>volume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  <w:vertAlign w:val="baseline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  <w:vertAlign w:val="baseline"/>
                      </w:rPr>
                      <w:t>of</w:t>
                    </w:r>
                    <w:r>
                      <w:rPr>
                        <w:color w:val="1D1D1B"/>
                        <w:spacing w:val="-3"/>
                        <w:sz w:val="24"/>
                        <w:vertAlign w:val="baseline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  <w:vertAlign w:val="baseline"/>
                      </w:rPr>
                      <w:t>a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  <w:vertAlign w:val="baseline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  <w:vertAlign w:val="baseline"/>
                      </w:rPr>
                      <w:t>sphere.</w:t>
                    </w:r>
                  </w:p>
                </w:txbxContent>
              </v:textbox>
              <w10:wrap type="none"/>
            </v:shape>
            <v:shape style="position:absolute;left:1503;top:1401;width:5197;height:306" type="#_x0000_t202" id="docshape109" filled="false" stroked="false">
              <v:textbox inset="0,0,0,0">
                <w:txbxContent>
                  <w:p>
                    <w:pPr>
                      <w:spacing w:line="272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2.</w:t>
                    </w:r>
                    <w:r>
                      <w:rPr>
                        <w:color w:val="1D1D1B"/>
                        <w:spacing w:val="49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area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sectors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segments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circle.</w:t>
                    </w:r>
                  </w:p>
                </w:txbxContent>
              </v:textbox>
              <w10:wrap type="none"/>
            </v:shape>
            <v:shape style="position:absolute;left:1503;top:1961;width:9291;height:1146" type="#_x0000_t202" id="docshape110" filled="false" stroked="false">
              <v:textbox inset="0,0,0,0">
                <w:txbxContent>
                  <w:p>
                    <w:pPr>
                      <w:numPr>
                        <w:ilvl w:val="0"/>
                        <w:numId w:val="26"/>
                      </w:numPr>
                      <w:tabs>
                        <w:tab w:pos="294" w:val="left" w:leader="none"/>
                      </w:tabs>
                      <w:spacing w:line="272" w:lineRule="exact" w:before="0"/>
                      <w:ind w:left="293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outcomes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when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adding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or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subtracting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compatible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areas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volumes.</w:t>
                    </w:r>
                  </w:p>
                  <w:p>
                    <w:pPr>
                      <w:numPr>
                        <w:ilvl w:val="0"/>
                        <w:numId w:val="26"/>
                      </w:numPr>
                      <w:tabs>
                        <w:tab w:pos="294" w:val="left" w:leader="none"/>
                      </w:tabs>
                      <w:spacing w:line="271" w:lineRule="exact" w:before="4"/>
                      <w:ind w:left="293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problems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involving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change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shape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quantities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such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as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liquids.</w:t>
                    </w:r>
                  </w:p>
                  <w:p>
                    <w:pPr>
                      <w:numPr>
                        <w:ilvl w:val="0"/>
                        <w:numId w:val="26"/>
                      </w:numPr>
                      <w:tabs>
                        <w:tab w:pos="294" w:val="left" w:leader="none"/>
                      </w:tabs>
                      <w:spacing w:line="242" w:lineRule="auto" w:before="0"/>
                      <w:ind w:left="293" w:right="18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Use linear, area and volume factors (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d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, 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d</w:t>
                    </w:r>
                    <w:r>
                      <w:rPr>
                        <w:i/>
                        <w:color w:val="1D1D1B"/>
                        <w:spacing w:val="-2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position w:val="8"/>
                        <w:sz w:val="17"/>
                      </w:rPr>
                      <w:t>2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, 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d</w:t>
                    </w:r>
                    <w:r>
                      <w:rPr>
                        <w:i/>
                        <w:color w:val="1D1D1B"/>
                        <w:spacing w:val="-2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position w:val="8"/>
                        <w:sz w:val="17"/>
                      </w:rPr>
                      <w:t>3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) when comparing the dimensions of shapes that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are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geometrically similar.</w:t>
                    </w:r>
                  </w:p>
                </w:txbxContent>
              </v:textbox>
              <w10:wrap type="none"/>
            </v:shape>
            <v:shape style="position:absolute;left:6087;top:1839;width:110;height:229" type="#_x0000_t202" id="docshape111" filled="false" stroked="false">
              <v:textbox inset="0,0,0,0">
                <w:txbxContent>
                  <w:p>
                    <w:pPr>
                      <w:spacing w:line="204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1D1D1B"/>
                        <w:sz w:val="18"/>
                      </w:rPr>
                      <w:t>3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spacing w:after="0"/>
        <w:rPr>
          <w:sz w:val="14"/>
        </w:rPr>
        <w:sectPr>
          <w:footerReference w:type="even" r:id="rId12"/>
          <w:footerReference w:type="default" r:id="rId13"/>
          <w:pgSz w:w="11910" w:h="16840"/>
          <w:pgMar w:footer="820" w:header="0" w:top="1000" w:bottom="1020" w:left="0" w:right="220"/>
          <w:pgNumType w:start="8"/>
        </w:sectPr>
      </w:pPr>
    </w:p>
    <w:p>
      <w:pPr>
        <w:pStyle w:val="Heading1"/>
        <w:spacing w:before="90"/>
        <w:ind w:left="1133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pStyle w:val="BodyText"/>
        <w:spacing w:line="280" w:lineRule="atLeast" w:before="28"/>
        <w:ind w:left="1133"/>
      </w:pPr>
      <w:r>
        <w:rPr>
          <w:b/>
          <w:color w:val="1D1D1B"/>
        </w:rPr>
        <w:t>Students</w:t>
      </w:r>
      <w:r>
        <w:rPr>
          <w:color w:val="1D1D1B"/>
        </w:rPr>
        <w:t>:</w:t>
      </w:r>
      <w:r>
        <w:rPr>
          <w:color w:val="1D1D1B"/>
          <w:spacing w:val="-15"/>
        </w:rPr>
        <w:t> </w:t>
      </w:r>
      <w:r>
        <w:rPr>
          <w:color w:val="1D1D1B"/>
        </w:rPr>
        <w:t>Textbook,</w:t>
      </w:r>
      <w:r>
        <w:rPr>
          <w:color w:val="1D1D1B"/>
          <w:spacing w:val="-15"/>
        </w:rPr>
        <w:t> </w:t>
      </w:r>
      <w:r>
        <w:rPr>
          <w:color w:val="1D1D1B"/>
        </w:rPr>
        <w:t>exercise</w:t>
      </w:r>
      <w:r>
        <w:rPr>
          <w:color w:val="1D1D1B"/>
          <w:spacing w:val="-15"/>
        </w:rPr>
        <w:t> </w:t>
      </w:r>
      <w:r>
        <w:rPr>
          <w:color w:val="1D1D1B"/>
        </w:rPr>
        <w:t>book,</w:t>
      </w:r>
      <w:r>
        <w:rPr>
          <w:color w:val="1D1D1B"/>
          <w:spacing w:val="-15"/>
        </w:rPr>
        <w:t> </w:t>
      </w:r>
      <w:r>
        <w:rPr>
          <w:color w:val="1D1D1B"/>
        </w:rPr>
        <w:t>writing </w:t>
      </w:r>
      <w:r>
        <w:rPr>
          <w:color w:val="1D1D1B"/>
          <w:w w:val="95"/>
        </w:rPr>
        <w:t>materials,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any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flat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shape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solid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like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tin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cans,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balls</w:t>
      </w:r>
    </w:p>
    <w:p>
      <w:pPr>
        <w:pStyle w:val="BodyText"/>
        <w:tabs>
          <w:tab w:pos="3302" w:val="left" w:leader="none"/>
        </w:tabs>
        <w:spacing w:line="242" w:lineRule="auto" w:before="99"/>
        <w:ind w:left="3302" w:right="970" w:hanging="2654"/>
      </w:pPr>
      <w:r>
        <w:rPr/>
        <w:br w:type="column"/>
      </w:r>
      <w:r>
        <w:rPr>
          <w:color w:val="1D1D1B"/>
        </w:rPr>
        <w:t>But, OC = OA</w:t>
        <w:tab/>
      </w:r>
      <w:r>
        <w:rPr>
          <w:color w:val="1D1D1B"/>
          <w:spacing w:val="-2"/>
        </w:rPr>
        <w:t>(both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are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radii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of </w:t>
      </w:r>
      <w:r>
        <w:rPr>
          <w:color w:val="1D1D1B"/>
        </w:rPr>
        <w:t>the circle)</w:t>
      </w:r>
    </w:p>
    <w:p>
      <w:pPr>
        <w:pStyle w:val="BodyText"/>
        <w:spacing w:line="164" w:lineRule="exact"/>
        <w:ind w:left="649"/>
      </w:pPr>
      <w:r>
        <w:rPr>
          <w:color w:val="1D1D1B"/>
        </w:rPr>
        <w:t>So,</w:t>
      </w:r>
      <w:r>
        <w:rPr>
          <w:color w:val="1D1D1B"/>
          <w:spacing w:val="-9"/>
        </w:rPr>
        <w:t> </w:t>
      </w:r>
      <w:r>
        <w:rPr>
          <w:rFonts w:ascii="Lucida Sans Unicode" w:hAnsi="Lucida Sans Unicode"/>
          <w:color w:val="1D1D1B"/>
        </w:rPr>
        <w:t>∠</w:t>
      </w:r>
      <w:r>
        <w:rPr>
          <w:color w:val="1D1D1B"/>
        </w:rPr>
        <w:t>OCA</w:t>
      </w:r>
      <w:r>
        <w:rPr>
          <w:color w:val="1D1D1B"/>
          <w:spacing w:val="-4"/>
        </w:rPr>
        <w:t> </w:t>
      </w:r>
      <w:r>
        <w:rPr>
          <w:color w:val="1D1D1B"/>
        </w:rPr>
        <w:t>=</w:t>
      </w:r>
      <w:r>
        <w:rPr>
          <w:color w:val="1D1D1B"/>
          <w:spacing w:val="-3"/>
        </w:rPr>
        <w:t> </w:t>
      </w:r>
      <w:r>
        <w:rPr>
          <w:rFonts w:ascii="Lucida Sans Unicode" w:hAnsi="Lucida Sans Unicode"/>
          <w:color w:val="1D1D1B"/>
        </w:rPr>
        <w:t>∠</w:t>
      </w:r>
      <w:r>
        <w:rPr>
          <w:color w:val="1D1D1B"/>
        </w:rPr>
        <w:t>OAC</w:t>
      </w:r>
      <w:r>
        <w:rPr>
          <w:color w:val="1D1D1B"/>
          <w:spacing w:val="-4"/>
        </w:rPr>
        <w:t> </w:t>
      </w:r>
      <w:r>
        <w:rPr>
          <w:color w:val="1D1D1B"/>
        </w:rPr>
        <w:t>=</w:t>
      </w:r>
      <w:r>
        <w:rPr>
          <w:color w:val="1D1D1B"/>
          <w:spacing w:val="6"/>
        </w:rPr>
        <w:t> </w:t>
      </w:r>
      <w:r>
        <w:rPr>
          <w:color w:val="1D1D1B"/>
          <w:u w:val="single" w:color="1C1C1A"/>
          <w:vertAlign w:val="superscript"/>
        </w:rPr>
        <w:t>180°</w:t>
      </w:r>
      <w:r>
        <w:rPr>
          <w:color w:val="1D1D1B"/>
          <w:spacing w:val="-21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−</w:t>
      </w:r>
      <w:r>
        <w:rPr>
          <w:color w:val="1D1D1B"/>
          <w:spacing w:val="-21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60°</w:t>
      </w:r>
      <w:r>
        <w:rPr>
          <w:color w:val="1D1D1B"/>
          <w:spacing w:val="-1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10"/>
          <w:vertAlign w:val="baseline"/>
        </w:rPr>
        <w:t> </w:t>
      </w:r>
      <w:r>
        <w:rPr>
          <w:color w:val="1D1D1B"/>
          <w:spacing w:val="-4"/>
          <w:vertAlign w:val="baseline"/>
        </w:rPr>
        <w:t>60°.</w:t>
      </w:r>
    </w:p>
    <w:p>
      <w:pPr>
        <w:spacing w:after="0" w:line="164" w:lineRule="exact"/>
        <w:sectPr>
          <w:type w:val="continuous"/>
          <w:pgSz w:w="11910" w:h="16840"/>
          <w:pgMar w:header="0" w:footer="820" w:top="1580" w:bottom="280" w:left="0" w:right="220"/>
          <w:cols w:num="2" w:equalWidth="0">
            <w:col w:w="5803" w:space="40"/>
            <w:col w:w="5847"/>
          </w:cols>
        </w:sectPr>
      </w:pPr>
    </w:p>
    <w:p>
      <w:pPr>
        <w:pStyle w:val="BodyText"/>
        <w:spacing w:line="82" w:lineRule="exact"/>
        <w:ind w:left="1133"/>
      </w:pPr>
      <w:r>
        <w:rPr>
          <w:color w:val="1D1D1B"/>
          <w:w w:val="95"/>
        </w:rPr>
        <w:t>boxes,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so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5"/>
          <w:w w:val="95"/>
        </w:rPr>
        <w:t>on.</w:t>
      </w:r>
    </w:p>
    <w:p>
      <w:pPr>
        <w:pStyle w:val="BodyText"/>
        <w:tabs>
          <w:tab w:pos="3788" w:val="right" w:leader="none"/>
        </w:tabs>
        <w:spacing w:line="57" w:lineRule="exact"/>
        <w:ind w:left="1133"/>
        <w:rPr>
          <w:sz w:val="18"/>
        </w:rPr>
      </w:pPr>
      <w:r>
        <w:rPr/>
        <w:br w:type="column"/>
      </w:r>
      <w:r>
        <w:rPr>
          <w:color w:val="1D1D1B"/>
        </w:rPr>
        <w:t>This</w:t>
      </w:r>
      <w:r>
        <w:rPr>
          <w:color w:val="1D1D1B"/>
          <w:spacing w:val="-11"/>
        </w:rPr>
        <w:t> </w:t>
      </w:r>
      <w:r>
        <w:rPr>
          <w:color w:val="1D1D1B"/>
        </w:rPr>
        <w:t>means</w:t>
      </w:r>
      <w:r>
        <w:rPr>
          <w:color w:val="1D1D1B"/>
          <w:spacing w:val="-11"/>
        </w:rPr>
        <w:t> </w:t>
      </w:r>
      <w:r>
        <w:rPr>
          <w:color w:val="1D1D1B"/>
        </w:rPr>
        <w:t>that</w:t>
      </w:r>
      <w:r>
        <w:rPr>
          <w:color w:val="1D1D1B"/>
          <w:spacing w:val="-10"/>
        </w:rPr>
        <w:t> </w:t>
      </w:r>
      <w:r>
        <w:rPr>
          <w:rFonts w:ascii="Lucida Sans Unicode" w:hAnsi="Lucida Sans Unicode"/>
          <w:color w:val="1D1D1B"/>
          <w:spacing w:val="-10"/>
        </w:rPr>
        <w:t>Δ</w:t>
      </w:r>
      <w:r>
        <w:rPr>
          <w:rFonts w:ascii="Lucida Sans Unicode" w:hAnsi="Lucida Sans Unicode"/>
          <w:color w:val="1D1D1B"/>
        </w:rPr>
        <w:tab/>
      </w:r>
      <w:r>
        <w:rPr>
          <w:color w:val="1D1D1B"/>
          <w:spacing w:val="-10"/>
          <w:position w:val="18"/>
          <w:sz w:val="18"/>
        </w:rPr>
        <w:t>2</w:t>
      </w:r>
    </w:p>
    <w:p>
      <w:pPr>
        <w:spacing w:after="0" w:line="57" w:lineRule="exact"/>
        <w:rPr>
          <w:sz w:val="18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2765" w:space="2593"/>
            <w:col w:w="6332"/>
          </w:cols>
        </w:sectPr>
      </w:pPr>
    </w:p>
    <w:p>
      <w:pPr>
        <w:pStyle w:val="BodyText"/>
        <w:spacing w:line="242" w:lineRule="auto" w:before="223"/>
        <w:ind w:left="1133"/>
      </w:pPr>
      <w:r>
        <w:rPr>
          <w:b/>
          <w:color w:val="1D1D1B"/>
          <w:w w:val="95"/>
        </w:rPr>
        <w:t>Teacher</w:t>
      </w:r>
      <w:r>
        <w:rPr>
          <w:color w:val="1D1D1B"/>
          <w:w w:val="95"/>
        </w:rPr>
        <w:t>: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Collection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plane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solid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shapes,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such </w:t>
      </w:r>
      <w:r>
        <w:rPr>
          <w:color w:val="1D1D1B"/>
        </w:rPr>
        <w:t>as a ball, tins, boxes, and so on.</w:t>
      </w:r>
    </w:p>
    <w:p>
      <w:pPr>
        <w:pStyle w:val="Heading1"/>
        <w:spacing w:before="248"/>
        <w:ind w:left="1133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0"/>
          <w:numId w:val="27"/>
        </w:numPr>
        <w:tabs>
          <w:tab w:pos="1361" w:val="left" w:leader="none"/>
        </w:tabs>
        <w:spacing w:line="242" w:lineRule="auto" w:before="51" w:after="0"/>
        <w:ind w:left="1360" w:right="445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Remind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students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area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formula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for</w:t>
      </w:r>
      <w:r>
        <w:rPr>
          <w:color w:val="1D1D1B"/>
          <w:spacing w:val="-2"/>
          <w:sz w:val="24"/>
        </w:rPr>
        <w:t> triangles:</w:t>
      </w:r>
    </w:p>
    <w:p>
      <w:pPr>
        <w:pStyle w:val="BodyText"/>
        <w:spacing w:line="139" w:lineRule="exact"/>
        <w:ind w:left="1360"/>
      </w:pPr>
      <w:r>
        <w:rPr>
          <w:color w:val="1D1D1B"/>
          <w:spacing w:val="-2"/>
          <w:w w:val="90"/>
        </w:rPr>
        <w:t>Area</w:t>
      </w:r>
      <w:r>
        <w:rPr>
          <w:color w:val="1D1D1B"/>
          <w:spacing w:val="-4"/>
          <w:w w:val="90"/>
        </w:rPr>
        <w:t> </w:t>
      </w:r>
      <w:r>
        <w:rPr>
          <w:rFonts w:ascii="Lucida Sans Unicode" w:hAnsi="Lucida Sans Unicode"/>
          <w:color w:val="1D1D1B"/>
          <w:spacing w:val="-2"/>
          <w:w w:val="90"/>
        </w:rPr>
        <w:t>Δ</w:t>
      </w:r>
      <w:r>
        <w:rPr>
          <w:color w:val="1D1D1B"/>
          <w:spacing w:val="-2"/>
          <w:w w:val="90"/>
        </w:rPr>
        <w:t>ABC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=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92"/>
          <w:w w:val="92"/>
          <w:position w:val="7"/>
        </w:rPr>
        <w:t>_</w:t>
      </w:r>
      <w:r>
        <w:rPr>
          <w:color w:val="1D1D1B"/>
          <w:spacing w:val="19"/>
          <w:position w:val="9"/>
          <w:sz w:val="18"/>
        </w:rPr>
        <w:t>1</w:t>
      </w:r>
      <w:r>
        <w:rPr>
          <w:i/>
          <w:color w:val="1D1D1B"/>
          <w:spacing w:val="9"/>
          <w:w w:val="82"/>
        </w:rPr>
        <w:t>ac</w:t>
      </w:r>
      <w:r>
        <w:rPr>
          <w:color w:val="1D1D1B"/>
          <w:spacing w:val="9"/>
          <w:w w:val="90"/>
        </w:rPr>
        <w:t>·sin</w:t>
      </w:r>
      <w:r>
        <w:rPr>
          <w:color w:val="1D1D1B"/>
          <w:spacing w:val="-3"/>
          <w:w w:val="89"/>
        </w:rPr>
        <w:t> </w:t>
      </w:r>
      <w:r>
        <w:rPr>
          <w:color w:val="1D1D1B"/>
          <w:spacing w:val="-2"/>
          <w:w w:val="90"/>
        </w:rPr>
        <w:t>B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2"/>
          <w:w w:val="90"/>
        </w:rPr>
        <w:t>=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92"/>
          <w:w w:val="90"/>
          <w:position w:val="7"/>
        </w:rPr>
        <w:t>_</w:t>
      </w:r>
      <w:r>
        <w:rPr>
          <w:color w:val="1D1D1B"/>
          <w:spacing w:val="19"/>
          <w:w w:val="98"/>
          <w:position w:val="9"/>
          <w:sz w:val="18"/>
        </w:rPr>
        <w:t>1</w:t>
      </w:r>
      <w:r>
        <w:rPr>
          <w:i/>
          <w:color w:val="1D1D1B"/>
          <w:spacing w:val="9"/>
          <w:w w:val="89"/>
        </w:rPr>
        <w:t>ab</w:t>
      </w:r>
      <w:r>
        <w:rPr>
          <w:color w:val="1D1D1B"/>
          <w:spacing w:val="9"/>
          <w:w w:val="88"/>
        </w:rPr>
        <w:t>·sin</w:t>
      </w:r>
      <w:r>
        <w:rPr>
          <w:color w:val="1D1D1B"/>
          <w:spacing w:val="-3"/>
          <w:w w:val="89"/>
        </w:rPr>
        <w:t> </w:t>
      </w:r>
      <w:r>
        <w:rPr>
          <w:color w:val="1D1D1B"/>
          <w:spacing w:val="-2"/>
          <w:w w:val="90"/>
        </w:rPr>
        <w:t>C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  <w:w w:val="90"/>
        </w:rPr>
        <w:t>=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92"/>
          <w:w w:val="91"/>
          <w:position w:val="7"/>
        </w:rPr>
        <w:t>_</w:t>
      </w:r>
      <w:r>
        <w:rPr>
          <w:color w:val="1D1D1B"/>
          <w:spacing w:val="19"/>
          <w:w w:val="99"/>
          <w:position w:val="9"/>
          <w:sz w:val="18"/>
        </w:rPr>
        <w:t>1</w:t>
      </w:r>
      <w:r>
        <w:rPr>
          <w:i/>
          <w:color w:val="1D1D1B"/>
          <w:spacing w:val="9"/>
          <w:w w:val="84"/>
        </w:rPr>
        <w:t>bc</w:t>
      </w:r>
      <w:r>
        <w:rPr>
          <w:color w:val="1D1D1B"/>
          <w:spacing w:val="9"/>
          <w:w w:val="89"/>
        </w:rPr>
        <w:t>·sin</w:t>
      </w:r>
      <w:r>
        <w:rPr>
          <w:color w:val="1D1D1B"/>
          <w:spacing w:val="-9"/>
        </w:rPr>
        <w:t> </w:t>
      </w:r>
      <w:r>
        <w:rPr>
          <w:color w:val="1D1D1B"/>
          <w:spacing w:val="-10"/>
          <w:w w:val="90"/>
        </w:rPr>
        <w:t>A</w:t>
      </w:r>
    </w:p>
    <w:p>
      <w:pPr>
        <w:pStyle w:val="BodyText"/>
        <w:spacing w:line="116" w:lineRule="exact"/>
        <w:ind w:left="2325"/>
      </w:pPr>
      <w:r>
        <w:rPr/>
        <w:br w:type="column"/>
      </w:r>
      <w:r>
        <w:rPr>
          <w:color w:val="1D1D1B"/>
        </w:rPr>
        <w:t>OCA</w:t>
      </w:r>
      <w:r>
        <w:rPr>
          <w:color w:val="1D1D1B"/>
          <w:spacing w:val="-12"/>
        </w:rPr>
        <w:t> </w:t>
      </w:r>
      <w:r>
        <w:rPr>
          <w:color w:val="1D1D1B"/>
        </w:rPr>
        <w:t>is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equilateral.</w:t>
      </w:r>
    </w:p>
    <w:p>
      <w:pPr>
        <w:pStyle w:val="BodyText"/>
        <w:spacing w:line="307" w:lineRule="exact"/>
        <w:ind w:left="572"/>
      </w:pPr>
      <w:r>
        <w:rPr>
          <w:rFonts w:ascii="Lucida Sans Unicode" w:hAnsi="Lucida Sans Unicode"/>
          <w:color w:val="1D1D1B"/>
        </w:rPr>
        <w:t>∴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CA</w:t>
      </w:r>
      <w:r>
        <w:rPr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5"/>
        </w:rPr>
        <w:t> </w:t>
      </w:r>
      <w:r>
        <w:rPr>
          <w:color w:val="1D1D1B"/>
        </w:rPr>
        <w:t>OC</w:t>
      </w:r>
      <w:r>
        <w:rPr>
          <w:color w:val="1D1D1B"/>
          <w:spacing w:val="-14"/>
        </w:rPr>
        <w:t> </w:t>
      </w:r>
      <w:r>
        <w:rPr>
          <w:color w:val="1D1D1B"/>
        </w:rPr>
        <w:t>=</w:t>
      </w:r>
      <w:r>
        <w:rPr>
          <w:color w:val="1D1D1B"/>
          <w:spacing w:val="-11"/>
        </w:rPr>
        <w:t> </w:t>
      </w:r>
      <w:r>
        <w:rPr>
          <w:color w:val="1D1D1B"/>
        </w:rPr>
        <w:t>OA</w:t>
      </w:r>
      <w:r>
        <w:rPr>
          <w:color w:val="1D1D1B"/>
          <w:spacing w:val="-12"/>
        </w:rPr>
        <w:t> </w:t>
      </w:r>
      <w:r>
        <w:rPr>
          <w:color w:val="1D1D1B"/>
        </w:rPr>
        <w:t>=</w:t>
      </w:r>
      <w:r>
        <w:rPr>
          <w:color w:val="1D1D1B"/>
          <w:spacing w:val="-12"/>
        </w:rPr>
        <w:t> </w:t>
      </w:r>
      <w:r>
        <w:rPr>
          <w:color w:val="1D1D1B"/>
        </w:rPr>
        <w:t>3</w:t>
      </w:r>
      <w:r>
        <w:rPr>
          <w:color w:val="1D1D1B"/>
          <w:spacing w:val="-11"/>
        </w:rPr>
        <w:t> </w:t>
      </w:r>
      <w:r>
        <w:rPr>
          <w:color w:val="1D1D1B"/>
          <w:spacing w:val="-10"/>
        </w:rPr>
        <w:t>m</w:t>
      </w:r>
    </w:p>
    <w:p>
      <w:pPr>
        <w:pStyle w:val="ListParagraph"/>
        <w:numPr>
          <w:ilvl w:val="0"/>
          <w:numId w:val="28"/>
        </w:numPr>
        <w:tabs>
          <w:tab w:pos="573" w:val="left" w:leader="none"/>
          <w:tab w:pos="2906" w:val="left" w:leader="none"/>
          <w:tab w:pos="3225" w:val="left" w:leader="none"/>
        </w:tabs>
        <w:spacing w:line="204" w:lineRule="auto" w:before="0" w:after="0"/>
        <w:ind w:left="1176" w:right="1280" w:hanging="832"/>
        <w:jc w:val="left"/>
        <w:rPr>
          <w:sz w:val="24"/>
        </w:rPr>
      </w:pPr>
      <w:r>
        <w:rPr/>
        <w:pict>
          <v:group style="position:absolute;margin-left:433.585907pt;margin-top:5.509938pt;width:4.7pt;height:4.75pt;mso-position-horizontal-relative:page;mso-position-vertical-relative:paragraph;z-index:-20919808" id="docshapegroup112" coordorigin="8672,110" coordsize="94,95">
            <v:line style="position:absolute" from="8672,157" to="8765,157" stroked="true" strokeweight=".5pt" strokecolor="#1d1d1b">
              <v:stroke dashstyle="solid"/>
            </v:line>
            <v:line style="position:absolute" from="8672,115" to="8765,115" stroked="true" strokeweight=".5pt" strokecolor="#1d1d1b">
              <v:stroke dashstyle="solid"/>
            </v:line>
            <v:line style="position:absolute" from="8672,199" to="8765,199" stroked="true" strokeweight=".5pt" strokecolor="#1d1d1b">
              <v:stroke dashstyle="solid"/>
            </v:line>
            <w10:wrap type="none"/>
          </v:group>
        </w:pict>
      </w:r>
      <w:r>
        <w:rPr>
          <w:color w:val="1D1D1B"/>
          <w:sz w:val="24"/>
        </w:rPr>
        <w:t>In Example 2, </w:t>
      </w:r>
      <w:r>
        <w:rPr>
          <w:rFonts w:ascii="Lucida Sans Unicode" w:hAnsi="Lucida Sans Unicode"/>
          <w:color w:val="1D1D1B"/>
          <w:sz w:val="24"/>
        </w:rPr>
        <w:t>Δ</w:t>
      </w:r>
      <w:r>
        <w:rPr>
          <w:color w:val="1D1D1B"/>
          <w:sz w:val="24"/>
        </w:rPr>
        <w:t>OAM</w:t>
        <w:tab/>
      </w:r>
      <w:r>
        <w:rPr>
          <w:rFonts w:ascii="Lucida Sans Unicode" w:hAnsi="Lucida Sans Unicode"/>
          <w:color w:val="1D1D1B"/>
          <w:spacing w:val="-2"/>
          <w:sz w:val="24"/>
        </w:rPr>
        <w:t>Δ</w:t>
      </w:r>
      <w:r>
        <w:rPr>
          <w:color w:val="1D1D1B"/>
          <w:spacing w:val="-2"/>
          <w:sz w:val="24"/>
        </w:rPr>
        <w:t>OBM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because: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AM = MB</w:t>
        <w:tab/>
        <w:tab/>
      </w:r>
      <w:r>
        <w:rPr>
          <w:color w:val="1D1D1B"/>
          <w:spacing w:val="-2"/>
          <w:sz w:val="24"/>
        </w:rPr>
        <w:t>(given)</w:t>
      </w:r>
    </w:p>
    <w:p>
      <w:pPr>
        <w:pStyle w:val="BodyText"/>
        <w:tabs>
          <w:tab w:pos="3225" w:val="left" w:leader="none"/>
        </w:tabs>
        <w:spacing w:before="6"/>
        <w:ind w:left="1135"/>
      </w:pPr>
      <w:r>
        <w:rPr>
          <w:color w:val="1D1D1B"/>
        </w:rPr>
        <w:t>OM</w:t>
      </w:r>
      <w:r>
        <w:rPr>
          <w:color w:val="1D1D1B"/>
          <w:spacing w:val="1"/>
        </w:rPr>
        <w:t> </w:t>
      </w:r>
      <w:r>
        <w:rPr>
          <w:color w:val="1D1D1B"/>
        </w:rPr>
        <w:t>=</w:t>
      </w:r>
      <w:r>
        <w:rPr>
          <w:color w:val="1D1D1B"/>
          <w:spacing w:val="2"/>
        </w:rPr>
        <w:t> </w:t>
      </w:r>
      <w:r>
        <w:rPr>
          <w:color w:val="1D1D1B"/>
          <w:spacing w:val="-5"/>
        </w:rPr>
        <w:t>OM</w:t>
      </w:r>
      <w:r>
        <w:rPr>
          <w:color w:val="1D1D1B"/>
        </w:rPr>
        <w:tab/>
      </w:r>
      <w:r>
        <w:rPr>
          <w:color w:val="1D1D1B"/>
          <w:w w:val="95"/>
        </w:rPr>
        <w:t>(same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</w:rPr>
        <w:t>side)</w:t>
      </w:r>
    </w:p>
    <w:p>
      <w:pPr>
        <w:pStyle w:val="BodyText"/>
        <w:tabs>
          <w:tab w:pos="3225" w:val="left" w:leader="none"/>
        </w:tabs>
        <w:spacing w:line="258" w:lineRule="exact" w:before="4"/>
        <w:ind w:left="1212"/>
      </w:pPr>
      <w:r>
        <w:rPr>
          <w:color w:val="1D1D1B"/>
          <w:spacing w:val="-2"/>
        </w:rPr>
        <w:t>OA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=</w:t>
      </w:r>
      <w:r>
        <w:rPr>
          <w:color w:val="1D1D1B"/>
          <w:spacing w:val="-13"/>
        </w:rPr>
        <w:t> </w:t>
      </w:r>
      <w:r>
        <w:rPr>
          <w:color w:val="1D1D1B"/>
          <w:spacing w:val="-5"/>
        </w:rPr>
        <w:t>OB</w:t>
      </w:r>
      <w:r>
        <w:rPr>
          <w:color w:val="1D1D1B"/>
        </w:rPr>
        <w:tab/>
      </w:r>
      <w:r>
        <w:rPr>
          <w:color w:val="1D1D1B"/>
          <w:w w:val="95"/>
        </w:rPr>
        <w:t>(radii</w:t>
      </w:r>
      <w:r>
        <w:rPr>
          <w:color w:val="1D1D1B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1"/>
        </w:rPr>
        <w:t> </w:t>
      </w:r>
      <w:r>
        <w:rPr>
          <w:color w:val="1D1D1B"/>
          <w:spacing w:val="-2"/>
          <w:w w:val="95"/>
        </w:rPr>
        <w:t>circle)</w:t>
      </w:r>
    </w:p>
    <w:p>
      <w:pPr>
        <w:pStyle w:val="BodyText"/>
        <w:tabs>
          <w:tab w:pos="1757" w:val="left" w:leader="none"/>
          <w:tab w:pos="3225" w:val="left" w:leader="none"/>
        </w:tabs>
        <w:spacing w:line="307" w:lineRule="exact"/>
        <w:ind w:left="572"/>
      </w:pPr>
      <w:r>
        <w:rPr/>
        <w:pict>
          <v:group style="position:absolute;margin-left:376.166412pt;margin-top:6.604033pt;width:4.7pt;height:4.75pt;mso-position-horizontal-relative:page;mso-position-vertical-relative:paragraph;z-index:-20919296" id="docshapegroup113" coordorigin="7523,132" coordsize="94,95">
            <v:line style="position:absolute" from="7523,179" to="7617,179" stroked="true" strokeweight=".5pt" strokecolor="#1d1d1b">
              <v:stroke dashstyle="solid"/>
            </v:line>
            <v:line style="position:absolute" from="7523,137" to="7617,137" stroked="true" strokeweight=".5pt" strokecolor="#1d1d1b">
              <v:stroke dashstyle="solid"/>
            </v:line>
            <v:line style="position:absolute" from="7523,221" to="7617,221" stroked="true" strokeweight=".5pt" strokecolor="#1d1d1b">
              <v:stroke dashstyle="solid"/>
            </v:line>
            <w10:wrap type="none"/>
          </v:group>
        </w:pict>
      </w:r>
      <w:r>
        <w:rPr>
          <w:rFonts w:ascii="Lucida Sans Unicode" w:hAnsi="Lucida Sans Unicode"/>
          <w:color w:val="1D1D1B"/>
          <w:w w:val="80"/>
        </w:rPr>
        <w:t>∴</w:t>
      </w:r>
      <w:r>
        <w:rPr>
          <w:rFonts w:ascii="Lucida Sans Unicode" w:hAnsi="Lucida Sans Unicode"/>
          <w:color w:val="1D1D1B"/>
          <w:spacing w:val="-11"/>
        </w:rPr>
        <w:t> </w:t>
      </w:r>
      <w:r>
        <w:rPr>
          <w:rFonts w:ascii="Lucida Sans Unicode" w:hAnsi="Lucida Sans Unicode"/>
          <w:color w:val="1D1D1B"/>
          <w:spacing w:val="-4"/>
        </w:rPr>
        <w:t>Δ</w:t>
      </w:r>
      <w:r>
        <w:rPr>
          <w:color w:val="1D1D1B"/>
          <w:spacing w:val="-4"/>
        </w:rPr>
        <w:t>OAM</w:t>
      </w:r>
      <w:r>
        <w:rPr>
          <w:color w:val="1D1D1B"/>
        </w:rPr>
        <w:tab/>
      </w:r>
      <w:r>
        <w:rPr>
          <w:rFonts w:ascii="Lucida Sans Unicode" w:hAnsi="Lucida Sans Unicode"/>
          <w:color w:val="1D1D1B"/>
          <w:spacing w:val="-4"/>
        </w:rPr>
        <w:t>Δ</w:t>
      </w:r>
      <w:r>
        <w:rPr>
          <w:color w:val="1D1D1B"/>
          <w:spacing w:val="-4"/>
        </w:rPr>
        <w:t>OBM</w:t>
      </w:r>
      <w:r>
        <w:rPr>
          <w:color w:val="1D1D1B"/>
        </w:rPr>
        <w:tab/>
      </w:r>
      <w:r>
        <w:rPr>
          <w:color w:val="1D1D1B"/>
          <w:w w:val="90"/>
        </w:rPr>
        <w:t>(SSS</w:t>
      </w:r>
      <w:r>
        <w:rPr>
          <w:color w:val="1D1D1B"/>
          <w:spacing w:val="-4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4"/>
        </w:rPr>
        <w:t> </w:t>
      </w:r>
      <w:r>
        <w:rPr>
          <w:color w:val="1D1D1B"/>
          <w:spacing w:val="-4"/>
          <w:w w:val="90"/>
        </w:rPr>
        <w:t>SSS)</w:t>
      </w:r>
    </w:p>
    <w:p>
      <w:pPr>
        <w:pStyle w:val="BodyText"/>
        <w:spacing w:line="279" w:lineRule="exact"/>
        <w:ind w:left="572"/>
        <w:rPr>
          <w:rFonts w:ascii="Lucida Sans Unicode" w:hAnsi="Lucida Sans Unicode"/>
        </w:rPr>
      </w:pPr>
      <w:r>
        <w:rPr>
          <w:rFonts w:ascii="Lucida Sans Unicode" w:hAnsi="Lucida Sans Unicode"/>
          <w:color w:val="1D1D1B"/>
        </w:rPr>
        <w:t>∴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rFonts w:ascii="Lucida Sans Unicode" w:hAnsi="Lucida Sans Unicode"/>
          <w:color w:val="1D1D1B"/>
        </w:rPr>
        <w:t>∠</w:t>
      </w:r>
      <w:r>
        <w:rPr>
          <w:color w:val="1D1D1B"/>
        </w:rPr>
        <w:t>AOM</w:t>
      </w:r>
      <w:r>
        <w:rPr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4"/>
        </w:rPr>
        <w:t> </w:t>
      </w:r>
      <w:r>
        <w:rPr>
          <w:rFonts w:ascii="Lucida Sans Unicode" w:hAnsi="Lucida Sans Unicode"/>
          <w:color w:val="1D1D1B"/>
        </w:rPr>
        <w:t>∠</w:t>
      </w:r>
      <w:r>
        <w:rPr>
          <w:color w:val="1D1D1B"/>
        </w:rPr>
        <w:t>BOM</w:t>
      </w:r>
      <w:r>
        <w:rPr>
          <w:color w:val="1D1D1B"/>
          <w:spacing w:val="-10"/>
        </w:rPr>
        <w:t> </w:t>
      </w:r>
      <w:r>
        <w:rPr>
          <w:color w:val="1D1D1B"/>
        </w:rPr>
        <w:t>=</w:t>
      </w:r>
      <w:r>
        <w:rPr>
          <w:color w:val="1D1D1B"/>
          <w:spacing w:val="-11"/>
        </w:rPr>
        <w:t> </w:t>
      </w:r>
      <w:r>
        <w:rPr>
          <w:rFonts w:ascii="Lucida Sans Unicode" w:hAnsi="Lucida Sans Unicode"/>
          <w:color w:val="1D1D1B"/>
          <w:spacing w:val="-10"/>
        </w:rPr>
        <w:t>α</w:t>
      </w:r>
    </w:p>
    <w:p>
      <w:pPr>
        <w:spacing w:after="0" w:line="279" w:lineRule="exact"/>
        <w:rPr>
          <w:rFonts w:ascii="Lucida Sans Unicode" w:hAnsi="Lucida Sans Unicode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880" w:space="40"/>
            <w:col w:w="5770"/>
          </w:cols>
        </w:sectPr>
      </w:pPr>
    </w:p>
    <w:p>
      <w:pPr>
        <w:tabs>
          <w:tab w:pos="3819" w:val="left" w:leader="none"/>
          <w:tab w:pos="4940" w:val="left" w:leader="none"/>
        </w:tabs>
        <w:spacing w:line="129" w:lineRule="exact" w:before="21"/>
        <w:ind w:left="2751" w:right="0" w:firstLine="0"/>
        <w:jc w:val="left"/>
        <w:rPr>
          <w:sz w:val="18"/>
        </w:rPr>
      </w:pPr>
      <w:r>
        <w:rPr>
          <w:color w:val="1D1D1B"/>
          <w:spacing w:val="-10"/>
          <w:sz w:val="18"/>
        </w:rPr>
        <w:t>2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2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2</w:t>
      </w:r>
    </w:p>
    <w:p>
      <w:pPr>
        <w:pStyle w:val="ListParagraph"/>
        <w:numPr>
          <w:ilvl w:val="1"/>
          <w:numId w:val="28"/>
        </w:numPr>
        <w:tabs>
          <w:tab w:pos="1421" w:val="left" w:leader="none"/>
        </w:tabs>
        <w:spacing w:line="151" w:lineRule="exact" w:before="0" w:after="0"/>
        <w:ind w:left="1420" w:right="0" w:hanging="228"/>
        <w:jc w:val="left"/>
        <w:rPr>
          <w:sz w:val="24"/>
        </w:rPr>
      </w:pPr>
      <w:r>
        <w:rPr>
          <w:color w:val="1D1D1B"/>
          <w:spacing w:val="-9"/>
          <w:w w:val="96"/>
          <w:sz w:val="24"/>
        </w:rPr>
        <w:br w:type="column"/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change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shape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must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assume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1"/>
          <w:sz w:val="24"/>
        </w:rPr>
        <w:t> </w:t>
      </w:r>
      <w:r>
        <w:rPr>
          <w:color w:val="1D1D1B"/>
          <w:spacing w:val="-5"/>
          <w:w w:val="95"/>
          <w:sz w:val="24"/>
        </w:rPr>
        <w:t>no</w:t>
      </w:r>
    </w:p>
    <w:p>
      <w:pPr>
        <w:spacing w:after="0" w:line="151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031" w:space="40"/>
            <w:col w:w="6619"/>
          </w:cols>
        </w:sectPr>
      </w:pPr>
    </w:p>
    <w:p>
      <w:pPr>
        <w:pStyle w:val="Heading2"/>
        <w:spacing w:line="242" w:lineRule="auto"/>
        <w:ind w:left="1360"/>
      </w:pPr>
      <w:r>
        <w:rPr>
          <w:color w:val="1D1D1B"/>
          <w:w w:val="95"/>
        </w:rPr>
        <w:t>This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formula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used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when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you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have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two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sides, </w:t>
      </w:r>
      <w:r>
        <w:rPr>
          <w:color w:val="1D1D1B"/>
        </w:rPr>
        <w:t>and the angle between the two sides.</w:t>
      </w:r>
    </w:p>
    <w:p>
      <w:pPr>
        <w:pStyle w:val="ListParagraph"/>
        <w:numPr>
          <w:ilvl w:val="1"/>
          <w:numId w:val="28"/>
        </w:numPr>
        <w:tabs>
          <w:tab w:pos="1361" w:val="left" w:leader="none"/>
          <w:tab w:pos="4013" w:val="left" w:leader="none"/>
        </w:tabs>
        <w:spacing w:line="211" w:lineRule="auto" w:before="20" w:after="0"/>
        <w:ind w:left="1360" w:right="0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In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Example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1,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radius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equal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3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m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because: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In </w:t>
      </w:r>
      <w:r>
        <w:rPr>
          <w:rFonts w:ascii="Lucida Sans Unicode" w:hAnsi="Lucida Sans Unicode"/>
          <w:color w:val="1D1D1B"/>
          <w:sz w:val="24"/>
        </w:rPr>
        <w:t>Δ</w:t>
      </w:r>
      <w:r>
        <w:rPr>
          <w:color w:val="1D1D1B"/>
          <w:sz w:val="24"/>
        </w:rPr>
        <w:t>OCA: </w:t>
      </w:r>
      <w:r>
        <w:rPr>
          <w:rFonts w:ascii="Lucida Sans Unicode" w:hAnsi="Lucida Sans Unicode"/>
          <w:color w:val="1D1D1B"/>
          <w:sz w:val="24"/>
        </w:rPr>
        <w:t>∠</w:t>
      </w:r>
      <w:r>
        <w:rPr>
          <w:color w:val="1D1D1B"/>
          <w:sz w:val="24"/>
        </w:rPr>
        <w:t>COA = 60°</w:t>
        <w:tab/>
      </w:r>
      <w:r>
        <w:rPr>
          <w:color w:val="1D1D1B"/>
          <w:spacing w:val="-2"/>
          <w:sz w:val="24"/>
        </w:rPr>
        <w:t>(given)</w:t>
      </w:r>
    </w:p>
    <w:p>
      <w:pPr>
        <w:pStyle w:val="BodyText"/>
        <w:spacing w:line="242" w:lineRule="auto" w:before="126"/>
        <w:ind w:left="553" w:right="567"/>
      </w:pPr>
      <w:r>
        <w:rPr/>
        <w:br w:type="column"/>
      </w:r>
      <w:r>
        <w:rPr>
          <w:color w:val="1D1D1B"/>
        </w:rPr>
        <w:t>metal</w:t>
      </w:r>
      <w:r>
        <w:rPr>
          <w:color w:val="1D1D1B"/>
          <w:spacing w:val="-6"/>
        </w:rPr>
        <w:t> </w:t>
      </w:r>
      <w:r>
        <w:rPr>
          <w:color w:val="1D1D1B"/>
        </w:rPr>
        <w:t>or</w:t>
      </w:r>
      <w:r>
        <w:rPr>
          <w:color w:val="1D1D1B"/>
          <w:spacing w:val="-6"/>
        </w:rPr>
        <w:t> </w:t>
      </w:r>
      <w:r>
        <w:rPr>
          <w:color w:val="1D1D1B"/>
        </w:rPr>
        <w:t>liquid</w:t>
      </w:r>
      <w:r>
        <w:rPr>
          <w:color w:val="1D1D1B"/>
          <w:spacing w:val="-6"/>
        </w:rPr>
        <w:t> </w:t>
      </w:r>
      <w:r>
        <w:rPr>
          <w:color w:val="1D1D1B"/>
        </w:rPr>
        <w:t>is</w:t>
      </w:r>
      <w:r>
        <w:rPr>
          <w:color w:val="1D1D1B"/>
          <w:spacing w:val="-6"/>
        </w:rPr>
        <w:t> </w:t>
      </w:r>
      <w:r>
        <w:rPr>
          <w:color w:val="1D1D1B"/>
        </w:rPr>
        <w:t>lost</w:t>
      </w:r>
      <w:r>
        <w:rPr>
          <w:color w:val="1D1D1B"/>
          <w:spacing w:val="-6"/>
        </w:rPr>
        <w:t> </w:t>
      </w:r>
      <w:r>
        <w:rPr>
          <w:color w:val="1D1D1B"/>
        </w:rPr>
        <w:t>in</w:t>
      </w:r>
      <w:r>
        <w:rPr>
          <w:color w:val="1D1D1B"/>
          <w:spacing w:val="-6"/>
        </w:rPr>
        <w:t> </w:t>
      </w:r>
      <w:r>
        <w:rPr>
          <w:color w:val="1D1D1B"/>
        </w:rPr>
        <w:t>the</w:t>
      </w:r>
      <w:r>
        <w:rPr>
          <w:color w:val="1D1D1B"/>
          <w:spacing w:val="-6"/>
        </w:rPr>
        <w:t> </w:t>
      </w:r>
      <w:r>
        <w:rPr>
          <w:color w:val="1D1D1B"/>
        </w:rPr>
        <w:t>process.You</w:t>
      </w:r>
      <w:r>
        <w:rPr>
          <w:color w:val="1D1D1B"/>
          <w:spacing w:val="-6"/>
        </w:rPr>
        <w:t> </w:t>
      </w:r>
      <w:r>
        <w:rPr>
          <w:color w:val="1D1D1B"/>
        </w:rPr>
        <w:t>can give students a summary of how the units of </w:t>
      </w:r>
      <w:r>
        <w:rPr>
          <w:color w:val="1D1D1B"/>
          <w:w w:val="95"/>
        </w:rPr>
        <w:t>measurement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related.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Below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an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example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 </w:t>
      </w:r>
      <w:r>
        <w:rPr>
          <w:color w:val="1D1D1B"/>
        </w:rPr>
        <w:t>such a summary:</w:t>
      </w:r>
    </w:p>
    <w:p>
      <w:pPr>
        <w:spacing w:after="0" w:line="242" w:lineRule="auto"/>
        <w:sectPr>
          <w:type w:val="continuous"/>
          <w:pgSz w:w="11910" w:h="16840"/>
          <w:pgMar w:header="0" w:footer="820" w:top="1580" w:bottom="280" w:left="0" w:right="220"/>
          <w:cols w:num="2" w:equalWidth="0">
            <w:col w:w="5898" w:space="40"/>
            <w:col w:w="5752"/>
          </w:cols>
        </w:sectPr>
      </w:pPr>
    </w:p>
    <w:p>
      <w:pPr>
        <w:pStyle w:val="BodyText"/>
        <w:spacing w:before="4"/>
        <w:rPr>
          <w:sz w:val="12"/>
        </w:rPr>
      </w:pPr>
    </w:p>
    <w:tbl>
      <w:tblPr>
        <w:tblW w:w="0" w:type="auto"/>
        <w:jc w:val="left"/>
        <w:tblInd w:w="1166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8"/>
        <w:gridCol w:w="3291"/>
        <w:gridCol w:w="4971"/>
      </w:tblGrid>
      <w:tr>
        <w:trPr>
          <w:trHeight w:val="310" w:hRule="atLeast"/>
        </w:trPr>
        <w:tc>
          <w:tcPr>
            <w:tcW w:w="1628" w:type="dxa"/>
            <w:shd w:val="clear" w:color="auto" w:fill="DADADA"/>
          </w:tcPr>
          <w:p>
            <w:pPr>
              <w:pStyle w:val="TableParagraph"/>
              <w:spacing w:line="255" w:lineRule="exact" w:before="35"/>
              <w:ind w:left="450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Length</w:t>
            </w:r>
          </w:p>
        </w:tc>
        <w:tc>
          <w:tcPr>
            <w:tcW w:w="3291" w:type="dxa"/>
            <w:shd w:val="clear" w:color="auto" w:fill="DADADA"/>
          </w:tcPr>
          <w:p>
            <w:pPr>
              <w:pStyle w:val="TableParagraph"/>
              <w:spacing w:line="255" w:lineRule="exact" w:before="35"/>
              <w:ind w:left="73" w:right="65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4"/>
                <w:w w:val="120"/>
                <w:sz w:val="21"/>
              </w:rPr>
              <w:t>Area</w:t>
            </w:r>
          </w:p>
        </w:tc>
        <w:tc>
          <w:tcPr>
            <w:tcW w:w="4971" w:type="dxa"/>
            <w:shd w:val="clear" w:color="auto" w:fill="DADADA"/>
          </w:tcPr>
          <w:p>
            <w:pPr>
              <w:pStyle w:val="TableParagraph"/>
              <w:spacing w:line="255" w:lineRule="exact" w:before="35"/>
              <w:ind w:left="277" w:right="270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2"/>
                <w:w w:val="115"/>
                <w:sz w:val="21"/>
              </w:rPr>
              <w:t>Volume</w:t>
            </w:r>
          </w:p>
        </w:tc>
      </w:tr>
      <w:tr>
        <w:trPr>
          <w:trHeight w:val="769" w:hRule="atLeast"/>
        </w:trPr>
        <w:tc>
          <w:tcPr>
            <w:tcW w:w="1628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ind w:right="168"/>
              <w:jc w:val="right"/>
              <w:rPr>
                <w:sz w:val="22"/>
              </w:rPr>
            </w:pP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cm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10</w:t>
            </w:r>
            <w:r>
              <w:rPr>
                <w:color w:val="1D1D1B"/>
                <w:spacing w:val="-5"/>
                <w:sz w:val="22"/>
              </w:rPr>
              <w:t> mm</w:t>
            </w:r>
          </w:p>
        </w:tc>
        <w:tc>
          <w:tcPr>
            <w:tcW w:w="3291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line="239" w:lineRule="exact" w:before="144"/>
              <w:ind w:left="30" w:right="369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cm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cm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10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mm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10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pacing w:val="-5"/>
                <w:sz w:val="22"/>
              </w:rPr>
              <w:t>mm</w:t>
            </w:r>
          </w:p>
          <w:p>
            <w:pPr>
              <w:pStyle w:val="TableParagraph"/>
              <w:spacing w:line="244" w:lineRule="exact"/>
              <w:ind w:left="73" w:right="497"/>
              <w:jc w:val="center"/>
              <w:rPr>
                <w:sz w:val="15"/>
              </w:rPr>
            </w:pP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cm</w:t>
            </w:r>
            <w:r>
              <w:rPr>
                <w:color w:val="1D1D1B"/>
                <w:position w:val="7"/>
                <w:sz w:val="15"/>
              </w:rPr>
              <w:t>2</w:t>
            </w:r>
            <w:r>
              <w:rPr>
                <w:color w:val="1D1D1B"/>
                <w:spacing w:val="12"/>
                <w:position w:val="7"/>
                <w:sz w:val="15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100</w:t>
            </w:r>
            <w:r>
              <w:rPr>
                <w:color w:val="1D1D1B"/>
                <w:spacing w:val="-5"/>
                <w:sz w:val="22"/>
              </w:rPr>
              <w:t> mm</w:t>
            </w:r>
            <w:r>
              <w:rPr>
                <w:color w:val="1D1D1B"/>
                <w:spacing w:val="-5"/>
                <w:position w:val="7"/>
                <w:sz w:val="15"/>
              </w:rPr>
              <w:t>2</w:t>
            </w:r>
          </w:p>
        </w:tc>
        <w:tc>
          <w:tcPr>
            <w:tcW w:w="4971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line="239" w:lineRule="exact" w:before="29"/>
              <w:ind w:left="277" w:right="422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cm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cm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cm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10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mm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10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mm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10</w:t>
            </w:r>
            <w:r>
              <w:rPr>
                <w:color w:val="1D1D1B"/>
                <w:spacing w:val="-5"/>
                <w:sz w:val="22"/>
              </w:rPr>
              <w:t> mm</w:t>
            </w:r>
          </w:p>
          <w:p>
            <w:pPr>
              <w:pStyle w:val="TableParagraph"/>
              <w:spacing w:line="232" w:lineRule="exact"/>
              <w:ind w:left="162" w:right="422"/>
              <w:jc w:val="center"/>
              <w:rPr>
                <w:sz w:val="15"/>
              </w:rPr>
            </w:pP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cm</w:t>
            </w:r>
            <w:r>
              <w:rPr>
                <w:color w:val="1D1D1B"/>
                <w:position w:val="7"/>
                <w:sz w:val="15"/>
              </w:rPr>
              <w:t>3</w:t>
            </w:r>
            <w:r>
              <w:rPr>
                <w:color w:val="1D1D1B"/>
                <w:spacing w:val="13"/>
                <w:position w:val="7"/>
                <w:sz w:val="15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000</w:t>
            </w:r>
            <w:r>
              <w:rPr>
                <w:color w:val="1D1D1B"/>
                <w:spacing w:val="-5"/>
                <w:sz w:val="22"/>
              </w:rPr>
              <w:t> mm</w:t>
            </w:r>
            <w:r>
              <w:rPr>
                <w:color w:val="1D1D1B"/>
                <w:spacing w:val="-5"/>
                <w:position w:val="7"/>
                <w:sz w:val="15"/>
              </w:rPr>
              <w:t>3</w:t>
            </w:r>
          </w:p>
          <w:p>
            <w:pPr>
              <w:pStyle w:val="TableParagraph"/>
              <w:spacing w:line="242" w:lineRule="exact"/>
              <w:ind w:left="177" w:right="422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8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color w:val="1D1D1B"/>
                <w:spacing w:val="-5"/>
                <w:sz w:val="22"/>
              </w:rPr>
              <w:t>mh</w:t>
            </w:r>
          </w:p>
        </w:tc>
      </w:tr>
      <w:tr>
        <w:trPr>
          <w:trHeight w:val="539" w:hRule="atLeast"/>
        </w:trPr>
        <w:tc>
          <w:tcPr>
            <w:tcW w:w="162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144"/>
              <w:ind w:left="211"/>
              <w:rPr>
                <w:sz w:val="22"/>
              </w:rPr>
            </w:pP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m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100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pacing w:val="-5"/>
                <w:sz w:val="22"/>
              </w:rPr>
              <w:t>cm</w:t>
            </w:r>
          </w:p>
        </w:tc>
        <w:tc>
          <w:tcPr>
            <w:tcW w:w="329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line="239" w:lineRule="exact" w:before="29"/>
              <w:ind w:left="73" w:right="546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m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m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100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cm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100</w:t>
            </w:r>
            <w:r>
              <w:rPr>
                <w:color w:val="1D1D1B"/>
                <w:spacing w:val="-5"/>
                <w:sz w:val="22"/>
              </w:rPr>
              <w:t> cm</w:t>
            </w:r>
          </w:p>
          <w:p>
            <w:pPr>
              <w:pStyle w:val="TableParagraph"/>
              <w:spacing w:line="244" w:lineRule="exact"/>
              <w:ind w:left="40" w:right="546"/>
              <w:jc w:val="center"/>
              <w:rPr>
                <w:sz w:val="15"/>
              </w:rPr>
            </w:pP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m</w:t>
            </w:r>
            <w:r>
              <w:rPr>
                <w:color w:val="1D1D1B"/>
                <w:position w:val="7"/>
                <w:sz w:val="15"/>
              </w:rPr>
              <w:t>2</w:t>
            </w:r>
            <w:r>
              <w:rPr>
                <w:color w:val="1D1D1B"/>
                <w:spacing w:val="14"/>
                <w:position w:val="7"/>
                <w:sz w:val="15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2"/>
                <w:sz w:val="22"/>
              </w:rPr>
              <w:t> </w:t>
            </w:r>
            <w:r>
              <w:rPr>
                <w:color w:val="1D1D1B"/>
                <w:sz w:val="22"/>
              </w:rPr>
              <w:t>10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000</w:t>
            </w:r>
            <w:r>
              <w:rPr>
                <w:color w:val="1D1D1B"/>
                <w:spacing w:val="-2"/>
                <w:sz w:val="22"/>
              </w:rPr>
              <w:t> </w:t>
            </w:r>
            <w:r>
              <w:rPr>
                <w:color w:val="1D1D1B"/>
                <w:spacing w:val="-5"/>
                <w:sz w:val="22"/>
              </w:rPr>
              <w:t>cm</w:t>
            </w:r>
            <w:r>
              <w:rPr>
                <w:color w:val="1D1D1B"/>
                <w:spacing w:val="-5"/>
                <w:position w:val="7"/>
                <w:sz w:val="15"/>
              </w:rPr>
              <w:t>2</w:t>
            </w:r>
          </w:p>
        </w:tc>
        <w:tc>
          <w:tcPr>
            <w:tcW w:w="497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line="239" w:lineRule="exact" w:before="29"/>
              <w:ind w:right="616"/>
              <w:jc w:val="right"/>
              <w:rPr>
                <w:sz w:val="22"/>
              </w:rPr>
            </w:pP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m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m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m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100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cm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100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cm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100</w:t>
            </w:r>
            <w:r>
              <w:rPr>
                <w:color w:val="1D1D1B"/>
                <w:spacing w:val="-5"/>
                <w:sz w:val="22"/>
              </w:rPr>
              <w:t> cm</w:t>
            </w:r>
          </w:p>
          <w:p>
            <w:pPr>
              <w:pStyle w:val="TableParagraph"/>
              <w:spacing w:line="244" w:lineRule="exact"/>
              <w:ind w:right="521"/>
              <w:jc w:val="right"/>
              <w:rPr>
                <w:sz w:val="22"/>
              </w:rPr>
            </w:pP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m</w:t>
            </w:r>
            <w:r>
              <w:rPr>
                <w:color w:val="1D1D1B"/>
                <w:position w:val="7"/>
                <w:sz w:val="15"/>
              </w:rPr>
              <w:t>3</w:t>
            </w:r>
            <w:r>
              <w:rPr>
                <w:color w:val="1D1D1B"/>
                <w:spacing w:val="13"/>
                <w:position w:val="7"/>
                <w:sz w:val="15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000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000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cm</w:t>
            </w:r>
            <w:r>
              <w:rPr>
                <w:color w:val="1D1D1B"/>
                <w:position w:val="7"/>
                <w:sz w:val="15"/>
              </w:rPr>
              <w:t>3</w:t>
            </w:r>
            <w:r>
              <w:rPr>
                <w:color w:val="1D1D1B"/>
                <w:sz w:val="22"/>
              </w:rPr>
              <w:t>/mh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000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pacing w:val="-10"/>
                <w:sz w:val="22"/>
              </w:rPr>
              <w:t>h</w:t>
            </w:r>
          </w:p>
        </w:tc>
      </w:tr>
      <w:tr>
        <w:trPr>
          <w:trHeight w:val="539" w:hRule="atLeast"/>
        </w:trPr>
        <w:tc>
          <w:tcPr>
            <w:tcW w:w="162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144"/>
              <w:ind w:right="75"/>
              <w:jc w:val="right"/>
              <w:rPr>
                <w:sz w:val="22"/>
              </w:rPr>
            </w:pP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m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2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000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pacing w:val="-5"/>
                <w:sz w:val="22"/>
              </w:rPr>
              <w:t>mm</w:t>
            </w:r>
          </w:p>
        </w:tc>
        <w:tc>
          <w:tcPr>
            <w:tcW w:w="329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line="239" w:lineRule="exact" w:before="29"/>
              <w:ind w:left="79"/>
              <w:rPr>
                <w:sz w:val="22"/>
              </w:rPr>
            </w:pP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m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m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000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mm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000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pacing w:val="-5"/>
                <w:sz w:val="22"/>
              </w:rPr>
              <w:t>mm</w:t>
            </w:r>
          </w:p>
          <w:p>
            <w:pPr>
              <w:pStyle w:val="TableParagraph"/>
              <w:spacing w:line="244" w:lineRule="exact"/>
              <w:ind w:left="549"/>
              <w:rPr>
                <w:sz w:val="15"/>
              </w:rPr>
            </w:pP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m</w:t>
            </w:r>
            <w:r>
              <w:rPr>
                <w:color w:val="1D1D1B"/>
                <w:position w:val="7"/>
                <w:sz w:val="15"/>
              </w:rPr>
              <w:t>2</w:t>
            </w:r>
            <w:r>
              <w:rPr>
                <w:color w:val="1D1D1B"/>
                <w:spacing w:val="15"/>
                <w:position w:val="7"/>
                <w:sz w:val="15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2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2"/>
                <w:sz w:val="22"/>
              </w:rPr>
              <w:t> </w:t>
            </w:r>
            <w:r>
              <w:rPr>
                <w:color w:val="1D1D1B"/>
                <w:sz w:val="22"/>
              </w:rPr>
              <w:t>000</w:t>
            </w:r>
            <w:r>
              <w:rPr>
                <w:color w:val="1D1D1B"/>
                <w:spacing w:val="-2"/>
                <w:sz w:val="22"/>
              </w:rPr>
              <w:t> </w:t>
            </w:r>
            <w:r>
              <w:rPr>
                <w:color w:val="1D1D1B"/>
                <w:sz w:val="22"/>
              </w:rPr>
              <w:t>000</w:t>
            </w:r>
            <w:r>
              <w:rPr>
                <w:color w:val="1D1D1B"/>
                <w:spacing w:val="-2"/>
                <w:sz w:val="22"/>
              </w:rPr>
              <w:t> </w:t>
            </w:r>
            <w:r>
              <w:rPr>
                <w:color w:val="1D1D1B"/>
                <w:spacing w:val="-5"/>
                <w:sz w:val="22"/>
              </w:rPr>
              <w:t>mm</w:t>
            </w:r>
            <w:r>
              <w:rPr>
                <w:color w:val="1D1D1B"/>
                <w:spacing w:val="-5"/>
                <w:position w:val="7"/>
                <w:sz w:val="15"/>
              </w:rPr>
              <w:t>2</w:t>
            </w:r>
          </w:p>
        </w:tc>
        <w:tc>
          <w:tcPr>
            <w:tcW w:w="497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line="239" w:lineRule="exact" w:before="29"/>
              <w:ind w:left="86"/>
              <w:rPr>
                <w:sz w:val="22"/>
              </w:rPr>
            </w:pP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m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m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m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000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mm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000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mm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000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pacing w:val="-5"/>
                <w:sz w:val="22"/>
              </w:rPr>
              <w:t>mm</w:t>
            </w:r>
          </w:p>
          <w:p>
            <w:pPr>
              <w:pStyle w:val="TableParagraph"/>
              <w:spacing w:line="244" w:lineRule="exact"/>
              <w:ind w:left="1128"/>
              <w:rPr>
                <w:sz w:val="15"/>
              </w:rPr>
            </w:pP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2"/>
                <w:sz w:val="22"/>
              </w:rPr>
              <w:t> </w:t>
            </w:r>
            <w:r>
              <w:rPr>
                <w:color w:val="1D1D1B"/>
                <w:sz w:val="22"/>
              </w:rPr>
              <w:t>m</w:t>
            </w:r>
            <w:r>
              <w:rPr>
                <w:color w:val="1D1D1B"/>
                <w:position w:val="7"/>
                <w:sz w:val="15"/>
              </w:rPr>
              <w:t>3</w:t>
            </w:r>
            <w:r>
              <w:rPr>
                <w:color w:val="1D1D1B"/>
                <w:spacing w:val="15"/>
                <w:position w:val="7"/>
                <w:sz w:val="15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2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2"/>
                <w:sz w:val="22"/>
              </w:rPr>
              <w:t> </w:t>
            </w:r>
            <w:r>
              <w:rPr>
                <w:color w:val="1D1D1B"/>
                <w:sz w:val="22"/>
              </w:rPr>
              <w:t>000</w:t>
            </w:r>
            <w:r>
              <w:rPr>
                <w:color w:val="1D1D1B"/>
                <w:spacing w:val="-2"/>
                <w:sz w:val="22"/>
              </w:rPr>
              <w:t> </w:t>
            </w:r>
            <w:r>
              <w:rPr>
                <w:color w:val="1D1D1B"/>
                <w:sz w:val="22"/>
              </w:rPr>
              <w:t>000</w:t>
            </w:r>
            <w:r>
              <w:rPr>
                <w:color w:val="1D1D1B"/>
                <w:spacing w:val="-1"/>
                <w:sz w:val="22"/>
              </w:rPr>
              <w:t> </w:t>
            </w:r>
            <w:r>
              <w:rPr>
                <w:color w:val="1D1D1B"/>
                <w:sz w:val="22"/>
              </w:rPr>
              <w:t>000</w:t>
            </w:r>
            <w:r>
              <w:rPr>
                <w:color w:val="1D1D1B"/>
                <w:spacing w:val="-2"/>
                <w:sz w:val="22"/>
              </w:rPr>
              <w:t> </w:t>
            </w:r>
            <w:r>
              <w:rPr>
                <w:color w:val="1D1D1B"/>
                <w:spacing w:val="-5"/>
                <w:sz w:val="22"/>
              </w:rPr>
              <w:t>mm</w:t>
            </w:r>
            <w:r>
              <w:rPr>
                <w:color w:val="1D1D1B"/>
                <w:spacing w:val="-5"/>
                <w:position w:val="7"/>
                <w:sz w:val="15"/>
              </w:rPr>
              <w:t>3</w:t>
            </w:r>
          </w:p>
        </w:tc>
      </w:tr>
      <w:tr>
        <w:trPr>
          <w:trHeight w:val="769" w:hRule="atLeast"/>
        </w:trPr>
        <w:tc>
          <w:tcPr>
            <w:tcW w:w="162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ind w:right="108"/>
              <w:jc w:val="right"/>
              <w:rPr>
                <w:sz w:val="22"/>
              </w:rPr>
            </w:pP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km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000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pacing w:val="-10"/>
                <w:sz w:val="22"/>
              </w:rPr>
              <w:t>m</w:t>
            </w:r>
          </w:p>
        </w:tc>
        <w:tc>
          <w:tcPr>
            <w:tcW w:w="329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line="239" w:lineRule="exact" w:before="29"/>
              <w:ind w:left="73" w:right="164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km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km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000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m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000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pacing w:val="-10"/>
                <w:sz w:val="22"/>
              </w:rPr>
              <w:t>m</w:t>
            </w:r>
          </w:p>
          <w:p>
            <w:pPr>
              <w:pStyle w:val="TableParagraph"/>
              <w:spacing w:line="232" w:lineRule="exact"/>
              <w:ind w:left="73" w:right="61"/>
              <w:jc w:val="center"/>
              <w:rPr>
                <w:sz w:val="15"/>
              </w:rPr>
            </w:pP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km</w:t>
            </w:r>
            <w:r>
              <w:rPr>
                <w:color w:val="1D1D1B"/>
                <w:position w:val="7"/>
                <w:sz w:val="15"/>
              </w:rPr>
              <w:t>2</w:t>
            </w:r>
            <w:r>
              <w:rPr>
                <w:color w:val="1D1D1B"/>
                <w:spacing w:val="14"/>
                <w:position w:val="7"/>
                <w:sz w:val="15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000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000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pacing w:val="-5"/>
                <w:sz w:val="22"/>
              </w:rPr>
              <w:t>m</w:t>
            </w:r>
            <w:r>
              <w:rPr>
                <w:color w:val="1D1D1B"/>
                <w:spacing w:val="-5"/>
                <w:position w:val="7"/>
                <w:sz w:val="15"/>
              </w:rPr>
              <w:t>2</w:t>
            </w:r>
          </w:p>
          <w:p>
            <w:pPr>
              <w:pStyle w:val="TableParagraph"/>
              <w:spacing w:line="241" w:lineRule="exact"/>
              <w:ind w:left="73" w:right="80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8"/>
                <w:sz w:val="22"/>
              </w:rPr>
              <w:t> </w:t>
            </w:r>
            <w:r>
              <w:rPr>
                <w:color w:val="1D1D1B"/>
                <w:sz w:val="22"/>
              </w:rPr>
              <w:t>100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color w:val="1D1D1B"/>
                <w:spacing w:val="-5"/>
                <w:sz w:val="22"/>
              </w:rPr>
              <w:t>ha</w:t>
            </w:r>
          </w:p>
        </w:tc>
        <w:tc>
          <w:tcPr>
            <w:tcW w:w="497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line="244" w:lineRule="exact" w:before="139"/>
              <w:ind w:left="277" w:right="270"/>
              <w:jc w:val="center"/>
              <w:rPr>
                <w:sz w:val="15"/>
              </w:rPr>
            </w:pP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8"/>
                <w:sz w:val="22"/>
              </w:rPr>
              <w:t> </w:t>
            </w:r>
            <w:r>
              <w:rPr>
                <w:color w:val="1D1D1B"/>
                <w:sz w:val="22"/>
              </w:rPr>
              <w:t>h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color w:val="1D1D1B"/>
                <w:sz w:val="22"/>
              </w:rPr>
              <w:t>000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color w:val="1D1D1B"/>
                <w:sz w:val="22"/>
              </w:rPr>
              <w:t>mh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8"/>
                <w:sz w:val="22"/>
              </w:rPr>
              <w:t> </w:t>
            </w:r>
            <w:r>
              <w:rPr>
                <w:color w:val="1D1D1B"/>
                <w:sz w:val="22"/>
              </w:rPr>
              <w:t>000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color w:val="1D1D1B"/>
                <w:spacing w:val="-5"/>
                <w:sz w:val="22"/>
              </w:rPr>
              <w:t>cm</w:t>
            </w:r>
            <w:r>
              <w:rPr>
                <w:color w:val="1D1D1B"/>
                <w:spacing w:val="-5"/>
                <w:position w:val="7"/>
                <w:sz w:val="15"/>
              </w:rPr>
              <w:t>3</w:t>
            </w:r>
          </w:p>
          <w:p>
            <w:pPr>
              <w:pStyle w:val="TableParagraph"/>
              <w:spacing w:line="244" w:lineRule="exact"/>
              <w:ind w:left="277" w:right="270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m</w:t>
            </w:r>
            <w:r>
              <w:rPr>
                <w:color w:val="1D1D1B"/>
                <w:position w:val="7"/>
                <w:sz w:val="15"/>
              </w:rPr>
              <w:t>3</w:t>
            </w:r>
            <w:r>
              <w:rPr>
                <w:color w:val="1D1D1B"/>
                <w:spacing w:val="15"/>
                <w:position w:val="7"/>
                <w:sz w:val="15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2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3"/>
                <w:sz w:val="22"/>
              </w:rPr>
              <w:t> </w:t>
            </w:r>
            <w:r>
              <w:rPr>
                <w:color w:val="1D1D1B"/>
                <w:sz w:val="22"/>
              </w:rPr>
              <w:t>000</w:t>
            </w:r>
            <w:r>
              <w:rPr>
                <w:color w:val="1D1D1B"/>
                <w:spacing w:val="-2"/>
                <w:sz w:val="22"/>
              </w:rPr>
              <w:t> </w:t>
            </w:r>
            <w:r>
              <w:rPr>
                <w:color w:val="1D1D1B"/>
                <w:spacing w:val="-10"/>
                <w:sz w:val="22"/>
              </w:rPr>
              <w:t>h</w:t>
            </w:r>
          </w:p>
        </w:tc>
      </w:tr>
      <w:tr>
        <w:trPr>
          <w:trHeight w:val="309" w:hRule="atLeast"/>
        </w:trPr>
        <w:tc>
          <w:tcPr>
            <w:tcW w:w="1628" w:type="dxa"/>
            <w:tcBorders>
              <w:top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91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4"/>
              <w:ind w:left="73" w:right="65"/>
              <w:jc w:val="center"/>
              <w:rPr>
                <w:sz w:val="15"/>
              </w:rPr>
            </w:pP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ha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10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000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m</w:t>
            </w:r>
            <w:r>
              <w:rPr>
                <w:color w:val="1D1D1B"/>
                <w:position w:val="7"/>
                <w:sz w:val="15"/>
              </w:rPr>
              <w:t>2</w:t>
            </w:r>
            <w:r>
              <w:rPr>
                <w:color w:val="1D1D1B"/>
                <w:spacing w:val="13"/>
                <w:position w:val="7"/>
                <w:sz w:val="15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z w:val="22"/>
              </w:rPr>
              <w:t>0.01</w:t>
            </w:r>
            <w:r>
              <w:rPr>
                <w:color w:val="1D1D1B"/>
                <w:spacing w:val="-4"/>
                <w:sz w:val="22"/>
              </w:rPr>
              <w:t> </w:t>
            </w:r>
            <w:r>
              <w:rPr>
                <w:color w:val="1D1D1B"/>
                <w:spacing w:val="-5"/>
                <w:sz w:val="22"/>
              </w:rPr>
              <w:t>km</w:t>
            </w:r>
            <w:r>
              <w:rPr>
                <w:color w:val="1D1D1B"/>
                <w:spacing w:val="-5"/>
                <w:position w:val="7"/>
                <w:sz w:val="15"/>
              </w:rPr>
              <w:t>2</w:t>
            </w:r>
          </w:p>
        </w:tc>
        <w:tc>
          <w:tcPr>
            <w:tcW w:w="4971" w:type="dxa"/>
            <w:tcBorders>
              <w:top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ListParagraph"/>
        <w:numPr>
          <w:ilvl w:val="0"/>
          <w:numId w:val="29"/>
        </w:numPr>
        <w:tabs>
          <w:tab w:pos="1078" w:val="left" w:leader="none"/>
        </w:tabs>
        <w:spacing w:line="237" w:lineRule="auto" w:before="73" w:after="0"/>
        <w:ind w:left="1077" w:right="44" w:hanging="227"/>
        <w:jc w:val="left"/>
        <w:rPr>
          <w:sz w:val="24"/>
        </w:rPr>
      </w:pPr>
      <w:r>
        <w:rPr>
          <w:color w:val="1D1D1B"/>
          <w:sz w:val="24"/>
        </w:rPr>
        <w:t>It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very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important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know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that,</w:t>
      </w:r>
      <w:r>
        <w:rPr>
          <w:color w:val="1D1D1B"/>
          <w:sz w:val="24"/>
        </w:rPr>
        <w:t> if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lengths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two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similar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shapes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the ratio</w:t>
      </w:r>
      <w:r>
        <w:rPr>
          <w:color w:val="1D1D1B"/>
          <w:spacing w:val="-7"/>
          <w:sz w:val="24"/>
        </w:rPr>
        <w:t> </w:t>
      </w:r>
      <w:r>
        <w:rPr>
          <w:i/>
          <w:color w:val="1D1D1B"/>
          <w:sz w:val="24"/>
        </w:rPr>
        <w:t>d</w:t>
      </w:r>
      <w:r>
        <w:rPr>
          <w:i/>
          <w:color w:val="1D1D1B"/>
          <w:spacing w:val="-7"/>
          <w:sz w:val="24"/>
        </w:rPr>
        <w:t> </w:t>
      </w:r>
      <w:r>
        <w:rPr>
          <w:color w:val="1D1D1B"/>
          <w:sz w:val="24"/>
        </w:rPr>
        <w:t>: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1,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areas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corresponding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faces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are in the ratio </w:t>
      </w:r>
      <w:r>
        <w:rPr>
          <w:i/>
          <w:color w:val="1D1D1B"/>
          <w:sz w:val="24"/>
        </w:rPr>
        <w:t>d</w:t>
      </w:r>
      <w:r>
        <w:rPr>
          <w:i/>
          <w:color w:val="1D1D1B"/>
          <w:spacing w:val="-29"/>
          <w:sz w:val="24"/>
        </w:rPr>
        <w:t> 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21"/>
          <w:position w:val="8"/>
          <w:sz w:val="17"/>
        </w:rPr>
        <w:t> </w:t>
      </w:r>
      <w:r>
        <w:rPr>
          <w:color w:val="1D1D1B"/>
          <w:sz w:val="24"/>
        </w:rPr>
        <w:t>: 1 and their volumes are in the ration </w:t>
      </w:r>
      <w:r>
        <w:rPr>
          <w:i/>
          <w:color w:val="1D1D1B"/>
          <w:sz w:val="24"/>
        </w:rPr>
        <w:t>d</w:t>
      </w:r>
      <w:r>
        <w:rPr>
          <w:i/>
          <w:color w:val="1D1D1B"/>
          <w:spacing w:val="-25"/>
          <w:sz w:val="24"/>
        </w:rPr>
        <w:t> </w:t>
      </w:r>
      <w:r>
        <w:rPr>
          <w:color w:val="1D1D1B"/>
          <w:position w:val="8"/>
          <w:sz w:val="17"/>
        </w:rPr>
        <w:t>3</w:t>
      </w:r>
      <w:r>
        <w:rPr>
          <w:color w:val="1D1D1B"/>
          <w:spacing w:val="28"/>
          <w:position w:val="8"/>
          <w:sz w:val="17"/>
        </w:rPr>
        <w:t> </w:t>
      </w:r>
      <w:r>
        <w:rPr>
          <w:color w:val="1D1D1B"/>
          <w:sz w:val="24"/>
        </w:rPr>
        <w:t>: 1. For example:</w:t>
      </w:r>
    </w:p>
    <w:p>
      <w:pPr>
        <w:pStyle w:val="BodyText"/>
        <w:spacing w:line="194" w:lineRule="auto" w:before="44"/>
        <w:ind w:left="1077" w:right="192"/>
      </w:pPr>
      <w:r>
        <w:rPr/>
        <w:pict>
          <v:shape style="position:absolute;margin-left:78.799599pt;margin-top:22.171724pt;width:4.5pt;height:11.45pt;mso-position-horizontal-relative:page;mso-position-vertical-relative:paragraph;z-index:-20916736" type="#_x0000_t202" id="docshape114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Length ratio of two similar shapes is in </w:t>
      </w:r>
      <w:r>
        <w:rPr>
          <w:color w:val="1D1D1B"/>
          <w:w w:val="95"/>
        </w:rPr>
        <w:t>the </w:t>
      </w:r>
      <w:r>
        <w:rPr>
          <w:color w:val="1D1D1B"/>
        </w:rPr>
        <w:t>ratio </w:t>
      </w:r>
      <w:r>
        <w:rPr>
          <w:color w:val="1D1D1B"/>
          <w:spacing w:val="-101"/>
          <w:w w:val="96"/>
          <w:position w:val="7"/>
        </w:rPr>
        <w:t>_</w:t>
      </w:r>
      <w:r>
        <w:rPr>
          <w:color w:val="1D1D1B"/>
          <w:w w:val="104"/>
          <w:position w:val="9"/>
          <w:sz w:val="18"/>
        </w:rPr>
        <w:t>2</w:t>
      </w:r>
      <w:r>
        <w:rPr>
          <w:color w:val="1D1D1B"/>
          <w:spacing w:val="40"/>
          <w:position w:val="9"/>
          <w:sz w:val="18"/>
        </w:rPr>
        <w:t> </w:t>
      </w:r>
      <w:r>
        <w:rPr>
          <w:color w:val="1D1D1B"/>
        </w:rPr>
        <w:t>: 1.</w:t>
      </w:r>
    </w:p>
    <w:p>
      <w:pPr>
        <w:pStyle w:val="BodyText"/>
        <w:spacing w:line="189" w:lineRule="auto" w:before="44"/>
        <w:ind w:left="1077"/>
      </w:pPr>
      <w:r>
        <w:rPr/>
        <w:pict>
          <v:shape style="position:absolute;margin-left:85.879601pt;margin-top:22.105661pt;width:4.5pt;height:11.45pt;mso-position-horizontal-relative:page;mso-position-vertical-relative:paragraph;z-index:-20916224" type="#_x0000_t202" id="docshape115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6.012802pt;margin-top:22.105661pt;width:4.5pt;height:11.45pt;mso-position-horizontal-relative:page;mso-position-vertical-relative:paragraph;z-index:-20915712" type="#_x0000_t202" id="docshape116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9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Areas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faces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two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similar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shapes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the </w:t>
      </w:r>
      <w:r>
        <w:rPr>
          <w:color w:val="1D1D1B"/>
        </w:rPr>
        <w:t>ratio</w:t>
      </w:r>
      <w:r>
        <w:rPr>
          <w:color w:val="1D1D1B"/>
          <w:spacing w:val="18"/>
        </w:rPr>
        <w:t> </w:t>
      </w:r>
      <w:r>
        <w:rPr>
          <w:color w:val="1D1D1B"/>
          <w:spacing w:val="49"/>
          <w:w w:val="65"/>
          <w:position w:val="-5"/>
          <w:sz w:val="39"/>
        </w:rPr>
        <w:t>(</w:t>
      </w:r>
      <w:r>
        <w:rPr>
          <w:color w:val="1D1D1B"/>
          <w:spacing w:val="-76"/>
          <w:w w:val="113"/>
          <w:position w:val="7"/>
        </w:rPr>
        <w:t>_</w:t>
      </w:r>
      <w:r>
        <w:rPr>
          <w:color w:val="1D1D1B"/>
          <w:spacing w:val="25"/>
          <w:w w:val="121"/>
          <w:position w:val="9"/>
          <w:sz w:val="18"/>
        </w:rPr>
        <w:t>2</w:t>
      </w:r>
      <w:r>
        <w:rPr>
          <w:color w:val="1D1D1B"/>
          <w:spacing w:val="-11"/>
          <w:w w:val="99"/>
          <w:position w:val="9"/>
          <w:sz w:val="18"/>
        </w:rPr>
        <w:t> </w:t>
      </w:r>
      <w:r>
        <w:rPr>
          <w:color w:val="1D1D1B"/>
          <w:w w:val="73"/>
          <w:position w:val="-5"/>
          <w:sz w:val="39"/>
        </w:rPr>
        <w:t>)</w:t>
      </w:r>
      <w:r>
        <w:rPr>
          <w:color w:val="1D1D1B"/>
          <w:w w:val="127"/>
          <w:position w:val="13"/>
          <w:sz w:val="17"/>
        </w:rPr>
        <w:t>2</w:t>
      </w:r>
      <w:r>
        <w:rPr>
          <w:color w:val="1D1D1B"/>
          <w:spacing w:val="2"/>
          <w:position w:val="13"/>
          <w:sz w:val="17"/>
        </w:rPr>
        <w:t> </w:t>
      </w:r>
      <w:r>
        <w:rPr>
          <w:color w:val="1D1D1B"/>
        </w:rPr>
        <w:t>:</w:t>
      </w:r>
      <w:r>
        <w:rPr>
          <w:color w:val="1D1D1B"/>
          <w:spacing w:val="-11"/>
        </w:rPr>
        <w:t> </w:t>
      </w:r>
      <w:r>
        <w:rPr>
          <w:color w:val="1D1D1B"/>
        </w:rPr>
        <w:t>1</w:t>
      </w:r>
      <w:r>
        <w:rPr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5"/>
        </w:rPr>
        <w:t> </w:t>
      </w:r>
      <w:r>
        <w:rPr>
          <w:color w:val="1D1D1B"/>
          <w:spacing w:val="-101"/>
          <w:w w:val="96"/>
          <w:position w:val="7"/>
        </w:rPr>
        <w:t>_</w:t>
      </w:r>
      <w:r>
        <w:rPr>
          <w:color w:val="1D1D1B"/>
          <w:w w:val="104"/>
          <w:position w:val="9"/>
          <w:sz w:val="18"/>
        </w:rPr>
        <w:t>4</w:t>
      </w:r>
      <w:r>
        <w:rPr>
          <w:color w:val="1D1D1B"/>
          <w:spacing w:val="25"/>
          <w:position w:val="9"/>
          <w:sz w:val="18"/>
        </w:rPr>
        <w:t> </w:t>
      </w:r>
      <w:r>
        <w:rPr>
          <w:color w:val="1D1D1B"/>
        </w:rPr>
        <w:t>:</w:t>
      </w:r>
      <w:r>
        <w:rPr>
          <w:color w:val="1D1D1B"/>
          <w:spacing w:val="-12"/>
        </w:rPr>
        <w:t> </w:t>
      </w:r>
      <w:r>
        <w:rPr>
          <w:color w:val="1D1D1B"/>
        </w:rPr>
        <w:t>1.</w:t>
      </w:r>
    </w:p>
    <w:p>
      <w:pPr>
        <w:pStyle w:val="ListParagraph"/>
        <w:numPr>
          <w:ilvl w:val="0"/>
          <w:numId w:val="28"/>
        </w:numPr>
        <w:tabs>
          <w:tab w:pos="579" w:val="left" w:leader="none"/>
        </w:tabs>
        <w:spacing w:line="242" w:lineRule="auto" w:before="71" w:after="0"/>
        <w:ind w:left="578" w:right="1010" w:hanging="227"/>
        <w:jc w:val="left"/>
        <w:rPr>
          <w:sz w:val="24"/>
        </w:rPr>
      </w:pPr>
      <w:r>
        <w:rPr>
          <w:color w:val="1D1D1B"/>
          <w:sz w:val="24"/>
        </w:rPr>
        <w:br w:type="column"/>
        <w:t>When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convert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from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one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unit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z w:val="24"/>
        </w:rPr>
        <w:t> other, they multiply or divide blindly without thinking what they are doing.</w:t>
      </w:r>
    </w:p>
    <w:p>
      <w:pPr>
        <w:pStyle w:val="ListParagraph"/>
        <w:numPr>
          <w:ilvl w:val="0"/>
          <w:numId w:val="30"/>
        </w:numPr>
        <w:tabs>
          <w:tab w:pos="806" w:val="left" w:leader="none"/>
        </w:tabs>
        <w:spacing w:line="242" w:lineRule="auto" w:before="2" w:after="0"/>
        <w:ind w:left="805" w:right="1138" w:hanging="227"/>
        <w:jc w:val="left"/>
        <w:rPr>
          <w:sz w:val="24"/>
        </w:rPr>
      </w:pPr>
      <w:r>
        <w:rPr>
          <w:color w:val="1D1D1B"/>
          <w:sz w:val="24"/>
        </w:rPr>
        <w:t>If they for example have to convert 256 m to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km,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they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do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not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know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whether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they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must</w:t>
      </w:r>
      <w:r>
        <w:rPr>
          <w:color w:val="1D1D1B"/>
          <w:sz w:val="24"/>
        </w:rPr>
        <w:t> divide by 1 000 or multiply by 1 000.</w:t>
      </w:r>
    </w:p>
    <w:p>
      <w:pPr>
        <w:pStyle w:val="ListParagraph"/>
        <w:numPr>
          <w:ilvl w:val="0"/>
          <w:numId w:val="30"/>
        </w:numPr>
        <w:tabs>
          <w:tab w:pos="806" w:val="left" w:leader="none"/>
        </w:tabs>
        <w:spacing w:line="242" w:lineRule="auto" w:before="4" w:after="0"/>
        <w:ind w:left="805" w:right="1225" w:hanging="227"/>
        <w:jc w:val="left"/>
        <w:rPr>
          <w:sz w:val="24"/>
        </w:rPr>
      </w:pPr>
      <w:r>
        <w:rPr>
          <w:color w:val="1D1D1B"/>
          <w:sz w:val="24"/>
        </w:rPr>
        <w:t>Teach them that if they convert from the smaller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unit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bigger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unit,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have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z w:val="24"/>
        </w:rPr>
        <w:t> </w:t>
      </w:r>
      <w:r>
        <w:rPr>
          <w:color w:val="1D1D1B"/>
          <w:spacing w:val="-2"/>
          <w:sz w:val="24"/>
        </w:rPr>
        <w:t>divide.</w:t>
      </w:r>
    </w:p>
    <w:p>
      <w:pPr>
        <w:spacing w:after="0" w:line="242" w:lineRule="auto"/>
        <w:jc w:val="left"/>
        <w:rPr>
          <w:sz w:val="24"/>
        </w:rPr>
        <w:sectPr>
          <w:pgSz w:w="11910" w:h="16840"/>
          <w:pgMar w:header="0" w:footer="820" w:top="880" w:bottom="1020" w:left="0" w:right="220"/>
          <w:cols w:num="2" w:equalWidth="0">
            <w:col w:w="5590" w:space="40"/>
            <w:col w:w="6060"/>
          </w:cols>
        </w:sectPr>
      </w:pPr>
    </w:p>
    <w:p>
      <w:pPr>
        <w:pStyle w:val="BodyText"/>
        <w:spacing w:line="189" w:lineRule="auto"/>
        <w:ind w:left="1077"/>
      </w:pPr>
      <w:r>
        <w:rPr/>
        <w:pict>
          <v:shape style="position:absolute;margin-left:82.879601pt;margin-top:19.747662pt;width:4.5pt;height:11.45pt;mso-position-horizontal-relative:page;mso-position-vertical-relative:paragraph;z-index:-20915200" type="#_x0000_t202" id="docshape117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3.012802pt;margin-top:19.747662pt;width:9pt;height:11.45pt;mso-position-horizontal-relative:page;mso-position-vertical-relative:paragraph;z-index:-20914688" type="#_x0000_t202" id="docshape118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sz w:val="18"/>
                    </w:rPr>
                    <w:t>27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Volumes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two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similar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shapes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the </w:t>
      </w:r>
      <w:r>
        <w:rPr>
          <w:color w:val="1D1D1B"/>
        </w:rPr>
        <w:t>ratio</w:t>
      </w:r>
      <w:r>
        <w:rPr>
          <w:color w:val="1D1D1B"/>
          <w:spacing w:val="-15"/>
        </w:rPr>
        <w:t> </w:t>
      </w:r>
      <w:r>
        <w:rPr>
          <w:color w:val="1D1D1B"/>
          <w:spacing w:val="49"/>
          <w:w w:val="65"/>
          <w:position w:val="-5"/>
          <w:sz w:val="39"/>
        </w:rPr>
        <w:t>(</w:t>
      </w:r>
      <w:r>
        <w:rPr>
          <w:color w:val="1D1D1B"/>
          <w:spacing w:val="-76"/>
          <w:w w:val="113"/>
          <w:position w:val="7"/>
        </w:rPr>
        <w:t>_</w:t>
      </w:r>
      <w:r>
        <w:rPr>
          <w:color w:val="1D1D1B"/>
          <w:spacing w:val="25"/>
          <w:w w:val="121"/>
          <w:position w:val="9"/>
          <w:sz w:val="18"/>
        </w:rPr>
        <w:t>2</w:t>
      </w:r>
      <w:r>
        <w:rPr>
          <w:color w:val="1D1D1B"/>
          <w:spacing w:val="-10"/>
          <w:w w:val="99"/>
          <w:position w:val="9"/>
          <w:sz w:val="18"/>
        </w:rPr>
        <w:t> </w:t>
      </w:r>
      <w:r>
        <w:rPr>
          <w:color w:val="1D1D1B"/>
          <w:w w:val="73"/>
          <w:position w:val="-5"/>
          <w:sz w:val="39"/>
        </w:rPr>
        <w:t>)</w:t>
      </w:r>
      <w:r>
        <w:rPr>
          <w:color w:val="1D1D1B"/>
          <w:w w:val="127"/>
          <w:position w:val="13"/>
          <w:sz w:val="17"/>
        </w:rPr>
        <w:t>3</w:t>
      </w:r>
      <w:r>
        <w:rPr>
          <w:color w:val="1D1D1B"/>
          <w:spacing w:val="9"/>
          <w:position w:val="13"/>
          <w:sz w:val="17"/>
        </w:rPr>
        <w:t> </w:t>
      </w:r>
      <w:r>
        <w:rPr>
          <w:color w:val="1D1D1B"/>
        </w:rPr>
        <w:t>:</w:t>
      </w:r>
      <w:r>
        <w:rPr>
          <w:color w:val="1D1D1B"/>
          <w:spacing w:val="-9"/>
        </w:rPr>
        <w:t> </w:t>
      </w:r>
      <w:r>
        <w:rPr>
          <w:color w:val="1D1D1B"/>
        </w:rPr>
        <w:t>1</w:t>
      </w:r>
      <w:r>
        <w:rPr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5"/>
        </w:rPr>
        <w:t> </w:t>
      </w:r>
      <w:r>
        <w:rPr>
          <w:color w:val="1D1D1B"/>
          <w:spacing w:val="7"/>
          <w:u w:val="single" w:color="1C1C1A"/>
          <w:vertAlign w:val="superscript"/>
        </w:rPr>
        <w:t> </w:t>
      </w:r>
      <w:r>
        <w:rPr>
          <w:color w:val="1D1D1B"/>
          <w:u w:val="single" w:color="1C1C1A"/>
          <w:vertAlign w:val="superscript"/>
        </w:rPr>
        <w:t>8</w:t>
      </w:r>
      <w:r>
        <w:rPr>
          <w:color w:val="1D1D1B"/>
          <w:spacing w:val="-13"/>
          <w:u w:val="single" w:color="1C1C1A"/>
          <w:vertAlign w:val="baseline"/>
        </w:rPr>
        <w:t> </w:t>
      </w:r>
      <w:r>
        <w:rPr>
          <w:color w:val="1D1D1B"/>
          <w:spacing w:val="-9"/>
          <w:vertAlign w:val="baseline"/>
        </w:rPr>
        <w:t> </w:t>
      </w:r>
      <w:r>
        <w:rPr>
          <w:color w:val="1D1D1B"/>
          <w:vertAlign w:val="baseline"/>
        </w:rPr>
        <w:t>:</w:t>
      </w:r>
      <w:r>
        <w:rPr>
          <w:color w:val="1D1D1B"/>
          <w:spacing w:val="-9"/>
          <w:vertAlign w:val="baseline"/>
        </w:rPr>
        <w:t> </w:t>
      </w:r>
      <w:r>
        <w:rPr>
          <w:color w:val="1D1D1B"/>
          <w:vertAlign w:val="baseline"/>
        </w:rPr>
        <w:t>1.</w:t>
      </w:r>
    </w:p>
    <w:p>
      <w:pPr>
        <w:pStyle w:val="ListParagraph"/>
        <w:numPr>
          <w:ilvl w:val="1"/>
          <w:numId w:val="30"/>
        </w:numPr>
        <w:tabs>
          <w:tab w:pos="1245" w:val="left" w:leader="none"/>
        </w:tabs>
        <w:spacing w:line="220" w:lineRule="exact" w:before="0" w:after="0"/>
        <w:ind w:left="1244" w:right="0" w:hanging="228"/>
        <w:jc w:val="left"/>
        <w:rPr>
          <w:sz w:val="24"/>
        </w:rPr>
      </w:pPr>
      <w:r>
        <w:rPr>
          <w:color w:val="1D1D1B"/>
          <w:spacing w:val="-2"/>
          <w:w w:val="101"/>
          <w:sz w:val="24"/>
        </w:rPr>
        <w:br w:type="column"/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they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have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convert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from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bigger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unit</w:t>
      </w:r>
      <w:r>
        <w:rPr>
          <w:color w:val="1D1D1B"/>
          <w:spacing w:val="3"/>
          <w:sz w:val="24"/>
        </w:rPr>
        <w:t> </w:t>
      </w:r>
      <w:r>
        <w:rPr>
          <w:color w:val="1D1D1B"/>
          <w:spacing w:val="-5"/>
          <w:w w:val="95"/>
          <w:sz w:val="24"/>
        </w:rPr>
        <w:t>to</w:t>
      </w:r>
    </w:p>
    <w:p>
      <w:pPr>
        <w:pStyle w:val="BodyText"/>
        <w:spacing w:before="4"/>
        <w:ind w:left="1244"/>
      </w:pPr>
      <w:r>
        <w:rPr>
          <w:color w:val="1D1D1B"/>
          <w:w w:val="95"/>
        </w:rPr>
        <w:t>the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smaller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one,</w:t>
      </w:r>
      <w:r>
        <w:rPr>
          <w:color w:val="1D1D1B"/>
        </w:rPr>
        <w:t> </w:t>
      </w:r>
      <w:r>
        <w:rPr>
          <w:color w:val="1D1D1B"/>
          <w:w w:val="95"/>
        </w:rPr>
        <w:t>they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multiply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because</w:t>
      </w:r>
      <w:r>
        <w:rPr>
          <w:color w:val="1D1D1B"/>
        </w:rPr>
        <w:t> </w:t>
      </w:r>
      <w:r>
        <w:rPr>
          <w:color w:val="1D1D1B"/>
          <w:spacing w:val="-4"/>
          <w:w w:val="95"/>
        </w:rPr>
        <w:t>there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220"/>
          <w:cols w:num="2" w:equalWidth="0">
            <w:col w:w="5151" w:space="40"/>
            <w:col w:w="6499"/>
          </w:cols>
        </w:sectPr>
      </w:pPr>
    </w:p>
    <w:p>
      <w:pPr>
        <w:pStyle w:val="ListParagraph"/>
        <w:numPr>
          <w:ilvl w:val="0"/>
          <w:numId w:val="31"/>
        </w:numPr>
        <w:tabs>
          <w:tab w:pos="1078" w:val="left" w:leader="none"/>
        </w:tabs>
        <w:spacing w:line="209" w:lineRule="exact" w:before="0" w:after="0"/>
        <w:ind w:left="107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It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useful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remember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following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-1"/>
          <w:sz w:val="24"/>
        </w:rPr>
        <w:t> </w:t>
      </w:r>
      <w:r>
        <w:rPr>
          <w:color w:val="1D1D1B"/>
          <w:spacing w:val="-2"/>
          <w:w w:val="95"/>
          <w:sz w:val="24"/>
        </w:rPr>
        <w:t>prisms:</w:t>
      </w:r>
    </w:p>
    <w:p>
      <w:pPr>
        <w:pStyle w:val="BodyText"/>
        <w:spacing w:before="2"/>
        <w:ind w:left="1077"/>
      </w:pPr>
      <w:r>
        <w:rPr>
          <w:color w:val="1D1D1B"/>
          <w:w w:val="95"/>
        </w:rPr>
        <w:t>Volume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Area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base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height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prism</w:t>
      </w:r>
    </w:p>
    <w:p>
      <w:pPr>
        <w:pStyle w:val="BodyText"/>
        <w:spacing w:line="242" w:lineRule="auto" w:before="5"/>
        <w:ind w:left="1077"/>
      </w:pPr>
      <w:r>
        <w:rPr>
          <w:color w:val="1D1D1B"/>
          <w:w w:val="95"/>
        </w:rPr>
        <w:t>Total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surface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area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2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base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area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perimeter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of </w:t>
      </w:r>
      <w:r>
        <w:rPr>
          <w:color w:val="1D1D1B"/>
        </w:rPr>
        <w:t>base × height of prism.</w:t>
      </w:r>
    </w:p>
    <w:p>
      <w:pPr>
        <w:pStyle w:val="BodyText"/>
        <w:spacing w:line="242" w:lineRule="auto" w:before="2"/>
        <w:ind w:left="1077"/>
      </w:pPr>
      <w:r>
        <w:rPr>
          <w:color w:val="1D1D1B"/>
          <w:spacing w:val="-2"/>
        </w:rPr>
        <w:t>You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find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base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a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prism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if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you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imagine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that </w:t>
      </w:r>
      <w:r>
        <w:rPr>
          <w:color w:val="1D1D1B"/>
        </w:rPr>
        <w:t>you</w:t>
      </w:r>
      <w:r>
        <w:rPr>
          <w:color w:val="1D1D1B"/>
          <w:spacing w:val="-15"/>
        </w:rPr>
        <w:t> </w:t>
      </w:r>
      <w:r>
        <w:rPr>
          <w:color w:val="1D1D1B"/>
        </w:rPr>
        <w:t>cut</w:t>
      </w:r>
      <w:r>
        <w:rPr>
          <w:color w:val="1D1D1B"/>
          <w:spacing w:val="-15"/>
        </w:rPr>
        <w:t> </w:t>
      </w:r>
      <w:r>
        <w:rPr>
          <w:color w:val="1D1D1B"/>
        </w:rPr>
        <w:t>through</w:t>
      </w:r>
      <w:r>
        <w:rPr>
          <w:color w:val="1D1D1B"/>
          <w:spacing w:val="-15"/>
        </w:rPr>
        <w:t> </w:t>
      </w:r>
      <w:r>
        <w:rPr>
          <w:color w:val="1D1D1B"/>
        </w:rPr>
        <w:t>it</w:t>
      </w:r>
      <w:r>
        <w:rPr>
          <w:color w:val="1D1D1B"/>
          <w:spacing w:val="-15"/>
        </w:rPr>
        <w:t> </w:t>
      </w:r>
      <w:r>
        <w:rPr>
          <w:color w:val="1D1D1B"/>
        </w:rPr>
        <w:t>like</w:t>
      </w:r>
      <w:r>
        <w:rPr>
          <w:color w:val="1D1D1B"/>
          <w:spacing w:val="-15"/>
        </w:rPr>
        <w:t> </w:t>
      </w:r>
      <w:r>
        <w:rPr>
          <w:color w:val="1D1D1B"/>
        </w:rPr>
        <w:t>you</w:t>
      </w:r>
      <w:r>
        <w:rPr>
          <w:color w:val="1D1D1B"/>
          <w:spacing w:val="-15"/>
        </w:rPr>
        <w:t> </w:t>
      </w:r>
      <w:r>
        <w:rPr>
          <w:color w:val="1D1D1B"/>
        </w:rPr>
        <w:t>would</w:t>
      </w:r>
      <w:r>
        <w:rPr>
          <w:color w:val="1D1D1B"/>
          <w:spacing w:val="-15"/>
        </w:rPr>
        <w:t> </w:t>
      </w:r>
      <w:r>
        <w:rPr>
          <w:color w:val="1D1D1B"/>
        </w:rPr>
        <w:t>cut</w:t>
      </w:r>
      <w:r>
        <w:rPr>
          <w:color w:val="1D1D1B"/>
          <w:spacing w:val="-15"/>
        </w:rPr>
        <w:t> </w:t>
      </w:r>
      <w:r>
        <w:rPr>
          <w:color w:val="1D1D1B"/>
        </w:rPr>
        <w:t>bread</w:t>
      </w:r>
      <w:r>
        <w:rPr>
          <w:color w:val="1D1D1B"/>
          <w:spacing w:val="-15"/>
        </w:rPr>
        <w:t> </w:t>
      </w:r>
      <w:r>
        <w:rPr>
          <w:color w:val="1D1D1B"/>
        </w:rPr>
        <w:t>and form</w:t>
      </w:r>
      <w:r>
        <w:rPr>
          <w:color w:val="1D1D1B"/>
          <w:spacing w:val="-15"/>
        </w:rPr>
        <w:t> </w:t>
      </w:r>
      <w:r>
        <w:rPr>
          <w:color w:val="1D1D1B"/>
        </w:rPr>
        <w:t>congruent</w:t>
      </w:r>
      <w:r>
        <w:rPr>
          <w:color w:val="1D1D1B"/>
          <w:spacing w:val="-15"/>
        </w:rPr>
        <w:t> </w:t>
      </w:r>
      <w:r>
        <w:rPr>
          <w:color w:val="1D1D1B"/>
        </w:rPr>
        <w:t>slices.</w:t>
      </w:r>
      <w:r>
        <w:rPr>
          <w:color w:val="1D1D1B"/>
          <w:spacing w:val="-15"/>
        </w:rPr>
        <w:t> </w:t>
      </w:r>
      <w:r>
        <w:rPr>
          <w:color w:val="1D1D1B"/>
        </w:rPr>
        <w:t>Then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base</w:t>
      </w:r>
      <w:r>
        <w:rPr>
          <w:color w:val="1D1D1B"/>
          <w:spacing w:val="-15"/>
        </w:rPr>
        <w:t>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parallel to these cuts.</w:t>
      </w:r>
    </w:p>
    <w:p>
      <w:pPr>
        <w:pStyle w:val="Heading1"/>
        <w:spacing w:before="251"/>
      </w:pP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ListParagraph"/>
        <w:numPr>
          <w:ilvl w:val="0"/>
          <w:numId w:val="31"/>
        </w:numPr>
        <w:tabs>
          <w:tab w:pos="1078" w:val="left" w:leader="none"/>
        </w:tabs>
        <w:spacing w:line="242" w:lineRule="auto" w:before="51" w:after="0"/>
        <w:ind w:left="1077" w:right="0" w:hanging="227"/>
        <w:jc w:val="left"/>
        <w:rPr>
          <w:sz w:val="24"/>
        </w:rPr>
      </w:pPr>
      <w:r>
        <w:rPr>
          <w:color w:val="1D1D1B"/>
          <w:sz w:val="24"/>
        </w:rPr>
        <w:t>Students forget that they have to work with the same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units.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If,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for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example,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disk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5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mm thick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has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diameter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8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cm,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either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8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cm</w:t>
      </w:r>
      <w:r>
        <w:rPr>
          <w:color w:val="1D1D1B"/>
          <w:sz w:val="24"/>
        </w:rPr>
        <w:t> has to be converted to mm or the 5 mm has to be converted to cm.</w:t>
      </w:r>
    </w:p>
    <w:p>
      <w:pPr>
        <w:pStyle w:val="BodyText"/>
        <w:spacing w:line="208" w:lineRule="exact"/>
        <w:ind w:left="756"/>
      </w:pPr>
      <w:r>
        <w:rPr/>
        <w:br w:type="column"/>
      </w:r>
      <w:r>
        <w:rPr>
          <w:color w:val="1D1D1B"/>
          <w:w w:val="95"/>
        </w:rPr>
        <w:t>are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many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smaller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unit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bigger</w:t>
      </w:r>
      <w:r>
        <w:rPr>
          <w:color w:val="1D1D1B"/>
          <w:spacing w:val="2"/>
        </w:rPr>
        <w:t> </w:t>
      </w:r>
      <w:r>
        <w:rPr>
          <w:color w:val="1D1D1B"/>
          <w:spacing w:val="-4"/>
          <w:w w:val="95"/>
        </w:rPr>
        <w:t>one.</w:t>
      </w:r>
    </w:p>
    <w:p>
      <w:pPr>
        <w:pStyle w:val="ListParagraph"/>
        <w:numPr>
          <w:ilvl w:val="0"/>
          <w:numId w:val="28"/>
        </w:numPr>
        <w:tabs>
          <w:tab w:pos="530" w:val="left" w:leader="none"/>
        </w:tabs>
        <w:spacing w:line="242" w:lineRule="auto" w:before="3" w:after="0"/>
        <w:ind w:left="529" w:right="941" w:hanging="227"/>
        <w:jc w:val="left"/>
        <w:rPr>
          <w:sz w:val="24"/>
        </w:rPr>
      </w:pPr>
      <w:r>
        <w:rPr>
          <w:color w:val="1D1D1B"/>
          <w:sz w:val="24"/>
        </w:rPr>
        <w:t>When students have to convert the units of an area or the units of a volume to another unit, they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usually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struggle.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This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problem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be </w:t>
      </w:r>
      <w:r>
        <w:rPr>
          <w:color w:val="1D1D1B"/>
          <w:w w:val="95"/>
          <w:sz w:val="24"/>
        </w:rPr>
        <w:t>avoided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they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use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table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like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example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above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or if they convert the units before working out the area or volume.</w:t>
      </w:r>
    </w:p>
    <w:p>
      <w:pPr>
        <w:pStyle w:val="ListParagraph"/>
        <w:numPr>
          <w:ilvl w:val="0"/>
          <w:numId w:val="28"/>
        </w:numPr>
        <w:tabs>
          <w:tab w:pos="530" w:val="left" w:leader="none"/>
        </w:tabs>
        <w:spacing w:line="242" w:lineRule="auto" w:before="5" w:after="0"/>
        <w:ind w:left="529" w:right="1252" w:hanging="227"/>
        <w:jc w:val="left"/>
        <w:rPr>
          <w:sz w:val="24"/>
        </w:rPr>
      </w:pPr>
      <w:r>
        <w:rPr>
          <w:color w:val="1D1D1B"/>
          <w:sz w:val="24"/>
        </w:rPr>
        <w:t>Students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tend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want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only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write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down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z w:val="24"/>
        </w:rPr>
        <w:t> answer when doing a problem.</w:t>
      </w:r>
    </w:p>
    <w:p>
      <w:pPr>
        <w:pStyle w:val="ListParagraph"/>
        <w:numPr>
          <w:ilvl w:val="0"/>
          <w:numId w:val="32"/>
        </w:numPr>
        <w:tabs>
          <w:tab w:pos="757" w:val="left" w:leader="none"/>
        </w:tabs>
        <w:spacing w:line="240" w:lineRule="auto" w:before="0" w:after="0"/>
        <w:ind w:left="756" w:right="0" w:hanging="228"/>
        <w:jc w:val="left"/>
        <w:rPr>
          <w:sz w:val="24"/>
        </w:rPr>
      </w:pPr>
      <w:r>
        <w:rPr>
          <w:color w:val="1D1D1B"/>
          <w:spacing w:val="-2"/>
          <w:w w:val="95"/>
          <w:sz w:val="24"/>
        </w:rPr>
        <w:t>Insist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that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they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write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all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their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work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neatly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down.</w:t>
      </w:r>
    </w:p>
    <w:p>
      <w:pPr>
        <w:pStyle w:val="ListParagraph"/>
        <w:numPr>
          <w:ilvl w:val="0"/>
          <w:numId w:val="32"/>
        </w:numPr>
        <w:tabs>
          <w:tab w:pos="757" w:val="left" w:leader="none"/>
        </w:tabs>
        <w:spacing w:line="242" w:lineRule="auto" w:before="4" w:after="0"/>
        <w:ind w:left="756" w:right="935" w:hanging="227"/>
        <w:jc w:val="left"/>
        <w:rPr>
          <w:sz w:val="24"/>
        </w:rPr>
      </w:pPr>
      <w:r>
        <w:rPr>
          <w:color w:val="1D1D1B"/>
          <w:sz w:val="24"/>
        </w:rPr>
        <w:t>In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this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way,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they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immediately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see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where</w:t>
      </w:r>
      <w:r>
        <w:rPr>
          <w:color w:val="1D1D1B"/>
          <w:sz w:val="24"/>
        </w:rPr>
        <w:t> an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error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correct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it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see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where </w:t>
      </w:r>
      <w:r>
        <w:rPr>
          <w:color w:val="1D1D1B"/>
          <w:spacing w:val="-2"/>
          <w:sz w:val="24"/>
        </w:rPr>
        <w:t>they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went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wrong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correct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wrong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thinking</w:t>
      </w:r>
      <w:r>
        <w:rPr>
          <w:color w:val="1D1D1B"/>
          <w:spacing w:val="-2"/>
          <w:sz w:val="24"/>
        </w:rPr>
        <w:t> process.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639" w:space="40"/>
            <w:col w:w="6011"/>
          </w:cols>
        </w:sectPr>
      </w:pPr>
    </w:p>
    <w:p>
      <w:pPr>
        <w:pStyle w:val="BodyText"/>
        <w:rPr>
          <w:sz w:val="20"/>
        </w:rPr>
      </w:pPr>
    </w:p>
    <w:p>
      <w:pPr>
        <w:pStyle w:val="Heading1"/>
        <w:spacing w:before="240"/>
      </w:pPr>
      <w:r>
        <w:rPr>
          <w:color w:val="1D1D1B"/>
          <w:w w:val="95"/>
        </w:rPr>
        <w:t>Supplementary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worked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examples</w:t>
      </w:r>
    </w:p>
    <w:p>
      <w:pPr>
        <w:pStyle w:val="ListParagraph"/>
        <w:numPr>
          <w:ilvl w:val="2"/>
          <w:numId w:val="18"/>
        </w:numPr>
        <w:tabs>
          <w:tab w:pos="1248" w:val="left" w:leader="none"/>
        </w:tabs>
        <w:spacing w:line="240" w:lineRule="auto" w:before="52" w:after="0"/>
        <w:ind w:left="1247" w:right="0" w:hanging="295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table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on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next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page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gives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information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about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enlargements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parallelogram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shown</w:t>
      </w:r>
      <w:r>
        <w:rPr>
          <w:color w:val="1D1D1B"/>
          <w:spacing w:val="4"/>
          <w:sz w:val="24"/>
        </w:rPr>
        <w:t> </w:t>
      </w:r>
      <w:r>
        <w:rPr>
          <w:color w:val="1D1D1B"/>
          <w:spacing w:val="-2"/>
          <w:w w:val="95"/>
          <w:sz w:val="24"/>
        </w:rPr>
        <w:t>here.</w:t>
      </w:r>
    </w:p>
    <w:p>
      <w:pPr>
        <w:pStyle w:val="BodyText"/>
        <w:spacing w:line="242" w:lineRule="auto" w:before="4"/>
        <w:ind w:left="1247" w:right="2210"/>
      </w:pPr>
      <w:r>
        <w:rPr/>
        <w:pict>
          <v:group style="position:absolute;margin-left:94.479897pt;margin-top:74.22654pt;width:19.1pt;height:6pt;mso-position-horizontal-relative:page;mso-position-vertical-relative:paragraph;z-index:15761920" id="docshapegroup119" coordorigin="1890,1485" coordsize="382,120">
            <v:line style="position:absolute" from="1890,1544" to="2185,1544" stroked="true" strokeweight="1pt" strokecolor="#000101">
              <v:stroke dashstyle="solid"/>
            </v:line>
            <v:shape style="position:absolute;left:2167;top:1484;width:104;height:120" id="docshape120" coordorigin="2167,1485" coordsize="104,120" path="m2167,1485l2167,1604,2271,1544,2167,1485xe" filled="true" fillcolor="#000101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5.849701pt;margin-top:74.227242pt;width:19.9pt;height:6pt;mso-position-horizontal-relative:page;mso-position-vertical-relative:paragraph;z-index:15762432" id="docshapegroup121" coordorigin="1317,1485" coordsize="398,120">
            <v:line style="position:absolute" from="1715,1544" to="1403,1544" stroked="true" strokeweight="1pt" strokecolor="#000101">
              <v:stroke dashstyle="solid"/>
            </v:line>
            <v:shape style="position:absolute;left:1317;top:1484;width:104;height:120" id="docshape122" coordorigin="1317,1485" coordsize="104,120" path="m1421,1485l1317,1544,1421,1604,1421,1485xe" filled="true" fillcolor="#000101" stroked="false">
              <v:path arrowok="t"/>
              <v:fill type="solid"/>
            </v:shape>
            <w10:wrap type="none"/>
          </v:group>
        </w:pict>
      </w:r>
      <w:r>
        <w:rPr>
          <w:color w:val="1D1D1B"/>
          <w:spacing w:val="-2"/>
        </w:rPr>
        <w:t>Copy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table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in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your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book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and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complete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it.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(The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area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a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parallelogram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is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equal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to </w:t>
      </w:r>
      <w:r>
        <w:rPr>
          <w:color w:val="1D1D1B"/>
        </w:rPr>
        <w:t>base (</w:t>
      </w:r>
      <w:r>
        <w:rPr>
          <w:i/>
          <w:color w:val="1D1D1B"/>
        </w:rPr>
        <w:t>b</w:t>
      </w:r>
      <w:r>
        <w:rPr>
          <w:color w:val="1D1D1B"/>
        </w:rPr>
        <w:t>) × perpendicular height (</w:t>
      </w:r>
      <w:r>
        <w:rPr>
          <w:i/>
          <w:color w:val="1D1D1B"/>
        </w:rPr>
        <w:t>h</w:t>
      </w:r>
      <w:r>
        <w:rPr>
          <w:color w:val="1D1D1B"/>
        </w:rPr>
        <w:t>)).</w:t>
      </w:r>
    </w:p>
    <w:p>
      <w:pPr>
        <w:pStyle w:val="BodyText"/>
        <w:spacing w:before="6"/>
        <w:rPr>
          <w:sz w:val="14"/>
        </w:rPr>
      </w:pPr>
      <w:r>
        <w:rPr/>
        <w:pict>
          <v:group style="position:absolute;margin-left:64.530197pt;margin-top:9.933905pt;width:67.75pt;height:45pt;mso-position-horizontal-relative:page;mso-position-vertical-relative:paragraph;z-index:-15696384;mso-wrap-distance-left:0;mso-wrap-distance-right:0" id="docshapegroup123" coordorigin="1291,199" coordsize="1355,900">
            <v:shape style="position:absolute;left:1300;top:208;width:1335;height:555" id="docshape124" coordorigin="1301,209" coordsize="1335,555" path="m1301,764l1634,209,2636,209,2302,764,1301,764xe" filled="false" stroked="true" strokeweight="1pt" strokecolor="#000101">
              <v:path arrowok="t"/>
              <v:stroke dashstyle="solid"/>
            </v:shape>
            <v:line style="position:absolute" from="1646,201" to="1646,764" stroked="true" strokeweight="1pt" strokecolor="#000101">
              <v:stroke dashstyle="solid"/>
            </v:line>
            <v:rect style="position:absolute;left:1645;top:620;width:143;height:143" id="docshape125" filled="false" stroked="true" strokeweight="1pt" strokecolor="#000101">
              <v:stroke dashstyle="solid"/>
            </v:rect>
            <v:shape style="position:absolute;left:1932;top:558;width:112;height:246" type="#_x0000_t202" id="docshape126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000101"/>
                        <w:w w:val="102"/>
                        <w:sz w:val="18"/>
                      </w:rPr>
                      <w:t>h</w:t>
                    </w:r>
                  </w:p>
                </w:txbxContent>
              </v:textbox>
              <w10:wrap type="none"/>
            </v:shape>
            <v:shape style="position:absolute;left:1760;top:853;width:108;height:246" type="#_x0000_t202" id="docshape12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000101"/>
                        <w:w w:val="104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57.137604pt;margin-top:9.942805pt;width:139pt;height:61.75pt;mso-position-horizontal-relative:page;mso-position-vertical-relative:paragraph;z-index:-15695872;mso-wrap-distance-left:0;mso-wrap-distance-right:0" id="docshapegroup128" coordorigin="3143,199" coordsize="2780,1235">
            <v:shape style="position:absolute;left:3152;top:208;width:2760;height:1215" id="docshape129" coordorigin="3153,209" coordsize="2760,1215" path="m3153,1424l3843,209,5913,209,5223,1424,3153,1424xe" filled="false" stroked="true" strokeweight="1pt" strokecolor="#000101">
              <v:path arrowok="t"/>
              <v:stroke dashstyle="solid"/>
            </v:shape>
            <v:shape style="position:absolute;left:3142;top:198;width:2780;height:1235" type="#_x0000_t202" id="docshape130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3"/>
                      <w:rPr>
                        <w:sz w:val="23"/>
                      </w:rPr>
                    </w:pPr>
                  </w:p>
                  <w:p>
                    <w:pPr>
                      <w:spacing w:before="0"/>
                      <w:ind w:left="1100" w:right="1107" w:firstLine="0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000101"/>
                        <w:sz w:val="18"/>
                      </w:rPr>
                      <w:t>48</w:t>
                    </w:r>
                    <w:r>
                      <w:rPr>
                        <w:rFonts w:ascii="Arial" w:hAnsi="Arial"/>
                        <w:color w:val="000101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000101"/>
                        <w:spacing w:val="-5"/>
                        <w:sz w:val="18"/>
                      </w:rPr>
                      <w:t>cm²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5" w:after="1"/>
        <w:rPr>
          <w:sz w:val="14"/>
        </w:rPr>
      </w:pPr>
    </w:p>
    <w:tbl>
      <w:tblPr>
        <w:tblW w:w="0" w:type="auto"/>
        <w:jc w:val="left"/>
        <w:tblInd w:w="1257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4"/>
        <w:gridCol w:w="1656"/>
        <w:gridCol w:w="908"/>
        <w:gridCol w:w="1436"/>
        <w:gridCol w:w="2280"/>
        <w:gridCol w:w="2280"/>
      </w:tblGrid>
      <w:tr>
        <w:trPr>
          <w:trHeight w:val="830" w:hRule="atLeast"/>
        </w:trPr>
        <w:tc>
          <w:tcPr>
            <w:tcW w:w="954" w:type="dxa"/>
            <w:shd w:val="clear" w:color="auto" w:fill="DADADA"/>
          </w:tcPr>
          <w:p>
            <w:pPr>
              <w:pStyle w:val="TableParagraph"/>
              <w:spacing w:line="242" w:lineRule="auto" w:before="165"/>
              <w:ind w:left="145" w:firstLine="79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4"/>
                <w:w w:val="120"/>
                <w:sz w:val="21"/>
              </w:rPr>
              <w:t>Base </w:t>
            </w:r>
            <w:r>
              <w:rPr>
                <w:rFonts w:ascii="Calibri"/>
                <w:b/>
                <w:color w:val="1D1D1B"/>
                <w:spacing w:val="-2"/>
                <w:w w:val="115"/>
                <w:sz w:val="21"/>
              </w:rPr>
              <w:t>length</w:t>
            </w:r>
          </w:p>
        </w:tc>
        <w:tc>
          <w:tcPr>
            <w:tcW w:w="1656" w:type="dxa"/>
            <w:shd w:val="clear" w:color="auto" w:fill="DADADA"/>
          </w:tcPr>
          <w:p>
            <w:pPr>
              <w:pStyle w:val="TableParagraph"/>
              <w:spacing w:line="242" w:lineRule="auto" w:before="165"/>
              <w:ind w:left="113" w:firstLine="228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20"/>
                <w:sz w:val="21"/>
              </w:rPr>
              <w:t>Height of </w:t>
            </w:r>
            <w:r>
              <w:rPr>
                <w:rFonts w:ascii="Calibri"/>
                <w:b/>
                <w:color w:val="1D1D1B"/>
                <w:spacing w:val="-2"/>
                <w:w w:val="115"/>
                <w:sz w:val="21"/>
              </w:rPr>
              <w:t>parallelogram</w:t>
            </w:r>
          </w:p>
        </w:tc>
        <w:tc>
          <w:tcPr>
            <w:tcW w:w="908" w:type="dxa"/>
            <w:shd w:val="clear" w:color="auto" w:fill="DADADA"/>
          </w:tcPr>
          <w:p>
            <w:pPr>
              <w:pStyle w:val="TableParagraph"/>
              <w:spacing w:line="260" w:lineRule="atLeast" w:before="30"/>
              <w:ind w:left="91" w:right="78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Length </w:t>
            </w:r>
            <w:r>
              <w:rPr>
                <w:rFonts w:ascii="Calibri"/>
                <w:b/>
                <w:color w:val="1D1D1B"/>
                <w:spacing w:val="-4"/>
                <w:w w:val="120"/>
                <w:sz w:val="21"/>
              </w:rPr>
              <w:t>scale </w:t>
            </w: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factor</w:t>
            </w:r>
          </w:p>
        </w:tc>
        <w:tc>
          <w:tcPr>
            <w:tcW w:w="1436" w:type="dxa"/>
            <w:shd w:val="clear" w:color="auto" w:fill="DADADA"/>
          </w:tcPr>
          <w:p>
            <w:pPr>
              <w:pStyle w:val="TableParagraph"/>
              <w:spacing w:line="242" w:lineRule="auto" w:before="165"/>
              <w:ind w:left="410" w:hanging="236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20"/>
                <w:sz w:val="21"/>
              </w:rPr>
              <w:t>Area</w:t>
            </w:r>
            <w:r>
              <w:rPr>
                <w:rFonts w:ascii="Calibri"/>
                <w:b/>
                <w:color w:val="1D1D1B"/>
                <w:spacing w:val="-15"/>
                <w:w w:val="120"/>
                <w:sz w:val="21"/>
              </w:rPr>
              <w:t> </w:t>
            </w:r>
            <w:r>
              <w:rPr>
                <w:rFonts w:ascii="Calibri"/>
                <w:b/>
                <w:color w:val="1D1D1B"/>
                <w:w w:val="120"/>
                <w:sz w:val="21"/>
              </w:rPr>
              <w:t>scale </w:t>
            </w: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factor</w:t>
            </w:r>
          </w:p>
        </w:tc>
        <w:tc>
          <w:tcPr>
            <w:tcW w:w="2280" w:type="dxa"/>
            <w:shd w:val="clear" w:color="auto" w:fill="DADADA"/>
          </w:tcPr>
          <w:p>
            <w:pPr>
              <w:pStyle w:val="TableParagraph"/>
              <w:spacing w:before="8"/>
              <w:rPr>
                <w:sz w:val="25"/>
              </w:rPr>
            </w:pPr>
          </w:p>
          <w:p>
            <w:pPr>
              <w:pStyle w:val="TableParagraph"/>
              <w:ind w:left="241" w:right="231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20"/>
                <w:sz w:val="21"/>
              </w:rPr>
              <w:t>New</w:t>
            </w:r>
            <w:r>
              <w:rPr>
                <w:rFonts w:ascii="Calibri"/>
                <w:b/>
                <w:color w:val="1D1D1B"/>
                <w:spacing w:val="5"/>
                <w:w w:val="120"/>
                <w:sz w:val="21"/>
              </w:rPr>
              <w:t> </w:t>
            </w:r>
            <w:r>
              <w:rPr>
                <w:rFonts w:ascii="Calibri"/>
                <w:b/>
                <w:color w:val="1D1D1B"/>
                <w:spacing w:val="-4"/>
                <w:w w:val="120"/>
                <w:sz w:val="21"/>
              </w:rPr>
              <w:t>area</w:t>
            </w:r>
          </w:p>
        </w:tc>
        <w:tc>
          <w:tcPr>
            <w:tcW w:w="2280" w:type="dxa"/>
            <w:shd w:val="clear" w:color="auto" w:fill="DADADA"/>
          </w:tcPr>
          <w:p>
            <w:pPr>
              <w:pStyle w:val="TableParagraph"/>
              <w:spacing w:line="242" w:lineRule="auto" w:before="165"/>
              <w:ind w:left="702" w:hanging="155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20"/>
                <w:sz w:val="21"/>
              </w:rPr>
              <w:t>Check</w:t>
            </w:r>
            <w:r>
              <w:rPr>
                <w:rFonts w:ascii="Calibri"/>
                <w:b/>
                <w:color w:val="1D1D1B"/>
                <w:spacing w:val="-10"/>
                <w:w w:val="120"/>
                <w:sz w:val="21"/>
              </w:rPr>
              <w:t> </w:t>
            </w:r>
            <w:r>
              <w:rPr>
                <w:rFonts w:ascii="Calibri"/>
                <w:b/>
                <w:color w:val="1D1D1B"/>
                <w:w w:val="120"/>
                <w:sz w:val="21"/>
              </w:rPr>
              <w:t>your </w:t>
            </w: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answers</w:t>
            </w:r>
          </w:p>
        </w:tc>
      </w:tr>
      <w:tr>
        <w:trPr>
          <w:trHeight w:val="309" w:hRule="atLeast"/>
        </w:trPr>
        <w:tc>
          <w:tcPr>
            <w:tcW w:w="954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135" w:right="125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8 </w:t>
            </w:r>
            <w:r>
              <w:rPr>
                <w:color w:val="1D1D1B"/>
                <w:spacing w:val="-5"/>
                <w:sz w:val="22"/>
              </w:rPr>
              <w:t>cm</w:t>
            </w:r>
          </w:p>
        </w:tc>
        <w:tc>
          <w:tcPr>
            <w:tcW w:w="1656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right="602"/>
              <w:jc w:val="right"/>
              <w:rPr>
                <w:sz w:val="22"/>
              </w:rPr>
            </w:pPr>
            <w:r>
              <w:rPr>
                <w:color w:val="1D1D1B"/>
                <w:sz w:val="22"/>
              </w:rPr>
              <w:t>6 </w:t>
            </w:r>
            <w:r>
              <w:rPr>
                <w:color w:val="1D1D1B"/>
                <w:spacing w:val="-5"/>
                <w:sz w:val="22"/>
              </w:rPr>
              <w:t>cm</w:t>
            </w:r>
          </w:p>
        </w:tc>
        <w:tc>
          <w:tcPr>
            <w:tcW w:w="908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11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1</w:t>
            </w:r>
          </w:p>
        </w:tc>
        <w:tc>
          <w:tcPr>
            <w:tcW w:w="1436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10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1</w:t>
            </w:r>
          </w:p>
        </w:tc>
        <w:tc>
          <w:tcPr>
            <w:tcW w:w="2280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4"/>
              <w:ind w:left="241" w:right="231"/>
              <w:jc w:val="center"/>
              <w:rPr>
                <w:sz w:val="15"/>
              </w:rPr>
            </w:pPr>
            <w:r>
              <w:rPr>
                <w:color w:val="1D1D1B"/>
                <w:sz w:val="22"/>
              </w:rPr>
              <w:t>48 </w:t>
            </w:r>
            <w:r>
              <w:rPr>
                <w:color w:val="1D1D1B"/>
                <w:spacing w:val="-5"/>
                <w:sz w:val="22"/>
              </w:rPr>
              <w:t>cm</w:t>
            </w:r>
            <w:r>
              <w:rPr>
                <w:color w:val="1D1D1B"/>
                <w:spacing w:val="-5"/>
                <w:position w:val="7"/>
                <w:sz w:val="15"/>
              </w:rPr>
              <w:t>2</w:t>
            </w:r>
          </w:p>
        </w:tc>
        <w:tc>
          <w:tcPr>
            <w:tcW w:w="2280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4"/>
              <w:ind w:left="503"/>
              <w:rPr>
                <w:sz w:val="15"/>
              </w:rPr>
            </w:pPr>
            <w:r>
              <w:rPr>
                <w:color w:val="1D1D1B"/>
                <w:sz w:val="22"/>
              </w:rPr>
              <w:t>8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6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48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pacing w:val="-5"/>
                <w:sz w:val="22"/>
              </w:rPr>
              <w:t>cm</w:t>
            </w:r>
            <w:r>
              <w:rPr>
                <w:color w:val="1D1D1B"/>
                <w:spacing w:val="-5"/>
                <w:position w:val="7"/>
                <w:sz w:val="15"/>
              </w:rPr>
              <w:t>2</w:t>
            </w:r>
          </w:p>
        </w:tc>
      </w:tr>
      <w:tr>
        <w:trPr>
          <w:trHeight w:val="309" w:hRule="atLeast"/>
        </w:trPr>
        <w:tc>
          <w:tcPr>
            <w:tcW w:w="95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56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10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2</w:t>
            </w:r>
          </w:p>
        </w:tc>
        <w:tc>
          <w:tcPr>
            <w:tcW w:w="1436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80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241" w:right="231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48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…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pacing w:val="-10"/>
                <w:sz w:val="22"/>
              </w:rPr>
              <w:t>=</w:t>
            </w:r>
          </w:p>
        </w:tc>
        <w:tc>
          <w:tcPr>
            <w:tcW w:w="2280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9" w:hRule="atLeast"/>
        </w:trPr>
        <w:tc>
          <w:tcPr>
            <w:tcW w:w="95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56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right="547"/>
              <w:jc w:val="right"/>
              <w:rPr>
                <w:sz w:val="22"/>
              </w:rPr>
            </w:pPr>
            <w:r>
              <w:rPr>
                <w:color w:val="1D1D1B"/>
                <w:sz w:val="22"/>
              </w:rPr>
              <w:t>18 </w:t>
            </w:r>
            <w:r>
              <w:rPr>
                <w:color w:val="1D1D1B"/>
                <w:spacing w:val="-5"/>
                <w:sz w:val="22"/>
              </w:rPr>
              <w:t>cm</w:t>
            </w:r>
          </w:p>
        </w:tc>
        <w:tc>
          <w:tcPr>
            <w:tcW w:w="90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6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80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241" w:right="231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48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…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pacing w:val="-10"/>
                <w:sz w:val="22"/>
              </w:rPr>
              <w:t>=</w:t>
            </w:r>
          </w:p>
        </w:tc>
        <w:tc>
          <w:tcPr>
            <w:tcW w:w="2280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9" w:hRule="atLeast"/>
        </w:trPr>
        <w:tc>
          <w:tcPr>
            <w:tcW w:w="95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56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right="520"/>
              <w:jc w:val="right"/>
              <w:rPr>
                <w:sz w:val="22"/>
              </w:rPr>
            </w:pPr>
            <w:r>
              <w:rPr>
                <w:color w:val="1D1D1B"/>
                <w:sz w:val="22"/>
              </w:rPr>
              <w:t>2.5 </w:t>
            </w:r>
            <w:r>
              <w:rPr>
                <w:color w:val="1D1D1B"/>
                <w:spacing w:val="-5"/>
                <w:sz w:val="22"/>
              </w:rPr>
              <w:t>cm</w:t>
            </w:r>
          </w:p>
        </w:tc>
        <w:tc>
          <w:tcPr>
            <w:tcW w:w="90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6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80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241" w:right="231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48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…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pacing w:val="-10"/>
                <w:sz w:val="22"/>
              </w:rPr>
              <w:t>=</w:t>
            </w:r>
          </w:p>
        </w:tc>
        <w:tc>
          <w:tcPr>
            <w:tcW w:w="2280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9" w:hRule="atLeast"/>
        </w:trPr>
        <w:tc>
          <w:tcPr>
            <w:tcW w:w="95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56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6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10"/>
              <w:jc w:val="center"/>
              <w:rPr>
                <w:sz w:val="22"/>
              </w:rPr>
            </w:pPr>
            <w:r>
              <w:rPr>
                <w:color w:val="1D1D1B"/>
                <w:spacing w:val="-5"/>
                <w:sz w:val="22"/>
              </w:rPr>
              <w:t>100</w:t>
            </w:r>
          </w:p>
        </w:tc>
        <w:tc>
          <w:tcPr>
            <w:tcW w:w="2280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241" w:right="231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48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…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pacing w:val="-10"/>
                <w:sz w:val="22"/>
              </w:rPr>
              <w:t>=</w:t>
            </w:r>
          </w:p>
        </w:tc>
        <w:tc>
          <w:tcPr>
            <w:tcW w:w="2280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9" w:hRule="atLeast"/>
        </w:trPr>
        <w:tc>
          <w:tcPr>
            <w:tcW w:w="95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56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6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80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4"/>
              <w:ind w:left="241" w:right="231"/>
              <w:jc w:val="center"/>
              <w:rPr>
                <w:sz w:val="15"/>
              </w:rPr>
            </w:pPr>
            <w:r>
              <w:rPr>
                <w:color w:val="1D1D1B"/>
                <w:sz w:val="22"/>
              </w:rPr>
              <w:t>48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…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1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200</w:t>
            </w:r>
            <w:r>
              <w:rPr>
                <w:color w:val="1D1D1B"/>
                <w:spacing w:val="-5"/>
                <w:sz w:val="22"/>
              </w:rPr>
              <w:t> cm</w:t>
            </w:r>
            <w:r>
              <w:rPr>
                <w:color w:val="1D1D1B"/>
                <w:spacing w:val="-5"/>
                <w:position w:val="7"/>
                <w:sz w:val="15"/>
              </w:rPr>
              <w:t>2</w:t>
            </w:r>
          </w:p>
        </w:tc>
        <w:tc>
          <w:tcPr>
            <w:tcW w:w="2280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9" w:hRule="atLeast"/>
        </w:trPr>
        <w:tc>
          <w:tcPr>
            <w:tcW w:w="954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9"/>
              <w:ind w:left="135" w:right="125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320 </w:t>
            </w:r>
            <w:r>
              <w:rPr>
                <w:color w:val="1D1D1B"/>
                <w:spacing w:val="-5"/>
                <w:sz w:val="22"/>
              </w:rPr>
              <w:t>cm</w:t>
            </w:r>
          </w:p>
        </w:tc>
        <w:tc>
          <w:tcPr>
            <w:tcW w:w="1656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9"/>
              <w:ind w:right="492"/>
              <w:jc w:val="right"/>
              <w:rPr>
                <w:sz w:val="22"/>
              </w:rPr>
            </w:pPr>
            <w:r>
              <w:rPr>
                <w:color w:val="1D1D1B"/>
                <w:sz w:val="22"/>
              </w:rPr>
              <w:t>240 </w:t>
            </w:r>
            <w:r>
              <w:rPr>
                <w:color w:val="1D1D1B"/>
                <w:spacing w:val="-5"/>
                <w:sz w:val="22"/>
              </w:rPr>
              <w:t>cm</w:t>
            </w:r>
          </w:p>
        </w:tc>
        <w:tc>
          <w:tcPr>
            <w:tcW w:w="908" w:type="dxa"/>
            <w:tcBorders>
              <w:top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6" w:type="dxa"/>
            <w:tcBorders>
              <w:top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80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9"/>
              <w:ind w:left="241" w:right="231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48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…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pacing w:val="-10"/>
                <w:sz w:val="22"/>
              </w:rPr>
              <w:t>=</w:t>
            </w:r>
          </w:p>
        </w:tc>
        <w:tc>
          <w:tcPr>
            <w:tcW w:w="2280" w:type="dxa"/>
            <w:tcBorders>
              <w:top w:val="dotted" w:sz="4" w:space="0" w:color="1D1D1B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ListParagraph"/>
        <w:numPr>
          <w:ilvl w:val="2"/>
          <w:numId w:val="18"/>
        </w:numPr>
        <w:tabs>
          <w:tab w:pos="1531" w:val="left" w:leader="none"/>
        </w:tabs>
        <w:spacing w:line="240" w:lineRule="auto" w:before="72" w:after="0"/>
        <w:ind w:left="1530" w:right="0" w:hanging="294"/>
        <w:jc w:val="left"/>
        <w:rPr>
          <w:sz w:val="24"/>
        </w:rPr>
      </w:pPr>
      <w:r>
        <w:rPr/>
        <w:pict>
          <v:group style="position:absolute;margin-left:81.0354pt;margin-top:27.372446pt;width:130pt;height:70pt;mso-position-horizontal-relative:page;mso-position-vertical-relative:paragraph;z-index:-20914176" id="docshapegroup131" coordorigin="1621,547" coordsize="2600,1400">
            <v:shape style="position:absolute;left:3865;top:557;width:345;height:1380" id="docshape132" coordorigin="3866,557" coordsize="345,1380" path="m4211,557l3866,902,3866,1937,4211,1592,4211,557xe" filled="true" fillcolor="#d6d6d6" stroked="false">
              <v:path arrowok="t"/>
              <v:fill type="solid"/>
            </v:shape>
            <v:shape style="position:absolute;left:1630;top:557;width:2580;height:1380" id="docshape133" coordorigin="1631,557" coordsize="2580,1380" path="m1631,902l1976,557,4211,557,4211,1592,3866,1937,1631,1937,1631,902xm1631,902l3866,902,4211,557m3866,902l3866,1937e" filled="false" stroked="true" strokeweight="1pt" strokecolor="#000101">
              <v:path arrowok="t"/>
              <v:stroke dashstyle="solid"/>
            </v:shape>
            <w10:wrap type="none"/>
          </v:group>
        </w:pict>
      </w:r>
      <w:r>
        <w:rPr>
          <w:color w:val="1D1D1B"/>
          <w:w w:val="95"/>
          <w:sz w:val="24"/>
        </w:rPr>
        <w:t>This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table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shows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volume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cuboid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shown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here.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Copy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complete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5"/>
          <w:sz w:val="24"/>
        </w:rPr>
        <w:t> </w:t>
      </w:r>
      <w:r>
        <w:rPr>
          <w:color w:val="1D1D1B"/>
          <w:spacing w:val="-2"/>
          <w:w w:val="95"/>
          <w:sz w:val="24"/>
        </w:rPr>
        <w:t>table.</w:t>
      </w:r>
    </w:p>
    <w:p>
      <w:pPr>
        <w:pStyle w:val="BodyText"/>
        <w:rPr>
          <w:sz w:val="30"/>
        </w:rPr>
      </w:pPr>
    </w:p>
    <w:p>
      <w:pPr>
        <w:pStyle w:val="BodyText"/>
        <w:spacing w:before="11"/>
        <w:rPr>
          <w:sz w:val="29"/>
        </w:rPr>
      </w:pPr>
    </w:p>
    <w:p>
      <w:pPr>
        <w:spacing w:before="0"/>
        <w:ind w:left="1275" w:right="3996" w:firstLine="0"/>
        <w:jc w:val="center"/>
        <w:rPr>
          <w:rFonts w:ascii="Arial"/>
          <w:sz w:val="18"/>
        </w:rPr>
      </w:pPr>
      <w:r>
        <w:rPr>
          <w:rFonts w:ascii="Arial"/>
          <w:color w:val="000101"/>
          <w:sz w:val="18"/>
        </w:rPr>
        <w:t>4</w:t>
      </w:r>
      <w:r>
        <w:rPr>
          <w:rFonts w:ascii="Arial"/>
          <w:color w:val="000101"/>
          <w:spacing w:val="-3"/>
          <w:sz w:val="18"/>
        </w:rPr>
        <w:t> </w:t>
      </w:r>
      <w:r>
        <w:rPr>
          <w:rFonts w:ascii="Arial"/>
          <w:color w:val="000101"/>
          <w:spacing w:val="-5"/>
          <w:sz w:val="18"/>
        </w:rPr>
        <w:t>cm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6"/>
        <w:rPr>
          <w:rFonts w:ascii="Arial"/>
          <w:sz w:val="20"/>
        </w:rPr>
      </w:pPr>
    </w:p>
    <w:p>
      <w:pPr>
        <w:spacing w:before="1"/>
        <w:ind w:left="962" w:right="3996" w:firstLine="0"/>
        <w:jc w:val="center"/>
        <w:rPr>
          <w:rFonts w:ascii="Arial"/>
          <w:sz w:val="18"/>
        </w:rPr>
      </w:pPr>
      <w:r>
        <w:rPr>
          <w:rFonts w:ascii="Arial"/>
          <w:color w:val="000101"/>
          <w:sz w:val="18"/>
        </w:rPr>
        <w:t>3</w:t>
      </w:r>
      <w:r>
        <w:rPr>
          <w:rFonts w:ascii="Arial"/>
          <w:color w:val="000101"/>
          <w:spacing w:val="-3"/>
          <w:sz w:val="18"/>
        </w:rPr>
        <w:t> </w:t>
      </w:r>
      <w:r>
        <w:rPr>
          <w:rFonts w:ascii="Arial"/>
          <w:color w:val="000101"/>
          <w:spacing w:val="-5"/>
          <w:sz w:val="18"/>
        </w:rPr>
        <w:t>cm</w:t>
      </w:r>
    </w:p>
    <w:p>
      <w:pPr>
        <w:spacing w:before="39"/>
        <w:ind w:left="2562" w:right="8710" w:firstLine="0"/>
        <w:jc w:val="center"/>
        <w:rPr>
          <w:rFonts w:ascii="Arial"/>
          <w:sz w:val="18"/>
        </w:rPr>
      </w:pPr>
      <w:r>
        <w:rPr>
          <w:rFonts w:ascii="Arial"/>
          <w:color w:val="000101"/>
          <w:sz w:val="18"/>
        </w:rPr>
        <w:t>6</w:t>
      </w:r>
      <w:r>
        <w:rPr>
          <w:rFonts w:ascii="Arial"/>
          <w:color w:val="000101"/>
          <w:spacing w:val="-3"/>
          <w:sz w:val="18"/>
        </w:rPr>
        <w:t> </w:t>
      </w:r>
      <w:r>
        <w:rPr>
          <w:rFonts w:ascii="Arial"/>
          <w:color w:val="000101"/>
          <w:spacing w:val="-5"/>
          <w:sz w:val="18"/>
        </w:rPr>
        <w:t>cm</w:t>
      </w:r>
    </w:p>
    <w:p>
      <w:pPr>
        <w:pStyle w:val="BodyText"/>
        <w:spacing w:before="7"/>
        <w:rPr>
          <w:rFonts w:ascii="Arial"/>
          <w:sz w:val="19"/>
        </w:rPr>
      </w:pPr>
    </w:p>
    <w:tbl>
      <w:tblPr>
        <w:tblW w:w="0" w:type="auto"/>
        <w:jc w:val="left"/>
        <w:tblInd w:w="1512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2"/>
        <w:gridCol w:w="964"/>
        <w:gridCol w:w="964"/>
        <w:gridCol w:w="912"/>
        <w:gridCol w:w="1074"/>
        <w:gridCol w:w="2285"/>
        <w:gridCol w:w="2327"/>
      </w:tblGrid>
      <w:tr>
        <w:trPr>
          <w:trHeight w:val="865" w:hRule="atLeast"/>
        </w:trPr>
        <w:tc>
          <w:tcPr>
            <w:tcW w:w="1032" w:type="dxa"/>
            <w:shd w:val="clear" w:color="auto" w:fill="DADADA"/>
          </w:tcPr>
          <w:p>
            <w:pPr>
              <w:pStyle w:val="TableParagraph"/>
              <w:spacing w:before="2"/>
              <w:rPr>
                <w:rFonts w:ascii="Arial"/>
                <w:sz w:val="27"/>
              </w:rPr>
            </w:pPr>
          </w:p>
          <w:p>
            <w:pPr>
              <w:pStyle w:val="TableParagraph"/>
              <w:ind w:left="100" w:right="91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2"/>
                <w:w w:val="115"/>
                <w:sz w:val="21"/>
              </w:rPr>
              <w:t>Breadth</w:t>
            </w:r>
          </w:p>
        </w:tc>
        <w:tc>
          <w:tcPr>
            <w:tcW w:w="964" w:type="dxa"/>
            <w:shd w:val="clear" w:color="auto" w:fill="DADADA"/>
          </w:tcPr>
          <w:p>
            <w:pPr>
              <w:pStyle w:val="TableParagraph"/>
              <w:spacing w:before="2"/>
              <w:rPr>
                <w:rFonts w:ascii="Arial"/>
                <w:sz w:val="27"/>
              </w:rPr>
            </w:pPr>
          </w:p>
          <w:p>
            <w:pPr>
              <w:pStyle w:val="TableParagraph"/>
              <w:ind w:left="112" w:right="103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Length</w:t>
            </w:r>
          </w:p>
        </w:tc>
        <w:tc>
          <w:tcPr>
            <w:tcW w:w="964" w:type="dxa"/>
            <w:shd w:val="clear" w:color="auto" w:fill="DADADA"/>
          </w:tcPr>
          <w:p>
            <w:pPr>
              <w:pStyle w:val="TableParagraph"/>
              <w:spacing w:before="2"/>
              <w:rPr>
                <w:rFonts w:ascii="Arial"/>
                <w:sz w:val="27"/>
              </w:rPr>
            </w:pPr>
          </w:p>
          <w:p>
            <w:pPr>
              <w:pStyle w:val="TableParagraph"/>
              <w:ind w:left="112" w:right="103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Height</w:t>
            </w:r>
          </w:p>
        </w:tc>
        <w:tc>
          <w:tcPr>
            <w:tcW w:w="912" w:type="dxa"/>
            <w:shd w:val="clear" w:color="auto" w:fill="DADADA"/>
          </w:tcPr>
          <w:p>
            <w:pPr>
              <w:pStyle w:val="TableParagraph"/>
              <w:spacing w:line="242" w:lineRule="auto" w:before="53"/>
              <w:ind w:left="92" w:right="81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Length </w:t>
            </w:r>
            <w:r>
              <w:rPr>
                <w:rFonts w:ascii="Calibri"/>
                <w:b/>
                <w:color w:val="1D1D1B"/>
                <w:spacing w:val="-4"/>
                <w:w w:val="120"/>
                <w:sz w:val="21"/>
              </w:rPr>
              <w:t>scale </w:t>
            </w: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factor</w:t>
            </w:r>
          </w:p>
        </w:tc>
        <w:tc>
          <w:tcPr>
            <w:tcW w:w="1074" w:type="dxa"/>
            <w:shd w:val="clear" w:color="auto" w:fill="DADADA"/>
          </w:tcPr>
          <w:p>
            <w:pPr>
              <w:pStyle w:val="TableParagraph"/>
              <w:spacing w:line="242" w:lineRule="auto" w:before="53"/>
              <w:ind w:left="145" w:right="134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2"/>
                <w:w w:val="115"/>
                <w:sz w:val="21"/>
              </w:rPr>
              <w:t>Volume </w:t>
            </w:r>
            <w:r>
              <w:rPr>
                <w:rFonts w:ascii="Calibri"/>
                <w:b/>
                <w:color w:val="1D1D1B"/>
                <w:spacing w:val="-4"/>
                <w:w w:val="120"/>
                <w:sz w:val="21"/>
              </w:rPr>
              <w:t>scale </w:t>
            </w: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factor</w:t>
            </w:r>
          </w:p>
        </w:tc>
        <w:tc>
          <w:tcPr>
            <w:tcW w:w="2285" w:type="dxa"/>
            <w:shd w:val="clear" w:color="auto" w:fill="DADADA"/>
          </w:tcPr>
          <w:p>
            <w:pPr>
              <w:pStyle w:val="TableParagraph"/>
              <w:spacing w:before="2"/>
              <w:rPr>
                <w:rFonts w:ascii="Arial"/>
                <w:sz w:val="27"/>
              </w:rPr>
            </w:pPr>
          </w:p>
          <w:p>
            <w:pPr>
              <w:pStyle w:val="TableParagraph"/>
              <w:ind w:left="464" w:right="456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20"/>
                <w:sz w:val="21"/>
              </w:rPr>
              <w:t>New</w:t>
            </w:r>
            <w:r>
              <w:rPr>
                <w:rFonts w:ascii="Calibri"/>
                <w:b/>
                <w:color w:val="1D1D1B"/>
                <w:spacing w:val="5"/>
                <w:w w:val="120"/>
                <w:sz w:val="21"/>
              </w:rPr>
              <w:t> </w:t>
            </w: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volume</w:t>
            </w:r>
          </w:p>
        </w:tc>
        <w:tc>
          <w:tcPr>
            <w:tcW w:w="2327" w:type="dxa"/>
            <w:shd w:val="clear" w:color="auto" w:fill="DADADA"/>
          </w:tcPr>
          <w:p>
            <w:pPr>
              <w:pStyle w:val="TableParagraph"/>
              <w:spacing w:before="2"/>
              <w:rPr>
                <w:rFonts w:ascii="Arial"/>
                <w:sz w:val="27"/>
              </w:rPr>
            </w:pPr>
          </w:p>
          <w:p>
            <w:pPr>
              <w:pStyle w:val="TableParagraph"/>
              <w:ind w:left="71" w:right="63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20"/>
                <w:sz w:val="21"/>
              </w:rPr>
              <w:t>Check</w:t>
            </w:r>
            <w:r>
              <w:rPr>
                <w:rFonts w:ascii="Calibri"/>
                <w:b/>
                <w:color w:val="1D1D1B"/>
                <w:spacing w:val="15"/>
                <w:w w:val="120"/>
                <w:sz w:val="21"/>
              </w:rPr>
              <w:t> </w:t>
            </w:r>
            <w:r>
              <w:rPr>
                <w:rFonts w:ascii="Calibri"/>
                <w:b/>
                <w:color w:val="1D1D1B"/>
                <w:w w:val="120"/>
                <w:sz w:val="21"/>
              </w:rPr>
              <w:t>your</w:t>
            </w:r>
            <w:r>
              <w:rPr>
                <w:rFonts w:ascii="Calibri"/>
                <w:b/>
                <w:color w:val="1D1D1B"/>
                <w:spacing w:val="15"/>
                <w:w w:val="120"/>
                <w:sz w:val="21"/>
              </w:rPr>
              <w:t> </w:t>
            </w: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answers</w:t>
            </w:r>
          </w:p>
        </w:tc>
      </w:tr>
      <w:tr>
        <w:trPr>
          <w:trHeight w:val="309" w:hRule="atLeast"/>
        </w:trPr>
        <w:tc>
          <w:tcPr>
            <w:tcW w:w="1032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100" w:right="91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3 </w:t>
            </w:r>
            <w:r>
              <w:rPr>
                <w:color w:val="1D1D1B"/>
                <w:spacing w:val="-5"/>
                <w:sz w:val="22"/>
              </w:rPr>
              <w:t>cm</w:t>
            </w:r>
          </w:p>
        </w:tc>
        <w:tc>
          <w:tcPr>
            <w:tcW w:w="964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112" w:right="103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6 </w:t>
            </w:r>
            <w:r>
              <w:rPr>
                <w:color w:val="1D1D1B"/>
                <w:spacing w:val="-5"/>
                <w:sz w:val="22"/>
              </w:rPr>
              <w:t>cm</w:t>
            </w:r>
          </w:p>
        </w:tc>
        <w:tc>
          <w:tcPr>
            <w:tcW w:w="964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112" w:right="103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4 </w:t>
            </w:r>
            <w:r>
              <w:rPr>
                <w:color w:val="1D1D1B"/>
                <w:spacing w:val="-5"/>
                <w:sz w:val="22"/>
              </w:rPr>
              <w:t>cm</w:t>
            </w:r>
          </w:p>
        </w:tc>
        <w:tc>
          <w:tcPr>
            <w:tcW w:w="912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9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1</w:t>
            </w:r>
          </w:p>
        </w:tc>
        <w:tc>
          <w:tcPr>
            <w:tcW w:w="1074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9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1</w:t>
            </w:r>
          </w:p>
        </w:tc>
        <w:tc>
          <w:tcPr>
            <w:tcW w:w="2285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4"/>
              <w:ind w:left="464" w:right="455"/>
              <w:jc w:val="center"/>
              <w:rPr>
                <w:sz w:val="15"/>
              </w:rPr>
            </w:pPr>
            <w:r>
              <w:rPr>
                <w:color w:val="1D1D1B"/>
                <w:sz w:val="22"/>
              </w:rPr>
              <w:t>72 </w:t>
            </w:r>
            <w:r>
              <w:rPr>
                <w:color w:val="1D1D1B"/>
                <w:spacing w:val="-5"/>
                <w:sz w:val="22"/>
              </w:rPr>
              <w:t>cm</w:t>
            </w:r>
            <w:r>
              <w:rPr>
                <w:color w:val="1D1D1B"/>
                <w:spacing w:val="-5"/>
                <w:position w:val="7"/>
                <w:sz w:val="15"/>
              </w:rPr>
              <w:t>3</w:t>
            </w:r>
          </w:p>
        </w:tc>
        <w:tc>
          <w:tcPr>
            <w:tcW w:w="2327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4"/>
              <w:ind w:left="71" w:right="63"/>
              <w:jc w:val="center"/>
              <w:rPr>
                <w:sz w:val="15"/>
              </w:rPr>
            </w:pPr>
            <w:r>
              <w:rPr>
                <w:color w:val="1D1D1B"/>
                <w:sz w:val="22"/>
              </w:rPr>
              <w:t>3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6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4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color w:val="1D1D1B"/>
                <w:sz w:val="22"/>
              </w:rPr>
              <w:t>72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pacing w:val="-5"/>
                <w:sz w:val="22"/>
              </w:rPr>
              <w:t>cm</w:t>
            </w:r>
            <w:r>
              <w:rPr>
                <w:color w:val="1D1D1B"/>
                <w:spacing w:val="-5"/>
                <w:position w:val="7"/>
                <w:sz w:val="15"/>
              </w:rPr>
              <w:t>3</w:t>
            </w:r>
          </w:p>
        </w:tc>
      </w:tr>
      <w:tr>
        <w:trPr>
          <w:trHeight w:val="309" w:hRule="atLeast"/>
        </w:trPr>
        <w:tc>
          <w:tcPr>
            <w:tcW w:w="103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100" w:right="91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6 </w:t>
            </w:r>
            <w:r>
              <w:rPr>
                <w:color w:val="1D1D1B"/>
                <w:spacing w:val="-5"/>
                <w:sz w:val="22"/>
              </w:rPr>
              <w:t>cm</w:t>
            </w:r>
          </w:p>
        </w:tc>
        <w:tc>
          <w:tcPr>
            <w:tcW w:w="96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1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7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85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464" w:right="456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72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…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pacing w:val="-10"/>
                <w:sz w:val="22"/>
              </w:rPr>
              <w:t>=</w:t>
            </w:r>
          </w:p>
        </w:tc>
        <w:tc>
          <w:tcPr>
            <w:tcW w:w="2327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103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1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8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3</w:t>
            </w:r>
          </w:p>
        </w:tc>
        <w:tc>
          <w:tcPr>
            <w:tcW w:w="107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85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464" w:right="456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72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…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pacing w:val="-10"/>
                <w:sz w:val="22"/>
              </w:rPr>
              <w:t>=</w:t>
            </w:r>
          </w:p>
        </w:tc>
        <w:tc>
          <w:tcPr>
            <w:tcW w:w="2327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103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112" w:right="103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20 </w:t>
            </w:r>
            <w:r>
              <w:rPr>
                <w:color w:val="1D1D1B"/>
                <w:spacing w:val="-5"/>
                <w:sz w:val="22"/>
              </w:rPr>
              <w:t>cm</w:t>
            </w:r>
          </w:p>
        </w:tc>
        <w:tc>
          <w:tcPr>
            <w:tcW w:w="91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7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85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464" w:right="456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72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…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pacing w:val="-10"/>
                <w:sz w:val="22"/>
              </w:rPr>
              <w:t>=</w:t>
            </w:r>
          </w:p>
        </w:tc>
        <w:tc>
          <w:tcPr>
            <w:tcW w:w="2327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1032" w:type="dxa"/>
            <w:tcBorders>
              <w:top w:val="dotted" w:sz="4" w:space="0" w:color="1D1D1B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4" w:type="dxa"/>
            <w:tcBorders>
              <w:top w:val="dotted" w:sz="4" w:space="0" w:color="1D1D1B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4" w:type="dxa"/>
            <w:tcBorders>
              <w:top w:val="dotted" w:sz="4" w:space="0" w:color="1D1D1B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12" w:type="dxa"/>
            <w:tcBorders>
              <w:top w:val="dotted" w:sz="4" w:space="0" w:color="1D1D1B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74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9"/>
              <w:ind w:left="143" w:right="134"/>
              <w:jc w:val="center"/>
              <w:rPr>
                <w:sz w:val="22"/>
              </w:rPr>
            </w:pPr>
            <w:r>
              <w:rPr>
                <w:color w:val="1D1D1B"/>
                <w:spacing w:val="-5"/>
                <w:sz w:val="22"/>
              </w:rPr>
              <w:t>216</w:t>
            </w:r>
          </w:p>
        </w:tc>
        <w:tc>
          <w:tcPr>
            <w:tcW w:w="2285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9"/>
              <w:ind w:left="464" w:right="456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72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×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…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pacing w:val="-10"/>
                <w:sz w:val="22"/>
              </w:rPr>
              <w:t>=</w:t>
            </w:r>
          </w:p>
        </w:tc>
        <w:tc>
          <w:tcPr>
            <w:tcW w:w="2327" w:type="dxa"/>
            <w:tcBorders>
              <w:top w:val="dotted" w:sz="4" w:space="0" w:color="1D1D1B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Heading2"/>
        <w:spacing w:before="148"/>
      </w:pPr>
      <w:r>
        <w:rPr>
          <w:color w:val="1D1D1B"/>
          <w:spacing w:val="-2"/>
        </w:rPr>
        <w:t>Solution</w:t>
      </w:r>
    </w:p>
    <w:p>
      <w:pPr>
        <w:pStyle w:val="BodyText"/>
        <w:spacing w:before="61"/>
        <w:ind w:left="1133"/>
      </w:pPr>
      <w:r>
        <w:rPr/>
        <w:pict>
          <v:shape style="position:absolute;margin-left:71.839897pt;margin-top:5.986725pt;width:480.9pt;height:171.3pt;mso-position-horizontal-relative:page;mso-position-vertical-relative:paragraph;z-index:15766016" type="#_x0000_t202" id="docshape13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1D1D1B"/>
                      <w:left w:val="single" w:sz="4" w:space="0" w:color="1D1D1B"/>
                      <w:bottom w:val="single" w:sz="4" w:space="0" w:color="1D1D1B"/>
                      <w:right w:val="single" w:sz="4" w:space="0" w:color="1D1D1B"/>
                      <w:insideH w:val="single" w:sz="4" w:space="0" w:color="1D1D1B"/>
                      <w:insideV w:val="single" w:sz="4" w:space="0" w:color="1D1D1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954"/>
                    <w:gridCol w:w="1656"/>
                    <w:gridCol w:w="908"/>
                    <w:gridCol w:w="1436"/>
                    <w:gridCol w:w="2327"/>
                    <w:gridCol w:w="2327"/>
                  </w:tblGrid>
                  <w:tr>
                    <w:trPr>
                      <w:trHeight w:val="830" w:hRule="atLeast"/>
                    </w:trPr>
                    <w:tc>
                      <w:tcPr>
                        <w:tcW w:w="954" w:type="dxa"/>
                        <w:shd w:val="clear" w:color="auto" w:fill="DADADA"/>
                      </w:tcPr>
                      <w:p>
                        <w:pPr>
                          <w:pStyle w:val="TableParagraph"/>
                          <w:spacing w:line="242" w:lineRule="auto" w:before="165"/>
                          <w:ind w:left="145" w:firstLine="79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spacing w:val="-4"/>
                            <w:w w:val="120"/>
                            <w:sz w:val="21"/>
                          </w:rPr>
                          <w:t>Base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15"/>
                            <w:sz w:val="21"/>
                          </w:rPr>
                          <w:t>length</w:t>
                        </w:r>
                      </w:p>
                    </w:tc>
                    <w:tc>
                      <w:tcPr>
                        <w:tcW w:w="1656" w:type="dxa"/>
                        <w:shd w:val="clear" w:color="auto" w:fill="DADADA"/>
                      </w:tcPr>
                      <w:p>
                        <w:pPr>
                          <w:pStyle w:val="TableParagraph"/>
                          <w:spacing w:line="242" w:lineRule="auto" w:before="165"/>
                          <w:ind w:left="112" w:firstLine="228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w w:val="120"/>
                            <w:sz w:val="21"/>
                          </w:rPr>
                          <w:t>Height of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15"/>
                            <w:sz w:val="21"/>
                          </w:rPr>
                          <w:t>parallelogram</w:t>
                        </w:r>
                      </w:p>
                    </w:tc>
                    <w:tc>
                      <w:tcPr>
                        <w:tcW w:w="908" w:type="dxa"/>
                        <w:shd w:val="clear" w:color="auto" w:fill="DADADA"/>
                      </w:tcPr>
                      <w:p>
                        <w:pPr>
                          <w:pStyle w:val="TableParagraph"/>
                          <w:spacing w:line="260" w:lineRule="atLeast" w:before="30"/>
                          <w:ind w:left="91" w:right="78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20"/>
                            <w:sz w:val="21"/>
                          </w:rPr>
                          <w:t>Length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4"/>
                            <w:w w:val="120"/>
                            <w:sz w:val="21"/>
                          </w:rPr>
                          <w:t>scale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20"/>
                            <w:sz w:val="21"/>
                          </w:rPr>
                          <w:t>factor</w:t>
                        </w:r>
                      </w:p>
                    </w:tc>
                    <w:tc>
                      <w:tcPr>
                        <w:tcW w:w="1436" w:type="dxa"/>
                        <w:shd w:val="clear" w:color="auto" w:fill="DADADA"/>
                      </w:tcPr>
                      <w:p>
                        <w:pPr>
                          <w:pStyle w:val="TableParagraph"/>
                          <w:spacing w:line="242" w:lineRule="auto" w:before="165"/>
                          <w:ind w:left="410" w:hanging="236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w w:val="120"/>
                            <w:sz w:val="21"/>
                          </w:rPr>
                          <w:t>Area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15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w w:val="120"/>
                            <w:sz w:val="21"/>
                          </w:rPr>
                          <w:t>scale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20"/>
                            <w:sz w:val="21"/>
                          </w:rPr>
                          <w:t>factor</w:t>
                        </w:r>
                      </w:p>
                    </w:tc>
                    <w:tc>
                      <w:tcPr>
                        <w:tcW w:w="2327" w:type="dxa"/>
                        <w:shd w:val="clear" w:color="auto" w:fill="DADADA"/>
                      </w:tcPr>
                      <w:p>
                        <w:pPr>
                          <w:pStyle w:val="TableParagraph"/>
                          <w:spacing w:before="8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ind w:left="72" w:right="63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w w:val="120"/>
                            <w:sz w:val="21"/>
                          </w:rPr>
                          <w:t>New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5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4"/>
                            <w:w w:val="120"/>
                            <w:sz w:val="21"/>
                          </w:rPr>
                          <w:t>area</w:t>
                        </w:r>
                      </w:p>
                    </w:tc>
                    <w:tc>
                      <w:tcPr>
                        <w:tcW w:w="2327" w:type="dxa"/>
                        <w:shd w:val="clear" w:color="auto" w:fill="DADADA"/>
                      </w:tcPr>
                      <w:p>
                        <w:pPr>
                          <w:pStyle w:val="TableParagraph"/>
                          <w:spacing w:line="242" w:lineRule="auto" w:before="165"/>
                          <w:ind w:left="724" w:hanging="155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w w:val="120"/>
                            <w:sz w:val="21"/>
                          </w:rPr>
                          <w:t>Check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1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w w:val="120"/>
                            <w:sz w:val="21"/>
                          </w:rPr>
                          <w:t>your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20"/>
                            <w:sz w:val="21"/>
                          </w:rPr>
                          <w:t>answers</w:t>
                        </w:r>
                      </w:p>
                    </w:tc>
                  </w:tr>
                  <w:tr>
                    <w:trPr>
                      <w:trHeight w:val="358" w:hRule="atLeast"/>
                    </w:trPr>
                    <w:tc>
                      <w:tcPr>
                        <w:tcW w:w="954" w:type="dxa"/>
                        <w:tcBorders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53"/>
                          <w:ind w:left="135" w:right="125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8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</w:tc>
                    <w:tc>
                      <w:tcPr>
                        <w:tcW w:w="1656" w:type="dxa"/>
                        <w:tcBorders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53"/>
                          <w:ind w:left="486" w:right="47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6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</w:tc>
                    <w:tc>
                      <w:tcPr>
                        <w:tcW w:w="908" w:type="dxa"/>
                        <w:tcBorders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53"/>
                          <w:ind w:right="38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1436" w:type="dxa"/>
                        <w:tcBorders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53"/>
                          <w:ind w:left="1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2327" w:type="dxa"/>
                        <w:tcBorders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49"/>
                          <w:ind w:left="72" w:right="63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48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  <w:r>
                          <w:rPr>
                            <w:color w:val="1D1D1B"/>
                            <w:spacing w:val="-5"/>
                            <w:position w:val="7"/>
                            <w:sz w:val="15"/>
                          </w:rPr>
                          <w:t>2</w:t>
                        </w:r>
                      </w:p>
                    </w:tc>
                    <w:tc>
                      <w:tcPr>
                        <w:tcW w:w="2327" w:type="dxa"/>
                        <w:tcBorders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49"/>
                          <w:ind w:left="71" w:right="63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8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×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6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42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  <w:r>
                          <w:rPr>
                            <w:color w:val="1D1D1B"/>
                            <w:spacing w:val="-5"/>
                            <w:position w:val="7"/>
                            <w:sz w:val="15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358" w:hRule="atLeast"/>
                    </w:trPr>
                    <w:tc>
                      <w:tcPr>
                        <w:tcW w:w="954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53"/>
                          <w:ind w:left="135" w:right="125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16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</w:tc>
                    <w:tc>
                      <w:tcPr>
                        <w:tcW w:w="1656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53"/>
                          <w:ind w:left="486" w:right="47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12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</w:tc>
                    <w:tc>
                      <w:tcPr>
                        <w:tcW w:w="908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53"/>
                          <w:ind w:right="38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2</w:t>
                        </w:r>
                      </w:p>
                    </w:tc>
                    <w:tc>
                      <w:tcPr>
                        <w:tcW w:w="1436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53"/>
                          <w:ind w:left="1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4</w:t>
                        </w:r>
                      </w:p>
                    </w:tc>
                    <w:tc>
                      <w:tcPr>
                        <w:tcW w:w="2327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49"/>
                          <w:ind w:left="72" w:right="63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48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×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4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192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  <w:r>
                          <w:rPr>
                            <w:color w:val="1D1D1B"/>
                            <w:spacing w:val="-5"/>
                            <w:position w:val="7"/>
                            <w:sz w:val="15"/>
                          </w:rPr>
                          <w:t>2</w:t>
                        </w:r>
                      </w:p>
                    </w:tc>
                    <w:tc>
                      <w:tcPr>
                        <w:tcW w:w="2327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49"/>
                          <w:ind w:left="71" w:right="63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16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×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12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192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  <w:r>
                          <w:rPr>
                            <w:color w:val="1D1D1B"/>
                            <w:spacing w:val="-5"/>
                            <w:position w:val="7"/>
                            <w:sz w:val="15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358" w:hRule="atLeast"/>
                    </w:trPr>
                    <w:tc>
                      <w:tcPr>
                        <w:tcW w:w="954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53"/>
                          <w:ind w:left="135" w:right="125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24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</w:tc>
                    <w:tc>
                      <w:tcPr>
                        <w:tcW w:w="1656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53"/>
                          <w:ind w:left="486" w:right="47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18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</w:tc>
                    <w:tc>
                      <w:tcPr>
                        <w:tcW w:w="908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53"/>
                          <w:ind w:right="38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3</w:t>
                        </w:r>
                      </w:p>
                    </w:tc>
                    <w:tc>
                      <w:tcPr>
                        <w:tcW w:w="1436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53"/>
                          <w:ind w:left="1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9</w:t>
                        </w:r>
                      </w:p>
                    </w:tc>
                    <w:tc>
                      <w:tcPr>
                        <w:tcW w:w="2327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49"/>
                          <w:ind w:left="72" w:right="63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48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×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9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432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  <w:r>
                          <w:rPr>
                            <w:color w:val="1D1D1B"/>
                            <w:spacing w:val="-5"/>
                            <w:position w:val="7"/>
                            <w:sz w:val="15"/>
                          </w:rPr>
                          <w:t>2</w:t>
                        </w:r>
                      </w:p>
                    </w:tc>
                    <w:tc>
                      <w:tcPr>
                        <w:tcW w:w="2327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49"/>
                          <w:ind w:left="71" w:right="63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24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×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18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432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  <w:r>
                          <w:rPr>
                            <w:color w:val="1D1D1B"/>
                            <w:spacing w:val="-5"/>
                            <w:position w:val="7"/>
                            <w:sz w:val="15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358" w:hRule="atLeast"/>
                    </w:trPr>
                    <w:tc>
                      <w:tcPr>
                        <w:tcW w:w="954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37"/>
                          <w:ind w:left="135" w:right="125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2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</w:tc>
                    <w:tc>
                      <w:tcPr>
                        <w:tcW w:w="1656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line="241" w:lineRule="exact"/>
                          <w:ind w:left="486" w:right="47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pacing w:val="-26"/>
                            <w:w w:val="95"/>
                            <w:sz w:val="22"/>
                          </w:rPr>
                          <w:t>1</w:t>
                        </w:r>
                        <w:r>
                          <w:rPr>
                            <w:color w:val="1D1D1B"/>
                            <w:spacing w:val="-26"/>
                            <w:w w:val="95"/>
                            <w:position w:val="7"/>
                            <w:sz w:val="22"/>
                          </w:rPr>
                          <w:t>_</w:t>
                        </w:r>
                        <w:r>
                          <w:rPr>
                            <w:color w:val="1D1D1B"/>
                            <w:spacing w:val="-26"/>
                            <w:w w:val="95"/>
                            <w:position w:val="8"/>
                            <w:sz w:val="16"/>
                          </w:rPr>
                          <w:t>1</w:t>
                        </w:r>
                        <w:r>
                          <w:rPr>
                            <w:color w:val="1D1D1B"/>
                            <w:spacing w:val="16"/>
                            <w:position w:val="8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  <w:p>
                        <w:pPr>
                          <w:pStyle w:val="TableParagraph"/>
                          <w:spacing w:line="97" w:lineRule="exact"/>
                          <w:ind w:right="19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w w:val="103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908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line="197" w:lineRule="exact"/>
                          <w:ind w:left="88" w:right="7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_</w:t>
                        </w:r>
                        <w:r>
                          <w:rPr>
                            <w:color w:val="1D1D1B"/>
                            <w:spacing w:val="-5"/>
                            <w:position w:val="2"/>
                            <w:sz w:val="16"/>
                          </w:rPr>
                          <w:t>1</w:t>
                        </w:r>
                      </w:p>
                      <w:p>
                        <w:pPr>
                          <w:pStyle w:val="TableParagraph"/>
                          <w:spacing w:line="141" w:lineRule="exact"/>
                          <w:ind w:lef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w w:val="103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436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8"/>
                          <w:ind w:lef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pacing w:val="8"/>
                            <w:w w:val="105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color w:val="1D1D1B"/>
                            <w:spacing w:val="-10"/>
                            <w:w w:val="105"/>
                            <w:sz w:val="16"/>
                            <w:u w:val="single" w:color="1C1C1A"/>
                          </w:rPr>
                          <w:t>1</w:t>
                        </w:r>
                        <w:r>
                          <w:rPr>
                            <w:color w:val="1D1D1B"/>
                            <w:spacing w:val="40"/>
                            <w:w w:val="105"/>
                            <w:sz w:val="16"/>
                            <w:u w:val="single" w:color="1C1C1A"/>
                          </w:rPr>
                          <w:t> </w:t>
                        </w:r>
                      </w:p>
                      <w:p>
                        <w:pPr>
                          <w:pStyle w:val="TableParagraph"/>
                          <w:spacing w:line="143" w:lineRule="exact" w:before="4"/>
                          <w:ind w:lef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pacing w:val="-5"/>
                            <w:w w:val="105"/>
                            <w:sz w:val="16"/>
                          </w:rPr>
                          <w:t>16</w:t>
                        </w:r>
                      </w:p>
                    </w:tc>
                    <w:tc>
                      <w:tcPr>
                        <w:tcW w:w="2327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line="211" w:lineRule="exact" w:before="32"/>
                          <w:ind w:left="489"/>
                          <w:rPr>
                            <w:sz w:val="15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48</w:t>
                        </w:r>
                        <w:r>
                          <w:rPr>
                            <w:color w:val="1D1D1B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×</w:t>
                        </w:r>
                        <w:r>
                          <w:rPr>
                            <w:color w:val="1D1D1B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14"/>
                            <w:sz w:val="22"/>
                            <w:u w:val="single" w:color="1C1C1A"/>
                            <w:vertAlign w:val="superscript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  <w:u w:val="single" w:color="1C1C1A"/>
                            <w:vertAlign w:val="superscript"/>
                          </w:rPr>
                          <w:t>1</w:t>
                        </w:r>
                        <w:r>
                          <w:rPr>
                            <w:color w:val="1D1D1B"/>
                            <w:spacing w:val="-7"/>
                            <w:sz w:val="22"/>
                            <w:u w:val="single" w:color="1C1C1A"/>
                            <w:vertAlign w:val="baseline"/>
                          </w:rPr>
                          <w:t> </w:t>
                        </w:r>
                        <w:r>
                          <w:rPr>
                            <w:color w:val="1D1D1B"/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  <w:vertAlign w:val="baseline"/>
                          </w:rPr>
                          <w:t>=</w:t>
                        </w:r>
                        <w:r>
                          <w:rPr>
                            <w:color w:val="1D1D1B"/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  <w:vertAlign w:val="baseline"/>
                          </w:rPr>
                          <w:t>3</w:t>
                        </w:r>
                        <w:r>
                          <w:rPr>
                            <w:color w:val="1D1D1B"/>
                            <w:spacing w:val="-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  <w:vertAlign w:val="baseline"/>
                          </w:rPr>
                          <w:t>cm</w:t>
                        </w:r>
                        <w:r>
                          <w:rPr>
                            <w:color w:val="1D1D1B"/>
                            <w:spacing w:val="-5"/>
                            <w:position w:val="7"/>
                            <w:sz w:val="15"/>
                            <w:vertAlign w:val="baseline"/>
                          </w:rPr>
                          <w:t>2</w:t>
                        </w:r>
                      </w:p>
                      <w:p>
                        <w:pPr>
                          <w:pStyle w:val="TableParagraph"/>
                          <w:spacing w:line="96" w:lineRule="exact"/>
                          <w:ind w:left="72" w:right="34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pacing w:val="-5"/>
                            <w:w w:val="105"/>
                            <w:sz w:val="16"/>
                          </w:rPr>
                          <w:t>16</w:t>
                        </w:r>
                      </w:p>
                    </w:tc>
                    <w:tc>
                      <w:tcPr>
                        <w:tcW w:w="2327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line="241" w:lineRule="exact"/>
                          <w:ind w:left="530"/>
                          <w:rPr>
                            <w:sz w:val="15"/>
                          </w:rPr>
                        </w:pPr>
                        <w:r>
                          <w:rPr>
                            <w:color w:val="1D1D1B"/>
                            <w:spacing w:val="-16"/>
                            <w:sz w:val="22"/>
                          </w:rPr>
                          <w:t>2</w:t>
                        </w:r>
                        <w:r>
                          <w:rPr>
                            <w:color w:val="1D1D1B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16"/>
                            <w:sz w:val="22"/>
                          </w:rPr>
                          <w:t>×</w:t>
                        </w:r>
                        <w:r>
                          <w:rPr>
                            <w:color w:val="1D1D1B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16"/>
                            <w:sz w:val="22"/>
                          </w:rPr>
                          <w:t>1</w:t>
                        </w:r>
                        <w:r>
                          <w:rPr>
                            <w:color w:val="1D1D1B"/>
                            <w:spacing w:val="-16"/>
                            <w:position w:val="7"/>
                            <w:sz w:val="22"/>
                          </w:rPr>
                          <w:t>_</w:t>
                        </w:r>
                        <w:r>
                          <w:rPr>
                            <w:color w:val="1D1D1B"/>
                            <w:spacing w:val="-16"/>
                            <w:position w:val="8"/>
                            <w:sz w:val="16"/>
                          </w:rPr>
                          <w:t>1</w:t>
                        </w:r>
                        <w:r>
                          <w:rPr>
                            <w:color w:val="1D1D1B"/>
                            <w:spacing w:val="6"/>
                            <w:position w:val="8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spacing w:val="-16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16"/>
                            <w:sz w:val="22"/>
                          </w:rPr>
                          <w:t>3</w:t>
                        </w:r>
                        <w:r>
                          <w:rPr>
                            <w:color w:val="1D1D1B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16"/>
                            <w:sz w:val="22"/>
                          </w:rPr>
                          <w:t>cm</w:t>
                        </w:r>
                        <w:r>
                          <w:rPr>
                            <w:color w:val="1D1D1B"/>
                            <w:spacing w:val="-16"/>
                            <w:position w:val="7"/>
                            <w:sz w:val="15"/>
                          </w:rPr>
                          <w:t>2</w:t>
                        </w:r>
                      </w:p>
                      <w:p>
                        <w:pPr>
                          <w:pStyle w:val="TableParagraph"/>
                          <w:spacing w:line="97" w:lineRule="exact"/>
                          <w:ind w:right="27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w w:val="103"/>
                            <w:sz w:val="16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358" w:hRule="atLeast"/>
                    </w:trPr>
                    <w:tc>
                      <w:tcPr>
                        <w:tcW w:w="954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53"/>
                          <w:ind w:left="135" w:right="125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80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</w:tc>
                    <w:tc>
                      <w:tcPr>
                        <w:tcW w:w="1656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53"/>
                          <w:ind w:left="486" w:right="47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60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</w:tc>
                    <w:tc>
                      <w:tcPr>
                        <w:tcW w:w="908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53"/>
                          <w:ind w:right="33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10</w:t>
                        </w:r>
                      </w:p>
                    </w:tc>
                    <w:tc>
                      <w:tcPr>
                        <w:tcW w:w="1436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53"/>
                          <w:ind w:left="1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100</w:t>
                        </w:r>
                      </w:p>
                    </w:tc>
                    <w:tc>
                      <w:tcPr>
                        <w:tcW w:w="2327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49"/>
                          <w:ind w:left="72" w:right="63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48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×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100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4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800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cm</w:t>
                        </w:r>
                        <w:r>
                          <w:rPr>
                            <w:color w:val="1D1D1B"/>
                            <w:spacing w:val="-5"/>
                            <w:position w:val="7"/>
                            <w:sz w:val="15"/>
                          </w:rPr>
                          <w:t>2</w:t>
                        </w:r>
                      </w:p>
                    </w:tc>
                    <w:tc>
                      <w:tcPr>
                        <w:tcW w:w="2327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49"/>
                          <w:ind w:left="71" w:right="63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80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×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60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4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800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cm</w:t>
                        </w:r>
                        <w:r>
                          <w:rPr>
                            <w:color w:val="1D1D1B"/>
                            <w:spacing w:val="-5"/>
                            <w:position w:val="7"/>
                            <w:sz w:val="15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358" w:hRule="atLeast"/>
                    </w:trPr>
                    <w:tc>
                      <w:tcPr>
                        <w:tcW w:w="954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53"/>
                          <w:ind w:left="135" w:right="125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40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</w:tc>
                    <w:tc>
                      <w:tcPr>
                        <w:tcW w:w="1656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53"/>
                          <w:ind w:left="486" w:right="47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30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</w:tc>
                    <w:tc>
                      <w:tcPr>
                        <w:tcW w:w="908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53"/>
                          <w:ind w:right="38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5</w:t>
                        </w:r>
                      </w:p>
                    </w:tc>
                    <w:tc>
                      <w:tcPr>
                        <w:tcW w:w="1436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53"/>
                          <w:ind w:left="1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25</w:t>
                        </w:r>
                      </w:p>
                    </w:tc>
                    <w:tc>
                      <w:tcPr>
                        <w:tcW w:w="2327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49"/>
                          <w:ind w:left="72" w:right="63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48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×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25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1200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  <w:r>
                          <w:rPr>
                            <w:color w:val="1D1D1B"/>
                            <w:spacing w:val="-5"/>
                            <w:position w:val="7"/>
                            <w:sz w:val="15"/>
                          </w:rPr>
                          <w:t>2</w:t>
                        </w:r>
                      </w:p>
                    </w:tc>
                    <w:tc>
                      <w:tcPr>
                        <w:tcW w:w="2327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49"/>
                          <w:ind w:left="71" w:right="63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40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×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30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1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200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cm</w:t>
                        </w:r>
                        <w:r>
                          <w:rPr>
                            <w:color w:val="1D1D1B"/>
                            <w:spacing w:val="-5"/>
                            <w:position w:val="7"/>
                            <w:sz w:val="15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358" w:hRule="atLeast"/>
                    </w:trPr>
                    <w:tc>
                      <w:tcPr>
                        <w:tcW w:w="954" w:type="dxa"/>
                        <w:tcBorders>
                          <w:top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53"/>
                          <w:ind w:left="135" w:right="125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320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</w:tc>
                    <w:tc>
                      <w:tcPr>
                        <w:tcW w:w="1656" w:type="dxa"/>
                        <w:tcBorders>
                          <w:top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53"/>
                          <w:ind w:left="486" w:right="47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240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</w:tc>
                    <w:tc>
                      <w:tcPr>
                        <w:tcW w:w="908" w:type="dxa"/>
                        <w:tcBorders>
                          <w:top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53"/>
                          <w:ind w:right="33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40</w:t>
                        </w:r>
                      </w:p>
                    </w:tc>
                    <w:tc>
                      <w:tcPr>
                        <w:tcW w:w="1436" w:type="dxa"/>
                        <w:tcBorders>
                          <w:top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53"/>
                          <w:ind w:left="1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1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600</w:t>
                        </w:r>
                      </w:p>
                    </w:tc>
                    <w:tc>
                      <w:tcPr>
                        <w:tcW w:w="2327" w:type="dxa"/>
                        <w:tcBorders>
                          <w:top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49"/>
                          <w:ind w:left="72" w:right="63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48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×</w:t>
                        </w:r>
                        <w:r>
                          <w:rPr>
                            <w:color w:val="1D1D1B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1</w:t>
                        </w:r>
                        <w:r>
                          <w:rPr>
                            <w:color w:val="1D1D1B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600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76</w:t>
                        </w:r>
                        <w:r>
                          <w:rPr>
                            <w:color w:val="1D1D1B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800</w:t>
                        </w:r>
                        <w:r>
                          <w:rPr>
                            <w:color w:val="1D1D1B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  <w:r>
                          <w:rPr>
                            <w:color w:val="1D1D1B"/>
                            <w:spacing w:val="-5"/>
                            <w:position w:val="7"/>
                            <w:sz w:val="15"/>
                          </w:rPr>
                          <w:t>2</w:t>
                        </w:r>
                      </w:p>
                    </w:tc>
                    <w:tc>
                      <w:tcPr>
                        <w:tcW w:w="2327" w:type="dxa"/>
                        <w:tcBorders>
                          <w:top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49"/>
                          <w:ind w:left="71" w:right="63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320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×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240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76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800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cm</w:t>
                        </w:r>
                        <w:r>
                          <w:rPr>
                            <w:color w:val="1D1D1B"/>
                            <w:spacing w:val="-5"/>
                            <w:position w:val="7"/>
                            <w:sz w:val="15"/>
                          </w:rPr>
                          <w:t>2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1D1D1B"/>
          <w:spacing w:val="-5"/>
        </w:rPr>
        <w:t>1.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59"/>
        <w:ind w:left="1133"/>
      </w:pPr>
      <w:r>
        <w:rPr/>
        <w:pict>
          <v:shape style="position:absolute;margin-left:71.822403pt;margin-top:16.655127pt;width:481.35pt;height:122.25pt;mso-position-horizontal-relative:page;mso-position-vertical-relative:paragraph;z-index:15766528" type="#_x0000_t202" id="docshape13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1D1D1B"/>
                      <w:left w:val="single" w:sz="4" w:space="0" w:color="1D1D1B"/>
                      <w:bottom w:val="single" w:sz="4" w:space="0" w:color="1D1D1B"/>
                      <w:right w:val="single" w:sz="4" w:space="0" w:color="1D1D1B"/>
                      <w:insideH w:val="single" w:sz="4" w:space="0" w:color="1D1D1B"/>
                      <w:insideV w:val="single" w:sz="4" w:space="0" w:color="1D1D1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032"/>
                    <w:gridCol w:w="964"/>
                    <w:gridCol w:w="964"/>
                    <w:gridCol w:w="900"/>
                    <w:gridCol w:w="1074"/>
                    <w:gridCol w:w="2193"/>
                    <w:gridCol w:w="2491"/>
                  </w:tblGrid>
                  <w:tr>
                    <w:trPr>
                      <w:trHeight w:val="830" w:hRule="atLeast"/>
                    </w:trPr>
                    <w:tc>
                      <w:tcPr>
                        <w:tcW w:w="1032" w:type="dxa"/>
                        <w:shd w:val="clear" w:color="auto" w:fill="DADADA"/>
                      </w:tcPr>
                      <w:p>
                        <w:pPr>
                          <w:pStyle w:val="TableParagraph"/>
                          <w:spacing w:before="8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ind w:left="100" w:right="91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15"/>
                            <w:sz w:val="21"/>
                          </w:rPr>
                          <w:t>Breadth</w:t>
                        </w:r>
                      </w:p>
                    </w:tc>
                    <w:tc>
                      <w:tcPr>
                        <w:tcW w:w="964" w:type="dxa"/>
                        <w:shd w:val="clear" w:color="auto" w:fill="DADADA"/>
                      </w:tcPr>
                      <w:p>
                        <w:pPr>
                          <w:pStyle w:val="TableParagraph"/>
                          <w:spacing w:before="8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ind w:left="112" w:right="103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20"/>
                            <w:sz w:val="21"/>
                          </w:rPr>
                          <w:t>Length</w:t>
                        </w:r>
                      </w:p>
                    </w:tc>
                    <w:tc>
                      <w:tcPr>
                        <w:tcW w:w="964" w:type="dxa"/>
                        <w:shd w:val="clear" w:color="auto" w:fill="DADADA"/>
                      </w:tcPr>
                      <w:p>
                        <w:pPr>
                          <w:pStyle w:val="TableParagraph"/>
                          <w:spacing w:before="8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ind w:left="112" w:right="103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20"/>
                            <w:sz w:val="21"/>
                          </w:rPr>
                          <w:t>Height</w:t>
                        </w:r>
                      </w:p>
                    </w:tc>
                    <w:tc>
                      <w:tcPr>
                        <w:tcW w:w="900" w:type="dxa"/>
                        <w:shd w:val="clear" w:color="auto" w:fill="DADADA"/>
                      </w:tcPr>
                      <w:p>
                        <w:pPr>
                          <w:pStyle w:val="TableParagraph"/>
                          <w:spacing w:line="260" w:lineRule="atLeast" w:before="30"/>
                          <w:ind w:left="86" w:right="75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20"/>
                            <w:sz w:val="21"/>
                          </w:rPr>
                          <w:t>Length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4"/>
                            <w:w w:val="120"/>
                            <w:sz w:val="21"/>
                          </w:rPr>
                          <w:t>scale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20"/>
                            <w:sz w:val="21"/>
                          </w:rPr>
                          <w:t>factor</w:t>
                        </w:r>
                      </w:p>
                    </w:tc>
                    <w:tc>
                      <w:tcPr>
                        <w:tcW w:w="1074" w:type="dxa"/>
                        <w:shd w:val="clear" w:color="auto" w:fill="DADADA"/>
                      </w:tcPr>
                      <w:p>
                        <w:pPr>
                          <w:pStyle w:val="TableParagraph"/>
                          <w:spacing w:line="260" w:lineRule="atLeast" w:before="30"/>
                          <w:ind w:left="145" w:right="134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15"/>
                            <w:sz w:val="21"/>
                          </w:rPr>
                          <w:t>Volume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4"/>
                            <w:w w:val="120"/>
                            <w:sz w:val="21"/>
                          </w:rPr>
                          <w:t>scale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20"/>
                            <w:sz w:val="21"/>
                          </w:rPr>
                          <w:t>factor</w:t>
                        </w:r>
                      </w:p>
                    </w:tc>
                    <w:tc>
                      <w:tcPr>
                        <w:tcW w:w="2193" w:type="dxa"/>
                        <w:shd w:val="clear" w:color="auto" w:fill="DADADA"/>
                      </w:tcPr>
                      <w:p>
                        <w:pPr>
                          <w:pStyle w:val="TableParagraph"/>
                          <w:spacing w:before="8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ind w:left="438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w w:val="120"/>
                            <w:sz w:val="21"/>
                          </w:rPr>
                          <w:t>New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5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20"/>
                            <w:sz w:val="21"/>
                          </w:rPr>
                          <w:t>volume</w:t>
                        </w:r>
                      </w:p>
                    </w:tc>
                    <w:tc>
                      <w:tcPr>
                        <w:tcW w:w="2491" w:type="dxa"/>
                        <w:shd w:val="clear" w:color="auto" w:fill="DADADA"/>
                      </w:tcPr>
                      <w:p>
                        <w:pPr>
                          <w:pStyle w:val="TableParagraph"/>
                          <w:spacing w:line="242" w:lineRule="auto" w:before="165"/>
                          <w:ind w:left="806" w:hanging="155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w w:val="120"/>
                            <w:sz w:val="21"/>
                          </w:rPr>
                          <w:t>Check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1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w w:val="120"/>
                            <w:sz w:val="21"/>
                          </w:rPr>
                          <w:t>your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20"/>
                            <w:sz w:val="21"/>
                          </w:rPr>
                          <w:t>answers</w:t>
                        </w:r>
                      </w:p>
                    </w:tc>
                  </w:tr>
                  <w:tr>
                    <w:trPr>
                      <w:trHeight w:val="309" w:hRule="atLeast"/>
                    </w:trPr>
                    <w:tc>
                      <w:tcPr>
                        <w:tcW w:w="1032" w:type="dxa"/>
                        <w:tcBorders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100" w:right="9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3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</w:tc>
                    <w:tc>
                      <w:tcPr>
                        <w:tcW w:w="964" w:type="dxa"/>
                        <w:tcBorders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112" w:right="10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6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</w:tc>
                    <w:tc>
                      <w:tcPr>
                        <w:tcW w:w="964" w:type="dxa"/>
                        <w:tcBorders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112" w:right="10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4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</w:tc>
                    <w:tc>
                      <w:tcPr>
                        <w:tcW w:w="900" w:type="dxa"/>
                        <w:tcBorders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1074" w:type="dxa"/>
                        <w:tcBorders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2193" w:type="dxa"/>
                        <w:tcBorders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4"/>
                          <w:ind w:left="773" w:right="765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72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  <w:r>
                          <w:rPr>
                            <w:color w:val="1D1D1B"/>
                            <w:spacing w:val="-5"/>
                            <w:position w:val="7"/>
                            <w:sz w:val="15"/>
                          </w:rPr>
                          <w:t>3</w:t>
                        </w:r>
                      </w:p>
                    </w:tc>
                    <w:tc>
                      <w:tcPr>
                        <w:tcW w:w="2491" w:type="dxa"/>
                        <w:tcBorders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4"/>
                          <w:ind w:left="71" w:right="63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3</w:t>
                        </w:r>
                        <w:r>
                          <w:rPr>
                            <w:color w:val="1D1D1B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×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6</w:t>
                        </w:r>
                        <w:r>
                          <w:rPr>
                            <w:color w:val="1D1D1B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×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4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72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  <w:r>
                          <w:rPr>
                            <w:color w:val="1D1D1B"/>
                            <w:spacing w:val="-5"/>
                            <w:position w:val="7"/>
                            <w:sz w:val="15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309" w:hRule="atLeast"/>
                    </w:trPr>
                    <w:tc>
                      <w:tcPr>
                        <w:tcW w:w="1032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100" w:right="9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6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</w:tc>
                    <w:tc>
                      <w:tcPr>
                        <w:tcW w:w="964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112" w:right="10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12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</w:tc>
                    <w:tc>
                      <w:tcPr>
                        <w:tcW w:w="964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112" w:right="10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8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2</w:t>
                        </w:r>
                      </w:p>
                    </w:tc>
                    <w:tc>
                      <w:tcPr>
                        <w:tcW w:w="1074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8</w:t>
                        </w:r>
                      </w:p>
                    </w:tc>
                    <w:tc>
                      <w:tcPr>
                        <w:tcW w:w="2193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4"/>
                          <w:ind w:left="349"/>
                          <w:rPr>
                            <w:sz w:val="15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72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×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8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576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  <w:r>
                          <w:rPr>
                            <w:color w:val="1D1D1B"/>
                            <w:spacing w:val="-5"/>
                            <w:position w:val="7"/>
                            <w:sz w:val="15"/>
                          </w:rPr>
                          <w:t>3</w:t>
                        </w:r>
                      </w:p>
                    </w:tc>
                    <w:tc>
                      <w:tcPr>
                        <w:tcW w:w="2491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4"/>
                          <w:ind w:left="71" w:right="63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6</w:t>
                        </w:r>
                        <w:r>
                          <w:rPr>
                            <w:color w:val="1D1D1B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×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12</w:t>
                        </w:r>
                        <w:r>
                          <w:rPr>
                            <w:color w:val="1D1D1B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×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8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576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  <w:r>
                          <w:rPr>
                            <w:color w:val="1D1D1B"/>
                            <w:spacing w:val="-5"/>
                            <w:position w:val="7"/>
                            <w:sz w:val="15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309" w:hRule="atLeast"/>
                    </w:trPr>
                    <w:tc>
                      <w:tcPr>
                        <w:tcW w:w="1032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100" w:right="9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9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</w:tc>
                    <w:tc>
                      <w:tcPr>
                        <w:tcW w:w="964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112" w:right="10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18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</w:tc>
                    <w:tc>
                      <w:tcPr>
                        <w:tcW w:w="964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112" w:right="10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12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3</w:t>
                        </w:r>
                      </w:p>
                    </w:tc>
                    <w:tc>
                      <w:tcPr>
                        <w:tcW w:w="1074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142" w:right="1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27</w:t>
                        </w:r>
                      </w:p>
                    </w:tc>
                    <w:tc>
                      <w:tcPr>
                        <w:tcW w:w="2193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4"/>
                          <w:ind w:left="211"/>
                          <w:rPr>
                            <w:sz w:val="15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72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×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27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1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944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cm</w:t>
                        </w:r>
                        <w:r>
                          <w:rPr>
                            <w:color w:val="1D1D1B"/>
                            <w:spacing w:val="-5"/>
                            <w:position w:val="7"/>
                            <w:sz w:val="15"/>
                          </w:rPr>
                          <w:t>3</w:t>
                        </w:r>
                      </w:p>
                    </w:tc>
                    <w:tc>
                      <w:tcPr>
                        <w:tcW w:w="2491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4"/>
                          <w:ind w:left="71" w:right="63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9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×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18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×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12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1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944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cm</w:t>
                        </w:r>
                        <w:r>
                          <w:rPr>
                            <w:color w:val="1D1D1B"/>
                            <w:spacing w:val="-5"/>
                            <w:position w:val="7"/>
                            <w:sz w:val="15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309" w:hRule="atLeast"/>
                    </w:trPr>
                    <w:tc>
                      <w:tcPr>
                        <w:tcW w:w="1032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100" w:right="9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15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</w:tc>
                    <w:tc>
                      <w:tcPr>
                        <w:tcW w:w="964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112" w:right="10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30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</w:tc>
                    <w:tc>
                      <w:tcPr>
                        <w:tcW w:w="964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112" w:right="10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20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5</w:t>
                        </w:r>
                      </w:p>
                    </w:tc>
                    <w:tc>
                      <w:tcPr>
                        <w:tcW w:w="1074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142" w:right="1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125</w:t>
                        </w:r>
                      </w:p>
                    </w:tc>
                    <w:tc>
                      <w:tcPr>
                        <w:tcW w:w="2193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4"/>
                          <w:ind w:right="146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72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×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125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9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000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cm</w:t>
                        </w:r>
                        <w:r>
                          <w:rPr>
                            <w:color w:val="1D1D1B"/>
                            <w:spacing w:val="-5"/>
                            <w:position w:val="7"/>
                            <w:sz w:val="15"/>
                          </w:rPr>
                          <w:t>3</w:t>
                        </w:r>
                      </w:p>
                    </w:tc>
                    <w:tc>
                      <w:tcPr>
                        <w:tcW w:w="2491" w:type="dxa"/>
                        <w:tcBorders>
                          <w:top w:val="dotted" w:sz="4" w:space="0" w:color="1D1D1B"/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4"/>
                          <w:ind w:left="71" w:right="63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15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×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30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×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20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9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000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cm</w:t>
                        </w:r>
                        <w:r>
                          <w:rPr>
                            <w:color w:val="1D1D1B"/>
                            <w:spacing w:val="-5"/>
                            <w:position w:val="7"/>
                            <w:sz w:val="15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309" w:hRule="atLeast"/>
                    </w:trPr>
                    <w:tc>
                      <w:tcPr>
                        <w:tcW w:w="1032" w:type="dxa"/>
                        <w:tcBorders>
                          <w:top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100" w:right="9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18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</w:tc>
                    <w:tc>
                      <w:tcPr>
                        <w:tcW w:w="964" w:type="dxa"/>
                        <w:tcBorders>
                          <w:top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112" w:right="10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36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</w:tc>
                    <w:tc>
                      <w:tcPr>
                        <w:tcW w:w="964" w:type="dxa"/>
                        <w:tcBorders>
                          <w:top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112" w:right="10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24 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cm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6</w:t>
                        </w:r>
                      </w:p>
                    </w:tc>
                    <w:tc>
                      <w:tcPr>
                        <w:tcW w:w="1074" w:type="dxa"/>
                        <w:tcBorders>
                          <w:top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9"/>
                          <w:ind w:left="142" w:right="1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216</w:t>
                        </w:r>
                      </w:p>
                    </w:tc>
                    <w:tc>
                      <w:tcPr>
                        <w:tcW w:w="2193" w:type="dxa"/>
                        <w:tcBorders>
                          <w:top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4"/>
                          <w:ind w:right="91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72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×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216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15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552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cm</w:t>
                        </w:r>
                        <w:r>
                          <w:rPr>
                            <w:color w:val="1D1D1B"/>
                            <w:spacing w:val="-5"/>
                            <w:position w:val="7"/>
                            <w:sz w:val="15"/>
                          </w:rPr>
                          <w:t>3</w:t>
                        </w:r>
                      </w:p>
                    </w:tc>
                    <w:tc>
                      <w:tcPr>
                        <w:tcW w:w="2491" w:type="dxa"/>
                        <w:tcBorders>
                          <w:top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24"/>
                          <w:ind w:left="71" w:right="63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18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×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36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×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24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15</w:t>
                        </w:r>
                        <w:r>
                          <w:rPr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z w:val="22"/>
                          </w:rPr>
                          <w:t>552</w:t>
                        </w: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 cm</w:t>
                        </w:r>
                        <w:r>
                          <w:rPr>
                            <w:color w:val="1D1D1B"/>
                            <w:spacing w:val="-5"/>
                            <w:position w:val="7"/>
                            <w:sz w:val="15"/>
                          </w:rPr>
                          <w:t>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1D1D1B"/>
          <w:spacing w:val="-5"/>
        </w:rPr>
        <w:t>2.</w:t>
      </w:r>
    </w:p>
    <w:p>
      <w:pPr>
        <w:spacing w:after="0"/>
        <w:sectPr>
          <w:pgSz w:w="11910" w:h="16840"/>
          <w:pgMar w:header="0" w:footer="820" w:top="880" w:bottom="1020" w:left="0" w:right="220"/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138" coordorigin="0,0" coordsize="10772,1274">
            <v:rect style="position:absolute;left:0;top:0;width:2977;height:1274" id="docshape139" filled="true" fillcolor="#706f6f" stroked="false">
              <v:fill type="solid"/>
            </v:rect>
            <v:shape style="position:absolute;left:2976;top:0;width:7796;height:1274" id="docshape140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761;height:438" type="#_x0000_t202" id="docshape141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3259;top:214;width:6449;height:858" type="#_x0000_t202" id="docshape142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Numerical processes 3: Commercial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arithmetic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42.519699pt;margin-top:12.469377pt;width:496.1pt;height:194pt;mso-position-horizontal-relative:page;mso-position-vertical-relative:paragraph;z-index:-15689728;mso-wrap-distance-left:0;mso-wrap-distance-right:0" id="docshapegroup143" coordorigin="850,249" coordsize="9922,3880">
            <v:shape style="position:absolute;left:870;top:269;width:9882;height:3840" id="docshape144" coordorigin="870,269" coordsize="9882,3840" path="m10512,269l1110,269,972,273,900,299,874,371,870,509,870,3869,874,4007,900,4079,972,4105,1110,4109,10512,4109,10650,4105,10722,4079,10748,4007,10752,3869,10752,509,10748,371,10722,299,10650,273,10512,269xe" filled="true" fillcolor="#f6f6f6" stroked="false">
              <v:path arrowok="t"/>
              <v:fill type="solid"/>
            </v:shape>
            <v:shape style="position:absolute;left:870;top:269;width:9882;height:3840" id="docshape145" coordorigin="870,269" coordsize="9882,3840" path="m1110,269l972,273,900,299,874,371,870,509,870,3869,874,4007,900,4079,972,4105,1110,4109,10512,4109,10650,4105,10722,4079,10748,4007,10752,3869,10752,509,10748,371,10722,299,10650,273,10512,269,1110,269xe" filled="false" stroked="true" strokeweight="2pt" strokecolor="#b3b2b2">
              <v:path arrowok="t"/>
              <v:stroke dashstyle="solid"/>
            </v:shape>
            <v:shape style="position:absolute;left:1117;top:490;width:8917;height:1216" type="#_x0000_t202" id="docshape146" filled="false" stroked="false">
              <v:textbox inset="0,0,0,0">
                <w:txbxContent>
                  <w:p>
                    <w:pPr>
                      <w:spacing w:line="290" w:lineRule="exact" w:before="0"/>
                      <w:ind w:left="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6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spacing w:line="242" w:lineRule="auto" w:before="4"/>
                      <w:ind w:left="396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1.</w:t>
                    </w:r>
                    <w:r>
                      <w:rPr>
                        <w:color w:val="1D1D1B"/>
                        <w:spacing w:val="4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Calculate the simple and compound interest on a given principal at a given rate over a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given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period of time.</w:t>
                    </w:r>
                  </w:p>
                </w:txbxContent>
              </v:textbox>
              <w10:wrap type="none"/>
            </v:shape>
            <v:shape style="position:absolute;left:1220;top:1681;width:4613;height:306" type="#_x0000_t202" id="docshape147" filled="false" stroked="false">
              <v:textbox inset="0,0,0,0">
                <w:txbxContent>
                  <w:p>
                    <w:pPr>
                      <w:spacing w:line="272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z w:val="24"/>
                      </w:rPr>
                      <w:t>2.</w:t>
                    </w:r>
                    <w:r>
                      <w:rPr>
                        <w:color w:val="1D1D1B"/>
                        <w:spacing w:val="18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13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13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compound</w:t>
                    </w:r>
                    <w:r>
                      <w:rPr>
                        <w:color w:val="1D1D1B"/>
                        <w:spacing w:val="-13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interest</w:t>
                    </w:r>
                    <w:r>
                      <w:rPr>
                        <w:color w:val="1D1D1B"/>
                        <w:spacing w:val="-13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formula,</w:t>
                    </w:r>
                    <w:r>
                      <w:rPr>
                        <w:color w:val="1D1D1B"/>
                        <w:spacing w:val="-13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sz w:val="24"/>
                      </w:rPr>
                      <w:t>A</w:t>
                    </w:r>
                    <w:r>
                      <w:rPr>
                        <w:i/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=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sz w:val="24"/>
                      </w:rPr>
                      <w:t>P</w:t>
                    </w:r>
                    <w:r>
                      <w:rPr>
                        <w:i/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1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10"/>
                        <w:sz w:val="24"/>
                      </w:rPr>
                      <w:t>+</w:t>
                    </w:r>
                  </w:p>
                </w:txbxContent>
              </v:textbox>
              <w10:wrap type="none"/>
            </v:shape>
            <v:shape style="position:absolute;left:5437;top:1652;width:78;height:429" type="#_x0000_t202" id="docshape148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sz w:val="33"/>
                      </w:rPr>
                    </w:pPr>
                    <w:r>
                      <w:rPr>
                        <w:color w:val="1D1D1B"/>
                        <w:w w:val="52"/>
                        <w:sz w:val="33"/>
                      </w:rPr>
                      <w:t>(</w:t>
                    </w:r>
                  </w:p>
                </w:txbxContent>
              </v:textbox>
              <w10:wrap type="none"/>
            </v:shape>
            <v:shape style="position:absolute;left:5865;top:1642;width:311;height:426" type="#_x0000_t202" id="docshape149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1D1D1B"/>
                        <w:spacing w:val="69"/>
                        <w:sz w:val="18"/>
                        <w:u w:val="single" w:color="1C1C1A"/>
                      </w:rPr>
                      <w:t> </w:t>
                    </w:r>
                    <w:r>
                      <w:rPr>
                        <w:i/>
                        <w:color w:val="1D1D1B"/>
                        <w:spacing w:val="-10"/>
                        <w:w w:val="95"/>
                        <w:sz w:val="18"/>
                        <w:u w:val="single" w:color="1C1C1A"/>
                      </w:rPr>
                      <w:t>r</w:t>
                    </w:r>
                    <w:r>
                      <w:rPr>
                        <w:i/>
                        <w:color w:val="1D1D1B"/>
                        <w:spacing w:val="40"/>
                        <w:sz w:val="18"/>
                        <w:u w:val="single" w:color="1C1C1A"/>
                      </w:rPr>
                      <w:t> </w:t>
                    </w:r>
                  </w:p>
                  <w:p>
                    <w:pPr>
                      <w:spacing w:line="202" w:lineRule="exact" w:before="0"/>
                      <w:ind w:left="1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1D1D1B"/>
                        <w:spacing w:val="-5"/>
                        <w:sz w:val="18"/>
                      </w:rPr>
                      <w:t>100</w:t>
                    </w:r>
                  </w:p>
                </w:txbxContent>
              </v:textbox>
              <w10:wrap type="none"/>
            </v:shape>
            <v:shape style="position:absolute;left:6180;top:1652;width:78;height:429" type="#_x0000_t202" id="docshape150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sz w:val="33"/>
                      </w:rPr>
                    </w:pPr>
                    <w:r>
                      <w:rPr>
                        <w:color w:val="1D1D1B"/>
                        <w:w w:val="52"/>
                        <w:sz w:val="33"/>
                      </w:rPr>
                      <w:t>)</w:t>
                    </w:r>
                  </w:p>
                </w:txbxContent>
              </v:textbox>
              <w10:wrap type="none"/>
            </v:shape>
            <v:shape style="position:absolute;left:6237;top:1614;width:105;height:211" type="#_x0000_t202" id="docshape151" filled="false" stroked="false">
              <v:textbox inset="0,0,0,0">
                <w:txbxContent>
                  <w:p>
                    <w:pPr>
                      <w:spacing w:line="191" w:lineRule="exact" w:before="0"/>
                      <w:ind w:left="0" w:right="0" w:firstLine="0"/>
                      <w:jc w:val="left"/>
                      <w:rPr>
                        <w:i/>
                        <w:sz w:val="17"/>
                      </w:rPr>
                    </w:pPr>
                    <w:r>
                      <w:rPr>
                        <w:i/>
                        <w:color w:val="1D1D1B"/>
                        <w:w w:val="99"/>
                        <w:sz w:val="17"/>
                      </w:rPr>
                      <w:t>n</w:t>
                    </w:r>
                  </w:p>
                </w:txbxContent>
              </v:textbox>
              <w10:wrap type="none"/>
            </v:shape>
            <v:shape style="position:absolute;left:6382;top:1681;width:4098;height:306" type="#_x0000_t202" id="docshape152" filled="false" stroked="false">
              <v:textbox inset="0,0,0,0">
                <w:txbxContent>
                  <w:p>
                    <w:pPr>
                      <w:spacing w:line="272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amount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principal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is</w:t>
                    </w:r>
                  </w:p>
                </w:txbxContent>
              </v:textbox>
              <w10:wrap type="none"/>
            </v:shape>
            <v:shape style="position:absolute;left:1219;top:1961;width:7358;height:1986" type="#_x0000_t202" id="docshape153" filled="false" stroked="false">
              <v:textbox inset="0,0,0,0">
                <w:txbxContent>
                  <w:p>
                    <w:pPr>
                      <w:spacing w:line="272" w:lineRule="exact" w:before="0"/>
                      <w:ind w:left="294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invested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for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n</w:t>
                    </w:r>
                    <w:r>
                      <w:rPr>
                        <w:i/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years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at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r</w:t>
                    </w:r>
                    <w:r>
                      <w:rPr>
                        <w:i/>
                        <w:color w:val="1D1D1B"/>
                        <w:spacing w:val="-2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%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per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annum.</w:t>
                    </w:r>
                  </w:p>
                  <w:p>
                    <w:pPr>
                      <w:numPr>
                        <w:ilvl w:val="0"/>
                        <w:numId w:val="33"/>
                      </w:numPr>
                      <w:tabs>
                        <w:tab w:pos="295" w:val="left" w:leader="none"/>
                      </w:tabs>
                      <w:spacing w:before="4"/>
                      <w:ind w:left="294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depreciation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as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item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loses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value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over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given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period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time.</w:t>
                    </w:r>
                  </w:p>
                  <w:p>
                    <w:pPr>
                      <w:numPr>
                        <w:ilvl w:val="0"/>
                        <w:numId w:val="33"/>
                      </w:numPr>
                      <w:tabs>
                        <w:tab w:pos="295" w:val="left" w:leader="none"/>
                      </w:tabs>
                      <w:spacing w:before="4"/>
                      <w:ind w:left="294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how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prices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are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affected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inflation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over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time.</w:t>
                    </w:r>
                  </w:p>
                  <w:p>
                    <w:pPr>
                      <w:numPr>
                        <w:ilvl w:val="0"/>
                        <w:numId w:val="33"/>
                      </w:numPr>
                      <w:tabs>
                        <w:tab w:pos="294" w:val="left" w:leader="none"/>
                      </w:tabs>
                      <w:spacing w:before="4"/>
                      <w:ind w:left="294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dividend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arising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from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investing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stocks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shares.</w:t>
                    </w:r>
                  </w:p>
                  <w:p>
                    <w:pPr>
                      <w:numPr>
                        <w:ilvl w:val="0"/>
                        <w:numId w:val="33"/>
                      </w:numPr>
                      <w:tabs>
                        <w:tab w:pos="294" w:val="left" w:leader="none"/>
                      </w:tabs>
                      <w:spacing w:before="4"/>
                      <w:ind w:left="293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financial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benefits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purchasing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annuity.</w:t>
                    </w:r>
                  </w:p>
                  <w:p>
                    <w:pPr>
                      <w:numPr>
                        <w:ilvl w:val="0"/>
                        <w:numId w:val="33"/>
                      </w:numPr>
                      <w:tabs>
                        <w:tab w:pos="294" w:val="left" w:leader="none"/>
                      </w:tabs>
                      <w:spacing w:before="4"/>
                      <w:ind w:left="293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income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tax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levied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on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given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incomes.</w:t>
                    </w:r>
                  </w:p>
                  <w:p>
                    <w:pPr>
                      <w:numPr>
                        <w:ilvl w:val="0"/>
                        <w:numId w:val="33"/>
                      </w:numPr>
                      <w:tabs>
                        <w:tab w:pos="294" w:val="left" w:leader="none"/>
                      </w:tabs>
                      <w:spacing w:before="4"/>
                      <w:ind w:left="293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Determine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value-added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tax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(VAT)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paid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on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certain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goods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services.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spacing w:after="0"/>
        <w:rPr>
          <w:sz w:val="14"/>
        </w:rPr>
        <w:sectPr>
          <w:footerReference w:type="default" r:id="rId14"/>
          <w:pgSz w:w="11910" w:h="16840"/>
          <w:pgMar w:footer="820" w:header="0" w:top="1000" w:bottom="1020" w:left="0" w:right="220"/>
          <w:pgNumType w:start="11"/>
        </w:sectPr>
      </w:pPr>
    </w:p>
    <w:p>
      <w:pPr>
        <w:spacing w:line="254" w:lineRule="auto" w:before="90"/>
        <w:ind w:left="850" w:right="0" w:firstLine="0"/>
        <w:jc w:val="left"/>
        <w:rPr>
          <w:sz w:val="24"/>
        </w:rPr>
      </w:pPr>
      <w:r>
        <w:rPr>
          <w:b/>
          <w:color w:val="1D1D1B"/>
          <w:sz w:val="28"/>
        </w:rPr>
        <w:t>Teaching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and</w:t>
      </w:r>
      <w:r>
        <w:rPr>
          <w:b/>
          <w:color w:val="1D1D1B"/>
          <w:spacing w:val="-17"/>
          <w:sz w:val="28"/>
        </w:rPr>
        <w:t> </w:t>
      </w:r>
      <w:r>
        <w:rPr>
          <w:b/>
          <w:color w:val="1D1D1B"/>
          <w:sz w:val="28"/>
        </w:rPr>
        <w:t>learning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materials </w:t>
      </w:r>
      <w:r>
        <w:rPr>
          <w:b/>
          <w:color w:val="1D1D1B"/>
          <w:sz w:val="24"/>
        </w:rPr>
        <w:t>Students</w:t>
      </w:r>
      <w:r>
        <w:rPr>
          <w:color w:val="1D1D1B"/>
          <w:sz w:val="24"/>
        </w:rPr>
        <w:t>: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Textbook,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exercise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book,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writing </w:t>
      </w:r>
      <w:r>
        <w:rPr>
          <w:color w:val="1D1D1B"/>
          <w:w w:val="95"/>
          <w:sz w:val="24"/>
        </w:rPr>
        <w:t>materials,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logarithm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tables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(see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pages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272–273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of </w:t>
      </w:r>
      <w:r>
        <w:rPr>
          <w:color w:val="1D1D1B"/>
          <w:sz w:val="24"/>
        </w:rPr>
        <w:t>textbook)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scientific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calculator.</w:t>
      </w:r>
    </w:p>
    <w:p>
      <w:pPr>
        <w:pStyle w:val="BodyText"/>
        <w:spacing w:line="242" w:lineRule="auto"/>
        <w:ind w:left="850"/>
      </w:pPr>
      <w:r>
        <w:rPr>
          <w:b/>
          <w:color w:val="1D1D1B"/>
          <w:spacing w:val="-2"/>
        </w:rPr>
        <w:t>Teacher</w:t>
      </w:r>
      <w:r>
        <w:rPr>
          <w:color w:val="1D1D1B"/>
          <w:spacing w:val="-2"/>
        </w:rPr>
        <w:t>: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Financial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pages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newspapers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and </w:t>
      </w:r>
      <w:r>
        <w:rPr>
          <w:color w:val="1D1D1B"/>
          <w:w w:val="95"/>
        </w:rPr>
        <w:t>magazines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refer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interest,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savings,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stocks, </w:t>
      </w:r>
      <w:r>
        <w:rPr>
          <w:color w:val="1D1D1B"/>
          <w:spacing w:val="-2"/>
        </w:rPr>
        <w:t>shares,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annuities,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current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income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tax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and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VAT </w:t>
      </w:r>
      <w:r>
        <w:rPr>
          <w:color w:val="1D1D1B"/>
        </w:rPr>
        <w:t>rates,</w:t>
      </w:r>
      <w:r>
        <w:rPr>
          <w:color w:val="1D1D1B"/>
          <w:spacing w:val="-15"/>
        </w:rPr>
        <w:t> </w:t>
      </w:r>
      <w:r>
        <w:rPr>
          <w:color w:val="1D1D1B"/>
        </w:rPr>
        <w:t>examples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receipts</w:t>
      </w:r>
      <w:r>
        <w:rPr>
          <w:color w:val="1D1D1B"/>
          <w:spacing w:val="-15"/>
        </w:rPr>
        <w:t> </w:t>
      </w:r>
      <w:r>
        <w:rPr>
          <w:color w:val="1D1D1B"/>
        </w:rPr>
        <w:t>that</w:t>
      </w:r>
      <w:r>
        <w:rPr>
          <w:color w:val="1D1D1B"/>
          <w:spacing w:val="-15"/>
        </w:rPr>
        <w:t> </w:t>
      </w:r>
      <w:r>
        <w:rPr>
          <w:color w:val="1D1D1B"/>
        </w:rPr>
        <w:t>show</w:t>
      </w:r>
      <w:r>
        <w:rPr>
          <w:color w:val="1D1D1B"/>
          <w:spacing w:val="-15"/>
        </w:rPr>
        <w:t> </w:t>
      </w:r>
      <w:r>
        <w:rPr>
          <w:color w:val="1D1D1B"/>
        </w:rPr>
        <w:t>VAT.</w:t>
      </w:r>
    </w:p>
    <w:p>
      <w:pPr>
        <w:pStyle w:val="Heading1"/>
        <w:spacing w:before="247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1"/>
          <w:numId w:val="32"/>
        </w:numPr>
        <w:tabs>
          <w:tab w:pos="1078" w:val="left" w:leader="none"/>
        </w:tabs>
        <w:spacing w:line="280" w:lineRule="exact" w:before="12" w:after="0"/>
        <w:ind w:left="1077" w:right="0" w:hanging="227"/>
        <w:jc w:val="left"/>
        <w:rPr>
          <w:sz w:val="24"/>
        </w:rPr>
      </w:pPr>
      <w:r>
        <w:rPr>
          <w:color w:val="1D1D1B"/>
          <w:sz w:val="24"/>
        </w:rPr>
        <w:t>Note that the </w:t>
      </w:r>
      <w:r>
        <w:rPr>
          <w:b/>
          <w:color w:val="1D1D1B"/>
          <w:sz w:val="24"/>
        </w:rPr>
        <w:t>total amount</w:t>
      </w:r>
      <w:r>
        <w:rPr>
          <w:color w:val="1D1D1B"/>
          <w:sz w:val="24"/>
        </w:rPr>
        <w:t>, after simple interest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calculated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by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using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formula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=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P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+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  <w:u w:val="single" w:color="1C1C1A"/>
          <w:vertAlign w:val="superscript"/>
        </w:rPr>
        <w:t>P</w:t>
      </w:r>
      <w:r>
        <w:rPr>
          <w:color w:val="1D1D1B"/>
          <w:spacing w:val="-2"/>
          <w:sz w:val="24"/>
          <w:u w:val="single" w:color="1C1C1A"/>
          <w:vertAlign w:val="superscript"/>
        </w:rPr>
        <w:t>RT</w:t>
      </w:r>
      <w:r>
        <w:rPr>
          <w:color w:val="1D1D1B"/>
          <w:spacing w:val="-13"/>
          <w:sz w:val="24"/>
          <w:vertAlign w:val="baseline"/>
        </w:rPr>
        <w:t> </w:t>
      </w:r>
      <w:r>
        <w:rPr>
          <w:color w:val="1D1D1B"/>
          <w:spacing w:val="-2"/>
          <w:sz w:val="24"/>
          <w:vertAlign w:val="baseline"/>
        </w:rPr>
        <w:t>=</w:t>
      </w:r>
      <w:r>
        <w:rPr>
          <w:color w:val="1D1D1B"/>
          <w:spacing w:val="-13"/>
          <w:sz w:val="24"/>
          <w:vertAlign w:val="baseline"/>
        </w:rPr>
        <w:t> </w:t>
      </w:r>
      <w:r>
        <w:rPr>
          <w:color w:val="1D1D1B"/>
          <w:spacing w:val="-2"/>
          <w:sz w:val="24"/>
          <w:vertAlign w:val="baseline"/>
        </w:rPr>
        <w:t>P(1</w:t>
      </w:r>
      <w:r>
        <w:rPr>
          <w:color w:val="1D1D1B"/>
          <w:spacing w:val="-13"/>
          <w:sz w:val="24"/>
          <w:vertAlign w:val="baseline"/>
        </w:rPr>
        <w:t> </w:t>
      </w:r>
      <w:r>
        <w:rPr>
          <w:color w:val="1D1D1B"/>
          <w:spacing w:val="-2"/>
          <w:sz w:val="24"/>
          <w:vertAlign w:val="baseline"/>
        </w:rPr>
        <w:t>+</w:t>
      </w:r>
      <w:r>
        <w:rPr>
          <w:color w:val="1D1D1B"/>
          <w:spacing w:val="-13"/>
          <w:sz w:val="24"/>
          <w:vertAlign w:val="baseline"/>
        </w:rPr>
        <w:t> </w:t>
      </w:r>
      <w:r>
        <w:rPr>
          <w:color w:val="1D1D1B"/>
          <w:spacing w:val="-14"/>
          <w:w w:val="112"/>
          <w:sz w:val="24"/>
          <w:u w:val="single" w:color="1C1C1A"/>
          <w:vertAlign w:val="superscript"/>
        </w:rPr>
        <w:t> </w:t>
      </w:r>
      <w:r>
        <w:rPr>
          <w:color w:val="1D1D1B"/>
          <w:spacing w:val="-2"/>
          <w:sz w:val="24"/>
          <w:u w:val="single" w:color="1C1C1A"/>
          <w:vertAlign w:val="superscript"/>
        </w:rPr>
        <w:t>RT</w:t>
      </w:r>
      <w:r>
        <w:rPr>
          <w:color w:val="1D1D1B"/>
          <w:spacing w:val="-21"/>
          <w:sz w:val="24"/>
          <w:vertAlign w:val="baseline"/>
        </w:rPr>
        <w:t> </w:t>
      </w:r>
      <w:r>
        <w:rPr>
          <w:color w:val="1D1D1B"/>
          <w:spacing w:val="-2"/>
          <w:sz w:val="24"/>
          <w:vertAlign w:val="baseline"/>
        </w:rPr>
        <w:t>),</w:t>
      </w:r>
      <w:r>
        <w:rPr>
          <w:color w:val="1D1D1B"/>
          <w:spacing w:val="-13"/>
          <w:sz w:val="24"/>
          <w:vertAlign w:val="baseline"/>
        </w:rPr>
        <w:t> </w:t>
      </w:r>
      <w:r>
        <w:rPr>
          <w:color w:val="1D1D1B"/>
          <w:spacing w:val="-2"/>
          <w:sz w:val="24"/>
          <w:vertAlign w:val="baseline"/>
        </w:rPr>
        <w:t>where</w:t>
      </w:r>
      <w:r>
        <w:rPr>
          <w:color w:val="1D1D1B"/>
          <w:spacing w:val="-12"/>
          <w:sz w:val="24"/>
          <w:vertAlign w:val="baseline"/>
        </w:rPr>
        <w:t> </w:t>
      </w:r>
      <w:r>
        <w:rPr>
          <w:i/>
          <w:color w:val="1D1D1B"/>
          <w:spacing w:val="-2"/>
          <w:sz w:val="24"/>
          <w:vertAlign w:val="baseline"/>
        </w:rPr>
        <w:t>A</w:t>
      </w:r>
      <w:r>
        <w:rPr>
          <w:i/>
          <w:color w:val="1D1D1B"/>
          <w:spacing w:val="-9"/>
          <w:sz w:val="24"/>
          <w:vertAlign w:val="baseline"/>
        </w:rPr>
        <w:t> </w:t>
      </w:r>
      <w:r>
        <w:rPr>
          <w:color w:val="1D1D1B"/>
          <w:spacing w:val="-2"/>
          <w:sz w:val="24"/>
          <w:vertAlign w:val="baseline"/>
        </w:rPr>
        <w:t>represents</w:t>
      </w:r>
      <w:r>
        <w:rPr>
          <w:color w:val="1D1D1B"/>
          <w:spacing w:val="-10"/>
          <w:sz w:val="24"/>
          <w:vertAlign w:val="baseline"/>
        </w:rPr>
        <w:t> </w:t>
      </w:r>
      <w:r>
        <w:rPr>
          <w:color w:val="1D1D1B"/>
          <w:spacing w:val="-2"/>
          <w:sz w:val="24"/>
          <w:vertAlign w:val="baseline"/>
        </w:rPr>
        <w:t>the</w:t>
      </w:r>
    </w:p>
    <w:p>
      <w:pPr>
        <w:pStyle w:val="BodyText"/>
        <w:spacing w:line="238" w:lineRule="exact" w:before="99"/>
        <w:ind w:left="660"/>
      </w:pPr>
      <w:r>
        <w:rPr/>
        <w:br w:type="column"/>
      </w:r>
      <w:r>
        <w:rPr>
          <w:color w:val="1D1D1B"/>
          <w:w w:val="95"/>
        </w:rPr>
        <w:t>After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1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year,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amount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increased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4"/>
          <w:w w:val="95"/>
        </w:rPr>
        <w:t>12%:</w:t>
      </w:r>
    </w:p>
    <w:p>
      <w:pPr>
        <w:spacing w:line="380" w:lineRule="exact" w:before="0"/>
        <w:ind w:left="830" w:right="0" w:firstLine="0"/>
        <w:jc w:val="left"/>
        <w:rPr>
          <w:sz w:val="38"/>
        </w:rPr>
      </w:pPr>
      <w:r>
        <w:rPr/>
        <w:pict>
          <v:shape style="position:absolute;margin-left:373.839508pt;margin-top:10.215998pt;width:13.5pt;height:11.45pt;mso-position-horizontal-relative:page;mso-position-vertical-relative:paragraph;z-index:-20910592" type="#_x0000_t202" id="docshape154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sz w:val="18"/>
                    </w:rPr>
                    <w:t>100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w w:val="95"/>
          <w:sz w:val="24"/>
        </w:rPr>
        <w:t>A</w:t>
      </w:r>
      <w:r>
        <w:rPr>
          <w:color w:val="1D1D1B"/>
          <w:w w:val="95"/>
          <w:position w:val="-7"/>
          <w:sz w:val="17"/>
        </w:rPr>
        <w:t>1</w:t>
      </w:r>
      <w:r>
        <w:rPr>
          <w:color w:val="1D1D1B"/>
          <w:spacing w:val="4"/>
          <w:position w:val="-7"/>
          <w:sz w:val="17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1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108"/>
          <w:sz w:val="24"/>
        </w:rPr>
        <w:t>000</w:t>
      </w:r>
      <w:r>
        <w:rPr>
          <w:color w:val="1D1D1B"/>
          <w:w w:val="53"/>
          <w:position w:val="-4"/>
          <w:sz w:val="38"/>
        </w:rPr>
        <w:t>(</w:t>
      </w:r>
      <w:r>
        <w:rPr>
          <w:color w:val="1D1D1B"/>
          <w:spacing w:val="-55"/>
          <w:w w:val="94"/>
          <w:position w:val="-4"/>
          <w:sz w:val="38"/>
        </w:rPr>
        <w:t> </w:t>
      </w:r>
      <w:r>
        <w:rPr>
          <w:color w:val="1D1D1B"/>
          <w:w w:val="95"/>
          <w:position w:val="9"/>
          <w:sz w:val="18"/>
          <w:u w:val="single" w:color="1C1C1A"/>
        </w:rPr>
        <w:t>112</w:t>
      </w:r>
      <w:r>
        <w:rPr>
          <w:color w:val="1D1D1B"/>
          <w:spacing w:val="-9"/>
          <w:w w:val="95"/>
          <w:position w:val="9"/>
          <w:sz w:val="18"/>
        </w:rPr>
        <w:t> </w:t>
      </w:r>
      <w:r>
        <w:rPr>
          <w:color w:val="1D1D1B"/>
          <w:spacing w:val="-10"/>
          <w:w w:val="85"/>
          <w:position w:val="-4"/>
          <w:sz w:val="38"/>
        </w:rPr>
        <w:t>)</w:t>
      </w:r>
    </w:p>
    <w:p>
      <w:pPr>
        <w:pStyle w:val="BodyText"/>
        <w:spacing w:line="258" w:lineRule="exact"/>
        <w:ind w:left="1117"/>
      </w:pP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</w:rPr>
        <w:t>1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000(1.12)</w:t>
      </w:r>
    </w:p>
    <w:p>
      <w:pPr>
        <w:pStyle w:val="BodyText"/>
        <w:spacing w:line="242" w:lineRule="auto" w:before="4"/>
        <w:ind w:left="660" w:right="758"/>
      </w:pPr>
      <w:r>
        <w:rPr>
          <w:color w:val="1D1D1B"/>
        </w:rPr>
        <w:t>After</w:t>
      </w:r>
      <w:r>
        <w:rPr>
          <w:color w:val="1D1D1B"/>
          <w:spacing w:val="-15"/>
        </w:rPr>
        <w:t> </w:t>
      </w:r>
      <w:r>
        <w:rPr>
          <w:color w:val="1D1D1B"/>
        </w:rPr>
        <w:t>2</w:t>
      </w:r>
      <w:r>
        <w:rPr>
          <w:color w:val="1D1D1B"/>
          <w:spacing w:val="-15"/>
        </w:rPr>
        <w:t> </w:t>
      </w:r>
      <w:r>
        <w:rPr>
          <w:color w:val="1D1D1B"/>
        </w:rPr>
        <w:t>years,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amount</w:t>
      </w:r>
      <w:r>
        <w:rPr>
          <w:color w:val="1D1D1B"/>
          <w:spacing w:val="-15"/>
        </w:rPr>
        <w:t> </w:t>
      </w:r>
      <w:r>
        <w:rPr>
          <w:color w:val="1D1D1B"/>
        </w:rPr>
        <w:t>at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end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the previous</w:t>
      </w:r>
      <w:r>
        <w:rPr>
          <w:color w:val="1D1D1B"/>
          <w:spacing w:val="-6"/>
        </w:rPr>
        <w:t> </w:t>
      </w:r>
      <w:r>
        <w:rPr>
          <w:color w:val="1D1D1B"/>
        </w:rPr>
        <w:t>year</w:t>
      </w:r>
      <w:r>
        <w:rPr>
          <w:color w:val="1D1D1B"/>
          <w:spacing w:val="-6"/>
        </w:rPr>
        <w:t> </w:t>
      </w:r>
      <w:r>
        <w:rPr>
          <w:color w:val="1D1D1B"/>
        </w:rPr>
        <w:t>is</w:t>
      </w:r>
      <w:r>
        <w:rPr>
          <w:color w:val="1D1D1B"/>
          <w:spacing w:val="-6"/>
        </w:rPr>
        <w:t> </w:t>
      </w:r>
      <w:r>
        <w:rPr>
          <w:color w:val="1D1D1B"/>
        </w:rPr>
        <w:t>increased</w:t>
      </w:r>
      <w:r>
        <w:rPr>
          <w:color w:val="1D1D1B"/>
          <w:spacing w:val="-6"/>
        </w:rPr>
        <w:t> </w:t>
      </w:r>
      <w:r>
        <w:rPr>
          <w:color w:val="1D1D1B"/>
        </w:rPr>
        <w:t>by</w:t>
      </w:r>
      <w:r>
        <w:rPr>
          <w:color w:val="1D1D1B"/>
          <w:spacing w:val="-6"/>
        </w:rPr>
        <w:t> </w:t>
      </w:r>
      <w:r>
        <w:rPr>
          <w:color w:val="1D1D1B"/>
        </w:rPr>
        <w:t>12%:</w:t>
      </w:r>
    </w:p>
    <w:p>
      <w:pPr>
        <w:spacing w:line="341" w:lineRule="exact" w:before="0"/>
        <w:ind w:left="660" w:right="0" w:firstLine="0"/>
        <w:jc w:val="left"/>
        <w:rPr>
          <w:sz w:val="38"/>
        </w:rPr>
      </w:pPr>
      <w:r>
        <w:rPr/>
        <w:pict>
          <v:shape style="position:absolute;margin-left:394.015411pt;margin-top:8.230686pt;width:13.5pt;height:11.45pt;mso-position-horizontal-relative:page;mso-position-vertical-relative:paragraph;z-index:-20910080" type="#_x0000_t202" id="docshape155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sz w:val="18"/>
                    </w:rPr>
                    <w:t>100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w w:val="95"/>
          <w:sz w:val="24"/>
        </w:rPr>
        <w:t>A</w:t>
      </w:r>
      <w:r>
        <w:rPr>
          <w:color w:val="1D1D1B"/>
          <w:w w:val="95"/>
          <w:position w:val="-7"/>
          <w:sz w:val="17"/>
        </w:rPr>
        <w:t>2</w:t>
      </w:r>
      <w:r>
        <w:rPr>
          <w:color w:val="1D1D1B"/>
          <w:spacing w:val="18"/>
          <w:position w:val="-7"/>
          <w:sz w:val="17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1</w:t>
      </w:r>
      <w:r>
        <w:rPr>
          <w:color w:val="1D1D1B"/>
          <w:spacing w:val="1"/>
          <w:sz w:val="24"/>
        </w:rPr>
        <w:t> </w:t>
      </w:r>
      <w:r>
        <w:rPr>
          <w:color w:val="1D1D1B"/>
          <w:sz w:val="24"/>
        </w:rPr>
        <w:t>000(1.12)</w:t>
      </w:r>
      <w:r>
        <w:rPr>
          <w:color w:val="1D1D1B"/>
          <w:w w:val="46"/>
          <w:position w:val="-4"/>
          <w:sz w:val="38"/>
        </w:rPr>
        <w:t>(</w:t>
      </w:r>
      <w:r>
        <w:rPr>
          <w:color w:val="1D1D1B"/>
          <w:spacing w:val="-55"/>
          <w:w w:val="94"/>
          <w:position w:val="-4"/>
          <w:sz w:val="38"/>
        </w:rPr>
        <w:t> </w:t>
      </w:r>
      <w:r>
        <w:rPr>
          <w:color w:val="1D1D1B"/>
          <w:w w:val="95"/>
          <w:position w:val="9"/>
          <w:sz w:val="18"/>
          <w:u w:val="single" w:color="1C1C1A"/>
        </w:rPr>
        <w:t>112</w:t>
      </w:r>
      <w:r>
        <w:rPr>
          <w:color w:val="1D1D1B"/>
          <w:spacing w:val="-8"/>
          <w:w w:val="95"/>
          <w:position w:val="9"/>
          <w:sz w:val="18"/>
        </w:rPr>
        <w:t> </w:t>
      </w:r>
      <w:r>
        <w:rPr>
          <w:color w:val="1D1D1B"/>
          <w:spacing w:val="-10"/>
          <w:w w:val="85"/>
          <w:position w:val="-4"/>
          <w:sz w:val="38"/>
        </w:rPr>
        <w:t>)</w:t>
      </w:r>
    </w:p>
    <w:p>
      <w:pPr>
        <w:pStyle w:val="BodyText"/>
        <w:spacing w:line="252" w:lineRule="exact"/>
        <w:ind w:left="947"/>
      </w:pP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</w:rPr>
        <w:t>1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000(1.12)(1.12)</w:t>
      </w:r>
    </w:p>
    <w:p>
      <w:pPr>
        <w:pStyle w:val="BodyText"/>
        <w:spacing w:line="285" w:lineRule="exact"/>
        <w:ind w:left="947"/>
        <w:rPr>
          <w:sz w:val="17"/>
        </w:rPr>
      </w:pP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</w:rPr>
        <w:t>1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000(1.12)</w:t>
      </w:r>
      <w:r>
        <w:rPr>
          <w:color w:val="1D1D1B"/>
          <w:spacing w:val="-2"/>
          <w:position w:val="8"/>
          <w:sz w:val="17"/>
        </w:rPr>
        <w:t>2</w:t>
      </w:r>
    </w:p>
    <w:p>
      <w:pPr>
        <w:pStyle w:val="BodyText"/>
        <w:spacing w:line="242" w:lineRule="auto" w:before="4"/>
        <w:ind w:left="660" w:right="758"/>
      </w:pPr>
      <w:r>
        <w:rPr>
          <w:color w:val="1D1D1B"/>
        </w:rPr>
        <w:t>After</w:t>
      </w:r>
      <w:r>
        <w:rPr>
          <w:color w:val="1D1D1B"/>
          <w:spacing w:val="-15"/>
        </w:rPr>
        <w:t> </w:t>
      </w:r>
      <w:r>
        <w:rPr>
          <w:color w:val="1D1D1B"/>
        </w:rPr>
        <w:t>3</w:t>
      </w:r>
      <w:r>
        <w:rPr>
          <w:color w:val="1D1D1B"/>
          <w:spacing w:val="-15"/>
        </w:rPr>
        <w:t> </w:t>
      </w:r>
      <w:r>
        <w:rPr>
          <w:color w:val="1D1D1B"/>
        </w:rPr>
        <w:t>years,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amount</w:t>
      </w:r>
      <w:r>
        <w:rPr>
          <w:color w:val="1D1D1B"/>
          <w:spacing w:val="-15"/>
        </w:rPr>
        <w:t> </w:t>
      </w:r>
      <w:r>
        <w:rPr>
          <w:color w:val="1D1D1B"/>
        </w:rPr>
        <w:t>at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end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the previous</w:t>
      </w:r>
      <w:r>
        <w:rPr>
          <w:color w:val="1D1D1B"/>
          <w:spacing w:val="-6"/>
        </w:rPr>
        <w:t> </w:t>
      </w:r>
      <w:r>
        <w:rPr>
          <w:color w:val="1D1D1B"/>
        </w:rPr>
        <w:t>year</w:t>
      </w:r>
      <w:r>
        <w:rPr>
          <w:color w:val="1D1D1B"/>
          <w:spacing w:val="-6"/>
        </w:rPr>
        <w:t> </w:t>
      </w:r>
      <w:r>
        <w:rPr>
          <w:color w:val="1D1D1B"/>
        </w:rPr>
        <w:t>is</w:t>
      </w:r>
      <w:r>
        <w:rPr>
          <w:color w:val="1D1D1B"/>
          <w:spacing w:val="-6"/>
        </w:rPr>
        <w:t> </w:t>
      </w:r>
      <w:r>
        <w:rPr>
          <w:color w:val="1D1D1B"/>
        </w:rPr>
        <w:t>increased</w:t>
      </w:r>
      <w:r>
        <w:rPr>
          <w:color w:val="1D1D1B"/>
          <w:spacing w:val="-6"/>
        </w:rPr>
        <w:t> </w:t>
      </w:r>
      <w:r>
        <w:rPr>
          <w:color w:val="1D1D1B"/>
        </w:rPr>
        <w:t>by</w:t>
      </w:r>
      <w:r>
        <w:rPr>
          <w:color w:val="1D1D1B"/>
          <w:spacing w:val="-6"/>
        </w:rPr>
        <w:t> </w:t>
      </w:r>
      <w:r>
        <w:rPr>
          <w:color w:val="1D1D1B"/>
        </w:rPr>
        <w:t>12%:</w:t>
      </w:r>
    </w:p>
    <w:p>
      <w:pPr>
        <w:spacing w:line="351" w:lineRule="exact" w:before="0"/>
        <w:ind w:left="660" w:right="0" w:firstLine="0"/>
        <w:jc w:val="left"/>
        <w:rPr>
          <w:sz w:val="38"/>
        </w:rPr>
      </w:pPr>
      <w:r>
        <w:rPr/>
        <w:pict>
          <v:shape style="position:absolute;margin-left:389.425415pt;margin-top:8.970386pt;width:22.3pt;height:17.350pt;mso-position-horizontal-relative:page;mso-position-vertical-relative:paragraph;z-index:-20911104" type="#_x0000_t202" id="docshape156" filled="false" stroked="false">
            <v:textbox inset="0,0,0,0">
              <w:txbxContent>
                <w:p>
                  <w:pPr>
                    <w:spacing w:line="235" w:lineRule="auto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position w:val="-11"/>
                      <w:sz w:val="17"/>
                    </w:rPr>
                    <w:t>2</w:t>
                  </w:r>
                  <w:r>
                    <w:rPr>
                      <w:color w:val="1D1D1B"/>
                      <w:spacing w:val="46"/>
                      <w:position w:val="-11"/>
                      <w:sz w:val="17"/>
                    </w:rPr>
                    <w:t> </w:t>
                  </w:r>
                  <w:r>
                    <w:rPr>
                      <w:color w:val="1D1D1B"/>
                      <w:spacing w:val="-5"/>
                      <w:sz w:val="18"/>
                    </w:rPr>
                    <w:t>100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w w:val="95"/>
          <w:sz w:val="24"/>
        </w:rPr>
        <w:t>A</w:t>
      </w:r>
      <w:r>
        <w:rPr>
          <w:color w:val="1D1D1B"/>
          <w:w w:val="95"/>
          <w:position w:val="-7"/>
          <w:sz w:val="17"/>
        </w:rPr>
        <w:t>3</w:t>
      </w:r>
      <w:r>
        <w:rPr>
          <w:color w:val="1D1D1B"/>
          <w:spacing w:val="15"/>
          <w:position w:val="-7"/>
          <w:sz w:val="17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1</w:t>
      </w:r>
      <w:r>
        <w:rPr>
          <w:color w:val="1D1D1B"/>
          <w:spacing w:val="1"/>
          <w:sz w:val="24"/>
        </w:rPr>
        <w:t> </w:t>
      </w:r>
      <w:r>
        <w:rPr>
          <w:color w:val="1D1D1B"/>
          <w:sz w:val="24"/>
        </w:rPr>
        <w:t>000(1.12)</w:t>
      </w:r>
      <w:r>
        <w:rPr>
          <w:color w:val="1D1D1B"/>
          <w:w w:val="99"/>
          <w:position w:val="8"/>
          <w:sz w:val="17"/>
        </w:rPr>
        <w:t>2</w:t>
      </w:r>
      <w:r>
        <w:rPr>
          <w:color w:val="1D1D1B"/>
          <w:w w:val="46"/>
          <w:position w:val="-6"/>
          <w:sz w:val="38"/>
        </w:rPr>
        <w:t>(</w:t>
      </w:r>
      <w:r>
        <w:rPr>
          <w:color w:val="1D1D1B"/>
          <w:spacing w:val="-56"/>
          <w:w w:val="95"/>
          <w:position w:val="-6"/>
          <w:sz w:val="38"/>
        </w:rPr>
        <w:t> </w:t>
      </w:r>
      <w:r>
        <w:rPr>
          <w:color w:val="1D1D1B"/>
          <w:w w:val="95"/>
          <w:position w:val="8"/>
          <w:sz w:val="18"/>
          <w:u w:val="single" w:color="1C1C1A"/>
        </w:rPr>
        <w:t>112</w:t>
      </w:r>
      <w:r>
        <w:rPr>
          <w:color w:val="1D1D1B"/>
          <w:spacing w:val="-8"/>
          <w:w w:val="95"/>
          <w:position w:val="8"/>
          <w:sz w:val="18"/>
        </w:rPr>
        <w:t> </w:t>
      </w:r>
      <w:r>
        <w:rPr>
          <w:color w:val="1D1D1B"/>
          <w:spacing w:val="-10"/>
          <w:w w:val="85"/>
          <w:position w:val="-6"/>
          <w:sz w:val="38"/>
        </w:rPr>
        <w:t>)</w:t>
      </w:r>
    </w:p>
    <w:p>
      <w:pPr>
        <w:pStyle w:val="BodyText"/>
        <w:spacing w:line="242" w:lineRule="exact"/>
        <w:ind w:left="947"/>
      </w:pP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</w:rPr>
        <w:t>1</w:t>
      </w:r>
      <w:r>
        <w:rPr>
          <w:color w:val="1D1D1B"/>
          <w:spacing w:val="-8"/>
        </w:rPr>
        <w:t> </w:t>
      </w:r>
      <w:r>
        <w:rPr>
          <w:color w:val="1D1D1B"/>
        </w:rPr>
        <w:t>000(1.12)</w:t>
      </w:r>
      <w:r>
        <w:rPr>
          <w:color w:val="1D1D1B"/>
          <w:spacing w:val="14"/>
        </w:rPr>
        <w:t> </w:t>
      </w:r>
      <w:r>
        <w:rPr>
          <w:color w:val="1D1D1B"/>
          <w:spacing w:val="-2"/>
        </w:rPr>
        <w:t>(1.12)</w:t>
      </w:r>
    </w:p>
    <w:p>
      <w:pPr>
        <w:pStyle w:val="BodyText"/>
        <w:spacing w:line="197" w:lineRule="exact"/>
        <w:ind w:left="947"/>
        <w:rPr>
          <w:sz w:val="17"/>
        </w:rPr>
      </w:pP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</w:rPr>
        <w:t>1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000(1.12)</w:t>
      </w:r>
      <w:r>
        <w:rPr>
          <w:color w:val="1D1D1B"/>
          <w:spacing w:val="-2"/>
          <w:position w:val="8"/>
          <w:sz w:val="17"/>
        </w:rPr>
        <w:t>3</w:t>
      </w:r>
    </w:p>
    <w:p>
      <w:pPr>
        <w:spacing w:after="0" w:line="197" w:lineRule="exact"/>
        <w:rPr>
          <w:sz w:val="17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508" w:space="40"/>
            <w:col w:w="6142"/>
          </w:cols>
        </w:sectPr>
      </w:pPr>
    </w:p>
    <w:p>
      <w:pPr>
        <w:spacing w:line="44" w:lineRule="exact" w:before="0"/>
        <w:ind w:left="0" w:right="0" w:firstLine="0"/>
        <w:jc w:val="right"/>
        <w:rPr>
          <w:sz w:val="18"/>
        </w:rPr>
      </w:pPr>
      <w:r>
        <w:rPr>
          <w:color w:val="1D1D1B"/>
          <w:spacing w:val="-5"/>
          <w:sz w:val="18"/>
        </w:rPr>
        <w:t>100</w:t>
      </w:r>
    </w:p>
    <w:p>
      <w:pPr>
        <w:spacing w:line="44" w:lineRule="exact" w:before="0"/>
        <w:ind w:left="0" w:right="0" w:firstLine="0"/>
        <w:jc w:val="right"/>
        <w:rPr>
          <w:sz w:val="18"/>
        </w:rPr>
      </w:pPr>
      <w:r>
        <w:rPr/>
        <w:br w:type="column"/>
      </w:r>
      <w:r>
        <w:rPr>
          <w:color w:val="1D1D1B"/>
          <w:spacing w:val="-5"/>
          <w:sz w:val="18"/>
        </w:rPr>
        <w:t>100</w:t>
      </w:r>
    </w:p>
    <w:p>
      <w:pPr>
        <w:pStyle w:val="BodyText"/>
        <w:spacing w:line="4" w:lineRule="exact" w:before="40"/>
        <w:ind w:left="694"/>
      </w:pPr>
      <w:r>
        <w:rPr/>
        <w:br w:type="column"/>
      </w:r>
      <w:r>
        <w:rPr>
          <w:i/>
          <w:color w:val="1D1D1B"/>
          <w:w w:val="95"/>
        </w:rPr>
        <w:t>P</w:t>
      </w:r>
      <w:r>
        <w:rPr>
          <w:i/>
          <w:color w:val="1D1D1B"/>
          <w:spacing w:val="-10"/>
          <w:w w:val="95"/>
        </w:rPr>
        <w:t> </w:t>
      </w:r>
      <w:r>
        <w:rPr>
          <w:color w:val="1D1D1B"/>
          <w:w w:val="95"/>
        </w:rPr>
        <w:t>represents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5"/>
          <w:w w:val="95"/>
        </w:rPr>
        <w:t>the</w:t>
      </w:r>
    </w:p>
    <w:p>
      <w:pPr>
        <w:pStyle w:val="BodyText"/>
        <w:spacing w:line="30" w:lineRule="exact" w:before="14"/>
        <w:ind w:left="752"/>
        <w:rPr>
          <w:i/>
        </w:rPr>
      </w:pPr>
      <w:r>
        <w:rPr/>
        <w:br w:type="column"/>
      </w:r>
      <w:r>
        <w:rPr>
          <w:color w:val="1D1D1B"/>
          <w:w w:val="95"/>
        </w:rPr>
        <w:t>So,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after</w:t>
      </w:r>
      <w:r>
        <w:rPr>
          <w:color w:val="1D1D1B"/>
          <w:spacing w:val="-6"/>
          <w:w w:val="95"/>
        </w:rPr>
        <w:t> </w:t>
      </w:r>
      <w:r>
        <w:rPr>
          <w:i/>
          <w:color w:val="1D1D1B"/>
          <w:w w:val="95"/>
        </w:rPr>
        <w:t>n</w:t>
      </w:r>
      <w:r>
        <w:rPr>
          <w:i/>
          <w:color w:val="1D1D1B"/>
          <w:spacing w:val="-6"/>
          <w:w w:val="95"/>
        </w:rPr>
        <w:t> </w:t>
      </w:r>
      <w:r>
        <w:rPr>
          <w:color w:val="1D1D1B"/>
          <w:w w:val="95"/>
        </w:rPr>
        <w:t>years,</w:t>
      </w:r>
      <w:r>
        <w:rPr>
          <w:color w:val="1D1D1B"/>
          <w:spacing w:val="-6"/>
          <w:w w:val="95"/>
        </w:rPr>
        <w:t> </w:t>
      </w:r>
      <w:r>
        <w:rPr>
          <w:i/>
          <w:color w:val="1D1D1B"/>
          <w:spacing w:val="-10"/>
          <w:w w:val="95"/>
        </w:rPr>
        <w:t>A</w:t>
      </w:r>
    </w:p>
    <w:p>
      <w:pPr>
        <w:pStyle w:val="BodyText"/>
        <w:spacing w:line="44" w:lineRule="exact"/>
        <w:ind w:left="99"/>
      </w:pPr>
      <w:r>
        <w:rPr/>
        <w:br w:type="column"/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</w:rPr>
        <w:t>1</w:t>
      </w:r>
      <w:r>
        <w:rPr>
          <w:color w:val="1D1D1B"/>
          <w:spacing w:val="-9"/>
        </w:rPr>
        <w:t> </w:t>
      </w:r>
      <w:r>
        <w:rPr>
          <w:color w:val="1D1D1B"/>
        </w:rPr>
        <w:t>000(1.12)</w:t>
      </w:r>
      <w:r>
        <w:rPr>
          <w:i/>
          <w:color w:val="1D1D1B"/>
          <w:position w:val="8"/>
          <w:sz w:val="17"/>
        </w:rPr>
        <w:t>n</w:t>
      </w:r>
      <w:r>
        <w:rPr>
          <w:i/>
          <w:color w:val="1D1D1B"/>
          <w:spacing w:val="8"/>
          <w:position w:val="8"/>
          <w:sz w:val="17"/>
        </w:rPr>
        <w:t> </w:t>
      </w:r>
      <w:r>
        <w:rPr>
          <w:color w:val="1D1D1B"/>
          <w:spacing w:val="-2"/>
        </w:rPr>
        <w:t>(where</w:t>
      </w:r>
    </w:p>
    <w:p>
      <w:pPr>
        <w:spacing w:after="0" w:line="44" w:lineRule="exact"/>
        <w:sectPr>
          <w:type w:val="continuous"/>
          <w:pgSz w:w="11910" w:h="16840"/>
          <w:pgMar w:header="0" w:footer="820" w:top="1580" w:bottom="280" w:left="0" w:right="220"/>
          <w:cols w:num="5" w:equalWidth="0">
            <w:col w:w="2120" w:space="40"/>
            <w:col w:w="1061" w:space="39"/>
            <w:col w:w="2156" w:space="39"/>
            <w:col w:w="2475" w:space="40"/>
            <w:col w:w="3720"/>
          </w:cols>
        </w:sectPr>
      </w:pPr>
    </w:p>
    <w:p>
      <w:pPr>
        <w:pStyle w:val="BodyText"/>
        <w:spacing w:line="272" w:lineRule="exact"/>
        <w:ind w:left="1077"/>
        <w:jc w:val="both"/>
      </w:pPr>
      <w:r>
        <w:rPr>
          <w:color w:val="1D1D1B"/>
          <w:w w:val="95"/>
        </w:rPr>
        <w:t>amount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after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interest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6"/>
        </w:rPr>
        <w:t> </w:t>
      </w:r>
      <w:r>
        <w:rPr>
          <w:color w:val="1D1D1B"/>
          <w:spacing w:val="-2"/>
          <w:w w:val="95"/>
        </w:rPr>
        <w:t>added,</w:t>
      </w:r>
    </w:p>
    <w:p>
      <w:pPr>
        <w:pStyle w:val="BodyText"/>
        <w:spacing w:line="242" w:lineRule="auto" w:before="4"/>
        <w:ind w:left="1077" w:right="330"/>
        <w:jc w:val="both"/>
      </w:pPr>
      <w:r>
        <w:rPr>
          <w:color w:val="1D1D1B"/>
          <w:w w:val="95"/>
        </w:rPr>
        <w:t>amount invested (principal), </w:t>
      </w:r>
      <w:r>
        <w:rPr>
          <w:i/>
          <w:color w:val="1D1D1B"/>
          <w:w w:val="95"/>
        </w:rPr>
        <w:t>R </w:t>
      </w:r>
      <w:r>
        <w:rPr>
          <w:color w:val="1D1D1B"/>
          <w:w w:val="95"/>
        </w:rPr>
        <w:t>represents </w:t>
      </w:r>
      <w:r>
        <w:rPr>
          <w:color w:val="1D1D1B"/>
          <w:w w:val="95"/>
        </w:rPr>
        <w:t>the </w:t>
      </w:r>
      <w:r>
        <w:rPr>
          <w:color w:val="1D1D1B"/>
        </w:rPr>
        <w:t>interest</w:t>
      </w:r>
      <w:r>
        <w:rPr>
          <w:color w:val="1D1D1B"/>
          <w:spacing w:val="-15"/>
        </w:rPr>
        <w:t> </w:t>
      </w:r>
      <w:r>
        <w:rPr>
          <w:color w:val="1D1D1B"/>
        </w:rPr>
        <w:t>rate</w:t>
      </w:r>
      <w:r>
        <w:rPr>
          <w:color w:val="1D1D1B"/>
          <w:spacing w:val="-15"/>
        </w:rPr>
        <w:t> </w:t>
      </w:r>
      <w:r>
        <w:rPr>
          <w:color w:val="1D1D1B"/>
        </w:rPr>
        <w:t>per</w:t>
      </w:r>
      <w:r>
        <w:rPr>
          <w:color w:val="1D1D1B"/>
          <w:spacing w:val="-15"/>
        </w:rPr>
        <w:t> </w:t>
      </w:r>
      <w:r>
        <w:rPr>
          <w:color w:val="1D1D1B"/>
        </w:rPr>
        <w:t>year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T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time</w:t>
      </w:r>
      <w:r>
        <w:rPr>
          <w:color w:val="1D1D1B"/>
          <w:spacing w:val="-15"/>
        </w:rPr>
        <w:t> </w:t>
      </w:r>
      <w:r>
        <w:rPr>
          <w:color w:val="1D1D1B"/>
        </w:rPr>
        <w:t>in</w:t>
      </w:r>
      <w:r>
        <w:rPr>
          <w:color w:val="1D1D1B"/>
          <w:spacing w:val="-15"/>
        </w:rPr>
        <w:t> </w:t>
      </w:r>
      <w:r>
        <w:rPr>
          <w:color w:val="1D1D1B"/>
        </w:rPr>
        <w:t>years. This formula could also be written as</w:t>
      </w:r>
    </w:p>
    <w:p>
      <w:pPr>
        <w:pStyle w:val="BodyText"/>
        <w:spacing w:before="4"/>
        <w:ind w:left="1077"/>
        <w:jc w:val="both"/>
      </w:pPr>
      <w:r>
        <w:rPr/>
        <w:pict>
          <v:shape style="position:absolute;margin-left:166.975403pt;margin-top:8.284319pt;width:13.5pt;height:11.45pt;mso-position-horizontal-relative:page;mso-position-vertical-relative:paragraph;z-index:-20909056" type="#_x0000_t202" id="docshape157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sz w:val="18"/>
                    </w:rPr>
                    <w:t>100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</w:rPr>
        <w:t>A</w:t>
      </w:r>
      <w:r>
        <w:rPr>
          <w:i/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i/>
          <w:color w:val="1D1D1B"/>
        </w:rPr>
        <w:t>P</w:t>
      </w:r>
      <w:r>
        <w:rPr>
          <w:color w:val="1D1D1B"/>
        </w:rPr>
        <w:t>(1</w:t>
      </w:r>
      <w:r>
        <w:rPr>
          <w:color w:val="1D1D1B"/>
          <w:spacing w:val="-9"/>
        </w:rPr>
        <w:t> </w:t>
      </w:r>
      <w:r>
        <w:rPr>
          <w:color w:val="1D1D1B"/>
        </w:rPr>
        <w:t>+</w:t>
      </w:r>
      <w:r>
        <w:rPr>
          <w:color w:val="1D1D1B"/>
          <w:spacing w:val="-9"/>
        </w:rPr>
        <w:t> </w:t>
      </w:r>
      <w:r>
        <w:rPr>
          <w:i/>
          <w:color w:val="1D1D1B"/>
        </w:rPr>
        <w:t>in</w:t>
      </w:r>
      <w:r>
        <w:rPr>
          <w:color w:val="1D1D1B"/>
        </w:rPr>
        <w:t>),</w:t>
      </w:r>
      <w:r>
        <w:rPr>
          <w:color w:val="1D1D1B"/>
          <w:spacing w:val="-9"/>
        </w:rPr>
        <w:t> </w:t>
      </w:r>
      <w:r>
        <w:rPr>
          <w:color w:val="1D1D1B"/>
        </w:rPr>
        <w:t>where</w:t>
      </w:r>
      <w:r>
        <w:rPr>
          <w:color w:val="1D1D1B"/>
          <w:spacing w:val="-9"/>
        </w:rPr>
        <w:t> </w:t>
      </w:r>
      <w:r>
        <w:rPr>
          <w:i/>
          <w:color w:val="1D1D1B"/>
        </w:rPr>
        <w:t>i</w:t>
      </w:r>
      <w:r>
        <w:rPr>
          <w:i/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  <w:spacing w:val="37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r</w:t>
      </w:r>
      <w:r>
        <w:rPr>
          <w:color w:val="1D1D1B"/>
          <w:spacing w:val="38"/>
          <w:u w:val="single" w:color="1C1C1A"/>
          <w:vertAlign w:val="baseline"/>
        </w:rPr>
        <w:t> </w:t>
      </w:r>
      <w:r>
        <w:rPr>
          <w:color w:val="1D1D1B"/>
          <w:vertAlign w:val="baseline"/>
        </w:rPr>
        <w:t>,</w:t>
      </w:r>
      <w:r>
        <w:rPr>
          <w:color w:val="1D1D1B"/>
          <w:spacing w:val="-9"/>
          <w:vertAlign w:val="baseline"/>
        </w:rPr>
        <w:t> </w:t>
      </w:r>
      <w:r>
        <w:rPr>
          <w:color w:val="1D1D1B"/>
          <w:vertAlign w:val="baseline"/>
        </w:rPr>
        <w:t>and</w:t>
      </w:r>
      <w:r>
        <w:rPr>
          <w:color w:val="1D1D1B"/>
          <w:spacing w:val="-9"/>
          <w:vertAlign w:val="baseline"/>
        </w:rPr>
        <w:t> </w:t>
      </w:r>
      <w:r>
        <w:rPr>
          <w:i/>
          <w:color w:val="1D1D1B"/>
          <w:vertAlign w:val="baseline"/>
        </w:rPr>
        <w:t>r</w:t>
      </w:r>
      <w:r>
        <w:rPr>
          <w:i/>
          <w:color w:val="1D1D1B"/>
          <w:spacing w:val="-9"/>
          <w:vertAlign w:val="baseline"/>
        </w:rPr>
        <w:t> </w:t>
      </w:r>
      <w:r>
        <w:rPr>
          <w:color w:val="1D1D1B"/>
          <w:vertAlign w:val="baseline"/>
        </w:rPr>
        <w:t>is</w:t>
      </w:r>
      <w:r>
        <w:rPr>
          <w:color w:val="1D1D1B"/>
          <w:spacing w:val="-9"/>
          <w:vertAlign w:val="baseline"/>
        </w:rPr>
        <w:t> </w:t>
      </w:r>
      <w:r>
        <w:rPr>
          <w:color w:val="1D1D1B"/>
          <w:vertAlign w:val="baseline"/>
        </w:rPr>
        <w:t>the</w:t>
      </w:r>
      <w:r>
        <w:rPr>
          <w:color w:val="1D1D1B"/>
          <w:spacing w:val="-9"/>
          <w:vertAlign w:val="baseline"/>
        </w:rPr>
        <w:t> </w:t>
      </w:r>
      <w:r>
        <w:rPr>
          <w:color w:val="1D1D1B"/>
          <w:spacing w:val="-2"/>
          <w:vertAlign w:val="baseline"/>
        </w:rPr>
        <w:t>interest</w:t>
      </w:r>
    </w:p>
    <w:p>
      <w:pPr>
        <w:pStyle w:val="BodyText"/>
        <w:spacing w:before="4"/>
        <w:ind w:left="2859"/>
        <w:jc w:val="both"/>
      </w:pPr>
      <w:r>
        <w:rPr/>
        <w:pict>
          <v:shape style="position:absolute;margin-left:53.857399pt;margin-top:.399125pt;width:86.15pt;height:15.3pt;mso-position-horizontal-relative:page;mso-position-vertical-relative:paragraph;z-index:15770112" type="#_x0000_t202" id="docshape158" filled="false" stroked="false">
            <v:textbox inset="0,0,0,0">
              <w:txbxContent>
                <w:p>
                  <w:pPr>
                    <w:pStyle w:val="BodyText"/>
                    <w:spacing w:line="272" w:lineRule="exact"/>
                    <w:rPr>
                      <w:i/>
                    </w:rPr>
                  </w:pPr>
                  <w:r>
                    <w:rPr>
                      <w:color w:val="1D1D1B"/>
                      <w:w w:val="95"/>
                    </w:rPr>
                    <w:t>rate</w:t>
                  </w:r>
                  <w:r>
                    <w:rPr>
                      <w:color w:val="1D1D1B"/>
                    </w:rPr>
                    <w:t> </w:t>
                  </w:r>
                  <w:r>
                    <w:rPr>
                      <w:color w:val="1D1D1B"/>
                      <w:w w:val="95"/>
                    </w:rPr>
                    <w:t>per</w:t>
                  </w:r>
                  <w:r>
                    <w:rPr>
                      <w:color w:val="1D1D1B"/>
                    </w:rPr>
                    <w:t> </w:t>
                  </w:r>
                  <w:r>
                    <w:rPr>
                      <w:color w:val="1D1D1B"/>
                      <w:w w:val="95"/>
                    </w:rPr>
                    <w:t>year</w:t>
                  </w:r>
                  <w:r>
                    <w:rPr>
                      <w:color w:val="1D1D1B"/>
                    </w:rPr>
                    <w:t> </w:t>
                  </w:r>
                  <w:r>
                    <w:rPr>
                      <w:color w:val="1D1D1B"/>
                      <w:w w:val="95"/>
                    </w:rPr>
                    <w:t>and</w:t>
                  </w:r>
                  <w:r>
                    <w:rPr>
                      <w:color w:val="1D1D1B"/>
                    </w:rPr>
                    <w:t> </w:t>
                  </w:r>
                  <w:r>
                    <w:rPr>
                      <w:i/>
                      <w:color w:val="1D1D1B"/>
                      <w:spacing w:val="-10"/>
                      <w:w w:val="95"/>
                    </w:rPr>
                    <w:t>n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represents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</w:rPr>
        <w:t> </w:t>
      </w:r>
      <w:r>
        <w:rPr>
          <w:color w:val="1D1D1B"/>
          <w:spacing w:val="-2"/>
          <w:w w:val="95"/>
        </w:rPr>
        <w:t>number</w:t>
      </w:r>
    </w:p>
    <w:p>
      <w:pPr>
        <w:pStyle w:val="BodyText"/>
        <w:spacing w:before="4"/>
        <w:ind w:left="1077"/>
        <w:jc w:val="both"/>
      </w:pPr>
      <w:r>
        <w:rPr>
          <w:color w:val="1D1D1B"/>
        </w:rPr>
        <w:t>of</w:t>
      </w:r>
      <w:r>
        <w:rPr>
          <w:color w:val="1D1D1B"/>
          <w:spacing w:val="-14"/>
        </w:rPr>
        <w:t> </w:t>
      </w:r>
      <w:r>
        <w:rPr>
          <w:color w:val="1D1D1B"/>
          <w:spacing w:val="-2"/>
        </w:rPr>
        <w:t>years.</w:t>
      </w:r>
    </w:p>
    <w:p>
      <w:pPr>
        <w:pStyle w:val="ListParagraph"/>
        <w:numPr>
          <w:ilvl w:val="0"/>
          <w:numId w:val="34"/>
        </w:numPr>
        <w:tabs>
          <w:tab w:pos="1078" w:val="left" w:leader="none"/>
        </w:tabs>
        <w:spacing w:line="242" w:lineRule="auto" w:before="2" w:after="0"/>
        <w:ind w:left="1077" w:right="0" w:hanging="227"/>
        <w:jc w:val="left"/>
        <w:rPr>
          <w:sz w:val="24"/>
        </w:rPr>
      </w:pPr>
      <w:r>
        <w:rPr>
          <w:color w:val="1D1D1B"/>
          <w:sz w:val="24"/>
        </w:rPr>
        <w:t>You could explain to the students that </w:t>
      </w:r>
      <w:r>
        <w:rPr>
          <w:color w:val="1D1D1B"/>
          <w:spacing w:val="-2"/>
          <w:sz w:val="24"/>
        </w:rPr>
        <w:t>compound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interest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means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that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one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earns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interest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on the increased amount of money as well.</w:t>
      </w:r>
    </w:p>
    <w:p>
      <w:pPr>
        <w:pStyle w:val="BodyText"/>
        <w:spacing w:line="242" w:lineRule="auto" w:before="3"/>
        <w:ind w:left="1077"/>
      </w:pPr>
      <w:r>
        <w:rPr>
          <w:color w:val="1D1D1B"/>
          <w:w w:val="95"/>
        </w:rPr>
        <w:t>You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can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then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explain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follows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how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this </w:t>
      </w:r>
      <w:r>
        <w:rPr>
          <w:color w:val="1D1D1B"/>
        </w:rPr>
        <w:t>compound increase works:</w:t>
      </w:r>
    </w:p>
    <w:p>
      <w:pPr>
        <w:pStyle w:val="BodyText"/>
        <w:tabs>
          <w:tab w:pos="2489" w:val="left" w:leader="none"/>
        </w:tabs>
        <w:spacing w:line="242" w:lineRule="auto" w:before="3"/>
        <w:ind w:left="1077" w:right="55" w:hanging="1"/>
      </w:pPr>
      <w:r>
        <w:rPr/>
        <w:drawing>
          <wp:anchor distT="0" distB="0" distL="0" distR="0" allowOverlap="1" layoutInCell="1" locked="0" behindDoc="1" simplePos="0" relativeHeight="482404864">
            <wp:simplePos x="0" y="0"/>
            <wp:positionH relativeFrom="page">
              <wp:posOffset>1470988</wp:posOffset>
            </wp:positionH>
            <wp:positionV relativeFrom="paragraph">
              <wp:posOffset>42879</wp:posOffset>
            </wp:positionV>
            <wp:extent cx="109905" cy="102539"/>
            <wp:effectExtent l="0" t="0" r="0" b="0"/>
            <wp:wrapNone/>
            <wp:docPr id="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</w:rPr>
        <w:t>Let’s say that</w:t>
        <w:tab/>
      </w:r>
      <w:r>
        <w:rPr>
          <w:color w:val="1D1D1B"/>
          <w:spacing w:val="-2"/>
        </w:rPr>
        <w:t>1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000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is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invested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12%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interest </w:t>
      </w:r>
      <w:r>
        <w:rPr>
          <w:color w:val="1D1D1B"/>
        </w:rPr>
        <w:t>per year.</w:t>
      </w:r>
    </w:p>
    <w:p>
      <w:pPr>
        <w:spacing w:line="165" w:lineRule="exact" w:before="115"/>
        <w:ind w:left="2301" w:right="3661" w:firstLine="0"/>
        <w:jc w:val="center"/>
        <w:rPr>
          <w:i/>
          <w:sz w:val="17"/>
        </w:rPr>
      </w:pPr>
      <w:r>
        <w:rPr/>
        <w:br w:type="column"/>
      </w:r>
      <w:r>
        <w:rPr>
          <w:i/>
          <w:color w:val="1D1D1B"/>
          <w:spacing w:val="-10"/>
          <w:sz w:val="17"/>
        </w:rPr>
        <w:t>n</w:t>
      </w:r>
    </w:p>
    <w:p>
      <w:pPr>
        <w:pStyle w:val="BodyText"/>
        <w:spacing w:line="246" w:lineRule="exact"/>
        <w:ind w:left="594"/>
      </w:pPr>
      <w:r>
        <w:rPr>
          <w:i/>
          <w:color w:val="1D1D1B"/>
          <w:w w:val="95"/>
        </w:rPr>
        <w:t>n</w:t>
      </w:r>
      <w:r>
        <w:rPr>
          <w:i/>
          <w:color w:val="1D1D1B"/>
          <w:spacing w:val="-1"/>
        </w:rPr>
        <w:t> </w:t>
      </w:r>
      <w:r>
        <w:rPr>
          <w:color w:val="1D1D1B"/>
          <w:w w:val="95"/>
        </w:rPr>
        <w:t>=</w:t>
      </w:r>
      <w:r>
        <w:rPr>
          <w:color w:val="1D1D1B"/>
        </w:rPr>
        <w:t> </w:t>
      </w:r>
      <w:r>
        <w:rPr>
          <w:color w:val="1D1D1B"/>
          <w:w w:val="95"/>
        </w:rPr>
        <w:t>the</w:t>
      </w:r>
      <w:r>
        <w:rPr>
          <w:color w:val="1D1D1B"/>
        </w:rPr>
        <w:t> </w:t>
      </w:r>
      <w:r>
        <w:rPr>
          <w:color w:val="1D1D1B"/>
          <w:w w:val="95"/>
        </w:rPr>
        <w:t>number</w:t>
      </w:r>
      <w:r>
        <w:rPr>
          <w:color w:val="1D1D1B"/>
        </w:rPr>
        <w:t> </w:t>
      </w:r>
      <w:r>
        <w:rPr>
          <w:color w:val="1D1D1B"/>
          <w:w w:val="95"/>
        </w:rPr>
        <w:t>of</w:t>
      </w:r>
      <w:r>
        <w:rPr>
          <w:color w:val="1D1D1B"/>
        </w:rPr>
        <w:t> </w:t>
      </w:r>
      <w:r>
        <w:rPr>
          <w:color w:val="1D1D1B"/>
          <w:w w:val="95"/>
        </w:rPr>
        <w:t>years</w:t>
      </w:r>
      <w:r>
        <w:rPr>
          <w:color w:val="1D1D1B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money</w:t>
      </w:r>
      <w:r>
        <w:rPr>
          <w:color w:val="1D1D1B"/>
        </w:rPr>
        <w:t> </w:t>
      </w:r>
      <w:r>
        <w:rPr>
          <w:color w:val="1D1D1B"/>
          <w:w w:val="95"/>
        </w:rPr>
        <w:t>was</w:t>
      </w:r>
      <w:r>
        <w:rPr>
          <w:color w:val="1D1D1B"/>
        </w:rPr>
        <w:t> </w:t>
      </w:r>
      <w:r>
        <w:rPr>
          <w:color w:val="1D1D1B"/>
          <w:spacing w:val="-2"/>
          <w:w w:val="95"/>
        </w:rPr>
        <w:t>invested</w:t>
      </w:r>
    </w:p>
    <w:p>
      <w:pPr>
        <w:pStyle w:val="BodyText"/>
        <w:spacing w:before="4"/>
        <w:ind w:left="594"/>
      </w:pPr>
      <w:r>
        <w:rPr>
          <w:color w:val="1D1D1B"/>
        </w:rPr>
        <w:t>at</w:t>
      </w:r>
      <w:r>
        <w:rPr>
          <w:color w:val="1D1D1B"/>
          <w:spacing w:val="-12"/>
        </w:rPr>
        <w:t> </w:t>
      </w:r>
      <w:r>
        <w:rPr>
          <w:color w:val="1D1D1B"/>
        </w:rPr>
        <w:t>an</w:t>
      </w:r>
      <w:r>
        <w:rPr>
          <w:color w:val="1D1D1B"/>
          <w:spacing w:val="-11"/>
        </w:rPr>
        <w:t> </w:t>
      </w:r>
      <w:r>
        <w:rPr>
          <w:color w:val="1D1D1B"/>
        </w:rPr>
        <w:t>interest</w:t>
      </w:r>
      <w:r>
        <w:rPr>
          <w:color w:val="1D1D1B"/>
          <w:spacing w:val="-11"/>
        </w:rPr>
        <w:t> </w:t>
      </w:r>
      <w:r>
        <w:rPr>
          <w:color w:val="1D1D1B"/>
        </w:rPr>
        <w:t>rate</w:t>
      </w:r>
      <w:r>
        <w:rPr>
          <w:color w:val="1D1D1B"/>
          <w:spacing w:val="-11"/>
        </w:rPr>
        <w:t> </w:t>
      </w:r>
      <w:r>
        <w:rPr>
          <w:color w:val="1D1D1B"/>
        </w:rPr>
        <w:t>of</w:t>
      </w:r>
      <w:r>
        <w:rPr>
          <w:color w:val="1D1D1B"/>
          <w:spacing w:val="-11"/>
        </w:rPr>
        <w:t> </w:t>
      </w:r>
      <w:r>
        <w:rPr>
          <w:color w:val="1D1D1B"/>
        </w:rPr>
        <w:t>12%</w:t>
      </w:r>
      <w:r>
        <w:rPr>
          <w:color w:val="1D1D1B"/>
          <w:spacing w:val="-11"/>
        </w:rPr>
        <w:t> </w:t>
      </w:r>
      <w:r>
        <w:rPr>
          <w:color w:val="1D1D1B"/>
        </w:rPr>
        <w:t>per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year).</w:t>
      </w:r>
    </w:p>
    <w:p>
      <w:pPr>
        <w:pStyle w:val="ListParagraph"/>
        <w:numPr>
          <w:ilvl w:val="0"/>
          <w:numId w:val="28"/>
        </w:numPr>
        <w:tabs>
          <w:tab w:pos="595" w:val="left" w:leader="none"/>
        </w:tabs>
        <w:spacing w:line="240" w:lineRule="auto" w:before="3" w:after="0"/>
        <w:ind w:left="594" w:right="937" w:hanging="227"/>
        <w:jc w:val="left"/>
        <w:rPr>
          <w:sz w:val="24"/>
        </w:rPr>
      </w:pPr>
      <w:r>
        <w:rPr/>
        <w:pict>
          <v:shape style="position:absolute;margin-left:405.786591pt;margin-top:22.306679pt;width:13.5pt;height:11.45pt;mso-position-horizontal-relative:page;mso-position-vertical-relative:paragraph;z-index:-20908544" type="#_x0000_t202" id="docshape159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sz w:val="18"/>
                    </w:rPr>
                    <w:t>100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24"/>
        </w:rPr>
        <w:t>If the future or end amount = </w:t>
      </w:r>
      <w:r>
        <w:rPr>
          <w:i/>
          <w:color w:val="1D1D1B"/>
          <w:sz w:val="24"/>
        </w:rPr>
        <w:t>A</w:t>
      </w:r>
      <w:r>
        <w:rPr>
          <w:color w:val="1D1D1B"/>
          <w:sz w:val="24"/>
        </w:rPr>
        <w:t>, the amount invested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3"/>
          <w:sz w:val="24"/>
        </w:rPr>
        <w:t> </w:t>
      </w:r>
      <w:r>
        <w:rPr>
          <w:i/>
          <w:color w:val="1D1D1B"/>
          <w:sz w:val="24"/>
        </w:rPr>
        <w:t>P</w:t>
      </w:r>
      <w:r>
        <w:rPr>
          <w:i/>
          <w:color w:val="1D1D1B"/>
          <w:spacing w:val="-3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3"/>
          <w:sz w:val="24"/>
        </w:rPr>
        <w:t> </w:t>
      </w:r>
      <w:r>
        <w:rPr>
          <w:i/>
          <w:color w:val="1D1D1B"/>
          <w:sz w:val="24"/>
        </w:rPr>
        <w:t>i</w:t>
      </w:r>
      <w:r>
        <w:rPr>
          <w:i/>
          <w:color w:val="1D1D1B"/>
          <w:spacing w:val="-3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4"/>
          <w:sz w:val="24"/>
        </w:rPr>
        <w:t> </w:t>
      </w:r>
      <w:r>
        <w:rPr>
          <w:i/>
          <w:color w:val="1D1D1B"/>
          <w:spacing w:val="40"/>
          <w:sz w:val="24"/>
          <w:u w:val="single" w:color="1C1C1A"/>
          <w:vertAlign w:val="baseline"/>
        </w:rPr>
        <w:t> </w:t>
      </w:r>
      <w:r>
        <w:rPr>
          <w:i/>
          <w:color w:val="1D1D1B"/>
          <w:sz w:val="24"/>
          <w:u w:val="single" w:color="1C1C1A"/>
          <w:vertAlign w:val="superscript"/>
        </w:rPr>
        <w:t>r</w:t>
      </w:r>
      <w:r>
        <w:rPr>
          <w:i/>
          <w:color w:val="1D1D1B"/>
          <w:spacing w:val="48"/>
          <w:sz w:val="24"/>
          <w:u w:val="single" w:color="1C1C1A"/>
          <w:vertAlign w:val="baseline"/>
        </w:rPr>
        <w:t> </w:t>
      </w:r>
      <w:r>
        <w:rPr>
          <w:color w:val="1D1D1B"/>
          <w:sz w:val="24"/>
          <w:vertAlign w:val="baseline"/>
        </w:rPr>
        <w:t>,</w:t>
      </w:r>
      <w:r>
        <w:rPr>
          <w:color w:val="1D1D1B"/>
          <w:spacing w:val="-3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where</w:t>
      </w:r>
      <w:r>
        <w:rPr>
          <w:color w:val="1D1D1B"/>
          <w:spacing w:val="-3"/>
          <w:sz w:val="24"/>
          <w:vertAlign w:val="baseline"/>
        </w:rPr>
        <w:t> </w:t>
      </w:r>
      <w:r>
        <w:rPr>
          <w:i/>
          <w:color w:val="1D1D1B"/>
          <w:sz w:val="24"/>
          <w:vertAlign w:val="baseline"/>
        </w:rPr>
        <w:t>r</w:t>
      </w:r>
      <w:r>
        <w:rPr>
          <w:i/>
          <w:color w:val="1D1D1B"/>
          <w:spacing w:val="-3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=</w:t>
      </w:r>
      <w:r>
        <w:rPr>
          <w:color w:val="1D1D1B"/>
          <w:spacing w:val="-3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interest</w:t>
      </w:r>
      <w:r>
        <w:rPr>
          <w:color w:val="1D1D1B"/>
          <w:spacing w:val="-3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rate </w:t>
      </w:r>
      <w:r>
        <w:rPr>
          <w:color w:val="1D1D1B"/>
          <w:spacing w:val="-2"/>
          <w:sz w:val="24"/>
          <w:vertAlign w:val="baseline"/>
        </w:rPr>
        <w:t>per</w:t>
      </w:r>
      <w:r>
        <w:rPr>
          <w:color w:val="1D1D1B"/>
          <w:spacing w:val="-12"/>
          <w:sz w:val="24"/>
          <w:vertAlign w:val="baseline"/>
        </w:rPr>
        <w:t> </w:t>
      </w:r>
      <w:r>
        <w:rPr>
          <w:color w:val="1D1D1B"/>
          <w:spacing w:val="-2"/>
          <w:sz w:val="24"/>
          <w:vertAlign w:val="baseline"/>
        </w:rPr>
        <w:t>year,</w:t>
      </w:r>
      <w:r>
        <w:rPr>
          <w:color w:val="1D1D1B"/>
          <w:spacing w:val="-12"/>
          <w:sz w:val="24"/>
          <w:vertAlign w:val="baseline"/>
        </w:rPr>
        <w:t> </w:t>
      </w:r>
      <w:r>
        <w:rPr>
          <w:color w:val="1D1D1B"/>
          <w:spacing w:val="-2"/>
          <w:sz w:val="24"/>
          <w:vertAlign w:val="baseline"/>
        </w:rPr>
        <w:t>then</w:t>
      </w:r>
      <w:r>
        <w:rPr>
          <w:color w:val="1D1D1B"/>
          <w:spacing w:val="-12"/>
          <w:sz w:val="24"/>
          <w:vertAlign w:val="baseline"/>
        </w:rPr>
        <w:t> </w:t>
      </w:r>
      <w:r>
        <w:rPr>
          <w:color w:val="1D1D1B"/>
          <w:spacing w:val="-2"/>
          <w:sz w:val="24"/>
          <w:vertAlign w:val="baseline"/>
        </w:rPr>
        <w:t>the</w:t>
      </w:r>
      <w:r>
        <w:rPr>
          <w:color w:val="1D1D1B"/>
          <w:spacing w:val="-12"/>
          <w:sz w:val="24"/>
          <w:vertAlign w:val="baseline"/>
        </w:rPr>
        <w:t> </w:t>
      </w:r>
      <w:r>
        <w:rPr>
          <w:color w:val="1D1D1B"/>
          <w:spacing w:val="-2"/>
          <w:sz w:val="24"/>
          <w:vertAlign w:val="baseline"/>
        </w:rPr>
        <w:t>formula</w:t>
      </w:r>
      <w:r>
        <w:rPr>
          <w:color w:val="1D1D1B"/>
          <w:spacing w:val="-12"/>
          <w:sz w:val="24"/>
          <w:vertAlign w:val="baseline"/>
        </w:rPr>
        <w:t> </w:t>
      </w:r>
      <w:r>
        <w:rPr>
          <w:color w:val="1D1D1B"/>
          <w:spacing w:val="-2"/>
          <w:sz w:val="24"/>
          <w:vertAlign w:val="baseline"/>
        </w:rPr>
        <w:t>for</w:t>
      </w:r>
      <w:r>
        <w:rPr>
          <w:color w:val="1D1D1B"/>
          <w:spacing w:val="-12"/>
          <w:sz w:val="24"/>
          <w:vertAlign w:val="baseline"/>
        </w:rPr>
        <w:t> </w:t>
      </w:r>
      <w:r>
        <w:rPr>
          <w:color w:val="1D1D1B"/>
          <w:spacing w:val="-2"/>
          <w:sz w:val="24"/>
          <w:vertAlign w:val="baseline"/>
        </w:rPr>
        <w:t>compound</w:t>
      </w:r>
      <w:r>
        <w:rPr>
          <w:color w:val="1D1D1B"/>
          <w:spacing w:val="-12"/>
          <w:sz w:val="24"/>
          <w:vertAlign w:val="baseline"/>
        </w:rPr>
        <w:t> </w:t>
      </w:r>
      <w:r>
        <w:rPr>
          <w:color w:val="1D1D1B"/>
          <w:spacing w:val="-2"/>
          <w:sz w:val="24"/>
          <w:vertAlign w:val="baseline"/>
        </w:rPr>
        <w:t>interest</w:t>
      </w:r>
      <w:r>
        <w:rPr>
          <w:color w:val="1D1D1B"/>
          <w:spacing w:val="-2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could</w:t>
      </w:r>
      <w:r>
        <w:rPr>
          <w:color w:val="1D1D1B"/>
          <w:spacing w:val="-3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also</w:t>
      </w:r>
      <w:r>
        <w:rPr>
          <w:color w:val="1D1D1B"/>
          <w:spacing w:val="-3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be:</w:t>
      </w:r>
      <w:r>
        <w:rPr>
          <w:color w:val="1D1D1B"/>
          <w:spacing w:val="-3"/>
          <w:sz w:val="24"/>
          <w:vertAlign w:val="baseline"/>
        </w:rPr>
        <w:t> </w:t>
      </w:r>
      <w:r>
        <w:rPr>
          <w:i/>
          <w:color w:val="1D1D1B"/>
          <w:sz w:val="24"/>
          <w:vertAlign w:val="baseline"/>
        </w:rPr>
        <w:t>A</w:t>
      </w:r>
      <w:r>
        <w:rPr>
          <w:i/>
          <w:color w:val="1D1D1B"/>
          <w:spacing w:val="-3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=</w:t>
      </w:r>
      <w:r>
        <w:rPr>
          <w:color w:val="1D1D1B"/>
          <w:spacing w:val="-3"/>
          <w:sz w:val="24"/>
          <w:vertAlign w:val="baseline"/>
        </w:rPr>
        <w:t> </w:t>
      </w:r>
      <w:r>
        <w:rPr>
          <w:i/>
          <w:color w:val="1D1D1B"/>
          <w:sz w:val="24"/>
          <w:vertAlign w:val="baseline"/>
        </w:rPr>
        <w:t>P</w:t>
      </w:r>
      <w:r>
        <w:rPr>
          <w:color w:val="1D1D1B"/>
          <w:sz w:val="24"/>
          <w:vertAlign w:val="baseline"/>
        </w:rPr>
        <w:t>(1</w:t>
      </w:r>
      <w:r>
        <w:rPr>
          <w:color w:val="1D1D1B"/>
          <w:spacing w:val="-3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+</w:t>
      </w:r>
      <w:r>
        <w:rPr>
          <w:color w:val="1D1D1B"/>
          <w:spacing w:val="-3"/>
          <w:sz w:val="24"/>
          <w:vertAlign w:val="baseline"/>
        </w:rPr>
        <w:t> </w:t>
      </w:r>
      <w:r>
        <w:rPr>
          <w:i/>
          <w:color w:val="1D1D1B"/>
          <w:sz w:val="24"/>
          <w:vertAlign w:val="baseline"/>
        </w:rPr>
        <w:t>i</w:t>
      </w:r>
      <w:r>
        <w:rPr>
          <w:color w:val="1D1D1B"/>
          <w:sz w:val="24"/>
          <w:vertAlign w:val="baseline"/>
        </w:rPr>
        <w:t>)</w:t>
      </w:r>
      <w:r>
        <w:rPr>
          <w:i/>
          <w:color w:val="1D1D1B"/>
          <w:position w:val="8"/>
          <w:sz w:val="17"/>
          <w:vertAlign w:val="baseline"/>
        </w:rPr>
        <w:t>n</w:t>
      </w:r>
      <w:r>
        <w:rPr>
          <w:color w:val="1D1D1B"/>
          <w:sz w:val="24"/>
          <w:vertAlign w:val="baseline"/>
        </w:rPr>
        <w:t>,</w:t>
      </w:r>
      <w:r>
        <w:rPr>
          <w:color w:val="1D1D1B"/>
          <w:spacing w:val="-3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where</w:t>
      </w:r>
      <w:r>
        <w:rPr>
          <w:color w:val="1D1D1B"/>
          <w:spacing w:val="-3"/>
          <w:sz w:val="24"/>
          <w:vertAlign w:val="baseline"/>
        </w:rPr>
        <w:t> </w:t>
      </w:r>
      <w:r>
        <w:rPr>
          <w:i/>
          <w:color w:val="1D1D1B"/>
          <w:sz w:val="24"/>
          <w:vertAlign w:val="baseline"/>
        </w:rPr>
        <w:t>n</w:t>
      </w:r>
      <w:r>
        <w:rPr>
          <w:i/>
          <w:color w:val="1D1D1B"/>
          <w:spacing w:val="-3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is</w:t>
      </w:r>
      <w:r>
        <w:rPr>
          <w:color w:val="1D1D1B"/>
          <w:spacing w:val="-3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the number</w:t>
      </w:r>
      <w:r>
        <w:rPr>
          <w:color w:val="1D1D1B"/>
          <w:spacing w:val="-4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of</w:t>
      </w:r>
      <w:r>
        <w:rPr>
          <w:color w:val="1D1D1B"/>
          <w:spacing w:val="-4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years</w:t>
      </w:r>
      <w:r>
        <w:rPr>
          <w:color w:val="1D1D1B"/>
          <w:spacing w:val="-4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the</w:t>
      </w:r>
      <w:r>
        <w:rPr>
          <w:color w:val="1D1D1B"/>
          <w:spacing w:val="-4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money</w:t>
      </w:r>
      <w:r>
        <w:rPr>
          <w:color w:val="1D1D1B"/>
          <w:spacing w:val="-4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was</w:t>
      </w:r>
      <w:r>
        <w:rPr>
          <w:color w:val="1D1D1B"/>
          <w:spacing w:val="-4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invested.</w:t>
      </w:r>
    </w:p>
    <w:p>
      <w:pPr>
        <w:pStyle w:val="ListParagraph"/>
        <w:numPr>
          <w:ilvl w:val="0"/>
          <w:numId w:val="28"/>
        </w:numPr>
        <w:tabs>
          <w:tab w:pos="595" w:val="left" w:leader="none"/>
        </w:tabs>
        <w:spacing w:line="242" w:lineRule="auto" w:before="3" w:after="0"/>
        <w:ind w:left="594" w:right="1218" w:hanging="227"/>
        <w:jc w:val="left"/>
        <w:rPr>
          <w:sz w:val="24"/>
        </w:rPr>
      </w:pPr>
      <w:r>
        <w:rPr>
          <w:color w:val="1D1D1B"/>
          <w:sz w:val="24"/>
        </w:rPr>
        <w:t>It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good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aware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fact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there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z w:val="24"/>
        </w:rPr>
        <w:t> two kinds of depreciation:</w:t>
      </w:r>
    </w:p>
    <w:p>
      <w:pPr>
        <w:spacing w:line="242" w:lineRule="auto" w:before="1"/>
        <w:ind w:left="878" w:right="1172" w:hanging="294"/>
        <w:jc w:val="left"/>
        <w:rPr>
          <w:sz w:val="24"/>
        </w:rPr>
      </w:pPr>
      <w:r>
        <w:rPr>
          <w:color w:val="1D1D1B"/>
          <w:w w:val="95"/>
          <w:sz w:val="24"/>
        </w:rPr>
        <w:t>1.</w:t>
      </w:r>
      <w:r>
        <w:rPr>
          <w:color w:val="1D1D1B"/>
          <w:spacing w:val="13"/>
          <w:sz w:val="24"/>
        </w:rPr>
        <w:t> </w:t>
      </w:r>
      <w:r>
        <w:rPr>
          <w:i/>
          <w:color w:val="1D1D1B"/>
          <w:w w:val="95"/>
          <w:sz w:val="24"/>
        </w:rPr>
        <w:t>Linear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depreciation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(more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or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less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like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simple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interest). The formula is:</w:t>
      </w:r>
    </w:p>
    <w:p>
      <w:pPr>
        <w:pStyle w:val="BodyText"/>
        <w:spacing w:line="280" w:lineRule="exact"/>
        <w:ind w:left="878" w:right="823"/>
      </w:pPr>
      <w:r>
        <w:rPr>
          <w:i/>
          <w:color w:val="1D1D1B"/>
          <w:w w:val="95"/>
        </w:rPr>
        <w:t>A</w:t>
      </w:r>
      <w:r>
        <w:rPr>
          <w:i/>
          <w:color w:val="1D1D1B"/>
          <w:spacing w:val="-1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"/>
          <w:w w:val="95"/>
        </w:rPr>
        <w:t> </w:t>
      </w:r>
      <w:r>
        <w:rPr>
          <w:i/>
          <w:color w:val="1D1D1B"/>
          <w:w w:val="95"/>
        </w:rPr>
        <w:t>P</w:t>
      </w:r>
      <w:r>
        <w:rPr>
          <w:color w:val="1D1D1B"/>
          <w:w w:val="95"/>
        </w:rPr>
        <w:t>(1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–</w:t>
      </w:r>
      <w:r>
        <w:rPr>
          <w:color w:val="1D1D1B"/>
          <w:spacing w:val="-1"/>
          <w:w w:val="95"/>
        </w:rPr>
        <w:t> </w:t>
      </w:r>
      <w:r>
        <w:rPr>
          <w:i/>
          <w:color w:val="1D1D1B"/>
          <w:w w:val="95"/>
        </w:rPr>
        <w:t>in</w:t>
      </w:r>
      <w:r>
        <w:rPr>
          <w:color w:val="1D1D1B"/>
          <w:w w:val="95"/>
        </w:rPr>
        <w:t>)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where</w:t>
      </w:r>
      <w:r>
        <w:rPr>
          <w:color w:val="1D1D1B"/>
          <w:spacing w:val="-1"/>
          <w:w w:val="95"/>
        </w:rPr>
        <w:t> </w:t>
      </w:r>
      <w:r>
        <w:rPr>
          <w:i/>
          <w:color w:val="1D1D1B"/>
          <w:w w:val="95"/>
        </w:rPr>
        <w:t>A</w:t>
      </w:r>
      <w:r>
        <w:rPr>
          <w:i/>
          <w:color w:val="1D1D1B"/>
          <w:spacing w:val="-1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depreciated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value </w:t>
      </w:r>
      <w:r>
        <w:rPr>
          <w:color w:val="1D1D1B"/>
        </w:rPr>
        <w:t>or</w:t>
      </w:r>
      <w:r>
        <w:rPr>
          <w:color w:val="1D1D1B"/>
          <w:spacing w:val="-6"/>
        </w:rPr>
        <w:t> </w:t>
      </w:r>
      <w:r>
        <w:rPr>
          <w:color w:val="1D1D1B"/>
        </w:rPr>
        <w:t>book</w:t>
      </w:r>
      <w:r>
        <w:rPr>
          <w:color w:val="1D1D1B"/>
          <w:spacing w:val="-6"/>
        </w:rPr>
        <w:t> </w:t>
      </w:r>
      <w:r>
        <w:rPr>
          <w:color w:val="1D1D1B"/>
        </w:rPr>
        <w:t>value,</w:t>
      </w:r>
      <w:r>
        <w:rPr>
          <w:color w:val="1D1D1B"/>
          <w:spacing w:val="-6"/>
        </w:rPr>
        <w:t> </w:t>
      </w:r>
      <w:r>
        <w:rPr>
          <w:i/>
          <w:color w:val="1D1D1B"/>
        </w:rPr>
        <w:t>P</w:t>
      </w:r>
      <w:r>
        <w:rPr>
          <w:i/>
          <w:color w:val="1D1D1B"/>
          <w:spacing w:val="-6"/>
        </w:rPr>
        <w:t> </w:t>
      </w:r>
      <w:r>
        <w:rPr>
          <w:color w:val="1D1D1B"/>
        </w:rPr>
        <w:t>is</w:t>
      </w:r>
      <w:r>
        <w:rPr>
          <w:color w:val="1D1D1B"/>
          <w:spacing w:val="-6"/>
        </w:rPr>
        <w:t> </w:t>
      </w:r>
      <w:r>
        <w:rPr>
          <w:color w:val="1D1D1B"/>
        </w:rPr>
        <w:t>the</w:t>
      </w:r>
      <w:r>
        <w:rPr>
          <w:color w:val="1D1D1B"/>
          <w:spacing w:val="-6"/>
        </w:rPr>
        <w:t> </w:t>
      </w:r>
      <w:r>
        <w:rPr>
          <w:color w:val="1D1D1B"/>
        </w:rPr>
        <w:t>present</w:t>
      </w:r>
      <w:r>
        <w:rPr>
          <w:color w:val="1D1D1B"/>
          <w:spacing w:val="-6"/>
        </w:rPr>
        <w:t> </w:t>
      </w:r>
      <w:r>
        <w:rPr>
          <w:color w:val="1D1D1B"/>
        </w:rPr>
        <w:t>value,</w:t>
      </w:r>
      <w:r>
        <w:rPr>
          <w:color w:val="1D1D1B"/>
          <w:spacing w:val="-6"/>
        </w:rPr>
        <w:t> </w:t>
      </w:r>
      <w:r>
        <w:rPr>
          <w:i/>
          <w:color w:val="1D1D1B"/>
        </w:rPr>
        <w:t>i</w:t>
      </w:r>
      <w:r>
        <w:rPr>
          <w:i/>
          <w:color w:val="1D1D1B"/>
          <w:spacing w:val="-6"/>
        </w:rPr>
        <w:t> </w:t>
      </w:r>
      <w:r>
        <w:rPr>
          <w:color w:val="1D1D1B"/>
        </w:rPr>
        <w:t>is</w:t>
      </w:r>
      <w:r>
        <w:rPr>
          <w:color w:val="1D1D1B"/>
          <w:spacing w:val="-6"/>
        </w:rPr>
        <w:t> </w:t>
      </w:r>
      <w:r>
        <w:rPr>
          <w:color w:val="1D1D1B"/>
        </w:rPr>
        <w:t>the rate</w:t>
      </w:r>
      <w:r>
        <w:rPr>
          <w:color w:val="1D1D1B"/>
          <w:spacing w:val="-3"/>
        </w:rPr>
        <w:t> </w:t>
      </w:r>
      <w:r>
        <w:rPr>
          <w:color w:val="1D1D1B"/>
        </w:rPr>
        <w:t>of</w:t>
      </w:r>
      <w:r>
        <w:rPr>
          <w:color w:val="1D1D1B"/>
          <w:spacing w:val="-3"/>
        </w:rPr>
        <w:t> </w:t>
      </w:r>
      <w:r>
        <w:rPr>
          <w:color w:val="1D1D1B"/>
        </w:rPr>
        <w:t>depreciation</w:t>
      </w:r>
      <w:r>
        <w:rPr>
          <w:color w:val="1D1D1B"/>
          <w:spacing w:val="-3"/>
        </w:rPr>
        <w:t> </w:t>
      </w:r>
      <w:r>
        <w:rPr>
          <w:color w:val="1D1D1B"/>
        </w:rPr>
        <w:t>per</w:t>
      </w:r>
      <w:r>
        <w:rPr>
          <w:color w:val="1D1D1B"/>
          <w:spacing w:val="-3"/>
        </w:rPr>
        <w:t> </w:t>
      </w:r>
      <w:r>
        <w:rPr>
          <w:color w:val="1D1D1B"/>
        </w:rPr>
        <w:t>year</w:t>
      </w:r>
      <w:r>
        <w:rPr>
          <w:color w:val="1D1D1B"/>
          <w:spacing w:val="-3"/>
        </w:rPr>
        <w:t> </w:t>
      </w:r>
      <w:r>
        <w:rPr>
          <w:color w:val="1D1D1B"/>
        </w:rPr>
        <w:t>or</w:t>
      </w:r>
      <w:r>
        <w:rPr>
          <w:color w:val="1D1D1B"/>
          <w:spacing w:val="-3"/>
        </w:rPr>
        <w:t> </w:t>
      </w:r>
      <w:r>
        <w:rPr>
          <w:i/>
          <w:color w:val="1D1D1B"/>
          <w:spacing w:val="40"/>
          <w:u w:val="single" w:color="1C1C1A"/>
          <w:vertAlign w:val="baseline"/>
        </w:rPr>
        <w:t> </w:t>
      </w:r>
      <w:r>
        <w:rPr>
          <w:i/>
          <w:color w:val="1D1D1B"/>
          <w:u w:val="single" w:color="1C1C1A"/>
          <w:vertAlign w:val="superscript"/>
        </w:rPr>
        <w:t>r</w:t>
      </w:r>
      <w:r>
        <w:rPr>
          <w:i/>
          <w:color w:val="1D1D1B"/>
          <w:spacing w:val="40"/>
          <w:u w:val="single" w:color="1C1C1A"/>
          <w:vertAlign w:val="baseline"/>
        </w:rPr>
        <w:t> </w:t>
      </w:r>
      <w:r>
        <w:rPr>
          <w:color w:val="1D1D1B"/>
          <w:vertAlign w:val="baseline"/>
        </w:rPr>
        <w:t>,</w:t>
      </w:r>
      <w:r>
        <w:rPr>
          <w:color w:val="1D1D1B"/>
          <w:spacing w:val="-3"/>
          <w:vertAlign w:val="baseline"/>
        </w:rPr>
        <w:t> </w:t>
      </w:r>
      <w:r>
        <w:rPr>
          <w:i/>
          <w:color w:val="1D1D1B"/>
          <w:vertAlign w:val="baseline"/>
        </w:rPr>
        <w:t>n</w:t>
      </w:r>
      <w:r>
        <w:rPr>
          <w:i/>
          <w:color w:val="1D1D1B"/>
          <w:spacing w:val="-3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3"/>
          <w:vertAlign w:val="baseline"/>
        </w:rPr>
        <w:t> </w:t>
      </w:r>
      <w:r>
        <w:rPr>
          <w:color w:val="1D1D1B"/>
          <w:vertAlign w:val="baseline"/>
        </w:rPr>
        <w:t>time</w:t>
      </w:r>
    </w:p>
    <w:p>
      <w:pPr>
        <w:spacing w:after="0" w:line="280" w:lineRule="exact"/>
        <w:sectPr>
          <w:type w:val="continuous"/>
          <w:pgSz w:w="11910" w:h="16840"/>
          <w:pgMar w:header="0" w:footer="820" w:top="1580" w:bottom="280" w:left="0" w:right="220"/>
          <w:cols w:num="2" w:equalWidth="0">
            <w:col w:w="5573" w:space="40"/>
            <w:col w:w="6077"/>
          </w:cols>
        </w:sectPr>
      </w:pPr>
    </w:p>
    <w:p>
      <w:pPr>
        <w:pStyle w:val="BodyText"/>
        <w:spacing w:before="2"/>
        <w:jc w:val="right"/>
      </w:pPr>
      <w:r>
        <w:rPr>
          <w:color w:val="1D1D1B"/>
        </w:rPr>
        <w:t>in </w:t>
      </w:r>
      <w:r>
        <w:rPr>
          <w:color w:val="1D1D1B"/>
          <w:spacing w:val="-2"/>
        </w:rPr>
        <w:t>years.</w:t>
      </w:r>
    </w:p>
    <w:p>
      <w:pPr>
        <w:spacing w:line="89" w:lineRule="exact" w:before="0"/>
        <w:ind w:left="2102" w:right="2000" w:firstLine="0"/>
        <w:jc w:val="center"/>
        <w:rPr>
          <w:sz w:val="18"/>
        </w:rPr>
      </w:pPr>
      <w:r>
        <w:rPr/>
        <w:br w:type="column"/>
      </w:r>
      <w:r>
        <w:rPr>
          <w:color w:val="1D1D1B"/>
          <w:spacing w:val="-5"/>
          <w:sz w:val="18"/>
        </w:rPr>
        <w:t>100</w:t>
      </w:r>
    </w:p>
    <w:p>
      <w:pPr>
        <w:spacing w:after="0" w:line="89" w:lineRule="exact"/>
        <w:jc w:val="center"/>
        <w:rPr>
          <w:sz w:val="18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7252" w:space="40"/>
            <w:col w:w="4398"/>
          </w:cols>
        </w:sectPr>
      </w:pPr>
    </w:p>
    <w:p>
      <w:pPr>
        <w:pStyle w:val="BodyText"/>
        <w:spacing w:line="242" w:lineRule="auto" w:before="72"/>
        <w:ind w:left="1644" w:hanging="291"/>
      </w:pPr>
      <w:r>
        <w:rPr>
          <w:color w:val="1D1D1B"/>
          <w:w w:val="95"/>
        </w:rPr>
        <w:t>2.</w:t>
      </w:r>
      <w:r>
        <w:rPr>
          <w:color w:val="1D1D1B"/>
          <w:spacing w:val="12"/>
        </w:rPr>
        <w:t> </w:t>
      </w:r>
      <w:r>
        <w:rPr>
          <w:i/>
          <w:color w:val="1D1D1B"/>
          <w:w w:val="95"/>
        </w:rPr>
        <w:t>Reducing-balance</w:t>
      </w:r>
      <w:r>
        <w:rPr>
          <w:i/>
          <w:color w:val="1D1D1B"/>
          <w:spacing w:val="-12"/>
          <w:w w:val="95"/>
        </w:rPr>
        <w:t> </w:t>
      </w:r>
      <w:r>
        <w:rPr>
          <w:i/>
          <w:color w:val="1D1D1B"/>
          <w:w w:val="95"/>
        </w:rPr>
        <w:t>depreciation</w:t>
      </w:r>
      <w:r>
        <w:rPr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where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the </w:t>
      </w:r>
      <w:r>
        <w:rPr>
          <w:color w:val="1D1D1B"/>
        </w:rPr>
        <w:t>depreciation</w:t>
      </w:r>
      <w:r>
        <w:rPr>
          <w:color w:val="1D1D1B"/>
          <w:spacing w:val="-12"/>
        </w:rPr>
        <w:t> </w:t>
      </w:r>
      <w:r>
        <w:rPr>
          <w:color w:val="1D1D1B"/>
        </w:rPr>
        <w:t>is</w:t>
      </w:r>
      <w:r>
        <w:rPr>
          <w:color w:val="1D1D1B"/>
          <w:spacing w:val="-12"/>
        </w:rPr>
        <w:t> </w:t>
      </w:r>
      <w:r>
        <w:rPr>
          <w:color w:val="1D1D1B"/>
        </w:rPr>
        <w:t>also</w:t>
      </w:r>
      <w:r>
        <w:rPr>
          <w:color w:val="1D1D1B"/>
          <w:spacing w:val="-12"/>
        </w:rPr>
        <w:t> </w:t>
      </w:r>
      <w:r>
        <w:rPr>
          <w:color w:val="1D1D1B"/>
        </w:rPr>
        <w:t>a</w:t>
      </w:r>
      <w:r>
        <w:rPr>
          <w:color w:val="1D1D1B"/>
          <w:spacing w:val="-12"/>
        </w:rPr>
        <w:t> </w:t>
      </w:r>
      <w:r>
        <w:rPr>
          <w:color w:val="1D1D1B"/>
        </w:rPr>
        <w:t>depreciation</w:t>
      </w:r>
      <w:r>
        <w:rPr>
          <w:color w:val="1D1D1B"/>
          <w:spacing w:val="-12"/>
        </w:rPr>
        <w:t> </w:t>
      </w:r>
      <w:r>
        <w:rPr>
          <w:color w:val="1D1D1B"/>
        </w:rPr>
        <w:t>on</w:t>
      </w:r>
      <w:r>
        <w:rPr>
          <w:color w:val="1D1D1B"/>
          <w:spacing w:val="-12"/>
        </w:rPr>
        <w:t> </w:t>
      </w:r>
      <w:r>
        <w:rPr>
          <w:color w:val="1D1D1B"/>
        </w:rPr>
        <w:t>the </w:t>
      </w:r>
      <w:r>
        <w:rPr>
          <w:color w:val="1D1D1B"/>
          <w:w w:val="95"/>
        </w:rPr>
        <w:t>previous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depreciated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value.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It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can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be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compared </w:t>
      </w:r>
      <w:r>
        <w:rPr>
          <w:color w:val="1D1D1B"/>
        </w:rPr>
        <w:t>to compound interest.</w:t>
      </w:r>
      <w:r>
        <w:rPr>
          <w:color w:val="1D1D1B"/>
          <w:spacing w:val="-9"/>
        </w:rPr>
        <w:t> </w:t>
      </w:r>
      <w:r>
        <w:rPr>
          <w:color w:val="1D1D1B"/>
        </w:rPr>
        <w:t>The formula is:</w:t>
      </w:r>
    </w:p>
    <w:p>
      <w:pPr>
        <w:pStyle w:val="BodyText"/>
        <w:spacing w:line="280" w:lineRule="exact"/>
        <w:ind w:left="1644" w:right="166" w:hanging="1"/>
      </w:pPr>
      <w:r>
        <w:rPr>
          <w:i/>
          <w:color w:val="1D1D1B"/>
          <w:spacing w:val="-6"/>
          <w:w w:val="95"/>
        </w:rPr>
        <w:t>A</w:t>
      </w:r>
      <w:r>
        <w:rPr>
          <w:i/>
          <w:color w:val="1D1D1B"/>
          <w:spacing w:val="-7"/>
          <w:w w:val="95"/>
        </w:rPr>
        <w:t> </w:t>
      </w:r>
      <w:r>
        <w:rPr>
          <w:color w:val="1D1D1B"/>
          <w:spacing w:val="-6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i/>
          <w:color w:val="1D1D1B"/>
          <w:spacing w:val="-6"/>
          <w:w w:val="95"/>
        </w:rPr>
        <w:t>P</w:t>
      </w:r>
      <w:r>
        <w:rPr>
          <w:color w:val="1D1D1B"/>
          <w:spacing w:val="-6"/>
          <w:w w:val="95"/>
        </w:rPr>
        <w:t>(1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6"/>
          <w:w w:val="95"/>
        </w:rPr>
        <w:t>–</w:t>
      </w:r>
      <w:r>
        <w:rPr>
          <w:color w:val="1D1D1B"/>
          <w:spacing w:val="-7"/>
          <w:w w:val="95"/>
        </w:rPr>
        <w:t> </w:t>
      </w:r>
      <w:r>
        <w:rPr>
          <w:i/>
          <w:color w:val="1D1D1B"/>
          <w:spacing w:val="-6"/>
          <w:w w:val="95"/>
        </w:rPr>
        <w:t>i</w:t>
      </w:r>
      <w:r>
        <w:rPr>
          <w:color w:val="1D1D1B"/>
          <w:spacing w:val="-6"/>
          <w:w w:val="95"/>
        </w:rPr>
        <w:t>)</w:t>
      </w:r>
      <w:r>
        <w:rPr>
          <w:i/>
          <w:color w:val="1D1D1B"/>
          <w:spacing w:val="-6"/>
          <w:w w:val="95"/>
          <w:position w:val="8"/>
          <w:sz w:val="17"/>
        </w:rPr>
        <w:t>n</w:t>
      </w:r>
      <w:r>
        <w:rPr>
          <w:color w:val="1D1D1B"/>
          <w:spacing w:val="-6"/>
          <w:w w:val="95"/>
        </w:rPr>
        <w:t>,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6"/>
          <w:w w:val="95"/>
        </w:rPr>
        <w:t>where</w:t>
      </w:r>
      <w:r>
        <w:rPr>
          <w:color w:val="1D1D1B"/>
          <w:spacing w:val="-7"/>
          <w:w w:val="95"/>
        </w:rPr>
        <w:t> </w:t>
      </w:r>
      <w:r>
        <w:rPr>
          <w:i/>
          <w:color w:val="1D1D1B"/>
          <w:spacing w:val="-6"/>
          <w:w w:val="95"/>
        </w:rPr>
        <w:t>A</w:t>
      </w:r>
      <w:r>
        <w:rPr>
          <w:i/>
          <w:color w:val="1D1D1B"/>
          <w:spacing w:val="-7"/>
          <w:w w:val="95"/>
        </w:rPr>
        <w:t> </w:t>
      </w:r>
      <w:r>
        <w:rPr>
          <w:color w:val="1D1D1B"/>
          <w:spacing w:val="-6"/>
          <w:w w:val="95"/>
        </w:rPr>
        <w:t>is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6"/>
          <w:w w:val="95"/>
        </w:rPr>
        <w:t>the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6"/>
          <w:w w:val="95"/>
        </w:rPr>
        <w:t>depreciated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6"/>
          <w:w w:val="95"/>
        </w:rPr>
        <w:t>value </w:t>
      </w:r>
      <w:r>
        <w:rPr>
          <w:color w:val="1D1D1B"/>
          <w:w w:val="95"/>
        </w:rPr>
        <w:t>or</w:t>
      </w:r>
      <w:r>
        <w:rPr>
          <w:color w:val="1D1D1B"/>
          <w:spacing w:val="-14"/>
          <w:w w:val="95"/>
        </w:rPr>
        <w:t> </w:t>
      </w:r>
      <w:r>
        <w:rPr>
          <w:color w:val="1D1D1B"/>
          <w:w w:val="95"/>
        </w:rPr>
        <w:t>book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value,</w:t>
      </w:r>
      <w:r>
        <w:rPr>
          <w:color w:val="1D1D1B"/>
          <w:spacing w:val="-12"/>
          <w:w w:val="95"/>
        </w:rPr>
        <w:t> </w:t>
      </w:r>
      <w:r>
        <w:rPr>
          <w:i/>
          <w:color w:val="1D1D1B"/>
          <w:w w:val="95"/>
        </w:rPr>
        <w:t>P</w:t>
      </w:r>
      <w:r>
        <w:rPr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present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value,</w:t>
      </w:r>
      <w:r>
        <w:rPr>
          <w:color w:val="1D1D1B"/>
          <w:spacing w:val="-12"/>
          <w:w w:val="95"/>
        </w:rPr>
        <w:t> </w:t>
      </w:r>
      <w:r>
        <w:rPr>
          <w:i/>
          <w:color w:val="1D1D1B"/>
          <w:w w:val="95"/>
        </w:rPr>
        <w:t>i</w:t>
      </w:r>
      <w:r>
        <w:rPr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rate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depreciation</w:t>
      </w:r>
      <w:r>
        <w:rPr>
          <w:color w:val="1D1D1B"/>
          <w:spacing w:val="-15"/>
        </w:rPr>
        <w:t> </w:t>
      </w:r>
      <w:r>
        <w:rPr>
          <w:color w:val="1D1D1B"/>
        </w:rPr>
        <w:t>per</w:t>
      </w:r>
      <w:r>
        <w:rPr>
          <w:color w:val="1D1D1B"/>
          <w:spacing w:val="-15"/>
        </w:rPr>
        <w:t> </w:t>
      </w:r>
      <w:r>
        <w:rPr>
          <w:color w:val="1D1D1B"/>
        </w:rPr>
        <w:t>year</w:t>
      </w:r>
      <w:r>
        <w:rPr>
          <w:color w:val="1D1D1B"/>
          <w:spacing w:val="-15"/>
        </w:rPr>
        <w:t> </w:t>
      </w:r>
      <w:r>
        <w:rPr>
          <w:color w:val="1D1D1B"/>
        </w:rPr>
        <w:t>or</w:t>
      </w:r>
      <w:r>
        <w:rPr>
          <w:color w:val="1D1D1B"/>
          <w:spacing w:val="-15"/>
        </w:rPr>
        <w:t> </w:t>
      </w:r>
      <w:r>
        <w:rPr>
          <w:i/>
          <w:color w:val="1D1D1B"/>
          <w:spacing w:val="10"/>
          <w:u w:val="single" w:color="1C1C1A"/>
          <w:vertAlign w:val="baseline"/>
        </w:rPr>
        <w:t> </w:t>
      </w:r>
      <w:r>
        <w:rPr>
          <w:i/>
          <w:color w:val="1D1D1B"/>
          <w:u w:val="single" w:color="1C1C1A"/>
          <w:vertAlign w:val="superscript"/>
        </w:rPr>
        <w:t>r</w:t>
      </w:r>
      <w:r>
        <w:rPr>
          <w:i/>
          <w:color w:val="1D1D1B"/>
          <w:spacing w:val="9"/>
          <w:u w:val="single" w:color="1C1C1A"/>
          <w:vertAlign w:val="baseline"/>
        </w:rPr>
        <w:t> </w:t>
      </w:r>
      <w:r>
        <w:rPr>
          <w:i/>
          <w:color w:val="1D1D1B"/>
          <w:spacing w:val="-15"/>
          <w:vertAlign w:val="baseline"/>
        </w:rPr>
        <w:t> </w:t>
      </w:r>
      <w:r>
        <w:rPr>
          <w:color w:val="1D1D1B"/>
          <w:vertAlign w:val="baseline"/>
        </w:rPr>
        <w:t>and</w:t>
      </w:r>
      <w:r>
        <w:rPr>
          <w:color w:val="1D1D1B"/>
          <w:spacing w:val="-15"/>
          <w:vertAlign w:val="baseline"/>
        </w:rPr>
        <w:t> </w:t>
      </w:r>
      <w:r>
        <w:rPr>
          <w:i/>
          <w:color w:val="1D1D1B"/>
          <w:vertAlign w:val="baseline"/>
        </w:rPr>
        <w:t>n</w:t>
      </w:r>
      <w:r>
        <w:rPr>
          <w:i/>
          <w:color w:val="1D1D1B"/>
          <w:spacing w:val="-15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15"/>
          <w:vertAlign w:val="baseline"/>
        </w:rPr>
        <w:t> </w:t>
      </w:r>
      <w:r>
        <w:rPr>
          <w:color w:val="1D1D1B"/>
          <w:vertAlign w:val="baseline"/>
        </w:rPr>
        <w:t>time</w:t>
      </w:r>
    </w:p>
    <w:p>
      <w:pPr>
        <w:pStyle w:val="BodyText"/>
        <w:tabs>
          <w:tab w:pos="3592" w:val="left" w:leader="none"/>
        </w:tabs>
        <w:spacing w:line="242" w:lineRule="auto" w:before="73"/>
        <w:ind w:left="535" w:right="683"/>
      </w:pPr>
      <w:r>
        <w:rPr/>
        <w:br w:type="column"/>
      </w:r>
      <w:r>
        <w:rPr>
          <w:color w:val="1D1D1B"/>
        </w:rPr>
        <w:t>Let us say that Mr Okoro pays</w:t>
        <w:tab/>
      </w:r>
      <w:r>
        <w:rPr>
          <w:color w:val="1D1D1B"/>
          <w:spacing w:val="-2"/>
        </w:rPr>
        <w:t>24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000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per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year </w:t>
      </w:r>
      <w:r>
        <w:rPr>
          <w:color w:val="1D1D1B"/>
        </w:rPr>
        <w:t>to save for his retirement.</w:t>
      </w:r>
    </w:p>
    <w:p>
      <w:pPr>
        <w:pStyle w:val="BodyText"/>
        <w:spacing w:line="242" w:lineRule="auto" w:before="2"/>
        <w:ind w:left="535" w:right="796"/>
      </w:pPr>
      <w:r>
        <w:rPr/>
        <w:drawing>
          <wp:anchor distT="0" distB="0" distL="0" distR="0" allowOverlap="1" layoutInCell="1" locked="0" behindDoc="1" simplePos="0" relativeHeight="482415616">
            <wp:simplePos x="0" y="0"/>
            <wp:positionH relativeFrom="page">
              <wp:posOffset>5953521</wp:posOffset>
            </wp:positionH>
            <wp:positionV relativeFrom="paragraph">
              <wp:posOffset>-313050</wp:posOffset>
            </wp:positionV>
            <wp:extent cx="109905" cy="102539"/>
            <wp:effectExtent l="0" t="0" r="0" b="0"/>
            <wp:wrapNone/>
            <wp:docPr id="3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</w:rPr>
        <w:t>He</w:t>
      </w:r>
      <w:r>
        <w:rPr>
          <w:color w:val="1D1D1B"/>
          <w:spacing w:val="-15"/>
        </w:rPr>
        <w:t> </w:t>
      </w:r>
      <w:r>
        <w:rPr>
          <w:color w:val="1D1D1B"/>
        </w:rPr>
        <w:t>pays</w:t>
      </w:r>
      <w:r>
        <w:rPr>
          <w:color w:val="1D1D1B"/>
          <w:spacing w:val="-15"/>
        </w:rPr>
        <w:t> </w:t>
      </w:r>
      <w:r>
        <w:rPr>
          <w:color w:val="1D1D1B"/>
        </w:rPr>
        <w:t>this</w:t>
      </w:r>
      <w:r>
        <w:rPr>
          <w:color w:val="1D1D1B"/>
          <w:spacing w:val="-15"/>
        </w:rPr>
        <w:t> </w:t>
      </w:r>
      <w:r>
        <w:rPr>
          <w:color w:val="1D1D1B"/>
        </w:rPr>
        <w:t>amount</w:t>
      </w:r>
      <w:r>
        <w:rPr>
          <w:color w:val="1D1D1B"/>
          <w:spacing w:val="-15"/>
        </w:rPr>
        <w:t> </w:t>
      </w:r>
      <w:r>
        <w:rPr>
          <w:color w:val="1D1D1B"/>
        </w:rPr>
        <w:t>at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end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each</w:t>
      </w:r>
      <w:r>
        <w:rPr>
          <w:color w:val="1D1D1B"/>
          <w:spacing w:val="-15"/>
        </w:rPr>
        <w:t> </w:t>
      </w:r>
      <w:r>
        <w:rPr>
          <w:color w:val="1D1D1B"/>
        </w:rPr>
        <w:t>year</w:t>
      </w:r>
      <w:r>
        <w:rPr>
          <w:color w:val="1D1D1B"/>
          <w:spacing w:val="-15"/>
        </w:rPr>
        <w:t> </w:t>
      </w:r>
      <w:r>
        <w:rPr>
          <w:color w:val="1D1D1B"/>
        </w:rPr>
        <w:t>for 30 years.</w:t>
      </w:r>
    </w:p>
    <w:p>
      <w:pPr>
        <w:pStyle w:val="BodyText"/>
        <w:spacing w:line="280" w:lineRule="exact"/>
        <w:ind w:left="535" w:right="505"/>
      </w:pPr>
      <w:r>
        <w:rPr/>
        <w:pict>
          <v:shape style="position:absolute;margin-left:505.714111pt;margin-top:56.332436pt;width:38.7pt;height:15.3pt;mso-position-horizontal-relative:page;mso-position-vertical-relative:paragraph;z-index:15782912" type="#_x0000_t202" id="docshape160" filled="false" stroked="false">
            <v:textbox inset="0,0,0,0">
              <w:txbxContent>
                <w:p>
                  <w:pPr>
                    <w:pStyle w:val="BodyText"/>
                    <w:spacing w:line="272" w:lineRule="exact"/>
                  </w:pPr>
                  <w:r>
                    <w:rPr>
                      <w:color w:val="1D1D1B"/>
                      <w:w w:val="90"/>
                    </w:rPr>
                    <w:t>year</w:t>
                  </w:r>
                  <w:r>
                    <w:rPr>
                      <w:color w:val="1D1D1B"/>
                    </w:rPr>
                    <w:t> </w:t>
                  </w:r>
                  <w:r>
                    <w:rPr>
                      <w:color w:val="1D1D1B"/>
                      <w:spacing w:val="-7"/>
                      <w:w w:val="95"/>
                    </w:rPr>
                    <w:t>will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Let us assume that the interest rate during that time stays 15% and is compounded annually. The</w:t>
      </w:r>
      <w:r>
        <w:rPr>
          <w:color w:val="1D1D1B"/>
          <w:spacing w:val="-15"/>
        </w:rPr>
        <w:t> </w:t>
      </w:r>
      <w:r>
        <w:rPr>
          <w:color w:val="1D1D1B"/>
        </w:rPr>
        <w:t>amount</w:t>
      </w:r>
      <w:r>
        <w:rPr>
          <w:color w:val="1D1D1B"/>
          <w:spacing w:val="-15"/>
        </w:rPr>
        <w:t> </w:t>
      </w:r>
      <w:r>
        <w:rPr>
          <w:color w:val="1D1D1B"/>
        </w:rPr>
        <w:t>paid</w:t>
      </w:r>
      <w:r>
        <w:rPr>
          <w:color w:val="1D1D1B"/>
          <w:spacing w:val="-15"/>
        </w:rPr>
        <w:t> </w:t>
      </w:r>
      <w:r>
        <w:rPr>
          <w:color w:val="1D1D1B"/>
        </w:rPr>
        <w:t>at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end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first</w:t>
      </w:r>
      <w:r>
        <w:rPr>
          <w:color w:val="1D1D1B"/>
          <w:spacing w:val="-15"/>
        </w:rPr>
        <w:t> </w:t>
      </w:r>
      <w:r>
        <w:rPr>
          <w:color w:val="1D1D1B"/>
        </w:rPr>
        <w:t>year</w:t>
      </w:r>
      <w:r>
        <w:rPr>
          <w:color w:val="1D1D1B"/>
          <w:spacing w:val="-15"/>
        </w:rPr>
        <w:t> </w:t>
      </w:r>
      <w:r>
        <w:rPr>
          <w:color w:val="1D1D1B"/>
        </w:rPr>
        <w:t>will</w:t>
      </w:r>
    </w:p>
    <w:p>
      <w:pPr>
        <w:spacing w:after="0" w:line="280" w:lineRule="exact"/>
        <w:sectPr>
          <w:footerReference w:type="even" r:id="rId16"/>
          <w:pgSz w:w="11910" w:h="16840"/>
          <w:pgMar w:footer="0" w:header="0" w:top="880" w:bottom="280" w:left="0" w:right="220"/>
          <w:cols w:num="2" w:equalWidth="0">
            <w:col w:w="5917" w:space="40"/>
            <w:col w:w="5733"/>
          </w:cols>
        </w:sectPr>
      </w:pPr>
    </w:p>
    <w:p>
      <w:pPr>
        <w:pStyle w:val="BodyText"/>
        <w:spacing w:line="150" w:lineRule="exact" w:before="2"/>
        <w:jc w:val="right"/>
      </w:pPr>
      <w:r>
        <w:rPr>
          <w:color w:val="1D1D1B"/>
          <w:spacing w:val="-4"/>
        </w:rPr>
        <w:t>in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years.</w:t>
      </w:r>
    </w:p>
    <w:p>
      <w:pPr>
        <w:spacing w:line="89" w:lineRule="exact" w:before="0"/>
        <w:ind w:left="0" w:right="38" w:firstLine="0"/>
        <w:jc w:val="right"/>
        <w:rPr>
          <w:sz w:val="18"/>
        </w:rPr>
      </w:pPr>
      <w:r>
        <w:rPr/>
        <w:br w:type="column"/>
      </w:r>
      <w:r>
        <w:rPr>
          <w:color w:val="1D1D1B"/>
          <w:spacing w:val="-5"/>
          <w:sz w:val="18"/>
        </w:rPr>
        <w:t>100</w:t>
      </w:r>
    </w:p>
    <w:p>
      <w:pPr>
        <w:pStyle w:val="BodyText"/>
        <w:spacing w:line="149" w:lineRule="exact" w:before="3"/>
        <w:ind w:left="1643"/>
        <w:rPr>
          <w:i/>
        </w:rPr>
      </w:pPr>
      <w:r>
        <w:rPr/>
        <w:br w:type="column"/>
      </w:r>
      <w:r>
        <w:rPr>
          <w:color w:val="1D1D1B"/>
          <w:w w:val="95"/>
        </w:rPr>
        <w:t>earn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interest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29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years:</w:t>
      </w:r>
      <w:r>
        <w:rPr>
          <w:color w:val="1D1D1B"/>
          <w:spacing w:val="-2"/>
        </w:rPr>
        <w:t> </w:t>
      </w:r>
      <w:r>
        <w:rPr>
          <w:i/>
          <w:color w:val="1D1D1B"/>
          <w:spacing w:val="-10"/>
          <w:w w:val="95"/>
        </w:rPr>
        <w:t>A</w:t>
      </w:r>
    </w:p>
    <w:p>
      <w:pPr>
        <w:pStyle w:val="BodyText"/>
        <w:spacing w:line="153" w:lineRule="exact"/>
        <w:ind w:left="103"/>
        <w:rPr>
          <w:sz w:val="17"/>
        </w:rPr>
      </w:pPr>
      <w:r>
        <w:rPr/>
        <w:br w:type="column"/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</w:rPr>
        <w:t>24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000(1.15)</w:t>
      </w:r>
      <w:r>
        <w:rPr>
          <w:color w:val="1D1D1B"/>
          <w:spacing w:val="-2"/>
          <w:position w:val="8"/>
          <w:sz w:val="17"/>
        </w:rPr>
        <w:t>29</w:t>
      </w:r>
    </w:p>
    <w:p>
      <w:pPr>
        <w:spacing w:after="0" w:line="153" w:lineRule="exact"/>
        <w:rPr>
          <w:sz w:val="17"/>
        </w:rPr>
        <w:sectPr>
          <w:type w:val="continuous"/>
          <w:pgSz w:w="11910" w:h="16840"/>
          <w:pgMar w:header="0" w:footer="0" w:top="1580" w:bottom="280" w:left="0" w:right="220"/>
          <w:cols w:num="4" w:equalWidth="0">
            <w:col w:w="2351" w:space="40"/>
            <w:col w:w="1891" w:space="565"/>
            <w:col w:w="4184" w:space="40"/>
            <w:col w:w="2619"/>
          </w:cols>
        </w:sectPr>
      </w:pPr>
    </w:p>
    <w:p>
      <w:pPr>
        <w:pStyle w:val="ListParagraph"/>
        <w:numPr>
          <w:ilvl w:val="0"/>
          <w:numId w:val="35"/>
        </w:numPr>
        <w:tabs>
          <w:tab w:pos="1361" w:val="left" w:leader="none"/>
        </w:tabs>
        <w:spacing w:line="271" w:lineRule="exact" w:before="129" w:after="0"/>
        <w:ind w:left="1360" w:right="0" w:hanging="228"/>
        <w:jc w:val="left"/>
        <w:rPr>
          <w:sz w:val="24"/>
        </w:rPr>
      </w:pPr>
      <w:r>
        <w:rPr/>
        <w:pict>
          <v:shape style="position:absolute;margin-left:324.568298pt;margin-top:6.705603pt;width:169.5pt;height:15.3pt;mso-position-horizontal-relative:page;mso-position-vertical-relative:paragraph;z-index:-20897280" type="#_x0000_t202" id="docshape161" filled="false" stroked="false">
            <v:textbox inset="0,0,0,0">
              <w:txbxContent>
                <w:p>
                  <w:pPr>
                    <w:pStyle w:val="BodyText"/>
                    <w:spacing w:line="272" w:lineRule="exact"/>
                  </w:pPr>
                  <w:r>
                    <w:rPr>
                      <w:color w:val="1D1D1B"/>
                    </w:rPr>
                    <w:t>The</w:t>
                  </w:r>
                  <w:r>
                    <w:rPr>
                      <w:color w:val="1D1D1B"/>
                      <w:spacing w:val="-5"/>
                    </w:rPr>
                    <w:t> </w:t>
                  </w:r>
                  <w:r>
                    <w:rPr>
                      <w:color w:val="1D1D1B"/>
                    </w:rPr>
                    <w:t>amount</w:t>
                  </w:r>
                  <w:r>
                    <w:rPr>
                      <w:color w:val="1D1D1B"/>
                      <w:spacing w:val="-4"/>
                    </w:rPr>
                    <w:t> </w:t>
                  </w:r>
                  <w:r>
                    <w:rPr>
                      <w:color w:val="1D1D1B"/>
                    </w:rPr>
                    <w:t>paid</w:t>
                  </w:r>
                  <w:r>
                    <w:rPr>
                      <w:color w:val="1D1D1B"/>
                      <w:spacing w:val="-5"/>
                    </w:rPr>
                    <w:t> </w:t>
                  </w:r>
                  <w:r>
                    <w:rPr>
                      <w:color w:val="1D1D1B"/>
                    </w:rPr>
                    <w:t>at</w:t>
                  </w:r>
                  <w:r>
                    <w:rPr>
                      <w:color w:val="1D1D1B"/>
                      <w:spacing w:val="-4"/>
                    </w:rPr>
                    <w:t> </w:t>
                  </w:r>
                  <w:r>
                    <w:rPr>
                      <w:color w:val="1D1D1B"/>
                    </w:rPr>
                    <w:t>the</w:t>
                  </w:r>
                  <w:r>
                    <w:rPr>
                      <w:color w:val="1D1D1B"/>
                      <w:spacing w:val="-5"/>
                    </w:rPr>
                    <w:t> </w:t>
                  </w:r>
                  <w:r>
                    <w:rPr>
                      <w:color w:val="1D1D1B"/>
                    </w:rPr>
                    <w:t>end</w:t>
                  </w:r>
                  <w:r>
                    <w:rPr>
                      <w:color w:val="1D1D1B"/>
                      <w:spacing w:val="-4"/>
                    </w:rPr>
                    <w:t> </w:t>
                  </w:r>
                  <w:r>
                    <w:rPr>
                      <w:color w:val="1D1D1B"/>
                    </w:rPr>
                    <w:t>of</w:t>
                  </w:r>
                  <w:r>
                    <w:rPr>
                      <w:color w:val="1D1D1B"/>
                      <w:spacing w:val="-5"/>
                    </w:rPr>
                    <w:t> </w:t>
                  </w:r>
                  <w:r>
                    <w:rPr>
                      <w:color w:val="1D1D1B"/>
                    </w:rPr>
                    <w:t>the</w:t>
                  </w:r>
                  <w:r>
                    <w:rPr>
                      <w:color w:val="1D1D1B"/>
                      <w:spacing w:val="-4"/>
                    </w:rPr>
                    <w:t> </w:t>
                  </w:r>
                  <w:r>
                    <w:rPr>
                      <w:color w:val="1D1D1B"/>
                      <w:spacing w:val="-1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  <w:sz w:val="24"/>
        </w:rPr>
        <w:t>Inflation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always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increase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on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already</w:t>
      </w:r>
    </w:p>
    <w:p>
      <w:pPr>
        <w:tabs>
          <w:tab w:pos="1983" w:val="left" w:leader="none"/>
        </w:tabs>
        <w:spacing w:line="311" w:lineRule="exact" w:before="0"/>
        <w:ind w:left="1133" w:right="0" w:firstLine="0"/>
        <w:jc w:val="left"/>
        <w:rPr>
          <w:sz w:val="17"/>
        </w:rPr>
      </w:pPr>
      <w:r>
        <w:rPr/>
        <w:br w:type="column"/>
      </w:r>
      <w:r>
        <w:rPr>
          <w:color w:val="1D1D1B"/>
          <w:spacing w:val="-10"/>
          <w:position w:val="12"/>
          <w:sz w:val="17"/>
        </w:rPr>
        <w:t>1</w:t>
      </w:r>
      <w:r>
        <w:rPr>
          <w:color w:val="1D1D1B"/>
          <w:position w:val="12"/>
          <w:sz w:val="17"/>
        </w:rPr>
        <w:tab/>
      </w:r>
      <w:r>
        <w:rPr>
          <w:color w:val="1D1D1B"/>
          <w:spacing w:val="-5"/>
          <w:sz w:val="17"/>
        </w:rPr>
        <w:t>nd</w:t>
      </w:r>
    </w:p>
    <w:p>
      <w:pPr>
        <w:spacing w:after="0" w:line="311" w:lineRule="exact"/>
        <w:jc w:val="left"/>
        <w:rPr>
          <w:sz w:val="17"/>
        </w:rPr>
        <w:sectPr>
          <w:type w:val="continuous"/>
          <w:pgSz w:w="11910" w:h="16840"/>
          <w:pgMar w:header="0" w:footer="0" w:top="1580" w:bottom="280" w:left="0" w:right="220"/>
          <w:cols w:num="2" w:equalWidth="0">
            <w:col w:w="5216" w:space="2681"/>
            <w:col w:w="3793"/>
          </w:cols>
        </w:sectPr>
      </w:pPr>
    </w:p>
    <w:p>
      <w:pPr>
        <w:pStyle w:val="BodyText"/>
        <w:spacing w:line="242" w:lineRule="auto" w:before="10"/>
        <w:ind w:left="1360"/>
      </w:pPr>
      <w:r>
        <w:rPr>
          <w:color w:val="1D1D1B"/>
          <w:w w:val="95"/>
        </w:rPr>
        <w:t>increased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prices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goods.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So,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inflation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always </w:t>
      </w:r>
      <w:r>
        <w:rPr>
          <w:color w:val="1D1D1B"/>
        </w:rPr>
        <w:t>calculated like compound interest.</w:t>
      </w:r>
    </w:p>
    <w:p>
      <w:pPr>
        <w:pStyle w:val="BodyText"/>
        <w:spacing w:line="273" w:lineRule="exact" w:before="1"/>
        <w:ind w:left="1133"/>
      </w:pPr>
      <w:r>
        <w:rPr>
          <w:rFonts w:ascii="Trebuchet MS" w:hAnsi="Trebuchet MS"/>
          <w:color w:val="878787"/>
          <w:w w:val="95"/>
        </w:rPr>
        <w:t>•</w:t>
      </w:r>
      <w:r>
        <w:rPr>
          <w:rFonts w:ascii="Trebuchet MS" w:hAnsi="Trebuchet MS"/>
          <w:color w:val="878787"/>
          <w:spacing w:val="49"/>
        </w:rPr>
        <w:t> </w:t>
      </w:r>
      <w:r>
        <w:rPr>
          <w:color w:val="1D1D1B"/>
          <w:w w:val="95"/>
        </w:rPr>
        <w:t>Example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6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can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also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be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done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like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this:</w:t>
      </w:r>
    </w:p>
    <w:p>
      <w:pPr>
        <w:spacing w:line="279" w:lineRule="exact" w:before="0"/>
        <w:ind w:left="1360" w:right="0" w:firstLine="0"/>
        <w:jc w:val="left"/>
        <w:rPr>
          <w:i/>
          <w:sz w:val="17"/>
        </w:rPr>
      </w:pPr>
      <w:r>
        <w:rPr>
          <w:i/>
          <w:color w:val="1D1D1B"/>
          <w:sz w:val="24"/>
        </w:rPr>
        <w:t>A</w:t>
      </w:r>
      <w:r>
        <w:rPr>
          <w:i/>
          <w:color w:val="1D1D1B"/>
          <w:spacing w:val="-14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4"/>
          <w:sz w:val="24"/>
        </w:rPr>
        <w:t> </w:t>
      </w:r>
      <w:r>
        <w:rPr>
          <w:i/>
          <w:color w:val="1D1D1B"/>
          <w:sz w:val="24"/>
        </w:rPr>
        <w:t>P</w:t>
      </w:r>
      <w:r>
        <w:rPr>
          <w:color w:val="1D1D1B"/>
          <w:sz w:val="24"/>
        </w:rPr>
        <w:t>(1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4"/>
          <w:sz w:val="24"/>
        </w:rPr>
        <w:t> </w:t>
      </w:r>
      <w:r>
        <w:rPr>
          <w:i/>
          <w:color w:val="1D1D1B"/>
          <w:spacing w:val="-5"/>
          <w:sz w:val="24"/>
        </w:rPr>
        <w:t>i</w:t>
      </w:r>
      <w:r>
        <w:rPr>
          <w:color w:val="1D1D1B"/>
          <w:spacing w:val="-5"/>
          <w:sz w:val="24"/>
        </w:rPr>
        <w:t>)</w:t>
      </w:r>
      <w:r>
        <w:rPr>
          <w:i/>
          <w:color w:val="1D1D1B"/>
          <w:spacing w:val="-5"/>
          <w:position w:val="8"/>
          <w:sz w:val="17"/>
        </w:rPr>
        <w:t>n</w:t>
      </w:r>
    </w:p>
    <w:p>
      <w:pPr>
        <w:pStyle w:val="BodyText"/>
        <w:spacing w:line="280" w:lineRule="exact"/>
        <w:ind w:left="1563"/>
        <w:rPr>
          <w:sz w:val="17"/>
        </w:rPr>
      </w:pPr>
      <w:r>
        <w:rPr>
          <w:color w:val="1D1D1B"/>
        </w:rPr>
        <w:t>=</w:t>
      </w:r>
      <w:r>
        <w:rPr>
          <w:color w:val="1D1D1B"/>
          <w:spacing w:val="-10"/>
        </w:rPr>
        <w:t> </w:t>
      </w:r>
      <w:r>
        <w:rPr>
          <w:color w:val="1D1D1B"/>
        </w:rPr>
        <w:t>800</w:t>
      </w:r>
      <w:r>
        <w:rPr>
          <w:color w:val="1D1D1B"/>
          <w:spacing w:val="-10"/>
        </w:rPr>
        <w:t> </w:t>
      </w:r>
      <w:r>
        <w:rPr>
          <w:color w:val="1D1D1B"/>
        </w:rPr>
        <w:t>000(1</w:t>
      </w:r>
      <w:r>
        <w:rPr>
          <w:color w:val="1D1D1B"/>
          <w:spacing w:val="-9"/>
        </w:rPr>
        <w:t> </w:t>
      </w:r>
      <w:r>
        <w:rPr>
          <w:color w:val="1D1D1B"/>
        </w:rPr>
        <w:t>+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0.06)</w:t>
      </w:r>
      <w:r>
        <w:rPr>
          <w:color w:val="1D1D1B"/>
          <w:spacing w:val="-2"/>
          <w:position w:val="8"/>
          <w:sz w:val="17"/>
        </w:rPr>
        <w:t>3</w:t>
      </w:r>
    </w:p>
    <w:p>
      <w:pPr>
        <w:pStyle w:val="BodyText"/>
        <w:spacing w:line="285" w:lineRule="exact"/>
        <w:ind w:left="1563"/>
        <w:rPr>
          <w:sz w:val="17"/>
        </w:rPr>
      </w:pP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</w:rPr>
        <w:t>800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000(1.06)</w:t>
      </w:r>
      <w:r>
        <w:rPr>
          <w:color w:val="1D1D1B"/>
          <w:spacing w:val="-2"/>
          <w:position w:val="8"/>
          <w:sz w:val="17"/>
        </w:rPr>
        <w:t>3</w:t>
      </w:r>
    </w:p>
    <w:p>
      <w:pPr>
        <w:pStyle w:val="BodyText"/>
        <w:tabs>
          <w:tab w:pos="1916" w:val="left" w:leader="none"/>
        </w:tabs>
        <w:spacing w:before="4"/>
        <w:ind w:left="1563"/>
      </w:pPr>
      <w:r>
        <w:rPr/>
        <w:drawing>
          <wp:anchor distT="0" distB="0" distL="0" distR="0" allowOverlap="1" layoutInCell="1" locked="0" behindDoc="1" simplePos="0" relativeHeight="482410496">
            <wp:simplePos x="0" y="0"/>
            <wp:positionH relativeFrom="page">
              <wp:posOffset>1107231</wp:posOffset>
            </wp:positionH>
            <wp:positionV relativeFrom="paragraph">
              <wp:posOffset>43869</wp:posOffset>
            </wp:positionV>
            <wp:extent cx="109905" cy="102539"/>
            <wp:effectExtent l="0" t="0" r="0" b="0"/>
            <wp:wrapNone/>
            <wp:docPr id="5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spacing w:val="-10"/>
        </w:rPr>
        <w:t>=</w:t>
      </w:r>
      <w:r>
        <w:rPr>
          <w:color w:val="1D1D1B"/>
        </w:rPr>
        <w:tab/>
        <w:t>952 </w:t>
      </w:r>
      <w:r>
        <w:rPr>
          <w:color w:val="1D1D1B"/>
          <w:spacing w:val="-5"/>
        </w:rPr>
        <w:t>813</w:t>
      </w:r>
    </w:p>
    <w:p>
      <w:pPr>
        <w:pStyle w:val="BodyText"/>
        <w:spacing w:line="242" w:lineRule="auto" w:before="4"/>
        <w:ind w:left="1360"/>
      </w:pPr>
      <w:r>
        <w:rPr>
          <w:color w:val="1D1D1B"/>
          <w:w w:val="95"/>
        </w:rPr>
        <w:t>The exponent is 3 because there are three </w:t>
      </w:r>
      <w:r>
        <w:rPr>
          <w:color w:val="1D1D1B"/>
          <w:w w:val="95"/>
        </w:rPr>
        <w:t>periods </w:t>
      </w:r>
      <w:r>
        <w:rPr>
          <w:color w:val="1D1D1B"/>
        </w:rPr>
        <w:t>where the interest rate is 6% per period.</w:t>
      </w:r>
    </w:p>
    <w:p>
      <w:pPr>
        <w:pStyle w:val="BodyText"/>
        <w:spacing w:line="242" w:lineRule="auto" w:before="2"/>
        <w:ind w:left="1360" w:hanging="227"/>
      </w:pPr>
      <w:r>
        <w:rPr>
          <w:rFonts w:ascii="Trebuchet MS" w:hAnsi="Trebuchet MS"/>
          <w:color w:val="878787"/>
        </w:rPr>
        <w:t>•</w:t>
      </w:r>
      <w:r>
        <w:rPr>
          <w:rFonts w:ascii="Trebuchet MS" w:hAnsi="Trebuchet MS"/>
          <w:color w:val="878787"/>
          <w:spacing w:val="40"/>
        </w:rPr>
        <w:t> </w:t>
      </w:r>
      <w:r>
        <w:rPr>
          <w:color w:val="1D1D1B"/>
        </w:rPr>
        <w:t>It</w:t>
      </w:r>
      <w:r>
        <w:rPr>
          <w:color w:val="1D1D1B"/>
          <w:spacing w:val="-6"/>
        </w:rPr>
        <w:t> </w:t>
      </w:r>
      <w:r>
        <w:rPr>
          <w:color w:val="1D1D1B"/>
        </w:rPr>
        <w:t>could</w:t>
      </w:r>
      <w:r>
        <w:rPr>
          <w:color w:val="1D1D1B"/>
          <w:spacing w:val="-6"/>
        </w:rPr>
        <w:t> </w:t>
      </w:r>
      <w:r>
        <w:rPr>
          <w:color w:val="1D1D1B"/>
        </w:rPr>
        <w:t>also</w:t>
      </w:r>
      <w:r>
        <w:rPr>
          <w:color w:val="1D1D1B"/>
          <w:spacing w:val="-6"/>
        </w:rPr>
        <w:t> </w:t>
      </w:r>
      <w:r>
        <w:rPr>
          <w:color w:val="1D1D1B"/>
        </w:rPr>
        <w:t>be</w:t>
      </w:r>
      <w:r>
        <w:rPr>
          <w:color w:val="1D1D1B"/>
          <w:spacing w:val="-6"/>
        </w:rPr>
        <w:t> </w:t>
      </w:r>
      <w:r>
        <w:rPr>
          <w:color w:val="1D1D1B"/>
        </w:rPr>
        <w:t>useful</w:t>
      </w:r>
      <w:r>
        <w:rPr>
          <w:color w:val="1D1D1B"/>
          <w:spacing w:val="-6"/>
        </w:rPr>
        <w:t> </w:t>
      </w:r>
      <w:r>
        <w:rPr>
          <w:color w:val="1D1D1B"/>
        </w:rPr>
        <w:t>to</w:t>
      </w:r>
      <w:r>
        <w:rPr>
          <w:color w:val="1D1D1B"/>
          <w:spacing w:val="-6"/>
        </w:rPr>
        <w:t> </w:t>
      </w:r>
      <w:r>
        <w:rPr>
          <w:color w:val="1D1D1B"/>
        </w:rPr>
        <w:t>know</w:t>
      </w:r>
      <w:r>
        <w:rPr>
          <w:color w:val="1D1D1B"/>
          <w:spacing w:val="-6"/>
        </w:rPr>
        <w:t> </w:t>
      </w:r>
      <w:r>
        <w:rPr>
          <w:color w:val="1D1D1B"/>
        </w:rPr>
        <w:t>the</w:t>
      </w:r>
      <w:r>
        <w:rPr>
          <w:color w:val="1D1D1B"/>
          <w:spacing w:val="-6"/>
        </w:rPr>
        <w:t> </w:t>
      </w:r>
      <w:r>
        <w:rPr>
          <w:color w:val="1D1D1B"/>
        </w:rPr>
        <w:t>following, </w:t>
      </w:r>
      <w:r>
        <w:rPr>
          <w:color w:val="1D1D1B"/>
          <w:w w:val="95"/>
        </w:rPr>
        <w:t>especially if your more talented students want </w:t>
      </w:r>
      <w:r>
        <w:rPr>
          <w:color w:val="1D1D1B"/>
          <w:w w:val="95"/>
        </w:rPr>
        <w:t>to</w:t>
      </w:r>
      <w:r>
        <w:rPr>
          <w:color w:val="1D1D1B"/>
          <w:w w:val="95"/>
        </w:rPr>
        <w:t> </w:t>
      </w:r>
      <w:r>
        <w:rPr>
          <w:color w:val="1D1D1B"/>
        </w:rPr>
        <w:t>know</w:t>
      </w:r>
      <w:r>
        <w:rPr>
          <w:color w:val="1D1D1B"/>
          <w:spacing w:val="-10"/>
        </w:rPr>
        <w:t> </w:t>
      </w:r>
      <w:r>
        <w:rPr>
          <w:color w:val="1D1D1B"/>
        </w:rPr>
        <w:t>how</w:t>
      </w:r>
      <w:r>
        <w:rPr>
          <w:color w:val="1D1D1B"/>
          <w:spacing w:val="-10"/>
        </w:rPr>
        <w:t> </w:t>
      </w:r>
      <w:r>
        <w:rPr>
          <w:color w:val="1D1D1B"/>
        </w:rPr>
        <w:t>banks</w:t>
      </w:r>
      <w:r>
        <w:rPr>
          <w:color w:val="1D1D1B"/>
          <w:spacing w:val="-10"/>
        </w:rPr>
        <w:t> </w:t>
      </w:r>
      <w:r>
        <w:rPr>
          <w:color w:val="1D1D1B"/>
        </w:rPr>
        <w:t>usually</w:t>
      </w:r>
      <w:r>
        <w:rPr>
          <w:color w:val="1D1D1B"/>
          <w:spacing w:val="-10"/>
        </w:rPr>
        <w:t> </w:t>
      </w:r>
      <w:r>
        <w:rPr>
          <w:color w:val="1D1D1B"/>
        </w:rPr>
        <w:t>calculate</w:t>
      </w:r>
      <w:r>
        <w:rPr>
          <w:color w:val="1D1D1B"/>
          <w:spacing w:val="-10"/>
        </w:rPr>
        <w:t> </w:t>
      </w:r>
      <w:r>
        <w:rPr>
          <w:color w:val="1D1D1B"/>
        </w:rPr>
        <w:t>the</w:t>
      </w:r>
      <w:r>
        <w:rPr>
          <w:color w:val="1D1D1B"/>
          <w:spacing w:val="-10"/>
        </w:rPr>
        <w:t> </w:t>
      </w:r>
      <w:r>
        <w:rPr>
          <w:color w:val="1D1D1B"/>
        </w:rPr>
        <w:t>value</w:t>
      </w:r>
      <w:r>
        <w:rPr>
          <w:color w:val="1D1D1B"/>
          <w:spacing w:val="-10"/>
        </w:rPr>
        <w:t> </w:t>
      </w:r>
      <w:r>
        <w:rPr>
          <w:color w:val="1D1D1B"/>
        </w:rPr>
        <w:t>of somebody’s investment:</w:t>
      </w:r>
    </w:p>
    <w:p>
      <w:pPr>
        <w:pStyle w:val="BodyText"/>
        <w:tabs>
          <w:tab w:pos="2922" w:val="left" w:leader="none"/>
        </w:tabs>
        <w:spacing w:line="242" w:lineRule="auto" w:before="4"/>
        <w:ind w:left="1360" w:right="460"/>
      </w:pPr>
      <w:r>
        <w:rPr/>
        <w:drawing>
          <wp:anchor distT="0" distB="0" distL="0" distR="0" allowOverlap="1" layoutInCell="1" locked="0" behindDoc="1" simplePos="0" relativeHeight="482411008">
            <wp:simplePos x="0" y="0"/>
            <wp:positionH relativeFrom="page">
              <wp:posOffset>1746234</wp:posOffset>
            </wp:positionH>
            <wp:positionV relativeFrom="paragraph">
              <wp:posOffset>43565</wp:posOffset>
            </wp:positionV>
            <wp:extent cx="109905" cy="102539"/>
            <wp:effectExtent l="0" t="0" r="0" b="0"/>
            <wp:wrapNone/>
            <wp:docPr id="7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</w:rPr>
        <w:t>Let us say that</w:t>
        <w:tab/>
        <w:t>800</w:t>
      </w:r>
      <w:r>
        <w:rPr>
          <w:color w:val="1D1D1B"/>
          <w:spacing w:val="-15"/>
        </w:rPr>
        <w:t> </w:t>
      </w:r>
      <w:r>
        <w:rPr>
          <w:color w:val="1D1D1B"/>
        </w:rPr>
        <w:t>000</w:t>
      </w:r>
      <w:r>
        <w:rPr>
          <w:color w:val="1D1D1B"/>
          <w:spacing w:val="-15"/>
        </w:rPr>
        <w:t>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invested</w:t>
      </w:r>
      <w:r>
        <w:rPr>
          <w:color w:val="1D1D1B"/>
          <w:spacing w:val="-15"/>
        </w:rPr>
        <w:t> </w:t>
      </w:r>
      <w:r>
        <w:rPr>
          <w:color w:val="1D1D1B"/>
        </w:rPr>
        <w:t>at</w:t>
      </w:r>
      <w:r>
        <w:rPr>
          <w:color w:val="1D1D1B"/>
          <w:spacing w:val="-15"/>
        </w:rPr>
        <w:t> </w:t>
      </w:r>
      <w:r>
        <w:rPr>
          <w:color w:val="1D1D1B"/>
        </w:rPr>
        <w:t>12% per</w:t>
      </w:r>
      <w:r>
        <w:rPr>
          <w:color w:val="1D1D1B"/>
          <w:spacing w:val="-1"/>
        </w:rPr>
        <w:t> </w:t>
      </w:r>
      <w:r>
        <w:rPr>
          <w:color w:val="1D1D1B"/>
        </w:rPr>
        <w:t>year</w:t>
      </w:r>
      <w:r>
        <w:rPr>
          <w:color w:val="1D1D1B"/>
          <w:spacing w:val="-1"/>
        </w:rPr>
        <w:t> </w:t>
      </w:r>
      <w:r>
        <w:rPr>
          <w:color w:val="1D1D1B"/>
        </w:rPr>
        <w:t>for</w:t>
      </w:r>
      <w:r>
        <w:rPr>
          <w:color w:val="1D1D1B"/>
          <w:spacing w:val="-1"/>
        </w:rPr>
        <w:t> </w:t>
      </w:r>
      <w:r>
        <w:rPr>
          <w:color w:val="1D1D1B"/>
        </w:rPr>
        <w:t>1.5</w:t>
      </w:r>
      <w:r>
        <w:rPr>
          <w:color w:val="1D1D1B"/>
          <w:spacing w:val="-1"/>
        </w:rPr>
        <w:t> </w:t>
      </w:r>
      <w:r>
        <w:rPr>
          <w:color w:val="1D1D1B"/>
        </w:rPr>
        <w:t>years</w:t>
      </w:r>
      <w:r>
        <w:rPr>
          <w:color w:val="1D1D1B"/>
          <w:spacing w:val="-1"/>
        </w:rPr>
        <w:t> </w:t>
      </w:r>
      <w:r>
        <w:rPr>
          <w:color w:val="1D1D1B"/>
        </w:rPr>
        <w:t>and</w:t>
      </w:r>
      <w:r>
        <w:rPr>
          <w:color w:val="1D1D1B"/>
          <w:spacing w:val="-1"/>
        </w:rPr>
        <w:t> </w:t>
      </w:r>
      <w:r>
        <w:rPr>
          <w:color w:val="1D1D1B"/>
        </w:rPr>
        <w:t>the</w:t>
      </w:r>
      <w:r>
        <w:rPr>
          <w:color w:val="1D1D1B"/>
          <w:spacing w:val="-1"/>
        </w:rPr>
        <w:t> </w:t>
      </w:r>
      <w:r>
        <w:rPr>
          <w:color w:val="1D1D1B"/>
        </w:rPr>
        <w:t>interest</w:t>
      </w:r>
      <w:r>
        <w:rPr>
          <w:color w:val="1D1D1B"/>
          <w:spacing w:val="-1"/>
        </w:rPr>
        <w:t> </w:t>
      </w:r>
      <w:r>
        <w:rPr>
          <w:color w:val="1D1D1B"/>
        </w:rPr>
        <w:t>is compounded daily.</w:t>
      </w:r>
    </w:p>
    <w:p>
      <w:pPr>
        <w:pStyle w:val="BodyText"/>
        <w:spacing w:line="242" w:lineRule="auto" w:before="3"/>
        <w:ind w:left="1360" w:right="197"/>
      </w:pPr>
      <w:r>
        <w:rPr>
          <w:color w:val="1D1D1B"/>
        </w:rPr>
        <w:t>Now the interest rate per day = 12% ÷ 365 and</w:t>
      </w:r>
      <w:r>
        <w:rPr>
          <w:color w:val="1D1D1B"/>
          <w:spacing w:val="-15"/>
        </w:rPr>
        <w:t> </w:t>
      </w:r>
      <w:r>
        <w:rPr>
          <w:color w:val="1D1D1B"/>
        </w:rPr>
        <w:t>in</w:t>
      </w:r>
      <w:r>
        <w:rPr>
          <w:color w:val="1D1D1B"/>
          <w:spacing w:val="-15"/>
        </w:rPr>
        <w:t> </w:t>
      </w:r>
      <w:r>
        <w:rPr>
          <w:color w:val="1D1D1B"/>
        </w:rPr>
        <w:t>1.5</w:t>
      </w:r>
      <w:r>
        <w:rPr>
          <w:color w:val="1D1D1B"/>
          <w:spacing w:val="-15"/>
        </w:rPr>
        <w:t> </w:t>
      </w:r>
      <w:r>
        <w:rPr>
          <w:color w:val="1D1D1B"/>
        </w:rPr>
        <w:t>years</w:t>
      </w:r>
      <w:r>
        <w:rPr>
          <w:color w:val="1D1D1B"/>
          <w:spacing w:val="-15"/>
        </w:rPr>
        <w:t> </w:t>
      </w:r>
      <w:r>
        <w:rPr>
          <w:color w:val="1D1D1B"/>
        </w:rPr>
        <w:t>there</w:t>
      </w:r>
      <w:r>
        <w:rPr>
          <w:color w:val="1D1D1B"/>
          <w:spacing w:val="-15"/>
        </w:rPr>
        <w:t> </w:t>
      </w:r>
      <w:r>
        <w:rPr>
          <w:color w:val="1D1D1B"/>
        </w:rPr>
        <w:t>are</w:t>
      </w:r>
      <w:r>
        <w:rPr>
          <w:color w:val="1D1D1B"/>
          <w:spacing w:val="-15"/>
        </w:rPr>
        <w:t> </w:t>
      </w:r>
      <w:r>
        <w:rPr>
          <w:color w:val="1D1D1B"/>
        </w:rPr>
        <w:t>545</w:t>
      </w:r>
      <w:r>
        <w:rPr>
          <w:color w:val="1D1D1B"/>
          <w:spacing w:val="-15"/>
        </w:rPr>
        <w:t> </w:t>
      </w:r>
      <w:r>
        <w:rPr>
          <w:color w:val="1D1D1B"/>
        </w:rPr>
        <w:t>periods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time, if</w:t>
      </w:r>
      <w:r>
        <w:rPr>
          <w:color w:val="1D1D1B"/>
          <w:spacing w:val="-9"/>
        </w:rPr>
        <w:t> </w:t>
      </w:r>
      <w:r>
        <w:rPr>
          <w:color w:val="1D1D1B"/>
        </w:rPr>
        <w:t>we</w:t>
      </w:r>
      <w:r>
        <w:rPr>
          <w:color w:val="1D1D1B"/>
          <w:spacing w:val="-9"/>
        </w:rPr>
        <w:t> </w:t>
      </w:r>
      <w:r>
        <w:rPr>
          <w:color w:val="1D1D1B"/>
        </w:rPr>
        <w:t>assume</w:t>
      </w:r>
      <w:r>
        <w:rPr>
          <w:color w:val="1D1D1B"/>
          <w:spacing w:val="-9"/>
        </w:rPr>
        <w:t> </w:t>
      </w:r>
      <w:r>
        <w:rPr>
          <w:color w:val="1D1D1B"/>
        </w:rPr>
        <w:t>that</w:t>
      </w:r>
      <w:r>
        <w:rPr>
          <w:color w:val="1D1D1B"/>
          <w:spacing w:val="-9"/>
        </w:rPr>
        <w:t> </w:t>
      </w:r>
      <w:r>
        <w:rPr>
          <w:color w:val="1D1D1B"/>
        </w:rPr>
        <w:t>the</w:t>
      </w:r>
      <w:r>
        <w:rPr>
          <w:color w:val="1D1D1B"/>
          <w:spacing w:val="-9"/>
        </w:rPr>
        <w:t> </w:t>
      </w:r>
      <w:r>
        <w:rPr>
          <w:color w:val="1D1D1B"/>
        </w:rPr>
        <w:t>money</w:t>
      </w:r>
      <w:r>
        <w:rPr>
          <w:color w:val="1D1D1B"/>
          <w:spacing w:val="-9"/>
        </w:rPr>
        <w:t> </w:t>
      </w:r>
      <w:r>
        <w:rPr>
          <w:color w:val="1D1D1B"/>
        </w:rPr>
        <w:t>was</w:t>
      </w:r>
      <w:r>
        <w:rPr>
          <w:color w:val="1D1D1B"/>
          <w:spacing w:val="-9"/>
        </w:rPr>
        <w:t> </w:t>
      </w:r>
      <w:r>
        <w:rPr>
          <w:color w:val="1D1D1B"/>
        </w:rPr>
        <w:t>invested</w:t>
      </w:r>
      <w:r>
        <w:rPr>
          <w:color w:val="1D1D1B"/>
          <w:spacing w:val="-9"/>
        </w:rPr>
        <w:t> </w:t>
      </w:r>
      <w:r>
        <w:rPr>
          <w:color w:val="1D1D1B"/>
        </w:rPr>
        <w:t>on </w:t>
      </w:r>
      <w:r>
        <w:rPr>
          <w:color w:val="1D1D1B"/>
          <w:w w:val="95"/>
        </w:rPr>
        <w:t>1 January and that the years are not leap </w:t>
      </w:r>
      <w:r>
        <w:rPr>
          <w:color w:val="1D1D1B"/>
          <w:w w:val="95"/>
        </w:rPr>
        <w:t>years.</w:t>
      </w:r>
    </w:p>
    <w:p>
      <w:pPr>
        <w:spacing w:line="216" w:lineRule="exact" w:before="0"/>
        <w:ind w:left="1360" w:right="0" w:firstLine="0"/>
        <w:jc w:val="left"/>
        <w:rPr>
          <w:sz w:val="17"/>
        </w:rPr>
      </w:pPr>
      <w:r>
        <w:rPr>
          <w:color w:val="1D1D1B"/>
          <w:w w:val="95"/>
          <w:sz w:val="24"/>
        </w:rPr>
        <w:t>So,</w:t>
      </w:r>
      <w:r>
        <w:rPr>
          <w:color w:val="1D1D1B"/>
          <w:spacing w:val="4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800</w:t>
      </w:r>
      <w:r>
        <w:rPr>
          <w:color w:val="1D1D1B"/>
          <w:spacing w:val="5"/>
          <w:sz w:val="24"/>
        </w:rPr>
        <w:t> </w:t>
      </w:r>
      <w:r>
        <w:rPr>
          <w:color w:val="1D1D1B"/>
          <w:spacing w:val="-5"/>
          <w:w w:val="106"/>
          <w:sz w:val="24"/>
        </w:rPr>
        <w:t>00</w:t>
      </w:r>
      <w:r>
        <w:rPr>
          <w:color w:val="1D1D1B"/>
          <w:spacing w:val="-6"/>
          <w:w w:val="106"/>
          <w:sz w:val="24"/>
        </w:rPr>
        <w:t>0</w:t>
      </w:r>
      <w:r>
        <w:rPr>
          <w:color w:val="1D1D1B"/>
          <w:spacing w:val="19"/>
          <w:w w:val="49"/>
          <w:position w:val="-6"/>
          <w:sz w:val="40"/>
        </w:rPr>
        <w:t>(</w:t>
      </w:r>
      <w:r>
        <w:rPr>
          <w:color w:val="1D1D1B"/>
          <w:spacing w:val="-5"/>
          <w:w w:val="106"/>
          <w:sz w:val="24"/>
        </w:rPr>
        <w:t>1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  <w:u w:val="single" w:color="1C1C1A"/>
          <w:vertAlign w:val="superscript"/>
        </w:rPr>
        <w:t>0.12</w:t>
      </w:r>
      <w:r>
        <w:rPr>
          <w:color w:val="1D1D1B"/>
          <w:spacing w:val="-20"/>
          <w:w w:val="95"/>
          <w:sz w:val="24"/>
          <w:vertAlign w:val="baseline"/>
        </w:rPr>
        <w:t> </w:t>
      </w:r>
      <w:r>
        <w:rPr>
          <w:color w:val="1D1D1B"/>
          <w:spacing w:val="-4"/>
          <w:w w:val="94"/>
          <w:position w:val="-6"/>
          <w:sz w:val="40"/>
          <w:vertAlign w:val="baseline"/>
        </w:rPr>
        <w:t>)</w:t>
      </w:r>
      <w:r>
        <w:rPr>
          <w:color w:val="1D1D1B"/>
          <w:spacing w:val="-4"/>
          <w:w w:val="94"/>
          <w:position w:val="12"/>
          <w:sz w:val="17"/>
          <w:vertAlign w:val="baseline"/>
        </w:rPr>
        <w:t>545</w:t>
      </w:r>
    </w:p>
    <w:p>
      <w:pPr>
        <w:pStyle w:val="BodyText"/>
        <w:spacing w:line="208" w:lineRule="auto" w:before="16"/>
        <w:ind w:left="540" w:right="517" w:hanging="1"/>
        <w:rPr>
          <w:sz w:val="17"/>
        </w:rPr>
      </w:pPr>
      <w:r>
        <w:rPr/>
        <w:br w:type="column"/>
      </w:r>
      <w:r>
        <w:rPr>
          <w:color w:val="1D1D1B"/>
        </w:rPr>
        <w:t>earn</w:t>
      </w:r>
      <w:r>
        <w:rPr>
          <w:color w:val="1D1D1B"/>
          <w:spacing w:val="-10"/>
        </w:rPr>
        <w:t> </w:t>
      </w:r>
      <w:r>
        <w:rPr>
          <w:color w:val="1D1D1B"/>
        </w:rPr>
        <w:t>interest</w:t>
      </w:r>
      <w:r>
        <w:rPr>
          <w:color w:val="1D1D1B"/>
          <w:spacing w:val="-10"/>
        </w:rPr>
        <w:t> </w:t>
      </w:r>
      <w:r>
        <w:rPr>
          <w:color w:val="1D1D1B"/>
        </w:rPr>
        <w:t>for</w:t>
      </w:r>
      <w:r>
        <w:rPr>
          <w:color w:val="1D1D1B"/>
          <w:spacing w:val="-10"/>
        </w:rPr>
        <w:t> </w:t>
      </w:r>
      <w:r>
        <w:rPr>
          <w:color w:val="1D1D1B"/>
        </w:rPr>
        <w:t>28</w:t>
      </w:r>
      <w:r>
        <w:rPr>
          <w:color w:val="1D1D1B"/>
          <w:spacing w:val="-10"/>
        </w:rPr>
        <w:t> </w:t>
      </w:r>
      <w:r>
        <w:rPr>
          <w:color w:val="1D1D1B"/>
        </w:rPr>
        <w:t>years:</w:t>
      </w:r>
      <w:r>
        <w:rPr>
          <w:color w:val="1D1D1B"/>
          <w:spacing w:val="-10"/>
        </w:rPr>
        <w:t> </w:t>
      </w:r>
      <w:r>
        <w:rPr>
          <w:i/>
          <w:color w:val="1D1D1B"/>
        </w:rPr>
        <w:t>A</w:t>
      </w:r>
      <w:r>
        <w:rPr>
          <w:color w:val="1D1D1B"/>
          <w:position w:val="-7"/>
          <w:sz w:val="17"/>
        </w:rPr>
        <w:t>2</w:t>
      </w:r>
      <w:r>
        <w:rPr>
          <w:color w:val="1D1D1B"/>
          <w:spacing w:val="7"/>
          <w:position w:val="-7"/>
          <w:sz w:val="17"/>
        </w:rPr>
        <w:t> </w:t>
      </w:r>
      <w:r>
        <w:rPr>
          <w:color w:val="1D1D1B"/>
        </w:rPr>
        <w:t>=</w:t>
      </w:r>
      <w:r>
        <w:rPr>
          <w:color w:val="1D1D1B"/>
          <w:spacing w:val="-10"/>
        </w:rPr>
        <w:t> </w:t>
      </w:r>
      <w:r>
        <w:rPr>
          <w:color w:val="1D1D1B"/>
        </w:rPr>
        <w:t>24</w:t>
      </w:r>
      <w:r>
        <w:rPr>
          <w:color w:val="1D1D1B"/>
          <w:spacing w:val="-10"/>
        </w:rPr>
        <w:t> </w:t>
      </w:r>
      <w:r>
        <w:rPr>
          <w:color w:val="1D1D1B"/>
        </w:rPr>
        <w:t>000(1.15)</w:t>
      </w:r>
      <w:r>
        <w:rPr>
          <w:color w:val="1D1D1B"/>
          <w:position w:val="8"/>
          <w:sz w:val="17"/>
        </w:rPr>
        <w:t>28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amount</w:t>
      </w:r>
      <w:r>
        <w:rPr>
          <w:color w:val="1D1D1B"/>
          <w:spacing w:val="-14"/>
        </w:rPr>
        <w:t> </w:t>
      </w:r>
      <w:r>
        <w:rPr>
          <w:color w:val="1D1D1B"/>
        </w:rPr>
        <w:t>paid</w:t>
      </w:r>
      <w:r>
        <w:rPr>
          <w:color w:val="1D1D1B"/>
          <w:spacing w:val="-14"/>
        </w:rPr>
        <w:t> </w:t>
      </w:r>
      <w:r>
        <w:rPr>
          <w:color w:val="1D1D1B"/>
        </w:rPr>
        <w:t>at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end</w:t>
      </w:r>
      <w:r>
        <w:rPr>
          <w:color w:val="1D1D1B"/>
          <w:spacing w:val="-14"/>
        </w:rPr>
        <w:t> </w:t>
      </w:r>
      <w:r>
        <w:rPr>
          <w:color w:val="1D1D1B"/>
        </w:rPr>
        <w:t>of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3</w:t>
      </w:r>
      <w:r>
        <w:rPr>
          <w:color w:val="1D1D1B"/>
          <w:position w:val="8"/>
          <w:sz w:val="17"/>
        </w:rPr>
        <w:t>rd</w:t>
      </w:r>
      <w:r>
        <w:rPr>
          <w:color w:val="1D1D1B"/>
          <w:spacing w:val="3"/>
          <w:position w:val="8"/>
          <w:sz w:val="17"/>
        </w:rPr>
        <w:t> </w:t>
      </w:r>
      <w:r>
        <w:rPr>
          <w:color w:val="1D1D1B"/>
        </w:rPr>
        <w:t>year</w:t>
      </w:r>
      <w:r>
        <w:rPr>
          <w:color w:val="1D1D1B"/>
          <w:spacing w:val="-14"/>
        </w:rPr>
        <w:t> </w:t>
      </w:r>
      <w:r>
        <w:rPr>
          <w:color w:val="1D1D1B"/>
        </w:rPr>
        <w:t>will earn</w:t>
      </w:r>
      <w:r>
        <w:rPr>
          <w:color w:val="1D1D1B"/>
          <w:spacing w:val="-11"/>
        </w:rPr>
        <w:t> </w:t>
      </w:r>
      <w:r>
        <w:rPr>
          <w:color w:val="1D1D1B"/>
        </w:rPr>
        <w:t>interest</w:t>
      </w:r>
      <w:r>
        <w:rPr>
          <w:color w:val="1D1D1B"/>
          <w:spacing w:val="-11"/>
        </w:rPr>
        <w:t> </w:t>
      </w:r>
      <w:r>
        <w:rPr>
          <w:color w:val="1D1D1B"/>
        </w:rPr>
        <w:t>for</w:t>
      </w:r>
      <w:r>
        <w:rPr>
          <w:color w:val="1D1D1B"/>
          <w:spacing w:val="-11"/>
        </w:rPr>
        <w:t> </w:t>
      </w:r>
      <w:r>
        <w:rPr>
          <w:color w:val="1D1D1B"/>
        </w:rPr>
        <w:t>27</w:t>
      </w:r>
      <w:r>
        <w:rPr>
          <w:color w:val="1D1D1B"/>
          <w:spacing w:val="-11"/>
        </w:rPr>
        <w:t> </w:t>
      </w:r>
      <w:r>
        <w:rPr>
          <w:color w:val="1D1D1B"/>
        </w:rPr>
        <w:t>years:</w:t>
      </w:r>
      <w:r>
        <w:rPr>
          <w:color w:val="1D1D1B"/>
          <w:spacing w:val="-11"/>
        </w:rPr>
        <w:t> </w:t>
      </w:r>
      <w:r>
        <w:rPr>
          <w:i/>
          <w:color w:val="1D1D1B"/>
        </w:rPr>
        <w:t>A</w:t>
      </w:r>
      <w:r>
        <w:rPr>
          <w:color w:val="1D1D1B"/>
          <w:position w:val="-7"/>
          <w:sz w:val="17"/>
        </w:rPr>
        <w:t>3</w:t>
      </w:r>
      <w:r>
        <w:rPr>
          <w:color w:val="1D1D1B"/>
          <w:spacing w:val="6"/>
          <w:position w:val="-7"/>
          <w:sz w:val="17"/>
        </w:rPr>
        <w:t> </w:t>
      </w:r>
      <w:r>
        <w:rPr>
          <w:color w:val="1D1D1B"/>
        </w:rPr>
        <w:t>=</w:t>
      </w:r>
      <w:r>
        <w:rPr>
          <w:color w:val="1D1D1B"/>
          <w:spacing w:val="-11"/>
        </w:rPr>
        <w:t> </w:t>
      </w:r>
      <w:r>
        <w:rPr>
          <w:color w:val="1D1D1B"/>
        </w:rPr>
        <w:t>24</w:t>
      </w:r>
      <w:r>
        <w:rPr>
          <w:color w:val="1D1D1B"/>
          <w:spacing w:val="-11"/>
        </w:rPr>
        <w:t> </w:t>
      </w:r>
      <w:r>
        <w:rPr>
          <w:color w:val="1D1D1B"/>
        </w:rPr>
        <w:t>000(1.15)</w:t>
      </w:r>
      <w:r>
        <w:rPr>
          <w:color w:val="1D1D1B"/>
          <w:position w:val="8"/>
          <w:sz w:val="17"/>
        </w:rPr>
        <w:t>27</w:t>
      </w:r>
    </w:p>
    <w:p>
      <w:pPr>
        <w:spacing w:line="216" w:lineRule="exact" w:before="0"/>
        <w:ind w:left="540" w:right="0" w:firstLine="0"/>
        <w:jc w:val="left"/>
        <w:rPr>
          <w:sz w:val="24"/>
        </w:rPr>
      </w:pPr>
      <w:r>
        <w:rPr>
          <w:color w:val="1D1D1B"/>
          <w:sz w:val="24"/>
        </w:rPr>
        <w:t>…</w:t>
      </w:r>
    </w:p>
    <w:p>
      <w:pPr>
        <w:spacing w:before="4"/>
        <w:ind w:left="540" w:right="0" w:firstLine="0"/>
        <w:jc w:val="left"/>
        <w:rPr>
          <w:sz w:val="24"/>
        </w:rPr>
      </w:pPr>
      <w:r>
        <w:rPr>
          <w:color w:val="1D1D1B"/>
          <w:sz w:val="24"/>
        </w:rPr>
        <w:t>…</w:t>
      </w:r>
    </w:p>
    <w:p>
      <w:pPr>
        <w:spacing w:before="4"/>
        <w:ind w:left="540" w:right="0" w:firstLine="0"/>
        <w:jc w:val="left"/>
        <w:rPr>
          <w:sz w:val="24"/>
        </w:rPr>
      </w:pPr>
      <w:r>
        <w:rPr>
          <w:color w:val="1D1D1B"/>
          <w:sz w:val="24"/>
        </w:rPr>
        <w:t>…</w:t>
      </w:r>
    </w:p>
    <w:p>
      <w:pPr>
        <w:pStyle w:val="BodyText"/>
        <w:spacing w:line="230" w:lineRule="auto" w:before="13"/>
        <w:ind w:left="540" w:right="1431"/>
        <w:jc w:val="both"/>
      </w:pPr>
      <w:r>
        <w:rPr>
          <w:color w:val="1D1D1B"/>
        </w:rPr>
        <w:t>The</w:t>
      </w:r>
      <w:r>
        <w:rPr>
          <w:color w:val="1D1D1B"/>
          <w:spacing w:val="-8"/>
        </w:rPr>
        <w:t> </w:t>
      </w:r>
      <w:r>
        <w:rPr>
          <w:color w:val="1D1D1B"/>
        </w:rPr>
        <w:t>third</w:t>
      </w:r>
      <w:r>
        <w:rPr>
          <w:color w:val="1D1D1B"/>
          <w:spacing w:val="-8"/>
        </w:rPr>
        <w:t> </w:t>
      </w:r>
      <w:r>
        <w:rPr>
          <w:color w:val="1D1D1B"/>
        </w:rPr>
        <w:t>last</w:t>
      </w:r>
      <w:r>
        <w:rPr>
          <w:color w:val="1D1D1B"/>
          <w:spacing w:val="-8"/>
        </w:rPr>
        <w:t> </w:t>
      </w:r>
      <w:r>
        <w:rPr>
          <w:color w:val="1D1D1B"/>
        </w:rPr>
        <w:t>amount</w:t>
      </w:r>
      <w:r>
        <w:rPr>
          <w:color w:val="1D1D1B"/>
          <w:spacing w:val="-8"/>
        </w:rPr>
        <w:t> </w:t>
      </w:r>
      <w:r>
        <w:rPr>
          <w:color w:val="1D1D1B"/>
        </w:rPr>
        <w:t>paid</w:t>
      </w:r>
      <w:r>
        <w:rPr>
          <w:color w:val="1D1D1B"/>
          <w:spacing w:val="-8"/>
        </w:rPr>
        <w:t> </w:t>
      </w:r>
      <w:r>
        <w:rPr>
          <w:color w:val="1D1D1B"/>
        </w:rPr>
        <w:t>at</w:t>
      </w:r>
      <w:r>
        <w:rPr>
          <w:color w:val="1D1D1B"/>
          <w:spacing w:val="-8"/>
        </w:rPr>
        <w:t> </w:t>
      </w:r>
      <w:r>
        <w:rPr>
          <w:color w:val="1D1D1B"/>
        </w:rPr>
        <w:t>the</w:t>
      </w:r>
      <w:r>
        <w:rPr>
          <w:color w:val="1D1D1B"/>
          <w:spacing w:val="-8"/>
        </w:rPr>
        <w:t> </w:t>
      </w:r>
      <w:r>
        <w:rPr>
          <w:color w:val="1D1D1B"/>
        </w:rPr>
        <w:t>end</w:t>
      </w:r>
      <w:r>
        <w:rPr>
          <w:color w:val="1D1D1B"/>
          <w:spacing w:val="-8"/>
        </w:rPr>
        <w:t> </w:t>
      </w:r>
      <w:r>
        <w:rPr>
          <w:color w:val="1D1D1B"/>
        </w:rPr>
        <w:t>of </w:t>
      </w:r>
      <w:r>
        <w:rPr>
          <w:color w:val="1D1D1B"/>
          <w:w w:val="95"/>
        </w:rPr>
        <w:t>the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28</w:t>
      </w:r>
      <w:r>
        <w:rPr>
          <w:color w:val="1D1D1B"/>
          <w:w w:val="95"/>
          <w:position w:val="8"/>
          <w:sz w:val="17"/>
        </w:rPr>
        <w:t>th</w:t>
      </w:r>
      <w:r>
        <w:rPr>
          <w:color w:val="1D1D1B"/>
          <w:spacing w:val="11"/>
          <w:position w:val="8"/>
          <w:sz w:val="17"/>
        </w:rPr>
        <w:t> </w:t>
      </w:r>
      <w:r>
        <w:rPr>
          <w:color w:val="1D1D1B"/>
          <w:w w:val="95"/>
        </w:rPr>
        <w:t>year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will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earn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interest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2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years: </w:t>
      </w:r>
      <w:r>
        <w:rPr>
          <w:i/>
          <w:color w:val="1D1D1B"/>
        </w:rPr>
        <w:t>A</w:t>
      </w:r>
      <w:r>
        <w:rPr>
          <w:color w:val="1D1D1B"/>
          <w:vertAlign w:val="subscript"/>
        </w:rPr>
        <w:t>28</w:t>
      </w:r>
      <w:r>
        <w:rPr>
          <w:color w:val="1D1D1B"/>
          <w:vertAlign w:val="baseline"/>
        </w:rPr>
        <w:t> = 24 000(1.15)</w:t>
      </w:r>
      <w:r>
        <w:rPr>
          <w:color w:val="1D1D1B"/>
          <w:position w:val="8"/>
          <w:sz w:val="17"/>
          <w:vertAlign w:val="baseline"/>
        </w:rPr>
        <w:t>2</w:t>
      </w:r>
      <w:r>
        <w:rPr>
          <w:color w:val="1D1D1B"/>
          <w:vertAlign w:val="baseline"/>
        </w:rPr>
        <w:t>.</w:t>
      </w:r>
    </w:p>
    <w:p>
      <w:pPr>
        <w:pStyle w:val="BodyText"/>
        <w:spacing w:line="230" w:lineRule="auto" w:before="1"/>
        <w:ind w:left="540" w:right="1015"/>
      </w:pPr>
      <w:r>
        <w:rPr>
          <w:color w:val="1D1D1B"/>
        </w:rPr>
        <w:t>The</w:t>
      </w:r>
      <w:r>
        <w:rPr>
          <w:color w:val="1D1D1B"/>
          <w:spacing w:val="-9"/>
        </w:rPr>
        <w:t> </w:t>
      </w:r>
      <w:r>
        <w:rPr>
          <w:color w:val="1D1D1B"/>
        </w:rPr>
        <w:t>2</w:t>
      </w:r>
      <w:r>
        <w:rPr>
          <w:color w:val="1D1D1B"/>
          <w:position w:val="8"/>
          <w:sz w:val="17"/>
        </w:rPr>
        <w:t>nd</w:t>
      </w:r>
      <w:r>
        <w:rPr>
          <w:color w:val="1D1D1B"/>
          <w:spacing w:val="8"/>
          <w:position w:val="8"/>
          <w:sz w:val="17"/>
        </w:rPr>
        <w:t> </w:t>
      </w:r>
      <w:r>
        <w:rPr>
          <w:color w:val="1D1D1B"/>
        </w:rPr>
        <w:t>last</w:t>
      </w:r>
      <w:r>
        <w:rPr>
          <w:color w:val="1D1D1B"/>
          <w:spacing w:val="-9"/>
        </w:rPr>
        <w:t> </w:t>
      </w:r>
      <w:r>
        <w:rPr>
          <w:color w:val="1D1D1B"/>
        </w:rPr>
        <w:t>amount</w:t>
      </w:r>
      <w:r>
        <w:rPr>
          <w:color w:val="1D1D1B"/>
          <w:spacing w:val="-9"/>
        </w:rPr>
        <w:t> </w:t>
      </w:r>
      <w:r>
        <w:rPr>
          <w:color w:val="1D1D1B"/>
        </w:rPr>
        <w:t>paid</w:t>
      </w:r>
      <w:r>
        <w:rPr>
          <w:color w:val="1D1D1B"/>
          <w:spacing w:val="-9"/>
        </w:rPr>
        <w:t> </w:t>
      </w:r>
      <w:r>
        <w:rPr>
          <w:color w:val="1D1D1B"/>
        </w:rPr>
        <w:t>at</w:t>
      </w:r>
      <w:r>
        <w:rPr>
          <w:color w:val="1D1D1B"/>
          <w:spacing w:val="-9"/>
        </w:rPr>
        <w:t> </w:t>
      </w:r>
      <w:r>
        <w:rPr>
          <w:color w:val="1D1D1B"/>
        </w:rPr>
        <w:t>the</w:t>
      </w:r>
      <w:r>
        <w:rPr>
          <w:color w:val="1D1D1B"/>
          <w:spacing w:val="-9"/>
        </w:rPr>
        <w:t> </w:t>
      </w:r>
      <w:r>
        <w:rPr>
          <w:color w:val="1D1D1B"/>
        </w:rPr>
        <w:t>end</w:t>
      </w:r>
      <w:r>
        <w:rPr>
          <w:color w:val="1D1D1B"/>
          <w:spacing w:val="-9"/>
        </w:rPr>
        <w:t> </w:t>
      </w:r>
      <w:r>
        <w:rPr>
          <w:color w:val="1D1D1B"/>
        </w:rPr>
        <w:t>of</w:t>
      </w:r>
      <w:r>
        <w:rPr>
          <w:color w:val="1D1D1B"/>
          <w:spacing w:val="-9"/>
        </w:rPr>
        <w:t> </w:t>
      </w:r>
      <w:r>
        <w:rPr>
          <w:color w:val="1D1D1B"/>
        </w:rPr>
        <w:t>the 29</w:t>
      </w:r>
      <w:r>
        <w:rPr>
          <w:color w:val="1D1D1B"/>
          <w:position w:val="8"/>
          <w:sz w:val="17"/>
        </w:rPr>
        <w:t>th</w:t>
      </w:r>
      <w:r>
        <w:rPr>
          <w:color w:val="1D1D1B"/>
          <w:spacing w:val="6"/>
          <w:position w:val="8"/>
          <w:sz w:val="17"/>
        </w:rPr>
        <w:t> </w:t>
      </w:r>
      <w:r>
        <w:rPr>
          <w:color w:val="1D1D1B"/>
        </w:rPr>
        <w:t>year</w:t>
      </w:r>
      <w:r>
        <w:rPr>
          <w:color w:val="1D1D1B"/>
          <w:spacing w:val="-11"/>
        </w:rPr>
        <w:t> </w:t>
      </w:r>
      <w:r>
        <w:rPr>
          <w:color w:val="1D1D1B"/>
        </w:rPr>
        <w:t>will</w:t>
      </w:r>
      <w:r>
        <w:rPr>
          <w:color w:val="1D1D1B"/>
          <w:spacing w:val="-11"/>
        </w:rPr>
        <w:t> </w:t>
      </w:r>
      <w:r>
        <w:rPr>
          <w:color w:val="1D1D1B"/>
        </w:rPr>
        <w:t>earn</w:t>
      </w:r>
      <w:r>
        <w:rPr>
          <w:color w:val="1D1D1B"/>
          <w:spacing w:val="-11"/>
        </w:rPr>
        <w:t> </w:t>
      </w:r>
      <w:r>
        <w:rPr>
          <w:color w:val="1D1D1B"/>
        </w:rPr>
        <w:t>interest</w:t>
      </w:r>
      <w:r>
        <w:rPr>
          <w:color w:val="1D1D1B"/>
          <w:spacing w:val="-11"/>
        </w:rPr>
        <w:t> </w:t>
      </w:r>
      <w:r>
        <w:rPr>
          <w:color w:val="1D1D1B"/>
        </w:rPr>
        <w:t>of</w:t>
      </w:r>
      <w:r>
        <w:rPr>
          <w:color w:val="1D1D1B"/>
          <w:spacing w:val="-11"/>
        </w:rPr>
        <w:t> </w:t>
      </w:r>
      <w:r>
        <w:rPr>
          <w:color w:val="1D1D1B"/>
        </w:rPr>
        <w:t>1</w:t>
      </w:r>
      <w:r>
        <w:rPr>
          <w:color w:val="1D1D1B"/>
          <w:spacing w:val="-11"/>
        </w:rPr>
        <w:t> </w:t>
      </w:r>
      <w:r>
        <w:rPr>
          <w:color w:val="1D1D1B"/>
        </w:rPr>
        <w:t>year</w:t>
      </w:r>
      <w:r>
        <w:rPr>
          <w:color w:val="1D1D1B"/>
          <w:spacing w:val="-11"/>
        </w:rPr>
        <w:t> </w:t>
      </w:r>
      <w:r>
        <w:rPr>
          <w:color w:val="1D1D1B"/>
        </w:rPr>
        <w:t>only: </w:t>
      </w:r>
      <w:r>
        <w:rPr>
          <w:i/>
          <w:color w:val="1D1D1B"/>
        </w:rPr>
        <w:t>A</w:t>
      </w:r>
      <w:r>
        <w:rPr>
          <w:color w:val="1D1D1B"/>
          <w:vertAlign w:val="subscript"/>
        </w:rPr>
        <w:t>29</w:t>
      </w:r>
      <w:r>
        <w:rPr>
          <w:color w:val="1D1D1B"/>
          <w:vertAlign w:val="baseline"/>
        </w:rPr>
        <w:t> = 24 000(1.15)</w:t>
      </w:r>
      <w:r>
        <w:rPr>
          <w:color w:val="1D1D1B"/>
          <w:position w:val="8"/>
          <w:sz w:val="17"/>
          <w:vertAlign w:val="baseline"/>
        </w:rPr>
        <w:t>1</w:t>
      </w:r>
      <w:r>
        <w:rPr>
          <w:color w:val="1D1D1B"/>
          <w:vertAlign w:val="baseline"/>
        </w:rPr>
        <w:t>.</w:t>
      </w:r>
    </w:p>
    <w:p>
      <w:pPr>
        <w:pStyle w:val="BodyText"/>
        <w:spacing w:line="230" w:lineRule="auto" w:before="16"/>
        <w:ind w:left="540" w:right="1482"/>
      </w:pPr>
      <w:r>
        <w:rPr>
          <w:color w:val="1D1D1B"/>
        </w:rPr>
        <w:t>The</w:t>
      </w:r>
      <w:r>
        <w:rPr>
          <w:color w:val="1D1D1B"/>
          <w:spacing w:val="-11"/>
        </w:rPr>
        <w:t> </w:t>
      </w:r>
      <w:r>
        <w:rPr>
          <w:color w:val="1D1D1B"/>
        </w:rPr>
        <w:t>last</w:t>
      </w:r>
      <w:r>
        <w:rPr>
          <w:color w:val="1D1D1B"/>
          <w:spacing w:val="-11"/>
        </w:rPr>
        <w:t> </w:t>
      </w:r>
      <w:r>
        <w:rPr>
          <w:color w:val="1D1D1B"/>
        </w:rPr>
        <w:t>amount</w:t>
      </w:r>
      <w:r>
        <w:rPr>
          <w:color w:val="1D1D1B"/>
          <w:spacing w:val="-11"/>
        </w:rPr>
        <w:t> </w:t>
      </w:r>
      <w:r>
        <w:rPr>
          <w:color w:val="1D1D1B"/>
        </w:rPr>
        <w:t>paid</w:t>
      </w:r>
      <w:r>
        <w:rPr>
          <w:color w:val="1D1D1B"/>
          <w:spacing w:val="-11"/>
        </w:rPr>
        <w:t> </w:t>
      </w:r>
      <w:r>
        <w:rPr>
          <w:color w:val="1D1D1B"/>
        </w:rPr>
        <w:t>at</w:t>
      </w:r>
      <w:r>
        <w:rPr>
          <w:color w:val="1D1D1B"/>
          <w:spacing w:val="-11"/>
        </w:rPr>
        <w:t> </w:t>
      </w:r>
      <w:r>
        <w:rPr>
          <w:color w:val="1D1D1B"/>
        </w:rPr>
        <w:t>the</w:t>
      </w:r>
      <w:r>
        <w:rPr>
          <w:color w:val="1D1D1B"/>
          <w:spacing w:val="-11"/>
        </w:rPr>
        <w:t> </w:t>
      </w:r>
      <w:r>
        <w:rPr>
          <w:color w:val="1D1D1B"/>
        </w:rPr>
        <w:t>end</w:t>
      </w:r>
      <w:r>
        <w:rPr>
          <w:color w:val="1D1D1B"/>
          <w:spacing w:val="-11"/>
        </w:rPr>
        <w:t> </w:t>
      </w:r>
      <w:r>
        <w:rPr>
          <w:color w:val="1D1D1B"/>
        </w:rPr>
        <w:t>of</w:t>
      </w:r>
      <w:r>
        <w:rPr>
          <w:color w:val="1D1D1B"/>
          <w:spacing w:val="-11"/>
        </w:rPr>
        <w:t> </w:t>
      </w:r>
      <w:r>
        <w:rPr>
          <w:color w:val="1D1D1B"/>
        </w:rPr>
        <w:t>the 30</w:t>
      </w:r>
      <w:r>
        <w:rPr>
          <w:color w:val="1D1D1B"/>
          <w:position w:val="8"/>
          <w:sz w:val="17"/>
        </w:rPr>
        <w:t>th</w:t>
      </w:r>
      <w:r>
        <w:rPr>
          <w:color w:val="1D1D1B"/>
          <w:spacing w:val="19"/>
          <w:position w:val="8"/>
          <w:sz w:val="17"/>
        </w:rPr>
        <w:t> </w:t>
      </w:r>
      <w:r>
        <w:rPr>
          <w:color w:val="1D1D1B"/>
        </w:rPr>
        <w:t>year will earn no interest at all: </w:t>
      </w:r>
      <w:r>
        <w:rPr>
          <w:i/>
          <w:color w:val="1D1D1B"/>
        </w:rPr>
        <w:t>A</w:t>
      </w:r>
      <w:r>
        <w:rPr>
          <w:color w:val="1D1D1B"/>
          <w:position w:val="-7"/>
          <w:sz w:val="17"/>
        </w:rPr>
        <w:t>30</w:t>
      </w:r>
      <w:r>
        <w:rPr>
          <w:color w:val="1D1D1B"/>
          <w:spacing w:val="36"/>
          <w:position w:val="-7"/>
          <w:sz w:val="17"/>
        </w:rPr>
        <w:t> </w:t>
      </w:r>
      <w:r>
        <w:rPr>
          <w:color w:val="1D1D1B"/>
        </w:rPr>
        <w:t>= 24 000(1.15)</w:t>
      </w:r>
      <w:r>
        <w:rPr>
          <w:color w:val="1D1D1B"/>
          <w:position w:val="8"/>
          <w:sz w:val="17"/>
        </w:rPr>
        <w:t>0</w:t>
      </w:r>
      <w:r>
        <w:rPr>
          <w:color w:val="1D1D1B"/>
          <w:spacing w:val="36"/>
          <w:position w:val="8"/>
          <w:sz w:val="17"/>
        </w:rPr>
        <w:t> </w:t>
      </w:r>
      <w:r>
        <w:rPr>
          <w:color w:val="1D1D1B"/>
        </w:rPr>
        <w:t>= 24 000.</w:t>
      </w:r>
    </w:p>
    <w:p>
      <w:pPr>
        <w:pStyle w:val="BodyText"/>
        <w:spacing w:line="240" w:lineRule="exact"/>
        <w:ind w:left="540"/>
        <w:rPr>
          <w:sz w:val="17"/>
        </w:rPr>
      </w:pPr>
      <w:r>
        <w:rPr>
          <w:rFonts w:ascii="Lucida Sans Unicode" w:hAnsi="Lucida Sans Unicode"/>
          <w:color w:val="1D1D1B"/>
        </w:rPr>
        <w:t>∴</w:t>
      </w:r>
      <w:r>
        <w:rPr>
          <w:rFonts w:ascii="Lucida Sans Unicode" w:hAnsi="Lucida Sans Unicode"/>
          <w:color w:val="1D1D1B"/>
          <w:spacing w:val="-27"/>
        </w:rPr>
        <w:t> </w:t>
      </w:r>
      <w:r>
        <w:rPr>
          <w:color w:val="1D1D1B"/>
        </w:rPr>
        <w:t>Total</w:t>
      </w:r>
      <w:r>
        <w:rPr>
          <w:color w:val="1D1D1B"/>
          <w:spacing w:val="-15"/>
        </w:rPr>
        <w:t> </w:t>
      </w:r>
      <w:r>
        <w:rPr>
          <w:color w:val="1D1D1B"/>
        </w:rPr>
        <w:t>amount</w:t>
      </w:r>
      <w:r>
        <w:rPr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5"/>
        </w:rPr>
        <w:t> </w:t>
      </w:r>
      <w:r>
        <w:rPr>
          <w:color w:val="1D1D1B"/>
        </w:rPr>
        <w:t>24</w:t>
      </w:r>
      <w:r>
        <w:rPr>
          <w:color w:val="1D1D1B"/>
          <w:spacing w:val="-15"/>
        </w:rPr>
        <w:t> </w:t>
      </w:r>
      <w:r>
        <w:rPr>
          <w:color w:val="1D1D1B"/>
        </w:rPr>
        <w:t>000</w:t>
      </w:r>
      <w:r>
        <w:rPr>
          <w:color w:val="1D1D1B"/>
          <w:spacing w:val="-12"/>
        </w:rPr>
        <w:t> </w:t>
      </w:r>
      <w:r>
        <w:rPr>
          <w:color w:val="1D1D1B"/>
        </w:rPr>
        <w:t>+</w:t>
      </w:r>
      <w:r>
        <w:rPr>
          <w:color w:val="1D1D1B"/>
          <w:spacing w:val="-13"/>
        </w:rPr>
        <w:t> </w:t>
      </w:r>
      <w:r>
        <w:rPr>
          <w:color w:val="1D1D1B"/>
        </w:rPr>
        <w:t>24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000(1.15)</w:t>
      </w:r>
      <w:r>
        <w:rPr>
          <w:color w:val="1D1D1B"/>
          <w:spacing w:val="-2"/>
          <w:position w:val="8"/>
          <w:sz w:val="17"/>
        </w:rPr>
        <w:t>1</w:t>
      </w:r>
    </w:p>
    <w:p>
      <w:pPr>
        <w:pStyle w:val="BodyText"/>
        <w:spacing w:line="253" w:lineRule="exact"/>
        <w:ind w:left="540"/>
        <w:rPr>
          <w:sz w:val="17"/>
        </w:rPr>
      </w:pPr>
      <w:r>
        <w:rPr>
          <w:color w:val="1D1D1B"/>
        </w:rPr>
        <w:t>+</w:t>
      </w:r>
      <w:r>
        <w:rPr>
          <w:color w:val="1D1D1B"/>
          <w:spacing w:val="-9"/>
        </w:rPr>
        <w:t> </w:t>
      </w:r>
      <w:r>
        <w:rPr>
          <w:color w:val="1D1D1B"/>
        </w:rPr>
        <w:t>24</w:t>
      </w:r>
      <w:r>
        <w:rPr>
          <w:color w:val="1D1D1B"/>
          <w:spacing w:val="-9"/>
        </w:rPr>
        <w:t> </w:t>
      </w:r>
      <w:r>
        <w:rPr>
          <w:color w:val="1D1D1B"/>
        </w:rPr>
        <w:t>000(1.15)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9"/>
          <w:position w:val="8"/>
          <w:sz w:val="17"/>
        </w:rPr>
        <w:t> </w:t>
      </w:r>
      <w:r>
        <w:rPr>
          <w:color w:val="1D1D1B"/>
        </w:rPr>
        <w:t>+</w:t>
      </w:r>
      <w:r>
        <w:rPr>
          <w:color w:val="1D1D1B"/>
          <w:spacing w:val="-9"/>
        </w:rPr>
        <w:t> </w:t>
      </w:r>
      <w:r>
        <w:rPr>
          <w:color w:val="1D1D1B"/>
        </w:rPr>
        <w:t>…</w:t>
      </w:r>
      <w:r>
        <w:rPr>
          <w:color w:val="1D1D1B"/>
          <w:spacing w:val="-8"/>
        </w:rPr>
        <w:t> </w:t>
      </w:r>
      <w:r>
        <w:rPr>
          <w:color w:val="1D1D1B"/>
        </w:rPr>
        <w:t>+</w:t>
      </w:r>
      <w:r>
        <w:rPr>
          <w:color w:val="1D1D1B"/>
          <w:spacing w:val="-9"/>
        </w:rPr>
        <w:t> </w:t>
      </w:r>
      <w:r>
        <w:rPr>
          <w:color w:val="1D1D1B"/>
        </w:rPr>
        <w:t>24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000(1.15)</w:t>
      </w:r>
      <w:r>
        <w:rPr>
          <w:color w:val="1D1D1B"/>
          <w:spacing w:val="-2"/>
          <w:position w:val="8"/>
          <w:sz w:val="17"/>
        </w:rPr>
        <w:t>27</w:t>
      </w:r>
    </w:p>
    <w:p>
      <w:pPr>
        <w:pStyle w:val="BodyText"/>
        <w:spacing w:line="285" w:lineRule="exact"/>
        <w:ind w:left="540"/>
      </w:pPr>
      <w:r>
        <w:rPr>
          <w:color w:val="1D1D1B"/>
        </w:rPr>
        <w:t>+</w:t>
      </w:r>
      <w:r>
        <w:rPr>
          <w:color w:val="1D1D1B"/>
          <w:spacing w:val="-10"/>
        </w:rPr>
        <w:t> </w:t>
      </w:r>
      <w:r>
        <w:rPr>
          <w:color w:val="1D1D1B"/>
        </w:rPr>
        <w:t>24</w:t>
      </w:r>
      <w:r>
        <w:rPr>
          <w:color w:val="1D1D1B"/>
          <w:spacing w:val="-9"/>
        </w:rPr>
        <w:t> </w:t>
      </w:r>
      <w:r>
        <w:rPr>
          <w:color w:val="1D1D1B"/>
        </w:rPr>
        <w:t>000(1.15)</w:t>
      </w:r>
      <w:r>
        <w:rPr>
          <w:color w:val="1D1D1B"/>
          <w:position w:val="8"/>
          <w:sz w:val="17"/>
        </w:rPr>
        <w:t>28</w:t>
      </w:r>
      <w:r>
        <w:rPr>
          <w:color w:val="1D1D1B"/>
          <w:spacing w:val="8"/>
          <w:position w:val="8"/>
          <w:sz w:val="17"/>
        </w:rPr>
        <w:t> </w:t>
      </w:r>
      <w:r>
        <w:rPr>
          <w:color w:val="1D1D1B"/>
        </w:rPr>
        <w:t>+</w:t>
      </w:r>
      <w:r>
        <w:rPr>
          <w:color w:val="1D1D1B"/>
          <w:spacing w:val="-9"/>
        </w:rPr>
        <w:t> </w:t>
      </w:r>
      <w:r>
        <w:rPr>
          <w:color w:val="1D1D1B"/>
        </w:rPr>
        <w:t>24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000(1.15)</w:t>
      </w:r>
      <w:r>
        <w:rPr>
          <w:color w:val="1D1D1B"/>
          <w:spacing w:val="-2"/>
          <w:position w:val="8"/>
          <w:sz w:val="17"/>
        </w:rPr>
        <w:t>29</w:t>
      </w:r>
      <w:r>
        <w:rPr>
          <w:color w:val="1D1D1B"/>
          <w:spacing w:val="-2"/>
        </w:rPr>
        <w:t>.</w:t>
      </w:r>
    </w:p>
    <w:p>
      <w:pPr>
        <w:pStyle w:val="BodyText"/>
        <w:spacing w:before="4"/>
        <w:ind w:left="596"/>
      </w:pPr>
      <w:r>
        <w:rPr>
          <w:color w:val="1D1D1B"/>
          <w:w w:val="95"/>
        </w:rPr>
        <w:t>This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geometric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series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with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first</w:t>
      </w:r>
      <w:r>
        <w:rPr>
          <w:color w:val="1D1D1B"/>
          <w:spacing w:val="-2"/>
          <w:w w:val="95"/>
        </w:rPr>
        <w:t> </w:t>
      </w:r>
      <w:r>
        <w:rPr>
          <w:color w:val="1D1D1B"/>
          <w:spacing w:val="-4"/>
          <w:w w:val="95"/>
        </w:rPr>
        <w:t>term</w:t>
      </w:r>
    </w:p>
    <w:p>
      <w:pPr>
        <w:pStyle w:val="BodyText"/>
        <w:spacing w:line="280" w:lineRule="atLeast"/>
        <w:ind w:left="540" w:right="517"/>
      </w:pPr>
      <w:r>
        <w:rPr/>
        <w:pict>
          <v:shape style="position:absolute;margin-left:337.30719pt;margin-top:30.408955pt;width:6pt;height:15.3pt;mso-position-horizontal-relative:page;mso-position-vertical-relative:paragraph;z-index:-20898816" type="#_x0000_t202" id="docshape162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w w:val="88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4.566498pt;margin-top:30.416954pt;width:5.9pt;height:15.3pt;mso-position-horizontal-relative:page;mso-position-vertical-relative:paragraph;z-index:15783424" type="#_x0000_t202" id="docshape163" filled="false" stroked="false">
            <v:textbox inset="0,0,0,0">
              <w:txbxContent>
                <w:p>
                  <w:pPr>
                    <w:pStyle w:val="BodyText"/>
                    <w:spacing w:line="272" w:lineRule="exact"/>
                  </w:pPr>
                  <w:r>
                    <w:rPr>
                      <w:color w:val="1D1D1B"/>
                      <w:w w:val="87"/>
                    </w:rPr>
                    <w:t>S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</w:rPr>
        <w:t>a</w:t>
      </w:r>
      <w:r>
        <w:rPr>
          <w:i/>
          <w:color w:val="1D1D1B"/>
          <w:spacing w:val="-11"/>
        </w:rPr>
        <w:t> </w:t>
      </w:r>
      <w:r>
        <w:rPr>
          <w:color w:val="1D1D1B"/>
        </w:rPr>
        <w:t>=</w:t>
      </w:r>
      <w:r>
        <w:rPr>
          <w:color w:val="1D1D1B"/>
          <w:spacing w:val="-11"/>
        </w:rPr>
        <w:t> </w:t>
      </w:r>
      <w:r>
        <w:rPr>
          <w:color w:val="1D1D1B"/>
        </w:rPr>
        <w:t>24</w:t>
      </w:r>
      <w:r>
        <w:rPr>
          <w:color w:val="1D1D1B"/>
          <w:spacing w:val="-11"/>
        </w:rPr>
        <w:t> </w:t>
      </w:r>
      <w:r>
        <w:rPr>
          <w:color w:val="1D1D1B"/>
        </w:rPr>
        <w:t>000,</w:t>
      </w:r>
      <w:r>
        <w:rPr>
          <w:color w:val="1D1D1B"/>
          <w:spacing w:val="-11"/>
        </w:rPr>
        <w:t> </w:t>
      </w:r>
      <w:r>
        <w:rPr>
          <w:color w:val="1D1D1B"/>
        </w:rPr>
        <w:t>the</w:t>
      </w:r>
      <w:r>
        <w:rPr>
          <w:color w:val="1D1D1B"/>
          <w:spacing w:val="-11"/>
        </w:rPr>
        <w:t> </w:t>
      </w:r>
      <w:r>
        <w:rPr>
          <w:color w:val="1D1D1B"/>
        </w:rPr>
        <w:t>common</w:t>
      </w:r>
      <w:r>
        <w:rPr>
          <w:color w:val="1D1D1B"/>
          <w:spacing w:val="-11"/>
        </w:rPr>
        <w:t> </w:t>
      </w:r>
      <w:r>
        <w:rPr>
          <w:color w:val="1D1D1B"/>
        </w:rPr>
        <w:t>ratio</w:t>
      </w:r>
      <w:r>
        <w:rPr>
          <w:color w:val="1D1D1B"/>
          <w:spacing w:val="-11"/>
        </w:rPr>
        <w:t> </w:t>
      </w:r>
      <w:r>
        <w:rPr>
          <w:i/>
          <w:color w:val="1D1D1B"/>
        </w:rPr>
        <w:t>r</w:t>
      </w:r>
      <w:r>
        <w:rPr>
          <w:i/>
          <w:color w:val="1D1D1B"/>
          <w:spacing w:val="-11"/>
        </w:rPr>
        <w:t> </w:t>
      </w:r>
      <w:r>
        <w:rPr>
          <w:color w:val="1D1D1B"/>
        </w:rPr>
        <w:t>=</w:t>
      </w:r>
      <w:r>
        <w:rPr>
          <w:color w:val="1D1D1B"/>
          <w:spacing w:val="-11"/>
        </w:rPr>
        <w:t> </w:t>
      </w:r>
      <w:r>
        <w:rPr>
          <w:color w:val="1D1D1B"/>
        </w:rPr>
        <w:t>1.15</w:t>
      </w:r>
      <w:r>
        <w:rPr>
          <w:color w:val="1D1D1B"/>
          <w:spacing w:val="-11"/>
        </w:rPr>
        <w:t> </w:t>
      </w:r>
      <w:r>
        <w:rPr>
          <w:color w:val="1D1D1B"/>
        </w:rPr>
        <w:t>and</w:t>
      </w:r>
      <w:r>
        <w:rPr>
          <w:color w:val="1D1D1B"/>
          <w:spacing w:val="-11"/>
        </w:rPr>
        <w:t> </w:t>
      </w:r>
      <w:r>
        <w:rPr>
          <w:color w:val="1D1D1B"/>
        </w:rPr>
        <w:t>the number of terms </w:t>
      </w:r>
      <w:r>
        <w:rPr>
          <w:i/>
          <w:color w:val="1D1D1B"/>
        </w:rPr>
        <w:t>n </w:t>
      </w:r>
      <w:r>
        <w:rPr>
          <w:color w:val="1D1D1B"/>
        </w:rPr>
        <w:t>= 30.</w:t>
      </w:r>
    </w:p>
    <w:p>
      <w:pPr>
        <w:spacing w:after="0" w:line="280" w:lineRule="atLeast"/>
        <w:sectPr>
          <w:type w:val="continuous"/>
          <w:pgSz w:w="11910" w:h="16840"/>
          <w:pgMar w:header="0" w:footer="0" w:top="1580" w:bottom="280" w:left="0" w:right="220"/>
          <w:cols w:num="2" w:equalWidth="0">
            <w:col w:w="5912" w:space="40"/>
            <w:col w:w="5738"/>
          </w:cols>
        </w:sectPr>
      </w:pPr>
    </w:p>
    <w:p>
      <w:pPr>
        <w:spacing w:line="139" w:lineRule="exact" w:before="0"/>
        <w:ind w:left="2058" w:right="819" w:firstLine="0"/>
        <w:jc w:val="center"/>
        <w:rPr>
          <w:sz w:val="18"/>
        </w:rPr>
      </w:pPr>
      <w:r>
        <w:rPr>
          <w:color w:val="1D1D1B"/>
          <w:spacing w:val="-5"/>
          <w:sz w:val="18"/>
        </w:rPr>
        <w:t>365</w:t>
      </w:r>
    </w:p>
    <w:p>
      <w:pPr>
        <w:pStyle w:val="BodyText"/>
        <w:tabs>
          <w:tab w:pos="2267" w:val="left" w:leader="none"/>
          <w:tab w:pos="4585" w:val="left" w:leader="none"/>
        </w:tabs>
        <w:spacing w:before="44"/>
        <w:ind w:left="1914"/>
      </w:pPr>
      <w:r>
        <w:rPr/>
        <w:drawing>
          <wp:anchor distT="0" distB="0" distL="0" distR="0" allowOverlap="1" layoutInCell="1" locked="0" behindDoc="1" simplePos="0" relativeHeight="482411520">
            <wp:simplePos x="0" y="0"/>
            <wp:positionH relativeFrom="page">
              <wp:posOffset>1330192</wp:posOffset>
            </wp:positionH>
            <wp:positionV relativeFrom="paragraph">
              <wp:posOffset>69320</wp:posOffset>
            </wp:positionV>
            <wp:extent cx="109905" cy="102539"/>
            <wp:effectExtent l="0" t="0" r="0" b="0"/>
            <wp:wrapNone/>
            <wp:docPr id="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412032">
            <wp:simplePos x="0" y="0"/>
            <wp:positionH relativeFrom="page">
              <wp:posOffset>2801634</wp:posOffset>
            </wp:positionH>
            <wp:positionV relativeFrom="paragraph">
              <wp:posOffset>69320</wp:posOffset>
            </wp:positionV>
            <wp:extent cx="109905" cy="102539"/>
            <wp:effectExtent l="0" t="0" r="0" b="0"/>
            <wp:wrapNone/>
            <wp:docPr id="1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spacing w:val="-10"/>
        </w:rPr>
        <w:t>=</w:t>
      </w:r>
      <w:r>
        <w:rPr>
          <w:color w:val="1D1D1B"/>
        </w:rPr>
        <w:tab/>
        <w:t>956</w:t>
      </w:r>
      <w:r>
        <w:rPr>
          <w:color w:val="1D1D1B"/>
          <w:spacing w:val="-1"/>
        </w:rPr>
        <w:t> </w:t>
      </w:r>
      <w:r>
        <w:rPr>
          <w:color w:val="1D1D1B"/>
        </w:rPr>
        <w:t>959 to the</w:t>
      </w:r>
      <w:r>
        <w:rPr>
          <w:color w:val="1D1D1B"/>
          <w:spacing w:val="-1"/>
        </w:rPr>
        <w:t> </w:t>
      </w:r>
      <w:r>
        <w:rPr>
          <w:color w:val="1D1D1B"/>
          <w:spacing w:val="-2"/>
        </w:rPr>
        <w:t>nearest</w:t>
      </w:r>
      <w:r>
        <w:rPr>
          <w:color w:val="1D1D1B"/>
        </w:rPr>
        <w:tab/>
      </w:r>
      <w:r>
        <w:rPr>
          <w:color w:val="1D1D1B"/>
          <w:spacing w:val="-10"/>
        </w:rPr>
        <w:t>.</w:t>
      </w:r>
    </w:p>
    <w:p>
      <w:pPr>
        <w:pStyle w:val="BodyText"/>
        <w:spacing w:line="242" w:lineRule="auto" w:before="5"/>
        <w:ind w:left="1360"/>
      </w:pPr>
      <w:r>
        <w:rPr>
          <w:color w:val="1D1D1B"/>
          <w:w w:val="95"/>
        </w:rPr>
        <w:t>Note that we assume that the interest rate </w:t>
      </w:r>
      <w:r>
        <w:rPr>
          <w:color w:val="1D1D1B"/>
          <w:w w:val="95"/>
        </w:rPr>
        <w:t>stays </w:t>
      </w:r>
      <w:r>
        <w:rPr>
          <w:color w:val="1D1D1B"/>
        </w:rPr>
        <w:t>the same.</w:t>
      </w:r>
    </w:p>
    <w:p>
      <w:pPr>
        <w:pStyle w:val="ListParagraph"/>
        <w:numPr>
          <w:ilvl w:val="0"/>
          <w:numId w:val="35"/>
        </w:numPr>
        <w:tabs>
          <w:tab w:pos="1361" w:val="left" w:leader="none"/>
        </w:tabs>
        <w:spacing w:line="242" w:lineRule="auto" w:before="1" w:after="0"/>
        <w:ind w:left="1360" w:right="216" w:hanging="227"/>
        <w:jc w:val="left"/>
        <w:rPr>
          <w:sz w:val="24"/>
        </w:rPr>
      </w:pPr>
      <w:r>
        <w:rPr>
          <w:color w:val="1D1D1B"/>
          <w:spacing w:val="-6"/>
          <w:sz w:val="24"/>
        </w:rPr>
        <w:t>If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6"/>
          <w:sz w:val="24"/>
        </w:rPr>
        <w:t>the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6"/>
          <w:sz w:val="24"/>
        </w:rPr>
        <w:t>interest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6"/>
          <w:sz w:val="24"/>
        </w:rPr>
        <w:t>rate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6"/>
          <w:sz w:val="24"/>
        </w:rPr>
        <w:t>is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6"/>
          <w:sz w:val="24"/>
        </w:rPr>
        <w:t>given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6"/>
          <w:sz w:val="24"/>
        </w:rPr>
        <w:t>per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6"/>
          <w:sz w:val="24"/>
        </w:rPr>
        <w:t>year,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6"/>
          <w:sz w:val="24"/>
        </w:rPr>
        <w:t>then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6"/>
          <w:sz w:val="24"/>
        </w:rPr>
        <w:t>the </w:t>
      </w:r>
      <w:r>
        <w:rPr>
          <w:color w:val="1D1D1B"/>
          <w:spacing w:val="-6"/>
          <w:w w:val="95"/>
          <w:sz w:val="24"/>
        </w:rPr>
        <w:t>half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6"/>
          <w:w w:val="95"/>
          <w:sz w:val="24"/>
        </w:rPr>
        <w:t>yearly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6"/>
          <w:w w:val="95"/>
          <w:sz w:val="24"/>
        </w:rPr>
        <w:t>interest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6"/>
          <w:w w:val="95"/>
          <w:sz w:val="24"/>
        </w:rPr>
        <w:t>rate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6"/>
          <w:w w:val="95"/>
          <w:sz w:val="24"/>
        </w:rPr>
        <w:t>is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6"/>
          <w:w w:val="95"/>
          <w:sz w:val="24"/>
        </w:rPr>
        <w:t>half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6"/>
          <w:w w:val="95"/>
          <w:sz w:val="24"/>
        </w:rPr>
        <w:t>of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6"/>
          <w:w w:val="95"/>
          <w:sz w:val="24"/>
        </w:rPr>
        <w:t>the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6"/>
          <w:w w:val="95"/>
          <w:sz w:val="24"/>
        </w:rPr>
        <w:t>interest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6"/>
          <w:w w:val="95"/>
          <w:sz w:val="24"/>
        </w:rPr>
        <w:t>rate</w:t>
      </w:r>
    </w:p>
    <w:p>
      <w:pPr>
        <w:spacing w:line="187" w:lineRule="exact" w:before="0"/>
        <w:ind w:left="1187" w:right="0" w:firstLine="0"/>
        <w:jc w:val="left"/>
        <w:rPr>
          <w:sz w:val="18"/>
        </w:rPr>
      </w:pPr>
      <w:r>
        <w:rPr/>
        <w:br w:type="column"/>
      </w:r>
      <w:r>
        <w:rPr>
          <w:i/>
          <w:color w:val="1D1D1B"/>
          <w:w w:val="95"/>
          <w:sz w:val="18"/>
        </w:rPr>
        <w:t>a</w:t>
      </w:r>
      <w:r>
        <w:rPr>
          <w:color w:val="1D1D1B"/>
          <w:w w:val="95"/>
          <w:sz w:val="18"/>
        </w:rPr>
        <w:t>(</w:t>
      </w:r>
      <w:r>
        <w:rPr>
          <w:i/>
          <w:color w:val="1D1D1B"/>
          <w:w w:val="95"/>
          <w:sz w:val="18"/>
        </w:rPr>
        <w:t>r</w:t>
      </w:r>
      <w:r>
        <w:rPr>
          <w:i/>
          <w:color w:val="1D1D1B"/>
          <w:spacing w:val="-21"/>
          <w:w w:val="95"/>
          <w:sz w:val="18"/>
        </w:rPr>
        <w:t> </w:t>
      </w:r>
      <w:r>
        <w:rPr>
          <w:i/>
          <w:color w:val="1D1D1B"/>
          <w:w w:val="95"/>
          <w:position w:val="6"/>
          <w:sz w:val="12"/>
        </w:rPr>
        <w:t>n</w:t>
      </w:r>
      <w:r>
        <w:rPr>
          <w:i/>
          <w:color w:val="1D1D1B"/>
          <w:spacing w:val="9"/>
          <w:position w:val="6"/>
          <w:sz w:val="12"/>
        </w:rPr>
        <w:t> </w:t>
      </w:r>
      <w:r>
        <w:rPr>
          <w:color w:val="1D1D1B"/>
          <w:w w:val="95"/>
          <w:sz w:val="18"/>
        </w:rPr>
        <w:t>−</w:t>
      </w:r>
      <w:r>
        <w:rPr>
          <w:color w:val="1D1D1B"/>
          <w:spacing w:val="-4"/>
          <w:w w:val="95"/>
          <w:sz w:val="18"/>
        </w:rPr>
        <w:t> </w:t>
      </w:r>
      <w:r>
        <w:rPr>
          <w:color w:val="1D1D1B"/>
          <w:spacing w:val="-5"/>
          <w:w w:val="95"/>
          <w:sz w:val="18"/>
        </w:rPr>
        <w:t>1)</w:t>
      </w:r>
    </w:p>
    <w:p>
      <w:pPr>
        <w:pStyle w:val="BodyText"/>
        <w:spacing w:before="6"/>
        <w:rPr>
          <w:sz w:val="2"/>
        </w:rPr>
      </w:pPr>
    </w:p>
    <w:p>
      <w:pPr>
        <w:pStyle w:val="BodyText"/>
        <w:spacing w:line="20" w:lineRule="exact"/>
        <w:ind w:left="1177"/>
        <w:rPr>
          <w:sz w:val="2"/>
        </w:rPr>
      </w:pPr>
      <w:r>
        <w:rPr>
          <w:sz w:val="2"/>
        </w:rPr>
        <w:pict>
          <v:group style="width:31.15pt;height:.550pt;mso-position-horizontal-relative:char;mso-position-vertical-relative:line" id="docshapegroup164" coordorigin="0,0" coordsize="623,11">
            <v:line style="position:absolute" from="0,5" to="623,5" stroked="true" strokeweight=".518765pt" strokecolor="#1c1c1a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328" w:val="left" w:leader="none"/>
        </w:tabs>
        <w:spacing w:before="0"/>
        <w:ind w:left="866" w:right="0" w:firstLine="0"/>
        <w:jc w:val="left"/>
        <w:rPr>
          <w:sz w:val="18"/>
        </w:rPr>
      </w:pPr>
      <w:r>
        <w:rPr>
          <w:i/>
          <w:color w:val="1D1D1B"/>
          <w:spacing w:val="-10"/>
          <w:position w:val="2"/>
          <w:sz w:val="17"/>
        </w:rPr>
        <w:t>n</w:t>
      </w:r>
      <w:r>
        <w:rPr>
          <w:i/>
          <w:color w:val="1D1D1B"/>
          <w:position w:val="2"/>
          <w:sz w:val="17"/>
        </w:rPr>
        <w:tab/>
      </w:r>
      <w:r>
        <w:rPr>
          <w:i/>
          <w:color w:val="1D1D1B"/>
          <w:sz w:val="18"/>
        </w:rPr>
        <w:t>r</w:t>
      </w:r>
      <w:r>
        <w:rPr>
          <w:i/>
          <w:color w:val="1D1D1B"/>
          <w:spacing w:val="-11"/>
          <w:sz w:val="18"/>
        </w:rPr>
        <w:t> </w:t>
      </w:r>
      <w:r>
        <w:rPr>
          <w:color w:val="1D1D1B"/>
          <w:sz w:val="18"/>
        </w:rPr>
        <w:t>−</w:t>
      </w:r>
      <w:r>
        <w:rPr>
          <w:color w:val="1D1D1B"/>
          <w:spacing w:val="-11"/>
          <w:sz w:val="18"/>
        </w:rPr>
        <w:t> </w:t>
      </w:r>
      <w:r>
        <w:rPr>
          <w:color w:val="1D1D1B"/>
          <w:spacing w:val="-10"/>
          <w:sz w:val="18"/>
        </w:rPr>
        <w:t>1</w:t>
      </w:r>
    </w:p>
    <w:p>
      <w:pPr>
        <w:spacing w:before="0"/>
        <w:ind w:left="1187" w:right="0" w:firstLine="0"/>
        <w:jc w:val="left"/>
        <w:rPr>
          <w:sz w:val="18"/>
        </w:rPr>
      </w:pPr>
      <w:r>
        <w:rPr/>
        <w:pict>
          <v:shape style="position:absolute;margin-left:337.310394pt;margin-top:3.43514pt;width:6pt;height:15.3pt;mso-position-horizontal-relative:page;mso-position-vertical-relative:paragraph;z-index:15781376" type="#_x0000_t202" id="docshape165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w w:val="88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18"/>
        </w:rPr>
        <w:t>24</w:t>
      </w:r>
      <w:r>
        <w:rPr>
          <w:color w:val="1D1D1B"/>
          <w:spacing w:val="2"/>
          <w:sz w:val="18"/>
        </w:rPr>
        <w:t> </w:t>
      </w:r>
      <w:r>
        <w:rPr>
          <w:color w:val="1D1D1B"/>
          <w:sz w:val="18"/>
        </w:rPr>
        <w:t>000(1.15</w:t>
      </w:r>
      <w:r>
        <w:rPr>
          <w:color w:val="1D1D1B"/>
          <w:sz w:val="18"/>
          <w:vertAlign w:val="superscript"/>
        </w:rPr>
        <w:t>30</w:t>
      </w:r>
      <w:r>
        <w:rPr>
          <w:color w:val="1D1D1B"/>
          <w:spacing w:val="-4"/>
          <w:sz w:val="18"/>
          <w:vertAlign w:val="baseline"/>
        </w:rPr>
        <w:t> </w:t>
      </w:r>
      <w:r>
        <w:rPr>
          <w:color w:val="1D1D1B"/>
          <w:sz w:val="18"/>
          <w:vertAlign w:val="baseline"/>
        </w:rPr>
        <w:t>−</w:t>
      </w:r>
      <w:r>
        <w:rPr>
          <w:color w:val="1D1D1B"/>
          <w:spacing w:val="-4"/>
          <w:sz w:val="18"/>
          <w:vertAlign w:val="baseline"/>
        </w:rPr>
        <w:t> </w:t>
      </w:r>
      <w:r>
        <w:rPr>
          <w:color w:val="1D1D1B"/>
          <w:spacing w:val="-5"/>
          <w:sz w:val="18"/>
          <w:vertAlign w:val="baseline"/>
        </w:rPr>
        <w:t>1)</w:t>
      </w:r>
    </w:p>
    <w:p>
      <w:pPr>
        <w:pStyle w:val="BodyText"/>
        <w:spacing w:line="20" w:lineRule="exact"/>
        <w:ind w:left="1177"/>
        <w:rPr>
          <w:sz w:val="2"/>
        </w:rPr>
      </w:pPr>
      <w:r>
        <w:rPr>
          <w:sz w:val="2"/>
        </w:rPr>
        <w:pict>
          <v:group style="width:66.6pt;height:.6pt;mso-position-horizontal-relative:char;mso-position-vertical-relative:line" id="docshapegroup166" coordorigin="0,0" coordsize="1332,12">
            <v:line style="position:absolute" from="0,6" to="1332,6" stroked="true" strokeweight=".554830pt" strokecolor="#1c1c1a">
              <v:stroke dashstyle="solid"/>
            </v:line>
          </v:group>
        </w:pict>
      </w:r>
      <w:r>
        <w:rPr>
          <w:sz w:val="2"/>
        </w:rPr>
      </w:r>
    </w:p>
    <w:p>
      <w:pPr>
        <w:spacing w:before="0"/>
        <w:ind w:left="1556" w:right="0" w:firstLine="0"/>
        <w:jc w:val="left"/>
        <w:rPr>
          <w:sz w:val="18"/>
        </w:rPr>
      </w:pPr>
      <w:r>
        <w:rPr>
          <w:color w:val="1D1D1B"/>
          <w:sz w:val="18"/>
        </w:rPr>
        <w:t>1.15</w:t>
      </w:r>
      <w:r>
        <w:rPr>
          <w:color w:val="1D1D1B"/>
          <w:spacing w:val="-6"/>
          <w:sz w:val="18"/>
        </w:rPr>
        <w:t> </w:t>
      </w:r>
      <w:r>
        <w:rPr>
          <w:color w:val="1D1D1B"/>
          <w:sz w:val="18"/>
        </w:rPr>
        <w:t>−</w:t>
      </w:r>
      <w:r>
        <w:rPr>
          <w:color w:val="1D1D1B"/>
          <w:spacing w:val="-6"/>
          <w:sz w:val="18"/>
        </w:rPr>
        <w:t> </w:t>
      </w:r>
      <w:r>
        <w:rPr>
          <w:color w:val="1D1D1B"/>
          <w:spacing w:val="-10"/>
          <w:sz w:val="18"/>
        </w:rPr>
        <w:t>1</w:t>
      </w:r>
    </w:p>
    <w:p>
      <w:pPr>
        <w:spacing w:before="12"/>
        <w:ind w:left="0" w:right="2254" w:firstLine="0"/>
        <w:jc w:val="center"/>
        <w:rPr>
          <w:sz w:val="18"/>
        </w:rPr>
      </w:pPr>
      <w:r>
        <w:rPr/>
        <w:pict>
          <v:shape style="position:absolute;margin-left:337.304504pt;margin-top:4.035141pt;width:6pt;height:15.3pt;mso-position-horizontal-relative:page;mso-position-vertical-relative:paragraph;z-index:15781888" type="#_x0000_t202" id="docshape167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w w:val="88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18"/>
        </w:rPr>
        <w:t>24</w:t>
      </w:r>
      <w:r>
        <w:rPr>
          <w:color w:val="1D1D1B"/>
          <w:spacing w:val="2"/>
          <w:sz w:val="18"/>
        </w:rPr>
        <w:t> </w:t>
      </w:r>
      <w:r>
        <w:rPr>
          <w:color w:val="1D1D1B"/>
          <w:sz w:val="18"/>
        </w:rPr>
        <w:t>000(1.15</w:t>
      </w:r>
      <w:r>
        <w:rPr>
          <w:color w:val="1D1D1B"/>
          <w:sz w:val="18"/>
          <w:vertAlign w:val="superscript"/>
        </w:rPr>
        <w:t>30</w:t>
      </w:r>
      <w:r>
        <w:rPr>
          <w:color w:val="1D1D1B"/>
          <w:spacing w:val="-4"/>
          <w:sz w:val="18"/>
          <w:vertAlign w:val="baseline"/>
        </w:rPr>
        <w:t> </w:t>
      </w:r>
      <w:r>
        <w:rPr>
          <w:color w:val="1D1D1B"/>
          <w:sz w:val="18"/>
          <w:vertAlign w:val="baseline"/>
        </w:rPr>
        <w:t>−</w:t>
      </w:r>
      <w:r>
        <w:rPr>
          <w:color w:val="1D1D1B"/>
          <w:spacing w:val="-4"/>
          <w:sz w:val="18"/>
          <w:vertAlign w:val="baseline"/>
        </w:rPr>
        <w:t> </w:t>
      </w:r>
      <w:r>
        <w:rPr>
          <w:color w:val="1D1D1B"/>
          <w:spacing w:val="-5"/>
          <w:sz w:val="18"/>
          <w:vertAlign w:val="baseline"/>
        </w:rPr>
        <w:t>1)</w:t>
      </w:r>
    </w:p>
    <w:p>
      <w:pPr>
        <w:pStyle w:val="BodyText"/>
        <w:spacing w:before="8"/>
        <w:rPr>
          <w:sz w:val="2"/>
        </w:rPr>
      </w:pPr>
    </w:p>
    <w:p>
      <w:pPr>
        <w:pStyle w:val="BodyText"/>
        <w:spacing w:line="20" w:lineRule="exact"/>
        <w:ind w:left="1177"/>
        <w:rPr>
          <w:sz w:val="2"/>
        </w:rPr>
      </w:pPr>
      <w:r>
        <w:rPr>
          <w:sz w:val="2"/>
        </w:rPr>
        <w:pict>
          <v:group style="width:66.6pt;height:.6pt;mso-position-horizontal-relative:char;mso-position-vertical-relative:line" id="docshapegroup168" coordorigin="0,0" coordsize="1332,12">
            <v:line style="position:absolute" from="0,6" to="1332,6" stroked="true" strokeweight=".554830pt" strokecolor="#1c1c1a">
              <v:stroke dashstyle="solid"/>
            </v:line>
          </v:group>
        </w:pict>
      </w:r>
      <w:r>
        <w:rPr>
          <w:sz w:val="2"/>
        </w:rPr>
      </w:r>
    </w:p>
    <w:p>
      <w:pPr>
        <w:spacing w:line="171" w:lineRule="exact" w:before="0"/>
        <w:ind w:left="0" w:right="2254" w:firstLine="0"/>
        <w:jc w:val="center"/>
        <w:rPr>
          <w:sz w:val="18"/>
        </w:rPr>
      </w:pPr>
      <w:r>
        <w:rPr>
          <w:color w:val="1D1D1B"/>
          <w:spacing w:val="-4"/>
          <w:sz w:val="18"/>
        </w:rPr>
        <w:t>0.15</w:t>
      </w:r>
    </w:p>
    <w:p>
      <w:pPr>
        <w:pStyle w:val="BodyText"/>
        <w:tabs>
          <w:tab w:pos="353" w:val="left" w:leader="none"/>
        </w:tabs>
        <w:spacing w:line="260" w:lineRule="exact"/>
        <w:ind w:right="2199"/>
        <w:jc w:val="center"/>
      </w:pPr>
      <w:r>
        <w:rPr/>
        <w:drawing>
          <wp:anchor distT="0" distB="0" distL="0" distR="0" allowOverlap="1" layoutInCell="1" locked="0" behindDoc="1" simplePos="0" relativeHeight="482416128">
            <wp:simplePos x="0" y="0"/>
            <wp:positionH relativeFrom="page">
              <wp:posOffset>4398139</wp:posOffset>
            </wp:positionH>
            <wp:positionV relativeFrom="paragraph">
              <wp:posOffset>38643</wp:posOffset>
            </wp:positionV>
            <wp:extent cx="109905" cy="102539"/>
            <wp:effectExtent l="0" t="0" r="0" b="0"/>
            <wp:wrapNone/>
            <wp:docPr id="13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spacing w:val="-10"/>
        </w:rPr>
        <w:t>=</w:t>
      </w:r>
      <w:r>
        <w:rPr>
          <w:color w:val="1D1D1B"/>
        </w:rPr>
        <w:tab/>
        <w:t>10 433 </w:t>
      </w:r>
      <w:r>
        <w:rPr>
          <w:color w:val="1D1D1B"/>
          <w:spacing w:val="-2"/>
        </w:rPr>
        <w:t>883.51</w:t>
      </w:r>
    </w:p>
    <w:p>
      <w:pPr>
        <w:spacing w:after="0" w:line="260" w:lineRule="exact"/>
        <w:jc w:val="center"/>
        <w:sectPr>
          <w:type w:val="continuous"/>
          <w:pgSz w:w="11910" w:h="16840"/>
          <w:pgMar w:header="0" w:footer="0" w:top="1580" w:bottom="280" w:left="0" w:right="220"/>
          <w:cols w:num="2" w:equalWidth="0">
            <w:col w:w="5702" w:space="40"/>
            <w:col w:w="5948"/>
          </w:cols>
        </w:sectPr>
      </w:pPr>
    </w:p>
    <w:p>
      <w:pPr>
        <w:pStyle w:val="BodyText"/>
        <w:spacing w:line="242" w:lineRule="auto"/>
        <w:ind w:left="1360" w:right="133"/>
      </w:pPr>
      <w:r>
        <w:rPr>
          <w:color w:val="1D1D1B"/>
          <w:spacing w:val="-6"/>
        </w:rPr>
        <w:t>per</w:t>
      </w:r>
      <w:r>
        <w:rPr>
          <w:color w:val="1D1D1B"/>
          <w:spacing w:val="-14"/>
        </w:rPr>
        <w:t> </w:t>
      </w:r>
      <w:r>
        <w:rPr>
          <w:color w:val="1D1D1B"/>
          <w:spacing w:val="-6"/>
        </w:rPr>
        <w:t>year.</w:t>
      </w:r>
      <w:r>
        <w:rPr>
          <w:color w:val="1D1D1B"/>
          <w:spacing w:val="-12"/>
        </w:rPr>
        <w:t> </w:t>
      </w:r>
      <w:r>
        <w:rPr>
          <w:color w:val="1D1D1B"/>
          <w:spacing w:val="-6"/>
        </w:rPr>
        <w:t>So,</w:t>
      </w:r>
      <w:r>
        <w:rPr>
          <w:color w:val="1D1D1B"/>
          <w:spacing w:val="-12"/>
        </w:rPr>
        <w:t> </w:t>
      </w:r>
      <w:r>
        <w:rPr>
          <w:color w:val="1D1D1B"/>
          <w:spacing w:val="-6"/>
        </w:rPr>
        <w:t>if</w:t>
      </w:r>
      <w:r>
        <w:rPr>
          <w:color w:val="1D1D1B"/>
          <w:spacing w:val="-12"/>
        </w:rPr>
        <w:t> </w:t>
      </w:r>
      <w:r>
        <w:rPr>
          <w:color w:val="1D1D1B"/>
          <w:spacing w:val="-6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6"/>
        </w:rPr>
        <w:t>interest</w:t>
      </w:r>
      <w:r>
        <w:rPr>
          <w:color w:val="1D1D1B"/>
          <w:spacing w:val="-12"/>
        </w:rPr>
        <w:t> </w:t>
      </w:r>
      <w:r>
        <w:rPr>
          <w:color w:val="1D1D1B"/>
          <w:spacing w:val="-6"/>
        </w:rPr>
        <w:t>rate</w:t>
      </w:r>
      <w:r>
        <w:rPr>
          <w:color w:val="1D1D1B"/>
          <w:spacing w:val="-12"/>
        </w:rPr>
        <w:t> </w:t>
      </w:r>
      <w:r>
        <w:rPr>
          <w:color w:val="1D1D1B"/>
          <w:spacing w:val="-6"/>
        </w:rPr>
        <w:t>per</w:t>
      </w:r>
      <w:r>
        <w:rPr>
          <w:color w:val="1D1D1B"/>
          <w:spacing w:val="-12"/>
        </w:rPr>
        <w:t> </w:t>
      </w:r>
      <w:r>
        <w:rPr>
          <w:color w:val="1D1D1B"/>
          <w:spacing w:val="-6"/>
        </w:rPr>
        <w:t>annum</w:t>
      </w:r>
      <w:r>
        <w:rPr>
          <w:color w:val="1D1D1B"/>
          <w:spacing w:val="-12"/>
        </w:rPr>
        <w:t> </w:t>
      </w:r>
      <w:r>
        <w:rPr>
          <w:color w:val="1D1D1B"/>
          <w:spacing w:val="-6"/>
        </w:rPr>
        <w:t>(year)</w:t>
      </w:r>
      <w:r>
        <w:rPr>
          <w:color w:val="1D1D1B"/>
          <w:spacing w:val="-6"/>
        </w:rPr>
        <w:t> </w:t>
      </w:r>
      <w:r>
        <w:rPr>
          <w:color w:val="1D1D1B"/>
          <w:spacing w:val="-6"/>
          <w:w w:val="95"/>
        </w:rPr>
        <w:t>is given as 10%, then the interest rate per half year </w:t>
      </w:r>
      <w:r>
        <w:rPr>
          <w:color w:val="1D1D1B"/>
          <w:spacing w:val="-6"/>
        </w:rPr>
        <w:t>would</w:t>
      </w:r>
      <w:r>
        <w:rPr>
          <w:color w:val="1D1D1B"/>
          <w:spacing w:val="-9"/>
        </w:rPr>
        <w:t> </w:t>
      </w:r>
      <w:r>
        <w:rPr>
          <w:color w:val="1D1D1B"/>
          <w:spacing w:val="-6"/>
        </w:rPr>
        <w:t>be</w:t>
      </w:r>
      <w:r>
        <w:rPr>
          <w:color w:val="1D1D1B"/>
          <w:spacing w:val="-9"/>
        </w:rPr>
        <w:t> </w:t>
      </w:r>
      <w:r>
        <w:rPr>
          <w:color w:val="1D1D1B"/>
          <w:spacing w:val="-6"/>
        </w:rPr>
        <w:t>5%.</w:t>
      </w:r>
      <w:r>
        <w:rPr>
          <w:color w:val="1D1D1B"/>
          <w:spacing w:val="-9"/>
        </w:rPr>
        <w:t> </w:t>
      </w:r>
      <w:r>
        <w:rPr>
          <w:color w:val="1D1D1B"/>
          <w:spacing w:val="-6"/>
        </w:rPr>
        <w:t>(See</w:t>
      </w:r>
      <w:r>
        <w:rPr>
          <w:color w:val="1D1D1B"/>
          <w:spacing w:val="-9"/>
        </w:rPr>
        <w:t> </w:t>
      </w:r>
      <w:r>
        <w:rPr>
          <w:color w:val="1D1D1B"/>
          <w:spacing w:val="-6"/>
        </w:rPr>
        <w:t>number</w:t>
      </w:r>
      <w:r>
        <w:rPr>
          <w:color w:val="1D1D1B"/>
          <w:spacing w:val="-9"/>
        </w:rPr>
        <w:t> </w:t>
      </w:r>
      <w:r>
        <w:rPr>
          <w:color w:val="1D1D1B"/>
          <w:spacing w:val="-6"/>
        </w:rPr>
        <w:t>18</w:t>
      </w:r>
      <w:r>
        <w:rPr>
          <w:color w:val="1D1D1B"/>
          <w:spacing w:val="-9"/>
        </w:rPr>
        <w:t> </w:t>
      </w:r>
      <w:r>
        <w:rPr>
          <w:color w:val="1D1D1B"/>
          <w:spacing w:val="-6"/>
        </w:rPr>
        <w:t>or</w:t>
      </w:r>
      <w:r>
        <w:rPr>
          <w:color w:val="1D1D1B"/>
          <w:spacing w:val="-9"/>
        </w:rPr>
        <w:t> </w:t>
      </w:r>
      <w:r>
        <w:rPr>
          <w:color w:val="1D1D1B"/>
          <w:spacing w:val="-6"/>
        </w:rPr>
        <w:t>Exercise</w:t>
      </w:r>
      <w:r>
        <w:rPr>
          <w:color w:val="1D1D1B"/>
          <w:spacing w:val="-9"/>
        </w:rPr>
        <w:t> </w:t>
      </w:r>
      <w:r>
        <w:rPr>
          <w:color w:val="1D1D1B"/>
          <w:spacing w:val="-6"/>
        </w:rPr>
        <w:t>5a.)</w:t>
      </w:r>
    </w:p>
    <w:p>
      <w:pPr>
        <w:pStyle w:val="ListParagraph"/>
        <w:numPr>
          <w:ilvl w:val="0"/>
          <w:numId w:val="36"/>
        </w:numPr>
        <w:tabs>
          <w:tab w:pos="1361" w:val="left" w:leader="none"/>
          <w:tab w:pos="3778" w:val="left" w:leader="none"/>
          <w:tab w:pos="4298" w:val="left" w:leader="none"/>
          <w:tab w:pos="4494" w:val="left" w:leader="none"/>
        </w:tabs>
        <w:spacing w:line="232" w:lineRule="auto" w:before="5" w:after="0"/>
        <w:ind w:left="1360" w:right="0" w:hanging="227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2412544">
            <wp:simplePos x="0" y="0"/>
            <wp:positionH relativeFrom="page">
              <wp:posOffset>2744434</wp:posOffset>
            </wp:positionH>
            <wp:positionV relativeFrom="paragraph">
              <wp:posOffset>396274</wp:posOffset>
            </wp:positionV>
            <wp:extent cx="109905" cy="102539"/>
            <wp:effectExtent l="0" t="0" r="0" b="0"/>
            <wp:wrapNone/>
            <wp:docPr id="1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4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413056">
            <wp:simplePos x="0" y="0"/>
            <wp:positionH relativeFrom="page">
              <wp:posOffset>2619772</wp:posOffset>
            </wp:positionH>
            <wp:positionV relativeFrom="paragraph">
              <wp:posOffset>751874</wp:posOffset>
            </wp:positionV>
            <wp:extent cx="109905" cy="102539"/>
            <wp:effectExtent l="0" t="0" r="0" b="0"/>
            <wp:wrapNone/>
            <wp:docPr id="17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413568">
            <wp:simplePos x="0" y="0"/>
            <wp:positionH relativeFrom="page">
              <wp:posOffset>2289681</wp:posOffset>
            </wp:positionH>
            <wp:positionV relativeFrom="paragraph">
              <wp:posOffset>1107474</wp:posOffset>
            </wp:positionV>
            <wp:extent cx="109905" cy="102539"/>
            <wp:effectExtent l="0" t="0" r="0" b="0"/>
            <wp:wrapNone/>
            <wp:docPr id="1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6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w w:val="95"/>
          <w:sz w:val="24"/>
        </w:rPr>
        <w:t>Example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11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be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explained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more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fully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like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this: </w:t>
      </w:r>
      <w:r>
        <w:rPr>
          <w:color w:val="1D1D1B"/>
          <w:sz w:val="24"/>
        </w:rPr>
        <w:t>The first amount paid at the end of the 1</w:t>
      </w:r>
      <w:r>
        <w:rPr>
          <w:color w:val="1D1D1B"/>
          <w:position w:val="8"/>
          <w:sz w:val="17"/>
        </w:rPr>
        <w:t>st</w:t>
      </w:r>
      <w:r>
        <w:rPr>
          <w:color w:val="1D1D1B"/>
          <w:spacing w:val="23"/>
          <w:position w:val="8"/>
          <w:sz w:val="17"/>
        </w:rPr>
        <w:t> </w:t>
      </w:r>
      <w:r>
        <w:rPr>
          <w:color w:val="1D1D1B"/>
          <w:sz w:val="24"/>
        </w:rPr>
        <w:t>year would yield interest for 2 years:</w:t>
        <w:tab/>
        <w:t>10 000(1.08)</w:t>
      </w:r>
      <w:r>
        <w:rPr>
          <w:color w:val="1D1D1B"/>
          <w:position w:val="8"/>
          <w:sz w:val="17"/>
        </w:rPr>
        <w:t>2</w:t>
      </w:r>
      <w:r>
        <w:rPr>
          <w:color w:val="1D1D1B"/>
          <w:sz w:val="24"/>
        </w:rPr>
        <w:t>. </w:t>
      </w:r>
      <w:r>
        <w:rPr>
          <w:color w:val="1D1D1B"/>
          <w:spacing w:val="-4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second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amount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paid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at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end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of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2</w:t>
      </w:r>
      <w:r>
        <w:rPr>
          <w:color w:val="1D1D1B"/>
          <w:spacing w:val="-4"/>
          <w:position w:val="8"/>
          <w:sz w:val="17"/>
        </w:rPr>
        <w:t>nd</w:t>
      </w:r>
      <w:r>
        <w:rPr>
          <w:color w:val="1D1D1B"/>
          <w:spacing w:val="8"/>
          <w:position w:val="8"/>
          <w:sz w:val="17"/>
        </w:rPr>
        <w:t> </w:t>
      </w:r>
      <w:r>
        <w:rPr>
          <w:color w:val="1D1D1B"/>
          <w:spacing w:val="-4"/>
          <w:sz w:val="24"/>
        </w:rPr>
        <w:t>year </w:t>
      </w:r>
      <w:r>
        <w:rPr>
          <w:color w:val="1D1D1B"/>
          <w:sz w:val="24"/>
        </w:rPr>
        <w:t>would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yield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interest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for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1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year:</w:t>
        <w:tab/>
        <w:t>10 000(1.08)</w:t>
      </w:r>
      <w:r>
        <w:rPr>
          <w:color w:val="1D1D1B"/>
          <w:position w:val="8"/>
          <w:sz w:val="17"/>
        </w:rPr>
        <w:t>1</w:t>
      </w:r>
      <w:r>
        <w:rPr>
          <w:color w:val="1D1D1B"/>
          <w:sz w:val="24"/>
        </w:rPr>
        <w:t>. The last amount paid at the end of the 3</w:t>
      </w:r>
      <w:r>
        <w:rPr>
          <w:color w:val="1D1D1B"/>
          <w:position w:val="8"/>
          <w:sz w:val="17"/>
        </w:rPr>
        <w:t>rd</w:t>
      </w:r>
      <w:r>
        <w:rPr>
          <w:color w:val="1D1D1B"/>
          <w:spacing w:val="23"/>
          <w:position w:val="8"/>
          <w:sz w:val="17"/>
        </w:rPr>
        <w:t> </w:t>
      </w:r>
      <w:r>
        <w:rPr>
          <w:color w:val="1D1D1B"/>
          <w:sz w:val="24"/>
        </w:rPr>
        <w:t>year would yield no interest:</w:t>
        <w:tab/>
        <w:t>10 000.</w:t>
      </w:r>
    </w:p>
    <w:p>
      <w:pPr>
        <w:pStyle w:val="BodyText"/>
        <w:spacing w:line="302" w:lineRule="exact"/>
        <w:ind w:left="1360"/>
      </w:pPr>
      <w:r>
        <w:rPr>
          <w:rFonts w:ascii="Lucida Sans Unicode" w:hAnsi="Lucida Sans Unicode"/>
          <w:color w:val="1D1D1B"/>
          <w:spacing w:val="-4"/>
          <w:w w:val="95"/>
        </w:rPr>
        <w:t>∴</w:t>
      </w:r>
      <w:r>
        <w:rPr>
          <w:rFonts w:ascii="Lucida Sans Unicode" w:hAnsi="Lucida Sans Unicode"/>
          <w:color w:val="1D1D1B"/>
          <w:spacing w:val="-24"/>
          <w:w w:val="95"/>
        </w:rPr>
        <w:t> </w:t>
      </w:r>
      <w:r>
        <w:rPr>
          <w:color w:val="1D1D1B"/>
          <w:spacing w:val="-4"/>
          <w:w w:val="95"/>
        </w:rPr>
        <w:t>Total</w:t>
      </w:r>
      <w:r>
        <w:rPr>
          <w:color w:val="1D1D1B"/>
          <w:spacing w:val="-5"/>
        </w:rPr>
        <w:t> </w:t>
      </w:r>
      <w:r>
        <w:rPr>
          <w:color w:val="1D1D1B"/>
          <w:spacing w:val="-4"/>
          <w:w w:val="95"/>
        </w:rPr>
        <w:t>amount</w:t>
      </w:r>
    </w:p>
    <w:p>
      <w:pPr>
        <w:pStyle w:val="BodyText"/>
        <w:tabs>
          <w:tab w:pos="1713" w:val="left" w:leader="none"/>
          <w:tab w:pos="3444" w:val="left" w:leader="none"/>
          <w:tab w:pos="5174" w:val="left" w:leader="none"/>
        </w:tabs>
        <w:spacing w:line="259" w:lineRule="exact"/>
        <w:ind w:left="1360"/>
      </w:pPr>
      <w:r>
        <w:rPr/>
        <w:drawing>
          <wp:anchor distT="0" distB="0" distL="0" distR="0" allowOverlap="1" layoutInCell="1" locked="0" behindDoc="1" simplePos="0" relativeHeight="482414080">
            <wp:simplePos x="0" y="0"/>
            <wp:positionH relativeFrom="page">
              <wp:posOffset>978303</wp:posOffset>
            </wp:positionH>
            <wp:positionV relativeFrom="paragraph">
              <wp:posOffset>30191</wp:posOffset>
            </wp:positionV>
            <wp:extent cx="109905" cy="102539"/>
            <wp:effectExtent l="0" t="0" r="0" b="0"/>
            <wp:wrapNone/>
            <wp:docPr id="2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414592">
            <wp:simplePos x="0" y="0"/>
            <wp:positionH relativeFrom="page">
              <wp:posOffset>2077285</wp:posOffset>
            </wp:positionH>
            <wp:positionV relativeFrom="paragraph">
              <wp:posOffset>30191</wp:posOffset>
            </wp:positionV>
            <wp:extent cx="109905" cy="102539"/>
            <wp:effectExtent l="0" t="0" r="0" b="0"/>
            <wp:wrapNone/>
            <wp:docPr id="2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415104">
            <wp:simplePos x="0" y="0"/>
            <wp:positionH relativeFrom="page">
              <wp:posOffset>3176270</wp:posOffset>
            </wp:positionH>
            <wp:positionV relativeFrom="paragraph">
              <wp:posOffset>30191</wp:posOffset>
            </wp:positionV>
            <wp:extent cx="109905" cy="102539"/>
            <wp:effectExtent l="0" t="0" r="0" b="0"/>
            <wp:wrapNone/>
            <wp:docPr id="2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spacing w:val="-10"/>
        </w:rPr>
        <w:t>=</w:t>
      </w:r>
      <w:r>
        <w:rPr>
          <w:color w:val="1D1D1B"/>
        </w:rPr>
        <w:tab/>
        <w:t>10</w:t>
      </w:r>
      <w:r>
        <w:rPr>
          <w:color w:val="1D1D1B"/>
          <w:spacing w:val="-6"/>
        </w:rPr>
        <w:t> </w:t>
      </w:r>
      <w:r>
        <w:rPr>
          <w:color w:val="1D1D1B"/>
        </w:rPr>
        <w:t>000(1.08)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11"/>
          <w:position w:val="8"/>
          <w:sz w:val="17"/>
        </w:rPr>
        <w:t> </w:t>
      </w:r>
      <w:r>
        <w:rPr>
          <w:color w:val="1D1D1B"/>
          <w:spacing w:val="-10"/>
        </w:rPr>
        <w:t>+</w:t>
      </w:r>
      <w:r>
        <w:rPr>
          <w:color w:val="1D1D1B"/>
        </w:rPr>
        <w:tab/>
        <w:t>10</w:t>
      </w:r>
      <w:r>
        <w:rPr>
          <w:color w:val="1D1D1B"/>
          <w:spacing w:val="-6"/>
        </w:rPr>
        <w:t> </w:t>
      </w:r>
      <w:r>
        <w:rPr>
          <w:color w:val="1D1D1B"/>
        </w:rPr>
        <w:t>000(1.08)</w:t>
      </w:r>
      <w:r>
        <w:rPr>
          <w:color w:val="1D1D1B"/>
          <w:position w:val="8"/>
          <w:sz w:val="17"/>
        </w:rPr>
        <w:t>1</w:t>
      </w:r>
      <w:r>
        <w:rPr>
          <w:color w:val="1D1D1B"/>
          <w:spacing w:val="11"/>
          <w:position w:val="8"/>
          <w:sz w:val="17"/>
        </w:rPr>
        <w:t> </w:t>
      </w:r>
      <w:r>
        <w:rPr>
          <w:color w:val="1D1D1B"/>
          <w:spacing w:val="-10"/>
        </w:rPr>
        <w:t>+</w:t>
      </w:r>
      <w:r>
        <w:rPr>
          <w:color w:val="1D1D1B"/>
        </w:rPr>
        <w:tab/>
        <w:t>10</w:t>
      </w:r>
      <w:r>
        <w:rPr>
          <w:color w:val="1D1D1B"/>
          <w:spacing w:val="-2"/>
        </w:rPr>
        <w:t> </w:t>
      </w:r>
      <w:r>
        <w:rPr>
          <w:color w:val="1D1D1B"/>
          <w:spacing w:val="-4"/>
        </w:rPr>
        <w:t>000.</w:t>
      </w:r>
    </w:p>
    <w:p>
      <w:pPr>
        <w:pStyle w:val="ListParagraph"/>
        <w:numPr>
          <w:ilvl w:val="0"/>
          <w:numId w:val="36"/>
        </w:numPr>
        <w:tabs>
          <w:tab w:pos="1361" w:val="left" w:leader="none"/>
        </w:tabs>
        <w:spacing w:line="242" w:lineRule="auto" w:before="3" w:after="0"/>
        <w:ind w:left="1360" w:right="162" w:hanging="227"/>
        <w:jc w:val="left"/>
        <w:rPr>
          <w:sz w:val="24"/>
        </w:rPr>
      </w:pPr>
      <w:r>
        <w:rPr>
          <w:color w:val="1D1D1B"/>
          <w:sz w:val="24"/>
        </w:rPr>
        <w:t>When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money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invested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as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future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value annuity, it means that it is money that will be </w:t>
      </w:r>
      <w:r>
        <w:rPr>
          <w:color w:val="1D1D1B"/>
          <w:w w:val="95"/>
          <w:sz w:val="24"/>
        </w:rPr>
        <w:t>received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future.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It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usually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way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save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for retirement.</w:t>
      </w:r>
    </w:p>
    <w:p>
      <w:pPr>
        <w:pStyle w:val="ListParagraph"/>
        <w:numPr>
          <w:ilvl w:val="0"/>
          <w:numId w:val="28"/>
        </w:numPr>
        <w:tabs>
          <w:tab w:pos="529" w:val="left" w:leader="none"/>
        </w:tabs>
        <w:spacing w:line="242" w:lineRule="auto" w:before="14" w:after="0"/>
        <w:ind w:left="528" w:right="758" w:hanging="227"/>
        <w:jc w:val="left"/>
        <w:rPr>
          <w:sz w:val="24"/>
        </w:rPr>
      </w:pPr>
      <w:r>
        <w:rPr>
          <w:color w:val="1D1D1B"/>
          <w:sz w:val="24"/>
        </w:rPr>
        <w:br w:type="column"/>
      </w:r>
      <w:r>
        <w:rPr>
          <w:color w:val="1D1D1B"/>
          <w:w w:val="95"/>
          <w:sz w:val="24"/>
        </w:rPr>
        <w:t>When somebody buys a house, for example,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money borrowed, is paid back in instalments. This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called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present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value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annuity,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because the amount of money to buy the house is immediately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available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has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paid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back over time with interest.</w:t>
      </w:r>
    </w:p>
    <w:p>
      <w:pPr>
        <w:pStyle w:val="BodyText"/>
        <w:spacing w:line="242" w:lineRule="auto" w:before="7"/>
        <w:ind w:left="701" w:right="669" w:hanging="174"/>
      </w:pPr>
      <w:r>
        <w:rPr/>
        <w:drawing>
          <wp:anchor distT="0" distB="0" distL="0" distR="0" allowOverlap="1" layoutInCell="1" locked="0" behindDoc="1" simplePos="0" relativeHeight="482416640">
            <wp:simplePos x="0" y="0"/>
            <wp:positionH relativeFrom="page">
              <wp:posOffset>4122003</wp:posOffset>
            </wp:positionH>
            <wp:positionV relativeFrom="paragraph">
              <wp:posOffset>223270</wp:posOffset>
            </wp:positionV>
            <wp:extent cx="109905" cy="102539"/>
            <wp:effectExtent l="0" t="0" r="0" b="0"/>
            <wp:wrapNone/>
            <wp:docPr id="27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6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</w:rPr>
        <w:t>Let</w:t>
      </w:r>
      <w:r>
        <w:rPr>
          <w:color w:val="1D1D1B"/>
          <w:spacing w:val="-6"/>
        </w:rPr>
        <w:t> </w:t>
      </w:r>
      <w:r>
        <w:rPr>
          <w:color w:val="1D1D1B"/>
        </w:rPr>
        <w:t>us</w:t>
      </w:r>
      <w:r>
        <w:rPr>
          <w:color w:val="1D1D1B"/>
          <w:spacing w:val="-6"/>
        </w:rPr>
        <w:t> </w:t>
      </w:r>
      <w:r>
        <w:rPr>
          <w:color w:val="1D1D1B"/>
        </w:rPr>
        <w:t>say</w:t>
      </w:r>
      <w:r>
        <w:rPr>
          <w:color w:val="1D1D1B"/>
          <w:spacing w:val="-6"/>
        </w:rPr>
        <w:t> </w:t>
      </w:r>
      <w:r>
        <w:rPr>
          <w:color w:val="1D1D1B"/>
        </w:rPr>
        <w:t>that</w:t>
      </w:r>
      <w:r>
        <w:rPr>
          <w:color w:val="1D1D1B"/>
          <w:spacing w:val="-6"/>
        </w:rPr>
        <w:t> </w:t>
      </w:r>
      <w:r>
        <w:rPr>
          <w:color w:val="1D1D1B"/>
        </w:rPr>
        <w:t>somebody</w:t>
      </w:r>
      <w:r>
        <w:rPr>
          <w:color w:val="1D1D1B"/>
          <w:spacing w:val="-6"/>
        </w:rPr>
        <w:t> </w:t>
      </w:r>
      <w:r>
        <w:rPr>
          <w:color w:val="1D1D1B"/>
        </w:rPr>
        <w:t>pays</w:t>
      </w:r>
      <w:r>
        <w:rPr>
          <w:color w:val="1D1D1B"/>
          <w:spacing w:val="-6"/>
        </w:rPr>
        <w:t> </w:t>
      </w:r>
      <w:r>
        <w:rPr>
          <w:color w:val="1D1D1B"/>
        </w:rPr>
        <w:t>instalments</w:t>
      </w:r>
      <w:r>
        <w:rPr>
          <w:color w:val="1D1D1B"/>
          <w:spacing w:val="-6"/>
        </w:rPr>
        <w:t> </w:t>
      </w:r>
      <w:r>
        <w:rPr>
          <w:color w:val="1D1D1B"/>
        </w:rPr>
        <w:t>of 20</w:t>
      </w:r>
      <w:r>
        <w:rPr>
          <w:color w:val="1D1D1B"/>
          <w:spacing w:val="-8"/>
        </w:rPr>
        <w:t> </w:t>
      </w:r>
      <w:r>
        <w:rPr>
          <w:color w:val="1D1D1B"/>
        </w:rPr>
        <w:t>000</w:t>
      </w:r>
      <w:r>
        <w:rPr>
          <w:color w:val="1D1D1B"/>
          <w:spacing w:val="-7"/>
        </w:rPr>
        <w:t> </w:t>
      </w:r>
      <w:r>
        <w:rPr>
          <w:color w:val="1D1D1B"/>
        </w:rPr>
        <w:t>per</w:t>
      </w:r>
      <w:r>
        <w:rPr>
          <w:color w:val="1D1D1B"/>
          <w:spacing w:val="-8"/>
        </w:rPr>
        <w:t> </w:t>
      </w:r>
      <w:r>
        <w:rPr>
          <w:color w:val="1D1D1B"/>
        </w:rPr>
        <w:t>month</w:t>
      </w:r>
      <w:r>
        <w:rPr>
          <w:color w:val="1D1D1B"/>
          <w:spacing w:val="-7"/>
        </w:rPr>
        <w:t> </w:t>
      </w:r>
      <w:r>
        <w:rPr>
          <w:color w:val="1D1D1B"/>
        </w:rPr>
        <w:t>and</w:t>
      </w:r>
      <w:r>
        <w:rPr>
          <w:color w:val="1D1D1B"/>
          <w:spacing w:val="-8"/>
        </w:rPr>
        <w:t> </w:t>
      </w:r>
      <w:r>
        <w:rPr>
          <w:color w:val="1D1D1B"/>
        </w:rPr>
        <w:t>we</w:t>
      </w:r>
      <w:r>
        <w:rPr>
          <w:color w:val="1D1D1B"/>
          <w:spacing w:val="-7"/>
        </w:rPr>
        <w:t> </w:t>
      </w:r>
      <w:r>
        <w:rPr>
          <w:color w:val="1D1D1B"/>
        </w:rPr>
        <w:t>want</w:t>
      </w:r>
      <w:r>
        <w:rPr>
          <w:color w:val="1D1D1B"/>
          <w:spacing w:val="-8"/>
        </w:rPr>
        <w:t> </w:t>
      </w:r>
      <w:r>
        <w:rPr>
          <w:color w:val="1D1D1B"/>
        </w:rPr>
        <w:t>to</w:t>
      </w:r>
      <w:r>
        <w:rPr>
          <w:color w:val="1D1D1B"/>
          <w:spacing w:val="-7"/>
        </w:rPr>
        <w:t> </w:t>
      </w:r>
      <w:r>
        <w:rPr>
          <w:color w:val="1D1D1B"/>
        </w:rPr>
        <w:t>know</w:t>
      </w:r>
      <w:r>
        <w:rPr>
          <w:color w:val="1D1D1B"/>
          <w:spacing w:val="-8"/>
        </w:rPr>
        <w:t> </w:t>
      </w:r>
      <w:r>
        <w:rPr>
          <w:color w:val="1D1D1B"/>
          <w:spacing w:val="-5"/>
        </w:rPr>
        <w:t>how</w:t>
      </w:r>
    </w:p>
    <w:p>
      <w:pPr>
        <w:pStyle w:val="BodyText"/>
        <w:spacing w:line="242" w:lineRule="auto" w:before="2"/>
        <w:ind w:left="528" w:right="806"/>
      </w:pPr>
      <w:r>
        <w:rPr>
          <w:color w:val="1D1D1B"/>
          <w:spacing w:val="-2"/>
        </w:rPr>
        <w:t>much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paid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for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house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over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20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years,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if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 </w:t>
      </w:r>
      <w:r>
        <w:rPr>
          <w:color w:val="1D1D1B"/>
          <w:spacing w:val="-6"/>
        </w:rPr>
        <w:t>interest</w:t>
      </w:r>
      <w:r>
        <w:rPr>
          <w:color w:val="1D1D1B"/>
          <w:spacing w:val="-8"/>
        </w:rPr>
        <w:t> </w:t>
      </w:r>
      <w:r>
        <w:rPr>
          <w:color w:val="1D1D1B"/>
          <w:spacing w:val="-6"/>
        </w:rPr>
        <w:t>rate</w:t>
      </w:r>
      <w:r>
        <w:rPr>
          <w:color w:val="1D1D1B"/>
          <w:spacing w:val="-8"/>
        </w:rPr>
        <w:t> </w:t>
      </w:r>
      <w:r>
        <w:rPr>
          <w:color w:val="1D1D1B"/>
          <w:spacing w:val="-6"/>
        </w:rPr>
        <w:t>stays</w:t>
      </w:r>
      <w:r>
        <w:rPr>
          <w:color w:val="1D1D1B"/>
          <w:spacing w:val="-8"/>
        </w:rPr>
        <w:t> </w:t>
      </w:r>
      <w:r>
        <w:rPr>
          <w:color w:val="1D1D1B"/>
          <w:spacing w:val="-6"/>
        </w:rPr>
        <w:t>a</w:t>
      </w:r>
      <w:r>
        <w:rPr>
          <w:color w:val="1D1D1B"/>
          <w:spacing w:val="-8"/>
        </w:rPr>
        <w:t> </w:t>
      </w:r>
      <w:r>
        <w:rPr>
          <w:color w:val="1D1D1B"/>
          <w:spacing w:val="-6"/>
        </w:rPr>
        <w:t>constant</w:t>
      </w:r>
      <w:r>
        <w:rPr>
          <w:color w:val="1D1D1B"/>
          <w:spacing w:val="-8"/>
        </w:rPr>
        <w:t> </w:t>
      </w:r>
      <w:r>
        <w:rPr>
          <w:color w:val="1D1D1B"/>
          <w:spacing w:val="-6"/>
        </w:rPr>
        <w:t>12%</w:t>
      </w:r>
      <w:r>
        <w:rPr>
          <w:color w:val="1D1D1B"/>
          <w:spacing w:val="-8"/>
        </w:rPr>
        <w:t> </w:t>
      </w:r>
      <w:r>
        <w:rPr>
          <w:color w:val="1D1D1B"/>
          <w:spacing w:val="-6"/>
        </w:rPr>
        <w:t>per</w:t>
      </w:r>
      <w:r>
        <w:rPr>
          <w:color w:val="1D1D1B"/>
          <w:spacing w:val="-8"/>
        </w:rPr>
        <w:t> </w:t>
      </w:r>
      <w:r>
        <w:rPr>
          <w:color w:val="1D1D1B"/>
          <w:spacing w:val="-6"/>
        </w:rPr>
        <w:t>year.</w:t>
      </w:r>
    </w:p>
    <w:p>
      <w:pPr>
        <w:pStyle w:val="ListParagraph"/>
        <w:numPr>
          <w:ilvl w:val="0"/>
          <w:numId w:val="37"/>
        </w:numPr>
        <w:tabs>
          <w:tab w:pos="813" w:val="left" w:leader="none"/>
        </w:tabs>
        <w:spacing w:line="240" w:lineRule="auto" w:before="2" w:after="0"/>
        <w:ind w:left="812" w:right="0" w:hanging="295"/>
        <w:jc w:val="left"/>
        <w:rPr>
          <w:sz w:val="24"/>
        </w:rPr>
      </w:pPr>
      <w:r>
        <w:rPr>
          <w:color w:val="1D1D1B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interest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rate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per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month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5"/>
          <w:sz w:val="24"/>
        </w:rPr>
        <w:t>1%.</w:t>
      </w:r>
    </w:p>
    <w:p>
      <w:pPr>
        <w:pStyle w:val="ListParagraph"/>
        <w:numPr>
          <w:ilvl w:val="0"/>
          <w:numId w:val="37"/>
        </w:numPr>
        <w:tabs>
          <w:tab w:pos="813" w:val="left" w:leader="none"/>
        </w:tabs>
        <w:spacing w:line="240" w:lineRule="auto" w:before="5" w:after="0"/>
        <w:ind w:left="812" w:right="0" w:hanging="295"/>
        <w:jc w:val="left"/>
        <w:rPr>
          <w:sz w:val="24"/>
        </w:rPr>
      </w:pPr>
      <w:r>
        <w:rPr>
          <w:color w:val="1D1D1B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number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periods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20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×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12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240.</w:t>
      </w:r>
    </w:p>
    <w:p>
      <w:pPr>
        <w:pStyle w:val="ListParagraph"/>
        <w:numPr>
          <w:ilvl w:val="0"/>
          <w:numId w:val="37"/>
        </w:numPr>
        <w:tabs>
          <w:tab w:pos="813" w:val="left" w:leader="none"/>
          <w:tab w:pos="1422" w:val="left" w:leader="none"/>
        </w:tabs>
        <w:spacing w:line="242" w:lineRule="auto" w:before="4" w:after="0"/>
        <w:ind w:left="812" w:right="649" w:hanging="294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2417152">
            <wp:simplePos x="0" y="0"/>
            <wp:positionH relativeFrom="page">
              <wp:posOffset>4579520</wp:posOffset>
            </wp:positionH>
            <wp:positionV relativeFrom="paragraph">
              <wp:posOffset>43666</wp:posOffset>
            </wp:positionV>
            <wp:extent cx="109905" cy="102539"/>
            <wp:effectExtent l="0" t="0" r="0" b="0"/>
            <wp:wrapNone/>
            <wp:docPr id="2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spacing w:val="-4"/>
          <w:sz w:val="24"/>
        </w:rPr>
        <w:t>The</w:t>
      </w:r>
      <w:r>
        <w:rPr>
          <w:color w:val="1D1D1B"/>
          <w:sz w:val="24"/>
        </w:rPr>
        <w:tab/>
        <w:t>20 000 includes the interest and we want to know what the actual amount per </w:t>
      </w:r>
      <w:r>
        <w:rPr>
          <w:color w:val="1D1D1B"/>
          <w:spacing w:val="-2"/>
          <w:sz w:val="24"/>
        </w:rPr>
        <w:t>month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without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interest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is,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because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we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want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know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what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was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originally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borrowed.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0" w:top="1580" w:bottom="280" w:left="0" w:right="220"/>
          <w:cols w:num="2" w:equalWidth="0">
            <w:col w:w="5923" w:space="40"/>
            <w:col w:w="572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1"/>
        </w:rPr>
      </w:pPr>
    </w:p>
    <w:p>
      <w:pPr>
        <w:spacing w:before="0"/>
        <w:ind w:left="1133" w:right="0" w:firstLine="0"/>
        <w:jc w:val="left"/>
        <w:rPr>
          <w:rFonts w:ascii="Cambria"/>
          <w:sz w:val="20"/>
        </w:rPr>
      </w:pPr>
      <w:r>
        <w:rPr/>
        <w:pict>
          <v:group style="position:absolute;margin-left:28.346001pt;margin-top:-5.265946pt;width:22.7pt;height:22.7pt;mso-position-horizontal-relative:page;mso-position-vertical-relative:paragraph;z-index:15773184" id="docshapegroup169" coordorigin="567,-105" coordsize="454,454">
            <v:rect style="position:absolute;left:566;top:-106;width:454;height:454" id="docshape170" filled="true" fillcolor="#b3b2b2" stroked="false">
              <v:fill type="solid"/>
            </v:rect>
            <v:shape style="position:absolute;left:566;top:-106;width:454;height:454" type="#_x0000_t202" id="docshape171" filled="false" stroked="false">
              <v:textbox inset="0,0,0,0">
                <w:txbxContent>
                  <w:p>
                    <w:pPr>
                      <w:spacing w:before="101"/>
                      <w:ind w:left="112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spacing w:val="-5"/>
                        <w:w w:val="105"/>
                        <w:sz w:val="22"/>
                      </w:rPr>
                      <w:t>12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575756"/>
          <w:w w:val="90"/>
          <w:sz w:val="20"/>
        </w:rPr>
        <w:t>Chapter</w:t>
      </w:r>
      <w:r>
        <w:rPr>
          <w:b/>
          <w:color w:val="575756"/>
          <w:spacing w:val="-2"/>
          <w:sz w:val="20"/>
        </w:rPr>
        <w:t> </w:t>
      </w:r>
      <w:r>
        <w:rPr>
          <w:b/>
          <w:color w:val="575756"/>
          <w:w w:val="90"/>
          <w:sz w:val="20"/>
        </w:rPr>
        <w:t>5:</w:t>
      </w:r>
      <w:r>
        <w:rPr>
          <w:b/>
          <w:color w:val="575756"/>
          <w:sz w:val="20"/>
        </w:rPr>
        <w:t> </w:t>
      </w:r>
      <w:r>
        <w:rPr>
          <w:rFonts w:ascii="Cambria"/>
          <w:color w:val="575756"/>
          <w:w w:val="90"/>
          <w:sz w:val="20"/>
        </w:rPr>
        <w:t>Numerical</w:t>
      </w:r>
      <w:r>
        <w:rPr>
          <w:rFonts w:ascii="Cambria"/>
          <w:color w:val="575756"/>
          <w:spacing w:val="5"/>
          <w:sz w:val="20"/>
        </w:rPr>
        <w:t> </w:t>
      </w:r>
      <w:r>
        <w:rPr>
          <w:rFonts w:ascii="Cambria"/>
          <w:color w:val="575756"/>
          <w:w w:val="90"/>
          <w:sz w:val="20"/>
        </w:rPr>
        <w:t>processes</w:t>
      </w:r>
      <w:r>
        <w:rPr>
          <w:rFonts w:ascii="Cambria"/>
          <w:color w:val="575756"/>
          <w:spacing w:val="6"/>
          <w:sz w:val="20"/>
        </w:rPr>
        <w:t> </w:t>
      </w:r>
      <w:r>
        <w:rPr>
          <w:rFonts w:ascii="Cambria"/>
          <w:color w:val="575756"/>
          <w:w w:val="90"/>
          <w:sz w:val="20"/>
        </w:rPr>
        <w:t>3:</w:t>
      </w:r>
      <w:r>
        <w:rPr>
          <w:rFonts w:ascii="Cambria"/>
          <w:color w:val="575756"/>
          <w:spacing w:val="5"/>
          <w:sz w:val="20"/>
        </w:rPr>
        <w:t> </w:t>
      </w:r>
      <w:r>
        <w:rPr>
          <w:rFonts w:ascii="Cambria"/>
          <w:color w:val="575756"/>
          <w:w w:val="90"/>
          <w:sz w:val="20"/>
        </w:rPr>
        <w:t>Commercial</w:t>
      </w:r>
      <w:r>
        <w:rPr>
          <w:rFonts w:ascii="Cambria"/>
          <w:color w:val="575756"/>
          <w:spacing w:val="5"/>
          <w:sz w:val="20"/>
        </w:rPr>
        <w:t> </w:t>
      </w:r>
      <w:r>
        <w:rPr>
          <w:rFonts w:ascii="Cambria"/>
          <w:color w:val="575756"/>
          <w:spacing w:val="-2"/>
          <w:w w:val="90"/>
          <w:sz w:val="20"/>
        </w:rPr>
        <w:t>arithmetic</w:t>
      </w:r>
    </w:p>
    <w:p>
      <w:pPr>
        <w:spacing w:after="0"/>
        <w:jc w:val="left"/>
        <w:rPr>
          <w:rFonts w:ascii="Cambria"/>
          <w:sz w:val="20"/>
        </w:rPr>
        <w:sectPr>
          <w:type w:val="continuous"/>
          <w:pgSz w:w="11910" w:h="16840"/>
          <w:pgMar w:header="0" w:footer="0" w:top="1580" w:bottom="280" w:left="0" w:right="220"/>
        </w:sectPr>
      </w:pPr>
    </w:p>
    <w:p>
      <w:pPr>
        <w:pStyle w:val="BodyText"/>
        <w:spacing w:line="275" w:lineRule="exact" w:before="78"/>
        <w:ind w:left="1360"/>
      </w:pPr>
      <w:r>
        <w:rPr>
          <w:color w:val="1D1D1B"/>
        </w:rPr>
        <w:t>So,</w:t>
      </w:r>
      <w:r>
        <w:rPr>
          <w:color w:val="1D1D1B"/>
          <w:spacing w:val="-15"/>
        </w:rPr>
        <w:t> </w:t>
      </w:r>
      <w:r>
        <w:rPr>
          <w:color w:val="1D1D1B"/>
        </w:rPr>
        <w:t>we</w:t>
      </w:r>
      <w:r>
        <w:rPr>
          <w:color w:val="1D1D1B"/>
          <w:spacing w:val="-15"/>
        </w:rPr>
        <w:t> </w:t>
      </w:r>
      <w:r>
        <w:rPr>
          <w:color w:val="1D1D1B"/>
        </w:rPr>
        <w:t>have</w:t>
      </w:r>
      <w:r>
        <w:rPr>
          <w:color w:val="1D1D1B"/>
          <w:spacing w:val="-15"/>
        </w:rPr>
        <w:t> </w:t>
      </w:r>
      <w:r>
        <w:rPr>
          <w:color w:val="1D1D1B"/>
        </w:rPr>
        <w:t>to</w:t>
      </w:r>
      <w:r>
        <w:rPr>
          <w:color w:val="1D1D1B"/>
          <w:spacing w:val="-15"/>
        </w:rPr>
        <w:t> </w:t>
      </w:r>
      <w:r>
        <w:rPr>
          <w:color w:val="1D1D1B"/>
        </w:rPr>
        <w:t>work</w:t>
      </w:r>
      <w:r>
        <w:rPr>
          <w:color w:val="1D1D1B"/>
          <w:spacing w:val="-15"/>
        </w:rPr>
        <w:t> </w:t>
      </w:r>
      <w:r>
        <w:rPr>
          <w:color w:val="1D1D1B"/>
        </w:rPr>
        <w:t>out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P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in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A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P</w:t>
      </w:r>
      <w:r>
        <w:rPr>
          <w:color w:val="1D1D1B"/>
        </w:rPr>
        <w:t>(1</w:t>
      </w:r>
      <w:r>
        <w:rPr>
          <w:color w:val="1D1D1B"/>
          <w:spacing w:val="-14"/>
        </w:rPr>
        <w:t> </w:t>
      </w:r>
      <w:r>
        <w:rPr>
          <w:color w:val="1D1D1B"/>
        </w:rPr>
        <w:t>+</w:t>
      </w:r>
      <w:r>
        <w:rPr>
          <w:color w:val="1D1D1B"/>
          <w:spacing w:val="-15"/>
        </w:rPr>
        <w:t> </w:t>
      </w:r>
      <w:r>
        <w:rPr>
          <w:i/>
          <w:color w:val="1D1D1B"/>
          <w:spacing w:val="-4"/>
        </w:rPr>
        <w:t>i</w:t>
      </w:r>
      <w:r>
        <w:rPr>
          <w:color w:val="1D1D1B"/>
          <w:spacing w:val="-4"/>
        </w:rPr>
        <w:t>)</w:t>
      </w:r>
      <w:r>
        <w:rPr>
          <w:i/>
          <w:color w:val="1D1D1B"/>
          <w:spacing w:val="-4"/>
          <w:position w:val="8"/>
          <w:sz w:val="17"/>
        </w:rPr>
        <w:t>n</w:t>
      </w:r>
      <w:r>
        <w:rPr>
          <w:color w:val="1D1D1B"/>
          <w:spacing w:val="-4"/>
        </w:rPr>
        <w:t>:</w:t>
      </w:r>
    </w:p>
    <w:p>
      <w:pPr>
        <w:spacing w:line="191" w:lineRule="exact" w:before="0"/>
        <w:ind w:left="0" w:right="1383" w:firstLine="0"/>
        <w:jc w:val="center"/>
        <w:rPr>
          <w:i/>
          <w:sz w:val="18"/>
        </w:rPr>
      </w:pPr>
      <w:r>
        <w:rPr/>
        <w:pict>
          <v:shape style="position:absolute;margin-left:68.025703pt;margin-top:1.199728pt;width:15.3pt;height:15.3pt;mso-position-horizontal-relative:page;mso-position-vertical-relative:paragraph;z-index:15791104" type="#_x0000_t202" id="docshape177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i/>
                      <w:color w:val="1D1D1B"/>
                      <w:w w:val="95"/>
                      <w:sz w:val="24"/>
                    </w:rPr>
                    <w:t>P</w:t>
                  </w:r>
                  <w:r>
                    <w:rPr>
                      <w:i/>
                      <w:color w:val="1D1D1B"/>
                      <w:spacing w:val="-12"/>
                      <w:w w:val="95"/>
                      <w:sz w:val="24"/>
                    </w:rPr>
                    <w:t> </w:t>
                  </w:r>
                  <w:r>
                    <w:rPr>
                      <w:color w:val="1D1D1B"/>
                      <w:spacing w:val="-26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w w:val="97"/>
          <w:sz w:val="18"/>
        </w:rPr>
        <w:t>A</w:t>
      </w:r>
    </w:p>
    <w:p>
      <w:pPr>
        <w:pStyle w:val="BodyText"/>
        <w:spacing w:line="20" w:lineRule="exact"/>
        <w:ind w:left="1719"/>
        <w:rPr>
          <w:sz w:val="2"/>
        </w:rPr>
      </w:pPr>
      <w:r>
        <w:rPr>
          <w:sz w:val="2"/>
        </w:rPr>
        <w:pict>
          <v:group style="width:25.45pt;height:.550pt;mso-position-horizontal-relative:char;mso-position-vertical-relative:line" id="docshapegroup178" coordorigin="0,0" coordsize="509,11">
            <v:line style="position:absolute" from="0,5" to="509,5" stroked="true" strokeweight=".50876pt" strokecolor="#1c1c1a">
              <v:stroke dashstyle="solid"/>
            </v:line>
          </v:group>
        </w:pict>
      </w:r>
      <w:r>
        <w:rPr>
          <w:sz w:val="2"/>
        </w:rPr>
      </w:r>
    </w:p>
    <w:p>
      <w:pPr>
        <w:spacing w:line="160" w:lineRule="exact" w:before="0"/>
        <w:ind w:left="1726" w:right="3109" w:firstLine="0"/>
        <w:jc w:val="center"/>
        <w:rPr>
          <w:i/>
          <w:sz w:val="18"/>
        </w:rPr>
      </w:pPr>
      <w:r>
        <w:rPr>
          <w:color w:val="1D1D1B"/>
          <w:w w:val="95"/>
          <w:sz w:val="18"/>
        </w:rPr>
        <w:t>(1</w:t>
      </w:r>
      <w:r>
        <w:rPr>
          <w:color w:val="1D1D1B"/>
          <w:spacing w:val="-6"/>
          <w:w w:val="95"/>
          <w:sz w:val="18"/>
        </w:rPr>
        <w:t> </w:t>
      </w:r>
      <w:r>
        <w:rPr>
          <w:color w:val="1D1D1B"/>
          <w:w w:val="95"/>
          <w:sz w:val="18"/>
        </w:rPr>
        <w:t>+</w:t>
      </w:r>
      <w:r>
        <w:rPr>
          <w:color w:val="1D1D1B"/>
          <w:spacing w:val="-5"/>
          <w:w w:val="95"/>
          <w:sz w:val="18"/>
        </w:rPr>
        <w:t> </w:t>
      </w:r>
      <w:r>
        <w:rPr>
          <w:i/>
          <w:color w:val="1D1D1B"/>
          <w:spacing w:val="-5"/>
          <w:w w:val="95"/>
          <w:sz w:val="18"/>
        </w:rPr>
        <w:t>i</w:t>
      </w:r>
      <w:r>
        <w:rPr>
          <w:color w:val="1D1D1B"/>
          <w:spacing w:val="-5"/>
          <w:w w:val="95"/>
          <w:sz w:val="18"/>
        </w:rPr>
        <w:t>)</w:t>
      </w:r>
      <w:r>
        <w:rPr>
          <w:i/>
          <w:color w:val="1D1D1B"/>
          <w:spacing w:val="-5"/>
          <w:w w:val="95"/>
          <w:sz w:val="18"/>
          <w:vertAlign w:val="superscript"/>
        </w:rPr>
        <w:t>n</w:t>
      </w:r>
    </w:p>
    <w:p>
      <w:pPr>
        <w:tabs>
          <w:tab w:pos="2429" w:val="left" w:leader="none"/>
        </w:tabs>
        <w:spacing w:line="13" w:lineRule="exact" w:before="0"/>
        <w:ind w:left="1546" w:right="0" w:firstLine="0"/>
        <w:jc w:val="left"/>
        <w:rPr>
          <w:i/>
          <w:sz w:val="17"/>
        </w:rPr>
      </w:pPr>
      <w:r>
        <w:rPr>
          <w:color w:val="1D1D1B"/>
          <w:spacing w:val="-10"/>
          <w:position w:val="-9"/>
          <w:sz w:val="24"/>
        </w:rPr>
        <w:t>=</w:t>
      </w:r>
      <w:r>
        <w:rPr>
          <w:color w:val="1D1D1B"/>
          <w:position w:val="-9"/>
          <w:sz w:val="24"/>
        </w:rPr>
        <w:tab/>
      </w:r>
      <w:r>
        <w:rPr>
          <w:color w:val="1D1D1B"/>
          <w:spacing w:val="-5"/>
          <w:sz w:val="17"/>
        </w:rPr>
        <w:t>−</w:t>
      </w:r>
      <w:r>
        <w:rPr>
          <w:i/>
          <w:color w:val="1D1D1B"/>
          <w:spacing w:val="-5"/>
          <w:sz w:val="17"/>
        </w:rPr>
        <w:t>n</w:t>
      </w:r>
    </w:p>
    <w:p>
      <w:pPr>
        <w:pStyle w:val="Heading1"/>
        <w:spacing w:before="84"/>
        <w:ind w:left="606"/>
      </w:pPr>
      <w:r>
        <w:rPr>
          <w:b w:val="0"/>
        </w:rPr>
        <w:br w:type="column"/>
      </w:r>
      <w:r>
        <w:rPr>
          <w:color w:val="1D1D1B"/>
          <w:w w:val="95"/>
        </w:rPr>
        <w:t>Supplementary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worked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examples</w:t>
      </w:r>
    </w:p>
    <w:p>
      <w:pPr>
        <w:pStyle w:val="BodyText"/>
        <w:tabs>
          <w:tab w:pos="2718" w:val="left" w:leader="none"/>
        </w:tabs>
        <w:spacing w:before="52"/>
        <w:ind w:left="606"/>
      </w:pPr>
      <w:r>
        <w:rPr/>
        <w:drawing>
          <wp:anchor distT="0" distB="0" distL="0" distR="0" allowOverlap="1" layoutInCell="1" locked="0" behindDoc="1" simplePos="0" relativeHeight="482424832">
            <wp:simplePos x="0" y="0"/>
            <wp:positionH relativeFrom="page">
              <wp:posOffset>5028773</wp:posOffset>
            </wp:positionH>
            <wp:positionV relativeFrom="paragraph">
              <wp:posOffset>74399</wp:posOffset>
            </wp:positionV>
            <wp:extent cx="109905" cy="102539"/>
            <wp:effectExtent l="0" t="0" r="0" b="0"/>
            <wp:wrapNone/>
            <wp:docPr id="3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w w:val="95"/>
        </w:rPr>
        <w:t>Steven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wants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4"/>
          <w:w w:val="95"/>
        </w:rPr>
        <w:t>save</w:t>
      </w:r>
      <w:r>
        <w:rPr>
          <w:color w:val="1D1D1B"/>
        </w:rPr>
        <w:tab/>
      </w:r>
      <w:r>
        <w:rPr>
          <w:color w:val="1D1D1B"/>
          <w:w w:val="95"/>
        </w:rPr>
        <w:t>20,000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over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period</w:t>
      </w:r>
      <w:r>
        <w:rPr>
          <w:color w:val="1D1D1B"/>
          <w:spacing w:val="5"/>
        </w:rPr>
        <w:t> </w:t>
      </w:r>
      <w:r>
        <w:rPr>
          <w:color w:val="1D1D1B"/>
          <w:spacing w:val="-5"/>
          <w:w w:val="95"/>
        </w:rPr>
        <w:t>of</w:t>
      </w:r>
    </w:p>
    <w:p>
      <w:pPr>
        <w:spacing w:after="0"/>
        <w:sectPr>
          <w:footerReference w:type="default" r:id="rId20"/>
          <w:footerReference w:type="even" r:id="rId21"/>
          <w:pgSz w:w="11910" w:h="16840"/>
          <w:pgMar w:footer="820" w:header="0" w:top="860" w:bottom="1020" w:left="0" w:right="220"/>
          <w:pgNumType w:start="13"/>
          <w:cols w:num="2" w:equalWidth="0">
            <w:col w:w="5335" w:space="40"/>
            <w:col w:w="6315"/>
          </w:cols>
        </w:sectPr>
      </w:pPr>
    </w:p>
    <w:p>
      <w:pPr>
        <w:spacing w:line="267" w:lineRule="exact" w:before="0"/>
        <w:ind w:left="1719" w:right="0" w:firstLine="0"/>
        <w:jc w:val="left"/>
        <w:rPr>
          <w:sz w:val="24"/>
        </w:rPr>
      </w:pPr>
      <w:r>
        <w:rPr>
          <w:i/>
          <w:color w:val="1D1D1B"/>
          <w:w w:val="95"/>
          <w:sz w:val="24"/>
        </w:rPr>
        <w:t>A</w:t>
      </w:r>
      <w:r>
        <w:rPr>
          <w:color w:val="1D1D1B"/>
          <w:w w:val="95"/>
          <w:sz w:val="24"/>
        </w:rPr>
        <w:t>(1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4"/>
          <w:w w:val="95"/>
          <w:sz w:val="24"/>
        </w:rPr>
        <w:t> </w:t>
      </w:r>
      <w:r>
        <w:rPr>
          <w:i/>
          <w:color w:val="1D1D1B"/>
          <w:spacing w:val="-5"/>
          <w:w w:val="95"/>
          <w:sz w:val="24"/>
        </w:rPr>
        <w:t>i</w:t>
      </w:r>
      <w:r>
        <w:rPr>
          <w:color w:val="1D1D1B"/>
          <w:spacing w:val="-5"/>
          <w:w w:val="95"/>
          <w:sz w:val="24"/>
        </w:rPr>
        <w:t>)</w:t>
      </w:r>
    </w:p>
    <w:p>
      <w:pPr>
        <w:spacing w:line="280" w:lineRule="exact" w:before="0"/>
        <w:ind w:left="1360" w:right="0" w:firstLine="0"/>
        <w:jc w:val="left"/>
        <w:rPr>
          <w:sz w:val="24"/>
        </w:rPr>
      </w:pPr>
      <w:r>
        <w:rPr>
          <w:i/>
          <w:color w:val="1D1D1B"/>
          <w:sz w:val="24"/>
        </w:rPr>
        <w:t>P</w:t>
      </w:r>
      <w:r>
        <w:rPr>
          <w:i/>
          <w:color w:val="1D1D1B"/>
          <w:spacing w:val="-11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20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000(1.01)</w:t>
      </w:r>
      <w:r>
        <w:rPr>
          <w:color w:val="1D1D1B"/>
          <w:position w:val="8"/>
          <w:sz w:val="17"/>
        </w:rPr>
        <w:t>–1</w:t>
      </w:r>
      <w:r>
        <w:rPr>
          <w:color w:val="1D1D1B"/>
          <w:spacing w:val="7"/>
          <w:position w:val="8"/>
          <w:sz w:val="17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20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000(1.01)</w:t>
      </w:r>
      <w:r>
        <w:rPr>
          <w:color w:val="1D1D1B"/>
          <w:position w:val="8"/>
          <w:sz w:val="17"/>
        </w:rPr>
        <w:t>–2</w:t>
      </w:r>
      <w:r>
        <w:rPr>
          <w:color w:val="1D1D1B"/>
          <w:spacing w:val="7"/>
          <w:position w:val="8"/>
          <w:sz w:val="17"/>
        </w:rPr>
        <w:t> </w:t>
      </w:r>
      <w:r>
        <w:rPr>
          <w:color w:val="1D1D1B"/>
          <w:spacing w:val="-10"/>
          <w:sz w:val="24"/>
        </w:rPr>
        <w:t>+</w:t>
      </w:r>
    </w:p>
    <w:p>
      <w:pPr>
        <w:pStyle w:val="BodyText"/>
        <w:spacing w:line="285" w:lineRule="exact"/>
        <w:ind w:left="1360"/>
      </w:pPr>
      <w:r>
        <w:rPr>
          <w:color w:val="1D1D1B"/>
        </w:rPr>
        <w:t>20</w:t>
      </w:r>
      <w:r>
        <w:rPr>
          <w:color w:val="1D1D1B"/>
          <w:spacing w:val="-8"/>
        </w:rPr>
        <w:t> </w:t>
      </w:r>
      <w:r>
        <w:rPr>
          <w:color w:val="1D1D1B"/>
        </w:rPr>
        <w:t>000(1.01)</w:t>
      </w:r>
      <w:r>
        <w:rPr>
          <w:color w:val="1D1D1B"/>
          <w:position w:val="8"/>
          <w:sz w:val="17"/>
        </w:rPr>
        <w:t>–3</w:t>
      </w:r>
      <w:r>
        <w:rPr>
          <w:color w:val="1D1D1B"/>
          <w:spacing w:val="10"/>
          <w:position w:val="8"/>
          <w:sz w:val="17"/>
        </w:rPr>
        <w:t> </w:t>
      </w:r>
      <w:r>
        <w:rPr>
          <w:color w:val="1D1D1B"/>
        </w:rPr>
        <w:t>+</w:t>
      </w:r>
      <w:r>
        <w:rPr>
          <w:color w:val="1D1D1B"/>
          <w:spacing w:val="-8"/>
        </w:rPr>
        <w:t> </w:t>
      </w:r>
      <w:r>
        <w:rPr>
          <w:color w:val="1D1D1B"/>
        </w:rPr>
        <w:t>...</w:t>
      </w:r>
      <w:r>
        <w:rPr>
          <w:color w:val="1D1D1B"/>
          <w:spacing w:val="-7"/>
        </w:rPr>
        <w:t> </w:t>
      </w:r>
      <w:r>
        <w:rPr>
          <w:color w:val="1D1D1B"/>
        </w:rPr>
        <w:t>+</w:t>
      </w:r>
      <w:r>
        <w:rPr>
          <w:color w:val="1D1D1B"/>
          <w:spacing w:val="-8"/>
        </w:rPr>
        <w:t> </w:t>
      </w:r>
      <w:r>
        <w:rPr>
          <w:color w:val="1D1D1B"/>
        </w:rPr>
        <w:t>20</w:t>
      </w:r>
      <w:r>
        <w:rPr>
          <w:color w:val="1D1D1B"/>
          <w:spacing w:val="-7"/>
        </w:rPr>
        <w:t> </w:t>
      </w:r>
      <w:r>
        <w:rPr>
          <w:color w:val="1D1D1B"/>
        </w:rPr>
        <w:t>000(1.01)</w:t>
      </w:r>
      <w:r>
        <w:rPr>
          <w:color w:val="1D1D1B"/>
          <w:position w:val="8"/>
          <w:sz w:val="17"/>
        </w:rPr>
        <w:t>–20</w:t>
      </w:r>
      <w:r>
        <w:rPr>
          <w:color w:val="1D1D1B"/>
          <w:spacing w:val="9"/>
          <w:position w:val="8"/>
          <w:sz w:val="17"/>
        </w:rPr>
        <w:t> </w:t>
      </w:r>
      <w:r>
        <w:rPr>
          <w:color w:val="1D1D1B"/>
        </w:rPr>
        <w:t>,</w:t>
      </w:r>
      <w:r>
        <w:rPr>
          <w:color w:val="1D1D1B"/>
          <w:spacing w:val="-7"/>
        </w:rPr>
        <w:t> </w:t>
      </w:r>
      <w:r>
        <w:rPr>
          <w:color w:val="1D1D1B"/>
          <w:spacing w:val="-8"/>
        </w:rPr>
        <w:t>where</w:t>
      </w:r>
    </w:p>
    <w:p>
      <w:pPr>
        <w:pStyle w:val="BodyText"/>
        <w:spacing w:line="242" w:lineRule="auto" w:before="4"/>
        <w:ind w:left="1360" w:right="200"/>
      </w:pPr>
      <w:r>
        <w:rPr>
          <w:i/>
          <w:color w:val="1D1D1B"/>
        </w:rPr>
        <w:t>P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present</w:t>
      </w:r>
      <w:r>
        <w:rPr>
          <w:color w:val="1D1D1B"/>
          <w:spacing w:val="-15"/>
        </w:rPr>
        <w:t> </w:t>
      </w:r>
      <w:r>
        <w:rPr>
          <w:color w:val="1D1D1B"/>
        </w:rPr>
        <w:t>value</w:t>
      </w:r>
      <w:r>
        <w:rPr>
          <w:color w:val="1D1D1B"/>
          <w:spacing w:val="-15"/>
        </w:rPr>
        <w:t> </w:t>
      </w:r>
      <w:r>
        <w:rPr>
          <w:color w:val="1D1D1B"/>
        </w:rPr>
        <w:t>or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total</w:t>
      </w:r>
      <w:r>
        <w:rPr>
          <w:color w:val="1D1D1B"/>
          <w:spacing w:val="-15"/>
        </w:rPr>
        <w:t> </w:t>
      </w:r>
      <w:r>
        <w:rPr>
          <w:color w:val="1D1D1B"/>
        </w:rPr>
        <w:t>amount</w:t>
      </w:r>
      <w:r>
        <w:rPr>
          <w:color w:val="1D1D1B"/>
          <w:spacing w:val="-15"/>
        </w:rPr>
        <w:t> </w:t>
      </w:r>
      <w:r>
        <w:rPr>
          <w:color w:val="1D1D1B"/>
        </w:rPr>
        <w:t>of money borrowed.</w:t>
      </w:r>
    </w:p>
    <w:p>
      <w:pPr>
        <w:pStyle w:val="BodyText"/>
        <w:spacing w:line="230" w:lineRule="auto" w:before="11"/>
        <w:ind w:left="1360" w:right="231"/>
      </w:pPr>
      <w:r>
        <w:rPr>
          <w:color w:val="1D1D1B"/>
          <w:w w:val="95"/>
        </w:rPr>
        <w:t>Now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also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geometric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series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with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first </w:t>
      </w:r>
      <w:r>
        <w:rPr>
          <w:color w:val="1D1D1B"/>
        </w:rPr>
        <w:t>term</w:t>
      </w:r>
      <w:r>
        <w:rPr>
          <w:color w:val="1D1D1B"/>
          <w:spacing w:val="-9"/>
        </w:rPr>
        <w:t> </w:t>
      </w:r>
      <w:r>
        <w:rPr>
          <w:i/>
          <w:color w:val="1D1D1B"/>
        </w:rPr>
        <w:t>a</w:t>
      </w:r>
      <w:r>
        <w:rPr>
          <w:i/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</w:rPr>
        <w:t>20</w:t>
      </w:r>
      <w:r>
        <w:rPr>
          <w:color w:val="1D1D1B"/>
          <w:spacing w:val="-9"/>
        </w:rPr>
        <w:t> </w:t>
      </w:r>
      <w:r>
        <w:rPr>
          <w:color w:val="1D1D1B"/>
        </w:rPr>
        <w:t>000(1.01)</w:t>
      </w:r>
      <w:r>
        <w:rPr>
          <w:color w:val="1D1D1B"/>
          <w:position w:val="8"/>
          <w:sz w:val="17"/>
        </w:rPr>
        <w:t>–1</w:t>
      </w:r>
      <w:r>
        <w:rPr>
          <w:color w:val="1D1D1B"/>
        </w:rPr>
        <w:t>,</w:t>
      </w:r>
      <w:r>
        <w:rPr>
          <w:color w:val="1D1D1B"/>
          <w:spacing w:val="-8"/>
        </w:rPr>
        <w:t> </w:t>
      </w:r>
      <w:r>
        <w:rPr>
          <w:color w:val="1D1D1B"/>
        </w:rPr>
        <w:t>the</w:t>
      </w:r>
      <w:r>
        <w:rPr>
          <w:color w:val="1D1D1B"/>
          <w:spacing w:val="-9"/>
        </w:rPr>
        <w:t> </w:t>
      </w:r>
      <w:r>
        <w:rPr>
          <w:color w:val="1D1D1B"/>
        </w:rPr>
        <w:t>common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ratio</w:t>
      </w:r>
    </w:p>
    <w:p>
      <w:pPr>
        <w:pStyle w:val="BodyText"/>
        <w:tabs>
          <w:tab w:pos="2309" w:val="left" w:leader="none"/>
        </w:tabs>
        <w:spacing w:line="242" w:lineRule="auto"/>
        <w:ind w:left="1360" w:right="1" w:hanging="1"/>
      </w:pPr>
      <w:r>
        <w:rPr/>
        <w:drawing>
          <wp:anchor distT="0" distB="0" distL="0" distR="0" allowOverlap="1" layoutInCell="1" locked="0" behindDoc="1" simplePos="0" relativeHeight="482421760">
            <wp:simplePos x="0" y="0"/>
            <wp:positionH relativeFrom="page">
              <wp:posOffset>1356705</wp:posOffset>
            </wp:positionH>
            <wp:positionV relativeFrom="paragraph">
              <wp:posOffset>228431</wp:posOffset>
            </wp:positionV>
            <wp:extent cx="109905" cy="102539"/>
            <wp:effectExtent l="0" t="0" r="0" b="0"/>
            <wp:wrapNone/>
            <wp:docPr id="3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1D1D1B"/>
        </w:rPr>
        <w:t>r</w:t>
      </w:r>
      <w:r>
        <w:rPr>
          <w:i/>
          <w:color w:val="1D1D1B"/>
          <w:spacing w:val="-13"/>
        </w:rPr>
        <w:t> </w:t>
      </w:r>
      <w:r>
        <w:rPr>
          <w:color w:val="1D1D1B"/>
        </w:rPr>
        <w:t>=</w:t>
      </w:r>
      <w:r>
        <w:rPr>
          <w:color w:val="1D1D1B"/>
          <w:spacing w:val="-13"/>
        </w:rPr>
        <w:t> </w:t>
      </w:r>
      <w:r>
        <w:rPr>
          <w:color w:val="1D1D1B"/>
        </w:rPr>
        <w:t>(1.01)</w:t>
      </w:r>
      <w:r>
        <w:rPr>
          <w:color w:val="1D1D1B"/>
          <w:position w:val="8"/>
          <w:sz w:val="17"/>
        </w:rPr>
        <w:t>–1</w:t>
      </w:r>
      <w:r>
        <w:rPr>
          <w:color w:val="1D1D1B"/>
          <w:spacing w:val="4"/>
          <w:position w:val="8"/>
          <w:sz w:val="17"/>
        </w:rPr>
        <w:t> </w:t>
      </w:r>
      <w:r>
        <w:rPr>
          <w:color w:val="1D1D1B"/>
        </w:rPr>
        <w:t>and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number</w:t>
      </w:r>
      <w:r>
        <w:rPr>
          <w:color w:val="1D1D1B"/>
          <w:spacing w:val="-13"/>
        </w:rPr>
        <w:t> </w:t>
      </w:r>
      <w:r>
        <w:rPr>
          <w:color w:val="1D1D1B"/>
        </w:rPr>
        <w:t>of</w:t>
      </w:r>
      <w:r>
        <w:rPr>
          <w:color w:val="1D1D1B"/>
          <w:spacing w:val="-13"/>
        </w:rPr>
        <w:t> </w:t>
      </w:r>
      <w:r>
        <w:rPr>
          <w:color w:val="1D1D1B"/>
        </w:rPr>
        <w:t>terms</w:t>
      </w:r>
      <w:r>
        <w:rPr>
          <w:color w:val="1D1D1B"/>
          <w:spacing w:val="-13"/>
        </w:rPr>
        <w:t> </w:t>
      </w:r>
      <w:r>
        <w:rPr>
          <w:i/>
          <w:color w:val="1D1D1B"/>
        </w:rPr>
        <w:t>n</w:t>
      </w:r>
      <w:r>
        <w:rPr>
          <w:i/>
          <w:color w:val="1D1D1B"/>
          <w:spacing w:val="-13"/>
        </w:rPr>
        <w:t> </w:t>
      </w:r>
      <w:r>
        <w:rPr>
          <w:color w:val="1D1D1B"/>
        </w:rPr>
        <w:t>=</w:t>
      </w:r>
      <w:r>
        <w:rPr>
          <w:color w:val="1D1D1B"/>
          <w:spacing w:val="-13"/>
        </w:rPr>
        <w:t> </w:t>
      </w:r>
      <w:r>
        <w:rPr>
          <w:color w:val="1D1D1B"/>
        </w:rPr>
        <w:t>240. </w:t>
      </w:r>
      <w:r>
        <w:rPr>
          <w:color w:val="1D1D1B"/>
          <w:spacing w:val="-2"/>
        </w:rPr>
        <w:t>Answer:</w:t>
      </w:r>
      <w:r>
        <w:rPr>
          <w:color w:val="1D1D1B"/>
        </w:rPr>
        <w:tab/>
        <w:t>1,816,388.33</w:t>
      </w:r>
      <w:r>
        <w:rPr>
          <w:color w:val="1D1D1B"/>
          <w:spacing w:val="-2"/>
        </w:rPr>
        <w:t> </w:t>
      </w:r>
      <w:r>
        <w:rPr>
          <w:color w:val="1D1D1B"/>
        </w:rPr>
        <w:t>or</w:t>
      </w:r>
      <w:r>
        <w:rPr>
          <w:color w:val="1D1D1B"/>
          <w:spacing w:val="-2"/>
        </w:rPr>
        <w:t> </w:t>
      </w:r>
      <w:r>
        <w:rPr>
          <w:color w:val="1D1D1B"/>
        </w:rPr>
        <w:t>this</w:t>
      </w:r>
      <w:r>
        <w:rPr>
          <w:color w:val="1D1D1B"/>
          <w:spacing w:val="-2"/>
        </w:rPr>
        <w:t> </w:t>
      </w:r>
      <w:r>
        <w:rPr>
          <w:color w:val="1D1D1B"/>
        </w:rPr>
        <w:t>is</w:t>
      </w:r>
      <w:r>
        <w:rPr>
          <w:color w:val="1D1D1B"/>
          <w:spacing w:val="-2"/>
        </w:rPr>
        <w:t> </w:t>
      </w:r>
      <w:r>
        <w:rPr>
          <w:color w:val="1D1D1B"/>
        </w:rPr>
        <w:t>the</w:t>
      </w:r>
      <w:r>
        <w:rPr>
          <w:color w:val="1D1D1B"/>
          <w:spacing w:val="-2"/>
        </w:rPr>
        <w:t> </w:t>
      </w:r>
      <w:r>
        <w:rPr>
          <w:color w:val="1D1D1B"/>
        </w:rPr>
        <w:t>amount </w:t>
      </w:r>
      <w:r>
        <w:rPr>
          <w:color w:val="1D1D1B"/>
          <w:spacing w:val="-2"/>
        </w:rPr>
        <w:t>borrowed.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If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person,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however,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paid</w:t>
      </w:r>
    </w:p>
    <w:p>
      <w:pPr>
        <w:pStyle w:val="BodyText"/>
        <w:tabs>
          <w:tab w:pos="2618" w:val="left" w:leader="none"/>
          <w:tab w:pos="4237" w:val="left" w:leader="none"/>
        </w:tabs>
        <w:spacing w:line="242" w:lineRule="auto"/>
        <w:ind w:left="1360" w:right="85" w:firstLine="173"/>
      </w:pPr>
      <w:r>
        <w:rPr/>
        <w:drawing>
          <wp:anchor distT="0" distB="0" distL="0" distR="0" allowOverlap="1" layoutInCell="1" locked="0" behindDoc="1" simplePos="0" relativeHeight="482422272">
            <wp:simplePos x="0" y="0"/>
            <wp:positionH relativeFrom="page">
              <wp:posOffset>864003</wp:posOffset>
            </wp:positionH>
            <wp:positionV relativeFrom="paragraph">
              <wp:posOffset>41380</wp:posOffset>
            </wp:positionV>
            <wp:extent cx="109905" cy="102539"/>
            <wp:effectExtent l="0" t="0" r="0" b="0"/>
            <wp:wrapNone/>
            <wp:docPr id="35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6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422784">
            <wp:simplePos x="0" y="0"/>
            <wp:positionH relativeFrom="page">
              <wp:posOffset>1552846</wp:posOffset>
            </wp:positionH>
            <wp:positionV relativeFrom="paragraph">
              <wp:posOffset>219181</wp:posOffset>
            </wp:positionV>
            <wp:extent cx="109905" cy="102539"/>
            <wp:effectExtent l="0" t="0" r="0" b="0"/>
            <wp:wrapNone/>
            <wp:docPr id="37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423296">
            <wp:simplePos x="0" y="0"/>
            <wp:positionH relativeFrom="page">
              <wp:posOffset>2580966</wp:posOffset>
            </wp:positionH>
            <wp:positionV relativeFrom="paragraph">
              <wp:posOffset>219181</wp:posOffset>
            </wp:positionV>
            <wp:extent cx="109905" cy="102539"/>
            <wp:effectExtent l="0" t="0" r="0" b="0"/>
            <wp:wrapNone/>
            <wp:docPr id="3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spacing w:val="-4"/>
        </w:rPr>
        <w:t>20,000</w:t>
      </w:r>
      <w:r>
        <w:rPr>
          <w:color w:val="1D1D1B"/>
          <w:spacing w:val="-10"/>
        </w:rPr>
        <w:t> </w:t>
      </w:r>
      <w:r>
        <w:rPr>
          <w:color w:val="1D1D1B"/>
          <w:spacing w:val="-4"/>
        </w:rPr>
        <w:t>per</w:t>
      </w:r>
      <w:r>
        <w:rPr>
          <w:color w:val="1D1D1B"/>
          <w:spacing w:val="-10"/>
        </w:rPr>
        <w:t> </w:t>
      </w:r>
      <w:r>
        <w:rPr>
          <w:color w:val="1D1D1B"/>
          <w:spacing w:val="-4"/>
        </w:rPr>
        <w:t>month,</w:t>
      </w:r>
      <w:r>
        <w:rPr>
          <w:color w:val="1D1D1B"/>
          <w:spacing w:val="-10"/>
        </w:rPr>
        <w:t> </w:t>
      </w:r>
      <w:r>
        <w:rPr>
          <w:color w:val="1D1D1B"/>
          <w:spacing w:val="-4"/>
        </w:rPr>
        <w:t>the</w:t>
      </w:r>
      <w:r>
        <w:rPr>
          <w:color w:val="1D1D1B"/>
          <w:spacing w:val="-10"/>
        </w:rPr>
        <w:t> </w:t>
      </w:r>
      <w:r>
        <w:rPr>
          <w:color w:val="1D1D1B"/>
          <w:spacing w:val="-4"/>
        </w:rPr>
        <w:t>total</w:t>
      </w:r>
      <w:r>
        <w:rPr>
          <w:color w:val="1D1D1B"/>
          <w:spacing w:val="-10"/>
        </w:rPr>
        <w:t> </w:t>
      </w:r>
      <w:r>
        <w:rPr>
          <w:color w:val="1D1D1B"/>
          <w:spacing w:val="-4"/>
        </w:rPr>
        <w:t>amount</w:t>
      </w:r>
      <w:r>
        <w:rPr>
          <w:color w:val="1D1D1B"/>
          <w:spacing w:val="-10"/>
        </w:rPr>
        <w:t> </w:t>
      </w:r>
      <w:r>
        <w:rPr>
          <w:color w:val="1D1D1B"/>
          <w:spacing w:val="-4"/>
        </w:rPr>
        <w:t>paid</w:t>
      </w:r>
      <w:r>
        <w:rPr>
          <w:color w:val="1D1D1B"/>
          <w:spacing w:val="-10"/>
        </w:rPr>
        <w:t> </w:t>
      </w:r>
      <w:r>
        <w:rPr>
          <w:color w:val="1D1D1B"/>
          <w:spacing w:val="-4"/>
        </w:rPr>
        <w:t>for </w:t>
      </w:r>
      <w:r>
        <w:rPr>
          <w:color w:val="1D1D1B"/>
        </w:rPr>
        <w:t>the house =</w:t>
        <w:tab/>
        <w:t>20 000 × 240 =</w:t>
        <w:tab/>
        <w:t>4 800 000!</w:t>
      </w:r>
    </w:p>
    <w:p>
      <w:pPr>
        <w:pStyle w:val="BodyText"/>
        <w:ind w:left="1247"/>
      </w:pPr>
      <w:r>
        <w:rPr>
          <w:color w:val="1D1D1B"/>
        </w:rPr>
        <w:t>So,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total</w:t>
      </w:r>
      <w:r>
        <w:rPr>
          <w:color w:val="1D1D1B"/>
          <w:spacing w:val="-15"/>
        </w:rPr>
        <w:t> </w:t>
      </w:r>
      <w:r>
        <w:rPr>
          <w:color w:val="1D1D1B"/>
        </w:rPr>
        <w:t>interest</w:t>
      </w:r>
      <w:r>
        <w:rPr>
          <w:color w:val="1D1D1B"/>
          <w:spacing w:val="-15"/>
        </w:rPr>
        <w:t> </w:t>
      </w:r>
      <w:r>
        <w:rPr>
          <w:color w:val="1D1D1B"/>
        </w:rPr>
        <w:t>paid</w:t>
      </w:r>
      <w:r>
        <w:rPr>
          <w:color w:val="1D1D1B"/>
          <w:spacing w:val="-15"/>
        </w:rPr>
        <w:t> </w:t>
      </w:r>
      <w:r>
        <w:rPr>
          <w:color w:val="1D1D1B"/>
        </w:rPr>
        <w:t>over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20</w:t>
      </w:r>
      <w:r>
        <w:rPr>
          <w:color w:val="1D1D1B"/>
          <w:spacing w:val="-14"/>
        </w:rPr>
        <w:t> </w:t>
      </w:r>
      <w:r>
        <w:rPr>
          <w:color w:val="1D1D1B"/>
          <w:spacing w:val="-2"/>
        </w:rPr>
        <w:t>years</w:t>
      </w:r>
    </w:p>
    <w:p>
      <w:pPr>
        <w:pStyle w:val="BodyText"/>
        <w:tabs>
          <w:tab w:pos="1600" w:val="left" w:leader="none"/>
        </w:tabs>
        <w:spacing w:before="3"/>
        <w:ind w:left="1247"/>
      </w:pPr>
      <w:r>
        <w:rPr/>
        <w:drawing>
          <wp:anchor distT="0" distB="0" distL="0" distR="0" allowOverlap="1" layoutInCell="1" locked="0" behindDoc="1" simplePos="0" relativeHeight="482423808">
            <wp:simplePos x="0" y="0"/>
            <wp:positionH relativeFrom="page">
              <wp:posOffset>906303</wp:posOffset>
            </wp:positionH>
            <wp:positionV relativeFrom="paragraph">
              <wp:posOffset>43184</wp:posOffset>
            </wp:positionV>
            <wp:extent cx="109905" cy="102539"/>
            <wp:effectExtent l="0" t="0" r="0" b="0"/>
            <wp:wrapNone/>
            <wp:docPr id="4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6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spacing w:val="-10"/>
        </w:rPr>
        <w:t>=</w:t>
      </w:r>
      <w:r>
        <w:rPr>
          <w:color w:val="1D1D1B"/>
        </w:rPr>
        <w:tab/>
        <w:t>1</w:t>
      </w:r>
      <w:r>
        <w:rPr>
          <w:color w:val="1D1D1B"/>
          <w:spacing w:val="-2"/>
        </w:rPr>
        <w:t> </w:t>
      </w:r>
      <w:r>
        <w:rPr>
          <w:color w:val="1D1D1B"/>
        </w:rPr>
        <w:t>983 </w:t>
      </w:r>
      <w:r>
        <w:rPr>
          <w:color w:val="1D1D1B"/>
          <w:spacing w:val="-4"/>
        </w:rPr>
        <w:t>612.</w:t>
      </w:r>
    </w:p>
    <w:p>
      <w:pPr>
        <w:pStyle w:val="Heading1"/>
        <w:spacing w:before="249"/>
      </w:pP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ListParagraph"/>
        <w:numPr>
          <w:ilvl w:val="0"/>
          <w:numId w:val="38"/>
        </w:numPr>
        <w:tabs>
          <w:tab w:pos="1078" w:val="left" w:leader="none"/>
        </w:tabs>
        <w:spacing w:line="242" w:lineRule="auto" w:before="51" w:after="0"/>
        <w:ind w:left="1077" w:right="45" w:hanging="227"/>
        <w:jc w:val="left"/>
        <w:rPr>
          <w:sz w:val="24"/>
        </w:rPr>
      </w:pPr>
      <w:r>
        <w:rPr>
          <w:color w:val="1D1D1B"/>
          <w:sz w:val="24"/>
        </w:rPr>
        <w:t>Working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out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percentage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yield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per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share. </w:t>
      </w:r>
      <w:r>
        <w:rPr>
          <w:color w:val="1D1D1B"/>
          <w:spacing w:val="-2"/>
          <w:sz w:val="24"/>
        </w:rPr>
        <w:t>Here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student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must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remember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that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each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share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was bought for a certain amount and that the dividend is an amount per share.</w:t>
      </w:r>
    </w:p>
    <w:p>
      <w:pPr>
        <w:pStyle w:val="BodyText"/>
        <w:spacing w:line="280" w:lineRule="atLeast"/>
        <w:ind w:left="1077"/>
      </w:pPr>
      <w:r>
        <w:rPr>
          <w:color w:val="1D1D1B"/>
        </w:rPr>
        <w:t>So,</w:t>
      </w:r>
      <w:r>
        <w:rPr>
          <w:color w:val="1D1D1B"/>
          <w:spacing w:val="-1"/>
        </w:rPr>
        <w:t> </w:t>
      </w:r>
      <w:r>
        <w:rPr>
          <w:color w:val="1D1D1B"/>
        </w:rPr>
        <w:t>if</w:t>
      </w:r>
      <w:r>
        <w:rPr>
          <w:color w:val="1D1D1B"/>
          <w:spacing w:val="-1"/>
        </w:rPr>
        <w:t> </w:t>
      </w:r>
      <w:r>
        <w:rPr>
          <w:color w:val="1D1D1B"/>
        </w:rPr>
        <w:t>the</w:t>
      </w:r>
      <w:r>
        <w:rPr>
          <w:color w:val="1D1D1B"/>
          <w:spacing w:val="-1"/>
        </w:rPr>
        <w:t> </w:t>
      </w:r>
      <w:r>
        <w:rPr>
          <w:color w:val="1D1D1B"/>
        </w:rPr>
        <w:t>dividend</w:t>
      </w:r>
      <w:r>
        <w:rPr>
          <w:color w:val="1D1D1B"/>
          <w:spacing w:val="-1"/>
        </w:rPr>
        <w:t> </w:t>
      </w:r>
      <w:r>
        <w:rPr>
          <w:color w:val="1D1D1B"/>
        </w:rPr>
        <w:t>is</w:t>
      </w:r>
      <w:r>
        <w:rPr>
          <w:color w:val="1D1D1B"/>
          <w:spacing w:val="-1"/>
        </w:rPr>
        <w:t> </w:t>
      </w:r>
      <w:r>
        <w:rPr>
          <w:color w:val="1D1D1B"/>
        </w:rPr>
        <w:t>10k</w:t>
      </w:r>
      <w:r>
        <w:rPr>
          <w:color w:val="1D1D1B"/>
          <w:spacing w:val="-1"/>
        </w:rPr>
        <w:t> </w:t>
      </w:r>
      <w:r>
        <w:rPr>
          <w:color w:val="1D1D1B"/>
        </w:rPr>
        <w:t>per</w:t>
      </w:r>
      <w:r>
        <w:rPr>
          <w:color w:val="1D1D1B"/>
          <w:spacing w:val="-1"/>
        </w:rPr>
        <w:t> </w:t>
      </w:r>
      <w:r>
        <w:rPr>
          <w:color w:val="1D1D1B"/>
        </w:rPr>
        <w:t>share,</w:t>
      </w:r>
      <w:r>
        <w:rPr>
          <w:color w:val="1D1D1B"/>
          <w:spacing w:val="-1"/>
        </w:rPr>
        <w:t> </w:t>
      </w:r>
      <w:r>
        <w:rPr>
          <w:color w:val="1D1D1B"/>
        </w:rPr>
        <w:t>it</w:t>
      </w:r>
      <w:r>
        <w:rPr>
          <w:color w:val="1D1D1B"/>
          <w:spacing w:val="-1"/>
        </w:rPr>
        <w:t> </w:t>
      </w:r>
      <w:r>
        <w:rPr>
          <w:color w:val="1D1D1B"/>
        </w:rPr>
        <w:t>means </w:t>
      </w:r>
      <w:r>
        <w:rPr>
          <w:color w:val="1D1D1B"/>
          <w:spacing w:val="-2"/>
        </w:rPr>
        <w:t>that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for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each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share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that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investor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owns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that</w:t>
      </w:r>
    </w:p>
    <w:p>
      <w:pPr>
        <w:pStyle w:val="BodyText"/>
        <w:spacing w:before="1"/>
        <w:ind w:left="303"/>
      </w:pPr>
      <w:r>
        <w:rPr/>
        <w:br w:type="column"/>
      </w:r>
      <w:r>
        <w:rPr>
          <w:color w:val="1D1D1B"/>
        </w:rPr>
        <w:t>2 </w:t>
      </w:r>
      <w:r>
        <w:rPr>
          <w:color w:val="1D1D1B"/>
          <w:spacing w:val="-2"/>
        </w:rPr>
        <w:t>years.</w:t>
      </w:r>
    </w:p>
    <w:p>
      <w:pPr>
        <w:pStyle w:val="BodyText"/>
        <w:spacing w:line="242" w:lineRule="auto" w:before="5"/>
        <w:ind w:left="303" w:right="506"/>
      </w:pPr>
      <w:r>
        <w:rPr>
          <w:color w:val="1D1D1B"/>
          <w:spacing w:val="-2"/>
        </w:rPr>
        <w:t>If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interest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rate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is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15%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per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year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and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will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stay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 </w:t>
      </w:r>
      <w:r>
        <w:rPr>
          <w:color w:val="1D1D1B"/>
        </w:rPr>
        <w:t>same,</w:t>
      </w:r>
      <w:r>
        <w:rPr>
          <w:color w:val="1D1D1B"/>
          <w:spacing w:val="-2"/>
        </w:rPr>
        <w:t> </w:t>
      </w:r>
      <w:r>
        <w:rPr>
          <w:color w:val="1D1D1B"/>
        </w:rPr>
        <w:t>what</w:t>
      </w:r>
      <w:r>
        <w:rPr>
          <w:color w:val="1D1D1B"/>
          <w:spacing w:val="-2"/>
        </w:rPr>
        <w:t> </w:t>
      </w:r>
      <w:r>
        <w:rPr>
          <w:color w:val="1D1D1B"/>
        </w:rPr>
        <w:t>amount</w:t>
      </w:r>
      <w:r>
        <w:rPr>
          <w:color w:val="1D1D1B"/>
          <w:spacing w:val="-2"/>
        </w:rPr>
        <w:t> </w:t>
      </w:r>
      <w:r>
        <w:rPr>
          <w:color w:val="1D1D1B"/>
        </w:rPr>
        <w:t>of</w:t>
      </w:r>
      <w:r>
        <w:rPr>
          <w:color w:val="1D1D1B"/>
          <w:spacing w:val="-2"/>
        </w:rPr>
        <w:t> </w:t>
      </w:r>
      <w:r>
        <w:rPr>
          <w:color w:val="1D1D1B"/>
        </w:rPr>
        <w:t>money</w:t>
      </w:r>
      <w:r>
        <w:rPr>
          <w:color w:val="1D1D1B"/>
          <w:spacing w:val="-2"/>
        </w:rPr>
        <w:t> </w:t>
      </w:r>
      <w:r>
        <w:rPr>
          <w:color w:val="1D1D1B"/>
        </w:rPr>
        <w:t>must</w:t>
      </w:r>
      <w:r>
        <w:rPr>
          <w:color w:val="1D1D1B"/>
          <w:spacing w:val="-2"/>
        </w:rPr>
        <w:t> </w:t>
      </w:r>
      <w:r>
        <w:rPr>
          <w:color w:val="1D1D1B"/>
        </w:rPr>
        <w:t>he</w:t>
      </w:r>
      <w:r>
        <w:rPr>
          <w:color w:val="1D1D1B"/>
          <w:spacing w:val="-2"/>
        </w:rPr>
        <w:t> </w:t>
      </w:r>
      <w:r>
        <w:rPr>
          <w:color w:val="1D1D1B"/>
        </w:rPr>
        <w:t>save</w:t>
      </w:r>
      <w:r>
        <w:rPr>
          <w:color w:val="1D1D1B"/>
          <w:spacing w:val="-2"/>
        </w:rPr>
        <w:t> </w:t>
      </w:r>
      <w:r>
        <w:rPr>
          <w:color w:val="1D1D1B"/>
        </w:rPr>
        <w:t>each month for the next 2 years?</w:t>
      </w:r>
    </w:p>
    <w:p>
      <w:pPr>
        <w:pStyle w:val="BodyText"/>
        <w:spacing w:before="4"/>
        <w:ind w:left="303"/>
      </w:pPr>
      <w:r>
        <w:rPr>
          <w:color w:val="1D1D1B"/>
          <w:w w:val="95"/>
        </w:rPr>
        <w:t>Steven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starts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saving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at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end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first</w:t>
      </w:r>
      <w:r>
        <w:rPr>
          <w:color w:val="1D1D1B"/>
          <w:spacing w:val="-3"/>
        </w:rPr>
        <w:t> </w:t>
      </w:r>
      <w:r>
        <w:rPr>
          <w:color w:val="1D1D1B"/>
          <w:spacing w:val="-2"/>
          <w:w w:val="95"/>
        </w:rPr>
        <w:t>month.</w:t>
      </w:r>
    </w:p>
    <w:p>
      <w:pPr>
        <w:pStyle w:val="Heading2"/>
        <w:spacing w:before="84"/>
        <w:ind w:left="303"/>
      </w:pPr>
      <w:r>
        <w:rPr>
          <w:color w:val="1D1D1B"/>
          <w:spacing w:val="-2"/>
        </w:rPr>
        <w:t>Solution:</w:t>
      </w:r>
    </w:p>
    <w:p>
      <w:pPr>
        <w:pStyle w:val="ListParagraph"/>
        <w:numPr>
          <w:ilvl w:val="0"/>
          <w:numId w:val="39"/>
        </w:numPr>
        <w:tabs>
          <w:tab w:pos="701" w:val="left" w:leader="none"/>
        </w:tabs>
        <w:spacing w:line="240" w:lineRule="auto" w:before="4" w:after="0"/>
        <w:ind w:left="700" w:right="0" w:hanging="294"/>
        <w:jc w:val="left"/>
        <w:rPr>
          <w:sz w:val="24"/>
        </w:rPr>
      </w:pPr>
      <w:r>
        <w:rPr>
          <w:color w:val="1D1D1B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interest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rate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per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month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1.25%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0.0125</w:t>
      </w:r>
    </w:p>
    <w:p>
      <w:pPr>
        <w:pStyle w:val="ListParagraph"/>
        <w:numPr>
          <w:ilvl w:val="0"/>
          <w:numId w:val="39"/>
        </w:numPr>
        <w:tabs>
          <w:tab w:pos="701" w:val="left" w:leader="none"/>
        </w:tabs>
        <w:spacing w:line="230" w:lineRule="auto" w:before="13" w:after="0"/>
        <w:ind w:left="700" w:right="1775" w:hanging="294"/>
        <w:jc w:val="left"/>
        <w:rPr>
          <w:sz w:val="24"/>
        </w:rPr>
      </w:pP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number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periods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12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×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2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24. The 1</w:t>
      </w:r>
      <w:r>
        <w:rPr>
          <w:color w:val="1D1D1B"/>
          <w:position w:val="8"/>
          <w:sz w:val="17"/>
        </w:rPr>
        <w:t>st </w:t>
      </w:r>
      <w:r>
        <w:rPr>
          <w:color w:val="1D1D1B"/>
          <w:sz w:val="24"/>
        </w:rPr>
        <w:t>amount,</w:t>
      </w:r>
    </w:p>
    <w:p>
      <w:pPr>
        <w:spacing w:line="309" w:lineRule="exact" w:before="0"/>
        <w:ind w:left="303" w:right="0" w:firstLine="0"/>
        <w:jc w:val="left"/>
        <w:rPr>
          <w:sz w:val="17"/>
        </w:rPr>
      </w:pPr>
      <w:r>
        <w:rPr>
          <w:color w:val="1D1D1B"/>
          <w:spacing w:val="-4"/>
          <w:w w:val="95"/>
          <w:sz w:val="24"/>
        </w:rPr>
        <w:t>A</w:t>
      </w:r>
      <w:r>
        <w:rPr>
          <w:color w:val="1D1D1B"/>
          <w:spacing w:val="-4"/>
          <w:w w:val="95"/>
          <w:position w:val="-7"/>
          <w:sz w:val="17"/>
        </w:rPr>
        <w:t>1</w:t>
      </w:r>
      <w:r>
        <w:rPr>
          <w:color w:val="1D1D1B"/>
          <w:spacing w:val="-2"/>
          <w:position w:val="-7"/>
          <w:sz w:val="17"/>
        </w:rPr>
        <w:t> </w:t>
      </w:r>
      <w:r>
        <w:rPr>
          <w:color w:val="1D1D1B"/>
          <w:spacing w:val="-4"/>
          <w:w w:val="95"/>
          <w:sz w:val="24"/>
        </w:rPr>
        <w:t>=</w:t>
      </w:r>
      <w:r>
        <w:rPr>
          <w:color w:val="1D1D1B"/>
          <w:spacing w:val="-11"/>
          <w:w w:val="95"/>
          <w:sz w:val="24"/>
        </w:rPr>
        <w:t> </w:t>
      </w:r>
      <w:r>
        <w:rPr>
          <w:i/>
          <w:color w:val="1D1D1B"/>
          <w:spacing w:val="-4"/>
          <w:w w:val="95"/>
          <w:sz w:val="24"/>
        </w:rPr>
        <w:t>x</w:t>
      </w:r>
      <w:r>
        <w:rPr>
          <w:color w:val="1D1D1B"/>
          <w:spacing w:val="-4"/>
          <w:w w:val="95"/>
          <w:sz w:val="24"/>
        </w:rPr>
        <w:t>(1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+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0.0125)</w:t>
      </w:r>
      <w:r>
        <w:rPr>
          <w:color w:val="1D1D1B"/>
          <w:spacing w:val="-4"/>
          <w:w w:val="95"/>
          <w:position w:val="8"/>
          <w:sz w:val="17"/>
        </w:rPr>
        <w:t>24</w:t>
      </w:r>
      <w:r>
        <w:rPr>
          <w:color w:val="1D1D1B"/>
          <w:spacing w:val="5"/>
          <w:position w:val="8"/>
          <w:sz w:val="17"/>
        </w:rPr>
        <w:t> </w:t>
      </w:r>
      <w:r>
        <w:rPr>
          <w:color w:val="1D1D1B"/>
          <w:spacing w:val="-4"/>
          <w:w w:val="95"/>
          <w:sz w:val="24"/>
        </w:rPr>
        <w:t>=</w:t>
      </w:r>
      <w:r>
        <w:rPr>
          <w:color w:val="1D1D1B"/>
          <w:spacing w:val="-11"/>
          <w:w w:val="95"/>
          <w:sz w:val="24"/>
        </w:rPr>
        <w:t> </w:t>
      </w:r>
      <w:r>
        <w:rPr>
          <w:i/>
          <w:color w:val="1D1D1B"/>
          <w:spacing w:val="-4"/>
          <w:w w:val="95"/>
          <w:sz w:val="24"/>
        </w:rPr>
        <w:t>x</w:t>
      </w:r>
      <w:r>
        <w:rPr>
          <w:color w:val="1D1D1B"/>
          <w:spacing w:val="-4"/>
          <w:w w:val="95"/>
          <w:sz w:val="24"/>
        </w:rPr>
        <w:t>(1.0125)</w:t>
      </w:r>
      <w:r>
        <w:rPr>
          <w:color w:val="1D1D1B"/>
          <w:spacing w:val="-4"/>
          <w:w w:val="95"/>
          <w:position w:val="8"/>
          <w:sz w:val="17"/>
        </w:rPr>
        <w:t>24</w:t>
      </w:r>
    </w:p>
    <w:p>
      <w:pPr>
        <w:spacing w:line="160" w:lineRule="auto" w:before="13"/>
        <w:ind w:left="700" w:right="0" w:firstLine="0"/>
        <w:jc w:val="left"/>
        <w:rPr>
          <w:sz w:val="17"/>
        </w:rPr>
      </w:pPr>
      <w:r>
        <w:rPr>
          <w:color w:val="1D1D1B"/>
          <w:sz w:val="24"/>
        </w:rPr>
        <w:t>The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2</w:t>
      </w:r>
      <w:r>
        <w:rPr>
          <w:color w:val="1D1D1B"/>
          <w:position w:val="8"/>
          <w:sz w:val="17"/>
        </w:rPr>
        <w:t>nd</w:t>
      </w:r>
      <w:r>
        <w:rPr>
          <w:color w:val="1D1D1B"/>
          <w:spacing w:val="10"/>
          <w:position w:val="8"/>
          <w:sz w:val="17"/>
        </w:rPr>
        <w:t> </w:t>
      </w:r>
      <w:r>
        <w:rPr>
          <w:color w:val="1D1D1B"/>
          <w:sz w:val="24"/>
        </w:rPr>
        <w:t>amount,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position w:val="-7"/>
          <w:sz w:val="17"/>
        </w:rPr>
        <w:t>2</w:t>
      </w:r>
      <w:r>
        <w:rPr>
          <w:color w:val="1D1D1B"/>
          <w:spacing w:val="10"/>
          <w:position w:val="-7"/>
          <w:sz w:val="17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8"/>
          <w:sz w:val="24"/>
        </w:rPr>
        <w:t> </w:t>
      </w:r>
      <w:r>
        <w:rPr>
          <w:i/>
          <w:color w:val="1D1D1B"/>
          <w:spacing w:val="-2"/>
          <w:sz w:val="24"/>
        </w:rPr>
        <w:t>x</w:t>
      </w:r>
      <w:r>
        <w:rPr>
          <w:color w:val="1D1D1B"/>
          <w:spacing w:val="-2"/>
          <w:sz w:val="24"/>
        </w:rPr>
        <w:t>(1,0125)</w:t>
      </w:r>
      <w:r>
        <w:rPr>
          <w:color w:val="1D1D1B"/>
          <w:spacing w:val="-2"/>
          <w:position w:val="8"/>
          <w:sz w:val="17"/>
        </w:rPr>
        <w:t>23</w:t>
      </w:r>
    </w:p>
    <w:p>
      <w:pPr>
        <w:spacing w:line="175" w:lineRule="auto" w:before="3"/>
        <w:ind w:left="700" w:right="0" w:firstLine="0"/>
        <w:jc w:val="left"/>
        <w:rPr>
          <w:sz w:val="17"/>
        </w:rPr>
      </w:pPr>
      <w:r>
        <w:rPr>
          <w:color w:val="1D1D1B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3</w:t>
      </w:r>
      <w:r>
        <w:rPr>
          <w:color w:val="1D1D1B"/>
          <w:position w:val="8"/>
          <w:sz w:val="17"/>
        </w:rPr>
        <w:t>rd</w:t>
      </w:r>
      <w:r>
        <w:rPr>
          <w:color w:val="1D1D1B"/>
          <w:spacing w:val="8"/>
          <w:position w:val="8"/>
          <w:sz w:val="17"/>
        </w:rPr>
        <w:t> </w:t>
      </w:r>
      <w:r>
        <w:rPr>
          <w:color w:val="1D1D1B"/>
          <w:sz w:val="24"/>
        </w:rPr>
        <w:t>amount,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position w:val="-7"/>
          <w:sz w:val="17"/>
        </w:rPr>
        <w:t>3</w:t>
      </w:r>
      <w:r>
        <w:rPr>
          <w:color w:val="1D1D1B"/>
          <w:spacing w:val="8"/>
          <w:position w:val="-7"/>
          <w:sz w:val="17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9"/>
          <w:sz w:val="24"/>
        </w:rPr>
        <w:t> </w:t>
      </w:r>
      <w:r>
        <w:rPr>
          <w:i/>
          <w:color w:val="1D1D1B"/>
          <w:spacing w:val="-2"/>
          <w:sz w:val="24"/>
        </w:rPr>
        <w:t>x</w:t>
      </w:r>
      <w:r>
        <w:rPr>
          <w:color w:val="1D1D1B"/>
          <w:spacing w:val="-2"/>
          <w:sz w:val="24"/>
        </w:rPr>
        <w:t>(1,0125)</w:t>
      </w:r>
      <w:r>
        <w:rPr>
          <w:color w:val="1D1D1B"/>
          <w:spacing w:val="-2"/>
          <w:position w:val="8"/>
          <w:sz w:val="17"/>
        </w:rPr>
        <w:t>22</w:t>
      </w:r>
    </w:p>
    <w:p>
      <w:pPr>
        <w:pStyle w:val="BodyText"/>
        <w:spacing w:line="228" w:lineRule="exact"/>
        <w:ind w:left="700"/>
        <w:jc w:val="both"/>
      </w:pPr>
      <w:r>
        <w:rPr>
          <w:color w:val="1D1D1B"/>
        </w:rPr>
        <w:t>The</w:t>
      </w:r>
      <w:r>
        <w:rPr>
          <w:color w:val="1D1D1B"/>
          <w:spacing w:val="-11"/>
        </w:rPr>
        <w:t> </w:t>
      </w:r>
      <w:r>
        <w:rPr>
          <w:color w:val="1D1D1B"/>
        </w:rPr>
        <w:t>last</w:t>
      </w:r>
      <w:r>
        <w:rPr>
          <w:color w:val="1D1D1B"/>
          <w:spacing w:val="-11"/>
        </w:rPr>
        <w:t> </w:t>
      </w:r>
      <w:r>
        <w:rPr>
          <w:color w:val="1D1D1B"/>
        </w:rPr>
        <w:t>amount</w:t>
      </w:r>
      <w:r>
        <w:rPr>
          <w:color w:val="1D1D1B"/>
          <w:spacing w:val="-11"/>
        </w:rPr>
        <w:t> </w:t>
      </w:r>
      <w:r>
        <w:rPr>
          <w:color w:val="1D1D1B"/>
        </w:rPr>
        <w:t>would</w:t>
      </w:r>
      <w:r>
        <w:rPr>
          <w:color w:val="1D1D1B"/>
          <w:spacing w:val="-10"/>
        </w:rPr>
        <w:t> </w:t>
      </w:r>
      <w:r>
        <w:rPr>
          <w:color w:val="1D1D1B"/>
        </w:rPr>
        <w:t>not</w:t>
      </w:r>
      <w:r>
        <w:rPr>
          <w:color w:val="1D1D1B"/>
          <w:spacing w:val="-11"/>
        </w:rPr>
        <w:t> </w:t>
      </w:r>
      <w:r>
        <w:rPr>
          <w:color w:val="1D1D1B"/>
        </w:rPr>
        <w:t>earn</w:t>
      </w:r>
      <w:r>
        <w:rPr>
          <w:color w:val="1D1D1B"/>
          <w:spacing w:val="-11"/>
        </w:rPr>
        <w:t> </w:t>
      </w:r>
      <w:r>
        <w:rPr>
          <w:color w:val="1D1D1B"/>
        </w:rPr>
        <w:t>any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interest.</w:t>
      </w:r>
    </w:p>
    <w:p>
      <w:pPr>
        <w:pStyle w:val="BodyText"/>
        <w:spacing w:line="319" w:lineRule="exact"/>
        <w:ind w:left="700"/>
        <w:jc w:val="both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2425344">
            <wp:simplePos x="0" y="0"/>
            <wp:positionH relativeFrom="page">
              <wp:posOffset>4179085</wp:posOffset>
            </wp:positionH>
            <wp:positionV relativeFrom="paragraph">
              <wp:posOffset>55058</wp:posOffset>
            </wp:positionV>
            <wp:extent cx="109905" cy="102539"/>
            <wp:effectExtent l="0" t="0" r="0" b="0"/>
            <wp:wrapNone/>
            <wp:docPr id="4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  <w:color w:val="1D1D1B"/>
          <w:spacing w:val="-2"/>
          <w:w w:val="95"/>
        </w:rPr>
        <w:t>∴</w:t>
      </w:r>
      <w:r>
        <w:rPr>
          <w:rFonts w:ascii="Lucida Sans Unicode" w:hAnsi="Lucida Sans Unicode"/>
          <w:color w:val="1D1D1B"/>
          <w:spacing w:val="69"/>
        </w:rPr>
        <w:t> </w:t>
      </w:r>
      <w:r>
        <w:rPr>
          <w:color w:val="1D1D1B"/>
          <w:spacing w:val="-2"/>
          <w:w w:val="95"/>
        </w:rPr>
        <w:t>20</w:t>
      </w:r>
      <w:r>
        <w:rPr>
          <w:color w:val="1D1D1B"/>
          <w:spacing w:val="-14"/>
          <w:w w:val="95"/>
        </w:rPr>
        <w:t> </w:t>
      </w:r>
      <w:r>
        <w:rPr>
          <w:color w:val="1D1D1B"/>
          <w:spacing w:val="-2"/>
          <w:w w:val="95"/>
        </w:rPr>
        <w:t>000</w:t>
      </w:r>
      <w:r>
        <w:rPr>
          <w:color w:val="1D1D1B"/>
          <w:spacing w:val="-14"/>
          <w:w w:val="95"/>
        </w:rPr>
        <w:t> </w:t>
      </w:r>
      <w:r>
        <w:rPr>
          <w:color w:val="1D1D1B"/>
          <w:spacing w:val="-2"/>
          <w:w w:val="95"/>
        </w:rPr>
        <w:t>=</w:t>
      </w:r>
      <w:r>
        <w:rPr>
          <w:color w:val="1D1D1B"/>
          <w:spacing w:val="-14"/>
          <w:w w:val="95"/>
        </w:rPr>
        <w:t> </w:t>
      </w:r>
      <w:r>
        <w:rPr>
          <w:i/>
          <w:color w:val="1D1D1B"/>
          <w:spacing w:val="-2"/>
          <w:w w:val="95"/>
        </w:rPr>
        <w:t>x</w:t>
      </w:r>
      <w:r>
        <w:rPr>
          <w:color w:val="1D1D1B"/>
          <w:spacing w:val="-2"/>
          <w:w w:val="95"/>
        </w:rPr>
        <w:t>(1,0125)</w:t>
      </w:r>
      <w:r>
        <w:rPr>
          <w:color w:val="1D1D1B"/>
          <w:spacing w:val="-2"/>
          <w:w w:val="95"/>
          <w:position w:val="8"/>
          <w:sz w:val="17"/>
        </w:rPr>
        <w:t>0</w:t>
      </w:r>
      <w:r>
        <w:rPr>
          <w:color w:val="1D1D1B"/>
          <w:spacing w:val="-4"/>
          <w:position w:val="8"/>
          <w:sz w:val="17"/>
        </w:rPr>
        <w:t> </w:t>
      </w:r>
      <w:r>
        <w:rPr>
          <w:color w:val="1D1D1B"/>
          <w:spacing w:val="-2"/>
          <w:w w:val="95"/>
        </w:rPr>
        <w:t>+</w:t>
      </w:r>
      <w:r>
        <w:rPr>
          <w:color w:val="1D1D1B"/>
          <w:spacing w:val="-14"/>
          <w:w w:val="95"/>
        </w:rPr>
        <w:t> </w:t>
      </w:r>
      <w:r>
        <w:rPr>
          <w:i/>
          <w:color w:val="1D1D1B"/>
          <w:spacing w:val="-2"/>
          <w:w w:val="95"/>
        </w:rPr>
        <w:t>x</w:t>
      </w:r>
      <w:r>
        <w:rPr>
          <w:color w:val="1D1D1B"/>
          <w:spacing w:val="-2"/>
          <w:w w:val="95"/>
        </w:rPr>
        <w:t>(1,0125)</w:t>
      </w:r>
      <w:r>
        <w:rPr>
          <w:color w:val="1D1D1B"/>
          <w:spacing w:val="-2"/>
          <w:w w:val="95"/>
          <w:position w:val="8"/>
          <w:sz w:val="17"/>
        </w:rPr>
        <w:t>1</w:t>
      </w:r>
      <w:r>
        <w:rPr>
          <w:color w:val="1D1D1B"/>
          <w:spacing w:val="-4"/>
          <w:position w:val="8"/>
          <w:sz w:val="17"/>
        </w:rPr>
        <w:t> </w:t>
      </w:r>
      <w:r>
        <w:rPr>
          <w:color w:val="1D1D1B"/>
          <w:spacing w:val="-2"/>
          <w:w w:val="95"/>
        </w:rPr>
        <w:t>+</w:t>
      </w:r>
      <w:r>
        <w:rPr>
          <w:color w:val="1D1D1B"/>
          <w:spacing w:val="-14"/>
          <w:w w:val="95"/>
        </w:rPr>
        <w:t> </w:t>
      </w:r>
      <w:r>
        <w:rPr>
          <w:i/>
          <w:color w:val="1D1D1B"/>
          <w:spacing w:val="-2"/>
          <w:w w:val="95"/>
        </w:rPr>
        <w:t>x</w:t>
      </w:r>
      <w:r>
        <w:rPr>
          <w:color w:val="1D1D1B"/>
          <w:spacing w:val="-2"/>
          <w:w w:val="95"/>
        </w:rPr>
        <w:t>(1,0125)</w:t>
      </w:r>
      <w:r>
        <w:rPr>
          <w:color w:val="1D1D1B"/>
          <w:spacing w:val="-2"/>
          <w:w w:val="95"/>
          <w:position w:val="8"/>
          <w:sz w:val="17"/>
        </w:rPr>
        <w:t>3</w:t>
      </w:r>
    </w:p>
    <w:p>
      <w:pPr>
        <w:pStyle w:val="BodyText"/>
        <w:spacing w:line="258" w:lineRule="exact"/>
        <w:ind w:left="904"/>
        <w:jc w:val="both"/>
        <w:rPr>
          <w:sz w:val="17"/>
        </w:rPr>
      </w:pPr>
      <w:r>
        <w:rPr>
          <w:color w:val="1D1D1B"/>
          <w:w w:val="90"/>
        </w:rPr>
        <w:t>+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…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+</w:t>
      </w:r>
      <w:r>
        <w:rPr>
          <w:color w:val="1D1D1B"/>
          <w:spacing w:val="-5"/>
          <w:w w:val="90"/>
        </w:rPr>
        <w:t> </w:t>
      </w:r>
      <w:r>
        <w:rPr>
          <w:i/>
          <w:color w:val="1D1D1B"/>
          <w:spacing w:val="-2"/>
          <w:w w:val="90"/>
        </w:rPr>
        <w:t>x</w:t>
      </w:r>
      <w:r>
        <w:rPr>
          <w:color w:val="1D1D1B"/>
          <w:spacing w:val="-2"/>
          <w:w w:val="90"/>
        </w:rPr>
        <w:t>(1,0125)</w:t>
      </w:r>
      <w:r>
        <w:rPr>
          <w:color w:val="1D1D1B"/>
          <w:spacing w:val="-2"/>
          <w:w w:val="90"/>
          <w:position w:val="8"/>
          <w:sz w:val="17"/>
        </w:rPr>
        <w:t>24</w:t>
      </w:r>
    </w:p>
    <w:p>
      <w:pPr>
        <w:pStyle w:val="BodyText"/>
        <w:spacing w:line="242" w:lineRule="auto" w:before="4"/>
        <w:ind w:left="700" w:right="1039"/>
        <w:jc w:val="both"/>
      </w:pPr>
      <w:r>
        <w:rPr>
          <w:color w:val="1D1D1B"/>
          <w:w w:val="95"/>
        </w:rPr>
        <w:t>This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geometric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series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with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first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term</w:t>
      </w:r>
      <w:r>
        <w:rPr>
          <w:color w:val="1D1D1B"/>
          <w:spacing w:val="-2"/>
          <w:w w:val="95"/>
        </w:rPr>
        <w:t> </w:t>
      </w:r>
      <w:r>
        <w:rPr>
          <w:i/>
          <w:color w:val="1D1D1B"/>
          <w:w w:val="95"/>
        </w:rPr>
        <w:t>a</w:t>
      </w:r>
      <w:r>
        <w:rPr>
          <w:i/>
          <w:color w:val="1D1D1B"/>
          <w:spacing w:val="-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2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, </w:t>
      </w:r>
      <w:r>
        <w:rPr>
          <w:color w:val="1D1D1B"/>
        </w:rPr>
        <w:t>the</w:t>
      </w:r>
      <w:r>
        <w:rPr>
          <w:color w:val="1D1D1B"/>
          <w:spacing w:val="-11"/>
        </w:rPr>
        <w:t> </w:t>
      </w:r>
      <w:r>
        <w:rPr>
          <w:color w:val="1D1D1B"/>
        </w:rPr>
        <w:t>common</w:t>
      </w:r>
      <w:r>
        <w:rPr>
          <w:color w:val="1D1D1B"/>
          <w:spacing w:val="-11"/>
        </w:rPr>
        <w:t> </w:t>
      </w:r>
      <w:r>
        <w:rPr>
          <w:color w:val="1D1D1B"/>
        </w:rPr>
        <w:t>ratio</w:t>
      </w:r>
      <w:r>
        <w:rPr>
          <w:color w:val="1D1D1B"/>
          <w:spacing w:val="-11"/>
        </w:rPr>
        <w:t> </w:t>
      </w:r>
      <w:r>
        <w:rPr>
          <w:i/>
          <w:color w:val="1D1D1B"/>
        </w:rPr>
        <w:t>r</w:t>
      </w:r>
      <w:r>
        <w:rPr>
          <w:i/>
          <w:color w:val="1D1D1B"/>
          <w:spacing w:val="-11"/>
        </w:rPr>
        <w:t> </w:t>
      </w:r>
      <w:r>
        <w:rPr>
          <w:color w:val="1D1D1B"/>
        </w:rPr>
        <w:t>=</w:t>
      </w:r>
      <w:r>
        <w:rPr>
          <w:color w:val="1D1D1B"/>
          <w:spacing w:val="-11"/>
        </w:rPr>
        <w:t> </w:t>
      </w:r>
      <w:r>
        <w:rPr>
          <w:color w:val="1D1D1B"/>
        </w:rPr>
        <w:t>1.0125</w:t>
      </w:r>
      <w:r>
        <w:rPr>
          <w:color w:val="1D1D1B"/>
          <w:spacing w:val="-11"/>
        </w:rPr>
        <w:t> </w:t>
      </w:r>
      <w:r>
        <w:rPr>
          <w:color w:val="1D1D1B"/>
        </w:rPr>
        <w:t>and</w:t>
      </w:r>
      <w:r>
        <w:rPr>
          <w:color w:val="1D1D1B"/>
          <w:spacing w:val="-11"/>
        </w:rPr>
        <w:t> </w:t>
      </w:r>
      <w:r>
        <w:rPr>
          <w:color w:val="1D1D1B"/>
        </w:rPr>
        <w:t>the</w:t>
      </w:r>
      <w:r>
        <w:rPr>
          <w:color w:val="1D1D1B"/>
          <w:spacing w:val="-11"/>
        </w:rPr>
        <w:t> </w:t>
      </w:r>
      <w:r>
        <w:rPr>
          <w:color w:val="1D1D1B"/>
        </w:rPr>
        <w:t>number of terms </w:t>
      </w:r>
      <w:r>
        <w:rPr>
          <w:i/>
          <w:color w:val="1D1D1B"/>
        </w:rPr>
        <w:t>n </w:t>
      </w:r>
      <w:r>
        <w:rPr>
          <w:color w:val="1D1D1B"/>
        </w:rPr>
        <w:t>= 24.</w:t>
      </w:r>
    </w:p>
    <w:p>
      <w:pPr>
        <w:spacing w:before="19"/>
        <w:ind w:left="1066" w:right="0" w:firstLine="0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20890624" from="336.686798pt,12.719378pt" to="366.687701pt,12.719378pt" stroked="true" strokeweight=".500015pt" strokecolor="#1c1c1a">
            <v:stroke dashstyle="solid"/>
            <w10:wrap type="none"/>
          </v:line>
        </w:pict>
      </w:r>
      <w:r>
        <w:rPr/>
        <w:pict>
          <v:shape style="position:absolute;margin-left:343.652802pt;margin-top:12.286333pt;width:16.1pt;height:11.45pt;mso-position-horizontal-relative:page;mso-position-vertical-relative:paragraph;z-index:-20888064" type="#_x0000_t202" id="docshape179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i/>
                      <w:color w:val="1D1D1B"/>
                      <w:sz w:val="18"/>
                    </w:rPr>
                    <w:t>r</w:t>
                  </w:r>
                  <w:r>
                    <w:rPr>
                      <w:i/>
                      <w:color w:val="1D1D1B"/>
                      <w:spacing w:val="-11"/>
                      <w:sz w:val="18"/>
                    </w:rPr>
                    <w:t> </w:t>
                  </w:r>
                  <w:r>
                    <w:rPr>
                      <w:color w:val="1D1D1B"/>
                      <w:sz w:val="18"/>
                    </w:rPr>
                    <w:t>−</w:t>
                  </w:r>
                  <w:r>
                    <w:rPr>
                      <w:color w:val="1D1D1B"/>
                      <w:spacing w:val="-11"/>
                      <w:sz w:val="18"/>
                    </w:rPr>
                    <w:t> </w:t>
                  </w:r>
                  <w:r>
                    <w:rPr>
                      <w:color w:val="1D1D1B"/>
                      <w:spacing w:val="-20"/>
                      <w:sz w:val="18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sz w:val="18"/>
        </w:rPr>
        <w:t>a</w:t>
      </w:r>
      <w:r>
        <w:rPr>
          <w:color w:val="1D1D1B"/>
          <w:sz w:val="18"/>
        </w:rPr>
        <w:t>(</w:t>
      </w:r>
      <w:r>
        <w:rPr>
          <w:i/>
          <w:color w:val="1D1D1B"/>
          <w:sz w:val="18"/>
        </w:rPr>
        <w:t>r</w:t>
      </w:r>
      <w:r>
        <w:rPr>
          <w:i/>
          <w:color w:val="1D1D1B"/>
          <w:sz w:val="18"/>
          <w:vertAlign w:val="superscript"/>
        </w:rPr>
        <w:t>n</w:t>
      </w:r>
      <w:r>
        <w:rPr>
          <w:i/>
          <w:color w:val="1D1D1B"/>
          <w:spacing w:val="-12"/>
          <w:sz w:val="18"/>
          <w:vertAlign w:val="baseline"/>
        </w:rPr>
        <w:t> </w:t>
      </w:r>
      <w:r>
        <w:rPr>
          <w:color w:val="1D1D1B"/>
          <w:sz w:val="18"/>
          <w:vertAlign w:val="baseline"/>
        </w:rPr>
        <w:t>−</w:t>
      </w:r>
      <w:r>
        <w:rPr>
          <w:color w:val="1D1D1B"/>
          <w:spacing w:val="-11"/>
          <w:sz w:val="18"/>
          <w:vertAlign w:val="baseline"/>
        </w:rPr>
        <w:t> </w:t>
      </w:r>
      <w:r>
        <w:rPr>
          <w:color w:val="1D1D1B"/>
          <w:sz w:val="18"/>
          <w:vertAlign w:val="baseline"/>
        </w:rPr>
        <w:t>1)</w:t>
      </w:r>
      <w:r>
        <w:rPr>
          <w:color w:val="1D1D1B"/>
          <w:spacing w:val="10"/>
          <w:sz w:val="18"/>
          <w:vertAlign w:val="baseline"/>
        </w:rPr>
        <w:t> </w:t>
      </w:r>
      <w:r>
        <w:rPr>
          <w:color w:val="1D1D1B"/>
          <w:position w:val="-11"/>
          <w:sz w:val="24"/>
          <w:vertAlign w:val="baseline"/>
        </w:rPr>
        <w:t>=</w:t>
      </w:r>
      <w:r>
        <w:rPr>
          <w:color w:val="1D1D1B"/>
          <w:spacing w:val="-14"/>
          <w:position w:val="-11"/>
          <w:sz w:val="24"/>
          <w:vertAlign w:val="baseline"/>
        </w:rPr>
        <w:t> </w:t>
      </w:r>
      <w:r>
        <w:rPr>
          <w:color w:val="1D1D1B"/>
          <w:position w:val="-11"/>
          <w:sz w:val="24"/>
          <w:vertAlign w:val="baseline"/>
        </w:rPr>
        <w:t>20</w:t>
      </w:r>
      <w:r>
        <w:rPr>
          <w:color w:val="1D1D1B"/>
          <w:spacing w:val="10"/>
          <w:position w:val="-11"/>
          <w:sz w:val="24"/>
          <w:vertAlign w:val="baseline"/>
        </w:rPr>
        <w:t> </w:t>
      </w:r>
      <w:r>
        <w:rPr>
          <w:color w:val="1D1D1B"/>
          <w:spacing w:val="-5"/>
          <w:position w:val="-11"/>
          <w:sz w:val="24"/>
          <w:vertAlign w:val="baseline"/>
        </w:rPr>
        <w:t>000</w:t>
      </w:r>
    </w:p>
    <w:p>
      <w:pPr>
        <w:spacing w:before="120"/>
        <w:ind w:left="555" w:right="4340" w:firstLine="0"/>
        <w:jc w:val="center"/>
        <w:rPr>
          <w:sz w:val="18"/>
        </w:rPr>
      </w:pPr>
      <w:r>
        <w:rPr/>
        <w:pict>
          <v:shape style="position:absolute;margin-left:369.351715pt;margin-top:9.431133pt;width:42.7pt;height:15.3pt;mso-position-horizontal-relative:page;mso-position-vertical-relative:paragraph;z-index:15792128" type="#_x0000_t202" id="docshape180" filled="false" stroked="false">
            <v:textbox inset="0,0,0,0">
              <w:txbxContent>
                <w:p>
                  <w:pPr>
                    <w:pStyle w:val="BodyText"/>
                    <w:spacing w:line="272" w:lineRule="exact"/>
                  </w:pPr>
                  <w:r>
                    <w:rPr>
                      <w:color w:val="1D1D1B"/>
                    </w:rPr>
                    <w:t>=</w:t>
                  </w:r>
                  <w:r>
                    <w:rPr>
                      <w:color w:val="1D1D1B"/>
                      <w:spacing w:val="-14"/>
                    </w:rPr>
                    <w:t> </w:t>
                  </w:r>
                  <w:r>
                    <w:rPr>
                      <w:color w:val="1D1D1B"/>
                    </w:rPr>
                    <w:t>20</w:t>
                  </w:r>
                  <w:r>
                    <w:rPr>
                      <w:color w:val="1D1D1B"/>
                      <w:spacing w:val="10"/>
                    </w:rPr>
                    <w:t> </w:t>
                  </w:r>
                  <w:r>
                    <w:rPr>
                      <w:color w:val="1D1D1B"/>
                      <w:spacing w:val="-5"/>
                    </w:rPr>
                    <w:t>000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sz w:val="18"/>
        </w:rPr>
        <w:t>x</w:t>
      </w:r>
      <w:r>
        <w:rPr>
          <w:color w:val="1D1D1B"/>
          <w:sz w:val="18"/>
        </w:rPr>
        <w:t>(1.0125</w:t>
      </w:r>
      <w:r>
        <w:rPr>
          <w:color w:val="1D1D1B"/>
          <w:sz w:val="18"/>
          <w:vertAlign w:val="superscript"/>
        </w:rPr>
        <w:t>24</w:t>
      </w:r>
      <w:r>
        <w:rPr>
          <w:color w:val="1D1D1B"/>
          <w:spacing w:val="-5"/>
          <w:sz w:val="18"/>
          <w:vertAlign w:val="baseline"/>
        </w:rPr>
        <w:t> </w:t>
      </w:r>
      <w:r>
        <w:rPr>
          <w:color w:val="1D1D1B"/>
          <w:sz w:val="18"/>
          <w:vertAlign w:val="baseline"/>
        </w:rPr>
        <w:t>−</w:t>
      </w:r>
      <w:r>
        <w:rPr>
          <w:color w:val="1D1D1B"/>
          <w:spacing w:val="-5"/>
          <w:sz w:val="18"/>
          <w:vertAlign w:val="baseline"/>
        </w:rPr>
        <w:t> 1)</w:t>
      </w:r>
    </w:p>
    <w:p>
      <w:pPr>
        <w:pStyle w:val="BodyText"/>
        <w:spacing w:before="7"/>
        <w:rPr>
          <w:sz w:val="2"/>
        </w:rPr>
      </w:pPr>
    </w:p>
    <w:p>
      <w:pPr>
        <w:pStyle w:val="BodyText"/>
        <w:spacing w:line="20" w:lineRule="exact"/>
        <w:ind w:left="564"/>
        <w:rPr>
          <w:sz w:val="2"/>
        </w:rPr>
      </w:pPr>
      <w:r>
        <w:rPr>
          <w:sz w:val="2"/>
        </w:rPr>
        <w:pict>
          <v:group style="width:54.65pt;height:.550pt;mso-position-horizontal-relative:char;mso-position-vertical-relative:line" id="docshapegroup181" coordorigin="0,0" coordsize="1093,11">
            <v:line style="position:absolute" from="0,5" to="1092,5" stroked="true" strokeweight=".5461pt" strokecolor="#1c1c1a">
              <v:stroke dashstyle="solid"/>
            </v:line>
          </v:group>
        </w:pict>
      </w:r>
      <w:r>
        <w:rPr>
          <w:sz w:val="2"/>
        </w:rPr>
      </w:r>
    </w:p>
    <w:p>
      <w:pPr>
        <w:spacing w:before="0"/>
        <w:ind w:left="555" w:right="4340" w:firstLine="0"/>
        <w:jc w:val="center"/>
        <w:rPr>
          <w:sz w:val="18"/>
        </w:rPr>
      </w:pPr>
      <w:r>
        <w:rPr>
          <w:color w:val="1D1D1B"/>
          <w:sz w:val="18"/>
        </w:rPr>
        <w:t>1.0125</w:t>
      </w:r>
      <w:r>
        <w:rPr>
          <w:color w:val="1D1D1B"/>
          <w:spacing w:val="-6"/>
          <w:sz w:val="18"/>
        </w:rPr>
        <w:t> </w:t>
      </w:r>
      <w:r>
        <w:rPr>
          <w:color w:val="1D1D1B"/>
          <w:sz w:val="18"/>
        </w:rPr>
        <w:t>−</w:t>
      </w:r>
      <w:r>
        <w:rPr>
          <w:color w:val="1D1D1B"/>
          <w:spacing w:val="-6"/>
          <w:sz w:val="18"/>
        </w:rPr>
        <w:t> </w:t>
      </w:r>
      <w:r>
        <w:rPr>
          <w:color w:val="1D1D1B"/>
          <w:spacing w:val="-10"/>
          <w:sz w:val="18"/>
        </w:rPr>
        <w:t>1</w:t>
      </w:r>
    </w:p>
    <w:p>
      <w:pPr>
        <w:spacing w:after="0"/>
        <w:jc w:val="center"/>
        <w:rPr>
          <w:sz w:val="18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638" w:space="40"/>
            <w:col w:w="6012"/>
          </w:cols>
        </w:sectPr>
      </w:pPr>
    </w:p>
    <w:p>
      <w:pPr>
        <w:pStyle w:val="BodyText"/>
        <w:spacing w:before="4"/>
        <w:ind w:left="1077"/>
      </w:pPr>
      <w:r>
        <w:rPr>
          <w:color w:val="1D1D1B"/>
          <w:w w:val="95"/>
        </w:rPr>
        <w:t>specific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company,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he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she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gets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10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4"/>
          <w:w w:val="95"/>
        </w:rPr>
        <w:t>kobo.</w:t>
      </w:r>
    </w:p>
    <w:p>
      <w:pPr>
        <w:pStyle w:val="BodyText"/>
        <w:spacing w:line="242" w:lineRule="auto" w:before="4"/>
        <w:ind w:left="1077"/>
      </w:pPr>
      <w:r>
        <w:rPr>
          <w:color w:val="1D1D1B"/>
        </w:rPr>
        <w:t>So, if the investor wants to work out the </w:t>
      </w:r>
      <w:r>
        <w:rPr>
          <w:color w:val="1D1D1B"/>
          <w:w w:val="95"/>
        </w:rPr>
        <w:t>percentage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yield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per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share,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he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originally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paid</w:t>
      </w:r>
    </w:p>
    <w:p>
      <w:pPr>
        <w:pStyle w:val="BodyText"/>
        <w:spacing w:line="242" w:lineRule="auto" w:before="2"/>
        <w:ind w:left="1077" w:firstLine="173"/>
      </w:pPr>
      <w:r>
        <w:rPr/>
        <w:drawing>
          <wp:anchor distT="0" distB="0" distL="0" distR="0" allowOverlap="1" layoutInCell="1" locked="0" behindDoc="1" simplePos="0" relativeHeight="482424320">
            <wp:simplePos x="0" y="0"/>
            <wp:positionH relativeFrom="page">
              <wp:posOffset>684002</wp:posOffset>
            </wp:positionH>
            <wp:positionV relativeFrom="paragraph">
              <wp:posOffset>42650</wp:posOffset>
            </wp:positionV>
            <wp:extent cx="109905" cy="102539"/>
            <wp:effectExtent l="0" t="0" r="0" b="0"/>
            <wp:wrapNone/>
            <wp:docPr id="45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6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spacing w:val="-2"/>
        </w:rPr>
        <w:t>1.08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per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share,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for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example,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must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do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2"/>
        </w:rPr>
        <w:t> following:</w:t>
      </w:r>
    </w:p>
    <w:p>
      <w:pPr>
        <w:pStyle w:val="BodyText"/>
        <w:spacing w:before="83"/>
        <w:ind w:left="1077"/>
      </w:pPr>
      <w:r>
        <w:rPr>
          <w:color w:val="1D1D1B"/>
          <w:w w:val="95"/>
        </w:rPr>
        <w:t>Percentage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earned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on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each</w:t>
      </w:r>
      <w:r>
        <w:rPr>
          <w:color w:val="1D1D1B"/>
          <w:spacing w:val="-3"/>
        </w:rPr>
        <w:t> </w:t>
      </w:r>
      <w:r>
        <w:rPr>
          <w:color w:val="1D1D1B"/>
          <w:spacing w:val="-2"/>
          <w:w w:val="95"/>
        </w:rPr>
        <w:t>share</w:t>
      </w:r>
    </w:p>
    <w:p>
      <w:pPr>
        <w:pStyle w:val="BodyText"/>
        <w:spacing w:before="84"/>
        <w:ind w:left="1077"/>
      </w:pPr>
      <w:r>
        <w:rPr/>
        <w:pict>
          <v:shape style="position:absolute;margin-left:66.368202pt;margin-top:12.975213pt;width:17.55pt;height:11.45pt;mso-position-horizontal-relative:page;mso-position-vertical-relative:paragraph;z-index:-20887040" type="#_x0000_t202" id="docshape182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color w:val="1D1D1B"/>
                      <w:spacing w:val="-4"/>
                      <w:sz w:val="18"/>
                    </w:rPr>
                    <w:t>108</w:t>
                  </w:r>
                  <w:r>
                    <w:rPr>
                      <w:i/>
                      <w:color w:val="1D1D1B"/>
                      <w:spacing w:val="-4"/>
                      <w:sz w:val="18"/>
                    </w:rPr>
                    <w:t>k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=</w:t>
      </w:r>
      <w:r>
        <w:rPr>
          <w:color w:val="1D1D1B"/>
          <w:spacing w:val="46"/>
          <w:w w:val="112"/>
        </w:rPr>
        <w:t> </w:t>
      </w:r>
      <w:r>
        <w:rPr>
          <w:color w:val="1D1D1B"/>
          <w:spacing w:val="8"/>
          <w:w w:val="112"/>
          <w:u w:val="single" w:color="1C1C1A"/>
          <w:vertAlign w:val="superscript"/>
        </w:rPr>
        <w:t> </w:t>
      </w:r>
      <w:r>
        <w:rPr>
          <w:color w:val="1D1D1B"/>
          <w:u w:val="single" w:color="1C1C1A"/>
          <w:vertAlign w:val="superscript"/>
        </w:rPr>
        <w:t>10</w:t>
      </w:r>
      <w:r>
        <w:rPr>
          <w:i/>
          <w:color w:val="1D1D1B"/>
          <w:u w:val="single" w:color="1C1C1A"/>
          <w:vertAlign w:val="superscript"/>
        </w:rPr>
        <w:t>k</w:t>
      </w:r>
      <w:r>
        <w:rPr>
          <w:i/>
          <w:color w:val="1D1D1B"/>
          <w:spacing w:val="-8"/>
          <w:u w:val="single" w:color="1C1C1A"/>
          <w:vertAlign w:val="baseline"/>
        </w:rPr>
        <w:t> </w:t>
      </w:r>
      <w:r>
        <w:rPr>
          <w:i/>
          <w:color w:val="1D1D1B"/>
          <w:spacing w:val="-9"/>
          <w:vertAlign w:val="baseline"/>
        </w:rPr>
        <w:t> </w:t>
      </w:r>
      <w:r>
        <w:rPr>
          <w:color w:val="1D1D1B"/>
          <w:vertAlign w:val="baseline"/>
        </w:rPr>
        <w:t>×</w:t>
      </w:r>
      <w:r>
        <w:rPr>
          <w:color w:val="1D1D1B"/>
          <w:spacing w:val="-3"/>
          <w:vertAlign w:val="baseline"/>
        </w:rPr>
        <w:t> </w:t>
      </w:r>
      <w:r>
        <w:rPr>
          <w:color w:val="1D1D1B"/>
          <w:vertAlign w:val="baseline"/>
        </w:rPr>
        <w:t>100</w:t>
      </w:r>
      <w:r>
        <w:rPr>
          <w:color w:val="1D1D1B"/>
          <w:spacing w:val="-2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3"/>
          <w:vertAlign w:val="baseline"/>
        </w:rPr>
        <w:t> </w:t>
      </w:r>
      <w:r>
        <w:rPr>
          <w:color w:val="1D1D1B"/>
          <w:spacing w:val="-2"/>
          <w:vertAlign w:val="baseline"/>
        </w:rPr>
        <w:t>9.3%.</w:t>
      </w:r>
    </w:p>
    <w:p>
      <w:pPr>
        <w:spacing w:line="242" w:lineRule="auto" w:before="84"/>
        <w:ind w:left="1077" w:right="46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A</w:t>
      </w:r>
      <w:r>
        <w:rPr>
          <w:b/>
          <w:color w:val="1D1D1B"/>
          <w:spacing w:val="-9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dividend</w:t>
      </w:r>
      <w:r>
        <w:rPr>
          <w:b/>
          <w:color w:val="1D1D1B"/>
          <w:spacing w:val="-9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is</w:t>
      </w:r>
      <w:r>
        <w:rPr>
          <w:b/>
          <w:color w:val="1D1D1B"/>
          <w:spacing w:val="-9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always</w:t>
      </w:r>
      <w:r>
        <w:rPr>
          <w:b/>
          <w:color w:val="1D1D1B"/>
          <w:spacing w:val="-9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an</w:t>
      </w:r>
      <w:r>
        <w:rPr>
          <w:b/>
          <w:color w:val="1D1D1B"/>
          <w:spacing w:val="-9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amount</w:t>
      </w:r>
      <w:r>
        <w:rPr>
          <w:b/>
          <w:color w:val="1D1D1B"/>
          <w:spacing w:val="-9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per</w:t>
      </w:r>
      <w:r>
        <w:rPr>
          <w:b/>
          <w:color w:val="1D1D1B"/>
          <w:spacing w:val="-9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share.</w:t>
      </w:r>
      <w:r>
        <w:rPr>
          <w:b/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So </w:t>
      </w:r>
      <w:r>
        <w:rPr>
          <w:color w:val="1D1D1B"/>
          <w:sz w:val="24"/>
        </w:rPr>
        <w:t>to work what % the investment yielded, you take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amount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earned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per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share,</w:t>
      </w:r>
      <w:r>
        <w:rPr>
          <w:color w:val="1D1D1B"/>
          <w:spacing w:val="-6"/>
          <w:sz w:val="24"/>
        </w:rPr>
        <w:t> </w:t>
      </w:r>
      <w:r>
        <w:rPr>
          <w:b/>
          <w:color w:val="1D1D1B"/>
          <w:sz w:val="24"/>
        </w:rPr>
        <w:t>divide</w:t>
      </w:r>
      <w:r>
        <w:rPr>
          <w:b/>
          <w:color w:val="1D1D1B"/>
          <w:spacing w:val="-6"/>
          <w:sz w:val="24"/>
        </w:rPr>
        <w:t> </w:t>
      </w:r>
      <w:r>
        <w:rPr>
          <w:color w:val="1D1D1B"/>
          <w:sz w:val="24"/>
        </w:rPr>
        <w:t>it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by </w:t>
      </w:r>
      <w:r>
        <w:rPr>
          <w:color w:val="1D1D1B"/>
          <w:w w:val="95"/>
          <w:sz w:val="24"/>
        </w:rPr>
        <w:t>the </w:t>
      </w:r>
      <w:r>
        <w:rPr>
          <w:b/>
          <w:color w:val="1D1D1B"/>
          <w:w w:val="95"/>
          <w:sz w:val="24"/>
        </w:rPr>
        <w:t>amount </w:t>
      </w:r>
      <w:r>
        <w:rPr>
          <w:color w:val="1D1D1B"/>
          <w:w w:val="95"/>
          <w:sz w:val="24"/>
        </w:rPr>
        <w:t>you </w:t>
      </w:r>
      <w:r>
        <w:rPr>
          <w:b/>
          <w:color w:val="1D1D1B"/>
          <w:w w:val="95"/>
          <w:sz w:val="24"/>
        </w:rPr>
        <w:t>originally paid per share </w:t>
      </w:r>
      <w:r>
        <w:rPr>
          <w:color w:val="1D1D1B"/>
          <w:w w:val="95"/>
          <w:sz w:val="24"/>
        </w:rPr>
        <w:t>and </w:t>
      </w:r>
      <w:r>
        <w:rPr>
          <w:color w:val="1D1D1B"/>
          <w:sz w:val="24"/>
        </w:rPr>
        <w:t>multiply this fraction by 100.</w:t>
      </w:r>
    </w:p>
    <w:p>
      <w:pPr>
        <w:pStyle w:val="ListParagraph"/>
        <w:numPr>
          <w:ilvl w:val="1"/>
          <w:numId w:val="39"/>
        </w:numPr>
        <w:tabs>
          <w:tab w:pos="1078" w:val="left" w:leader="none"/>
        </w:tabs>
        <w:spacing w:line="242" w:lineRule="auto" w:before="5" w:after="0"/>
        <w:ind w:left="1077" w:right="0" w:hanging="227"/>
        <w:jc w:val="left"/>
        <w:rPr>
          <w:sz w:val="24"/>
        </w:rPr>
      </w:pPr>
      <w:r>
        <w:rPr>
          <w:color w:val="1D1D1B"/>
          <w:sz w:val="24"/>
        </w:rPr>
        <w:t>Finding the amount paid for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VAT if the final </w:t>
      </w:r>
      <w:r>
        <w:rPr>
          <w:color w:val="1D1D1B"/>
          <w:spacing w:val="-2"/>
          <w:sz w:val="24"/>
        </w:rPr>
        <w:t>amount,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which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includes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VAT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given.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Now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this </w:t>
      </w:r>
      <w:r>
        <w:rPr>
          <w:color w:val="1D1D1B"/>
          <w:sz w:val="24"/>
        </w:rPr>
        <w:t>amount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already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increased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amount.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you must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tell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remember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final</w:t>
      </w:r>
      <w:r>
        <w:rPr>
          <w:color w:val="1D1D1B"/>
          <w:sz w:val="24"/>
        </w:rPr>
        <w:t> amount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105%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(if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VAT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5%)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original </w:t>
      </w:r>
      <w:r>
        <w:rPr>
          <w:color w:val="1D1D1B"/>
          <w:spacing w:val="-2"/>
          <w:sz w:val="24"/>
        </w:rPr>
        <w:t>amount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without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VAT.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So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this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final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amount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must </w:t>
      </w:r>
      <w:r>
        <w:rPr>
          <w:color w:val="1D1D1B"/>
          <w:sz w:val="24"/>
        </w:rPr>
        <w:t>be reduced to 100%.</w:t>
      </w:r>
    </w:p>
    <w:p>
      <w:pPr>
        <w:pStyle w:val="ListParagraph"/>
        <w:numPr>
          <w:ilvl w:val="1"/>
          <w:numId w:val="39"/>
        </w:numPr>
        <w:tabs>
          <w:tab w:pos="1078" w:val="left" w:leader="none"/>
        </w:tabs>
        <w:spacing w:line="242" w:lineRule="auto" w:before="7" w:after="0"/>
        <w:ind w:left="1077" w:right="39" w:hanging="227"/>
        <w:jc w:val="left"/>
        <w:rPr>
          <w:sz w:val="24"/>
        </w:rPr>
      </w:pPr>
      <w:r>
        <w:rPr>
          <w:color w:val="1D1D1B"/>
          <w:sz w:val="24"/>
        </w:rPr>
        <w:t>Working out income tax.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 taxable amount must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always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broken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down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into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tax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bands and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tax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for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each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band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worked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out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added</w:t>
      </w:r>
      <w:r>
        <w:rPr>
          <w:color w:val="1D1D1B"/>
          <w:sz w:val="24"/>
        </w:rPr>
        <w:t> to give the total income tax.</w:t>
      </w:r>
    </w:p>
    <w:p>
      <w:pPr>
        <w:spacing w:line="31" w:lineRule="auto" w:before="0"/>
        <w:ind w:left="1576" w:right="0" w:firstLine="0"/>
        <w:jc w:val="left"/>
        <w:rPr>
          <w:sz w:val="18"/>
        </w:rPr>
      </w:pPr>
      <w:r>
        <w:rPr/>
        <w:br w:type="column"/>
      </w:r>
      <w:r>
        <w:rPr>
          <w:i/>
          <w:color w:val="1D1D1B"/>
          <w:position w:val="-9"/>
          <w:sz w:val="24"/>
        </w:rPr>
        <w:t>x</w:t>
      </w:r>
      <w:r>
        <w:rPr>
          <w:i/>
          <w:color w:val="1D1D1B"/>
          <w:spacing w:val="-15"/>
          <w:position w:val="-9"/>
          <w:sz w:val="24"/>
        </w:rPr>
        <w:t> </w:t>
      </w:r>
      <w:r>
        <w:rPr>
          <w:color w:val="1D1D1B"/>
          <w:position w:val="-9"/>
          <w:sz w:val="24"/>
        </w:rPr>
        <w:t>=</w:t>
      </w:r>
      <w:r>
        <w:rPr>
          <w:color w:val="1D1D1B"/>
          <w:spacing w:val="-6"/>
          <w:position w:val="-9"/>
          <w:sz w:val="24"/>
        </w:rPr>
        <w:t> </w:t>
      </w:r>
      <w:r>
        <w:rPr>
          <w:color w:val="1D1D1B"/>
          <w:sz w:val="18"/>
          <w:u w:val="single" w:color="1C1C1A"/>
        </w:rPr>
        <w:t>20</w:t>
      </w:r>
      <w:r>
        <w:rPr>
          <w:color w:val="1D1D1B"/>
          <w:spacing w:val="6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000</w:t>
      </w:r>
      <w:r>
        <w:rPr>
          <w:color w:val="1D1D1B"/>
          <w:spacing w:val="-11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×</w:t>
      </w:r>
      <w:r>
        <w:rPr>
          <w:color w:val="1D1D1B"/>
          <w:spacing w:val="-11"/>
          <w:sz w:val="18"/>
          <w:u w:val="single" w:color="1C1C1A"/>
        </w:rPr>
        <w:t> </w:t>
      </w:r>
      <w:r>
        <w:rPr>
          <w:color w:val="1D1D1B"/>
          <w:spacing w:val="-2"/>
          <w:sz w:val="18"/>
          <w:u w:val="single" w:color="1C1C1A"/>
        </w:rPr>
        <w:t>0.0125</w:t>
      </w:r>
    </w:p>
    <w:p>
      <w:pPr>
        <w:spacing w:before="40"/>
        <w:ind w:left="2003" w:right="0" w:firstLine="0"/>
        <w:jc w:val="left"/>
        <w:rPr>
          <w:sz w:val="18"/>
        </w:rPr>
      </w:pPr>
      <w:r>
        <w:rPr>
          <w:color w:val="1D1D1B"/>
          <w:sz w:val="18"/>
        </w:rPr>
        <w:t>(1.0125</w:t>
      </w:r>
      <w:r>
        <w:rPr>
          <w:color w:val="1D1D1B"/>
          <w:sz w:val="18"/>
          <w:vertAlign w:val="superscript"/>
        </w:rPr>
        <w:t>24</w:t>
      </w:r>
      <w:r>
        <w:rPr>
          <w:color w:val="1D1D1B"/>
          <w:spacing w:val="-3"/>
          <w:sz w:val="18"/>
          <w:vertAlign w:val="baseline"/>
        </w:rPr>
        <w:t> </w:t>
      </w:r>
      <w:r>
        <w:rPr>
          <w:color w:val="1D1D1B"/>
          <w:sz w:val="18"/>
          <w:vertAlign w:val="baseline"/>
        </w:rPr>
        <w:t>−</w:t>
      </w:r>
      <w:r>
        <w:rPr>
          <w:color w:val="1D1D1B"/>
          <w:spacing w:val="-2"/>
          <w:sz w:val="18"/>
          <w:vertAlign w:val="baseline"/>
        </w:rPr>
        <w:t> </w:t>
      </w:r>
      <w:r>
        <w:rPr>
          <w:color w:val="1D1D1B"/>
          <w:spacing w:val="-5"/>
          <w:sz w:val="18"/>
          <w:vertAlign w:val="baseline"/>
        </w:rPr>
        <w:t>1)</w:t>
      </w:r>
    </w:p>
    <w:p>
      <w:pPr>
        <w:pStyle w:val="BodyText"/>
        <w:spacing w:before="43"/>
        <w:ind w:left="1730"/>
      </w:pPr>
      <w:r>
        <w:rPr>
          <w:color w:val="1D1D1B"/>
          <w:w w:val="90"/>
        </w:rPr>
        <w:t>=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</w:rPr>
        <w:t>719.73</w:t>
      </w:r>
    </w:p>
    <w:p>
      <w:pPr>
        <w:pStyle w:val="BodyText"/>
        <w:tabs>
          <w:tab w:pos="1596" w:val="left" w:leader="none"/>
          <w:tab w:pos="1819" w:val="left" w:leader="none"/>
          <w:tab w:pos="4073" w:val="left" w:leader="none"/>
        </w:tabs>
        <w:spacing w:line="242" w:lineRule="auto" w:before="4"/>
        <w:ind w:left="721" w:right="990" w:hanging="1"/>
      </w:pPr>
      <w:r>
        <w:rPr/>
        <w:drawing>
          <wp:anchor distT="0" distB="0" distL="0" distR="0" allowOverlap="1" layoutInCell="1" locked="0" behindDoc="1" simplePos="0" relativeHeight="482426368">
            <wp:simplePos x="0" y="0"/>
            <wp:positionH relativeFrom="page">
              <wp:posOffset>4637194</wp:posOffset>
            </wp:positionH>
            <wp:positionV relativeFrom="paragraph">
              <wp:posOffset>43818</wp:posOffset>
            </wp:positionV>
            <wp:extent cx="109905" cy="102539"/>
            <wp:effectExtent l="0" t="0" r="0" b="0"/>
            <wp:wrapNone/>
            <wp:docPr id="4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426880">
            <wp:simplePos x="0" y="0"/>
            <wp:positionH relativeFrom="page">
              <wp:posOffset>6068855</wp:posOffset>
            </wp:positionH>
            <wp:positionV relativeFrom="paragraph">
              <wp:posOffset>43818</wp:posOffset>
            </wp:positionV>
            <wp:extent cx="109905" cy="102539"/>
            <wp:effectExtent l="0" t="0" r="0" b="0"/>
            <wp:wrapNone/>
            <wp:docPr id="4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6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427392">
            <wp:simplePos x="0" y="0"/>
            <wp:positionH relativeFrom="page">
              <wp:posOffset>4495462</wp:posOffset>
            </wp:positionH>
            <wp:positionV relativeFrom="paragraph">
              <wp:posOffset>221618</wp:posOffset>
            </wp:positionV>
            <wp:extent cx="109905" cy="102539"/>
            <wp:effectExtent l="0" t="0" r="0" b="0"/>
            <wp:wrapNone/>
            <wp:docPr id="51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4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</w:rPr>
        <w:t>Answer =</w:t>
        <w:tab/>
        <w:t>719.73 per month, or</w:t>
        <w:tab/>
        <w:t>720</w:t>
      </w:r>
      <w:r>
        <w:rPr>
          <w:color w:val="1D1D1B"/>
          <w:spacing w:val="-15"/>
        </w:rPr>
        <w:t> </w:t>
      </w:r>
      <w:r>
        <w:rPr>
          <w:color w:val="1D1D1B"/>
        </w:rPr>
        <w:t>to</w:t>
      </w:r>
      <w:r>
        <w:rPr>
          <w:color w:val="1D1D1B"/>
          <w:spacing w:val="-15"/>
        </w:rPr>
        <w:t> </w:t>
      </w:r>
      <w:r>
        <w:rPr>
          <w:color w:val="1D1D1B"/>
        </w:rPr>
        <w:t>the </w:t>
      </w:r>
      <w:r>
        <w:rPr>
          <w:color w:val="1D1D1B"/>
          <w:spacing w:val="-2"/>
        </w:rPr>
        <w:t>nearest</w:t>
      </w:r>
      <w:r>
        <w:rPr>
          <w:color w:val="1D1D1B"/>
        </w:rPr>
        <w:tab/>
      </w:r>
      <w:r>
        <w:rPr>
          <w:color w:val="1D1D1B"/>
          <w:spacing w:val="-10"/>
        </w:rPr>
        <w:t>.</w:t>
      </w:r>
    </w:p>
    <w:p>
      <w:pPr>
        <w:spacing w:after="0" w:line="242" w:lineRule="auto"/>
        <w:sectPr>
          <w:type w:val="continuous"/>
          <w:pgSz w:w="11910" w:h="16840"/>
          <w:pgMar w:header="0" w:footer="820" w:top="1580" w:bottom="280" w:left="0" w:right="220"/>
          <w:cols w:num="2" w:equalWidth="0">
            <w:col w:w="5617" w:space="40"/>
            <w:col w:w="6033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52.8pt;height:63.7pt;mso-position-horizontal-relative:char;mso-position-vertical-relative:line" id="docshapegroup183" coordorigin="0,0" coordsize="11056,1274">
            <v:rect style="position:absolute;left:0;top:0;width:3260;height:1274" id="docshape184" filled="true" fillcolor="#706f6f" stroked="false">
              <v:fill type="solid"/>
            </v:rect>
            <v:shape style="position:absolute;left:3259;top:0;width:7796;height:1274" id="docshape185" coordorigin="3260,0" coordsize="7796,1274" path="m10772,0l3260,0,3260,1273,10772,1273,10936,1269,11020,1238,11051,1154,11055,990,11055,283,11051,120,11020,35,10936,4,10772,0xe" filled="true" fillcolor="#b3b2b2" stroked="false">
              <v:path arrowok="t"/>
              <v:fill type="solid"/>
            </v:shape>
            <v:shape style="position:absolute;left:1133;top:430;width:1761;height:438" type="#_x0000_t202" id="docshape186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3543;top:214;width:6019;height:858" type="#_x0000_t202" id="docshape187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36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w w:val="120"/>
                        <w:sz w:val="36"/>
                      </w:rPr>
                      <w:t>Trigonometry: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8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120"/>
                        <w:sz w:val="36"/>
                      </w:rPr>
                      <w:t>Angles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8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120"/>
                        <w:sz w:val="36"/>
                      </w:rPr>
                      <w:t>between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18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FFFFFF"/>
                        <w:w w:val="120"/>
                        <w:sz w:val="36"/>
                      </w:rPr>
                      <w:t>0° and 360°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56.692902pt;margin-top:12.469377pt;width:496.1pt;height:110.35pt;mso-position-horizontal-relative:page;mso-position-vertical-relative:paragraph;z-index:-15663616;mso-wrap-distance-left:0;mso-wrap-distance-right:0" id="docshapegroup188" coordorigin="1134,249" coordsize="9922,2207">
            <v:shape style="position:absolute;left:1153;top:269;width:9882;height:2167" id="docshape189" coordorigin="1154,269" coordsize="9882,2167" path="m10795,269l1394,269,1255,273,1184,299,1158,371,1154,509,1154,2196,1158,2335,1184,2406,1255,2432,1394,2436,10795,2436,10934,2432,11005,2406,11031,2335,11035,2196,11035,509,11031,371,11005,299,10934,273,10795,269xe" filled="true" fillcolor="#f6f6f6" stroked="false">
              <v:path arrowok="t"/>
              <v:fill type="solid"/>
            </v:shape>
            <v:shape style="position:absolute;left:1153;top:269;width:9882;height:2167" id="docshape190" coordorigin="1154,269" coordsize="9882,2167" path="m1394,269l1255,273,1184,299,1158,371,1154,509,1154,2196,1158,2335,1184,2406,1255,2432,1394,2436,10795,2436,10934,2432,11005,2406,11031,2335,11035,2196,11035,509,11031,371,11005,299,10934,273,10795,269,1394,269xe" filled="false" stroked="true" strokeweight="2pt" strokecolor="#b3b2b2">
              <v:path arrowok="t"/>
              <v:stroke dashstyle="solid"/>
            </v:shape>
            <v:shape style="position:absolute;left:1188;top:294;width:9812;height:2117" type="#_x0000_t202" id="docshape191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40"/>
                      </w:numPr>
                      <w:tabs>
                        <w:tab w:pos="609" w:val="left" w:leader="none"/>
                      </w:tabs>
                      <w:spacing w:line="261" w:lineRule="exact"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Determine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sine,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cosine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tangent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any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angle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between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0°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360°.</w:t>
                    </w:r>
                  </w:p>
                  <w:p>
                    <w:pPr>
                      <w:numPr>
                        <w:ilvl w:val="0"/>
                        <w:numId w:val="40"/>
                      </w:numPr>
                      <w:tabs>
                        <w:tab w:pos="609" w:val="left" w:leader="none"/>
                      </w:tabs>
                      <w:spacing w:line="309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position w:val="1"/>
                        <w:sz w:val="24"/>
                      </w:rPr>
                      <w:t>Given</w:t>
                    </w:r>
                    <w:r>
                      <w:rPr>
                        <w:color w:val="1D1D1B"/>
                        <w:spacing w:val="-3"/>
                        <w:w w:val="95"/>
                        <w:position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position w:val="1"/>
                        <w:sz w:val="24"/>
                      </w:rPr>
                      <w:t>sin</w:t>
                    </w:r>
                    <w:r>
                      <w:rPr>
                        <w:color w:val="1D1D1B"/>
                        <w:spacing w:val="-3"/>
                        <w:position w:val="1"/>
                        <w:sz w:val="24"/>
                      </w:rPr>
                      <w:t> </w:t>
                    </w:r>
                    <w:r>
                      <w:rPr>
                        <w:rFonts w:ascii="Lucida Sans Unicode" w:hAnsi="Lucida Sans Unicode"/>
                        <w:color w:val="1D1D1B"/>
                        <w:w w:val="95"/>
                        <w:position w:val="1"/>
                        <w:sz w:val="24"/>
                      </w:rPr>
                      <w:t>θ</w:t>
                    </w:r>
                    <w:r>
                      <w:rPr>
                        <w:color w:val="1D1D1B"/>
                        <w:w w:val="95"/>
                        <w:position w:val="1"/>
                        <w:sz w:val="24"/>
                      </w:rPr>
                      <w:t>,</w:t>
                    </w:r>
                    <w:r>
                      <w:rPr>
                        <w:color w:val="1D1D1B"/>
                        <w:spacing w:val="-1"/>
                        <w:w w:val="95"/>
                        <w:position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position w:val="1"/>
                        <w:sz w:val="24"/>
                      </w:rPr>
                      <w:t>cos</w:t>
                    </w:r>
                    <w:r>
                      <w:rPr>
                        <w:color w:val="1D1D1B"/>
                        <w:spacing w:val="-1"/>
                        <w:w w:val="95"/>
                        <w:position w:val="1"/>
                        <w:sz w:val="24"/>
                      </w:rPr>
                      <w:t> </w:t>
                    </w:r>
                    <w:r>
                      <w:rPr>
                        <w:rFonts w:ascii="Lucida Sans Unicode" w:hAnsi="Lucida Sans Unicode"/>
                        <w:color w:val="1D1D1B"/>
                        <w:w w:val="95"/>
                        <w:position w:val="1"/>
                        <w:sz w:val="24"/>
                      </w:rPr>
                      <w:t>θ</w:t>
                    </w:r>
                    <w:r>
                      <w:rPr>
                        <w:rFonts w:ascii="Lucida Sans Unicode" w:hAnsi="Lucida Sans Unicode"/>
                        <w:color w:val="1D1D1B"/>
                        <w:spacing w:val="-15"/>
                        <w:w w:val="95"/>
                        <w:position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position w:val="1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1"/>
                        <w:w w:val="95"/>
                        <w:position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position w:val="1"/>
                        <w:sz w:val="24"/>
                      </w:rPr>
                      <w:t>tan</w:t>
                    </w:r>
                    <w:r>
                      <w:rPr>
                        <w:color w:val="1D1D1B"/>
                        <w:spacing w:val="-3"/>
                        <w:position w:val="1"/>
                        <w:sz w:val="24"/>
                      </w:rPr>
                      <w:t> </w:t>
                    </w:r>
                    <w:r>
                      <w:rPr>
                        <w:rFonts w:ascii="Lucida Sans Unicode" w:hAnsi="Lucida Sans Unicode"/>
                        <w:color w:val="1D1D1B"/>
                        <w:w w:val="95"/>
                        <w:position w:val="1"/>
                        <w:sz w:val="24"/>
                      </w:rPr>
                      <w:t>θ</w:t>
                    </w:r>
                    <w:r>
                      <w:rPr>
                        <w:color w:val="1D1D1B"/>
                        <w:w w:val="95"/>
                        <w:position w:val="1"/>
                        <w:sz w:val="24"/>
                      </w:rPr>
                      <w:t>,</w:t>
                    </w:r>
                    <w:r>
                      <w:rPr>
                        <w:color w:val="1D1D1B"/>
                        <w:spacing w:val="-1"/>
                        <w:w w:val="95"/>
                        <w:position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position w:val="1"/>
                        <w:sz w:val="24"/>
                      </w:rPr>
                      <w:t>determine</w:t>
                    </w:r>
                    <w:r>
                      <w:rPr>
                        <w:color w:val="1D1D1B"/>
                        <w:spacing w:val="-1"/>
                        <w:w w:val="95"/>
                        <w:position w:val="1"/>
                        <w:sz w:val="24"/>
                      </w:rPr>
                      <w:t> </w:t>
                    </w:r>
                    <w:r>
                      <w:rPr>
                        <w:rFonts w:ascii="Lucida Sans Unicode" w:hAnsi="Lucida Sans Unicode"/>
                        <w:color w:val="1D1D1B"/>
                        <w:w w:val="95"/>
                        <w:position w:val="1"/>
                        <w:sz w:val="24"/>
                      </w:rPr>
                      <w:t>θ</w:t>
                    </w:r>
                    <w:r>
                      <w:rPr>
                        <w:color w:val="1D1D1B"/>
                        <w:w w:val="95"/>
                        <w:position w:val="1"/>
                        <w:sz w:val="24"/>
                      </w:rPr>
                      <w:t>,</w:t>
                    </w:r>
                    <w:r>
                      <w:rPr>
                        <w:color w:val="1D1D1B"/>
                        <w:spacing w:val="-1"/>
                        <w:w w:val="95"/>
                        <w:position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position w:val="1"/>
                        <w:sz w:val="24"/>
                      </w:rPr>
                      <w:t>where</w:t>
                    </w:r>
                    <w:r>
                      <w:rPr>
                        <w:color w:val="1D1D1B"/>
                        <w:spacing w:val="-3"/>
                        <w:position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position w:val="1"/>
                        <w:sz w:val="24"/>
                      </w:rPr>
                      <w:t>0°</w:t>
                    </w:r>
                    <w:r>
                      <w:rPr>
                        <w:color w:val="1D1D1B"/>
                        <w:spacing w:val="-1"/>
                        <w:w w:val="95"/>
                        <w:position w:val="1"/>
                        <w:sz w:val="24"/>
                      </w:rPr>
                      <w:t> </w:t>
                    </w:r>
                    <w:r>
                      <w:rPr>
                        <w:rFonts w:ascii="Lucida Sans Unicode" w:hAnsi="Lucida Sans Unicode"/>
                        <w:color w:val="1D1D1B"/>
                        <w:w w:val="95"/>
                        <w:sz w:val="20"/>
                      </w:rPr>
                      <w:t>≤</w:t>
                    </w:r>
                    <w:r>
                      <w:rPr>
                        <w:rFonts w:ascii="Lucida Sans Unicode" w:hAnsi="Lucida Sans Unicode"/>
                        <w:color w:val="1D1D1B"/>
                        <w:spacing w:val="-5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Lucida Sans Unicode" w:hAnsi="Lucida Sans Unicode"/>
                        <w:color w:val="1D1D1B"/>
                        <w:w w:val="95"/>
                        <w:position w:val="1"/>
                        <w:sz w:val="24"/>
                      </w:rPr>
                      <w:t>θ</w:t>
                    </w:r>
                    <w:r>
                      <w:rPr>
                        <w:rFonts w:ascii="Lucida Sans Unicode" w:hAnsi="Lucida Sans Unicode"/>
                        <w:color w:val="1D1D1B"/>
                        <w:spacing w:val="-15"/>
                        <w:w w:val="95"/>
                        <w:position w:val="1"/>
                        <w:sz w:val="24"/>
                      </w:rPr>
                      <w:t> </w:t>
                    </w:r>
                    <w:r>
                      <w:rPr>
                        <w:rFonts w:ascii="Lucida Sans Unicode" w:hAnsi="Lucida Sans Unicode"/>
                        <w:color w:val="1D1D1B"/>
                        <w:w w:val="95"/>
                        <w:sz w:val="20"/>
                      </w:rPr>
                      <w:t>≤</w:t>
                    </w:r>
                    <w:r>
                      <w:rPr>
                        <w:rFonts w:ascii="Lucida Sans Unicode" w:hAnsi="Lucida Sans Unicode"/>
                        <w:color w:val="1D1D1B"/>
                        <w:spacing w:val="-4"/>
                        <w:w w:val="95"/>
                        <w:sz w:val="20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position w:val="1"/>
                        <w:sz w:val="24"/>
                      </w:rPr>
                      <w:t>360°.</w:t>
                    </w:r>
                  </w:p>
                  <w:p>
                    <w:pPr>
                      <w:numPr>
                        <w:ilvl w:val="0"/>
                        <w:numId w:val="40"/>
                      </w:numPr>
                      <w:tabs>
                        <w:tab w:pos="609" w:val="left" w:leader="none"/>
                      </w:tabs>
                      <w:spacing w:line="278" w:lineRule="exact" w:before="0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position w:val="1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3"/>
                        <w:position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position w:val="1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3"/>
                        <w:position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position w:val="1"/>
                        <w:sz w:val="24"/>
                      </w:rPr>
                      <w:t>unit</w:t>
                    </w:r>
                    <w:r>
                      <w:rPr>
                        <w:color w:val="1D1D1B"/>
                        <w:spacing w:val="-3"/>
                        <w:position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position w:val="1"/>
                        <w:sz w:val="24"/>
                      </w:rPr>
                      <w:t>circle</w:t>
                    </w:r>
                    <w:r>
                      <w:rPr>
                        <w:color w:val="1D1D1B"/>
                        <w:spacing w:val="-2"/>
                        <w:position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position w:val="1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3"/>
                        <w:position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position w:val="1"/>
                        <w:sz w:val="24"/>
                      </w:rPr>
                      <w:t>develop</w:t>
                    </w:r>
                    <w:r>
                      <w:rPr>
                        <w:color w:val="1D1D1B"/>
                        <w:spacing w:val="-3"/>
                        <w:position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position w:val="1"/>
                        <w:sz w:val="24"/>
                      </w:rPr>
                      <w:t>graphs</w:t>
                    </w:r>
                    <w:r>
                      <w:rPr>
                        <w:color w:val="1D1D1B"/>
                        <w:spacing w:val="-2"/>
                        <w:position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position w:val="1"/>
                        <w:sz w:val="24"/>
                      </w:rPr>
                      <w:t>for</w:t>
                    </w:r>
                    <w:r>
                      <w:rPr>
                        <w:color w:val="1D1D1B"/>
                        <w:spacing w:val="-3"/>
                        <w:position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position w:val="1"/>
                        <w:sz w:val="24"/>
                      </w:rPr>
                      <w:t>sin</w:t>
                    </w:r>
                    <w:r>
                      <w:rPr>
                        <w:color w:val="1D1D1B"/>
                        <w:spacing w:val="-3"/>
                        <w:position w:val="1"/>
                        <w:sz w:val="24"/>
                      </w:rPr>
                      <w:t> </w:t>
                    </w:r>
                    <w:r>
                      <w:rPr>
                        <w:rFonts w:ascii="Lucida Sans Unicode" w:hAnsi="Lucida Sans Unicode"/>
                        <w:color w:val="1D1D1B"/>
                        <w:w w:val="95"/>
                        <w:position w:val="1"/>
                        <w:sz w:val="24"/>
                      </w:rPr>
                      <w:t>θ</w:t>
                    </w:r>
                    <w:r>
                      <w:rPr>
                        <w:color w:val="1D1D1B"/>
                        <w:w w:val="95"/>
                        <w:position w:val="1"/>
                        <w:sz w:val="24"/>
                      </w:rPr>
                      <w:t>,</w:t>
                    </w:r>
                    <w:r>
                      <w:rPr>
                        <w:color w:val="1D1D1B"/>
                        <w:spacing w:val="-2"/>
                        <w:position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position w:val="1"/>
                        <w:sz w:val="24"/>
                      </w:rPr>
                      <w:t>cos</w:t>
                    </w:r>
                    <w:r>
                      <w:rPr>
                        <w:color w:val="1D1D1B"/>
                        <w:spacing w:val="-3"/>
                        <w:position w:val="1"/>
                        <w:sz w:val="24"/>
                      </w:rPr>
                      <w:t> </w:t>
                    </w:r>
                    <w:r>
                      <w:rPr>
                        <w:rFonts w:ascii="Lucida Sans Unicode" w:hAnsi="Lucida Sans Unicode"/>
                        <w:color w:val="1D1D1B"/>
                        <w:w w:val="95"/>
                        <w:position w:val="1"/>
                        <w:sz w:val="24"/>
                      </w:rPr>
                      <w:t>θ</w:t>
                    </w:r>
                    <w:r>
                      <w:rPr>
                        <w:rFonts w:ascii="Lucida Sans Unicode" w:hAnsi="Lucida Sans Unicode"/>
                        <w:color w:val="1D1D1B"/>
                        <w:spacing w:val="-15"/>
                        <w:w w:val="95"/>
                        <w:position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position w:val="1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3"/>
                        <w:position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position w:val="1"/>
                        <w:sz w:val="24"/>
                      </w:rPr>
                      <w:t>tan</w:t>
                    </w:r>
                    <w:r>
                      <w:rPr>
                        <w:color w:val="1D1D1B"/>
                        <w:spacing w:val="-3"/>
                        <w:position w:val="1"/>
                        <w:sz w:val="24"/>
                      </w:rPr>
                      <w:t> </w:t>
                    </w:r>
                    <w:r>
                      <w:rPr>
                        <w:rFonts w:ascii="Lucida Sans Unicode" w:hAnsi="Lucida Sans Unicode"/>
                        <w:color w:val="1D1D1B"/>
                        <w:w w:val="95"/>
                        <w:position w:val="1"/>
                        <w:sz w:val="24"/>
                      </w:rPr>
                      <w:t>θ</w:t>
                    </w:r>
                    <w:r>
                      <w:rPr>
                        <w:color w:val="1D1D1B"/>
                        <w:w w:val="95"/>
                        <w:position w:val="1"/>
                        <w:sz w:val="24"/>
                      </w:rPr>
                      <w:t>,</w:t>
                    </w:r>
                    <w:r>
                      <w:rPr>
                        <w:color w:val="1D1D1B"/>
                        <w:spacing w:val="-2"/>
                        <w:position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position w:val="1"/>
                        <w:sz w:val="24"/>
                      </w:rPr>
                      <w:t>for</w:t>
                    </w:r>
                    <w:r>
                      <w:rPr>
                        <w:color w:val="1D1D1B"/>
                        <w:spacing w:val="-3"/>
                        <w:position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position w:val="1"/>
                        <w:sz w:val="24"/>
                      </w:rPr>
                      <w:t>0°</w:t>
                    </w:r>
                    <w:r>
                      <w:rPr>
                        <w:color w:val="1D1D1B"/>
                        <w:spacing w:val="-3"/>
                        <w:position w:val="1"/>
                        <w:sz w:val="24"/>
                      </w:rPr>
                      <w:t> </w:t>
                    </w:r>
                    <w:r>
                      <w:rPr>
                        <w:rFonts w:ascii="Lucida Sans Unicode" w:hAnsi="Lucida Sans Unicode"/>
                        <w:color w:val="1D1D1B"/>
                        <w:w w:val="95"/>
                        <w:sz w:val="20"/>
                      </w:rPr>
                      <w:t>≤</w:t>
                    </w:r>
                    <w:r>
                      <w:rPr>
                        <w:rFonts w:ascii="Lucida Sans Unicode" w:hAnsi="Lucida Sans Unicode"/>
                        <w:color w:val="1D1D1B"/>
                        <w:spacing w:val="-3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Lucida Sans Unicode" w:hAnsi="Lucida Sans Unicode"/>
                        <w:color w:val="1D1D1B"/>
                        <w:w w:val="95"/>
                        <w:position w:val="1"/>
                        <w:sz w:val="24"/>
                      </w:rPr>
                      <w:t>θ</w:t>
                    </w:r>
                    <w:r>
                      <w:rPr>
                        <w:rFonts w:ascii="Lucida Sans Unicode" w:hAnsi="Lucida Sans Unicode"/>
                        <w:color w:val="1D1D1B"/>
                        <w:spacing w:val="-15"/>
                        <w:w w:val="95"/>
                        <w:position w:val="1"/>
                        <w:sz w:val="24"/>
                      </w:rPr>
                      <w:t> </w:t>
                    </w:r>
                    <w:r>
                      <w:rPr>
                        <w:rFonts w:ascii="Lucida Sans Unicode" w:hAnsi="Lucida Sans Unicode"/>
                        <w:color w:val="1D1D1B"/>
                        <w:w w:val="95"/>
                        <w:sz w:val="20"/>
                      </w:rPr>
                      <w:t>≤</w:t>
                    </w:r>
                    <w:r>
                      <w:rPr>
                        <w:rFonts w:ascii="Lucida Sans Unicode" w:hAnsi="Lucida Sans Unicode"/>
                        <w:color w:val="1D1D1B"/>
                        <w:spacing w:val="-4"/>
                        <w:w w:val="95"/>
                        <w:sz w:val="20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position w:val="1"/>
                        <w:sz w:val="24"/>
                      </w:rPr>
                      <w:t>360°.</w:t>
                    </w:r>
                  </w:p>
                  <w:p>
                    <w:pPr>
                      <w:numPr>
                        <w:ilvl w:val="0"/>
                        <w:numId w:val="40"/>
                      </w:numPr>
                      <w:tabs>
                        <w:tab w:pos="609" w:val="left" w:leader="none"/>
                      </w:tabs>
                      <w:spacing w:line="322" w:lineRule="exact" w:before="0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Sketch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graphs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form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± B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sin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n</w:t>
                    </w:r>
                    <w:r>
                      <w:rPr>
                        <w:rFonts w:ascii="Lucida Sans Unicode" w:hAnsi="Lucida Sans Unicode"/>
                        <w:color w:val="1D1D1B"/>
                        <w:w w:val="95"/>
                        <w:sz w:val="24"/>
                      </w:rPr>
                      <w:t>θ</w:t>
                    </w:r>
                    <w:r>
                      <w:rPr>
                        <w:rFonts w:ascii="Lucida Sans Unicode" w:hAnsi="Lucida Sans Unicode"/>
                        <w:color w:val="1D1D1B"/>
                        <w:spacing w:val="-1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for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simple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numerical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values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A,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spacing w:val="-5"/>
                        <w:w w:val="95"/>
                        <w:sz w:val="24"/>
                      </w:rPr>
                      <w:t>n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spacing w:after="0"/>
        <w:rPr>
          <w:sz w:val="14"/>
        </w:rPr>
        <w:sectPr>
          <w:pgSz w:w="11910" w:h="16840"/>
          <w:pgMar w:header="0" w:footer="820" w:top="1000" w:bottom="1020" w:left="0" w:right="220"/>
        </w:sectPr>
      </w:pPr>
    </w:p>
    <w:p>
      <w:pPr>
        <w:pStyle w:val="Heading1"/>
        <w:spacing w:before="90"/>
        <w:ind w:left="1133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pStyle w:val="BodyText"/>
        <w:spacing w:line="242" w:lineRule="auto" w:before="52"/>
        <w:ind w:left="1133"/>
      </w:pPr>
      <w:r>
        <w:rPr>
          <w:b/>
          <w:color w:val="1D1D1B"/>
        </w:rPr>
        <w:t>Students</w:t>
      </w:r>
      <w:r>
        <w:rPr>
          <w:color w:val="1D1D1B"/>
        </w:rPr>
        <w:t>:</w:t>
      </w:r>
      <w:r>
        <w:rPr>
          <w:color w:val="1D1D1B"/>
          <w:spacing w:val="-15"/>
        </w:rPr>
        <w:t> </w:t>
      </w:r>
      <w:r>
        <w:rPr>
          <w:color w:val="1D1D1B"/>
        </w:rPr>
        <w:t>Textbook,</w:t>
      </w:r>
      <w:r>
        <w:rPr>
          <w:color w:val="1D1D1B"/>
          <w:spacing w:val="-15"/>
        </w:rPr>
        <w:t> </w:t>
      </w:r>
      <w:r>
        <w:rPr>
          <w:color w:val="1D1D1B"/>
        </w:rPr>
        <w:t>exercise</w:t>
      </w:r>
      <w:r>
        <w:rPr>
          <w:color w:val="1D1D1B"/>
          <w:spacing w:val="-15"/>
        </w:rPr>
        <w:t> </w:t>
      </w:r>
      <w:r>
        <w:rPr>
          <w:color w:val="1D1D1B"/>
        </w:rPr>
        <w:t>book,</w:t>
      </w:r>
      <w:r>
        <w:rPr>
          <w:color w:val="1D1D1B"/>
          <w:spacing w:val="-15"/>
        </w:rPr>
        <w:t> </w:t>
      </w:r>
      <w:r>
        <w:rPr>
          <w:color w:val="1D1D1B"/>
        </w:rPr>
        <w:t>writing </w:t>
      </w:r>
      <w:r>
        <w:rPr>
          <w:color w:val="1D1D1B"/>
          <w:w w:val="95"/>
        </w:rPr>
        <w:t>materials, graph books or graph paper and aids </w:t>
      </w:r>
      <w:r>
        <w:rPr>
          <w:color w:val="1D1D1B"/>
          <w:w w:val="95"/>
        </w:rPr>
        <w:t>for </w:t>
      </w:r>
      <w:r>
        <w:rPr>
          <w:color w:val="1D1D1B"/>
        </w:rPr>
        <w:t>drawing curves (wire or twine).</w:t>
      </w:r>
    </w:p>
    <w:p>
      <w:pPr>
        <w:pStyle w:val="BodyText"/>
        <w:spacing w:line="242" w:lineRule="auto" w:before="5"/>
        <w:ind w:left="1133"/>
      </w:pPr>
      <w:r>
        <w:rPr>
          <w:b/>
          <w:color w:val="1D1D1B"/>
          <w:w w:val="95"/>
        </w:rPr>
        <w:t>Teacher</w:t>
      </w:r>
      <w:r>
        <w:rPr>
          <w:color w:val="1D1D1B"/>
          <w:w w:val="95"/>
        </w:rPr>
        <w:t>: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Graph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boards,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aids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drawing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curves </w:t>
      </w:r>
      <w:r>
        <w:rPr>
          <w:color w:val="1D1D1B"/>
        </w:rPr>
        <w:t>(wire</w:t>
      </w:r>
      <w:r>
        <w:rPr>
          <w:color w:val="1D1D1B"/>
          <w:spacing w:val="-3"/>
        </w:rPr>
        <w:t> </w:t>
      </w:r>
      <w:r>
        <w:rPr>
          <w:color w:val="1D1D1B"/>
        </w:rPr>
        <w:t>or</w:t>
      </w:r>
      <w:r>
        <w:rPr>
          <w:color w:val="1D1D1B"/>
          <w:spacing w:val="-3"/>
        </w:rPr>
        <w:t> </w:t>
      </w:r>
      <w:r>
        <w:rPr>
          <w:color w:val="1D1D1B"/>
        </w:rPr>
        <w:t>twine).</w:t>
      </w:r>
      <w:r>
        <w:rPr>
          <w:color w:val="1D1D1B"/>
          <w:spacing w:val="-3"/>
        </w:rPr>
        <w:t> </w:t>
      </w:r>
      <w:r>
        <w:rPr>
          <w:color w:val="1D1D1B"/>
        </w:rPr>
        <w:t>If</w:t>
      </w:r>
      <w:r>
        <w:rPr>
          <w:color w:val="1D1D1B"/>
          <w:spacing w:val="-3"/>
        </w:rPr>
        <w:t> </w:t>
      </w:r>
      <w:r>
        <w:rPr>
          <w:color w:val="1D1D1B"/>
        </w:rPr>
        <w:t>an</w:t>
      </w:r>
      <w:r>
        <w:rPr>
          <w:color w:val="1D1D1B"/>
          <w:spacing w:val="-3"/>
        </w:rPr>
        <w:t> </w:t>
      </w:r>
      <w:r>
        <w:rPr>
          <w:color w:val="1D1D1B"/>
        </w:rPr>
        <w:t>overhead</w:t>
      </w:r>
      <w:r>
        <w:rPr>
          <w:color w:val="1D1D1B"/>
          <w:spacing w:val="-3"/>
        </w:rPr>
        <w:t> </w:t>
      </w:r>
      <w:r>
        <w:rPr>
          <w:color w:val="1D1D1B"/>
        </w:rPr>
        <w:t>projector</w:t>
      </w:r>
      <w:r>
        <w:rPr>
          <w:color w:val="1D1D1B"/>
          <w:spacing w:val="-3"/>
        </w:rPr>
        <w:t> </w:t>
      </w:r>
      <w:r>
        <w:rPr>
          <w:color w:val="1D1D1B"/>
        </w:rPr>
        <w:t>is available:</w:t>
      </w:r>
      <w:r>
        <w:rPr>
          <w:color w:val="1D1D1B"/>
          <w:spacing w:val="-10"/>
        </w:rPr>
        <w:t> </w:t>
      </w:r>
      <w:r>
        <w:rPr>
          <w:color w:val="1D1D1B"/>
        </w:rPr>
        <w:t>transparencies</w:t>
      </w:r>
      <w:r>
        <w:rPr>
          <w:color w:val="1D1D1B"/>
          <w:spacing w:val="-10"/>
        </w:rPr>
        <w:t> </w:t>
      </w:r>
      <w:r>
        <w:rPr>
          <w:color w:val="1D1D1B"/>
        </w:rPr>
        <w:t>of</w:t>
      </w:r>
      <w:r>
        <w:rPr>
          <w:color w:val="1D1D1B"/>
          <w:spacing w:val="-10"/>
        </w:rPr>
        <w:t> </w:t>
      </w:r>
      <w:r>
        <w:rPr>
          <w:color w:val="1D1D1B"/>
        </w:rPr>
        <w:t>graph</w:t>
      </w:r>
      <w:r>
        <w:rPr>
          <w:color w:val="1D1D1B"/>
          <w:spacing w:val="-10"/>
        </w:rPr>
        <w:t> </w:t>
      </w:r>
      <w:r>
        <w:rPr>
          <w:color w:val="1D1D1B"/>
        </w:rPr>
        <w:t>paper</w:t>
      </w:r>
      <w:r>
        <w:rPr>
          <w:color w:val="1D1D1B"/>
          <w:spacing w:val="-10"/>
        </w:rPr>
        <w:t> </w:t>
      </w:r>
      <w:r>
        <w:rPr>
          <w:color w:val="1D1D1B"/>
        </w:rPr>
        <w:t>and transparency pens.</w:t>
      </w:r>
    </w:p>
    <w:p>
      <w:pPr>
        <w:pStyle w:val="Heading1"/>
        <w:ind w:left="1133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2"/>
          <w:numId w:val="39"/>
        </w:numPr>
        <w:tabs>
          <w:tab w:pos="1361" w:val="left" w:leader="none"/>
        </w:tabs>
        <w:spacing w:line="238" w:lineRule="exact" w:before="51" w:after="0"/>
        <w:ind w:left="1360" w:right="0" w:hanging="228"/>
        <w:jc w:val="left"/>
        <w:rPr>
          <w:sz w:val="24"/>
        </w:rPr>
      </w:pPr>
      <w:r>
        <w:rPr>
          <w:color w:val="1D1D1B"/>
          <w:sz w:val="24"/>
        </w:rPr>
        <w:t>Make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sure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understand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pacing w:val="-4"/>
          <w:sz w:val="24"/>
        </w:rPr>
        <w:t>fact</w:t>
      </w:r>
    </w:p>
    <w:p>
      <w:pPr>
        <w:pStyle w:val="BodyText"/>
        <w:spacing w:line="164" w:lineRule="exact"/>
        <w:ind w:left="1360"/>
      </w:pPr>
      <w:r>
        <w:rPr>
          <w:color w:val="1D1D1B"/>
          <w:spacing w:val="-8"/>
          <w:w w:val="95"/>
        </w:rPr>
        <w:t>that</w:t>
      </w:r>
      <w:r>
        <w:rPr>
          <w:color w:val="1D1D1B"/>
          <w:spacing w:val="-7"/>
        </w:rPr>
        <w:t> </w:t>
      </w:r>
      <w:r>
        <w:rPr>
          <w:color w:val="1D1D1B"/>
          <w:spacing w:val="-8"/>
          <w:w w:val="95"/>
        </w:rPr>
        <w:t>sin</w:t>
      </w:r>
      <w:r>
        <w:rPr>
          <w:color w:val="1D1D1B"/>
          <w:spacing w:val="-7"/>
        </w:rPr>
        <w:t> </w:t>
      </w:r>
      <w:r>
        <w:rPr>
          <w:rFonts w:ascii="Lucida Sans Unicode" w:hAnsi="Lucida Sans Unicode"/>
          <w:color w:val="1D1D1B"/>
          <w:spacing w:val="-8"/>
          <w:w w:val="95"/>
        </w:rPr>
        <w:t>θ</w:t>
      </w:r>
      <w:r>
        <w:rPr>
          <w:rFonts w:ascii="Lucida Sans Unicode" w:hAnsi="Lucida Sans Unicode"/>
          <w:color w:val="1D1D1B"/>
          <w:spacing w:val="-13"/>
          <w:w w:val="95"/>
        </w:rPr>
        <w:t> </w:t>
      </w:r>
      <w:r>
        <w:rPr>
          <w:color w:val="1D1D1B"/>
          <w:spacing w:val="-8"/>
          <w:w w:val="95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-8"/>
          <w:w w:val="95"/>
          <w:position w:val="7"/>
        </w:rPr>
        <w:t>_</w:t>
      </w:r>
      <w:r>
        <w:rPr>
          <w:i/>
          <w:color w:val="1D1D1B"/>
          <w:spacing w:val="-8"/>
          <w:w w:val="95"/>
          <w:position w:val="14"/>
          <w:sz w:val="18"/>
        </w:rPr>
        <w:t>y</w:t>
      </w:r>
      <w:r>
        <w:rPr>
          <w:color w:val="1D1D1B"/>
          <w:spacing w:val="-8"/>
          <w:w w:val="95"/>
        </w:rPr>
        <w:t>,</w:t>
      </w:r>
      <w:r>
        <w:rPr>
          <w:color w:val="1D1D1B"/>
          <w:spacing w:val="-7"/>
        </w:rPr>
        <w:t> </w:t>
      </w:r>
      <w:r>
        <w:rPr>
          <w:color w:val="1D1D1B"/>
          <w:spacing w:val="-8"/>
          <w:w w:val="95"/>
        </w:rPr>
        <w:t>cos</w:t>
      </w:r>
      <w:r>
        <w:rPr>
          <w:color w:val="1D1D1B"/>
          <w:spacing w:val="-7"/>
        </w:rPr>
        <w:t> </w:t>
      </w:r>
      <w:r>
        <w:rPr>
          <w:rFonts w:ascii="Lucida Sans Unicode" w:hAnsi="Lucida Sans Unicode"/>
          <w:color w:val="1D1D1B"/>
          <w:spacing w:val="-8"/>
          <w:w w:val="95"/>
        </w:rPr>
        <w:t>θ</w:t>
      </w:r>
      <w:r>
        <w:rPr>
          <w:rFonts w:ascii="Lucida Sans Unicode" w:hAnsi="Lucida Sans Unicode"/>
          <w:color w:val="1D1D1B"/>
          <w:spacing w:val="-12"/>
          <w:w w:val="95"/>
        </w:rPr>
        <w:t> </w:t>
      </w:r>
      <w:r>
        <w:rPr>
          <w:color w:val="1D1D1B"/>
          <w:spacing w:val="-8"/>
          <w:w w:val="95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-8"/>
          <w:w w:val="95"/>
          <w:position w:val="7"/>
        </w:rPr>
        <w:t>_</w:t>
      </w:r>
      <w:r>
        <w:rPr>
          <w:i/>
          <w:color w:val="1D1D1B"/>
          <w:spacing w:val="-8"/>
          <w:w w:val="95"/>
          <w:position w:val="9"/>
          <w:sz w:val="18"/>
        </w:rPr>
        <w:t>x</w:t>
      </w:r>
      <w:r>
        <w:rPr>
          <w:i/>
          <w:color w:val="1D1D1B"/>
          <w:spacing w:val="1"/>
          <w:position w:val="9"/>
          <w:sz w:val="18"/>
        </w:rPr>
        <w:t> </w:t>
      </w:r>
      <w:r>
        <w:rPr>
          <w:color w:val="1D1D1B"/>
          <w:spacing w:val="-8"/>
          <w:w w:val="95"/>
        </w:rPr>
        <w:t>and</w:t>
      </w:r>
      <w:r>
        <w:rPr>
          <w:color w:val="1D1D1B"/>
          <w:spacing w:val="-7"/>
        </w:rPr>
        <w:t> </w:t>
      </w:r>
      <w:r>
        <w:rPr>
          <w:color w:val="1D1D1B"/>
          <w:spacing w:val="-8"/>
          <w:w w:val="95"/>
        </w:rPr>
        <w:t>tan</w:t>
      </w:r>
      <w:r>
        <w:rPr>
          <w:color w:val="1D1D1B"/>
          <w:spacing w:val="-7"/>
        </w:rPr>
        <w:t> </w:t>
      </w:r>
      <w:r>
        <w:rPr>
          <w:rFonts w:ascii="Lucida Sans Unicode" w:hAnsi="Lucida Sans Unicode"/>
          <w:color w:val="1D1D1B"/>
          <w:spacing w:val="-8"/>
          <w:w w:val="95"/>
        </w:rPr>
        <w:t>θ</w:t>
      </w:r>
      <w:r>
        <w:rPr>
          <w:rFonts w:ascii="Lucida Sans Unicode" w:hAnsi="Lucida Sans Unicode"/>
          <w:color w:val="1D1D1B"/>
          <w:spacing w:val="-12"/>
          <w:w w:val="95"/>
        </w:rPr>
        <w:t> </w:t>
      </w:r>
      <w:r>
        <w:rPr>
          <w:color w:val="1D1D1B"/>
          <w:spacing w:val="-8"/>
          <w:w w:val="95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-8"/>
          <w:w w:val="95"/>
          <w:position w:val="7"/>
        </w:rPr>
        <w:t>_</w:t>
      </w:r>
      <w:r>
        <w:rPr>
          <w:i/>
          <w:color w:val="1D1D1B"/>
          <w:spacing w:val="-8"/>
          <w:w w:val="95"/>
          <w:position w:val="14"/>
          <w:sz w:val="18"/>
        </w:rPr>
        <w:t>y</w:t>
      </w:r>
      <w:r>
        <w:rPr>
          <w:i/>
          <w:color w:val="1D1D1B"/>
          <w:spacing w:val="21"/>
          <w:position w:val="14"/>
          <w:sz w:val="18"/>
        </w:rPr>
        <w:t> </w:t>
      </w:r>
      <w:r>
        <w:rPr>
          <w:color w:val="1D1D1B"/>
          <w:spacing w:val="-8"/>
          <w:w w:val="95"/>
        </w:rPr>
        <w:t>and</w:t>
      </w:r>
      <w:r>
        <w:rPr>
          <w:color w:val="1D1D1B"/>
          <w:spacing w:val="-6"/>
        </w:rPr>
        <w:t> </w:t>
      </w:r>
      <w:r>
        <w:rPr>
          <w:color w:val="1D1D1B"/>
          <w:spacing w:val="-8"/>
          <w:w w:val="95"/>
        </w:rPr>
        <w:t>that</w:t>
      </w:r>
    </w:p>
    <w:p>
      <w:pPr>
        <w:pStyle w:val="BodyText"/>
        <w:spacing w:line="242" w:lineRule="auto" w:before="99"/>
        <w:ind w:left="662" w:right="298"/>
      </w:pPr>
      <w:r>
        <w:rPr/>
        <w:br w:type="column"/>
      </w:r>
      <w:r>
        <w:rPr>
          <w:color w:val="1D1D1B"/>
          <w:w w:val="95"/>
        </w:rPr>
        <w:t>The sin-ratio contains a </w:t>
      </w:r>
      <w:r>
        <w:rPr>
          <w:i/>
          <w:color w:val="1D1D1B"/>
          <w:w w:val="95"/>
        </w:rPr>
        <w:t>y</w:t>
      </w:r>
      <w:r>
        <w:rPr>
          <w:color w:val="1D1D1B"/>
          <w:w w:val="95"/>
        </w:rPr>
        <w:t>-coordinate and </w:t>
      </w:r>
      <w:r>
        <w:rPr>
          <w:color w:val="1D1D1B"/>
          <w:w w:val="95"/>
        </w:rPr>
        <w:t>is, </w:t>
      </w:r>
      <w:r>
        <w:rPr>
          <w:color w:val="1D1D1B"/>
        </w:rPr>
        <w:t>therefore, positive in the second quadrant.</w:t>
      </w:r>
    </w:p>
    <w:p>
      <w:pPr>
        <w:pStyle w:val="BodyText"/>
        <w:spacing w:line="242" w:lineRule="auto" w:before="2"/>
        <w:ind w:left="662" w:right="623"/>
      </w:pPr>
      <w:r>
        <w:rPr>
          <w:color w:val="1D1D1B"/>
          <w:w w:val="95"/>
        </w:rPr>
        <w:t>In the sketch, A and A' are symmetrical </w:t>
      </w:r>
      <w:r>
        <w:rPr>
          <w:color w:val="1D1D1B"/>
          <w:w w:val="95"/>
        </w:rPr>
        <w:t>around </w:t>
      </w:r>
      <w:r>
        <w:rPr>
          <w:color w:val="1D1D1B"/>
        </w:rPr>
        <w:t>the </w:t>
      </w:r>
      <w:r>
        <w:rPr>
          <w:i/>
          <w:color w:val="1D1D1B"/>
        </w:rPr>
        <w:t>y</w:t>
      </w:r>
      <w:r>
        <w:rPr>
          <w:color w:val="1D1D1B"/>
        </w:rPr>
        <w:t>-axis.</w:t>
      </w:r>
    </w:p>
    <w:p>
      <w:pPr>
        <w:pStyle w:val="BodyText"/>
        <w:spacing w:line="208" w:lineRule="auto" w:before="32"/>
        <w:ind w:left="662" w:right="623"/>
      </w:pPr>
      <w:r>
        <w:rPr>
          <w:color w:val="1D1D1B"/>
          <w:spacing w:val="-2"/>
        </w:rPr>
        <w:t>So,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all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angles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in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second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quadrant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can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be </w:t>
      </w:r>
      <w:r>
        <w:rPr>
          <w:color w:val="1D1D1B"/>
        </w:rPr>
        <w:t>written</w:t>
      </w:r>
      <w:r>
        <w:rPr>
          <w:color w:val="1D1D1B"/>
          <w:spacing w:val="-15"/>
        </w:rPr>
        <w:t> </w:t>
      </w:r>
      <w:r>
        <w:rPr>
          <w:color w:val="1D1D1B"/>
        </w:rPr>
        <w:t>as</w:t>
      </w:r>
      <w:r>
        <w:rPr>
          <w:color w:val="1D1D1B"/>
          <w:spacing w:val="-15"/>
        </w:rPr>
        <w:t> </w:t>
      </w:r>
      <w:r>
        <w:rPr>
          <w:color w:val="1D1D1B"/>
        </w:rPr>
        <w:t>180°</w:t>
      </w:r>
      <w:r>
        <w:rPr>
          <w:color w:val="1D1D1B"/>
          <w:spacing w:val="-15"/>
        </w:rPr>
        <w:t> </w:t>
      </w:r>
      <w:r>
        <w:rPr>
          <w:color w:val="1D1D1B"/>
        </w:rPr>
        <w:t>−</w:t>
      </w:r>
      <w:r>
        <w:rPr>
          <w:color w:val="1D1D1B"/>
          <w:spacing w:val="-15"/>
        </w:rPr>
        <w:t> </w:t>
      </w:r>
      <w:r>
        <w:rPr>
          <w:rFonts w:ascii="Lucida Sans Unicode" w:hAnsi="Lucida Sans Unicode"/>
          <w:color w:val="1D1D1B"/>
        </w:rPr>
        <w:t>θ</w:t>
      </w:r>
      <w:r>
        <w:rPr>
          <w:color w:val="1D1D1B"/>
        </w:rPr>
        <w:t>,</w:t>
      </w:r>
      <w:r>
        <w:rPr>
          <w:color w:val="1D1D1B"/>
          <w:spacing w:val="-15"/>
        </w:rPr>
        <w:t> </w:t>
      </w:r>
      <w:r>
        <w:rPr>
          <w:color w:val="1D1D1B"/>
        </w:rPr>
        <w:t>where</w:t>
      </w:r>
      <w:r>
        <w:rPr>
          <w:color w:val="1D1D1B"/>
          <w:spacing w:val="-15"/>
        </w:rPr>
        <w:t> </w:t>
      </w:r>
      <w:r>
        <w:rPr>
          <w:rFonts w:ascii="Lucida Sans Unicode" w:hAnsi="Lucida Sans Unicode"/>
          <w:color w:val="1D1D1B"/>
        </w:rPr>
        <w:t>θ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is</w:t>
      </w:r>
      <w:r>
        <w:rPr>
          <w:color w:val="1D1D1B"/>
          <w:spacing w:val="-13"/>
        </w:rPr>
        <w:t> </w:t>
      </w:r>
      <w:r>
        <w:rPr>
          <w:color w:val="1D1D1B"/>
        </w:rPr>
        <w:t>an</w:t>
      </w:r>
      <w:r>
        <w:rPr>
          <w:color w:val="1D1D1B"/>
          <w:spacing w:val="-14"/>
        </w:rPr>
        <w:t> </w:t>
      </w:r>
      <w:r>
        <w:rPr>
          <w:color w:val="1D1D1B"/>
        </w:rPr>
        <w:t>acute</w:t>
      </w:r>
      <w:r>
        <w:rPr>
          <w:color w:val="1D1D1B"/>
          <w:spacing w:val="-13"/>
        </w:rPr>
        <w:t> </w:t>
      </w:r>
      <w:r>
        <w:rPr>
          <w:color w:val="1D1D1B"/>
        </w:rPr>
        <w:t>angle. For example:</w:t>
      </w:r>
    </w:p>
    <w:p>
      <w:pPr>
        <w:pStyle w:val="BodyText"/>
        <w:spacing w:before="10"/>
        <w:ind w:left="662"/>
      </w:pPr>
      <w:r>
        <w:rPr>
          <w:color w:val="1D1D1B"/>
          <w:w w:val="95"/>
        </w:rPr>
        <w:t>sin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120°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sin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(180°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60°)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sin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5"/>
          <w:w w:val="95"/>
        </w:rPr>
        <w:t>60°</w:t>
      </w:r>
    </w:p>
    <w:p>
      <w:pPr>
        <w:pStyle w:val="BodyText"/>
        <w:spacing w:before="4"/>
        <w:ind w:left="662"/>
      </w:pPr>
      <w:r>
        <w:rPr>
          <w:color w:val="1D1D1B"/>
          <w:w w:val="95"/>
        </w:rPr>
        <w:t>cos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120°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cos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(180°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60°)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−cos</w:t>
      </w:r>
      <w:r>
        <w:rPr>
          <w:color w:val="1D1D1B"/>
          <w:spacing w:val="-5"/>
          <w:w w:val="95"/>
        </w:rPr>
        <w:t> 60°</w:t>
      </w:r>
    </w:p>
    <w:p>
      <w:pPr>
        <w:pStyle w:val="BodyText"/>
        <w:spacing w:before="5"/>
        <w:ind w:left="662"/>
      </w:pPr>
      <w:r>
        <w:rPr>
          <w:color w:val="1D1D1B"/>
        </w:rPr>
        <w:t>tan</w:t>
      </w:r>
      <w:r>
        <w:rPr>
          <w:color w:val="1D1D1B"/>
          <w:spacing w:val="-13"/>
        </w:rPr>
        <w:t> </w:t>
      </w:r>
      <w:r>
        <w:rPr>
          <w:color w:val="1D1D1B"/>
        </w:rPr>
        <w:t>120°</w:t>
      </w:r>
      <w:r>
        <w:rPr>
          <w:color w:val="1D1D1B"/>
          <w:spacing w:val="-12"/>
        </w:rPr>
        <w:t> </w:t>
      </w:r>
      <w:r>
        <w:rPr>
          <w:color w:val="1D1D1B"/>
        </w:rPr>
        <w:t>=</w:t>
      </w:r>
      <w:r>
        <w:rPr>
          <w:color w:val="1D1D1B"/>
          <w:spacing w:val="-12"/>
        </w:rPr>
        <w:t> </w:t>
      </w:r>
      <w:r>
        <w:rPr>
          <w:color w:val="1D1D1B"/>
        </w:rPr>
        <w:t>tan</w:t>
      </w:r>
      <w:r>
        <w:rPr>
          <w:color w:val="1D1D1B"/>
          <w:spacing w:val="-12"/>
        </w:rPr>
        <w:t> </w:t>
      </w:r>
      <w:r>
        <w:rPr>
          <w:color w:val="1D1D1B"/>
        </w:rPr>
        <w:t>(180°</w:t>
      </w:r>
      <w:r>
        <w:rPr>
          <w:color w:val="1D1D1B"/>
          <w:spacing w:val="-13"/>
        </w:rPr>
        <w:t> </w:t>
      </w:r>
      <w:r>
        <w:rPr>
          <w:color w:val="1D1D1B"/>
        </w:rPr>
        <w:t>−</w:t>
      </w:r>
      <w:r>
        <w:rPr>
          <w:color w:val="1D1D1B"/>
          <w:spacing w:val="-12"/>
        </w:rPr>
        <w:t> </w:t>
      </w:r>
      <w:r>
        <w:rPr>
          <w:color w:val="1D1D1B"/>
        </w:rPr>
        <w:t>60°)</w:t>
      </w:r>
      <w:r>
        <w:rPr>
          <w:color w:val="1D1D1B"/>
          <w:spacing w:val="-12"/>
        </w:rPr>
        <w:t> </w:t>
      </w:r>
      <w:r>
        <w:rPr>
          <w:color w:val="1D1D1B"/>
        </w:rPr>
        <w:t>=</w:t>
      </w:r>
      <w:r>
        <w:rPr>
          <w:color w:val="1D1D1B"/>
          <w:spacing w:val="-12"/>
        </w:rPr>
        <w:t> </w:t>
      </w:r>
      <w:r>
        <w:rPr>
          <w:color w:val="1D1D1B"/>
        </w:rPr>
        <w:t>−tan</w:t>
      </w:r>
      <w:r>
        <w:rPr>
          <w:color w:val="1D1D1B"/>
          <w:spacing w:val="-12"/>
        </w:rPr>
        <w:t> </w:t>
      </w:r>
      <w:r>
        <w:rPr>
          <w:color w:val="1D1D1B"/>
          <w:spacing w:val="-5"/>
        </w:rPr>
        <w:t>60°</w:t>
      </w:r>
    </w:p>
    <w:p>
      <w:pPr>
        <w:pStyle w:val="ListParagraph"/>
        <w:numPr>
          <w:ilvl w:val="0"/>
          <w:numId w:val="41"/>
        </w:numPr>
        <w:tabs>
          <w:tab w:pos="663" w:val="left" w:leader="none"/>
        </w:tabs>
        <w:spacing w:line="240" w:lineRule="auto" w:before="2" w:after="0"/>
        <w:ind w:left="662" w:right="1235" w:hanging="663"/>
        <w:jc w:val="left"/>
        <w:rPr>
          <w:sz w:val="24"/>
        </w:rPr>
      </w:pPr>
      <w:r>
        <w:rPr>
          <w:color w:val="1D1D1B"/>
          <w:sz w:val="24"/>
        </w:rPr>
        <w:t>In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third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quadrant,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both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-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5"/>
          <w:sz w:val="24"/>
        </w:rPr>
        <w:t>and</w:t>
      </w:r>
    </w:p>
    <w:p>
      <w:pPr>
        <w:pStyle w:val="ListParagraph"/>
        <w:numPr>
          <w:ilvl w:val="1"/>
          <w:numId w:val="42"/>
        </w:numPr>
        <w:tabs>
          <w:tab w:pos="925" w:val="left" w:leader="none"/>
        </w:tabs>
        <w:spacing w:line="265" w:lineRule="exact" w:before="3" w:after="0"/>
        <w:ind w:left="924" w:right="1217" w:hanging="925"/>
        <w:jc w:val="left"/>
        <w:rPr>
          <w:sz w:val="24"/>
        </w:rPr>
      </w:pPr>
      <w:r>
        <w:rPr>
          <w:color w:val="1D1D1B"/>
          <w:w w:val="95"/>
          <w:sz w:val="24"/>
        </w:rPr>
        <w:t>oordinates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negative;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so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all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the</w:t>
      </w:r>
    </w:p>
    <w:p>
      <w:pPr>
        <w:spacing w:after="0" w:line="265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789" w:space="40"/>
            <w:col w:w="5861"/>
          </w:cols>
        </w:sectPr>
      </w:pPr>
    </w:p>
    <w:p>
      <w:pPr>
        <w:tabs>
          <w:tab w:pos="921" w:val="left" w:leader="none"/>
        </w:tabs>
        <w:spacing w:line="163" w:lineRule="exact" w:before="0"/>
        <w:ind w:left="0" w:right="0" w:firstLine="0"/>
        <w:jc w:val="right"/>
        <w:rPr>
          <w:i/>
          <w:sz w:val="18"/>
        </w:rPr>
      </w:pPr>
      <w:r>
        <w:rPr>
          <w:i/>
          <w:color w:val="1D1D1B"/>
          <w:spacing w:val="-10"/>
          <w:w w:val="95"/>
          <w:sz w:val="18"/>
        </w:rPr>
        <w:t>r</w:t>
      </w:r>
      <w:r>
        <w:rPr>
          <w:i/>
          <w:color w:val="1D1D1B"/>
          <w:sz w:val="18"/>
        </w:rPr>
        <w:tab/>
      </w:r>
      <w:r>
        <w:rPr>
          <w:i/>
          <w:color w:val="1D1D1B"/>
          <w:spacing w:val="-12"/>
          <w:w w:val="95"/>
          <w:sz w:val="18"/>
        </w:rPr>
        <w:t>r</w:t>
      </w:r>
    </w:p>
    <w:p>
      <w:pPr>
        <w:pStyle w:val="BodyText"/>
        <w:spacing w:line="1" w:lineRule="exact"/>
        <w:ind w:left="1360"/>
        <w:rPr>
          <w:rFonts w:ascii="Lucida Sans Unicode" w:hAnsi="Lucida Sans Unicode"/>
        </w:rPr>
      </w:pPr>
      <w:r>
        <w:rPr>
          <w:color w:val="1D1D1B"/>
          <w:w w:val="95"/>
        </w:rPr>
        <w:t>the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size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5"/>
          <w:w w:val="95"/>
        </w:rPr>
        <w:t> </w:t>
      </w:r>
      <w:r>
        <w:rPr>
          <w:rFonts w:ascii="Lucida Sans Unicode" w:hAnsi="Lucida Sans Unicode"/>
          <w:color w:val="1D1D1B"/>
          <w:spacing w:val="-10"/>
          <w:w w:val="95"/>
        </w:rPr>
        <w:t>θ</w:t>
      </w:r>
    </w:p>
    <w:p>
      <w:pPr>
        <w:spacing w:line="182" w:lineRule="exact" w:before="0"/>
        <w:ind w:left="1152" w:right="974" w:firstLine="0"/>
        <w:jc w:val="center"/>
        <w:rPr>
          <w:i/>
          <w:sz w:val="18"/>
        </w:rPr>
      </w:pPr>
      <w:r>
        <w:rPr/>
        <w:br w:type="column"/>
      </w:r>
      <w:r>
        <w:rPr>
          <w:i/>
          <w:color w:val="1D1D1B"/>
          <w:spacing w:val="-10"/>
          <w:sz w:val="18"/>
        </w:rPr>
        <w:t>x</w:t>
      </w:r>
    </w:p>
    <w:p>
      <w:pPr>
        <w:pStyle w:val="BodyText"/>
        <w:spacing w:line="18" w:lineRule="exact"/>
        <w:jc w:val="right"/>
      </w:pPr>
      <w:r>
        <w:rPr>
          <w:i/>
          <w:color w:val="1D1D1B"/>
        </w:rPr>
        <w:t>x</w:t>
      </w:r>
      <w:r>
        <w:rPr>
          <w:color w:val="1D1D1B"/>
        </w:rPr>
        <w:t>-</w:t>
      </w:r>
      <w:r>
        <w:rPr>
          <w:color w:val="1D1D1B"/>
          <w:spacing w:val="-10"/>
        </w:rPr>
        <w:t> </w:t>
      </w:r>
      <w:r>
        <w:rPr>
          <w:color w:val="1D1D1B"/>
          <w:spacing w:val="-5"/>
        </w:rPr>
        <w:t>and</w:t>
      </w:r>
    </w:p>
    <w:p>
      <w:pPr>
        <w:pStyle w:val="BodyText"/>
        <w:spacing w:line="149" w:lineRule="exact" w:before="15"/>
        <w:ind w:left="706"/>
      </w:pPr>
      <w:r>
        <w:rPr/>
        <w:br w:type="column"/>
      </w:r>
      <w:r>
        <w:rPr>
          <w:color w:val="1D1D1B"/>
          <w:w w:val="95"/>
        </w:rPr>
        <w:t>trigonometric</w:t>
      </w:r>
      <w:r>
        <w:rPr>
          <w:color w:val="1D1D1B"/>
          <w:spacing w:val="14"/>
        </w:rPr>
        <w:t> </w:t>
      </w:r>
      <w:r>
        <w:rPr>
          <w:color w:val="1D1D1B"/>
          <w:w w:val="95"/>
        </w:rPr>
        <w:t>ratios</w:t>
      </w:r>
      <w:r>
        <w:rPr>
          <w:color w:val="1D1D1B"/>
          <w:spacing w:val="1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14"/>
        </w:rPr>
        <w:t> </w:t>
      </w:r>
      <w:r>
        <w:rPr>
          <w:color w:val="1D1D1B"/>
          <w:w w:val="95"/>
        </w:rPr>
        <w:t>contain</w:t>
      </w:r>
      <w:r>
        <w:rPr>
          <w:color w:val="1D1D1B"/>
          <w:spacing w:val="15"/>
        </w:rPr>
        <w:t> </w:t>
      </w:r>
      <w:r>
        <w:rPr>
          <w:color w:val="1D1D1B"/>
          <w:w w:val="95"/>
        </w:rPr>
        <w:t>either</w:t>
      </w:r>
      <w:r>
        <w:rPr>
          <w:color w:val="1D1D1B"/>
          <w:spacing w:val="14"/>
        </w:rPr>
        <w:t> </w:t>
      </w:r>
      <w:r>
        <w:rPr>
          <w:color w:val="1D1D1B"/>
          <w:spacing w:val="-5"/>
          <w:w w:val="95"/>
        </w:rPr>
        <w:t>an</w:t>
      </w:r>
    </w:p>
    <w:p>
      <w:pPr>
        <w:spacing w:after="0" w:line="149" w:lineRule="exact"/>
        <w:sectPr>
          <w:type w:val="continuous"/>
          <w:pgSz w:w="11910" w:h="16840"/>
          <w:pgMar w:header="0" w:footer="820" w:top="1580" w:bottom="280" w:left="0" w:right="220"/>
          <w:cols w:num="3" w:equalWidth="0">
            <w:col w:w="3469" w:space="40"/>
            <w:col w:w="2236" w:space="39"/>
            <w:col w:w="5906"/>
          </w:cols>
        </w:sectPr>
      </w:pPr>
    </w:p>
    <w:p>
      <w:pPr>
        <w:pStyle w:val="BodyText"/>
        <w:spacing w:line="236" w:lineRule="exact"/>
        <w:ind w:left="2522"/>
      </w:pPr>
      <w:r>
        <w:rPr>
          <w:color w:val="1D1D1B"/>
          <w:w w:val="95"/>
        </w:rPr>
        <w:t>determines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values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5"/>
          <w:w w:val="95"/>
        </w:rPr>
        <w:t>the</w:t>
      </w:r>
    </w:p>
    <w:p>
      <w:pPr>
        <w:spacing w:line="4" w:lineRule="exact" w:before="4"/>
        <w:ind w:left="1360" w:right="0" w:firstLine="0"/>
        <w:jc w:val="left"/>
        <w:rPr>
          <w:i/>
          <w:sz w:val="24"/>
        </w:rPr>
      </w:pPr>
      <w:r>
        <w:rPr>
          <w:i/>
          <w:color w:val="1D1D1B"/>
          <w:w w:val="82"/>
          <w:sz w:val="24"/>
        </w:rPr>
        <w:t>y</w:t>
      </w:r>
    </w:p>
    <w:p>
      <w:pPr>
        <w:pStyle w:val="BodyText"/>
        <w:spacing w:line="149" w:lineRule="exact" w:before="95"/>
        <w:ind w:left="1344" w:right="800"/>
        <w:jc w:val="center"/>
      </w:pPr>
      <w:r>
        <w:rPr/>
        <w:br w:type="column"/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-coordinate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1"/>
        </w:rPr>
        <w:t> </w:t>
      </w:r>
      <w:r>
        <w:rPr>
          <w:i/>
          <w:color w:val="1D1D1B"/>
          <w:w w:val="95"/>
        </w:rPr>
        <w:t>y</w:t>
      </w:r>
      <w:r>
        <w:rPr>
          <w:color w:val="1D1D1B"/>
          <w:w w:val="95"/>
        </w:rPr>
        <w:t>-coordinate,</w:t>
      </w:r>
      <w:r>
        <w:rPr>
          <w:color w:val="1D1D1B"/>
        </w:rPr>
        <w:t> </w:t>
      </w:r>
      <w:r>
        <w:rPr>
          <w:color w:val="1D1D1B"/>
          <w:w w:val="95"/>
        </w:rPr>
        <w:t>will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be</w:t>
      </w:r>
      <w:r>
        <w:rPr>
          <w:color w:val="1D1D1B"/>
          <w:spacing w:val="-1"/>
        </w:rPr>
        <w:t> </w:t>
      </w:r>
      <w:r>
        <w:rPr>
          <w:color w:val="1D1D1B"/>
          <w:spacing w:val="-2"/>
          <w:w w:val="95"/>
        </w:rPr>
        <w:t>negative.</w:t>
      </w:r>
    </w:p>
    <w:p>
      <w:pPr>
        <w:spacing w:after="0" w:line="149" w:lineRule="exact"/>
        <w:jc w:val="center"/>
        <w:sectPr>
          <w:type w:val="continuous"/>
          <w:pgSz w:w="11910" w:h="16840"/>
          <w:pgMar w:header="0" w:footer="820" w:top="1580" w:bottom="280" w:left="0" w:right="220"/>
          <w:cols w:num="2" w:equalWidth="0">
            <w:col w:w="5103" w:space="40"/>
            <w:col w:w="6547"/>
          </w:cols>
        </w:sectPr>
      </w:pPr>
    </w:p>
    <w:p>
      <w:pPr>
        <w:pStyle w:val="BodyText"/>
        <w:spacing w:line="242" w:lineRule="auto"/>
        <w:ind w:left="1360" w:firstLine="87"/>
      </w:pPr>
      <w:r>
        <w:rPr/>
        <w:pict>
          <v:group style="position:absolute;margin-left:327.507202pt;margin-top:26.279213pt;width:113.7pt;height:112.05pt;mso-position-horizontal-relative:page;mso-position-vertical-relative:paragraph;z-index:15795200" id="docshapegroup192" coordorigin="6550,526" coordsize="2274,2241">
            <v:shape style="position:absolute;left:7595;top:1616;width:220;height:220" type="#_x0000_t75" id="docshape193" stroked="false">
              <v:imagedata r:id="rId25" o:title=""/>
            </v:shape>
            <v:shape style="position:absolute;left:7191;top:1204;width:1029;height:839" id="docshape194" coordorigin="7191,1204" coordsize="1029,839" path="m8220,1718l8215,1654,8203,1589,8182,1524,8153,1462,8115,1403,8069,1350,8014,1302,7950,1262,7877,1232,7796,1212,7705,1204,7615,1210,7533,1229,7459,1261,7395,1302,7338,1352,7291,1407,7253,1468,7223,1531,7203,1595,7192,1658,7191,1718,7206,1818,7236,1906,7274,1982,7312,2043e" filled="false" stroked="true" strokeweight="1pt" strokecolor="#1d1d1b">
              <v:path arrowok="t"/>
              <v:stroke dashstyle="solid"/>
            </v:shape>
            <v:shape style="position:absolute;left:7252;top:1987;width:111;height:119" id="docshape195" coordorigin="7253,1988" coordsize="111,119" path="m7348,1988l7253,2061,7363,2106,7348,1988xe" filled="true" fillcolor="#1d1d1b" stroked="false">
              <v:path arrowok="t"/>
              <v:fill type="solid"/>
            </v:shape>
            <v:shape style="position:absolute;left:7060;top:1083;width:1205;height:1384" id="docshape196" coordorigin="7061,1083" coordsize="1205,1384" path="m7061,2467l8265,1083,8265,1727e" filled="false" stroked="true" strokeweight=".5pt" strokecolor="#1d1d1b">
              <v:path arrowok="t"/>
              <v:stroke dashstyle="solid"/>
            </v:shape>
            <v:shape style="position:absolute;left:7918;top:1475;width:123;height:256" type="#_x0000_t75" id="docshape197" stroked="false">
              <v:imagedata r:id="rId26" o:title=""/>
            </v:shape>
            <v:line style="position:absolute" from="6674,1727" to="8694,1727" stroked="true" strokeweight="1pt" strokecolor="#1d1d1b">
              <v:stroke dashstyle="solid"/>
            </v:line>
            <v:shape style="position:absolute;left:6660;top:1677;width:2047;height:99" id="docshape198" coordorigin="6661,1678" coordsize="2047,99" path="m6722,1686l6714,1678,6661,1727,6714,1776,6722,1767,6678,1727,6722,1686xm8707,1727l8654,1678,8646,1686,8690,1727,8646,1767,8654,1776,8707,1727xe" filled="true" fillcolor="#1d1d1b" stroked="false">
              <v:path arrowok="t"/>
              <v:fill type="solid"/>
            </v:shape>
            <v:line style="position:absolute" from="7704,2753" to="7704,576" stroked="true" strokeweight="1pt" strokecolor="#1d1d1b">
              <v:stroke dashstyle="solid"/>
            </v:line>
            <v:shape style="position:absolute;left:7654;top:562;width:99;height:2204" id="docshape199" coordorigin="7655,563" coordsize="99,2204" path="m7753,2713l7744,2705,7704,2749,7664,2705,7655,2713,7704,2766,7753,2713xm7753,616l7704,563,7655,616,7664,624,7704,580,7744,624,7753,616xe" filled="true" fillcolor="#1d1d1b" stroked="false">
              <v:path arrowok="t"/>
              <v:fill type="solid"/>
            </v:shape>
            <v:line style="position:absolute" from="7061,2466" to="7061,2426" stroked="true" strokeweight=".5pt" strokecolor="#1d1d1b">
              <v:stroke dashstyle="solid"/>
            </v:line>
            <v:line style="position:absolute" from="7061,2353" to="7062,1807" stroked="true" strokeweight=".5pt" strokecolor="#1d1d1b">
              <v:stroke dashstyle="dash"/>
            </v:line>
            <v:line style="position:absolute" from="7062,1771" to="7062,1731" stroked="true" strokeweight=".5pt" strokecolor="#1d1d1b">
              <v:stroke dashstyle="solid"/>
            </v:line>
            <v:shape style="position:absolute;left:7062;top:1736;width:104;height:110" id="docshape200" coordorigin="7062,1736" coordsize="104,110" path="m7166,1736l7166,1846,7062,1846e" filled="false" stroked="true" strokeweight=".5pt" strokecolor="#000101">
              <v:path arrowok="t"/>
              <v:stroke dashstyle="solid"/>
            </v:shape>
            <v:shape style="position:absolute;left:7525;top:525;width:100;height:246" type="#_x0000_t202" id="docshape201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6660;top:1093;width:690;height:246" type="#_x0000_t202" id="docshape202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w w:val="95"/>
                        <w:sz w:val="18"/>
                      </w:rPr>
                      <w:t>180˚</w:t>
                    </w:r>
                    <w:r>
                      <w:rPr>
                        <w:rFonts w:ascii="Arial" w:hAnsi="Arial"/>
                        <w:color w:val="1D1D1B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w w:val="95"/>
                        <w:sz w:val="18"/>
                      </w:rPr>
                      <w:t>+</w:t>
                    </w:r>
                    <w:r>
                      <w:rPr>
                        <w:rFonts w:ascii="Arial" w:hAnsi="Arial"/>
                        <w:color w:val="1D1D1B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10"/>
                        <w:w w:val="95"/>
                        <w:sz w:val="18"/>
                      </w:rPr>
                      <w:t>Ө</w:t>
                    </w:r>
                  </w:p>
                </w:txbxContent>
              </v:textbox>
              <w10:wrap type="none"/>
            </v:shape>
            <v:shape style="position:absolute;left:7901;top:987;width:86;height:246" type="#_x0000_t202" id="docshape203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r</w:t>
                    </w:r>
                  </w:p>
                </w:txbxContent>
              </v:textbox>
              <w10:wrap type="none"/>
            </v:shape>
            <v:shape style="position:absolute;left:8344;top:1106;width:480;height:246" type="#_x0000_t202" id="docshape204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5"/>
                        <w:sz w:val="18"/>
                      </w:rPr>
                      <w:t>A(</w:t>
                    </w:r>
                    <w:r>
                      <w:rPr>
                        <w:rFonts w:ascii="Palatino Linotype"/>
                        <w:i/>
                        <w:color w:val="1D1D1B"/>
                        <w:w w:val="95"/>
                        <w:sz w:val="18"/>
                      </w:rPr>
                      <w:t>a,</w:t>
                    </w:r>
                    <w:r>
                      <w:rPr>
                        <w:rFonts w:ascii="Palatino Linotype"/>
                        <w:i/>
                        <w:color w:val="1D1D1B"/>
                        <w:spacing w:val="-5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Palatino Linotype"/>
                        <w:i/>
                        <w:color w:val="1D1D1B"/>
                        <w:spacing w:val="-5"/>
                        <w:sz w:val="18"/>
                      </w:rPr>
                      <w:t>b</w:t>
                    </w: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)</w:t>
                    </w:r>
                  </w:p>
                </w:txbxContent>
              </v:textbox>
              <w10:wrap type="none"/>
            </v:shape>
            <v:shape style="position:absolute;left:7831;top:1510;width:148;height:246" type="#_x0000_t202" id="docshape205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rFonts w:ascii="Palatino Linotype" w:hAnsi="Palatino Linotype"/>
                        <w:i/>
                        <w:color w:val="1D1D1B"/>
                        <w:w w:val="89"/>
                        <w:sz w:val="18"/>
                      </w:rPr>
                      <w:t>Ө</w:t>
                    </w:r>
                  </w:p>
                </w:txbxContent>
              </v:textbox>
              <w10:wrap type="none"/>
            </v:shape>
            <v:shape style="position:absolute;left:7408;top:1717;width:202;height:536" type="#_x0000_t202" id="docshape206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rFonts w:ascii="Palatino Linotype" w:hAnsi="Palatino Linotype"/>
                        <w:i/>
                        <w:color w:val="1D1D1B"/>
                        <w:w w:val="89"/>
                        <w:sz w:val="18"/>
                      </w:rPr>
                      <w:t>Ө</w:t>
                    </w:r>
                  </w:p>
                  <w:p>
                    <w:pPr>
                      <w:spacing w:before="47"/>
                      <w:ind w:left="115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r</w:t>
                    </w:r>
                  </w:p>
                </w:txbxContent>
              </v:textbox>
              <w10:wrap type="none"/>
            </v:shape>
            <v:shape style="position:absolute;left:8566;top:1710;width:106;height:246" type="#_x0000_t202" id="docshape20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6550;top:2499;width:710;height:246" type="#_x0000_t202" id="docshape208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z w:val="18"/>
                      </w:rPr>
                      <w:t>A'(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z w:val="18"/>
                      </w:rPr>
                      <w:t>–a,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5"/>
                        <w:sz w:val="18"/>
                      </w:rPr>
                      <w:t>–b</w:t>
                    </w: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)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w w:val="95"/>
        </w:rPr>
        <w:t>-coordinates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value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4"/>
          <w:w w:val="95"/>
        </w:rPr>
        <w:t> </w:t>
      </w:r>
      <w:r>
        <w:rPr>
          <w:i/>
          <w:color w:val="1D1D1B"/>
          <w:w w:val="95"/>
        </w:rPr>
        <w:t>r</w:t>
      </w:r>
      <w:r>
        <w:rPr>
          <w:i/>
          <w:color w:val="1D1D1B"/>
          <w:spacing w:val="-4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always </w:t>
      </w:r>
      <w:r>
        <w:rPr>
          <w:color w:val="1D1D1B"/>
          <w:spacing w:val="-2"/>
        </w:rPr>
        <w:t>positive.</w:t>
      </w:r>
    </w:p>
    <w:p>
      <w:pPr>
        <w:pStyle w:val="BodyText"/>
        <w:spacing w:before="131"/>
        <w:ind w:left="904"/>
      </w:pPr>
      <w:r>
        <w:rPr/>
        <w:br w:type="column"/>
      </w:r>
      <w:r>
        <w:rPr>
          <w:color w:val="1D1D1B"/>
          <w:w w:val="95"/>
        </w:rPr>
        <w:t>They</w:t>
      </w:r>
      <w:r>
        <w:rPr>
          <w:color w:val="1D1D1B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sin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cos</w:t>
      </w:r>
      <w:r>
        <w:rPr>
          <w:color w:val="1D1D1B"/>
          <w:spacing w:val="1"/>
        </w:rPr>
        <w:t> </w:t>
      </w:r>
      <w:r>
        <w:rPr>
          <w:color w:val="1D1D1B"/>
          <w:spacing w:val="-2"/>
          <w:w w:val="95"/>
        </w:rPr>
        <w:t>ratios.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220"/>
          <w:cols w:num="2" w:equalWidth="0">
            <w:col w:w="5548" w:space="40"/>
            <w:col w:w="6102"/>
          </w:cols>
        </w:sect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ind w:left="1377"/>
        <w:rPr>
          <w:sz w:val="20"/>
        </w:rPr>
      </w:pPr>
      <w:r>
        <w:rPr>
          <w:sz w:val="20"/>
        </w:rPr>
        <w:pict>
          <v:group style="width:139.550pt;height:105.35pt;mso-position-horizontal-relative:char;mso-position-vertical-relative:line" id="docshapegroup209" coordorigin="0,0" coordsize="2791,2107">
            <v:line style="position:absolute" from="1347,55" to="1347,2093" stroked="true" strokeweight="1pt" strokecolor="#000101">
              <v:stroke dashstyle="solid"/>
            </v:line>
            <v:shape style="position:absolute;left:1297;top:42;width:99;height:2065" id="docshape210" coordorigin="1298,42" coordsize="99,2065" path="m1396,2054l1387,2045,1347,2089,1307,2045,1298,2054,1347,2106,1396,2054xm1396,95l1347,42,1298,95,1307,103,1347,60,1387,103,1396,95xe" filled="true" fillcolor="#000101" stroked="false">
              <v:path arrowok="t"/>
              <v:fill type="solid"/>
            </v:shape>
            <v:line style="position:absolute" from="13,1221" to="2759,1221" stroked="true" strokeweight="1pt" strokecolor="#000101">
              <v:stroke dashstyle="solid"/>
            </v:line>
            <v:shape style="position:absolute;left:-1;top:1172;width:2772;height:99" id="docshape211" coordorigin="0,1172" coordsize="2772,99" path="m61,1181l53,1172,0,1221,53,1270,61,1262,18,1221,61,1181xm2772,1221l2719,1172,2711,1181,2754,1221,2711,1262,2719,1270,2772,1221xe" filled="true" fillcolor="#000101" stroked="false">
              <v:path arrowok="t"/>
              <v:fill type="solid"/>
            </v:shape>
            <v:shape style="position:absolute;left:1233;top:1109;width:220;height:220" type="#_x0000_t75" id="docshape212" stroked="false">
              <v:imagedata r:id="rId27" o:title=""/>
            </v:shape>
            <v:shape style="position:absolute;left:1342;top:262;width:940;height:964" id="docshape213" coordorigin="1343,262" coordsize="940,964" path="m1343,1219l2283,262,2283,1226e" filled="false" stroked="true" strokeweight=".5pt" strokecolor="#000101">
              <v:path arrowok="t"/>
              <v:stroke dashstyle="solid"/>
            </v:shape>
            <v:shape style="position:absolute;left:2176;top:1105;width:104;height:110" id="docshape214" coordorigin="2176,1106" coordsize="104,110" path="m2176,1216l2176,1106,2280,1106e" filled="false" stroked="true" strokeweight=".5pt" strokecolor="#000101">
              <v:path arrowok="t"/>
              <v:stroke dashstyle="solid"/>
            </v:shape>
            <v:shape style="position:absolute;left:1664;top:890;width:144;height:335" type="#_x0000_t75" id="docshape215" stroked="false">
              <v:imagedata r:id="rId28" o:title=""/>
            </v:shape>
            <v:shape style="position:absolute;left:1183;top:0;width:100;height:246" type="#_x0000_t202" id="docshape216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000101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2360;top:94;width:431;height:246" type="#_x0000_t202" id="docshape21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000101"/>
                        <w:sz w:val="18"/>
                      </w:rPr>
                      <w:t>(x</w:t>
                    </w:r>
                    <w:r>
                      <w:rPr>
                        <w:rFonts w:ascii="Palatino Linotype"/>
                        <w:i/>
                        <w:color w:val="000101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Palatino Linotype"/>
                        <w:i/>
                        <w:color w:val="000101"/>
                        <w:sz w:val="18"/>
                      </w:rPr>
                      <w:t>,</w:t>
                    </w:r>
                    <w:r>
                      <w:rPr>
                        <w:rFonts w:ascii="Palatino Linotype"/>
                        <w:i/>
                        <w:color w:val="000101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Palatino Linotype"/>
                        <w:i/>
                        <w:color w:val="000101"/>
                        <w:spacing w:val="-5"/>
                        <w:sz w:val="18"/>
                      </w:rPr>
                      <w:t>y)</w:t>
                    </w:r>
                  </w:p>
                </w:txbxContent>
              </v:textbox>
              <w10:wrap type="none"/>
            </v:shape>
            <v:shape style="position:absolute;left:1743;top:534;width:86;height:246" type="#_x0000_t202" id="docshape218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000101"/>
                        <w:w w:val="94"/>
                        <w:sz w:val="18"/>
                      </w:rPr>
                      <w:t>r</w:t>
                    </w:r>
                  </w:p>
                </w:txbxContent>
              </v:textbox>
              <w10:wrap type="none"/>
            </v:shape>
            <v:shape style="position:absolute;left:1553;top:990;width:148;height:246" type="#_x0000_t202" id="docshape219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rFonts w:ascii="Palatino Linotype" w:hAnsi="Palatino Linotype"/>
                        <w:i/>
                        <w:color w:val="000101"/>
                        <w:w w:val="89"/>
                        <w:sz w:val="18"/>
                      </w:rPr>
                      <w:t>Ө</w:t>
                    </w:r>
                  </w:p>
                </w:txbxContent>
              </v:textbox>
              <w10:wrap type="none"/>
            </v:shape>
            <v:shape style="position:absolute;left:2630;top:1220;width:106;height:246" type="#_x0000_t202" id="docshape220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000101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spacing w:before="92"/>
        <w:ind w:left="1360"/>
      </w:pPr>
      <w:r>
        <w:rPr>
          <w:color w:val="1D1D1B"/>
        </w:rPr>
        <w:t>Then</w:t>
      </w:r>
      <w:r>
        <w:rPr>
          <w:color w:val="1D1D1B"/>
          <w:spacing w:val="-12"/>
        </w:rPr>
        <w:t> </w:t>
      </w:r>
      <w:r>
        <w:rPr>
          <w:color w:val="1D1D1B"/>
        </w:rPr>
        <w:t>explain</w:t>
      </w:r>
      <w:r>
        <w:rPr>
          <w:color w:val="1D1D1B"/>
          <w:spacing w:val="-12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following:</w:t>
      </w:r>
    </w:p>
    <w:p>
      <w:pPr>
        <w:pStyle w:val="ListParagraph"/>
        <w:numPr>
          <w:ilvl w:val="2"/>
          <w:numId w:val="42"/>
        </w:numPr>
        <w:tabs>
          <w:tab w:pos="1361" w:val="left" w:leader="none"/>
        </w:tabs>
        <w:spacing w:line="242" w:lineRule="auto" w:before="3" w:after="0"/>
        <w:ind w:left="1360" w:right="0" w:hanging="227"/>
        <w:jc w:val="left"/>
        <w:rPr>
          <w:sz w:val="24"/>
        </w:rPr>
      </w:pPr>
      <w:r>
        <w:rPr/>
        <w:pict>
          <v:group style="position:absolute;margin-left:70.698303pt;margin-top:63.321476pt;width:130.25pt;height:109.15pt;mso-position-horizontal-relative:page;mso-position-vertical-relative:paragraph;z-index:15794688" id="docshapegroup221" coordorigin="1414,1266" coordsize="2605,2183">
            <v:shape style="position:absolute;left:3383;top:2494;width:99;height:103" id="docshape222" coordorigin="3383,2495" coordsize="99,103" path="m3383,2597l3383,2495,3482,2495e" filled="false" stroked="true" strokeweight=".5pt" strokecolor="#1d1d1b">
              <v:path arrowok="t"/>
              <v:stroke dashstyle="solid"/>
            </v:shape>
            <v:shape style="position:absolute;left:2668;top:2484;width:220;height:220" type="#_x0000_t75" id="docshape223" stroked="false">
              <v:imagedata r:id="rId29" o:title=""/>
            </v:shape>
            <v:shape style="position:absolute;left:2444;top:2034;width:894;height:560" id="docshape224" coordorigin="2445,2034" coordsize="894,560" path="m3338,2594l3334,2530,3323,2465,3304,2401,3277,2338,3242,2278,3200,2221,3150,2171,3092,2126,3025,2089,2951,2060,2869,2042,2778,2034,2700,2038,2628,2051,2561,2073,2500,2102,2445,2137e" filled="false" stroked="true" strokeweight="1pt" strokecolor="#1d1d1b">
              <v:path arrowok="t"/>
              <v:stroke dashstyle="solid"/>
            </v:shape>
            <v:shape style="position:absolute;left:2379;top:2081;width:118;height:113" id="docshape225" coordorigin="2380,2081" coordsize="118,113" path="m2420,2081l2380,2194,2498,2173,2420,2081xe" filled="true" fillcolor="#1d1d1b" stroked="false">
              <v:path arrowok="t"/>
              <v:fill type="solid"/>
            </v:shape>
            <v:shape style="position:absolute;left:2782;top:1906;width:696;height:689" id="docshape226" coordorigin="2782,1906" coordsize="696,689" path="m2782,2595l3478,1906,3478,2591e" filled="false" stroked="true" strokeweight=".5pt" strokecolor="#1d1d1b">
              <v:path arrowok="t"/>
              <v:stroke dashstyle="solid"/>
            </v:shape>
            <v:rect style="position:absolute;left:2075;top:2499;width:98;height:95" id="docshape227" filled="false" stroked="true" strokeweight=".5pt" strokecolor="#1d1d1b">
              <v:stroke dashstyle="solid"/>
            </v:rect>
            <v:shape style="position:absolute;left:2075;top:1908;width:705;height:689" id="docshape228" coordorigin="2076,1909" coordsize="705,689" path="m2780,2598l2076,1909,2076,1977e" filled="false" stroked="true" strokeweight=".5pt" strokecolor="#1d1d1b">
              <v:path arrowok="t"/>
              <v:stroke dashstyle="solid"/>
            </v:shape>
            <v:line style="position:absolute" from="1525,2595" to="3984,2595" stroked="true" strokeweight="1pt" strokecolor="#1d1d1b">
              <v:stroke dashstyle="solid"/>
            </v:line>
            <v:shape style="position:absolute;left:1512;top:2545;width:2486;height:99" id="docshape229" coordorigin="1512,2546" coordsize="2486,99" path="m1573,2554l1565,2546,1512,2595,1565,2644,1573,2635,1530,2595,1573,2554xm3997,2595l3945,2546,3936,2554,3980,2595,3936,2635,3945,2644,3997,2595xe" filled="true" fillcolor="#1d1d1b" stroked="false">
              <v:path arrowok="t"/>
              <v:fill type="solid"/>
            </v:shape>
            <v:line style="position:absolute" from="2780,3436" to="2780,1377" stroked="true" strokeweight="1pt" strokecolor="#1d1d1b">
              <v:stroke dashstyle="solid"/>
            </v:line>
            <v:shape style="position:absolute;left:2731;top:1363;width:99;height:2085" id="docshape230" coordorigin="2731,1364" coordsize="99,2085" path="m2829,3396l2821,3388,2780,3431,2740,3388,2731,3396,2780,3449,2829,3396xm2829,1417l2780,1364,2731,1417,2740,1425,2780,1381,2821,1425,2829,1417xe" filled="true" fillcolor="#1d1d1b" stroked="false">
              <v:path arrowok="t"/>
              <v:fill type="solid"/>
            </v:shape>
            <v:line style="position:absolute" from="2782,2595" to="3478,1906" stroked="true" strokeweight=".5pt" strokecolor="#1d1d1b">
              <v:stroke dashstyle="solid"/>
            </v:line>
            <v:shape style="position:absolute;left:3075;top:2300;width:131;height:300" type="#_x0000_t75" id="docshape231" stroked="false">
              <v:imagedata r:id="rId30" o:title=""/>
            </v:shape>
            <v:line style="position:absolute" from="2076,2599" to="2076,2559" stroked="true" strokeweight=".5pt" strokecolor="#1d1d1b">
              <v:stroke dashstyle="solid"/>
            </v:line>
            <v:line style="position:absolute" from="2076,2522" to="2076,1991" stroked="true" strokeweight=".5pt" strokecolor="#1d1d1b">
              <v:stroke dashstyle="shortdash"/>
            </v:line>
            <v:line style="position:absolute" from="2076,1972" to="2076,1932" stroked="true" strokeweight=".5pt" strokecolor="#1d1d1b">
              <v:stroke dashstyle="solid"/>
            </v:line>
            <v:shape style="position:absolute;left:3208;top:1266;width:389;height:246" type="#_x0000_t202" id="docshape232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5"/>
                        <w:sz w:val="18"/>
                      </w:rPr>
                      <w:t>(x,</w:t>
                    </w:r>
                    <w:r>
                      <w:rPr>
                        <w:rFonts w:ascii="Palatino Linotype"/>
                        <w:i/>
                        <w:color w:val="1D1D1B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Palatino Linotype"/>
                        <w:i/>
                        <w:color w:val="1D1D1B"/>
                        <w:spacing w:val="-5"/>
                        <w:sz w:val="18"/>
                      </w:rPr>
                      <w:t>y)</w:t>
                    </w:r>
                  </w:p>
                </w:txbxContent>
              </v:textbox>
              <w10:wrap type="none"/>
            </v:shape>
            <v:shape style="position:absolute;left:1413;top:1774;width:638;height:246" type="#_x0000_t202" id="docshape233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2"/>
                        <w:sz w:val="18"/>
                      </w:rPr>
                      <w:t>A’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2"/>
                        <w:sz w:val="18"/>
                      </w:rPr>
                      <w:t>(–a,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5"/>
                        <w:sz w:val="18"/>
                      </w:rPr>
                      <w:t>b)</w:t>
                    </w:r>
                  </w:p>
                </w:txbxContent>
              </v:textbox>
              <w10:wrap type="none"/>
            </v:shape>
            <v:shape style="position:absolute;left:2343;top:1328;width:749;height:1063" type="#_x0000_t202" id="docshape234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114" w:firstLine="0"/>
                      <w:jc w:val="center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  <w:p>
                    <w:pPr>
                      <w:spacing w:before="203"/>
                      <w:ind w:left="85" w:right="0" w:firstLine="0"/>
                      <w:jc w:val="lef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w w:val="95"/>
                        <w:sz w:val="18"/>
                      </w:rPr>
                      <w:t>180˚</w:t>
                    </w:r>
                    <w:r>
                      <w:rPr>
                        <w:rFonts w:ascii="Arial" w:hAnsi="Arial"/>
                        <w:color w:val="1D1D1B"/>
                        <w:spacing w:val="-1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w w:val="95"/>
                        <w:sz w:val="18"/>
                      </w:rPr>
                      <w:t>–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5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12"/>
                        <w:w w:val="95"/>
                        <w:sz w:val="18"/>
                      </w:rPr>
                      <w:t>Ө</w:t>
                    </w:r>
                  </w:p>
                  <w:p>
                    <w:pPr>
                      <w:spacing w:before="128"/>
                      <w:ind w:left="256" w:right="452" w:firstLine="0"/>
                      <w:jc w:val="center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spacing w:val="-341"/>
                        <w:sz w:val="18"/>
                      </w:rPr>
                      <w:t>rr</w:t>
                    </w:r>
                  </w:p>
                </w:txbxContent>
              </v:textbox>
              <w10:wrap type="none"/>
            </v:shape>
            <v:shape style="position:absolute;left:3538;top:1774;width:480;height:246" type="#_x0000_t202" id="docshape235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5"/>
                        <w:sz w:val="18"/>
                      </w:rPr>
                      <w:t>A(</w:t>
                    </w:r>
                    <w:r>
                      <w:rPr>
                        <w:rFonts w:ascii="Palatino Linotype"/>
                        <w:i/>
                        <w:color w:val="1D1D1B"/>
                        <w:w w:val="95"/>
                        <w:sz w:val="18"/>
                      </w:rPr>
                      <w:t>a,</w:t>
                    </w:r>
                    <w:r>
                      <w:rPr>
                        <w:rFonts w:ascii="Palatino Linotype"/>
                        <w:i/>
                        <w:color w:val="1D1D1B"/>
                        <w:spacing w:val="-5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Palatino Linotype"/>
                        <w:i/>
                        <w:color w:val="1D1D1B"/>
                        <w:spacing w:val="-5"/>
                        <w:sz w:val="18"/>
                      </w:rPr>
                      <w:t>b</w:t>
                    </w: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)</w:t>
                    </w:r>
                  </w:p>
                </w:txbxContent>
              </v:textbox>
              <w10:wrap type="none"/>
            </v:shape>
            <v:shape style="position:absolute;left:2024;top:2383;width:1930;height:431" type="#_x0000_t202" id="docshape236" filled="false" stroked="false">
              <v:textbox inset="0,0,0,0">
                <w:txbxContent>
                  <w:p>
                    <w:pPr>
                      <w:spacing w:line="205" w:lineRule="exact" w:before="0"/>
                      <w:ind w:left="22" w:right="0" w:firstLine="0"/>
                      <w:jc w:val="lef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rFonts w:ascii="Palatino Linotype" w:hAnsi="Palatino Linotype"/>
                        <w:i/>
                        <w:color w:val="1D1D1B"/>
                        <w:spacing w:val="-566"/>
                        <w:sz w:val="18"/>
                      </w:rPr>
                      <w:t>ӨӨ</w:t>
                    </w:r>
                  </w:p>
                  <w:p>
                    <w:pPr>
                      <w:tabs>
                        <w:tab w:pos="1824" w:val="left" w:leader="none"/>
                      </w:tabs>
                      <w:spacing w:line="218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B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Palatino Linotype"/>
                        <w:i/>
                        <w:color w:val="1D1D1B"/>
                        <w:spacing w:val="-10"/>
                        <w:position w:val="2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sz w:val="24"/>
        </w:rPr>
        <w:t>In the second quadrant, the 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-coordinate is negative; so all the trigonometric ratios that </w:t>
      </w:r>
      <w:r>
        <w:rPr>
          <w:color w:val="1D1D1B"/>
          <w:w w:val="95"/>
          <w:sz w:val="24"/>
        </w:rPr>
        <w:t>contain an </w:t>
      </w:r>
      <w:r>
        <w:rPr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-coordinate will be negative.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They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are the cos and tan ratios.</w:t>
      </w:r>
    </w:p>
    <w:p>
      <w:pPr>
        <w:pStyle w:val="BodyText"/>
        <w:spacing w:line="242" w:lineRule="auto" w:before="80"/>
        <w:ind w:left="809" w:right="1145"/>
      </w:pPr>
      <w:r>
        <w:rPr/>
        <w:br w:type="column"/>
      </w:r>
      <w:r>
        <w:rPr>
          <w:color w:val="1D1D1B"/>
        </w:rPr>
        <w:t>The tangent-ratio contains both an </w:t>
      </w:r>
      <w:r>
        <w:rPr>
          <w:i/>
          <w:color w:val="1D1D1B"/>
        </w:rPr>
        <w:t>x</w:t>
      </w:r>
      <w:r>
        <w:rPr>
          <w:color w:val="1D1D1B"/>
        </w:rPr>
        <w:t>- and</w:t>
      </w:r>
      <w:r>
        <w:rPr>
          <w:color w:val="1D1D1B"/>
        </w:rPr>
        <w:t> </w:t>
      </w:r>
      <w:r>
        <w:rPr>
          <w:color w:val="1D1D1B"/>
          <w:w w:val="95"/>
        </w:rPr>
        <w:t>a </w:t>
      </w:r>
      <w:r>
        <w:rPr>
          <w:i/>
          <w:color w:val="1D1D1B"/>
          <w:w w:val="95"/>
        </w:rPr>
        <w:t>y</w:t>
      </w:r>
      <w:r>
        <w:rPr>
          <w:color w:val="1D1D1B"/>
          <w:w w:val="95"/>
        </w:rPr>
        <w:t>-coordinate; and since a negative number</w:t>
      </w:r>
    </w:p>
    <w:p>
      <w:pPr>
        <w:pStyle w:val="BodyText"/>
        <w:spacing w:line="242" w:lineRule="auto" w:before="2"/>
        <w:ind w:left="809" w:right="566"/>
      </w:pPr>
      <w:r>
        <w:rPr>
          <w:color w:val="1D1D1B"/>
        </w:rPr>
        <w:t>divided</w:t>
      </w:r>
      <w:r>
        <w:rPr>
          <w:color w:val="1D1D1B"/>
          <w:spacing w:val="-12"/>
        </w:rPr>
        <w:t> </w:t>
      </w:r>
      <w:r>
        <w:rPr>
          <w:color w:val="1D1D1B"/>
        </w:rPr>
        <w:t>by</w:t>
      </w:r>
      <w:r>
        <w:rPr>
          <w:color w:val="1D1D1B"/>
          <w:spacing w:val="-12"/>
        </w:rPr>
        <w:t> </w:t>
      </w:r>
      <w:r>
        <w:rPr>
          <w:color w:val="1D1D1B"/>
        </w:rPr>
        <w:t>a</w:t>
      </w:r>
      <w:r>
        <w:rPr>
          <w:color w:val="1D1D1B"/>
          <w:spacing w:val="-12"/>
        </w:rPr>
        <w:t> </w:t>
      </w:r>
      <w:r>
        <w:rPr>
          <w:color w:val="1D1D1B"/>
        </w:rPr>
        <w:t>negative</w:t>
      </w:r>
      <w:r>
        <w:rPr>
          <w:color w:val="1D1D1B"/>
          <w:spacing w:val="-12"/>
        </w:rPr>
        <w:t> </w:t>
      </w:r>
      <w:r>
        <w:rPr>
          <w:color w:val="1D1D1B"/>
        </w:rPr>
        <w:t>number</w:t>
      </w:r>
      <w:r>
        <w:rPr>
          <w:color w:val="1D1D1B"/>
          <w:spacing w:val="-12"/>
        </w:rPr>
        <w:t> </w:t>
      </w:r>
      <w:r>
        <w:rPr>
          <w:color w:val="1D1D1B"/>
        </w:rPr>
        <w:t>gives</w:t>
      </w:r>
      <w:r>
        <w:rPr>
          <w:color w:val="1D1D1B"/>
          <w:spacing w:val="-12"/>
        </w:rPr>
        <w:t> </w:t>
      </w:r>
      <w:r>
        <w:rPr>
          <w:color w:val="1D1D1B"/>
        </w:rPr>
        <w:t>a</w:t>
      </w:r>
      <w:r>
        <w:rPr>
          <w:color w:val="1D1D1B"/>
          <w:spacing w:val="-12"/>
        </w:rPr>
        <w:t> </w:t>
      </w:r>
      <w:r>
        <w:rPr>
          <w:color w:val="1D1D1B"/>
        </w:rPr>
        <w:t>positive </w:t>
      </w:r>
      <w:r>
        <w:rPr>
          <w:color w:val="1D1D1B"/>
          <w:w w:val="95"/>
        </w:rPr>
        <w:t>answer, the tangent-ratio is positive in the </w:t>
      </w:r>
      <w:r>
        <w:rPr>
          <w:color w:val="1D1D1B"/>
          <w:w w:val="95"/>
        </w:rPr>
        <w:t>third </w:t>
      </w:r>
      <w:r>
        <w:rPr>
          <w:color w:val="1D1D1B"/>
          <w:spacing w:val="-2"/>
        </w:rPr>
        <w:t>quadrant.</w:t>
      </w:r>
    </w:p>
    <w:p>
      <w:pPr>
        <w:pStyle w:val="BodyText"/>
        <w:spacing w:line="242" w:lineRule="auto" w:before="4"/>
        <w:ind w:left="809" w:right="566"/>
      </w:pPr>
      <w:r>
        <w:rPr>
          <w:color w:val="1D1D1B"/>
          <w:w w:val="95"/>
        </w:rPr>
        <w:t>In the sketch, A and A', are symmetrical </w:t>
      </w:r>
      <w:r>
        <w:rPr>
          <w:color w:val="1D1D1B"/>
          <w:w w:val="95"/>
        </w:rPr>
        <w:t>around </w:t>
      </w:r>
      <w:r>
        <w:rPr>
          <w:color w:val="1D1D1B"/>
        </w:rPr>
        <w:t>the origin.</w:t>
      </w:r>
    </w:p>
    <w:p>
      <w:pPr>
        <w:pStyle w:val="BodyText"/>
        <w:spacing w:line="208" w:lineRule="auto" w:before="32"/>
        <w:ind w:left="809" w:right="956"/>
        <w:jc w:val="both"/>
      </w:pPr>
      <w:r>
        <w:rPr>
          <w:color w:val="1D1D1B"/>
        </w:rPr>
        <w:t>So,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angles</w:t>
      </w:r>
      <w:r>
        <w:rPr>
          <w:color w:val="1D1D1B"/>
          <w:spacing w:val="-15"/>
        </w:rPr>
        <w:t> </w:t>
      </w:r>
      <w:r>
        <w:rPr>
          <w:color w:val="1D1D1B"/>
        </w:rPr>
        <w:t>in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third</w:t>
      </w:r>
      <w:r>
        <w:rPr>
          <w:color w:val="1D1D1B"/>
          <w:spacing w:val="-15"/>
        </w:rPr>
        <w:t> </w:t>
      </w:r>
      <w:r>
        <w:rPr>
          <w:color w:val="1D1D1B"/>
        </w:rPr>
        <w:t>quadrant</w:t>
      </w:r>
      <w:r>
        <w:rPr>
          <w:color w:val="1D1D1B"/>
          <w:spacing w:val="-15"/>
        </w:rPr>
        <w:t> </w:t>
      </w:r>
      <w:r>
        <w:rPr>
          <w:color w:val="1D1D1B"/>
        </w:rPr>
        <w:t>can</w:t>
      </w:r>
      <w:r>
        <w:rPr>
          <w:color w:val="1D1D1B"/>
          <w:spacing w:val="-15"/>
        </w:rPr>
        <w:t> </w:t>
      </w:r>
      <w:r>
        <w:rPr>
          <w:color w:val="1D1D1B"/>
        </w:rPr>
        <w:t>all</w:t>
      </w:r>
      <w:r>
        <w:rPr>
          <w:color w:val="1D1D1B"/>
          <w:spacing w:val="-15"/>
        </w:rPr>
        <w:t> </w:t>
      </w:r>
      <w:r>
        <w:rPr>
          <w:color w:val="1D1D1B"/>
        </w:rPr>
        <w:t>be </w:t>
      </w:r>
      <w:r>
        <w:rPr>
          <w:color w:val="1D1D1B"/>
          <w:w w:val="95"/>
        </w:rPr>
        <w:t>written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180°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6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θ</w:t>
      </w:r>
      <w:r>
        <w:rPr>
          <w:color w:val="1D1D1B"/>
          <w:w w:val="95"/>
        </w:rPr>
        <w:t>,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where</w:t>
      </w:r>
      <w:r>
        <w:rPr>
          <w:color w:val="1D1D1B"/>
          <w:spacing w:val="-6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θ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an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acute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angle. </w:t>
      </w:r>
      <w:r>
        <w:rPr>
          <w:color w:val="1D1D1B"/>
        </w:rPr>
        <w:t>For example:</w:t>
      </w:r>
    </w:p>
    <w:p>
      <w:pPr>
        <w:pStyle w:val="BodyText"/>
        <w:spacing w:before="10"/>
        <w:ind w:left="809"/>
      </w:pPr>
      <w:r>
        <w:rPr>
          <w:color w:val="1D1D1B"/>
          <w:w w:val="95"/>
        </w:rPr>
        <w:t>sin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240°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sin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(180°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60°)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−sin</w:t>
      </w:r>
      <w:r>
        <w:rPr>
          <w:color w:val="1D1D1B"/>
          <w:spacing w:val="-2"/>
          <w:w w:val="95"/>
        </w:rPr>
        <w:t> </w:t>
      </w:r>
      <w:r>
        <w:rPr>
          <w:color w:val="1D1D1B"/>
          <w:spacing w:val="-5"/>
          <w:w w:val="95"/>
        </w:rPr>
        <w:t>60°</w:t>
      </w:r>
    </w:p>
    <w:p>
      <w:pPr>
        <w:pStyle w:val="BodyText"/>
        <w:spacing w:before="4"/>
        <w:ind w:left="809"/>
      </w:pPr>
      <w:r>
        <w:rPr>
          <w:color w:val="1D1D1B"/>
          <w:w w:val="95"/>
        </w:rPr>
        <w:t>cos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240°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cos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(180°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60°)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−cos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5"/>
          <w:w w:val="95"/>
        </w:rPr>
        <w:t>60°</w:t>
      </w:r>
    </w:p>
    <w:p>
      <w:pPr>
        <w:pStyle w:val="BodyText"/>
        <w:spacing w:before="5"/>
        <w:ind w:left="809"/>
      </w:pPr>
      <w:r>
        <w:rPr>
          <w:color w:val="1D1D1B"/>
        </w:rPr>
        <w:t>tan</w:t>
      </w:r>
      <w:r>
        <w:rPr>
          <w:color w:val="1D1D1B"/>
          <w:spacing w:val="-14"/>
        </w:rPr>
        <w:t> </w:t>
      </w:r>
      <w:r>
        <w:rPr>
          <w:color w:val="1D1D1B"/>
        </w:rPr>
        <w:t>240°</w:t>
      </w:r>
      <w:r>
        <w:rPr>
          <w:color w:val="1D1D1B"/>
          <w:spacing w:val="-14"/>
        </w:rPr>
        <w:t> </w:t>
      </w:r>
      <w:r>
        <w:rPr>
          <w:color w:val="1D1D1B"/>
        </w:rPr>
        <w:t>=</w:t>
      </w:r>
      <w:r>
        <w:rPr>
          <w:color w:val="1D1D1B"/>
          <w:spacing w:val="-14"/>
        </w:rPr>
        <w:t> </w:t>
      </w:r>
      <w:r>
        <w:rPr>
          <w:color w:val="1D1D1B"/>
        </w:rPr>
        <w:t>tan</w:t>
      </w:r>
      <w:r>
        <w:rPr>
          <w:color w:val="1D1D1B"/>
          <w:spacing w:val="-13"/>
        </w:rPr>
        <w:t> </w:t>
      </w:r>
      <w:r>
        <w:rPr>
          <w:color w:val="1D1D1B"/>
        </w:rPr>
        <w:t>(180°</w:t>
      </w:r>
      <w:r>
        <w:rPr>
          <w:color w:val="1D1D1B"/>
          <w:spacing w:val="-14"/>
        </w:rPr>
        <w:t> </w:t>
      </w:r>
      <w:r>
        <w:rPr>
          <w:color w:val="1D1D1B"/>
        </w:rPr>
        <w:t>+</w:t>
      </w:r>
      <w:r>
        <w:rPr>
          <w:color w:val="1D1D1B"/>
          <w:spacing w:val="-14"/>
        </w:rPr>
        <w:t> </w:t>
      </w:r>
      <w:r>
        <w:rPr>
          <w:color w:val="1D1D1B"/>
        </w:rPr>
        <w:t>60°)</w:t>
      </w:r>
      <w:r>
        <w:rPr>
          <w:color w:val="1D1D1B"/>
          <w:spacing w:val="-13"/>
        </w:rPr>
        <w:t> </w:t>
      </w:r>
      <w:r>
        <w:rPr>
          <w:color w:val="1D1D1B"/>
        </w:rPr>
        <w:t>=</w:t>
      </w:r>
      <w:r>
        <w:rPr>
          <w:color w:val="1D1D1B"/>
          <w:spacing w:val="-14"/>
        </w:rPr>
        <w:t> </w:t>
      </w:r>
      <w:r>
        <w:rPr>
          <w:color w:val="1D1D1B"/>
        </w:rPr>
        <w:t>tan</w:t>
      </w:r>
      <w:r>
        <w:rPr>
          <w:color w:val="1D1D1B"/>
          <w:spacing w:val="-14"/>
        </w:rPr>
        <w:t> </w:t>
      </w:r>
      <w:r>
        <w:rPr>
          <w:color w:val="1D1D1B"/>
          <w:spacing w:val="-5"/>
        </w:rPr>
        <w:t>60°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220"/>
          <w:cols w:num="2" w:equalWidth="0">
            <w:col w:w="5642" w:space="40"/>
            <w:col w:w="6008"/>
          </w:cols>
        </w:sectPr>
      </w:pPr>
    </w:p>
    <w:p>
      <w:pPr>
        <w:pStyle w:val="ListParagraph"/>
        <w:numPr>
          <w:ilvl w:val="0"/>
          <w:numId w:val="43"/>
        </w:numPr>
        <w:tabs>
          <w:tab w:pos="1078" w:val="left" w:leader="none"/>
        </w:tabs>
        <w:spacing w:line="242" w:lineRule="auto" w:before="71" w:after="0"/>
        <w:ind w:left="1077" w:right="0" w:hanging="227"/>
        <w:jc w:val="left"/>
        <w:rPr>
          <w:sz w:val="24"/>
        </w:rPr>
      </w:pPr>
      <w:r>
        <w:rPr/>
        <w:pict>
          <v:group style="position:absolute;margin-left:58.207401pt;margin-top:65.978996pt;width:113.6pt;height:108.8pt;mso-position-horizontal-relative:page;mso-position-vertical-relative:paragraph;z-index:15795712" id="docshapegroup242" coordorigin="1164,1320" coordsize="2272,2176">
            <v:shape style="position:absolute;left:2080;top:2345;width:220;height:220" type="#_x0000_t75" id="docshape243" stroked="false">
              <v:imagedata r:id="rId33" o:title=""/>
            </v:shape>
            <v:shape style="position:absolute;left:2189;top:1812;width:665;height:646" id="docshape244" coordorigin="2189,1813" coordsize="665,646" path="m2189,2458l2854,1813,2854,2456e" filled="false" stroked="true" strokeweight=".5pt" strokecolor="#1d1d1b">
              <v:path arrowok="t"/>
              <v:stroke dashstyle="solid"/>
            </v:shape>
            <v:line style="position:absolute" from="1177,2456" to="3169,2456" stroked="true" strokeweight="1pt" strokecolor="#1d1d1b">
              <v:stroke dashstyle="solid"/>
            </v:line>
            <v:shape style="position:absolute;left:1164;top:2406;width:2018;height:99" id="docshape245" coordorigin="1164,2407" coordsize="2018,99" path="m1225,2415l1217,2407,1164,2456,1217,2505,1225,2496,1182,2456,1225,2415xm3182,2456l3129,2407,3121,2415,3164,2456,3121,2496,3129,2505,3182,2456xe" filled="true" fillcolor="#1d1d1b" stroked="false">
              <v:path arrowok="t"/>
              <v:fill type="solid"/>
            </v:shape>
            <v:line style="position:absolute" from="2189,3482" to="2189,1378" stroked="true" strokeweight="1pt" strokecolor="#1d1d1b">
              <v:stroke dashstyle="solid"/>
            </v:line>
            <v:shape style="position:absolute;left:2139;top:1365;width:99;height:2130" id="docshape246" coordorigin="2140,1365" coordsize="99,2130" path="m2238,3442l2229,3434,2189,3478,2148,3434,2140,3442,2189,3495,2238,3442xm2238,1418l2189,1365,2140,1418,2148,1426,2189,1383,2229,1426,2238,1418xe" filled="true" fillcolor="#1d1d1b" stroked="false">
              <v:path arrowok="t"/>
              <v:fill type="solid"/>
            </v:shape>
            <v:line style="position:absolute" from="2854,3104" to="2854,2456" stroked="true" strokeweight=".5pt" strokecolor="#1d1d1b">
              <v:stroke dashstyle="shortdash"/>
            </v:line>
            <v:shape style="position:absolute;left:1725;top:1990;width:930;height:930" id="docshape247" coordorigin="1725,1991" coordsize="930,930" path="m2458,2836l2398,2872,2333,2899,2263,2915,2190,2921,2115,2915,2043,2897,1977,2869,1916,2831,1861,2785,1815,2731,1777,2670,1749,2603,1731,2531,1725,2456,1731,2380,1749,2309,1777,2242,1815,2181,1861,2127,1916,2081,1977,2043,2043,2015,2115,1997,2190,1991,2266,1997,2337,2015,2404,2043,2465,2081,2519,2127,2566,2181,2603,2242,2632,2309,2649,2380,2655,2456e" filled="false" stroked="true" strokeweight="1pt" strokecolor="#1d1d1b">
              <v:path arrowok="t"/>
              <v:stroke dashstyle="solid"/>
            </v:shape>
            <v:shape style="position:absolute;left:2405;top:2780;width:119;height:113" id="docshape248" coordorigin="2405,2780" coordsize="119,113" path="m2523,2780l2405,2800,2481,2892,2523,2780xe" filled="true" fillcolor="#1d1d1b" stroked="false">
              <v:path arrowok="t"/>
              <v:fill type="solid"/>
            </v:shape>
            <v:shape style="position:absolute;left:2189;top:2454;width:665;height:646" id="docshape249" coordorigin="2189,2455" coordsize="665,646" path="m2189,2455l2854,3100,2854,3030e" filled="false" stroked="true" strokeweight=".5pt" strokecolor="#1d1d1b">
              <v:path arrowok="t"/>
              <v:stroke dashstyle="solid"/>
            </v:shape>
            <v:rect style="position:absolute;left:2758;top:2360;width:96;height:96" id="docshape250" filled="false" stroked="true" strokeweight=".5pt" strokecolor="#1d1d1b">
              <v:stroke dashstyle="solid"/>
            </v:rect>
            <v:rect style="position:absolute;left:2758;top:2460;width:96;height:96" id="docshape251" filled="false" stroked="true" strokeweight=".5pt" strokecolor="#1d1d1b">
              <v:stroke dashstyle="solid"/>
            </v:rect>
            <v:shape style="position:absolute;left:2021;top:1319;width:100;height:246" type="#_x0000_t202" id="docshape252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2860;top:1555;width:480;height:246" type="#_x0000_t202" id="docshape253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5"/>
                        <w:sz w:val="18"/>
                      </w:rPr>
                      <w:t>A(</w:t>
                    </w:r>
                    <w:r>
                      <w:rPr>
                        <w:rFonts w:ascii="Palatino Linotype"/>
                        <w:i/>
                        <w:color w:val="1D1D1B"/>
                        <w:w w:val="95"/>
                        <w:sz w:val="18"/>
                      </w:rPr>
                      <w:t>a,</w:t>
                    </w:r>
                    <w:r>
                      <w:rPr>
                        <w:rFonts w:ascii="Palatino Linotype"/>
                        <w:i/>
                        <w:color w:val="1D1D1B"/>
                        <w:spacing w:val="-5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Palatino Linotype"/>
                        <w:i/>
                        <w:color w:val="1D1D1B"/>
                        <w:spacing w:val="-5"/>
                        <w:sz w:val="18"/>
                      </w:rPr>
                      <w:t>b</w:t>
                    </w: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)</w:t>
                    </w:r>
                  </w:p>
                </w:txbxContent>
              </v:textbox>
              <w10:wrap type="none"/>
            </v:shape>
            <v:shape style="position:absolute;left:1190;top:1930;width:672;height:246" type="#_x0000_t202" id="docshape254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w w:val="95"/>
                        <w:sz w:val="18"/>
                      </w:rPr>
                      <w:t>360˚</w:t>
                    </w:r>
                    <w:r>
                      <w:rPr>
                        <w:rFonts w:ascii="Arial" w:hAnsi="Arial"/>
                        <w:color w:val="1D1D1B"/>
                        <w:spacing w:val="-6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w w:val="95"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color w:val="1D1D1B"/>
                        <w:spacing w:val="-6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10"/>
                        <w:w w:val="95"/>
                        <w:sz w:val="18"/>
                      </w:rPr>
                      <w:t>Ө</w:t>
                    </w:r>
                  </w:p>
                </w:txbxContent>
              </v:textbox>
              <w10:wrap type="none"/>
            </v:shape>
            <v:shape style="position:absolute;left:2656;top:1754;width:86;height:246" type="#_x0000_t202" id="docshape255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r</w:t>
                    </w:r>
                  </w:p>
                </w:txbxContent>
              </v:textbox>
              <w10:wrap type="none"/>
            </v:shape>
            <v:shape style="position:absolute;left:2330;top:2239;width:148;height:424" type="#_x0000_t202" id="docshape256" filled="false" stroked="false">
              <v:textbox inset="0,0,0,0">
                <w:txbxContent>
                  <w:p>
                    <w:pPr>
                      <w:spacing w:line="175" w:lineRule="auto" w:before="42"/>
                      <w:ind w:left="0" w:right="9" w:firstLine="0"/>
                      <w:jc w:val="lef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rFonts w:ascii="Palatino Linotype" w:hAnsi="Palatino Linotype"/>
                        <w:i/>
                        <w:color w:val="1D1D1B"/>
                        <w:spacing w:val="-10"/>
                        <w:w w:val="90"/>
                        <w:sz w:val="18"/>
                      </w:rPr>
                      <w:t>Ө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10"/>
                        <w:w w:val="90"/>
                        <w:sz w:val="18"/>
                      </w:rPr>
                      <w:t>Ө</w:t>
                    </w:r>
                  </w:p>
                </w:txbxContent>
              </v:textbox>
              <w10:wrap type="none"/>
            </v:shape>
            <v:shape style="position:absolute;left:3051;top:2439;width:106;height:246" type="#_x0000_t202" id="docshape25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2656;top:2914;width:86;height:246" type="#_x0000_t202" id="docshape258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r</w:t>
                    </w:r>
                  </w:p>
                </w:txbxContent>
              </v:textbox>
              <w10:wrap type="none"/>
            </v:shape>
            <v:shape style="position:absolute;left:2858;top:3117;width:578;height:246" type="#_x0000_t202" id="docshape259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w w:val="95"/>
                        <w:sz w:val="18"/>
                      </w:rPr>
                      <w:t>D(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w w:val="95"/>
                        <w:sz w:val="18"/>
                      </w:rPr>
                      <w:t>a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4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w w:val="95"/>
                        <w:sz w:val="18"/>
                      </w:rPr>
                      <w:t>,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4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5"/>
                        <w:w w:val="95"/>
                        <w:sz w:val="18"/>
                      </w:rPr>
                      <w:t>–b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sz w:val="24"/>
        </w:rPr>
        <w:t>In the fourth quadrant, the 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-coordinates are negative; so all the trigonometric ratios that </w:t>
      </w:r>
      <w:r>
        <w:rPr>
          <w:color w:val="1D1D1B"/>
          <w:w w:val="95"/>
          <w:sz w:val="24"/>
        </w:rPr>
        <w:t>contain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3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-coordinate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will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be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negative.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They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the sin and tan ratios.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spacing w:before="216"/>
        <w:ind w:left="1326" w:right="0" w:firstLine="0"/>
        <w:jc w:val="center"/>
        <w:rPr>
          <w:rFonts w:ascii="Arial"/>
          <w:sz w:val="18"/>
        </w:rPr>
      </w:pPr>
      <w:r>
        <w:rPr>
          <w:rFonts w:ascii="Arial"/>
          <w:color w:val="1D1D1B"/>
          <w:w w:val="72"/>
          <w:sz w:val="18"/>
        </w:rPr>
        <w:t>)</w:t>
      </w:r>
    </w:p>
    <w:p>
      <w:pPr>
        <w:pStyle w:val="BodyText"/>
        <w:spacing w:before="2"/>
        <w:rPr>
          <w:rFonts w:ascii="Arial"/>
          <w:sz w:val="26"/>
        </w:rPr>
      </w:pPr>
    </w:p>
    <w:p>
      <w:pPr>
        <w:pStyle w:val="BodyText"/>
        <w:spacing w:line="242" w:lineRule="auto" w:before="1"/>
        <w:ind w:left="1077"/>
      </w:pPr>
      <w:r>
        <w:rPr>
          <w:color w:val="1D1D1B"/>
          <w:w w:val="95"/>
        </w:rPr>
        <w:t>The cos-ratio contains an 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-coordinate and </w:t>
      </w:r>
      <w:r>
        <w:rPr>
          <w:color w:val="1D1D1B"/>
          <w:w w:val="95"/>
        </w:rPr>
        <w:t>will </w:t>
      </w:r>
      <w:r>
        <w:rPr>
          <w:color w:val="1D1D1B"/>
        </w:rPr>
        <w:t>be positive in the fourth quadrant.</w:t>
      </w:r>
    </w:p>
    <w:p>
      <w:pPr>
        <w:pStyle w:val="BodyText"/>
        <w:spacing w:line="242" w:lineRule="auto" w:before="2"/>
        <w:ind w:left="1077"/>
      </w:pPr>
      <w:r>
        <w:rPr>
          <w:color w:val="1D1D1B"/>
          <w:w w:val="95"/>
        </w:rPr>
        <w:t>In the sketch, A and A' are symmetrical </w:t>
      </w:r>
      <w:r>
        <w:rPr>
          <w:color w:val="1D1D1B"/>
          <w:w w:val="95"/>
        </w:rPr>
        <w:t>around </w:t>
      </w:r>
      <w:r>
        <w:rPr>
          <w:color w:val="1D1D1B"/>
        </w:rPr>
        <w:t>the </w:t>
      </w:r>
      <w:r>
        <w:rPr>
          <w:i/>
          <w:color w:val="1D1D1B"/>
        </w:rPr>
        <w:t>x</w:t>
      </w:r>
      <w:r>
        <w:rPr>
          <w:color w:val="1D1D1B"/>
        </w:rPr>
        <w:t>-axis.</w:t>
      </w:r>
    </w:p>
    <w:p>
      <w:pPr>
        <w:pStyle w:val="ListParagraph"/>
        <w:numPr>
          <w:ilvl w:val="1"/>
          <w:numId w:val="41"/>
        </w:numPr>
        <w:tabs>
          <w:tab w:pos="846" w:val="left" w:leader="none"/>
        </w:tabs>
        <w:spacing w:line="242" w:lineRule="auto" w:before="72" w:after="0"/>
        <w:ind w:left="845" w:right="939" w:hanging="227"/>
        <w:jc w:val="left"/>
        <w:rPr>
          <w:sz w:val="24"/>
        </w:rPr>
      </w:pPr>
      <w:r>
        <w:rPr>
          <w:color w:val="1D1D1B"/>
          <w:spacing w:val="-3"/>
          <w:w w:val="87"/>
          <w:sz w:val="24"/>
        </w:rPr>
        <w:br w:type="column"/>
      </w:r>
      <w:r>
        <w:rPr>
          <w:color w:val="1D1D1B"/>
          <w:sz w:val="24"/>
        </w:rPr>
        <w:t>So,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explain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sign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 trigonometric ratio depends entirely on the </w:t>
      </w:r>
      <w:r>
        <w:rPr>
          <w:color w:val="1D1D1B"/>
          <w:w w:val="95"/>
          <w:sz w:val="24"/>
        </w:rPr>
        <w:t>quadrant in which the radius of the circle </w:t>
      </w:r>
      <w:r>
        <w:rPr>
          <w:color w:val="1D1D1B"/>
          <w:w w:val="95"/>
          <w:sz w:val="24"/>
        </w:rPr>
        <w:t>falls.</w:t>
      </w:r>
    </w:p>
    <w:p>
      <w:pPr>
        <w:pStyle w:val="ListParagraph"/>
        <w:numPr>
          <w:ilvl w:val="0"/>
          <w:numId w:val="41"/>
        </w:numPr>
        <w:tabs>
          <w:tab w:pos="620" w:val="left" w:leader="none"/>
        </w:tabs>
        <w:spacing w:line="242" w:lineRule="auto" w:before="3" w:after="0"/>
        <w:ind w:left="619" w:right="1406" w:hanging="227"/>
        <w:jc w:val="left"/>
        <w:rPr>
          <w:sz w:val="24"/>
        </w:rPr>
      </w:pPr>
      <w:r>
        <w:rPr>
          <w:color w:val="1D1D1B"/>
          <w:w w:val="95"/>
          <w:sz w:val="24"/>
        </w:rPr>
        <w:t>When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sine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cosine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graphs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seen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waves,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also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regard:</w:t>
      </w:r>
    </w:p>
    <w:p>
      <w:pPr>
        <w:pStyle w:val="ListParagraph"/>
        <w:numPr>
          <w:ilvl w:val="1"/>
          <w:numId w:val="41"/>
        </w:numPr>
        <w:tabs>
          <w:tab w:pos="846" w:val="left" w:leader="none"/>
        </w:tabs>
        <w:spacing w:line="242" w:lineRule="auto" w:before="1" w:after="0"/>
        <w:ind w:left="845" w:right="983" w:hanging="227"/>
        <w:jc w:val="left"/>
        <w:rPr>
          <w:sz w:val="24"/>
        </w:rPr>
      </w:pPr>
      <w:r>
        <w:rPr>
          <w:color w:val="1D1D1B"/>
          <w:spacing w:val="-2"/>
          <w:w w:val="95"/>
          <w:sz w:val="24"/>
        </w:rPr>
        <w:t>Their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maximum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deviation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from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</w:t>
      </w:r>
      <w:r>
        <w:rPr>
          <w:color w:val="1D1D1B"/>
          <w:spacing w:val="-10"/>
          <w:w w:val="95"/>
          <w:sz w:val="24"/>
        </w:rPr>
        <w:t> </w:t>
      </w:r>
      <w:r>
        <w:rPr>
          <w:i/>
          <w:color w:val="1D1D1B"/>
          <w:spacing w:val="-2"/>
          <w:w w:val="95"/>
          <w:sz w:val="24"/>
        </w:rPr>
        <w:t>x</w:t>
      </w:r>
      <w:r>
        <w:rPr>
          <w:color w:val="1D1D1B"/>
          <w:spacing w:val="-2"/>
          <w:w w:val="95"/>
          <w:sz w:val="24"/>
        </w:rPr>
        <w:t>-axis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 </w:t>
      </w:r>
      <w:r>
        <w:rPr>
          <w:color w:val="1D1D1B"/>
          <w:spacing w:val="-6"/>
          <w:w w:val="95"/>
          <w:sz w:val="24"/>
        </w:rPr>
        <w:t>amplitude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6"/>
          <w:w w:val="95"/>
          <w:sz w:val="24"/>
        </w:rPr>
        <w:t>of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6"/>
          <w:w w:val="95"/>
          <w:sz w:val="24"/>
        </w:rPr>
        <w:t>the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6"/>
          <w:w w:val="95"/>
          <w:sz w:val="24"/>
        </w:rPr>
        <w:t>wave,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6"/>
          <w:w w:val="95"/>
          <w:sz w:val="24"/>
        </w:rPr>
        <w:t>which,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6"/>
          <w:w w:val="95"/>
          <w:sz w:val="24"/>
        </w:rPr>
        <w:t>in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6"/>
          <w:w w:val="95"/>
          <w:sz w:val="24"/>
        </w:rPr>
        <w:t>these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6"/>
          <w:w w:val="95"/>
          <w:sz w:val="24"/>
        </w:rPr>
        <w:t>cases,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6"/>
          <w:w w:val="95"/>
          <w:sz w:val="24"/>
        </w:rPr>
        <w:t>is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6"/>
          <w:w w:val="95"/>
          <w:sz w:val="24"/>
        </w:rPr>
        <w:t>1.</w:t>
      </w:r>
    </w:p>
    <w:p>
      <w:pPr>
        <w:pStyle w:val="ListParagraph"/>
        <w:numPr>
          <w:ilvl w:val="1"/>
          <w:numId w:val="41"/>
        </w:numPr>
        <w:tabs>
          <w:tab w:pos="846" w:val="left" w:leader="none"/>
        </w:tabs>
        <w:spacing w:line="213" w:lineRule="auto" w:before="27" w:after="0"/>
        <w:ind w:left="845" w:right="1119" w:hanging="227"/>
        <w:jc w:val="left"/>
        <w:rPr>
          <w:sz w:val="24"/>
        </w:rPr>
      </w:pPr>
      <w:r>
        <w:rPr>
          <w:color w:val="1D1D1B"/>
          <w:sz w:val="24"/>
        </w:rPr>
        <w:t>One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repetition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graph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its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period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-1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sin</w:t>
      </w:r>
      <w:r>
        <w:rPr>
          <w:color w:val="1D1D1B"/>
          <w:spacing w:val="-5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θ</w:t>
      </w:r>
      <w:r>
        <w:rPr>
          <w:rFonts w:ascii="Lucida Sans Unicode" w:hAnsi="Lucida Sans Unicode"/>
          <w:color w:val="1D1D1B"/>
          <w:spacing w:val="-16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4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cos</w:t>
      </w:r>
      <w:r>
        <w:rPr>
          <w:color w:val="1D1D1B"/>
          <w:spacing w:val="-4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θ</w:t>
      </w:r>
      <w:r>
        <w:rPr>
          <w:rFonts w:ascii="Lucida Sans Unicode" w:hAnsi="Lucida Sans Unicode"/>
          <w:color w:val="1D1D1B"/>
          <w:spacing w:val="-16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period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360°.</w:t>
      </w:r>
    </w:p>
    <w:p>
      <w:pPr>
        <w:pStyle w:val="ListParagraph"/>
        <w:numPr>
          <w:ilvl w:val="0"/>
          <w:numId w:val="41"/>
        </w:numPr>
        <w:tabs>
          <w:tab w:pos="620" w:val="left" w:leader="none"/>
        </w:tabs>
        <w:spacing w:line="247" w:lineRule="exact" w:before="0" w:after="0"/>
        <w:ind w:left="619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Tell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students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3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3"/>
          <w:sz w:val="24"/>
        </w:rPr>
        <w:t> </w:t>
      </w:r>
      <w:r>
        <w:rPr>
          <w:i/>
          <w:color w:val="1D1D1B"/>
          <w:w w:val="95"/>
          <w:sz w:val="24"/>
        </w:rPr>
        <w:t>m</w:t>
      </w:r>
      <w:r>
        <w:rPr>
          <w:color w:val="1D1D1B"/>
          <w:w w:val="95"/>
          <w:sz w:val="24"/>
        </w:rPr>
        <w:t>·cos</w:t>
      </w:r>
      <w:r>
        <w:rPr>
          <w:color w:val="1D1D1B"/>
          <w:spacing w:val="-3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θ</w:t>
      </w:r>
      <w:r>
        <w:rPr>
          <w:rFonts w:ascii="Lucida Sans Unicode" w:hAnsi="Lucida Sans Unicode"/>
          <w:color w:val="1D1D1B"/>
          <w:spacing w:val="-15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or</w:t>
      </w:r>
    </w:p>
    <w:p>
      <w:pPr>
        <w:pStyle w:val="BodyText"/>
        <w:spacing w:line="211" w:lineRule="auto"/>
        <w:ind w:left="619" w:right="1103"/>
      </w:pPr>
      <w:r>
        <w:rPr/>
        <w:pict>
          <v:shape style="position:absolute;margin-left:473.6698pt;margin-top:36.470135pt;width:4.5pt;height:11.45pt;mso-position-horizontal-relative:page;mso-position-vertical-relative:paragraph;z-index:-20881920" type="#_x0000_t202" id="docshape260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spacing w:val="-2"/>
        </w:rPr>
        <w:t>y</w:t>
      </w:r>
      <w:r>
        <w:rPr>
          <w:i/>
          <w:color w:val="1D1D1B"/>
          <w:spacing w:val="-11"/>
        </w:rPr>
        <w:t> </w:t>
      </w:r>
      <w:r>
        <w:rPr>
          <w:color w:val="1D1D1B"/>
          <w:spacing w:val="-2"/>
        </w:rPr>
        <w:t>=</w:t>
      </w:r>
      <w:r>
        <w:rPr>
          <w:color w:val="1D1D1B"/>
          <w:spacing w:val="-11"/>
        </w:rPr>
        <w:t> </w:t>
      </w:r>
      <w:r>
        <w:rPr>
          <w:i/>
          <w:color w:val="1D1D1B"/>
          <w:spacing w:val="-2"/>
        </w:rPr>
        <w:t>m</w:t>
      </w:r>
      <w:r>
        <w:rPr>
          <w:color w:val="1D1D1B"/>
          <w:spacing w:val="-2"/>
        </w:rPr>
        <w:t>·sin</w:t>
      </w:r>
      <w:r>
        <w:rPr>
          <w:color w:val="1D1D1B"/>
          <w:spacing w:val="-11"/>
        </w:rPr>
        <w:t> </w:t>
      </w:r>
      <w:r>
        <w:rPr>
          <w:rFonts w:ascii="Lucida Sans Unicode" w:hAnsi="Lucida Sans Unicode"/>
          <w:color w:val="1D1D1B"/>
          <w:spacing w:val="-2"/>
        </w:rPr>
        <w:t>θ</w:t>
      </w:r>
      <w:r>
        <w:rPr>
          <w:color w:val="1D1D1B"/>
          <w:spacing w:val="-2"/>
        </w:rPr>
        <w:t>,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“</w:t>
      </w:r>
      <w:r>
        <w:rPr>
          <w:i/>
          <w:color w:val="1D1D1B"/>
          <w:spacing w:val="-2"/>
        </w:rPr>
        <w:t>m</w:t>
      </w:r>
      <w:r>
        <w:rPr>
          <w:color w:val="1D1D1B"/>
          <w:spacing w:val="-2"/>
        </w:rPr>
        <w:t>”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represents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amplitude </w:t>
      </w:r>
      <w:r>
        <w:rPr>
          <w:color w:val="1D1D1B"/>
        </w:rPr>
        <w:t>of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graph.</w:t>
      </w:r>
      <w:r>
        <w:rPr>
          <w:color w:val="1D1D1B"/>
          <w:spacing w:val="-14"/>
        </w:rPr>
        <w:t> </w:t>
      </w:r>
      <w:r>
        <w:rPr>
          <w:color w:val="1D1D1B"/>
        </w:rPr>
        <w:t>So,</w:t>
      </w:r>
      <w:r>
        <w:rPr>
          <w:color w:val="1D1D1B"/>
          <w:spacing w:val="-14"/>
        </w:rPr>
        <w:t> </w:t>
      </w:r>
      <w:r>
        <w:rPr>
          <w:color w:val="1D1D1B"/>
        </w:rPr>
        <w:t>if</w:t>
      </w:r>
      <w:r>
        <w:rPr>
          <w:color w:val="1D1D1B"/>
          <w:spacing w:val="-14"/>
        </w:rPr>
        <w:t> </w:t>
      </w:r>
      <w:r>
        <w:rPr>
          <w:color w:val="1D1D1B"/>
        </w:rPr>
        <w:t>they</w:t>
      </w:r>
      <w:r>
        <w:rPr>
          <w:color w:val="1D1D1B"/>
          <w:spacing w:val="-14"/>
        </w:rPr>
        <w:t> </w:t>
      </w:r>
      <w:r>
        <w:rPr>
          <w:color w:val="1D1D1B"/>
        </w:rPr>
        <w:t>have</w:t>
      </w:r>
      <w:r>
        <w:rPr>
          <w:color w:val="1D1D1B"/>
          <w:spacing w:val="-14"/>
        </w:rPr>
        <w:t> </w:t>
      </w:r>
      <w:r>
        <w:rPr>
          <w:color w:val="1D1D1B"/>
        </w:rPr>
        <w:t>to</w:t>
      </w:r>
      <w:r>
        <w:rPr>
          <w:color w:val="1D1D1B"/>
          <w:spacing w:val="-14"/>
        </w:rPr>
        <w:t> </w:t>
      </w:r>
      <w:r>
        <w:rPr>
          <w:color w:val="1D1D1B"/>
        </w:rPr>
        <w:t>draw</w:t>
      </w:r>
      <w:r>
        <w:rPr>
          <w:color w:val="1D1D1B"/>
          <w:spacing w:val="-14"/>
        </w:rPr>
        <w:t> </w:t>
      </w:r>
      <w:r>
        <w:rPr>
          <w:color w:val="1D1D1B"/>
        </w:rPr>
        <w:t>a</w:t>
      </w:r>
      <w:r>
        <w:rPr>
          <w:color w:val="1D1D1B"/>
          <w:spacing w:val="-14"/>
        </w:rPr>
        <w:t> </w:t>
      </w:r>
      <w:r>
        <w:rPr>
          <w:color w:val="1D1D1B"/>
        </w:rPr>
        <w:t>graph </w:t>
      </w:r>
      <w:r>
        <w:rPr>
          <w:color w:val="1D1D1B"/>
          <w:spacing w:val="-4"/>
        </w:rPr>
        <w:t>like,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for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example,</w:t>
      </w:r>
      <w:r>
        <w:rPr>
          <w:color w:val="1D1D1B"/>
          <w:spacing w:val="-11"/>
        </w:rPr>
        <w:t> </w:t>
      </w:r>
      <w:r>
        <w:rPr>
          <w:i/>
          <w:color w:val="1D1D1B"/>
          <w:spacing w:val="-4"/>
        </w:rPr>
        <w:t>y</w:t>
      </w:r>
      <w:r>
        <w:rPr>
          <w:i/>
          <w:color w:val="1D1D1B"/>
          <w:spacing w:val="-11"/>
        </w:rPr>
        <w:t> </w:t>
      </w:r>
      <w:r>
        <w:rPr>
          <w:color w:val="1D1D1B"/>
          <w:spacing w:val="-4"/>
        </w:rPr>
        <w:t>=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2·sin</w:t>
      </w:r>
      <w:r>
        <w:rPr>
          <w:color w:val="1D1D1B"/>
          <w:spacing w:val="-10"/>
        </w:rPr>
        <w:t> </w:t>
      </w:r>
      <w:r>
        <w:rPr>
          <w:rFonts w:ascii="Lucida Sans Unicode" w:hAnsi="Lucida Sans Unicode"/>
          <w:color w:val="1D1D1B"/>
          <w:spacing w:val="-4"/>
        </w:rPr>
        <w:t>θ</w:t>
      </w:r>
      <w:r>
        <w:rPr>
          <w:rFonts w:ascii="Lucida Sans Unicode" w:hAnsi="Lucida Sans Unicode"/>
          <w:color w:val="1D1D1B"/>
          <w:spacing w:val="-16"/>
        </w:rPr>
        <w:t> </w:t>
      </w:r>
      <w:r>
        <w:rPr>
          <w:color w:val="1D1D1B"/>
          <w:spacing w:val="-4"/>
        </w:rPr>
        <w:t>or</w:t>
      </w:r>
      <w:r>
        <w:rPr>
          <w:color w:val="1D1D1B"/>
          <w:spacing w:val="-10"/>
        </w:rPr>
        <w:t> </w:t>
      </w:r>
      <w:r>
        <w:rPr>
          <w:i/>
          <w:color w:val="1D1D1B"/>
          <w:spacing w:val="-4"/>
        </w:rPr>
        <w:t>y</w:t>
      </w:r>
      <w:r>
        <w:rPr>
          <w:i/>
          <w:color w:val="1D1D1B"/>
          <w:spacing w:val="-9"/>
        </w:rPr>
        <w:t> </w:t>
      </w:r>
      <w:r>
        <w:rPr>
          <w:color w:val="1D1D1B"/>
          <w:spacing w:val="-4"/>
        </w:rPr>
        <w:t>=</w:t>
      </w:r>
      <w:r>
        <w:rPr>
          <w:color w:val="1D1D1B"/>
          <w:spacing w:val="-11"/>
        </w:rPr>
        <w:t> </w:t>
      </w:r>
      <w:r>
        <w:rPr>
          <w:color w:val="1D1D1B"/>
          <w:spacing w:val="-90"/>
          <w:w w:val="102"/>
          <w:position w:val="7"/>
        </w:rPr>
        <w:t>_</w:t>
      </w:r>
      <w:r>
        <w:rPr>
          <w:color w:val="1D1D1B"/>
          <w:spacing w:val="21"/>
          <w:w w:val="110"/>
          <w:position w:val="9"/>
          <w:sz w:val="18"/>
        </w:rPr>
        <w:t>1</w:t>
      </w:r>
      <w:r>
        <w:rPr>
          <w:color w:val="1D1D1B"/>
          <w:spacing w:val="11"/>
          <w:w w:val="97"/>
        </w:rPr>
        <w:t>·cos</w:t>
      </w:r>
      <w:r>
        <w:rPr>
          <w:color w:val="1D1D1B"/>
          <w:spacing w:val="-9"/>
        </w:rPr>
        <w:t> </w:t>
      </w:r>
      <w:r>
        <w:rPr>
          <w:rFonts w:ascii="Lucida Sans Unicode" w:hAnsi="Lucida Sans Unicode"/>
          <w:color w:val="1D1D1B"/>
          <w:spacing w:val="-4"/>
        </w:rPr>
        <w:t>θ</w:t>
      </w:r>
      <w:r>
        <w:rPr>
          <w:color w:val="1D1D1B"/>
          <w:spacing w:val="-4"/>
        </w:rPr>
        <w:t>, </w:t>
      </w: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maximum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deviation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(amplitude)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from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</w:p>
    <w:p>
      <w:pPr>
        <w:pStyle w:val="ListParagraph"/>
        <w:numPr>
          <w:ilvl w:val="0"/>
          <w:numId w:val="44"/>
        </w:numPr>
        <w:tabs>
          <w:tab w:pos="798" w:val="left" w:leader="none"/>
        </w:tabs>
        <w:spacing w:line="240" w:lineRule="auto" w:before="0" w:after="0"/>
        <w:ind w:left="797" w:right="0" w:hanging="179"/>
        <w:jc w:val="left"/>
        <w:rPr>
          <w:sz w:val="24"/>
        </w:rPr>
      </w:pPr>
      <w:r>
        <w:rPr/>
        <w:pict>
          <v:shape style="position:absolute;margin-left:378.990692pt;margin-top:11.608314pt;width:4.5pt;height:11.45pt;mso-position-horizontal-relative:page;mso-position-vertical-relative:paragraph;z-index:-20881408" type="#_x0000_t202" id="docshape261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  <w:sz w:val="24"/>
        </w:rPr>
        <w:t>axis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spacing w:val="-101"/>
          <w:w w:val="91"/>
          <w:position w:val="7"/>
          <w:sz w:val="24"/>
        </w:rPr>
        <w:t>_</w:t>
      </w:r>
      <w:r>
        <w:rPr>
          <w:color w:val="1D1D1B"/>
          <w:w w:val="99"/>
          <w:position w:val="9"/>
          <w:sz w:val="18"/>
        </w:rPr>
        <w:t>1</w:t>
      </w:r>
      <w:r>
        <w:rPr>
          <w:color w:val="1D1D1B"/>
          <w:spacing w:val="25"/>
          <w:position w:val="9"/>
          <w:sz w:val="18"/>
        </w:rPr>
        <w:t> </w:t>
      </w:r>
      <w:r>
        <w:rPr>
          <w:color w:val="1D1D1B"/>
          <w:spacing w:val="-2"/>
          <w:w w:val="95"/>
          <w:sz w:val="24"/>
        </w:rPr>
        <w:t>respectively:</w:t>
      </w:r>
    </w:p>
    <w:p>
      <w:pPr>
        <w:pStyle w:val="BodyText"/>
        <w:spacing w:line="360" w:lineRule="exact" w:before="13"/>
        <w:ind w:left="619"/>
        <w:rPr>
          <w:rFonts w:ascii="Lucida Sans Unicode" w:hAnsi="Lucida Sans Unicode"/>
        </w:rPr>
      </w:pPr>
      <w:r>
        <w:rPr/>
        <w:pict>
          <v:shape style="position:absolute;margin-left:390.451111pt;margin-top:12.254346pt;width:4.5pt;height:11.45pt;mso-position-horizontal-relative:page;mso-position-vertical-relative:paragraph;z-index:-20880896" type="#_x0000_t202" id="docshape262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w w:val="90"/>
        </w:rPr>
        <w:t>y</w:t>
      </w:r>
      <w:r>
        <w:rPr>
          <w:i/>
          <w:color w:val="1D1D1B"/>
          <w:spacing w:val="-9"/>
          <w:w w:val="90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9"/>
          <w:w w:val="90"/>
        </w:rPr>
        <w:t> </w:t>
      </w:r>
      <w:r>
        <w:rPr>
          <w:color w:val="1D1D1B"/>
          <w:w w:val="90"/>
        </w:rPr>
        <w:t>cos</w:t>
      </w:r>
      <w:r>
        <w:rPr>
          <w:color w:val="1D1D1B"/>
          <w:spacing w:val="-9"/>
          <w:w w:val="90"/>
        </w:rPr>
        <w:t> </w:t>
      </w:r>
      <w:r>
        <w:rPr>
          <w:rFonts w:ascii="Lucida Sans Unicode" w:hAnsi="Lucida Sans Unicode"/>
          <w:color w:val="1D1D1B"/>
          <w:w w:val="90"/>
        </w:rPr>
        <w:t>θ</w:t>
      </w:r>
      <w:r>
        <w:rPr>
          <w:rFonts w:ascii="Lucida Sans Unicode" w:hAnsi="Lucida Sans Unicode"/>
          <w:color w:val="1D1D1B"/>
          <w:spacing w:val="-11"/>
          <w:w w:val="90"/>
        </w:rPr>
        <w:t> </w:t>
      </w:r>
      <w:r>
        <w:rPr>
          <w:color w:val="1D1D1B"/>
          <w:w w:val="90"/>
        </w:rPr>
        <w:t>and</w:t>
      </w:r>
      <w:r>
        <w:rPr>
          <w:color w:val="1D1D1B"/>
          <w:spacing w:val="-6"/>
          <w:w w:val="90"/>
        </w:rPr>
        <w:t> </w:t>
      </w:r>
      <w:r>
        <w:rPr>
          <w:i/>
          <w:color w:val="1D1D1B"/>
          <w:w w:val="90"/>
        </w:rPr>
        <w:t>y</w:t>
      </w:r>
      <w:r>
        <w:rPr>
          <w:i/>
          <w:color w:val="1D1D1B"/>
          <w:spacing w:val="-6"/>
          <w:w w:val="90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86"/>
          <w:w w:val="92"/>
          <w:position w:val="7"/>
        </w:rPr>
        <w:t>_</w:t>
      </w:r>
      <w:r>
        <w:rPr>
          <w:color w:val="1D1D1B"/>
          <w:spacing w:val="25"/>
          <w:position w:val="9"/>
          <w:sz w:val="18"/>
        </w:rPr>
        <w:t>1</w:t>
      </w:r>
      <w:r>
        <w:rPr>
          <w:color w:val="1D1D1B"/>
          <w:spacing w:val="15"/>
          <w:w w:val="87"/>
        </w:rPr>
        <w:t>·cos</w:t>
      </w:r>
      <w:r>
        <w:rPr>
          <w:color w:val="1D1D1B"/>
          <w:spacing w:val="-5"/>
          <w:w w:val="90"/>
        </w:rPr>
        <w:t> </w:t>
      </w:r>
      <w:r>
        <w:rPr>
          <w:rFonts w:ascii="Lucida Sans Unicode" w:hAnsi="Lucida Sans Unicode"/>
          <w:color w:val="1D1D1B"/>
          <w:spacing w:val="-10"/>
          <w:w w:val="90"/>
        </w:rPr>
        <w:t>θ</w:t>
      </w:r>
    </w:p>
    <w:p>
      <w:pPr>
        <w:spacing w:after="0" w:line="360" w:lineRule="exact"/>
        <w:rPr>
          <w:rFonts w:ascii="Lucida Sans Unicode" w:hAnsi="Lucida Sans Unicode"/>
        </w:rPr>
        <w:sectPr>
          <w:footerReference w:type="default" r:id="rId31"/>
          <w:footerReference w:type="even" r:id="rId32"/>
          <w:pgSz w:w="11910" w:h="16840"/>
          <w:pgMar w:footer="820" w:header="0" w:top="880" w:bottom="1020" w:left="0" w:right="220"/>
          <w:pgNumType w:start="15"/>
          <w:cols w:num="2" w:equalWidth="0">
            <w:col w:w="5549" w:space="40"/>
            <w:col w:w="6101"/>
          </w:cols>
        </w:sectPr>
      </w:pPr>
    </w:p>
    <w:p>
      <w:pPr>
        <w:pStyle w:val="BodyText"/>
        <w:spacing w:line="208" w:lineRule="auto" w:before="25"/>
        <w:ind w:left="1077" w:right="-10"/>
      </w:pPr>
      <w:r>
        <w:rPr>
          <w:color w:val="1D1D1B"/>
        </w:rPr>
        <w:t>So,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angles</w:t>
      </w:r>
      <w:r>
        <w:rPr>
          <w:color w:val="1D1D1B"/>
          <w:spacing w:val="-15"/>
        </w:rPr>
        <w:t> </w:t>
      </w:r>
      <w:r>
        <w:rPr>
          <w:color w:val="1D1D1B"/>
        </w:rPr>
        <w:t>in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fourth</w:t>
      </w:r>
      <w:r>
        <w:rPr>
          <w:color w:val="1D1D1B"/>
          <w:spacing w:val="-15"/>
        </w:rPr>
        <w:t> </w:t>
      </w:r>
      <w:r>
        <w:rPr>
          <w:color w:val="1D1D1B"/>
        </w:rPr>
        <w:t>quadrant</w:t>
      </w:r>
      <w:r>
        <w:rPr>
          <w:color w:val="1D1D1B"/>
          <w:spacing w:val="-15"/>
        </w:rPr>
        <w:t> </w:t>
      </w:r>
      <w:r>
        <w:rPr>
          <w:color w:val="1D1D1B"/>
        </w:rPr>
        <w:t>can</w:t>
      </w:r>
      <w:r>
        <w:rPr>
          <w:color w:val="1D1D1B"/>
          <w:spacing w:val="-15"/>
        </w:rPr>
        <w:t> </w:t>
      </w:r>
      <w:r>
        <w:rPr>
          <w:color w:val="1D1D1B"/>
        </w:rPr>
        <w:t>all</w:t>
      </w:r>
      <w:r>
        <w:rPr>
          <w:color w:val="1D1D1B"/>
          <w:spacing w:val="-15"/>
        </w:rPr>
        <w:t> </w:t>
      </w:r>
      <w:r>
        <w:rPr>
          <w:color w:val="1D1D1B"/>
        </w:rPr>
        <w:t>be written</w:t>
      </w:r>
      <w:r>
        <w:rPr>
          <w:color w:val="1D1D1B"/>
          <w:spacing w:val="-15"/>
        </w:rPr>
        <w:t> </w:t>
      </w:r>
      <w:r>
        <w:rPr>
          <w:color w:val="1D1D1B"/>
        </w:rPr>
        <w:t>as</w:t>
      </w:r>
      <w:r>
        <w:rPr>
          <w:color w:val="1D1D1B"/>
          <w:spacing w:val="-15"/>
        </w:rPr>
        <w:t> </w:t>
      </w:r>
      <w:r>
        <w:rPr>
          <w:color w:val="1D1D1B"/>
        </w:rPr>
        <w:t>360°</w:t>
      </w:r>
      <w:r>
        <w:rPr>
          <w:color w:val="1D1D1B"/>
          <w:spacing w:val="-15"/>
        </w:rPr>
        <w:t> </w:t>
      </w:r>
      <w:r>
        <w:rPr>
          <w:color w:val="1D1D1B"/>
        </w:rPr>
        <w:t>−</w:t>
      </w:r>
      <w:r>
        <w:rPr>
          <w:color w:val="1D1D1B"/>
          <w:spacing w:val="-15"/>
        </w:rPr>
        <w:t> </w:t>
      </w:r>
      <w:r>
        <w:rPr>
          <w:rFonts w:ascii="Lucida Sans Unicode" w:hAnsi="Lucida Sans Unicode"/>
          <w:color w:val="1D1D1B"/>
        </w:rPr>
        <w:t>θ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where</w:t>
      </w:r>
      <w:r>
        <w:rPr>
          <w:color w:val="1D1D1B"/>
          <w:spacing w:val="-15"/>
        </w:rPr>
        <w:t> </w:t>
      </w:r>
      <w:r>
        <w:rPr>
          <w:rFonts w:ascii="Lucida Sans Unicode" w:hAnsi="Lucida Sans Unicode"/>
          <w:color w:val="1D1D1B"/>
        </w:rPr>
        <w:t>θ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an</w:t>
      </w:r>
      <w:r>
        <w:rPr>
          <w:color w:val="1D1D1B"/>
          <w:spacing w:val="-15"/>
        </w:rPr>
        <w:t> </w:t>
      </w:r>
      <w:r>
        <w:rPr>
          <w:color w:val="1D1D1B"/>
        </w:rPr>
        <w:t>acute</w:t>
      </w:r>
      <w:r>
        <w:rPr>
          <w:color w:val="1D1D1B"/>
          <w:spacing w:val="-13"/>
        </w:rPr>
        <w:t> </w:t>
      </w:r>
      <w:r>
        <w:rPr>
          <w:color w:val="1D1D1B"/>
        </w:rPr>
        <w:t>angle. For example:</w:t>
      </w:r>
    </w:p>
    <w:p>
      <w:pPr>
        <w:pStyle w:val="ListParagraph"/>
        <w:numPr>
          <w:ilvl w:val="1"/>
          <w:numId w:val="44"/>
        </w:numPr>
        <w:tabs>
          <w:tab w:pos="1304" w:val="left" w:leader="none"/>
        </w:tabs>
        <w:spacing w:line="240" w:lineRule="auto" w:before="10" w:after="0"/>
        <w:ind w:left="1303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sin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300°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sin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(360°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60°)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−sin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5"/>
          <w:w w:val="95"/>
          <w:sz w:val="24"/>
        </w:rPr>
        <w:t>60°</w:t>
      </w:r>
    </w:p>
    <w:p>
      <w:pPr>
        <w:pStyle w:val="ListParagraph"/>
        <w:numPr>
          <w:ilvl w:val="1"/>
          <w:numId w:val="44"/>
        </w:numPr>
        <w:tabs>
          <w:tab w:pos="1304" w:val="left" w:leader="none"/>
        </w:tabs>
        <w:spacing w:line="240" w:lineRule="auto" w:before="4" w:after="0"/>
        <w:ind w:left="1303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cos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300°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cos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(360°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60°)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cos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60°</w:t>
      </w:r>
    </w:p>
    <w:p>
      <w:pPr>
        <w:pStyle w:val="ListParagraph"/>
        <w:numPr>
          <w:ilvl w:val="1"/>
          <w:numId w:val="44"/>
        </w:numPr>
        <w:tabs>
          <w:tab w:pos="1304" w:val="left" w:leader="none"/>
        </w:tabs>
        <w:spacing w:line="240" w:lineRule="auto" w:before="4" w:after="0"/>
        <w:ind w:left="1303" w:right="0" w:hanging="227"/>
        <w:jc w:val="left"/>
        <w:rPr>
          <w:sz w:val="24"/>
        </w:rPr>
      </w:pPr>
      <w:r>
        <w:rPr>
          <w:color w:val="1D1D1B"/>
          <w:sz w:val="24"/>
        </w:rPr>
        <w:t>tan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300°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tan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(360°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60°)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−tan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5"/>
          <w:sz w:val="24"/>
        </w:rPr>
        <w:t>60°</w:t>
      </w:r>
    </w:p>
    <w:p>
      <w:pPr>
        <w:spacing w:before="123"/>
        <w:ind w:left="1369" w:right="0" w:firstLine="0"/>
        <w:jc w:val="left"/>
        <w:rPr>
          <w:rFonts w:ascii="Palatino Linotype"/>
          <w:i/>
          <w:sz w:val="18"/>
        </w:rPr>
      </w:pPr>
      <w:r>
        <w:rPr/>
        <w:br w:type="column"/>
      </w:r>
      <w:r>
        <w:rPr>
          <w:rFonts w:ascii="Palatino Linotype"/>
          <w:i/>
          <w:color w:val="1D1D1B"/>
          <w:spacing w:val="-10"/>
          <w:sz w:val="18"/>
        </w:rPr>
        <w:t>y</w:t>
      </w:r>
    </w:p>
    <w:p>
      <w:pPr>
        <w:spacing w:before="3"/>
        <w:ind w:left="0" w:right="5060" w:firstLine="0"/>
        <w:jc w:val="right"/>
        <w:rPr>
          <w:rFonts w:ascii="Arial"/>
          <w:sz w:val="18"/>
        </w:rPr>
      </w:pPr>
      <w:r>
        <w:rPr/>
        <w:pict>
          <v:group style="position:absolute;margin-left:333.035492pt;margin-top:-4.723117pt;width:185.35pt;height:193.3pt;mso-position-horizontal-relative:page;mso-position-vertical-relative:paragraph;z-index:-20882944" id="docshapegroup263" coordorigin="6661,-94" coordsize="3707,3866">
            <v:line style="position:absolute" from="10227,3772" to="10227,-89" stroked="true" strokeweight=".5pt" strokecolor="#878787">
              <v:stroke dashstyle="solid"/>
            </v:line>
            <v:line style="position:absolute" from="6688,3596" to="6777,3596" stroked="true" strokeweight="1.343pt" strokecolor="#1d1d1b">
              <v:stroke dashstyle="solid"/>
            </v:line>
            <v:line style="position:absolute" from="6733,3596" to="10227,3596" stroked="true" strokeweight=".5pt" strokecolor="#878787">
              <v:stroke dashstyle="solid"/>
            </v:line>
            <v:line style="position:absolute" from="6688,964" to="6777,964" stroked="true" strokeweight="1.343pt" strokecolor="#1d1d1b">
              <v:stroke dashstyle="solid"/>
            </v:line>
            <v:line style="position:absolute" from="6688,2718" to="6777,2718" stroked="true" strokeweight="1.343pt" strokecolor="#1d1d1b">
              <v:stroke dashstyle="solid"/>
            </v:line>
            <v:line style="position:absolute" from="6733,2718" to="10227,2718" stroked="true" strokeweight=".5pt" strokecolor="#878787">
              <v:stroke dashstyle="solid"/>
            </v:line>
            <v:line style="position:absolute" from="6688,86" to="6777,86" stroked="true" strokeweight="1.343pt" strokecolor="#1d1d1b">
              <v:stroke dashstyle="solid"/>
            </v:line>
            <v:line style="position:absolute" from="6733,964" to="10227,964" stroked="true" strokeweight=".5pt" strokecolor="#878787">
              <v:stroke dashstyle="solid"/>
            </v:line>
            <v:line style="position:absolute" from="10227,86" to="6733,86" stroked="true" strokeweight=".5pt" strokecolor="#878787">
              <v:stroke dashstyle="solid"/>
            </v:line>
            <v:shape style="position:absolute;left:6660;top:1766;width:144;height:144" type="#_x0000_t75" id="docshape264" stroked="false">
              <v:imagedata r:id="rId34" o:title=""/>
            </v:shape>
            <v:line style="position:absolute" from="6680,3596" to="6786,3596" stroked="true" strokeweight="1.343pt" strokecolor="#1d1d1b">
              <v:stroke dashstyle="solid"/>
            </v:line>
            <v:line style="position:absolute" from="6680,2718" to="6786,2718" stroked="true" strokeweight="1.343pt" strokecolor="#1d1d1b">
              <v:stroke dashstyle="solid"/>
            </v:line>
            <v:line style="position:absolute" from="9354,3772" to="9354,-89" stroked="true" strokeweight=".5pt" strokecolor="#878787">
              <v:stroke dashstyle="solid"/>
            </v:line>
            <v:line style="position:absolute" from="6680,964" to="6786,964" stroked="true" strokeweight="1.343pt" strokecolor="#1d1d1b">
              <v:stroke dashstyle="solid"/>
            </v:line>
            <v:shape style="position:absolute;left:7593;top:1794;width:1774;height:89" id="docshape265" coordorigin="7593,1794" coordsize="1774,89" path="m7620,1794l7593,1794,7593,1883,7620,1883,7620,1794xm8493,1794l8467,1794,8467,1883,8493,1883,8493,1794xm9367,1794l9340,1794,9340,1883,9367,1883,9367,1794xe" filled="true" fillcolor="#1d1d1b" stroked="false">
              <v:path arrowok="t"/>
              <v:fill type="solid"/>
            </v:shape>
            <v:line style="position:absolute" from="6680,86" to="6786,86" stroked="true" strokeweight="1.343pt" strokecolor="#1d1d1b">
              <v:stroke dashstyle="solid"/>
            </v:line>
            <v:line style="position:absolute" from="7607,3772" to="7607,-89" stroked="true" strokeweight=".5pt" strokecolor="#878787">
              <v:stroke dashstyle="solid"/>
            </v:line>
            <v:line style="position:absolute" from="8480,3772" to="8480,-89" stroked="true" strokeweight=".5pt" strokecolor="#878787">
              <v:stroke dashstyle="solid"/>
            </v:line>
            <v:shape style="position:absolute;left:7593;top:1785;width:1774;height:106" id="docshape266" coordorigin="7593,1785" coordsize="1774,106" path="m7620,1785l7593,1785,7593,1891,7620,1891,7620,1785xm8493,1785l8467,1785,8467,1891,8493,1891,8493,1785xm9367,1785l9340,1785,9340,1891,9367,1891,9367,1785xe" filled="true" fillcolor="#1d1d1b" stroked="false">
              <v:path arrowok="t"/>
              <v:fill type="solid"/>
            </v:shape>
            <v:shape style="position:absolute;left:6723;top:85;width:3500;height:3507" id="docshape267" coordorigin="6723,86" coordsize="3500,3507" path="m6723,86l6788,97,6850,129,6912,181,6973,251,7032,338,7091,440,7120,496,7148,555,7177,618,7205,683,7233,751,7261,822,7289,895,7317,970,7344,1047,7372,1125,7399,1206,7427,1287,7454,1370,7481,1454,7508,1539,7535,1624,7562,1710,7589,1796,7616,1882,7643,1969,7670,2054,7697,2140,7724,2224,7751,2308,7778,2391,7805,2473,7833,2553,7860,2632,7888,2709,7915,2784,7943,2857,7971,2927,7999,2995,8027,3061,8055,3123,8084,3183,8113,3239,8142,3292,8200,3386,8260,3465,8320,3526,8382,3568,8445,3590,8477,3593,8509,3590,8572,3568,8633,3526,8694,3465,8753,3386,8812,3292,8841,3239,8869,3183,8898,3123,8926,3061,8954,2995,8982,2927,9010,2857,9038,2784,9066,2709,9093,2632,9120,2553,9148,2473,9175,2391,9202,2308,9229,2224,9256,2140,9283,2054,9310,1969,9337,1882,9363,1796,9390,1710,9417,1624,9444,1539,9471,1454,9498,1370,9525,1287,9552,1206,9580,1125,9607,1047,9635,970,9662,895,9690,822,9718,751,9746,683,9774,618,9802,555,9831,496,9859,440,9888,387,9947,292,10006,214,10067,153,10128,111,10191,89,10223,86e" filled="false" stroked="true" strokeweight="1pt" strokecolor="#000101">
              <v:path arrowok="t"/>
              <v:stroke dashstyle="solid"/>
            </v:shape>
            <v:shape style="position:absolute;left:6723;top:965;width:3500;height:1754" id="docshape268" coordorigin="6723,966" coordsize="3500,1754" path="m6723,966l6823,979,6920,1017,7014,1078,7106,1157,7150,1203,7195,1253,7239,1306,7283,1362,7326,1421,7369,1482,7412,1545,7455,1609,7497,1675,7539,1742,7581,1809,7624,1876,7666,1944,7708,2010,7750,2076,7793,2141,7836,2204,7878,2265,7922,2323,7965,2380,8009,2433,8053,2482,8098,2528,8143,2570,8235,2640,8330,2690,8427,2716,8477,2719,8527,2716,8624,2690,8718,2640,8810,2570,8856,2528,8900,2482,8944,2433,8988,2380,9032,2323,9075,2265,9118,2204,9160,2141,9203,2076,9245,2010,9287,1944,9329,1876,9371,1809,9413,1742,9455,1675,9498,1609,9540,1545,9583,1482,9625,1421,9668,1362,9712,1306,9756,1253,9800,1203,9845,1157,9890,1115,9982,1045,10076,995,10174,969,10223,966e" filled="false" stroked="true" strokeweight="1.0pt" strokecolor="#000101">
              <v:path arrowok="t"/>
              <v:stroke dashstyle="solid"/>
            </v:shape>
            <v:line style="position:absolute" from="6733,1841" to="10281,1841" stroked="true" strokeweight="1.001000pt" strokecolor="#1d1d1b">
              <v:stroke dashstyle="solid"/>
            </v:line>
            <v:shape style="position:absolute;left:10263;top:1781;width:104;height:120" id="docshape269" coordorigin="10263,1781" coordsize="104,120" path="m10263,1781l10263,1901,10367,1841,10263,1781xe" filled="true" fillcolor="#1d1d1b" stroked="false">
              <v:path arrowok="t"/>
              <v:fill type="solid"/>
            </v:shape>
            <v:line style="position:absolute" from="6733,3772" to="6733,-9" stroked="true" strokeweight=".99pt" strokecolor="#1d1d1b">
              <v:stroke dashstyle="solid"/>
            </v:line>
            <v:shape style="position:absolute;left:6673;top:-95;width:119;height:103" id="docshape270" coordorigin="6674,-94" coordsize="119,103" path="m6733,-94l6674,8,6792,8,6733,-94xe" filled="true" fillcolor="#1d1d1b" stroked="false">
              <v:path arrowok="t"/>
              <v:fill type="solid"/>
            </v:shape>
            <w10:wrap type="none"/>
          </v:group>
        </w:pict>
      </w:r>
      <w:r>
        <w:rPr>
          <w:rFonts w:ascii="Arial"/>
          <w:color w:val="1D1D1B"/>
          <w:w w:val="100"/>
          <w:sz w:val="18"/>
        </w:rPr>
        <w:t>1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5"/>
        <w:rPr>
          <w:rFonts w:ascii="Arial"/>
          <w:sz w:val="18"/>
        </w:rPr>
      </w:pPr>
    </w:p>
    <w:p>
      <w:pPr>
        <w:spacing w:before="0"/>
        <w:ind w:left="0" w:right="5060" w:firstLine="0"/>
        <w:jc w:val="right"/>
        <w:rPr>
          <w:rFonts w:ascii="Arial"/>
          <w:sz w:val="18"/>
        </w:rPr>
      </w:pPr>
      <w:r>
        <w:rPr>
          <w:rFonts w:ascii="Arial"/>
          <w:color w:val="1D1D1B"/>
          <w:spacing w:val="-5"/>
          <w:sz w:val="18"/>
        </w:rPr>
        <w:t>0.5</w:t>
      </w:r>
    </w:p>
    <w:p>
      <w:pPr>
        <w:spacing w:after="0"/>
        <w:jc w:val="right"/>
        <w:rPr>
          <w:rFonts w:ascii="Arial"/>
          <w:sz w:val="18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418" w:space="40"/>
            <w:col w:w="6232"/>
          </w:cols>
        </w:sectPr>
      </w:pPr>
    </w:p>
    <w:p>
      <w:pPr>
        <w:pStyle w:val="BodyText"/>
        <w:spacing w:before="7"/>
        <w:rPr>
          <w:rFonts w:ascii="Arial"/>
          <w:sz w:val="16"/>
        </w:rPr>
      </w:pPr>
    </w:p>
    <w:p>
      <w:pPr>
        <w:spacing w:before="91"/>
        <w:ind w:left="0" w:right="1346" w:firstLine="0"/>
        <w:jc w:val="right"/>
        <w:rPr>
          <w:rFonts w:ascii="Palatino Linotype"/>
          <w:i/>
          <w:sz w:val="18"/>
        </w:rPr>
      </w:pPr>
      <w:r>
        <w:rPr/>
        <w:pict>
          <v:group style="position:absolute;margin-left:58.2071pt;margin-top:-4.998961pt;width:165.9pt;height:151.050pt;mso-position-horizontal-relative:page;mso-position-vertical-relative:paragraph;z-index:15796224" id="docshapegroup271" coordorigin="1164,-100" coordsize="3318,3021">
            <v:shape style="position:absolute;left:2714;top:1386;width:220;height:220" type="#_x0000_t75" id="docshape272" stroked="false">
              <v:imagedata r:id="rId29" o:title=""/>
            </v:shape>
            <v:line style="position:absolute" from="1177,1496" to="4469,1496" stroked="true" strokeweight="1pt" strokecolor="#1d1d1b">
              <v:stroke dashstyle="solid"/>
            </v:line>
            <v:shape style="position:absolute;left:1164;top:1447;width:3318;height:99" id="docshape273" coordorigin="1164,1447" coordsize="3318,99" path="m1225,1456l1217,1447,1164,1496,1217,1545,1225,1536,1182,1496,1225,1456xm4482,1496l4429,1447,4421,1456,4464,1496,4421,1536,4429,1545,4482,1496xe" filled="true" fillcolor="#1d1d1b" stroked="false">
              <v:path arrowok="t"/>
              <v:fill type="solid"/>
            </v:shape>
            <v:line style="position:absolute" from="2823,2908" to="2823,-9" stroked="true" strokeweight="1pt" strokecolor="#1d1d1b">
              <v:stroke dashstyle="solid"/>
            </v:line>
            <v:shape style="position:absolute;left:2773;top:-22;width:99;height:2943" id="docshape274" coordorigin="2774,-22" coordsize="99,2943" path="m2872,2868l2863,2860,2823,2903,2783,2860,2774,2868,2823,2921,2872,2868xm2872,31l2823,-22,2774,31,2783,39,2823,-4,2863,39,2872,31xe" filled="true" fillcolor="#1d1d1b" stroked="false">
              <v:path arrowok="t"/>
              <v:fill type="solid"/>
            </v:shape>
            <v:shape style="position:absolute;left:1991;top:662;width:1667;height:1667" id="docshape275" coordorigin="1991,663" coordsize="1667,1667" path="m1991,1496l1994,1420,2005,1346,2021,1275,2043,1205,2071,1139,2105,1076,2144,1016,2187,959,2235,907,2288,859,2344,815,2404,777,2467,743,2534,715,2603,693,2675,676,2749,666,2824,663,2900,666,2974,676,3046,693,3115,715,3182,743,3245,777,3305,815,3361,859,3414,907,3462,959,3505,1016,3544,1076,3578,1139,3606,1205,3628,1275,3644,1346,3654,1420,3658,1496,3654,1572,3644,1646,3628,1718,3606,1787,3578,1853,3544,1917,3505,1977,3462,2033,3414,2085,3361,2134,3305,2177,3245,2216,3182,2249,3115,2277,3046,2300,2974,2316,2900,2326,2824,2330,2749,2326,2675,2316,2603,2300,2534,2277,2467,2249,2404,2216,2344,2177,2288,2134,2235,2085,2187,2033,2144,1977,2105,1917,2071,1853,2043,1787,2021,1718,2005,1646,1994,1572,1991,1496xe" filled="false" stroked="true" strokeweight="1.0pt" strokecolor="#1d1d1b">
              <v:path arrowok="t"/>
              <v:stroke dashstyle="solid"/>
            </v:shape>
            <v:shape style="position:absolute;left:3139;top:1179;width:137;height:322" type="#_x0000_t75" id="docshape276" stroked="false">
              <v:imagedata r:id="rId35" o:title=""/>
            </v:shape>
            <v:line style="position:absolute" from="2823,1498" to="3400,898" stroked="true" strokeweight=".5pt" strokecolor="#1d1d1b">
              <v:stroke dashstyle="solid"/>
            </v:line>
            <v:shape style="position:absolute;left:2389;top:-100;width:736;height:734" type="#_x0000_t202" id="docshape27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96" w:firstLine="0"/>
                      <w:jc w:val="center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  <w:p>
                    <w:pPr>
                      <w:spacing w:line="240" w:lineRule="auto" w:before="8"/>
                      <w:rPr>
                        <w:rFonts w:ascii="Palatino Linotype"/>
                        <w:i/>
                        <w:sz w:val="21"/>
                      </w:rPr>
                    </w:pPr>
                  </w:p>
                  <w:p>
                    <w:pPr>
                      <w:spacing w:before="0"/>
                      <w:ind w:left="-1" w:right="18" w:firstLine="0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z w:val="18"/>
                      </w:rPr>
                      <w:t>(0,</w:t>
                    </w:r>
                    <w:r>
                      <w:rPr>
                        <w:rFonts w:ascii="Arial" w:hAnsi="Arial"/>
                        <w:color w:val="1D1D1B"/>
                        <w:spacing w:val="-12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>1)</w:t>
                    </w:r>
                    <w:r>
                      <w:rPr>
                        <w:rFonts w:ascii="Arial" w:hAnsi="Arial"/>
                        <w:color w:val="1D1D1B"/>
                        <w:spacing w:val="22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pacing w:val="-8"/>
                        <w:w w:val="95"/>
                        <w:sz w:val="18"/>
                      </w:rPr>
                      <w:t>90˚</w:t>
                    </w:r>
                  </w:p>
                </w:txbxContent>
              </v:textbox>
              <w10:wrap type="none"/>
            </v:shape>
            <v:shape style="position:absolute;left:1481;top:1256;width:497;height:481" type="#_x0000_t202" id="docshape278" filled="false" stroked="false">
              <v:textbox inset="0,0,0,0">
                <w:txbxContent>
                  <w:p>
                    <w:pPr>
                      <w:spacing w:before="5"/>
                      <w:ind w:left="0" w:right="28" w:firstLine="0"/>
                      <w:jc w:val="righ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4"/>
                        <w:sz w:val="18"/>
                      </w:rPr>
                      <w:t>180˚</w:t>
                    </w:r>
                  </w:p>
                  <w:p>
                    <w:pPr>
                      <w:spacing w:before="60"/>
                      <w:ind w:left="0" w:right="18" w:firstLine="0"/>
                      <w:jc w:val="righ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w w:val="95"/>
                        <w:sz w:val="18"/>
                      </w:rPr>
                      <w:t>(–1,</w:t>
                    </w:r>
                    <w:r>
                      <w:rPr>
                        <w:rFonts w:ascii="Arial" w:hAnsi="Arial"/>
                        <w:color w:val="1D1D1B"/>
                        <w:spacing w:val="-10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pacing w:val="-13"/>
                        <w:sz w:val="18"/>
                      </w:rPr>
                      <w:t>0)</w:t>
                    </w:r>
                  </w:p>
                </w:txbxContent>
              </v:textbox>
              <w10:wrap type="none"/>
            </v:shape>
            <v:shape style="position:absolute;left:2974;top:1005;width:196;height:505" type="#_x0000_t202" id="docshape27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1</w:t>
                    </w:r>
                  </w:p>
                  <w:p>
                    <w:pPr>
                      <w:spacing w:before="38"/>
                      <w:ind w:left="47" w:right="0" w:firstLine="0"/>
                      <w:jc w:val="lef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rFonts w:ascii="Palatino Linotype" w:hAnsi="Palatino Linotype"/>
                        <w:i/>
                        <w:color w:val="1D1D1B"/>
                        <w:w w:val="89"/>
                        <w:sz w:val="18"/>
                      </w:rPr>
                      <w:t>Ө</w:t>
                    </w:r>
                  </w:p>
                </w:txbxContent>
              </v:textbox>
              <w10:wrap type="none"/>
            </v:shape>
            <v:shape style="position:absolute;left:3692;top:1256;width:547;height:481" type="#_x0000_t202" id="docshape28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2"/>
                        <w:w w:val="95"/>
                        <w:sz w:val="18"/>
                      </w:rPr>
                      <w:t>0˚/360˚</w:t>
                    </w:r>
                  </w:p>
                  <w:p>
                    <w:pPr>
                      <w:spacing w:before="6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5"/>
                        <w:sz w:val="18"/>
                      </w:rPr>
                      <w:t>(1,</w:t>
                    </w:r>
                    <w:r>
                      <w:rPr>
                        <w:rFonts w:ascii="Arial"/>
                        <w:color w:val="1D1D1B"/>
                        <w:spacing w:val="-4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0)</w:t>
                    </w:r>
                  </w:p>
                </w:txbxContent>
              </v:textbox>
              <w10:wrap type="none"/>
            </v:shape>
            <v:shape style="position:absolute;left:4330;top:1479;width:106;height:246" type="#_x0000_t202" id="docshape281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2304;top:2332;width:922;height:213" type="#_x0000_t202" id="docshape28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w w:val="95"/>
                        <w:sz w:val="18"/>
                      </w:rPr>
                      <w:t>(0,</w:t>
                    </w:r>
                    <w:r>
                      <w:rPr>
                        <w:rFonts w:ascii="Arial" w:hAnsi="Arial"/>
                        <w:color w:val="1D1D1B"/>
                        <w:spacing w:val="-6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w w:val="95"/>
                        <w:sz w:val="18"/>
                      </w:rPr>
                      <w:t>–1)</w:t>
                    </w:r>
                    <w:r>
                      <w:rPr>
                        <w:rFonts w:ascii="Arial" w:hAnsi="Arial"/>
                        <w:color w:val="1D1D1B"/>
                        <w:spacing w:val="26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pacing w:val="-4"/>
                        <w:w w:val="95"/>
                        <w:sz w:val="18"/>
                      </w:rPr>
                      <w:t>270˚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Palatino Linotype"/>
          <w:i/>
          <w:color w:val="1D1D1B"/>
          <w:w w:val="94"/>
          <w:sz w:val="18"/>
        </w:rPr>
        <w:t>x</w:t>
      </w:r>
    </w:p>
    <w:p>
      <w:pPr>
        <w:tabs>
          <w:tab w:pos="8314" w:val="left" w:leader="none"/>
          <w:tab w:pos="9188" w:val="left" w:leader="none"/>
          <w:tab w:pos="10061" w:val="left" w:leader="none"/>
        </w:tabs>
        <w:spacing w:before="86"/>
        <w:ind w:left="7496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5"/>
          <w:sz w:val="18"/>
        </w:rPr>
        <w:t>90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5"/>
          <w:sz w:val="18"/>
        </w:rPr>
        <w:t>180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5"/>
          <w:sz w:val="18"/>
        </w:rPr>
        <w:t>270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5"/>
          <w:sz w:val="18"/>
        </w:rPr>
        <w:t>360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8"/>
        <w:rPr>
          <w:rFonts w:ascii="Arial"/>
        </w:rPr>
      </w:pPr>
    </w:p>
    <w:p>
      <w:pPr>
        <w:spacing w:before="0"/>
        <w:ind w:left="2562" w:right="1354" w:firstLine="0"/>
        <w:jc w:val="center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4"/>
          <w:sz w:val="18"/>
        </w:rPr>
        <w:t>–0.5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"/>
        <w:rPr>
          <w:rFonts w:ascii="Arial"/>
          <w:sz w:val="29"/>
        </w:rPr>
      </w:pPr>
    </w:p>
    <w:p>
      <w:pPr>
        <w:spacing w:after="0"/>
        <w:rPr>
          <w:rFonts w:ascii="Arial"/>
          <w:sz w:val="29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6"/>
        <w:rPr>
          <w:rFonts w:ascii="Arial"/>
          <w:sz w:val="40"/>
        </w:rPr>
      </w:pPr>
    </w:p>
    <w:p>
      <w:pPr>
        <w:pStyle w:val="ListParagraph"/>
        <w:numPr>
          <w:ilvl w:val="0"/>
          <w:numId w:val="45"/>
        </w:numPr>
        <w:tabs>
          <w:tab w:pos="1131" w:val="left" w:leader="none"/>
        </w:tabs>
        <w:spacing w:line="225" w:lineRule="auto" w:before="1" w:after="0"/>
        <w:ind w:left="1077" w:right="0" w:hanging="227"/>
        <w:jc w:val="left"/>
        <w:rPr>
          <w:sz w:val="24"/>
        </w:rPr>
      </w:pPr>
      <w:r>
        <w:rPr/>
        <w:tab/>
      </w:r>
      <w:r>
        <w:rPr>
          <w:color w:val="1D1D1B"/>
          <w:sz w:val="24"/>
        </w:rPr>
        <w:t>When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explain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how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draw sketch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graphs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sin</w:t>
      </w:r>
      <w:r>
        <w:rPr>
          <w:color w:val="1D1D1B"/>
          <w:spacing w:val="-13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θ</w:t>
      </w:r>
      <w:r>
        <w:rPr>
          <w:rFonts w:ascii="Lucida Sans Unicode" w:hAnsi="Lucida Sans Unicode"/>
          <w:color w:val="1D1D1B"/>
          <w:spacing w:val="-19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3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3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cos</w:t>
      </w:r>
      <w:r>
        <w:rPr>
          <w:color w:val="1D1D1B"/>
          <w:spacing w:val="-13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θ</w:t>
      </w:r>
      <w:r>
        <w:rPr>
          <w:color w:val="1D1D1B"/>
          <w:sz w:val="24"/>
        </w:rPr>
        <w:t>,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explain that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they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only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have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show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where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these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graphs </w:t>
      </w:r>
      <w:r>
        <w:rPr>
          <w:color w:val="1D1D1B"/>
          <w:w w:val="95"/>
          <w:sz w:val="24"/>
        </w:rPr>
        <w:t>intersect the </w:t>
      </w:r>
      <w:r>
        <w:rPr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- and </w:t>
      </w:r>
      <w:r>
        <w:rPr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-axes, and the coordinates </w:t>
      </w:r>
      <w:r>
        <w:rPr>
          <w:color w:val="1D1D1B"/>
          <w:w w:val="95"/>
          <w:sz w:val="24"/>
        </w:rPr>
        <w:t>of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their turning points.</w:t>
      </w:r>
    </w:p>
    <w:p>
      <w:pPr>
        <w:spacing w:before="106"/>
        <w:ind w:left="763" w:right="0" w:firstLine="0"/>
        <w:jc w:val="left"/>
        <w:rPr>
          <w:rFonts w:ascii="Arial" w:hAnsi="Arial"/>
          <w:sz w:val="18"/>
        </w:rPr>
      </w:pPr>
      <w:r>
        <w:rPr/>
        <w:br w:type="column"/>
      </w:r>
      <w:r>
        <w:rPr>
          <w:rFonts w:ascii="Arial" w:hAnsi="Arial"/>
          <w:color w:val="1D1D1B"/>
          <w:spacing w:val="-5"/>
          <w:sz w:val="18"/>
        </w:rPr>
        <w:t>–1</w:t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ind w:left="540"/>
        <w:rPr>
          <w:rFonts w:ascii="Lucida Sans Unicode" w:hAnsi="Lucida Sans Unicode"/>
        </w:rPr>
      </w:pPr>
      <w:r>
        <w:rPr/>
        <w:pict>
          <v:group style="position:absolute;margin-left:332.452301pt;margin-top:22.960905pt;width:182.6pt;height:188.6pt;mso-position-horizontal-relative:page;mso-position-vertical-relative:paragraph;z-index:15797248" id="docshapegroup283" coordorigin="6649,459" coordsize="3652,3772">
            <v:shape style="position:absolute;left:7526;top:2360;width:1672;height:100" id="docshape284" coordorigin="7527,2361" coordsize="1672,100" path="m7554,2361l7527,2361,7527,2369,7527,2453,7527,2461,7554,2461,7554,2453,7554,2369,7554,2361xm9199,2361l9172,2361,9172,2369,9172,2453,9172,2461,9199,2461,9199,2453,9199,2369,9199,2361xe" filled="true" fillcolor="#1d1d1b" stroked="false">
              <v:path arrowok="t"/>
              <v:fill type="solid"/>
            </v:shape>
            <v:line style="position:absolute" from="9185,4231" to="9185,595" stroked="true" strokeweight=".5pt" strokecolor="#878787">
              <v:stroke dashstyle="solid"/>
            </v:line>
            <v:line style="position:absolute" from="10008,4231" to="10008,595" stroked="true" strokeweight=".5pt" strokecolor="#878787">
              <v:stroke dashstyle="solid"/>
            </v:line>
            <v:line style="position:absolute" from="10008,2453" to="10008,2369" stroked="true" strokeweight="1.343pt" strokecolor="#1d1d1b">
              <v:stroke dashstyle="solid"/>
            </v:line>
            <v:shape style="position:absolute;left:6667;top:4052;width:100;height:27" id="docshape285" coordorigin="6668,4053" coordsize="100,27" path="m6768,4053l6759,4053,6676,4053,6668,4053,6668,4080,6676,4080,6759,4080,6768,4080,6768,4053xe" filled="true" fillcolor="#1d1d1b" stroked="false">
              <v:path arrowok="t"/>
              <v:fill type="solid"/>
            </v:shape>
            <v:line style="position:absolute" from="6717,4066" to="10008,4066" stroked="true" strokeweight=".5pt" strokecolor="#878787">
              <v:stroke dashstyle="solid"/>
            </v:line>
            <v:shape style="position:absolute;left:6667;top:3225;width:100;height:27" id="docshape286" coordorigin="6668,3226" coordsize="100,27" path="m6768,3226l6759,3226,6676,3226,6668,3226,6668,3253,6676,3253,6759,3253,6768,3253,6768,3226xe" filled="true" fillcolor="#1d1d1b" stroked="false">
              <v:path arrowok="t"/>
              <v:fill type="solid"/>
            </v:shape>
            <v:line style="position:absolute" from="6717,3239" to="10008,3239" stroked="true" strokeweight=".5pt" strokecolor="#878787">
              <v:stroke dashstyle="solid"/>
            </v:line>
            <v:shape style="position:absolute;left:6667;top:1573;width:100;height:27" id="docshape287" coordorigin="6668,1574" coordsize="100,27" path="m6768,1574l6759,1574,6676,1574,6668,1574,6668,1601,6676,1601,6759,1601,6768,1601,6768,1574xe" filled="true" fillcolor="#1d1d1b" stroked="false">
              <v:path arrowok="t"/>
              <v:fill type="solid"/>
            </v:shape>
            <v:line style="position:absolute" from="6717,1587" to="10008,1587" stroked="true" strokeweight=".5pt" strokecolor="#878787">
              <v:stroke dashstyle="solid"/>
            </v:line>
            <v:shape style="position:absolute;left:6667;top:747;width:100;height:27" id="docshape288" coordorigin="6668,747" coordsize="100,27" path="m6768,747l6759,747,6676,747,6668,747,6668,774,6676,774,6759,774,6768,774,6768,747xe" filled="true" fillcolor="#1d1d1b" stroked="false">
              <v:path arrowok="t"/>
              <v:fill type="solid"/>
            </v:shape>
            <v:line style="position:absolute" from="10008,761" to="6717,761" stroked="true" strokeweight=".5pt" strokecolor="#878787">
              <v:stroke dashstyle="solid"/>
            </v:line>
            <v:line style="position:absolute" from="7540,4231" to="7540,595" stroked="true" strokeweight=".5pt" strokecolor="#878787">
              <v:stroke dashstyle="solid"/>
            </v:line>
            <v:shape style="position:absolute;left:8349;top:2360;width:27;height:100" id="docshape289" coordorigin="8349,2361" coordsize="27,100" path="m8376,2361l8349,2361,8349,2369,8349,2453,8349,2461,8376,2461,8376,2453,8376,2369,8376,2361xe" filled="true" fillcolor="#1d1d1b" stroked="false">
              <v:path arrowok="t"/>
              <v:fill type="solid"/>
            </v:shape>
            <v:line style="position:absolute" from="8363,4231" to="8363,595" stroked="true" strokeweight=".5pt" strokecolor="#878787">
              <v:stroke dashstyle="solid"/>
            </v:line>
            <v:shape style="position:absolute;left:6649;top:2342;width:137;height:137" type="#_x0000_t75" id="docshape290" stroked="false">
              <v:imagedata r:id="rId36" o:title=""/>
            </v:shape>
            <v:line style="position:absolute" from="6717,4231" to="6717,595" stroked="true" strokeweight="1pt" strokecolor="#1d1d1b">
              <v:stroke dashstyle="solid"/>
            </v:line>
            <v:shape style="position:absolute;left:6657;top:509;width:120;height:104" id="docshape291" coordorigin="6658,509" coordsize="120,104" path="m6717,509l6658,613,6777,613,6717,509xe" filled="true" fillcolor="#1d1d1b" stroked="false">
              <v:path arrowok="t"/>
              <v:fill type="solid"/>
            </v:shape>
            <v:shape style="position:absolute;left:6717;top:760;width:3294;height:3305" id="docshape292" coordorigin="6718,761" coordsize="3294,3305" path="m10011,2413l9752,3369,9580,3859,9416,4040,9184,4066,9153,4063,9091,4039,9030,3994,8970,3929,8911,3845,8853,3744,8824,3688,8795,3629,8766,3566,8738,3500,8709,3431,8681,3359,8652,3285,8624,3209,8596,3131,8568,3051,8540,2969,8512,2886,8484,2801,8457,2716,8429,2630,8401,2544,8374,2457,8346,2370,8318,2283,8290,2196,8263,2110,8235,2025,8207,1941,8179,1858,8151,1776,8124,1696,8096,1618,8067,1541,8039,1467,8011,1396,7983,1327,7954,1261,7926,1198,7897,1139,7868,1083,7810,982,7751,898,7691,833,7631,787,7570,764,7539,761,7244,1019,6980,1586,6790,2152,6718,2410e" filled="false" stroked="true" strokeweight="1pt" strokecolor="#1d1d1b">
              <v:path arrowok="t"/>
              <v:stroke dashstyle="solid"/>
            </v:shape>
            <v:shape style="position:absolute;left:6717;top:1585;width:3294;height:1650" id="docshape293" coordorigin="6718,1586" coordsize="3294,1650" path="m10011,2411l9752,2888,9580,3133,9416,3223,9184,3236,9135,3232,9038,3203,8943,3149,8850,3073,8804,3028,8759,2978,8714,2925,8669,2868,8624,2808,8580,2746,8536,2681,8491,2615,8447,2548,8404,2480,8360,2411,8316,2342,8272,2274,8228,2206,8184,2140,8140,2076,8096,2014,8051,1954,8006,1897,7961,1844,7916,1794,7870,1749,7824,1708,7731,1642,7636,1601,7539,1586,7244,1715,6980,1998,6790,2281,6718,2410e" filled="false" stroked="true" strokeweight="1pt" strokecolor="#1d1d1b">
              <v:path arrowok="t"/>
              <v:stroke dashstyle="solid"/>
            </v:shape>
            <v:line style="position:absolute" from="6718,2410" to="10215,2410" stroked="true" strokeweight="1pt" strokecolor="#1d1d1b">
              <v:stroke dashstyle="solid"/>
            </v:line>
            <v:shape style="position:absolute;left:10197;top:2350;width:104;height:120" id="docshape294" coordorigin="10197,2350" coordsize="104,120" path="m10197,2350l10197,2470,10301,2410,10197,2350xe" filled="true" fillcolor="#1d1d1b" stroked="false">
              <v:path arrowok="t"/>
              <v:fill type="solid"/>
            </v:shape>
            <v:shape style="position:absolute;left:6806;top:459;width:96;height:231" type="#_x0000_t202" id="docshape295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7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7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8206;top:2479;width:329;height:201" type="#_x0000_t202" id="docshape296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7"/>
                      </w:rPr>
                      <w:t>180</w:t>
                    </w:r>
                  </w:p>
                </w:txbxContent>
              </v:textbox>
              <w10:wrap type="none"/>
            </v:shape>
            <v:shape style="position:absolute;left:9030;top:2479;width:329;height:201" type="#_x0000_t202" id="docshape297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7"/>
                      </w:rPr>
                      <w:t>270</w:t>
                    </w:r>
                  </w:p>
                </w:txbxContent>
              </v:textbox>
              <w10:wrap type="none"/>
            </v:shape>
            <v:shape style="position:absolute;left:9852;top:2120;width:329;height:560" type="#_x0000_t202" id="docshape298" filled="false" stroked="false">
              <v:textbox inset="0,0,0,0">
                <w:txbxContent>
                  <w:p>
                    <w:pPr>
                      <w:spacing w:line="221" w:lineRule="exact" w:before="0"/>
                      <w:ind w:left="199" w:right="0" w:firstLine="0"/>
                      <w:jc w:val="left"/>
                      <w:rPr>
                        <w:rFonts w:ascii="Palatino Linotype"/>
                        <w:i/>
                        <w:sz w:val="17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7"/>
                      </w:rPr>
                      <w:t>x</w:t>
                    </w:r>
                  </w:p>
                  <w:p>
                    <w:pPr>
                      <w:spacing w:before="143"/>
                      <w:ind w:left="0" w:right="0" w:firstLine="0"/>
                      <w:jc w:val="left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7"/>
                      </w:rPr>
                      <w:t>360</w:t>
                    </w:r>
                  </w:p>
                </w:txbxContent>
              </v:textbox>
              <w10:wrap type="none"/>
            </v:shape>
            <v:shape style="position:absolute;left:6727;top:2420;width:808;height:815" type="#_x0000_t202" id="docshape299" filled="false" stroked="false">
              <v:textbox inset="0,0,0,0">
                <w:txbxContent>
                  <w:p>
                    <w:pPr>
                      <w:spacing w:before="63"/>
                      <w:ind w:left="0" w:right="-116" w:firstLine="0"/>
                      <w:jc w:val="right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color w:val="1D1D1B"/>
                        <w:spacing w:val="7"/>
                        <w:sz w:val="17"/>
                      </w:rPr>
                      <w:t>90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  <w:color w:val="1D1D1B"/>
          <w:w w:val="95"/>
        </w:rPr>
        <w:t>y</w:t>
      </w:r>
      <w:r>
        <w:rPr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sin</w:t>
      </w:r>
      <w:r>
        <w:rPr>
          <w:color w:val="1D1D1B"/>
          <w:spacing w:val="-6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θ</w:t>
      </w:r>
      <w:r>
        <w:rPr>
          <w:rFonts w:ascii="Lucida Sans Unicode" w:hAnsi="Lucida Sans Unicode"/>
          <w:color w:val="1D1D1B"/>
          <w:spacing w:val="-15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6"/>
          <w:w w:val="95"/>
        </w:rPr>
        <w:t> </w:t>
      </w:r>
      <w:r>
        <w:rPr>
          <w:i/>
          <w:color w:val="1D1D1B"/>
          <w:w w:val="95"/>
        </w:rPr>
        <w:t>y</w:t>
      </w:r>
      <w:r>
        <w:rPr>
          <w:i/>
          <w:color w:val="1D1D1B"/>
          <w:spacing w:val="-6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2·sin</w:t>
      </w:r>
      <w:r>
        <w:rPr>
          <w:color w:val="1D1D1B"/>
          <w:spacing w:val="-6"/>
          <w:w w:val="95"/>
        </w:rPr>
        <w:t> </w:t>
      </w:r>
      <w:r>
        <w:rPr>
          <w:rFonts w:ascii="Lucida Sans Unicode" w:hAnsi="Lucida Sans Unicode"/>
          <w:color w:val="1D1D1B"/>
          <w:spacing w:val="-10"/>
          <w:w w:val="95"/>
        </w:rPr>
        <w:t>θ</w:t>
      </w:r>
    </w:p>
    <w:p>
      <w:pPr>
        <w:pStyle w:val="BodyText"/>
        <w:spacing w:before="6"/>
        <w:rPr>
          <w:rFonts w:ascii="Lucida Sans Unicode"/>
          <w:sz w:val="20"/>
        </w:rPr>
      </w:pPr>
    </w:p>
    <w:p>
      <w:pPr>
        <w:spacing w:before="0"/>
        <w:ind w:left="852" w:right="0" w:firstLine="0"/>
        <w:jc w:val="left"/>
        <w:rPr>
          <w:rFonts w:ascii="Arial"/>
          <w:sz w:val="17"/>
        </w:rPr>
      </w:pPr>
      <w:r>
        <w:rPr>
          <w:rFonts w:ascii="Arial"/>
          <w:color w:val="1D1D1B"/>
          <w:sz w:val="17"/>
        </w:rPr>
        <w:t>1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spacing w:before="172"/>
        <w:ind w:left="710" w:right="0" w:firstLine="0"/>
        <w:jc w:val="left"/>
        <w:rPr>
          <w:rFonts w:ascii="Arial"/>
          <w:sz w:val="17"/>
        </w:rPr>
      </w:pPr>
      <w:r>
        <w:rPr>
          <w:rFonts w:ascii="Arial"/>
          <w:color w:val="1D1D1B"/>
          <w:spacing w:val="-5"/>
          <w:sz w:val="17"/>
        </w:rPr>
        <w:t>0.5</w:t>
      </w:r>
    </w:p>
    <w:p>
      <w:pPr>
        <w:spacing w:after="0"/>
        <w:jc w:val="left"/>
        <w:rPr>
          <w:rFonts w:ascii="Arial"/>
          <w:sz w:val="17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628" w:space="40"/>
            <w:col w:w="6022"/>
          </w:cols>
        </w:sectPr>
      </w:pPr>
    </w:p>
    <w:p>
      <w:pPr>
        <w:pStyle w:val="ListParagraph"/>
        <w:numPr>
          <w:ilvl w:val="1"/>
          <w:numId w:val="45"/>
        </w:numPr>
        <w:tabs>
          <w:tab w:pos="1304" w:val="left" w:leader="none"/>
        </w:tabs>
        <w:spacing w:line="242" w:lineRule="auto" w:before="0" w:after="0"/>
        <w:ind w:left="1303" w:right="6214" w:hanging="227"/>
        <w:jc w:val="both"/>
        <w:rPr>
          <w:sz w:val="24"/>
        </w:rPr>
      </w:pPr>
      <w:r>
        <w:rPr>
          <w:color w:val="1D1D1B"/>
          <w:w w:val="95"/>
          <w:sz w:val="24"/>
        </w:rPr>
        <w:t>So, to draw these graphs students can use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unit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circle,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points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where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intersects the 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- and 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-axes:</w:t>
      </w:r>
    </w:p>
    <w:p>
      <w:pPr>
        <w:pStyle w:val="BodyText"/>
        <w:tabs>
          <w:tab w:pos="3910" w:val="left" w:leader="none"/>
        </w:tabs>
        <w:spacing w:line="124" w:lineRule="exact"/>
        <w:ind w:left="1247"/>
      </w:pPr>
      <w:r>
        <w:rPr>
          <w:color w:val="1D1D1B"/>
          <w:spacing w:val="-2"/>
          <w:w w:val="90"/>
        </w:rPr>
        <w:t>At</w:t>
      </w:r>
      <w:r>
        <w:rPr>
          <w:color w:val="1D1D1B"/>
          <w:spacing w:val="-7"/>
          <w:w w:val="90"/>
        </w:rPr>
        <w:t> </w:t>
      </w:r>
      <w:r>
        <w:rPr>
          <w:color w:val="1D1D1B"/>
          <w:spacing w:val="-2"/>
          <w:w w:val="90"/>
        </w:rPr>
        <w:t>0°:</w:t>
      </w:r>
      <w:r>
        <w:rPr>
          <w:color w:val="1D1D1B"/>
          <w:spacing w:val="-7"/>
          <w:w w:val="90"/>
        </w:rPr>
        <w:t> </w:t>
      </w:r>
      <w:r>
        <w:rPr>
          <w:color w:val="1D1D1B"/>
          <w:spacing w:val="-2"/>
          <w:w w:val="90"/>
        </w:rPr>
        <w:t>sin</w:t>
      </w:r>
      <w:r>
        <w:rPr>
          <w:color w:val="1D1D1B"/>
          <w:spacing w:val="-7"/>
          <w:w w:val="90"/>
        </w:rPr>
        <w:t> </w:t>
      </w:r>
      <w:r>
        <w:rPr>
          <w:rFonts w:ascii="Lucida Sans Unicode" w:hAnsi="Lucida Sans Unicode"/>
          <w:color w:val="1D1D1B"/>
          <w:spacing w:val="-2"/>
          <w:w w:val="90"/>
        </w:rPr>
        <w:t>θ</w:t>
      </w:r>
      <w:r>
        <w:rPr>
          <w:rFonts w:ascii="Lucida Sans Unicode" w:hAnsi="Lucida Sans Unicode"/>
          <w:color w:val="1D1D1B"/>
          <w:spacing w:val="-10"/>
          <w:w w:val="90"/>
        </w:rPr>
        <w:t> </w:t>
      </w:r>
      <w:r>
        <w:rPr>
          <w:color w:val="1D1D1B"/>
          <w:spacing w:val="-2"/>
          <w:w w:val="90"/>
        </w:rPr>
        <w:t>=</w:t>
      </w:r>
      <w:r>
        <w:rPr>
          <w:color w:val="1D1D1B"/>
          <w:spacing w:val="-7"/>
          <w:w w:val="90"/>
        </w:rPr>
        <w:t> </w:t>
      </w:r>
      <w:r>
        <w:rPr>
          <w:color w:val="1D1D1B"/>
          <w:spacing w:val="-2"/>
          <w:w w:val="90"/>
          <w:position w:val="7"/>
        </w:rPr>
        <w:t>_</w:t>
      </w:r>
      <w:r>
        <w:rPr>
          <w:i/>
          <w:color w:val="1D1D1B"/>
          <w:spacing w:val="-2"/>
          <w:w w:val="90"/>
          <w:position w:val="14"/>
          <w:sz w:val="18"/>
        </w:rPr>
        <w:t>y</w:t>
      </w:r>
      <w:r>
        <w:rPr>
          <w:i/>
          <w:color w:val="1D1D1B"/>
          <w:spacing w:val="8"/>
          <w:position w:val="14"/>
          <w:sz w:val="18"/>
        </w:rPr>
        <w:t> </w:t>
      </w:r>
      <w:r>
        <w:rPr>
          <w:color w:val="1D1D1B"/>
          <w:spacing w:val="-2"/>
          <w:w w:val="90"/>
        </w:rPr>
        <w:t>=</w:t>
      </w:r>
      <w:r>
        <w:rPr>
          <w:color w:val="1D1D1B"/>
          <w:spacing w:val="-7"/>
          <w:w w:val="90"/>
        </w:rPr>
        <w:t> </w:t>
      </w:r>
      <w:r>
        <w:rPr>
          <w:color w:val="1D1D1B"/>
          <w:spacing w:val="-101"/>
          <w:w w:val="86"/>
          <w:position w:val="7"/>
        </w:rPr>
        <w:t>_</w:t>
      </w:r>
      <w:r>
        <w:rPr>
          <w:color w:val="1D1D1B"/>
          <w:w w:val="94"/>
          <w:position w:val="9"/>
          <w:sz w:val="18"/>
        </w:rPr>
        <w:t>0</w:t>
      </w:r>
      <w:r>
        <w:rPr>
          <w:color w:val="1D1D1B"/>
          <w:spacing w:val="18"/>
          <w:position w:val="9"/>
          <w:sz w:val="18"/>
        </w:rPr>
        <w:t> </w:t>
      </w:r>
      <w:r>
        <w:rPr>
          <w:color w:val="1D1D1B"/>
          <w:spacing w:val="-2"/>
          <w:w w:val="90"/>
        </w:rPr>
        <w:t>=</w:t>
      </w:r>
      <w:r>
        <w:rPr>
          <w:color w:val="1D1D1B"/>
          <w:spacing w:val="-7"/>
          <w:w w:val="90"/>
        </w:rPr>
        <w:t> </w:t>
      </w:r>
      <w:r>
        <w:rPr>
          <w:color w:val="1D1D1B"/>
          <w:spacing w:val="-10"/>
          <w:w w:val="90"/>
        </w:rPr>
        <w:t>0</w:t>
      </w:r>
      <w:r>
        <w:rPr>
          <w:color w:val="1D1D1B"/>
        </w:rPr>
        <w:tab/>
      </w:r>
      <w:r>
        <w:rPr>
          <w:color w:val="1D1D1B"/>
          <w:spacing w:val="-8"/>
          <w:w w:val="90"/>
        </w:rPr>
        <w:t>cos</w:t>
      </w:r>
      <w:r>
        <w:rPr>
          <w:color w:val="1D1D1B"/>
          <w:spacing w:val="-7"/>
        </w:rPr>
        <w:t> </w:t>
      </w:r>
      <w:r>
        <w:rPr>
          <w:rFonts w:ascii="Lucida Sans Unicode" w:hAnsi="Lucida Sans Unicode"/>
          <w:color w:val="1D1D1B"/>
          <w:spacing w:val="-8"/>
          <w:w w:val="90"/>
        </w:rPr>
        <w:t>θ</w:t>
      </w:r>
      <w:r>
        <w:rPr>
          <w:rFonts w:ascii="Lucida Sans Unicode" w:hAnsi="Lucida Sans Unicode"/>
          <w:color w:val="1D1D1B"/>
          <w:spacing w:val="-9"/>
          <w:w w:val="90"/>
        </w:rPr>
        <w:t> </w:t>
      </w:r>
      <w:r>
        <w:rPr>
          <w:color w:val="1D1D1B"/>
          <w:spacing w:val="-8"/>
          <w:w w:val="90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-8"/>
          <w:w w:val="90"/>
          <w:position w:val="7"/>
        </w:rPr>
        <w:t>_</w:t>
      </w:r>
      <w:r>
        <w:rPr>
          <w:i/>
          <w:color w:val="1D1D1B"/>
          <w:spacing w:val="-8"/>
          <w:w w:val="90"/>
          <w:position w:val="9"/>
          <w:sz w:val="18"/>
        </w:rPr>
        <w:t>x</w:t>
      </w:r>
      <w:r>
        <w:rPr>
          <w:i/>
          <w:color w:val="1D1D1B"/>
          <w:position w:val="9"/>
          <w:sz w:val="18"/>
        </w:rPr>
        <w:t> </w:t>
      </w:r>
      <w:r>
        <w:rPr>
          <w:color w:val="1D1D1B"/>
          <w:spacing w:val="-8"/>
          <w:w w:val="90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-101"/>
          <w:w w:val="86"/>
          <w:position w:val="7"/>
        </w:rPr>
        <w:t>_</w:t>
      </w:r>
      <w:r>
        <w:rPr>
          <w:color w:val="1D1D1B"/>
          <w:w w:val="94"/>
          <w:position w:val="9"/>
          <w:sz w:val="18"/>
        </w:rPr>
        <w:t>1</w:t>
      </w:r>
      <w:r>
        <w:rPr>
          <w:color w:val="1D1D1B"/>
          <w:spacing w:val="18"/>
          <w:position w:val="9"/>
          <w:sz w:val="18"/>
        </w:rPr>
        <w:t> </w:t>
      </w:r>
      <w:r>
        <w:rPr>
          <w:color w:val="1D1D1B"/>
          <w:spacing w:val="-8"/>
          <w:w w:val="90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-10"/>
          <w:w w:val="90"/>
        </w:rPr>
        <w:t>1</w:t>
      </w:r>
    </w:p>
    <w:p>
      <w:pPr>
        <w:spacing w:after="0" w:line="124" w:lineRule="exact"/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tabs>
          <w:tab w:pos="2849" w:val="left" w:leader="none"/>
          <w:tab w:pos="4637" w:val="left" w:leader="none"/>
          <w:tab w:pos="4953" w:val="left" w:leader="none"/>
        </w:tabs>
        <w:spacing w:line="231" w:lineRule="exact" w:before="0"/>
        <w:ind w:left="2539" w:right="0" w:firstLine="0"/>
        <w:jc w:val="center"/>
        <w:rPr>
          <w:sz w:val="18"/>
        </w:rPr>
      </w:pPr>
      <w:r>
        <w:rPr>
          <w:i/>
          <w:color w:val="1D1D1B"/>
          <w:spacing w:val="-10"/>
          <w:sz w:val="18"/>
        </w:rPr>
        <w:t>r</w:t>
      </w:r>
      <w:r>
        <w:rPr>
          <w:i/>
          <w:color w:val="1D1D1B"/>
          <w:sz w:val="18"/>
        </w:rPr>
        <w:tab/>
      </w:r>
      <w:r>
        <w:rPr>
          <w:color w:val="1D1D1B"/>
          <w:spacing w:val="-10"/>
          <w:position w:val="-3"/>
          <w:sz w:val="18"/>
        </w:rPr>
        <w:t>1</w:t>
      </w:r>
      <w:r>
        <w:rPr>
          <w:color w:val="1D1D1B"/>
          <w:position w:val="-3"/>
          <w:sz w:val="18"/>
        </w:rPr>
        <w:tab/>
      </w:r>
      <w:r>
        <w:rPr>
          <w:i/>
          <w:color w:val="1D1D1B"/>
          <w:spacing w:val="-10"/>
          <w:sz w:val="18"/>
        </w:rPr>
        <w:t>r</w:t>
      </w:r>
      <w:r>
        <w:rPr>
          <w:i/>
          <w:color w:val="1D1D1B"/>
          <w:sz w:val="18"/>
        </w:rPr>
        <w:tab/>
      </w:r>
      <w:r>
        <w:rPr>
          <w:color w:val="1D1D1B"/>
          <w:spacing w:val="-10"/>
          <w:position w:val="-3"/>
          <w:sz w:val="18"/>
        </w:rPr>
        <w:t>1</w:t>
      </w:r>
    </w:p>
    <w:p>
      <w:pPr>
        <w:spacing w:before="0"/>
        <w:ind w:left="336" w:right="0" w:firstLine="0"/>
        <w:jc w:val="center"/>
        <w:rPr>
          <w:i/>
          <w:sz w:val="18"/>
        </w:rPr>
      </w:pPr>
      <w:r>
        <w:rPr>
          <w:i/>
          <w:color w:val="1D1D1B"/>
          <w:w w:val="82"/>
          <w:sz w:val="18"/>
        </w:rPr>
        <w:t>y</w:t>
      </w:r>
    </w:p>
    <w:p>
      <w:pPr>
        <w:spacing w:line="84" w:lineRule="exact" w:before="147"/>
        <w:ind w:left="1187" w:right="0" w:firstLine="0"/>
        <w:jc w:val="left"/>
        <w:rPr>
          <w:rFonts w:ascii="Arial" w:hAnsi="Arial"/>
          <w:sz w:val="17"/>
        </w:rPr>
      </w:pPr>
      <w:r>
        <w:rPr/>
        <w:br w:type="column"/>
      </w:r>
      <w:r>
        <w:rPr>
          <w:rFonts w:ascii="Arial" w:hAnsi="Arial"/>
          <w:color w:val="1D1D1B"/>
          <w:w w:val="85"/>
          <w:sz w:val="18"/>
        </w:rPr>
        <w:t>–</w:t>
      </w:r>
      <w:r>
        <w:rPr>
          <w:rFonts w:ascii="Arial" w:hAnsi="Arial"/>
          <w:color w:val="1D1D1B"/>
          <w:spacing w:val="-22"/>
          <w:w w:val="85"/>
          <w:sz w:val="18"/>
        </w:rPr>
        <w:t> </w:t>
      </w:r>
      <w:r>
        <w:rPr>
          <w:rFonts w:ascii="Arial" w:hAnsi="Arial"/>
          <w:color w:val="1D1D1B"/>
          <w:spacing w:val="-5"/>
          <w:w w:val="95"/>
          <w:sz w:val="17"/>
        </w:rPr>
        <w:t>0.5</w:t>
      </w:r>
    </w:p>
    <w:p>
      <w:pPr>
        <w:spacing w:after="0" w:line="84" w:lineRule="exact"/>
        <w:jc w:val="left"/>
        <w:rPr>
          <w:rFonts w:ascii="Arial" w:hAnsi="Arial"/>
          <w:sz w:val="17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044" w:space="40"/>
            <w:col w:w="6606"/>
          </w:cols>
        </w:sectPr>
      </w:pPr>
    </w:p>
    <w:p>
      <w:pPr>
        <w:pStyle w:val="BodyText"/>
        <w:tabs>
          <w:tab w:pos="3910" w:val="left" w:leader="none"/>
        </w:tabs>
        <w:spacing w:line="17" w:lineRule="exact"/>
        <w:ind w:left="1247"/>
      </w:pPr>
      <w:r>
        <w:rPr>
          <w:color w:val="1D1D1B"/>
          <w:w w:val="90"/>
        </w:rPr>
        <w:t>At</w:t>
      </w:r>
      <w:r>
        <w:rPr>
          <w:color w:val="1D1D1B"/>
          <w:spacing w:val="-9"/>
          <w:w w:val="90"/>
        </w:rPr>
        <w:t> </w:t>
      </w:r>
      <w:r>
        <w:rPr>
          <w:color w:val="1D1D1B"/>
          <w:w w:val="90"/>
        </w:rPr>
        <w:t>90°:</w:t>
      </w:r>
      <w:r>
        <w:rPr>
          <w:color w:val="1D1D1B"/>
          <w:spacing w:val="-9"/>
          <w:w w:val="90"/>
        </w:rPr>
        <w:t> </w:t>
      </w:r>
      <w:r>
        <w:rPr>
          <w:color w:val="1D1D1B"/>
          <w:w w:val="90"/>
        </w:rPr>
        <w:t>sin</w:t>
      </w:r>
      <w:r>
        <w:rPr>
          <w:color w:val="1D1D1B"/>
          <w:spacing w:val="-9"/>
          <w:w w:val="90"/>
        </w:rPr>
        <w:t> </w:t>
      </w:r>
      <w:r>
        <w:rPr>
          <w:rFonts w:ascii="Lucida Sans Unicode" w:hAnsi="Lucida Sans Unicode"/>
          <w:color w:val="1D1D1B"/>
          <w:w w:val="90"/>
        </w:rPr>
        <w:t>θ</w:t>
      </w:r>
      <w:r>
        <w:rPr>
          <w:rFonts w:ascii="Lucida Sans Unicode" w:hAnsi="Lucida Sans Unicode"/>
          <w:color w:val="1D1D1B"/>
          <w:spacing w:val="-12"/>
          <w:w w:val="90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  <w:position w:val="7"/>
        </w:rPr>
        <w:t>_</w:t>
      </w:r>
      <w:r>
        <w:rPr>
          <w:i/>
          <w:color w:val="1D1D1B"/>
          <w:w w:val="90"/>
          <w:position w:val="-5"/>
          <w:sz w:val="18"/>
        </w:rPr>
        <w:t>r</w:t>
      </w:r>
      <w:r>
        <w:rPr>
          <w:i/>
          <w:color w:val="1D1D1B"/>
          <w:spacing w:val="10"/>
          <w:position w:val="-5"/>
          <w:sz w:val="18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9"/>
          <w:w w:val="90"/>
        </w:rPr>
        <w:t> </w:t>
      </w:r>
      <w:r>
        <w:rPr>
          <w:color w:val="1D1D1B"/>
          <w:spacing w:val="-101"/>
          <w:w w:val="86"/>
          <w:position w:val="7"/>
        </w:rPr>
        <w:t>_</w:t>
      </w:r>
      <w:r>
        <w:rPr>
          <w:color w:val="1D1D1B"/>
          <w:w w:val="94"/>
          <w:position w:val="9"/>
          <w:sz w:val="18"/>
        </w:rPr>
        <w:t>1</w:t>
      </w:r>
      <w:r>
        <w:rPr>
          <w:color w:val="1D1D1B"/>
          <w:spacing w:val="18"/>
          <w:position w:val="9"/>
          <w:sz w:val="18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9"/>
          <w:w w:val="90"/>
        </w:rPr>
        <w:t> </w:t>
      </w:r>
      <w:r>
        <w:rPr>
          <w:color w:val="1D1D1B"/>
          <w:spacing w:val="-10"/>
          <w:w w:val="90"/>
        </w:rPr>
        <w:t>1</w:t>
      </w:r>
      <w:r>
        <w:rPr>
          <w:color w:val="1D1D1B"/>
        </w:rPr>
        <w:tab/>
      </w:r>
      <w:r>
        <w:rPr>
          <w:color w:val="1D1D1B"/>
          <w:spacing w:val="-8"/>
          <w:w w:val="90"/>
        </w:rPr>
        <w:t>cos</w:t>
      </w:r>
      <w:r>
        <w:rPr>
          <w:color w:val="1D1D1B"/>
          <w:spacing w:val="-7"/>
        </w:rPr>
        <w:t> </w:t>
      </w:r>
      <w:r>
        <w:rPr>
          <w:rFonts w:ascii="Lucida Sans Unicode" w:hAnsi="Lucida Sans Unicode"/>
          <w:color w:val="1D1D1B"/>
          <w:spacing w:val="-8"/>
          <w:w w:val="90"/>
        </w:rPr>
        <w:t>θ</w:t>
      </w:r>
      <w:r>
        <w:rPr>
          <w:rFonts w:ascii="Lucida Sans Unicode" w:hAnsi="Lucida Sans Unicode"/>
          <w:color w:val="1D1D1B"/>
          <w:spacing w:val="-9"/>
          <w:w w:val="90"/>
        </w:rPr>
        <w:t> </w:t>
      </w:r>
      <w:r>
        <w:rPr>
          <w:color w:val="1D1D1B"/>
          <w:spacing w:val="-8"/>
          <w:w w:val="90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-8"/>
          <w:w w:val="90"/>
          <w:position w:val="7"/>
        </w:rPr>
        <w:t>_</w:t>
      </w:r>
      <w:r>
        <w:rPr>
          <w:i/>
          <w:color w:val="1D1D1B"/>
          <w:spacing w:val="-8"/>
          <w:w w:val="90"/>
          <w:position w:val="9"/>
          <w:sz w:val="18"/>
        </w:rPr>
        <w:t>x</w:t>
      </w:r>
      <w:r>
        <w:rPr>
          <w:i/>
          <w:color w:val="1D1D1B"/>
          <w:position w:val="9"/>
          <w:sz w:val="18"/>
        </w:rPr>
        <w:t> </w:t>
      </w:r>
      <w:r>
        <w:rPr>
          <w:color w:val="1D1D1B"/>
          <w:spacing w:val="-8"/>
          <w:w w:val="90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-101"/>
          <w:w w:val="86"/>
          <w:position w:val="7"/>
        </w:rPr>
        <w:t>_</w:t>
      </w:r>
      <w:r>
        <w:rPr>
          <w:color w:val="1D1D1B"/>
          <w:w w:val="94"/>
          <w:position w:val="9"/>
          <w:sz w:val="18"/>
        </w:rPr>
        <w:t>0</w:t>
      </w:r>
      <w:r>
        <w:rPr>
          <w:color w:val="1D1D1B"/>
          <w:spacing w:val="18"/>
          <w:position w:val="9"/>
          <w:sz w:val="18"/>
        </w:rPr>
        <w:t> </w:t>
      </w:r>
      <w:r>
        <w:rPr>
          <w:color w:val="1D1D1B"/>
          <w:spacing w:val="-8"/>
          <w:w w:val="90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-10"/>
          <w:w w:val="90"/>
        </w:rPr>
        <w:t>0</w:t>
      </w:r>
    </w:p>
    <w:p>
      <w:pPr>
        <w:tabs>
          <w:tab w:pos="4637" w:val="left" w:leader="none"/>
          <w:tab w:pos="4953" w:val="left" w:leader="none"/>
        </w:tabs>
        <w:spacing w:line="185" w:lineRule="exact" w:before="0"/>
        <w:ind w:left="2969" w:right="0" w:firstLine="0"/>
        <w:jc w:val="left"/>
        <w:rPr>
          <w:sz w:val="18"/>
        </w:rPr>
      </w:pPr>
      <w:r>
        <w:rPr>
          <w:color w:val="1D1D1B"/>
          <w:spacing w:val="-10"/>
          <w:sz w:val="18"/>
        </w:rPr>
        <w:t>1</w:t>
      </w:r>
      <w:r>
        <w:rPr>
          <w:color w:val="1D1D1B"/>
          <w:sz w:val="18"/>
        </w:rPr>
        <w:tab/>
      </w:r>
      <w:r>
        <w:rPr>
          <w:i/>
          <w:color w:val="1D1D1B"/>
          <w:spacing w:val="-10"/>
          <w:position w:val="4"/>
          <w:sz w:val="18"/>
        </w:rPr>
        <w:t>r</w:t>
      </w:r>
      <w:r>
        <w:rPr>
          <w:i/>
          <w:color w:val="1D1D1B"/>
          <w:position w:val="4"/>
          <w:sz w:val="18"/>
        </w:rPr>
        <w:tab/>
      </w:r>
      <w:r>
        <w:rPr>
          <w:color w:val="1D1D1B"/>
          <w:spacing w:val="-10"/>
          <w:sz w:val="18"/>
        </w:rPr>
        <w:t>1</w:t>
      </w:r>
    </w:p>
    <w:p>
      <w:pPr>
        <w:pStyle w:val="BodyText"/>
        <w:tabs>
          <w:tab w:pos="3910" w:val="left" w:leader="none"/>
        </w:tabs>
        <w:spacing w:line="201" w:lineRule="exact"/>
        <w:ind w:left="1247"/>
      </w:pPr>
      <w:r>
        <w:rPr>
          <w:color w:val="1D1D1B"/>
          <w:w w:val="90"/>
        </w:rPr>
        <w:t>At</w:t>
      </w:r>
      <w:r>
        <w:rPr>
          <w:color w:val="1D1D1B"/>
          <w:spacing w:val="-9"/>
          <w:w w:val="90"/>
        </w:rPr>
        <w:t> </w:t>
      </w:r>
      <w:r>
        <w:rPr>
          <w:color w:val="1D1D1B"/>
          <w:w w:val="90"/>
        </w:rPr>
        <w:t>180°:</w:t>
      </w:r>
      <w:r>
        <w:rPr>
          <w:color w:val="1D1D1B"/>
          <w:spacing w:val="-9"/>
          <w:w w:val="90"/>
        </w:rPr>
        <w:t> </w:t>
      </w:r>
      <w:r>
        <w:rPr>
          <w:color w:val="1D1D1B"/>
          <w:w w:val="90"/>
        </w:rPr>
        <w:t>sin</w:t>
      </w:r>
      <w:r>
        <w:rPr>
          <w:color w:val="1D1D1B"/>
          <w:spacing w:val="-6"/>
          <w:w w:val="90"/>
        </w:rPr>
        <w:t> </w:t>
      </w:r>
      <w:r>
        <w:rPr>
          <w:rFonts w:ascii="Lucida Sans Unicode" w:hAnsi="Lucida Sans Unicode"/>
          <w:color w:val="1D1D1B"/>
          <w:w w:val="90"/>
        </w:rPr>
        <w:t>θ</w:t>
      </w:r>
      <w:r>
        <w:rPr>
          <w:rFonts w:ascii="Lucida Sans Unicode" w:hAnsi="Lucida Sans Unicode"/>
          <w:color w:val="1D1D1B"/>
          <w:spacing w:val="-12"/>
          <w:w w:val="90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  <w:position w:val="7"/>
        </w:rPr>
        <w:t>_</w:t>
      </w:r>
      <w:r>
        <w:rPr>
          <w:i/>
          <w:color w:val="1D1D1B"/>
          <w:w w:val="90"/>
          <w:position w:val="14"/>
          <w:sz w:val="18"/>
        </w:rPr>
        <w:t>y</w:t>
      </w:r>
      <w:r>
        <w:rPr>
          <w:i/>
          <w:color w:val="1D1D1B"/>
          <w:spacing w:val="8"/>
          <w:position w:val="14"/>
          <w:sz w:val="18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9"/>
          <w:w w:val="90"/>
        </w:rPr>
        <w:t> </w:t>
      </w:r>
      <w:r>
        <w:rPr>
          <w:color w:val="1D1D1B"/>
          <w:spacing w:val="-101"/>
          <w:w w:val="86"/>
          <w:position w:val="7"/>
        </w:rPr>
        <w:t>_</w:t>
      </w:r>
      <w:r>
        <w:rPr>
          <w:color w:val="1D1D1B"/>
          <w:w w:val="94"/>
          <w:position w:val="9"/>
          <w:sz w:val="18"/>
        </w:rPr>
        <w:t>0</w:t>
      </w:r>
      <w:r>
        <w:rPr>
          <w:color w:val="1D1D1B"/>
          <w:spacing w:val="18"/>
          <w:position w:val="9"/>
          <w:sz w:val="18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8"/>
          <w:w w:val="90"/>
        </w:rPr>
        <w:t> </w:t>
      </w:r>
      <w:r>
        <w:rPr>
          <w:color w:val="1D1D1B"/>
          <w:spacing w:val="-10"/>
          <w:w w:val="90"/>
        </w:rPr>
        <w:t>0</w:t>
      </w:r>
      <w:r>
        <w:rPr>
          <w:color w:val="1D1D1B"/>
        </w:rPr>
        <w:tab/>
      </w:r>
      <w:r>
        <w:rPr>
          <w:color w:val="1D1D1B"/>
          <w:spacing w:val="-8"/>
          <w:w w:val="95"/>
        </w:rPr>
        <w:t>cos</w:t>
      </w:r>
      <w:r>
        <w:rPr>
          <w:color w:val="1D1D1B"/>
          <w:spacing w:val="-7"/>
        </w:rPr>
        <w:t> </w:t>
      </w:r>
      <w:r>
        <w:rPr>
          <w:rFonts w:ascii="Lucida Sans Unicode" w:hAnsi="Lucida Sans Unicode"/>
          <w:color w:val="1D1D1B"/>
          <w:spacing w:val="-8"/>
          <w:w w:val="95"/>
        </w:rPr>
        <w:t>θ</w:t>
      </w:r>
      <w:r>
        <w:rPr>
          <w:rFonts w:ascii="Lucida Sans Unicode" w:hAnsi="Lucida Sans Unicode"/>
          <w:color w:val="1D1D1B"/>
          <w:spacing w:val="-13"/>
          <w:w w:val="95"/>
        </w:rPr>
        <w:t> </w:t>
      </w:r>
      <w:r>
        <w:rPr>
          <w:color w:val="1D1D1B"/>
          <w:spacing w:val="-8"/>
          <w:w w:val="95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-8"/>
          <w:w w:val="95"/>
          <w:position w:val="7"/>
        </w:rPr>
        <w:t>_</w:t>
      </w:r>
      <w:r>
        <w:rPr>
          <w:i/>
          <w:color w:val="1D1D1B"/>
          <w:spacing w:val="-8"/>
          <w:w w:val="95"/>
          <w:position w:val="9"/>
          <w:sz w:val="18"/>
        </w:rPr>
        <w:t>x</w:t>
      </w:r>
      <w:r>
        <w:rPr>
          <w:i/>
          <w:color w:val="1D1D1B"/>
          <w:spacing w:val="-3"/>
          <w:position w:val="9"/>
          <w:sz w:val="18"/>
        </w:rPr>
        <w:t> </w:t>
      </w:r>
      <w:r>
        <w:rPr>
          <w:color w:val="1D1D1B"/>
          <w:spacing w:val="-8"/>
          <w:w w:val="95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-8"/>
          <w:w w:val="95"/>
          <w:u w:val="single" w:color="1C1C1A"/>
          <w:vertAlign w:val="superscript"/>
        </w:rPr>
        <w:t>−1</w:t>
      </w:r>
      <w:r>
        <w:rPr>
          <w:color w:val="1D1D1B"/>
          <w:spacing w:val="-6"/>
          <w:vertAlign w:val="baseline"/>
        </w:rPr>
        <w:t> </w:t>
      </w:r>
      <w:r>
        <w:rPr>
          <w:color w:val="1D1D1B"/>
          <w:spacing w:val="-8"/>
          <w:w w:val="95"/>
          <w:vertAlign w:val="baseline"/>
        </w:rPr>
        <w:t>=</w:t>
      </w:r>
      <w:r>
        <w:rPr>
          <w:color w:val="1D1D1B"/>
          <w:spacing w:val="-7"/>
          <w:vertAlign w:val="baseline"/>
        </w:rPr>
        <w:t> </w:t>
      </w:r>
      <w:r>
        <w:rPr>
          <w:color w:val="1D1D1B"/>
          <w:spacing w:val="-8"/>
          <w:w w:val="95"/>
          <w:vertAlign w:val="baseline"/>
        </w:rPr>
        <w:t>−1</w:t>
      </w:r>
    </w:p>
    <w:p>
      <w:pPr>
        <w:tabs>
          <w:tab w:pos="3089" w:val="left" w:leader="none"/>
          <w:tab w:pos="4637" w:val="left" w:leader="none"/>
          <w:tab w:pos="4998" w:val="left" w:leader="none"/>
          <w:tab w:pos="6614" w:val="right" w:leader="none"/>
        </w:tabs>
        <w:spacing w:line="219" w:lineRule="exact" w:before="0"/>
        <w:ind w:left="2779" w:right="0" w:firstLine="0"/>
        <w:jc w:val="left"/>
        <w:rPr>
          <w:rFonts w:ascii="Arial"/>
          <w:sz w:val="17"/>
        </w:rPr>
      </w:pPr>
      <w:r>
        <w:rPr>
          <w:i/>
          <w:color w:val="1D1D1B"/>
          <w:spacing w:val="-10"/>
          <w:position w:val="4"/>
          <w:sz w:val="18"/>
        </w:rPr>
        <w:t>r</w:t>
      </w:r>
      <w:r>
        <w:rPr>
          <w:i/>
          <w:color w:val="1D1D1B"/>
          <w:position w:val="4"/>
          <w:sz w:val="18"/>
        </w:rPr>
        <w:tab/>
      </w:r>
      <w:r>
        <w:rPr>
          <w:color w:val="1D1D1B"/>
          <w:spacing w:val="-10"/>
          <w:sz w:val="18"/>
        </w:rPr>
        <w:t>1</w:t>
      </w:r>
      <w:r>
        <w:rPr>
          <w:color w:val="1D1D1B"/>
          <w:sz w:val="18"/>
        </w:rPr>
        <w:tab/>
      </w:r>
      <w:r>
        <w:rPr>
          <w:i/>
          <w:color w:val="1D1D1B"/>
          <w:spacing w:val="-10"/>
          <w:position w:val="4"/>
          <w:sz w:val="18"/>
        </w:rPr>
        <w:t>r</w:t>
      </w:r>
      <w:r>
        <w:rPr>
          <w:i/>
          <w:color w:val="1D1D1B"/>
          <w:position w:val="4"/>
          <w:sz w:val="18"/>
        </w:rPr>
        <w:tab/>
      </w:r>
      <w:r>
        <w:rPr>
          <w:color w:val="1D1D1B"/>
          <w:spacing w:val="-10"/>
          <w:sz w:val="18"/>
        </w:rPr>
        <w:t>1</w:t>
      </w:r>
      <w:r>
        <w:rPr>
          <w:color w:val="1D1D1B"/>
          <w:sz w:val="18"/>
        </w:rPr>
        <w:tab/>
      </w:r>
      <w:r>
        <w:rPr>
          <w:rFonts w:ascii="Arial"/>
          <w:color w:val="1D1D1B"/>
          <w:spacing w:val="-10"/>
          <w:position w:val="-9"/>
          <w:sz w:val="17"/>
        </w:rPr>
        <w:t>1</w:t>
      </w:r>
    </w:p>
    <w:p>
      <w:pPr>
        <w:pStyle w:val="BodyText"/>
        <w:spacing w:line="201" w:lineRule="exact"/>
        <w:ind w:left="1247"/>
      </w:pPr>
      <w:r>
        <w:rPr>
          <w:color w:val="1D1D1B"/>
          <w:spacing w:val="-4"/>
          <w:w w:val="95"/>
        </w:rPr>
        <w:t>At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</w:rPr>
        <w:t>270°: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</w:rPr>
        <w:t>sin</w:t>
      </w:r>
      <w:r>
        <w:rPr>
          <w:color w:val="1D1D1B"/>
          <w:spacing w:val="-8"/>
          <w:w w:val="95"/>
        </w:rPr>
        <w:t> </w:t>
      </w:r>
      <w:r>
        <w:rPr>
          <w:rFonts w:ascii="Lucida Sans Unicode" w:hAnsi="Lucida Sans Unicode"/>
          <w:color w:val="1D1D1B"/>
          <w:spacing w:val="-4"/>
          <w:w w:val="95"/>
        </w:rPr>
        <w:t>θ</w:t>
      </w:r>
      <w:r>
        <w:rPr>
          <w:rFonts w:ascii="Lucida Sans Unicode" w:hAnsi="Lucida Sans Unicode"/>
          <w:color w:val="1D1D1B"/>
          <w:spacing w:val="-13"/>
          <w:w w:val="95"/>
        </w:rPr>
        <w:t> </w:t>
      </w:r>
      <w:r>
        <w:rPr>
          <w:color w:val="1D1D1B"/>
          <w:spacing w:val="-4"/>
          <w:w w:val="95"/>
        </w:rPr>
        <w:t>=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  <w:position w:val="7"/>
        </w:rPr>
        <w:t>_</w:t>
      </w:r>
      <w:r>
        <w:rPr>
          <w:i/>
          <w:color w:val="1D1D1B"/>
          <w:spacing w:val="-4"/>
          <w:w w:val="95"/>
          <w:position w:val="14"/>
          <w:sz w:val="18"/>
        </w:rPr>
        <w:t>y</w:t>
      </w:r>
      <w:r>
        <w:rPr>
          <w:i/>
          <w:color w:val="1D1D1B"/>
          <w:spacing w:val="-4"/>
          <w:position w:val="14"/>
          <w:sz w:val="18"/>
        </w:rPr>
        <w:t> </w:t>
      </w:r>
      <w:r>
        <w:rPr>
          <w:color w:val="1D1D1B"/>
          <w:spacing w:val="-4"/>
          <w:w w:val="95"/>
        </w:rPr>
        <w:t>=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  <w:u w:val="single" w:color="1C1C1A"/>
          <w:vertAlign w:val="superscript"/>
        </w:rPr>
        <w:t>−1</w:t>
      </w:r>
      <w:r>
        <w:rPr>
          <w:color w:val="1D1D1B"/>
          <w:spacing w:val="-8"/>
          <w:w w:val="95"/>
          <w:vertAlign w:val="baseline"/>
        </w:rPr>
        <w:t> </w:t>
      </w:r>
      <w:r>
        <w:rPr>
          <w:color w:val="1D1D1B"/>
          <w:spacing w:val="-4"/>
          <w:w w:val="95"/>
          <w:vertAlign w:val="baseline"/>
        </w:rPr>
        <w:t>=</w:t>
      </w:r>
      <w:r>
        <w:rPr>
          <w:color w:val="1D1D1B"/>
          <w:spacing w:val="-8"/>
          <w:w w:val="95"/>
          <w:vertAlign w:val="baseline"/>
        </w:rPr>
        <w:t> </w:t>
      </w:r>
      <w:r>
        <w:rPr>
          <w:color w:val="1D1D1B"/>
          <w:spacing w:val="-4"/>
          <w:w w:val="95"/>
          <w:vertAlign w:val="baseline"/>
        </w:rPr>
        <w:t>−1</w:t>
      </w:r>
      <w:r>
        <w:rPr>
          <w:color w:val="1D1D1B"/>
          <w:spacing w:val="48"/>
          <w:vertAlign w:val="baseline"/>
        </w:rPr>
        <w:t> </w:t>
      </w:r>
      <w:r>
        <w:rPr>
          <w:color w:val="1D1D1B"/>
          <w:spacing w:val="-4"/>
          <w:w w:val="95"/>
          <w:vertAlign w:val="baseline"/>
        </w:rPr>
        <w:t>cos</w:t>
      </w:r>
      <w:r>
        <w:rPr>
          <w:color w:val="1D1D1B"/>
          <w:spacing w:val="-7"/>
          <w:w w:val="95"/>
          <w:vertAlign w:val="baseline"/>
        </w:rPr>
        <w:t> </w:t>
      </w:r>
      <w:r>
        <w:rPr>
          <w:rFonts w:ascii="Lucida Sans Unicode" w:hAnsi="Lucida Sans Unicode"/>
          <w:color w:val="1D1D1B"/>
          <w:spacing w:val="-4"/>
          <w:w w:val="95"/>
          <w:vertAlign w:val="baseline"/>
        </w:rPr>
        <w:t>θ</w:t>
      </w:r>
      <w:r>
        <w:rPr>
          <w:rFonts w:ascii="Lucida Sans Unicode" w:hAnsi="Lucida Sans Unicode"/>
          <w:color w:val="1D1D1B"/>
          <w:spacing w:val="-12"/>
          <w:w w:val="95"/>
          <w:vertAlign w:val="baseline"/>
        </w:rPr>
        <w:t> </w:t>
      </w:r>
      <w:r>
        <w:rPr>
          <w:color w:val="1D1D1B"/>
          <w:spacing w:val="-4"/>
          <w:w w:val="95"/>
          <w:vertAlign w:val="baseline"/>
        </w:rPr>
        <w:t>=</w:t>
      </w:r>
      <w:r>
        <w:rPr>
          <w:color w:val="1D1D1B"/>
          <w:spacing w:val="-8"/>
          <w:w w:val="95"/>
          <w:vertAlign w:val="baseline"/>
        </w:rPr>
        <w:t> </w:t>
      </w:r>
      <w:r>
        <w:rPr>
          <w:color w:val="1D1D1B"/>
          <w:spacing w:val="-4"/>
          <w:w w:val="95"/>
          <w:position w:val="7"/>
          <w:vertAlign w:val="baseline"/>
        </w:rPr>
        <w:t>_</w:t>
      </w:r>
      <w:r>
        <w:rPr>
          <w:i/>
          <w:color w:val="1D1D1B"/>
          <w:spacing w:val="-4"/>
          <w:w w:val="95"/>
          <w:position w:val="9"/>
          <w:sz w:val="18"/>
          <w:vertAlign w:val="baseline"/>
        </w:rPr>
        <w:t>x</w:t>
      </w:r>
      <w:r>
        <w:rPr>
          <w:i/>
          <w:color w:val="1D1D1B"/>
          <w:spacing w:val="7"/>
          <w:position w:val="9"/>
          <w:sz w:val="18"/>
          <w:vertAlign w:val="baseline"/>
        </w:rPr>
        <w:t> </w:t>
      </w:r>
      <w:r>
        <w:rPr>
          <w:color w:val="1D1D1B"/>
          <w:spacing w:val="-4"/>
          <w:w w:val="95"/>
          <w:vertAlign w:val="baseline"/>
        </w:rPr>
        <w:t>=</w:t>
      </w:r>
      <w:r>
        <w:rPr>
          <w:color w:val="1D1D1B"/>
          <w:spacing w:val="-8"/>
          <w:w w:val="95"/>
          <w:vertAlign w:val="baseline"/>
        </w:rPr>
        <w:t> </w:t>
      </w:r>
      <w:r>
        <w:rPr>
          <w:color w:val="1D1D1B"/>
          <w:spacing w:val="-101"/>
          <w:w w:val="91"/>
          <w:position w:val="7"/>
          <w:vertAlign w:val="baseline"/>
        </w:rPr>
        <w:t>_</w:t>
      </w:r>
      <w:r>
        <w:rPr>
          <w:color w:val="1D1D1B"/>
          <w:w w:val="99"/>
          <w:position w:val="9"/>
          <w:sz w:val="18"/>
          <w:vertAlign w:val="baseline"/>
        </w:rPr>
        <w:t>0</w:t>
      </w:r>
      <w:r>
        <w:rPr>
          <w:color w:val="1D1D1B"/>
          <w:spacing w:val="18"/>
          <w:position w:val="9"/>
          <w:sz w:val="18"/>
          <w:vertAlign w:val="baseline"/>
        </w:rPr>
        <w:t> </w:t>
      </w:r>
      <w:r>
        <w:rPr>
          <w:color w:val="1D1D1B"/>
          <w:spacing w:val="-4"/>
          <w:w w:val="95"/>
          <w:vertAlign w:val="baseline"/>
        </w:rPr>
        <w:t>=</w:t>
      </w:r>
      <w:r>
        <w:rPr>
          <w:color w:val="1D1D1B"/>
          <w:spacing w:val="-8"/>
          <w:w w:val="95"/>
          <w:vertAlign w:val="baseline"/>
        </w:rPr>
        <w:t> </w:t>
      </w:r>
      <w:r>
        <w:rPr>
          <w:color w:val="1D1D1B"/>
          <w:spacing w:val="-10"/>
          <w:w w:val="95"/>
          <w:vertAlign w:val="baseline"/>
        </w:rPr>
        <w:t>0</w:t>
      </w:r>
    </w:p>
    <w:p>
      <w:pPr>
        <w:tabs>
          <w:tab w:pos="3134" w:val="left" w:leader="none"/>
          <w:tab w:pos="4637" w:val="left" w:leader="none"/>
          <w:tab w:pos="4953" w:val="left" w:leader="none"/>
        </w:tabs>
        <w:spacing w:line="219" w:lineRule="exact" w:before="0"/>
        <w:ind w:left="2779" w:right="0" w:firstLine="0"/>
        <w:jc w:val="left"/>
        <w:rPr>
          <w:sz w:val="18"/>
        </w:rPr>
      </w:pPr>
      <w:r>
        <w:rPr>
          <w:i/>
          <w:color w:val="1D1D1B"/>
          <w:spacing w:val="-10"/>
          <w:sz w:val="18"/>
        </w:rPr>
        <w:t>r</w:t>
      </w:r>
      <w:r>
        <w:rPr>
          <w:i/>
          <w:color w:val="1D1D1B"/>
          <w:sz w:val="18"/>
        </w:rPr>
        <w:tab/>
      </w:r>
      <w:r>
        <w:rPr>
          <w:color w:val="1D1D1B"/>
          <w:spacing w:val="-10"/>
          <w:position w:val="-3"/>
          <w:sz w:val="18"/>
        </w:rPr>
        <w:t>1</w:t>
      </w:r>
      <w:r>
        <w:rPr>
          <w:color w:val="1D1D1B"/>
          <w:position w:val="-3"/>
          <w:sz w:val="18"/>
        </w:rPr>
        <w:tab/>
      </w:r>
      <w:r>
        <w:rPr>
          <w:i/>
          <w:color w:val="1D1D1B"/>
          <w:spacing w:val="-10"/>
          <w:sz w:val="18"/>
        </w:rPr>
        <w:t>r</w:t>
      </w:r>
      <w:r>
        <w:rPr>
          <w:i/>
          <w:color w:val="1D1D1B"/>
          <w:sz w:val="18"/>
        </w:rPr>
        <w:tab/>
      </w:r>
      <w:r>
        <w:rPr>
          <w:color w:val="1D1D1B"/>
          <w:spacing w:val="-10"/>
          <w:position w:val="-3"/>
          <w:sz w:val="18"/>
        </w:rPr>
        <w:t>1</w:t>
      </w:r>
    </w:p>
    <w:p>
      <w:pPr>
        <w:pStyle w:val="BodyText"/>
        <w:tabs>
          <w:tab w:pos="3910" w:val="left" w:leader="none"/>
        </w:tabs>
        <w:spacing w:line="201" w:lineRule="exact"/>
        <w:ind w:left="1247"/>
      </w:pPr>
      <w:r>
        <w:rPr>
          <w:color w:val="1D1D1B"/>
          <w:w w:val="90"/>
        </w:rPr>
        <w:t>At</w:t>
      </w:r>
      <w:r>
        <w:rPr>
          <w:color w:val="1D1D1B"/>
          <w:spacing w:val="-9"/>
          <w:w w:val="90"/>
        </w:rPr>
        <w:t> </w:t>
      </w:r>
      <w:r>
        <w:rPr>
          <w:color w:val="1D1D1B"/>
          <w:w w:val="90"/>
        </w:rPr>
        <w:t>360°:</w:t>
      </w:r>
      <w:r>
        <w:rPr>
          <w:color w:val="1D1D1B"/>
          <w:spacing w:val="-9"/>
          <w:w w:val="90"/>
        </w:rPr>
        <w:t> </w:t>
      </w:r>
      <w:r>
        <w:rPr>
          <w:color w:val="1D1D1B"/>
          <w:w w:val="90"/>
        </w:rPr>
        <w:t>sin</w:t>
      </w:r>
      <w:r>
        <w:rPr>
          <w:color w:val="1D1D1B"/>
          <w:spacing w:val="-6"/>
          <w:w w:val="90"/>
        </w:rPr>
        <w:t> </w:t>
      </w:r>
      <w:r>
        <w:rPr>
          <w:rFonts w:ascii="Lucida Sans Unicode" w:hAnsi="Lucida Sans Unicode"/>
          <w:color w:val="1D1D1B"/>
          <w:w w:val="90"/>
        </w:rPr>
        <w:t>θ</w:t>
      </w:r>
      <w:r>
        <w:rPr>
          <w:rFonts w:ascii="Lucida Sans Unicode" w:hAnsi="Lucida Sans Unicode"/>
          <w:color w:val="1D1D1B"/>
          <w:spacing w:val="-12"/>
          <w:w w:val="90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3"/>
          <w:w w:val="90"/>
        </w:rPr>
        <w:t> </w:t>
      </w:r>
      <w:r>
        <w:rPr>
          <w:color w:val="1D1D1B"/>
          <w:w w:val="90"/>
          <w:position w:val="7"/>
        </w:rPr>
        <w:t>_</w:t>
      </w:r>
      <w:r>
        <w:rPr>
          <w:i/>
          <w:color w:val="1D1D1B"/>
          <w:w w:val="90"/>
          <w:position w:val="14"/>
          <w:sz w:val="18"/>
        </w:rPr>
        <w:t>y</w:t>
      </w:r>
      <w:r>
        <w:rPr>
          <w:i/>
          <w:color w:val="1D1D1B"/>
          <w:spacing w:val="8"/>
          <w:position w:val="14"/>
          <w:sz w:val="18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9"/>
          <w:w w:val="90"/>
        </w:rPr>
        <w:t> </w:t>
      </w:r>
      <w:r>
        <w:rPr>
          <w:color w:val="1D1D1B"/>
          <w:spacing w:val="-101"/>
          <w:w w:val="86"/>
          <w:position w:val="7"/>
        </w:rPr>
        <w:t>_</w:t>
      </w:r>
      <w:r>
        <w:rPr>
          <w:color w:val="1D1D1B"/>
          <w:w w:val="94"/>
          <w:position w:val="9"/>
          <w:sz w:val="18"/>
        </w:rPr>
        <w:t>0</w:t>
      </w:r>
      <w:r>
        <w:rPr>
          <w:color w:val="1D1D1B"/>
          <w:spacing w:val="18"/>
          <w:position w:val="9"/>
          <w:sz w:val="18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8"/>
          <w:w w:val="90"/>
        </w:rPr>
        <w:t> </w:t>
      </w:r>
      <w:r>
        <w:rPr>
          <w:color w:val="1D1D1B"/>
          <w:spacing w:val="-10"/>
          <w:w w:val="90"/>
        </w:rPr>
        <w:t>0</w:t>
      </w:r>
      <w:r>
        <w:rPr>
          <w:color w:val="1D1D1B"/>
        </w:rPr>
        <w:tab/>
      </w:r>
      <w:r>
        <w:rPr>
          <w:color w:val="1D1D1B"/>
          <w:spacing w:val="-8"/>
          <w:w w:val="90"/>
        </w:rPr>
        <w:t>cos</w:t>
      </w:r>
      <w:r>
        <w:rPr>
          <w:color w:val="1D1D1B"/>
          <w:spacing w:val="-7"/>
        </w:rPr>
        <w:t> </w:t>
      </w:r>
      <w:r>
        <w:rPr>
          <w:rFonts w:ascii="Lucida Sans Unicode" w:hAnsi="Lucida Sans Unicode"/>
          <w:color w:val="1D1D1B"/>
          <w:spacing w:val="-8"/>
          <w:w w:val="90"/>
        </w:rPr>
        <w:t>θ</w:t>
      </w:r>
      <w:r>
        <w:rPr>
          <w:rFonts w:ascii="Lucida Sans Unicode" w:hAnsi="Lucida Sans Unicode"/>
          <w:color w:val="1D1D1B"/>
          <w:spacing w:val="-9"/>
          <w:w w:val="90"/>
        </w:rPr>
        <w:t> </w:t>
      </w:r>
      <w:r>
        <w:rPr>
          <w:color w:val="1D1D1B"/>
          <w:spacing w:val="-8"/>
          <w:w w:val="90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-8"/>
          <w:w w:val="90"/>
          <w:position w:val="7"/>
        </w:rPr>
        <w:t>_</w:t>
      </w:r>
      <w:r>
        <w:rPr>
          <w:i/>
          <w:color w:val="1D1D1B"/>
          <w:spacing w:val="-8"/>
          <w:w w:val="90"/>
          <w:position w:val="9"/>
          <w:sz w:val="18"/>
        </w:rPr>
        <w:t>x</w:t>
      </w:r>
      <w:r>
        <w:rPr>
          <w:i/>
          <w:color w:val="1D1D1B"/>
          <w:position w:val="9"/>
          <w:sz w:val="18"/>
        </w:rPr>
        <w:t> </w:t>
      </w:r>
      <w:r>
        <w:rPr>
          <w:color w:val="1D1D1B"/>
          <w:spacing w:val="-8"/>
          <w:w w:val="90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-101"/>
          <w:w w:val="86"/>
          <w:position w:val="7"/>
        </w:rPr>
        <w:t>_</w:t>
      </w:r>
      <w:r>
        <w:rPr>
          <w:color w:val="1D1D1B"/>
          <w:w w:val="94"/>
          <w:position w:val="9"/>
          <w:sz w:val="18"/>
        </w:rPr>
        <w:t>1</w:t>
      </w:r>
      <w:r>
        <w:rPr>
          <w:color w:val="1D1D1B"/>
          <w:spacing w:val="18"/>
          <w:position w:val="9"/>
          <w:sz w:val="18"/>
        </w:rPr>
        <w:t> </w:t>
      </w:r>
      <w:r>
        <w:rPr>
          <w:color w:val="1D1D1B"/>
          <w:spacing w:val="-8"/>
          <w:w w:val="90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-10"/>
          <w:w w:val="90"/>
        </w:rPr>
        <w:t>1</w:t>
      </w:r>
    </w:p>
    <w:p>
      <w:pPr>
        <w:tabs>
          <w:tab w:pos="3089" w:val="left" w:leader="none"/>
          <w:tab w:pos="4637" w:val="left" w:leader="none"/>
          <w:tab w:pos="4953" w:val="left" w:leader="none"/>
        </w:tabs>
        <w:spacing w:line="244" w:lineRule="exact" w:before="0"/>
        <w:ind w:left="2779" w:right="0" w:firstLine="0"/>
        <w:jc w:val="left"/>
        <w:rPr>
          <w:sz w:val="18"/>
        </w:rPr>
      </w:pPr>
      <w:r>
        <w:rPr>
          <w:i/>
          <w:color w:val="1D1D1B"/>
          <w:spacing w:val="-10"/>
          <w:sz w:val="18"/>
        </w:rPr>
        <w:t>r</w:t>
      </w:r>
      <w:r>
        <w:rPr>
          <w:i/>
          <w:color w:val="1D1D1B"/>
          <w:sz w:val="18"/>
        </w:rPr>
        <w:tab/>
      </w:r>
      <w:r>
        <w:rPr>
          <w:color w:val="1D1D1B"/>
          <w:spacing w:val="-10"/>
          <w:position w:val="-3"/>
          <w:sz w:val="18"/>
        </w:rPr>
        <w:t>1</w:t>
      </w:r>
      <w:r>
        <w:rPr>
          <w:color w:val="1D1D1B"/>
          <w:position w:val="-3"/>
          <w:sz w:val="18"/>
        </w:rPr>
        <w:tab/>
      </w:r>
      <w:r>
        <w:rPr>
          <w:i/>
          <w:color w:val="1D1D1B"/>
          <w:spacing w:val="-10"/>
          <w:sz w:val="18"/>
        </w:rPr>
        <w:t>r</w:t>
      </w:r>
      <w:r>
        <w:rPr>
          <w:i/>
          <w:color w:val="1D1D1B"/>
          <w:sz w:val="18"/>
        </w:rPr>
        <w:tab/>
      </w:r>
      <w:r>
        <w:rPr>
          <w:color w:val="1D1D1B"/>
          <w:spacing w:val="-10"/>
          <w:position w:val="-3"/>
          <w:sz w:val="18"/>
        </w:rPr>
        <w:t>1</w:t>
      </w:r>
    </w:p>
    <w:p>
      <w:pPr>
        <w:spacing w:after="0" w:line="244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ListParagraph"/>
        <w:numPr>
          <w:ilvl w:val="0"/>
          <w:numId w:val="46"/>
        </w:numPr>
        <w:tabs>
          <w:tab w:pos="1361" w:val="left" w:leader="none"/>
        </w:tabs>
        <w:spacing w:line="260" w:lineRule="exact" w:before="91" w:after="0"/>
        <w:ind w:left="1360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When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students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have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draw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graph</w:t>
      </w:r>
      <w:r>
        <w:rPr>
          <w:color w:val="1D1D1B"/>
          <w:spacing w:val="6"/>
          <w:sz w:val="24"/>
        </w:rPr>
        <w:t> </w:t>
      </w:r>
      <w:r>
        <w:rPr>
          <w:color w:val="1D1D1B"/>
          <w:spacing w:val="-5"/>
          <w:w w:val="95"/>
          <w:sz w:val="24"/>
        </w:rPr>
        <w:t>of</w:t>
      </w:r>
    </w:p>
    <w:p>
      <w:pPr>
        <w:pStyle w:val="BodyText"/>
        <w:spacing w:line="206" w:lineRule="auto" w:before="19"/>
        <w:ind w:left="1360"/>
      </w:pPr>
      <w:r>
        <w:rPr>
          <w:i/>
          <w:color w:val="1D1D1B"/>
        </w:rPr>
        <w:t>y</w:t>
      </w:r>
      <w:r>
        <w:rPr>
          <w:i/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</w:rPr>
        <w:t>sin</w:t>
      </w:r>
      <w:r>
        <w:rPr>
          <w:color w:val="1D1D1B"/>
          <w:spacing w:val="-9"/>
        </w:rPr>
        <w:t> </w:t>
      </w:r>
      <w:r>
        <w:rPr>
          <w:color w:val="1D1D1B"/>
        </w:rPr>
        <w:t>3</w:t>
      </w:r>
      <w:r>
        <w:rPr>
          <w:rFonts w:ascii="Lucida Sans Unicode" w:hAnsi="Lucida Sans Unicode"/>
          <w:color w:val="1D1D1B"/>
        </w:rPr>
        <w:t>θ</w:t>
      </w:r>
      <w:r>
        <w:rPr>
          <w:color w:val="1D1D1B"/>
        </w:rPr>
        <w:t>,</w:t>
      </w:r>
      <w:r>
        <w:rPr>
          <w:color w:val="1D1D1B"/>
          <w:spacing w:val="-9"/>
        </w:rPr>
        <w:t> </w:t>
      </w:r>
      <w:r>
        <w:rPr>
          <w:color w:val="1D1D1B"/>
        </w:rPr>
        <w:t>for</w:t>
      </w:r>
      <w:r>
        <w:rPr>
          <w:color w:val="1D1D1B"/>
          <w:spacing w:val="-9"/>
        </w:rPr>
        <w:t> </w:t>
      </w:r>
      <w:r>
        <w:rPr>
          <w:color w:val="1D1D1B"/>
        </w:rPr>
        <w:t>example,</w:t>
      </w:r>
      <w:r>
        <w:rPr>
          <w:color w:val="1D1D1B"/>
          <w:spacing w:val="-9"/>
        </w:rPr>
        <w:t> </w:t>
      </w:r>
      <w:r>
        <w:rPr>
          <w:color w:val="1D1D1B"/>
        </w:rPr>
        <w:t>tell</w:t>
      </w:r>
      <w:r>
        <w:rPr>
          <w:color w:val="1D1D1B"/>
          <w:spacing w:val="-9"/>
        </w:rPr>
        <w:t> </w:t>
      </w:r>
      <w:r>
        <w:rPr>
          <w:color w:val="1D1D1B"/>
        </w:rPr>
        <w:t>them</w:t>
      </w:r>
      <w:r>
        <w:rPr>
          <w:color w:val="1D1D1B"/>
          <w:spacing w:val="-9"/>
        </w:rPr>
        <w:t> </w:t>
      </w:r>
      <w:r>
        <w:rPr>
          <w:color w:val="1D1D1B"/>
        </w:rPr>
        <w:t>that</w:t>
      </w:r>
      <w:r>
        <w:rPr>
          <w:color w:val="1D1D1B"/>
          <w:spacing w:val="-9"/>
        </w:rPr>
        <w:t> </w:t>
      </w:r>
      <w:r>
        <w:rPr>
          <w:color w:val="1D1D1B"/>
        </w:rPr>
        <w:t>they</w:t>
      </w:r>
      <w:r>
        <w:rPr>
          <w:color w:val="1D1D1B"/>
          <w:spacing w:val="-9"/>
        </w:rPr>
        <w:t> </w:t>
      </w:r>
      <w:r>
        <w:rPr>
          <w:color w:val="1D1D1B"/>
        </w:rPr>
        <w:t>can </w:t>
      </w:r>
      <w:r>
        <w:rPr>
          <w:color w:val="1D1D1B"/>
          <w:spacing w:val="-2"/>
        </w:rPr>
        <w:t>again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use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unit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circle,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but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that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they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now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have </w:t>
      </w:r>
      <w:r>
        <w:rPr>
          <w:color w:val="1D1D1B"/>
          <w:w w:val="95"/>
        </w:rPr>
        <w:t>to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find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values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5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θ</w:t>
      </w:r>
      <w:r>
        <w:rPr>
          <w:color w:val="1D1D1B"/>
          <w:w w:val="95"/>
        </w:rPr>
        <w:t>,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values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3</w:t>
      </w:r>
      <w:r>
        <w:rPr>
          <w:rFonts w:ascii="Lucida Sans Unicode" w:hAnsi="Lucida Sans Unicode"/>
          <w:color w:val="1D1D1B"/>
          <w:w w:val="95"/>
        </w:rPr>
        <w:t>θ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0°, 90°,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180°,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270°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360°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find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one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period</w:t>
      </w:r>
      <w:r>
        <w:rPr>
          <w:color w:val="1D1D1B"/>
          <w:spacing w:val="4"/>
        </w:rPr>
        <w:t> </w:t>
      </w:r>
      <w:r>
        <w:rPr>
          <w:color w:val="1D1D1B"/>
          <w:spacing w:val="-5"/>
          <w:w w:val="95"/>
        </w:rPr>
        <w:t>(or</w:t>
      </w:r>
    </w:p>
    <w:p>
      <w:pPr>
        <w:pStyle w:val="BodyText"/>
        <w:spacing w:before="13"/>
        <w:ind w:left="1360"/>
      </w:pPr>
      <w:r>
        <w:rPr>
          <w:color w:val="1D1D1B"/>
          <w:w w:val="95"/>
        </w:rPr>
        <w:t>repetition)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graph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shown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5"/>
        </w:rPr>
        <w:t> </w:t>
      </w:r>
      <w:r>
        <w:rPr>
          <w:color w:val="1D1D1B"/>
          <w:spacing w:val="-2"/>
          <w:w w:val="95"/>
        </w:rPr>
        <w:t>table: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1370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7"/>
        <w:gridCol w:w="712"/>
        <w:gridCol w:w="712"/>
        <w:gridCol w:w="712"/>
        <w:gridCol w:w="712"/>
        <w:gridCol w:w="712"/>
      </w:tblGrid>
      <w:tr>
        <w:trPr>
          <w:trHeight w:val="399" w:hRule="atLeast"/>
        </w:trPr>
        <w:tc>
          <w:tcPr>
            <w:tcW w:w="997" w:type="dxa"/>
            <w:shd w:val="clear" w:color="auto" w:fill="DADADA"/>
          </w:tcPr>
          <w:p>
            <w:pPr>
              <w:pStyle w:val="TableParagraph"/>
              <w:spacing w:line="330" w:lineRule="exact" w:before="49"/>
              <w:ind w:left="9"/>
              <w:jc w:val="center"/>
              <w:rPr>
                <w:rFonts w:ascii="Lucida Sans Unicode" w:hAnsi="Lucida Sans Unicode"/>
                <w:sz w:val="22"/>
              </w:rPr>
            </w:pPr>
            <w:r>
              <w:rPr>
                <w:rFonts w:ascii="Lucida Sans Unicode" w:hAnsi="Lucida Sans Unicode"/>
                <w:color w:val="1D1D1B"/>
                <w:w w:val="81"/>
                <w:sz w:val="22"/>
              </w:rPr>
              <w:t>θ</w:t>
            </w:r>
          </w:p>
        </w:tc>
        <w:tc>
          <w:tcPr>
            <w:tcW w:w="712" w:type="dxa"/>
            <w:shd w:val="clear" w:color="auto" w:fill="DADADA"/>
          </w:tcPr>
          <w:p>
            <w:pPr>
              <w:pStyle w:val="TableParagraph"/>
              <w:spacing w:before="91"/>
              <w:ind w:left="106" w:right="98"/>
              <w:jc w:val="center"/>
              <w:rPr>
                <w:rFonts w:ascii="Calibri" w:hAnsi="Calibri"/>
                <w:b/>
                <w:sz w:val="21"/>
              </w:rPr>
            </w:pPr>
            <w:r>
              <w:rPr>
                <w:rFonts w:ascii="Calibri" w:hAnsi="Calibri"/>
                <w:b/>
                <w:color w:val="1D1D1B"/>
                <w:spacing w:val="-5"/>
                <w:w w:val="120"/>
                <w:sz w:val="21"/>
              </w:rPr>
              <w:t>0°</w:t>
            </w:r>
          </w:p>
        </w:tc>
        <w:tc>
          <w:tcPr>
            <w:tcW w:w="712" w:type="dxa"/>
            <w:shd w:val="clear" w:color="auto" w:fill="DADADA"/>
          </w:tcPr>
          <w:p>
            <w:pPr>
              <w:pStyle w:val="TableParagraph"/>
              <w:spacing w:before="91"/>
              <w:ind w:left="180"/>
              <w:rPr>
                <w:rFonts w:ascii="Calibri" w:hAnsi="Calibri"/>
                <w:b/>
                <w:sz w:val="21"/>
              </w:rPr>
            </w:pPr>
            <w:r>
              <w:rPr>
                <w:rFonts w:ascii="Calibri" w:hAnsi="Calibri"/>
                <w:b/>
                <w:color w:val="1D1D1B"/>
                <w:spacing w:val="-5"/>
                <w:w w:val="120"/>
                <w:sz w:val="21"/>
              </w:rPr>
              <w:t>30°</w:t>
            </w:r>
          </w:p>
        </w:tc>
        <w:tc>
          <w:tcPr>
            <w:tcW w:w="712" w:type="dxa"/>
            <w:shd w:val="clear" w:color="auto" w:fill="DADADA"/>
          </w:tcPr>
          <w:p>
            <w:pPr>
              <w:pStyle w:val="TableParagraph"/>
              <w:spacing w:before="91"/>
              <w:ind w:left="106" w:right="100"/>
              <w:jc w:val="center"/>
              <w:rPr>
                <w:rFonts w:ascii="Calibri" w:hAnsi="Calibri"/>
                <w:b/>
                <w:sz w:val="21"/>
              </w:rPr>
            </w:pPr>
            <w:r>
              <w:rPr>
                <w:rFonts w:ascii="Calibri" w:hAnsi="Calibri"/>
                <w:b/>
                <w:color w:val="1D1D1B"/>
                <w:spacing w:val="-5"/>
                <w:w w:val="120"/>
                <w:sz w:val="21"/>
              </w:rPr>
              <w:t>60°</w:t>
            </w:r>
          </w:p>
        </w:tc>
        <w:tc>
          <w:tcPr>
            <w:tcW w:w="712" w:type="dxa"/>
            <w:shd w:val="clear" w:color="auto" w:fill="DADADA"/>
          </w:tcPr>
          <w:p>
            <w:pPr>
              <w:pStyle w:val="TableParagraph"/>
              <w:spacing w:before="91"/>
              <w:ind w:left="105" w:right="100"/>
              <w:jc w:val="center"/>
              <w:rPr>
                <w:rFonts w:ascii="Calibri" w:hAnsi="Calibri"/>
                <w:b/>
                <w:sz w:val="21"/>
              </w:rPr>
            </w:pPr>
            <w:r>
              <w:rPr>
                <w:rFonts w:ascii="Calibri" w:hAnsi="Calibri"/>
                <w:b/>
                <w:color w:val="1D1D1B"/>
                <w:spacing w:val="-5"/>
                <w:w w:val="120"/>
                <w:sz w:val="21"/>
              </w:rPr>
              <w:t>90°</w:t>
            </w:r>
          </w:p>
        </w:tc>
        <w:tc>
          <w:tcPr>
            <w:tcW w:w="712" w:type="dxa"/>
            <w:shd w:val="clear" w:color="auto" w:fill="DADADA"/>
          </w:tcPr>
          <w:p>
            <w:pPr>
              <w:pStyle w:val="TableParagraph"/>
              <w:spacing w:before="91"/>
              <w:ind w:left="104" w:right="100"/>
              <w:jc w:val="center"/>
              <w:rPr>
                <w:rFonts w:ascii="Calibri" w:hAnsi="Calibri"/>
                <w:b/>
                <w:sz w:val="21"/>
              </w:rPr>
            </w:pPr>
            <w:r>
              <w:rPr>
                <w:rFonts w:ascii="Calibri" w:hAnsi="Calibri"/>
                <w:b/>
                <w:color w:val="1D1D1B"/>
                <w:spacing w:val="-4"/>
                <w:w w:val="120"/>
                <w:sz w:val="21"/>
              </w:rPr>
              <w:t>120°</w:t>
            </w:r>
          </w:p>
        </w:tc>
      </w:tr>
      <w:tr>
        <w:trPr>
          <w:trHeight w:val="399" w:hRule="atLeast"/>
        </w:trPr>
        <w:tc>
          <w:tcPr>
            <w:tcW w:w="997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line="330" w:lineRule="exact" w:before="49"/>
              <w:ind w:left="80"/>
              <w:rPr>
                <w:rFonts w:ascii="Lucida Sans Unicode" w:hAnsi="Lucida Sans Unicode"/>
                <w:sz w:val="22"/>
              </w:rPr>
            </w:pPr>
            <w:r>
              <w:rPr>
                <w:color w:val="1D1D1B"/>
                <w:spacing w:val="-5"/>
                <w:sz w:val="22"/>
              </w:rPr>
              <w:t>3</w:t>
            </w:r>
            <w:r>
              <w:rPr>
                <w:rFonts w:ascii="Lucida Sans Unicode" w:hAnsi="Lucida Sans Unicode"/>
                <w:color w:val="1D1D1B"/>
                <w:spacing w:val="-5"/>
                <w:sz w:val="22"/>
              </w:rPr>
              <w:t>θ</w:t>
            </w:r>
          </w:p>
        </w:tc>
        <w:tc>
          <w:tcPr>
            <w:tcW w:w="712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85"/>
              <w:ind w:left="106" w:right="98"/>
              <w:jc w:val="center"/>
              <w:rPr>
                <w:sz w:val="22"/>
              </w:rPr>
            </w:pPr>
            <w:r>
              <w:rPr>
                <w:color w:val="1D1D1B"/>
                <w:spacing w:val="-5"/>
                <w:sz w:val="22"/>
              </w:rPr>
              <w:t>0°</w:t>
            </w:r>
          </w:p>
        </w:tc>
        <w:tc>
          <w:tcPr>
            <w:tcW w:w="712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85"/>
              <w:ind w:left="244"/>
              <w:rPr>
                <w:sz w:val="22"/>
              </w:rPr>
            </w:pPr>
            <w:r>
              <w:rPr>
                <w:color w:val="1D1D1B"/>
                <w:spacing w:val="-5"/>
                <w:sz w:val="22"/>
              </w:rPr>
              <w:t>90</w:t>
            </w:r>
          </w:p>
        </w:tc>
        <w:tc>
          <w:tcPr>
            <w:tcW w:w="712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85"/>
              <w:ind w:left="106" w:right="100"/>
              <w:jc w:val="center"/>
              <w:rPr>
                <w:sz w:val="22"/>
              </w:rPr>
            </w:pPr>
            <w:r>
              <w:rPr>
                <w:color w:val="1D1D1B"/>
                <w:spacing w:val="-4"/>
                <w:sz w:val="22"/>
              </w:rPr>
              <w:t>180°</w:t>
            </w:r>
          </w:p>
        </w:tc>
        <w:tc>
          <w:tcPr>
            <w:tcW w:w="712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85"/>
              <w:ind w:left="105" w:right="100"/>
              <w:jc w:val="center"/>
              <w:rPr>
                <w:sz w:val="22"/>
              </w:rPr>
            </w:pPr>
            <w:r>
              <w:rPr>
                <w:color w:val="1D1D1B"/>
                <w:spacing w:val="-4"/>
                <w:sz w:val="22"/>
              </w:rPr>
              <w:t>270°</w:t>
            </w:r>
          </w:p>
        </w:tc>
        <w:tc>
          <w:tcPr>
            <w:tcW w:w="712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85"/>
              <w:ind w:left="104" w:right="100"/>
              <w:jc w:val="center"/>
              <w:rPr>
                <w:sz w:val="22"/>
              </w:rPr>
            </w:pPr>
            <w:r>
              <w:rPr>
                <w:color w:val="1D1D1B"/>
                <w:spacing w:val="-4"/>
                <w:sz w:val="22"/>
              </w:rPr>
              <w:t>360°</w:t>
            </w:r>
          </w:p>
        </w:tc>
      </w:tr>
      <w:tr>
        <w:trPr>
          <w:trHeight w:val="399" w:hRule="atLeast"/>
        </w:trPr>
        <w:tc>
          <w:tcPr>
            <w:tcW w:w="997" w:type="dxa"/>
            <w:tcBorders>
              <w:top w:val="dotted" w:sz="4" w:space="0" w:color="1D1D1B"/>
            </w:tcBorders>
          </w:tcPr>
          <w:p>
            <w:pPr>
              <w:pStyle w:val="TableParagraph"/>
              <w:spacing w:line="330" w:lineRule="exact" w:before="49"/>
              <w:ind w:left="80"/>
              <w:rPr>
                <w:rFonts w:ascii="Lucida Sans Unicode" w:hAnsi="Lucida Sans Unicode"/>
                <w:sz w:val="22"/>
              </w:rPr>
            </w:pPr>
            <w:r>
              <w:rPr>
                <w:i/>
                <w:color w:val="1D1D1B"/>
                <w:w w:val="95"/>
                <w:sz w:val="22"/>
              </w:rPr>
              <w:t>y</w:t>
            </w:r>
            <w:r>
              <w:rPr>
                <w:i/>
                <w:color w:val="1D1D1B"/>
                <w:spacing w:val="-6"/>
                <w:w w:val="95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=</w:t>
            </w:r>
            <w:r>
              <w:rPr>
                <w:color w:val="1D1D1B"/>
                <w:spacing w:val="-5"/>
                <w:w w:val="95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sin</w:t>
            </w:r>
            <w:r>
              <w:rPr>
                <w:color w:val="1D1D1B"/>
                <w:spacing w:val="-5"/>
                <w:w w:val="95"/>
                <w:sz w:val="22"/>
              </w:rPr>
              <w:t> 3</w:t>
            </w:r>
            <w:r>
              <w:rPr>
                <w:rFonts w:ascii="Lucida Sans Unicode" w:hAnsi="Lucida Sans Unicode"/>
                <w:color w:val="1D1D1B"/>
                <w:spacing w:val="-5"/>
                <w:w w:val="95"/>
                <w:sz w:val="22"/>
              </w:rPr>
              <w:t>θ</w:t>
            </w:r>
          </w:p>
        </w:tc>
        <w:tc>
          <w:tcPr>
            <w:tcW w:w="712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85"/>
              <w:ind w:left="8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0</w:t>
            </w:r>
          </w:p>
        </w:tc>
        <w:tc>
          <w:tcPr>
            <w:tcW w:w="712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85"/>
              <w:ind w:left="7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1</w:t>
            </w:r>
          </w:p>
        </w:tc>
        <w:tc>
          <w:tcPr>
            <w:tcW w:w="712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85"/>
              <w:ind w:left="6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0</w:t>
            </w:r>
          </w:p>
        </w:tc>
        <w:tc>
          <w:tcPr>
            <w:tcW w:w="712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85"/>
              <w:ind w:left="105" w:right="100"/>
              <w:jc w:val="center"/>
              <w:rPr>
                <w:sz w:val="22"/>
              </w:rPr>
            </w:pPr>
            <w:r>
              <w:rPr>
                <w:color w:val="1D1D1B"/>
                <w:spacing w:val="-5"/>
                <w:sz w:val="22"/>
              </w:rPr>
              <w:t>−1</w:t>
            </w:r>
          </w:p>
        </w:tc>
        <w:tc>
          <w:tcPr>
            <w:tcW w:w="712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85"/>
              <w:ind w:left="4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0</w:t>
            </w:r>
          </w:p>
        </w:tc>
      </w:tr>
    </w:tbl>
    <w:p>
      <w:pPr>
        <w:pStyle w:val="BodyText"/>
        <w:spacing w:line="242" w:lineRule="auto" w:before="203"/>
        <w:ind w:left="1360" w:right="133"/>
      </w:pPr>
      <w:r>
        <w:rPr/>
        <w:pict>
          <v:group style="position:absolute;margin-left:76.664101pt;margin-top:64.585602pt;width:215.7pt;height:221.6pt;mso-position-horizontal-relative:page;mso-position-vertical-relative:paragraph;z-index:15799296" id="docshapegroup300" coordorigin="1533,1292" coordsize="4314,4432">
            <v:line style="position:absolute" from="1963,5723" to="1963,1478" stroked="true" strokeweight=".5pt" strokecolor="#878787">
              <v:stroke dashstyle="solid"/>
            </v:line>
            <v:line style="position:absolute" from="1963,3646" to="1963,3549" stroked="true" strokeweight="1.476pt" strokecolor="#1d1d1b">
              <v:stroke dashstyle="solid"/>
            </v:line>
            <v:line style="position:absolute" from="2300,5723" to="2300,1478" stroked="true" strokeweight=".5pt" strokecolor="#878787">
              <v:stroke dashstyle="solid"/>
            </v:line>
            <v:line style="position:absolute" from="2300,3646" to="2300,3549" stroked="true" strokeweight="1.476pt" strokecolor="#1d1d1b">
              <v:stroke dashstyle="solid"/>
            </v:line>
            <v:line style="position:absolute" from="2636,5723" to="2636,1478" stroked="true" strokeweight=".5pt" strokecolor="#878787">
              <v:stroke dashstyle="solid"/>
            </v:line>
            <v:line style="position:absolute" from="2636,3646" to="2636,3549" stroked="true" strokeweight="1.476pt" strokecolor="#1d1d1b">
              <v:stroke dashstyle="solid"/>
            </v:line>
            <v:line style="position:absolute" from="2973,5723" to="2973,1478" stroked="true" strokeweight=".5pt" strokecolor="#878787">
              <v:stroke dashstyle="solid"/>
            </v:line>
            <v:line style="position:absolute" from="2973,3646" to="2973,3549" stroked="true" strokeweight="1.476pt" strokecolor="#1d1d1b">
              <v:stroke dashstyle="solid"/>
            </v:line>
            <v:line style="position:absolute" from="3310,5723" to="3310,1478" stroked="true" strokeweight=".5pt" strokecolor="#878787">
              <v:stroke dashstyle="solid"/>
            </v:line>
            <v:line style="position:absolute" from="3310,3646" to="3310,3549" stroked="true" strokeweight="1.476pt" strokecolor="#1d1d1b">
              <v:stroke dashstyle="solid"/>
            </v:line>
            <v:line style="position:absolute" from="3647,5723" to="3647,1478" stroked="true" strokeweight=".5pt" strokecolor="#878787">
              <v:stroke dashstyle="solid"/>
            </v:line>
            <v:line style="position:absolute" from="3647,3646" to="3647,3549" stroked="true" strokeweight="1.476pt" strokecolor="#1d1d1b">
              <v:stroke dashstyle="solid"/>
            </v:line>
            <v:line style="position:absolute" from="3983,5723" to="3983,1478" stroked="true" strokeweight=".5pt" strokecolor="#878787">
              <v:stroke dashstyle="solid"/>
            </v:line>
            <v:line style="position:absolute" from="3983,3646" to="3983,3549" stroked="true" strokeweight="1.476pt" strokecolor="#1d1d1b">
              <v:stroke dashstyle="solid"/>
            </v:line>
            <v:line style="position:absolute" from="4320,5723" to="4320,1478" stroked="true" strokeweight=".5pt" strokecolor="#878787">
              <v:stroke dashstyle="solid"/>
            </v:line>
            <v:line style="position:absolute" from="4320,3646" to="4320,3549" stroked="true" strokeweight="1.476pt" strokecolor="#1d1d1b">
              <v:stroke dashstyle="solid"/>
            </v:line>
            <v:line style="position:absolute" from="4656,5723" to="4656,1478" stroked="true" strokeweight=".5pt" strokecolor="#878787">
              <v:stroke dashstyle="solid"/>
            </v:line>
            <v:line style="position:absolute" from="4656,3646" to="4656,3549" stroked="true" strokeweight="1.476pt" strokecolor="#1d1d1b">
              <v:stroke dashstyle="solid"/>
            </v:line>
            <v:line style="position:absolute" from="4993,5723" to="4993,1478" stroked="true" strokeweight=".5pt" strokecolor="#878787">
              <v:stroke dashstyle="solid"/>
            </v:line>
            <v:line style="position:absolute" from="4993,3646" to="4993,3549" stroked="true" strokeweight="1.476pt" strokecolor="#1d1d1b">
              <v:stroke dashstyle="solid"/>
            </v:line>
            <v:line style="position:absolute" from="5330,5723" to="5330,1478" stroked="true" strokeweight=".5pt" strokecolor="#878787">
              <v:stroke dashstyle="solid"/>
            </v:line>
            <v:line style="position:absolute" from="5330,3646" to="5330,3549" stroked="true" strokeweight="1.476pt" strokecolor="#1d1d1b">
              <v:stroke dashstyle="solid"/>
            </v:line>
            <v:line style="position:absolute" from="5666,5723" to="5666,1478" stroked="true" strokeweight=".5pt" strokecolor="#878787">
              <v:stroke dashstyle="solid"/>
            </v:line>
            <v:line style="position:absolute" from="1626,5531" to="5666,5531" stroked="true" strokeweight=".5pt" strokecolor="#878787">
              <v:stroke dashstyle="solid"/>
            </v:line>
            <v:line style="position:absolute" from="1577,5531" to="1674,5531" stroked="true" strokeweight="1.476pt" strokecolor="#1d1d1b">
              <v:stroke dashstyle="solid"/>
            </v:line>
            <v:line style="position:absolute" from="1626,1671" to="5666,1671" stroked="true" strokeweight=".5pt" strokecolor="#878787">
              <v:stroke dashstyle="solid"/>
            </v:line>
            <v:line style="position:absolute" from="1577,1671" to="1674,1671" stroked="true" strokeweight="1.476pt" strokecolor="#1d1d1b">
              <v:stroke dashstyle="solid"/>
            </v:line>
            <v:line style="position:absolute" from="5722,3601" to="1626,3601" stroked="true" strokeweight="1.005000pt" strokecolor="#1d1d1b">
              <v:stroke dashstyle="solid"/>
            </v:line>
            <v:shape style="position:absolute;left:5704;top:3540;width:105;height:121" id="docshape301" coordorigin="5704,3540" coordsize="105,121" path="m5704,3540l5704,3661,5808,3601,5704,3540xe" filled="true" fillcolor="#1d1d1b" stroked="false">
              <v:path arrowok="t"/>
              <v:fill type="solid"/>
            </v:shape>
            <v:line style="position:absolute" from="1626,5723" to="1626,1432" stroked="true" strokeweight="1pt" strokecolor="#1d1d1b">
              <v:stroke dashstyle="solid"/>
            </v:line>
            <v:shape style="position:absolute;left:1566;top:1345;width:120;height:104" id="docshape302" coordorigin="1566,1346" coordsize="120,104" path="m1626,1346l1566,1449,1686,1449,1626,1346xe" filled="true" fillcolor="#1d1d1b" stroked="false">
              <v:path arrowok="t"/>
              <v:fill type="solid"/>
            </v:shape>
            <v:shape style="position:absolute;left:1533;top:3505;width:186;height:185" type="#_x0000_t75" id="docshape303" stroked="false">
              <v:imagedata r:id="rId37" o:title=""/>
            </v:shape>
            <v:line style="position:absolute" from="2636,3666" to="2636,3530" stroked="true" strokeweight="1.476pt" strokecolor="#1d1d1b">
              <v:stroke dashstyle="solid"/>
            </v:line>
            <v:line style="position:absolute" from="3647,3666" to="3647,3530" stroked="true" strokeweight="1.476pt" strokecolor="#1d1d1b">
              <v:stroke dashstyle="solid"/>
            </v:line>
            <v:line style="position:absolute" from="4656,3666" to="4656,3530" stroked="true" strokeweight="1.476pt" strokecolor="#1d1d1b">
              <v:stroke dashstyle="solid"/>
            </v:line>
            <v:shape style="position:absolute;left:1624;top:1669;width:4043;height:3863" id="docshape304" coordorigin="1624,1669" coordsize="4043,3863" path="m1624,3597l1732,2483,1804,1910,1871,1699,1964,1669,1978,1673,2017,1730,2043,1802,2069,1899,2094,2018,2107,2085,2119,2157,2132,2233,2144,2314,2156,2398,2168,2486,2181,2577,2193,2671,2205,2767,2217,2866,2229,2967,2241,3070,2253,3175,2265,3280,2277,3386,2289,3493,2301,3601,2313,3708,2325,3815,2337,3921,2348,4027,2360,4131,2372,4234,2385,4335,2397,4434,2409,4530,2421,4624,2433,4716,2445,4803,2457,4888,2470,4968,2482,5044,2495,5116,2507,5184,2520,5246,2545,5354,2571,5439,2597,5497,2637,5532,2650,5528,2690,5471,2716,5399,2741,5303,2766,5184,2779,5116,2791,5044,2803,4968,2816,4888,2828,4803,2840,4716,2852,4624,2864,4530,2876,4434,2888,4335,2900,4234,2912,4131,2924,4027,2936,3921,2948,3815,2959,3708,2971,3601,2983,3493,2995,3386,3007,3280,3019,3175,3031,3070,3043,2967,3055,2866,3067,2767,3079,2671,3091,2577,3103,2486,3116,2398,3128,2314,3140,2233,3153,2157,3165,2085,3178,2018,3190,1955,3216,1847,3242,1763,3269,1704,3309,1669,3323,1673,3362,1728,3388,1797,3413,1891,3438,2006,3450,2071,3463,2141,3475,2215,3487,2293,3499,2375,3511,2460,3522,2548,3534,2640,3546,2734,3558,2830,3569,2929,3581,3029,3593,3131,3604,3234,3616,3338,3627,3443,3639,3548,3650,3653,3662,3758,3674,3863,3685,3967,3697,4070,3708,4172,3720,4273,3732,4371,3744,4467,3755,4562,3767,4653,3779,4741,3791,4827,3803,4908,3815,4986,3827,5060,3840,5130,3852,5195,3865,5255,3890,5360,3915,5442,3942,5499,3982,5532,3995,5528,4035,5474,4061,5404,4087,5310,4112,5195,4124,5130,4136,5060,4148,4986,4160,4908,4172,4827,4184,4741,4196,4653,4208,4562,4220,4467,4231,4371,4243,4273,4255,4172,4266,4070,4278,3967,4290,3863,4301,3758,4313,3653,4324,3548,4336,3443,4347,3338,4359,3234,4371,3131,4382,3029,4394,2929,4406,2830,4417,2734,4429,2640,4441,2548,4453,2460,4465,2375,4477,2293,4489,2215,4501,2141,4514,2071,4526,2006,4539,1946,4564,1841,4590,1759,4616,1703,4657,1669,4671,1673,4711,1728,4737,1797,4763,1891,4788,2006,4801,2071,4813,2141,4825,2215,4837,2293,4850,2375,4862,2460,4874,2548,4886,2640,4898,2734,4909,2830,4921,2929,4933,3029,4945,3131,4956,3234,4968,3338,4980,3443,4991,3548,5003,3653,5014,3758,5026,3863,5037,3967,5049,4070,5061,4172,5072,4273,5084,4371,5096,4467,5107,4562,5119,4653,5131,4741,5143,4827,5155,4908,5166,4986,5179,5060,5191,5130,5203,5195,5215,5255,5240,5360,5265,5442,5290,5499,5329,5532,5451,5229,5559,4564,5637,3899,5667,3597e" filled="false" stroked="true" strokeweight="1pt" strokecolor="#000101">
              <v:path arrowok="t"/>
              <v:stroke dashstyle="solid"/>
            </v:shape>
            <v:shape style="position:absolute;left:1626;top:1669;width:4038;height:3860" id="docshape305" coordorigin="1627,1669" coordsize="4038,3860" path="m1627,3602l1658,3514,1691,3414,1710,3354,1732,3287,1755,3215,1780,3139,1808,3059,1836,2975,1867,2889,1898,2801,1932,2712,1966,2622,2002,2532,2039,2443,2077,2356,2117,2271,2157,2188,2198,2110,2240,2035,2282,1966,2325,1902,2369,1844,2413,1794,2457,1751,2547,1691,2637,1669,2669,1672,2733,1692,2795,1731,2858,1787,2919,1860,2981,1947,3041,2049,3072,2105,3102,2163,3132,2225,3162,2289,3191,2355,3221,2425,3251,2496,3280,2569,3310,2645,3339,2722,3369,2800,3398,2881,3427,2962,3457,3045,3486,3128,3515,3213,3544,3298,3573,3384,3603,3470,3632,3556,3661,3643,3690,3729,3719,3815,3748,3901,3778,3986,3807,4070,3836,4154,3865,4237,3895,4318,3924,4398,3953,4477,3983,4554,4012,4629,4042,4703,4072,4774,4101,4843,4131,4910,4161,4974,4191,5036,4221,5094,4252,5150,4282,5202,4343,5297,4405,5377,4467,5442,4529,5490,4593,5519,4657,5529,4701,5524,4789,5483,4878,5407,4921,5357,4965,5300,5008,5237,5050,5168,5092,5094,5133,5016,5174,4935,5213,4850,5252,4764,5289,4676,5325,4587,5360,4497,5394,4408,5426,4321,5456,4235,5485,4151,5513,4071,5538,3994,5562,3922,5583,3855,5602,3793,5634,3691,5647,3651,5657,3619,5664,3597e" filled="false" stroked="true" strokeweight="1pt" strokecolor="#000101">
              <v:path arrowok="t"/>
              <v:stroke dashstyle="solid"/>
            </v:shape>
            <v:shape style="position:absolute;left:1721;top:1291;width:100;height:246" type="#_x0000_t202" id="docshape306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2514;top:3696;width:248;height:213" type="#_x0000_t202" id="docshape30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8"/>
                        <w:sz w:val="18"/>
                      </w:rPr>
                      <w:t>90</w:t>
                    </w:r>
                  </w:p>
                </w:txbxContent>
              </v:textbox>
              <w10:wrap type="none"/>
            </v:shape>
            <v:shape style="position:absolute;left:4475;top:3696;width:361;height:213" type="#_x0000_t202" id="docshape30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8"/>
                        <w:sz w:val="18"/>
                      </w:rPr>
                      <w:t>270</w:t>
                    </w:r>
                  </w:p>
                </w:txbxContent>
              </v:textbox>
              <w10:wrap type="none"/>
            </v:shape>
            <v:shape style="position:absolute;left:5486;top:3339;width:361;height:569" type="#_x0000_t202" id="docshape309" filled="false" stroked="false">
              <v:textbox inset="0,0,0,0">
                <w:txbxContent>
                  <w:p>
                    <w:pPr>
                      <w:spacing w:line="234" w:lineRule="exact" w:before="0"/>
                      <w:ind w:left="222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  <w:p>
                    <w:pPr>
                      <w:spacing w:before="127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8"/>
                        <w:sz w:val="18"/>
                      </w:rPr>
                      <w:t>360</w:t>
                    </w:r>
                  </w:p>
                </w:txbxContent>
              </v:textbox>
              <w10:wrap type="none"/>
            </v:shape>
            <v:shape style="position:absolute;left:3314;top:3610;width:318;height:1915" type="#_x0000_t202" id="docshape310" filled="false" stroked="false">
              <v:textbox inset="0,0,0,0">
                <w:txbxContent>
                  <w:p>
                    <w:pPr>
                      <w:spacing w:before="90"/>
                      <w:ind w:left="149" w:right="-188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8"/>
                        <w:sz w:val="18"/>
                      </w:rPr>
                      <w:t>180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</w:rPr>
        <w:t>The remainder of the graph then is just a repetition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pattern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one</w:t>
      </w:r>
      <w:r>
        <w:rPr>
          <w:color w:val="1D1D1B"/>
          <w:spacing w:val="-15"/>
        </w:rPr>
        <w:t> </w:t>
      </w:r>
      <w:r>
        <w:rPr>
          <w:color w:val="1D1D1B"/>
        </w:rPr>
        <w:t>period,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can easily</w:t>
      </w:r>
      <w:r>
        <w:rPr>
          <w:color w:val="1D1D1B"/>
          <w:spacing w:val="-7"/>
        </w:rPr>
        <w:t> </w:t>
      </w:r>
      <w:r>
        <w:rPr>
          <w:color w:val="1D1D1B"/>
        </w:rPr>
        <w:t>be</w:t>
      </w:r>
      <w:r>
        <w:rPr>
          <w:color w:val="1D1D1B"/>
          <w:spacing w:val="-7"/>
        </w:rPr>
        <w:t> </w:t>
      </w:r>
      <w:r>
        <w:rPr>
          <w:color w:val="1D1D1B"/>
        </w:rPr>
        <w:t>drawn</w:t>
      </w:r>
      <w:r>
        <w:rPr>
          <w:color w:val="1D1D1B"/>
          <w:spacing w:val="-7"/>
        </w:rPr>
        <w:t> </w:t>
      </w:r>
      <w:r>
        <w:rPr>
          <w:color w:val="1D1D1B"/>
        </w:rPr>
        <w:t>as</w:t>
      </w:r>
      <w:r>
        <w:rPr>
          <w:color w:val="1D1D1B"/>
          <w:spacing w:val="-7"/>
        </w:rPr>
        <w:t> </w:t>
      </w:r>
      <w:r>
        <w:rPr>
          <w:color w:val="1D1D1B"/>
        </w:rPr>
        <w:t>shown</w:t>
      </w:r>
      <w:r>
        <w:rPr>
          <w:color w:val="1D1D1B"/>
          <w:spacing w:val="-7"/>
        </w:rPr>
        <w:t> </w:t>
      </w:r>
      <w:r>
        <w:rPr>
          <w:color w:val="1D1D1B"/>
        </w:rPr>
        <w:t>below:</w:t>
      </w:r>
    </w:p>
    <w:p>
      <w:pPr>
        <w:pStyle w:val="BodyText"/>
        <w:spacing w:before="11"/>
        <w:rPr>
          <w:sz w:val="44"/>
        </w:rPr>
      </w:pPr>
    </w:p>
    <w:p>
      <w:pPr>
        <w:spacing w:before="0"/>
        <w:ind w:left="1416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100"/>
          <w:sz w:val="18"/>
        </w:rPr>
        <w:t>1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0"/>
        <w:rPr>
          <w:rFonts w:ascii="Arial"/>
          <w:sz w:val="17"/>
        </w:rPr>
      </w:pPr>
    </w:p>
    <w:p>
      <w:pPr>
        <w:spacing w:before="1"/>
        <w:ind w:left="1359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–1</w:t>
      </w:r>
    </w:p>
    <w:p>
      <w:pPr>
        <w:pStyle w:val="BodyText"/>
        <w:spacing w:before="10"/>
        <w:rPr>
          <w:rFonts w:ascii="Arial"/>
          <w:sz w:val="15"/>
        </w:rPr>
      </w:pPr>
    </w:p>
    <w:p>
      <w:pPr>
        <w:pStyle w:val="ListParagraph"/>
        <w:numPr>
          <w:ilvl w:val="0"/>
          <w:numId w:val="46"/>
        </w:numPr>
        <w:tabs>
          <w:tab w:pos="1361" w:val="left" w:leader="none"/>
        </w:tabs>
        <w:spacing w:line="232" w:lineRule="auto" w:before="0" w:after="0"/>
        <w:ind w:left="1360" w:right="0" w:hanging="227"/>
        <w:jc w:val="left"/>
        <w:rPr>
          <w:sz w:val="24"/>
        </w:rPr>
      </w:pPr>
      <w:r>
        <w:rPr/>
        <w:pict>
          <v:shape style="position:absolute;margin-left:282.090698pt;margin-top:11.209418pt;width:4.5pt;height:11.45pt;mso-position-horizontal-relative:page;mso-position-vertical-relative:paragraph;z-index:-20879360" type="#_x0000_t202" id="docshape311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2"/>
          <w:w w:val="95"/>
          <w:sz w:val="24"/>
        </w:rPr>
        <w:t>When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students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have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to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draw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graph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of</w:t>
      </w:r>
      <w:r>
        <w:rPr>
          <w:color w:val="1D1D1B"/>
          <w:spacing w:val="-10"/>
          <w:w w:val="95"/>
          <w:sz w:val="24"/>
        </w:rPr>
        <w:t> </w:t>
      </w:r>
      <w:r>
        <w:rPr>
          <w:i/>
          <w:color w:val="1D1D1B"/>
          <w:spacing w:val="-2"/>
          <w:w w:val="95"/>
          <w:sz w:val="24"/>
        </w:rPr>
        <w:t>y</w:t>
      </w:r>
      <w:r>
        <w:rPr>
          <w:i/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=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cos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81"/>
          <w:w w:val="93"/>
          <w:position w:val="7"/>
          <w:sz w:val="24"/>
        </w:rPr>
        <w:t>_</w:t>
      </w:r>
      <w:r>
        <w:rPr>
          <w:color w:val="1D1D1B"/>
          <w:spacing w:val="30"/>
          <w:w w:val="101"/>
          <w:position w:val="9"/>
          <w:sz w:val="18"/>
        </w:rPr>
        <w:t>1</w:t>
      </w:r>
      <w:r>
        <w:rPr>
          <w:rFonts w:ascii="Lucida Sans Unicode" w:hAnsi="Lucida Sans Unicode"/>
          <w:color w:val="1D1D1B"/>
          <w:spacing w:val="20"/>
          <w:w w:val="82"/>
          <w:sz w:val="24"/>
        </w:rPr>
        <w:t>θ</w:t>
      </w:r>
      <w:r>
        <w:rPr>
          <w:color w:val="1D1D1B"/>
          <w:spacing w:val="20"/>
          <w:w w:val="101"/>
          <w:sz w:val="24"/>
        </w:rPr>
        <w:t>,</w:t>
      </w:r>
      <w:r>
        <w:rPr>
          <w:color w:val="1D1D1B"/>
          <w:spacing w:val="-3"/>
          <w:w w:val="94"/>
          <w:sz w:val="24"/>
        </w:rPr>
        <w:t> </w:t>
      </w:r>
      <w:r>
        <w:rPr>
          <w:color w:val="1D1D1B"/>
          <w:w w:val="95"/>
          <w:sz w:val="24"/>
        </w:rPr>
        <w:t>for example, tell them that they can again use </w:t>
      </w:r>
      <w:r>
        <w:rPr>
          <w:color w:val="1D1D1B"/>
          <w:w w:val="95"/>
          <w:sz w:val="24"/>
        </w:rPr>
        <w:t>the</w:t>
      </w:r>
    </w:p>
    <w:p>
      <w:pPr>
        <w:pStyle w:val="BodyText"/>
        <w:spacing w:line="199" w:lineRule="auto" w:before="41"/>
        <w:ind w:left="1360"/>
      </w:pPr>
      <w:r>
        <w:rPr/>
        <w:pict>
          <v:shape style="position:absolute;margin-left:193.735992pt;margin-top:22.415691pt;width:4.5pt;height:11.45pt;mso-position-horizontal-relative:page;mso-position-vertical-relative:paragraph;z-index:-20878848" type="#_x0000_t202" id="docshape312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unit circle, but that they now have to find the </w:t>
      </w:r>
      <w:r>
        <w:rPr>
          <w:color w:val="1D1D1B"/>
          <w:w w:val="95"/>
        </w:rPr>
        <w:t>values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2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θ</w:t>
      </w:r>
      <w:r>
        <w:rPr>
          <w:color w:val="1D1D1B"/>
          <w:w w:val="95"/>
        </w:rPr>
        <w:t>,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values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2"/>
          <w:w w:val="95"/>
        </w:rPr>
        <w:t> </w:t>
      </w:r>
      <w:r>
        <w:rPr>
          <w:color w:val="1D1D1B"/>
          <w:spacing w:val="-71"/>
          <w:w w:val="96"/>
          <w:position w:val="7"/>
        </w:rPr>
        <w:t>_</w:t>
      </w:r>
      <w:r>
        <w:rPr>
          <w:color w:val="1D1D1B"/>
          <w:spacing w:val="40"/>
          <w:w w:val="104"/>
          <w:position w:val="9"/>
          <w:sz w:val="18"/>
        </w:rPr>
        <w:t>1</w:t>
      </w:r>
      <w:r>
        <w:rPr>
          <w:rFonts w:ascii="Lucida Sans Unicode" w:hAnsi="Lucida Sans Unicode"/>
          <w:color w:val="1D1D1B"/>
          <w:spacing w:val="30"/>
          <w:w w:val="85"/>
        </w:rPr>
        <w:t>θ</w:t>
      </w:r>
      <w:r>
        <w:rPr>
          <w:rFonts w:ascii="Lucida Sans Unicode" w:hAnsi="Lucida Sans Unicode"/>
          <w:color w:val="1D1D1B"/>
          <w:spacing w:val="-15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0°,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90°,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180°, </w:t>
      </w:r>
      <w:r>
        <w:rPr>
          <w:color w:val="1D1D1B"/>
        </w:rPr>
        <w:t>270°</w:t>
      </w:r>
      <w:r>
        <w:rPr>
          <w:color w:val="1D1D1B"/>
          <w:spacing w:val="-13"/>
        </w:rPr>
        <w:t> </w:t>
      </w:r>
      <w:r>
        <w:rPr>
          <w:color w:val="1D1D1B"/>
        </w:rPr>
        <w:t>and</w:t>
      </w:r>
      <w:r>
        <w:rPr>
          <w:color w:val="1D1D1B"/>
          <w:spacing w:val="-13"/>
        </w:rPr>
        <w:t> </w:t>
      </w:r>
      <w:r>
        <w:rPr>
          <w:color w:val="1D1D1B"/>
        </w:rPr>
        <w:t>360°</w:t>
      </w:r>
      <w:r>
        <w:rPr>
          <w:color w:val="1D1D1B"/>
          <w:spacing w:val="-12"/>
        </w:rPr>
        <w:t> </w:t>
      </w:r>
      <w:r>
        <w:rPr>
          <w:color w:val="1D1D1B"/>
        </w:rPr>
        <w:t>to</w:t>
      </w:r>
      <w:r>
        <w:rPr>
          <w:color w:val="1D1D1B"/>
          <w:spacing w:val="-13"/>
        </w:rPr>
        <w:t> </w:t>
      </w:r>
      <w:r>
        <w:rPr>
          <w:color w:val="1D1D1B"/>
        </w:rPr>
        <w:t>find</w:t>
      </w:r>
      <w:r>
        <w:rPr>
          <w:color w:val="1D1D1B"/>
          <w:spacing w:val="-13"/>
        </w:rPr>
        <w:t> </w:t>
      </w:r>
      <w:r>
        <w:rPr>
          <w:color w:val="1D1D1B"/>
        </w:rPr>
        <w:t>one</w:t>
      </w:r>
      <w:r>
        <w:rPr>
          <w:color w:val="1D1D1B"/>
          <w:spacing w:val="-12"/>
        </w:rPr>
        <w:t> </w:t>
      </w:r>
      <w:r>
        <w:rPr>
          <w:color w:val="1D1D1B"/>
        </w:rPr>
        <w:t>period</w:t>
      </w:r>
      <w:r>
        <w:rPr>
          <w:color w:val="1D1D1B"/>
          <w:spacing w:val="-13"/>
        </w:rPr>
        <w:t> </w:t>
      </w:r>
      <w:r>
        <w:rPr>
          <w:color w:val="1D1D1B"/>
        </w:rPr>
        <w:t>(or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repetition)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before="158"/>
        <w:ind w:left="0" w:right="4918" w:firstLine="0"/>
        <w:jc w:val="right"/>
        <w:rPr>
          <w:rFonts w:ascii="Arial"/>
          <w:sz w:val="18"/>
        </w:rPr>
      </w:pPr>
      <w:r>
        <w:rPr>
          <w:rFonts w:ascii="Arial"/>
          <w:color w:val="1D1D1B"/>
          <w:w w:val="100"/>
          <w:sz w:val="18"/>
        </w:rPr>
        <w:t>1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0"/>
        <w:rPr>
          <w:rFonts w:ascii="Arial"/>
          <w:sz w:val="22"/>
        </w:rPr>
      </w:pPr>
    </w:p>
    <w:p>
      <w:pPr>
        <w:spacing w:before="0"/>
        <w:ind w:left="0" w:right="4939" w:firstLine="0"/>
        <w:jc w:val="right"/>
        <w:rPr>
          <w:rFonts w:ascii="Arial" w:hAnsi="Arial"/>
          <w:sz w:val="18"/>
        </w:rPr>
      </w:pPr>
      <w:r>
        <w:rPr/>
        <w:pict>
          <v:group style="position:absolute;margin-left:339.171295pt;margin-top:-176.625595pt;width:182.1pt;height:190.4pt;mso-position-horizontal-relative:page;mso-position-vertical-relative:paragraph;z-index:15799808" id="docshapegroup313" coordorigin="6783,-3533" coordsize="3642,3808">
            <v:line style="position:absolute" from="7281,269" to="7281,-3280" stroked="true" strokeweight=".5pt" strokecolor="#878787">
              <v:stroke dashstyle="solid"/>
            </v:line>
            <v:line style="position:absolute" from="7703,269" to="7703,-3280" stroked="true" strokeweight=".5pt" strokecolor="#878787">
              <v:stroke dashstyle="solid"/>
            </v:line>
            <v:line style="position:absolute" from="8125,269" to="8125,-3280" stroked="true" strokeweight=".5pt" strokecolor="#878787">
              <v:stroke dashstyle="solid"/>
            </v:line>
            <v:line style="position:absolute" from="8548,269" to="8548,-3280" stroked="true" strokeweight=".5pt" strokecolor="#878787">
              <v:stroke dashstyle="solid"/>
            </v:line>
            <v:line style="position:absolute" from="8970,269" to="8970,-3280" stroked="true" strokeweight=".5pt" strokecolor="#878787">
              <v:stroke dashstyle="solid"/>
            </v:line>
            <v:line style="position:absolute" from="9392,269" to="9392,-3280" stroked="true" strokeweight=".5pt" strokecolor="#878787">
              <v:stroke dashstyle="solid"/>
            </v:line>
            <v:line style="position:absolute" from="9815,269" to="9815,-3280" stroked="true" strokeweight=".5pt" strokecolor="#878787">
              <v:stroke dashstyle="solid"/>
            </v:line>
            <v:line style="position:absolute" from="10237,269" to="10237,-3280" stroked="true" strokeweight=".543pt" strokecolor="#878787">
              <v:stroke dashstyle="solid"/>
            </v:line>
            <v:line style="position:absolute" from="6859,108" to="10237,108" stroked="true" strokeweight=".543pt" strokecolor="#878787">
              <v:stroke dashstyle="solid"/>
            </v:line>
            <v:line style="position:absolute" from="6859,-3119" to="10237,-3119" stroked="true" strokeweight=".5pt" strokecolor="#878787">
              <v:stroke dashstyle="solid"/>
            </v:line>
            <v:line style="position:absolute" from="6859,-1506" to="10298,-1506" stroked="true" strokeweight="1.007000pt" strokecolor="#1d1d1b">
              <v:stroke dashstyle="solid"/>
            </v:line>
            <v:shape style="position:absolute;left:10280;top:-1567;width:105;height:121" id="docshape314" coordorigin="10281,-1566" coordsize="105,121" path="m10281,-1566l10281,-1446,10385,-1506,10281,-1566xe" filled="true" fillcolor="#1d1d1b" stroked="false">
              <v:path arrowok="t"/>
              <v:fill type="solid"/>
            </v:shape>
            <v:line style="position:absolute" from="6858,265" to="6858,-3356" stroked="true" strokeweight="1pt" strokecolor="#1d1d1b">
              <v:stroke dashstyle="solid"/>
            </v:line>
            <v:shape style="position:absolute;left:6798;top:-3443;width:120;height:104" id="docshape315" coordorigin="6799,-3443" coordsize="120,104" path="m6858,-3443l6799,-3339,6918,-3339,6858,-3443xe" filled="true" fillcolor="#1d1d1b" stroked="false">
              <v:path arrowok="t"/>
              <v:fill type="solid"/>
            </v:shape>
            <v:line style="position:absolute" from="6859,269" to="6859,-3280" stroked="true" strokeweight="1.234pt" strokecolor="#1d1d1b">
              <v:stroke dashstyle="solid"/>
            </v:line>
            <v:shape style="position:absolute;left:6783;top:-1583;width:151;height:150" type="#_x0000_t75" id="docshape316" stroked="false">
              <v:imagedata r:id="rId38" o:title=""/>
            </v:shape>
            <v:line style="position:absolute" from="7281,-1451" to="7281,-1565" stroked="true" strokeweight="1pt" strokecolor="#1d1d1b">
              <v:stroke dashstyle="solid"/>
            </v:line>
            <v:line style="position:absolute" from="7703,-1451" to="7703,-1565" stroked="true" strokeweight="1pt" strokecolor="#1d1d1b">
              <v:stroke dashstyle="solid"/>
            </v:line>
            <v:line style="position:absolute" from="8125,-1451" to="8125,-1565" stroked="true" strokeweight="1pt" strokecolor="#1d1d1b">
              <v:stroke dashstyle="solid"/>
            </v:line>
            <v:line style="position:absolute" from="8548,-1451" to="8548,-1565" stroked="true" strokeweight="1pt" strokecolor="#1d1d1b">
              <v:stroke dashstyle="solid"/>
            </v:line>
            <v:line style="position:absolute" from="8970,-1451" to="8970,-1565" stroked="true" strokeweight="1pt" strokecolor="#1d1d1b">
              <v:stroke dashstyle="solid"/>
            </v:line>
            <v:line style="position:absolute" from="9392,-1451" to="9392,-1565" stroked="true" strokeweight="1pt" strokecolor="#1d1d1b">
              <v:stroke dashstyle="solid"/>
            </v:line>
            <v:line style="position:absolute" from="9815,-1451" to="9815,-1565" stroked="true" strokeweight="1pt" strokecolor="#1d1d1b">
              <v:stroke dashstyle="solid"/>
            </v:line>
            <v:line style="position:absolute" from="6802,108" to="6915,108" stroked="true" strokeweight="1pt" strokecolor="#1d1d1b">
              <v:stroke dashstyle="solid"/>
            </v:line>
            <v:line style="position:absolute" from="6802,-3119" to="6915,-3119" stroked="true" strokeweight="1pt" strokecolor="#1d1d1b">
              <v:stroke dashstyle="solid"/>
            </v:line>
            <v:shape style="position:absolute;left:6858;top:-3120;width:3379;height:3227" id="docshape317" coordorigin="6859,-3119" coordsize="3379,3227" path="m6859,-3119l6863,-3119,6868,-3119,6871,-3119,6876,-3118,6880,-3118,6884,-3117,6888,-3117,6893,-3116,6897,-3115,6901,-3114,6905,-3113,6909,-3112,6914,-3111,6918,-3109,6922,-3108,6927,-3106,6931,-3104,6935,-3103,6939,-3101,6944,-3099,6947,-3097,6952,-3095,6956,-3093,6960,-3090,6964,-3088,6969,-3085,6973,-3082,6977,-3080,6981,-3077,6986,-3074,6990,-3071,6994,-3068,6998,-3065,7002,-3062,7007,-3058,7011,-3055,7015,-3052,7019,-3047,7024,-3044,7028,-3040,7032,-3036,7036,-3032,7041,-3028,7045,-3024,7049,-3019,7053,-3015,7058,-3010,7062,-3006,7066,-3001,7070,-2996,7074,-2991,7078,-2986,7083,-2981,7087,-2976,7091,-2971,7096,-2965,7099,-2960,7104,-2954,7108,-2949,7112,-2943,7116,-2937,7121,-2932,7125,-2925,7129,-2919,7133,-2913,7137,-2907,7142,-2901,7146,-2895,7150,-2888,7155,-2881,7159,-2874,7163,-2868,7167,-2861,7172,-2854,7175,-2847,7180,-2840,7184,-2833,7188,-2825,7192,-2818,7197,-2811,7201,-2803,7205,-2796,7209,-2788,7213,-2781,7218,-2773,7222,-2765,7226,-2757,7230,-2749,7235,-2741,7239,-2732,7243,-2724,7247,-2716,7252,-2708,7256,-2699,7260,-2690,7264,-2682,7269,-2673,7273,-2664,7277,-2656,7281,-2646,7285,-2638,7290,-2628,7294,-2619,7298,-2610,7302,-2601,7307,-2591,7311,-2582,7315,-2573,7319,-2563,7324,-2554,7327,-2544,7332,-2534,7336,-2524,7340,-2514,7344,-2504,7349,-2495,7353,-2485,7357,-2474,7362,-2465,7365,-2454,7370,-2444,7374,-2434,7378,-2423,7383,-2413,7387,-2402,7391,-2391,7395,-2381,7400,-2370,7403,-2359,7408,-2349,7412,-2338,7416,-2327,7421,-2316,7425,-2305,7429,-2294,7433,-2283,7437,-2272,7441,-2261,7446,-2249,7450,-2238,7454,-2227,7458,-2215,7463,-2204,7467,-2193,7471,-2181,7475,-2169,7480,-2158,7484,-2146,7488,-2135,7492,-2123,7497,-2112,7501,-2099,7505,-2088,7509,-2076,7513,-2064,7518,-2052,7522,-2040,7526,-2029,7530,-2017,7535,-2004,7539,-1992,7543,-1980,7547,-1968,7551,-1956,7555,-1944,7560,-1931,7564,-1919,7568,-1907,7572,-1895,7577,-1882,7581,-1870,7585,-1858,7590,-1845,7594,-1833,7598,-1821,7602,-1808,7606,-1795,7611,-1783,7615,-1770,7619,-1758,7623,-1746,7628,-1734,7631,-1721,7636,-1708,7640,-1696,7644,-1683,7649,-1670,7653,-1657,7657,-1645,7661,-1632,7665,-1620,7669,-1607,7674,-1594,7678,-1582,7682,-1569,7686,-1556,7691,-1543,7695,-1531,7700,-1518,7703,-1506,7708,-1493,7712,-1480,7716,-1468,7720,-1455,7725,-1442,7729,-1430,7733,-1417,7737,-1404,7741,-1392,7745,-1379,7750,-1367,7754,-1354,7758,-1341,7763,-1329,7767,-1316,7771,-1304,7775,-1291,7779,-1279,7783,-1266,7788,-1254,7792,-1241,7796,-1228,7801,-1216,7805,-1204,7809,-1191,7813,-1179,7818,-1166,7822,-1154,7826,-1141,7830,-1129,7834,-1117,7839,-1104,7842,-1092,7847,-1080,7851,-1068,7855,-1056,7860,-1044,7864,-1031,7868,-1019,7873,-1007,7877,-996,7881,-984,7885,-971,7889,-959,7893,-948,7897,-936,7902,-924,7906,-912,7910,-900,7915,-888,7919,-876,7923,-865,7928,-853,7931,-842,7936,-830,7940,-819,7944,-807,7948,-796,7953,-785,7957,-774,7961,-762,7965,-751,7969,-740,7974,-729,7978,-717,7982,-707,7986,-696,7991,-685,7995,-674,7999,-663,8003,-652,8007,-641,8011,-630,8016,-620,8020,-609,8024,-599,8029,-589,8033,-578,8037,-568,8041,-557,8045,-547,8050,-537,8054,-527,8058,-517,8062,-507,8067,-497,8070,-487,8075,-477,8079,-468,8084,-458,8088,-449,8092,-439,8096,-430,8100,-420,8105,-411,8108,-401,8113,-392,8117,-383,8121,-374,8125,-365,8130,-356,8134,-347,8138,-338,8142,-329,8147,-321,8151,-313,8156,-304,8159,-295,8164,-287,8168,-279,8172,-271,8176,-263,8180,-255,8185,-247,8189,-239,8194,-231,8197,-224,8202,-216,8206,-208,8210,-201,8214,-193,8219,-186,8223,-179,8227,-172,8231,-165,8235,-158,8239,-150,8244,-144,8248,-137,8253,-130,8257,-124,8261,-117,8265,-111,8269,-105,8273,-99,8278,-92,8282,-86,8286,-80,8290,-74,8295,-69,8298,-63,8303,-57,8307,-52,8311,-46,8316,-40,8320,-36,8324,-31,8328,-25,8333,-20,8336,-15,8341,-11,8345,-6,8349,-2,8354,3,8358,8,8362,12,8367,16,8371,21,8375,25,8379,28,8383,33,8387,36,8392,40,8396,44,8400,47,8404,50,8408,54,8413,57,8417,60,8422,63,8426,66,8430,68,8434,71,8438,74,8442,76,8446,79,8451,81,8455,83,8459,85,8463,88,8468,89,8472,91,8476,93,8480,95,8485,96,8489,98,8493,99,8497,100,8501,101,8506,102,8510,103,8514,104,8518,105,8523,105,8527,106,8531,107,8535,107,8540,108,8544,108,8548,108,8552,108,8556,108,8561,107,8564,107,8569,106,8573,105,8577,105,8582,104,8586,103,8590,102,8595,101,8599,100,8603,99,8607,98,8611,96,8615,95,8620,93,8624,91,8628,89,8632,88,8636,85,8641,83,8645,81,8649,79,8654,76,8658,74,8662,71,8666,68,8670,66,8674,63,8678,60,8683,57,8687,54,8691,50,8696,47,8700,44,8704,40,8708,36,8712,33,8717,28,8721,25,8725,21,8729,16,8734,12,8738,8,8742,3,8746,-2,8751,-6,8755,-11,8760,-15,8763,-20,8768,-25,8772,-31,8776,-36,8780,-40,8784,-46,8789,-52,8792,-57,8797,-63,8801,-69,8806,-74,8810,-80,8814,-86,8818,-92,8823,-99,8827,-105,8831,-111,8835,-117,8839,-124,8843,-130,8848,-137,8852,-144,8856,-150,8861,-158,8864,-165,8869,-172,8873,-179,8877,-186,8882,-193,8886,-201,8890,-208,8894,-216,8898,-224,8902,-231,8907,-239,8911,-247,8915,-255,8920,-263,8924,-271,8928,-279,8932,-287,8936,-295,8940,-304,8945,-313,8949,-321,8953,-329,8957,-338,8962,-347,8966,-356,8970,-365,8974,-374,8979,-383,8983,-392,8987,-401,8991,-411,8996,-420,9000,-430,9003,-439,9008,-449,9012,-458,9017,-468,9021,-477,9025,-487,9029,-497,9034,-507,9038,-517,9042,-527,9046,-537,9050,-547,9055,-557,9059,-568,9063,-578,9067,-589,9071,-599,9076,-609,9080,-620,9084,-630,9089,-641,9093,-652,9097,-663,9101,-674,9105,-685,9110,-696,9113,-707,9118,-717,9122,-729,9127,-740,9130,-751,9135,-762,9139,-774,9143,-785,9148,-796,9152,-807,9156,-819,9160,-830,9164,-842,9168,-853,9173,-865,9177,-876,9181,-888,9185,-900,9190,-912,9194,-924,9199,-936,9202,-948,9207,-959,9211,-971,9215,-984,9219,-996,9223,-1007,9228,-1019,9231,-1031,9236,-1044,9240,-1056,9245,-1068,9249,-1080,9253,-1092,9257,-1104,9262,-1117,9266,-1129,9270,-1141,9274,-1154,9278,-1166,9282,-1179,9287,-1191,9291,-1204,9295,-1216,9300,-1228,9304,-1241,9308,-1254,9312,-1266,9316,-1279,9321,-1291,9325,-1304,9329,-1316,9333,-1329,9337,-1341,9342,-1354,9346,-1367,9350,-1379,9355,-1392,9359,-1404,9363,-1417,9367,-1430,9371,-1442,9376,-1455,9380,-1468,9384,-1480,9388,-1493,9392,-1506,9396,-1518,9401,-1531,9405,-1543,9409,-1556,9414,-1569,9418,-1582,9422,-1594,9427,-1607,9430,-1620,9435,-1632,9439,-1645,9443,-1657,9447,-1670,9451,-1683,9456,-1696,9460,-1708,9464,-1721,9468,-1734,9473,-1746,9477,-1758,9481,-1770,9485,-1783,9490,-1795,9494,-1808,9498,-1821,9502,-1833,9506,-1845,9511,-1858,9515,-1870,9519,-1882,9523,-1895,9528,-1907,9532,-1919,9536,-1931,9540,-1944,9544,-1956,9549,-1968,9553,-1980,9557,-1992,9561,-2004,9565,-2017,9569,-2029,9574,-2040,9578,-2052,9583,-2064,9587,-2076,9591,-2088,9595,-2099,9599,-2112,9604,-2123,9607,-2135,9612,-2146,9616,-2158,9620,-2169,9624,-2181,9629,-2193,9633,-2204,9637,-2215,9642,-2227,9646,-2238,9650,-2249,9654,-2261,9658,-2272,9663,-2283,9667,-2294,9671,-2305,9675,-2316,9680,-2327,9684,-2338,9688,-2349,9693,-2359,9696,-2370,9701,-2381,9705,-2391,9709,-2402,9713,-2413,9718,-2423,9722,-2434,9726,-2444,9730,-2454,9734,-2465,9738,-2474,9743,-2485,9747,-2495,9752,-2504,9756,-2514,9760,-2524,9764,-2534,9768,-2544,9772,-2554,9777,-2563,9781,-2573,9785,-2582,9789,-2591,9794,-2601,9797,-2610,9802,-2619,9806,-2628,9810,-2638,9815,-2646,9819,-2656,9823,-2664,9827,-2673,9832,-2682,9836,-2690,9840,-2699,9844,-2708,9849,-2716,9853,-2724,9857,-2732,9861,-2741,9866,-2749,9870,-2757,9874,-2765,9878,-2773,9883,-2781,9886,-2788,9891,-2796,9895,-2803,9899,-2811,9903,-2818,9907,-2825,9912,-2833,9916,-2840,9920,-2847,9924,-2854,9929,-2861,9933,-2868,9937,-2874,9941,-2881,9946,-2888,9950,-2895,9954,-2901,9958,-2907,9962,-2913,9967,-2919,9971,-2925,9975,-2932,9980,-2937,9984,-2943,9988,-2949,9992,-2954,9996,-2960,10000,-2965,10005,-2971,10009,-2976,10013,-2981,10017,-2986,10022,-2991,10026,-2996,10030,-3001,10034,-3006,10038,-3010,10043,-3015,10047,-3019,10051,-3024,10055,-3028,10060,-3032,10063,-3036,10068,-3040,10072,-3044,10076,-3047,10081,-3052,10085,-3055,10089,-3058,10094,-3062,10098,-3065,10102,-3068,10106,-3071,10110,-3074,10114,-3077,10119,-3080,10123,-3082,10127,-3085,10131,-3088,10135,-3090,10140,-3093,10144,-3095,10148,-3097,10152,-3099,10157,-3101,10161,-3103,10165,-3104,10169,-3106,10173,-3108,10178,-3109,10182,-3111,10186,-3112,10190,-3113,10195,-3114,10199,-3115,10203,-3116,10208,-3117,10211,-3117,10216,-3118,10220,-3118,10224,-3119,10228,-3119,10233,-3119,10237,-3119e" filled="false" stroked="true" strokeweight="1.234pt" strokecolor="#1d1d1b">
              <v:path arrowok="t"/>
              <v:stroke dashstyle="solid"/>
            </v:shape>
            <v:rect style="position:absolute;left:6858;top:-3287;width:3379;height:3552" id="docshape318" filled="false" stroked="true" strokeweight="1pt" strokecolor="#1d1d1b">
              <v:stroke dashstyle="solid"/>
            </v:rect>
            <v:shape style="position:absolute;left:6848;top:-3130;width:3399;height:3247" type="#_x0000_t75" id="docshape319" stroked="false">
              <v:imagedata r:id="rId39" o:title=""/>
            </v:shape>
            <v:shape style="position:absolute;left:6946;top:-3533;width:100;height:246" type="#_x0000_t202" id="docshape320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8960;top:-2743;width:592;height:246" type="#_x0000_t202" id="docshape321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z w:val="18"/>
                      </w:rPr>
                      <w:t>=</w:t>
                    </w:r>
                    <w:r>
                      <w:rPr>
                        <w:rFonts w:ascii="Arial"/>
                        <w:color w:val="1D1D1B"/>
                        <w:spacing w:val="17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4"/>
                        <w:sz w:val="18"/>
                      </w:rPr>
                      <w:t>cos</w:t>
                    </w:r>
                    <w:r>
                      <w:rPr>
                        <w:rFonts w:ascii="Palatino Linotype"/>
                        <w:i/>
                        <w:color w:val="1D1D1B"/>
                        <w:spacing w:val="-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7535;top:-1771;width:2889;height:529" type="#_x0000_t202" id="docshape322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58" w:firstLine="0"/>
                      <w:jc w:val="righ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  <w:p>
                    <w:pPr>
                      <w:spacing w:before="86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z w:val="18"/>
                      </w:rPr>
                      <w:t>180</w:t>
                    </w:r>
                    <w:r>
                      <w:rPr>
                        <w:rFonts w:ascii="Arial"/>
                        <w:color w:val="1D1D1B"/>
                        <w:spacing w:val="78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>270</w:t>
                    </w:r>
                    <w:r>
                      <w:rPr>
                        <w:rFonts w:ascii="Arial"/>
                        <w:color w:val="1D1D1B"/>
                        <w:spacing w:val="68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>360</w:t>
                    </w:r>
                    <w:r>
                      <w:rPr>
                        <w:rFonts w:ascii="Arial"/>
                        <w:color w:val="1D1D1B"/>
                        <w:spacing w:val="70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>450</w:t>
                    </w:r>
                    <w:r>
                      <w:rPr>
                        <w:rFonts w:ascii="Arial"/>
                        <w:color w:val="1D1D1B"/>
                        <w:spacing w:val="72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>540</w:t>
                    </w:r>
                    <w:r>
                      <w:rPr>
                        <w:rFonts w:ascii="Arial"/>
                        <w:color w:val="1D1D1B"/>
                        <w:spacing w:val="66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>630</w:t>
                    </w:r>
                    <w:r>
                      <w:rPr>
                        <w:rFonts w:ascii="Arial"/>
                        <w:color w:val="1D1D1B"/>
                        <w:spacing w:val="75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720</w:t>
                    </w:r>
                  </w:p>
                </w:txbxContent>
              </v:textbox>
              <w10:wrap type="none"/>
            </v:shape>
            <v:shape style="position:absolute;left:6870;top:-1496;width:406;height:1598" type="#_x0000_t202" id="docshape323" filled="false" stroked="false">
              <v:textbox inset="0,0,0,0">
                <w:txbxContent>
                  <w:p>
                    <w:pPr>
                      <w:spacing w:before="46"/>
                      <w:ind w:left="0" w:right="-144" w:firstLine="0"/>
                      <w:jc w:val="righ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8"/>
                        <w:sz w:val="18"/>
                      </w:rPr>
                      <w:t>90</w:t>
                    </w:r>
                  </w:p>
                </w:txbxContent>
              </v:textbox>
              <w10:wrap type="none"/>
            </v:shape>
            <v:shape style="position:absolute;left:8553;top:-3115;width:412;height:1599" type="#_x0000_t202" id="docshape324" filled="false" stroked="false">
              <v:textbox inset="0,0,0,0">
                <w:txbxContent>
                  <w:p>
                    <w:pPr>
                      <w:spacing w:line="240" w:lineRule="auto" w:before="6"/>
                      <w:rPr>
                        <w:sz w:val="31"/>
                      </w:rPr>
                    </w:pPr>
                  </w:p>
                  <w:p>
                    <w:pPr>
                      <w:spacing w:before="0"/>
                      <w:ind w:left="273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8130;top:-3115;width:413;height:1599" type="#_x0000_t202" id="docshape325" filled="false" stroked="false">
              <v:textbox inset="0,0,0,0">
                <w:txbxContent>
                  <w:p>
                    <w:pPr>
                      <w:spacing w:before="55"/>
                      <w:ind w:left="-1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5</w:t>
                    </w:r>
                    <w:r>
                      <w:rPr>
                        <w:rFonts w:ascii="Palatino Linotype"/>
                        <w:i/>
                        <w:color w:val="1D1D1B"/>
                        <w:spacing w:val="-5"/>
                        <w:sz w:val="18"/>
                      </w:rPr>
                      <w:t>x</w:t>
                    </w: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)</w:t>
                    </w:r>
                  </w:p>
                </w:txbxContent>
              </v:textbox>
              <w10:wrap type="none"/>
            </v:shape>
            <v:shape style="position:absolute;left:7708;top:-3115;width:412;height:1599" type="#_x0000_t202" id="docshape326" filled="false" stroked="false">
              <v:textbox inset="0,0,0,0">
                <w:txbxContent>
                  <w:p>
                    <w:pPr>
                      <w:spacing w:before="75"/>
                      <w:ind w:left="-30" w:right="-15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11"/>
                        <w:w w:val="95"/>
                        <w:sz w:val="18"/>
                      </w:rPr>
                      <w:t>os(0.</w:t>
                    </w:r>
                  </w:p>
                </w:txbxContent>
              </v:textbox>
              <w10:wrap type="none"/>
            </v:shape>
            <v:shape style="position:absolute;left:7286;top:-3115;width:413;height:1599" type="#_x0000_t202" id="docshape327" filled="false" stroked="false">
              <v:textbox inset="0,0,0,0">
                <w:txbxContent>
                  <w:p>
                    <w:pPr>
                      <w:spacing w:before="75"/>
                      <w:ind w:left="97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5"/>
                        <w:sz w:val="18"/>
                      </w:rPr>
                      <w:t>=</w:t>
                    </w:r>
                    <w:r>
                      <w:rPr>
                        <w:rFonts w:ascii="Arial"/>
                        <w:color w:val="1D1D1B"/>
                        <w:spacing w:val="23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10"/>
                        <w:w w:val="105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6870;top:-3115;width:406;height:1599" type="#_x0000_t202" id="docshape328" filled="false" stroked="false">
              <v:textbox inset="0,0,0,0">
                <w:txbxContent>
                  <w:p>
                    <w:pPr>
                      <w:spacing w:before="55"/>
                      <w:ind w:left="0" w:right="-44" w:firstLine="0"/>
                      <w:jc w:val="righ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 w:hAnsi="Arial"/>
          <w:color w:val="1D1D1B"/>
          <w:spacing w:val="-5"/>
          <w:sz w:val="18"/>
        </w:rPr>
        <w:t>–1</w:t>
      </w:r>
    </w:p>
    <w:p>
      <w:pPr>
        <w:pStyle w:val="BodyText"/>
        <w:spacing w:before="6"/>
        <w:rPr>
          <w:rFonts w:ascii="Arial"/>
          <w:sz w:val="22"/>
        </w:rPr>
      </w:pPr>
    </w:p>
    <w:p>
      <w:pPr>
        <w:pStyle w:val="ListParagraph"/>
        <w:numPr>
          <w:ilvl w:val="0"/>
          <w:numId w:val="28"/>
        </w:numPr>
        <w:tabs>
          <w:tab w:pos="530" w:val="left" w:leader="none"/>
        </w:tabs>
        <w:spacing w:line="242" w:lineRule="auto" w:before="1" w:after="0"/>
        <w:ind w:left="529" w:right="996" w:hanging="227"/>
        <w:jc w:val="left"/>
        <w:rPr>
          <w:sz w:val="24"/>
        </w:rPr>
      </w:pPr>
      <w:r>
        <w:rPr>
          <w:color w:val="1D1D1B"/>
          <w:sz w:val="24"/>
        </w:rPr>
        <w:t>Explain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z w:val="24"/>
        </w:rPr>
        <w:t> period of:</w:t>
      </w:r>
    </w:p>
    <w:p>
      <w:pPr>
        <w:pStyle w:val="ListParagraph"/>
        <w:numPr>
          <w:ilvl w:val="0"/>
          <w:numId w:val="47"/>
        </w:numPr>
        <w:tabs>
          <w:tab w:pos="757" w:val="left" w:leader="none"/>
        </w:tabs>
        <w:spacing w:line="242" w:lineRule="auto" w:before="1" w:after="0"/>
        <w:ind w:left="756" w:right="1062" w:hanging="227"/>
        <w:jc w:val="left"/>
        <w:rPr>
          <w:sz w:val="24"/>
        </w:rPr>
      </w:pPr>
      <w:r>
        <w:rPr>
          <w:i/>
          <w:color w:val="1D1D1B"/>
          <w:sz w:val="24"/>
        </w:rPr>
        <w:t>y</w:t>
      </w:r>
      <w:r>
        <w:rPr>
          <w:i/>
          <w:color w:val="1D1D1B"/>
          <w:spacing w:val="-1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sin</w:t>
      </w:r>
      <w:r>
        <w:rPr>
          <w:color w:val="1D1D1B"/>
          <w:spacing w:val="-1"/>
          <w:sz w:val="24"/>
        </w:rPr>
        <w:t> </w:t>
      </w:r>
      <w:r>
        <w:rPr>
          <w:i/>
          <w:color w:val="1D1D1B"/>
          <w:sz w:val="24"/>
        </w:rPr>
        <w:t>ax</w:t>
      </w:r>
      <w:r>
        <w:rPr>
          <w:i/>
          <w:color w:val="1D1D1B"/>
          <w:spacing w:val="-1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cos</w:t>
      </w:r>
      <w:r>
        <w:rPr>
          <w:color w:val="1D1D1B"/>
          <w:spacing w:val="-1"/>
          <w:sz w:val="24"/>
        </w:rPr>
        <w:t> </w:t>
      </w:r>
      <w:r>
        <w:rPr>
          <w:i/>
          <w:color w:val="1D1D1B"/>
          <w:sz w:val="24"/>
        </w:rPr>
        <w:t>ax</w:t>
      </w:r>
      <w:r>
        <w:rPr>
          <w:i/>
          <w:color w:val="1D1D1B"/>
          <w:spacing w:val="-1"/>
          <w:sz w:val="24"/>
        </w:rPr>
        <w:t> </w:t>
      </w:r>
      <w:r>
        <w:rPr>
          <w:color w:val="1D1D1B"/>
          <w:sz w:val="24"/>
        </w:rPr>
        <w:t>(the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number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of </w:t>
      </w:r>
      <w:r>
        <w:rPr>
          <w:color w:val="1D1D1B"/>
          <w:w w:val="95"/>
          <w:sz w:val="24"/>
        </w:rPr>
        <w:t>degrees for one repetition of the graph) </w:t>
      </w:r>
      <w:r>
        <w:rPr>
          <w:color w:val="1D1D1B"/>
          <w:w w:val="95"/>
          <w:sz w:val="24"/>
        </w:rPr>
        <w:t>by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dividing 360° by </w:t>
      </w:r>
      <w:r>
        <w:rPr>
          <w:i/>
          <w:color w:val="1D1D1B"/>
          <w:sz w:val="24"/>
        </w:rPr>
        <w:t>a</w:t>
      </w:r>
      <w:r>
        <w:rPr>
          <w:color w:val="1D1D1B"/>
          <w:sz w:val="24"/>
        </w:rPr>
        <w:t>.</w:t>
      </w:r>
    </w:p>
    <w:p>
      <w:pPr>
        <w:pStyle w:val="ListParagraph"/>
        <w:numPr>
          <w:ilvl w:val="0"/>
          <w:numId w:val="47"/>
        </w:numPr>
        <w:tabs>
          <w:tab w:pos="757" w:val="left" w:leader="none"/>
        </w:tabs>
        <w:spacing w:line="242" w:lineRule="auto" w:before="4" w:after="0"/>
        <w:ind w:left="756" w:right="734" w:hanging="227"/>
        <w:jc w:val="left"/>
        <w:rPr>
          <w:sz w:val="24"/>
        </w:rPr>
      </w:pPr>
      <w:r>
        <w:rPr>
          <w:color w:val="1D1D1B"/>
          <w:sz w:val="24"/>
        </w:rPr>
        <w:t>They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new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period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tan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ax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by</w:t>
      </w:r>
      <w:r>
        <w:rPr>
          <w:color w:val="1D1D1B"/>
          <w:sz w:val="24"/>
        </w:rPr>
        <w:t> dividing 180° by </w:t>
      </w:r>
      <w:r>
        <w:rPr>
          <w:i/>
          <w:color w:val="1D1D1B"/>
          <w:sz w:val="24"/>
        </w:rPr>
        <w:t>a</w:t>
      </w:r>
      <w:r>
        <w:rPr>
          <w:color w:val="1D1D1B"/>
          <w:sz w:val="24"/>
        </w:rPr>
        <w:t>.</w:t>
      </w:r>
    </w:p>
    <w:p>
      <w:pPr>
        <w:pStyle w:val="BodyText"/>
        <w:spacing w:line="279" w:lineRule="exact"/>
        <w:ind w:left="756"/>
      </w:pPr>
      <w:r>
        <w:rPr/>
        <w:pict>
          <v:shape style="position:absolute;margin-left:444.234192pt;margin-top:8.230667pt;width:4.5pt;height:11.45pt;mso-position-horizontal-relative:page;mso-position-vertical-relative:paragraph;z-index:-20878336" type="#_x0000_t202" id="docshape329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If,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example,</w:t>
      </w:r>
      <w:r>
        <w:rPr>
          <w:color w:val="1D1D1B"/>
          <w:spacing w:val="-4"/>
          <w:w w:val="95"/>
        </w:rPr>
        <w:t> </w:t>
      </w:r>
      <w:r>
        <w:rPr>
          <w:i/>
          <w:color w:val="1D1D1B"/>
          <w:w w:val="95"/>
        </w:rPr>
        <w:t>y</w:t>
      </w:r>
      <w:r>
        <w:rPr>
          <w:i/>
          <w:color w:val="1D1D1B"/>
          <w:spacing w:val="-4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tan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79"/>
          <w:w w:val="90"/>
          <w:position w:val="7"/>
        </w:rPr>
        <w:t>_</w:t>
      </w:r>
      <w:r>
        <w:rPr>
          <w:color w:val="1D1D1B"/>
          <w:spacing w:val="32"/>
          <w:w w:val="98"/>
          <w:position w:val="9"/>
          <w:sz w:val="18"/>
        </w:rPr>
        <w:t>1</w:t>
      </w:r>
      <w:r>
        <w:rPr>
          <w:i/>
          <w:color w:val="1D1D1B"/>
          <w:spacing w:val="22"/>
          <w:w w:val="92"/>
        </w:rPr>
        <w:t>x</w:t>
      </w:r>
      <w:r>
        <w:rPr>
          <w:color w:val="1D1D1B"/>
          <w:spacing w:val="22"/>
          <w:w w:val="98"/>
        </w:rPr>
        <w:t>,</w:t>
      </w:r>
      <w:r>
        <w:rPr>
          <w:color w:val="1D1D1B"/>
          <w:spacing w:val="-4"/>
          <w:w w:val="94"/>
        </w:rPr>
        <w:t> </w:t>
      </w:r>
      <w:r>
        <w:rPr>
          <w:color w:val="1D1D1B"/>
          <w:w w:val="95"/>
        </w:rPr>
        <w:t>then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5"/>
          <w:w w:val="95"/>
        </w:rPr>
        <w:t>new</w:t>
      </w:r>
    </w:p>
    <w:p>
      <w:pPr>
        <w:pStyle w:val="BodyText"/>
        <w:spacing w:before="3"/>
        <w:ind w:left="756"/>
      </w:pPr>
      <w:r>
        <w:rPr/>
        <w:pict>
          <v:shape style="position:absolute;margin-left:412.842407pt;margin-top:11.88823pt;width:4.5pt;height:11.45pt;mso-position-horizontal-relative:page;mso-position-vertical-relative:paragraph;z-index:-20877824" type="#_x0000_t202" id="docshape330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period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180°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÷</w:t>
      </w:r>
      <w:r>
        <w:rPr>
          <w:color w:val="1D1D1B"/>
          <w:spacing w:val="-3"/>
        </w:rPr>
        <w:t> </w:t>
      </w:r>
      <w:r>
        <w:rPr>
          <w:color w:val="1D1D1B"/>
          <w:spacing w:val="-101"/>
          <w:w w:val="91"/>
          <w:position w:val="8"/>
        </w:rPr>
        <w:t>_</w:t>
      </w:r>
      <w:r>
        <w:rPr>
          <w:color w:val="1D1D1B"/>
          <w:w w:val="99"/>
          <w:position w:val="10"/>
          <w:sz w:val="18"/>
        </w:rPr>
        <w:t>1</w:t>
      </w:r>
      <w:r>
        <w:rPr>
          <w:color w:val="1D1D1B"/>
          <w:spacing w:val="25"/>
          <w:position w:val="10"/>
          <w:sz w:val="18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180°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2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</w:rPr>
        <w:t> </w:t>
      </w:r>
      <w:r>
        <w:rPr>
          <w:color w:val="1D1D1B"/>
          <w:spacing w:val="-2"/>
          <w:w w:val="95"/>
        </w:rPr>
        <w:t>360°.</w:t>
      </w:r>
    </w:p>
    <w:p>
      <w:pPr>
        <w:pStyle w:val="ListParagraph"/>
        <w:numPr>
          <w:ilvl w:val="0"/>
          <w:numId w:val="28"/>
        </w:numPr>
        <w:tabs>
          <w:tab w:pos="530" w:val="left" w:leader="none"/>
        </w:tabs>
        <w:spacing w:line="260" w:lineRule="exact" w:before="3" w:after="0"/>
        <w:ind w:left="529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When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students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have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draw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graphs</w:t>
      </w:r>
      <w:r>
        <w:rPr>
          <w:color w:val="1D1D1B"/>
          <w:spacing w:val="5"/>
          <w:sz w:val="24"/>
        </w:rPr>
        <w:t> </w:t>
      </w:r>
      <w:r>
        <w:rPr>
          <w:color w:val="1D1D1B"/>
          <w:spacing w:val="-5"/>
          <w:w w:val="95"/>
          <w:sz w:val="24"/>
        </w:rPr>
        <w:t>of</w:t>
      </w:r>
    </w:p>
    <w:p>
      <w:pPr>
        <w:pStyle w:val="BodyText"/>
        <w:spacing w:line="204" w:lineRule="auto" w:before="21"/>
        <w:ind w:left="529" w:right="669"/>
      </w:pPr>
      <w:r>
        <w:rPr>
          <w:i/>
          <w:color w:val="1D1D1B"/>
        </w:rPr>
        <w:t>y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a</w:t>
      </w:r>
      <w:r>
        <w:rPr>
          <w:i/>
          <w:color w:val="1D1D1B"/>
          <w:spacing w:val="-13"/>
        </w:rPr>
        <w:t> </w:t>
      </w:r>
      <w:r>
        <w:rPr>
          <w:color w:val="1D1D1B"/>
        </w:rPr>
        <w:t>+</w:t>
      </w:r>
      <w:r>
        <w:rPr>
          <w:color w:val="1D1D1B"/>
          <w:spacing w:val="-12"/>
        </w:rPr>
        <w:t> </w:t>
      </w:r>
      <w:r>
        <w:rPr>
          <w:color w:val="1D1D1B"/>
        </w:rPr>
        <w:t>sin</w:t>
      </w:r>
      <w:r>
        <w:rPr>
          <w:color w:val="1D1D1B"/>
          <w:spacing w:val="-12"/>
        </w:rPr>
        <w:t> </w:t>
      </w:r>
      <w:r>
        <w:rPr>
          <w:rFonts w:ascii="Lucida Sans Unicode" w:hAnsi="Lucida Sans Unicode"/>
          <w:color w:val="1D1D1B"/>
        </w:rPr>
        <w:t>θ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or</w:t>
      </w:r>
      <w:r>
        <w:rPr>
          <w:color w:val="1D1D1B"/>
          <w:spacing w:val="-12"/>
        </w:rPr>
        <w:t> </w:t>
      </w:r>
      <w:r>
        <w:rPr>
          <w:i/>
          <w:color w:val="1D1D1B"/>
        </w:rPr>
        <w:t>y</w:t>
      </w:r>
      <w:r>
        <w:rPr>
          <w:i/>
          <w:color w:val="1D1D1B"/>
          <w:spacing w:val="-12"/>
        </w:rPr>
        <w:t> </w:t>
      </w:r>
      <w:r>
        <w:rPr>
          <w:color w:val="1D1D1B"/>
        </w:rPr>
        <w:t>=</w:t>
      </w:r>
      <w:r>
        <w:rPr>
          <w:color w:val="1D1D1B"/>
          <w:spacing w:val="-12"/>
        </w:rPr>
        <w:t> </w:t>
      </w:r>
      <w:r>
        <w:rPr>
          <w:i/>
          <w:color w:val="1D1D1B"/>
        </w:rPr>
        <w:t>a</w:t>
      </w:r>
      <w:r>
        <w:rPr>
          <w:i/>
          <w:color w:val="1D1D1B"/>
          <w:spacing w:val="-12"/>
        </w:rPr>
        <w:t> </w:t>
      </w:r>
      <w:r>
        <w:rPr>
          <w:color w:val="1D1D1B"/>
        </w:rPr>
        <w:t>+</w:t>
      </w:r>
      <w:r>
        <w:rPr>
          <w:color w:val="1D1D1B"/>
          <w:spacing w:val="-12"/>
        </w:rPr>
        <w:t> </w:t>
      </w:r>
      <w:r>
        <w:rPr>
          <w:color w:val="1D1D1B"/>
        </w:rPr>
        <w:t>cos</w:t>
      </w:r>
      <w:r>
        <w:rPr>
          <w:color w:val="1D1D1B"/>
          <w:spacing w:val="-12"/>
        </w:rPr>
        <w:t> </w:t>
      </w:r>
      <w:r>
        <w:rPr>
          <w:rFonts w:ascii="Lucida Sans Unicode" w:hAnsi="Lucida Sans Unicode"/>
          <w:color w:val="1D1D1B"/>
        </w:rPr>
        <w:t>θ</w:t>
      </w:r>
      <w:r>
        <w:rPr>
          <w:color w:val="1D1D1B"/>
        </w:rPr>
        <w:t>,</w:t>
      </w:r>
      <w:r>
        <w:rPr>
          <w:color w:val="1D1D1B"/>
          <w:spacing w:val="-12"/>
        </w:rPr>
        <w:t> </w:t>
      </w:r>
      <w:r>
        <w:rPr>
          <w:color w:val="1D1D1B"/>
        </w:rPr>
        <w:t>explain</w:t>
      </w:r>
      <w:r>
        <w:rPr>
          <w:color w:val="1D1D1B"/>
          <w:spacing w:val="-12"/>
        </w:rPr>
        <w:t> </w:t>
      </w:r>
      <w:r>
        <w:rPr>
          <w:color w:val="1D1D1B"/>
        </w:rPr>
        <w:t>to</w:t>
      </w:r>
      <w:r>
        <w:rPr>
          <w:color w:val="1D1D1B"/>
          <w:spacing w:val="-12"/>
        </w:rPr>
        <w:t> </w:t>
      </w:r>
      <w:r>
        <w:rPr>
          <w:color w:val="1D1D1B"/>
        </w:rPr>
        <w:t>them that it simply means that these graphs are</w:t>
      </w:r>
    </w:p>
    <w:p>
      <w:pPr>
        <w:pStyle w:val="BodyText"/>
        <w:spacing w:line="208" w:lineRule="auto" w:before="45"/>
        <w:ind w:left="529" w:right="901" w:hanging="1"/>
      </w:pPr>
      <w:r>
        <w:rPr>
          <w:color w:val="1D1D1B"/>
          <w:position w:val="1"/>
        </w:rPr>
        <w:t>translated</w:t>
      </w:r>
      <w:r>
        <w:rPr>
          <w:color w:val="1D1D1B"/>
          <w:spacing w:val="-15"/>
          <w:position w:val="1"/>
        </w:rPr>
        <w:t> </w:t>
      </w:r>
      <w:r>
        <w:rPr>
          <w:i/>
          <w:color w:val="1D1D1B"/>
          <w:position w:val="1"/>
        </w:rPr>
        <w:t>a</w:t>
      </w:r>
      <w:r>
        <w:rPr>
          <w:i/>
          <w:color w:val="1D1D1B"/>
          <w:spacing w:val="-15"/>
          <w:position w:val="1"/>
        </w:rPr>
        <w:t> </w:t>
      </w:r>
      <w:r>
        <w:rPr>
          <w:color w:val="1D1D1B"/>
          <w:position w:val="1"/>
        </w:rPr>
        <w:t>units</w:t>
      </w:r>
      <w:r>
        <w:rPr>
          <w:color w:val="1D1D1B"/>
          <w:spacing w:val="-15"/>
          <w:position w:val="1"/>
        </w:rPr>
        <w:t> </w:t>
      </w:r>
      <w:r>
        <w:rPr>
          <w:color w:val="1D1D1B"/>
          <w:position w:val="1"/>
        </w:rPr>
        <w:t>upwards</w:t>
      </w:r>
      <w:r>
        <w:rPr>
          <w:color w:val="1D1D1B"/>
          <w:spacing w:val="-15"/>
          <w:position w:val="1"/>
        </w:rPr>
        <w:t> </w:t>
      </w:r>
      <w:r>
        <w:rPr>
          <w:color w:val="1D1D1B"/>
          <w:position w:val="1"/>
        </w:rPr>
        <w:t>(if</w:t>
      </w:r>
      <w:r>
        <w:rPr>
          <w:color w:val="1D1D1B"/>
          <w:spacing w:val="-15"/>
          <w:position w:val="1"/>
        </w:rPr>
        <w:t> </w:t>
      </w:r>
      <w:r>
        <w:rPr>
          <w:i/>
          <w:color w:val="1D1D1B"/>
          <w:position w:val="1"/>
        </w:rPr>
        <w:t>a</w:t>
      </w:r>
      <w:r>
        <w:rPr>
          <w:i/>
          <w:color w:val="1D1D1B"/>
          <w:spacing w:val="-15"/>
          <w:position w:val="1"/>
        </w:rPr>
        <w:t> </w:t>
      </w:r>
      <w:r>
        <w:rPr>
          <w:rFonts w:ascii="Lucida Sans Unicode"/>
          <w:color w:val="1D1D1B"/>
          <w:sz w:val="20"/>
        </w:rPr>
        <w:t>&gt;</w:t>
      </w:r>
      <w:r>
        <w:rPr>
          <w:rFonts w:ascii="Lucida Sans Unicode"/>
          <w:color w:val="1D1D1B"/>
          <w:spacing w:val="-16"/>
          <w:sz w:val="20"/>
        </w:rPr>
        <w:t> </w:t>
      </w:r>
      <w:r>
        <w:rPr>
          <w:color w:val="1D1D1B"/>
          <w:position w:val="1"/>
        </w:rPr>
        <w:t>0)</w:t>
      </w:r>
      <w:r>
        <w:rPr>
          <w:color w:val="1D1D1B"/>
          <w:spacing w:val="-15"/>
          <w:position w:val="1"/>
        </w:rPr>
        <w:t> </w:t>
      </w:r>
      <w:r>
        <w:rPr>
          <w:color w:val="1D1D1B"/>
          <w:position w:val="1"/>
        </w:rPr>
        <w:t>or</w:t>
      </w:r>
      <w:r>
        <w:rPr>
          <w:color w:val="1D1D1B"/>
          <w:spacing w:val="-15"/>
          <w:position w:val="1"/>
        </w:rPr>
        <w:t> </w:t>
      </w:r>
      <w:r>
        <w:rPr>
          <w:i/>
          <w:color w:val="1D1D1B"/>
          <w:position w:val="1"/>
        </w:rPr>
        <w:t>a</w:t>
      </w:r>
      <w:r>
        <w:rPr>
          <w:i/>
          <w:color w:val="1D1D1B"/>
          <w:spacing w:val="-15"/>
          <w:position w:val="1"/>
        </w:rPr>
        <w:t> </w:t>
      </w:r>
      <w:r>
        <w:rPr>
          <w:color w:val="1D1D1B"/>
          <w:position w:val="1"/>
        </w:rPr>
        <w:t>units downwards (if </w:t>
      </w:r>
      <w:r>
        <w:rPr>
          <w:i/>
          <w:color w:val="1D1D1B"/>
          <w:position w:val="1"/>
        </w:rPr>
        <w:t>a </w:t>
      </w:r>
      <w:r>
        <w:rPr>
          <w:rFonts w:ascii="Lucida Sans Unicode"/>
          <w:color w:val="1D1D1B"/>
          <w:sz w:val="20"/>
        </w:rPr>
        <w:t>&lt; </w:t>
      </w:r>
      <w:r>
        <w:rPr>
          <w:color w:val="1D1D1B"/>
          <w:position w:val="1"/>
        </w:rPr>
        <w:t>0).</w:t>
      </w:r>
    </w:p>
    <w:p>
      <w:pPr>
        <w:pStyle w:val="ListParagraph"/>
        <w:numPr>
          <w:ilvl w:val="0"/>
          <w:numId w:val="28"/>
        </w:numPr>
        <w:tabs>
          <w:tab w:pos="530" w:val="left" w:leader="none"/>
        </w:tabs>
        <w:spacing w:line="267" w:lineRule="exact" w:before="0" w:after="0"/>
        <w:ind w:left="529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In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trigonometry,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Greek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letter</w:t>
      </w:r>
      <w:r>
        <w:rPr>
          <w:color w:val="1D1D1B"/>
          <w:spacing w:val="5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θ</w:t>
      </w:r>
      <w:r>
        <w:rPr>
          <w:rFonts w:ascii="Lucida Sans Unicode" w:hAnsi="Lucida Sans Unicode"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(theta)</w:t>
      </w:r>
      <w:r>
        <w:rPr>
          <w:color w:val="1D1D1B"/>
          <w:spacing w:val="5"/>
          <w:sz w:val="24"/>
        </w:rPr>
        <w:t> </w:t>
      </w:r>
      <w:r>
        <w:rPr>
          <w:color w:val="1D1D1B"/>
          <w:spacing w:val="-5"/>
          <w:w w:val="95"/>
          <w:sz w:val="24"/>
        </w:rPr>
        <w:t>is</w:t>
      </w:r>
    </w:p>
    <w:p>
      <w:pPr>
        <w:pStyle w:val="BodyText"/>
        <w:spacing w:line="251" w:lineRule="exact"/>
        <w:ind w:left="529"/>
      </w:pPr>
      <w:r>
        <w:rPr>
          <w:color w:val="1D1D1B"/>
          <w:w w:val="95"/>
        </w:rPr>
        <w:t>often</w:t>
      </w:r>
      <w:r>
        <w:rPr>
          <w:color w:val="1D1D1B"/>
        </w:rPr>
        <w:t> </w:t>
      </w:r>
      <w:r>
        <w:rPr>
          <w:color w:val="1D1D1B"/>
          <w:w w:val="95"/>
        </w:rPr>
        <w:t>used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indicate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size</w:t>
      </w:r>
      <w:r>
        <w:rPr>
          <w:color w:val="1D1D1B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an</w:t>
      </w:r>
      <w:r>
        <w:rPr>
          <w:color w:val="1D1D1B"/>
          <w:spacing w:val="1"/>
        </w:rPr>
        <w:t> </w:t>
      </w:r>
      <w:r>
        <w:rPr>
          <w:color w:val="1D1D1B"/>
          <w:spacing w:val="-2"/>
          <w:w w:val="95"/>
        </w:rPr>
        <w:t>unknown</w:t>
      </w:r>
    </w:p>
    <w:p>
      <w:pPr>
        <w:pStyle w:val="BodyText"/>
        <w:spacing w:line="213" w:lineRule="auto" w:before="29"/>
        <w:ind w:left="529" w:right="669"/>
      </w:pPr>
      <w:r>
        <w:rPr>
          <w:color w:val="1D1D1B"/>
          <w:w w:val="95"/>
        </w:rPr>
        <w:t>angle. Other Greek letters often used to </w:t>
      </w:r>
      <w:r>
        <w:rPr>
          <w:color w:val="1D1D1B"/>
          <w:w w:val="95"/>
        </w:rPr>
        <w:t>indicate </w:t>
      </w:r>
      <w:r>
        <w:rPr>
          <w:color w:val="1D1D1B"/>
        </w:rPr>
        <w:t>sizes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4"/>
        </w:rPr>
        <w:t> </w:t>
      </w:r>
      <w:r>
        <w:rPr>
          <w:color w:val="1D1D1B"/>
        </w:rPr>
        <w:t>angles</w:t>
      </w:r>
      <w:r>
        <w:rPr>
          <w:color w:val="1D1D1B"/>
          <w:spacing w:val="-10"/>
        </w:rPr>
        <w:t> </w:t>
      </w:r>
      <w:r>
        <w:rPr>
          <w:color w:val="1D1D1B"/>
        </w:rPr>
        <w:t>in</w:t>
      </w:r>
      <w:r>
        <w:rPr>
          <w:color w:val="1D1D1B"/>
          <w:spacing w:val="-11"/>
        </w:rPr>
        <w:t> </w:t>
      </w:r>
      <w:r>
        <w:rPr>
          <w:color w:val="1D1D1B"/>
        </w:rPr>
        <w:t>trigonometry</w:t>
      </w:r>
      <w:r>
        <w:rPr>
          <w:color w:val="1D1D1B"/>
          <w:spacing w:val="-11"/>
        </w:rPr>
        <w:t> </w:t>
      </w:r>
      <w:r>
        <w:rPr>
          <w:color w:val="1D1D1B"/>
        </w:rPr>
        <w:t>are</w:t>
      </w:r>
      <w:r>
        <w:rPr>
          <w:color w:val="1D1D1B"/>
          <w:spacing w:val="-11"/>
        </w:rPr>
        <w:t> </w:t>
      </w:r>
      <w:r>
        <w:rPr>
          <w:rFonts w:ascii="Lucida Sans Unicode" w:hAnsi="Lucida Sans Unicode"/>
          <w:color w:val="1D1D1B"/>
        </w:rPr>
        <w:t>α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(alpha),</w:t>
      </w:r>
    </w:p>
    <w:p>
      <w:pPr>
        <w:pStyle w:val="BodyText"/>
        <w:spacing w:line="266" w:lineRule="exact"/>
        <w:ind w:left="529"/>
      </w:pPr>
      <w:r>
        <w:rPr>
          <w:rFonts w:ascii="Lucida Sans Unicode" w:hAnsi="Lucida Sans Unicode"/>
          <w:color w:val="1D1D1B"/>
          <w:w w:val="95"/>
        </w:rPr>
        <w:t>β</w:t>
      </w:r>
      <w:r>
        <w:rPr>
          <w:rFonts w:ascii="Lucida Sans Unicode" w:hAnsi="Lucida Sans Unicode"/>
          <w:color w:val="1D1D1B"/>
          <w:spacing w:val="-13"/>
          <w:w w:val="95"/>
        </w:rPr>
        <w:t> </w:t>
      </w:r>
      <w:r>
        <w:rPr>
          <w:color w:val="1D1D1B"/>
          <w:w w:val="95"/>
        </w:rPr>
        <w:t>(beta)</w:t>
      </w:r>
      <w:r>
        <w:rPr>
          <w:color w:val="1D1D1B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</w:rPr>
        <w:t> </w:t>
      </w:r>
      <w:r>
        <w:rPr>
          <w:rFonts w:ascii="Lucida Sans Unicode" w:hAnsi="Lucida Sans Unicode"/>
          <w:color w:val="1D1D1B"/>
          <w:w w:val="95"/>
        </w:rPr>
        <w:t>φ</w:t>
      </w:r>
      <w:r>
        <w:rPr>
          <w:rFonts w:ascii="Lucida Sans Unicode" w:hAnsi="Lucida Sans Unicode"/>
          <w:color w:val="1D1D1B"/>
          <w:spacing w:val="-12"/>
          <w:w w:val="95"/>
        </w:rPr>
        <w:t> </w:t>
      </w:r>
      <w:r>
        <w:rPr>
          <w:color w:val="1D1D1B"/>
          <w:spacing w:val="-2"/>
          <w:w w:val="95"/>
        </w:rPr>
        <w:t>(phi).</w:t>
      </w:r>
    </w:p>
    <w:p>
      <w:pPr>
        <w:pStyle w:val="ListParagraph"/>
        <w:numPr>
          <w:ilvl w:val="0"/>
          <w:numId w:val="28"/>
        </w:numPr>
        <w:tabs>
          <w:tab w:pos="530" w:val="left" w:leader="none"/>
        </w:tabs>
        <w:spacing w:line="253" w:lineRule="exact" w:before="0" w:after="0"/>
        <w:ind w:left="529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You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explain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students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2"/>
          <w:sz w:val="24"/>
        </w:rPr>
        <w:t> </w:t>
      </w:r>
      <w:r>
        <w:rPr>
          <w:color w:val="1D1D1B"/>
          <w:spacing w:val="-4"/>
          <w:w w:val="95"/>
          <w:sz w:val="24"/>
        </w:rPr>
        <w:t>from</w:t>
      </w:r>
    </w:p>
    <w:p>
      <w:pPr>
        <w:pStyle w:val="BodyText"/>
        <w:spacing w:line="242" w:lineRule="auto" w:before="3"/>
        <w:ind w:left="529" w:right="669"/>
      </w:pPr>
      <w:r>
        <w:rPr/>
        <w:pict>
          <v:shape style="position:absolute;margin-left:429.398102pt;margin-top:24.085217pt;width:39pt;height:19.5pt;mso-position-horizontal-relative:page;mso-position-vertical-relative:paragraph;z-index:-20877312" type="#_x0000_t202" id="docshape331" filled="false" stroked="false">
            <v:textbox inset="0,0,0,0">
              <w:txbxContent>
                <w:p>
                  <w:pPr>
                    <w:spacing w:line="357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spacing w:val="-20"/>
                      <w:w w:val="90"/>
                      <w:position w:val="7"/>
                      <w:sz w:val="24"/>
                    </w:rPr>
                    <w:t>_</w:t>
                  </w:r>
                  <w:r>
                    <w:rPr>
                      <w:i/>
                      <w:color w:val="1D1D1B"/>
                      <w:spacing w:val="-20"/>
                      <w:w w:val="90"/>
                      <w:position w:val="14"/>
                      <w:sz w:val="18"/>
                    </w:rPr>
                    <w:t>y</w:t>
                  </w:r>
                  <w:r>
                    <w:rPr>
                      <w:i/>
                      <w:color w:val="1D1D1B"/>
                      <w:spacing w:val="10"/>
                      <w:position w:val="14"/>
                      <w:sz w:val="18"/>
                    </w:rPr>
                    <w:t> </w:t>
                  </w:r>
                  <w:r>
                    <w:rPr>
                      <w:color w:val="1D1D1B"/>
                      <w:spacing w:val="-20"/>
                      <w:w w:val="90"/>
                      <w:sz w:val="24"/>
                    </w:rPr>
                    <w:t>=</w:t>
                  </w:r>
                  <w:r>
                    <w:rPr>
                      <w:color w:val="1D1D1B"/>
                      <w:spacing w:val="-7"/>
                      <w:sz w:val="24"/>
                    </w:rPr>
                    <w:t> </w:t>
                  </w:r>
                  <w:r>
                    <w:rPr>
                      <w:color w:val="1D1D1B"/>
                      <w:spacing w:val="-101"/>
                      <w:w w:val="86"/>
                      <w:position w:val="7"/>
                      <w:sz w:val="24"/>
                    </w:rPr>
                    <w:t>_</w:t>
                  </w:r>
                  <w:r>
                    <w:rPr>
                      <w:color w:val="1D1D1B"/>
                      <w:w w:val="94"/>
                      <w:position w:val="9"/>
                      <w:sz w:val="18"/>
                    </w:rPr>
                    <w:t>0</w:t>
                  </w:r>
                  <w:r>
                    <w:rPr>
                      <w:color w:val="1D1D1B"/>
                      <w:spacing w:val="18"/>
                      <w:position w:val="9"/>
                      <w:sz w:val="18"/>
                    </w:rPr>
                    <w:t> </w:t>
                  </w:r>
                  <w:r>
                    <w:rPr>
                      <w:color w:val="1D1D1B"/>
                      <w:spacing w:val="-20"/>
                      <w:w w:val="90"/>
                      <w:sz w:val="24"/>
                    </w:rPr>
                    <w:t>=</w:t>
                  </w:r>
                  <w:r>
                    <w:rPr>
                      <w:color w:val="1D1D1B"/>
                      <w:spacing w:val="-7"/>
                      <w:sz w:val="24"/>
                    </w:rPr>
                    <w:t> </w:t>
                  </w:r>
                  <w:r>
                    <w:rPr>
                      <w:color w:val="1D1D1B"/>
                      <w:spacing w:val="-20"/>
                      <w:w w:val="90"/>
                      <w:sz w:val="24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unit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circle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they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should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be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able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see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 following:</w:t>
      </w:r>
    </w:p>
    <w:p>
      <w:pPr>
        <w:pStyle w:val="BodyText"/>
        <w:spacing w:line="122" w:lineRule="exact"/>
        <w:ind w:left="529"/>
      </w:pPr>
      <w:r>
        <w:rPr>
          <w:color w:val="1D1D1B"/>
          <w:w w:val="95"/>
        </w:rPr>
        <w:t>When</w:t>
      </w:r>
      <w:r>
        <w:rPr>
          <w:color w:val="1D1D1B"/>
          <w:spacing w:val="-2"/>
        </w:rPr>
        <w:t> </w:t>
      </w:r>
      <w:r>
        <w:rPr>
          <w:rFonts w:ascii="Lucida Sans Unicode" w:hAnsi="Lucida Sans Unicode"/>
          <w:color w:val="1D1D1B"/>
          <w:w w:val="95"/>
        </w:rPr>
        <w:t>θ</w:t>
      </w:r>
      <w:r>
        <w:rPr>
          <w:rFonts w:ascii="Lucida Sans Unicode" w:hAnsi="Lucida Sans Unicode"/>
          <w:color w:val="1D1D1B"/>
          <w:spacing w:val="-13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0°,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tan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0°</w:t>
      </w:r>
      <w:r>
        <w:rPr>
          <w:color w:val="1D1D1B"/>
          <w:spacing w:val="-2"/>
        </w:rPr>
        <w:t> </w:t>
      </w:r>
      <w:r>
        <w:rPr>
          <w:color w:val="1D1D1B"/>
          <w:spacing w:val="-10"/>
          <w:w w:val="95"/>
        </w:rPr>
        <w:t>=</w:t>
      </w:r>
    </w:p>
    <w:p>
      <w:pPr>
        <w:spacing w:after="0" w:line="122" w:lineRule="exact"/>
        <w:sectPr>
          <w:pgSz w:w="11910" w:h="16840"/>
          <w:pgMar w:header="0" w:footer="820" w:top="860" w:bottom="1020" w:left="0" w:right="220"/>
          <w:cols w:num="2" w:equalWidth="0">
            <w:col w:w="5923" w:space="40"/>
            <w:col w:w="5727"/>
          </w:cols>
        </w:sectPr>
      </w:pPr>
    </w:p>
    <w:p>
      <w:pPr>
        <w:pStyle w:val="BodyText"/>
        <w:spacing w:line="175" w:lineRule="exact" w:before="10"/>
        <w:ind w:left="1360"/>
      </w:pPr>
      <w:r>
        <w:rPr>
          <w:color w:val="1D1D1B"/>
          <w:spacing w:val="-2"/>
        </w:rPr>
        <w:t>of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graph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as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shown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in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this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table:</w:t>
      </w:r>
    </w:p>
    <w:p>
      <w:pPr>
        <w:spacing w:line="19" w:lineRule="auto" w:before="0"/>
        <w:ind w:left="1360" w:right="0" w:firstLine="0"/>
        <w:jc w:val="left"/>
        <w:rPr>
          <w:sz w:val="18"/>
        </w:rPr>
      </w:pPr>
      <w:r>
        <w:rPr/>
        <w:br w:type="column"/>
      </w:r>
      <w:r>
        <w:rPr>
          <w:i/>
          <w:color w:val="1D1D1B"/>
          <w:sz w:val="18"/>
        </w:rPr>
        <w:t>x</w:t>
      </w:r>
      <w:r>
        <w:rPr>
          <w:i/>
          <w:color w:val="1D1D1B"/>
          <w:spacing w:val="34"/>
          <w:sz w:val="18"/>
        </w:rPr>
        <w:t>  </w:t>
      </w:r>
      <w:r>
        <w:rPr>
          <w:i/>
          <w:color w:val="1D1D1B"/>
          <w:position w:val="-17"/>
          <w:sz w:val="18"/>
        </w:rPr>
        <w:t>y</w:t>
      </w:r>
      <w:r>
        <w:rPr>
          <w:i/>
          <w:color w:val="1D1D1B"/>
          <w:spacing w:val="-34"/>
          <w:position w:val="-17"/>
          <w:sz w:val="18"/>
        </w:rPr>
        <w:t> </w:t>
      </w:r>
      <w:r>
        <w:rPr>
          <w:color w:val="1D1D1B"/>
          <w:position w:val="-3"/>
          <w:sz w:val="18"/>
        </w:rPr>
        <w:t>1</w:t>
      </w:r>
      <w:r>
        <w:rPr>
          <w:color w:val="1D1D1B"/>
          <w:spacing w:val="74"/>
          <w:w w:val="150"/>
          <w:position w:val="-3"/>
          <w:sz w:val="18"/>
        </w:rPr>
        <w:t> </w:t>
      </w:r>
      <w:r>
        <w:rPr>
          <w:color w:val="1D1D1B"/>
          <w:spacing w:val="-10"/>
          <w:position w:val="-21"/>
          <w:sz w:val="18"/>
        </w:rPr>
        <w:t>1</w:t>
      </w:r>
    </w:p>
    <w:p>
      <w:pPr>
        <w:spacing w:after="0" w:line="19" w:lineRule="auto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4631" w:space="2606"/>
            <w:col w:w="4453"/>
          </w:cols>
        </w:sectPr>
      </w:pPr>
    </w:p>
    <w:p>
      <w:pPr>
        <w:pStyle w:val="BodyText"/>
        <w:spacing w:line="180" w:lineRule="exact"/>
        <w:ind w:left="6491"/>
      </w:pPr>
      <w:r>
        <w:rPr>
          <w:color w:val="1D1D1B"/>
          <w:w w:val="95"/>
        </w:rPr>
        <w:t>When</w:t>
      </w:r>
      <w:r>
        <w:rPr>
          <w:color w:val="1D1D1B"/>
          <w:spacing w:val="-12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θ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90°,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tan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90°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  <w:position w:val="7"/>
        </w:rPr>
        <w:t>_</w:t>
      </w:r>
      <w:r>
        <w:rPr>
          <w:i/>
          <w:color w:val="1D1D1B"/>
          <w:w w:val="95"/>
          <w:position w:val="-5"/>
          <w:sz w:val="18"/>
        </w:rPr>
        <w:t>x</w:t>
      </w:r>
      <w:r>
        <w:rPr>
          <w:i/>
          <w:color w:val="1D1D1B"/>
          <w:spacing w:val="7"/>
          <w:position w:val="-5"/>
          <w:sz w:val="18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  <w:position w:val="7"/>
        </w:rPr>
        <w:t>_</w:t>
      </w:r>
      <w:r>
        <w:rPr>
          <w:color w:val="1D1D1B"/>
          <w:w w:val="95"/>
        </w:rPr>
        <w:t>,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which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5"/>
          <w:w w:val="95"/>
        </w:rPr>
        <w:t>not</w:t>
      </w:r>
    </w:p>
    <w:p>
      <w:pPr>
        <w:spacing w:line="181" w:lineRule="exact" w:before="0"/>
        <w:ind w:left="0" w:right="2432" w:firstLine="0"/>
        <w:jc w:val="right"/>
        <w:rPr>
          <w:sz w:val="18"/>
        </w:rPr>
      </w:pPr>
      <w:r>
        <w:rPr/>
        <w:pict>
          <v:shape style="position:absolute;margin-left:68.031502pt;margin-top:.5631pt;width:228.2pt;height:60.2pt;mso-position-horizontal-relative:page;mso-position-vertical-relative:paragraph;z-index:15802880" type="#_x0000_t202" id="docshape33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1D1D1B"/>
                      <w:left w:val="single" w:sz="4" w:space="0" w:color="1D1D1B"/>
                      <w:bottom w:val="single" w:sz="4" w:space="0" w:color="1D1D1B"/>
                      <w:right w:val="single" w:sz="4" w:space="0" w:color="1D1D1B"/>
                      <w:insideH w:val="single" w:sz="4" w:space="0" w:color="1D1D1B"/>
                      <w:insideV w:val="single" w:sz="4" w:space="0" w:color="1D1D1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997"/>
                    <w:gridCol w:w="712"/>
                    <w:gridCol w:w="712"/>
                    <w:gridCol w:w="712"/>
                    <w:gridCol w:w="712"/>
                    <w:gridCol w:w="712"/>
                  </w:tblGrid>
                  <w:tr>
                    <w:trPr>
                      <w:trHeight w:val="356" w:hRule="atLeast"/>
                    </w:trPr>
                    <w:tc>
                      <w:tcPr>
                        <w:tcW w:w="997" w:type="dxa"/>
                        <w:shd w:val="clear" w:color="auto" w:fill="DADADA"/>
                      </w:tcPr>
                      <w:p>
                        <w:pPr>
                          <w:pStyle w:val="TableParagraph"/>
                          <w:spacing w:line="285" w:lineRule="exact" w:before="50"/>
                          <w:ind w:left="9"/>
                          <w:jc w:val="center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D1D1B"/>
                            <w:w w:val="81"/>
                            <w:sz w:val="21"/>
                          </w:rPr>
                          <w:t>θ</w:t>
                        </w:r>
                      </w:p>
                    </w:tc>
                    <w:tc>
                      <w:tcPr>
                        <w:tcW w:w="712" w:type="dxa"/>
                        <w:shd w:val="clear" w:color="auto" w:fill="DADADA"/>
                      </w:tcPr>
                      <w:p>
                        <w:pPr>
                          <w:pStyle w:val="TableParagraph"/>
                          <w:spacing w:line="255" w:lineRule="exact" w:before="81"/>
                          <w:ind w:left="106" w:right="98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1D1D1B"/>
                            <w:spacing w:val="-5"/>
                            <w:w w:val="120"/>
                            <w:sz w:val="21"/>
                          </w:rPr>
                          <w:t>0°</w:t>
                        </w:r>
                      </w:p>
                    </w:tc>
                    <w:tc>
                      <w:tcPr>
                        <w:tcW w:w="712" w:type="dxa"/>
                        <w:shd w:val="clear" w:color="auto" w:fill="DADADA"/>
                      </w:tcPr>
                      <w:p>
                        <w:pPr>
                          <w:pStyle w:val="TableParagraph"/>
                          <w:spacing w:line="255" w:lineRule="exact" w:before="81"/>
                          <w:ind w:left="106" w:right="99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1D1D1B"/>
                            <w:spacing w:val="-4"/>
                            <w:w w:val="120"/>
                            <w:sz w:val="21"/>
                          </w:rPr>
                          <w:t>180°</w:t>
                        </w:r>
                      </w:p>
                    </w:tc>
                    <w:tc>
                      <w:tcPr>
                        <w:tcW w:w="712" w:type="dxa"/>
                        <w:shd w:val="clear" w:color="auto" w:fill="DADADA"/>
                      </w:tcPr>
                      <w:p>
                        <w:pPr>
                          <w:pStyle w:val="TableParagraph"/>
                          <w:spacing w:line="255" w:lineRule="exact" w:before="81"/>
                          <w:ind w:left="106" w:right="10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1D1D1B"/>
                            <w:spacing w:val="-4"/>
                            <w:w w:val="120"/>
                            <w:sz w:val="21"/>
                          </w:rPr>
                          <w:t>360°</w:t>
                        </w:r>
                      </w:p>
                    </w:tc>
                    <w:tc>
                      <w:tcPr>
                        <w:tcW w:w="712" w:type="dxa"/>
                        <w:shd w:val="clear" w:color="auto" w:fill="DADADA"/>
                      </w:tcPr>
                      <w:p>
                        <w:pPr>
                          <w:pStyle w:val="TableParagraph"/>
                          <w:spacing w:line="255" w:lineRule="exact" w:before="81"/>
                          <w:ind w:left="105" w:right="10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1D1D1B"/>
                            <w:spacing w:val="-4"/>
                            <w:w w:val="120"/>
                            <w:sz w:val="21"/>
                          </w:rPr>
                          <w:t>540°</w:t>
                        </w:r>
                      </w:p>
                    </w:tc>
                    <w:tc>
                      <w:tcPr>
                        <w:tcW w:w="712" w:type="dxa"/>
                        <w:shd w:val="clear" w:color="auto" w:fill="DADADA"/>
                      </w:tcPr>
                      <w:p>
                        <w:pPr>
                          <w:pStyle w:val="TableParagraph"/>
                          <w:spacing w:line="255" w:lineRule="exact" w:before="81"/>
                          <w:ind w:left="104" w:right="10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1D1D1B"/>
                            <w:spacing w:val="-4"/>
                            <w:w w:val="120"/>
                            <w:sz w:val="21"/>
                          </w:rPr>
                          <w:t>720°</w:t>
                        </w:r>
                      </w:p>
                    </w:tc>
                  </w:tr>
                  <w:tr>
                    <w:trPr>
                      <w:trHeight w:val="404" w:hRule="atLeast"/>
                    </w:trPr>
                    <w:tc>
                      <w:tcPr>
                        <w:tcW w:w="997" w:type="dxa"/>
                        <w:tcBorders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line="132" w:lineRule="auto" w:before="70"/>
                          <w:ind w:left="80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_</w:t>
                        </w:r>
                        <w:r>
                          <w:rPr>
                            <w:color w:val="1D1D1B"/>
                            <w:spacing w:val="-5"/>
                            <w:position w:val="2"/>
                            <w:sz w:val="14"/>
                          </w:rPr>
                          <w:t>1</w:t>
                        </w:r>
                        <w:r>
                          <w:rPr>
                            <w:rFonts w:ascii="Lucida Sans Unicode" w:hAnsi="Lucida Sans Unicode"/>
                            <w:color w:val="1D1D1B"/>
                            <w:spacing w:val="-5"/>
                            <w:position w:val="-6"/>
                            <w:sz w:val="22"/>
                          </w:rPr>
                          <w:t>θ</w:t>
                        </w:r>
                      </w:p>
                      <w:p>
                        <w:pPr>
                          <w:pStyle w:val="TableParagraph"/>
                          <w:spacing w:line="87" w:lineRule="exact"/>
                          <w:ind w:left="89"/>
                          <w:rPr>
                            <w:sz w:val="14"/>
                          </w:rPr>
                        </w:pPr>
                        <w:r>
                          <w:rPr>
                            <w:color w:val="1D1D1B"/>
                            <w:w w:val="105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w="712" w:type="dxa"/>
                        <w:tcBorders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106" w:right="9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0°</w:t>
                        </w:r>
                      </w:p>
                    </w:tc>
                    <w:tc>
                      <w:tcPr>
                        <w:tcW w:w="712" w:type="dxa"/>
                        <w:tcBorders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106" w:right="9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90</w:t>
                        </w:r>
                      </w:p>
                    </w:tc>
                    <w:tc>
                      <w:tcPr>
                        <w:tcW w:w="712" w:type="dxa"/>
                        <w:tcBorders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106" w:right="10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pacing w:val="-4"/>
                            <w:sz w:val="22"/>
                          </w:rPr>
                          <w:t>180°</w:t>
                        </w:r>
                      </w:p>
                    </w:tc>
                    <w:tc>
                      <w:tcPr>
                        <w:tcW w:w="712" w:type="dxa"/>
                        <w:tcBorders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105" w:right="10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pacing w:val="-4"/>
                            <w:sz w:val="22"/>
                          </w:rPr>
                          <w:t>270°</w:t>
                        </w:r>
                      </w:p>
                    </w:tc>
                    <w:tc>
                      <w:tcPr>
                        <w:tcW w:w="712" w:type="dxa"/>
                        <w:tcBorders>
                          <w:bottom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104" w:right="10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pacing w:val="-4"/>
                            <w:sz w:val="22"/>
                          </w:rPr>
                          <w:t>360°</w:t>
                        </w:r>
                      </w:p>
                    </w:tc>
                  </w:tr>
                  <w:tr>
                    <w:trPr>
                      <w:trHeight w:val="404" w:hRule="atLeast"/>
                    </w:trPr>
                    <w:tc>
                      <w:tcPr>
                        <w:tcW w:w="997" w:type="dxa"/>
                        <w:tcBorders>
                          <w:top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line="292" w:lineRule="exact"/>
                          <w:ind w:left="80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i/>
                            <w:color w:val="1D1D1B"/>
                            <w:w w:val="95"/>
                            <w:sz w:val="22"/>
                          </w:rPr>
                          <w:t>y</w:t>
                        </w:r>
                        <w:r>
                          <w:rPr>
                            <w:i/>
                            <w:color w:val="1D1D1B"/>
                            <w:spacing w:val="-10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=</w:t>
                        </w:r>
                        <w:r>
                          <w:rPr>
                            <w:color w:val="1D1D1B"/>
                            <w:spacing w:val="-9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w w:val="95"/>
                            <w:sz w:val="22"/>
                          </w:rPr>
                          <w:t>cos</w:t>
                        </w:r>
                        <w:r>
                          <w:rPr>
                            <w:color w:val="1D1D1B"/>
                            <w:spacing w:val="-10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1D1D1B"/>
                            <w:spacing w:val="-8"/>
                            <w:w w:val="95"/>
                            <w:position w:val="7"/>
                            <w:sz w:val="22"/>
                          </w:rPr>
                          <w:t>_</w:t>
                        </w:r>
                        <w:r>
                          <w:rPr>
                            <w:color w:val="1D1D1B"/>
                            <w:spacing w:val="-8"/>
                            <w:w w:val="95"/>
                            <w:position w:val="8"/>
                            <w:sz w:val="14"/>
                          </w:rPr>
                          <w:t>1</w:t>
                        </w:r>
                        <w:r>
                          <w:rPr>
                            <w:rFonts w:ascii="Lucida Sans Unicode" w:hAnsi="Lucida Sans Unicode"/>
                            <w:color w:val="1D1D1B"/>
                            <w:spacing w:val="-8"/>
                            <w:w w:val="95"/>
                            <w:sz w:val="22"/>
                          </w:rPr>
                          <w:t>θ</w:t>
                        </w:r>
                      </w:p>
                      <w:p>
                        <w:pPr>
                          <w:pStyle w:val="TableParagraph"/>
                          <w:spacing w:line="89" w:lineRule="exact"/>
                          <w:ind w:right="200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color w:val="1D1D1B"/>
                            <w:w w:val="105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w="712" w:type="dxa"/>
                        <w:tcBorders>
                          <w:top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712" w:type="dxa"/>
                        <w:tcBorders>
                          <w:top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7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712" w:type="dxa"/>
                        <w:tcBorders>
                          <w:top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712" w:type="dxa"/>
                        <w:tcBorders>
                          <w:top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105" w:right="10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pacing w:val="-5"/>
                            <w:sz w:val="22"/>
                          </w:rPr>
                          <w:t>−1</w:t>
                        </w:r>
                      </w:p>
                    </w:tc>
                    <w:tc>
                      <w:tcPr>
                        <w:tcW w:w="712" w:type="dxa"/>
                        <w:tcBorders>
                          <w:top w:val="dotted" w:sz="4" w:space="0" w:color="1D1D1B"/>
                        </w:tcBorders>
                      </w:tcPr>
                      <w:p>
                        <w:pPr>
                          <w:pStyle w:val="TableParagraph"/>
                          <w:spacing w:before="62"/>
                          <w:ind w:left="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D1D1B"/>
                            <w:sz w:val="22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1D1D1B"/>
          <w:sz w:val="18"/>
        </w:rPr>
        <w:t>0</w:t>
      </w:r>
    </w:p>
    <w:p>
      <w:pPr>
        <w:pStyle w:val="BodyText"/>
        <w:spacing w:line="216" w:lineRule="exact"/>
        <w:ind w:left="2562" w:right="513"/>
        <w:jc w:val="center"/>
      </w:pPr>
      <w:r>
        <w:rPr>
          <w:color w:val="1D1D1B"/>
          <w:spacing w:val="-2"/>
        </w:rPr>
        <w:t>defined.</w:t>
      </w:r>
    </w:p>
    <w:p>
      <w:pPr>
        <w:pStyle w:val="BodyText"/>
        <w:spacing w:line="201" w:lineRule="exact"/>
        <w:ind w:left="6491"/>
      </w:pPr>
      <w:r>
        <w:rPr>
          <w:color w:val="1D1D1B"/>
          <w:w w:val="95"/>
        </w:rPr>
        <w:t>When</w:t>
      </w:r>
      <w:r>
        <w:rPr>
          <w:color w:val="1D1D1B"/>
          <w:spacing w:val="-12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θ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180°,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tan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180°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  <w:position w:val="7"/>
        </w:rPr>
        <w:t>_</w:t>
      </w:r>
      <w:r>
        <w:rPr>
          <w:i/>
          <w:color w:val="1D1D1B"/>
          <w:w w:val="95"/>
          <w:position w:val="14"/>
          <w:sz w:val="18"/>
        </w:rPr>
        <w:t>y</w:t>
      </w:r>
      <w:r>
        <w:rPr>
          <w:i/>
          <w:color w:val="1D1D1B"/>
          <w:spacing w:val="13"/>
          <w:position w:val="14"/>
          <w:sz w:val="18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2"/>
          <w:w w:val="95"/>
        </w:rPr>
        <w:t> </w:t>
      </w:r>
      <w:r>
        <w:rPr>
          <w:color w:val="1D1D1B"/>
          <w:spacing w:val="7"/>
          <w:u w:val="single" w:color="1C1C1A"/>
          <w:vertAlign w:val="superscript"/>
        </w:rPr>
        <w:t> </w:t>
      </w:r>
      <w:r>
        <w:rPr>
          <w:color w:val="1D1D1B"/>
          <w:w w:val="95"/>
          <w:u w:val="single" w:color="1C1C1A"/>
          <w:vertAlign w:val="superscript"/>
        </w:rPr>
        <w:t>0</w:t>
      </w:r>
      <w:r>
        <w:rPr>
          <w:color w:val="1D1D1B"/>
          <w:spacing w:val="-11"/>
          <w:w w:val="95"/>
          <w:u w:val="single" w:color="1C1C1A"/>
          <w:vertAlign w:val="baseline"/>
        </w:rPr>
        <w:t> </w:t>
      </w:r>
      <w:r>
        <w:rPr>
          <w:color w:val="1D1D1B"/>
          <w:spacing w:val="-7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=</w:t>
      </w:r>
      <w:r>
        <w:rPr>
          <w:color w:val="1D1D1B"/>
          <w:spacing w:val="-12"/>
          <w:w w:val="95"/>
          <w:vertAlign w:val="baseline"/>
        </w:rPr>
        <w:t> </w:t>
      </w:r>
      <w:r>
        <w:rPr>
          <w:color w:val="1D1D1B"/>
          <w:spacing w:val="-10"/>
          <w:w w:val="95"/>
          <w:vertAlign w:val="baseline"/>
        </w:rPr>
        <w:t>0</w:t>
      </w:r>
    </w:p>
    <w:p>
      <w:pPr>
        <w:tabs>
          <w:tab w:pos="390" w:val="left" w:leader="none"/>
        </w:tabs>
        <w:spacing w:line="170" w:lineRule="exact" w:before="0"/>
        <w:ind w:left="0" w:right="2102" w:firstLine="0"/>
        <w:jc w:val="right"/>
        <w:rPr>
          <w:sz w:val="18"/>
        </w:rPr>
      </w:pPr>
      <w:r>
        <w:rPr>
          <w:i/>
          <w:color w:val="1D1D1B"/>
          <w:spacing w:val="-5"/>
          <w:position w:val="-11"/>
          <w:sz w:val="18"/>
        </w:rPr>
        <w:t>y</w:t>
      </w:r>
      <w:r>
        <w:rPr>
          <w:i/>
          <w:color w:val="1D1D1B"/>
          <w:spacing w:val="-5"/>
          <w:position w:val="4"/>
          <w:sz w:val="18"/>
        </w:rPr>
        <w:t>x</w:t>
      </w:r>
      <w:r>
        <w:rPr>
          <w:i/>
          <w:color w:val="1D1D1B"/>
          <w:position w:val="4"/>
          <w:sz w:val="18"/>
        </w:rPr>
        <w:tab/>
      </w:r>
      <w:r>
        <w:rPr>
          <w:color w:val="1D1D1B"/>
          <w:spacing w:val="-5"/>
          <w:sz w:val="18"/>
        </w:rPr>
        <w:t>−1</w:t>
      </w:r>
    </w:p>
    <w:p>
      <w:pPr>
        <w:pStyle w:val="BodyText"/>
        <w:spacing w:line="231" w:lineRule="exact"/>
        <w:ind w:left="6491"/>
      </w:pPr>
      <w:r>
        <w:rPr>
          <w:color w:val="1D1D1B"/>
          <w:spacing w:val="-4"/>
        </w:rPr>
        <w:t>When</w:t>
      </w:r>
      <w:r>
        <w:rPr>
          <w:color w:val="1D1D1B"/>
          <w:spacing w:val="-11"/>
        </w:rPr>
        <w:t> </w:t>
      </w:r>
      <w:r>
        <w:rPr>
          <w:rFonts w:ascii="Lucida Sans Unicode" w:hAnsi="Lucida Sans Unicode"/>
          <w:color w:val="1D1D1B"/>
          <w:spacing w:val="-4"/>
        </w:rPr>
        <w:t>θ</w:t>
      </w:r>
      <w:r>
        <w:rPr>
          <w:rFonts w:ascii="Lucida Sans Unicode" w:hAnsi="Lucida Sans Unicode"/>
          <w:color w:val="1D1D1B"/>
          <w:spacing w:val="-16"/>
        </w:rPr>
        <w:t> </w:t>
      </w:r>
      <w:r>
        <w:rPr>
          <w:color w:val="1D1D1B"/>
          <w:spacing w:val="-4"/>
        </w:rPr>
        <w:t>=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270°,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tan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270</w:t>
      </w:r>
      <w:r>
        <w:rPr>
          <w:color w:val="1D1D1B"/>
          <w:spacing w:val="-9"/>
        </w:rPr>
        <w:t> </w:t>
      </w:r>
      <w:r>
        <w:rPr>
          <w:color w:val="1D1D1B"/>
          <w:spacing w:val="-4"/>
        </w:rPr>
        <w:t>=</w:t>
      </w:r>
      <w:r>
        <w:rPr>
          <w:color w:val="1D1D1B"/>
          <w:spacing w:val="-10"/>
        </w:rPr>
        <w:t> </w:t>
      </w:r>
      <w:r>
        <w:rPr>
          <w:color w:val="1D1D1B"/>
          <w:spacing w:val="-4"/>
          <w:position w:val="7"/>
        </w:rPr>
        <w:t>_</w:t>
      </w:r>
      <w:r>
        <w:rPr>
          <w:i/>
          <w:color w:val="1D1D1B"/>
          <w:spacing w:val="-4"/>
          <w:position w:val="-5"/>
          <w:sz w:val="18"/>
        </w:rPr>
        <w:t>x</w:t>
      </w:r>
      <w:r>
        <w:rPr>
          <w:i/>
          <w:color w:val="1D1D1B"/>
          <w:spacing w:val="9"/>
          <w:position w:val="-5"/>
          <w:sz w:val="18"/>
        </w:rPr>
        <w:t> </w:t>
      </w:r>
      <w:r>
        <w:rPr>
          <w:color w:val="1D1D1B"/>
          <w:spacing w:val="-4"/>
        </w:rPr>
        <w:t>=</w:t>
      </w:r>
      <w:r>
        <w:rPr>
          <w:color w:val="1D1D1B"/>
          <w:spacing w:val="-6"/>
        </w:rPr>
        <w:t> </w:t>
      </w:r>
      <w:r>
        <w:rPr>
          <w:color w:val="1D1D1B"/>
          <w:spacing w:val="-4"/>
          <w:u w:val="single" w:color="1C1C1A"/>
          <w:vertAlign w:val="superscript"/>
        </w:rPr>
        <w:t>−1</w:t>
      </w:r>
      <w:r>
        <w:rPr>
          <w:color w:val="1D1D1B"/>
          <w:spacing w:val="-4"/>
          <w:vertAlign w:val="baseline"/>
        </w:rPr>
        <w:t>,</w:t>
      </w:r>
      <w:r>
        <w:rPr>
          <w:color w:val="1D1D1B"/>
          <w:spacing w:val="-9"/>
          <w:vertAlign w:val="baseline"/>
        </w:rPr>
        <w:t> </w:t>
      </w:r>
      <w:r>
        <w:rPr>
          <w:color w:val="1D1D1B"/>
          <w:spacing w:val="-4"/>
          <w:vertAlign w:val="baseline"/>
        </w:rPr>
        <w:t>which</w:t>
      </w:r>
      <w:r>
        <w:rPr>
          <w:color w:val="1D1D1B"/>
          <w:spacing w:val="-9"/>
          <w:vertAlign w:val="baseline"/>
        </w:rPr>
        <w:t> </w:t>
      </w:r>
      <w:r>
        <w:rPr>
          <w:color w:val="1D1D1B"/>
          <w:spacing w:val="-4"/>
          <w:vertAlign w:val="baseline"/>
        </w:rPr>
        <w:t>is</w:t>
      </w:r>
      <w:r>
        <w:rPr>
          <w:color w:val="1D1D1B"/>
          <w:spacing w:val="-8"/>
          <w:vertAlign w:val="baseline"/>
        </w:rPr>
        <w:t> </w:t>
      </w:r>
      <w:r>
        <w:rPr>
          <w:color w:val="1D1D1B"/>
          <w:spacing w:val="-5"/>
          <w:vertAlign w:val="baseline"/>
        </w:rPr>
        <w:t>not</w:t>
      </w:r>
    </w:p>
    <w:p>
      <w:pPr>
        <w:pStyle w:val="BodyText"/>
        <w:tabs>
          <w:tab w:pos="9373" w:val="left" w:leader="none"/>
        </w:tabs>
        <w:spacing w:line="309" w:lineRule="exact"/>
        <w:ind w:left="6491"/>
        <w:rPr>
          <w:sz w:val="18"/>
        </w:rPr>
      </w:pPr>
      <w:r>
        <w:rPr>
          <w:color w:val="1D1D1B"/>
          <w:spacing w:val="-2"/>
        </w:rPr>
        <w:t>defined.</w:t>
      </w:r>
      <w:r>
        <w:rPr>
          <w:color w:val="1D1D1B"/>
        </w:rPr>
        <w:tab/>
      </w:r>
      <w:r>
        <w:rPr>
          <w:color w:val="1D1D1B"/>
          <w:spacing w:val="-10"/>
          <w:position w:val="18"/>
          <w:sz w:val="18"/>
        </w:rPr>
        <w:t>0</w:t>
      </w:r>
    </w:p>
    <w:p>
      <w:pPr>
        <w:spacing w:after="0" w:line="309" w:lineRule="exact"/>
        <w:rPr>
          <w:sz w:val="18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spacing w:line="209" w:lineRule="exact"/>
        <w:ind w:left="1360"/>
      </w:pPr>
      <w:r>
        <w:rPr>
          <w:color w:val="1D1D1B"/>
          <w:w w:val="95"/>
        </w:rPr>
        <w:t>As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before,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students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will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find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it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easy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complete</w:t>
      </w:r>
    </w:p>
    <w:p>
      <w:pPr>
        <w:pStyle w:val="BodyText"/>
        <w:spacing w:line="204" w:lineRule="exact" w:before="5"/>
        <w:ind w:left="717"/>
      </w:pPr>
      <w:r>
        <w:rPr/>
        <w:br w:type="column"/>
      </w:r>
      <w:r>
        <w:rPr>
          <w:color w:val="1D1D1B"/>
          <w:w w:val="95"/>
        </w:rPr>
        <w:t>When</w:t>
      </w:r>
      <w:r>
        <w:rPr>
          <w:color w:val="1D1D1B"/>
          <w:spacing w:val="-12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θ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360°,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tan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360°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  <w:position w:val="7"/>
        </w:rPr>
        <w:t>_</w:t>
      </w:r>
      <w:r>
        <w:rPr>
          <w:i/>
          <w:color w:val="1D1D1B"/>
          <w:w w:val="95"/>
          <w:position w:val="14"/>
          <w:sz w:val="18"/>
        </w:rPr>
        <w:t>y</w:t>
      </w:r>
      <w:r>
        <w:rPr>
          <w:i/>
          <w:color w:val="1D1D1B"/>
          <w:spacing w:val="7"/>
          <w:position w:val="14"/>
          <w:sz w:val="18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2"/>
          <w:w w:val="95"/>
        </w:rPr>
        <w:t> </w:t>
      </w:r>
      <w:r>
        <w:rPr>
          <w:color w:val="1D1D1B"/>
          <w:spacing w:val="-101"/>
          <w:w w:val="91"/>
          <w:position w:val="7"/>
        </w:rPr>
        <w:t>_</w:t>
      </w:r>
      <w:r>
        <w:rPr>
          <w:color w:val="1D1D1B"/>
          <w:w w:val="99"/>
          <w:position w:val="9"/>
          <w:sz w:val="18"/>
        </w:rPr>
        <w:t>0</w:t>
      </w:r>
      <w:r>
        <w:rPr>
          <w:color w:val="1D1D1B"/>
          <w:spacing w:val="18"/>
          <w:position w:val="9"/>
          <w:sz w:val="18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2"/>
          <w:w w:val="95"/>
        </w:rPr>
        <w:t> </w:t>
      </w:r>
      <w:r>
        <w:rPr>
          <w:color w:val="1D1D1B"/>
          <w:spacing w:val="-5"/>
          <w:w w:val="95"/>
        </w:rPr>
        <w:t>0.</w:t>
      </w:r>
    </w:p>
    <w:p>
      <w:pPr>
        <w:spacing w:after="0" w:line="204" w:lineRule="exact"/>
        <w:sectPr>
          <w:type w:val="continuous"/>
          <w:pgSz w:w="11910" w:h="16840"/>
          <w:pgMar w:header="0" w:footer="820" w:top="1580" w:bottom="280" w:left="0" w:right="220"/>
          <w:cols w:num="2" w:equalWidth="0">
            <w:col w:w="5735" w:space="40"/>
            <w:col w:w="5915"/>
          </w:cols>
        </w:sectPr>
      </w:pPr>
    </w:p>
    <w:p>
      <w:pPr>
        <w:pStyle w:val="BodyText"/>
        <w:tabs>
          <w:tab w:pos="9078" w:val="left" w:leader="none"/>
          <w:tab w:pos="9400" w:val="left" w:leader="none"/>
        </w:tabs>
        <w:spacing w:line="121" w:lineRule="exact" w:before="43"/>
        <w:ind w:left="1360"/>
        <w:rPr>
          <w:sz w:val="18"/>
        </w:rPr>
      </w:pPr>
      <w:r>
        <w:rPr>
          <w:color w:val="1D1D1B"/>
        </w:rPr>
        <w:t>the</w:t>
      </w:r>
      <w:r>
        <w:rPr>
          <w:color w:val="1D1D1B"/>
          <w:spacing w:val="-11"/>
        </w:rPr>
        <w:t> </w:t>
      </w:r>
      <w:r>
        <w:rPr>
          <w:color w:val="1D1D1B"/>
        </w:rPr>
        <w:t>remainder</w:t>
      </w:r>
      <w:r>
        <w:rPr>
          <w:color w:val="1D1D1B"/>
          <w:spacing w:val="-11"/>
        </w:rPr>
        <w:t> </w:t>
      </w:r>
      <w:r>
        <w:rPr>
          <w:color w:val="1D1D1B"/>
        </w:rPr>
        <w:t>of</w:t>
      </w:r>
      <w:r>
        <w:rPr>
          <w:color w:val="1D1D1B"/>
          <w:spacing w:val="-11"/>
        </w:rPr>
        <w:t> </w:t>
      </w:r>
      <w:r>
        <w:rPr>
          <w:color w:val="1D1D1B"/>
        </w:rPr>
        <w:t>the</w:t>
      </w:r>
      <w:r>
        <w:rPr>
          <w:color w:val="1D1D1B"/>
          <w:spacing w:val="-11"/>
        </w:rPr>
        <w:t> </w:t>
      </w:r>
      <w:r>
        <w:rPr>
          <w:color w:val="1D1D1B"/>
        </w:rPr>
        <w:t>pattern</w:t>
      </w:r>
      <w:r>
        <w:rPr>
          <w:color w:val="1D1D1B"/>
          <w:spacing w:val="-11"/>
        </w:rPr>
        <w:t> </w:t>
      </w:r>
      <w:r>
        <w:rPr>
          <w:color w:val="1D1D1B"/>
        </w:rPr>
        <w:t>of</w:t>
      </w:r>
      <w:r>
        <w:rPr>
          <w:color w:val="1D1D1B"/>
          <w:spacing w:val="-11"/>
        </w:rPr>
        <w:t> </w:t>
      </w:r>
      <w:r>
        <w:rPr>
          <w:color w:val="1D1D1B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graph.</w:t>
      </w:r>
      <w:r>
        <w:rPr>
          <w:color w:val="1D1D1B"/>
        </w:rPr>
        <w:tab/>
      </w:r>
      <w:r>
        <w:rPr>
          <w:i/>
          <w:color w:val="1D1D1B"/>
          <w:spacing w:val="-10"/>
          <w:vertAlign w:val="superscript"/>
        </w:rPr>
        <w:t>x</w:t>
      </w:r>
      <w:r>
        <w:rPr>
          <w:i/>
          <w:color w:val="1D1D1B"/>
          <w:vertAlign w:val="baseline"/>
        </w:rPr>
        <w:tab/>
      </w:r>
      <w:r>
        <w:rPr>
          <w:color w:val="1D1D1B"/>
          <w:spacing w:val="-10"/>
          <w:position w:val="8"/>
          <w:sz w:val="18"/>
          <w:vertAlign w:val="baseline"/>
        </w:rPr>
        <w:t>1</w:t>
      </w:r>
    </w:p>
    <w:p>
      <w:pPr>
        <w:pStyle w:val="BodyText"/>
        <w:spacing w:line="242" w:lineRule="auto"/>
        <w:ind w:left="6491" w:right="802"/>
      </w:pPr>
      <w:r>
        <w:rPr>
          <w:color w:val="1D1D1B"/>
        </w:rPr>
        <w:t>You</w:t>
      </w:r>
      <w:r>
        <w:rPr>
          <w:color w:val="1D1D1B"/>
          <w:spacing w:val="-2"/>
        </w:rPr>
        <w:t> </w:t>
      </w:r>
      <w:r>
        <w:rPr>
          <w:color w:val="1D1D1B"/>
        </w:rPr>
        <w:t>could</w:t>
      </w:r>
      <w:r>
        <w:rPr>
          <w:color w:val="1D1D1B"/>
          <w:spacing w:val="-2"/>
        </w:rPr>
        <w:t> </w:t>
      </w:r>
      <w:r>
        <w:rPr>
          <w:color w:val="1D1D1B"/>
        </w:rPr>
        <w:t>also</w:t>
      </w:r>
      <w:r>
        <w:rPr>
          <w:color w:val="1D1D1B"/>
          <w:spacing w:val="-2"/>
        </w:rPr>
        <w:t> </w:t>
      </w:r>
      <w:r>
        <w:rPr>
          <w:color w:val="1D1D1B"/>
        </w:rPr>
        <w:t>explain</w:t>
      </w:r>
      <w:r>
        <w:rPr>
          <w:color w:val="1D1D1B"/>
          <w:spacing w:val="-2"/>
        </w:rPr>
        <w:t> </w:t>
      </w:r>
      <w:r>
        <w:rPr>
          <w:color w:val="1D1D1B"/>
        </w:rPr>
        <w:t>to</w:t>
      </w:r>
      <w:r>
        <w:rPr>
          <w:color w:val="1D1D1B"/>
          <w:spacing w:val="-2"/>
        </w:rPr>
        <w:t> </w:t>
      </w:r>
      <w:r>
        <w:rPr>
          <w:color w:val="1D1D1B"/>
        </w:rPr>
        <w:t>them</w:t>
      </w:r>
      <w:r>
        <w:rPr>
          <w:color w:val="1D1D1B"/>
          <w:spacing w:val="-2"/>
        </w:rPr>
        <w:t> </w:t>
      </w:r>
      <w:r>
        <w:rPr>
          <w:color w:val="1D1D1B"/>
        </w:rPr>
        <w:t>that,</w:t>
      </w:r>
      <w:r>
        <w:rPr>
          <w:color w:val="1D1D1B"/>
          <w:spacing w:val="-2"/>
        </w:rPr>
        <w:t> </w:t>
      </w:r>
      <w:r>
        <w:rPr>
          <w:color w:val="1D1D1B"/>
        </w:rPr>
        <w:t>if</w:t>
      </w:r>
      <w:r>
        <w:rPr>
          <w:color w:val="1D1D1B"/>
          <w:spacing w:val="-2"/>
        </w:rPr>
        <w:t> </w:t>
      </w:r>
      <w:r>
        <w:rPr>
          <w:color w:val="1D1D1B"/>
        </w:rPr>
        <w:t>they try</w:t>
      </w:r>
      <w:r>
        <w:rPr>
          <w:color w:val="1D1D1B"/>
          <w:spacing w:val="-15"/>
        </w:rPr>
        <w:t> </w:t>
      </w:r>
      <w:r>
        <w:rPr>
          <w:color w:val="1D1D1B"/>
        </w:rPr>
        <w:t>to</w:t>
      </w:r>
      <w:r>
        <w:rPr>
          <w:color w:val="1D1D1B"/>
          <w:spacing w:val="-15"/>
        </w:rPr>
        <w:t> </w:t>
      </w:r>
      <w:r>
        <w:rPr>
          <w:color w:val="1D1D1B"/>
        </w:rPr>
        <w:t>determine</w:t>
      </w:r>
      <w:r>
        <w:rPr>
          <w:color w:val="1D1D1B"/>
          <w:spacing w:val="-15"/>
        </w:rPr>
        <w:t> </w:t>
      </w:r>
      <w:r>
        <w:rPr>
          <w:color w:val="1D1D1B"/>
        </w:rPr>
        <w:t>tan</w:t>
      </w:r>
      <w:r>
        <w:rPr>
          <w:color w:val="1D1D1B"/>
          <w:spacing w:val="-15"/>
        </w:rPr>
        <w:t> </w:t>
      </w:r>
      <w:r>
        <w:rPr>
          <w:color w:val="1D1D1B"/>
        </w:rPr>
        <w:t>90°</w:t>
      </w:r>
      <w:r>
        <w:rPr>
          <w:color w:val="1D1D1B"/>
          <w:spacing w:val="-15"/>
        </w:rPr>
        <w:t> </w:t>
      </w:r>
      <w:r>
        <w:rPr>
          <w:color w:val="1D1D1B"/>
        </w:rPr>
        <w:t>or</w:t>
      </w:r>
      <w:r>
        <w:rPr>
          <w:color w:val="1D1D1B"/>
          <w:spacing w:val="-15"/>
        </w:rPr>
        <w:t> </w:t>
      </w:r>
      <w:r>
        <w:rPr>
          <w:color w:val="1D1D1B"/>
        </w:rPr>
        <w:t>tan</w:t>
      </w:r>
      <w:r>
        <w:rPr>
          <w:color w:val="1D1D1B"/>
          <w:spacing w:val="-15"/>
        </w:rPr>
        <w:t> </w:t>
      </w:r>
      <w:r>
        <w:rPr>
          <w:color w:val="1D1D1B"/>
        </w:rPr>
        <w:t>270°,</w:t>
      </w:r>
      <w:r>
        <w:rPr>
          <w:color w:val="1D1D1B"/>
          <w:spacing w:val="-15"/>
        </w:rPr>
        <w:t> </w:t>
      </w:r>
      <w:r>
        <w:rPr>
          <w:color w:val="1D1D1B"/>
        </w:rPr>
        <w:t>by</w:t>
      </w:r>
      <w:r>
        <w:rPr>
          <w:color w:val="1D1D1B"/>
          <w:spacing w:val="-15"/>
        </w:rPr>
        <w:t> </w:t>
      </w:r>
      <w:r>
        <w:rPr>
          <w:color w:val="1D1D1B"/>
        </w:rPr>
        <w:t>using</w:t>
      </w:r>
    </w:p>
    <w:p>
      <w:pPr>
        <w:pStyle w:val="BodyText"/>
        <w:spacing w:line="242" w:lineRule="auto"/>
        <w:ind w:left="6491"/>
      </w:pPr>
      <w:r>
        <w:rPr>
          <w:color w:val="1D1D1B"/>
          <w:w w:val="95"/>
        </w:rPr>
        <w:t>scientific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calculators,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their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calculators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would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give </w:t>
      </w:r>
      <w:r>
        <w:rPr>
          <w:color w:val="1D1D1B"/>
        </w:rPr>
        <w:t>something like “Error 2”.</w:t>
      </w:r>
    </w:p>
    <w:p>
      <w:pPr>
        <w:spacing w:after="0" w:line="242" w:lineRule="auto"/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ListParagraph"/>
        <w:numPr>
          <w:ilvl w:val="1"/>
          <w:numId w:val="28"/>
        </w:numPr>
        <w:tabs>
          <w:tab w:pos="1078" w:val="left" w:leader="none"/>
        </w:tabs>
        <w:spacing w:line="242" w:lineRule="auto" w:before="71" w:after="0"/>
        <w:ind w:left="1077" w:right="40" w:hanging="227"/>
        <w:jc w:val="left"/>
        <w:rPr>
          <w:sz w:val="24"/>
        </w:rPr>
      </w:pPr>
      <w:r>
        <w:rPr>
          <w:color w:val="1D1D1B"/>
          <w:sz w:val="24"/>
        </w:rPr>
        <w:t>If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scientific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calculators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available,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could </w:t>
      </w:r>
      <w:r>
        <w:rPr>
          <w:color w:val="1D1D1B"/>
          <w:w w:val="95"/>
          <w:sz w:val="24"/>
        </w:rPr>
        <w:t>let your students investigate what happens to the tangent ratio around 90° and 270° if they </w:t>
      </w:r>
      <w:r>
        <w:rPr>
          <w:color w:val="1D1D1B"/>
          <w:w w:val="95"/>
          <w:sz w:val="24"/>
        </w:rPr>
        <w:t>answer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these questions:</w:t>
      </w:r>
    </w:p>
    <w:p>
      <w:pPr>
        <w:pStyle w:val="ListParagraph"/>
        <w:numPr>
          <w:ilvl w:val="0"/>
          <w:numId w:val="48"/>
        </w:numPr>
        <w:tabs>
          <w:tab w:pos="294" w:val="left" w:leader="none"/>
        </w:tabs>
        <w:spacing w:line="240" w:lineRule="auto" w:before="4" w:after="0"/>
        <w:ind w:left="293" w:right="3330" w:hanging="294"/>
        <w:jc w:val="right"/>
        <w:rPr>
          <w:sz w:val="24"/>
        </w:rPr>
      </w:pPr>
      <w:r>
        <w:rPr>
          <w:color w:val="1D1D1B"/>
          <w:spacing w:val="-2"/>
          <w:sz w:val="24"/>
        </w:rPr>
        <w:t>Determine:</w:t>
      </w:r>
    </w:p>
    <w:p>
      <w:pPr>
        <w:pStyle w:val="ListParagraph"/>
        <w:numPr>
          <w:ilvl w:val="1"/>
          <w:numId w:val="48"/>
        </w:numPr>
        <w:tabs>
          <w:tab w:pos="288" w:val="left" w:leader="none"/>
        </w:tabs>
        <w:spacing w:line="240" w:lineRule="auto" w:before="4" w:after="0"/>
        <w:ind w:left="287" w:right="3230" w:hanging="288"/>
        <w:jc w:val="right"/>
        <w:rPr>
          <w:sz w:val="24"/>
        </w:rPr>
      </w:pPr>
      <w:r>
        <w:rPr>
          <w:color w:val="1D1D1B"/>
          <w:sz w:val="24"/>
        </w:rPr>
        <w:t>tan</w:t>
      </w:r>
      <w:r>
        <w:rPr>
          <w:color w:val="1D1D1B"/>
          <w:spacing w:val="2"/>
          <w:sz w:val="24"/>
        </w:rPr>
        <w:t> </w:t>
      </w:r>
      <w:r>
        <w:rPr>
          <w:color w:val="1D1D1B"/>
          <w:spacing w:val="-2"/>
          <w:sz w:val="24"/>
        </w:rPr>
        <w:t>89.9°</w:t>
      </w:r>
    </w:p>
    <w:p>
      <w:pPr>
        <w:pStyle w:val="BodyText"/>
        <w:spacing w:before="4"/>
        <w:ind w:left="1248"/>
      </w:pPr>
      <w:r>
        <w:rPr>
          <w:color w:val="1D1D1B"/>
        </w:rPr>
        <w:t>b)</w:t>
      </w:r>
      <w:r>
        <w:rPr>
          <w:color w:val="1D1D1B"/>
          <w:spacing w:val="52"/>
        </w:rPr>
        <w:t> </w:t>
      </w:r>
      <w:r>
        <w:rPr>
          <w:color w:val="1D1D1B"/>
        </w:rPr>
        <w:t>tan</w:t>
      </w:r>
      <w:r>
        <w:rPr>
          <w:color w:val="1D1D1B"/>
          <w:spacing w:val="-1"/>
        </w:rPr>
        <w:t> </w:t>
      </w:r>
      <w:r>
        <w:rPr>
          <w:color w:val="1D1D1B"/>
          <w:spacing w:val="-2"/>
        </w:rPr>
        <w:t>89.99°</w:t>
      </w:r>
    </w:p>
    <w:p>
      <w:pPr>
        <w:pStyle w:val="BodyText"/>
        <w:spacing w:before="4"/>
        <w:ind w:left="1272"/>
      </w:pPr>
      <w:r>
        <w:rPr>
          <w:color w:val="1D1D1B"/>
        </w:rPr>
        <w:t>c)</w:t>
      </w:r>
      <w:r>
        <w:rPr>
          <w:color w:val="1D1D1B"/>
          <w:spacing w:val="45"/>
        </w:rPr>
        <w:t> </w:t>
      </w:r>
      <w:r>
        <w:rPr>
          <w:color w:val="1D1D1B"/>
        </w:rPr>
        <w:t>tan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89.999°</w:t>
      </w:r>
    </w:p>
    <w:p>
      <w:pPr>
        <w:pStyle w:val="BodyText"/>
        <w:spacing w:before="4"/>
        <w:ind w:left="1245"/>
      </w:pPr>
      <w:r>
        <w:rPr>
          <w:color w:val="1D1D1B"/>
        </w:rPr>
        <w:t>d)</w:t>
      </w:r>
      <w:r>
        <w:rPr>
          <w:color w:val="1D1D1B"/>
          <w:spacing w:val="53"/>
        </w:rPr>
        <w:t> </w:t>
      </w:r>
      <w:r>
        <w:rPr>
          <w:color w:val="1D1D1B"/>
        </w:rPr>
        <w:t>tan </w:t>
      </w:r>
      <w:r>
        <w:rPr>
          <w:color w:val="1D1D1B"/>
          <w:spacing w:val="-2"/>
        </w:rPr>
        <w:t>89.9999°</w:t>
      </w:r>
    </w:p>
    <w:p>
      <w:pPr>
        <w:pStyle w:val="BodyText"/>
        <w:spacing w:before="4"/>
        <w:ind w:left="1272"/>
      </w:pPr>
      <w:r>
        <w:rPr>
          <w:color w:val="1D1D1B"/>
        </w:rPr>
        <w:t>e)</w:t>
      </w:r>
      <w:r>
        <w:rPr>
          <w:color w:val="1D1D1B"/>
          <w:spacing w:val="45"/>
        </w:rPr>
        <w:t> </w:t>
      </w:r>
      <w:r>
        <w:rPr>
          <w:color w:val="1D1D1B"/>
        </w:rPr>
        <w:t>tan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89.99999°</w:t>
      </w:r>
    </w:p>
    <w:p>
      <w:pPr>
        <w:pStyle w:val="BodyText"/>
        <w:spacing w:before="5"/>
        <w:ind w:left="1271"/>
      </w:pPr>
      <w:r>
        <w:rPr>
          <w:color w:val="1D1D1B"/>
        </w:rPr>
        <w:t>f</w:t>
      </w:r>
      <w:r>
        <w:rPr>
          <w:color w:val="1D1D1B"/>
          <w:spacing w:val="-34"/>
        </w:rPr>
        <w:t> </w:t>
      </w:r>
      <w:r>
        <w:rPr>
          <w:color w:val="1D1D1B"/>
        </w:rPr>
        <w:t>)</w:t>
      </w:r>
      <w:r>
        <w:rPr>
          <w:color w:val="1D1D1B"/>
          <w:spacing w:val="37"/>
        </w:rPr>
        <w:t> </w:t>
      </w:r>
      <w:r>
        <w:rPr>
          <w:color w:val="1D1D1B"/>
        </w:rPr>
        <w:t>What</w:t>
      </w:r>
      <w:r>
        <w:rPr>
          <w:color w:val="1D1D1B"/>
          <w:spacing w:val="-7"/>
        </w:rPr>
        <w:t> </w:t>
      </w:r>
      <w:r>
        <w:rPr>
          <w:color w:val="1D1D1B"/>
        </w:rPr>
        <w:t>do</w:t>
      </w:r>
      <w:r>
        <w:rPr>
          <w:color w:val="1D1D1B"/>
          <w:spacing w:val="-7"/>
        </w:rPr>
        <w:t> </w:t>
      </w:r>
      <w:r>
        <w:rPr>
          <w:color w:val="1D1D1B"/>
        </w:rPr>
        <w:t>you</w:t>
      </w:r>
      <w:r>
        <w:rPr>
          <w:color w:val="1D1D1B"/>
          <w:spacing w:val="-6"/>
        </w:rPr>
        <w:t> </w:t>
      </w:r>
      <w:r>
        <w:rPr>
          <w:color w:val="1D1D1B"/>
          <w:spacing w:val="-2"/>
        </w:rPr>
        <w:t>notice?</w:t>
      </w:r>
    </w:p>
    <w:p>
      <w:pPr>
        <w:pStyle w:val="ListParagraph"/>
        <w:numPr>
          <w:ilvl w:val="0"/>
          <w:numId w:val="48"/>
        </w:numPr>
        <w:tabs>
          <w:tab w:pos="294" w:val="left" w:leader="none"/>
        </w:tabs>
        <w:spacing w:line="240" w:lineRule="auto" w:before="4" w:after="0"/>
        <w:ind w:left="293" w:right="3332" w:hanging="294"/>
        <w:jc w:val="right"/>
        <w:rPr>
          <w:sz w:val="24"/>
        </w:rPr>
      </w:pPr>
      <w:r>
        <w:rPr>
          <w:color w:val="1D1D1B"/>
          <w:spacing w:val="-2"/>
          <w:sz w:val="24"/>
        </w:rPr>
        <w:t>Determine:</w:t>
      </w:r>
    </w:p>
    <w:p>
      <w:pPr>
        <w:pStyle w:val="ListParagraph"/>
        <w:numPr>
          <w:ilvl w:val="1"/>
          <w:numId w:val="48"/>
        </w:numPr>
        <w:tabs>
          <w:tab w:pos="288" w:val="left" w:leader="none"/>
        </w:tabs>
        <w:spacing w:line="240" w:lineRule="auto" w:before="4" w:after="0"/>
        <w:ind w:left="287" w:right="3232" w:hanging="288"/>
        <w:jc w:val="right"/>
        <w:rPr>
          <w:sz w:val="24"/>
        </w:rPr>
      </w:pPr>
      <w:r>
        <w:rPr>
          <w:color w:val="1D1D1B"/>
          <w:sz w:val="24"/>
        </w:rPr>
        <w:t>tan</w:t>
      </w:r>
      <w:r>
        <w:rPr>
          <w:color w:val="1D1D1B"/>
          <w:spacing w:val="2"/>
          <w:sz w:val="24"/>
        </w:rPr>
        <w:t> </w:t>
      </w:r>
      <w:r>
        <w:rPr>
          <w:color w:val="1D1D1B"/>
          <w:spacing w:val="-2"/>
          <w:sz w:val="24"/>
        </w:rPr>
        <w:t>90.1°</w:t>
      </w:r>
    </w:p>
    <w:p>
      <w:pPr>
        <w:pStyle w:val="BodyText"/>
        <w:spacing w:before="4"/>
        <w:ind w:left="1247"/>
      </w:pPr>
      <w:r>
        <w:rPr>
          <w:color w:val="1D1D1B"/>
        </w:rPr>
        <w:t>b)</w:t>
      </w:r>
      <w:r>
        <w:rPr>
          <w:color w:val="1D1D1B"/>
          <w:spacing w:val="52"/>
        </w:rPr>
        <w:t> </w:t>
      </w:r>
      <w:r>
        <w:rPr>
          <w:color w:val="1D1D1B"/>
        </w:rPr>
        <w:t>tan</w:t>
      </w:r>
      <w:r>
        <w:rPr>
          <w:color w:val="1D1D1B"/>
          <w:spacing w:val="-1"/>
        </w:rPr>
        <w:t> </w:t>
      </w:r>
      <w:r>
        <w:rPr>
          <w:color w:val="1D1D1B"/>
          <w:spacing w:val="-2"/>
        </w:rPr>
        <w:t>90.01°</w:t>
      </w:r>
    </w:p>
    <w:p>
      <w:pPr>
        <w:pStyle w:val="BodyText"/>
        <w:spacing w:before="4"/>
        <w:ind w:left="1270"/>
      </w:pPr>
      <w:r>
        <w:rPr>
          <w:color w:val="1D1D1B"/>
        </w:rPr>
        <w:t>c)</w:t>
      </w:r>
      <w:r>
        <w:rPr>
          <w:color w:val="1D1D1B"/>
          <w:spacing w:val="45"/>
        </w:rPr>
        <w:t> </w:t>
      </w:r>
      <w:r>
        <w:rPr>
          <w:color w:val="1D1D1B"/>
        </w:rPr>
        <w:t>tan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90.001°</w:t>
      </w:r>
    </w:p>
    <w:p>
      <w:pPr>
        <w:pStyle w:val="BodyText"/>
        <w:spacing w:before="4"/>
        <w:ind w:left="1244"/>
      </w:pPr>
      <w:r>
        <w:rPr>
          <w:color w:val="1D1D1B"/>
        </w:rPr>
        <w:t>d)</w:t>
      </w:r>
      <w:r>
        <w:rPr>
          <w:color w:val="1D1D1B"/>
          <w:spacing w:val="53"/>
        </w:rPr>
        <w:t> </w:t>
      </w:r>
      <w:r>
        <w:rPr>
          <w:color w:val="1D1D1B"/>
        </w:rPr>
        <w:t>tan </w:t>
      </w:r>
      <w:r>
        <w:rPr>
          <w:color w:val="1D1D1B"/>
          <w:spacing w:val="-2"/>
        </w:rPr>
        <w:t>90.0001°</w:t>
      </w:r>
    </w:p>
    <w:p>
      <w:pPr>
        <w:pStyle w:val="BodyText"/>
        <w:spacing w:before="4"/>
        <w:ind w:left="1271"/>
      </w:pPr>
      <w:r>
        <w:rPr>
          <w:color w:val="1D1D1B"/>
        </w:rPr>
        <w:t>e)</w:t>
      </w:r>
      <w:r>
        <w:rPr>
          <w:color w:val="1D1D1B"/>
          <w:spacing w:val="45"/>
        </w:rPr>
        <w:t> </w:t>
      </w:r>
      <w:r>
        <w:rPr>
          <w:color w:val="1D1D1B"/>
        </w:rPr>
        <w:t>tan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90.00001°</w:t>
      </w:r>
    </w:p>
    <w:p>
      <w:pPr>
        <w:pStyle w:val="BodyText"/>
        <w:spacing w:before="4"/>
        <w:ind w:left="1270"/>
      </w:pPr>
      <w:r>
        <w:rPr>
          <w:color w:val="1D1D1B"/>
        </w:rPr>
        <w:t>f</w:t>
      </w:r>
      <w:r>
        <w:rPr>
          <w:color w:val="1D1D1B"/>
          <w:spacing w:val="-34"/>
        </w:rPr>
        <w:t> </w:t>
      </w:r>
      <w:r>
        <w:rPr>
          <w:color w:val="1D1D1B"/>
        </w:rPr>
        <w:t>)</w:t>
      </w:r>
      <w:r>
        <w:rPr>
          <w:color w:val="1D1D1B"/>
          <w:spacing w:val="37"/>
        </w:rPr>
        <w:t> </w:t>
      </w:r>
      <w:r>
        <w:rPr>
          <w:color w:val="1D1D1B"/>
        </w:rPr>
        <w:t>What</w:t>
      </w:r>
      <w:r>
        <w:rPr>
          <w:color w:val="1D1D1B"/>
          <w:spacing w:val="-7"/>
        </w:rPr>
        <w:t> </w:t>
      </w:r>
      <w:r>
        <w:rPr>
          <w:color w:val="1D1D1B"/>
        </w:rPr>
        <w:t>do</w:t>
      </w:r>
      <w:r>
        <w:rPr>
          <w:color w:val="1D1D1B"/>
          <w:spacing w:val="-7"/>
        </w:rPr>
        <w:t> </w:t>
      </w:r>
      <w:r>
        <w:rPr>
          <w:color w:val="1D1D1B"/>
        </w:rPr>
        <w:t>you</w:t>
      </w:r>
      <w:r>
        <w:rPr>
          <w:color w:val="1D1D1B"/>
          <w:spacing w:val="-6"/>
        </w:rPr>
        <w:t> </w:t>
      </w:r>
      <w:r>
        <w:rPr>
          <w:color w:val="1D1D1B"/>
          <w:spacing w:val="-2"/>
        </w:rPr>
        <w:t>notice?</w:t>
      </w:r>
    </w:p>
    <w:p>
      <w:pPr>
        <w:pStyle w:val="ListParagraph"/>
        <w:numPr>
          <w:ilvl w:val="0"/>
          <w:numId w:val="48"/>
        </w:numPr>
        <w:tabs>
          <w:tab w:pos="1245" w:val="left" w:leader="none"/>
        </w:tabs>
        <w:spacing w:line="242" w:lineRule="auto" w:before="4" w:after="0"/>
        <w:ind w:left="1268" w:right="3113" w:hanging="318"/>
        <w:jc w:val="left"/>
        <w:rPr>
          <w:sz w:val="24"/>
        </w:rPr>
      </w:pPr>
      <w:r>
        <w:rPr>
          <w:color w:val="1D1D1B"/>
          <w:spacing w:val="-2"/>
          <w:sz w:val="24"/>
        </w:rPr>
        <w:t>Determine:</w:t>
      </w:r>
      <w:r>
        <w:rPr>
          <w:color w:val="1D1D1B"/>
          <w:spacing w:val="40"/>
          <w:sz w:val="24"/>
        </w:rPr>
        <w:t> </w:t>
      </w:r>
      <w:r>
        <w:rPr>
          <w:color w:val="1D1D1B"/>
          <w:sz w:val="24"/>
        </w:rPr>
        <w:t>a)</w:t>
      </w:r>
      <w:r>
        <w:rPr>
          <w:color w:val="1D1D1B"/>
          <w:spacing w:val="13"/>
          <w:sz w:val="24"/>
        </w:rPr>
        <w:t> </w:t>
      </w:r>
      <w:r>
        <w:rPr>
          <w:color w:val="1D1D1B"/>
          <w:sz w:val="24"/>
        </w:rPr>
        <w:t>tan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269.9°</w:t>
      </w:r>
    </w:p>
    <w:p>
      <w:pPr>
        <w:pStyle w:val="BodyText"/>
        <w:spacing w:before="3"/>
        <w:ind w:left="1245"/>
      </w:pPr>
      <w:r>
        <w:rPr>
          <w:color w:val="1D1D1B"/>
        </w:rPr>
        <w:t>b)</w:t>
      </w:r>
      <w:r>
        <w:rPr>
          <w:color w:val="1D1D1B"/>
          <w:spacing w:val="52"/>
        </w:rPr>
        <w:t> </w:t>
      </w:r>
      <w:r>
        <w:rPr>
          <w:color w:val="1D1D1B"/>
        </w:rPr>
        <w:t>tan</w:t>
      </w:r>
      <w:r>
        <w:rPr>
          <w:color w:val="1D1D1B"/>
          <w:spacing w:val="-1"/>
        </w:rPr>
        <w:t> </w:t>
      </w:r>
      <w:r>
        <w:rPr>
          <w:color w:val="1D1D1B"/>
          <w:spacing w:val="-2"/>
        </w:rPr>
        <w:t>269.99°</w:t>
      </w:r>
    </w:p>
    <w:p>
      <w:pPr>
        <w:pStyle w:val="BodyText"/>
        <w:spacing w:before="4"/>
        <w:ind w:left="1269"/>
      </w:pPr>
      <w:r>
        <w:rPr>
          <w:color w:val="1D1D1B"/>
        </w:rPr>
        <w:t>c)</w:t>
      </w:r>
      <w:r>
        <w:rPr>
          <w:color w:val="1D1D1B"/>
          <w:spacing w:val="45"/>
        </w:rPr>
        <w:t> </w:t>
      </w:r>
      <w:r>
        <w:rPr>
          <w:color w:val="1D1D1B"/>
        </w:rPr>
        <w:t>tan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269.999°</w:t>
      </w:r>
    </w:p>
    <w:p>
      <w:pPr>
        <w:pStyle w:val="BodyText"/>
        <w:spacing w:before="4"/>
        <w:ind w:left="1243"/>
      </w:pPr>
      <w:r>
        <w:rPr>
          <w:color w:val="1D1D1B"/>
        </w:rPr>
        <w:t>d)</w:t>
      </w:r>
      <w:r>
        <w:rPr>
          <w:color w:val="1D1D1B"/>
          <w:spacing w:val="53"/>
        </w:rPr>
        <w:t> </w:t>
      </w:r>
      <w:r>
        <w:rPr>
          <w:color w:val="1D1D1B"/>
        </w:rPr>
        <w:t>tan </w:t>
      </w:r>
      <w:r>
        <w:rPr>
          <w:color w:val="1D1D1B"/>
          <w:spacing w:val="-2"/>
        </w:rPr>
        <w:t>269.9999°</w:t>
      </w:r>
    </w:p>
    <w:p>
      <w:pPr>
        <w:pStyle w:val="BodyText"/>
        <w:spacing w:before="4"/>
        <w:ind w:left="1269"/>
      </w:pPr>
      <w:r>
        <w:rPr>
          <w:color w:val="1D1D1B"/>
        </w:rPr>
        <w:t>e)</w:t>
      </w:r>
      <w:r>
        <w:rPr>
          <w:color w:val="1D1D1B"/>
          <w:spacing w:val="45"/>
        </w:rPr>
        <w:t> </w:t>
      </w:r>
      <w:r>
        <w:rPr>
          <w:color w:val="1D1D1B"/>
        </w:rPr>
        <w:t>tan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269.99999°</w:t>
      </w:r>
    </w:p>
    <w:p>
      <w:pPr>
        <w:pStyle w:val="BodyText"/>
        <w:spacing w:before="5"/>
        <w:ind w:left="1268"/>
      </w:pPr>
      <w:r>
        <w:rPr>
          <w:color w:val="1D1D1B"/>
        </w:rPr>
        <w:t>f</w:t>
      </w:r>
      <w:r>
        <w:rPr>
          <w:color w:val="1D1D1B"/>
          <w:spacing w:val="-34"/>
        </w:rPr>
        <w:t> </w:t>
      </w:r>
      <w:r>
        <w:rPr>
          <w:color w:val="1D1D1B"/>
        </w:rPr>
        <w:t>)</w:t>
      </w:r>
      <w:r>
        <w:rPr>
          <w:color w:val="1D1D1B"/>
          <w:spacing w:val="37"/>
        </w:rPr>
        <w:t> </w:t>
      </w:r>
      <w:r>
        <w:rPr>
          <w:color w:val="1D1D1B"/>
        </w:rPr>
        <w:t>What</w:t>
      </w:r>
      <w:r>
        <w:rPr>
          <w:color w:val="1D1D1B"/>
          <w:spacing w:val="-7"/>
        </w:rPr>
        <w:t> </w:t>
      </w:r>
      <w:r>
        <w:rPr>
          <w:color w:val="1D1D1B"/>
        </w:rPr>
        <w:t>do</w:t>
      </w:r>
      <w:r>
        <w:rPr>
          <w:color w:val="1D1D1B"/>
          <w:spacing w:val="-7"/>
        </w:rPr>
        <w:t> </w:t>
      </w:r>
      <w:r>
        <w:rPr>
          <w:color w:val="1D1D1B"/>
        </w:rPr>
        <w:t>you</w:t>
      </w:r>
      <w:r>
        <w:rPr>
          <w:color w:val="1D1D1B"/>
          <w:spacing w:val="-6"/>
        </w:rPr>
        <w:t> </w:t>
      </w:r>
      <w:r>
        <w:rPr>
          <w:color w:val="1D1D1B"/>
          <w:spacing w:val="-2"/>
        </w:rPr>
        <w:t>notice?</w:t>
      </w:r>
    </w:p>
    <w:p>
      <w:pPr>
        <w:pStyle w:val="ListParagraph"/>
        <w:numPr>
          <w:ilvl w:val="0"/>
          <w:numId w:val="48"/>
        </w:numPr>
        <w:tabs>
          <w:tab w:pos="1244" w:val="left" w:leader="none"/>
        </w:tabs>
        <w:spacing w:line="242" w:lineRule="auto" w:before="4" w:after="0"/>
        <w:ind w:left="1267" w:right="3115" w:hanging="318"/>
        <w:jc w:val="left"/>
        <w:rPr>
          <w:sz w:val="24"/>
        </w:rPr>
      </w:pPr>
      <w:r>
        <w:rPr>
          <w:color w:val="1D1D1B"/>
          <w:spacing w:val="-2"/>
          <w:sz w:val="24"/>
        </w:rPr>
        <w:t>Determine:</w:t>
      </w:r>
      <w:r>
        <w:rPr>
          <w:color w:val="1D1D1B"/>
          <w:spacing w:val="40"/>
          <w:sz w:val="24"/>
        </w:rPr>
        <w:t> </w:t>
      </w:r>
      <w:r>
        <w:rPr>
          <w:color w:val="1D1D1B"/>
          <w:sz w:val="24"/>
        </w:rPr>
        <w:t>a)</w:t>
      </w:r>
      <w:r>
        <w:rPr>
          <w:color w:val="1D1D1B"/>
          <w:spacing w:val="13"/>
          <w:sz w:val="24"/>
        </w:rPr>
        <w:t> </w:t>
      </w:r>
      <w:r>
        <w:rPr>
          <w:color w:val="1D1D1B"/>
          <w:sz w:val="24"/>
        </w:rPr>
        <w:t>tan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270.1°</w:t>
      </w:r>
    </w:p>
    <w:p>
      <w:pPr>
        <w:pStyle w:val="BodyText"/>
        <w:spacing w:before="2"/>
        <w:ind w:left="1244"/>
      </w:pPr>
      <w:r>
        <w:rPr>
          <w:color w:val="1D1D1B"/>
        </w:rPr>
        <w:t>b)</w:t>
      </w:r>
      <w:r>
        <w:rPr>
          <w:color w:val="1D1D1B"/>
          <w:spacing w:val="52"/>
        </w:rPr>
        <w:t> </w:t>
      </w:r>
      <w:r>
        <w:rPr>
          <w:color w:val="1D1D1B"/>
        </w:rPr>
        <w:t>tan</w:t>
      </w:r>
      <w:r>
        <w:rPr>
          <w:color w:val="1D1D1B"/>
          <w:spacing w:val="-1"/>
        </w:rPr>
        <w:t> </w:t>
      </w:r>
      <w:r>
        <w:rPr>
          <w:color w:val="1D1D1B"/>
          <w:spacing w:val="-2"/>
        </w:rPr>
        <w:t>270.01°</w:t>
      </w:r>
    </w:p>
    <w:p>
      <w:pPr>
        <w:pStyle w:val="BodyText"/>
        <w:spacing w:before="4"/>
        <w:ind w:left="1267"/>
      </w:pPr>
      <w:r>
        <w:rPr>
          <w:color w:val="1D1D1B"/>
        </w:rPr>
        <w:t>c)</w:t>
      </w:r>
      <w:r>
        <w:rPr>
          <w:color w:val="1D1D1B"/>
          <w:spacing w:val="45"/>
        </w:rPr>
        <w:t> </w:t>
      </w:r>
      <w:r>
        <w:rPr>
          <w:color w:val="1D1D1B"/>
        </w:rPr>
        <w:t>tan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270.001°</w:t>
      </w:r>
    </w:p>
    <w:p>
      <w:pPr>
        <w:pStyle w:val="BodyText"/>
        <w:spacing w:before="5"/>
        <w:ind w:left="1241"/>
      </w:pPr>
      <w:r>
        <w:rPr>
          <w:color w:val="1D1D1B"/>
        </w:rPr>
        <w:t>d)</w:t>
      </w:r>
      <w:r>
        <w:rPr>
          <w:color w:val="1D1D1B"/>
          <w:spacing w:val="53"/>
        </w:rPr>
        <w:t> </w:t>
      </w:r>
      <w:r>
        <w:rPr>
          <w:color w:val="1D1D1B"/>
        </w:rPr>
        <w:t>tan </w:t>
      </w:r>
      <w:r>
        <w:rPr>
          <w:color w:val="1D1D1B"/>
          <w:spacing w:val="-2"/>
        </w:rPr>
        <w:t>270.0001°</w:t>
      </w:r>
    </w:p>
    <w:p>
      <w:pPr>
        <w:pStyle w:val="BodyText"/>
        <w:spacing w:before="4"/>
        <w:ind w:left="1268"/>
      </w:pPr>
      <w:r>
        <w:rPr>
          <w:color w:val="1D1D1B"/>
        </w:rPr>
        <w:t>e)</w:t>
      </w:r>
      <w:r>
        <w:rPr>
          <w:color w:val="1D1D1B"/>
          <w:spacing w:val="45"/>
        </w:rPr>
        <w:t> </w:t>
      </w:r>
      <w:r>
        <w:rPr>
          <w:color w:val="1D1D1B"/>
        </w:rPr>
        <w:t>tan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270.00001°</w:t>
      </w:r>
    </w:p>
    <w:p>
      <w:pPr>
        <w:pStyle w:val="BodyText"/>
        <w:spacing w:before="4"/>
        <w:ind w:left="1267"/>
      </w:pPr>
      <w:r>
        <w:rPr>
          <w:color w:val="1D1D1B"/>
        </w:rPr>
        <w:t>f</w:t>
      </w:r>
      <w:r>
        <w:rPr>
          <w:color w:val="1D1D1B"/>
          <w:spacing w:val="-34"/>
        </w:rPr>
        <w:t> </w:t>
      </w:r>
      <w:r>
        <w:rPr>
          <w:color w:val="1D1D1B"/>
        </w:rPr>
        <w:t>)</w:t>
      </w:r>
      <w:r>
        <w:rPr>
          <w:color w:val="1D1D1B"/>
          <w:spacing w:val="37"/>
        </w:rPr>
        <w:t> </w:t>
      </w:r>
      <w:r>
        <w:rPr>
          <w:color w:val="1D1D1B"/>
        </w:rPr>
        <w:t>What</w:t>
      </w:r>
      <w:r>
        <w:rPr>
          <w:color w:val="1D1D1B"/>
          <w:spacing w:val="-7"/>
        </w:rPr>
        <w:t> </w:t>
      </w:r>
      <w:r>
        <w:rPr>
          <w:color w:val="1D1D1B"/>
        </w:rPr>
        <w:t>do</w:t>
      </w:r>
      <w:r>
        <w:rPr>
          <w:color w:val="1D1D1B"/>
          <w:spacing w:val="-7"/>
        </w:rPr>
        <w:t> </w:t>
      </w:r>
      <w:r>
        <w:rPr>
          <w:color w:val="1D1D1B"/>
        </w:rPr>
        <w:t>you</w:t>
      </w:r>
      <w:r>
        <w:rPr>
          <w:color w:val="1D1D1B"/>
          <w:spacing w:val="-6"/>
        </w:rPr>
        <w:t> </w:t>
      </w:r>
      <w:r>
        <w:rPr>
          <w:color w:val="1D1D1B"/>
          <w:spacing w:val="-2"/>
        </w:rPr>
        <w:t>notice?</w:t>
      </w:r>
    </w:p>
    <w:p>
      <w:pPr>
        <w:pStyle w:val="ListParagraph"/>
        <w:numPr>
          <w:ilvl w:val="0"/>
          <w:numId w:val="48"/>
        </w:numPr>
        <w:tabs>
          <w:tab w:pos="1242" w:val="left" w:leader="none"/>
        </w:tabs>
        <w:spacing w:line="240" w:lineRule="auto" w:before="4" w:after="0"/>
        <w:ind w:left="1241" w:right="0" w:hanging="294"/>
        <w:jc w:val="left"/>
        <w:rPr>
          <w:sz w:val="24"/>
        </w:rPr>
      </w:pPr>
      <w:r>
        <w:rPr>
          <w:color w:val="1D1D1B"/>
          <w:sz w:val="24"/>
        </w:rPr>
        <w:t>Why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not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tan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90°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tan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270°?</w:t>
      </w:r>
    </w:p>
    <w:p>
      <w:pPr>
        <w:pStyle w:val="ListParagraph"/>
        <w:numPr>
          <w:ilvl w:val="1"/>
          <w:numId w:val="28"/>
        </w:numPr>
        <w:tabs>
          <w:tab w:pos="1072" w:val="left" w:leader="none"/>
        </w:tabs>
        <w:spacing w:line="259" w:lineRule="exact" w:before="59" w:after="0"/>
        <w:ind w:left="1071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You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then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explain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following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2"/>
          <w:w w:val="95"/>
          <w:sz w:val="24"/>
        </w:rPr>
        <w:t>class:</w:t>
      </w:r>
    </w:p>
    <w:p>
      <w:pPr>
        <w:pStyle w:val="ListParagraph"/>
        <w:numPr>
          <w:ilvl w:val="2"/>
          <w:numId w:val="28"/>
        </w:numPr>
        <w:tabs>
          <w:tab w:pos="1304" w:val="left" w:leader="none"/>
        </w:tabs>
        <w:spacing w:line="204" w:lineRule="auto" w:before="20" w:after="0"/>
        <w:ind w:left="1303" w:right="162" w:hanging="227"/>
        <w:jc w:val="left"/>
        <w:rPr>
          <w:sz w:val="24"/>
        </w:rPr>
      </w:pPr>
      <w:r>
        <w:rPr>
          <w:color w:val="1D1D1B"/>
          <w:w w:val="95"/>
          <w:sz w:val="24"/>
        </w:rPr>
        <w:t>If </w:t>
      </w:r>
      <w:r>
        <w:rPr>
          <w:rFonts w:ascii="Lucida Sans Unicode" w:hAnsi="Lucida Sans Unicode"/>
          <w:color w:val="1D1D1B"/>
          <w:w w:val="95"/>
          <w:sz w:val="24"/>
        </w:rPr>
        <w:t>θ</w:t>
      </w:r>
      <w:r>
        <w:rPr>
          <w:rFonts w:ascii="Lucida Sans Unicode" w:hAnsi="Lucida Sans Unicode"/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increases from 0° to 90°, tan </w:t>
      </w:r>
      <w:r>
        <w:rPr>
          <w:rFonts w:ascii="Lucida Sans Unicode" w:hAnsi="Lucida Sans Unicode"/>
          <w:color w:val="1D1D1B"/>
          <w:w w:val="95"/>
          <w:sz w:val="24"/>
        </w:rPr>
        <w:t>θ</w:t>
      </w:r>
      <w:r>
        <w:rPr>
          <w:rFonts w:ascii="Lucida Sans Unicode" w:hAnsi="Lucida Sans Unicode"/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increases from 0 to an infinitely large positive </w:t>
      </w:r>
      <w:r>
        <w:rPr>
          <w:color w:val="1D1D1B"/>
          <w:w w:val="95"/>
          <w:sz w:val="24"/>
        </w:rPr>
        <w:t>number.</w:t>
      </w:r>
    </w:p>
    <w:p>
      <w:pPr>
        <w:pStyle w:val="ListParagraph"/>
        <w:numPr>
          <w:ilvl w:val="2"/>
          <w:numId w:val="28"/>
        </w:numPr>
        <w:tabs>
          <w:tab w:pos="1304" w:val="left" w:leader="none"/>
        </w:tabs>
        <w:spacing w:line="204" w:lineRule="auto" w:before="12" w:after="0"/>
        <w:ind w:left="1303" w:right="54" w:hanging="227"/>
        <w:jc w:val="left"/>
        <w:rPr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12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θ</w:t>
      </w:r>
      <w:r>
        <w:rPr>
          <w:rFonts w:ascii="Lucida Sans Unicode" w:hAnsi="Lucida Sans Unicode"/>
          <w:color w:val="1D1D1B"/>
          <w:spacing w:val="-16"/>
          <w:w w:val="95"/>
          <w:sz w:val="24"/>
        </w:rPr>
        <w:t> </w:t>
      </w:r>
      <w:r>
        <w:rPr>
          <w:color w:val="1D1D1B"/>
          <w:w w:val="95"/>
          <w:sz w:val="24"/>
        </w:rPr>
        <w:t>increases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from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90°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180°,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tan</w:t>
      </w:r>
      <w:r>
        <w:rPr>
          <w:color w:val="1D1D1B"/>
          <w:spacing w:val="-9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θ</w:t>
      </w:r>
      <w:r>
        <w:rPr>
          <w:rFonts w:ascii="Lucida Sans Unicode" w:hAnsi="Lucida Sans Unicode"/>
          <w:color w:val="1D1D1B"/>
          <w:spacing w:val="-16"/>
          <w:w w:val="95"/>
          <w:sz w:val="24"/>
        </w:rPr>
        <w:t> </w:t>
      </w:r>
      <w:r>
        <w:rPr>
          <w:color w:val="1D1D1B"/>
          <w:w w:val="95"/>
          <w:sz w:val="24"/>
        </w:rPr>
        <w:t>increases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from an infinitely big negative number to 0.</w:t>
      </w:r>
    </w:p>
    <w:p>
      <w:pPr>
        <w:pStyle w:val="ListParagraph"/>
        <w:numPr>
          <w:ilvl w:val="2"/>
          <w:numId w:val="28"/>
        </w:numPr>
        <w:tabs>
          <w:tab w:pos="1304" w:val="left" w:leader="none"/>
        </w:tabs>
        <w:spacing w:line="316" w:lineRule="exact" w:before="0" w:after="0"/>
        <w:ind w:left="1303" w:right="0" w:hanging="227"/>
        <w:jc w:val="left"/>
        <w:rPr>
          <w:rFonts w:ascii="Lucida Sans Unicode" w:hAnsi="Lucida Sans Unicode"/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2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θ</w:t>
      </w:r>
      <w:r>
        <w:rPr>
          <w:rFonts w:ascii="Lucida Sans Unicode" w:hAnsi="Lucida Sans Unicode"/>
          <w:color w:val="1D1D1B"/>
          <w:spacing w:val="-15"/>
          <w:w w:val="95"/>
          <w:sz w:val="24"/>
        </w:rPr>
        <w:t> </w:t>
      </w:r>
      <w:r>
        <w:rPr>
          <w:color w:val="1D1D1B"/>
          <w:w w:val="95"/>
          <w:sz w:val="24"/>
        </w:rPr>
        <w:t>increases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from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180°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270°,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tan</w:t>
      </w:r>
      <w:r>
        <w:rPr>
          <w:color w:val="1D1D1B"/>
          <w:spacing w:val="-1"/>
          <w:w w:val="95"/>
          <w:sz w:val="24"/>
        </w:rPr>
        <w:t> </w:t>
      </w:r>
      <w:r>
        <w:rPr>
          <w:rFonts w:ascii="Lucida Sans Unicode" w:hAnsi="Lucida Sans Unicode"/>
          <w:color w:val="1D1D1B"/>
          <w:spacing w:val="-10"/>
          <w:w w:val="95"/>
          <w:sz w:val="24"/>
        </w:rPr>
        <w:t>θ</w:t>
      </w:r>
    </w:p>
    <w:p>
      <w:pPr>
        <w:pStyle w:val="BodyText"/>
        <w:spacing w:line="234" w:lineRule="exact"/>
        <w:ind w:left="1303"/>
      </w:pPr>
      <w:r>
        <w:rPr>
          <w:color w:val="1D1D1B"/>
          <w:w w:val="95"/>
        </w:rPr>
        <w:t>increases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from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0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an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infinitely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big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5"/>
        </w:rPr>
        <w:t>number.</w:t>
      </w:r>
    </w:p>
    <w:p>
      <w:pPr>
        <w:pStyle w:val="ListParagraph"/>
        <w:numPr>
          <w:ilvl w:val="2"/>
          <w:numId w:val="28"/>
        </w:numPr>
        <w:tabs>
          <w:tab w:pos="1304" w:val="left" w:leader="none"/>
        </w:tabs>
        <w:spacing w:line="220" w:lineRule="auto" w:before="4" w:after="0"/>
        <w:ind w:left="1303" w:right="669" w:hanging="227"/>
        <w:jc w:val="left"/>
        <w:rPr>
          <w:sz w:val="24"/>
        </w:rPr>
      </w:pPr>
      <w:r>
        <w:rPr>
          <w:color w:val="1D1D1B"/>
          <w:sz w:val="24"/>
        </w:rPr>
        <w:t>If</w:t>
      </w:r>
      <w:r>
        <w:rPr>
          <w:color w:val="1D1D1B"/>
          <w:spacing w:val="-15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θ</w:t>
      </w:r>
      <w:r>
        <w:rPr>
          <w:rFonts w:ascii="Lucida Sans Unicode" w:hAnsi="Lucida Sans Unicode"/>
          <w:color w:val="1D1D1B"/>
          <w:spacing w:val="-19"/>
          <w:sz w:val="24"/>
        </w:rPr>
        <w:t> </w:t>
      </w:r>
      <w:r>
        <w:rPr>
          <w:color w:val="1D1D1B"/>
          <w:sz w:val="24"/>
        </w:rPr>
        <w:t>increases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from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270°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360°,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tan</w:t>
      </w:r>
      <w:r>
        <w:rPr>
          <w:color w:val="1D1D1B"/>
          <w:spacing w:val="-13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θ </w:t>
      </w:r>
      <w:r>
        <w:rPr>
          <w:color w:val="1D1D1B"/>
          <w:w w:val="95"/>
          <w:sz w:val="24"/>
        </w:rPr>
        <w:t>increases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from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infinitely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big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negative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number to 0.</w:t>
      </w:r>
    </w:p>
    <w:p>
      <w:pPr>
        <w:pStyle w:val="ListParagraph"/>
        <w:numPr>
          <w:ilvl w:val="2"/>
          <w:numId w:val="28"/>
        </w:numPr>
        <w:tabs>
          <w:tab w:pos="1304" w:val="left" w:leader="none"/>
        </w:tabs>
        <w:spacing w:line="242" w:lineRule="auto" w:before="11" w:after="0"/>
        <w:ind w:left="1303" w:right="713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It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impossible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determine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tan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90°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or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tan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270°,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because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90°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270°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</w:t>
      </w:r>
    </w:p>
    <w:p>
      <w:pPr>
        <w:pStyle w:val="ListParagraph"/>
        <w:numPr>
          <w:ilvl w:val="0"/>
          <w:numId w:val="49"/>
        </w:numPr>
        <w:tabs>
          <w:tab w:pos="1483" w:val="left" w:leader="none"/>
        </w:tabs>
        <w:spacing w:line="242" w:lineRule="auto" w:before="2" w:after="0"/>
        <w:ind w:left="1303" w:right="134" w:firstLine="0"/>
        <w:jc w:val="left"/>
        <w:rPr>
          <w:sz w:val="24"/>
        </w:rPr>
      </w:pPr>
      <w:r>
        <w:rPr>
          <w:color w:val="1D1D1B"/>
          <w:spacing w:val="-2"/>
          <w:sz w:val="24"/>
        </w:rPr>
        <w:t>coordinate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equal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0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division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by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0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2"/>
          <w:sz w:val="24"/>
        </w:rPr>
        <w:t> undefined.</w:t>
      </w:r>
    </w:p>
    <w:p>
      <w:pPr>
        <w:pStyle w:val="ListParagraph"/>
        <w:numPr>
          <w:ilvl w:val="2"/>
          <w:numId w:val="28"/>
        </w:numPr>
        <w:tabs>
          <w:tab w:pos="1304" w:val="left" w:leader="none"/>
        </w:tabs>
        <w:spacing w:line="242" w:lineRule="auto" w:before="3" w:after="0"/>
        <w:ind w:left="1303" w:right="0" w:hanging="227"/>
        <w:jc w:val="both"/>
        <w:rPr>
          <w:sz w:val="24"/>
        </w:rPr>
      </w:pPr>
      <w:r>
        <w:rPr>
          <w:color w:val="1D1D1B"/>
          <w:sz w:val="24"/>
        </w:rPr>
        <w:t>Since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tan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90°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tan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270°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not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defined,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we </w:t>
      </w:r>
      <w:r>
        <w:rPr>
          <w:color w:val="1D1D1B"/>
          <w:w w:val="95"/>
          <w:sz w:val="24"/>
        </w:rPr>
        <w:t>say that the graph has </w:t>
      </w:r>
      <w:r>
        <w:rPr>
          <w:b/>
          <w:color w:val="1D1D1B"/>
          <w:w w:val="95"/>
          <w:sz w:val="24"/>
        </w:rPr>
        <w:t>asymptotes</w:t>
      </w:r>
      <w:r>
        <w:rPr>
          <w:b/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there.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These asymptotes are shown by a vertical broken line </w:t>
      </w:r>
      <w:r>
        <w:rPr>
          <w:color w:val="1D1D1B"/>
          <w:sz w:val="24"/>
        </w:rPr>
        <w:t>through 90° and 270°.</w:t>
      </w:r>
    </w:p>
    <w:p>
      <w:pPr>
        <w:pStyle w:val="Heading2"/>
        <w:numPr>
          <w:ilvl w:val="0"/>
          <w:numId w:val="50"/>
        </w:numPr>
        <w:tabs>
          <w:tab w:pos="754" w:val="left" w:leader="none"/>
        </w:tabs>
        <w:spacing w:line="242" w:lineRule="auto" w:before="72" w:after="0"/>
        <w:ind w:left="753" w:right="1256" w:hanging="227"/>
        <w:jc w:val="left"/>
      </w:pPr>
      <w:r>
        <w:rPr>
          <w:color w:val="1D1D1B"/>
          <w:w w:val="91"/>
        </w:rPr>
        <w:br w:type="column"/>
      </w:r>
      <w:r>
        <w:rPr>
          <w:color w:val="1D1D1B"/>
          <w:w w:val="95"/>
        </w:rPr>
        <w:t>An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asymptote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line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towards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which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w w:val="95"/>
        </w:rPr>
        <w:t> </w:t>
      </w:r>
      <w:r>
        <w:rPr>
          <w:color w:val="1D1D1B"/>
        </w:rPr>
        <w:t>graph</w:t>
      </w:r>
      <w:r>
        <w:rPr>
          <w:color w:val="1D1D1B"/>
          <w:spacing w:val="-15"/>
        </w:rPr>
        <w:t> </w:t>
      </w:r>
      <w:r>
        <w:rPr>
          <w:color w:val="1D1D1B"/>
        </w:rPr>
        <w:t>comes</w:t>
      </w:r>
      <w:r>
        <w:rPr>
          <w:color w:val="1D1D1B"/>
          <w:spacing w:val="-15"/>
        </w:rPr>
        <w:t> </w:t>
      </w:r>
      <w:r>
        <w:rPr>
          <w:color w:val="1D1D1B"/>
        </w:rPr>
        <w:t>nearer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nearer</w:t>
      </w:r>
      <w:r>
        <w:rPr>
          <w:color w:val="1D1D1B"/>
          <w:spacing w:val="-15"/>
        </w:rPr>
        <w:t> </w:t>
      </w:r>
      <w:r>
        <w:rPr>
          <w:color w:val="1D1D1B"/>
        </w:rPr>
        <w:t>but</w:t>
      </w:r>
      <w:r>
        <w:rPr>
          <w:color w:val="1D1D1B"/>
          <w:spacing w:val="-15"/>
        </w:rPr>
        <w:t> </w:t>
      </w:r>
      <w:r>
        <w:rPr>
          <w:color w:val="1D1D1B"/>
        </w:rPr>
        <w:t>can never intersect.</w:t>
      </w:r>
    </w:p>
    <w:p>
      <w:pPr>
        <w:pStyle w:val="ListParagraph"/>
        <w:numPr>
          <w:ilvl w:val="0"/>
          <w:numId w:val="50"/>
        </w:numPr>
        <w:tabs>
          <w:tab w:pos="754" w:val="left" w:leader="none"/>
        </w:tabs>
        <w:spacing w:line="232" w:lineRule="auto" w:before="11" w:after="0"/>
        <w:ind w:left="753" w:right="949" w:hanging="227"/>
        <w:jc w:val="left"/>
        <w:rPr>
          <w:sz w:val="24"/>
        </w:rPr>
      </w:pPr>
      <w:r>
        <w:rPr>
          <w:color w:val="1D1D1B"/>
          <w:sz w:val="24"/>
        </w:rPr>
        <w:t>The graph of the </w:t>
      </w:r>
      <w:r>
        <w:rPr>
          <w:b/>
          <w:color w:val="1D1D1B"/>
          <w:sz w:val="24"/>
        </w:rPr>
        <w:t>tan function</w:t>
      </w:r>
      <w:r>
        <w:rPr>
          <w:color w:val="1D1D1B"/>
          <w:sz w:val="24"/>
        </w:rPr>
        <w:t>, therefore, </w:t>
      </w:r>
      <w:r>
        <w:rPr>
          <w:color w:val="1D1D1B"/>
          <w:w w:val="95"/>
          <w:sz w:val="24"/>
        </w:rPr>
        <w:t>consists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7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separate</w:t>
      </w:r>
      <w:r>
        <w:rPr>
          <w:b/>
          <w:color w:val="1D1D1B"/>
          <w:spacing w:val="-10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parts</w:t>
      </w:r>
      <w:r>
        <w:rPr>
          <w:color w:val="1D1D1B"/>
          <w:w w:val="95"/>
          <w:sz w:val="24"/>
        </w:rPr>
        <w:t>,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we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say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this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function is </w:t>
      </w:r>
      <w:r>
        <w:rPr>
          <w:b/>
          <w:color w:val="1D1D1B"/>
          <w:sz w:val="24"/>
        </w:rPr>
        <w:t>discontinuous </w:t>
      </w:r>
      <w:r>
        <w:rPr>
          <w:color w:val="1D1D1B"/>
          <w:sz w:val="24"/>
        </w:rPr>
        <w:t>because it is </w:t>
      </w:r>
      <w:r>
        <w:rPr>
          <w:b/>
          <w:color w:val="1D1D1B"/>
          <w:sz w:val="24"/>
        </w:rPr>
        <w:t>not defined</w:t>
      </w:r>
      <w:r>
        <w:rPr>
          <w:b/>
          <w:color w:val="1D1D1B"/>
          <w:spacing w:val="-4"/>
          <w:sz w:val="24"/>
        </w:rPr>
        <w:t> </w:t>
      </w:r>
      <w:r>
        <w:rPr>
          <w:b/>
          <w:color w:val="1D1D1B"/>
          <w:sz w:val="24"/>
        </w:rPr>
        <w:t>for</w:t>
      </w:r>
      <w:r>
        <w:rPr>
          <w:b/>
          <w:color w:val="1D1D1B"/>
          <w:spacing w:val="-4"/>
          <w:sz w:val="24"/>
        </w:rPr>
        <w:t> </w:t>
      </w:r>
      <w:r>
        <w:rPr>
          <w:b/>
          <w:color w:val="1D1D1B"/>
          <w:sz w:val="24"/>
        </w:rPr>
        <w:t>all</w:t>
      </w:r>
      <w:r>
        <w:rPr>
          <w:b/>
          <w:color w:val="1D1D1B"/>
          <w:spacing w:val="-4"/>
          <w:sz w:val="24"/>
        </w:rPr>
        <w:t> </w:t>
      </w:r>
      <w:r>
        <w:rPr>
          <w:b/>
          <w:color w:val="1D1D1B"/>
          <w:sz w:val="24"/>
        </w:rPr>
        <w:t>values</w:t>
      </w:r>
      <w:r>
        <w:rPr>
          <w:b/>
          <w:color w:val="1D1D1B"/>
          <w:spacing w:val="-4"/>
          <w:sz w:val="24"/>
        </w:rPr>
        <w:t> </w:t>
      </w:r>
      <w:r>
        <w:rPr>
          <w:b/>
          <w:color w:val="1D1D1B"/>
          <w:sz w:val="24"/>
        </w:rPr>
        <w:t>of</w:t>
      </w:r>
      <w:r>
        <w:rPr>
          <w:b/>
          <w:color w:val="1D1D1B"/>
          <w:spacing w:val="-4"/>
          <w:sz w:val="24"/>
        </w:rPr>
        <w:t> </w:t>
      </w:r>
      <w:r>
        <w:rPr>
          <w:b/>
          <w:color w:val="1D1D1B"/>
          <w:sz w:val="24"/>
        </w:rPr>
        <w:t>the</w:t>
      </w:r>
      <w:r>
        <w:rPr>
          <w:b/>
          <w:color w:val="1D1D1B"/>
          <w:spacing w:val="-4"/>
          <w:sz w:val="24"/>
        </w:rPr>
        <w:t> </w:t>
      </w:r>
      <w:r>
        <w:rPr>
          <w:b/>
          <w:color w:val="1D1D1B"/>
          <w:sz w:val="24"/>
        </w:rPr>
        <w:t>angle</w:t>
      </w:r>
      <w:r>
        <w:rPr>
          <w:b/>
          <w:color w:val="1D1D1B"/>
          <w:spacing w:val="-1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θ</w:t>
      </w:r>
      <w:r>
        <w:rPr>
          <w:color w:val="1D1D1B"/>
          <w:sz w:val="24"/>
        </w:rPr>
        <w:t>.</w:t>
      </w:r>
    </w:p>
    <w:p>
      <w:pPr>
        <w:pStyle w:val="ListParagraph"/>
        <w:numPr>
          <w:ilvl w:val="0"/>
          <w:numId w:val="50"/>
        </w:numPr>
        <w:tabs>
          <w:tab w:pos="754" w:val="left" w:leader="none"/>
        </w:tabs>
        <w:spacing w:line="228" w:lineRule="exact" w:before="0" w:after="0"/>
        <w:ind w:left="753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look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at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graph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drew,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1"/>
          <w:sz w:val="24"/>
        </w:rPr>
        <w:t> </w:t>
      </w:r>
      <w:r>
        <w:rPr>
          <w:color w:val="1D1D1B"/>
          <w:spacing w:val="-4"/>
          <w:w w:val="95"/>
          <w:sz w:val="24"/>
        </w:rPr>
        <w:t>will</w:t>
      </w:r>
    </w:p>
    <w:p>
      <w:pPr>
        <w:spacing w:line="242" w:lineRule="auto" w:before="4"/>
        <w:ind w:left="753" w:right="824" w:firstLine="0"/>
        <w:jc w:val="left"/>
        <w:rPr>
          <w:b/>
          <w:sz w:val="24"/>
        </w:rPr>
      </w:pPr>
      <w:r>
        <w:rPr>
          <w:color w:val="1D1D1B"/>
          <w:sz w:val="24"/>
        </w:rPr>
        <w:t>see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graph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repeats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itself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every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180°. </w:t>
      </w:r>
      <w:r>
        <w:rPr>
          <w:color w:val="1D1D1B"/>
          <w:w w:val="95"/>
          <w:sz w:val="24"/>
        </w:rPr>
        <w:t>We, therefore, say that the </w:t>
      </w:r>
      <w:r>
        <w:rPr>
          <w:b/>
          <w:color w:val="1D1D1B"/>
          <w:w w:val="95"/>
          <w:sz w:val="24"/>
        </w:rPr>
        <w:t>tan</w:t>
      </w:r>
      <w:r>
        <w:rPr>
          <w:b/>
          <w:color w:val="1D1D1B"/>
          <w:spacing w:val="-1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function </w:t>
      </w:r>
      <w:r>
        <w:rPr>
          <w:color w:val="1D1D1B"/>
          <w:w w:val="95"/>
          <w:sz w:val="24"/>
        </w:rPr>
        <w:t>has </w:t>
      </w:r>
      <w:r>
        <w:rPr>
          <w:color w:val="1D1D1B"/>
          <w:w w:val="95"/>
          <w:sz w:val="24"/>
        </w:rPr>
        <w:t>a </w:t>
      </w:r>
      <w:r>
        <w:rPr>
          <w:b/>
          <w:color w:val="1D1D1B"/>
          <w:sz w:val="24"/>
        </w:rPr>
        <w:t>period of 180°.</w:t>
      </w:r>
    </w:p>
    <w:p>
      <w:pPr>
        <w:pStyle w:val="ListParagraph"/>
        <w:numPr>
          <w:ilvl w:val="0"/>
          <w:numId w:val="50"/>
        </w:numPr>
        <w:tabs>
          <w:tab w:pos="754" w:val="left" w:leader="none"/>
        </w:tabs>
        <w:spacing w:line="242" w:lineRule="auto" w:before="4" w:after="0"/>
        <w:ind w:left="753" w:right="1072" w:hanging="227"/>
        <w:jc w:val="left"/>
        <w:rPr>
          <w:b/>
          <w:sz w:val="24"/>
        </w:rPr>
      </w:pPr>
      <w:r>
        <w:rPr>
          <w:color w:val="1D1D1B"/>
          <w:sz w:val="24"/>
        </w:rPr>
        <w:t>Lastly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explain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your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that </w:t>
      </w:r>
      <w:r>
        <w:rPr>
          <w:color w:val="1D1D1B"/>
          <w:spacing w:val="-2"/>
          <w:sz w:val="24"/>
        </w:rPr>
        <w:t>for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graph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b/>
          <w:color w:val="1D1D1B"/>
          <w:spacing w:val="-2"/>
          <w:sz w:val="24"/>
        </w:rPr>
        <w:t>the</w:t>
      </w:r>
      <w:r>
        <w:rPr>
          <w:b/>
          <w:color w:val="1D1D1B"/>
          <w:spacing w:val="-13"/>
          <w:sz w:val="24"/>
        </w:rPr>
        <w:t> </w:t>
      </w:r>
      <w:r>
        <w:rPr>
          <w:b/>
          <w:color w:val="1D1D1B"/>
          <w:spacing w:val="-2"/>
          <w:sz w:val="24"/>
        </w:rPr>
        <w:t>tan-function</w:t>
      </w:r>
      <w:r>
        <w:rPr>
          <w:b/>
          <w:color w:val="1D1D1B"/>
          <w:spacing w:val="-13"/>
          <w:sz w:val="24"/>
        </w:rPr>
        <w:t> </w:t>
      </w:r>
      <w:r>
        <w:rPr>
          <w:b/>
          <w:color w:val="1D1D1B"/>
          <w:spacing w:val="-2"/>
          <w:sz w:val="24"/>
        </w:rPr>
        <w:t>they</w:t>
      </w:r>
      <w:r>
        <w:rPr>
          <w:b/>
          <w:color w:val="1D1D1B"/>
          <w:spacing w:val="-13"/>
          <w:sz w:val="24"/>
        </w:rPr>
        <w:t> </w:t>
      </w:r>
      <w:r>
        <w:rPr>
          <w:b/>
          <w:color w:val="1D1D1B"/>
          <w:spacing w:val="-2"/>
          <w:sz w:val="24"/>
        </w:rPr>
        <w:t>need</w:t>
      </w:r>
      <w:r>
        <w:rPr>
          <w:b/>
          <w:color w:val="1D1D1B"/>
          <w:spacing w:val="-13"/>
          <w:sz w:val="24"/>
        </w:rPr>
        <w:t> </w:t>
      </w:r>
      <w:r>
        <w:rPr>
          <w:b/>
          <w:color w:val="1D1D1B"/>
          <w:spacing w:val="-2"/>
          <w:sz w:val="24"/>
        </w:rPr>
        <w:t>to</w:t>
      </w:r>
      <w:r>
        <w:rPr>
          <w:b/>
          <w:color w:val="1D1D1B"/>
          <w:spacing w:val="-2"/>
          <w:sz w:val="24"/>
        </w:rPr>
        <w:t> </w:t>
      </w:r>
      <w:r>
        <w:rPr>
          <w:b/>
          <w:color w:val="1D1D1B"/>
          <w:sz w:val="24"/>
        </w:rPr>
        <w:t>show the following:</w:t>
      </w:r>
    </w:p>
    <w:p>
      <w:pPr>
        <w:pStyle w:val="ListParagraph"/>
        <w:numPr>
          <w:ilvl w:val="1"/>
          <w:numId w:val="50"/>
        </w:numPr>
        <w:tabs>
          <w:tab w:pos="981" w:val="left" w:leader="none"/>
        </w:tabs>
        <w:spacing w:line="242" w:lineRule="auto" w:before="3" w:after="0"/>
        <w:ind w:left="980" w:right="1083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 asymptotes with a vertical broken </w:t>
      </w:r>
      <w:r>
        <w:rPr>
          <w:color w:val="1D1D1B"/>
          <w:w w:val="95"/>
          <w:sz w:val="24"/>
        </w:rPr>
        <w:t>line </w:t>
      </w:r>
      <w:r>
        <w:rPr>
          <w:color w:val="1D1D1B"/>
          <w:sz w:val="24"/>
        </w:rPr>
        <w:t>at 90°, 270°, … .</w:t>
      </w:r>
    </w:p>
    <w:p>
      <w:pPr>
        <w:pStyle w:val="ListParagraph"/>
        <w:numPr>
          <w:ilvl w:val="1"/>
          <w:numId w:val="50"/>
        </w:numPr>
        <w:tabs>
          <w:tab w:pos="981" w:val="left" w:leader="none"/>
        </w:tabs>
        <w:spacing w:line="242" w:lineRule="auto" w:before="3" w:after="0"/>
        <w:ind w:left="980" w:right="1124" w:hanging="227"/>
        <w:jc w:val="left"/>
        <w:rPr>
          <w:sz w:val="24"/>
        </w:rPr>
      </w:pPr>
      <w:r>
        <w:rPr>
          <w:color w:val="1D1D1B"/>
          <w:w w:val="95"/>
          <w:sz w:val="24"/>
        </w:rPr>
        <w:t>Where the graph intersects the </w:t>
      </w:r>
      <w:r>
        <w:rPr>
          <w:i/>
          <w:color w:val="1D1D1B"/>
          <w:w w:val="95"/>
          <w:sz w:val="24"/>
        </w:rPr>
        <w:t>x </w:t>
      </w:r>
      <w:r>
        <w:rPr>
          <w:color w:val="1D1D1B"/>
          <w:w w:val="95"/>
          <w:sz w:val="24"/>
        </w:rPr>
        <w:t>-axis </w:t>
      </w:r>
      <w:r>
        <w:rPr>
          <w:color w:val="1D1D1B"/>
          <w:w w:val="95"/>
          <w:sz w:val="24"/>
        </w:rPr>
        <w:t>(the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horizontal axis).</w:t>
      </w:r>
    </w:p>
    <w:p>
      <w:pPr>
        <w:pStyle w:val="ListParagraph"/>
        <w:numPr>
          <w:ilvl w:val="1"/>
          <w:numId w:val="50"/>
        </w:numPr>
        <w:tabs>
          <w:tab w:pos="981" w:val="left" w:leader="none"/>
        </w:tabs>
        <w:spacing w:line="242" w:lineRule="auto" w:before="2" w:after="0"/>
        <w:ind w:left="980" w:right="1197" w:hanging="227"/>
        <w:jc w:val="left"/>
        <w:rPr>
          <w:sz w:val="24"/>
        </w:rPr>
      </w:pPr>
      <w:r>
        <w:rPr>
          <w:color w:val="1D1D1B"/>
          <w:w w:val="95"/>
          <w:sz w:val="24"/>
        </w:rPr>
        <w:t>Where the graph intersects the </w:t>
      </w:r>
      <w:r>
        <w:rPr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-axis </w:t>
      </w:r>
      <w:r>
        <w:rPr>
          <w:color w:val="1D1D1B"/>
          <w:w w:val="95"/>
          <w:sz w:val="24"/>
        </w:rPr>
        <w:t>(the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vertical axis).</w:t>
      </w:r>
    </w:p>
    <w:p>
      <w:pPr>
        <w:pStyle w:val="ListParagraph"/>
        <w:numPr>
          <w:ilvl w:val="1"/>
          <w:numId w:val="50"/>
        </w:numPr>
        <w:tabs>
          <w:tab w:pos="981" w:val="left" w:leader="none"/>
        </w:tabs>
        <w:spacing w:line="213" w:lineRule="auto" w:before="28" w:after="0"/>
        <w:ind w:left="980" w:right="1681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 coordinates of the points </w:t>
      </w:r>
      <w:r>
        <w:rPr>
          <w:color w:val="1D1D1B"/>
          <w:w w:val="95"/>
          <w:sz w:val="24"/>
        </w:rPr>
        <w:t>where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tan </w:t>
      </w:r>
      <w:r>
        <w:rPr>
          <w:rFonts w:ascii="Lucida Sans Unicode" w:hAnsi="Lucida Sans Unicode"/>
          <w:color w:val="1D1D1B"/>
          <w:sz w:val="24"/>
        </w:rPr>
        <w:t>θ</w:t>
      </w:r>
      <w:r>
        <w:rPr>
          <w:rFonts w:ascii="Lucida Sans Unicode" w:hAnsi="Lucida Sans Unicode"/>
          <w:color w:val="1D1D1B"/>
          <w:spacing w:val="-13"/>
          <w:sz w:val="24"/>
        </w:rPr>
        <w:t> </w:t>
      </w:r>
      <w:r>
        <w:rPr>
          <w:color w:val="1D1D1B"/>
          <w:sz w:val="24"/>
        </w:rPr>
        <w:t>= 1, for example, (45°, 1).</w:t>
      </w:r>
    </w:p>
    <w:p>
      <w:pPr>
        <w:pStyle w:val="ListParagraph"/>
        <w:numPr>
          <w:ilvl w:val="1"/>
          <w:numId w:val="50"/>
        </w:numPr>
        <w:tabs>
          <w:tab w:pos="981" w:val="left" w:leader="none"/>
        </w:tabs>
        <w:spacing w:line="220" w:lineRule="exact" w:before="0" w:after="0"/>
        <w:ind w:left="980" w:right="0" w:hanging="228"/>
        <w:jc w:val="left"/>
        <w:rPr>
          <w:sz w:val="24"/>
        </w:rPr>
      </w:pPr>
      <w:r>
        <w:rPr>
          <w:color w:val="1D1D1B"/>
          <w:spacing w:val="-2"/>
          <w:sz w:val="24"/>
        </w:rPr>
        <w:t>The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2"/>
          <w:sz w:val="24"/>
        </w:rPr>
        <w:t>coordinates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2"/>
          <w:sz w:val="24"/>
        </w:rPr>
        <w:t>points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4"/>
          <w:sz w:val="24"/>
        </w:rPr>
        <w:t>where</w:t>
      </w:r>
    </w:p>
    <w:p>
      <w:pPr>
        <w:pStyle w:val="BodyText"/>
        <w:spacing w:line="307" w:lineRule="exact"/>
        <w:ind w:left="980"/>
      </w:pPr>
      <w:r>
        <w:rPr>
          <w:color w:val="1D1D1B"/>
          <w:w w:val="95"/>
        </w:rPr>
        <w:t>tan</w:t>
      </w:r>
      <w:r>
        <w:rPr>
          <w:color w:val="1D1D1B"/>
          <w:spacing w:val="-1"/>
        </w:rPr>
        <w:t> </w:t>
      </w:r>
      <w:r>
        <w:rPr>
          <w:rFonts w:ascii="Lucida Sans Unicode" w:hAnsi="Lucida Sans Unicode"/>
          <w:color w:val="1D1D1B"/>
          <w:w w:val="95"/>
        </w:rPr>
        <w:t>θ</w:t>
      </w:r>
      <w:r>
        <w:rPr>
          <w:rFonts w:ascii="Lucida Sans Unicode" w:hAnsi="Lucida Sans Unicode"/>
          <w:color w:val="1D1D1B"/>
          <w:spacing w:val="-13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−1,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example,</w:t>
      </w:r>
      <w:r>
        <w:rPr>
          <w:color w:val="1D1D1B"/>
        </w:rPr>
        <w:t> </w:t>
      </w:r>
      <w:r>
        <w:rPr>
          <w:color w:val="1D1D1B"/>
          <w:w w:val="95"/>
        </w:rPr>
        <w:t>(135°,</w:t>
      </w:r>
      <w:r>
        <w:rPr>
          <w:color w:val="1D1D1B"/>
          <w:spacing w:val="-1"/>
        </w:rPr>
        <w:t> </w:t>
      </w:r>
      <w:r>
        <w:rPr>
          <w:color w:val="1D1D1B"/>
          <w:spacing w:val="-4"/>
          <w:w w:val="95"/>
        </w:rPr>
        <w:t>−1).</w:t>
      </w:r>
    </w:p>
    <w:p>
      <w:pPr>
        <w:pStyle w:val="ListParagraph"/>
        <w:numPr>
          <w:ilvl w:val="0"/>
          <w:numId w:val="28"/>
        </w:numPr>
        <w:tabs>
          <w:tab w:pos="527" w:val="left" w:leader="none"/>
        </w:tabs>
        <w:spacing w:line="192" w:lineRule="auto" w:before="8" w:after="0"/>
        <w:ind w:left="526" w:right="1002" w:hanging="227"/>
        <w:jc w:val="left"/>
        <w:rPr>
          <w:sz w:val="22"/>
        </w:rPr>
      </w:pPr>
      <w:r>
        <w:rPr>
          <w:color w:val="1D1D1B"/>
          <w:sz w:val="24"/>
        </w:rPr>
        <w:t>When students draw the graph of </w:t>
      </w:r>
      <w:r>
        <w:rPr>
          <w:i/>
          <w:color w:val="1D1D1B"/>
          <w:sz w:val="24"/>
        </w:rPr>
        <w:t>y </w:t>
      </w:r>
      <w:r>
        <w:rPr>
          <w:color w:val="1D1D1B"/>
          <w:sz w:val="24"/>
        </w:rPr>
        <w:t>= tan 2</w:t>
      </w:r>
      <w:r>
        <w:rPr>
          <w:rFonts w:ascii="Lucida Sans Unicode" w:hAnsi="Lucida Sans Unicode"/>
          <w:color w:val="1D1D1B"/>
          <w:sz w:val="24"/>
        </w:rPr>
        <w:t>θ</w:t>
      </w:r>
      <w:r>
        <w:rPr>
          <w:color w:val="1D1D1B"/>
          <w:sz w:val="24"/>
        </w:rPr>
        <w:t>, they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have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values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θ</w:t>
      </w:r>
      <w:r>
        <w:rPr>
          <w:color w:val="1D1D1B"/>
          <w:sz w:val="22"/>
        </w:rPr>
        <w:t>,</w:t>
      </w:r>
      <w:r>
        <w:rPr>
          <w:color w:val="1D1D1B"/>
          <w:spacing w:val="-8"/>
          <w:sz w:val="22"/>
        </w:rPr>
        <w:t> </w:t>
      </w:r>
      <w:r>
        <w:rPr>
          <w:color w:val="1D1D1B"/>
          <w:sz w:val="22"/>
        </w:rPr>
        <w:t>if</w:t>
      </w:r>
      <w:r>
        <w:rPr>
          <w:color w:val="1D1D1B"/>
          <w:spacing w:val="-8"/>
          <w:sz w:val="22"/>
        </w:rPr>
        <w:t> </w:t>
      </w:r>
      <w:r>
        <w:rPr>
          <w:color w:val="1D1D1B"/>
          <w:sz w:val="22"/>
        </w:rPr>
        <w:t>the</w:t>
      </w:r>
      <w:r>
        <w:rPr>
          <w:color w:val="1D1D1B"/>
          <w:spacing w:val="-8"/>
          <w:sz w:val="22"/>
        </w:rPr>
        <w:t> </w:t>
      </w:r>
      <w:r>
        <w:rPr>
          <w:color w:val="1D1D1B"/>
          <w:sz w:val="22"/>
        </w:rPr>
        <w:t>values</w:t>
      </w:r>
      <w:r>
        <w:rPr>
          <w:color w:val="1D1D1B"/>
          <w:spacing w:val="-8"/>
          <w:sz w:val="22"/>
        </w:rPr>
        <w:t> </w:t>
      </w:r>
      <w:r>
        <w:rPr>
          <w:color w:val="1D1D1B"/>
          <w:sz w:val="22"/>
        </w:rPr>
        <w:t>of </w:t>
      </w:r>
      <w:r>
        <w:rPr>
          <w:color w:val="1D1D1B"/>
          <w:w w:val="95"/>
          <w:sz w:val="22"/>
        </w:rPr>
        <w:t>2</w:t>
      </w:r>
      <w:r>
        <w:rPr>
          <w:rFonts w:ascii="Lucida Sans Unicode" w:hAnsi="Lucida Sans Unicode"/>
          <w:color w:val="1D1D1B"/>
          <w:w w:val="95"/>
          <w:sz w:val="24"/>
        </w:rPr>
        <w:t>θ</w:t>
      </w:r>
      <w:r>
        <w:rPr>
          <w:rFonts w:ascii="Lucida Sans Unicode" w:hAnsi="Lucida Sans Unicode"/>
          <w:color w:val="1D1D1B"/>
          <w:spacing w:val="-18"/>
          <w:w w:val="95"/>
          <w:sz w:val="24"/>
        </w:rPr>
        <w:t> </w:t>
      </w:r>
      <w:r>
        <w:rPr>
          <w:color w:val="1D1D1B"/>
          <w:w w:val="95"/>
          <w:sz w:val="22"/>
        </w:rPr>
        <w:t>are 0°, 45°, 90°, 135°, 180° to find one period </w:t>
      </w:r>
      <w:r>
        <w:rPr>
          <w:color w:val="1D1D1B"/>
          <w:w w:val="95"/>
          <w:sz w:val="22"/>
        </w:rPr>
        <w:t>(or</w:t>
      </w:r>
      <w:r>
        <w:rPr>
          <w:color w:val="1D1D1B"/>
          <w:w w:val="95"/>
          <w:sz w:val="22"/>
        </w:rPr>
        <w:t> </w:t>
      </w:r>
      <w:r>
        <w:rPr>
          <w:color w:val="1D1D1B"/>
          <w:sz w:val="22"/>
        </w:rPr>
        <w:t>repetition) of the graph as shown in this table:</w:t>
      </w:r>
    </w:p>
    <w:p>
      <w:pPr>
        <w:pStyle w:val="BodyText"/>
        <w:spacing w:before="7"/>
        <w:rPr>
          <w:sz w:val="13"/>
        </w:rPr>
      </w:pPr>
    </w:p>
    <w:tbl>
      <w:tblPr>
        <w:tblW w:w="0" w:type="auto"/>
        <w:jc w:val="left"/>
        <w:tblInd w:w="424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7"/>
        <w:gridCol w:w="417"/>
        <w:gridCol w:w="572"/>
        <w:gridCol w:w="1213"/>
        <w:gridCol w:w="734"/>
        <w:gridCol w:w="649"/>
      </w:tblGrid>
      <w:tr>
        <w:trPr>
          <w:trHeight w:val="375" w:hRule="atLeast"/>
        </w:trPr>
        <w:tc>
          <w:tcPr>
            <w:tcW w:w="1097" w:type="dxa"/>
            <w:shd w:val="clear" w:color="auto" w:fill="DADADA"/>
          </w:tcPr>
          <w:p>
            <w:pPr>
              <w:pStyle w:val="TableParagraph"/>
              <w:spacing w:line="330" w:lineRule="exact" w:before="26"/>
              <w:ind w:left="10"/>
              <w:jc w:val="center"/>
              <w:rPr>
                <w:rFonts w:ascii="Lucida Sans Unicode" w:hAnsi="Lucida Sans Unicode"/>
                <w:sz w:val="22"/>
              </w:rPr>
            </w:pPr>
            <w:r>
              <w:rPr>
                <w:rFonts w:ascii="Lucida Sans Unicode" w:hAnsi="Lucida Sans Unicode"/>
                <w:color w:val="1D1D1B"/>
                <w:w w:val="81"/>
                <w:sz w:val="22"/>
              </w:rPr>
              <w:t>θ</w:t>
            </w:r>
          </w:p>
        </w:tc>
        <w:tc>
          <w:tcPr>
            <w:tcW w:w="417" w:type="dxa"/>
            <w:shd w:val="clear" w:color="auto" w:fill="DADADA"/>
          </w:tcPr>
          <w:p>
            <w:pPr>
              <w:pStyle w:val="TableParagraph"/>
              <w:spacing w:before="67"/>
              <w:ind w:left="99"/>
              <w:rPr>
                <w:rFonts w:ascii="Calibri" w:hAnsi="Calibri"/>
                <w:b/>
                <w:sz w:val="21"/>
              </w:rPr>
            </w:pPr>
            <w:r>
              <w:rPr>
                <w:rFonts w:ascii="Calibri" w:hAnsi="Calibri"/>
                <w:b/>
                <w:color w:val="1D1D1B"/>
                <w:spacing w:val="-5"/>
                <w:w w:val="120"/>
                <w:sz w:val="21"/>
              </w:rPr>
              <w:t>0°</w:t>
            </w:r>
          </w:p>
        </w:tc>
        <w:tc>
          <w:tcPr>
            <w:tcW w:w="572" w:type="dxa"/>
            <w:shd w:val="clear" w:color="auto" w:fill="DADADA"/>
          </w:tcPr>
          <w:p>
            <w:pPr>
              <w:pStyle w:val="TableParagraph"/>
              <w:spacing w:before="67"/>
              <w:ind w:left="81" w:right="71"/>
              <w:jc w:val="center"/>
              <w:rPr>
                <w:rFonts w:ascii="Calibri" w:hAnsi="Calibri"/>
                <w:b/>
                <w:sz w:val="21"/>
              </w:rPr>
            </w:pPr>
            <w:r>
              <w:rPr>
                <w:rFonts w:ascii="Calibri" w:hAnsi="Calibri"/>
                <w:b/>
                <w:color w:val="1D1D1B"/>
                <w:spacing w:val="-5"/>
                <w:w w:val="120"/>
                <w:sz w:val="21"/>
              </w:rPr>
              <w:t>45°</w:t>
            </w:r>
          </w:p>
        </w:tc>
        <w:tc>
          <w:tcPr>
            <w:tcW w:w="1213" w:type="dxa"/>
            <w:shd w:val="clear" w:color="auto" w:fill="DADADA"/>
          </w:tcPr>
          <w:p>
            <w:pPr>
              <w:pStyle w:val="TableParagraph"/>
              <w:spacing w:before="67"/>
              <w:ind w:left="67" w:right="57"/>
              <w:jc w:val="center"/>
              <w:rPr>
                <w:rFonts w:ascii="Calibri" w:hAnsi="Calibri"/>
                <w:b/>
                <w:sz w:val="21"/>
              </w:rPr>
            </w:pPr>
            <w:r>
              <w:rPr>
                <w:rFonts w:ascii="Calibri" w:hAnsi="Calibri"/>
                <w:b/>
                <w:color w:val="1D1D1B"/>
                <w:spacing w:val="-5"/>
                <w:w w:val="120"/>
                <w:sz w:val="21"/>
              </w:rPr>
              <w:t>90°</w:t>
            </w:r>
          </w:p>
        </w:tc>
        <w:tc>
          <w:tcPr>
            <w:tcW w:w="734" w:type="dxa"/>
            <w:shd w:val="clear" w:color="auto" w:fill="DADADA"/>
          </w:tcPr>
          <w:p>
            <w:pPr>
              <w:pStyle w:val="TableParagraph"/>
              <w:spacing w:before="67"/>
              <w:ind w:left="61" w:right="50"/>
              <w:jc w:val="center"/>
              <w:rPr>
                <w:rFonts w:ascii="Calibri" w:hAnsi="Calibri"/>
                <w:b/>
                <w:sz w:val="21"/>
              </w:rPr>
            </w:pPr>
            <w:r>
              <w:rPr>
                <w:rFonts w:ascii="Calibri" w:hAnsi="Calibri"/>
                <w:b/>
                <w:color w:val="1D1D1B"/>
                <w:spacing w:val="-4"/>
                <w:w w:val="120"/>
                <w:sz w:val="21"/>
              </w:rPr>
              <w:t>135°</w:t>
            </w:r>
          </w:p>
        </w:tc>
        <w:tc>
          <w:tcPr>
            <w:tcW w:w="649" w:type="dxa"/>
            <w:shd w:val="clear" w:color="auto" w:fill="DADADA"/>
          </w:tcPr>
          <w:p>
            <w:pPr>
              <w:pStyle w:val="TableParagraph"/>
              <w:spacing w:before="67"/>
              <w:ind w:left="78" w:right="66"/>
              <w:jc w:val="center"/>
              <w:rPr>
                <w:rFonts w:ascii="Calibri" w:hAnsi="Calibri"/>
                <w:b/>
                <w:sz w:val="21"/>
              </w:rPr>
            </w:pPr>
            <w:r>
              <w:rPr>
                <w:rFonts w:ascii="Calibri" w:hAnsi="Calibri"/>
                <w:b/>
                <w:color w:val="1D1D1B"/>
                <w:spacing w:val="-4"/>
                <w:w w:val="120"/>
                <w:sz w:val="21"/>
              </w:rPr>
              <w:t>180°</w:t>
            </w:r>
          </w:p>
        </w:tc>
      </w:tr>
      <w:tr>
        <w:trPr>
          <w:trHeight w:val="312" w:hRule="atLeast"/>
        </w:trPr>
        <w:tc>
          <w:tcPr>
            <w:tcW w:w="1097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line="293" w:lineRule="exact"/>
              <w:ind w:left="80"/>
              <w:rPr>
                <w:rFonts w:ascii="Lucida Sans Unicode" w:hAnsi="Lucida Sans Unicode"/>
                <w:sz w:val="22"/>
              </w:rPr>
            </w:pPr>
            <w:r>
              <w:rPr>
                <w:color w:val="1D1D1B"/>
                <w:spacing w:val="-5"/>
                <w:sz w:val="22"/>
              </w:rPr>
              <w:t>2</w:t>
            </w:r>
            <w:r>
              <w:rPr>
                <w:rFonts w:ascii="Lucida Sans Unicode" w:hAnsi="Lucida Sans Unicode"/>
                <w:color w:val="1D1D1B"/>
                <w:spacing w:val="-5"/>
                <w:sz w:val="22"/>
              </w:rPr>
              <w:t>θ</w:t>
            </w:r>
          </w:p>
        </w:tc>
        <w:tc>
          <w:tcPr>
            <w:tcW w:w="417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10"/>
              <w:ind w:left="120"/>
              <w:rPr>
                <w:sz w:val="22"/>
              </w:rPr>
            </w:pPr>
            <w:r>
              <w:rPr>
                <w:color w:val="1D1D1B"/>
                <w:spacing w:val="-5"/>
                <w:sz w:val="22"/>
              </w:rPr>
              <w:t>0°</w:t>
            </w:r>
          </w:p>
        </w:tc>
        <w:tc>
          <w:tcPr>
            <w:tcW w:w="572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10"/>
              <w:ind w:left="81" w:right="71"/>
              <w:jc w:val="center"/>
              <w:rPr>
                <w:sz w:val="22"/>
              </w:rPr>
            </w:pPr>
            <w:r>
              <w:rPr>
                <w:color w:val="1D1D1B"/>
                <w:spacing w:val="-4"/>
                <w:sz w:val="22"/>
              </w:rPr>
              <w:t>22.5</w:t>
            </w:r>
          </w:p>
        </w:tc>
        <w:tc>
          <w:tcPr>
            <w:tcW w:w="1213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10"/>
              <w:ind w:left="67" w:right="57"/>
              <w:jc w:val="center"/>
              <w:rPr>
                <w:sz w:val="22"/>
              </w:rPr>
            </w:pPr>
            <w:r>
              <w:rPr>
                <w:color w:val="1D1D1B"/>
                <w:spacing w:val="-5"/>
                <w:sz w:val="22"/>
              </w:rPr>
              <w:t>45°</w:t>
            </w:r>
          </w:p>
        </w:tc>
        <w:tc>
          <w:tcPr>
            <w:tcW w:w="734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10"/>
              <w:ind w:left="61" w:right="51"/>
              <w:jc w:val="center"/>
              <w:rPr>
                <w:sz w:val="22"/>
              </w:rPr>
            </w:pPr>
            <w:r>
              <w:rPr>
                <w:color w:val="1D1D1B"/>
                <w:spacing w:val="-2"/>
                <w:sz w:val="22"/>
              </w:rPr>
              <w:t>67.50°</w:t>
            </w:r>
          </w:p>
        </w:tc>
        <w:tc>
          <w:tcPr>
            <w:tcW w:w="649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10"/>
              <w:ind w:left="77" w:right="66"/>
              <w:jc w:val="center"/>
              <w:rPr>
                <w:sz w:val="22"/>
              </w:rPr>
            </w:pPr>
            <w:r>
              <w:rPr>
                <w:color w:val="1D1D1B"/>
                <w:spacing w:val="-5"/>
                <w:sz w:val="22"/>
              </w:rPr>
              <w:t>90°</w:t>
            </w:r>
          </w:p>
        </w:tc>
      </w:tr>
      <w:tr>
        <w:trPr>
          <w:trHeight w:val="324" w:hRule="atLeast"/>
        </w:trPr>
        <w:tc>
          <w:tcPr>
            <w:tcW w:w="1097" w:type="dxa"/>
            <w:tcBorders>
              <w:top w:val="dotted" w:sz="4" w:space="0" w:color="1D1D1B"/>
            </w:tcBorders>
          </w:tcPr>
          <w:p>
            <w:pPr>
              <w:pStyle w:val="TableParagraph"/>
              <w:spacing w:line="304" w:lineRule="exact"/>
              <w:ind w:left="80"/>
              <w:rPr>
                <w:rFonts w:ascii="Lucida Sans Unicode" w:hAnsi="Lucida Sans Unicode"/>
                <w:sz w:val="22"/>
              </w:rPr>
            </w:pPr>
            <w:r>
              <w:rPr>
                <w:i/>
                <w:color w:val="1D1D1B"/>
                <w:sz w:val="22"/>
              </w:rPr>
              <w:t>y</w:t>
            </w:r>
            <w:r>
              <w:rPr>
                <w:i/>
                <w:color w:val="1D1D1B"/>
                <w:spacing w:val="-10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10"/>
                <w:sz w:val="22"/>
              </w:rPr>
              <w:t> </w:t>
            </w:r>
            <w:r>
              <w:rPr>
                <w:color w:val="1D1D1B"/>
                <w:sz w:val="22"/>
              </w:rPr>
              <w:t>tan</w:t>
            </w:r>
            <w:r>
              <w:rPr>
                <w:color w:val="1D1D1B"/>
                <w:spacing w:val="-10"/>
                <w:sz w:val="22"/>
              </w:rPr>
              <w:t> </w:t>
            </w:r>
            <w:r>
              <w:rPr>
                <w:color w:val="1D1D1B"/>
                <w:spacing w:val="-5"/>
                <w:sz w:val="22"/>
              </w:rPr>
              <w:t>2</w:t>
            </w:r>
            <w:r>
              <w:rPr>
                <w:rFonts w:ascii="Lucida Sans Unicode" w:hAnsi="Lucida Sans Unicode"/>
                <w:color w:val="1D1D1B"/>
                <w:spacing w:val="-5"/>
                <w:sz w:val="22"/>
              </w:rPr>
              <w:t>θ</w:t>
            </w:r>
          </w:p>
        </w:tc>
        <w:tc>
          <w:tcPr>
            <w:tcW w:w="417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10"/>
              <w:ind w:left="153"/>
              <w:rPr>
                <w:sz w:val="22"/>
              </w:rPr>
            </w:pPr>
            <w:r>
              <w:rPr>
                <w:color w:val="1D1D1B"/>
                <w:sz w:val="22"/>
              </w:rPr>
              <w:t>0</w:t>
            </w:r>
          </w:p>
        </w:tc>
        <w:tc>
          <w:tcPr>
            <w:tcW w:w="572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10"/>
              <w:ind w:left="10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1</w:t>
            </w:r>
          </w:p>
        </w:tc>
        <w:tc>
          <w:tcPr>
            <w:tcW w:w="1213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10"/>
              <w:ind w:left="67" w:right="57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Not</w:t>
            </w:r>
            <w:r>
              <w:rPr>
                <w:color w:val="1D1D1B"/>
                <w:spacing w:val="7"/>
                <w:sz w:val="22"/>
              </w:rPr>
              <w:t> </w:t>
            </w:r>
            <w:r>
              <w:rPr>
                <w:color w:val="1D1D1B"/>
                <w:spacing w:val="-2"/>
                <w:sz w:val="22"/>
              </w:rPr>
              <w:t>defined</w:t>
            </w:r>
          </w:p>
        </w:tc>
        <w:tc>
          <w:tcPr>
            <w:tcW w:w="734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10"/>
              <w:ind w:left="61" w:right="51"/>
              <w:jc w:val="center"/>
              <w:rPr>
                <w:sz w:val="22"/>
              </w:rPr>
            </w:pPr>
            <w:r>
              <w:rPr>
                <w:color w:val="1D1D1B"/>
                <w:spacing w:val="-5"/>
                <w:sz w:val="22"/>
              </w:rPr>
              <w:t>−1</w:t>
            </w:r>
          </w:p>
        </w:tc>
        <w:tc>
          <w:tcPr>
            <w:tcW w:w="649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10"/>
              <w:ind w:left="11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0</w:t>
            </w:r>
          </w:p>
        </w:tc>
      </w:tr>
    </w:tbl>
    <w:p>
      <w:pPr>
        <w:pStyle w:val="BodyText"/>
      </w:pPr>
    </w:p>
    <w:p>
      <w:pPr>
        <w:spacing w:before="0"/>
        <w:ind w:left="486" w:right="0" w:firstLine="0"/>
        <w:jc w:val="left"/>
        <w:rPr>
          <w:rFonts w:ascii="Arial"/>
          <w:sz w:val="18"/>
        </w:rPr>
      </w:pPr>
      <w:r>
        <w:rPr/>
        <w:pict>
          <v:group style="position:absolute;margin-left:313.605988pt;margin-top:-6.087399pt;width:223.55pt;height:232.5pt;mso-position-horizontal-relative:page;mso-position-vertical-relative:paragraph;z-index:15803392" id="docshapegroup333" coordorigin="6272,-122" coordsize="4471,4650">
            <v:line style="position:absolute" from="7417,4518" to="7417,111" stroked="true" strokeweight=".5pt" strokecolor="#878787">
              <v:stroke dashstyle="solid"/>
            </v:line>
            <v:line style="position:absolute" from="7417,2362" to="7417,2261" stroked="true" strokeweight="1pt" strokecolor="#1d1d1b">
              <v:stroke dashstyle="solid"/>
            </v:line>
            <v:line style="position:absolute" from="8466,4518" to="8466,111" stroked="true" strokeweight=".5pt" strokecolor="#878787">
              <v:stroke dashstyle="solid"/>
            </v:line>
            <v:line style="position:absolute" from="9514,4518" to="9514,111" stroked="true" strokeweight=".5pt" strokecolor="#878787">
              <v:stroke dashstyle="solid"/>
            </v:line>
            <v:line style="position:absolute" from="9514,2362" to="9514,2261" stroked="true" strokeweight="1pt" strokecolor="#1d1d1b">
              <v:stroke dashstyle="solid"/>
            </v:line>
            <v:line style="position:absolute" from="10562,4518" to="10562,111" stroked="true" strokeweight=".5pt" strokecolor="#878787">
              <v:stroke dashstyle="solid"/>
            </v:line>
            <v:line style="position:absolute" from="6368,4518" to="10562,4518" stroked="true" strokeweight=".5pt" strokecolor="#878787">
              <v:stroke dashstyle="solid"/>
            </v:line>
            <v:line style="position:absolute" from="6368,4077" to="10562,4077" stroked="true" strokeweight=".5pt" strokecolor="#878787">
              <v:stroke dashstyle="solid"/>
            </v:line>
            <v:line style="position:absolute" from="6368,3636" to="10562,3636" stroked="true" strokeweight=".5pt" strokecolor="#878787">
              <v:stroke dashstyle="solid"/>
            </v:line>
            <v:line style="position:absolute" from="6368,3195" to="10562,3195" stroked="true" strokeweight=".5pt" strokecolor="#878787">
              <v:stroke dashstyle="solid"/>
            </v:line>
            <v:line style="position:absolute" from="6368,2755" to="10562,2755" stroked="true" strokeweight=".5pt" strokecolor="#878787">
              <v:stroke dashstyle="solid"/>
            </v:line>
            <v:line style="position:absolute" from="6368,1874" to="10562,1874" stroked="true" strokeweight=".5pt" strokecolor="#878787">
              <v:stroke dashstyle="solid"/>
            </v:line>
            <v:line style="position:absolute" from="6368,1433" to="10562,1433" stroked="true" strokeweight=".5pt" strokecolor="#878787">
              <v:stroke dashstyle="solid"/>
            </v:line>
            <v:line style="position:absolute" from="6368,993" to="10562,993" stroked="true" strokeweight=".5pt" strokecolor="#878787">
              <v:stroke dashstyle="solid"/>
            </v:line>
            <v:line style="position:absolute" from="6368,552" to="10562,552" stroked="true" strokeweight=".5pt" strokecolor="#878787">
              <v:stroke dashstyle="solid"/>
            </v:line>
            <v:line style="position:absolute" from="6368,111" to="10562,111" stroked="true" strokeweight=".674pt" strokecolor="#878787">
              <v:stroke dashstyle="solid"/>
            </v:line>
            <v:line style="position:absolute" from="6393,2307" to="10625,2307" stroked="true" strokeweight="1pt" strokecolor="#1d1d1b">
              <v:stroke dashstyle="solid"/>
            </v:line>
            <v:shape style="position:absolute;left:10607;top:2247;width:104;height:120" id="docshape334" coordorigin="10608,2248" coordsize="104,120" path="m10608,2248l10608,2367,10711,2307,10608,2248xe" filled="true" fillcolor="#1d1d1b" stroked="false">
              <v:path arrowok="t"/>
              <v:fill type="solid"/>
            </v:shape>
            <v:line style="position:absolute" from="6368,4518" to="6368,67" stroked="true" strokeweight="1pt" strokecolor="#1d1d1b">
              <v:stroke dashstyle="solid"/>
            </v:line>
            <v:shape style="position:absolute;left:6308;top:-20;width:120;height:104" id="docshape335" coordorigin="6309,-19" coordsize="120,104" path="m6368,-19l6309,84,6428,84,6368,-19xe" filled="true" fillcolor="#1d1d1b" stroked="false">
              <v:path arrowok="t"/>
              <v:fill type="solid"/>
            </v:shape>
            <v:shape style="position:absolute;left:6272;top:2215;width:193;height:192" type="#_x0000_t75" id="docshape336" stroked="false">
              <v:imagedata r:id="rId40" o:title=""/>
            </v:shape>
            <v:line style="position:absolute" from="8466,2382" to="8466,2241" stroked="true" strokeweight="1pt" strokecolor="#1d1d1b">
              <v:stroke dashstyle="solid"/>
            </v:line>
            <v:line style="position:absolute" from="6298,4518" to="6439,4518" stroked="true" strokeweight="1pt" strokecolor="#1d1d1b">
              <v:stroke dashstyle="solid"/>
            </v:line>
            <v:line style="position:absolute" from="6298,4077" to="6439,4077" stroked="true" strokeweight="1pt" strokecolor="#1d1d1b">
              <v:stroke dashstyle="solid"/>
            </v:line>
            <v:line style="position:absolute" from="6298,3636" to="6439,3636" stroked="true" strokeweight="1pt" strokecolor="#1d1d1b">
              <v:stroke dashstyle="solid"/>
            </v:line>
            <v:line style="position:absolute" from="6298,3195" to="6439,3195" stroked="true" strokeweight="1pt" strokecolor="#1d1d1b">
              <v:stroke dashstyle="solid"/>
            </v:line>
            <v:line style="position:absolute" from="6298,2755" to="6439,2755" stroked="true" strokeweight="1pt" strokecolor="#1d1d1b">
              <v:stroke dashstyle="solid"/>
            </v:line>
            <v:line style="position:absolute" from="6298,1874" to="6439,1874" stroked="true" strokeweight="1pt" strokecolor="#1d1d1b">
              <v:stroke dashstyle="solid"/>
            </v:line>
            <v:line style="position:absolute" from="6298,1433" to="6439,1433" stroked="true" strokeweight="1pt" strokecolor="#1d1d1b">
              <v:stroke dashstyle="solid"/>
            </v:line>
            <v:line style="position:absolute" from="6298,993" to="6439,993" stroked="true" strokeweight="1pt" strokecolor="#1d1d1b">
              <v:stroke dashstyle="solid"/>
            </v:line>
            <v:line style="position:absolute" from="6298,552" to="6439,552" stroked="true" strokeweight="1pt" strokecolor="#1d1d1b">
              <v:stroke dashstyle="solid"/>
            </v:line>
            <v:line style="position:absolute" from="7417,4518" to="7417,4478" stroked="true" strokeweight="1pt" strokecolor="#1d1d1b">
              <v:stroke dashstyle="solid"/>
            </v:line>
            <v:line style="position:absolute" from="7417,4399" to="7417,190" stroked="true" strokeweight="1pt" strokecolor="#1d1d1b">
              <v:stroke dashstyle="dash"/>
            </v:line>
            <v:line style="position:absolute" from="7417,151" to="7417,111" stroked="true" strokeweight="1pt" strokecolor="#1d1d1b">
              <v:stroke dashstyle="solid"/>
            </v:line>
            <v:line style="position:absolute" from="8466,4518" to="8466,4478" stroked="true" strokeweight="1pt" strokecolor="#1d1d1b">
              <v:stroke dashstyle="solid"/>
            </v:line>
            <v:line style="position:absolute" from="8466,4399" to="8466,190" stroked="true" strokeweight="1pt" strokecolor="#1d1d1b">
              <v:stroke dashstyle="dash"/>
            </v:line>
            <v:line style="position:absolute" from="8466,151" to="8466,111" stroked="true" strokeweight="1pt" strokecolor="#1d1d1b">
              <v:stroke dashstyle="solid"/>
            </v:line>
            <v:line style="position:absolute" from="9514,4518" to="9514,4478" stroked="true" strokeweight="1pt" strokecolor="#1d1d1b">
              <v:stroke dashstyle="solid"/>
            </v:line>
            <v:line style="position:absolute" from="9514,4399" to="9514,190" stroked="true" strokeweight="1pt" strokecolor="#1d1d1b">
              <v:stroke dashstyle="dash"/>
            </v:line>
            <v:line style="position:absolute" from="9514,151" to="9514,111" stroked="true" strokeweight="1pt" strokecolor="#1d1d1b">
              <v:stroke dashstyle="solid"/>
            </v:line>
            <v:shape style="position:absolute;left:6368;top:107;width:1838;height:2207" id="docshape337" coordorigin="6368,107" coordsize="1838,2207" path="m6368,2314l6439,2275,6506,2233,6569,2189,6629,2144,6685,2096,6737,2047,6787,1996,6833,1944,6876,1890,6916,1834,6953,1776,6988,1717,7020,1657,7049,1595,7076,1532,7101,1467,7123,1401,7144,1333,7163,1265,7179,1195,7194,1124,7208,1051,7220,978,7230,903,7240,828,7248,751,7255,674,7261,595,7267,516,7271,436,7276,355,7279,273,7283,191,7286,107m6368,2314l6481,2286,6588,2256,6691,2224,6788,2191,6881,2157,6970,2121,7055,2084,7135,2045,7211,2006,7283,1965,7351,1923,7415,1879,7476,1835,7533,1789,7587,1743,7637,1695,7685,1647,7729,1597,7771,1547,7809,1496,7845,1444,7878,1391,7909,1337,7938,1283,7964,1228,7989,1172,8011,1116,8031,1060,8050,1002,8067,945,8083,887,8097,828,8110,769,8122,710,8133,650,8143,590,8152,530,8161,470,8169,410,8177,349,8184,289,8191,228,8198,168,8206,107e" filled="false" stroked="true" strokeweight="1pt" strokecolor="#1d1d1b">
              <v:path arrowok="t"/>
              <v:stroke dashstyle="solid"/>
            </v:shape>
            <v:shape style="position:absolute;left:8721;top:2307;width:1838;height:2207" id="docshape338" coordorigin="8722,2307" coordsize="1838,2207" path="m10559,2307l10488,2347,10421,2389,10358,2433,10299,2478,10243,2525,10190,2575,10141,2625,10095,2678,10052,2732,10011,2788,9974,2845,9940,2904,9908,2965,9878,3027,9851,3090,9826,3155,9804,3221,9783,3288,9765,3357,9748,3427,9733,3498,9719,3570,9707,3644,9697,3718,9687,3794,9679,3870,9672,3948,9666,4026,9661,4106,9656,4186,9652,4267,9648,4349,9645,4431,9642,4514m10559,2307l10446,2338,10338,2369,10235,2402,10137,2436,10043,2472,9954,2509,9870,2547,9789,2586,9713,2626,9641,2668,9572,2710,9508,2754,9447,2799,9390,2844,9336,2891,9286,2938,9238,2987,9194,3036,9153,3086,9114,3137,9079,3188,9045,3241,9015,3294,8986,3348,8960,3402,8936,3457,8914,3513,8893,3569,8875,3625,8858,3683,8843,3740,8828,3798,8816,3856,8804,3915,8793,3974,8783,4033,8774,4093,8766,4153,8758,4213,8750,4273,8743,4333,8736,4393,8729,4454,8722,4514e" filled="false" stroked="true" strokeweight="1pt" strokecolor="#1d1d1b">
              <v:path arrowok="t"/>
              <v:stroke dashstyle="solid"/>
            </v:shape>
            <v:shape style="position:absolute;left:7548;top:107;width:1837;height:4407" id="docshape339" coordorigin="7549,107" coordsize="1837,4407" path="m7549,4514l7552,4421,7556,4329,7561,4239,7566,4151,7572,4064,7578,3979,7586,3896,7595,3814,7604,3734,7616,3656,7628,3580,7642,3505,7658,3432,7675,3360,7694,3290,7715,3222,7738,3155,7763,3090,7790,3027,7820,2965,7852,2905,7886,2846,7924,2789,7964,2734,8007,2680,8052,2628,8101,2577,8154,2528,8209,2481,8268,2435,8330,2391,8396,2348,8466,2307,8536,2266,8603,2222,8666,2177,8725,2130,8781,2082,8833,2032,8882,1980,8928,1927,8970,1873,9010,1817,9046,1759,9080,1701,9112,1641,9141,1579,9167,1516,9191,1452,9214,1387,9234,1320,9252,1252,9269,1183,9284,1113,9297,1042,9309,969,9320,896,9329,821,9338,746,9346,669,9353,592,9359,513,9365,434,9370,353,9376,272,9381,190,9386,107e" filled="false" stroked="true" strokeweight="1pt" strokecolor="#1d1d1b">
              <v:path arrowok="t"/>
              <v:stroke dashstyle="solid"/>
            </v:shape>
            <v:shape style="position:absolute;left:6469;top:-122;width:100;height:246" type="#_x0000_t202" id="docshape340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7309;top:261;width:832;height:246" type="#_x0000_t202" id="docshape341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rFonts w:ascii="Palatino Linotype" w:hAnsi="Palatino Linotype"/>
                        <w:i/>
                        <w:color w:val="1D1D1B"/>
                        <w:sz w:val="18"/>
                      </w:rPr>
                      <w:t>y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>=</w:t>
                    </w: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>tan</w:t>
                    </w: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 2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5"/>
                        <w:sz w:val="18"/>
                      </w:rPr>
                      <w:t>Ө</w:t>
                    </w:r>
                  </w:p>
                </w:txbxContent>
              </v:textbox>
              <w10:wrap type="none"/>
            </v:shape>
            <v:shape style="position:absolute;left:7711;top:1622;width:732;height:246" type="#_x0000_t202" id="docshape342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rFonts w:ascii="Palatino Linotype" w:hAnsi="Palatino Linotype"/>
                        <w:i/>
                        <w:color w:val="1D1D1B"/>
                        <w:sz w:val="18"/>
                      </w:rPr>
                      <w:t>y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>=</w:t>
                    </w: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>tan</w:t>
                    </w: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10"/>
                        <w:sz w:val="18"/>
                      </w:rPr>
                      <w:t>Ө</w:t>
                    </w:r>
                  </w:p>
                </w:txbxContent>
              </v:textbox>
              <w10:wrap type="none"/>
            </v:shape>
            <v:shape style="position:absolute;left:8360;top:2380;width:248;height:213" type="#_x0000_t202" id="docshape34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8"/>
                        <w:sz w:val="18"/>
                      </w:rPr>
                      <w:t>90</w:t>
                    </w:r>
                  </w:p>
                </w:txbxContent>
              </v:textbox>
              <w10:wrap type="none"/>
            </v:shape>
            <v:shape style="position:absolute;left:10395;top:2043;width:348;height:550" type="#_x0000_t202" id="docshape344" filled="false" stroked="false">
              <v:textbox inset="0,0,0,0">
                <w:txbxContent>
                  <w:p>
                    <w:pPr>
                      <w:spacing w:line="234" w:lineRule="exact" w:before="0"/>
                      <w:ind w:left="202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  <w:p>
                    <w:pPr>
                      <w:spacing w:before="108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180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color w:val="1D1D1B"/>
          <w:w w:val="100"/>
          <w:sz w:val="18"/>
        </w:rPr>
        <w:t>5</w:t>
      </w:r>
    </w:p>
    <w:p>
      <w:pPr>
        <w:pStyle w:val="BodyText"/>
        <w:spacing w:before="4"/>
        <w:rPr>
          <w:rFonts w:ascii="Arial"/>
          <w:sz w:val="20"/>
        </w:rPr>
      </w:pPr>
    </w:p>
    <w:p>
      <w:pPr>
        <w:spacing w:before="0"/>
        <w:ind w:left="486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100"/>
          <w:sz w:val="18"/>
        </w:rPr>
        <w:t>4</w:t>
      </w:r>
    </w:p>
    <w:p>
      <w:pPr>
        <w:pStyle w:val="BodyText"/>
        <w:spacing w:before="4"/>
        <w:rPr>
          <w:rFonts w:ascii="Arial"/>
          <w:sz w:val="20"/>
        </w:rPr>
      </w:pPr>
    </w:p>
    <w:p>
      <w:pPr>
        <w:spacing w:before="0"/>
        <w:ind w:left="486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100"/>
          <w:sz w:val="18"/>
        </w:rPr>
        <w:t>3</w:t>
      </w:r>
    </w:p>
    <w:p>
      <w:pPr>
        <w:pStyle w:val="BodyText"/>
        <w:spacing w:before="4"/>
        <w:rPr>
          <w:rFonts w:ascii="Arial"/>
          <w:sz w:val="20"/>
        </w:rPr>
      </w:pPr>
    </w:p>
    <w:p>
      <w:pPr>
        <w:spacing w:before="0"/>
        <w:ind w:left="486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100"/>
          <w:sz w:val="18"/>
        </w:rPr>
        <w:t>2</w:t>
      </w:r>
    </w:p>
    <w:p>
      <w:pPr>
        <w:pStyle w:val="BodyText"/>
        <w:spacing w:before="4"/>
        <w:rPr>
          <w:rFonts w:ascii="Arial"/>
          <w:sz w:val="20"/>
        </w:rPr>
      </w:pPr>
    </w:p>
    <w:p>
      <w:pPr>
        <w:spacing w:before="0"/>
        <w:ind w:left="486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100"/>
          <w:sz w:val="18"/>
        </w:rPr>
        <w:t>1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8"/>
        <w:rPr>
          <w:rFonts w:ascii="Arial"/>
          <w:sz w:val="18"/>
        </w:rPr>
      </w:pPr>
    </w:p>
    <w:p>
      <w:pPr>
        <w:spacing w:before="0"/>
        <w:ind w:left="393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–1</w:t>
      </w:r>
    </w:p>
    <w:p>
      <w:pPr>
        <w:pStyle w:val="BodyText"/>
        <w:spacing w:before="4"/>
        <w:rPr>
          <w:rFonts w:ascii="Arial"/>
          <w:sz w:val="20"/>
        </w:rPr>
      </w:pPr>
    </w:p>
    <w:p>
      <w:pPr>
        <w:spacing w:before="0"/>
        <w:ind w:left="393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–2</w:t>
      </w:r>
    </w:p>
    <w:p>
      <w:pPr>
        <w:pStyle w:val="BodyText"/>
        <w:spacing w:before="4"/>
        <w:rPr>
          <w:rFonts w:ascii="Arial"/>
          <w:sz w:val="20"/>
        </w:rPr>
      </w:pPr>
    </w:p>
    <w:p>
      <w:pPr>
        <w:spacing w:before="0"/>
        <w:ind w:left="393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–3</w:t>
      </w:r>
    </w:p>
    <w:p>
      <w:pPr>
        <w:pStyle w:val="BodyText"/>
        <w:spacing w:before="4"/>
        <w:rPr>
          <w:rFonts w:ascii="Arial"/>
          <w:sz w:val="20"/>
        </w:rPr>
      </w:pPr>
    </w:p>
    <w:p>
      <w:pPr>
        <w:spacing w:before="0"/>
        <w:ind w:left="393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–4</w:t>
      </w:r>
    </w:p>
    <w:p>
      <w:pPr>
        <w:pStyle w:val="BodyText"/>
        <w:spacing w:before="4"/>
        <w:rPr>
          <w:rFonts w:ascii="Arial"/>
          <w:sz w:val="20"/>
        </w:rPr>
      </w:pPr>
    </w:p>
    <w:p>
      <w:pPr>
        <w:spacing w:before="0"/>
        <w:ind w:left="393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–5</w:t>
      </w:r>
    </w:p>
    <w:p>
      <w:pPr>
        <w:spacing w:after="0"/>
        <w:jc w:val="left"/>
        <w:rPr>
          <w:rFonts w:ascii="Arial" w:hAnsi="Arial"/>
          <w:sz w:val="18"/>
        </w:rPr>
        <w:sectPr>
          <w:pgSz w:w="11910" w:h="16840"/>
          <w:pgMar w:header="0" w:footer="820" w:top="880" w:bottom="1020" w:left="0" w:right="220"/>
          <w:cols w:num="2" w:equalWidth="0">
            <w:col w:w="5641" w:space="40"/>
            <w:col w:w="6009"/>
          </w:cols>
        </w:sectPr>
      </w:pPr>
    </w:p>
    <w:p>
      <w:pPr>
        <w:pStyle w:val="ListParagraph"/>
        <w:numPr>
          <w:ilvl w:val="1"/>
          <w:numId w:val="28"/>
        </w:numPr>
        <w:tabs>
          <w:tab w:pos="1361" w:val="left" w:leader="none"/>
        </w:tabs>
        <w:spacing w:line="242" w:lineRule="auto" w:before="71" w:after="0"/>
        <w:ind w:left="1360" w:right="0" w:hanging="227"/>
        <w:jc w:val="left"/>
        <w:rPr>
          <w:sz w:val="24"/>
        </w:rPr>
      </w:pPr>
      <w:r>
        <w:rPr>
          <w:color w:val="1D1D1B"/>
          <w:sz w:val="24"/>
        </w:rPr>
        <w:t>Explain to the students that these graphs are examples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graphs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periodic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functions.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A </w:t>
      </w:r>
      <w:r>
        <w:rPr>
          <w:color w:val="1D1D1B"/>
          <w:w w:val="95"/>
          <w:sz w:val="24"/>
        </w:rPr>
        <w:t>periodic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function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when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its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graph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repeats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itself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after a certain period.</w:t>
      </w:r>
    </w:p>
    <w:p>
      <w:pPr>
        <w:pStyle w:val="ListParagraph"/>
        <w:numPr>
          <w:ilvl w:val="1"/>
          <w:numId w:val="28"/>
        </w:numPr>
        <w:tabs>
          <w:tab w:pos="1361" w:val="left" w:leader="none"/>
        </w:tabs>
        <w:spacing w:line="242" w:lineRule="auto" w:before="3" w:after="0"/>
        <w:ind w:left="1360" w:right="312" w:hanging="227"/>
        <w:jc w:val="left"/>
        <w:rPr>
          <w:sz w:val="24"/>
        </w:rPr>
      </w:pPr>
      <w:r>
        <w:rPr>
          <w:color w:val="1D1D1B"/>
          <w:sz w:val="24"/>
        </w:rPr>
        <w:t>Explain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that,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when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we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solve </w:t>
      </w:r>
      <w:r>
        <w:rPr>
          <w:color w:val="1D1D1B"/>
          <w:w w:val="95"/>
          <w:sz w:val="24"/>
        </w:rPr>
        <w:t>an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algebraic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equation,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we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looking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values(s)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variable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will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satisfy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 </w:t>
      </w:r>
      <w:r>
        <w:rPr>
          <w:color w:val="1D1D1B"/>
          <w:spacing w:val="-2"/>
          <w:sz w:val="24"/>
        </w:rPr>
        <w:t>equation.</w:t>
      </w:r>
    </w:p>
    <w:p>
      <w:pPr>
        <w:pStyle w:val="BodyText"/>
        <w:spacing w:line="242" w:lineRule="auto" w:before="4"/>
        <w:ind w:left="1360"/>
      </w:pPr>
      <w:r>
        <w:rPr>
          <w:color w:val="1D1D1B"/>
          <w:w w:val="95"/>
        </w:rPr>
        <w:t>When we solve a trigonometric equation, </w:t>
      </w:r>
      <w:r>
        <w:rPr>
          <w:color w:val="1D1D1B"/>
          <w:w w:val="95"/>
        </w:rPr>
        <w:t>we </w:t>
      </w:r>
      <w:r>
        <w:rPr>
          <w:color w:val="1D1D1B"/>
        </w:rPr>
        <w:t>must</w:t>
      </w:r>
      <w:r>
        <w:rPr>
          <w:color w:val="1D1D1B"/>
          <w:spacing w:val="-1"/>
        </w:rPr>
        <w:t> </w:t>
      </w:r>
      <w:r>
        <w:rPr>
          <w:color w:val="1D1D1B"/>
        </w:rPr>
        <w:t>find</w:t>
      </w:r>
      <w:r>
        <w:rPr>
          <w:color w:val="1D1D1B"/>
          <w:spacing w:val="-1"/>
        </w:rPr>
        <w:t> </w:t>
      </w:r>
      <w:r>
        <w:rPr>
          <w:color w:val="1D1D1B"/>
        </w:rPr>
        <w:t>the</w:t>
      </w:r>
      <w:r>
        <w:rPr>
          <w:color w:val="1D1D1B"/>
          <w:spacing w:val="-1"/>
        </w:rPr>
        <w:t> </w:t>
      </w:r>
      <w:r>
        <w:rPr>
          <w:color w:val="1D1D1B"/>
        </w:rPr>
        <w:t>angle(s)</w:t>
      </w:r>
      <w:r>
        <w:rPr>
          <w:color w:val="1D1D1B"/>
          <w:spacing w:val="-1"/>
        </w:rPr>
        <w:t> </w:t>
      </w:r>
      <w:r>
        <w:rPr>
          <w:color w:val="1D1D1B"/>
        </w:rPr>
        <w:t>that</w:t>
      </w:r>
      <w:r>
        <w:rPr>
          <w:color w:val="1D1D1B"/>
          <w:spacing w:val="-1"/>
        </w:rPr>
        <w:t> </w:t>
      </w:r>
      <w:r>
        <w:rPr>
          <w:color w:val="1D1D1B"/>
        </w:rPr>
        <w:t>will</w:t>
      </w:r>
      <w:r>
        <w:rPr>
          <w:color w:val="1D1D1B"/>
          <w:spacing w:val="-1"/>
        </w:rPr>
        <w:t> </w:t>
      </w:r>
      <w:r>
        <w:rPr>
          <w:color w:val="1D1D1B"/>
        </w:rPr>
        <w:t>satisfy</w:t>
      </w:r>
      <w:r>
        <w:rPr>
          <w:color w:val="1D1D1B"/>
          <w:spacing w:val="-1"/>
        </w:rPr>
        <w:t> </w:t>
      </w:r>
      <w:r>
        <w:rPr>
          <w:color w:val="1D1D1B"/>
        </w:rPr>
        <w:t>the </w:t>
      </w:r>
      <w:r>
        <w:rPr>
          <w:color w:val="1D1D1B"/>
          <w:spacing w:val="-2"/>
        </w:rPr>
        <w:t>equation.</w:t>
      </w:r>
    </w:p>
    <w:p>
      <w:pPr>
        <w:pStyle w:val="BodyText"/>
        <w:spacing w:line="242" w:lineRule="auto" w:before="4"/>
        <w:ind w:left="1360" w:right="313"/>
        <w:jc w:val="both"/>
      </w:pPr>
      <w:r>
        <w:rPr>
          <w:color w:val="1D1D1B"/>
          <w:w w:val="95"/>
        </w:rPr>
        <w:t>If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example,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equation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cos</w:t>
      </w:r>
      <w:r>
        <w:rPr>
          <w:color w:val="1D1D1B"/>
          <w:spacing w:val="-1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−0.5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has </w:t>
      </w:r>
      <w:r>
        <w:rPr>
          <w:color w:val="1D1D1B"/>
        </w:rPr>
        <w:t>to</w:t>
      </w:r>
      <w:r>
        <w:rPr>
          <w:color w:val="1D1D1B"/>
          <w:spacing w:val="-15"/>
        </w:rPr>
        <w:t> </w:t>
      </w:r>
      <w:r>
        <w:rPr>
          <w:color w:val="1D1D1B"/>
        </w:rPr>
        <w:t>be</w:t>
      </w:r>
      <w:r>
        <w:rPr>
          <w:color w:val="1D1D1B"/>
          <w:spacing w:val="-15"/>
        </w:rPr>
        <w:t> </w:t>
      </w:r>
      <w:r>
        <w:rPr>
          <w:color w:val="1D1D1B"/>
        </w:rPr>
        <w:t>solved,</w:t>
      </w:r>
      <w:r>
        <w:rPr>
          <w:color w:val="1D1D1B"/>
          <w:spacing w:val="-15"/>
        </w:rPr>
        <w:t> </w:t>
      </w:r>
      <w:r>
        <w:rPr>
          <w:color w:val="1D1D1B"/>
        </w:rPr>
        <w:t>we</w:t>
      </w:r>
      <w:r>
        <w:rPr>
          <w:color w:val="1D1D1B"/>
          <w:spacing w:val="-15"/>
        </w:rPr>
        <w:t> </w:t>
      </w:r>
      <w:r>
        <w:rPr>
          <w:color w:val="1D1D1B"/>
        </w:rPr>
        <w:t>can</w:t>
      </w:r>
      <w:r>
        <w:rPr>
          <w:color w:val="1D1D1B"/>
          <w:spacing w:val="-15"/>
        </w:rPr>
        <w:t> </w:t>
      </w:r>
      <w:r>
        <w:rPr>
          <w:color w:val="1D1D1B"/>
        </w:rPr>
        <w:t>see</w:t>
      </w:r>
      <w:r>
        <w:rPr>
          <w:color w:val="1D1D1B"/>
          <w:spacing w:val="-15"/>
        </w:rPr>
        <w:t> </w:t>
      </w:r>
      <w:r>
        <w:rPr>
          <w:color w:val="1D1D1B"/>
        </w:rPr>
        <w:t>from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graph</w:t>
      </w:r>
      <w:r>
        <w:rPr>
          <w:color w:val="1D1D1B"/>
          <w:spacing w:val="-15"/>
        </w:rPr>
        <w:t> </w:t>
      </w:r>
      <w:r>
        <w:rPr>
          <w:color w:val="1D1D1B"/>
        </w:rPr>
        <w:t>that </w:t>
      </w:r>
      <w:r>
        <w:rPr>
          <w:i/>
          <w:color w:val="1D1D1B"/>
        </w:rPr>
        <w:t>x </w:t>
      </w:r>
      <w:r>
        <w:rPr>
          <w:color w:val="1D1D1B"/>
        </w:rPr>
        <w:t>= 120°, if cos </w:t>
      </w:r>
      <w:r>
        <w:rPr>
          <w:i/>
          <w:color w:val="1D1D1B"/>
        </w:rPr>
        <w:t>x </w:t>
      </w:r>
      <w:r>
        <w:rPr>
          <w:color w:val="1D1D1B"/>
        </w:rPr>
        <w:t>= −0.5.</w:t>
      </w:r>
    </w:p>
    <w:p>
      <w:pPr>
        <w:pStyle w:val="BodyText"/>
        <w:spacing w:line="242" w:lineRule="auto" w:before="4"/>
        <w:ind w:left="1360"/>
      </w:pPr>
      <w:r>
        <w:rPr>
          <w:color w:val="1D1D1B"/>
          <w:w w:val="95"/>
        </w:rPr>
        <w:t>But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look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at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graph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5"/>
          <w:w w:val="95"/>
        </w:rPr>
        <w:t> </w:t>
      </w:r>
      <w:r>
        <w:rPr>
          <w:i/>
          <w:color w:val="1D1D1B"/>
          <w:w w:val="95"/>
        </w:rPr>
        <w:t>y</w:t>
      </w:r>
      <w:r>
        <w:rPr>
          <w:i/>
          <w:color w:val="1D1D1B"/>
          <w:spacing w:val="-4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cos</w:t>
      </w:r>
      <w:r>
        <w:rPr>
          <w:color w:val="1D1D1B"/>
          <w:spacing w:val="-4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,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see </w:t>
      </w:r>
      <w:r>
        <w:rPr>
          <w:color w:val="1D1D1B"/>
        </w:rPr>
        <w:t>that 120° is only one of the solutions of the </w:t>
      </w:r>
      <w:r>
        <w:rPr>
          <w:color w:val="1D1D1B"/>
          <w:spacing w:val="-2"/>
        </w:rPr>
        <w:t>equation.</w:t>
      </w:r>
    </w:p>
    <w:p>
      <w:pPr>
        <w:pStyle w:val="BodyText"/>
        <w:spacing w:line="204" w:lineRule="auto" w:before="40"/>
        <w:ind w:left="1360" w:hanging="1"/>
      </w:pPr>
      <w:r>
        <w:rPr>
          <w:color w:val="1D1D1B"/>
          <w:position w:val="1"/>
        </w:rPr>
        <w:t>The</w:t>
      </w:r>
      <w:r>
        <w:rPr>
          <w:color w:val="1D1D1B"/>
          <w:spacing w:val="-15"/>
          <w:position w:val="1"/>
        </w:rPr>
        <w:t> </w:t>
      </w:r>
      <w:r>
        <w:rPr>
          <w:color w:val="1D1D1B"/>
          <w:position w:val="1"/>
        </w:rPr>
        <w:t>other</w:t>
      </w:r>
      <w:r>
        <w:rPr>
          <w:color w:val="1D1D1B"/>
          <w:spacing w:val="-15"/>
          <w:position w:val="1"/>
        </w:rPr>
        <w:t> </w:t>
      </w:r>
      <w:r>
        <w:rPr>
          <w:color w:val="1D1D1B"/>
          <w:position w:val="1"/>
        </w:rPr>
        <w:t>solution</w:t>
      </w:r>
      <w:r>
        <w:rPr>
          <w:color w:val="1D1D1B"/>
          <w:spacing w:val="-15"/>
          <w:position w:val="1"/>
        </w:rPr>
        <w:t> </w:t>
      </w:r>
      <w:r>
        <w:rPr>
          <w:color w:val="1D1D1B"/>
          <w:position w:val="1"/>
        </w:rPr>
        <w:t>of</w:t>
      </w:r>
      <w:r>
        <w:rPr>
          <w:color w:val="1D1D1B"/>
          <w:spacing w:val="-15"/>
          <w:position w:val="1"/>
        </w:rPr>
        <w:t> </w:t>
      </w:r>
      <w:r>
        <w:rPr>
          <w:color w:val="1D1D1B"/>
          <w:position w:val="1"/>
        </w:rPr>
        <w:t>0°</w:t>
      </w:r>
      <w:r>
        <w:rPr>
          <w:color w:val="1D1D1B"/>
          <w:spacing w:val="-15"/>
          <w:position w:val="1"/>
        </w:rPr>
        <w:t> </w:t>
      </w:r>
      <w:r>
        <w:rPr>
          <w:rFonts w:ascii="Lucida Sans Unicode" w:hAnsi="Lucida Sans Unicode"/>
          <w:color w:val="1D1D1B"/>
          <w:sz w:val="20"/>
        </w:rPr>
        <w:t>≤</w:t>
      </w:r>
      <w:r>
        <w:rPr>
          <w:rFonts w:ascii="Lucida Sans Unicode" w:hAnsi="Lucida Sans Unicode"/>
          <w:color w:val="1D1D1B"/>
          <w:spacing w:val="-16"/>
          <w:sz w:val="20"/>
        </w:rPr>
        <w:t> </w:t>
      </w:r>
      <w:r>
        <w:rPr>
          <w:i/>
          <w:color w:val="1D1D1B"/>
          <w:position w:val="1"/>
        </w:rPr>
        <w:t>x</w:t>
      </w:r>
      <w:r>
        <w:rPr>
          <w:i/>
          <w:color w:val="1D1D1B"/>
          <w:spacing w:val="-15"/>
          <w:position w:val="1"/>
        </w:rPr>
        <w:t> </w:t>
      </w:r>
      <w:r>
        <w:rPr>
          <w:rFonts w:ascii="Lucida Sans Unicode" w:hAnsi="Lucida Sans Unicode"/>
          <w:color w:val="1D1D1B"/>
          <w:sz w:val="20"/>
        </w:rPr>
        <w:t>≤</w:t>
      </w:r>
      <w:r>
        <w:rPr>
          <w:rFonts w:ascii="Lucida Sans Unicode" w:hAnsi="Lucida Sans Unicode"/>
          <w:color w:val="1D1D1B"/>
          <w:spacing w:val="-16"/>
          <w:sz w:val="20"/>
        </w:rPr>
        <w:t> </w:t>
      </w:r>
      <w:r>
        <w:rPr>
          <w:color w:val="1D1D1B"/>
          <w:position w:val="1"/>
        </w:rPr>
        <w:t>360°</w:t>
      </w:r>
      <w:r>
        <w:rPr>
          <w:color w:val="1D1D1B"/>
          <w:spacing w:val="-15"/>
          <w:position w:val="1"/>
        </w:rPr>
        <w:t> </w:t>
      </w:r>
      <w:r>
        <w:rPr>
          <w:color w:val="1D1D1B"/>
          <w:position w:val="1"/>
        </w:rPr>
        <w:t>is</w:t>
      </w:r>
      <w:r>
        <w:rPr>
          <w:color w:val="1D1D1B"/>
          <w:spacing w:val="-15"/>
          <w:position w:val="1"/>
        </w:rPr>
        <w:t> </w:t>
      </w:r>
      <w:r>
        <w:rPr>
          <w:color w:val="1D1D1B"/>
          <w:position w:val="1"/>
        </w:rPr>
        <w:t>240°, </w:t>
      </w:r>
      <w:r>
        <w:rPr>
          <w:color w:val="1D1D1B"/>
        </w:rPr>
        <w:t>because</w:t>
      </w:r>
      <w:r>
        <w:rPr>
          <w:color w:val="1D1D1B"/>
          <w:spacing w:val="-2"/>
        </w:rPr>
        <w:t> </w:t>
      </w:r>
      <w:r>
        <w:rPr>
          <w:i/>
          <w:color w:val="1D1D1B"/>
        </w:rPr>
        <w:t>y</w:t>
      </w:r>
      <w:r>
        <w:rPr>
          <w:i/>
          <w:color w:val="1D1D1B"/>
          <w:spacing w:val="-2"/>
        </w:rPr>
        <w:t> </w:t>
      </w:r>
      <w:r>
        <w:rPr>
          <w:color w:val="1D1D1B"/>
        </w:rPr>
        <w:t>=</w:t>
      </w:r>
      <w:r>
        <w:rPr>
          <w:color w:val="1D1D1B"/>
          <w:spacing w:val="-2"/>
        </w:rPr>
        <w:t> </w:t>
      </w:r>
      <w:r>
        <w:rPr>
          <w:color w:val="1D1D1B"/>
        </w:rPr>
        <w:t>−0.5</w:t>
      </w:r>
      <w:r>
        <w:rPr>
          <w:color w:val="1D1D1B"/>
          <w:spacing w:val="-2"/>
        </w:rPr>
        <w:t> </w:t>
      </w:r>
      <w:r>
        <w:rPr>
          <w:color w:val="1D1D1B"/>
        </w:rPr>
        <w:t>intersects</w:t>
      </w:r>
      <w:r>
        <w:rPr>
          <w:color w:val="1D1D1B"/>
          <w:spacing w:val="-2"/>
        </w:rPr>
        <w:t> </w:t>
      </w:r>
      <w:r>
        <w:rPr>
          <w:color w:val="1D1D1B"/>
        </w:rPr>
        <w:t>the</w:t>
      </w:r>
      <w:r>
        <w:rPr>
          <w:color w:val="1D1D1B"/>
          <w:spacing w:val="-2"/>
        </w:rPr>
        <w:t> </w:t>
      </w:r>
      <w:r>
        <w:rPr>
          <w:color w:val="1D1D1B"/>
        </w:rPr>
        <w:t>graph</w:t>
      </w:r>
      <w:r>
        <w:rPr>
          <w:color w:val="1D1D1B"/>
          <w:spacing w:val="-2"/>
        </w:rPr>
        <w:t> </w:t>
      </w:r>
      <w:r>
        <w:rPr>
          <w:color w:val="1D1D1B"/>
        </w:rPr>
        <w:t>of</w:t>
      </w:r>
    </w:p>
    <w:p>
      <w:pPr>
        <w:spacing w:before="12"/>
        <w:ind w:left="1360" w:right="0" w:firstLine="0"/>
        <w:jc w:val="left"/>
        <w:rPr>
          <w:sz w:val="24"/>
        </w:rPr>
      </w:pP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cos</w:t>
      </w:r>
      <w:r>
        <w:rPr>
          <w:color w:val="1D1D1B"/>
          <w:spacing w:val="-7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twice.</w:t>
      </w:r>
    </w:p>
    <w:p>
      <w:pPr>
        <w:pStyle w:val="BodyText"/>
        <w:spacing w:line="242" w:lineRule="auto" w:before="4"/>
        <w:ind w:left="1360"/>
      </w:pPr>
      <w:r>
        <w:rPr/>
        <w:pict>
          <v:group style="position:absolute;margin-left:75.456001pt;margin-top:34.358223pt;width:172.6pt;height:200.4pt;mso-position-horizontal-relative:page;mso-position-vertical-relative:paragraph;z-index:15804928" id="docshapegroup345" coordorigin="1509,687" coordsize="3452,4008">
            <v:shape style="position:absolute;left:1509;top:2758;width:140;height:139" type="#_x0000_t75" id="docshape346" stroked="false">
              <v:imagedata r:id="rId41" o:title=""/>
            </v:shape>
            <v:shape style="position:absolute;left:1575;top:976;width:3370;height:3704" id="docshape347" coordorigin="1576,977" coordsize="3370,3704" path="m1576,977l1663,1002,1721,1045,1777,1108,1834,1188,1889,1285,1917,1339,1944,1397,1971,1458,1998,1522,2025,1589,2052,1659,2079,1732,2106,1807,2133,1884,2159,1963,2186,2045,2212,2127,2238,2212,2265,2297,2291,2384,2317,2472,2343,2560,2370,2649,2396,2739,2422,2828,2448,2918,2474,3007,2500,3096,2526,3185,2552,3272,2579,3359,2605,3445,2631,3529,2657,3612,2684,3693,2710,3772,2737,3850,2763,3925,2790,3997,2816,4067,2843,4134,2870,4199,2897,4260,2924,4317,2951,4372,3006,4468,3062,4549,3118,4612,3174,4655,3232,4677,3261,4680,3290,4677,3348,4655,3405,4612,3462,4549,3518,4468,3573,4372,3600,4317,3628,4260,3655,4199,3682,4134,3708,4067,3735,3997,3762,3925,3788,3850,3815,3772,3841,3693,3867,3612,3894,3529,3920,3445,3946,3359,3972,3272,3998,3185,4024,3096,4050,3007,4076,2918,4102,2828,4128,2739,4154,2649,4180,2560,4206,2472,4232,2384,4258,2297,4284,2212,4310,2127,4336,2045,4363,1963,4389,1884,4416,1807,4442,1732,4469,1659,4496,1589,4523,1522,4550,1458,4577,1397,4604,1339,4632,1285,4687,1188,4743,1108,4800,1045,4857,1002,4916,979,4946,977e" filled="false" stroked="true" strokeweight="1.5pt" strokecolor="#1d1d1b">
              <v:path arrowok="t"/>
              <v:stroke dashstyle="solid"/>
            </v:shape>
            <v:shape style="position:absolute;left:1644;top:687;width:100;height:246" type="#_x0000_t202" id="docshape348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w w:val="95"/>
        </w:rPr>
        <w:t>You can explain the other </w:t>
      </w:r>
      <w:r>
        <w:rPr>
          <w:color w:val="1D1D1B"/>
          <w:w w:val="95"/>
        </w:rPr>
        <w:t>trigonometric </w:t>
      </w:r>
      <w:r>
        <w:rPr>
          <w:color w:val="1D1D1B"/>
        </w:rPr>
        <w:t>equations</w:t>
      </w:r>
      <w:r>
        <w:rPr>
          <w:color w:val="1D1D1B"/>
          <w:spacing w:val="-7"/>
        </w:rPr>
        <w:t> </w:t>
      </w:r>
      <w:r>
        <w:rPr>
          <w:color w:val="1D1D1B"/>
        </w:rPr>
        <w:t>also</w:t>
      </w:r>
      <w:r>
        <w:rPr>
          <w:color w:val="1D1D1B"/>
          <w:spacing w:val="-7"/>
        </w:rPr>
        <w:t> </w:t>
      </w:r>
      <w:r>
        <w:rPr>
          <w:color w:val="1D1D1B"/>
        </w:rPr>
        <w:t>with</w:t>
      </w:r>
      <w:r>
        <w:rPr>
          <w:color w:val="1D1D1B"/>
          <w:spacing w:val="-7"/>
        </w:rPr>
        <w:t> </w:t>
      </w:r>
      <w:r>
        <w:rPr>
          <w:color w:val="1D1D1B"/>
        </w:rPr>
        <w:t>the</w:t>
      </w:r>
      <w:r>
        <w:rPr>
          <w:color w:val="1D1D1B"/>
          <w:spacing w:val="-7"/>
        </w:rPr>
        <w:t> </w:t>
      </w:r>
      <w:r>
        <w:rPr>
          <w:color w:val="1D1D1B"/>
        </w:rPr>
        <w:t>help</w:t>
      </w:r>
      <w:r>
        <w:rPr>
          <w:color w:val="1D1D1B"/>
          <w:spacing w:val="-7"/>
        </w:rPr>
        <w:t> </w:t>
      </w:r>
      <w:r>
        <w:rPr>
          <w:color w:val="1D1D1B"/>
        </w:rPr>
        <w:t>of</w:t>
      </w:r>
      <w:r>
        <w:rPr>
          <w:color w:val="1D1D1B"/>
          <w:spacing w:val="-7"/>
        </w:rPr>
        <w:t> </w:t>
      </w:r>
      <w:r>
        <w:rPr>
          <w:color w:val="1D1D1B"/>
        </w:rPr>
        <w:t>graphs.</w:t>
      </w:r>
    </w:p>
    <w:p>
      <w:pPr>
        <w:pStyle w:val="BodyText"/>
        <w:spacing w:before="7"/>
      </w:pPr>
    </w:p>
    <w:p>
      <w:pPr>
        <w:spacing w:before="0"/>
        <w:ind w:left="0" w:right="4270" w:firstLine="0"/>
        <w:jc w:val="right"/>
        <w:rPr>
          <w:rFonts w:ascii="Arial"/>
          <w:sz w:val="18"/>
        </w:rPr>
      </w:pPr>
      <w:r>
        <w:rPr/>
        <w:pict>
          <v:shape style="position:absolute;margin-left:75.951599pt;margin-top:-.775906pt;width:6pt;height:5.2pt;mso-position-horizontal-relative:page;mso-position-vertical-relative:paragraph;z-index:15804416" id="docshape349" coordorigin="1519,-16" coordsize="120,104" path="m1579,-16l1519,88,1639,88,1579,-16xe" filled="true" fillcolor="#1d1d1b" stroked="false">
            <v:path arrowok="t"/>
            <v:fill type="solid"/>
            <w10:wrap type="none"/>
          </v:shape>
        </w:pict>
      </w:r>
      <w:r>
        <w:rPr/>
        <w:pict>
          <v:shape style="position:absolute;margin-left:78.443901pt;margin-top:6.070094pt;width:169.25pt;height:186.3pt;mso-position-horizontal-relative:page;mso-position-vertical-relative:paragraph;z-index:15805440" type="#_x0000_t202" id="docshape350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4" w:space="0" w:color="878787"/>
                      <w:left w:val="single" w:sz="4" w:space="0" w:color="878787"/>
                      <w:bottom w:val="single" w:sz="4" w:space="0" w:color="878787"/>
                      <w:right w:val="single" w:sz="4" w:space="0" w:color="878787"/>
                      <w:insideH w:val="single" w:sz="4" w:space="0" w:color="878787"/>
                      <w:insideV w:val="single" w:sz="4" w:space="0" w:color="878787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81"/>
                    <w:gridCol w:w="281"/>
                    <w:gridCol w:w="281"/>
                    <w:gridCol w:w="280"/>
                    <w:gridCol w:w="281"/>
                    <w:gridCol w:w="281"/>
                    <w:gridCol w:w="281"/>
                    <w:gridCol w:w="280"/>
                    <w:gridCol w:w="281"/>
                    <w:gridCol w:w="281"/>
                    <w:gridCol w:w="280"/>
                    <w:gridCol w:w="280"/>
                  </w:tblGrid>
                  <w:tr>
                    <w:trPr>
                      <w:trHeight w:val="919" w:hRule="atLeast"/>
                    </w:trPr>
                    <w:tc>
                      <w:tcPr>
                        <w:tcW w:w="281" w:type="dxa"/>
                        <w:tcBorders>
                          <w:lef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0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0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1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0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0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909" w:hRule="atLeast"/>
                    </w:trPr>
                    <w:tc>
                      <w:tcPr>
                        <w:tcW w:w="281" w:type="dxa"/>
                        <w:tcBorders>
                          <w:left w:val="single" w:sz="8" w:space="0" w:color="1D1D1B"/>
                          <w:bottom w:val="single" w:sz="12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1" w:type="dxa"/>
                        <w:tcBorders>
                          <w:bottom w:val="single" w:sz="12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1" w:type="dxa"/>
                        <w:tcBorders>
                          <w:bottom w:val="single" w:sz="12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0" w:type="dxa"/>
                        <w:tcBorders>
                          <w:bottom w:val="single" w:sz="12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1" w:type="dxa"/>
                        <w:tcBorders>
                          <w:bottom w:val="single" w:sz="12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1" w:type="dxa"/>
                        <w:tcBorders>
                          <w:bottom w:val="single" w:sz="12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1" w:type="dxa"/>
                        <w:tcBorders>
                          <w:bottom w:val="single" w:sz="12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0" w:type="dxa"/>
                        <w:tcBorders>
                          <w:bottom w:val="single" w:sz="12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1" w:type="dxa"/>
                        <w:tcBorders>
                          <w:bottom w:val="single" w:sz="12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1" w:type="dxa"/>
                        <w:tcBorders>
                          <w:bottom w:val="single" w:sz="12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0" w:type="dxa"/>
                        <w:tcBorders>
                          <w:bottom w:val="single" w:sz="12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0" w:type="dxa"/>
                        <w:tcBorders>
                          <w:bottom w:val="single" w:sz="12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905" w:hRule="atLeast"/>
                    </w:trPr>
                    <w:tc>
                      <w:tcPr>
                        <w:tcW w:w="281" w:type="dxa"/>
                        <w:tcBorders>
                          <w:top w:val="single" w:sz="12" w:space="0" w:color="1D1D1B"/>
                          <w:left w:val="single" w:sz="8" w:space="0" w:color="1D1D1B"/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1" w:type="dxa"/>
                        <w:tcBorders>
                          <w:top w:val="single" w:sz="12" w:space="0" w:color="1D1D1B"/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1" w:type="dxa"/>
                        <w:tcBorders>
                          <w:top w:val="single" w:sz="12" w:space="0" w:color="1D1D1B"/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spacing w:before="51"/>
                          <w:ind w:left="178" w:right="-144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spacing w:val="8"/>
                            <w:sz w:val="18"/>
                          </w:rPr>
                          <w:t>90</w:t>
                        </w:r>
                      </w:p>
                    </w:tc>
                    <w:tc>
                      <w:tcPr>
                        <w:tcW w:w="280" w:type="dxa"/>
                        <w:tcBorders>
                          <w:top w:val="single" w:sz="12" w:space="0" w:color="1D1D1B"/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1" w:type="dxa"/>
                        <w:tcBorders>
                          <w:top w:val="single" w:sz="12" w:space="0" w:color="1D1D1B"/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1" w:type="dxa"/>
                        <w:tcBorders>
                          <w:top w:val="single" w:sz="12" w:space="0" w:color="1D1D1B"/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spacing w:before="51"/>
                          <w:ind w:left="119" w:right="-87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spacing w:val="8"/>
                            <w:sz w:val="18"/>
                          </w:rPr>
                          <w:t>18</w:t>
                        </w:r>
                      </w:p>
                    </w:tc>
                    <w:tc>
                      <w:tcPr>
                        <w:tcW w:w="281" w:type="dxa"/>
                        <w:tcBorders>
                          <w:top w:val="single" w:sz="12" w:space="0" w:color="1D1D1B"/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spacing w:before="51"/>
                          <w:ind w:left="64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10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280" w:type="dxa"/>
                        <w:tcBorders>
                          <w:top w:val="single" w:sz="12" w:space="0" w:color="1D1D1B"/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1" w:type="dxa"/>
                        <w:tcBorders>
                          <w:top w:val="single" w:sz="12" w:space="0" w:color="1D1D1B"/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spacing w:before="51"/>
                          <w:ind w:left="123" w:right="-87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spacing w:val="8"/>
                            <w:sz w:val="18"/>
                          </w:rPr>
                          <w:t>27</w:t>
                        </w:r>
                      </w:p>
                    </w:tc>
                    <w:tc>
                      <w:tcPr>
                        <w:tcW w:w="281" w:type="dxa"/>
                        <w:tcBorders>
                          <w:top w:val="single" w:sz="12" w:space="0" w:color="1D1D1B"/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spacing w:before="51"/>
                          <w:ind w:left="69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10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280" w:type="dxa"/>
                        <w:tcBorders>
                          <w:top w:val="single" w:sz="12" w:space="0" w:color="1D1D1B"/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0" w:type="dxa"/>
                        <w:tcBorders>
                          <w:top w:val="single" w:sz="12" w:space="0" w:color="1D1D1B"/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spacing w:before="51"/>
                          <w:ind w:left="123" w:right="-87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spacing w:val="8"/>
                            <w:sz w:val="18"/>
                          </w:rPr>
                          <w:t>36</w:t>
                        </w:r>
                      </w:p>
                    </w:tc>
                  </w:tr>
                  <w:tr>
                    <w:trPr>
                      <w:trHeight w:val="913" w:hRule="atLeast"/>
                    </w:trPr>
                    <w:tc>
                      <w:tcPr>
                        <w:tcW w:w="281" w:type="dxa"/>
                        <w:tcBorders>
                          <w:top w:val="single" w:sz="8" w:space="0" w:color="1D1D1B"/>
                          <w:lef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1" w:type="dxa"/>
                        <w:tcBorders>
                          <w:top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1" w:type="dxa"/>
                        <w:tcBorders>
                          <w:top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0" w:type="dxa"/>
                        <w:tcBorders>
                          <w:top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1" w:type="dxa"/>
                        <w:tcBorders>
                          <w:top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1" w:type="dxa"/>
                        <w:tcBorders>
                          <w:top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1" w:type="dxa"/>
                        <w:tcBorders>
                          <w:top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0" w:type="dxa"/>
                        <w:tcBorders>
                          <w:top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1" w:type="dxa"/>
                        <w:tcBorders>
                          <w:top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1" w:type="dxa"/>
                        <w:tcBorders>
                          <w:top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0" w:type="dxa"/>
                        <w:tcBorders>
                          <w:top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280" w:type="dxa"/>
                        <w:tcBorders>
                          <w:top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/>
          <w:color w:val="1D1D1B"/>
          <w:w w:val="100"/>
          <w:sz w:val="18"/>
        </w:rPr>
        <w:t>1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0"/>
        <w:rPr>
          <w:rFonts w:ascii="Arial"/>
          <w:sz w:val="22"/>
        </w:rPr>
      </w:pPr>
    </w:p>
    <w:p>
      <w:pPr>
        <w:spacing w:before="0"/>
        <w:ind w:left="0" w:right="4287" w:firstLine="0"/>
        <w:jc w:val="right"/>
        <w:rPr>
          <w:rFonts w:ascii="Arial"/>
          <w:sz w:val="18"/>
        </w:rPr>
      </w:pPr>
      <w:r>
        <w:rPr>
          <w:rFonts w:ascii="Arial"/>
          <w:color w:val="1D1D1B"/>
          <w:spacing w:val="-5"/>
          <w:sz w:val="18"/>
        </w:rPr>
        <w:t>0.5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spacing w:before="116"/>
        <w:ind w:left="4981" w:right="0" w:firstLine="0"/>
        <w:jc w:val="left"/>
        <w:rPr>
          <w:rFonts w:ascii="Palatino Linotype"/>
          <w:i/>
          <w:sz w:val="18"/>
        </w:rPr>
      </w:pPr>
      <w:r>
        <w:rPr/>
        <w:pict>
          <v:shape style="position:absolute;margin-left:249.317902pt;margin-top:16.433634pt;width:5.2pt;height:6pt;mso-position-horizontal-relative:page;mso-position-vertical-relative:paragraph;z-index:15803904" id="docshape351" coordorigin="4986,329" coordsize="104,120" path="m4986,329l4986,448,5090,389,4986,329xe" filled="true" fillcolor="#1d1d1b" stroked="false">
            <v:path arrowok="t"/>
            <v:fill type="solid"/>
            <w10:wrap type="none"/>
          </v:shape>
        </w:pict>
      </w:r>
      <w:r>
        <w:rPr>
          <w:rFonts w:ascii="Palatino Linotype"/>
          <w:i/>
          <w:color w:val="1D1D1B"/>
          <w:w w:val="94"/>
          <w:sz w:val="18"/>
        </w:rPr>
        <w:t>x</w:t>
      </w:r>
    </w:p>
    <w:p>
      <w:pPr>
        <w:spacing w:before="96"/>
        <w:ind w:left="5012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100"/>
          <w:sz w:val="18"/>
        </w:rPr>
        <w:t>0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"/>
        <w:rPr>
          <w:rFonts w:ascii="Arial"/>
          <w:sz w:val="26"/>
        </w:rPr>
      </w:pPr>
    </w:p>
    <w:p>
      <w:pPr>
        <w:spacing w:before="0"/>
        <w:ind w:left="0" w:right="4274" w:firstLine="0"/>
        <w:jc w:val="righ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4"/>
          <w:sz w:val="18"/>
        </w:rPr>
        <w:t>–0.5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0"/>
        <w:rPr>
          <w:rFonts w:ascii="Arial"/>
          <w:sz w:val="22"/>
        </w:rPr>
      </w:pPr>
    </w:p>
    <w:p>
      <w:pPr>
        <w:spacing w:before="1"/>
        <w:ind w:left="0" w:right="4261" w:firstLine="0"/>
        <w:jc w:val="right"/>
        <w:rPr>
          <w:rFonts w:ascii="Arial"/>
          <w:sz w:val="18"/>
        </w:rPr>
      </w:pPr>
      <w:r>
        <w:rPr>
          <w:rFonts w:ascii="Arial"/>
          <w:color w:val="1D1D1B"/>
          <w:spacing w:val="22"/>
          <w:sz w:val="18"/>
        </w:rPr>
        <w:t>-</w:t>
      </w:r>
      <w:r>
        <w:rPr>
          <w:rFonts w:ascii="Arial"/>
          <w:color w:val="1D1D1B"/>
          <w:spacing w:val="-10"/>
          <w:w w:val="105"/>
          <w:sz w:val="18"/>
        </w:rPr>
        <w:t>1 </w:t>
      </w:r>
    </w:p>
    <w:p>
      <w:pPr>
        <w:pStyle w:val="Heading1"/>
        <w:spacing w:before="64"/>
        <w:ind w:left="438"/>
      </w:pPr>
      <w:r>
        <w:rPr>
          <w:b w:val="0"/>
        </w:rPr>
        <w:br w:type="column"/>
      </w: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ListParagraph"/>
        <w:numPr>
          <w:ilvl w:val="0"/>
          <w:numId w:val="51"/>
        </w:numPr>
        <w:tabs>
          <w:tab w:pos="666" w:val="left" w:leader="none"/>
        </w:tabs>
        <w:spacing w:line="225" w:lineRule="auto" w:before="64" w:after="0"/>
        <w:ind w:left="665" w:right="719" w:hanging="227"/>
        <w:jc w:val="left"/>
        <w:rPr>
          <w:sz w:val="24"/>
        </w:rPr>
      </w:pPr>
      <w:r>
        <w:rPr>
          <w:color w:val="1D1D1B"/>
          <w:sz w:val="24"/>
        </w:rPr>
        <w:t>If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use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scientific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calculators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solve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 </w:t>
      </w:r>
      <w:r>
        <w:rPr>
          <w:color w:val="1D1D1B"/>
          <w:w w:val="95"/>
          <w:sz w:val="24"/>
        </w:rPr>
        <w:t>trigonometric equation such as cos </w:t>
      </w:r>
      <w:r>
        <w:rPr>
          <w:rFonts w:ascii="Lucida Sans Unicode" w:hAnsi="Lucida Sans Unicode"/>
          <w:color w:val="1D1D1B"/>
          <w:w w:val="95"/>
          <w:sz w:val="24"/>
        </w:rPr>
        <w:t>θ</w:t>
      </w:r>
      <w:r>
        <w:rPr>
          <w:rFonts w:ascii="Lucida Sans Unicode" w:hAnsi="Lucida Sans Unicode"/>
          <w:color w:val="1D1D1B"/>
          <w:spacing w:val="-13"/>
          <w:w w:val="95"/>
          <w:sz w:val="24"/>
        </w:rPr>
        <w:t> </w:t>
      </w:r>
      <w:r>
        <w:rPr>
          <w:color w:val="1D1D1B"/>
          <w:w w:val="95"/>
          <w:sz w:val="24"/>
        </w:rPr>
        <w:t>= </w:t>
      </w:r>
      <w:r>
        <w:rPr>
          <w:color w:val="1D1D1B"/>
          <w:w w:val="95"/>
          <w:sz w:val="24"/>
        </w:rPr>
        <w:t>−0.2834,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they tend to not first take the positive value of the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cos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ratio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first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work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out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angle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 first quadrant and then work out the angles in</w:t>
      </w:r>
    </w:p>
    <w:p>
      <w:pPr>
        <w:pStyle w:val="BodyText"/>
        <w:spacing w:line="242" w:lineRule="auto"/>
        <w:ind w:left="665" w:right="837"/>
        <w:jc w:val="both"/>
      </w:pP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2</w:t>
      </w:r>
      <w:r>
        <w:rPr>
          <w:color w:val="1D1D1B"/>
          <w:position w:val="8"/>
          <w:sz w:val="17"/>
        </w:rPr>
        <w:t>nd </w:t>
      </w:r>
      <w:r>
        <w:rPr>
          <w:color w:val="1D1D1B"/>
        </w:rPr>
        <w:t>and</w:t>
      </w:r>
      <w:r>
        <w:rPr>
          <w:color w:val="1D1D1B"/>
          <w:spacing w:val="-14"/>
        </w:rPr>
        <w:t> </w:t>
      </w:r>
      <w:r>
        <w:rPr>
          <w:color w:val="1D1D1B"/>
        </w:rPr>
        <w:t>3</w:t>
      </w:r>
      <w:r>
        <w:rPr>
          <w:color w:val="1D1D1B"/>
          <w:position w:val="8"/>
          <w:sz w:val="17"/>
        </w:rPr>
        <w:t>rd </w:t>
      </w:r>
      <w:r>
        <w:rPr>
          <w:color w:val="1D1D1B"/>
        </w:rPr>
        <w:t>quadrants.</w:t>
      </w:r>
      <w:r>
        <w:rPr>
          <w:color w:val="1D1D1B"/>
          <w:spacing w:val="-14"/>
        </w:rPr>
        <w:t> </w:t>
      </w:r>
      <w:r>
        <w:rPr>
          <w:color w:val="1D1D1B"/>
        </w:rPr>
        <w:t>Emphasise</w:t>
      </w:r>
      <w:r>
        <w:rPr>
          <w:color w:val="1D1D1B"/>
          <w:spacing w:val="-14"/>
        </w:rPr>
        <w:t> </w:t>
      </w:r>
      <w:r>
        <w:rPr>
          <w:color w:val="1D1D1B"/>
        </w:rPr>
        <w:t>that</w:t>
      </w:r>
      <w:r>
        <w:rPr>
          <w:color w:val="1D1D1B"/>
          <w:spacing w:val="-14"/>
        </w:rPr>
        <w:t> </w:t>
      </w:r>
      <w:r>
        <w:rPr>
          <w:color w:val="1D1D1B"/>
        </w:rPr>
        <w:t>they </w:t>
      </w:r>
      <w:r>
        <w:rPr>
          <w:color w:val="1D1D1B"/>
          <w:w w:val="95"/>
        </w:rPr>
        <w:t>immediately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write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following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if,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example </w:t>
      </w:r>
      <w:r>
        <w:rPr>
          <w:color w:val="1D1D1B"/>
        </w:rPr>
        <w:t>the cos-ratio is negative:</w:t>
      </w:r>
    </w:p>
    <w:p>
      <w:pPr>
        <w:pStyle w:val="BodyText"/>
        <w:spacing w:line="204" w:lineRule="auto"/>
        <w:ind w:left="1438" w:hanging="774"/>
      </w:pPr>
      <w:r>
        <w:rPr>
          <w:b/>
          <w:color w:val="1D1D1B"/>
        </w:rPr>
        <w:t>Step</w:t>
      </w:r>
      <w:r>
        <w:rPr>
          <w:b/>
          <w:color w:val="1D1D1B"/>
          <w:spacing w:val="-15"/>
        </w:rPr>
        <w:t> </w:t>
      </w:r>
      <w:r>
        <w:rPr>
          <w:b/>
          <w:color w:val="1D1D1B"/>
        </w:rPr>
        <w:t>1:</w:t>
      </w:r>
      <w:r>
        <w:rPr>
          <w:b/>
          <w:color w:val="1D1D1B"/>
          <w:spacing w:val="7"/>
        </w:rPr>
        <w:t> </w:t>
      </w:r>
      <w:r>
        <w:rPr>
          <w:rFonts w:ascii="Lucida Sans Unicode" w:hAnsi="Lucida Sans Unicode"/>
          <w:color w:val="1D1D1B"/>
        </w:rPr>
        <w:t>θ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in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second</w:t>
      </w:r>
      <w:r>
        <w:rPr>
          <w:color w:val="1D1D1B"/>
          <w:spacing w:val="-15"/>
        </w:rPr>
        <w:t> </w:t>
      </w:r>
      <w:r>
        <w:rPr>
          <w:color w:val="1D1D1B"/>
        </w:rPr>
        <w:t>quadrant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third </w:t>
      </w:r>
      <w:r>
        <w:rPr>
          <w:color w:val="1D1D1B"/>
          <w:spacing w:val="-2"/>
        </w:rPr>
        <w:t>quadrant</w:t>
      </w:r>
    </w:p>
    <w:p>
      <w:pPr>
        <w:pStyle w:val="BodyText"/>
        <w:spacing w:line="182" w:lineRule="auto" w:before="27"/>
        <w:ind w:left="1438" w:right="1844" w:hanging="774"/>
      </w:pPr>
      <w:r>
        <w:rPr>
          <w:b/>
          <w:color w:val="1D1D1B"/>
          <w:spacing w:val="-4"/>
        </w:rPr>
        <w:t>Step</w:t>
      </w:r>
      <w:r>
        <w:rPr>
          <w:b/>
          <w:color w:val="1D1D1B"/>
          <w:spacing w:val="-11"/>
        </w:rPr>
        <w:t> </w:t>
      </w:r>
      <w:r>
        <w:rPr>
          <w:b/>
          <w:color w:val="1D1D1B"/>
          <w:spacing w:val="-4"/>
        </w:rPr>
        <w:t>2:</w:t>
      </w:r>
      <w:r>
        <w:rPr>
          <w:b/>
          <w:color w:val="1D1D1B"/>
          <w:spacing w:val="7"/>
        </w:rPr>
        <w:t> </w:t>
      </w:r>
      <w:r>
        <w:rPr>
          <w:color w:val="1D1D1B"/>
          <w:spacing w:val="-4"/>
        </w:rPr>
        <w:t>Write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down</w:t>
      </w:r>
      <w:r>
        <w:rPr>
          <w:color w:val="1D1D1B"/>
          <w:spacing w:val="-11"/>
        </w:rPr>
        <w:t> </w:t>
      </w:r>
      <w:r>
        <w:rPr>
          <w:rFonts w:ascii="Lucida Sans Unicode" w:hAnsi="Lucida Sans Unicode"/>
          <w:color w:val="1D1D1B"/>
          <w:spacing w:val="-4"/>
        </w:rPr>
        <w:t>θ</w:t>
      </w:r>
      <w:r>
        <w:rPr>
          <w:rFonts w:ascii="Lucida Sans Unicode" w:hAnsi="Lucida Sans Unicode"/>
          <w:color w:val="1D1D1B"/>
          <w:spacing w:val="-16"/>
        </w:rPr>
        <w:t> </w:t>
      </w:r>
      <w:r>
        <w:rPr>
          <w:color w:val="1D1D1B"/>
          <w:spacing w:val="-4"/>
        </w:rPr>
        <w:t>=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180°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−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… </w:t>
      </w:r>
      <w:r>
        <w:rPr>
          <w:color w:val="1D1D1B"/>
        </w:rPr>
        <w:t>or </w:t>
      </w:r>
      <w:r>
        <w:rPr>
          <w:rFonts w:ascii="Lucida Sans Unicode" w:hAnsi="Lucida Sans Unicode"/>
          <w:color w:val="1D1D1B"/>
        </w:rPr>
        <w:t>θ</w:t>
      </w:r>
      <w:r>
        <w:rPr>
          <w:rFonts w:ascii="Lucida Sans Unicode" w:hAnsi="Lucida Sans Unicode"/>
          <w:color w:val="1D1D1B"/>
          <w:spacing w:val="-4"/>
        </w:rPr>
        <w:t> </w:t>
      </w:r>
      <w:r>
        <w:rPr>
          <w:color w:val="1D1D1B"/>
        </w:rPr>
        <w:t>= 180° + … .</w:t>
      </w:r>
    </w:p>
    <w:p>
      <w:pPr>
        <w:pStyle w:val="BodyText"/>
        <w:spacing w:line="213" w:lineRule="auto"/>
        <w:ind w:left="1438" w:right="1574" w:hanging="774"/>
      </w:pPr>
      <w:r>
        <w:rPr>
          <w:b/>
          <w:color w:val="1D1D1B"/>
          <w:spacing w:val="-2"/>
        </w:rPr>
        <w:t>Step</w:t>
      </w:r>
      <w:r>
        <w:rPr>
          <w:b/>
          <w:color w:val="1D1D1B"/>
          <w:spacing w:val="-13"/>
        </w:rPr>
        <w:t> </w:t>
      </w:r>
      <w:r>
        <w:rPr>
          <w:b/>
          <w:color w:val="1D1D1B"/>
          <w:spacing w:val="-2"/>
        </w:rPr>
        <w:t>3:</w:t>
      </w:r>
      <w:r>
        <w:rPr>
          <w:b/>
          <w:color w:val="1D1D1B"/>
          <w:spacing w:val="9"/>
        </w:rPr>
        <w:t> </w:t>
      </w:r>
      <w:r>
        <w:rPr>
          <w:color w:val="1D1D1B"/>
          <w:spacing w:val="-2"/>
        </w:rPr>
        <w:t>Now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find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acute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angle,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if </w:t>
      </w:r>
      <w:r>
        <w:rPr>
          <w:color w:val="1D1D1B"/>
        </w:rPr>
        <w:t>cos </w:t>
      </w:r>
      <w:r>
        <w:rPr>
          <w:rFonts w:ascii="Lucida Sans Unicode" w:hAnsi="Lucida Sans Unicode"/>
          <w:color w:val="1D1D1B"/>
        </w:rPr>
        <w:t>θ </w:t>
      </w:r>
      <w:r>
        <w:rPr>
          <w:color w:val="1D1D1B"/>
        </w:rPr>
        <w:t>= 0.2834.</w:t>
      </w:r>
    </w:p>
    <w:p>
      <w:pPr>
        <w:spacing w:line="220" w:lineRule="exact" w:before="0"/>
        <w:ind w:left="665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Step</w:t>
      </w:r>
      <w:r>
        <w:rPr>
          <w:b/>
          <w:color w:val="1D1D1B"/>
          <w:spacing w:val="-1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4:</w:t>
      </w:r>
      <w:r>
        <w:rPr>
          <w:b/>
          <w:color w:val="1D1D1B"/>
          <w:spacing w:val="44"/>
          <w:sz w:val="24"/>
        </w:rPr>
        <w:t> </w:t>
      </w:r>
      <w:r>
        <w:rPr>
          <w:color w:val="1D1D1B"/>
          <w:w w:val="95"/>
          <w:sz w:val="24"/>
        </w:rPr>
        <w:t>Now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complete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Step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-1"/>
          <w:sz w:val="24"/>
        </w:rPr>
        <w:t> </w:t>
      </w:r>
      <w:r>
        <w:rPr>
          <w:color w:val="1D1D1B"/>
          <w:spacing w:val="-2"/>
          <w:w w:val="95"/>
          <w:sz w:val="24"/>
        </w:rPr>
        <w:t>writing:</w:t>
      </w:r>
    </w:p>
    <w:p>
      <w:pPr>
        <w:pStyle w:val="BodyText"/>
        <w:spacing w:line="326" w:lineRule="exact"/>
        <w:ind w:left="1438"/>
      </w:pPr>
      <w:r>
        <w:rPr>
          <w:rFonts w:ascii="Lucida Sans Unicode" w:hAnsi="Lucida Sans Unicode"/>
          <w:color w:val="1D1D1B"/>
          <w:w w:val="95"/>
        </w:rPr>
        <w:t>θ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180°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73.5°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3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θ</w:t>
      </w:r>
      <w:r>
        <w:rPr>
          <w:rFonts w:ascii="Lucida Sans Unicode" w:hAnsi="Lucida Sans Unicode"/>
          <w:color w:val="1D1D1B"/>
          <w:spacing w:val="-15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180°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73.5°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5"/>
          <w:w w:val="95"/>
        </w:rPr>
        <w:t>and</w:t>
      </w:r>
    </w:p>
    <w:p>
      <w:pPr>
        <w:pStyle w:val="BodyText"/>
        <w:spacing w:line="213" w:lineRule="auto"/>
        <w:ind w:left="1438" w:right="486"/>
      </w:pPr>
      <w:r>
        <w:rPr>
          <w:color w:val="1D1D1B"/>
          <w:w w:val="95"/>
        </w:rPr>
        <w:t>complete your solution by writing </w:t>
      </w:r>
      <w:r>
        <w:rPr>
          <w:color w:val="1D1D1B"/>
          <w:w w:val="95"/>
        </w:rPr>
        <w:t>down </w:t>
      </w:r>
      <w:r>
        <w:rPr>
          <w:color w:val="1D1D1B"/>
        </w:rPr>
        <w:t>the values of </w:t>
      </w:r>
      <w:r>
        <w:rPr>
          <w:rFonts w:ascii="Lucida Sans Unicode" w:hAnsi="Lucida Sans Unicode"/>
          <w:color w:val="1D1D1B"/>
        </w:rPr>
        <w:t>θ</w:t>
      </w:r>
      <w:r>
        <w:rPr>
          <w:color w:val="1D1D1B"/>
        </w:rPr>
        <w:t>.</w:t>
      </w:r>
    </w:p>
    <w:p>
      <w:pPr>
        <w:pStyle w:val="ListParagraph"/>
        <w:numPr>
          <w:ilvl w:val="0"/>
          <w:numId w:val="51"/>
        </w:numPr>
        <w:tabs>
          <w:tab w:pos="666" w:val="left" w:leader="none"/>
        </w:tabs>
        <w:spacing w:line="239" w:lineRule="exact" w:before="0" w:after="0"/>
        <w:ind w:left="665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Students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may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find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it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difficult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draw</w:t>
      </w:r>
      <w:r>
        <w:rPr>
          <w:color w:val="1D1D1B"/>
          <w:spacing w:val="5"/>
          <w:sz w:val="24"/>
        </w:rPr>
        <w:t> </w:t>
      </w:r>
      <w:r>
        <w:rPr>
          <w:color w:val="1D1D1B"/>
          <w:spacing w:val="-2"/>
          <w:w w:val="95"/>
          <w:sz w:val="24"/>
        </w:rPr>
        <w:t>sketch</w:t>
      </w:r>
    </w:p>
    <w:p>
      <w:pPr>
        <w:pStyle w:val="BodyText"/>
        <w:spacing w:line="242" w:lineRule="auto" w:before="2"/>
        <w:ind w:left="665" w:right="923"/>
      </w:pPr>
      <w:r>
        <w:rPr>
          <w:color w:val="1D1D1B"/>
        </w:rPr>
        <w:t>graphs of combinations, for example, not only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y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5"/>
        </w:rPr>
        <w:t> </w:t>
      </w:r>
      <w:r>
        <w:rPr>
          <w:color w:val="1D1D1B"/>
        </w:rPr>
        <w:t>cos</w:t>
      </w:r>
      <w:r>
        <w:rPr>
          <w:color w:val="1D1D1B"/>
          <w:spacing w:val="-15"/>
        </w:rPr>
        <w:t> </w:t>
      </w:r>
      <w:r>
        <w:rPr>
          <w:color w:val="1D1D1B"/>
        </w:rPr>
        <w:t>2</w:t>
      </w:r>
      <w:r>
        <w:rPr>
          <w:i/>
          <w:color w:val="1D1D1B"/>
        </w:rPr>
        <w:t>x</w:t>
      </w:r>
      <w:r>
        <w:rPr>
          <w:color w:val="1D1D1B"/>
        </w:rPr>
        <w:t>,</w:t>
      </w:r>
      <w:r>
        <w:rPr>
          <w:color w:val="1D1D1B"/>
          <w:spacing w:val="-15"/>
        </w:rPr>
        <w:t> </w:t>
      </w:r>
      <w:r>
        <w:rPr>
          <w:color w:val="1D1D1B"/>
        </w:rPr>
        <w:t>but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y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5"/>
        </w:rPr>
        <w:t> </w:t>
      </w:r>
      <w:r>
        <w:rPr>
          <w:color w:val="1D1D1B"/>
        </w:rPr>
        <w:t>1</w:t>
      </w:r>
      <w:r>
        <w:rPr>
          <w:color w:val="1D1D1B"/>
          <w:spacing w:val="-15"/>
        </w:rPr>
        <w:t> </w:t>
      </w:r>
      <w:r>
        <w:rPr>
          <w:color w:val="1D1D1B"/>
        </w:rPr>
        <w:t>+</w:t>
      </w:r>
      <w:r>
        <w:rPr>
          <w:color w:val="1D1D1B"/>
          <w:spacing w:val="-15"/>
        </w:rPr>
        <w:t> </w:t>
      </w:r>
      <w:r>
        <w:rPr>
          <w:color w:val="1D1D1B"/>
        </w:rPr>
        <w:t>cos</w:t>
      </w:r>
      <w:r>
        <w:rPr>
          <w:color w:val="1D1D1B"/>
          <w:spacing w:val="-15"/>
        </w:rPr>
        <w:t> </w:t>
      </w:r>
      <w:r>
        <w:rPr>
          <w:color w:val="1D1D1B"/>
        </w:rPr>
        <w:t>2</w:t>
      </w:r>
      <w:r>
        <w:rPr>
          <w:i/>
          <w:color w:val="1D1D1B"/>
        </w:rPr>
        <w:t>x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or</w:t>
      </w:r>
      <w:r>
        <w:rPr>
          <w:color w:val="1D1D1B"/>
          <w:spacing w:val="-15"/>
        </w:rPr>
        <w:t> </w:t>
      </w:r>
      <w:r>
        <w:rPr>
          <w:color w:val="1D1D1B"/>
        </w:rPr>
        <w:t>not</w:t>
      </w:r>
      <w:r>
        <w:rPr>
          <w:color w:val="1D1D1B"/>
          <w:spacing w:val="-15"/>
        </w:rPr>
        <w:t> </w:t>
      </w:r>
      <w:r>
        <w:rPr>
          <w:color w:val="1D1D1B"/>
        </w:rPr>
        <w:t>only </w:t>
      </w:r>
      <w:r>
        <w:rPr>
          <w:i/>
          <w:color w:val="1D1D1B"/>
        </w:rPr>
        <w:t>y </w:t>
      </w:r>
      <w:r>
        <w:rPr>
          <w:color w:val="1D1D1B"/>
        </w:rPr>
        <w:t>= 2sin </w:t>
      </w:r>
      <w:r>
        <w:rPr>
          <w:i/>
          <w:color w:val="1D1D1B"/>
        </w:rPr>
        <w:t>x</w:t>
      </w:r>
      <w:r>
        <w:rPr>
          <w:color w:val="1D1D1B"/>
        </w:rPr>
        <w:t>, but </w:t>
      </w:r>
      <w:r>
        <w:rPr>
          <w:i/>
          <w:color w:val="1D1D1B"/>
        </w:rPr>
        <w:t>y </w:t>
      </w:r>
      <w:r>
        <w:rPr>
          <w:color w:val="1D1D1B"/>
        </w:rPr>
        <w:t>= 2sin 3</w:t>
      </w:r>
      <w:r>
        <w:rPr>
          <w:i/>
          <w:color w:val="1D1D1B"/>
        </w:rPr>
        <w:t>x</w:t>
      </w:r>
      <w:r>
        <w:rPr>
          <w:color w:val="1D1D1B"/>
        </w:rPr>
        <w:t>.</w:t>
      </w:r>
    </w:p>
    <w:p>
      <w:pPr>
        <w:pStyle w:val="BodyText"/>
        <w:spacing w:before="4"/>
        <w:ind w:left="665"/>
      </w:pPr>
      <w:r>
        <w:rPr>
          <w:color w:val="1D1D1B"/>
        </w:rPr>
        <w:t>Then</w:t>
      </w:r>
      <w:r>
        <w:rPr>
          <w:color w:val="1D1D1B"/>
          <w:spacing w:val="-14"/>
        </w:rPr>
        <w:t> </w:t>
      </w:r>
      <w:r>
        <w:rPr>
          <w:color w:val="1D1D1B"/>
        </w:rPr>
        <w:t>teach</w:t>
      </w:r>
      <w:r>
        <w:rPr>
          <w:color w:val="1D1D1B"/>
          <w:spacing w:val="-14"/>
        </w:rPr>
        <w:t> </w:t>
      </w:r>
      <w:r>
        <w:rPr>
          <w:color w:val="1D1D1B"/>
        </w:rPr>
        <w:t>them</w:t>
      </w:r>
      <w:r>
        <w:rPr>
          <w:color w:val="1D1D1B"/>
          <w:spacing w:val="-14"/>
        </w:rPr>
        <w:t> </w:t>
      </w:r>
      <w:r>
        <w:rPr>
          <w:color w:val="1D1D1B"/>
        </w:rPr>
        <w:t>to</w:t>
      </w:r>
      <w:r>
        <w:rPr>
          <w:color w:val="1D1D1B"/>
          <w:spacing w:val="-14"/>
        </w:rPr>
        <w:t> </w:t>
      </w:r>
      <w:r>
        <w:rPr>
          <w:color w:val="1D1D1B"/>
        </w:rPr>
        <w:t>first</w:t>
      </w:r>
      <w:r>
        <w:rPr>
          <w:color w:val="1D1D1B"/>
          <w:spacing w:val="-14"/>
        </w:rPr>
        <w:t> </w:t>
      </w:r>
      <w:r>
        <w:rPr>
          <w:color w:val="1D1D1B"/>
        </w:rPr>
        <w:t>draw,</w:t>
      </w:r>
      <w:r>
        <w:rPr>
          <w:color w:val="1D1D1B"/>
          <w:spacing w:val="-13"/>
        </w:rPr>
        <w:t> </w:t>
      </w:r>
      <w:r>
        <w:rPr>
          <w:color w:val="1D1D1B"/>
        </w:rPr>
        <w:t>for</w:t>
      </w:r>
      <w:r>
        <w:rPr>
          <w:color w:val="1D1D1B"/>
          <w:spacing w:val="-14"/>
        </w:rPr>
        <w:t> </w:t>
      </w:r>
      <w:r>
        <w:rPr>
          <w:color w:val="1D1D1B"/>
          <w:spacing w:val="-2"/>
        </w:rPr>
        <w:t>example</w:t>
      </w:r>
    </w:p>
    <w:p>
      <w:pPr>
        <w:spacing w:before="5"/>
        <w:ind w:left="665" w:right="0" w:firstLine="0"/>
        <w:jc w:val="left"/>
        <w:rPr>
          <w:sz w:val="24"/>
        </w:rPr>
      </w:pP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cos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2</w:t>
      </w:r>
      <w:r>
        <w:rPr>
          <w:i/>
          <w:color w:val="1D1D1B"/>
          <w:spacing w:val="-5"/>
          <w:w w:val="95"/>
          <w:sz w:val="24"/>
        </w:rPr>
        <w:t>x</w:t>
      </w:r>
      <w:r>
        <w:rPr>
          <w:color w:val="1D1D1B"/>
          <w:spacing w:val="-5"/>
          <w:w w:val="95"/>
          <w:sz w:val="24"/>
        </w:rPr>
        <w:t>.</w:t>
      </w:r>
    </w:p>
    <w:p>
      <w:pPr>
        <w:pStyle w:val="BodyText"/>
        <w:spacing w:line="242" w:lineRule="auto" w:before="4"/>
        <w:ind w:left="665" w:right="435"/>
      </w:pPr>
      <w:r>
        <w:rPr>
          <w:color w:val="1D1D1B"/>
        </w:rPr>
        <w:t>Then</w:t>
      </w:r>
      <w:r>
        <w:rPr>
          <w:color w:val="1D1D1B"/>
          <w:spacing w:val="-15"/>
        </w:rPr>
        <w:t> </w:t>
      </w:r>
      <w:r>
        <w:rPr>
          <w:color w:val="1D1D1B"/>
        </w:rPr>
        <w:t>translate</w:t>
      </w:r>
      <w:r>
        <w:rPr>
          <w:color w:val="1D1D1B"/>
          <w:spacing w:val="-15"/>
        </w:rPr>
        <w:t> </w:t>
      </w:r>
      <w:r>
        <w:rPr>
          <w:color w:val="1D1D1B"/>
        </w:rPr>
        <w:t>that</w:t>
      </w:r>
      <w:r>
        <w:rPr>
          <w:color w:val="1D1D1B"/>
          <w:spacing w:val="-15"/>
        </w:rPr>
        <w:t> </w:t>
      </w:r>
      <w:r>
        <w:rPr>
          <w:color w:val="1D1D1B"/>
        </w:rPr>
        <w:t>graph</w:t>
      </w:r>
      <w:r>
        <w:rPr>
          <w:color w:val="1D1D1B"/>
          <w:spacing w:val="-15"/>
        </w:rPr>
        <w:t> </w:t>
      </w:r>
      <w:r>
        <w:rPr>
          <w:color w:val="1D1D1B"/>
        </w:rPr>
        <w:t>1</w:t>
      </w:r>
      <w:r>
        <w:rPr>
          <w:color w:val="1D1D1B"/>
          <w:spacing w:val="-15"/>
        </w:rPr>
        <w:t> </w:t>
      </w:r>
      <w:r>
        <w:rPr>
          <w:color w:val="1D1D1B"/>
        </w:rPr>
        <w:t>unit</w:t>
      </w:r>
      <w:r>
        <w:rPr>
          <w:color w:val="1D1D1B"/>
          <w:spacing w:val="-15"/>
        </w:rPr>
        <w:t> </w:t>
      </w:r>
      <w:r>
        <w:rPr>
          <w:color w:val="1D1D1B"/>
        </w:rPr>
        <w:t>upwards,</w:t>
      </w:r>
      <w:r>
        <w:rPr>
          <w:color w:val="1D1D1B"/>
          <w:spacing w:val="-15"/>
        </w:rPr>
        <w:t> </w:t>
      </w:r>
      <w:r>
        <w:rPr>
          <w:color w:val="1D1D1B"/>
        </w:rPr>
        <w:t>or</w:t>
      </w:r>
      <w:r>
        <w:rPr>
          <w:color w:val="1D1D1B"/>
          <w:spacing w:val="-15"/>
        </w:rPr>
        <w:t> </w:t>
      </w:r>
      <w:r>
        <w:rPr>
          <w:color w:val="1D1D1B"/>
        </w:rPr>
        <w:t>first draw the graph of </w:t>
      </w:r>
      <w:r>
        <w:rPr>
          <w:i/>
          <w:color w:val="1D1D1B"/>
        </w:rPr>
        <w:t>y </w:t>
      </w:r>
      <w:r>
        <w:rPr>
          <w:color w:val="1D1D1B"/>
        </w:rPr>
        <w:t>= sin 3</w:t>
      </w:r>
      <w:r>
        <w:rPr>
          <w:i/>
          <w:color w:val="1D1D1B"/>
        </w:rPr>
        <w:t>x </w:t>
      </w:r>
      <w:r>
        <w:rPr>
          <w:color w:val="1D1D1B"/>
        </w:rPr>
        <w:t>and then make the </w:t>
      </w:r>
      <w:r>
        <w:rPr>
          <w:color w:val="1D1D1B"/>
          <w:w w:val="95"/>
        </w:rPr>
        <w:t>amplitude of the graph double its previous value. </w:t>
      </w:r>
      <w:r>
        <w:rPr>
          <w:color w:val="1D1D1B"/>
        </w:rPr>
        <w:t>So, let them draw the graphs in steps.</w:t>
      </w:r>
    </w:p>
    <w:p>
      <w:pPr>
        <w:spacing w:after="0" w:line="242" w:lineRule="auto"/>
        <w:sectPr>
          <w:pgSz w:w="11910" w:h="16840"/>
          <w:pgMar w:header="0" w:footer="820" w:top="880" w:bottom="1020" w:left="0" w:right="220"/>
          <w:cols w:num="2" w:equalWidth="0">
            <w:col w:w="5786" w:space="40"/>
            <w:col w:w="5864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352" coordorigin="0,0" coordsize="10772,1274">
            <v:rect style="position:absolute;left:0;top:0;width:2977;height:1274" id="docshape353" filled="true" fillcolor="#706f6f" stroked="false">
              <v:fill type="solid"/>
            </v:rect>
            <v:shape style="position:absolute;left:2976;top:0;width:7796;height:1274" id="docshape354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761;height:438" type="#_x0000_t202" id="docshape355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3259;top:430;width:6504;height:438" type="#_x0000_t202" id="docshape356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15"/>
                        <w:sz w:val="36"/>
                      </w:rPr>
                      <w:t>Mensuration:</w:t>
                    </w:r>
                    <w:r>
                      <w:rPr>
                        <w:rFonts w:ascii="Calibri"/>
                        <w:b/>
                        <w:color w:val="FFFFFF"/>
                        <w:spacing w:val="31"/>
                        <w:w w:val="115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15"/>
                        <w:sz w:val="36"/>
                      </w:rPr>
                      <w:t>Latitude</w:t>
                    </w:r>
                    <w:r>
                      <w:rPr>
                        <w:rFonts w:ascii="Calibri"/>
                        <w:b/>
                        <w:color w:val="FFFFFF"/>
                        <w:spacing w:val="31"/>
                        <w:w w:val="115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15"/>
                        <w:sz w:val="36"/>
                      </w:rPr>
                      <w:t>and</w:t>
                    </w:r>
                    <w:r>
                      <w:rPr>
                        <w:rFonts w:ascii="Calibri"/>
                        <w:b/>
                        <w:color w:val="FFFFFF"/>
                        <w:spacing w:val="32"/>
                        <w:w w:val="115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5"/>
                        <w:sz w:val="36"/>
                      </w:rPr>
                      <w:t>longitude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42.519699pt;margin-top:12.469377pt;width:496.1pt;height:180.5pt;mso-position-horizontal-relative:page;mso-position-vertical-relative:paragraph;z-index:-15650816;mso-wrap-distance-left:0;mso-wrap-distance-right:0" id="docshapegroup357" coordorigin="850,249" coordsize="9922,3610">
            <v:shape style="position:absolute;left:870;top:269;width:9882;height:3570" id="docshape358" coordorigin="870,269" coordsize="9882,3570" path="m10512,269l1110,269,972,273,900,299,874,371,870,509,870,3599,874,3738,900,3809,972,3835,1110,3839,10512,3839,10650,3835,10722,3809,10748,3738,10752,3599,10752,509,10748,371,10722,299,10650,273,10512,269xe" filled="true" fillcolor="#f6f6f6" stroked="false">
              <v:path arrowok="t"/>
              <v:fill type="solid"/>
            </v:shape>
            <v:shape style="position:absolute;left:870;top:269;width:9882;height:3570" id="docshape359" coordorigin="870,269" coordsize="9882,3570" path="m1110,269l972,273,900,299,874,371,870,509,870,3599,874,3738,900,3809,972,3835,1110,3839,10512,3839,10650,3835,10722,3809,10748,3738,10752,3599,10752,509,10748,371,10722,299,10650,273,10512,269,1110,269xe" filled="false" stroked="true" strokeweight="2.0pt" strokecolor="#b3b2b2">
              <v:path arrowok="t"/>
              <v:stroke dashstyle="solid"/>
            </v:shape>
            <v:shape style="position:absolute;left:905;top:294;width:9812;height:3520" type="#_x0000_t202" id="docshape360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52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Distinguish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between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great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circles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small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circles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on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spherical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surface.</w:t>
                    </w:r>
                  </w:p>
                  <w:p>
                    <w:pPr>
                      <w:numPr>
                        <w:ilvl w:val="0"/>
                        <w:numId w:val="52"/>
                      </w:numPr>
                      <w:tabs>
                        <w:tab w:pos="609" w:val="left" w:leader="none"/>
                      </w:tabs>
                      <w:spacing w:line="242" w:lineRule="auto" w:before="4"/>
                      <w:ind w:left="608" w:right="726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Recall and use the definitions of lines of longitude (including the Greenwich Meridian)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latitude (including the equator) on the surface of the Earth.</w:t>
                    </w:r>
                  </w:p>
                  <w:p>
                    <w:pPr>
                      <w:numPr>
                        <w:ilvl w:val="0"/>
                        <w:numId w:val="52"/>
                      </w:numPr>
                      <w:tabs>
                        <w:tab w:pos="609" w:val="left" w:leader="none"/>
                      </w:tabs>
                      <w:spacing w:line="242" w:lineRule="auto" w:before="3"/>
                      <w:ind w:left="608" w:right="387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z w:val="24"/>
                      </w:rPr>
                      <w:t>Determine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sketch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position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point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on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surface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Earth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terms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its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latitude</w:t>
                    </w:r>
                    <w:r>
                      <w:rPr>
                        <w:color w:val="1D1D1B"/>
                        <w:sz w:val="24"/>
                      </w:rPr>
                      <w:t> and</w:t>
                    </w:r>
                    <w:r>
                      <w:rPr>
                        <w:color w:val="1D1D1B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longitude,</w:t>
                    </w:r>
                    <w:r>
                      <w:rPr>
                        <w:color w:val="1D1D1B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for</w:t>
                    </w:r>
                    <w:r>
                      <w:rPr>
                        <w:color w:val="1D1D1B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example,</w:t>
                    </w:r>
                    <w:r>
                      <w:rPr>
                        <w:color w:val="1D1D1B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(14°N,</w:t>
                    </w:r>
                    <w:r>
                      <w:rPr>
                        <w:color w:val="1D1D1B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26°E)</w:t>
                    </w:r>
                    <w:r>
                      <w:rPr>
                        <w:color w:val="1D1D1B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or</w:t>
                    </w:r>
                    <w:r>
                      <w:rPr>
                        <w:color w:val="1D1D1B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(37°S,</w:t>
                    </w:r>
                    <w:r>
                      <w:rPr>
                        <w:color w:val="1D1D1B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105°W).</w:t>
                    </w:r>
                  </w:p>
                  <w:p>
                    <w:pPr>
                      <w:numPr>
                        <w:ilvl w:val="0"/>
                        <w:numId w:val="52"/>
                      </w:numPr>
                      <w:tabs>
                        <w:tab w:pos="608" w:val="left" w:leader="none"/>
                      </w:tabs>
                      <w:spacing w:before="2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distance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between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two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points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on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great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circle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(meridian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equator).</w:t>
                    </w:r>
                  </w:p>
                  <w:p>
                    <w:pPr>
                      <w:numPr>
                        <w:ilvl w:val="0"/>
                        <w:numId w:val="52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distance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between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two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points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on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parallel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latitude.</w:t>
                    </w:r>
                  </w:p>
                  <w:p>
                    <w:pPr>
                      <w:numPr>
                        <w:ilvl w:val="0"/>
                        <w:numId w:val="52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speed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point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on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surface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Earth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due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Earth’s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rotation.</w:t>
                    </w:r>
                  </w:p>
                  <w:p>
                    <w:pPr>
                      <w:numPr>
                        <w:ilvl w:val="0"/>
                        <w:numId w:val="52"/>
                      </w:numPr>
                      <w:tabs>
                        <w:tab w:pos="608" w:val="left" w:leader="none"/>
                      </w:tabs>
                      <w:spacing w:before="5"/>
                      <w:ind w:left="607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Compare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great-circle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small-circle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routes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on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surface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Earth.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spacing w:after="0"/>
        <w:rPr>
          <w:sz w:val="14"/>
        </w:rPr>
        <w:sectPr>
          <w:footerReference w:type="default" r:id="rId42"/>
          <w:pgSz w:w="11910" w:h="16840"/>
          <w:pgMar w:footer="0" w:header="0" w:top="1000" w:bottom="280" w:left="0" w:right="220"/>
        </w:sectPr>
      </w:pPr>
    </w:p>
    <w:p>
      <w:pPr>
        <w:spacing w:line="261" w:lineRule="auto" w:before="90"/>
        <w:ind w:left="850" w:right="71" w:firstLine="0"/>
        <w:jc w:val="left"/>
        <w:rPr>
          <w:sz w:val="24"/>
        </w:rPr>
      </w:pPr>
      <w:r>
        <w:rPr>
          <w:b/>
          <w:color w:val="1D1D1B"/>
          <w:sz w:val="28"/>
        </w:rPr>
        <w:t>Teaching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and</w:t>
      </w:r>
      <w:r>
        <w:rPr>
          <w:b/>
          <w:color w:val="1D1D1B"/>
          <w:spacing w:val="-17"/>
          <w:sz w:val="28"/>
        </w:rPr>
        <w:t> </w:t>
      </w:r>
      <w:r>
        <w:rPr>
          <w:b/>
          <w:color w:val="1D1D1B"/>
          <w:sz w:val="28"/>
        </w:rPr>
        <w:t>learning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materials </w:t>
      </w:r>
      <w:r>
        <w:rPr>
          <w:b/>
          <w:color w:val="1D1D1B"/>
          <w:w w:val="95"/>
          <w:sz w:val="24"/>
        </w:rPr>
        <w:t>Students</w:t>
      </w:r>
      <w:r>
        <w:rPr>
          <w:color w:val="1D1D1B"/>
          <w:w w:val="95"/>
          <w:sz w:val="24"/>
        </w:rPr>
        <w:t>: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Textbook,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exercise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book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writing </w:t>
      </w:r>
      <w:r>
        <w:rPr>
          <w:color w:val="1D1D1B"/>
          <w:spacing w:val="-2"/>
          <w:sz w:val="24"/>
        </w:rPr>
        <w:t>materials.</w:t>
      </w:r>
    </w:p>
    <w:p>
      <w:pPr>
        <w:pStyle w:val="BodyText"/>
        <w:spacing w:line="258" w:lineRule="exact"/>
        <w:ind w:left="850"/>
      </w:pPr>
      <w:r>
        <w:rPr>
          <w:b/>
          <w:color w:val="1D1D1B"/>
          <w:w w:val="95"/>
        </w:rPr>
        <w:t>Teacher</w:t>
      </w:r>
      <w:r>
        <w:rPr>
          <w:color w:val="1D1D1B"/>
          <w:w w:val="95"/>
        </w:rPr>
        <w:t>: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Globe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Earth,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skeletal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model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10"/>
          <w:w w:val="95"/>
        </w:rPr>
        <w:t>a</w:t>
      </w:r>
    </w:p>
    <w:p>
      <w:pPr>
        <w:pStyle w:val="BodyText"/>
        <w:spacing w:line="242" w:lineRule="auto" w:before="5"/>
        <w:ind w:left="850"/>
      </w:pPr>
      <w:r>
        <w:rPr>
          <w:color w:val="1D1D1B"/>
          <w:w w:val="95"/>
        </w:rPr>
        <w:t>sphere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with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at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least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three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great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circles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(including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 </w:t>
      </w:r>
      <w:r>
        <w:rPr>
          <w:color w:val="1D1D1B"/>
        </w:rPr>
        <w:t>equator)</w:t>
      </w:r>
      <w:r>
        <w:rPr>
          <w:color w:val="1D1D1B"/>
          <w:spacing w:val="-10"/>
        </w:rPr>
        <w:t> </w:t>
      </w:r>
      <w:r>
        <w:rPr>
          <w:color w:val="1D1D1B"/>
        </w:rPr>
        <w:t>and</w:t>
      </w:r>
      <w:r>
        <w:rPr>
          <w:color w:val="1D1D1B"/>
          <w:spacing w:val="-10"/>
        </w:rPr>
        <w:t> </w:t>
      </w:r>
      <w:r>
        <w:rPr>
          <w:color w:val="1D1D1B"/>
        </w:rPr>
        <w:t>at</w:t>
      </w:r>
      <w:r>
        <w:rPr>
          <w:color w:val="1D1D1B"/>
          <w:spacing w:val="-10"/>
        </w:rPr>
        <w:t> </w:t>
      </w:r>
      <w:r>
        <w:rPr>
          <w:color w:val="1D1D1B"/>
        </w:rPr>
        <w:t>least</w:t>
      </w:r>
      <w:r>
        <w:rPr>
          <w:color w:val="1D1D1B"/>
          <w:spacing w:val="-10"/>
        </w:rPr>
        <w:t> </w:t>
      </w:r>
      <w:r>
        <w:rPr>
          <w:color w:val="1D1D1B"/>
        </w:rPr>
        <w:t>one</w:t>
      </w:r>
      <w:r>
        <w:rPr>
          <w:color w:val="1D1D1B"/>
          <w:spacing w:val="-10"/>
        </w:rPr>
        <w:t> </w:t>
      </w:r>
      <w:r>
        <w:rPr>
          <w:color w:val="1D1D1B"/>
        </w:rPr>
        <w:t>circle</w:t>
      </w:r>
      <w:r>
        <w:rPr>
          <w:color w:val="1D1D1B"/>
          <w:spacing w:val="-10"/>
        </w:rPr>
        <w:t> </w:t>
      </w:r>
      <w:r>
        <w:rPr>
          <w:color w:val="1D1D1B"/>
        </w:rPr>
        <w:t>of</w:t>
      </w:r>
      <w:r>
        <w:rPr>
          <w:color w:val="1D1D1B"/>
          <w:spacing w:val="-10"/>
        </w:rPr>
        <w:t> </w:t>
      </w:r>
      <w:r>
        <w:rPr>
          <w:color w:val="1D1D1B"/>
        </w:rPr>
        <w:t>latitude,</w:t>
      </w:r>
      <w:r>
        <w:rPr>
          <w:color w:val="1D1D1B"/>
          <w:spacing w:val="-10"/>
        </w:rPr>
        <w:t> </w:t>
      </w:r>
      <w:r>
        <w:rPr>
          <w:color w:val="1D1D1B"/>
        </w:rPr>
        <w:t>potter’s </w:t>
      </w:r>
      <w:r>
        <w:rPr>
          <w:color w:val="1D1D1B"/>
          <w:spacing w:val="-2"/>
        </w:rPr>
        <w:t>clay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make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a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globe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and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fishing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line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cut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through </w:t>
      </w:r>
      <w:r>
        <w:rPr>
          <w:color w:val="1D1D1B"/>
        </w:rPr>
        <w:t>the</w:t>
      </w:r>
      <w:r>
        <w:rPr>
          <w:color w:val="1D1D1B"/>
          <w:spacing w:val="-3"/>
        </w:rPr>
        <w:t> </w:t>
      </w:r>
      <w:r>
        <w:rPr>
          <w:color w:val="1D1D1B"/>
        </w:rPr>
        <w:t>clay,</w:t>
      </w:r>
      <w:r>
        <w:rPr>
          <w:color w:val="1D1D1B"/>
          <w:spacing w:val="-3"/>
        </w:rPr>
        <w:t> </w:t>
      </w:r>
      <w:r>
        <w:rPr>
          <w:color w:val="1D1D1B"/>
        </w:rPr>
        <w:t>a</w:t>
      </w:r>
      <w:r>
        <w:rPr>
          <w:color w:val="1D1D1B"/>
          <w:spacing w:val="-3"/>
        </w:rPr>
        <w:t> </w:t>
      </w:r>
      <w:r>
        <w:rPr>
          <w:color w:val="1D1D1B"/>
        </w:rPr>
        <w:t>360°</w:t>
      </w:r>
      <w:r>
        <w:rPr>
          <w:color w:val="1D1D1B"/>
          <w:spacing w:val="-3"/>
        </w:rPr>
        <w:t> </w:t>
      </w:r>
      <w:r>
        <w:rPr>
          <w:color w:val="1D1D1B"/>
        </w:rPr>
        <w:t>protractor</w:t>
      </w:r>
      <w:r>
        <w:rPr>
          <w:color w:val="1D1D1B"/>
          <w:spacing w:val="-3"/>
        </w:rPr>
        <w:t> </w:t>
      </w:r>
      <w:r>
        <w:rPr>
          <w:color w:val="1D1D1B"/>
        </w:rPr>
        <w:t>and</w:t>
      </w:r>
      <w:r>
        <w:rPr>
          <w:color w:val="1D1D1B"/>
          <w:spacing w:val="-3"/>
        </w:rPr>
        <w:t> </w:t>
      </w:r>
      <w:r>
        <w:rPr>
          <w:color w:val="1D1D1B"/>
        </w:rPr>
        <w:t>a</w:t>
      </w:r>
      <w:r>
        <w:rPr>
          <w:color w:val="1D1D1B"/>
          <w:spacing w:val="-3"/>
        </w:rPr>
        <w:t> </w:t>
      </w:r>
      <w:r>
        <w:rPr>
          <w:color w:val="1D1D1B"/>
        </w:rPr>
        <w:t>transparency</w:t>
      </w:r>
      <w:r>
        <w:rPr>
          <w:color w:val="1D1D1B"/>
          <w:spacing w:val="-3"/>
        </w:rPr>
        <w:t> </w:t>
      </w:r>
      <w:r>
        <w:rPr>
          <w:color w:val="1D1D1B"/>
        </w:rPr>
        <w:t>pen to draw on the clay.</w:t>
      </w:r>
    </w:p>
    <w:p>
      <w:pPr>
        <w:pStyle w:val="Heading1"/>
        <w:spacing w:before="252"/>
        <w:jc w:val="both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1"/>
          <w:numId w:val="51"/>
        </w:numPr>
        <w:tabs>
          <w:tab w:pos="1078" w:val="left" w:leader="none"/>
        </w:tabs>
        <w:spacing w:line="242" w:lineRule="auto" w:before="50" w:after="0"/>
        <w:ind w:left="1077" w:right="503" w:hanging="227"/>
        <w:jc w:val="both"/>
        <w:rPr>
          <w:sz w:val="24"/>
        </w:rPr>
      </w:pPr>
      <w:r>
        <w:rPr>
          <w:color w:val="1D1D1B"/>
          <w:sz w:val="24"/>
        </w:rPr>
        <w:t>If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want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understand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how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latitude lines work, you must show them </w:t>
      </w:r>
      <w:r>
        <w:rPr>
          <w:color w:val="1D1D1B"/>
          <w:w w:val="95"/>
          <w:sz w:val="24"/>
        </w:rPr>
        <w:t>by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making a model.</w:t>
      </w:r>
    </w:p>
    <w:p>
      <w:pPr>
        <w:pStyle w:val="ListParagraph"/>
        <w:numPr>
          <w:ilvl w:val="2"/>
          <w:numId w:val="51"/>
        </w:numPr>
        <w:tabs>
          <w:tab w:pos="1304" w:val="left" w:leader="none"/>
        </w:tabs>
        <w:spacing w:line="240" w:lineRule="auto" w:before="3" w:after="0"/>
        <w:ind w:left="1303" w:right="0" w:hanging="227"/>
        <w:jc w:val="both"/>
        <w:rPr>
          <w:sz w:val="24"/>
        </w:rPr>
      </w:pPr>
      <w:r>
        <w:rPr>
          <w:color w:val="1D1D1B"/>
          <w:w w:val="95"/>
          <w:sz w:val="24"/>
        </w:rPr>
        <w:t>Make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sphere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potter’s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clay.</w:t>
      </w:r>
    </w:p>
    <w:p>
      <w:pPr>
        <w:pStyle w:val="ListParagraph"/>
        <w:numPr>
          <w:ilvl w:val="2"/>
          <w:numId w:val="51"/>
        </w:numPr>
        <w:tabs>
          <w:tab w:pos="1304" w:val="left" w:leader="none"/>
        </w:tabs>
        <w:spacing w:line="242" w:lineRule="auto" w:before="4" w:after="0"/>
        <w:ind w:left="1303" w:right="468" w:hanging="227"/>
        <w:jc w:val="both"/>
        <w:rPr>
          <w:sz w:val="24"/>
        </w:rPr>
      </w:pPr>
      <w:r>
        <w:rPr>
          <w:color w:val="1D1D1B"/>
          <w:sz w:val="24"/>
        </w:rPr>
        <w:t>Then,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cut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into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two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hemispheres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using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z w:val="24"/>
        </w:rPr>
        <w:t> piece of fishing line or a thin wire.</w:t>
      </w:r>
    </w:p>
    <w:p>
      <w:pPr>
        <w:pStyle w:val="ListParagraph"/>
        <w:numPr>
          <w:ilvl w:val="2"/>
          <w:numId w:val="51"/>
        </w:numPr>
        <w:tabs>
          <w:tab w:pos="1304" w:val="left" w:leader="none"/>
        </w:tabs>
        <w:spacing w:line="242" w:lineRule="auto" w:before="2" w:after="0"/>
        <w:ind w:left="1303" w:right="464" w:hanging="227"/>
        <w:jc w:val="both"/>
        <w:rPr>
          <w:sz w:val="24"/>
        </w:rPr>
      </w:pPr>
      <w:r>
        <w:rPr>
          <w:color w:val="1D1D1B"/>
          <w:sz w:val="24"/>
        </w:rPr>
        <w:t>Now,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approximate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centre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 </w:t>
      </w:r>
      <w:r>
        <w:rPr>
          <w:color w:val="1D1D1B"/>
          <w:w w:val="95"/>
          <w:sz w:val="24"/>
        </w:rPr>
        <w:t>circles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flat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sides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hemispheres.</w:t>
      </w:r>
    </w:p>
    <w:p>
      <w:pPr>
        <w:spacing w:before="177"/>
        <w:ind w:left="2734" w:right="2042" w:firstLine="0"/>
        <w:jc w:val="center"/>
        <w:rPr>
          <w:rFonts w:ascii="Arial"/>
          <w:sz w:val="18"/>
        </w:rPr>
      </w:pPr>
      <w:r>
        <w:rPr>
          <w:rFonts w:ascii="Arial"/>
          <w:color w:val="1D1D1B"/>
          <w:sz w:val="18"/>
        </w:rPr>
        <w:t>North</w:t>
      </w:r>
      <w:r>
        <w:rPr>
          <w:rFonts w:ascii="Arial"/>
          <w:color w:val="1D1D1B"/>
          <w:spacing w:val="-9"/>
          <w:sz w:val="18"/>
        </w:rPr>
        <w:t> </w:t>
      </w:r>
      <w:r>
        <w:rPr>
          <w:rFonts w:ascii="Arial"/>
          <w:color w:val="1D1D1B"/>
          <w:spacing w:val="-4"/>
          <w:sz w:val="18"/>
        </w:rPr>
        <w:t>Pole</w:t>
      </w:r>
    </w:p>
    <w:p>
      <w:pPr>
        <w:pStyle w:val="ListParagraph"/>
        <w:numPr>
          <w:ilvl w:val="0"/>
          <w:numId w:val="53"/>
        </w:numPr>
        <w:tabs>
          <w:tab w:pos="754" w:val="left" w:leader="none"/>
        </w:tabs>
        <w:spacing w:line="242" w:lineRule="auto" w:before="99" w:after="0"/>
        <w:ind w:left="753" w:right="1024" w:hanging="227"/>
        <w:jc w:val="left"/>
        <w:rPr>
          <w:sz w:val="24"/>
        </w:rPr>
      </w:pPr>
      <w:r>
        <w:rPr>
          <w:color w:val="1D1D1B"/>
          <w:w w:val="101"/>
          <w:sz w:val="24"/>
        </w:rPr>
        <w:br w:type="column"/>
      </w:r>
      <w:r>
        <w:rPr>
          <w:color w:val="1D1D1B"/>
          <w:sz w:val="24"/>
        </w:rPr>
        <w:t>Then, use a protractor (preferably a 360° </w:t>
      </w:r>
      <w:r>
        <w:rPr>
          <w:color w:val="1D1D1B"/>
          <w:w w:val="95"/>
          <w:sz w:val="24"/>
        </w:rPr>
        <w:t>protractor), mark lines as shown in the </w:t>
      </w:r>
      <w:r>
        <w:rPr>
          <w:color w:val="1D1D1B"/>
          <w:w w:val="95"/>
          <w:sz w:val="24"/>
        </w:rPr>
        <w:t>sketch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above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lengthen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draw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lines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along the curved sides of the hemispheres.</w:t>
      </w:r>
    </w:p>
    <w:p>
      <w:pPr>
        <w:pStyle w:val="ListParagraph"/>
        <w:numPr>
          <w:ilvl w:val="0"/>
          <w:numId w:val="53"/>
        </w:numPr>
        <w:tabs>
          <w:tab w:pos="754" w:val="left" w:leader="none"/>
        </w:tabs>
        <w:spacing w:line="242" w:lineRule="auto" w:before="5" w:after="0"/>
        <w:ind w:left="753" w:right="975" w:hanging="227"/>
        <w:jc w:val="left"/>
        <w:rPr>
          <w:sz w:val="24"/>
        </w:rPr>
      </w:pPr>
      <w:r>
        <w:rPr>
          <w:color w:val="1D1D1B"/>
          <w:sz w:val="24"/>
        </w:rPr>
        <w:t>Now, explain to the students that these lines are the latitude lines and that the line along </w:t>
      </w:r>
      <w:r>
        <w:rPr>
          <w:color w:val="1D1D1B"/>
          <w:w w:val="95"/>
          <w:sz w:val="24"/>
        </w:rPr>
        <w:t>which you cut with the fishing line, </w:t>
      </w:r>
      <w:r>
        <w:rPr>
          <w:color w:val="1D1D1B"/>
          <w:w w:val="95"/>
          <w:sz w:val="24"/>
        </w:rPr>
        <w:t>represents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the Prime Meridian or Greenwich Meridian.</w:t>
      </w:r>
    </w:p>
    <w:p>
      <w:pPr>
        <w:pStyle w:val="ListParagraph"/>
        <w:numPr>
          <w:ilvl w:val="0"/>
          <w:numId w:val="53"/>
        </w:numPr>
        <w:tabs>
          <w:tab w:pos="754" w:val="left" w:leader="none"/>
        </w:tabs>
        <w:spacing w:line="242" w:lineRule="auto" w:before="5" w:after="0"/>
        <w:ind w:left="753" w:right="1039" w:hanging="227"/>
        <w:jc w:val="left"/>
        <w:rPr>
          <w:sz w:val="24"/>
        </w:rPr>
      </w:pPr>
      <w:r>
        <w:rPr>
          <w:color w:val="1D1D1B"/>
          <w:sz w:val="24"/>
        </w:rPr>
        <w:t>You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could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also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explain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that these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latit</w:t>
      </w:r>
      <w:r>
        <w:rPr>
          <w:b/>
          <w:color w:val="1D1D1B"/>
          <w:sz w:val="24"/>
          <w:u w:val="single" w:color="1D1D1B"/>
        </w:rPr>
        <w:t>u</w:t>
      </w:r>
      <w:r>
        <w:rPr>
          <w:color w:val="1D1D1B"/>
          <w:sz w:val="24"/>
        </w:rPr>
        <w:t>de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lines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like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r</w:t>
      </w:r>
      <w:r>
        <w:rPr>
          <w:b/>
          <w:color w:val="1D1D1B"/>
          <w:sz w:val="24"/>
          <w:u w:val="single" w:color="1D1D1B"/>
        </w:rPr>
        <w:t>u</w:t>
      </w:r>
      <w:r>
        <w:rPr>
          <w:color w:val="1D1D1B"/>
          <w:sz w:val="24"/>
        </w:rPr>
        <w:t>ngs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 ladder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run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from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east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west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tell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how</w:t>
      </w:r>
      <w:r>
        <w:rPr>
          <w:color w:val="1D1D1B"/>
          <w:sz w:val="24"/>
        </w:rPr>
        <w:t> far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up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(North)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one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go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how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far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down (South) one can go.</w:t>
      </w:r>
    </w:p>
    <w:p>
      <w:pPr>
        <w:pStyle w:val="ListParagraph"/>
        <w:numPr>
          <w:ilvl w:val="1"/>
          <w:numId w:val="53"/>
        </w:numPr>
        <w:tabs>
          <w:tab w:pos="981" w:val="left" w:leader="none"/>
        </w:tabs>
        <w:spacing w:line="240" w:lineRule="auto" w:before="6" w:after="0"/>
        <w:ind w:left="980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These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lines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form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circles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around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sz w:val="24"/>
        </w:rPr>
        <w:t> </w:t>
      </w:r>
      <w:r>
        <w:rPr>
          <w:color w:val="1D1D1B"/>
          <w:spacing w:val="-2"/>
          <w:w w:val="95"/>
          <w:sz w:val="24"/>
        </w:rPr>
        <w:t>earth.</w:t>
      </w:r>
    </w:p>
    <w:p>
      <w:pPr>
        <w:pStyle w:val="ListParagraph"/>
        <w:numPr>
          <w:ilvl w:val="1"/>
          <w:numId w:val="53"/>
        </w:numPr>
        <w:tabs>
          <w:tab w:pos="981" w:val="left" w:leader="none"/>
        </w:tabs>
        <w:spacing w:line="242" w:lineRule="auto" w:before="4" w:after="0"/>
        <w:ind w:left="980" w:right="920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These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circles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become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smaller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nearer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they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are to the poles of the Earth.</w:t>
      </w:r>
    </w:p>
    <w:p>
      <w:pPr>
        <w:pStyle w:val="ListParagraph"/>
        <w:numPr>
          <w:ilvl w:val="0"/>
          <w:numId w:val="28"/>
        </w:numPr>
        <w:tabs>
          <w:tab w:pos="527" w:val="left" w:leader="none"/>
        </w:tabs>
        <w:spacing w:line="242" w:lineRule="auto" w:before="2" w:after="0"/>
        <w:ind w:left="526" w:right="1254" w:hanging="227"/>
        <w:jc w:val="left"/>
        <w:rPr>
          <w:sz w:val="24"/>
        </w:rPr>
      </w:pPr>
      <w:r>
        <w:rPr>
          <w:color w:val="1D1D1B"/>
          <w:w w:val="95"/>
          <w:sz w:val="24"/>
        </w:rPr>
        <w:t>To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explain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how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longitude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lines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work,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can </w:t>
      </w:r>
      <w:r>
        <w:rPr>
          <w:color w:val="1D1D1B"/>
          <w:sz w:val="24"/>
        </w:rPr>
        <w:t>make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another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sphere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out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potter’s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clay,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cut it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into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two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hemispheres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use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protractor </w:t>
      </w:r>
      <w:r>
        <w:rPr>
          <w:color w:val="1D1D1B"/>
          <w:w w:val="95"/>
          <w:sz w:val="24"/>
        </w:rPr>
        <w:t>(preferably a 360° protractor) to mark lines </w:t>
      </w:r>
      <w:r>
        <w:rPr>
          <w:color w:val="1D1D1B"/>
          <w:w w:val="95"/>
          <w:sz w:val="24"/>
        </w:rPr>
        <w:t>as</w:t>
      </w:r>
    </w:p>
    <w:p>
      <w:pPr>
        <w:pStyle w:val="BodyText"/>
        <w:spacing w:before="4"/>
        <w:ind w:left="526"/>
      </w:pPr>
      <w:r>
        <w:rPr>
          <w:color w:val="1D1D1B"/>
          <w:w w:val="95"/>
        </w:rPr>
        <w:t>shown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sketch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below.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You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can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explain</w:t>
      </w:r>
    </w:p>
    <w:p>
      <w:pPr>
        <w:spacing w:after="0"/>
        <w:sectPr>
          <w:type w:val="continuous"/>
          <w:pgSz w:w="11910" w:h="16840"/>
          <w:pgMar w:header="0" w:footer="0" w:top="1580" w:bottom="280" w:left="0" w:right="220"/>
          <w:cols w:num="2" w:equalWidth="0">
            <w:col w:w="5642" w:space="40"/>
            <w:col w:w="6008"/>
          </w:cols>
        </w:sectPr>
      </w:pPr>
    </w:p>
    <w:p>
      <w:pPr>
        <w:spacing w:before="11"/>
        <w:ind w:left="3479" w:right="0" w:firstLine="0"/>
        <w:jc w:val="center"/>
        <w:rPr>
          <w:rFonts w:ascii="Arial" w:hAnsi="Arial"/>
          <w:sz w:val="12"/>
        </w:rPr>
      </w:pPr>
      <w:r>
        <w:rPr/>
        <w:drawing>
          <wp:anchor distT="0" distB="0" distL="0" distR="0" allowOverlap="1" layoutInCell="1" locked="0" behindDoc="1" simplePos="0" relativeHeight="482444288">
            <wp:simplePos x="0" y="0"/>
            <wp:positionH relativeFrom="page">
              <wp:posOffset>521792</wp:posOffset>
            </wp:positionH>
            <wp:positionV relativeFrom="paragraph">
              <wp:posOffset>-15337</wp:posOffset>
            </wp:positionV>
            <wp:extent cx="3005673" cy="1953999"/>
            <wp:effectExtent l="0" t="0" r="0" b="0"/>
            <wp:wrapNone/>
            <wp:docPr id="53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5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5673" cy="195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1D1D1B"/>
          <w:w w:val="85"/>
          <w:sz w:val="12"/>
        </w:rPr>
        <w:t>75˚</w:t>
      </w:r>
      <w:r>
        <w:rPr>
          <w:rFonts w:ascii="Arial" w:hAnsi="Arial"/>
          <w:color w:val="1D1D1B"/>
          <w:spacing w:val="-10"/>
          <w:w w:val="85"/>
          <w:sz w:val="12"/>
        </w:rPr>
        <w:t> </w:t>
      </w:r>
      <w:r>
        <w:rPr>
          <w:rFonts w:ascii="Arial" w:hAnsi="Arial"/>
          <w:color w:val="1D1D1B"/>
          <w:spacing w:val="-2"/>
          <w:position w:val="8"/>
          <w:sz w:val="12"/>
        </w:rPr>
        <w:t>90˚</w:t>
      </w:r>
      <w:r>
        <w:rPr>
          <w:rFonts w:ascii="Arial" w:hAnsi="Arial"/>
          <w:color w:val="1D1D1B"/>
          <w:spacing w:val="-2"/>
          <w:sz w:val="12"/>
        </w:rPr>
        <w:t>75˚</w:t>
      </w:r>
    </w:p>
    <w:p>
      <w:pPr>
        <w:tabs>
          <w:tab w:pos="4097" w:val="left" w:leader="none"/>
        </w:tabs>
        <w:spacing w:before="3"/>
        <w:ind w:left="3477" w:right="0" w:firstLine="0"/>
        <w:jc w:val="center"/>
        <w:rPr>
          <w:rFonts w:ascii="Arial" w:hAnsi="Arial"/>
          <w:sz w:val="12"/>
        </w:rPr>
      </w:pPr>
      <w:r>
        <w:rPr>
          <w:rFonts w:ascii="Arial" w:hAnsi="Arial"/>
          <w:color w:val="1D1D1B"/>
          <w:spacing w:val="-5"/>
          <w:sz w:val="12"/>
        </w:rPr>
        <w:t>60˚</w:t>
      </w:r>
      <w:r>
        <w:rPr>
          <w:rFonts w:ascii="Arial" w:hAnsi="Arial"/>
          <w:color w:val="1D1D1B"/>
          <w:sz w:val="12"/>
        </w:rPr>
        <w:tab/>
      </w:r>
      <w:r>
        <w:rPr>
          <w:rFonts w:ascii="Arial" w:hAnsi="Arial"/>
          <w:color w:val="1D1D1B"/>
          <w:spacing w:val="-11"/>
          <w:sz w:val="12"/>
        </w:rPr>
        <w:t>60˚</w:t>
      </w:r>
    </w:p>
    <w:p>
      <w:pPr>
        <w:spacing w:line="213" w:lineRule="auto" w:before="70"/>
        <w:ind w:left="783" w:right="0" w:firstLine="38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1D1D1B"/>
          <w:spacing w:val="-2"/>
          <w:sz w:val="18"/>
        </w:rPr>
        <w:t>North </w:t>
      </w:r>
      <w:r>
        <w:rPr>
          <w:rFonts w:ascii="Arial"/>
          <w:color w:val="1D1D1B"/>
          <w:spacing w:val="-2"/>
          <w:w w:val="95"/>
          <w:sz w:val="18"/>
        </w:rPr>
        <w:t>latitude</w:t>
      </w:r>
    </w:p>
    <w:p>
      <w:pPr>
        <w:pStyle w:val="BodyText"/>
        <w:spacing w:line="280" w:lineRule="atLeast"/>
        <w:ind w:left="532" w:right="902"/>
      </w:pPr>
      <w:r>
        <w:rPr/>
        <w:br w:type="column"/>
      </w:r>
      <w:r>
        <w:rPr>
          <w:color w:val="1D1D1B"/>
          <w:spacing w:val="-2"/>
        </w:rPr>
        <w:t>to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students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that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all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these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lines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come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together </w:t>
      </w:r>
      <w:r>
        <w:rPr>
          <w:color w:val="1D1D1B"/>
        </w:rPr>
        <w:t>at</w:t>
      </w:r>
      <w:r>
        <w:rPr>
          <w:color w:val="1D1D1B"/>
          <w:spacing w:val="-10"/>
        </w:rPr>
        <w:t> </w:t>
      </w:r>
      <w:r>
        <w:rPr>
          <w:color w:val="1D1D1B"/>
        </w:rPr>
        <w:t>the</w:t>
      </w:r>
      <w:r>
        <w:rPr>
          <w:color w:val="1D1D1B"/>
          <w:spacing w:val="-10"/>
        </w:rPr>
        <w:t> </w:t>
      </w:r>
      <w:r>
        <w:rPr>
          <w:color w:val="1D1D1B"/>
        </w:rPr>
        <w:t>poles,</w:t>
      </w:r>
      <w:r>
        <w:rPr>
          <w:color w:val="1D1D1B"/>
          <w:spacing w:val="-10"/>
        </w:rPr>
        <w:t> </w:t>
      </w:r>
      <w:r>
        <w:rPr>
          <w:color w:val="1D1D1B"/>
        </w:rPr>
        <w:t>and</w:t>
      </w:r>
      <w:r>
        <w:rPr>
          <w:color w:val="1D1D1B"/>
          <w:spacing w:val="-10"/>
        </w:rPr>
        <w:t> </w:t>
      </w:r>
      <w:r>
        <w:rPr>
          <w:color w:val="1D1D1B"/>
        </w:rPr>
        <w:t>give</w:t>
      </w:r>
      <w:r>
        <w:rPr>
          <w:color w:val="1D1D1B"/>
          <w:spacing w:val="-10"/>
        </w:rPr>
        <w:t> </w:t>
      </w:r>
      <w:r>
        <w:rPr>
          <w:color w:val="1D1D1B"/>
        </w:rPr>
        <w:t>the</w:t>
      </w:r>
      <w:r>
        <w:rPr>
          <w:color w:val="1D1D1B"/>
          <w:spacing w:val="-10"/>
        </w:rPr>
        <w:t> </w:t>
      </w:r>
      <w:r>
        <w:rPr>
          <w:color w:val="1D1D1B"/>
        </w:rPr>
        <w:t>distance</w:t>
      </w:r>
      <w:r>
        <w:rPr>
          <w:color w:val="1D1D1B"/>
          <w:spacing w:val="-10"/>
        </w:rPr>
        <w:t> </w:t>
      </w:r>
      <w:r>
        <w:rPr>
          <w:color w:val="1D1D1B"/>
        </w:rPr>
        <w:t>East</w:t>
      </w:r>
      <w:r>
        <w:rPr>
          <w:color w:val="1D1D1B"/>
          <w:spacing w:val="-10"/>
        </w:rPr>
        <w:t> </w:t>
      </w:r>
      <w:r>
        <w:rPr>
          <w:color w:val="1D1D1B"/>
        </w:rPr>
        <w:t>or</w:t>
      </w:r>
      <w:r>
        <w:rPr>
          <w:color w:val="1D1D1B"/>
          <w:spacing w:val="-14"/>
        </w:rPr>
        <w:t> </w:t>
      </w:r>
      <w:r>
        <w:rPr>
          <w:color w:val="1D1D1B"/>
        </w:rPr>
        <w:t>West</w:t>
      </w:r>
    </w:p>
    <w:p>
      <w:pPr>
        <w:spacing w:after="0" w:line="280" w:lineRule="atLeast"/>
        <w:sectPr>
          <w:type w:val="continuous"/>
          <w:pgSz w:w="11910" w:h="16840"/>
          <w:pgMar w:header="0" w:footer="0" w:top="1580" w:bottom="280" w:left="0" w:right="220"/>
          <w:cols w:num="3" w:equalWidth="0">
            <w:col w:w="4253" w:space="40"/>
            <w:col w:w="1344" w:space="39"/>
            <w:col w:w="6014"/>
          </w:cols>
        </w:sectPr>
      </w:pPr>
    </w:p>
    <w:p>
      <w:pPr>
        <w:tabs>
          <w:tab w:pos="4240" w:val="left" w:leader="none"/>
        </w:tabs>
        <w:spacing w:line="8" w:lineRule="exact" w:before="0"/>
        <w:ind w:left="3328" w:right="0" w:firstLine="0"/>
        <w:jc w:val="left"/>
        <w:rPr>
          <w:rFonts w:ascii="Arial" w:hAnsi="Arial"/>
          <w:sz w:val="12"/>
        </w:rPr>
      </w:pPr>
      <w:r>
        <w:rPr>
          <w:rFonts w:ascii="Arial" w:hAnsi="Arial"/>
          <w:color w:val="1D1D1B"/>
          <w:spacing w:val="-5"/>
          <w:sz w:val="12"/>
        </w:rPr>
        <w:t>45˚</w:t>
      </w:r>
      <w:r>
        <w:rPr>
          <w:rFonts w:ascii="Arial" w:hAnsi="Arial"/>
          <w:color w:val="1D1D1B"/>
          <w:sz w:val="12"/>
        </w:rPr>
        <w:tab/>
      </w:r>
      <w:r>
        <w:rPr>
          <w:rFonts w:ascii="Arial" w:hAnsi="Arial"/>
          <w:color w:val="1D1D1B"/>
          <w:spacing w:val="-5"/>
          <w:sz w:val="12"/>
        </w:rPr>
        <w:t>45˚</w:t>
      </w:r>
    </w:p>
    <w:p>
      <w:pPr>
        <w:spacing w:after="0" w:line="8" w:lineRule="exact"/>
        <w:jc w:val="left"/>
        <w:rPr>
          <w:rFonts w:ascii="Arial" w:hAnsi="Arial"/>
          <w:sz w:val="12"/>
        </w:rPr>
        <w:sectPr>
          <w:type w:val="continuous"/>
          <w:pgSz w:w="11910" w:h="16840"/>
          <w:pgMar w:header="0" w:footer="0" w:top="1580" w:bottom="280" w:left="0" w:right="220"/>
        </w:sectPr>
      </w:pPr>
    </w:p>
    <w:p>
      <w:pPr>
        <w:pStyle w:val="BodyText"/>
        <w:spacing w:before="4"/>
        <w:rPr>
          <w:rFonts w:ascii="Arial"/>
          <w:sz w:val="17"/>
        </w:rPr>
      </w:pPr>
    </w:p>
    <w:p>
      <w:pPr>
        <w:tabs>
          <w:tab w:pos="1141" w:val="left" w:leader="none"/>
        </w:tabs>
        <w:spacing w:before="0"/>
        <w:ind w:left="0" w:right="0" w:firstLine="0"/>
        <w:jc w:val="right"/>
        <w:rPr>
          <w:rFonts w:ascii="Arial" w:hAnsi="Arial"/>
          <w:sz w:val="12"/>
        </w:rPr>
      </w:pPr>
      <w:r>
        <w:rPr>
          <w:rFonts w:ascii="Arial" w:hAnsi="Arial"/>
          <w:color w:val="1D1D1B"/>
          <w:spacing w:val="-5"/>
          <w:sz w:val="12"/>
        </w:rPr>
        <w:t>30˚</w:t>
      </w:r>
      <w:r>
        <w:rPr>
          <w:rFonts w:ascii="Arial" w:hAnsi="Arial"/>
          <w:color w:val="1D1D1B"/>
          <w:sz w:val="12"/>
        </w:rPr>
        <w:tab/>
      </w:r>
      <w:r>
        <w:rPr>
          <w:rFonts w:ascii="Arial" w:hAnsi="Arial"/>
          <w:color w:val="1D1D1B"/>
          <w:spacing w:val="-5"/>
          <w:sz w:val="12"/>
        </w:rPr>
        <w:t>30˚</w:t>
      </w:r>
    </w:p>
    <w:p>
      <w:pPr>
        <w:pStyle w:val="BodyText"/>
        <w:spacing w:line="272" w:lineRule="exact"/>
        <w:ind w:left="1654"/>
      </w:pPr>
      <w:r>
        <w:rPr/>
        <w:br w:type="column"/>
      </w:r>
      <w:r>
        <w:rPr>
          <w:color w:val="1D1D1B"/>
          <w:w w:val="95"/>
        </w:rPr>
        <w:t>of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Greenwich</w:t>
      </w:r>
      <w:r>
        <w:rPr>
          <w:color w:val="1D1D1B"/>
          <w:spacing w:val="2"/>
        </w:rPr>
        <w:t> </w:t>
      </w:r>
      <w:r>
        <w:rPr>
          <w:color w:val="1D1D1B"/>
          <w:spacing w:val="-2"/>
          <w:w w:val="95"/>
        </w:rPr>
        <w:t>Meridian.</w:t>
      </w:r>
    </w:p>
    <w:p>
      <w:pPr>
        <w:spacing w:after="0" w:line="272" w:lineRule="exact"/>
        <w:sectPr>
          <w:type w:val="continuous"/>
          <w:pgSz w:w="11910" w:h="16840"/>
          <w:pgMar w:header="0" w:footer="0" w:top="1580" w:bottom="280" w:left="0" w:right="220"/>
          <w:cols w:num="2" w:equalWidth="0">
            <w:col w:w="4514" w:space="40"/>
            <w:col w:w="713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</w:p>
    <w:p>
      <w:pPr>
        <w:spacing w:before="0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color w:val="1D1D1B"/>
          <w:spacing w:val="-2"/>
          <w:sz w:val="18"/>
        </w:rPr>
        <w:t>Equator</w:t>
      </w:r>
    </w:p>
    <w:p>
      <w:pPr>
        <w:spacing w:line="240" w:lineRule="auto" w:before="6"/>
        <w:rPr>
          <w:rFonts w:ascii="Arial"/>
          <w:sz w:val="15"/>
        </w:rPr>
      </w:pPr>
      <w:r>
        <w:rPr/>
        <w:br w:type="column"/>
      </w:r>
      <w:r>
        <w:rPr>
          <w:rFonts w:ascii="Arial"/>
          <w:sz w:val="15"/>
        </w:rPr>
      </w:r>
    </w:p>
    <w:p>
      <w:pPr>
        <w:spacing w:before="0"/>
        <w:ind w:left="0" w:right="0" w:firstLine="0"/>
        <w:jc w:val="right"/>
        <w:rPr>
          <w:rFonts w:ascii="Arial" w:hAnsi="Arial"/>
          <w:sz w:val="12"/>
        </w:rPr>
      </w:pPr>
      <w:r>
        <w:rPr>
          <w:rFonts w:ascii="Arial" w:hAnsi="Arial"/>
          <w:color w:val="1D1D1B"/>
          <w:spacing w:val="-5"/>
          <w:sz w:val="12"/>
        </w:rPr>
        <w:t>15˚</w:t>
      </w:r>
    </w:p>
    <w:p>
      <w:pPr>
        <w:pStyle w:val="BodyText"/>
        <w:spacing w:before="10"/>
        <w:rPr>
          <w:rFonts w:ascii="Arial"/>
          <w:sz w:val="16"/>
        </w:rPr>
      </w:pPr>
    </w:p>
    <w:p>
      <w:pPr>
        <w:spacing w:before="0"/>
        <w:ind w:left="0" w:right="81" w:firstLine="0"/>
        <w:jc w:val="right"/>
        <w:rPr>
          <w:rFonts w:ascii="Arial" w:hAnsi="Arial"/>
          <w:sz w:val="12"/>
        </w:rPr>
      </w:pPr>
      <w:r>
        <w:rPr>
          <w:rFonts w:ascii="Arial" w:hAnsi="Arial"/>
          <w:color w:val="1D1D1B"/>
          <w:spacing w:val="-5"/>
          <w:w w:val="90"/>
          <w:sz w:val="12"/>
        </w:rPr>
        <w:t>0˚</w:t>
      </w:r>
    </w:p>
    <w:p>
      <w:pPr>
        <w:spacing w:line="240" w:lineRule="auto" w:before="6"/>
        <w:rPr>
          <w:rFonts w:ascii="Arial"/>
          <w:sz w:val="15"/>
        </w:rPr>
      </w:pPr>
      <w:r>
        <w:rPr/>
        <w:br w:type="column"/>
      </w:r>
      <w:r>
        <w:rPr>
          <w:rFonts w:ascii="Arial"/>
          <w:sz w:val="15"/>
        </w:rPr>
      </w:r>
    </w:p>
    <w:p>
      <w:pPr>
        <w:spacing w:before="0"/>
        <w:ind w:left="0" w:right="16" w:firstLine="0"/>
        <w:jc w:val="right"/>
        <w:rPr>
          <w:rFonts w:ascii="Arial" w:hAnsi="Arial"/>
          <w:sz w:val="12"/>
        </w:rPr>
      </w:pPr>
      <w:r>
        <w:rPr>
          <w:rFonts w:ascii="Arial" w:hAnsi="Arial"/>
          <w:color w:val="1D1D1B"/>
          <w:spacing w:val="-5"/>
          <w:sz w:val="12"/>
        </w:rPr>
        <w:t>15˚</w:t>
      </w:r>
    </w:p>
    <w:p>
      <w:pPr>
        <w:pStyle w:val="BodyText"/>
        <w:spacing w:before="10"/>
        <w:rPr>
          <w:rFonts w:ascii="Arial"/>
          <w:sz w:val="16"/>
        </w:rPr>
      </w:pPr>
    </w:p>
    <w:p>
      <w:pPr>
        <w:spacing w:before="0"/>
        <w:ind w:left="0" w:right="0" w:firstLine="0"/>
        <w:jc w:val="right"/>
        <w:rPr>
          <w:rFonts w:ascii="Arial" w:hAnsi="Arial"/>
          <w:sz w:val="12"/>
        </w:rPr>
      </w:pPr>
      <w:r>
        <w:rPr>
          <w:rFonts w:ascii="Arial" w:hAnsi="Arial"/>
          <w:color w:val="1D1D1B"/>
          <w:spacing w:val="-5"/>
          <w:w w:val="90"/>
          <w:sz w:val="12"/>
        </w:rPr>
        <w:t>0˚</w:t>
      </w:r>
    </w:p>
    <w:p>
      <w:pPr>
        <w:spacing w:line="240" w:lineRule="auto" w:before="0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BodyText"/>
        <w:spacing w:before="6"/>
        <w:rPr>
          <w:rFonts w:ascii="Arial"/>
          <w:sz w:val="19"/>
        </w:rPr>
      </w:pPr>
    </w:p>
    <w:p>
      <w:pPr>
        <w:spacing w:before="1"/>
        <w:ind w:left="135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2"/>
          <w:sz w:val="18"/>
        </w:rPr>
        <w:t>Equator</w:t>
      </w:r>
    </w:p>
    <w:p>
      <w:pPr>
        <w:spacing w:after="0"/>
        <w:jc w:val="left"/>
        <w:rPr>
          <w:rFonts w:ascii="Arial"/>
          <w:sz w:val="18"/>
        </w:rPr>
        <w:sectPr>
          <w:type w:val="continuous"/>
          <w:pgSz w:w="11910" w:h="16840"/>
          <w:pgMar w:header="0" w:footer="0" w:top="1580" w:bottom="280" w:left="0" w:right="220"/>
          <w:cols w:num="4" w:equalWidth="0">
            <w:col w:w="2343" w:space="40"/>
            <w:col w:w="902" w:space="39"/>
            <w:col w:w="1271" w:space="39"/>
            <w:col w:w="7056"/>
          </w:cols>
        </w:sectPr>
      </w:pPr>
    </w:p>
    <w:p>
      <w:pPr>
        <w:pStyle w:val="BodyText"/>
        <w:spacing w:before="1"/>
        <w:rPr>
          <w:rFonts w:ascii="Arial"/>
          <w:sz w:val="17"/>
        </w:rPr>
      </w:pPr>
    </w:p>
    <w:p>
      <w:pPr>
        <w:tabs>
          <w:tab w:pos="4420" w:val="left" w:leader="none"/>
        </w:tabs>
        <w:spacing w:before="0"/>
        <w:ind w:left="3128" w:right="0" w:firstLine="0"/>
        <w:jc w:val="left"/>
        <w:rPr>
          <w:rFonts w:ascii="Arial" w:hAnsi="Arial"/>
          <w:sz w:val="12"/>
        </w:rPr>
      </w:pPr>
      <w:r>
        <w:rPr>
          <w:rFonts w:ascii="Arial" w:hAnsi="Arial"/>
          <w:color w:val="1D1D1B"/>
          <w:spacing w:val="-5"/>
          <w:sz w:val="12"/>
        </w:rPr>
        <w:t>15˚</w:t>
      </w:r>
      <w:r>
        <w:rPr>
          <w:rFonts w:ascii="Arial" w:hAnsi="Arial"/>
          <w:color w:val="1D1D1B"/>
          <w:sz w:val="12"/>
        </w:rPr>
        <w:tab/>
      </w:r>
      <w:r>
        <w:rPr>
          <w:rFonts w:ascii="Arial" w:hAnsi="Arial"/>
          <w:color w:val="1D1D1B"/>
          <w:spacing w:val="-5"/>
          <w:sz w:val="12"/>
        </w:rPr>
        <w:t>15˚</w:t>
      </w:r>
    </w:p>
    <w:p>
      <w:pPr>
        <w:spacing w:after="0"/>
        <w:jc w:val="left"/>
        <w:rPr>
          <w:rFonts w:ascii="Arial" w:hAnsi="Arial"/>
          <w:sz w:val="12"/>
        </w:rPr>
        <w:sectPr>
          <w:type w:val="continuous"/>
          <w:pgSz w:w="11910" w:h="16840"/>
          <w:pgMar w:header="0" w:footer="0" w:top="1580" w:bottom="280" w:left="0" w:right="220"/>
        </w:sectPr>
      </w:pPr>
    </w:p>
    <w:p>
      <w:pPr>
        <w:pStyle w:val="BodyText"/>
        <w:spacing w:before="9"/>
        <w:rPr>
          <w:rFonts w:ascii="Arial"/>
          <w:sz w:val="16"/>
        </w:rPr>
      </w:pPr>
    </w:p>
    <w:p>
      <w:pPr>
        <w:tabs>
          <w:tab w:pos="4359" w:val="left" w:leader="none"/>
        </w:tabs>
        <w:spacing w:before="0"/>
        <w:ind w:left="3201" w:right="0" w:firstLine="0"/>
        <w:jc w:val="center"/>
        <w:rPr>
          <w:rFonts w:ascii="Arial" w:hAnsi="Arial"/>
          <w:sz w:val="12"/>
        </w:rPr>
      </w:pPr>
      <w:r>
        <w:rPr>
          <w:rFonts w:ascii="Arial" w:hAnsi="Arial"/>
          <w:color w:val="1D1D1B"/>
          <w:spacing w:val="-5"/>
          <w:sz w:val="12"/>
        </w:rPr>
        <w:t>30˚</w:t>
      </w:r>
      <w:r>
        <w:rPr>
          <w:rFonts w:ascii="Arial" w:hAnsi="Arial"/>
          <w:color w:val="1D1D1B"/>
          <w:sz w:val="12"/>
        </w:rPr>
        <w:tab/>
      </w:r>
      <w:r>
        <w:rPr>
          <w:rFonts w:ascii="Arial" w:hAnsi="Arial"/>
          <w:color w:val="1D1D1B"/>
          <w:spacing w:val="-11"/>
          <w:sz w:val="12"/>
        </w:rPr>
        <w:t>30˚</w:t>
      </w:r>
    </w:p>
    <w:p>
      <w:pPr>
        <w:pStyle w:val="BodyText"/>
        <w:rPr>
          <w:rFonts w:ascii="Arial"/>
          <w:sz w:val="12"/>
        </w:rPr>
      </w:pPr>
    </w:p>
    <w:p>
      <w:pPr>
        <w:tabs>
          <w:tab w:pos="4155" w:val="left" w:leader="none"/>
        </w:tabs>
        <w:spacing w:before="0"/>
        <w:ind w:left="3209" w:right="0" w:firstLine="0"/>
        <w:jc w:val="center"/>
        <w:rPr>
          <w:rFonts w:ascii="Arial" w:hAnsi="Arial"/>
          <w:sz w:val="12"/>
        </w:rPr>
      </w:pPr>
      <w:r>
        <w:rPr>
          <w:rFonts w:ascii="Arial" w:hAnsi="Arial"/>
          <w:color w:val="1D1D1B"/>
          <w:spacing w:val="-5"/>
          <w:sz w:val="12"/>
        </w:rPr>
        <w:t>45˚</w:t>
      </w:r>
      <w:r>
        <w:rPr>
          <w:rFonts w:ascii="Arial" w:hAnsi="Arial"/>
          <w:color w:val="1D1D1B"/>
          <w:sz w:val="12"/>
        </w:rPr>
        <w:tab/>
      </w:r>
      <w:r>
        <w:rPr>
          <w:rFonts w:ascii="Arial" w:hAnsi="Arial"/>
          <w:color w:val="1D1D1B"/>
          <w:spacing w:val="-5"/>
          <w:position w:val="2"/>
          <w:sz w:val="12"/>
        </w:rPr>
        <w:t>45˚</w:t>
      </w:r>
    </w:p>
    <w:p>
      <w:pPr>
        <w:tabs>
          <w:tab w:pos="3836" w:val="left" w:leader="none"/>
        </w:tabs>
        <w:spacing w:line="50" w:lineRule="exact" w:before="75"/>
        <w:ind w:left="3182" w:right="0" w:firstLine="0"/>
        <w:jc w:val="center"/>
        <w:rPr>
          <w:rFonts w:ascii="Arial" w:hAnsi="Arial"/>
          <w:sz w:val="12"/>
        </w:rPr>
      </w:pPr>
      <w:r>
        <w:rPr>
          <w:rFonts w:ascii="Arial" w:hAnsi="Arial"/>
          <w:color w:val="1D1D1B"/>
          <w:spacing w:val="-5"/>
          <w:sz w:val="12"/>
        </w:rPr>
        <w:t>60˚</w:t>
      </w:r>
      <w:r>
        <w:rPr>
          <w:rFonts w:ascii="Arial" w:hAnsi="Arial"/>
          <w:color w:val="1D1D1B"/>
          <w:sz w:val="12"/>
        </w:rPr>
        <w:tab/>
      </w:r>
      <w:r>
        <w:rPr>
          <w:rFonts w:ascii="Arial" w:hAnsi="Arial"/>
          <w:color w:val="1D1D1B"/>
          <w:spacing w:val="-5"/>
          <w:position w:val="2"/>
          <w:sz w:val="12"/>
        </w:rPr>
        <w:t>60˚</w:t>
      </w:r>
    </w:p>
    <w:p>
      <w:pPr>
        <w:spacing w:line="240" w:lineRule="auto" w:before="0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BodyText"/>
        <w:spacing w:before="11"/>
        <w:rPr>
          <w:rFonts w:ascii="Arial"/>
          <w:sz w:val="29"/>
        </w:rPr>
      </w:pPr>
    </w:p>
    <w:p>
      <w:pPr>
        <w:spacing w:line="178" w:lineRule="exact" w:before="0"/>
        <w:ind w:left="546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2"/>
          <w:sz w:val="18"/>
        </w:rPr>
        <w:t>South</w:t>
      </w:r>
    </w:p>
    <w:p>
      <w:pPr>
        <w:spacing w:after="0" w:line="178" w:lineRule="exact"/>
        <w:jc w:val="left"/>
        <w:rPr>
          <w:rFonts w:ascii="Arial"/>
          <w:sz w:val="18"/>
        </w:rPr>
        <w:sectPr>
          <w:type w:val="continuous"/>
          <w:pgSz w:w="11910" w:h="16840"/>
          <w:pgMar w:header="0" w:footer="0" w:top="1580" w:bottom="280" w:left="0" w:right="220"/>
          <w:cols w:num="2" w:equalWidth="0">
            <w:col w:w="4514" w:space="40"/>
            <w:col w:w="7136"/>
          </w:cols>
        </w:sectPr>
      </w:pPr>
    </w:p>
    <w:p>
      <w:pPr>
        <w:pStyle w:val="BodyText"/>
        <w:spacing w:before="4"/>
        <w:rPr>
          <w:rFonts w:ascii="Arial"/>
          <w:sz w:val="26"/>
        </w:rPr>
      </w:pPr>
    </w:p>
    <w:p>
      <w:pPr>
        <w:spacing w:before="0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color w:val="1D1D1B"/>
          <w:w w:val="95"/>
          <w:sz w:val="18"/>
        </w:rPr>
        <w:t>South</w:t>
      </w:r>
      <w:r>
        <w:rPr>
          <w:rFonts w:ascii="Arial"/>
          <w:color w:val="1D1D1B"/>
          <w:spacing w:val="9"/>
          <w:sz w:val="18"/>
        </w:rPr>
        <w:t> </w:t>
      </w:r>
      <w:r>
        <w:rPr>
          <w:rFonts w:ascii="Arial"/>
          <w:color w:val="1D1D1B"/>
          <w:spacing w:val="-4"/>
          <w:sz w:val="18"/>
        </w:rPr>
        <w:t>Pole</w:t>
      </w:r>
    </w:p>
    <w:p>
      <w:pPr>
        <w:spacing w:before="105"/>
        <w:ind w:left="-20" w:right="0" w:firstLine="0"/>
        <w:jc w:val="left"/>
        <w:rPr>
          <w:rFonts w:ascii="Arial" w:hAnsi="Arial"/>
          <w:sz w:val="12"/>
        </w:rPr>
      </w:pPr>
      <w:r>
        <w:rPr/>
        <w:br w:type="column"/>
      </w:r>
      <w:r>
        <w:rPr>
          <w:rFonts w:ascii="Arial" w:hAnsi="Arial"/>
          <w:color w:val="1D1D1B"/>
          <w:spacing w:val="-5"/>
          <w:w w:val="85"/>
          <w:sz w:val="12"/>
        </w:rPr>
        <w:t>75˚</w:t>
      </w:r>
    </w:p>
    <w:p>
      <w:pPr>
        <w:spacing w:line="240" w:lineRule="auto" w:before="3"/>
        <w:rPr>
          <w:rFonts w:ascii="Arial"/>
          <w:sz w:val="18"/>
        </w:rPr>
      </w:pPr>
      <w:r>
        <w:rPr/>
        <w:br w:type="column"/>
      </w:r>
      <w:r>
        <w:rPr>
          <w:rFonts w:ascii="Arial"/>
          <w:sz w:val="18"/>
        </w:rPr>
      </w:r>
    </w:p>
    <w:p>
      <w:pPr>
        <w:spacing w:before="0"/>
        <w:ind w:left="-27" w:right="0" w:firstLine="0"/>
        <w:jc w:val="left"/>
        <w:rPr>
          <w:rFonts w:ascii="Arial" w:hAnsi="Arial"/>
          <w:sz w:val="12"/>
        </w:rPr>
      </w:pPr>
      <w:r>
        <w:rPr>
          <w:rFonts w:ascii="Arial" w:hAnsi="Arial"/>
          <w:color w:val="1D1D1B"/>
          <w:spacing w:val="-5"/>
          <w:w w:val="85"/>
          <w:sz w:val="12"/>
        </w:rPr>
        <w:t>90˚</w:t>
      </w:r>
    </w:p>
    <w:p>
      <w:pPr>
        <w:spacing w:before="105"/>
        <w:ind w:left="-38" w:right="0" w:firstLine="0"/>
        <w:jc w:val="left"/>
        <w:rPr>
          <w:rFonts w:ascii="Arial" w:hAnsi="Arial"/>
          <w:sz w:val="12"/>
        </w:rPr>
      </w:pPr>
      <w:r>
        <w:rPr/>
        <w:br w:type="column"/>
      </w:r>
      <w:r>
        <w:rPr>
          <w:rFonts w:ascii="Arial" w:hAnsi="Arial"/>
          <w:color w:val="1D1D1B"/>
          <w:spacing w:val="-5"/>
          <w:w w:val="85"/>
          <w:sz w:val="12"/>
        </w:rPr>
        <w:t>75˚</w:t>
      </w:r>
    </w:p>
    <w:p>
      <w:pPr>
        <w:spacing w:before="5"/>
        <w:ind w:left="929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1D1D1B"/>
          <w:spacing w:val="-2"/>
          <w:w w:val="95"/>
          <w:sz w:val="18"/>
        </w:rPr>
        <w:t>latitude</w:t>
      </w:r>
    </w:p>
    <w:p>
      <w:pPr>
        <w:spacing w:line="240" w:lineRule="auto" w:before="0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</w:r>
    </w:p>
    <w:p>
      <w:pPr>
        <w:pStyle w:val="BodyText"/>
        <w:rPr>
          <w:rFonts w:ascii="Arial"/>
        </w:rPr>
      </w:pPr>
    </w:p>
    <w:p>
      <w:pPr>
        <w:spacing w:before="170"/>
        <w:ind w:left="1310" w:right="0" w:firstLine="0"/>
        <w:jc w:val="left"/>
        <w:rPr>
          <w:rFonts w:ascii="Cambria"/>
          <w:sz w:val="20"/>
        </w:rPr>
      </w:pPr>
      <w:r>
        <w:rPr/>
        <w:pict>
          <v:group style="position:absolute;margin-left:544.252014pt;margin-top:3.234053pt;width:22.7pt;height:22.7pt;mso-position-horizontal-relative:page;mso-position-vertical-relative:paragraph;z-index:15806976" id="docshapegroup361" coordorigin="10885,65" coordsize="454,454">
            <v:rect style="position:absolute;left:10885;top:64;width:454;height:454" id="docshape362" filled="true" fillcolor="#b3b2b2" stroked="false">
              <v:fill type="solid"/>
            </v:rect>
            <v:shape style="position:absolute;left:10885;top:64;width:454;height:454" type="#_x0000_t202" id="docshape363" filled="false" stroked="false">
              <v:textbox inset="0,0,0,0">
                <w:txbxContent>
                  <w:p>
                    <w:pPr>
                      <w:spacing w:before="101"/>
                      <w:ind w:left="112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spacing w:val="-5"/>
                        <w:w w:val="105"/>
                        <w:sz w:val="22"/>
                      </w:rPr>
                      <w:t>19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575756"/>
          <w:w w:val="90"/>
          <w:sz w:val="20"/>
        </w:rPr>
        <w:t>Chapter</w:t>
      </w:r>
      <w:r>
        <w:rPr>
          <w:b/>
          <w:color w:val="575756"/>
          <w:spacing w:val="4"/>
          <w:sz w:val="20"/>
        </w:rPr>
        <w:t> </w:t>
      </w:r>
      <w:r>
        <w:rPr>
          <w:b/>
          <w:color w:val="575756"/>
          <w:w w:val="90"/>
          <w:sz w:val="20"/>
        </w:rPr>
        <w:t>7:</w:t>
      </w:r>
      <w:r>
        <w:rPr>
          <w:b/>
          <w:color w:val="575756"/>
          <w:spacing w:val="7"/>
          <w:sz w:val="20"/>
        </w:rPr>
        <w:t> </w:t>
      </w:r>
      <w:r>
        <w:rPr>
          <w:rFonts w:ascii="Cambria"/>
          <w:color w:val="575756"/>
          <w:w w:val="90"/>
          <w:sz w:val="20"/>
        </w:rPr>
        <w:t>Mensuration:</w:t>
      </w:r>
      <w:r>
        <w:rPr>
          <w:rFonts w:ascii="Cambria"/>
          <w:color w:val="575756"/>
          <w:spacing w:val="11"/>
          <w:sz w:val="20"/>
        </w:rPr>
        <w:t> </w:t>
      </w:r>
      <w:r>
        <w:rPr>
          <w:rFonts w:ascii="Cambria"/>
          <w:color w:val="575756"/>
          <w:w w:val="90"/>
          <w:sz w:val="20"/>
        </w:rPr>
        <w:t>Latitude</w:t>
      </w:r>
      <w:r>
        <w:rPr>
          <w:rFonts w:ascii="Cambria"/>
          <w:color w:val="575756"/>
          <w:spacing w:val="12"/>
          <w:sz w:val="20"/>
        </w:rPr>
        <w:t> </w:t>
      </w:r>
      <w:r>
        <w:rPr>
          <w:rFonts w:ascii="Cambria"/>
          <w:color w:val="575756"/>
          <w:w w:val="90"/>
          <w:sz w:val="20"/>
        </w:rPr>
        <w:t>and</w:t>
      </w:r>
      <w:r>
        <w:rPr>
          <w:rFonts w:ascii="Cambria"/>
          <w:color w:val="575756"/>
          <w:spacing w:val="11"/>
          <w:sz w:val="20"/>
        </w:rPr>
        <w:t> </w:t>
      </w:r>
      <w:r>
        <w:rPr>
          <w:rFonts w:ascii="Cambria"/>
          <w:color w:val="575756"/>
          <w:spacing w:val="-2"/>
          <w:w w:val="90"/>
          <w:sz w:val="20"/>
        </w:rPr>
        <w:t>longitude</w:t>
      </w:r>
    </w:p>
    <w:p>
      <w:pPr>
        <w:spacing w:after="0"/>
        <w:jc w:val="left"/>
        <w:rPr>
          <w:rFonts w:ascii="Cambria"/>
          <w:sz w:val="20"/>
        </w:rPr>
        <w:sectPr>
          <w:type w:val="continuous"/>
          <w:pgSz w:w="11910" w:h="16840"/>
          <w:pgMar w:header="0" w:footer="0" w:top="1580" w:bottom="280" w:left="0" w:right="220"/>
          <w:cols w:num="6" w:equalWidth="0">
            <w:col w:w="3606" w:space="40"/>
            <w:col w:w="136" w:space="39"/>
            <w:col w:w="128" w:space="39"/>
            <w:col w:w="118" w:space="40"/>
            <w:col w:w="1490" w:space="39"/>
            <w:col w:w="6015"/>
          </w:cols>
        </w:sectPr>
      </w:pPr>
    </w:p>
    <w:p>
      <w:pPr>
        <w:spacing w:before="133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color w:val="1D1D1B"/>
          <w:sz w:val="18"/>
        </w:rPr>
        <w:t>North</w:t>
      </w:r>
      <w:r>
        <w:rPr>
          <w:rFonts w:ascii="Arial"/>
          <w:color w:val="1D1D1B"/>
          <w:spacing w:val="-9"/>
          <w:sz w:val="18"/>
        </w:rPr>
        <w:t> </w:t>
      </w:r>
      <w:r>
        <w:rPr>
          <w:rFonts w:ascii="Arial"/>
          <w:color w:val="1D1D1B"/>
          <w:spacing w:val="-4"/>
          <w:sz w:val="18"/>
        </w:rPr>
        <w:t>Pole</w:t>
      </w:r>
    </w:p>
    <w:p>
      <w:pPr>
        <w:pStyle w:val="Heading1"/>
        <w:spacing w:before="64"/>
        <w:ind w:left="2476"/>
      </w:pPr>
      <w:r>
        <w:rPr>
          <w:b w:val="0"/>
        </w:rPr>
        <w:br w:type="column"/>
      </w: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ListParagraph"/>
        <w:numPr>
          <w:ilvl w:val="1"/>
          <w:numId w:val="28"/>
        </w:numPr>
        <w:tabs>
          <w:tab w:pos="2704" w:val="left" w:leader="none"/>
        </w:tabs>
        <w:spacing w:line="242" w:lineRule="auto" w:before="51" w:after="0"/>
        <w:ind w:left="2703" w:right="857" w:hanging="227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2444800">
            <wp:simplePos x="0" y="0"/>
            <wp:positionH relativeFrom="page">
              <wp:posOffset>1224611</wp:posOffset>
            </wp:positionH>
            <wp:positionV relativeFrom="paragraph">
              <wp:posOffset>16931</wp:posOffset>
            </wp:positionV>
            <wp:extent cx="1918764" cy="3182044"/>
            <wp:effectExtent l="0" t="0" r="0" b="0"/>
            <wp:wrapNone/>
            <wp:docPr id="55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6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8764" cy="3182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w w:val="95"/>
          <w:sz w:val="24"/>
        </w:rPr>
        <w:t>Many students find it extremely difficult to </w:t>
      </w:r>
      <w:r>
        <w:rPr>
          <w:color w:val="1D1D1B"/>
          <w:w w:val="95"/>
          <w:sz w:val="24"/>
        </w:rPr>
        <w:t>see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3-dimensionally from a sketch.</w:t>
      </w:r>
    </w:p>
    <w:p>
      <w:pPr>
        <w:pStyle w:val="ListParagraph"/>
        <w:numPr>
          <w:ilvl w:val="2"/>
          <w:numId w:val="28"/>
        </w:numPr>
        <w:tabs>
          <w:tab w:pos="2931" w:val="left" w:leader="none"/>
        </w:tabs>
        <w:spacing w:line="242" w:lineRule="auto" w:before="1" w:after="0"/>
        <w:ind w:left="2930" w:right="697" w:hanging="227"/>
        <w:jc w:val="left"/>
        <w:rPr>
          <w:sz w:val="24"/>
        </w:rPr>
      </w:pPr>
      <w:r>
        <w:rPr>
          <w:color w:val="1D1D1B"/>
          <w:w w:val="95"/>
          <w:sz w:val="24"/>
        </w:rPr>
        <w:t>Use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models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wire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or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clay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model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above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explain better.</w:t>
      </w:r>
    </w:p>
    <w:p>
      <w:pPr>
        <w:pStyle w:val="ListParagraph"/>
        <w:numPr>
          <w:ilvl w:val="2"/>
          <w:numId w:val="28"/>
        </w:numPr>
        <w:tabs>
          <w:tab w:pos="2931" w:val="left" w:leader="none"/>
        </w:tabs>
        <w:spacing w:line="242" w:lineRule="auto" w:before="2" w:after="0"/>
        <w:ind w:left="2930" w:right="900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Then, make the sketch which represents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3-dimensional situation and from that the plane view.</w:t>
      </w:r>
    </w:p>
    <w:p>
      <w:pPr>
        <w:pStyle w:val="ListParagraph"/>
        <w:numPr>
          <w:ilvl w:val="2"/>
          <w:numId w:val="28"/>
        </w:numPr>
        <w:tabs>
          <w:tab w:pos="2931" w:val="left" w:leader="none"/>
        </w:tabs>
        <w:spacing w:line="240" w:lineRule="auto" w:before="4" w:after="0"/>
        <w:ind w:left="2930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Always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go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back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real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model,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students</w:t>
      </w:r>
    </w:p>
    <w:p>
      <w:pPr>
        <w:spacing w:after="0" w:line="240" w:lineRule="auto"/>
        <w:jc w:val="left"/>
        <w:rPr>
          <w:sz w:val="24"/>
        </w:rPr>
        <w:sectPr>
          <w:footerReference w:type="even" r:id="rId44"/>
          <w:footerReference w:type="default" r:id="rId45"/>
          <w:pgSz w:w="11910" w:h="16840"/>
          <w:pgMar w:footer="820" w:header="0" w:top="880" w:bottom="1020" w:left="0" w:right="220"/>
          <w:pgNumType w:start="20"/>
          <w:cols w:num="2" w:equalWidth="0">
            <w:col w:w="3749" w:space="40"/>
            <w:col w:w="7901"/>
          </w:cols>
        </w:sectPr>
      </w:pPr>
    </w:p>
    <w:p>
      <w:pPr>
        <w:pStyle w:val="BodyText"/>
        <w:spacing w:before="8"/>
        <w:rPr>
          <w:sz w:val="19"/>
        </w:rPr>
      </w:pPr>
    </w:p>
    <w:p>
      <w:pPr>
        <w:spacing w:line="62" w:lineRule="exact" w:before="0"/>
        <w:ind w:left="0" w:right="0" w:firstLine="0"/>
        <w:jc w:val="right"/>
        <w:rPr>
          <w:rFonts w:ascii="Arial" w:hAnsi="Arial"/>
          <w:sz w:val="12"/>
        </w:rPr>
      </w:pPr>
      <w:r>
        <w:rPr>
          <w:rFonts w:ascii="Arial" w:hAnsi="Arial"/>
          <w:color w:val="1D1D1B"/>
          <w:spacing w:val="-4"/>
          <w:sz w:val="12"/>
        </w:rPr>
        <w:t>150˚</w:t>
      </w:r>
    </w:p>
    <w:p>
      <w:pPr>
        <w:spacing w:line="240" w:lineRule="auto" w:before="9"/>
        <w:rPr>
          <w:rFonts w:ascii="Arial"/>
          <w:sz w:val="14"/>
        </w:rPr>
      </w:pPr>
      <w:r>
        <w:rPr/>
        <w:br w:type="column"/>
      </w:r>
      <w:r>
        <w:rPr>
          <w:rFonts w:ascii="Arial"/>
          <w:sz w:val="14"/>
        </w:rPr>
      </w:r>
    </w:p>
    <w:p>
      <w:pPr>
        <w:spacing w:line="118" w:lineRule="exact" w:before="0"/>
        <w:ind w:left="56" w:right="0" w:firstLine="0"/>
        <w:jc w:val="left"/>
        <w:rPr>
          <w:rFonts w:ascii="Arial" w:hAnsi="Arial"/>
          <w:sz w:val="12"/>
        </w:rPr>
      </w:pPr>
      <w:r>
        <w:rPr>
          <w:rFonts w:ascii="Arial" w:hAnsi="Arial"/>
          <w:color w:val="1D1D1B"/>
          <w:spacing w:val="-4"/>
          <w:w w:val="90"/>
          <w:sz w:val="12"/>
        </w:rPr>
        <w:t>165˚</w:t>
      </w:r>
    </w:p>
    <w:p>
      <w:pPr>
        <w:spacing w:line="240" w:lineRule="auto" w:before="0"/>
        <w:rPr>
          <w:rFonts w:ascii="Arial"/>
          <w:sz w:val="12"/>
        </w:rPr>
      </w:pPr>
      <w:r>
        <w:rPr/>
        <w:br w:type="column"/>
      </w:r>
      <w:r>
        <w:rPr>
          <w:rFonts w:ascii="Arial"/>
          <w:sz w:val="12"/>
        </w:rPr>
      </w:r>
    </w:p>
    <w:p>
      <w:pPr>
        <w:spacing w:before="0"/>
        <w:ind w:left="65" w:right="0" w:firstLine="0"/>
        <w:jc w:val="left"/>
        <w:rPr>
          <w:rFonts w:ascii="Arial" w:hAnsi="Arial"/>
          <w:sz w:val="12"/>
        </w:rPr>
      </w:pPr>
      <w:r>
        <w:rPr>
          <w:rFonts w:ascii="Arial" w:hAnsi="Arial"/>
          <w:color w:val="1D1D1B"/>
          <w:spacing w:val="-4"/>
          <w:w w:val="90"/>
          <w:sz w:val="12"/>
        </w:rPr>
        <w:t>180˚</w:t>
      </w:r>
    </w:p>
    <w:p>
      <w:pPr>
        <w:spacing w:line="240" w:lineRule="auto" w:before="9"/>
        <w:rPr>
          <w:rFonts w:ascii="Arial"/>
          <w:sz w:val="13"/>
        </w:rPr>
      </w:pPr>
      <w:r>
        <w:rPr/>
        <w:br w:type="column"/>
      </w:r>
      <w:r>
        <w:rPr>
          <w:rFonts w:ascii="Arial"/>
          <w:sz w:val="13"/>
        </w:rPr>
      </w:r>
    </w:p>
    <w:p>
      <w:pPr>
        <w:spacing w:line="130" w:lineRule="exact" w:before="0"/>
        <w:ind w:left="69" w:right="0" w:firstLine="0"/>
        <w:jc w:val="left"/>
        <w:rPr>
          <w:rFonts w:ascii="Arial" w:hAnsi="Arial"/>
          <w:sz w:val="12"/>
        </w:rPr>
      </w:pPr>
      <w:r>
        <w:rPr>
          <w:rFonts w:ascii="Arial" w:hAnsi="Arial"/>
          <w:color w:val="1D1D1B"/>
          <w:spacing w:val="-4"/>
          <w:w w:val="90"/>
          <w:sz w:val="12"/>
        </w:rPr>
        <w:t>165˚</w:t>
      </w:r>
    </w:p>
    <w:p>
      <w:pPr>
        <w:spacing w:line="240" w:lineRule="auto" w:before="7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spacing w:line="52" w:lineRule="exact" w:before="0"/>
        <w:ind w:left="68" w:right="0" w:firstLine="0"/>
        <w:jc w:val="left"/>
        <w:rPr>
          <w:rFonts w:ascii="Arial" w:hAnsi="Arial"/>
          <w:sz w:val="12"/>
        </w:rPr>
      </w:pPr>
      <w:r>
        <w:rPr>
          <w:rFonts w:ascii="Arial" w:hAnsi="Arial"/>
          <w:color w:val="1D1D1B"/>
          <w:spacing w:val="-4"/>
          <w:w w:val="90"/>
          <w:sz w:val="12"/>
        </w:rPr>
        <w:t>150˚</w:t>
      </w:r>
    </w:p>
    <w:p>
      <w:pPr>
        <w:pStyle w:val="BodyText"/>
        <w:spacing w:before="4"/>
        <w:ind w:left="2560"/>
      </w:pPr>
      <w:r>
        <w:rPr/>
        <w:br w:type="column"/>
      </w:r>
      <w:r>
        <w:rPr>
          <w:color w:val="1D1D1B"/>
        </w:rPr>
        <w:t>still</w:t>
      </w:r>
      <w:r>
        <w:rPr>
          <w:color w:val="1D1D1B"/>
          <w:spacing w:val="-14"/>
        </w:rPr>
        <w:t> </w:t>
      </w:r>
      <w:r>
        <w:rPr>
          <w:color w:val="1D1D1B"/>
        </w:rPr>
        <w:t>find</w:t>
      </w:r>
      <w:r>
        <w:rPr>
          <w:color w:val="1D1D1B"/>
          <w:spacing w:val="-14"/>
        </w:rPr>
        <w:t> </w:t>
      </w:r>
      <w:r>
        <w:rPr>
          <w:color w:val="1D1D1B"/>
        </w:rPr>
        <w:t>it</w:t>
      </w:r>
      <w:r>
        <w:rPr>
          <w:color w:val="1D1D1B"/>
          <w:spacing w:val="-13"/>
        </w:rPr>
        <w:t> </w:t>
      </w:r>
      <w:r>
        <w:rPr>
          <w:color w:val="1D1D1B"/>
        </w:rPr>
        <w:t>difficult</w:t>
      </w:r>
      <w:r>
        <w:rPr>
          <w:color w:val="1D1D1B"/>
          <w:spacing w:val="-14"/>
        </w:rPr>
        <w:t> </w:t>
      </w:r>
      <w:r>
        <w:rPr>
          <w:color w:val="1D1D1B"/>
        </w:rPr>
        <w:t>to</w:t>
      </w:r>
      <w:r>
        <w:rPr>
          <w:color w:val="1D1D1B"/>
          <w:spacing w:val="-14"/>
        </w:rPr>
        <w:t> </w:t>
      </w:r>
      <w:r>
        <w:rPr>
          <w:color w:val="1D1D1B"/>
        </w:rPr>
        <w:t>picture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  <w:spacing w:val="-2"/>
        </w:rPr>
        <w:t>situation.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220"/>
          <w:cols w:num="6" w:equalWidth="0">
            <w:col w:w="2808" w:space="40"/>
            <w:col w:w="280" w:space="39"/>
            <w:col w:w="289" w:space="39"/>
            <w:col w:w="292" w:space="40"/>
            <w:col w:w="291" w:space="39"/>
            <w:col w:w="753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7"/>
        </w:rPr>
      </w:pPr>
    </w:p>
    <w:p>
      <w:pPr>
        <w:spacing w:before="0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color w:val="1D1D1B"/>
          <w:spacing w:val="-4"/>
          <w:sz w:val="18"/>
        </w:rPr>
        <w:t>West</w:t>
      </w:r>
    </w:p>
    <w:p>
      <w:pPr>
        <w:tabs>
          <w:tab w:pos="2311" w:val="left" w:leader="none"/>
        </w:tabs>
        <w:spacing w:before="61"/>
        <w:ind w:left="471" w:right="0" w:firstLine="0"/>
        <w:jc w:val="left"/>
        <w:rPr>
          <w:rFonts w:ascii="Arial" w:hAnsi="Arial"/>
          <w:sz w:val="12"/>
        </w:rPr>
      </w:pPr>
      <w:r>
        <w:rPr/>
        <w:br w:type="column"/>
      </w:r>
      <w:r>
        <w:rPr>
          <w:rFonts w:ascii="Arial" w:hAnsi="Arial"/>
          <w:color w:val="1D1D1B"/>
          <w:spacing w:val="-4"/>
          <w:sz w:val="12"/>
        </w:rPr>
        <w:t>135˚</w:t>
      </w:r>
      <w:r>
        <w:rPr>
          <w:rFonts w:ascii="Arial" w:hAnsi="Arial"/>
          <w:color w:val="1D1D1B"/>
          <w:sz w:val="12"/>
        </w:rPr>
        <w:tab/>
      </w:r>
      <w:r>
        <w:rPr>
          <w:rFonts w:ascii="Arial" w:hAnsi="Arial"/>
          <w:color w:val="1D1D1B"/>
          <w:spacing w:val="-8"/>
          <w:sz w:val="12"/>
        </w:rPr>
        <w:t>135˚</w:t>
      </w:r>
    </w:p>
    <w:p>
      <w:pPr>
        <w:spacing w:before="6"/>
        <w:ind w:left="288" w:right="0" w:firstLine="0"/>
        <w:jc w:val="left"/>
        <w:rPr>
          <w:rFonts w:ascii="Arial" w:hAnsi="Arial"/>
          <w:sz w:val="12"/>
        </w:rPr>
      </w:pPr>
      <w:r>
        <w:rPr>
          <w:rFonts w:ascii="Arial" w:hAnsi="Arial"/>
          <w:color w:val="1D1D1B"/>
          <w:spacing w:val="-4"/>
          <w:sz w:val="12"/>
        </w:rPr>
        <w:t>120˚</w:t>
      </w:r>
    </w:p>
    <w:p>
      <w:pPr>
        <w:spacing w:before="37"/>
        <w:ind w:left="0" w:right="2156" w:firstLine="0"/>
        <w:jc w:val="right"/>
        <w:rPr>
          <w:rFonts w:ascii="Arial" w:hAnsi="Arial"/>
          <w:sz w:val="12"/>
        </w:rPr>
      </w:pPr>
      <w:r>
        <w:rPr>
          <w:rFonts w:ascii="Arial" w:hAnsi="Arial"/>
          <w:color w:val="1D1D1B"/>
          <w:spacing w:val="-4"/>
          <w:sz w:val="12"/>
        </w:rPr>
        <w:t>105˚</w:t>
      </w:r>
    </w:p>
    <w:p>
      <w:pPr>
        <w:spacing w:before="34"/>
        <w:ind w:left="0" w:right="2210" w:firstLine="0"/>
        <w:jc w:val="right"/>
        <w:rPr>
          <w:rFonts w:ascii="Arial" w:hAnsi="Arial"/>
          <w:sz w:val="14"/>
        </w:rPr>
      </w:pPr>
      <w:r>
        <w:rPr>
          <w:rFonts w:ascii="Arial" w:hAnsi="Arial"/>
          <w:color w:val="1D1D1B"/>
          <w:spacing w:val="-5"/>
          <w:sz w:val="14"/>
        </w:rPr>
        <w:t>90˚</w:t>
      </w:r>
    </w:p>
    <w:p>
      <w:pPr>
        <w:spacing w:before="22"/>
        <w:ind w:left="0" w:right="2178" w:firstLine="0"/>
        <w:jc w:val="right"/>
        <w:rPr>
          <w:rFonts w:ascii="Arial" w:hAnsi="Arial"/>
          <w:sz w:val="14"/>
        </w:rPr>
      </w:pPr>
      <w:r>
        <w:rPr>
          <w:rFonts w:ascii="Arial" w:hAnsi="Arial"/>
          <w:color w:val="1D1D1B"/>
          <w:spacing w:val="-5"/>
          <w:sz w:val="14"/>
        </w:rPr>
        <w:t>75˚</w:t>
      </w:r>
    </w:p>
    <w:p>
      <w:pPr>
        <w:spacing w:line="142" w:lineRule="exact" w:before="23"/>
        <w:ind w:left="0" w:right="2059" w:firstLine="0"/>
        <w:jc w:val="right"/>
        <w:rPr>
          <w:rFonts w:ascii="Arial" w:hAnsi="Arial"/>
          <w:sz w:val="14"/>
        </w:rPr>
      </w:pPr>
      <w:r>
        <w:rPr>
          <w:rFonts w:ascii="Arial" w:hAnsi="Arial"/>
          <w:color w:val="1D1D1B"/>
          <w:spacing w:val="-5"/>
          <w:sz w:val="14"/>
        </w:rPr>
        <w:t>60˚</w:t>
      </w:r>
    </w:p>
    <w:p>
      <w:pPr>
        <w:spacing w:line="240" w:lineRule="auto" w:before="9"/>
        <w:rPr>
          <w:rFonts w:ascii="Arial"/>
          <w:sz w:val="17"/>
        </w:rPr>
      </w:pPr>
      <w:r>
        <w:rPr/>
        <w:br w:type="column"/>
      </w:r>
      <w:r>
        <w:rPr>
          <w:rFonts w:ascii="Arial"/>
          <w:sz w:val="17"/>
        </w:rPr>
      </w:r>
    </w:p>
    <w:p>
      <w:pPr>
        <w:spacing w:before="0"/>
        <w:ind w:left="-10" w:right="0" w:firstLine="0"/>
        <w:jc w:val="left"/>
        <w:rPr>
          <w:rFonts w:ascii="Arial" w:hAnsi="Arial"/>
          <w:sz w:val="12"/>
        </w:rPr>
      </w:pPr>
      <w:r>
        <w:rPr>
          <w:rFonts w:ascii="Arial" w:hAnsi="Arial"/>
          <w:color w:val="1D1D1B"/>
          <w:spacing w:val="-4"/>
          <w:sz w:val="12"/>
        </w:rPr>
        <w:t>120˚</w:t>
      </w:r>
    </w:p>
    <w:p>
      <w:pPr>
        <w:spacing w:before="41"/>
        <w:ind w:left="0" w:right="77" w:firstLine="0"/>
        <w:jc w:val="right"/>
        <w:rPr>
          <w:rFonts w:ascii="Arial" w:hAnsi="Arial"/>
          <w:sz w:val="12"/>
        </w:rPr>
      </w:pPr>
      <w:r>
        <w:rPr>
          <w:rFonts w:ascii="Arial" w:hAnsi="Arial"/>
          <w:color w:val="1D1D1B"/>
          <w:spacing w:val="-4"/>
          <w:sz w:val="12"/>
        </w:rPr>
        <w:t>105˚</w:t>
      </w:r>
    </w:p>
    <w:p>
      <w:pPr>
        <w:spacing w:before="30"/>
        <w:ind w:left="0" w:right="0" w:firstLine="0"/>
        <w:jc w:val="right"/>
        <w:rPr>
          <w:rFonts w:ascii="Arial" w:hAnsi="Arial"/>
          <w:sz w:val="14"/>
        </w:rPr>
      </w:pPr>
      <w:r>
        <w:rPr>
          <w:rFonts w:ascii="Arial" w:hAnsi="Arial"/>
          <w:color w:val="1D1D1B"/>
          <w:spacing w:val="-5"/>
          <w:sz w:val="14"/>
        </w:rPr>
        <w:t>90˚</w:t>
      </w:r>
    </w:p>
    <w:p>
      <w:pPr>
        <w:spacing w:before="32"/>
        <w:ind w:left="0" w:right="46" w:firstLine="0"/>
        <w:jc w:val="right"/>
        <w:rPr>
          <w:rFonts w:ascii="Arial" w:hAnsi="Arial"/>
          <w:sz w:val="14"/>
        </w:rPr>
      </w:pPr>
      <w:r>
        <w:rPr>
          <w:rFonts w:ascii="Arial" w:hAnsi="Arial"/>
          <w:color w:val="1D1D1B"/>
          <w:spacing w:val="-5"/>
          <w:sz w:val="14"/>
        </w:rPr>
        <w:t>75˚</w:t>
      </w:r>
    </w:p>
    <w:p>
      <w:pPr>
        <w:spacing w:line="112" w:lineRule="exact" w:before="43"/>
        <w:ind w:left="86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color w:val="1D1D1B"/>
          <w:spacing w:val="-5"/>
          <w:sz w:val="14"/>
        </w:rPr>
        <w:t>60˚</w:t>
      </w:r>
    </w:p>
    <w:p>
      <w:pPr>
        <w:spacing w:line="240" w:lineRule="auto" w:before="0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BodyText"/>
        <w:spacing w:before="10"/>
        <w:rPr>
          <w:rFonts w:ascii="Arial"/>
          <w:sz w:val="27"/>
        </w:rPr>
      </w:pPr>
    </w:p>
    <w:p>
      <w:pPr>
        <w:spacing w:before="0"/>
        <w:ind w:left="61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4"/>
          <w:w w:val="90"/>
          <w:sz w:val="18"/>
        </w:rPr>
        <w:t>East</w:t>
      </w:r>
    </w:p>
    <w:p>
      <w:pPr>
        <w:pStyle w:val="ListParagraph"/>
        <w:numPr>
          <w:ilvl w:val="0"/>
          <w:numId w:val="54"/>
        </w:numPr>
        <w:tabs>
          <w:tab w:pos="1088" w:val="left" w:leader="none"/>
        </w:tabs>
        <w:spacing w:line="242" w:lineRule="auto" w:before="0" w:after="0"/>
        <w:ind w:left="1087" w:right="699" w:hanging="227"/>
        <w:jc w:val="left"/>
        <w:rPr>
          <w:sz w:val="24"/>
        </w:rPr>
      </w:pPr>
      <w:r>
        <w:rPr>
          <w:color w:val="1D1D1B"/>
          <w:spacing w:val="-6"/>
          <w:w w:val="87"/>
          <w:sz w:val="24"/>
        </w:rPr>
        <w:br w:type="column"/>
      </w:r>
      <w:r>
        <w:rPr>
          <w:color w:val="1D1D1B"/>
          <w:spacing w:val="-2"/>
          <w:sz w:val="24"/>
        </w:rPr>
        <w:t>Students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may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find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it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difficult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understand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how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to find the radius of a parallel latitude.</w:t>
      </w:r>
    </w:p>
    <w:p>
      <w:pPr>
        <w:pStyle w:val="ListParagraph"/>
        <w:numPr>
          <w:ilvl w:val="1"/>
          <w:numId w:val="54"/>
        </w:numPr>
        <w:tabs>
          <w:tab w:pos="1315" w:val="left" w:leader="none"/>
        </w:tabs>
        <w:spacing w:line="242" w:lineRule="auto" w:before="0" w:after="0"/>
        <w:ind w:left="1314" w:right="706" w:hanging="227"/>
        <w:jc w:val="left"/>
        <w:rPr>
          <w:sz w:val="24"/>
        </w:rPr>
      </w:pPr>
      <w:r>
        <w:rPr>
          <w:color w:val="1D1D1B"/>
          <w:w w:val="95"/>
          <w:sz w:val="24"/>
        </w:rPr>
        <w:t>To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explain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this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better,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wire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model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ball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2"/>
          <w:sz w:val="24"/>
        </w:rPr>
        <w:t>ideal.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5" w:equalWidth="0">
            <w:col w:w="1817" w:space="40"/>
            <w:col w:w="2535" w:space="39"/>
            <w:col w:w="491" w:space="39"/>
            <w:col w:w="402" w:space="40"/>
            <w:col w:w="6287"/>
          </w:cols>
        </w:sectPr>
      </w:pPr>
    </w:p>
    <w:p>
      <w:pPr>
        <w:spacing w:line="108" w:lineRule="exact" w:before="0"/>
        <w:ind w:left="0" w:right="0" w:firstLine="0"/>
        <w:jc w:val="right"/>
        <w:rPr>
          <w:rFonts w:ascii="Arial" w:hAnsi="Arial"/>
          <w:sz w:val="14"/>
        </w:rPr>
      </w:pPr>
      <w:r>
        <w:rPr>
          <w:rFonts w:ascii="Arial" w:hAnsi="Arial"/>
          <w:color w:val="1D1D1B"/>
          <w:spacing w:val="-5"/>
          <w:sz w:val="14"/>
        </w:rPr>
        <w:t>45˚</w:t>
      </w:r>
    </w:p>
    <w:p>
      <w:pPr>
        <w:spacing w:before="63"/>
        <w:ind w:left="44" w:right="0" w:firstLine="0"/>
        <w:jc w:val="left"/>
        <w:rPr>
          <w:rFonts w:ascii="Arial" w:hAnsi="Arial"/>
          <w:sz w:val="14"/>
        </w:rPr>
      </w:pPr>
      <w:r>
        <w:rPr/>
        <w:br w:type="column"/>
      </w:r>
      <w:r>
        <w:rPr>
          <w:rFonts w:ascii="Arial" w:hAnsi="Arial"/>
          <w:color w:val="1D1D1B"/>
          <w:spacing w:val="-5"/>
          <w:w w:val="90"/>
          <w:sz w:val="14"/>
        </w:rPr>
        <w:t>30˚</w:t>
      </w:r>
    </w:p>
    <w:p>
      <w:pPr>
        <w:tabs>
          <w:tab w:pos="475" w:val="left" w:leader="none"/>
        </w:tabs>
        <w:spacing w:before="146"/>
        <w:ind w:left="87" w:right="0" w:firstLine="0"/>
        <w:jc w:val="left"/>
        <w:rPr>
          <w:rFonts w:ascii="Arial" w:hAnsi="Arial"/>
          <w:sz w:val="14"/>
        </w:rPr>
      </w:pPr>
      <w:r>
        <w:rPr/>
        <w:br w:type="column"/>
      </w:r>
      <w:r>
        <w:rPr>
          <w:rFonts w:ascii="Arial" w:hAnsi="Arial"/>
          <w:color w:val="1D1D1B"/>
          <w:spacing w:val="-5"/>
          <w:w w:val="95"/>
          <w:sz w:val="14"/>
        </w:rPr>
        <w:t>15˚</w:t>
      </w:r>
      <w:r>
        <w:rPr>
          <w:rFonts w:ascii="Arial" w:hAnsi="Arial"/>
          <w:color w:val="1D1D1B"/>
          <w:sz w:val="14"/>
        </w:rPr>
        <w:tab/>
      </w:r>
      <w:r>
        <w:rPr>
          <w:rFonts w:ascii="Arial" w:hAnsi="Arial"/>
          <w:color w:val="1D1D1B"/>
          <w:spacing w:val="-13"/>
          <w:w w:val="95"/>
          <w:position w:val="-2"/>
          <w:sz w:val="14"/>
        </w:rPr>
        <w:t>0˚</w:t>
      </w:r>
    </w:p>
    <w:p>
      <w:pPr>
        <w:spacing w:line="240" w:lineRule="auto" w:before="8"/>
        <w:rPr>
          <w:rFonts w:ascii="Arial"/>
          <w:sz w:val="12"/>
        </w:rPr>
      </w:pPr>
      <w:r>
        <w:rPr/>
        <w:br w:type="column"/>
      </w:r>
      <w:r>
        <w:rPr>
          <w:rFonts w:ascii="Arial"/>
          <w:sz w:val="12"/>
        </w:rPr>
      </w:r>
    </w:p>
    <w:p>
      <w:pPr>
        <w:spacing w:before="0"/>
        <w:ind w:left="187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color w:val="1D1D1B"/>
          <w:spacing w:val="-5"/>
          <w:w w:val="90"/>
          <w:sz w:val="14"/>
        </w:rPr>
        <w:t>15˚</w:t>
      </w:r>
    </w:p>
    <w:p>
      <w:pPr>
        <w:spacing w:before="83"/>
        <w:ind w:left="155" w:right="0" w:firstLine="0"/>
        <w:jc w:val="left"/>
        <w:rPr>
          <w:rFonts w:ascii="Arial" w:hAnsi="Arial"/>
          <w:sz w:val="14"/>
        </w:rPr>
      </w:pPr>
      <w:r>
        <w:rPr/>
        <w:br w:type="column"/>
      </w:r>
      <w:r>
        <w:rPr>
          <w:rFonts w:ascii="Arial" w:hAnsi="Arial"/>
          <w:color w:val="1D1D1B"/>
          <w:spacing w:val="-5"/>
          <w:w w:val="90"/>
          <w:sz w:val="14"/>
        </w:rPr>
        <w:t>30˚</w:t>
      </w:r>
    </w:p>
    <w:p>
      <w:pPr>
        <w:spacing w:line="145" w:lineRule="exact" w:before="0"/>
        <w:ind w:left="25" w:right="0" w:firstLine="0"/>
        <w:jc w:val="left"/>
        <w:rPr>
          <w:rFonts w:ascii="Arial" w:hAnsi="Arial"/>
          <w:sz w:val="14"/>
        </w:rPr>
      </w:pPr>
      <w:r>
        <w:rPr/>
        <w:br w:type="column"/>
      </w:r>
      <w:r>
        <w:rPr>
          <w:rFonts w:ascii="Arial" w:hAnsi="Arial"/>
          <w:color w:val="1D1D1B"/>
          <w:spacing w:val="-5"/>
          <w:w w:val="85"/>
          <w:sz w:val="14"/>
        </w:rPr>
        <w:t>45˚</w:t>
      </w:r>
    </w:p>
    <w:p>
      <w:pPr>
        <w:pStyle w:val="ListParagraph"/>
        <w:numPr>
          <w:ilvl w:val="2"/>
          <w:numId w:val="54"/>
        </w:numPr>
        <w:tabs>
          <w:tab w:pos="2238" w:val="left" w:leader="none"/>
        </w:tabs>
        <w:spacing w:line="242" w:lineRule="auto" w:before="0" w:after="0"/>
        <w:ind w:left="2237" w:right="856" w:hanging="227"/>
        <w:jc w:val="left"/>
        <w:rPr>
          <w:sz w:val="24"/>
        </w:rPr>
      </w:pPr>
      <w:r>
        <w:rPr>
          <w:color w:val="1D1D1B"/>
          <w:spacing w:val="-23"/>
          <w:w w:val="79"/>
          <w:sz w:val="24"/>
        </w:rPr>
        <w:br w:type="column"/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use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Figure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7.21a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give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an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idea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of how to make such a model that you can use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explain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how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radius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 smaller circle.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7" w:equalWidth="0">
            <w:col w:w="2521" w:space="40"/>
            <w:col w:w="227" w:space="39"/>
            <w:col w:w="580" w:space="39"/>
            <w:col w:w="370" w:space="40"/>
            <w:col w:w="338" w:space="39"/>
            <w:col w:w="207" w:space="40"/>
            <w:col w:w="7210"/>
          </w:cols>
        </w:sectPr>
      </w:pPr>
    </w:p>
    <w:p>
      <w:pPr>
        <w:spacing w:line="249" w:lineRule="auto" w:before="51"/>
        <w:ind w:left="2075" w:right="0" w:firstLine="133"/>
        <w:jc w:val="left"/>
        <w:rPr>
          <w:rFonts w:ascii="Arial"/>
          <w:sz w:val="18"/>
        </w:rPr>
      </w:pPr>
      <w:r>
        <w:rPr/>
        <w:pict>
          <v:shape style="position:absolute;margin-left:162.175995pt;margin-top:-33.851395pt;width:11.45pt;height:31.2pt;mso-position-horizontal-relative:page;mso-position-vertical-relative:paragraph;z-index:15808512" type="#_x0000_t202" id="docshape369" filled="false" stroked="false">
            <v:textbox inset="0,0,0,0" style="layout-flow:vertical">
              <w:txbxContent>
                <w:p>
                  <w:pPr>
                    <w:spacing w:before="24"/>
                    <w:ind w:left="20" w:right="0" w:firstLine="0"/>
                    <w:jc w:val="left"/>
                    <w:rPr>
                      <w:rFonts w:ascii="Arial"/>
                      <w:sz w:val="16"/>
                    </w:rPr>
                  </w:pPr>
                  <w:r>
                    <w:rPr>
                      <w:rFonts w:ascii="Arial"/>
                      <w:color w:val="1D1D1B"/>
                      <w:spacing w:val="-2"/>
                      <w:w w:val="105"/>
                      <w:sz w:val="16"/>
                    </w:rPr>
                    <w:t>Equator</w:t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1D1D1B"/>
          <w:spacing w:val="-4"/>
          <w:sz w:val="18"/>
        </w:rPr>
        <w:t>West </w:t>
      </w:r>
      <w:r>
        <w:rPr>
          <w:rFonts w:ascii="Arial"/>
          <w:color w:val="1D1D1B"/>
          <w:spacing w:val="-2"/>
          <w:w w:val="95"/>
          <w:sz w:val="18"/>
        </w:rPr>
        <w:t>longitude</w:t>
      </w:r>
    </w:p>
    <w:p>
      <w:pPr>
        <w:spacing w:line="240" w:lineRule="auto" w:before="0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BodyText"/>
        <w:spacing w:before="9"/>
        <w:rPr>
          <w:rFonts w:ascii="Arial"/>
          <w:sz w:val="19"/>
        </w:rPr>
      </w:pPr>
    </w:p>
    <w:p>
      <w:pPr>
        <w:spacing w:before="0"/>
        <w:ind w:left="99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95"/>
          <w:sz w:val="18"/>
        </w:rPr>
        <w:t>South</w:t>
      </w:r>
      <w:r>
        <w:rPr>
          <w:rFonts w:ascii="Arial"/>
          <w:color w:val="1D1D1B"/>
          <w:spacing w:val="9"/>
          <w:sz w:val="18"/>
        </w:rPr>
        <w:t> </w:t>
      </w:r>
      <w:r>
        <w:rPr>
          <w:rFonts w:ascii="Arial"/>
          <w:color w:val="1D1D1B"/>
          <w:spacing w:val="-8"/>
          <w:sz w:val="18"/>
        </w:rPr>
        <w:t>Pole</w:t>
      </w:r>
    </w:p>
    <w:p>
      <w:pPr>
        <w:spacing w:line="249" w:lineRule="auto" w:before="51"/>
        <w:ind w:left="87" w:right="6627" w:firstLine="16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1D1D1B"/>
          <w:spacing w:val="-4"/>
          <w:sz w:val="18"/>
        </w:rPr>
        <w:t>East </w:t>
      </w:r>
      <w:r>
        <w:rPr>
          <w:rFonts w:ascii="Arial"/>
          <w:color w:val="1D1D1B"/>
          <w:spacing w:val="-2"/>
          <w:w w:val="95"/>
          <w:sz w:val="18"/>
        </w:rPr>
        <w:t>longitude</w:t>
      </w:r>
    </w:p>
    <w:p>
      <w:pPr>
        <w:spacing w:after="0" w:line="249" w:lineRule="auto"/>
        <w:jc w:val="left"/>
        <w:rPr>
          <w:rFonts w:ascii="Arial"/>
          <w:sz w:val="18"/>
        </w:rPr>
        <w:sectPr>
          <w:type w:val="continuous"/>
          <w:pgSz w:w="11910" w:h="16840"/>
          <w:pgMar w:header="0" w:footer="820" w:top="1580" w:bottom="280" w:left="0" w:right="220"/>
          <w:cols w:num="3" w:equalWidth="0">
            <w:col w:w="2786" w:space="40"/>
            <w:col w:w="950" w:space="39"/>
            <w:col w:w="7875"/>
          </w:cols>
        </w:sectPr>
      </w:pPr>
    </w:p>
    <w:p>
      <w:pPr>
        <w:pStyle w:val="ListParagraph"/>
        <w:numPr>
          <w:ilvl w:val="0"/>
          <w:numId w:val="55"/>
        </w:numPr>
        <w:tabs>
          <w:tab w:pos="1361" w:val="left" w:leader="none"/>
        </w:tabs>
        <w:spacing w:line="242" w:lineRule="auto" w:before="87" w:after="0"/>
        <w:ind w:left="1360" w:right="5817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Explain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students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that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longitude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lines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form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great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circles,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but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latitude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lines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form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circles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that </w:t>
      </w:r>
      <w:r>
        <w:rPr>
          <w:color w:val="1D1D1B"/>
          <w:spacing w:val="-2"/>
          <w:sz w:val="24"/>
        </w:rPr>
        <w:t>become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smaller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one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goes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up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(North)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from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 </w:t>
      </w:r>
      <w:r>
        <w:rPr>
          <w:color w:val="1D1D1B"/>
          <w:sz w:val="24"/>
        </w:rPr>
        <w:t>equator or down (South) of the equator.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370" coordorigin="0,0" coordsize="10772,1274">
            <v:rect style="position:absolute;left:0;top:0;width:2977;height:1274" id="docshape371" filled="true" fillcolor="#706f6f" stroked="false">
              <v:fill type="solid"/>
            </v:rect>
            <v:shape style="position:absolute;left:2976;top:0;width:7796;height:1274" id="docshape372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761;height:438" type="#_x0000_t202" id="docshape373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8</w:t>
                    </w:r>
                  </w:p>
                </w:txbxContent>
              </v:textbox>
              <w10:wrap type="none"/>
            </v:shape>
            <v:shape style="position:absolute;left:3259;top:430;width:5868;height:438" type="#_x0000_t202" id="docshape374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Numerical</w:t>
                    </w:r>
                    <w:r>
                      <w:rPr>
                        <w:rFonts w:ascii="Calibri"/>
                        <w:b/>
                        <w:color w:val="FFFFFF"/>
                        <w:spacing w:val="12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processes</w:t>
                    </w:r>
                    <w:r>
                      <w:rPr>
                        <w:rFonts w:ascii="Calibri"/>
                        <w:b/>
                        <w:color w:val="FFFFFF"/>
                        <w:spacing w:val="12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4:</w:t>
                    </w:r>
                    <w:r>
                      <w:rPr>
                        <w:rFonts w:ascii="Calibri"/>
                        <w:b/>
                        <w:color w:val="FFFFFF"/>
                        <w:spacing w:val="13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Matrices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42.519699pt;margin-top:12.469377pt;width:496.1pt;height:166.35pt;mso-position-horizontal-relative:page;mso-position-vertical-relative:paragraph;z-index:-15647744;mso-wrap-distance-left:0;mso-wrap-distance-right:0" id="docshapegroup375" coordorigin="850,249" coordsize="9922,3327">
            <v:shape style="position:absolute;left:870;top:269;width:9882;height:3287" id="docshape376" coordorigin="870,269" coordsize="9882,3287" path="m10512,269l1110,269,972,273,900,299,874,371,870,509,870,3316,874,3455,900,3526,972,3552,1110,3556,10512,3556,10650,3552,10722,3526,10748,3455,10752,3316,10752,509,10748,371,10722,299,10650,273,10512,269xe" filled="true" fillcolor="#f6f6f6" stroked="false">
              <v:path arrowok="t"/>
              <v:fill type="solid"/>
            </v:shape>
            <v:shape style="position:absolute;left:870;top:269;width:9882;height:3287" id="docshape377" coordorigin="870,269" coordsize="9882,3287" path="m1110,269l972,273,900,299,874,371,870,509,870,3316,874,3455,900,3526,972,3552,1110,3556,10512,3556,10650,3552,10722,3526,10748,3455,10752,3316,10752,509,10748,371,10722,299,10650,273,10512,269,1110,269xe" filled="false" stroked="true" strokeweight="2pt" strokecolor="#b3b2b2">
              <v:path arrowok="t"/>
              <v:stroke dashstyle="solid"/>
            </v:shape>
            <v:shape style="position:absolute;left:905;top:294;width:9812;height:3237" type="#_x0000_t202" id="docshape378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56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Organise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data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information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rectangular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array,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or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matrix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rows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columns.</w:t>
                    </w:r>
                  </w:p>
                  <w:p>
                    <w:pPr>
                      <w:numPr>
                        <w:ilvl w:val="0"/>
                        <w:numId w:val="56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z w:val="24"/>
                      </w:rPr>
                      <w:t>Add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subtract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matrices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order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up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2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×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2.</w:t>
                    </w:r>
                  </w:p>
                  <w:p>
                    <w:pPr>
                      <w:numPr>
                        <w:ilvl w:val="0"/>
                        <w:numId w:val="56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Multiply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matrices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scalar.</w:t>
                    </w:r>
                  </w:p>
                  <w:p>
                    <w:pPr>
                      <w:numPr>
                        <w:ilvl w:val="0"/>
                        <w:numId w:val="56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pacing w:val="-2"/>
                        <w:sz w:val="24"/>
                      </w:rPr>
                      <w:t>Multiply</w:t>
                    </w:r>
                    <w:r>
                      <w:rPr>
                        <w:color w:val="1D1D1B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two</w:t>
                    </w:r>
                    <w:r>
                      <w:rPr>
                        <w:color w:val="1D1D1B"/>
                        <w:spacing w:val="-8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matrices</w:t>
                    </w:r>
                    <w:r>
                      <w:rPr>
                        <w:color w:val="1D1D1B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8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order</w:t>
                    </w:r>
                    <w:r>
                      <w:rPr>
                        <w:color w:val="1D1D1B"/>
                        <w:spacing w:val="-8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up</w:t>
                    </w:r>
                    <w:r>
                      <w:rPr>
                        <w:color w:val="1D1D1B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8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2</w:t>
                    </w:r>
                    <w:r>
                      <w:rPr>
                        <w:color w:val="1D1D1B"/>
                        <w:spacing w:val="-8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×</w:t>
                    </w:r>
                    <w:r>
                      <w:rPr>
                        <w:color w:val="1D1D1B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2.</w:t>
                    </w:r>
                  </w:p>
                  <w:p>
                    <w:pPr>
                      <w:numPr>
                        <w:ilvl w:val="0"/>
                        <w:numId w:val="56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Transpose</w:t>
                    </w:r>
                    <w:r>
                      <w:rPr>
                        <w:color w:val="1D1D1B"/>
                        <w:spacing w:val="-10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10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matrix.</w:t>
                    </w:r>
                  </w:p>
                  <w:p>
                    <w:pPr>
                      <w:numPr>
                        <w:ilvl w:val="0"/>
                        <w:numId w:val="56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z w:val="24"/>
                      </w:rPr>
                      <w:t>Find</w:t>
                    </w:r>
                    <w:r>
                      <w:rPr>
                        <w:color w:val="1D1D1B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8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determinant</w:t>
                    </w:r>
                    <w:r>
                      <w:rPr>
                        <w:color w:val="1D1D1B"/>
                        <w:spacing w:val="-8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8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8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2</w:t>
                    </w:r>
                    <w:r>
                      <w:rPr>
                        <w:color w:val="1D1D1B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×</w:t>
                    </w:r>
                    <w:r>
                      <w:rPr>
                        <w:color w:val="1D1D1B"/>
                        <w:spacing w:val="-8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2</w:t>
                    </w:r>
                    <w:r>
                      <w:rPr>
                        <w:color w:val="1D1D1B"/>
                        <w:spacing w:val="-8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matrix.</w:t>
                    </w:r>
                  </w:p>
                  <w:p>
                    <w:pPr>
                      <w:numPr>
                        <w:ilvl w:val="0"/>
                        <w:numId w:val="56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z w:val="24"/>
                      </w:rPr>
                      <w:t>Find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inverse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2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×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2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matrix.</w:t>
                    </w:r>
                  </w:p>
                  <w:p>
                    <w:pPr>
                      <w:numPr>
                        <w:ilvl w:val="0"/>
                        <w:numId w:val="56"/>
                      </w:numPr>
                      <w:tabs>
                        <w:tab w:pos="607" w:val="left" w:leader="none"/>
                      </w:tabs>
                      <w:spacing w:before="4"/>
                      <w:ind w:left="606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Apply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2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×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2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matrix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algebra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simultaneous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equations.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spacing w:after="0"/>
        <w:rPr>
          <w:sz w:val="14"/>
        </w:rPr>
        <w:sectPr>
          <w:pgSz w:w="11910" w:h="16840"/>
          <w:pgMar w:header="0" w:footer="820" w:top="1000" w:bottom="1020" w:left="0" w:right="220"/>
        </w:sectPr>
      </w:pPr>
    </w:p>
    <w:p>
      <w:pPr>
        <w:spacing w:line="261" w:lineRule="auto" w:before="90"/>
        <w:ind w:left="850" w:right="236" w:firstLine="0"/>
        <w:jc w:val="left"/>
        <w:rPr>
          <w:sz w:val="24"/>
        </w:rPr>
      </w:pPr>
      <w:r>
        <w:rPr>
          <w:b/>
          <w:color w:val="1D1D1B"/>
          <w:sz w:val="28"/>
        </w:rPr>
        <w:t>Teaching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and</w:t>
      </w:r>
      <w:r>
        <w:rPr>
          <w:b/>
          <w:color w:val="1D1D1B"/>
          <w:spacing w:val="-17"/>
          <w:sz w:val="28"/>
        </w:rPr>
        <w:t> </w:t>
      </w:r>
      <w:r>
        <w:rPr>
          <w:b/>
          <w:color w:val="1D1D1B"/>
          <w:sz w:val="28"/>
        </w:rPr>
        <w:t>learning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materials </w:t>
      </w:r>
      <w:r>
        <w:rPr>
          <w:b/>
          <w:color w:val="1D1D1B"/>
          <w:w w:val="95"/>
          <w:sz w:val="24"/>
        </w:rPr>
        <w:t>Students</w:t>
      </w:r>
      <w:r>
        <w:rPr>
          <w:color w:val="1D1D1B"/>
          <w:w w:val="95"/>
          <w:sz w:val="24"/>
        </w:rPr>
        <w:t>: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Textbook,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exercise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book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writing </w:t>
      </w:r>
      <w:r>
        <w:rPr>
          <w:color w:val="1D1D1B"/>
          <w:spacing w:val="-2"/>
          <w:sz w:val="24"/>
        </w:rPr>
        <w:t>materials.</w:t>
      </w:r>
    </w:p>
    <w:p>
      <w:pPr>
        <w:pStyle w:val="BodyText"/>
        <w:spacing w:line="258" w:lineRule="exact"/>
        <w:ind w:left="850"/>
      </w:pPr>
      <w:r>
        <w:rPr>
          <w:b/>
          <w:color w:val="1D1D1B"/>
          <w:w w:val="95"/>
        </w:rPr>
        <w:t>Teacher</w:t>
      </w:r>
      <w:r>
        <w:rPr>
          <w:color w:val="1D1D1B"/>
          <w:w w:val="95"/>
        </w:rPr>
        <w:t>:</w:t>
      </w:r>
      <w:r>
        <w:rPr>
          <w:color w:val="1D1D1B"/>
        </w:rPr>
        <w:t> </w:t>
      </w:r>
      <w:r>
        <w:rPr>
          <w:color w:val="1D1D1B"/>
          <w:w w:val="95"/>
        </w:rPr>
        <w:t>Charts</w:t>
      </w:r>
      <w:r>
        <w:rPr>
          <w:color w:val="1D1D1B"/>
        </w:rPr>
        <w:t> </w:t>
      </w:r>
      <w:r>
        <w:rPr>
          <w:color w:val="1D1D1B"/>
          <w:w w:val="95"/>
        </w:rPr>
        <w:t>showing</w:t>
      </w:r>
      <w:r>
        <w:rPr>
          <w:color w:val="1D1D1B"/>
        </w:rPr>
        <w:t> </w:t>
      </w:r>
      <w:r>
        <w:rPr>
          <w:color w:val="1D1D1B"/>
          <w:w w:val="95"/>
        </w:rPr>
        <w:t>matrix</w:t>
      </w:r>
      <w:r>
        <w:rPr>
          <w:color w:val="1D1D1B"/>
        </w:rPr>
        <w:t> </w:t>
      </w:r>
      <w:r>
        <w:rPr>
          <w:color w:val="1D1D1B"/>
          <w:w w:val="95"/>
        </w:rPr>
        <w:t>addition</w:t>
      </w:r>
      <w:r>
        <w:rPr>
          <w:color w:val="1D1D1B"/>
        </w:rPr>
        <w:t> </w:t>
      </w:r>
      <w:r>
        <w:rPr>
          <w:color w:val="1D1D1B"/>
          <w:spacing w:val="-5"/>
          <w:w w:val="95"/>
        </w:rPr>
        <w:t>and</w:t>
      </w:r>
    </w:p>
    <w:p>
      <w:pPr>
        <w:pStyle w:val="BodyText"/>
        <w:spacing w:line="242" w:lineRule="auto" w:before="5"/>
        <w:ind w:left="850" w:right="236"/>
      </w:pPr>
      <w:r>
        <w:rPr>
          <w:color w:val="1D1D1B"/>
        </w:rPr>
        <w:t>multiplication;</w:t>
      </w:r>
      <w:r>
        <w:rPr>
          <w:color w:val="1D1D1B"/>
          <w:spacing w:val="-4"/>
        </w:rPr>
        <w:t> </w:t>
      </w:r>
      <w:r>
        <w:rPr>
          <w:color w:val="1D1D1B"/>
        </w:rPr>
        <w:t>examples</w:t>
      </w:r>
      <w:r>
        <w:rPr>
          <w:color w:val="1D1D1B"/>
          <w:spacing w:val="-4"/>
        </w:rPr>
        <w:t> </w:t>
      </w:r>
      <w:r>
        <w:rPr>
          <w:color w:val="1D1D1B"/>
        </w:rPr>
        <w:t>of</w:t>
      </w:r>
      <w:r>
        <w:rPr>
          <w:color w:val="1D1D1B"/>
          <w:spacing w:val="-4"/>
        </w:rPr>
        <w:t> </w:t>
      </w:r>
      <w:r>
        <w:rPr>
          <w:color w:val="1D1D1B"/>
        </w:rPr>
        <w:t>matrices</w:t>
      </w:r>
      <w:r>
        <w:rPr>
          <w:color w:val="1D1D1B"/>
          <w:spacing w:val="-4"/>
        </w:rPr>
        <w:t> </w:t>
      </w:r>
      <w:r>
        <w:rPr>
          <w:color w:val="1D1D1B"/>
        </w:rPr>
        <w:t>from </w:t>
      </w:r>
      <w:r>
        <w:rPr>
          <w:color w:val="1D1D1B"/>
          <w:w w:val="95"/>
        </w:rPr>
        <w:t>newspaper and magazine articles, matrix related computer</w:t>
      </w:r>
      <w:r>
        <w:rPr>
          <w:color w:val="1D1D1B"/>
          <w:spacing w:val="9"/>
        </w:rPr>
        <w:t> </w:t>
      </w:r>
      <w:r>
        <w:rPr>
          <w:color w:val="1D1D1B"/>
          <w:w w:val="95"/>
        </w:rPr>
        <w:t>instructional</w:t>
      </w:r>
      <w:r>
        <w:rPr>
          <w:color w:val="1D1D1B"/>
          <w:spacing w:val="10"/>
        </w:rPr>
        <w:t> </w:t>
      </w:r>
      <w:r>
        <w:rPr>
          <w:color w:val="1D1D1B"/>
          <w:w w:val="95"/>
        </w:rPr>
        <w:t>materials</w:t>
      </w:r>
      <w:r>
        <w:rPr>
          <w:color w:val="1D1D1B"/>
          <w:spacing w:val="9"/>
        </w:rPr>
        <w:t> </w:t>
      </w:r>
      <w:r>
        <w:rPr>
          <w:color w:val="1D1D1B"/>
          <w:w w:val="95"/>
        </w:rPr>
        <w:t>where</w:t>
      </w:r>
      <w:r>
        <w:rPr>
          <w:color w:val="1D1D1B"/>
          <w:spacing w:val="10"/>
        </w:rPr>
        <w:t> </w:t>
      </w:r>
      <w:r>
        <w:rPr>
          <w:color w:val="1D1D1B"/>
          <w:spacing w:val="-4"/>
          <w:w w:val="95"/>
        </w:rPr>
        <w:t>available.</w:t>
      </w:r>
    </w:p>
    <w:p>
      <w:pPr>
        <w:pStyle w:val="Heading1"/>
        <w:spacing w:before="249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0"/>
          <w:numId w:val="54"/>
        </w:numPr>
        <w:tabs>
          <w:tab w:pos="1078" w:val="left" w:leader="none"/>
        </w:tabs>
        <w:spacing w:line="242" w:lineRule="auto" w:before="51" w:after="0"/>
        <w:ind w:left="1077" w:right="338" w:hanging="227"/>
        <w:jc w:val="left"/>
        <w:rPr>
          <w:sz w:val="24"/>
        </w:rPr>
      </w:pPr>
      <w:r>
        <w:rPr>
          <w:color w:val="1D1D1B"/>
          <w:sz w:val="24"/>
        </w:rPr>
        <w:t>Explain to the students that, when we write down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order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matrix,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first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write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 number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rows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(the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horizontal)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z w:val="24"/>
        </w:rPr>
        <w:t> number of columns (vertical).</w:t>
      </w:r>
    </w:p>
    <w:p>
      <w:pPr>
        <w:pStyle w:val="BodyText"/>
        <w:spacing w:line="242" w:lineRule="auto" w:before="4"/>
        <w:ind w:left="1077" w:right="236"/>
      </w:pPr>
      <w:r>
        <w:rPr>
          <w:color w:val="1D1D1B"/>
          <w:w w:val="95"/>
        </w:rPr>
        <w:t>This is similar to writing down the </w:t>
      </w:r>
      <w:r>
        <w:rPr>
          <w:color w:val="1D1D1B"/>
          <w:w w:val="95"/>
        </w:rPr>
        <w:t>coordinates </w:t>
      </w:r>
      <w:r>
        <w:rPr>
          <w:color w:val="1D1D1B"/>
        </w:rPr>
        <w:t>of a point.</w:t>
      </w:r>
    </w:p>
    <w:p>
      <w:pPr>
        <w:pStyle w:val="BodyText"/>
        <w:spacing w:line="242" w:lineRule="auto" w:before="3"/>
        <w:ind w:left="1077" w:right="236"/>
      </w:pPr>
      <w:r>
        <w:rPr>
          <w:color w:val="1D1D1B"/>
          <w:w w:val="95"/>
        </w:rPr>
        <w:t>We first write down the horizontal </w:t>
      </w:r>
      <w:r>
        <w:rPr>
          <w:color w:val="1D1D1B"/>
          <w:w w:val="95"/>
        </w:rPr>
        <w:t>component </w:t>
      </w:r>
      <w:r>
        <w:rPr>
          <w:color w:val="1D1D1B"/>
          <w:spacing w:val="-2"/>
        </w:rPr>
        <w:t>(</w:t>
      </w:r>
      <w:r>
        <w:rPr>
          <w:i/>
          <w:color w:val="1D1D1B"/>
          <w:spacing w:val="-2"/>
        </w:rPr>
        <w:t>x</w:t>
      </w:r>
      <w:r>
        <w:rPr>
          <w:color w:val="1D1D1B"/>
          <w:spacing w:val="-2"/>
        </w:rPr>
        <w:t>-coordinate).</w:t>
      </w:r>
    </w:p>
    <w:p>
      <w:pPr>
        <w:pStyle w:val="BodyText"/>
        <w:spacing w:line="242" w:lineRule="auto" w:before="2"/>
        <w:ind w:left="1077" w:right="456"/>
      </w:pPr>
      <w:r>
        <w:rPr>
          <w:color w:val="1D1D1B"/>
          <w:spacing w:val="-2"/>
        </w:rPr>
        <w:t>We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then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write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down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vertical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component (</w:t>
      </w:r>
      <w:r>
        <w:rPr>
          <w:i/>
          <w:color w:val="1D1D1B"/>
          <w:spacing w:val="-2"/>
        </w:rPr>
        <w:t>y</w:t>
      </w:r>
      <w:r>
        <w:rPr>
          <w:color w:val="1D1D1B"/>
          <w:spacing w:val="-2"/>
        </w:rPr>
        <w:t>-coordinate).</w:t>
      </w:r>
    </w:p>
    <w:p>
      <w:pPr>
        <w:pStyle w:val="ListParagraph"/>
        <w:numPr>
          <w:ilvl w:val="0"/>
          <w:numId w:val="54"/>
        </w:numPr>
        <w:tabs>
          <w:tab w:pos="1078" w:val="left" w:leader="none"/>
        </w:tabs>
        <w:spacing w:line="242" w:lineRule="auto" w:before="2" w:after="0"/>
        <w:ind w:left="1077" w:right="278" w:hanging="227"/>
        <w:jc w:val="left"/>
        <w:rPr>
          <w:sz w:val="24"/>
        </w:rPr>
      </w:pPr>
      <w:r>
        <w:rPr>
          <w:color w:val="1D1D1B"/>
          <w:w w:val="95"/>
          <w:sz w:val="24"/>
        </w:rPr>
        <w:t>Emphasise that matrices can only be added or subtracted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they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same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order,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which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means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they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must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have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exactly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same number of rows and columns.</w:t>
      </w:r>
    </w:p>
    <w:p>
      <w:pPr>
        <w:pStyle w:val="ListParagraph"/>
        <w:numPr>
          <w:ilvl w:val="0"/>
          <w:numId w:val="54"/>
        </w:numPr>
        <w:tabs>
          <w:tab w:pos="1078" w:val="left" w:leader="none"/>
        </w:tabs>
        <w:spacing w:line="242" w:lineRule="auto" w:before="2" w:after="0"/>
        <w:ind w:left="1077" w:right="0" w:hanging="227"/>
        <w:jc w:val="left"/>
        <w:rPr>
          <w:sz w:val="24"/>
        </w:rPr>
      </w:pPr>
      <w:r>
        <w:rPr>
          <w:color w:val="1D1D1B"/>
          <w:sz w:val="24"/>
        </w:rPr>
        <w:t>Explain to the students that the transpose of a </w:t>
      </w:r>
      <w:r>
        <w:rPr>
          <w:b/>
          <w:color w:val="1D1D1B"/>
          <w:sz w:val="24"/>
        </w:rPr>
        <w:t>square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matrix</w:t>
      </w:r>
      <w:r>
        <w:rPr>
          <w:b/>
          <w:color w:val="1D1D1B"/>
          <w:spacing w:val="-13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also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found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by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reflecting 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entries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matrix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over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main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diagonal. </w:t>
      </w:r>
      <w:r>
        <w:rPr>
          <w:color w:val="1D1D1B"/>
          <w:w w:val="95"/>
          <w:sz w:val="24"/>
        </w:rPr>
        <w:t>This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will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only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work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square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matrices,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however.</w:t>
      </w:r>
    </w:p>
    <w:p>
      <w:pPr>
        <w:spacing w:line="242" w:lineRule="auto" w:before="99"/>
        <w:ind w:left="538" w:right="1022" w:firstLine="0"/>
        <w:jc w:val="left"/>
        <w:rPr>
          <w:sz w:val="24"/>
        </w:rPr>
      </w:pPr>
      <w:r>
        <w:rPr/>
        <w:br w:type="column"/>
      </w:r>
      <w:r>
        <w:rPr>
          <w:color w:val="1D1D1B"/>
          <w:sz w:val="24"/>
        </w:rPr>
        <w:t>If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we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multiply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two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matrices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B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by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each </w:t>
      </w:r>
      <w:r>
        <w:rPr>
          <w:color w:val="1D1D1B"/>
          <w:w w:val="95"/>
          <w:sz w:val="24"/>
        </w:rPr>
        <w:t>other,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we</w:t>
      </w:r>
      <w:r>
        <w:rPr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multiply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each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entry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of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the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first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row of A with each entry of the first column of B </w:t>
      </w:r>
      <w:r>
        <w:rPr>
          <w:b/>
          <w:color w:val="1D1D1B"/>
          <w:sz w:val="24"/>
        </w:rPr>
        <w:t>and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add</w:t>
      </w:r>
      <w:r>
        <w:rPr>
          <w:b/>
          <w:color w:val="1D1D1B"/>
          <w:spacing w:val="-12"/>
          <w:sz w:val="24"/>
        </w:rPr>
        <w:t> </w:t>
      </w:r>
      <w:r>
        <w:rPr>
          <w:b/>
          <w:color w:val="1D1D1B"/>
          <w:sz w:val="24"/>
        </w:rPr>
        <w:t>the</w:t>
      </w:r>
      <w:r>
        <w:rPr>
          <w:b/>
          <w:color w:val="1D1D1B"/>
          <w:spacing w:val="-12"/>
          <w:sz w:val="24"/>
        </w:rPr>
        <w:t> </w:t>
      </w:r>
      <w:r>
        <w:rPr>
          <w:b/>
          <w:color w:val="1D1D1B"/>
          <w:sz w:val="24"/>
        </w:rPr>
        <w:t>products.</w:t>
      </w:r>
      <w:r>
        <w:rPr>
          <w:b/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gives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us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first entry of the product of the two matrices.</w:t>
      </w:r>
    </w:p>
    <w:p>
      <w:pPr>
        <w:spacing w:line="242" w:lineRule="auto" w:before="6"/>
        <w:ind w:left="538" w:right="851" w:firstLine="0"/>
        <w:jc w:val="left"/>
        <w:rPr>
          <w:sz w:val="24"/>
        </w:rPr>
      </w:pPr>
      <w:r>
        <w:rPr>
          <w:color w:val="1D1D1B"/>
          <w:sz w:val="24"/>
        </w:rPr>
        <w:t>Then,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multiply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each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entry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second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row of</w:t>
      </w:r>
      <w:r>
        <w:rPr>
          <w:b/>
          <w:color w:val="1D1D1B"/>
          <w:spacing w:val="-8"/>
          <w:sz w:val="24"/>
        </w:rPr>
        <w:t> </w:t>
      </w:r>
      <w:r>
        <w:rPr>
          <w:b/>
          <w:color w:val="1D1D1B"/>
          <w:sz w:val="24"/>
        </w:rPr>
        <w:t>A</w:t>
      </w:r>
      <w:r>
        <w:rPr>
          <w:b/>
          <w:color w:val="1D1D1B"/>
          <w:spacing w:val="-6"/>
          <w:sz w:val="24"/>
        </w:rPr>
        <w:t> </w:t>
      </w:r>
      <w:r>
        <w:rPr>
          <w:color w:val="1D1D1B"/>
          <w:sz w:val="24"/>
        </w:rPr>
        <w:t>with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each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entry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6"/>
          <w:sz w:val="24"/>
        </w:rPr>
        <w:t> </w:t>
      </w:r>
      <w:r>
        <w:rPr>
          <w:b/>
          <w:color w:val="1D1D1B"/>
          <w:sz w:val="24"/>
        </w:rPr>
        <w:t>first</w:t>
      </w:r>
      <w:r>
        <w:rPr>
          <w:b/>
          <w:color w:val="1D1D1B"/>
          <w:spacing w:val="-8"/>
          <w:sz w:val="24"/>
        </w:rPr>
        <w:t> </w:t>
      </w:r>
      <w:r>
        <w:rPr>
          <w:b/>
          <w:color w:val="1D1D1B"/>
          <w:sz w:val="24"/>
        </w:rPr>
        <w:t>column</w:t>
      </w:r>
      <w:r>
        <w:rPr>
          <w:b/>
          <w:color w:val="1D1D1B"/>
          <w:spacing w:val="-8"/>
          <w:sz w:val="24"/>
        </w:rPr>
        <w:t> </w:t>
      </w:r>
      <w:r>
        <w:rPr>
          <w:b/>
          <w:color w:val="1D1D1B"/>
          <w:sz w:val="24"/>
        </w:rPr>
        <w:t>of</w:t>
      </w:r>
      <w:r>
        <w:rPr>
          <w:b/>
          <w:color w:val="1D1D1B"/>
          <w:spacing w:val="-8"/>
          <w:sz w:val="24"/>
        </w:rPr>
        <w:t> </w:t>
      </w:r>
      <w:r>
        <w:rPr>
          <w:b/>
          <w:color w:val="1D1D1B"/>
          <w:sz w:val="24"/>
        </w:rPr>
        <w:t>B</w:t>
      </w:r>
      <w:r>
        <w:rPr>
          <w:b/>
          <w:color w:val="1D1D1B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add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products.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again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gives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us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the </w:t>
      </w:r>
      <w:r>
        <w:rPr>
          <w:b/>
          <w:color w:val="1D1D1B"/>
          <w:w w:val="95"/>
          <w:sz w:val="24"/>
        </w:rPr>
        <w:t>second</w:t>
      </w:r>
      <w:r>
        <w:rPr>
          <w:b/>
          <w:color w:val="1D1D1B"/>
          <w:spacing w:val="-5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entry</w:t>
      </w:r>
      <w:r>
        <w:rPr>
          <w:b/>
          <w:color w:val="1D1D1B"/>
          <w:spacing w:val="-5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of</w:t>
      </w:r>
      <w:r>
        <w:rPr>
          <w:b/>
          <w:color w:val="1D1D1B"/>
          <w:spacing w:val="-5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the</w:t>
      </w:r>
      <w:r>
        <w:rPr>
          <w:b/>
          <w:color w:val="1D1D1B"/>
          <w:spacing w:val="-5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product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two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matrices. </w:t>
      </w:r>
      <w:r>
        <w:rPr>
          <w:color w:val="1D1D1B"/>
          <w:sz w:val="24"/>
        </w:rPr>
        <w:t>A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2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×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2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matrix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B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2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×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1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matrix.</w:t>
      </w:r>
    </w:p>
    <w:p>
      <w:pPr>
        <w:spacing w:line="242" w:lineRule="auto" w:before="7"/>
        <w:ind w:left="538" w:right="1022" w:firstLine="0"/>
        <w:jc w:val="left"/>
        <w:rPr>
          <w:sz w:val="24"/>
        </w:rPr>
      </w:pPr>
      <w:r>
        <w:rPr>
          <w:color w:val="1D1D1B"/>
          <w:w w:val="95"/>
          <w:sz w:val="24"/>
        </w:rPr>
        <w:t>For multiplication of these two matrices to </w:t>
      </w:r>
      <w:r>
        <w:rPr>
          <w:color w:val="1D1D1B"/>
          <w:w w:val="95"/>
          <w:sz w:val="24"/>
        </w:rPr>
        <w:t>be </w:t>
      </w:r>
      <w:r>
        <w:rPr>
          <w:color w:val="1D1D1B"/>
          <w:sz w:val="24"/>
        </w:rPr>
        <w:t>possible,</w:t>
      </w:r>
      <w:r>
        <w:rPr>
          <w:color w:val="1D1D1B"/>
          <w:spacing w:val="-4"/>
          <w:sz w:val="24"/>
        </w:rPr>
        <w:t> </w:t>
      </w:r>
      <w:r>
        <w:rPr>
          <w:b/>
          <w:color w:val="1D1D1B"/>
          <w:sz w:val="24"/>
        </w:rPr>
        <w:t>the</w:t>
      </w:r>
      <w:r>
        <w:rPr>
          <w:b/>
          <w:color w:val="1D1D1B"/>
          <w:spacing w:val="-7"/>
          <w:sz w:val="24"/>
        </w:rPr>
        <w:t> </w:t>
      </w:r>
      <w:r>
        <w:rPr>
          <w:b/>
          <w:color w:val="1D1D1B"/>
          <w:sz w:val="24"/>
        </w:rPr>
        <w:t>number</w:t>
      </w:r>
      <w:r>
        <w:rPr>
          <w:b/>
          <w:color w:val="1D1D1B"/>
          <w:spacing w:val="-7"/>
          <w:sz w:val="24"/>
        </w:rPr>
        <w:t> </w:t>
      </w:r>
      <w:r>
        <w:rPr>
          <w:b/>
          <w:color w:val="1D1D1B"/>
          <w:sz w:val="24"/>
        </w:rPr>
        <w:t>of</w:t>
      </w:r>
      <w:r>
        <w:rPr>
          <w:b/>
          <w:color w:val="1D1D1B"/>
          <w:spacing w:val="-7"/>
          <w:sz w:val="24"/>
        </w:rPr>
        <w:t> </w:t>
      </w:r>
      <w:r>
        <w:rPr>
          <w:b/>
          <w:color w:val="1D1D1B"/>
          <w:sz w:val="24"/>
        </w:rPr>
        <w:t>rows</w:t>
      </w:r>
      <w:r>
        <w:rPr>
          <w:b/>
          <w:color w:val="1D1D1B"/>
          <w:spacing w:val="-7"/>
          <w:sz w:val="24"/>
        </w:rPr>
        <w:t> </w:t>
      </w:r>
      <w:r>
        <w:rPr>
          <w:b/>
          <w:color w:val="1D1D1B"/>
          <w:sz w:val="24"/>
        </w:rPr>
        <w:t>of</w:t>
      </w:r>
      <w:r>
        <w:rPr>
          <w:b/>
          <w:color w:val="1D1D1B"/>
          <w:spacing w:val="-7"/>
          <w:sz w:val="24"/>
        </w:rPr>
        <w:t> </w:t>
      </w:r>
      <w:r>
        <w:rPr>
          <w:b/>
          <w:color w:val="1D1D1B"/>
          <w:sz w:val="24"/>
        </w:rPr>
        <w:t>A</w:t>
      </w:r>
      <w:r>
        <w:rPr>
          <w:b/>
          <w:color w:val="1D1D1B"/>
          <w:spacing w:val="-4"/>
          <w:sz w:val="24"/>
        </w:rPr>
        <w:t> </w:t>
      </w:r>
      <w:r>
        <w:rPr>
          <w:color w:val="1D1D1B"/>
          <w:sz w:val="24"/>
        </w:rPr>
        <w:t>must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be equal to </w:t>
      </w:r>
      <w:r>
        <w:rPr>
          <w:b/>
          <w:color w:val="1D1D1B"/>
          <w:sz w:val="24"/>
        </w:rPr>
        <w:t>the number of columns of B</w:t>
      </w:r>
      <w:r>
        <w:rPr>
          <w:color w:val="1D1D1B"/>
          <w:sz w:val="24"/>
        </w:rPr>
        <w:t>.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The product is a 2 × 1 matrix.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This means that:</w:t>
      </w:r>
    </w:p>
    <w:p>
      <w:pPr>
        <w:pStyle w:val="BodyText"/>
        <w:spacing w:before="5"/>
        <w:rPr>
          <w:sz w:val="7"/>
        </w:rPr>
      </w:pPr>
      <w:r>
        <w:rPr/>
        <w:pict>
          <v:group style="position:absolute;margin-left:310.394012pt;margin-top:5.509854pt;width:228.2pt;height:123pt;mso-position-horizontal-relative:page;mso-position-vertical-relative:paragraph;z-index:-15647232;mso-wrap-distance-left:0;mso-wrap-distance-right:0" id="docshapegroup379" coordorigin="6208,110" coordsize="4564,2460">
            <v:rect style="position:absolute;left:6566;top:1097;width:3875;height:501" id="docshape380" filled="false" stroked="true" strokeweight=".5pt" strokecolor="#1d1d1b">
              <v:stroke dashstyle="solid"/>
            </v:rect>
            <v:shape style="position:absolute;left:6752;top:546;width:3481;height:241" id="docshape381" coordorigin="6753,546" coordsize="3481,241" path="m6753,546l6753,787,10233,787,10233,546e" filled="false" stroked="true" strokeweight=".5pt" strokecolor="#1d1d1b">
              <v:path arrowok="t"/>
              <v:stroke dashstyle="solid"/>
            </v:shape>
            <v:shape style="position:absolute;left:6706;top:451;width:3573;height:127" id="docshape382" coordorigin="6707,452" coordsize="3573,127" path="m6799,578l6753,452,6707,578,6799,578xm10279,578l10233,452,10187,578,10279,578xe" filled="true" fillcolor="#1d1d1b" stroked="false">
              <v:path arrowok="t"/>
              <v:fill type="solid"/>
            </v:shape>
            <v:shape style="position:absolute;left:6448;top:546;width:1811;height:1519" id="docshape383" coordorigin="6448,546" coordsize="1811,1519" path="m6448,546l6448,1884,8259,1884,8259,2065e" filled="false" stroked="true" strokeweight=".5pt" strokecolor="#1d1d1b">
              <v:path arrowok="t"/>
              <v:stroke dashstyle="solid"/>
            </v:shape>
            <v:shape style="position:absolute;left:6402;top:451;width:93;height:127" id="docshape384" coordorigin="6402,452" coordsize="93,127" path="m6448,452l6402,578,6494,578,6448,452xe" filled="true" fillcolor="#1d1d1b" stroked="false">
              <v:path arrowok="t"/>
              <v:fill type="solid"/>
            </v:shape>
            <v:line style="position:absolute" from="8500,789" to="8500,989" stroked="true" strokeweight=".5pt" strokecolor="#1d1d1b">
              <v:stroke dashstyle="solid"/>
            </v:line>
            <v:shape style="position:absolute;left:8453;top:957;width:93;height:127" id="docshape385" coordorigin="8454,957" coordsize="93,127" path="m8546,957l8454,957,8500,1084,8546,957xe" filled="true" fillcolor="#1d1d1b" stroked="false">
              <v:path arrowok="t"/>
              <v:fill type="solid"/>
            </v:shape>
            <v:shape style="position:absolute;left:8673;top:546;width:1878;height:1519" id="docshape386" coordorigin="8673,546" coordsize="1878,1519" path="m8673,2065l8673,1884,10551,1884,10551,546e" filled="false" stroked="true" strokeweight=".5pt" strokecolor="#1d1d1b">
              <v:path arrowok="t"/>
              <v:stroke dashstyle="solid"/>
            </v:shape>
            <v:shape style="position:absolute;left:10504;top:451;width:93;height:127" id="docshape387" coordorigin="10505,452" coordsize="93,127" path="m10551,452l10505,578,10597,578,10551,452xe" filled="true" fillcolor="#1d1d1b" stroked="false">
              <v:path arrowok="t"/>
              <v:fill type="solid"/>
            </v:shape>
            <v:shape style="position:absolute;left:6402;top:451;width:4195;height:1618" type="#_x0000_t202" id="docshape388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9"/>
                      <w:rPr>
                        <w:sz w:val="28"/>
                      </w:rPr>
                    </w:pPr>
                  </w:p>
                  <w:p>
                    <w:pPr>
                      <w:spacing w:before="0"/>
                      <w:ind w:left="265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z w:val="18"/>
                      </w:rPr>
                      <w:t>Number</w:t>
                    </w:r>
                    <w:r>
                      <w:rPr>
                        <w:rFonts w:ascii="Arial"/>
                        <w:color w:val="1D1D1B"/>
                        <w:spacing w:val="2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>of</w:t>
                    </w:r>
                    <w:r>
                      <w:rPr>
                        <w:rFonts w:ascii="Arial"/>
                        <w:color w:val="1D1D1B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Arial"/>
                        <w:i/>
                        <w:color w:val="1D1D1B"/>
                        <w:sz w:val="18"/>
                      </w:rPr>
                      <w:t>colums</w:t>
                    </w:r>
                    <w:r>
                      <w:rPr>
                        <w:rFonts w:ascii="Arial"/>
                        <w:i/>
                        <w:color w:val="1D1D1B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>in</w:t>
                    </w:r>
                    <w:r>
                      <w:rPr>
                        <w:rFonts w:ascii="Arial"/>
                        <w:color w:val="1D1D1B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>A</w:t>
                    </w:r>
                    <w:r>
                      <w:rPr>
                        <w:rFonts w:ascii="Arial"/>
                        <w:color w:val="1D1D1B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>=</w:t>
                    </w:r>
                    <w:r>
                      <w:rPr>
                        <w:rFonts w:ascii="Arial"/>
                        <w:color w:val="1D1D1B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>number</w:t>
                    </w:r>
                    <w:r>
                      <w:rPr>
                        <w:rFonts w:ascii="Arial"/>
                        <w:color w:val="1D1D1B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>of</w:t>
                    </w:r>
                    <w:r>
                      <w:rPr>
                        <w:rFonts w:ascii="Arial"/>
                        <w:color w:val="1D1D1B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Arial"/>
                        <w:i/>
                        <w:color w:val="1D1D1B"/>
                        <w:sz w:val="18"/>
                      </w:rPr>
                      <w:t>rows</w:t>
                    </w:r>
                    <w:r>
                      <w:rPr>
                        <w:rFonts w:ascii="Arial"/>
                        <w:i/>
                        <w:color w:val="1D1D1B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>in</w:t>
                    </w:r>
                    <w:r>
                      <w:rPr>
                        <w:rFonts w:ascii="Arial"/>
                        <w:color w:val="1D1D1B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6464;top:2064;width:4065;height:501" type="#_x0000_t202" id="docshape389" filled="false" stroked="true" strokeweight=".5pt" strokecolor="#1d1d1b">
              <v:textbox inset="0,0,0,0">
                <w:txbxContent>
                  <w:p>
                    <w:pPr>
                      <w:spacing w:before="140"/>
                      <w:ind w:left="729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z w:val="18"/>
                      </w:rPr>
                      <w:t>The dimensions</w:t>
                    </w:r>
                    <w:r>
                      <w:rPr>
                        <w:rFonts w:ascii="Arial" w:hAnsi="Arial"/>
                        <w:color w:val="1D1D1B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>of</w:t>
                    </w:r>
                    <w:r>
                      <w:rPr>
                        <w:rFonts w:ascii="Arial" w:hAnsi="Arial"/>
                        <w:color w:val="1D1D1B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>A</w:t>
                    </w:r>
                    <w:r>
                      <w:rPr>
                        <w:rFonts w:ascii="Arial" w:hAnsi="Arial"/>
                        <w:color w:val="1D1D1B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>× B</w:t>
                    </w:r>
                    <w:r>
                      <w:rPr>
                        <w:rFonts w:ascii="Arial" w:hAnsi="Arial"/>
                        <w:color w:val="1D1D1B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>=</w:t>
                    </w:r>
                    <w:r>
                      <w:rPr>
                        <w:rFonts w:ascii="Arial" w:hAnsi="Arial"/>
                        <w:color w:val="1D1D1B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>2</w:t>
                    </w:r>
                    <w:r>
                      <w:rPr>
                        <w:rFonts w:ascii="Arial" w:hAnsi="Arial"/>
                        <w:color w:val="1D1D1B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>× </w:t>
                    </w:r>
                    <w:r>
                      <w:rPr>
                        <w:rFonts w:ascii="Arial" w:hAnsi="Arial"/>
                        <w:color w:val="1D1D1B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v:stroke dashstyle="solid"/>
              <w10:wrap type="none"/>
            </v:shape>
            <v:shape style="position:absolute;left:10001;top:115;width:766;height:501" type="#_x0000_t202" id="docshape390" filled="false" stroked="true" strokeweight=".5pt" strokecolor="#1d1d1b">
              <v:textbox inset="0,0,0,0">
                <w:txbxContent>
                  <w:p>
                    <w:pPr>
                      <w:spacing w:before="140"/>
                      <w:ind w:left="173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z w:val="18"/>
                      </w:rPr>
                      <w:t>2 ×</w:t>
                    </w:r>
                    <w:r>
                      <w:rPr>
                        <w:rFonts w:ascii="Arial" w:hAnsi="Arial"/>
                        <w:color w:val="1D1D1B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v:stroke dashstyle="solid"/>
              <w10:wrap type="none"/>
            </v:shape>
            <v:shape style="position:absolute;left:8111;top:115;width:766;height:501" type="#_x0000_t202" id="docshape391" filled="false" stroked="true" strokeweight=".5pt" strokecolor="#1d1d1b">
              <v:textbox inset="0,0,0,0">
                <w:txbxContent>
                  <w:p>
                    <w:pPr>
                      <w:spacing w:before="140"/>
                      <w:ind w:left="0" w:right="0" w:firstLine="0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w w:val="102"/>
                        <w:sz w:val="18"/>
                      </w:rPr>
                      <w:t>×</w:t>
                    </w:r>
                  </w:p>
                </w:txbxContent>
              </v:textbox>
              <v:stroke dashstyle="solid"/>
              <w10:wrap type="none"/>
            </v:shape>
            <v:shape style="position:absolute;left:6212;top:115;width:766;height:501" type="#_x0000_t202" id="docshape392" filled="false" stroked="true" strokeweight=".5pt" strokecolor="#1d1d1b">
              <v:textbox inset="0,0,0,0">
                <w:txbxContent>
                  <w:p>
                    <w:pPr>
                      <w:spacing w:before="140"/>
                      <w:ind w:left="173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z w:val="18"/>
                      </w:rPr>
                      <w:t>2 ×</w:t>
                    </w:r>
                    <w:r>
                      <w:rPr>
                        <w:rFonts w:ascii="Arial" w:hAnsi="Arial"/>
                        <w:color w:val="1D1D1B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ListParagraph"/>
        <w:numPr>
          <w:ilvl w:val="0"/>
          <w:numId w:val="28"/>
        </w:numPr>
        <w:tabs>
          <w:tab w:pos="539" w:val="left" w:leader="none"/>
        </w:tabs>
        <w:spacing w:line="242" w:lineRule="auto" w:before="168" w:after="0"/>
        <w:ind w:left="538" w:right="1015" w:hanging="227"/>
        <w:jc w:val="both"/>
        <w:rPr>
          <w:sz w:val="24"/>
        </w:rPr>
      </w:pPr>
      <w:r>
        <w:rPr>
          <w:color w:val="1D1D1B"/>
          <w:w w:val="95"/>
          <w:sz w:val="24"/>
        </w:rPr>
        <w:t>Cramer’s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rule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uses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determinants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solve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systems</w:t>
      </w:r>
      <w:r>
        <w:rPr>
          <w:color w:val="1D1D1B"/>
          <w:w w:val="95"/>
          <w:sz w:val="24"/>
        </w:rPr>
        <w:t> of linear equations.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This rule is especially useful </w:t>
      </w:r>
      <w:r>
        <w:rPr>
          <w:color w:val="1D1D1B"/>
          <w:sz w:val="24"/>
        </w:rPr>
        <w:t>if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answers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contain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complicated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fractions.</w:t>
      </w:r>
    </w:p>
    <w:p>
      <w:pPr>
        <w:spacing w:line="218" w:lineRule="exact" w:before="2"/>
        <w:ind w:left="538" w:right="0" w:firstLine="0"/>
        <w:jc w:val="both"/>
        <w:rPr>
          <w:i/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we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want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solve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-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ax</w:t>
      </w:r>
      <w:r>
        <w:rPr>
          <w:i/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by</w:t>
      </w:r>
      <w:r>
        <w:rPr>
          <w:i/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2"/>
          <w:w w:val="95"/>
          <w:sz w:val="24"/>
        </w:rPr>
        <w:t> </w:t>
      </w:r>
      <w:r>
        <w:rPr>
          <w:i/>
          <w:color w:val="1D1D1B"/>
          <w:spacing w:val="-10"/>
          <w:w w:val="95"/>
          <w:sz w:val="24"/>
        </w:rPr>
        <w:t>r</w:t>
      </w:r>
    </w:p>
    <w:p>
      <w:pPr>
        <w:spacing w:after="0" w:line="218" w:lineRule="exact"/>
        <w:jc w:val="both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630" w:space="40"/>
            <w:col w:w="6020"/>
          </w:cols>
        </w:sectPr>
      </w:pPr>
    </w:p>
    <w:p>
      <w:pPr>
        <w:pStyle w:val="ListParagraph"/>
        <w:numPr>
          <w:ilvl w:val="1"/>
          <w:numId w:val="28"/>
        </w:numPr>
        <w:tabs>
          <w:tab w:pos="1078" w:val="left" w:leader="none"/>
          <w:tab w:pos="2352" w:val="left" w:leader="none"/>
        </w:tabs>
        <w:spacing w:line="255" w:lineRule="exact" w:before="0" w:after="0"/>
        <w:ind w:left="1077" w:right="0" w:hanging="228"/>
        <w:jc w:val="left"/>
        <w:rPr>
          <w:sz w:val="24"/>
        </w:rPr>
      </w:pPr>
      <w:r>
        <w:rPr/>
        <w:pict>
          <v:group style="position:absolute;margin-left:172.028702pt;margin-top:5.949668pt;width:4.650pt;height:16.2pt;mso-position-horizontal-relative:page;mso-position-vertical-relative:paragraph;z-index:-20869120" id="docshapegroup393" coordorigin="3441,119" coordsize="93,324">
            <v:line style="position:absolute" from="3487,119" to="3487,348" stroked="true" strokeweight=".5pt" strokecolor="#575756">
              <v:stroke dashstyle="solid"/>
            </v:line>
            <v:shape style="position:absolute;left:3440;top:315;width:93;height:127" id="docshape394" coordorigin="3441,316" coordsize="93,127" path="m3533,316l3441,316,3487,442,3533,316xe" filled="true" fillcolor="#575756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87.238297pt;margin-top:5.949668pt;width:4.650pt;height:16.2pt;mso-position-horizontal-relative:page;mso-position-vertical-relative:paragraph;z-index:-20868608" id="docshapegroup395" coordorigin="3745,119" coordsize="93,324">
            <v:line style="position:absolute" from="3791,119" to="3791,348" stroked="true" strokeweight=".5pt" strokecolor="#9d9d9c">
              <v:stroke dashstyle="solid"/>
            </v:line>
            <v:shape style="position:absolute;left:3744;top:315;width:93;height:127" id="docshape396" coordorigin="3745,316" coordsize="93,127" path="m3837,316l3745,316,3791,442,3837,316xe" filled="true" fillcolor="#9d9d9c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94.731598pt;margin-top:5.949368pt;width:16.2pt;height:4.650pt;mso-position-horizontal-relative:page;mso-position-vertical-relative:paragraph;z-index:-20867584" id="docshapegroup397" coordorigin="1895,119" coordsize="324,93">
            <v:line style="position:absolute" from="1895,165" to="2123,165" stroked="true" strokeweight=".5pt" strokecolor="#575756">
              <v:stroke dashstyle="solid"/>
            </v:line>
            <v:shape style="position:absolute;left:2091;top:118;width:127;height:93" id="docshape398" coordorigin="2091,119" coordsize="127,93" path="m2091,119l2091,211,2218,165,2091,119xe" filled="true" fillcolor="#575756" stroked="false">
              <v:path arrowok="t"/>
              <v:fill type="solid"/>
            </v:shape>
            <w10:wrap type="none"/>
          </v:group>
        </w:pict>
      </w:r>
      <w:r>
        <w:rPr>
          <w:color w:val="1D1D1B"/>
          <w:w w:val="85"/>
          <w:sz w:val="24"/>
        </w:rPr>
        <w:t>If</w:t>
      </w:r>
      <w:r>
        <w:rPr>
          <w:color w:val="1D1D1B"/>
          <w:spacing w:val="-6"/>
          <w:w w:val="85"/>
          <w:sz w:val="24"/>
        </w:rPr>
        <w:t> </w:t>
      </w:r>
      <w:r>
        <w:rPr>
          <w:color w:val="1D1D1B"/>
          <w:w w:val="85"/>
          <w:sz w:val="24"/>
        </w:rPr>
        <w:t>A</w:t>
      </w:r>
      <w:r>
        <w:rPr>
          <w:color w:val="1D1D1B"/>
          <w:spacing w:val="-5"/>
          <w:w w:val="85"/>
          <w:sz w:val="24"/>
        </w:rPr>
        <w:t> </w:t>
      </w:r>
      <w:r>
        <w:rPr>
          <w:color w:val="1D1D1B"/>
          <w:w w:val="85"/>
          <w:sz w:val="24"/>
        </w:rPr>
        <w:t>=</w:t>
      </w:r>
      <w:r>
        <w:rPr>
          <w:color w:val="1D1D1B"/>
          <w:spacing w:val="-3"/>
          <w:w w:val="85"/>
          <w:sz w:val="24"/>
        </w:rPr>
        <w:t> </w:t>
      </w:r>
      <w:r>
        <w:rPr>
          <w:color w:val="1D1D1B"/>
          <w:w w:val="80"/>
          <w:position w:val="-5"/>
          <w:sz w:val="43"/>
        </w:rPr>
        <w:t>(</w:t>
      </w:r>
      <w:r>
        <w:rPr>
          <w:color w:val="1D1D1B"/>
          <w:spacing w:val="-52"/>
          <w:w w:val="80"/>
          <w:position w:val="-5"/>
          <w:sz w:val="43"/>
        </w:rPr>
        <w:t> </w:t>
      </w:r>
      <w:r>
        <w:rPr>
          <w:color w:val="1D1D1B"/>
          <w:spacing w:val="-10"/>
          <w:w w:val="85"/>
          <w:position w:val="9"/>
          <w:sz w:val="20"/>
        </w:rPr>
        <w:t>1</w:t>
      </w:r>
      <w:r>
        <w:rPr>
          <w:color w:val="1D1D1B"/>
          <w:position w:val="9"/>
          <w:sz w:val="20"/>
        </w:rPr>
        <w:tab/>
      </w:r>
      <w:r>
        <w:rPr>
          <w:color w:val="1D1D1B"/>
          <w:w w:val="85"/>
          <w:position w:val="9"/>
          <w:sz w:val="20"/>
        </w:rPr>
        <w:t>4</w:t>
      </w:r>
      <w:r>
        <w:rPr>
          <w:color w:val="1D1D1B"/>
          <w:spacing w:val="-9"/>
          <w:w w:val="85"/>
          <w:position w:val="9"/>
          <w:sz w:val="20"/>
        </w:rPr>
        <w:t> </w:t>
      </w:r>
      <w:r>
        <w:rPr>
          <w:color w:val="1D1D1B"/>
          <w:w w:val="80"/>
          <w:position w:val="-5"/>
          <w:sz w:val="43"/>
        </w:rPr>
        <w:t>)</w:t>
      </w:r>
      <w:r>
        <w:rPr>
          <w:color w:val="1D1D1B"/>
          <w:spacing w:val="-26"/>
          <w:w w:val="80"/>
          <w:position w:val="-5"/>
          <w:sz w:val="43"/>
        </w:rPr>
        <w:t> </w:t>
      </w:r>
      <w:r>
        <w:rPr>
          <w:color w:val="1D1D1B"/>
          <w:w w:val="85"/>
          <w:sz w:val="24"/>
        </w:rPr>
        <w:t>and</w:t>
      </w:r>
      <w:r>
        <w:rPr>
          <w:color w:val="1D1D1B"/>
          <w:spacing w:val="-6"/>
          <w:w w:val="85"/>
          <w:sz w:val="24"/>
        </w:rPr>
        <w:t> </w:t>
      </w:r>
      <w:r>
        <w:rPr>
          <w:color w:val="1D1D1B"/>
          <w:w w:val="85"/>
          <w:sz w:val="24"/>
        </w:rPr>
        <w:t>B</w:t>
      </w:r>
      <w:r>
        <w:rPr>
          <w:color w:val="1D1D1B"/>
          <w:spacing w:val="-6"/>
          <w:w w:val="85"/>
          <w:sz w:val="24"/>
        </w:rPr>
        <w:t> </w:t>
      </w:r>
      <w:r>
        <w:rPr>
          <w:color w:val="1D1D1B"/>
          <w:w w:val="85"/>
          <w:sz w:val="24"/>
        </w:rPr>
        <w:t>=</w:t>
      </w:r>
      <w:r>
        <w:rPr>
          <w:color w:val="1D1D1B"/>
          <w:spacing w:val="-8"/>
          <w:sz w:val="24"/>
        </w:rPr>
        <w:t> </w:t>
      </w:r>
      <w:r>
        <w:rPr>
          <w:color w:val="1D1D1B"/>
          <w:w w:val="80"/>
          <w:position w:val="-6"/>
          <w:sz w:val="42"/>
        </w:rPr>
        <w:t>(</w:t>
      </w:r>
      <w:r>
        <w:rPr>
          <w:color w:val="1D1D1B"/>
          <w:spacing w:val="-6"/>
          <w:w w:val="80"/>
          <w:position w:val="-6"/>
          <w:sz w:val="42"/>
        </w:rPr>
        <w:t> </w:t>
      </w:r>
      <w:r>
        <w:rPr>
          <w:color w:val="1D1D1B"/>
          <w:w w:val="85"/>
          <w:position w:val="9"/>
          <w:sz w:val="20"/>
        </w:rPr>
        <w:t>−2</w:t>
      </w:r>
      <w:r>
        <w:rPr>
          <w:color w:val="1D1D1B"/>
          <w:spacing w:val="25"/>
          <w:position w:val="9"/>
          <w:sz w:val="20"/>
        </w:rPr>
        <w:t> </w:t>
      </w:r>
      <w:r>
        <w:rPr>
          <w:color w:val="1D1D1B"/>
          <w:w w:val="80"/>
          <w:position w:val="-6"/>
          <w:sz w:val="42"/>
        </w:rPr>
        <w:t>)</w:t>
      </w:r>
      <w:r>
        <w:rPr>
          <w:color w:val="1D1D1B"/>
          <w:spacing w:val="-54"/>
          <w:w w:val="80"/>
          <w:position w:val="-6"/>
          <w:sz w:val="42"/>
        </w:rPr>
        <w:t> </w:t>
      </w:r>
      <w:r>
        <w:rPr>
          <w:color w:val="1D1D1B"/>
          <w:spacing w:val="-10"/>
          <w:w w:val="85"/>
          <w:sz w:val="24"/>
        </w:rPr>
        <w:t>,</w:t>
      </w:r>
    </w:p>
    <w:p>
      <w:pPr>
        <w:pStyle w:val="BodyText"/>
        <w:spacing w:line="192" w:lineRule="exact" w:before="63"/>
        <w:ind w:left="850"/>
      </w:pPr>
      <w:r>
        <w:rPr/>
        <w:br w:type="column"/>
      </w:r>
      <w:r>
        <w:rPr>
          <w:color w:val="1D1D1B"/>
          <w:w w:val="95"/>
        </w:rPr>
        <w:t>and</w:t>
      </w:r>
      <w:r>
        <w:rPr>
          <w:color w:val="1D1D1B"/>
          <w:spacing w:val="-11"/>
          <w:w w:val="95"/>
        </w:rPr>
        <w:t> </w:t>
      </w:r>
      <w:r>
        <w:rPr>
          <w:i/>
          <w:color w:val="1D1D1B"/>
          <w:w w:val="95"/>
        </w:rPr>
        <w:t>cx</w:t>
      </w:r>
      <w:r>
        <w:rPr>
          <w:i/>
          <w:color w:val="1D1D1B"/>
          <w:spacing w:val="-11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11"/>
          <w:w w:val="95"/>
        </w:rPr>
        <w:t> </w:t>
      </w:r>
      <w:r>
        <w:rPr>
          <w:i/>
          <w:color w:val="1D1D1B"/>
          <w:w w:val="95"/>
        </w:rPr>
        <w:t>dy</w:t>
      </w:r>
      <w:r>
        <w:rPr>
          <w:i/>
          <w:color w:val="1D1D1B"/>
          <w:spacing w:val="-11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1"/>
          <w:w w:val="95"/>
        </w:rPr>
        <w:t> </w:t>
      </w:r>
      <w:r>
        <w:rPr>
          <w:i/>
          <w:color w:val="1D1D1B"/>
          <w:w w:val="95"/>
        </w:rPr>
        <w:t>s</w:t>
      </w:r>
      <w:r>
        <w:rPr>
          <w:color w:val="1D1D1B"/>
          <w:w w:val="95"/>
        </w:rPr>
        <w:t>,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Cramer’s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Rule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states</w:t>
      </w:r>
      <w:r>
        <w:rPr>
          <w:color w:val="1D1D1B"/>
          <w:spacing w:val="-11"/>
          <w:w w:val="95"/>
        </w:rPr>
        <w:t> </w:t>
      </w:r>
      <w:r>
        <w:rPr>
          <w:color w:val="1D1D1B"/>
          <w:spacing w:val="-4"/>
          <w:w w:val="95"/>
        </w:rPr>
        <w:t>that</w:t>
      </w:r>
    </w:p>
    <w:p>
      <w:pPr>
        <w:spacing w:after="0" w:line="192" w:lineRule="exact"/>
        <w:sectPr>
          <w:type w:val="continuous"/>
          <w:pgSz w:w="11910" w:h="16840"/>
          <w:pgMar w:header="0" w:footer="820" w:top="1580" w:bottom="280" w:left="0" w:right="220"/>
          <w:cols w:num="2" w:equalWidth="0">
            <w:col w:w="4014" w:space="1344"/>
            <w:col w:w="6332"/>
          </w:cols>
        </w:sectPr>
      </w:pPr>
    </w:p>
    <w:p>
      <w:pPr>
        <w:tabs>
          <w:tab w:pos="2250" w:val="left" w:leader="none"/>
          <w:tab w:pos="3639" w:val="left" w:leader="none"/>
        </w:tabs>
        <w:spacing w:line="203" w:lineRule="exact" w:before="0"/>
        <w:ind w:left="1767" w:right="0" w:firstLine="0"/>
        <w:jc w:val="left"/>
        <w:rPr>
          <w:sz w:val="20"/>
        </w:rPr>
      </w:pPr>
      <w:r>
        <w:rPr/>
        <w:pict>
          <v:group style="position:absolute;margin-left:94.731598pt;margin-top:3.3175pt;width:16.2pt;height:4.650pt;mso-position-horizontal-relative:page;mso-position-vertical-relative:paragraph;z-index:-20868096" id="docshapegroup399" coordorigin="1895,66" coordsize="324,93">
            <v:line style="position:absolute" from="1895,112" to="2123,112" stroked="true" strokeweight=".5pt" strokecolor="#9d9d9c">
              <v:stroke dashstyle="solid"/>
            </v:line>
            <v:shape style="position:absolute;left:2091;top:66;width:127;height:93" id="docshape400" coordorigin="2091,66" coordsize="127,93" path="m2091,66l2091,158,2218,112,2091,66xe" filled="true" fillcolor="#9d9d9c" stroked="false">
              <v:path arrowok="t"/>
              <v:fill type="solid"/>
            </v:shape>
            <w10:wrap type="none"/>
          </v:group>
        </w:pict>
      </w:r>
      <w:r>
        <w:rPr>
          <w:color w:val="1D1D1B"/>
          <w:spacing w:val="-10"/>
          <w:sz w:val="20"/>
        </w:rPr>
        <w:t>2</w:t>
      </w:r>
      <w:r>
        <w:rPr>
          <w:color w:val="1D1D1B"/>
          <w:sz w:val="20"/>
        </w:rPr>
        <w:tab/>
      </w:r>
      <w:r>
        <w:rPr>
          <w:color w:val="1D1D1B"/>
          <w:spacing w:val="-5"/>
          <w:position w:val="1"/>
          <w:sz w:val="20"/>
        </w:rPr>
        <w:t>–7</w:t>
      </w:r>
      <w:r>
        <w:rPr>
          <w:color w:val="1D1D1B"/>
          <w:position w:val="1"/>
          <w:sz w:val="20"/>
        </w:rPr>
        <w:tab/>
      </w:r>
      <w:r>
        <w:rPr>
          <w:color w:val="1D1D1B"/>
          <w:spacing w:val="-10"/>
          <w:sz w:val="20"/>
        </w:rPr>
        <w:t>3</w:t>
      </w:r>
    </w:p>
    <w:p>
      <w:pPr>
        <w:spacing w:line="171" w:lineRule="exact" w:before="31"/>
        <w:ind w:left="1767" w:right="0" w:firstLine="0"/>
        <w:jc w:val="left"/>
        <w:rPr>
          <w:sz w:val="24"/>
        </w:rPr>
      </w:pPr>
      <w:r>
        <w:rPr/>
        <w:br w:type="column"/>
      </w:r>
      <w:r>
        <w:rPr>
          <w:i/>
          <w:color w:val="1D1D1B"/>
          <w:spacing w:val="-2"/>
          <w:w w:val="95"/>
          <w:position w:val="-8"/>
          <w:sz w:val="24"/>
        </w:rPr>
        <w:t>x</w:t>
      </w:r>
      <w:r>
        <w:rPr>
          <w:i/>
          <w:color w:val="1D1D1B"/>
          <w:spacing w:val="-10"/>
          <w:w w:val="95"/>
          <w:position w:val="-8"/>
          <w:sz w:val="24"/>
        </w:rPr>
        <w:t> </w:t>
      </w:r>
      <w:r>
        <w:rPr>
          <w:color w:val="1D1D1B"/>
          <w:spacing w:val="-2"/>
          <w:w w:val="95"/>
          <w:position w:val="-8"/>
          <w:sz w:val="24"/>
        </w:rPr>
        <w:t>=</w:t>
      </w:r>
      <w:r>
        <w:rPr>
          <w:color w:val="1D1D1B"/>
          <w:spacing w:val="-10"/>
          <w:w w:val="95"/>
          <w:position w:val="-8"/>
          <w:sz w:val="24"/>
        </w:rPr>
        <w:t> </w:t>
      </w:r>
      <w:r>
        <w:rPr>
          <w:i/>
          <w:color w:val="1D1D1B"/>
          <w:spacing w:val="-18"/>
          <w:w w:val="95"/>
          <w:sz w:val="20"/>
          <w:u w:val="single" w:color="1C1C1A"/>
        </w:rPr>
        <w:t> </w:t>
      </w:r>
      <w:r>
        <w:rPr>
          <w:i/>
          <w:color w:val="1D1D1B"/>
          <w:spacing w:val="-2"/>
          <w:w w:val="95"/>
          <w:sz w:val="20"/>
          <w:u w:val="single" w:color="1C1C1A"/>
        </w:rPr>
        <w:t>rd</w:t>
      </w:r>
      <w:r>
        <w:rPr>
          <w:i/>
          <w:color w:val="1D1D1B"/>
          <w:spacing w:val="-6"/>
          <w:w w:val="95"/>
          <w:sz w:val="20"/>
          <w:u w:val="single" w:color="1C1C1A"/>
        </w:rPr>
        <w:t> </w:t>
      </w:r>
      <w:r>
        <w:rPr>
          <w:color w:val="1D1D1B"/>
          <w:spacing w:val="-2"/>
          <w:w w:val="95"/>
          <w:sz w:val="20"/>
          <w:u w:val="single" w:color="1C1C1A"/>
        </w:rPr>
        <w:t>−</w:t>
      </w:r>
      <w:r>
        <w:rPr>
          <w:color w:val="1D1D1B"/>
          <w:spacing w:val="-6"/>
          <w:w w:val="95"/>
          <w:sz w:val="20"/>
          <w:u w:val="single" w:color="1C1C1A"/>
        </w:rPr>
        <w:t> </w:t>
      </w:r>
      <w:r>
        <w:rPr>
          <w:i/>
          <w:color w:val="1D1D1B"/>
          <w:spacing w:val="-2"/>
          <w:w w:val="95"/>
          <w:sz w:val="20"/>
          <w:u w:val="single" w:color="1C1C1A"/>
        </w:rPr>
        <w:t>bs</w:t>
      </w:r>
      <w:r>
        <w:rPr>
          <w:i/>
          <w:color w:val="1D1D1B"/>
          <w:spacing w:val="-17"/>
          <w:w w:val="95"/>
          <w:sz w:val="20"/>
        </w:rPr>
        <w:t> </w:t>
      </w:r>
      <w:r>
        <w:rPr>
          <w:color w:val="1D1D1B"/>
          <w:spacing w:val="-10"/>
          <w:w w:val="95"/>
          <w:position w:val="-8"/>
          <w:sz w:val="24"/>
        </w:rPr>
        <w:t>.</w:t>
      </w:r>
    </w:p>
    <w:p>
      <w:pPr>
        <w:spacing w:after="0" w:line="171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3782" w:space="658"/>
            <w:col w:w="7250"/>
          </w:cols>
        </w:sectPr>
      </w:pPr>
    </w:p>
    <w:p>
      <w:pPr>
        <w:spacing w:line="573" w:lineRule="exact" w:before="0"/>
        <w:ind w:left="1077" w:right="0" w:firstLine="0"/>
        <w:jc w:val="left"/>
        <w:rPr>
          <w:sz w:val="24"/>
        </w:rPr>
      </w:pPr>
      <w:r>
        <w:rPr/>
        <w:pict>
          <v:shape style="position:absolute;margin-left:121.099701pt;margin-top:15.961808pt;width:80.8pt;height:13pt;mso-position-horizontal-relative:page;mso-position-vertical-relative:paragraph;z-index:-20867072" type="#_x0000_t202" id="docshape40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1D1D1B"/>
                      <w:sz w:val="20"/>
                    </w:rPr>
                    <w:t>2</w:t>
                  </w:r>
                  <w:r>
                    <w:rPr>
                      <w:color w:val="1D1D1B"/>
                      <w:spacing w:val="-5"/>
                      <w:sz w:val="20"/>
                    </w:rPr>
                    <w:t> </w:t>
                  </w:r>
                  <w:r>
                    <w:rPr>
                      <w:color w:val="1D1D1B"/>
                      <w:sz w:val="20"/>
                    </w:rPr>
                    <w:t>×</w:t>
                  </w:r>
                  <w:r>
                    <w:rPr>
                      <w:color w:val="1D1D1B"/>
                      <w:spacing w:val="-4"/>
                      <w:sz w:val="20"/>
                    </w:rPr>
                    <w:t> </w:t>
                  </w:r>
                  <w:r>
                    <w:rPr>
                      <w:color w:val="1D1D1B"/>
                      <w:sz w:val="20"/>
                    </w:rPr>
                    <w:t>(−2)</w:t>
                  </w:r>
                  <w:r>
                    <w:rPr>
                      <w:color w:val="1D1D1B"/>
                      <w:spacing w:val="-4"/>
                      <w:sz w:val="20"/>
                    </w:rPr>
                    <w:t> </w:t>
                  </w:r>
                  <w:r>
                    <w:rPr>
                      <w:color w:val="1D1D1B"/>
                      <w:sz w:val="20"/>
                    </w:rPr>
                    <w:t>+</w:t>
                  </w:r>
                  <w:r>
                    <w:rPr>
                      <w:color w:val="1D1D1B"/>
                      <w:spacing w:val="-5"/>
                      <w:sz w:val="20"/>
                    </w:rPr>
                    <w:t> </w:t>
                  </w:r>
                  <w:r>
                    <w:rPr>
                      <w:color w:val="1D1D1B"/>
                      <w:sz w:val="20"/>
                    </w:rPr>
                    <w:t>(−7)</w:t>
                  </w:r>
                  <w:r>
                    <w:rPr>
                      <w:color w:val="1D1D1B"/>
                      <w:spacing w:val="-4"/>
                      <w:sz w:val="20"/>
                    </w:rPr>
                    <w:t> </w:t>
                  </w:r>
                  <w:r>
                    <w:rPr>
                      <w:color w:val="1D1D1B"/>
                      <w:sz w:val="20"/>
                    </w:rPr>
                    <w:t>×</w:t>
                  </w:r>
                  <w:r>
                    <w:rPr>
                      <w:color w:val="1D1D1B"/>
                      <w:spacing w:val="-4"/>
                      <w:sz w:val="20"/>
                    </w:rPr>
                    <w:t> </w:t>
                  </w:r>
                  <w:r>
                    <w:rPr>
                      <w:color w:val="1D1D1B"/>
                      <w:spacing w:val="-12"/>
                      <w:sz w:val="20"/>
                    </w:rPr>
                    <w:t>(3)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2.552902pt;margin-top:15.703108pt;width:15.3pt;height:13pt;mso-position-horizontal-relative:page;mso-position-vertical-relative:paragraph;z-index:-20866560" type="#_x0000_t202" id="docshape40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1D1D1B"/>
                      <w:spacing w:val="-5"/>
                      <w:w w:val="95"/>
                      <w:sz w:val="20"/>
                    </w:rPr>
                    <w:t>−25</w:t>
                  </w:r>
                </w:p>
              </w:txbxContent>
            </v:textbox>
            <w10:wrap type="none"/>
          </v:shape>
        </w:pict>
      </w:r>
      <w:r>
        <w:rPr>
          <w:color w:val="1D1D1B"/>
          <w:position w:val="-11"/>
          <w:sz w:val="24"/>
        </w:rPr>
        <w:t>then</w:t>
      </w:r>
      <w:r>
        <w:rPr>
          <w:color w:val="1D1D1B"/>
          <w:spacing w:val="-15"/>
          <w:position w:val="-11"/>
          <w:sz w:val="24"/>
        </w:rPr>
        <w:t> </w:t>
      </w:r>
      <w:r>
        <w:rPr>
          <w:color w:val="1D1D1B"/>
          <w:position w:val="-11"/>
          <w:sz w:val="24"/>
        </w:rPr>
        <w:t>A</w:t>
      </w:r>
      <w:r>
        <w:rPr>
          <w:color w:val="1D1D1B"/>
          <w:spacing w:val="-15"/>
          <w:position w:val="-11"/>
          <w:sz w:val="24"/>
        </w:rPr>
        <w:t> </w:t>
      </w:r>
      <w:r>
        <w:rPr>
          <w:color w:val="1D1D1B"/>
          <w:position w:val="-11"/>
          <w:sz w:val="24"/>
        </w:rPr>
        <w:t>×</w:t>
      </w:r>
      <w:r>
        <w:rPr>
          <w:color w:val="1D1D1B"/>
          <w:spacing w:val="-15"/>
          <w:position w:val="-11"/>
          <w:sz w:val="24"/>
        </w:rPr>
        <w:t> </w:t>
      </w:r>
      <w:r>
        <w:rPr>
          <w:color w:val="1D1D1B"/>
          <w:position w:val="-11"/>
          <w:sz w:val="24"/>
        </w:rPr>
        <w:t>B</w:t>
      </w:r>
      <w:r>
        <w:rPr>
          <w:color w:val="1D1D1B"/>
          <w:spacing w:val="-15"/>
          <w:position w:val="-11"/>
          <w:sz w:val="24"/>
        </w:rPr>
        <w:t> </w:t>
      </w:r>
      <w:r>
        <w:rPr>
          <w:color w:val="1D1D1B"/>
          <w:position w:val="-11"/>
          <w:sz w:val="24"/>
        </w:rPr>
        <w:t>=</w:t>
      </w:r>
      <w:r>
        <w:rPr>
          <w:color w:val="1D1D1B"/>
          <w:spacing w:val="-15"/>
          <w:position w:val="-11"/>
          <w:sz w:val="24"/>
        </w:rPr>
        <w:t> </w:t>
      </w:r>
      <w:r>
        <w:rPr>
          <w:color w:val="1D1D1B"/>
          <w:w w:val="70"/>
          <w:position w:val="-19"/>
          <w:sz w:val="51"/>
        </w:rPr>
        <w:t>(</w:t>
      </w:r>
      <w:r>
        <w:rPr>
          <w:color w:val="1D1D1B"/>
          <w:spacing w:val="-54"/>
          <w:w w:val="70"/>
          <w:position w:val="-19"/>
          <w:sz w:val="51"/>
        </w:rPr>
        <w:t> </w:t>
      </w:r>
      <w:r>
        <w:rPr>
          <w:color w:val="1D1D1B"/>
          <w:sz w:val="20"/>
        </w:rPr>
        <w:t>1</w:t>
      </w:r>
      <w:r>
        <w:rPr>
          <w:color w:val="1D1D1B"/>
          <w:spacing w:val="-13"/>
          <w:sz w:val="20"/>
        </w:rPr>
        <w:t> </w:t>
      </w:r>
      <w:r>
        <w:rPr>
          <w:color w:val="1D1D1B"/>
          <w:sz w:val="20"/>
        </w:rPr>
        <w:t>×</w:t>
      </w:r>
      <w:r>
        <w:rPr>
          <w:color w:val="1D1D1B"/>
          <w:spacing w:val="-12"/>
          <w:sz w:val="20"/>
        </w:rPr>
        <w:t> </w:t>
      </w:r>
      <w:r>
        <w:rPr>
          <w:color w:val="1D1D1B"/>
          <w:sz w:val="20"/>
        </w:rPr>
        <w:t>(−2)</w:t>
      </w:r>
      <w:r>
        <w:rPr>
          <w:color w:val="1D1D1B"/>
          <w:spacing w:val="-13"/>
          <w:sz w:val="20"/>
        </w:rPr>
        <w:t> </w:t>
      </w:r>
      <w:r>
        <w:rPr>
          <w:color w:val="1D1D1B"/>
          <w:sz w:val="20"/>
        </w:rPr>
        <w:t>+</w:t>
      </w:r>
      <w:r>
        <w:rPr>
          <w:color w:val="1D1D1B"/>
          <w:spacing w:val="50"/>
          <w:sz w:val="20"/>
        </w:rPr>
        <w:t> </w:t>
      </w:r>
      <w:r>
        <w:rPr>
          <w:color w:val="1D1D1B"/>
          <w:sz w:val="20"/>
        </w:rPr>
        <w:t>4</w:t>
      </w:r>
      <w:r>
        <w:rPr>
          <w:color w:val="1D1D1B"/>
          <w:spacing w:val="72"/>
          <w:sz w:val="20"/>
        </w:rPr>
        <w:t> </w:t>
      </w:r>
      <w:r>
        <w:rPr>
          <w:color w:val="1D1D1B"/>
          <w:sz w:val="20"/>
        </w:rPr>
        <w:t>×</w:t>
      </w:r>
      <w:r>
        <w:rPr>
          <w:color w:val="1D1D1B"/>
          <w:spacing w:val="-11"/>
          <w:sz w:val="20"/>
        </w:rPr>
        <w:t> </w:t>
      </w:r>
      <w:r>
        <w:rPr>
          <w:color w:val="1D1D1B"/>
          <w:sz w:val="20"/>
        </w:rPr>
        <w:t>(3)</w:t>
      </w:r>
      <w:r>
        <w:rPr>
          <w:color w:val="1D1D1B"/>
          <w:spacing w:val="-15"/>
          <w:sz w:val="20"/>
        </w:rPr>
        <w:t> </w:t>
      </w:r>
      <w:r>
        <w:rPr>
          <w:color w:val="1D1D1B"/>
          <w:w w:val="70"/>
          <w:position w:val="-19"/>
          <w:sz w:val="51"/>
        </w:rPr>
        <w:t>)</w:t>
      </w:r>
      <w:r>
        <w:rPr>
          <w:color w:val="1D1D1B"/>
          <w:spacing w:val="-30"/>
          <w:w w:val="70"/>
          <w:position w:val="-19"/>
          <w:sz w:val="51"/>
        </w:rPr>
        <w:t> </w:t>
      </w:r>
      <w:r>
        <w:rPr>
          <w:color w:val="1D1D1B"/>
          <w:position w:val="-11"/>
          <w:sz w:val="24"/>
        </w:rPr>
        <w:t>=</w:t>
      </w:r>
      <w:r>
        <w:rPr>
          <w:color w:val="1D1D1B"/>
          <w:spacing w:val="-15"/>
          <w:position w:val="-11"/>
          <w:sz w:val="24"/>
        </w:rPr>
        <w:t> </w:t>
      </w:r>
      <w:r>
        <w:rPr>
          <w:color w:val="1D1D1B"/>
          <w:w w:val="70"/>
          <w:position w:val="-18"/>
          <w:sz w:val="43"/>
        </w:rPr>
        <w:t>(</w:t>
      </w:r>
      <w:r>
        <w:rPr>
          <w:color w:val="1D1D1B"/>
          <w:spacing w:val="-12"/>
          <w:position w:val="-18"/>
          <w:sz w:val="43"/>
        </w:rPr>
        <w:t> </w:t>
      </w:r>
      <w:r>
        <w:rPr>
          <w:color w:val="1D1D1B"/>
          <w:position w:val="-2"/>
          <w:sz w:val="20"/>
        </w:rPr>
        <w:t>10</w:t>
      </w:r>
      <w:r>
        <w:rPr>
          <w:color w:val="1D1D1B"/>
          <w:spacing w:val="-26"/>
          <w:position w:val="-2"/>
          <w:sz w:val="20"/>
        </w:rPr>
        <w:t> </w:t>
      </w:r>
      <w:r>
        <w:rPr>
          <w:color w:val="1D1D1B"/>
          <w:spacing w:val="-5"/>
          <w:w w:val="75"/>
          <w:position w:val="-18"/>
          <w:sz w:val="43"/>
        </w:rPr>
        <w:t>)</w:t>
      </w:r>
      <w:r>
        <w:rPr>
          <w:color w:val="1D1D1B"/>
          <w:spacing w:val="-5"/>
          <w:w w:val="75"/>
          <w:position w:val="-11"/>
          <w:sz w:val="24"/>
        </w:rPr>
        <w:t>.</w:t>
      </w:r>
    </w:p>
    <w:p>
      <w:pPr>
        <w:spacing w:before="55"/>
        <w:ind w:left="1077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color w:val="1D1D1B"/>
          <w:sz w:val="20"/>
        </w:rPr>
        <w:t>ad</w:t>
      </w:r>
      <w:r>
        <w:rPr>
          <w:i/>
          <w:color w:val="1D1D1B"/>
          <w:spacing w:val="-11"/>
          <w:sz w:val="20"/>
        </w:rPr>
        <w:t> </w:t>
      </w:r>
      <w:r>
        <w:rPr>
          <w:color w:val="1D1D1B"/>
          <w:sz w:val="20"/>
        </w:rPr>
        <w:t>−</w:t>
      </w:r>
      <w:r>
        <w:rPr>
          <w:color w:val="1D1D1B"/>
          <w:spacing w:val="-11"/>
          <w:sz w:val="20"/>
        </w:rPr>
        <w:t> </w:t>
      </w:r>
      <w:r>
        <w:rPr>
          <w:i/>
          <w:color w:val="1D1D1B"/>
          <w:spacing w:val="-5"/>
          <w:sz w:val="20"/>
        </w:rPr>
        <w:t>bc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4939" w:space="529"/>
            <w:col w:w="6222"/>
          </w:cols>
        </w:sectPr>
      </w:pPr>
    </w:p>
    <w:p>
      <w:pPr>
        <w:pStyle w:val="BodyText"/>
        <w:spacing w:before="72"/>
        <w:ind w:left="1360"/>
      </w:pPr>
      <w:r>
        <w:rPr>
          <w:color w:val="1D1D1B"/>
          <w:spacing w:val="-2"/>
        </w:rPr>
        <w:t>From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this,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we</w:t>
      </w:r>
      <w:r>
        <w:rPr>
          <w:color w:val="1D1D1B"/>
          <w:spacing w:val="-7"/>
        </w:rPr>
        <w:t> </w:t>
      </w:r>
      <w:r>
        <w:rPr>
          <w:color w:val="1D1D1B"/>
          <w:spacing w:val="-2"/>
        </w:rPr>
        <w:t>can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see</w:t>
      </w:r>
      <w:r>
        <w:rPr>
          <w:color w:val="1D1D1B"/>
          <w:spacing w:val="-7"/>
        </w:rPr>
        <w:t> </w:t>
      </w:r>
      <w:r>
        <w:rPr>
          <w:color w:val="1D1D1B"/>
          <w:spacing w:val="-2"/>
        </w:rPr>
        <w:t>that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7"/>
        </w:rPr>
        <w:t> </w:t>
      </w:r>
      <w:r>
        <w:rPr>
          <w:color w:val="1D1D1B"/>
          <w:spacing w:val="-2"/>
        </w:rPr>
        <w:t>numerator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7"/>
        </w:rPr>
        <w:t> </w:t>
      </w:r>
      <w:r>
        <w:rPr>
          <w:color w:val="1D1D1B"/>
          <w:spacing w:val="-5"/>
        </w:rPr>
        <w:t>the</w:t>
      </w:r>
    </w:p>
    <w:p>
      <w:pPr>
        <w:pStyle w:val="BodyText"/>
        <w:spacing w:line="204" w:lineRule="exact" w:before="4"/>
        <w:ind w:left="1360"/>
      </w:pPr>
      <w:r>
        <w:rPr/>
        <w:pict>
          <v:shape style="position:absolute;margin-left:68.031502pt;margin-top:10.414804pt;width:2.9pt;height:28.55pt;mso-position-horizontal-relative:page;mso-position-vertical-relative:paragraph;z-index:15814144" type="#_x0000_t202" id="docshape408" filled="false" stroked="false">
            <v:textbox inset="0,0,0,0">
              <w:txbxContent>
                <w:p>
                  <w:pPr>
                    <w:spacing w:line="509" w:lineRule="exact" w:before="0"/>
                    <w:ind w:left="0" w:right="0" w:firstLine="0"/>
                    <w:jc w:val="left"/>
                    <w:rPr>
                      <w:sz w:val="45"/>
                    </w:rPr>
                  </w:pPr>
                  <w:r>
                    <w:rPr>
                      <w:color w:val="1D1D1B"/>
                      <w:w w:val="38"/>
                      <w:sz w:val="45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-value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determinant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5"/>
        </w:rPr>
        <w:t> </w:t>
      </w:r>
      <w:r>
        <w:rPr>
          <w:color w:val="1D1D1B"/>
          <w:spacing w:val="-2"/>
          <w:w w:val="95"/>
        </w:rPr>
        <w:t>matrix</w:t>
      </w:r>
    </w:p>
    <w:p>
      <w:pPr>
        <w:pStyle w:val="Heading1"/>
        <w:spacing w:before="64"/>
        <w:ind w:left="466"/>
      </w:pPr>
      <w:r>
        <w:rPr>
          <w:b w:val="0"/>
        </w:rPr>
        <w:br w:type="column"/>
      </w:r>
      <w:r>
        <w:rPr>
          <w:color w:val="1D1D1B"/>
          <w:w w:val="95"/>
        </w:rPr>
        <w:t>Supplementary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worked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examples</w:t>
      </w:r>
    </w:p>
    <w:p>
      <w:pPr>
        <w:pStyle w:val="BodyText"/>
        <w:spacing w:line="119" w:lineRule="exact" w:before="52"/>
        <w:ind w:left="466"/>
      </w:pPr>
      <w:r>
        <w:rPr>
          <w:color w:val="1D1D1B"/>
          <w:w w:val="95"/>
        </w:rPr>
        <w:t>Solve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these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equations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using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Cramer’s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rule:</w:t>
      </w:r>
    </w:p>
    <w:p>
      <w:pPr>
        <w:spacing w:after="0" w:line="119" w:lineRule="exact"/>
        <w:sectPr>
          <w:footerReference w:type="even" r:id="rId47"/>
          <w:footerReference w:type="default" r:id="rId48"/>
          <w:pgSz w:w="11910" w:h="16840"/>
          <w:pgMar w:footer="820" w:header="0" w:top="880" w:bottom="1020" w:left="0" w:right="220"/>
          <w:pgNumType w:start="22"/>
          <w:cols w:num="2" w:equalWidth="0">
            <w:col w:w="5759" w:space="40"/>
            <w:col w:w="5891"/>
          </w:cols>
        </w:sectPr>
      </w:pPr>
    </w:p>
    <w:p>
      <w:pPr>
        <w:tabs>
          <w:tab w:pos="1753" w:val="left" w:leader="none"/>
        </w:tabs>
        <w:spacing w:line="446" w:lineRule="exact" w:before="0"/>
        <w:ind w:left="1442" w:right="0" w:firstLine="0"/>
        <w:jc w:val="left"/>
        <w:rPr>
          <w:sz w:val="24"/>
        </w:rPr>
      </w:pPr>
      <w:r>
        <w:rPr/>
        <w:pict>
          <v:shape style="position:absolute;margin-left:87.5895pt;margin-top:14.275042pt;width:4.850pt;height:12.85pt;mso-position-horizontal-relative:page;mso-position-vertical-relative:paragraph;z-index:-20865024" type="#_x0000_t202" id="docshape40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color w:val="1D1D1B"/>
                      <w:w w:val="96"/>
                      <w:sz w:val="20"/>
                    </w:rPr>
                    <w:t>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2.917099pt;margin-top:14.143042pt;width:2.7pt;height:12.85pt;mso-position-horizontal-relative:page;mso-position-vertical-relative:paragraph;z-index:-20855296" type="#_x0000_t202" id="docshape41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color w:val="1D1D1B"/>
                      <w:w w:val="68"/>
                      <w:sz w:val="20"/>
                    </w:rPr>
                    <w:t>s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spacing w:val="-10"/>
          <w:w w:val="95"/>
          <w:position w:val="9"/>
          <w:sz w:val="20"/>
        </w:rPr>
        <w:t>r</w:t>
      </w:r>
      <w:r>
        <w:rPr>
          <w:i/>
          <w:color w:val="1D1D1B"/>
          <w:position w:val="9"/>
          <w:sz w:val="20"/>
        </w:rPr>
        <w:tab/>
      </w:r>
      <w:r>
        <w:rPr>
          <w:i/>
          <w:color w:val="1D1D1B"/>
          <w:w w:val="70"/>
          <w:position w:val="9"/>
          <w:sz w:val="20"/>
        </w:rPr>
        <w:t>b</w:t>
      </w:r>
      <w:r>
        <w:rPr>
          <w:i/>
          <w:color w:val="1D1D1B"/>
          <w:spacing w:val="-11"/>
          <w:w w:val="70"/>
          <w:position w:val="9"/>
          <w:sz w:val="20"/>
        </w:rPr>
        <w:t> </w:t>
      </w:r>
      <w:r>
        <w:rPr>
          <w:color w:val="1D1D1B"/>
          <w:w w:val="70"/>
          <w:position w:val="-6"/>
          <w:sz w:val="45"/>
        </w:rPr>
        <w:t>)</w:t>
      </w:r>
      <w:r>
        <w:rPr>
          <w:color w:val="1D1D1B"/>
          <w:w w:val="70"/>
          <w:sz w:val="24"/>
        </w:rPr>
        <w:t>,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2"/>
          <w:w w:val="70"/>
          <w:sz w:val="24"/>
        </w:rPr>
        <w:t>where:</w:t>
      </w:r>
    </w:p>
    <w:p>
      <w:pPr>
        <w:spacing w:before="161"/>
        <w:ind w:left="1442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z w:val="24"/>
        </w:rPr>
        <w:t>3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1"/>
          <w:sz w:val="24"/>
        </w:rPr>
        <w:t> </w:t>
      </w:r>
      <w:r>
        <w:rPr>
          <w:color w:val="1D1D1B"/>
          <w:sz w:val="24"/>
        </w:rPr>
        <w:t>–</w:t>
      </w:r>
      <w:r>
        <w:rPr>
          <w:color w:val="1D1D1B"/>
          <w:spacing w:val="-10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1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0"/>
          <w:sz w:val="24"/>
        </w:rPr>
        <w:t> 7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2700" w:space="2374"/>
            <w:col w:w="6616"/>
          </w:cols>
        </w:sectPr>
      </w:pPr>
    </w:p>
    <w:p>
      <w:pPr>
        <w:pStyle w:val="ListParagraph"/>
        <w:numPr>
          <w:ilvl w:val="2"/>
          <w:numId w:val="28"/>
        </w:numPr>
        <w:tabs>
          <w:tab w:pos="1588" w:val="left" w:leader="none"/>
        </w:tabs>
        <w:spacing w:line="242" w:lineRule="auto" w:before="90" w:after="0"/>
        <w:ind w:left="1587" w:right="34" w:hanging="227"/>
        <w:jc w:val="left"/>
        <w:rPr>
          <w:sz w:val="24"/>
        </w:rPr>
      </w:pP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first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column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constants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two</w:t>
      </w:r>
      <w:r>
        <w:rPr>
          <w:color w:val="1D1D1B"/>
          <w:sz w:val="24"/>
        </w:rPr>
        <w:t> </w:t>
      </w:r>
      <w:r>
        <w:rPr>
          <w:color w:val="1D1D1B"/>
          <w:spacing w:val="-2"/>
          <w:sz w:val="24"/>
        </w:rPr>
        <w:t>equations.</w:t>
      </w:r>
    </w:p>
    <w:p>
      <w:pPr>
        <w:pStyle w:val="ListParagraph"/>
        <w:numPr>
          <w:ilvl w:val="2"/>
          <w:numId w:val="28"/>
        </w:numPr>
        <w:tabs>
          <w:tab w:pos="1588" w:val="left" w:leader="none"/>
        </w:tabs>
        <w:spacing w:line="240" w:lineRule="auto" w:before="2" w:after="0"/>
        <w:ind w:left="158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second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column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coefficients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z w:val="24"/>
        </w:rPr>
        <w:t> </w:t>
      </w:r>
      <w:r>
        <w:rPr>
          <w:color w:val="1D1D1B"/>
          <w:spacing w:val="-5"/>
          <w:w w:val="95"/>
          <w:sz w:val="24"/>
        </w:rPr>
        <w:t>the</w:t>
      </w:r>
    </w:p>
    <w:p>
      <w:pPr>
        <w:spacing w:line="272" w:lineRule="exact" w:before="0"/>
        <w:ind w:left="559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z w:val="24"/>
        </w:rPr>
        <w:t>–5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4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4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5"/>
          <w:sz w:val="24"/>
        </w:rPr>
        <w:t> </w:t>
      </w:r>
      <w:r>
        <w:rPr>
          <w:color w:val="1D1D1B"/>
          <w:spacing w:val="-5"/>
          <w:sz w:val="24"/>
        </w:rPr>
        <w:t>–2</w:t>
      </w:r>
    </w:p>
    <w:p>
      <w:pPr>
        <w:pStyle w:val="Heading2"/>
        <w:spacing w:before="174"/>
        <w:ind w:left="548"/>
      </w:pPr>
      <w:r>
        <w:rPr>
          <w:color w:val="1D1D1B"/>
          <w:spacing w:val="-2"/>
        </w:rPr>
        <w:t>Solution</w:t>
      </w:r>
    </w:p>
    <w:p>
      <w:pPr>
        <w:pStyle w:val="BodyText"/>
        <w:spacing w:line="151" w:lineRule="exact" w:before="60"/>
        <w:ind w:left="548"/>
      </w:pPr>
      <w:r>
        <w:rPr>
          <w:b/>
          <w:color w:val="1D1D1B"/>
          <w:spacing w:val="-2"/>
        </w:rPr>
        <w:t>Step</w:t>
      </w:r>
      <w:r>
        <w:rPr>
          <w:b/>
          <w:color w:val="1D1D1B"/>
          <w:spacing w:val="-13"/>
        </w:rPr>
        <w:t> </w:t>
      </w:r>
      <w:r>
        <w:rPr>
          <w:b/>
          <w:color w:val="1D1D1B"/>
          <w:spacing w:val="-2"/>
        </w:rPr>
        <w:t>1:</w:t>
      </w:r>
      <w:r>
        <w:rPr>
          <w:b/>
          <w:color w:val="1D1D1B"/>
          <w:spacing w:val="44"/>
        </w:rPr>
        <w:t> </w:t>
      </w:r>
      <w:r>
        <w:rPr>
          <w:color w:val="1D1D1B"/>
          <w:spacing w:val="-2"/>
        </w:rPr>
        <w:t>Write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equations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in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matrix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form:</w:t>
      </w:r>
    </w:p>
    <w:p>
      <w:pPr>
        <w:spacing w:after="0" w:line="151" w:lineRule="exact"/>
        <w:sectPr>
          <w:type w:val="continuous"/>
          <w:pgSz w:w="11910" w:h="16840"/>
          <w:pgMar w:header="0" w:footer="820" w:top="1580" w:bottom="280" w:left="0" w:right="220"/>
          <w:cols w:num="2" w:equalWidth="0">
            <w:col w:w="5677" w:space="40"/>
            <w:col w:w="5973"/>
          </w:cols>
        </w:sectPr>
      </w:pPr>
    </w:p>
    <w:p>
      <w:pPr>
        <w:pStyle w:val="BodyText"/>
        <w:spacing w:line="273" w:lineRule="exact"/>
        <w:ind w:left="1401"/>
        <w:jc w:val="center"/>
      </w:pPr>
      <w:r>
        <w:rPr/>
        <w:pict>
          <v:shape style="position:absolute;margin-left:68.029999pt;margin-top:14.042342pt;width:175.25pt;height:15.3pt;mso-position-horizontal-relative:page;mso-position-vertical-relative:paragraph;z-index:-20857856" type="#_x0000_t202" id="docshape411" filled="false" stroked="false">
            <v:textbox inset="0,0,0,0">
              <w:txbxContent>
                <w:p>
                  <w:pPr>
                    <w:pStyle w:val="BodyText"/>
                    <w:spacing w:line="272" w:lineRule="exact"/>
                  </w:pPr>
                  <w:r>
                    <w:rPr>
                      <w:color w:val="1D1D1B"/>
                      <w:w w:val="95"/>
                    </w:rPr>
                    <w:t>The</w:t>
                  </w:r>
                  <w:r>
                    <w:rPr>
                      <w:color w:val="1D1D1B"/>
                      <w:spacing w:val="7"/>
                    </w:rPr>
                    <w:t> </w:t>
                  </w:r>
                  <w:r>
                    <w:rPr>
                      <w:color w:val="1D1D1B"/>
                      <w:w w:val="95"/>
                    </w:rPr>
                    <w:t>denominator</w:t>
                  </w:r>
                  <w:r>
                    <w:rPr>
                      <w:color w:val="1D1D1B"/>
                      <w:spacing w:val="7"/>
                    </w:rPr>
                    <w:t> </w:t>
                  </w:r>
                  <w:r>
                    <w:rPr>
                      <w:color w:val="1D1D1B"/>
                      <w:w w:val="95"/>
                    </w:rPr>
                    <w:t>of</w:t>
                  </w:r>
                  <w:r>
                    <w:rPr>
                      <w:color w:val="1D1D1B"/>
                      <w:spacing w:val="7"/>
                    </w:rPr>
                    <w:t> </w:t>
                  </w:r>
                  <w:r>
                    <w:rPr>
                      <w:color w:val="1D1D1B"/>
                      <w:w w:val="95"/>
                    </w:rPr>
                    <w:t>the</w:t>
                  </w:r>
                  <w:r>
                    <w:rPr>
                      <w:color w:val="1D1D1B"/>
                      <w:spacing w:val="7"/>
                    </w:rPr>
                    <w:t> </w:t>
                  </w:r>
                  <w:r>
                    <w:rPr>
                      <w:i/>
                      <w:color w:val="1D1D1B"/>
                      <w:w w:val="95"/>
                    </w:rPr>
                    <w:t>x</w:t>
                  </w:r>
                  <w:r>
                    <w:rPr>
                      <w:color w:val="1D1D1B"/>
                      <w:w w:val="95"/>
                    </w:rPr>
                    <w:t>-value</w:t>
                  </w:r>
                  <w:r>
                    <w:rPr>
                      <w:color w:val="1D1D1B"/>
                      <w:spacing w:val="7"/>
                    </w:rPr>
                    <w:t> </w:t>
                  </w:r>
                  <w:r>
                    <w:rPr>
                      <w:color w:val="1D1D1B"/>
                      <w:w w:val="95"/>
                    </w:rPr>
                    <w:t>is</w:t>
                  </w:r>
                  <w:r>
                    <w:rPr>
                      <w:color w:val="1D1D1B"/>
                      <w:spacing w:val="8"/>
                    </w:rPr>
                    <w:t> </w:t>
                  </w:r>
                  <w:r>
                    <w:rPr>
                      <w:color w:val="1D1D1B"/>
                      <w:spacing w:val="-5"/>
                      <w:w w:val="95"/>
                    </w:rPr>
                    <w:t>the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w w:val="95"/>
        </w:rPr>
        <w:t>y</w:t>
      </w:r>
      <w:r>
        <w:rPr>
          <w:color w:val="1D1D1B"/>
          <w:w w:val="95"/>
        </w:rPr>
        <w:t>’s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two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equations.</w:t>
      </w:r>
    </w:p>
    <w:p>
      <w:pPr>
        <w:pStyle w:val="BodyText"/>
        <w:spacing w:line="256" w:lineRule="exact" w:before="238"/>
        <w:ind w:left="1360"/>
        <w:jc w:val="center"/>
        <w:rPr>
          <w:i/>
          <w:sz w:val="20"/>
        </w:rPr>
      </w:pPr>
      <w:r>
        <w:rPr>
          <w:color w:val="1D1D1B"/>
        </w:rPr>
        <w:t>determinant</w:t>
      </w:r>
      <w:r>
        <w:rPr>
          <w:color w:val="1D1D1B"/>
          <w:spacing w:val="-14"/>
        </w:rPr>
        <w:t> </w:t>
      </w:r>
      <w:r>
        <w:rPr>
          <w:color w:val="1D1D1B"/>
        </w:rPr>
        <w:t>of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matrix</w:t>
      </w:r>
      <w:r>
        <w:rPr>
          <w:color w:val="1D1D1B"/>
          <w:spacing w:val="-14"/>
        </w:rPr>
        <w:t> </w:t>
      </w:r>
      <w:r>
        <w:rPr>
          <w:color w:val="1D1D1B"/>
          <w:spacing w:val="-5"/>
          <w:w w:val="70"/>
          <w:position w:val="-6"/>
          <w:sz w:val="45"/>
        </w:rPr>
        <w:t>(</w:t>
      </w:r>
      <w:r>
        <w:rPr>
          <w:i/>
          <w:color w:val="1D1D1B"/>
          <w:spacing w:val="-5"/>
          <w:w w:val="70"/>
          <w:position w:val="9"/>
          <w:sz w:val="20"/>
        </w:rPr>
        <w:t>a</w:t>
      </w:r>
    </w:p>
    <w:p>
      <w:pPr>
        <w:spacing w:line="240" w:lineRule="auto" w:before="4"/>
        <w:rPr>
          <w:i/>
          <w:sz w:val="44"/>
        </w:rPr>
      </w:pPr>
      <w:r>
        <w:rPr/>
        <w:br w:type="column"/>
      </w:r>
      <w:r>
        <w:rPr>
          <w:i/>
          <w:sz w:val="44"/>
        </w:rPr>
      </w:r>
    </w:p>
    <w:p>
      <w:pPr>
        <w:pStyle w:val="ListParagraph"/>
        <w:numPr>
          <w:ilvl w:val="0"/>
          <w:numId w:val="57"/>
        </w:numPr>
        <w:tabs>
          <w:tab w:pos="380" w:val="left" w:leader="none"/>
        </w:tabs>
        <w:spacing w:line="257" w:lineRule="exact" w:before="0" w:after="0"/>
        <w:ind w:left="379" w:right="0" w:hanging="179"/>
        <w:jc w:val="left"/>
        <w:rPr>
          <w:sz w:val="24"/>
        </w:rPr>
      </w:pPr>
      <w:r>
        <w:rPr>
          <w:color w:val="1D1D1B"/>
          <w:w w:val="69"/>
          <w:position w:val="-6"/>
          <w:sz w:val="45"/>
        </w:rPr>
        <w:t>)</w:t>
      </w:r>
      <w:r>
        <w:rPr>
          <w:color w:val="1D1D1B"/>
          <w:w w:val="131"/>
          <w:sz w:val="24"/>
        </w:rPr>
        <w:t>,</w:t>
      </w:r>
      <w:r>
        <w:rPr>
          <w:color w:val="1D1D1B"/>
          <w:sz w:val="24"/>
        </w:rPr>
        <w:t> which are </w:t>
      </w:r>
      <w:r>
        <w:rPr>
          <w:color w:val="1D1D1B"/>
          <w:spacing w:val="-4"/>
          <w:sz w:val="24"/>
        </w:rPr>
        <w:t>the</w:t>
      </w:r>
    </w:p>
    <w:p>
      <w:pPr>
        <w:tabs>
          <w:tab w:pos="1765" w:val="left" w:leader="none"/>
        </w:tabs>
        <w:spacing w:before="72"/>
        <w:ind w:left="1240" w:right="0" w:firstLine="0"/>
        <w:jc w:val="left"/>
        <w:rPr>
          <w:sz w:val="42"/>
        </w:rPr>
      </w:pPr>
      <w:r>
        <w:rPr/>
        <w:br w:type="column"/>
      </w:r>
      <w:r>
        <w:rPr>
          <w:color w:val="1D1D1B"/>
          <w:w w:val="65"/>
          <w:position w:val="-15"/>
          <w:sz w:val="44"/>
        </w:rPr>
        <w:t>(</w:t>
      </w:r>
      <w:r>
        <w:rPr>
          <w:color w:val="1D1D1B"/>
          <w:spacing w:val="-17"/>
          <w:w w:val="95"/>
          <w:position w:val="-15"/>
          <w:sz w:val="44"/>
        </w:rPr>
        <w:t> </w:t>
      </w:r>
      <w:r>
        <w:rPr>
          <w:color w:val="1D1D1B"/>
          <w:spacing w:val="-10"/>
          <w:w w:val="95"/>
          <w:position w:val="1"/>
          <w:sz w:val="20"/>
        </w:rPr>
        <w:t>3</w:t>
      </w:r>
      <w:r>
        <w:rPr>
          <w:color w:val="1D1D1B"/>
          <w:position w:val="1"/>
          <w:sz w:val="20"/>
        </w:rPr>
        <w:tab/>
      </w:r>
      <w:r>
        <w:rPr>
          <w:color w:val="1D1D1B"/>
          <w:w w:val="75"/>
          <w:sz w:val="20"/>
        </w:rPr>
        <w:t>–1</w:t>
      </w:r>
      <w:r>
        <w:rPr>
          <w:color w:val="1D1D1B"/>
          <w:spacing w:val="-14"/>
          <w:w w:val="75"/>
          <w:sz w:val="20"/>
        </w:rPr>
        <w:t> </w:t>
      </w:r>
      <w:r>
        <w:rPr>
          <w:color w:val="1D1D1B"/>
          <w:w w:val="70"/>
          <w:position w:val="-15"/>
          <w:sz w:val="44"/>
        </w:rPr>
        <w:t>)</w:t>
      </w:r>
      <w:r>
        <w:rPr>
          <w:color w:val="1D1D1B"/>
          <w:spacing w:val="-17"/>
          <w:w w:val="70"/>
          <w:position w:val="-15"/>
          <w:sz w:val="44"/>
        </w:rPr>
        <w:t> </w:t>
      </w:r>
      <w:r>
        <w:rPr>
          <w:color w:val="1D1D1B"/>
          <w:spacing w:val="24"/>
          <w:w w:val="47"/>
          <w:position w:val="-16"/>
          <w:sz w:val="43"/>
        </w:rPr>
        <w:t>(</w:t>
      </w:r>
      <w:r>
        <w:rPr>
          <w:i/>
          <w:color w:val="1D1D1B"/>
          <w:w w:val="103"/>
          <w:sz w:val="20"/>
        </w:rPr>
        <w:t>x</w:t>
      </w:r>
      <w:r>
        <w:rPr>
          <w:i/>
          <w:color w:val="1D1D1B"/>
          <w:spacing w:val="-13"/>
          <w:w w:val="75"/>
          <w:sz w:val="20"/>
        </w:rPr>
        <w:t> </w:t>
      </w:r>
      <w:r>
        <w:rPr>
          <w:color w:val="1D1D1B"/>
          <w:w w:val="70"/>
          <w:position w:val="-16"/>
          <w:sz w:val="43"/>
        </w:rPr>
        <w:t>)</w:t>
      </w:r>
      <w:r>
        <w:rPr>
          <w:color w:val="1D1D1B"/>
          <w:spacing w:val="-23"/>
          <w:w w:val="70"/>
          <w:position w:val="-16"/>
          <w:sz w:val="43"/>
        </w:rPr>
        <w:t> </w:t>
      </w:r>
      <w:r>
        <w:rPr>
          <w:color w:val="1D1D1B"/>
          <w:w w:val="75"/>
          <w:position w:val="-8"/>
          <w:sz w:val="24"/>
        </w:rPr>
        <w:t>=</w:t>
      </w:r>
      <w:r>
        <w:rPr>
          <w:color w:val="1D1D1B"/>
          <w:spacing w:val="-15"/>
          <w:position w:val="-8"/>
          <w:sz w:val="24"/>
        </w:rPr>
        <w:t> </w:t>
      </w:r>
      <w:r>
        <w:rPr>
          <w:color w:val="1D1D1B"/>
          <w:w w:val="70"/>
          <w:position w:val="-13"/>
          <w:sz w:val="42"/>
        </w:rPr>
        <w:t>(</w:t>
      </w:r>
      <w:r>
        <w:rPr>
          <w:color w:val="1D1D1B"/>
          <w:spacing w:val="-18"/>
          <w:position w:val="-13"/>
          <w:sz w:val="42"/>
        </w:rPr>
        <w:t> </w:t>
      </w:r>
      <w:r>
        <w:rPr>
          <w:color w:val="1D1D1B"/>
          <w:w w:val="75"/>
          <w:position w:val="1"/>
          <w:sz w:val="20"/>
        </w:rPr>
        <w:t>7</w:t>
      </w:r>
      <w:r>
        <w:rPr>
          <w:color w:val="1D1D1B"/>
          <w:spacing w:val="-13"/>
          <w:w w:val="75"/>
          <w:position w:val="1"/>
          <w:sz w:val="20"/>
        </w:rPr>
        <w:t> </w:t>
      </w:r>
      <w:r>
        <w:rPr>
          <w:color w:val="1D1D1B"/>
          <w:spacing w:val="-10"/>
          <w:w w:val="70"/>
          <w:position w:val="-13"/>
          <w:sz w:val="42"/>
        </w:rPr>
        <w:t>)</w:t>
      </w:r>
    </w:p>
    <w:p>
      <w:pPr>
        <w:pStyle w:val="BodyText"/>
        <w:spacing w:line="131" w:lineRule="exact" w:before="48"/>
        <w:ind w:left="446"/>
      </w:pPr>
      <w:r>
        <w:rPr/>
        <w:pict>
          <v:shape style="position:absolute;margin-left:356.993286pt;margin-top:-12.346378pt;width:10.2pt;height:13pt;mso-position-horizontal-relative:page;mso-position-vertical-relative:paragraph;z-index:-20857344" type="#_x0000_t202" id="docshape41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1D1D1B"/>
                      <w:spacing w:val="-5"/>
                      <w:sz w:val="20"/>
                    </w:rPr>
                    <w:t>–5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4.293304pt;margin-top:-11.714979pt;width:5.1pt;height:13pt;mso-position-horizontal-relative:page;mso-position-vertical-relative:paragraph;z-index:-20856832" type="#_x0000_t202" id="docshape41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1D1D1B"/>
                      <w:w w:val="102"/>
                      <w:sz w:val="20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1.103912pt;margin-top:-11.754679pt;width:3.75pt;height:12.85pt;mso-position-horizontal-relative:page;mso-position-vertical-relative:paragraph;z-index:-20856320" type="#_x0000_t202" id="docshape41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color w:val="1D1D1B"/>
                      <w:w w:val="84"/>
                      <w:sz w:val="20"/>
                    </w:rPr>
                    <w:t>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4.330292pt;margin-top:-12.388179pt;width:10.2pt;height:13pt;mso-position-horizontal-relative:page;mso-position-vertical-relative:paragraph;z-index:-20855808" type="#_x0000_t202" id="docshape41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1D1D1B"/>
                      <w:spacing w:val="-5"/>
                      <w:w w:val="95"/>
                      <w:sz w:val="20"/>
                    </w:rPr>
                    <w:t>−2</w:t>
                  </w:r>
                </w:p>
              </w:txbxContent>
            </v:textbox>
            <w10:wrap type="none"/>
          </v:shape>
        </w:pict>
      </w:r>
      <w:r>
        <w:rPr>
          <w:b/>
          <w:color w:val="1D1D1B"/>
        </w:rPr>
        <w:t>Step</w:t>
      </w:r>
      <w:r>
        <w:rPr>
          <w:b/>
          <w:color w:val="1D1D1B"/>
          <w:spacing w:val="-15"/>
        </w:rPr>
        <w:t> </w:t>
      </w:r>
      <w:r>
        <w:rPr>
          <w:b/>
          <w:color w:val="1D1D1B"/>
        </w:rPr>
        <w:t>2:</w:t>
      </w:r>
      <w:r>
        <w:rPr>
          <w:b/>
          <w:color w:val="1D1D1B"/>
          <w:spacing w:val="37"/>
        </w:rPr>
        <w:t> </w:t>
      </w:r>
      <w:r>
        <w:rPr>
          <w:color w:val="1D1D1B"/>
        </w:rPr>
        <w:t>Find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determinant</w:t>
      </w:r>
      <w:r>
        <w:rPr>
          <w:color w:val="1D1D1B"/>
          <w:spacing w:val="-13"/>
        </w:rPr>
        <w:t> </w:t>
      </w:r>
      <w:r>
        <w:rPr>
          <w:color w:val="1D1D1B"/>
        </w:rPr>
        <w:t>of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first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matrix:</w:t>
      </w:r>
    </w:p>
    <w:p>
      <w:pPr>
        <w:spacing w:after="0" w:line="131" w:lineRule="exact"/>
        <w:sectPr>
          <w:type w:val="continuous"/>
          <w:pgSz w:w="11910" w:h="16840"/>
          <w:pgMar w:header="0" w:footer="820" w:top="1580" w:bottom="280" w:left="0" w:right="220"/>
          <w:cols w:num="3" w:equalWidth="0">
            <w:col w:w="3995" w:space="40"/>
            <w:col w:w="1744" w:space="39"/>
            <w:col w:w="5872"/>
          </w:cols>
        </w:sectPr>
      </w:pPr>
    </w:p>
    <w:p>
      <w:pPr>
        <w:tabs>
          <w:tab w:pos="4234" w:val="left" w:leader="none"/>
          <w:tab w:pos="7058" w:val="left" w:leader="none"/>
          <w:tab w:pos="7973" w:val="left" w:leader="none"/>
        </w:tabs>
        <w:spacing w:line="234" w:lineRule="exact" w:before="0"/>
        <w:ind w:left="3925" w:right="0" w:firstLine="0"/>
        <w:jc w:val="left"/>
        <w:rPr>
          <w:sz w:val="24"/>
        </w:rPr>
      </w:pPr>
      <w:r>
        <w:rPr>
          <w:i/>
          <w:color w:val="1D1D1B"/>
          <w:spacing w:val="-10"/>
          <w:w w:val="95"/>
          <w:position w:val="15"/>
          <w:sz w:val="20"/>
        </w:rPr>
        <w:t>c</w:t>
      </w:r>
      <w:r>
        <w:rPr>
          <w:i/>
          <w:color w:val="1D1D1B"/>
          <w:position w:val="15"/>
          <w:sz w:val="20"/>
        </w:rPr>
        <w:tab/>
      </w:r>
      <w:r>
        <w:rPr>
          <w:i/>
          <w:color w:val="1D1D1B"/>
          <w:spacing w:val="-10"/>
          <w:w w:val="95"/>
          <w:position w:val="15"/>
          <w:sz w:val="20"/>
        </w:rPr>
        <w:t>d</w:t>
      </w:r>
      <w:r>
        <w:rPr>
          <w:i/>
          <w:color w:val="1D1D1B"/>
          <w:position w:val="15"/>
          <w:sz w:val="20"/>
        </w:rPr>
        <w:tab/>
      </w:r>
      <w:r>
        <w:rPr>
          <w:i/>
          <w:color w:val="1D1D1B"/>
          <w:w w:val="95"/>
          <w:sz w:val="24"/>
        </w:rPr>
        <w:t>D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11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60"/>
          <w:position w:val="-2"/>
          <w:sz w:val="40"/>
        </w:rPr>
        <w:t>|</w:t>
      </w:r>
      <w:r>
        <w:rPr>
          <w:rFonts w:ascii="Lucida Sans Unicode" w:hAnsi="Lucida Sans Unicode"/>
          <w:color w:val="1D1D1B"/>
          <w:spacing w:val="-24"/>
          <w:w w:val="95"/>
          <w:position w:val="-2"/>
          <w:sz w:val="40"/>
        </w:rPr>
        <w:t> </w:t>
      </w:r>
      <w:r>
        <w:rPr>
          <w:color w:val="1D1D1B"/>
          <w:spacing w:val="-10"/>
          <w:w w:val="95"/>
          <w:position w:val="10"/>
          <w:sz w:val="20"/>
        </w:rPr>
        <w:t>3</w:t>
      </w:r>
      <w:r>
        <w:rPr>
          <w:color w:val="1D1D1B"/>
          <w:position w:val="10"/>
          <w:sz w:val="20"/>
        </w:rPr>
        <w:tab/>
      </w:r>
      <w:r>
        <w:rPr>
          <w:color w:val="1D1D1B"/>
          <w:w w:val="95"/>
          <w:position w:val="9"/>
          <w:sz w:val="20"/>
        </w:rPr>
        <w:t>–1</w:t>
      </w:r>
      <w:r>
        <w:rPr>
          <w:color w:val="1D1D1B"/>
          <w:spacing w:val="-24"/>
          <w:w w:val="95"/>
          <w:position w:val="9"/>
          <w:sz w:val="20"/>
        </w:rPr>
        <w:t> </w:t>
      </w:r>
      <w:r>
        <w:rPr>
          <w:rFonts w:ascii="Lucida Sans Unicode" w:hAnsi="Lucida Sans Unicode"/>
          <w:color w:val="1D1D1B"/>
          <w:w w:val="60"/>
          <w:position w:val="-2"/>
          <w:sz w:val="40"/>
        </w:rPr>
        <w:t>|</w:t>
      </w:r>
      <w:r>
        <w:rPr>
          <w:rFonts w:ascii="Lucida Sans Unicode" w:hAnsi="Lucida Sans Unicode"/>
          <w:color w:val="1D1D1B"/>
          <w:spacing w:val="-16"/>
          <w:w w:val="60"/>
          <w:position w:val="-2"/>
          <w:sz w:val="40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(3)(4)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–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(–5)(–1)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spacing w:val="-10"/>
          <w:w w:val="95"/>
          <w:sz w:val="24"/>
        </w:rPr>
        <w:t>7</w:t>
      </w:r>
    </w:p>
    <w:p>
      <w:pPr>
        <w:spacing w:after="0" w:line="234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spacing w:line="202" w:lineRule="exact"/>
        <w:ind w:left="1360"/>
      </w:pPr>
      <w:r>
        <w:rPr>
          <w:color w:val="1D1D1B"/>
          <w:w w:val="95"/>
        </w:rPr>
        <w:t>coefficients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two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equations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want</w:t>
      </w:r>
      <w:r>
        <w:rPr>
          <w:color w:val="1D1D1B"/>
          <w:spacing w:val="-3"/>
        </w:rPr>
        <w:t> </w:t>
      </w:r>
      <w:r>
        <w:rPr>
          <w:color w:val="1D1D1B"/>
          <w:spacing w:val="-5"/>
          <w:w w:val="95"/>
        </w:rPr>
        <w:t>to</w:t>
      </w:r>
    </w:p>
    <w:p>
      <w:pPr>
        <w:tabs>
          <w:tab w:pos="1906" w:val="left" w:leader="none"/>
        </w:tabs>
        <w:spacing w:line="128" w:lineRule="exact" w:before="73"/>
        <w:ind w:left="1360" w:right="0" w:firstLine="0"/>
        <w:jc w:val="left"/>
        <w:rPr>
          <w:sz w:val="20"/>
        </w:rPr>
      </w:pPr>
      <w:r>
        <w:rPr/>
        <w:br w:type="column"/>
      </w:r>
      <w:r>
        <w:rPr>
          <w:color w:val="1D1D1B"/>
          <w:spacing w:val="-5"/>
          <w:position w:val="1"/>
          <w:sz w:val="20"/>
        </w:rPr>
        <w:t>–5</w:t>
      </w:r>
      <w:r>
        <w:rPr>
          <w:color w:val="1D1D1B"/>
          <w:position w:val="1"/>
          <w:sz w:val="20"/>
        </w:rPr>
        <w:tab/>
      </w:r>
      <w:r>
        <w:rPr>
          <w:color w:val="1D1D1B"/>
          <w:spacing w:val="-10"/>
          <w:sz w:val="20"/>
        </w:rPr>
        <w:t>4</w:t>
      </w:r>
    </w:p>
    <w:p>
      <w:pPr>
        <w:spacing w:after="0" w:line="128" w:lineRule="exact"/>
        <w:jc w:val="left"/>
        <w:rPr>
          <w:sz w:val="20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474" w:space="695"/>
            <w:col w:w="5521"/>
          </w:cols>
        </w:sectPr>
      </w:pPr>
    </w:p>
    <w:p>
      <w:pPr>
        <w:pStyle w:val="BodyText"/>
        <w:spacing w:line="190" w:lineRule="exact" w:before="74"/>
        <w:ind w:left="1360"/>
      </w:pPr>
      <w:r>
        <w:rPr/>
        <w:pict>
          <v:shape style="position:absolute;margin-left:84.914703pt;margin-top:16.134697pt;width:24.45pt;height:22.45pt;mso-position-horizontal-relative:page;mso-position-vertical-relative:paragraph;z-index:-20854272" type="#_x0000_t202" id="docshape416" filled="false" stroked="false">
            <v:textbox inset="0,0,0,0">
              <w:txbxContent>
                <w:p>
                  <w:pPr>
                    <w:tabs>
                      <w:tab w:pos="462" w:val="left" w:leader="none"/>
                    </w:tabs>
                    <w:spacing w:line="448" w:lineRule="exact" w:before="0"/>
                    <w:ind w:left="0" w:right="0" w:firstLine="0"/>
                    <w:jc w:val="left"/>
                    <w:rPr>
                      <w:rFonts w:ascii="Lucida Sans Unicode"/>
                      <w:sz w:val="35"/>
                    </w:rPr>
                  </w:pPr>
                  <w:r>
                    <w:rPr>
                      <w:rFonts w:ascii="Lucida Sans Unicode"/>
                      <w:color w:val="1D1D1B"/>
                      <w:spacing w:val="-10"/>
                      <w:w w:val="30"/>
                      <w:sz w:val="35"/>
                    </w:rPr>
                    <w:t>|</w:t>
                  </w:r>
                  <w:r>
                    <w:rPr>
                      <w:rFonts w:ascii="Lucida Sans Unicode"/>
                      <w:color w:val="1D1D1B"/>
                      <w:sz w:val="35"/>
                    </w:rPr>
                    <w:tab/>
                  </w:r>
                  <w:r>
                    <w:rPr>
                      <w:rFonts w:ascii="Lucida Sans Unicode"/>
                      <w:color w:val="1D1D1B"/>
                      <w:spacing w:val="-24"/>
                      <w:w w:val="30"/>
                      <w:sz w:val="35"/>
                    </w:rPr>
                    <w:t>|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solve,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matrix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form.</w:t>
      </w:r>
      <w:r>
        <w:rPr>
          <w:color w:val="1D1D1B"/>
          <w:spacing w:val="-1"/>
        </w:rPr>
        <w:t> </w:t>
      </w:r>
      <w:r>
        <w:rPr>
          <w:color w:val="1D1D1B"/>
          <w:spacing w:val="-5"/>
          <w:w w:val="95"/>
        </w:rPr>
        <w:t>So:</w:t>
      </w:r>
    </w:p>
    <w:p>
      <w:pPr>
        <w:tabs>
          <w:tab w:pos="3996" w:val="left" w:leader="none"/>
        </w:tabs>
        <w:spacing w:line="264" w:lineRule="exact" w:before="0"/>
        <w:ind w:left="664" w:right="0" w:firstLine="0"/>
        <w:jc w:val="center"/>
        <w:rPr>
          <w:sz w:val="24"/>
        </w:rPr>
      </w:pPr>
      <w:r>
        <w:rPr/>
        <w:br w:type="column"/>
      </w:r>
      <w:r>
        <w:rPr>
          <w:b/>
          <w:color w:val="1D1D1B"/>
          <w:w w:val="95"/>
          <w:sz w:val="24"/>
        </w:rPr>
        <w:t>Step</w:t>
      </w:r>
      <w:r>
        <w:rPr>
          <w:b/>
          <w:color w:val="1D1D1B"/>
          <w:spacing w:val="-7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3:</w:t>
      </w:r>
      <w:r>
        <w:rPr>
          <w:b/>
          <w:color w:val="1D1D1B"/>
          <w:spacing w:val="49"/>
          <w:sz w:val="24"/>
        </w:rPr>
        <w:t> </w:t>
      </w:r>
      <w:r>
        <w:rPr>
          <w:color w:val="1D1D1B"/>
          <w:w w:val="95"/>
          <w:sz w:val="24"/>
        </w:rPr>
        <w:t>Now,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take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matrix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80"/>
          <w:position w:val="-6"/>
          <w:sz w:val="44"/>
        </w:rPr>
        <w:t>(</w:t>
      </w:r>
      <w:r>
        <w:rPr>
          <w:color w:val="1D1D1B"/>
          <w:spacing w:val="1"/>
          <w:position w:val="-6"/>
          <w:sz w:val="44"/>
        </w:rPr>
        <w:t> </w:t>
      </w:r>
      <w:r>
        <w:rPr>
          <w:color w:val="1D1D1B"/>
          <w:spacing w:val="-10"/>
          <w:w w:val="95"/>
          <w:position w:val="10"/>
          <w:sz w:val="20"/>
        </w:rPr>
        <w:t>3</w:t>
      </w:r>
      <w:r>
        <w:rPr>
          <w:color w:val="1D1D1B"/>
          <w:position w:val="10"/>
          <w:sz w:val="20"/>
        </w:rPr>
        <w:tab/>
      </w:r>
      <w:r>
        <w:rPr>
          <w:color w:val="1D1D1B"/>
          <w:w w:val="90"/>
          <w:position w:val="9"/>
          <w:sz w:val="20"/>
        </w:rPr>
        <w:t>–1</w:t>
      </w:r>
      <w:r>
        <w:rPr>
          <w:color w:val="1D1D1B"/>
          <w:spacing w:val="-21"/>
          <w:w w:val="90"/>
          <w:position w:val="9"/>
          <w:sz w:val="20"/>
        </w:rPr>
        <w:t> </w:t>
      </w:r>
      <w:r>
        <w:rPr>
          <w:color w:val="1D1D1B"/>
          <w:w w:val="80"/>
          <w:position w:val="-6"/>
          <w:sz w:val="44"/>
        </w:rPr>
        <w:t>)</w:t>
      </w:r>
      <w:r>
        <w:rPr>
          <w:color w:val="1D1D1B"/>
          <w:spacing w:val="-28"/>
          <w:w w:val="80"/>
          <w:position w:val="-6"/>
          <w:sz w:val="44"/>
        </w:rPr>
        <w:t> </w:t>
      </w:r>
      <w:r>
        <w:rPr>
          <w:color w:val="1D1D1B"/>
          <w:w w:val="90"/>
          <w:sz w:val="24"/>
        </w:rPr>
        <w:t>and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2"/>
          <w:w w:val="90"/>
          <w:sz w:val="24"/>
        </w:rPr>
        <w:t>replace</w:t>
      </w:r>
    </w:p>
    <w:p>
      <w:pPr>
        <w:spacing w:after="0" w:line="264" w:lineRule="exact"/>
        <w:jc w:val="center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3750" w:space="1154"/>
            <w:col w:w="6786"/>
          </w:cols>
        </w:sectPr>
      </w:pPr>
    </w:p>
    <w:p>
      <w:pPr>
        <w:tabs>
          <w:tab w:pos="2059" w:val="left" w:leader="none"/>
        </w:tabs>
        <w:spacing w:line="162" w:lineRule="exact" w:before="150"/>
        <w:ind w:left="1744" w:right="0" w:firstLine="0"/>
        <w:jc w:val="left"/>
        <w:rPr>
          <w:i/>
          <w:sz w:val="17"/>
        </w:rPr>
      </w:pPr>
      <w:r>
        <w:rPr>
          <w:i/>
          <w:color w:val="1D1D1B"/>
          <w:spacing w:val="-10"/>
          <w:sz w:val="17"/>
        </w:rPr>
        <w:t>r</w:t>
      </w:r>
      <w:r>
        <w:rPr>
          <w:i/>
          <w:color w:val="1D1D1B"/>
          <w:sz w:val="17"/>
        </w:rPr>
        <w:tab/>
      </w:r>
      <w:r>
        <w:rPr>
          <w:i/>
          <w:color w:val="1D1D1B"/>
          <w:spacing w:val="-10"/>
          <w:sz w:val="17"/>
        </w:rPr>
        <w:t>b</w:t>
      </w:r>
    </w:p>
    <w:p>
      <w:pPr>
        <w:tabs>
          <w:tab w:pos="2058" w:val="left" w:leader="none"/>
        </w:tabs>
        <w:spacing w:line="175" w:lineRule="exact" w:before="0"/>
        <w:ind w:left="1360" w:right="0" w:firstLine="0"/>
        <w:jc w:val="left"/>
        <w:rPr>
          <w:i/>
          <w:sz w:val="14"/>
        </w:rPr>
      </w:pPr>
      <w:r>
        <w:rPr/>
        <w:pict>
          <v:shape style="position:absolute;margin-left:85.743202pt;margin-top:7.724427pt;width:1.3pt;height:22.45pt;mso-position-horizontal-relative:page;mso-position-vertical-relative:paragraph;z-index:-20864512" type="#_x0000_t202" id="docshape417" filled="false" stroked="false">
            <v:textbox inset="0,0,0,0">
              <w:txbxContent>
                <w:p>
                  <w:pPr>
                    <w:spacing w:line="448" w:lineRule="exact" w:before="0"/>
                    <w:ind w:left="0" w:right="0" w:firstLine="0"/>
                    <w:jc w:val="left"/>
                    <w:rPr>
                      <w:rFonts w:ascii="Lucida Sans Unicode"/>
                      <w:sz w:val="35"/>
                    </w:rPr>
                  </w:pPr>
                  <w:r>
                    <w:rPr>
                      <w:rFonts w:ascii="Lucida Sans Unicode"/>
                      <w:color w:val="1D1D1B"/>
                      <w:w w:val="19"/>
                      <w:sz w:val="35"/>
                    </w:rPr>
                    <w:t>|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7.219498pt;margin-top:7.724427pt;width:1.3pt;height:22.45pt;mso-position-horizontal-relative:page;mso-position-vertical-relative:paragraph;z-index:-20864000" type="#_x0000_t202" id="docshape418" filled="false" stroked="false">
            <v:textbox inset="0,0,0,0">
              <w:txbxContent>
                <w:p>
                  <w:pPr>
                    <w:spacing w:line="448" w:lineRule="exact" w:before="0"/>
                    <w:ind w:left="0" w:right="0" w:firstLine="0"/>
                    <w:jc w:val="left"/>
                    <w:rPr>
                      <w:rFonts w:ascii="Lucida Sans Unicode"/>
                      <w:sz w:val="35"/>
                    </w:rPr>
                  </w:pPr>
                  <w:r>
                    <w:rPr>
                      <w:rFonts w:ascii="Lucida Sans Unicode"/>
                      <w:color w:val="1D1D1B"/>
                      <w:w w:val="19"/>
                      <w:sz w:val="35"/>
                    </w:rPr>
                    <w:t>|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position w:val="-8"/>
          <w:sz w:val="24"/>
        </w:rPr>
        <w:t>x</w:t>
      </w:r>
      <w:r>
        <w:rPr>
          <w:i/>
          <w:color w:val="1D1D1B"/>
          <w:spacing w:val="-14"/>
          <w:position w:val="-8"/>
          <w:sz w:val="24"/>
        </w:rPr>
        <w:t> </w:t>
      </w:r>
      <w:r>
        <w:rPr>
          <w:color w:val="1D1D1B"/>
          <w:position w:val="-8"/>
          <w:sz w:val="24"/>
        </w:rPr>
        <w:t>=</w:t>
      </w:r>
      <w:r>
        <w:rPr>
          <w:color w:val="1D1D1B"/>
          <w:spacing w:val="-14"/>
          <w:position w:val="-8"/>
          <w:sz w:val="24"/>
        </w:rPr>
        <w:t> </w:t>
      </w:r>
      <w:r>
        <w:rPr>
          <w:i/>
          <w:color w:val="1D1D1B"/>
          <w:spacing w:val="18"/>
          <w:position w:val="1"/>
          <w:sz w:val="17"/>
          <w:u w:val="single" w:color="1C1C1A"/>
        </w:rPr>
        <w:t> </w:t>
      </w:r>
      <w:r>
        <w:rPr>
          <w:i/>
          <w:color w:val="1D1D1B"/>
          <w:spacing w:val="-12"/>
          <w:position w:val="1"/>
          <w:sz w:val="17"/>
          <w:u w:val="single" w:color="1C1C1A"/>
        </w:rPr>
        <w:t>s</w:t>
      </w:r>
      <w:r>
        <w:rPr>
          <w:i/>
          <w:color w:val="1D1D1B"/>
          <w:position w:val="1"/>
          <w:sz w:val="17"/>
          <w:u w:val="single" w:color="1C1C1A"/>
        </w:rPr>
        <w:tab/>
        <w:t>d</w:t>
      </w:r>
      <w:r>
        <w:rPr>
          <w:i/>
          <w:color w:val="1D1D1B"/>
          <w:spacing w:val="6"/>
          <w:position w:val="1"/>
          <w:sz w:val="17"/>
          <w:u w:val="single" w:color="1C1C1A"/>
        </w:rPr>
        <w:t> </w:t>
      </w:r>
      <w:r>
        <w:rPr>
          <w:i/>
          <w:color w:val="1D1D1B"/>
          <w:spacing w:val="11"/>
          <w:position w:val="1"/>
          <w:sz w:val="17"/>
        </w:rPr>
        <w:t> </w:t>
      </w:r>
      <w:r>
        <w:rPr>
          <w:color w:val="1D1D1B"/>
          <w:position w:val="-8"/>
          <w:sz w:val="24"/>
        </w:rPr>
        <w:t>=</w:t>
      </w:r>
      <w:r>
        <w:rPr>
          <w:color w:val="1D1D1B"/>
          <w:spacing w:val="-4"/>
          <w:position w:val="-8"/>
          <w:sz w:val="24"/>
        </w:rPr>
        <w:t> </w:t>
      </w:r>
      <w:r>
        <w:rPr>
          <w:i/>
          <w:color w:val="1D1D1B"/>
          <w:spacing w:val="-5"/>
          <w:position w:val="4"/>
          <w:sz w:val="20"/>
          <w:u w:val="single" w:color="1C1C1A"/>
        </w:rPr>
        <w:t>D</w:t>
      </w:r>
      <w:r>
        <w:rPr>
          <w:i/>
          <w:color w:val="1D1D1B"/>
          <w:spacing w:val="-5"/>
          <w:sz w:val="14"/>
          <w:u w:val="single" w:color="1C1C1A"/>
        </w:rPr>
        <w:t>x</w:t>
      </w:r>
    </w:p>
    <w:p>
      <w:pPr>
        <w:tabs>
          <w:tab w:pos="4001" w:val="left" w:leader="none"/>
        </w:tabs>
        <w:spacing w:line="221" w:lineRule="exact" w:before="1"/>
        <w:ind w:left="3455" w:right="0" w:firstLine="0"/>
        <w:jc w:val="left"/>
        <w:rPr>
          <w:sz w:val="20"/>
        </w:rPr>
      </w:pPr>
      <w:r>
        <w:rPr/>
        <w:br w:type="column"/>
      </w:r>
      <w:r>
        <w:rPr>
          <w:color w:val="1D1D1B"/>
          <w:spacing w:val="-5"/>
          <w:position w:val="1"/>
          <w:sz w:val="20"/>
        </w:rPr>
        <w:t>–5</w:t>
      </w:r>
      <w:r>
        <w:rPr>
          <w:color w:val="1D1D1B"/>
          <w:position w:val="1"/>
          <w:sz w:val="20"/>
        </w:rPr>
        <w:tab/>
      </w:r>
      <w:r>
        <w:rPr>
          <w:color w:val="1D1D1B"/>
          <w:spacing w:val="-10"/>
          <w:sz w:val="20"/>
        </w:rPr>
        <w:t>4</w:t>
      </w:r>
    </w:p>
    <w:p>
      <w:pPr>
        <w:pStyle w:val="BodyText"/>
        <w:spacing w:line="257" w:lineRule="exact"/>
        <w:ind w:left="1360"/>
      </w:pPr>
      <w:r>
        <w:rPr>
          <w:color w:val="1D1D1B"/>
          <w:w w:val="95"/>
        </w:rPr>
        <w:t>the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coefficients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2"/>
        </w:rPr>
        <w:t> 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2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first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5"/>
        </w:rPr>
        <w:t>column</w:t>
      </w:r>
    </w:p>
    <w:p>
      <w:pPr>
        <w:spacing w:after="0" w:line="257" w:lineRule="exact"/>
        <w:sectPr>
          <w:type w:val="continuous"/>
          <w:pgSz w:w="11910" w:h="16840"/>
          <w:pgMar w:header="0" w:footer="820" w:top="1580" w:bottom="280" w:left="0" w:right="220"/>
          <w:cols w:num="2" w:equalWidth="0">
            <w:col w:w="2691" w:space="3006"/>
            <w:col w:w="5993"/>
          </w:cols>
        </w:sectPr>
      </w:pPr>
    </w:p>
    <w:p>
      <w:pPr>
        <w:tabs>
          <w:tab w:pos="2043" w:val="left" w:leader="none"/>
          <w:tab w:pos="2470" w:val="left" w:leader="none"/>
        </w:tabs>
        <w:spacing w:line="221" w:lineRule="exact" w:before="47"/>
        <w:ind w:left="1760" w:right="0" w:firstLine="0"/>
        <w:jc w:val="left"/>
        <w:rPr>
          <w:i/>
          <w:sz w:val="20"/>
        </w:rPr>
      </w:pPr>
      <w:r>
        <w:rPr>
          <w:i/>
          <w:color w:val="1D1D1B"/>
          <w:spacing w:val="-10"/>
          <w:sz w:val="17"/>
        </w:rPr>
        <w:t>a</w:t>
      </w:r>
      <w:r>
        <w:rPr>
          <w:i/>
          <w:color w:val="1D1D1B"/>
          <w:sz w:val="17"/>
        </w:rPr>
        <w:tab/>
      </w:r>
      <w:r>
        <w:rPr>
          <w:i/>
          <w:color w:val="1D1D1B"/>
          <w:spacing w:val="-10"/>
          <w:sz w:val="17"/>
        </w:rPr>
        <w:t>b</w:t>
      </w:r>
      <w:r>
        <w:rPr>
          <w:i/>
          <w:color w:val="1D1D1B"/>
          <w:sz w:val="17"/>
        </w:rPr>
        <w:tab/>
      </w:r>
      <w:r>
        <w:rPr>
          <w:i/>
          <w:color w:val="1D1D1B"/>
          <w:spacing w:val="-10"/>
          <w:sz w:val="20"/>
        </w:rPr>
        <w:t>D</w:t>
      </w:r>
    </w:p>
    <w:p>
      <w:pPr>
        <w:tabs>
          <w:tab w:pos="2041" w:val="left" w:leader="none"/>
        </w:tabs>
        <w:spacing w:line="187" w:lineRule="exact" w:before="0"/>
        <w:ind w:left="1779" w:right="0" w:firstLine="0"/>
        <w:jc w:val="left"/>
        <w:rPr>
          <w:i/>
          <w:sz w:val="17"/>
        </w:rPr>
      </w:pPr>
      <w:r>
        <w:rPr>
          <w:i/>
          <w:color w:val="1D1D1B"/>
          <w:spacing w:val="-10"/>
          <w:sz w:val="17"/>
        </w:rPr>
        <w:t>c</w:t>
      </w:r>
      <w:r>
        <w:rPr>
          <w:i/>
          <w:color w:val="1D1D1B"/>
          <w:sz w:val="17"/>
        </w:rPr>
        <w:tab/>
      </w:r>
      <w:r>
        <w:rPr>
          <w:i/>
          <w:color w:val="1D1D1B"/>
          <w:spacing w:val="-10"/>
          <w:sz w:val="17"/>
        </w:rPr>
        <w:t>d</w:t>
      </w:r>
    </w:p>
    <w:p>
      <w:pPr>
        <w:pStyle w:val="BodyText"/>
        <w:spacing w:line="260" w:lineRule="exact"/>
        <w:ind w:left="1760"/>
      </w:pPr>
      <w:r>
        <w:rPr/>
        <w:br w:type="column"/>
      </w:r>
      <w:r>
        <w:rPr>
          <w:color w:val="1D1D1B"/>
        </w:rPr>
        <w:t>with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constants</w:t>
      </w:r>
      <w:r>
        <w:rPr>
          <w:color w:val="1D1D1B"/>
          <w:spacing w:val="-14"/>
        </w:rPr>
        <w:t> </w:t>
      </w:r>
      <w:r>
        <w:rPr>
          <w:color w:val="1D1D1B"/>
        </w:rPr>
        <w:t>shown</w:t>
      </w:r>
      <w:r>
        <w:rPr>
          <w:color w:val="1D1D1B"/>
          <w:spacing w:val="-15"/>
        </w:rPr>
        <w:t> </w:t>
      </w:r>
      <w:r>
        <w:rPr>
          <w:color w:val="1D1D1B"/>
        </w:rPr>
        <w:t>in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  <w:spacing w:val="-2"/>
        </w:rPr>
        <w:t>matrix</w:t>
      </w:r>
    </w:p>
    <w:p>
      <w:pPr>
        <w:pStyle w:val="BodyText"/>
        <w:spacing w:line="250" w:lineRule="exact"/>
        <w:ind w:left="1760"/>
      </w:pPr>
      <w:r>
        <w:rPr>
          <w:color w:val="1D1D1B"/>
          <w:w w:val="80"/>
          <w:position w:val="-5"/>
          <w:sz w:val="42"/>
        </w:rPr>
        <w:t>(</w:t>
      </w:r>
      <w:r>
        <w:rPr>
          <w:color w:val="1D1D1B"/>
          <w:spacing w:val="-12"/>
          <w:w w:val="95"/>
          <w:position w:val="-5"/>
          <w:sz w:val="42"/>
        </w:rPr>
        <w:t> </w:t>
      </w:r>
      <w:r>
        <w:rPr>
          <w:color w:val="1D1D1B"/>
          <w:w w:val="95"/>
          <w:position w:val="10"/>
          <w:sz w:val="20"/>
        </w:rPr>
        <w:t>7</w:t>
      </w:r>
      <w:r>
        <w:rPr>
          <w:color w:val="1D1D1B"/>
          <w:spacing w:val="-23"/>
          <w:w w:val="95"/>
          <w:position w:val="10"/>
          <w:sz w:val="20"/>
        </w:rPr>
        <w:t> </w:t>
      </w:r>
      <w:r>
        <w:rPr>
          <w:color w:val="1D1D1B"/>
          <w:w w:val="95"/>
          <w:position w:val="-5"/>
          <w:sz w:val="42"/>
        </w:rPr>
        <w:t>)</w:t>
      </w:r>
      <w:r>
        <w:rPr>
          <w:color w:val="1D1D1B"/>
          <w:w w:val="95"/>
        </w:rPr>
        <w:t>.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matrix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will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now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look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like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this:</w:t>
      </w:r>
    </w:p>
    <w:p>
      <w:pPr>
        <w:spacing w:after="0" w:line="250" w:lineRule="exact"/>
        <w:sectPr>
          <w:type w:val="continuous"/>
          <w:pgSz w:w="11910" w:h="16840"/>
          <w:pgMar w:header="0" w:footer="820" w:top="1580" w:bottom="280" w:left="0" w:right="220"/>
          <w:cols w:num="2" w:equalWidth="0">
            <w:col w:w="2661" w:space="2636"/>
            <w:col w:w="6393"/>
          </w:cols>
        </w:sectPr>
      </w:pPr>
    </w:p>
    <w:p>
      <w:pPr>
        <w:spacing w:line="235" w:lineRule="auto" w:before="58"/>
        <w:ind w:left="1685" w:right="3458" w:hanging="11"/>
        <w:jc w:val="left"/>
        <w:rPr>
          <w:i/>
          <w:sz w:val="20"/>
        </w:rPr>
      </w:pPr>
      <w:r>
        <w:rPr/>
        <w:pict>
          <v:shape style="position:absolute;margin-left:68.030701pt;margin-top:5.703711pt;width:13.1pt;height:15.3pt;mso-position-horizontal-relative:page;mso-position-vertical-relative:paragraph;z-index:15816192" type="#_x0000_t202" id="docshape419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i/>
                      <w:color w:val="1D1D1B"/>
                      <w:w w:val="85"/>
                      <w:sz w:val="24"/>
                    </w:rPr>
                    <w:t>y</w:t>
                  </w:r>
                  <w:r>
                    <w:rPr>
                      <w:i/>
                      <w:color w:val="1D1D1B"/>
                      <w:spacing w:val="-2"/>
                      <w:w w:val="85"/>
                      <w:sz w:val="24"/>
                    </w:rPr>
                    <w:t> </w:t>
                  </w:r>
                  <w:r>
                    <w:rPr>
                      <w:color w:val="1D1D1B"/>
                      <w:spacing w:val="-12"/>
                      <w:w w:val="90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spacing w:val="-10"/>
          <w:w w:val="95"/>
          <w:sz w:val="20"/>
          <w:u w:val="single" w:color="1C1C1A"/>
        </w:rPr>
        <w:t> </w:t>
      </w:r>
      <w:r>
        <w:rPr>
          <w:i/>
          <w:color w:val="1D1D1B"/>
          <w:w w:val="95"/>
          <w:sz w:val="20"/>
          <w:u w:val="single" w:color="1C1C1A"/>
        </w:rPr>
        <w:t>as</w:t>
      </w:r>
      <w:r>
        <w:rPr>
          <w:i/>
          <w:color w:val="1D1D1B"/>
          <w:spacing w:val="-10"/>
          <w:w w:val="95"/>
          <w:sz w:val="20"/>
          <w:u w:val="single" w:color="1C1C1A"/>
        </w:rPr>
        <w:t> </w:t>
      </w:r>
      <w:r>
        <w:rPr>
          <w:color w:val="1D1D1B"/>
          <w:w w:val="95"/>
          <w:sz w:val="20"/>
          <w:u w:val="single" w:color="1C1C1A"/>
        </w:rPr>
        <w:t>−</w:t>
      </w:r>
      <w:r>
        <w:rPr>
          <w:color w:val="1D1D1B"/>
          <w:spacing w:val="-10"/>
          <w:w w:val="95"/>
          <w:sz w:val="20"/>
          <w:u w:val="single" w:color="1C1C1A"/>
        </w:rPr>
        <w:t> </w:t>
      </w:r>
      <w:r>
        <w:rPr>
          <w:i/>
          <w:color w:val="1D1D1B"/>
          <w:w w:val="95"/>
          <w:sz w:val="20"/>
          <w:u w:val="single" w:color="1C1C1A"/>
        </w:rPr>
        <w:t>rc</w:t>
      </w:r>
      <w:r>
        <w:rPr>
          <w:i/>
          <w:color w:val="1D1D1B"/>
          <w:w w:val="95"/>
          <w:sz w:val="20"/>
        </w:rPr>
        <w:t> </w:t>
      </w:r>
      <w:r>
        <w:rPr>
          <w:i/>
          <w:color w:val="1D1D1B"/>
          <w:sz w:val="20"/>
        </w:rPr>
        <w:t>ad</w:t>
      </w:r>
      <w:r>
        <w:rPr>
          <w:i/>
          <w:color w:val="1D1D1B"/>
          <w:spacing w:val="-11"/>
          <w:sz w:val="20"/>
        </w:rPr>
        <w:t> </w:t>
      </w:r>
      <w:r>
        <w:rPr>
          <w:color w:val="1D1D1B"/>
          <w:sz w:val="20"/>
        </w:rPr>
        <w:t>−</w:t>
      </w:r>
      <w:r>
        <w:rPr>
          <w:color w:val="1D1D1B"/>
          <w:spacing w:val="-11"/>
          <w:sz w:val="20"/>
        </w:rPr>
        <w:t> </w:t>
      </w:r>
      <w:r>
        <w:rPr>
          <w:i/>
          <w:color w:val="1D1D1B"/>
          <w:spacing w:val="-18"/>
          <w:w w:val="95"/>
          <w:sz w:val="20"/>
        </w:rPr>
        <w:t>bc</w:t>
      </w:r>
    </w:p>
    <w:p>
      <w:pPr>
        <w:pStyle w:val="BodyText"/>
        <w:spacing w:line="121" w:lineRule="exact"/>
        <w:ind w:left="1360"/>
      </w:pPr>
      <w:r>
        <w:rPr>
          <w:color w:val="1D1D1B"/>
          <w:spacing w:val="-2"/>
        </w:rPr>
        <w:t>From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this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we</w:t>
      </w:r>
      <w:r>
        <w:rPr>
          <w:color w:val="1D1D1B"/>
          <w:spacing w:val="-7"/>
        </w:rPr>
        <w:t> </w:t>
      </w:r>
      <w:r>
        <w:rPr>
          <w:color w:val="1D1D1B"/>
          <w:spacing w:val="-2"/>
        </w:rPr>
        <w:t>can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see</w:t>
      </w:r>
      <w:r>
        <w:rPr>
          <w:color w:val="1D1D1B"/>
          <w:spacing w:val="-7"/>
        </w:rPr>
        <w:t> </w:t>
      </w:r>
      <w:r>
        <w:rPr>
          <w:color w:val="1D1D1B"/>
          <w:spacing w:val="-2"/>
        </w:rPr>
        <w:t>that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7"/>
        </w:rPr>
        <w:t> </w:t>
      </w:r>
      <w:r>
        <w:rPr>
          <w:color w:val="1D1D1B"/>
          <w:spacing w:val="-2"/>
        </w:rPr>
        <w:t>numerator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7"/>
        </w:rPr>
        <w:t> </w:t>
      </w:r>
      <w:r>
        <w:rPr>
          <w:color w:val="1D1D1B"/>
          <w:spacing w:val="-5"/>
        </w:rPr>
        <w:t>the</w:t>
      </w:r>
    </w:p>
    <w:p>
      <w:pPr>
        <w:spacing w:line="217" w:lineRule="exact" w:before="0"/>
        <w:ind w:left="0" w:right="0" w:firstLine="0"/>
        <w:jc w:val="right"/>
        <w:rPr>
          <w:sz w:val="20"/>
        </w:rPr>
      </w:pPr>
      <w:r>
        <w:rPr/>
        <w:br w:type="column"/>
      </w:r>
      <w:r>
        <w:rPr>
          <w:color w:val="1D1D1B"/>
          <w:spacing w:val="-5"/>
          <w:sz w:val="20"/>
        </w:rPr>
        <w:t>−2</w:t>
      </w:r>
    </w:p>
    <w:p>
      <w:pPr>
        <w:spacing w:line="210" w:lineRule="exact" w:before="0"/>
        <w:ind w:left="0" w:right="0" w:firstLine="0"/>
        <w:jc w:val="right"/>
        <w:rPr>
          <w:sz w:val="20"/>
        </w:rPr>
      </w:pPr>
      <w:r>
        <w:rPr/>
        <w:pict>
          <v:shape style="position:absolute;margin-left:352.913391pt;margin-top:-2.862993pt;width:2.9pt;height:27.7pt;mso-position-horizontal-relative:page;mso-position-vertical-relative:paragraph;z-index:-20862976" type="#_x0000_t202" id="docshape420" filled="false" stroked="false">
            <v:textbox inset="0,0,0,0">
              <w:txbxContent>
                <w:p>
                  <w:pPr>
                    <w:spacing w:line="493" w:lineRule="exact" w:before="0"/>
                    <w:ind w:left="0" w:right="0" w:firstLine="0"/>
                    <w:jc w:val="left"/>
                    <w:rPr>
                      <w:sz w:val="43"/>
                    </w:rPr>
                  </w:pPr>
                  <w:r>
                    <w:rPr>
                      <w:color w:val="1D1D1B"/>
                      <w:w w:val="40"/>
                      <w:sz w:val="43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4.293304pt;margin-top:10.798159pt;width:5.1pt;height:13pt;mso-position-horizontal-relative:page;mso-position-vertical-relative:paragraph;z-index:-20862464" type="#_x0000_t202" id="docshape42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1D1D1B"/>
                      <w:w w:val="102"/>
                      <w:sz w:val="20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102"/>
          <w:sz w:val="20"/>
        </w:rPr>
        <w:t>7</w:t>
      </w:r>
    </w:p>
    <w:p>
      <w:pPr>
        <w:spacing w:line="211" w:lineRule="exact" w:before="0"/>
        <w:ind w:left="0" w:right="0" w:firstLine="0"/>
        <w:jc w:val="right"/>
        <w:rPr>
          <w:sz w:val="20"/>
        </w:rPr>
      </w:pPr>
      <w:r>
        <w:rPr>
          <w:color w:val="1D1D1B"/>
          <w:spacing w:val="-5"/>
          <w:sz w:val="20"/>
        </w:rPr>
        <w:t>–2</w:t>
      </w:r>
    </w:p>
    <w:p>
      <w:pPr>
        <w:pStyle w:val="Heading2"/>
        <w:spacing w:line="8" w:lineRule="exact"/>
        <w:ind w:left="526"/>
      </w:pPr>
      <w:r>
        <w:rPr>
          <w:color w:val="1D1D1B"/>
          <w:w w:val="95"/>
        </w:rPr>
        <w:t>Step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5"/>
        </w:rPr>
        <w:t>4:</w:t>
      </w:r>
    </w:p>
    <w:p>
      <w:pPr>
        <w:spacing w:line="467" w:lineRule="exact" w:before="162"/>
        <w:ind w:left="199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z w:val="20"/>
        </w:rPr>
        <w:t>–1</w:t>
      </w:r>
      <w:r>
        <w:rPr>
          <w:color w:val="1D1D1B"/>
          <w:spacing w:val="-22"/>
          <w:sz w:val="20"/>
        </w:rPr>
        <w:t> </w:t>
      </w:r>
      <w:r>
        <w:rPr>
          <w:color w:val="1D1D1B"/>
          <w:spacing w:val="-5"/>
          <w:w w:val="70"/>
          <w:position w:val="-15"/>
          <w:sz w:val="43"/>
        </w:rPr>
        <w:t>)</w:t>
      </w:r>
      <w:r>
        <w:rPr>
          <w:color w:val="1D1D1B"/>
          <w:spacing w:val="-5"/>
          <w:w w:val="130"/>
          <w:position w:val="-8"/>
          <w:sz w:val="24"/>
        </w:rPr>
        <w:t>.</w:t>
      </w:r>
    </w:p>
    <w:p>
      <w:pPr>
        <w:spacing w:after="0" w:line="467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3" w:equalWidth="0">
            <w:col w:w="5699" w:space="40"/>
            <w:col w:w="1606" w:space="39"/>
            <w:col w:w="4306"/>
          </w:cols>
        </w:sectPr>
      </w:pPr>
    </w:p>
    <w:p>
      <w:pPr>
        <w:pStyle w:val="ListParagraph"/>
        <w:numPr>
          <w:ilvl w:val="0"/>
          <w:numId w:val="49"/>
        </w:numPr>
        <w:tabs>
          <w:tab w:pos="1527" w:val="left" w:leader="none"/>
        </w:tabs>
        <w:spacing w:line="84" w:lineRule="exact" w:before="85" w:after="0"/>
        <w:ind w:left="1526" w:right="0" w:hanging="167"/>
        <w:jc w:val="left"/>
        <w:rPr>
          <w:i/>
          <w:sz w:val="20"/>
        </w:rPr>
      </w:pPr>
      <w:r>
        <w:rPr/>
        <w:pict>
          <v:shape style="position:absolute;margin-left:380.012207pt;margin-top:23.538059pt;width:10.2pt;height:13pt;mso-position-horizontal-relative:page;mso-position-vertical-relative:paragraph;z-index:-20861952" type="#_x0000_t202" id="docshape42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1D1D1B"/>
                      <w:spacing w:val="-5"/>
                      <w:sz w:val="20"/>
                    </w:rPr>
                    <w:t>–2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  <w:sz w:val="24"/>
        </w:rPr>
        <w:t>value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determinant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matrix</w:t>
      </w:r>
      <w:r>
        <w:rPr>
          <w:color w:val="1D1D1B"/>
          <w:spacing w:val="4"/>
          <w:sz w:val="24"/>
        </w:rPr>
        <w:t> </w:t>
      </w:r>
      <w:r>
        <w:rPr>
          <w:color w:val="1D1D1B"/>
          <w:spacing w:val="-5"/>
          <w:w w:val="80"/>
          <w:position w:val="-7"/>
          <w:sz w:val="38"/>
        </w:rPr>
        <w:t>(</w:t>
      </w:r>
      <w:r>
        <w:rPr>
          <w:i/>
          <w:color w:val="1D1D1B"/>
          <w:spacing w:val="-5"/>
          <w:w w:val="80"/>
          <w:position w:val="9"/>
          <w:sz w:val="20"/>
        </w:rPr>
        <w:t>a</w:t>
      </w:r>
    </w:p>
    <w:p>
      <w:pPr>
        <w:spacing w:line="83" w:lineRule="exact" w:before="86"/>
        <w:ind w:left="199" w:right="0" w:firstLine="0"/>
        <w:jc w:val="left"/>
        <w:rPr>
          <w:sz w:val="24"/>
        </w:rPr>
      </w:pPr>
      <w:r>
        <w:rPr/>
        <w:br w:type="column"/>
      </w:r>
      <w:r>
        <w:rPr>
          <w:i/>
          <w:color w:val="1D1D1B"/>
          <w:w w:val="85"/>
          <w:sz w:val="20"/>
        </w:rPr>
        <w:t>r</w:t>
      </w:r>
      <w:r>
        <w:rPr>
          <w:i/>
          <w:color w:val="1D1D1B"/>
          <w:spacing w:val="-16"/>
          <w:w w:val="85"/>
          <w:sz w:val="20"/>
        </w:rPr>
        <w:t> </w:t>
      </w:r>
      <w:r>
        <w:rPr>
          <w:color w:val="1D1D1B"/>
          <w:spacing w:val="-16"/>
          <w:w w:val="74"/>
          <w:position w:val="-16"/>
          <w:sz w:val="38"/>
        </w:rPr>
        <w:t>)</w:t>
      </w:r>
      <w:r>
        <w:rPr>
          <w:color w:val="1D1D1B"/>
          <w:spacing w:val="-16"/>
          <w:w w:val="74"/>
          <w:position w:val="-8"/>
          <w:sz w:val="24"/>
        </w:rPr>
        <w:t>,</w:t>
      </w:r>
    </w:p>
    <w:p>
      <w:pPr>
        <w:pStyle w:val="BodyText"/>
        <w:spacing w:line="169" w:lineRule="exact"/>
        <w:ind w:left="1319"/>
      </w:pPr>
      <w:r>
        <w:rPr/>
        <w:br w:type="column"/>
      </w:r>
      <w:r>
        <w:rPr>
          <w:color w:val="1D1D1B"/>
          <w:w w:val="95"/>
        </w:rPr>
        <w:t>Calculate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6"/>
        </w:rPr>
        <w:t> </w:t>
      </w:r>
      <w:r>
        <w:rPr>
          <w:color w:val="1D1D1B"/>
          <w:spacing w:val="-2"/>
          <w:w w:val="95"/>
        </w:rPr>
        <w:t>determinant:</w:t>
      </w:r>
    </w:p>
    <w:p>
      <w:pPr>
        <w:spacing w:after="0" w:line="169" w:lineRule="exact"/>
        <w:sectPr>
          <w:type w:val="continuous"/>
          <w:pgSz w:w="11910" w:h="16840"/>
          <w:pgMar w:header="0" w:footer="820" w:top="1580" w:bottom="280" w:left="0" w:right="220"/>
          <w:cols w:num="3" w:equalWidth="0">
            <w:col w:w="5248" w:space="40"/>
            <w:col w:w="412" w:space="39"/>
            <w:col w:w="5951"/>
          </w:cols>
        </w:sectPr>
      </w:pPr>
    </w:p>
    <w:p>
      <w:pPr>
        <w:pStyle w:val="BodyText"/>
        <w:spacing w:before="248"/>
        <w:ind w:right="38"/>
        <w:jc w:val="right"/>
      </w:pPr>
      <w:r>
        <w:rPr>
          <w:color w:val="1D1D1B"/>
          <w:spacing w:val="-2"/>
        </w:rPr>
        <w:t>where:</w:t>
      </w:r>
    </w:p>
    <w:p>
      <w:pPr>
        <w:tabs>
          <w:tab w:pos="1685" w:val="left" w:leader="none"/>
          <w:tab w:pos="3240" w:val="left" w:leader="none"/>
        </w:tabs>
        <w:spacing w:line="532" w:lineRule="exact" w:before="0"/>
        <w:ind w:left="1360" w:right="0" w:firstLine="0"/>
        <w:jc w:val="left"/>
        <w:rPr>
          <w:sz w:val="20"/>
        </w:rPr>
      </w:pPr>
      <w:r>
        <w:rPr/>
        <w:br w:type="column"/>
      </w:r>
      <w:r>
        <w:rPr>
          <w:i/>
          <w:color w:val="1D1D1B"/>
          <w:spacing w:val="-10"/>
          <w:w w:val="95"/>
          <w:sz w:val="20"/>
        </w:rPr>
        <w:t>c</w:t>
      </w:r>
      <w:r>
        <w:rPr>
          <w:i/>
          <w:color w:val="1D1D1B"/>
          <w:sz w:val="20"/>
        </w:rPr>
        <w:tab/>
      </w:r>
      <w:r>
        <w:rPr>
          <w:i/>
          <w:color w:val="1D1D1B"/>
          <w:spacing w:val="-10"/>
          <w:w w:val="95"/>
          <w:sz w:val="20"/>
        </w:rPr>
        <w:t>s</w:t>
      </w:r>
      <w:r>
        <w:rPr>
          <w:i/>
          <w:color w:val="1D1D1B"/>
          <w:sz w:val="20"/>
        </w:rPr>
        <w:tab/>
      </w:r>
      <w:r>
        <w:rPr>
          <w:i/>
          <w:color w:val="1D1D1B"/>
          <w:w w:val="95"/>
          <w:position w:val="-4"/>
          <w:sz w:val="24"/>
        </w:rPr>
        <w:t>D</w:t>
      </w:r>
      <w:r>
        <w:rPr>
          <w:i/>
          <w:color w:val="1D1D1B"/>
          <w:w w:val="95"/>
          <w:position w:val="-9"/>
          <w:sz w:val="17"/>
        </w:rPr>
        <w:t>x</w:t>
      </w:r>
      <w:r>
        <w:rPr>
          <w:i/>
          <w:color w:val="1D1D1B"/>
          <w:spacing w:val="2"/>
          <w:position w:val="-9"/>
          <w:sz w:val="17"/>
        </w:rPr>
        <w:t> </w:t>
      </w:r>
      <w:r>
        <w:rPr>
          <w:color w:val="1D1D1B"/>
          <w:w w:val="95"/>
          <w:position w:val="-4"/>
          <w:sz w:val="24"/>
        </w:rPr>
        <w:t>=</w:t>
      </w:r>
      <w:r>
        <w:rPr>
          <w:color w:val="1D1D1B"/>
          <w:spacing w:val="-11"/>
          <w:w w:val="95"/>
          <w:position w:val="-4"/>
          <w:sz w:val="24"/>
        </w:rPr>
        <w:t> </w:t>
      </w:r>
      <w:r>
        <w:rPr>
          <w:rFonts w:ascii="Lucida Sans Unicode"/>
          <w:color w:val="1D1D1B"/>
          <w:w w:val="60"/>
          <w:position w:val="-6"/>
          <w:sz w:val="40"/>
        </w:rPr>
        <w:t>|</w:t>
      </w:r>
      <w:r>
        <w:rPr>
          <w:rFonts w:ascii="Lucida Sans Unicode"/>
          <w:color w:val="1D1D1B"/>
          <w:spacing w:val="-31"/>
          <w:position w:val="-6"/>
          <w:sz w:val="40"/>
        </w:rPr>
        <w:t> </w:t>
      </w:r>
      <w:r>
        <w:rPr>
          <w:color w:val="1D1D1B"/>
          <w:spacing w:val="-10"/>
          <w:w w:val="95"/>
          <w:position w:val="5"/>
          <w:sz w:val="20"/>
        </w:rPr>
        <w:t>7</w:t>
      </w:r>
    </w:p>
    <w:p>
      <w:pPr>
        <w:pStyle w:val="BodyText"/>
        <w:spacing w:line="532" w:lineRule="exact"/>
        <w:ind w:left="199"/>
      </w:pPr>
      <w:r>
        <w:rPr/>
        <w:br w:type="column"/>
      </w:r>
      <w:r>
        <w:rPr>
          <w:color w:val="1D1D1B"/>
          <w:w w:val="95"/>
          <w:position w:val="9"/>
          <w:sz w:val="20"/>
        </w:rPr>
        <w:t>–1</w:t>
      </w:r>
      <w:r>
        <w:rPr>
          <w:color w:val="1D1D1B"/>
          <w:spacing w:val="-24"/>
          <w:w w:val="95"/>
          <w:position w:val="9"/>
          <w:sz w:val="20"/>
        </w:rPr>
        <w:t> </w:t>
      </w:r>
      <w:r>
        <w:rPr>
          <w:rFonts w:ascii="Lucida Sans Unicode" w:hAnsi="Lucida Sans Unicode"/>
          <w:color w:val="1D1D1B"/>
          <w:w w:val="60"/>
          <w:position w:val="-1"/>
          <w:sz w:val="40"/>
        </w:rPr>
        <w:t>|</w:t>
      </w:r>
      <w:r>
        <w:rPr>
          <w:rFonts w:ascii="Lucida Sans Unicode" w:hAnsi="Lucida Sans Unicode"/>
          <w:color w:val="1D1D1B"/>
          <w:spacing w:val="-16"/>
          <w:w w:val="60"/>
          <w:position w:val="-1"/>
          <w:sz w:val="40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(7)(4)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–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(–1)(–2)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5"/>
          <w:w w:val="95"/>
        </w:rPr>
        <w:t>26.</w:t>
      </w:r>
    </w:p>
    <w:p>
      <w:pPr>
        <w:spacing w:after="0" w:line="532" w:lineRule="exact"/>
        <w:sectPr>
          <w:type w:val="continuous"/>
          <w:pgSz w:w="11910" w:h="16840"/>
          <w:pgMar w:header="0" w:footer="820" w:top="1580" w:bottom="280" w:left="0" w:right="220"/>
          <w:cols w:num="3" w:equalWidth="0">
            <w:col w:w="2010" w:space="1807"/>
            <w:col w:w="3987" w:space="40"/>
            <w:col w:w="3846"/>
          </w:cols>
        </w:sectPr>
      </w:pPr>
    </w:p>
    <w:p>
      <w:pPr>
        <w:pStyle w:val="ListParagraph"/>
        <w:numPr>
          <w:ilvl w:val="1"/>
          <w:numId w:val="57"/>
        </w:numPr>
        <w:tabs>
          <w:tab w:pos="1588" w:val="left" w:leader="none"/>
        </w:tabs>
        <w:spacing w:line="272" w:lineRule="exact" w:before="0" w:after="0"/>
        <w:ind w:left="158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first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column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coefficients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1"/>
          <w:sz w:val="24"/>
        </w:rPr>
        <w:t> </w:t>
      </w:r>
      <w:r>
        <w:rPr>
          <w:i/>
          <w:color w:val="1D1D1B"/>
          <w:spacing w:val="-20"/>
          <w:w w:val="95"/>
          <w:sz w:val="24"/>
        </w:rPr>
        <w:t>x</w:t>
      </w:r>
      <w:r>
        <w:rPr>
          <w:color w:val="1D1D1B"/>
          <w:spacing w:val="-20"/>
          <w:w w:val="95"/>
          <w:sz w:val="24"/>
        </w:rPr>
        <w:t>’s</w:t>
      </w:r>
    </w:p>
    <w:p>
      <w:pPr>
        <w:spacing w:line="171" w:lineRule="exact" w:before="109"/>
        <w:ind w:left="563" w:right="0" w:firstLine="0"/>
        <w:jc w:val="left"/>
        <w:rPr>
          <w:sz w:val="24"/>
        </w:rPr>
      </w:pPr>
      <w:r>
        <w:rPr/>
        <w:br w:type="column"/>
      </w:r>
      <w:r>
        <w:rPr>
          <w:b/>
          <w:color w:val="1D1D1B"/>
          <w:sz w:val="24"/>
        </w:rPr>
        <w:t>Step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5:</w:t>
      </w:r>
      <w:r>
        <w:rPr>
          <w:b/>
          <w:color w:val="1D1D1B"/>
          <w:spacing w:val="38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9"/>
          <w:sz w:val="24"/>
        </w:rPr>
        <w:t> </w:t>
      </w:r>
      <w:r>
        <w:rPr>
          <w:i/>
          <w:color w:val="1D1D1B"/>
          <w:position w:val="13"/>
          <w:sz w:val="20"/>
          <w:u w:val="single" w:color="1C1C1A"/>
        </w:rPr>
        <w:t>D</w:t>
      </w:r>
      <w:r>
        <w:rPr>
          <w:i/>
          <w:color w:val="1D1D1B"/>
          <w:position w:val="9"/>
          <w:sz w:val="14"/>
          <w:u w:val="single" w:color="1C1C1A"/>
        </w:rPr>
        <w:t>x</w:t>
      </w:r>
      <w:r>
        <w:rPr>
          <w:i/>
          <w:color w:val="1D1D1B"/>
          <w:spacing w:val="16"/>
          <w:position w:val="9"/>
          <w:sz w:val="1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5"/>
          <w:position w:val="9"/>
          <w:sz w:val="20"/>
          <w:u w:val="single" w:color="1C1C1A"/>
        </w:rPr>
        <w:t>26</w:t>
      </w:r>
      <w:r>
        <w:rPr>
          <w:color w:val="1D1D1B"/>
          <w:spacing w:val="-5"/>
          <w:sz w:val="24"/>
        </w:rPr>
        <w:t>.</w:t>
      </w:r>
    </w:p>
    <w:p>
      <w:pPr>
        <w:spacing w:after="0" w:line="171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662" w:space="40"/>
            <w:col w:w="5988"/>
          </w:cols>
        </w:sectPr>
      </w:pPr>
    </w:p>
    <w:p>
      <w:pPr>
        <w:pStyle w:val="BodyText"/>
        <w:tabs>
          <w:tab w:pos="7425" w:val="left" w:leader="none"/>
          <w:tab w:pos="7904" w:val="left" w:leader="none"/>
        </w:tabs>
        <w:spacing w:line="232" w:lineRule="exact"/>
        <w:ind w:left="1587"/>
        <w:rPr>
          <w:sz w:val="20"/>
        </w:rPr>
      </w:pPr>
      <w:r>
        <w:rPr/>
        <w:pict>
          <v:shape style="position:absolute;margin-left:407.312195pt;margin-top:-24.868032pt;width:5.1pt;height:13pt;mso-position-horizontal-relative:page;mso-position-vertical-relative:paragraph;z-index:-20861440" type="#_x0000_t202" id="docshape42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1D1D1B"/>
                      <w:w w:val="102"/>
                      <w:sz w:val="20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in</w:t>
      </w:r>
      <w:r>
        <w:rPr>
          <w:color w:val="1D1D1B"/>
          <w:spacing w:val="-6"/>
        </w:rPr>
        <w:t> </w:t>
      </w:r>
      <w:r>
        <w:rPr>
          <w:color w:val="1D1D1B"/>
        </w:rPr>
        <w:t>the</w:t>
      </w:r>
      <w:r>
        <w:rPr>
          <w:color w:val="1D1D1B"/>
          <w:spacing w:val="-6"/>
        </w:rPr>
        <w:t> </w:t>
      </w:r>
      <w:r>
        <w:rPr>
          <w:color w:val="1D1D1B"/>
        </w:rPr>
        <w:t>two</w:t>
      </w:r>
      <w:r>
        <w:rPr>
          <w:color w:val="1D1D1B"/>
          <w:spacing w:val="-6"/>
        </w:rPr>
        <w:t> </w:t>
      </w:r>
      <w:r>
        <w:rPr>
          <w:color w:val="1D1D1B"/>
          <w:spacing w:val="-2"/>
        </w:rPr>
        <w:t>equations.</w:t>
      </w:r>
      <w:r>
        <w:rPr>
          <w:color w:val="1D1D1B"/>
        </w:rPr>
        <w:tab/>
      </w:r>
      <w:r>
        <w:rPr>
          <w:i/>
          <w:color w:val="1D1D1B"/>
          <w:spacing w:val="-10"/>
          <w:position w:val="-4"/>
          <w:sz w:val="20"/>
        </w:rPr>
        <w:t>D</w:t>
      </w:r>
      <w:r>
        <w:rPr>
          <w:i/>
          <w:color w:val="1D1D1B"/>
          <w:position w:val="-4"/>
          <w:sz w:val="20"/>
        </w:rPr>
        <w:tab/>
      </w:r>
      <w:r>
        <w:rPr>
          <w:color w:val="1D1D1B"/>
          <w:spacing w:val="-10"/>
          <w:position w:val="-3"/>
          <w:sz w:val="20"/>
        </w:rPr>
        <w:t>7</w:t>
      </w:r>
    </w:p>
    <w:p>
      <w:pPr>
        <w:spacing w:after="0" w:line="232" w:lineRule="exact"/>
        <w:rPr>
          <w:sz w:val="20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ListParagraph"/>
        <w:numPr>
          <w:ilvl w:val="1"/>
          <w:numId w:val="57"/>
        </w:numPr>
        <w:tabs>
          <w:tab w:pos="1588" w:val="left" w:leader="none"/>
        </w:tabs>
        <w:spacing w:line="219" w:lineRule="exact" w:before="44" w:after="0"/>
        <w:ind w:left="158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second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column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5"/>
          <w:sz w:val="24"/>
        </w:rPr>
        <w:t>constants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7"/>
          <w:sz w:val="24"/>
        </w:rPr>
        <w:t> </w:t>
      </w:r>
      <w:r>
        <w:rPr>
          <w:color w:val="1D1D1B"/>
          <w:spacing w:val="-5"/>
          <w:w w:val="95"/>
          <w:sz w:val="24"/>
        </w:rPr>
        <w:t>two</w:t>
      </w:r>
    </w:p>
    <w:p>
      <w:pPr>
        <w:tabs>
          <w:tab w:pos="3646" w:val="left" w:leader="none"/>
        </w:tabs>
        <w:spacing w:line="264" w:lineRule="exact" w:before="0"/>
        <w:ind w:left="314" w:right="0" w:firstLine="0"/>
        <w:jc w:val="left"/>
        <w:rPr>
          <w:sz w:val="24"/>
        </w:rPr>
      </w:pPr>
      <w:r>
        <w:rPr/>
        <w:br w:type="column"/>
      </w:r>
      <w:r>
        <w:rPr>
          <w:b/>
          <w:color w:val="1D1D1B"/>
          <w:w w:val="95"/>
          <w:sz w:val="24"/>
        </w:rPr>
        <w:t>Step</w:t>
      </w:r>
      <w:r>
        <w:rPr>
          <w:b/>
          <w:color w:val="1D1D1B"/>
          <w:spacing w:val="-7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6:</w:t>
      </w:r>
      <w:r>
        <w:rPr>
          <w:b/>
          <w:color w:val="1D1D1B"/>
          <w:spacing w:val="49"/>
          <w:sz w:val="24"/>
        </w:rPr>
        <w:t> </w:t>
      </w:r>
      <w:r>
        <w:rPr>
          <w:color w:val="1D1D1B"/>
          <w:w w:val="95"/>
          <w:sz w:val="24"/>
        </w:rPr>
        <w:t>Now,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take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matrix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80"/>
          <w:position w:val="-6"/>
          <w:sz w:val="44"/>
        </w:rPr>
        <w:t>(</w:t>
      </w:r>
      <w:r>
        <w:rPr>
          <w:color w:val="1D1D1B"/>
          <w:spacing w:val="1"/>
          <w:position w:val="-6"/>
          <w:sz w:val="44"/>
        </w:rPr>
        <w:t> </w:t>
      </w:r>
      <w:r>
        <w:rPr>
          <w:color w:val="1D1D1B"/>
          <w:spacing w:val="-10"/>
          <w:w w:val="95"/>
          <w:position w:val="10"/>
          <w:sz w:val="20"/>
        </w:rPr>
        <w:t>3</w:t>
      </w:r>
      <w:r>
        <w:rPr>
          <w:color w:val="1D1D1B"/>
          <w:position w:val="10"/>
          <w:sz w:val="20"/>
        </w:rPr>
        <w:tab/>
      </w:r>
      <w:r>
        <w:rPr>
          <w:color w:val="1D1D1B"/>
          <w:w w:val="90"/>
          <w:position w:val="9"/>
          <w:sz w:val="20"/>
        </w:rPr>
        <w:t>–1</w:t>
      </w:r>
      <w:r>
        <w:rPr>
          <w:color w:val="1D1D1B"/>
          <w:spacing w:val="-21"/>
          <w:w w:val="90"/>
          <w:position w:val="9"/>
          <w:sz w:val="20"/>
        </w:rPr>
        <w:t> </w:t>
      </w:r>
      <w:r>
        <w:rPr>
          <w:color w:val="1D1D1B"/>
          <w:w w:val="80"/>
          <w:position w:val="-6"/>
          <w:sz w:val="44"/>
        </w:rPr>
        <w:t>)</w:t>
      </w:r>
      <w:r>
        <w:rPr>
          <w:color w:val="1D1D1B"/>
          <w:spacing w:val="-28"/>
          <w:w w:val="80"/>
          <w:position w:val="-6"/>
          <w:sz w:val="44"/>
        </w:rPr>
        <w:t> </w:t>
      </w:r>
      <w:r>
        <w:rPr>
          <w:color w:val="1D1D1B"/>
          <w:w w:val="90"/>
          <w:sz w:val="24"/>
        </w:rPr>
        <w:t>and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2"/>
          <w:w w:val="90"/>
          <w:sz w:val="24"/>
        </w:rPr>
        <w:t>replace</w:t>
      </w:r>
    </w:p>
    <w:p>
      <w:pPr>
        <w:spacing w:after="0" w:line="264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911" w:space="40"/>
            <w:col w:w="5739"/>
          </w:cols>
        </w:sectPr>
      </w:pPr>
    </w:p>
    <w:p>
      <w:pPr>
        <w:pStyle w:val="BodyText"/>
        <w:spacing w:before="60"/>
        <w:ind w:left="1587"/>
      </w:pPr>
      <w:r>
        <w:rPr>
          <w:color w:val="1D1D1B"/>
          <w:spacing w:val="-2"/>
        </w:rPr>
        <w:t>equations.</w:t>
      </w:r>
    </w:p>
    <w:p>
      <w:pPr>
        <w:pStyle w:val="BodyText"/>
        <w:spacing w:line="255" w:lineRule="exact" w:before="4"/>
        <w:ind w:left="1360"/>
      </w:pPr>
      <w:r>
        <w:rPr/>
        <w:pict>
          <v:shape style="position:absolute;margin-left:191.125198pt;margin-top:12.410723pt;width:2.9pt;height:28.55pt;mso-position-horizontal-relative:page;mso-position-vertical-relative:paragraph;z-index:-20860928" type="#_x0000_t202" id="docshape424" filled="false" stroked="false">
            <v:textbox inset="0,0,0,0">
              <w:txbxContent>
                <w:p>
                  <w:pPr>
                    <w:spacing w:line="509" w:lineRule="exact" w:before="0"/>
                    <w:ind w:left="0" w:right="0" w:firstLine="0"/>
                    <w:jc w:val="left"/>
                    <w:rPr>
                      <w:sz w:val="45"/>
                    </w:rPr>
                  </w:pPr>
                  <w:r>
                    <w:rPr>
                      <w:color w:val="1D1D1B"/>
                      <w:w w:val="38"/>
                      <w:sz w:val="45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The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denominator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5"/>
        </w:rPr>
        <w:t> </w:t>
      </w:r>
      <w:r>
        <w:rPr>
          <w:i/>
          <w:color w:val="1D1D1B"/>
          <w:w w:val="95"/>
        </w:rPr>
        <w:t>y</w:t>
      </w:r>
      <w:r>
        <w:rPr>
          <w:color w:val="1D1D1B"/>
          <w:w w:val="95"/>
        </w:rPr>
        <w:t>-value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5"/>
        </w:rPr>
        <w:t> </w:t>
      </w:r>
      <w:r>
        <w:rPr>
          <w:color w:val="1D1D1B"/>
          <w:spacing w:val="-5"/>
          <w:w w:val="95"/>
        </w:rPr>
        <w:t>the</w:t>
      </w:r>
    </w:p>
    <w:p>
      <w:pPr>
        <w:pStyle w:val="BodyText"/>
        <w:tabs>
          <w:tab w:pos="4236" w:val="left" w:leader="none"/>
        </w:tabs>
        <w:spacing w:line="401" w:lineRule="exact"/>
        <w:ind w:left="1360"/>
      </w:pPr>
      <w:r>
        <w:rPr/>
        <w:pict>
          <v:shape style="position:absolute;margin-left:211.733795pt;margin-top:13.721189pt;width:4.850pt;height:12.85pt;mso-position-horizontal-relative:page;mso-position-vertical-relative:paragraph;z-index:-20860416" type="#_x0000_t202" id="docshape42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color w:val="1D1D1B"/>
                      <w:w w:val="96"/>
                      <w:sz w:val="20"/>
                    </w:rPr>
                    <w:t>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6.286301pt;margin-top:13.589289pt;width:3.45pt;height:12.85pt;mso-position-horizontal-relative:page;mso-position-vertical-relative:paragraph;z-index:-20854784" type="#_x0000_t202" id="docshape42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color w:val="1D1D1B"/>
                      <w:w w:val="77"/>
                      <w:sz w:val="20"/>
                    </w:rPr>
                    <w:t>c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determinant</w:t>
      </w:r>
      <w:r>
        <w:rPr>
          <w:color w:val="1D1D1B"/>
          <w:spacing w:val="-10"/>
        </w:rPr>
        <w:t> </w:t>
      </w:r>
      <w:r>
        <w:rPr>
          <w:color w:val="1D1D1B"/>
        </w:rPr>
        <w:t>of</w:t>
      </w:r>
      <w:r>
        <w:rPr>
          <w:color w:val="1D1D1B"/>
          <w:spacing w:val="-10"/>
        </w:rPr>
        <w:t> </w:t>
      </w:r>
      <w:r>
        <w:rPr>
          <w:color w:val="1D1D1B"/>
        </w:rPr>
        <w:t>the</w:t>
      </w:r>
      <w:r>
        <w:rPr>
          <w:color w:val="1D1D1B"/>
          <w:spacing w:val="-10"/>
        </w:rPr>
        <w:t> </w:t>
      </w:r>
      <w:r>
        <w:rPr>
          <w:color w:val="1D1D1B"/>
        </w:rPr>
        <w:t>matrix</w:t>
      </w:r>
      <w:r>
        <w:rPr>
          <w:color w:val="1D1D1B"/>
          <w:spacing w:val="57"/>
        </w:rPr>
        <w:t> </w:t>
      </w:r>
      <w:r>
        <w:rPr>
          <w:i/>
          <w:color w:val="1D1D1B"/>
          <w:spacing w:val="-10"/>
          <w:position w:val="9"/>
          <w:sz w:val="20"/>
        </w:rPr>
        <w:t>a</w:t>
      </w:r>
      <w:r>
        <w:rPr>
          <w:i/>
          <w:color w:val="1D1D1B"/>
          <w:position w:val="9"/>
          <w:sz w:val="20"/>
        </w:rPr>
        <w:tab/>
      </w:r>
      <w:r>
        <w:rPr>
          <w:i/>
          <w:color w:val="1D1D1B"/>
          <w:w w:val="90"/>
          <w:position w:val="9"/>
          <w:sz w:val="20"/>
        </w:rPr>
        <w:t>b</w:t>
      </w:r>
      <w:r>
        <w:rPr>
          <w:i/>
          <w:color w:val="1D1D1B"/>
          <w:spacing w:val="-21"/>
          <w:w w:val="90"/>
          <w:position w:val="9"/>
          <w:sz w:val="20"/>
        </w:rPr>
        <w:t> </w:t>
      </w:r>
      <w:r>
        <w:rPr>
          <w:color w:val="1D1D1B"/>
          <w:w w:val="90"/>
          <w:position w:val="-6"/>
          <w:sz w:val="45"/>
        </w:rPr>
        <w:t>)</w:t>
      </w:r>
      <w:r>
        <w:rPr>
          <w:color w:val="1D1D1B"/>
          <w:w w:val="90"/>
        </w:rPr>
        <w:t>,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which</w:t>
      </w:r>
      <w:r>
        <w:rPr>
          <w:color w:val="1D1D1B"/>
          <w:spacing w:val="-2"/>
          <w:w w:val="90"/>
        </w:rPr>
        <w:t> </w:t>
      </w:r>
      <w:r>
        <w:rPr>
          <w:color w:val="1D1D1B"/>
          <w:w w:val="90"/>
        </w:rPr>
        <w:t>are</w:t>
      </w:r>
      <w:r>
        <w:rPr>
          <w:color w:val="1D1D1B"/>
          <w:spacing w:val="-3"/>
          <w:w w:val="90"/>
        </w:rPr>
        <w:t> </w:t>
      </w:r>
      <w:r>
        <w:rPr>
          <w:color w:val="1D1D1B"/>
          <w:spacing w:val="-5"/>
          <w:w w:val="90"/>
        </w:rPr>
        <w:t>the</w:t>
      </w:r>
    </w:p>
    <w:p>
      <w:pPr>
        <w:tabs>
          <w:tab w:pos="3881" w:val="left" w:leader="none"/>
        </w:tabs>
        <w:spacing w:line="221" w:lineRule="exact" w:before="1"/>
        <w:ind w:left="3335" w:right="0" w:firstLine="0"/>
        <w:jc w:val="left"/>
        <w:rPr>
          <w:sz w:val="20"/>
        </w:rPr>
      </w:pPr>
      <w:r>
        <w:rPr/>
        <w:br w:type="column"/>
      </w:r>
      <w:r>
        <w:rPr>
          <w:color w:val="1D1D1B"/>
          <w:spacing w:val="-5"/>
          <w:position w:val="1"/>
          <w:sz w:val="20"/>
        </w:rPr>
        <w:t>–5</w:t>
      </w:r>
      <w:r>
        <w:rPr>
          <w:color w:val="1D1D1B"/>
          <w:position w:val="1"/>
          <w:sz w:val="20"/>
        </w:rPr>
        <w:tab/>
      </w:r>
      <w:r>
        <w:rPr>
          <w:color w:val="1D1D1B"/>
          <w:spacing w:val="-10"/>
          <w:sz w:val="20"/>
        </w:rPr>
        <w:t>4</w:t>
      </w:r>
    </w:p>
    <w:p>
      <w:pPr>
        <w:pStyle w:val="BodyText"/>
        <w:spacing w:line="257" w:lineRule="exact"/>
        <w:ind w:left="1240"/>
      </w:pPr>
      <w:r>
        <w:rPr>
          <w:color w:val="1D1D1B"/>
          <w:w w:val="95"/>
        </w:rPr>
        <w:t>the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coefficients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2"/>
        </w:rPr>
        <w:t> </w:t>
      </w:r>
      <w:r>
        <w:rPr>
          <w:i/>
          <w:color w:val="1D1D1B"/>
          <w:w w:val="95"/>
        </w:rPr>
        <w:t>y</w:t>
      </w:r>
      <w:r>
        <w:rPr>
          <w:i/>
          <w:color w:val="1D1D1B"/>
          <w:spacing w:val="-3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second</w:t>
      </w:r>
      <w:r>
        <w:rPr>
          <w:color w:val="1D1D1B"/>
          <w:spacing w:val="-3"/>
        </w:rPr>
        <w:t> </w:t>
      </w:r>
      <w:r>
        <w:rPr>
          <w:color w:val="1D1D1B"/>
          <w:spacing w:val="-2"/>
          <w:w w:val="95"/>
        </w:rPr>
        <w:t>column</w:t>
      </w:r>
    </w:p>
    <w:p>
      <w:pPr>
        <w:pStyle w:val="BodyText"/>
        <w:spacing w:line="264" w:lineRule="exact" w:before="4"/>
        <w:ind w:left="1240"/>
      </w:pPr>
      <w:r>
        <w:rPr>
          <w:color w:val="1D1D1B"/>
        </w:rPr>
        <w:t>with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constants</w:t>
      </w:r>
      <w:r>
        <w:rPr>
          <w:color w:val="1D1D1B"/>
          <w:spacing w:val="-14"/>
        </w:rPr>
        <w:t> </w:t>
      </w:r>
      <w:r>
        <w:rPr>
          <w:color w:val="1D1D1B"/>
        </w:rPr>
        <w:t>shown</w:t>
      </w:r>
      <w:r>
        <w:rPr>
          <w:color w:val="1D1D1B"/>
          <w:spacing w:val="-15"/>
        </w:rPr>
        <w:t> </w:t>
      </w:r>
      <w:r>
        <w:rPr>
          <w:color w:val="1D1D1B"/>
        </w:rPr>
        <w:t>in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  <w:spacing w:val="-2"/>
        </w:rPr>
        <w:t>matrix</w:t>
      </w:r>
    </w:p>
    <w:p>
      <w:pPr>
        <w:pStyle w:val="BodyText"/>
        <w:spacing w:line="250" w:lineRule="exact"/>
        <w:ind w:left="1240"/>
      </w:pPr>
      <w:r>
        <w:rPr>
          <w:color w:val="1D1D1B"/>
          <w:w w:val="80"/>
          <w:position w:val="-5"/>
          <w:sz w:val="42"/>
        </w:rPr>
        <w:t>(</w:t>
      </w:r>
      <w:r>
        <w:rPr>
          <w:color w:val="1D1D1B"/>
          <w:spacing w:val="-12"/>
          <w:w w:val="95"/>
          <w:position w:val="-5"/>
          <w:sz w:val="42"/>
        </w:rPr>
        <w:t> </w:t>
      </w:r>
      <w:r>
        <w:rPr>
          <w:color w:val="1D1D1B"/>
          <w:w w:val="95"/>
          <w:position w:val="10"/>
          <w:sz w:val="20"/>
        </w:rPr>
        <w:t>7</w:t>
      </w:r>
      <w:r>
        <w:rPr>
          <w:color w:val="1D1D1B"/>
          <w:spacing w:val="-23"/>
          <w:w w:val="95"/>
          <w:position w:val="10"/>
          <w:sz w:val="20"/>
        </w:rPr>
        <w:t> </w:t>
      </w:r>
      <w:r>
        <w:rPr>
          <w:color w:val="1D1D1B"/>
          <w:w w:val="95"/>
          <w:position w:val="-5"/>
          <w:sz w:val="42"/>
        </w:rPr>
        <w:t>)</w:t>
      </w:r>
      <w:r>
        <w:rPr>
          <w:color w:val="1D1D1B"/>
          <w:w w:val="95"/>
        </w:rPr>
        <w:t>.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matrix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will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now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look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like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this:</w:t>
      </w:r>
    </w:p>
    <w:p>
      <w:pPr>
        <w:spacing w:after="0" w:line="250" w:lineRule="exact"/>
        <w:sectPr>
          <w:type w:val="continuous"/>
          <w:pgSz w:w="11910" w:h="16840"/>
          <w:pgMar w:header="0" w:footer="820" w:top="1580" w:bottom="280" w:left="0" w:right="220"/>
          <w:cols w:num="2" w:equalWidth="0">
            <w:col w:w="5778" w:space="40"/>
            <w:col w:w="5872"/>
          </w:cols>
        </w:sectPr>
      </w:pPr>
    </w:p>
    <w:p>
      <w:pPr>
        <w:pStyle w:val="BodyText"/>
        <w:spacing w:line="242" w:lineRule="auto" w:before="59"/>
        <w:ind w:left="1360"/>
      </w:pPr>
      <w:r>
        <w:rPr>
          <w:color w:val="1D1D1B"/>
          <w:w w:val="95"/>
        </w:rPr>
        <w:t>coefficients of the two equations we want </w:t>
      </w:r>
      <w:r>
        <w:rPr>
          <w:color w:val="1D1D1B"/>
          <w:w w:val="95"/>
        </w:rPr>
        <w:t>to </w:t>
      </w:r>
      <w:r>
        <w:rPr>
          <w:color w:val="1D1D1B"/>
        </w:rPr>
        <w:t>solve, in matrix form. So:</w:t>
      </w:r>
    </w:p>
    <w:p>
      <w:pPr>
        <w:spacing w:line="218" w:lineRule="exact" w:before="0"/>
        <w:ind w:left="1360" w:right="0" w:firstLine="0"/>
        <w:jc w:val="left"/>
        <w:rPr>
          <w:sz w:val="20"/>
        </w:rPr>
      </w:pPr>
      <w:r>
        <w:rPr/>
        <w:br w:type="column"/>
      </w:r>
      <w:r>
        <w:rPr>
          <w:color w:val="1D1D1B"/>
          <w:spacing w:val="-5"/>
          <w:sz w:val="20"/>
        </w:rPr>
        <w:t>−2</w:t>
      </w:r>
    </w:p>
    <w:p>
      <w:pPr>
        <w:tabs>
          <w:tab w:pos="1906" w:val="left" w:leader="none"/>
        </w:tabs>
        <w:spacing w:line="211" w:lineRule="exact" w:before="0"/>
        <w:ind w:left="1462" w:right="0" w:firstLine="0"/>
        <w:jc w:val="left"/>
        <w:rPr>
          <w:sz w:val="20"/>
        </w:rPr>
      </w:pPr>
      <w:r>
        <w:rPr/>
        <w:pict>
          <v:shape style="position:absolute;margin-left:352.913391pt;margin-top:-2.97271pt;width:2.9pt;height:27.95pt;mso-position-horizontal-relative:page;mso-position-vertical-relative:paragraph;z-index:15819776" type="#_x0000_t202" id="docshape427" filled="false" stroked="false">
            <v:textbox inset="0,0,0,0">
              <w:txbxContent>
                <w:p>
                  <w:pPr>
                    <w:spacing w:line="498" w:lineRule="exact" w:before="0"/>
                    <w:ind w:left="0" w:right="0" w:firstLine="0"/>
                    <w:jc w:val="left"/>
                    <w:rPr>
                      <w:sz w:val="44"/>
                    </w:rPr>
                  </w:pPr>
                  <w:r>
                    <w:rPr>
                      <w:color w:val="1D1D1B"/>
                      <w:w w:val="39"/>
                      <w:sz w:val="44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0.593292pt;margin-top:-2.97271pt;width:5.9pt;height:27.95pt;mso-position-horizontal-relative:page;mso-position-vertical-relative:paragraph;z-index:15820288" type="#_x0000_t202" id="docshape428" filled="false" stroked="false">
            <v:textbox inset="0,0,0,0">
              <w:txbxContent>
                <w:p>
                  <w:pPr>
                    <w:spacing w:line="496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spacing w:val="-5"/>
                      <w:w w:val="39"/>
                      <w:position w:val="-6"/>
                      <w:sz w:val="44"/>
                    </w:rPr>
                    <w:t>)</w:t>
                  </w:r>
                  <w:r>
                    <w:rPr>
                      <w:color w:val="1D1D1B"/>
                      <w:spacing w:val="-5"/>
                      <w:sz w:val="24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10"/>
          <w:sz w:val="20"/>
        </w:rPr>
        <w:t>3</w:t>
      </w:r>
      <w:r>
        <w:rPr>
          <w:color w:val="1D1D1B"/>
          <w:sz w:val="20"/>
        </w:rPr>
        <w:tab/>
      </w:r>
      <w:r>
        <w:rPr>
          <w:color w:val="1D1D1B"/>
          <w:spacing w:val="-10"/>
          <w:sz w:val="20"/>
        </w:rPr>
        <w:t>7</w:t>
      </w:r>
    </w:p>
    <w:p>
      <w:pPr>
        <w:tabs>
          <w:tab w:pos="1804" w:val="left" w:leader="none"/>
        </w:tabs>
        <w:spacing w:line="162" w:lineRule="exact" w:before="0"/>
        <w:ind w:left="1360" w:right="0" w:firstLine="0"/>
        <w:jc w:val="left"/>
        <w:rPr>
          <w:sz w:val="20"/>
        </w:rPr>
      </w:pPr>
      <w:r>
        <w:rPr>
          <w:color w:val="1D1D1B"/>
          <w:spacing w:val="-5"/>
          <w:sz w:val="20"/>
        </w:rPr>
        <w:t>–5</w:t>
      </w:r>
      <w:r>
        <w:rPr>
          <w:color w:val="1D1D1B"/>
          <w:sz w:val="20"/>
        </w:rPr>
        <w:tab/>
      </w:r>
      <w:r>
        <w:rPr>
          <w:color w:val="1D1D1B"/>
          <w:spacing w:val="-5"/>
          <w:sz w:val="20"/>
        </w:rPr>
        <w:t>–2</w:t>
      </w:r>
    </w:p>
    <w:p>
      <w:pPr>
        <w:spacing w:after="0" w:line="162" w:lineRule="exact"/>
        <w:jc w:val="left"/>
        <w:rPr>
          <w:sz w:val="20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474" w:space="305"/>
            <w:col w:w="5911"/>
          </w:cols>
        </w:sectPr>
      </w:pPr>
    </w:p>
    <w:p>
      <w:pPr>
        <w:tabs>
          <w:tab w:pos="2046" w:val="left" w:leader="none"/>
        </w:tabs>
        <w:spacing w:line="252" w:lineRule="exact" w:before="0"/>
        <w:ind w:left="1685" w:right="0" w:firstLine="0"/>
        <w:jc w:val="left"/>
        <w:rPr>
          <w:i/>
          <w:sz w:val="14"/>
        </w:rPr>
      </w:pPr>
      <w:r>
        <w:rPr>
          <w:rFonts w:ascii="Lucida Sans Unicode"/>
          <w:color w:val="1D1D1B"/>
          <w:spacing w:val="15"/>
          <w:w w:val="20"/>
          <w:position w:val="-9"/>
          <w:sz w:val="35"/>
        </w:rPr>
        <w:t>|</w:t>
      </w:r>
      <w:r>
        <w:rPr>
          <w:i/>
          <w:color w:val="1D1D1B"/>
          <w:spacing w:val="-5"/>
          <w:w w:val="90"/>
          <w:sz w:val="17"/>
        </w:rPr>
        <w:t>r</w:t>
      </w:r>
      <w:r>
        <w:rPr>
          <w:i/>
          <w:color w:val="1D1D1B"/>
          <w:sz w:val="17"/>
        </w:rPr>
        <w:tab/>
      </w:r>
      <w:r>
        <w:rPr>
          <w:i/>
          <w:color w:val="1D1D1B"/>
          <w:w w:val="90"/>
          <w:sz w:val="17"/>
        </w:rPr>
        <w:t>b</w:t>
      </w:r>
      <w:r>
        <w:rPr>
          <w:i/>
          <w:color w:val="1D1D1B"/>
          <w:spacing w:val="-19"/>
          <w:w w:val="90"/>
          <w:sz w:val="17"/>
        </w:rPr>
        <w:t> </w:t>
      </w:r>
      <w:r>
        <w:rPr>
          <w:rFonts w:ascii="Lucida Sans Unicode"/>
          <w:color w:val="1D1D1B"/>
          <w:w w:val="55"/>
          <w:position w:val="-9"/>
          <w:sz w:val="35"/>
        </w:rPr>
        <w:t>|</w:t>
      </w:r>
      <w:r>
        <w:rPr>
          <w:rFonts w:ascii="Lucida Sans Unicode"/>
          <w:color w:val="1D1D1B"/>
          <w:spacing w:val="44"/>
          <w:w w:val="150"/>
          <w:position w:val="-9"/>
          <w:sz w:val="35"/>
        </w:rPr>
        <w:t> </w:t>
      </w:r>
      <w:r>
        <w:rPr>
          <w:i/>
          <w:color w:val="1D1D1B"/>
          <w:spacing w:val="-5"/>
          <w:w w:val="90"/>
          <w:position w:val="-11"/>
          <w:sz w:val="20"/>
        </w:rPr>
        <w:t>D</w:t>
      </w:r>
      <w:r>
        <w:rPr>
          <w:i/>
          <w:color w:val="1D1D1B"/>
          <w:spacing w:val="-5"/>
          <w:w w:val="90"/>
          <w:position w:val="-15"/>
          <w:sz w:val="14"/>
        </w:rPr>
        <w:t>y</w:t>
      </w:r>
    </w:p>
    <w:p>
      <w:pPr>
        <w:spacing w:line="186" w:lineRule="exact" w:before="66"/>
        <w:ind w:left="1685" w:right="0" w:firstLine="0"/>
        <w:jc w:val="left"/>
        <w:rPr>
          <w:sz w:val="24"/>
        </w:rPr>
      </w:pPr>
      <w:r>
        <w:rPr/>
        <w:br w:type="column"/>
      </w:r>
      <w:r>
        <w:rPr>
          <w:b/>
          <w:color w:val="1D1D1B"/>
          <w:sz w:val="24"/>
        </w:rPr>
        <w:t>Step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7:</w:t>
      </w:r>
      <w:r>
        <w:rPr>
          <w:b/>
          <w:color w:val="1D1D1B"/>
          <w:spacing w:val="39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determinant:</w:t>
      </w:r>
    </w:p>
    <w:p>
      <w:pPr>
        <w:spacing w:after="0" w:line="186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2671" w:space="1908"/>
            <w:col w:w="7111"/>
          </w:cols>
        </w:sectPr>
      </w:pPr>
    </w:p>
    <w:p>
      <w:pPr>
        <w:tabs>
          <w:tab w:pos="2045" w:val="left" w:leader="none"/>
          <w:tab w:pos="7665" w:val="left" w:leader="none"/>
          <w:tab w:pos="8109" w:val="left" w:leader="none"/>
        </w:tabs>
        <w:spacing w:line="43" w:lineRule="exact" w:before="38"/>
        <w:ind w:left="1360" w:right="0" w:firstLine="0"/>
        <w:jc w:val="left"/>
        <w:rPr>
          <w:sz w:val="20"/>
        </w:rPr>
      </w:pPr>
      <w:r>
        <w:rPr/>
        <w:pict>
          <v:shape style="position:absolute;margin-left:85.0952pt;margin-top:6.54631pt;width:1.3pt;height:22.45pt;mso-position-horizontal-relative:page;mso-position-vertical-relative:paragraph;z-index:15820800" type="#_x0000_t202" id="docshape429" filled="false" stroked="false">
            <v:textbox inset="0,0,0,0">
              <w:txbxContent>
                <w:p>
                  <w:pPr>
                    <w:spacing w:line="448" w:lineRule="exact" w:before="0"/>
                    <w:ind w:left="0" w:right="0" w:firstLine="0"/>
                    <w:jc w:val="left"/>
                    <w:rPr>
                      <w:rFonts w:ascii="Lucida Sans Unicode"/>
                      <w:sz w:val="35"/>
                    </w:rPr>
                  </w:pPr>
                  <w:r>
                    <w:rPr>
                      <w:rFonts w:ascii="Lucida Sans Unicode"/>
                      <w:color w:val="1D1D1B"/>
                      <w:w w:val="19"/>
                      <w:sz w:val="35"/>
                    </w:rPr>
                    <w:t>|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6.571503pt;margin-top:6.54631pt;width:1.3pt;height:22.45pt;mso-position-horizontal-relative:page;mso-position-vertical-relative:paragraph;z-index:-20858368" type="#_x0000_t202" id="docshape430" filled="false" stroked="false">
            <v:textbox inset="0,0,0,0">
              <w:txbxContent>
                <w:p>
                  <w:pPr>
                    <w:spacing w:line="448" w:lineRule="exact" w:before="0"/>
                    <w:ind w:left="0" w:right="0" w:firstLine="0"/>
                    <w:jc w:val="left"/>
                    <w:rPr>
                      <w:rFonts w:ascii="Lucida Sans Unicode"/>
                      <w:sz w:val="35"/>
                    </w:rPr>
                  </w:pPr>
                  <w:r>
                    <w:rPr>
                      <w:rFonts w:ascii="Lucida Sans Unicode"/>
                      <w:color w:val="1D1D1B"/>
                      <w:w w:val="19"/>
                      <w:sz w:val="35"/>
                    </w:rPr>
                    <w:t>|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11"/>
          <w:w w:val="95"/>
          <w:sz w:val="24"/>
        </w:rPr>
        <w:t> </w:t>
      </w:r>
      <w:r>
        <w:rPr>
          <w:i/>
          <w:color w:val="1D1D1B"/>
          <w:spacing w:val="1"/>
          <w:sz w:val="24"/>
          <w:u w:val="single" w:color="1C1C1A"/>
          <w:vertAlign w:val="baseline"/>
        </w:rPr>
        <w:t> </w:t>
      </w:r>
      <w:r>
        <w:rPr>
          <w:i/>
          <w:color w:val="1D1D1B"/>
          <w:spacing w:val="-10"/>
          <w:w w:val="95"/>
          <w:sz w:val="24"/>
          <w:u w:val="single" w:color="1C1C1A"/>
          <w:vertAlign w:val="superscript"/>
        </w:rPr>
        <w:t>s</w:t>
      </w:r>
      <w:r>
        <w:rPr>
          <w:i/>
          <w:color w:val="1D1D1B"/>
          <w:sz w:val="24"/>
          <w:u w:val="single" w:color="1C1C1A"/>
          <w:vertAlign w:val="baseline"/>
        </w:rPr>
        <w:tab/>
      </w:r>
      <w:r>
        <w:rPr>
          <w:i/>
          <w:color w:val="1D1D1B"/>
          <w:sz w:val="24"/>
          <w:u w:val="single" w:color="1C1C1A"/>
          <w:vertAlign w:val="superscript"/>
        </w:rPr>
        <w:t>d</w:t>
      </w:r>
      <w:r>
        <w:rPr>
          <w:i/>
          <w:color w:val="1D1D1B"/>
          <w:spacing w:val="-3"/>
          <w:sz w:val="24"/>
          <w:u w:val="single" w:color="1C1C1A"/>
          <w:vertAlign w:val="baseline"/>
        </w:rPr>
        <w:t> </w:t>
      </w:r>
      <w:r>
        <w:rPr>
          <w:i/>
          <w:color w:val="1D1D1B"/>
          <w:spacing w:val="2"/>
          <w:sz w:val="24"/>
          <w:vertAlign w:val="baseline"/>
        </w:rPr>
        <w:t> </w:t>
      </w:r>
      <w:r>
        <w:rPr>
          <w:color w:val="1D1D1B"/>
          <w:spacing w:val="-10"/>
          <w:sz w:val="24"/>
          <w:vertAlign w:val="baseline"/>
        </w:rPr>
        <w:t>=</w:t>
      </w:r>
      <w:r>
        <w:rPr>
          <w:color w:val="1D1D1B"/>
          <w:sz w:val="24"/>
          <w:vertAlign w:val="baseline"/>
        </w:rPr>
        <w:tab/>
      </w:r>
      <w:r>
        <w:rPr>
          <w:color w:val="1D1D1B"/>
          <w:spacing w:val="-10"/>
          <w:position w:val="-9"/>
          <w:sz w:val="20"/>
          <w:vertAlign w:val="baseline"/>
        </w:rPr>
        <w:t>3</w:t>
      </w:r>
      <w:r>
        <w:rPr>
          <w:color w:val="1D1D1B"/>
          <w:position w:val="-9"/>
          <w:sz w:val="20"/>
          <w:vertAlign w:val="baseline"/>
        </w:rPr>
        <w:tab/>
      </w:r>
      <w:r>
        <w:rPr>
          <w:color w:val="1D1D1B"/>
          <w:spacing w:val="-10"/>
          <w:position w:val="-8"/>
          <w:sz w:val="20"/>
          <w:vertAlign w:val="baseline"/>
        </w:rPr>
        <w:t>7</w:t>
      </w:r>
    </w:p>
    <w:p>
      <w:pPr>
        <w:spacing w:after="0" w:line="43" w:lineRule="exact"/>
        <w:jc w:val="left"/>
        <w:rPr>
          <w:sz w:val="20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spacing w:before="6" w:after="1"/>
        <w:rPr>
          <w:sz w:val="11"/>
        </w:rPr>
      </w:pPr>
    </w:p>
    <w:p>
      <w:pPr>
        <w:pStyle w:val="BodyText"/>
        <w:spacing w:line="20" w:lineRule="exact"/>
        <w:ind w:left="2417" w:right="-58"/>
        <w:rPr>
          <w:sz w:val="2"/>
        </w:rPr>
      </w:pPr>
      <w:r>
        <w:rPr>
          <w:sz w:val="2"/>
        </w:rPr>
        <w:pict>
          <v:group style="width:11.2pt;height:.6pt;mso-position-horizontal-relative:char;mso-position-vertical-relative:line" id="docshapegroup431" coordorigin="0,0" coordsize="224,12">
            <v:line style="position:absolute" from="0,6" to="223,6" stroked="true" strokeweight=".55855pt" strokecolor="#1c1c1a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030" w:val="left" w:leader="none"/>
          <w:tab w:pos="2453" w:val="left" w:leader="none"/>
        </w:tabs>
        <w:spacing w:line="183" w:lineRule="exact" w:before="0"/>
        <w:ind w:left="1747" w:right="0" w:firstLine="0"/>
        <w:jc w:val="left"/>
        <w:rPr>
          <w:i/>
          <w:sz w:val="20"/>
        </w:rPr>
      </w:pPr>
      <w:r>
        <w:rPr>
          <w:i/>
          <w:color w:val="1D1D1B"/>
          <w:spacing w:val="-10"/>
          <w:sz w:val="17"/>
        </w:rPr>
        <w:t>a</w:t>
      </w:r>
      <w:r>
        <w:rPr>
          <w:i/>
          <w:color w:val="1D1D1B"/>
          <w:sz w:val="17"/>
        </w:rPr>
        <w:tab/>
      </w:r>
      <w:r>
        <w:rPr>
          <w:i/>
          <w:color w:val="1D1D1B"/>
          <w:spacing w:val="-10"/>
          <w:sz w:val="17"/>
        </w:rPr>
        <w:t>b</w:t>
      </w:r>
      <w:r>
        <w:rPr>
          <w:i/>
          <w:color w:val="1D1D1B"/>
          <w:sz w:val="17"/>
        </w:rPr>
        <w:tab/>
      </w:r>
      <w:r>
        <w:rPr>
          <w:i/>
          <w:color w:val="1D1D1B"/>
          <w:spacing w:val="-10"/>
          <w:sz w:val="20"/>
        </w:rPr>
        <w:t>D</w:t>
      </w:r>
    </w:p>
    <w:p>
      <w:pPr>
        <w:tabs>
          <w:tab w:pos="2028" w:val="left" w:leader="none"/>
        </w:tabs>
        <w:spacing w:line="187" w:lineRule="exact" w:before="0"/>
        <w:ind w:left="1766" w:right="0" w:firstLine="0"/>
        <w:jc w:val="left"/>
        <w:rPr>
          <w:i/>
          <w:sz w:val="17"/>
        </w:rPr>
      </w:pPr>
      <w:r>
        <w:rPr>
          <w:i/>
          <w:color w:val="1D1D1B"/>
          <w:spacing w:val="-10"/>
          <w:sz w:val="17"/>
        </w:rPr>
        <w:t>c</w:t>
      </w:r>
      <w:r>
        <w:rPr>
          <w:i/>
          <w:color w:val="1D1D1B"/>
          <w:sz w:val="17"/>
        </w:rPr>
        <w:tab/>
      </w:r>
      <w:r>
        <w:rPr>
          <w:i/>
          <w:color w:val="1D1D1B"/>
          <w:spacing w:val="-10"/>
          <w:sz w:val="17"/>
        </w:rPr>
        <w:t>d</w:t>
      </w:r>
    </w:p>
    <w:p>
      <w:pPr>
        <w:spacing w:line="579" w:lineRule="exact" w:before="0"/>
        <w:ind w:left="0" w:right="0" w:firstLine="0"/>
        <w:jc w:val="right"/>
        <w:rPr>
          <w:sz w:val="20"/>
        </w:rPr>
      </w:pPr>
      <w:r>
        <w:rPr/>
        <w:br w:type="column"/>
      </w:r>
      <w:r>
        <w:rPr>
          <w:i/>
          <w:color w:val="1D1D1B"/>
          <w:w w:val="95"/>
          <w:sz w:val="24"/>
        </w:rPr>
        <w:t>D</w:t>
      </w:r>
      <w:r>
        <w:rPr>
          <w:i/>
          <w:color w:val="1D1D1B"/>
          <w:w w:val="95"/>
          <w:sz w:val="24"/>
          <w:vertAlign w:val="subscript"/>
        </w:rPr>
        <w:t>y</w:t>
      </w:r>
      <w:r>
        <w:rPr>
          <w:i/>
          <w:color w:val="1D1D1B"/>
          <w:spacing w:val="-3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=</w:t>
      </w:r>
      <w:r>
        <w:rPr>
          <w:color w:val="1D1D1B"/>
          <w:spacing w:val="-27"/>
          <w:w w:val="95"/>
          <w:sz w:val="24"/>
          <w:vertAlign w:val="baseline"/>
        </w:rPr>
        <w:t> </w:t>
      </w:r>
      <w:r>
        <w:rPr>
          <w:rFonts w:ascii="Lucida Sans Unicode" w:hAnsi="Lucida Sans Unicode"/>
          <w:color w:val="1D1D1B"/>
          <w:spacing w:val="11"/>
          <w:w w:val="40"/>
          <w:position w:val="-2"/>
          <w:sz w:val="40"/>
          <w:vertAlign w:val="baseline"/>
        </w:rPr>
        <w:t>|</w:t>
      </w:r>
      <w:r>
        <w:rPr>
          <w:color w:val="1D1D1B"/>
          <w:spacing w:val="-13"/>
          <w:w w:val="122"/>
          <w:position w:val="-11"/>
          <w:sz w:val="20"/>
          <w:vertAlign w:val="baseline"/>
        </w:rPr>
        <w:t>–5</w:t>
      </w:r>
    </w:p>
    <w:p>
      <w:pPr>
        <w:pStyle w:val="BodyText"/>
        <w:spacing w:line="579" w:lineRule="exact"/>
        <w:ind w:left="199"/>
      </w:pPr>
      <w:r>
        <w:rPr/>
        <w:br w:type="column"/>
      </w:r>
      <w:r>
        <w:rPr>
          <w:color w:val="1D1D1B"/>
          <w:w w:val="95"/>
          <w:position w:val="-11"/>
          <w:sz w:val="20"/>
        </w:rPr>
        <w:t>–2</w:t>
      </w:r>
      <w:r>
        <w:rPr>
          <w:color w:val="1D1D1B"/>
          <w:spacing w:val="-24"/>
          <w:w w:val="95"/>
          <w:position w:val="-11"/>
          <w:sz w:val="20"/>
        </w:rPr>
        <w:t> </w:t>
      </w:r>
      <w:r>
        <w:rPr>
          <w:rFonts w:ascii="Lucida Sans Unicode" w:hAnsi="Lucida Sans Unicode"/>
          <w:color w:val="1D1D1B"/>
          <w:w w:val="60"/>
          <w:position w:val="-2"/>
          <w:sz w:val="40"/>
        </w:rPr>
        <w:t>|</w:t>
      </w:r>
      <w:r>
        <w:rPr>
          <w:rFonts w:ascii="Lucida Sans Unicode" w:hAnsi="Lucida Sans Unicode"/>
          <w:color w:val="1D1D1B"/>
          <w:spacing w:val="-16"/>
          <w:w w:val="60"/>
          <w:position w:val="-2"/>
          <w:sz w:val="40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(3)(–2)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–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(7)(–5)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</w:rPr>
        <w:t> </w:t>
      </w:r>
      <w:r>
        <w:rPr>
          <w:color w:val="1D1D1B"/>
          <w:spacing w:val="-5"/>
          <w:w w:val="95"/>
        </w:rPr>
        <w:t>29</w:t>
      </w:r>
    </w:p>
    <w:p>
      <w:pPr>
        <w:spacing w:after="0" w:line="579" w:lineRule="exact"/>
        <w:sectPr>
          <w:type w:val="continuous"/>
          <w:pgSz w:w="11910" w:h="16840"/>
          <w:pgMar w:header="0" w:footer="820" w:top="1580" w:bottom="280" w:left="0" w:right="220"/>
          <w:cols w:num="3" w:equalWidth="0">
            <w:col w:w="2645" w:space="2666"/>
            <w:col w:w="2458" w:space="39"/>
            <w:col w:w="3882"/>
          </w:cols>
        </w:sectPr>
      </w:pPr>
    </w:p>
    <w:p>
      <w:pPr>
        <w:pStyle w:val="Heading1"/>
        <w:spacing w:line="122" w:lineRule="exact" w:before="187"/>
        <w:ind w:left="1133"/>
      </w:pP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spacing w:line="285" w:lineRule="exact" w:before="24"/>
        <w:ind w:left="428" w:right="0" w:firstLine="0"/>
        <w:jc w:val="left"/>
        <w:rPr>
          <w:sz w:val="20"/>
        </w:rPr>
      </w:pPr>
      <w:r>
        <w:rPr/>
        <w:br w:type="column"/>
      </w:r>
      <w:r>
        <w:rPr>
          <w:b/>
          <w:color w:val="1D1D1B"/>
          <w:sz w:val="24"/>
        </w:rPr>
        <w:t>Step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8:</w:t>
      </w:r>
      <w:r>
        <w:rPr>
          <w:b/>
          <w:color w:val="1D1D1B"/>
          <w:spacing w:val="28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position w:val="17"/>
          <w:sz w:val="20"/>
          <w:u w:val="single" w:color="1C1C1A"/>
        </w:rPr>
        <w:t>D</w:t>
      </w:r>
      <w:r>
        <w:rPr>
          <w:i/>
          <w:color w:val="1D1D1B"/>
          <w:position w:val="13"/>
          <w:sz w:val="14"/>
          <w:u w:val="single" w:color="1C1C1A"/>
        </w:rPr>
        <w:t>y</w:t>
      </w:r>
      <w:r>
        <w:rPr>
          <w:i/>
          <w:color w:val="1D1D1B"/>
          <w:spacing w:val="13"/>
          <w:position w:val="13"/>
          <w:sz w:val="1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5"/>
          <w:position w:val="10"/>
          <w:sz w:val="20"/>
          <w:u w:val="single" w:color="1C1C1A"/>
        </w:rPr>
        <w:t>29</w:t>
      </w:r>
    </w:p>
    <w:p>
      <w:pPr>
        <w:spacing w:after="0" w:line="285" w:lineRule="exact"/>
        <w:jc w:val="left"/>
        <w:rPr>
          <w:sz w:val="20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796" w:space="40"/>
            <w:col w:w="5854"/>
          </w:cols>
        </w:sectPr>
      </w:pPr>
    </w:p>
    <w:p>
      <w:pPr>
        <w:tabs>
          <w:tab w:pos="7886" w:val="left" w:leader="none"/>
        </w:tabs>
        <w:spacing w:line="237" w:lineRule="exact" w:before="0"/>
        <w:ind w:left="7411" w:right="0" w:firstLine="0"/>
        <w:jc w:val="left"/>
        <w:rPr>
          <w:sz w:val="20"/>
        </w:rPr>
      </w:pPr>
      <w:r>
        <w:rPr>
          <w:i/>
          <w:color w:val="1D1D1B"/>
          <w:spacing w:val="-10"/>
          <w:w w:val="105"/>
          <w:sz w:val="20"/>
        </w:rPr>
        <w:t>D</w:t>
      </w:r>
      <w:r>
        <w:rPr>
          <w:i/>
          <w:color w:val="1D1D1B"/>
          <w:sz w:val="20"/>
        </w:rPr>
        <w:tab/>
      </w:r>
      <w:r>
        <w:rPr>
          <w:color w:val="1D1D1B"/>
          <w:spacing w:val="-10"/>
          <w:w w:val="105"/>
          <w:position w:val="1"/>
          <w:sz w:val="20"/>
        </w:rPr>
        <w:t>7</w:t>
      </w:r>
    </w:p>
    <w:p>
      <w:pPr>
        <w:pStyle w:val="ListParagraph"/>
        <w:numPr>
          <w:ilvl w:val="0"/>
          <w:numId w:val="58"/>
        </w:numPr>
        <w:tabs>
          <w:tab w:pos="1361" w:val="left" w:leader="none"/>
        </w:tabs>
        <w:spacing w:line="242" w:lineRule="auto" w:before="13" w:after="0"/>
        <w:ind w:left="1360" w:right="5767" w:hanging="227"/>
        <w:jc w:val="left"/>
        <w:rPr>
          <w:sz w:val="24"/>
        </w:rPr>
      </w:pPr>
      <w:r>
        <w:rPr>
          <w:color w:val="1D1D1B"/>
          <w:sz w:val="24"/>
        </w:rPr>
        <w:t>Students may find it difficult to multiply </w:t>
      </w:r>
      <w:r>
        <w:rPr>
          <w:color w:val="1D1D1B"/>
          <w:w w:val="95"/>
          <w:sz w:val="24"/>
        </w:rPr>
        <w:t>matrices.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Let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them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use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arrows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illustrated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above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and also let them write out their work.</w:t>
      </w:r>
    </w:p>
    <w:p>
      <w:pPr>
        <w:pStyle w:val="ListParagraph"/>
        <w:numPr>
          <w:ilvl w:val="0"/>
          <w:numId w:val="58"/>
        </w:numPr>
        <w:tabs>
          <w:tab w:pos="1361" w:val="left" w:leader="none"/>
        </w:tabs>
        <w:spacing w:line="242" w:lineRule="auto" w:before="2" w:after="0"/>
        <w:ind w:left="1360" w:right="5807" w:hanging="227"/>
        <w:jc w:val="left"/>
        <w:rPr>
          <w:sz w:val="24"/>
        </w:rPr>
      </w:pPr>
      <w:r>
        <w:rPr>
          <w:color w:val="1D1D1B"/>
          <w:sz w:val="24"/>
        </w:rPr>
        <w:t>Students may find it difficult to solve </w:t>
      </w:r>
      <w:r>
        <w:rPr>
          <w:color w:val="1D1D1B"/>
          <w:w w:val="95"/>
          <w:sz w:val="24"/>
        </w:rPr>
        <w:t>simultaneous equations using matrices. Let </w:t>
      </w:r>
      <w:r>
        <w:rPr>
          <w:color w:val="1D1D1B"/>
          <w:w w:val="95"/>
          <w:sz w:val="24"/>
        </w:rPr>
        <w:t>them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practise the method.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432" coordorigin="0,0" coordsize="10772,1274">
            <v:rect style="position:absolute;left:0;top:0;width:2977;height:1274" id="docshape433" filled="true" fillcolor="#706f6f" stroked="false">
              <v:fill type="solid"/>
            </v:rect>
            <v:shape style="position:absolute;left:2976;top:0;width:7796;height:1274" id="docshape434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761;height:438" type="#_x0000_t202" id="docshape435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9</w:t>
                    </w:r>
                  </w:p>
                </w:txbxContent>
              </v:textbox>
              <w10:wrap type="none"/>
            </v:shape>
            <v:shape style="position:absolute;left:3259;top:430;width:6693;height:438" type="#_x0000_t202" id="docshape436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Coordinate</w:t>
                    </w:r>
                    <w:r>
                      <w:rPr>
                        <w:rFonts w:ascii="Calibri"/>
                        <w:b/>
                        <w:color w:val="FFFFFF"/>
                        <w:spacing w:val="-17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geometry</w:t>
                    </w:r>
                    <w:r>
                      <w:rPr>
                        <w:rFonts w:ascii="Calibri"/>
                        <w:b/>
                        <w:color w:val="FFFFFF"/>
                        <w:spacing w:val="-16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of</w:t>
                    </w:r>
                    <w:r>
                      <w:rPr>
                        <w:rFonts w:ascii="Calibri"/>
                        <w:b/>
                        <w:color w:val="FFFFFF"/>
                        <w:spacing w:val="-16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straight</w:t>
                    </w:r>
                    <w:r>
                      <w:rPr>
                        <w:rFonts w:ascii="Calibri"/>
                        <w:b/>
                        <w:color w:val="FFFFFF"/>
                        <w:spacing w:val="-17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lines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42.519699pt;margin-top:12.469377pt;width:496.1pt;height:180.5pt;mso-position-horizontal-relative:page;mso-position-vertical-relative:paragraph;z-index:-15630848;mso-wrap-distance-left:0;mso-wrap-distance-right:0" id="docshapegroup437" coordorigin="850,249" coordsize="9922,3610">
            <v:shape style="position:absolute;left:870;top:269;width:9882;height:3570" id="docshape438" coordorigin="870,269" coordsize="9882,3570" path="m10512,269l1110,269,972,273,900,299,874,371,870,509,870,3599,874,3738,900,3809,972,3835,1110,3839,10512,3839,10650,3835,10722,3809,10748,3738,10752,3599,10752,509,10748,371,10722,299,10650,273,10512,269xe" filled="true" fillcolor="#f6f6f6" stroked="false">
              <v:path arrowok="t"/>
              <v:fill type="solid"/>
            </v:shape>
            <v:shape style="position:absolute;left:870;top:269;width:9882;height:3570" id="docshape439" coordorigin="870,269" coordsize="9882,3570" path="m1110,269l972,273,900,299,874,371,870,509,870,3599,874,3738,900,3809,972,3835,1110,3839,10512,3839,10650,3835,10722,3809,10748,3738,10752,3599,10752,509,10748,371,10722,299,10650,273,10512,269,1110,269xe" filled="false" stroked="true" strokeweight="2.0pt" strokecolor="#b3b2b2">
              <v:path arrowok="t"/>
              <v:stroke dashstyle="solid"/>
            </v:shape>
            <v:shape style="position:absolute;left:905;top:294;width:9812;height:3520" type="#_x0000_t202" id="docshape440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59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Recall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various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forms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general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equation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straight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line,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including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y</w:t>
                    </w:r>
                    <w:r>
                      <w:rPr>
                        <w:i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=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mx</w:t>
                    </w:r>
                    <w:r>
                      <w:rPr>
                        <w:i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+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c</w:t>
                    </w:r>
                    <w:r>
                      <w:rPr>
                        <w:i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and</w:t>
                    </w:r>
                  </w:p>
                  <w:p>
                    <w:pPr>
                      <w:spacing w:before="4"/>
                      <w:ind w:left="608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px</w:t>
                    </w:r>
                    <w:r>
                      <w:rPr>
                        <w:i/>
                        <w:color w:val="1D1D1B"/>
                        <w:spacing w:val="-8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+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qy</w:t>
                    </w:r>
                    <w:r>
                      <w:rPr>
                        <w:i/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+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r</w:t>
                    </w:r>
                    <w:r>
                      <w:rPr>
                        <w:i/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=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0.</w:t>
                    </w:r>
                  </w:p>
                  <w:p>
                    <w:pPr>
                      <w:numPr>
                        <w:ilvl w:val="0"/>
                        <w:numId w:val="59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Recall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various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forms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equations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lines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that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are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parallel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Cartesian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axes.</w:t>
                    </w:r>
                  </w:p>
                  <w:p>
                    <w:pPr>
                      <w:numPr>
                        <w:ilvl w:val="0"/>
                        <w:numId w:val="59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Recall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various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expressions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for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gradient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straight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line.</w:t>
                    </w:r>
                  </w:p>
                  <w:p>
                    <w:pPr>
                      <w:numPr>
                        <w:ilvl w:val="0"/>
                        <w:numId w:val="59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Find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intercepts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that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line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makes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with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x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-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y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-axis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them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sketch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line.</w:t>
                    </w:r>
                  </w:p>
                  <w:p>
                    <w:pPr>
                      <w:numPr>
                        <w:ilvl w:val="0"/>
                        <w:numId w:val="59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Find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distance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between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two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points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on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Cartesian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plane.</w:t>
                    </w:r>
                  </w:p>
                  <w:p>
                    <w:pPr>
                      <w:numPr>
                        <w:ilvl w:val="0"/>
                        <w:numId w:val="59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Find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coordinates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midpoint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straight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line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joining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two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points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Cartesian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plane.</w:t>
                    </w:r>
                  </w:p>
                  <w:p>
                    <w:pPr>
                      <w:numPr>
                        <w:ilvl w:val="0"/>
                        <w:numId w:val="59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Recall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conditions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for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two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lines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a)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parallel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b)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perpendicular.</w:t>
                    </w:r>
                  </w:p>
                  <w:p>
                    <w:pPr>
                      <w:numPr>
                        <w:ilvl w:val="0"/>
                        <w:numId w:val="59"/>
                      </w:numPr>
                      <w:tabs>
                        <w:tab w:pos="607" w:val="left" w:leader="none"/>
                      </w:tabs>
                      <w:spacing w:before="5"/>
                      <w:ind w:left="606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angle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between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two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lines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on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Cartesian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plane.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spacing w:after="0"/>
        <w:rPr>
          <w:sz w:val="14"/>
        </w:rPr>
        <w:sectPr>
          <w:pgSz w:w="11910" w:h="16840"/>
          <w:pgMar w:header="0" w:footer="820" w:top="1000" w:bottom="1020" w:left="0" w:right="220"/>
        </w:sectPr>
      </w:pPr>
    </w:p>
    <w:p>
      <w:pPr>
        <w:pStyle w:val="Heading1"/>
        <w:spacing w:before="90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pStyle w:val="BodyText"/>
        <w:spacing w:line="242" w:lineRule="auto" w:before="52"/>
        <w:ind w:left="850"/>
      </w:pPr>
      <w:r>
        <w:rPr>
          <w:b/>
          <w:color w:val="1D1D1B"/>
        </w:rPr>
        <w:t>Students</w:t>
      </w:r>
      <w:r>
        <w:rPr>
          <w:color w:val="1D1D1B"/>
        </w:rPr>
        <w:t>:</w:t>
      </w:r>
      <w:r>
        <w:rPr>
          <w:color w:val="1D1D1B"/>
          <w:spacing w:val="-15"/>
        </w:rPr>
        <w:t> </w:t>
      </w:r>
      <w:r>
        <w:rPr>
          <w:color w:val="1D1D1B"/>
        </w:rPr>
        <w:t>Textbook,</w:t>
      </w:r>
      <w:r>
        <w:rPr>
          <w:color w:val="1D1D1B"/>
          <w:spacing w:val="-15"/>
        </w:rPr>
        <w:t> </w:t>
      </w:r>
      <w:r>
        <w:rPr>
          <w:color w:val="1D1D1B"/>
        </w:rPr>
        <w:t>exercise</w:t>
      </w:r>
      <w:r>
        <w:rPr>
          <w:color w:val="1D1D1B"/>
          <w:spacing w:val="-15"/>
        </w:rPr>
        <w:t> </w:t>
      </w:r>
      <w:r>
        <w:rPr>
          <w:color w:val="1D1D1B"/>
        </w:rPr>
        <w:t>book,</w:t>
      </w:r>
      <w:r>
        <w:rPr>
          <w:color w:val="1D1D1B"/>
          <w:spacing w:val="-15"/>
        </w:rPr>
        <w:t> </w:t>
      </w:r>
      <w:r>
        <w:rPr>
          <w:color w:val="1D1D1B"/>
        </w:rPr>
        <w:t>writing </w:t>
      </w:r>
      <w:r>
        <w:rPr>
          <w:color w:val="1D1D1B"/>
          <w:w w:val="95"/>
        </w:rPr>
        <w:t>materials, graph paper, mathematical </w:t>
      </w:r>
      <w:r>
        <w:rPr>
          <w:color w:val="1D1D1B"/>
          <w:w w:val="95"/>
        </w:rPr>
        <w:t>instruments, </w:t>
      </w:r>
      <w:r>
        <w:rPr>
          <w:color w:val="1D1D1B"/>
        </w:rPr>
        <w:t>tangent</w:t>
      </w:r>
      <w:r>
        <w:rPr>
          <w:color w:val="1D1D1B"/>
          <w:spacing w:val="-1"/>
        </w:rPr>
        <w:t> </w:t>
      </w:r>
      <w:r>
        <w:rPr>
          <w:color w:val="1D1D1B"/>
        </w:rPr>
        <w:t>tables</w:t>
      </w:r>
      <w:r>
        <w:rPr>
          <w:color w:val="1D1D1B"/>
          <w:spacing w:val="-1"/>
        </w:rPr>
        <w:t> </w:t>
      </w:r>
      <w:r>
        <w:rPr>
          <w:color w:val="1D1D1B"/>
        </w:rPr>
        <w:t>(see</w:t>
      </w:r>
      <w:r>
        <w:rPr>
          <w:color w:val="1D1D1B"/>
          <w:spacing w:val="-1"/>
        </w:rPr>
        <w:t> </w:t>
      </w:r>
      <w:r>
        <w:rPr>
          <w:color w:val="1D1D1B"/>
        </w:rPr>
        <w:t>page</w:t>
      </w:r>
      <w:r>
        <w:rPr>
          <w:color w:val="1D1D1B"/>
          <w:spacing w:val="-1"/>
        </w:rPr>
        <w:t> </w:t>
      </w:r>
      <w:r>
        <w:rPr>
          <w:color w:val="1D1D1B"/>
        </w:rPr>
        <w:t>276</w:t>
      </w:r>
      <w:r>
        <w:rPr>
          <w:color w:val="1D1D1B"/>
          <w:spacing w:val="-1"/>
        </w:rPr>
        <w:t> </w:t>
      </w:r>
      <w:r>
        <w:rPr>
          <w:color w:val="1D1D1B"/>
        </w:rPr>
        <w:t>of</w:t>
      </w:r>
      <w:r>
        <w:rPr>
          <w:color w:val="1D1D1B"/>
          <w:spacing w:val="-1"/>
        </w:rPr>
        <w:t> </w:t>
      </w:r>
      <w:r>
        <w:rPr>
          <w:color w:val="1D1D1B"/>
        </w:rPr>
        <w:t>the</w:t>
      </w:r>
      <w:r>
        <w:rPr>
          <w:color w:val="1D1D1B"/>
          <w:spacing w:val="-1"/>
        </w:rPr>
        <w:t> </w:t>
      </w:r>
      <w:r>
        <w:rPr>
          <w:color w:val="1D1D1B"/>
        </w:rPr>
        <w:t>textbook)</w:t>
      </w:r>
      <w:r>
        <w:rPr>
          <w:color w:val="1D1D1B"/>
          <w:spacing w:val="-1"/>
        </w:rPr>
        <w:t> </w:t>
      </w:r>
      <w:r>
        <w:rPr>
          <w:color w:val="1D1D1B"/>
        </w:rPr>
        <w:t>or scientific calculator.</w:t>
      </w:r>
    </w:p>
    <w:p>
      <w:pPr>
        <w:pStyle w:val="BodyText"/>
        <w:spacing w:line="280" w:lineRule="atLeast"/>
        <w:ind w:left="850"/>
      </w:pPr>
      <w:r>
        <w:rPr>
          <w:b/>
          <w:color w:val="1D1D1B"/>
          <w:w w:val="95"/>
        </w:rPr>
        <w:t>Teacher</w:t>
      </w:r>
      <w:r>
        <w:rPr>
          <w:color w:val="1D1D1B"/>
          <w:w w:val="95"/>
        </w:rPr>
        <w:t>: Graph board, chalkboard </w:t>
      </w:r>
      <w:r>
        <w:rPr>
          <w:color w:val="1D1D1B"/>
          <w:w w:val="95"/>
        </w:rPr>
        <w:t>instruments, </w:t>
      </w:r>
      <w:r>
        <w:rPr>
          <w:color w:val="1D1D1B"/>
        </w:rPr>
        <w:t>tangent</w:t>
      </w:r>
      <w:r>
        <w:rPr>
          <w:color w:val="1D1D1B"/>
          <w:spacing w:val="-4"/>
        </w:rPr>
        <w:t> </w:t>
      </w:r>
      <w:r>
        <w:rPr>
          <w:color w:val="1D1D1B"/>
        </w:rPr>
        <w:t>tables</w:t>
      </w:r>
      <w:r>
        <w:rPr>
          <w:color w:val="1D1D1B"/>
          <w:spacing w:val="-4"/>
        </w:rPr>
        <w:t> </w:t>
      </w:r>
      <w:r>
        <w:rPr>
          <w:color w:val="1D1D1B"/>
        </w:rPr>
        <w:t>or</w:t>
      </w:r>
      <w:r>
        <w:rPr>
          <w:color w:val="1D1D1B"/>
          <w:spacing w:val="-4"/>
        </w:rPr>
        <w:t> </w:t>
      </w:r>
      <w:r>
        <w:rPr>
          <w:color w:val="1D1D1B"/>
        </w:rPr>
        <w:t>calculator.</w:t>
      </w:r>
      <w:r>
        <w:rPr>
          <w:color w:val="1D1D1B"/>
          <w:spacing w:val="-4"/>
        </w:rPr>
        <w:t> </w:t>
      </w:r>
      <w:r>
        <w:rPr>
          <w:color w:val="1D1D1B"/>
        </w:rPr>
        <w:t>If</w:t>
      </w:r>
      <w:r>
        <w:rPr>
          <w:color w:val="1D1D1B"/>
          <w:spacing w:val="-4"/>
        </w:rPr>
        <w:t> </w:t>
      </w:r>
      <w:r>
        <w:rPr>
          <w:color w:val="1D1D1B"/>
        </w:rPr>
        <w:t>an</w:t>
      </w:r>
      <w:r>
        <w:rPr>
          <w:color w:val="1D1D1B"/>
          <w:spacing w:val="-4"/>
        </w:rPr>
        <w:t> </w:t>
      </w:r>
      <w:r>
        <w:rPr>
          <w:color w:val="1D1D1B"/>
        </w:rPr>
        <w:t>overhead</w:t>
      </w:r>
    </w:p>
    <w:p>
      <w:pPr>
        <w:pStyle w:val="Heading1"/>
        <w:spacing w:before="90"/>
        <w:ind w:left="455"/>
      </w:pPr>
      <w:r>
        <w:rPr>
          <w:b w:val="0"/>
        </w:rPr>
        <w:br w:type="column"/>
      </w: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0"/>
          <w:numId w:val="60"/>
        </w:numPr>
        <w:tabs>
          <w:tab w:pos="683" w:val="left" w:leader="none"/>
        </w:tabs>
        <w:spacing w:line="242" w:lineRule="auto" w:before="51" w:after="0"/>
        <w:ind w:left="682" w:right="928" w:hanging="227"/>
        <w:jc w:val="left"/>
        <w:rPr>
          <w:sz w:val="22"/>
        </w:rPr>
      </w:pPr>
      <w:r>
        <w:rPr>
          <w:color w:val="1D1D1B"/>
          <w:sz w:val="24"/>
        </w:rPr>
        <w:t>Explain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gradient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line</w:t>
      </w:r>
      <w:r>
        <w:rPr>
          <w:color w:val="1D1D1B"/>
          <w:sz w:val="24"/>
        </w:rPr>
        <w:t> parallel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-axis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8"/>
          <w:sz w:val="24"/>
        </w:rPr>
        <w:t> </w:t>
      </w:r>
      <w:r>
        <w:rPr>
          <w:color w:val="1D1D1B"/>
          <w:sz w:val="22"/>
        </w:rPr>
        <w:t>=</w:t>
      </w:r>
      <w:r>
        <w:rPr>
          <w:color w:val="1D1D1B"/>
          <w:spacing w:val="-2"/>
          <w:sz w:val="22"/>
        </w:rPr>
        <w:t> </w:t>
      </w:r>
      <w:r>
        <w:rPr>
          <w:i/>
          <w:color w:val="1D1D1B"/>
          <w:sz w:val="22"/>
        </w:rPr>
        <w:t>p</w:t>
      </w:r>
      <w:r>
        <w:rPr>
          <w:color w:val="1D1D1B"/>
          <w:sz w:val="22"/>
        </w:rPr>
        <w:t>)</w:t>
      </w:r>
      <w:r>
        <w:rPr>
          <w:color w:val="1D1D1B"/>
          <w:spacing w:val="-2"/>
          <w:sz w:val="22"/>
        </w:rPr>
        <w:t> </w:t>
      </w:r>
      <w:r>
        <w:rPr>
          <w:color w:val="1D1D1B"/>
          <w:sz w:val="22"/>
        </w:rPr>
        <w:t>is</w:t>
      </w:r>
      <w:r>
        <w:rPr>
          <w:color w:val="1D1D1B"/>
          <w:spacing w:val="-2"/>
          <w:sz w:val="22"/>
        </w:rPr>
        <w:t> </w:t>
      </w:r>
      <w:r>
        <w:rPr>
          <w:color w:val="1D1D1B"/>
          <w:sz w:val="22"/>
        </w:rPr>
        <w:t>0.</w:t>
      </w:r>
    </w:p>
    <w:p>
      <w:pPr>
        <w:pStyle w:val="ListParagraph"/>
        <w:numPr>
          <w:ilvl w:val="1"/>
          <w:numId w:val="60"/>
        </w:numPr>
        <w:tabs>
          <w:tab w:pos="909" w:val="left" w:leader="none"/>
        </w:tabs>
        <w:spacing w:line="242" w:lineRule="auto" w:before="1" w:after="0"/>
        <w:ind w:left="908" w:right="1224" w:hanging="227"/>
        <w:jc w:val="left"/>
        <w:rPr>
          <w:sz w:val="24"/>
        </w:rPr>
      </w:pPr>
      <w:r>
        <w:rPr/>
        <w:pict>
          <v:shape style="position:absolute;margin-left:451.372192pt;margin-top:40.013218pt;width:21.4pt;height:12.9pt;mso-position-horizontal-relative:page;mso-position-vertical-relative:paragraph;z-index:-20852224" type="#_x0000_t202" id="docshape441" filled="false" stroked="false">
            <v:textbox inset="0,0,0,0">
              <w:txbxContent>
                <w:p>
                  <w:pPr>
                    <w:spacing w:line="241" w:lineRule="exact" w:before="0"/>
                    <w:ind w:left="0" w:right="0" w:firstLine="0"/>
                    <w:jc w:val="left"/>
                    <w:rPr>
                      <w:sz w:val="12"/>
                    </w:rPr>
                  </w:pPr>
                  <w:r>
                    <w:rPr>
                      <w:i/>
                      <w:color w:val="1D1D1B"/>
                      <w:sz w:val="18"/>
                      <w:u w:val="single" w:color="1C1C1A"/>
                    </w:rPr>
                    <w:t>y</w:t>
                  </w:r>
                  <w:r>
                    <w:rPr>
                      <w:color w:val="1D1D1B"/>
                      <w:position w:val="-4"/>
                      <w:sz w:val="12"/>
                      <w:u w:val="single" w:color="1C1C1A"/>
                    </w:rPr>
                    <w:t>2</w:t>
                  </w:r>
                  <w:r>
                    <w:rPr>
                      <w:color w:val="1D1D1B"/>
                      <w:spacing w:val="2"/>
                      <w:position w:val="-4"/>
                      <w:sz w:val="12"/>
                      <w:u w:val="single" w:color="1C1C1A"/>
                    </w:rPr>
                    <w:t> </w:t>
                  </w:r>
                  <w:r>
                    <w:rPr>
                      <w:color w:val="1D1D1B"/>
                      <w:sz w:val="18"/>
                      <w:u w:val="single" w:color="1C1C1A"/>
                    </w:rPr>
                    <w:t>−</w:t>
                  </w:r>
                  <w:r>
                    <w:rPr>
                      <w:color w:val="1D1D1B"/>
                      <w:spacing w:val="-11"/>
                      <w:sz w:val="18"/>
                      <w:u w:val="single" w:color="1C1C1A"/>
                    </w:rPr>
                    <w:t> </w:t>
                  </w:r>
                  <w:r>
                    <w:rPr>
                      <w:i/>
                      <w:color w:val="1D1D1B"/>
                      <w:spacing w:val="-16"/>
                      <w:sz w:val="18"/>
                      <w:u w:val="single" w:color="1C1C1A"/>
                    </w:rPr>
                    <w:t>y</w:t>
                  </w:r>
                  <w:r>
                    <w:rPr>
                      <w:color w:val="1D1D1B"/>
                      <w:spacing w:val="-16"/>
                      <w:position w:val="-4"/>
                      <w:sz w:val="12"/>
                      <w:u w:val="single" w:color="1C1C1A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24"/>
        </w:rPr>
        <w:t>This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because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write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equation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in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form</w:t>
      </w:r>
      <w:r>
        <w:rPr>
          <w:color w:val="1D1D1B"/>
          <w:spacing w:val="-1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1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mx</w:t>
      </w:r>
      <w:r>
        <w:rPr>
          <w:i/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1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c</w:t>
      </w:r>
      <w:r>
        <w:rPr>
          <w:color w:val="1D1D1B"/>
          <w:w w:val="95"/>
          <w:sz w:val="24"/>
        </w:rPr>
        <w:t>,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where</w:t>
      </w:r>
      <w:r>
        <w:rPr>
          <w:color w:val="1D1D1B"/>
          <w:spacing w:val="-1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m</w:t>
      </w:r>
      <w:r>
        <w:rPr>
          <w:i/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represents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gradient, it would be </w:t>
      </w:r>
      <w:r>
        <w:rPr>
          <w:i/>
          <w:color w:val="1D1D1B"/>
          <w:sz w:val="24"/>
        </w:rPr>
        <w:t>y </w:t>
      </w:r>
      <w:r>
        <w:rPr>
          <w:color w:val="1D1D1B"/>
          <w:sz w:val="24"/>
        </w:rPr>
        <w:t>= 0 </w:t>
      </w:r>
      <w:r>
        <w:rPr>
          <w:b/>
          <w:color w:val="1D1D1B"/>
          <w:sz w:val="24"/>
        </w:rPr>
        <w:t>× </w:t>
      </w:r>
      <w:r>
        <w:rPr>
          <w:i/>
          <w:color w:val="1D1D1B"/>
          <w:sz w:val="24"/>
        </w:rPr>
        <w:t>x </w:t>
      </w:r>
      <w:r>
        <w:rPr>
          <w:color w:val="1D1D1B"/>
          <w:sz w:val="24"/>
        </w:rPr>
        <w:t>+ </w:t>
      </w:r>
      <w:r>
        <w:rPr>
          <w:i/>
          <w:color w:val="1D1D1B"/>
          <w:sz w:val="24"/>
        </w:rPr>
        <w:t>p</w:t>
      </w:r>
      <w:r>
        <w:rPr>
          <w:color w:val="1D1D1B"/>
          <w:sz w:val="24"/>
        </w:rPr>
        <w:t>.</w:t>
      </w:r>
    </w:p>
    <w:p>
      <w:pPr>
        <w:pStyle w:val="ListParagraph"/>
        <w:numPr>
          <w:ilvl w:val="1"/>
          <w:numId w:val="60"/>
        </w:numPr>
        <w:tabs>
          <w:tab w:pos="909" w:val="left" w:leader="none"/>
          <w:tab w:pos="3949" w:val="left" w:leader="none"/>
        </w:tabs>
        <w:spacing w:line="120" w:lineRule="exact" w:before="44" w:after="0"/>
        <w:ind w:left="908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We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also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say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2"/>
          <w:sz w:val="24"/>
        </w:rPr>
        <w:t> </w:t>
      </w:r>
      <w:r>
        <w:rPr>
          <w:i/>
          <w:color w:val="1D1D1B"/>
          <w:w w:val="95"/>
          <w:sz w:val="24"/>
        </w:rPr>
        <w:t>m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spacing w:val="-10"/>
          <w:w w:val="95"/>
          <w:sz w:val="24"/>
        </w:rPr>
        <w:t>=</w:t>
      </w:r>
      <w:r>
        <w:rPr>
          <w:color w:val="1D1D1B"/>
          <w:sz w:val="24"/>
        </w:rPr>
        <w:tab/>
      </w:r>
      <w:r>
        <w:rPr>
          <w:color w:val="1D1D1B"/>
          <w:w w:val="95"/>
          <w:sz w:val="24"/>
        </w:rPr>
        <w:t>,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-</w:t>
      </w:r>
      <w:r>
        <w:rPr>
          <w:color w:val="1D1D1B"/>
          <w:spacing w:val="-2"/>
          <w:w w:val="95"/>
          <w:sz w:val="24"/>
        </w:rPr>
        <w:t>values</w:t>
      </w:r>
    </w:p>
    <w:p>
      <w:pPr>
        <w:spacing w:after="0" w:line="120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486" w:space="40"/>
            <w:col w:w="6164"/>
          </w:cols>
        </w:sectPr>
      </w:pPr>
    </w:p>
    <w:p>
      <w:pPr>
        <w:pStyle w:val="BodyText"/>
        <w:spacing w:line="84" w:lineRule="exact" w:before="6"/>
        <w:ind w:left="850"/>
      </w:pPr>
      <w:r>
        <w:rPr>
          <w:color w:val="1D1D1B"/>
          <w:w w:val="95"/>
        </w:rPr>
        <w:t>projector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available: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graph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transparencies,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5"/>
          <w:w w:val="95"/>
        </w:rPr>
        <w:t>and</w:t>
      </w:r>
    </w:p>
    <w:p>
      <w:pPr>
        <w:spacing w:line="4" w:lineRule="exact" w:before="85"/>
        <w:ind w:left="850" w:right="0" w:firstLine="0"/>
        <w:jc w:val="left"/>
        <w:rPr>
          <w:i/>
          <w:sz w:val="24"/>
        </w:rPr>
      </w:pPr>
      <w:r>
        <w:rPr/>
        <w:br w:type="column"/>
      </w:r>
      <w:r>
        <w:rPr>
          <w:color w:val="1D1D1B"/>
          <w:sz w:val="24"/>
        </w:rPr>
        <w:t>do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not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change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56"/>
          <w:sz w:val="24"/>
        </w:rPr>
        <w:t> </w:t>
      </w:r>
      <w:r>
        <w:rPr>
          <w:i/>
          <w:color w:val="1D1D1B"/>
          <w:sz w:val="24"/>
        </w:rPr>
        <w:t>−</w:t>
      </w:r>
      <w:r>
        <w:rPr>
          <w:i/>
          <w:color w:val="1D1D1B"/>
          <w:spacing w:val="-11"/>
          <w:sz w:val="24"/>
        </w:rPr>
        <w:t> </w:t>
      </w:r>
      <w:r>
        <w:rPr>
          <w:i/>
          <w:color w:val="1D1D1B"/>
          <w:spacing w:val="-18"/>
          <w:sz w:val="24"/>
        </w:rPr>
        <w:t>y</w:t>
      </w:r>
    </w:p>
    <w:p>
      <w:pPr>
        <w:spacing w:line="90" w:lineRule="exact" w:before="0"/>
        <w:ind w:left="244" w:right="0" w:firstLine="0"/>
        <w:jc w:val="left"/>
        <w:rPr>
          <w:sz w:val="18"/>
        </w:rPr>
      </w:pPr>
      <w:r>
        <w:rPr/>
        <w:br w:type="column"/>
      </w:r>
      <w:r>
        <w:rPr>
          <w:i/>
          <w:color w:val="1D1D1B"/>
          <w:sz w:val="18"/>
        </w:rPr>
        <w:t>x</w:t>
      </w:r>
      <w:r>
        <w:rPr>
          <w:color w:val="1D1D1B"/>
          <w:sz w:val="18"/>
          <w:vertAlign w:val="subscript"/>
        </w:rPr>
        <w:t>2</w:t>
      </w:r>
      <w:r>
        <w:rPr>
          <w:color w:val="1D1D1B"/>
          <w:spacing w:val="-6"/>
          <w:sz w:val="18"/>
          <w:vertAlign w:val="baseline"/>
        </w:rPr>
        <w:t> </w:t>
      </w:r>
      <w:r>
        <w:rPr>
          <w:color w:val="1D1D1B"/>
          <w:sz w:val="18"/>
          <w:vertAlign w:val="baseline"/>
        </w:rPr>
        <w:t>−</w:t>
      </w:r>
      <w:r>
        <w:rPr>
          <w:color w:val="1D1D1B"/>
          <w:spacing w:val="-5"/>
          <w:sz w:val="18"/>
          <w:vertAlign w:val="baseline"/>
        </w:rPr>
        <w:t> </w:t>
      </w:r>
      <w:r>
        <w:rPr>
          <w:i/>
          <w:color w:val="1D1D1B"/>
          <w:spacing w:val="-5"/>
          <w:sz w:val="18"/>
          <w:vertAlign w:val="baseline"/>
        </w:rPr>
        <w:t>x</w:t>
      </w:r>
      <w:r>
        <w:rPr>
          <w:color w:val="1D1D1B"/>
          <w:spacing w:val="-5"/>
          <w:sz w:val="18"/>
          <w:vertAlign w:val="subscript"/>
        </w:rPr>
        <w:t>1</w:t>
      </w:r>
    </w:p>
    <w:p>
      <w:pPr>
        <w:spacing w:after="0" w:line="90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220"/>
          <w:cols w:num="3" w:equalWidth="0">
            <w:col w:w="5252" w:space="332"/>
            <w:col w:w="3150" w:space="40"/>
            <w:col w:w="2916"/>
          </w:cols>
        </w:sectPr>
      </w:pPr>
    </w:p>
    <w:p>
      <w:pPr>
        <w:pStyle w:val="BodyText"/>
        <w:spacing w:before="196"/>
        <w:ind w:left="850"/>
      </w:pPr>
      <w:r>
        <w:rPr>
          <w:color w:val="1D1D1B"/>
          <w:w w:val="95"/>
        </w:rPr>
        <w:t>projector</w:t>
      </w:r>
      <w:r>
        <w:rPr>
          <w:color w:val="1D1D1B"/>
          <w:spacing w:val="6"/>
        </w:rPr>
        <w:t> </w:t>
      </w:r>
      <w:r>
        <w:rPr>
          <w:color w:val="1D1D1B"/>
          <w:spacing w:val="-2"/>
        </w:rPr>
        <w:t>pens.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line="261" w:lineRule="exact"/>
        <w:ind w:left="1077"/>
      </w:pPr>
      <w:r>
        <w:rPr>
          <w:color w:val="1D1D1B"/>
        </w:rPr>
        <w:t>to</w:t>
      </w:r>
      <w:r>
        <w:rPr>
          <w:color w:val="1D1D1B"/>
          <w:spacing w:val="1"/>
        </w:rPr>
        <w:t> </w:t>
      </w:r>
      <w:r>
        <w:rPr>
          <w:color w:val="1D1D1B"/>
          <w:spacing w:val="-5"/>
        </w:rPr>
        <w:t>0.</w:t>
      </w:r>
    </w:p>
    <w:p>
      <w:pPr>
        <w:pStyle w:val="ListParagraph"/>
        <w:numPr>
          <w:ilvl w:val="2"/>
          <w:numId w:val="60"/>
        </w:numPr>
        <w:tabs>
          <w:tab w:pos="1078" w:val="left" w:leader="none"/>
        </w:tabs>
        <w:spacing w:line="139" w:lineRule="exact" w:before="0" w:after="0"/>
        <w:ind w:left="1077" w:right="0" w:hanging="228"/>
        <w:jc w:val="left"/>
        <w:rPr>
          <w:sz w:val="18"/>
        </w:rPr>
      </w:pPr>
      <w:r>
        <w:rPr>
          <w:color w:val="1D1D1B"/>
          <w:sz w:val="24"/>
        </w:rPr>
        <w:t>So,</w:t>
      </w:r>
      <w:r>
        <w:rPr>
          <w:color w:val="1D1D1B"/>
          <w:spacing w:val="-11"/>
          <w:sz w:val="24"/>
        </w:rPr>
        <w:t> </w:t>
      </w:r>
      <w:r>
        <w:rPr>
          <w:i/>
          <w:color w:val="1D1D1B"/>
          <w:sz w:val="24"/>
        </w:rPr>
        <w:t>m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7"/>
          <w:sz w:val="24"/>
        </w:rPr>
        <w:t> </w:t>
      </w:r>
      <w:r>
        <w:rPr>
          <w:i/>
          <w:color w:val="1D1D1B"/>
          <w:position w:val="-5"/>
          <w:sz w:val="18"/>
        </w:rPr>
        <w:t>x</w:t>
      </w:r>
      <w:r>
        <w:rPr>
          <w:i/>
          <w:color w:val="1D1D1B"/>
          <w:spacing w:val="42"/>
          <w:position w:val="-5"/>
          <w:sz w:val="18"/>
        </w:rPr>
        <w:t> </w:t>
      </w:r>
      <w:r>
        <w:rPr>
          <w:color w:val="1D1D1B"/>
          <w:spacing w:val="-10"/>
          <w:position w:val="9"/>
          <w:sz w:val="18"/>
        </w:rPr>
        <w:t>0</w:t>
      </w:r>
    </w:p>
    <w:p>
      <w:pPr>
        <w:spacing w:before="109"/>
        <w:ind w:left="0" w:right="0" w:firstLine="0"/>
        <w:jc w:val="right"/>
        <w:rPr>
          <w:sz w:val="17"/>
        </w:rPr>
      </w:pPr>
      <w:r>
        <w:rPr/>
        <w:br w:type="column"/>
      </w:r>
      <w:r>
        <w:rPr>
          <w:color w:val="1D1D1B"/>
          <w:spacing w:val="-10"/>
          <w:sz w:val="17"/>
        </w:rPr>
        <w:t>2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line="120" w:lineRule="exact"/>
        <w:ind w:left="202"/>
      </w:pPr>
      <w:r>
        <w:rPr/>
        <w:pict>
          <v:line style="position:absolute;mso-position-horizontal-relative:page;mso-position-vertical-relative:paragraph;z-index:-20852736" from="359.369385pt,8.706323pt" to="382.749385pt,8.706323pt" stroked="true" strokeweight=".5845pt" strokecolor="#1c1c1a">
            <v:stroke dashstyle="solid"/>
            <w10:wrap type="none"/>
          </v:line>
        </w:pict>
      </w:r>
      <w:r>
        <w:rPr>
          <w:color w:val="1D1D1B"/>
          <w:w w:val="90"/>
        </w:rPr>
        <w:t>=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5"/>
        </w:rPr>
        <w:t>0.</w:t>
      </w:r>
    </w:p>
    <w:p>
      <w:pPr>
        <w:pStyle w:val="BodyText"/>
        <w:spacing w:line="272" w:lineRule="exact"/>
        <w:ind w:left="302"/>
      </w:pPr>
      <w:r>
        <w:rPr/>
        <w:br w:type="column"/>
      </w:r>
      <w:r>
        <w:rPr>
          <w:color w:val="1D1D1B"/>
          <w:w w:val="95"/>
          <w:vertAlign w:val="subscript"/>
        </w:rPr>
        <w:t>1</w:t>
      </w:r>
      <w:r>
        <w:rPr>
          <w:color w:val="1D1D1B"/>
          <w:spacing w:val="-3"/>
          <w:vertAlign w:val="baseline"/>
        </w:rPr>
        <w:t> </w:t>
      </w:r>
      <w:r>
        <w:rPr>
          <w:color w:val="1D1D1B"/>
          <w:w w:val="95"/>
          <w:vertAlign w:val="baseline"/>
        </w:rPr>
        <w:t>is,</w:t>
      </w:r>
      <w:r>
        <w:rPr>
          <w:color w:val="1D1D1B"/>
          <w:spacing w:val="-2"/>
          <w:vertAlign w:val="baseline"/>
        </w:rPr>
        <w:t> </w:t>
      </w:r>
      <w:r>
        <w:rPr>
          <w:color w:val="1D1D1B"/>
          <w:w w:val="95"/>
          <w:vertAlign w:val="baseline"/>
        </w:rPr>
        <w:t>therefore,</w:t>
      </w:r>
      <w:r>
        <w:rPr>
          <w:color w:val="1D1D1B"/>
          <w:spacing w:val="-2"/>
          <w:vertAlign w:val="baseline"/>
        </w:rPr>
        <w:t> </w:t>
      </w:r>
      <w:r>
        <w:rPr>
          <w:color w:val="1D1D1B"/>
          <w:spacing w:val="-2"/>
          <w:w w:val="95"/>
          <w:vertAlign w:val="baseline"/>
        </w:rPr>
        <w:t>equal</w:t>
      </w:r>
    </w:p>
    <w:p>
      <w:pPr>
        <w:spacing w:after="0" w:line="272" w:lineRule="exact"/>
        <w:sectPr>
          <w:type w:val="continuous"/>
          <w:pgSz w:w="11910" w:h="16840"/>
          <w:pgMar w:header="0" w:footer="820" w:top="1580" w:bottom="280" w:left="0" w:right="220"/>
          <w:cols w:num="4" w:equalWidth="0">
            <w:col w:w="2269" w:space="3088"/>
            <w:col w:w="2109" w:space="40"/>
            <w:col w:w="886" w:space="40"/>
            <w:col w:w="3258"/>
          </w:cols>
        </w:sectPr>
      </w:pPr>
    </w:p>
    <w:p>
      <w:pPr>
        <w:pStyle w:val="Heading1"/>
        <w:spacing w:before="46"/>
      </w:pPr>
      <w:r>
        <w:rPr>
          <w:color w:val="1D1D1B"/>
          <w:w w:val="95"/>
        </w:rPr>
        <w:t>Glossary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terms</w:t>
      </w:r>
    </w:p>
    <w:p>
      <w:pPr>
        <w:pStyle w:val="BodyText"/>
        <w:spacing w:line="280" w:lineRule="atLeast" w:before="28"/>
        <w:ind w:left="1077" w:hanging="227"/>
      </w:pPr>
      <w:r>
        <w:rPr>
          <w:b/>
          <w:color w:val="1D1D1B"/>
        </w:rPr>
        <w:t>Cartesian</w:t>
      </w:r>
      <w:r>
        <w:rPr>
          <w:b/>
          <w:color w:val="1D1D1B"/>
          <w:spacing w:val="-10"/>
        </w:rPr>
        <w:t> </w:t>
      </w:r>
      <w:r>
        <w:rPr>
          <w:b/>
          <w:color w:val="1D1D1B"/>
        </w:rPr>
        <w:t>plane</w:t>
      </w:r>
      <w:r>
        <w:rPr>
          <w:b/>
          <w:color w:val="1D1D1B"/>
          <w:spacing w:val="40"/>
        </w:rPr>
        <w:t> </w:t>
      </w:r>
      <w:r>
        <w:rPr>
          <w:color w:val="1D1D1B"/>
        </w:rPr>
        <w:t>is</w:t>
      </w:r>
      <w:r>
        <w:rPr>
          <w:color w:val="1D1D1B"/>
          <w:spacing w:val="-7"/>
        </w:rPr>
        <w:t> </w:t>
      </w:r>
      <w:r>
        <w:rPr>
          <w:color w:val="1D1D1B"/>
        </w:rPr>
        <w:t>a</w:t>
      </w:r>
      <w:r>
        <w:rPr>
          <w:color w:val="1D1D1B"/>
          <w:spacing w:val="-7"/>
        </w:rPr>
        <w:t> </w:t>
      </w:r>
      <w:r>
        <w:rPr>
          <w:color w:val="1D1D1B"/>
        </w:rPr>
        <w:t>flat</w:t>
      </w:r>
      <w:r>
        <w:rPr>
          <w:color w:val="1D1D1B"/>
          <w:spacing w:val="-7"/>
        </w:rPr>
        <w:t> </w:t>
      </w:r>
      <w:r>
        <w:rPr>
          <w:color w:val="1D1D1B"/>
        </w:rPr>
        <w:t>surface</w:t>
      </w:r>
      <w:r>
        <w:rPr>
          <w:color w:val="1D1D1B"/>
          <w:spacing w:val="-7"/>
        </w:rPr>
        <w:t> </w:t>
      </w:r>
      <w:r>
        <w:rPr>
          <w:color w:val="1D1D1B"/>
        </w:rPr>
        <w:t>in</w:t>
      </w:r>
      <w:r>
        <w:rPr>
          <w:color w:val="1D1D1B"/>
          <w:spacing w:val="-7"/>
        </w:rPr>
        <w:t> </w:t>
      </w:r>
      <w:r>
        <w:rPr>
          <w:color w:val="1D1D1B"/>
        </w:rPr>
        <w:t>which</w:t>
      </w:r>
      <w:r>
        <w:rPr>
          <w:color w:val="1D1D1B"/>
          <w:spacing w:val="-7"/>
        </w:rPr>
        <w:t> </w:t>
      </w:r>
      <w:r>
        <w:rPr>
          <w:color w:val="1D1D1B"/>
        </w:rPr>
        <w:t>the </w:t>
      </w:r>
      <w:r>
        <w:rPr>
          <w:color w:val="1D1D1B"/>
          <w:w w:val="95"/>
        </w:rPr>
        <w:t>position of each point is defined by its </w:t>
      </w:r>
      <w:r>
        <w:rPr>
          <w:color w:val="1D1D1B"/>
          <w:w w:val="95"/>
        </w:rPr>
        <w:t>distance</w:t>
      </w:r>
    </w:p>
    <w:p>
      <w:pPr>
        <w:spacing w:line="182" w:lineRule="exact" w:before="0"/>
        <w:ind w:left="1806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w w:val="105"/>
          <w:sz w:val="18"/>
          <w:vertAlign w:val="subscript"/>
        </w:rPr>
        <w:t>2</w:t>
      </w:r>
      <w:r>
        <w:rPr>
          <w:color w:val="1D1D1B"/>
          <w:spacing w:val="-10"/>
          <w:w w:val="105"/>
          <w:sz w:val="18"/>
          <w:vertAlign w:val="baseline"/>
        </w:rPr>
        <w:t> </w:t>
      </w:r>
      <w:r>
        <w:rPr>
          <w:color w:val="1D1D1B"/>
          <w:w w:val="105"/>
          <w:sz w:val="18"/>
          <w:vertAlign w:val="baseline"/>
        </w:rPr>
        <w:t>−</w:t>
      </w:r>
      <w:r>
        <w:rPr>
          <w:color w:val="1D1D1B"/>
          <w:spacing w:val="-9"/>
          <w:w w:val="105"/>
          <w:sz w:val="18"/>
          <w:vertAlign w:val="baseline"/>
        </w:rPr>
        <w:t> </w:t>
      </w:r>
      <w:r>
        <w:rPr>
          <w:i/>
          <w:color w:val="1D1D1B"/>
          <w:spacing w:val="-5"/>
          <w:w w:val="105"/>
          <w:sz w:val="18"/>
          <w:vertAlign w:val="baseline"/>
        </w:rPr>
        <w:t>x</w:t>
      </w:r>
      <w:r>
        <w:rPr>
          <w:color w:val="1D1D1B"/>
          <w:spacing w:val="-5"/>
          <w:w w:val="105"/>
          <w:sz w:val="18"/>
          <w:vertAlign w:val="subscript"/>
        </w:rPr>
        <w:t>1</w:t>
      </w:r>
    </w:p>
    <w:p>
      <w:pPr>
        <w:pStyle w:val="BodyText"/>
        <w:spacing w:line="254" w:lineRule="exact"/>
        <w:ind w:left="741"/>
      </w:pPr>
      <w:r>
        <w:rPr>
          <w:color w:val="1D1D1B"/>
          <w:w w:val="95"/>
        </w:rPr>
        <w:t>The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gradient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line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parallel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</w:rPr>
        <w:t> </w:t>
      </w:r>
      <w:r>
        <w:rPr>
          <w:i/>
          <w:color w:val="1D1D1B"/>
          <w:w w:val="95"/>
        </w:rPr>
        <w:t>y</w:t>
      </w:r>
      <w:r>
        <w:rPr>
          <w:color w:val="1D1D1B"/>
          <w:w w:val="95"/>
        </w:rPr>
        <w:t>-axis,</w:t>
      </w:r>
      <w:r>
        <w:rPr>
          <w:color w:val="1D1D1B"/>
          <w:spacing w:val="-3"/>
        </w:rPr>
        <w:t> 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2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</w:rPr>
        <w:t> </w:t>
      </w:r>
      <w:r>
        <w:rPr>
          <w:i/>
          <w:color w:val="1D1D1B"/>
          <w:spacing w:val="-5"/>
          <w:w w:val="95"/>
        </w:rPr>
        <w:t>q</w:t>
      </w:r>
      <w:r>
        <w:rPr>
          <w:color w:val="1D1D1B"/>
          <w:spacing w:val="-5"/>
          <w:w w:val="95"/>
        </w:rPr>
        <w:t>,</w:t>
      </w:r>
    </w:p>
    <w:p>
      <w:pPr>
        <w:pStyle w:val="BodyText"/>
        <w:spacing w:line="236" w:lineRule="exact" w:before="4"/>
        <w:ind w:left="741"/>
      </w:pPr>
      <w:r>
        <w:rPr>
          <w:color w:val="1D1D1B"/>
        </w:rPr>
        <w:t>is</w:t>
      </w:r>
      <w:r>
        <w:rPr>
          <w:color w:val="1D1D1B"/>
          <w:spacing w:val="-7"/>
        </w:rPr>
        <w:t> </w:t>
      </w:r>
      <w:r>
        <w:rPr>
          <w:color w:val="1D1D1B"/>
        </w:rPr>
        <w:t>not</w:t>
      </w:r>
      <w:r>
        <w:rPr>
          <w:color w:val="1D1D1B"/>
          <w:spacing w:val="-7"/>
        </w:rPr>
        <w:t> </w:t>
      </w:r>
      <w:r>
        <w:rPr>
          <w:color w:val="1D1D1B"/>
          <w:spacing w:val="-2"/>
        </w:rPr>
        <w:t>defined.</w:t>
      </w:r>
    </w:p>
    <w:p>
      <w:pPr>
        <w:spacing w:line="164" w:lineRule="exact" w:before="0"/>
        <w:ind w:left="741" w:right="0" w:firstLine="0"/>
        <w:jc w:val="left"/>
        <w:rPr>
          <w:sz w:val="24"/>
        </w:rPr>
      </w:pPr>
      <w:r>
        <w:rPr>
          <w:color w:val="1D1D1B"/>
          <w:sz w:val="24"/>
        </w:rPr>
        <w:t>In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m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7"/>
          <w:sz w:val="24"/>
        </w:rPr>
        <w:t> </w:t>
      </w:r>
      <w:r>
        <w:rPr>
          <w:i/>
          <w:color w:val="1D1D1B"/>
          <w:sz w:val="24"/>
          <w:u w:val="single" w:color="1C1C1A"/>
          <w:vertAlign w:val="superscript"/>
        </w:rPr>
        <w:t>y</w:t>
      </w:r>
      <w:r>
        <w:rPr>
          <w:color w:val="1D1D1B"/>
          <w:position w:val="9"/>
          <w:sz w:val="12"/>
          <w:u w:val="single" w:color="1C1C1A"/>
          <w:vertAlign w:val="baseline"/>
        </w:rPr>
        <w:t>2</w:t>
      </w:r>
      <w:r>
        <w:rPr>
          <w:color w:val="1D1D1B"/>
          <w:spacing w:val="1"/>
          <w:position w:val="9"/>
          <w:sz w:val="12"/>
          <w:u w:val="single" w:color="1C1C1A"/>
          <w:vertAlign w:val="baseline"/>
        </w:rPr>
        <w:t> </w:t>
      </w:r>
      <w:r>
        <w:rPr>
          <w:color w:val="1D1D1B"/>
          <w:position w:val="14"/>
          <w:sz w:val="18"/>
          <w:u w:val="single" w:color="1C1C1A"/>
          <w:vertAlign w:val="baseline"/>
        </w:rPr>
        <w:t>−</w:t>
      </w:r>
      <w:r>
        <w:rPr>
          <w:color w:val="1D1D1B"/>
          <w:spacing w:val="-12"/>
          <w:position w:val="14"/>
          <w:sz w:val="18"/>
          <w:u w:val="single" w:color="1C1C1A"/>
          <w:vertAlign w:val="baseline"/>
        </w:rPr>
        <w:t> </w:t>
      </w:r>
      <w:r>
        <w:rPr>
          <w:i/>
          <w:color w:val="1D1D1B"/>
          <w:position w:val="14"/>
          <w:sz w:val="18"/>
          <w:u w:val="single" w:color="1C1C1A"/>
          <w:vertAlign w:val="baseline"/>
        </w:rPr>
        <w:t>y</w:t>
      </w:r>
      <w:r>
        <w:rPr>
          <w:color w:val="1D1D1B"/>
          <w:position w:val="9"/>
          <w:sz w:val="12"/>
          <w:u w:val="single" w:color="1C1C1A"/>
          <w:vertAlign w:val="baseline"/>
        </w:rPr>
        <w:t>1</w:t>
      </w:r>
      <w:r>
        <w:rPr>
          <w:color w:val="1D1D1B"/>
          <w:spacing w:val="32"/>
          <w:position w:val="9"/>
          <w:sz w:val="12"/>
          <w:vertAlign w:val="baseline"/>
        </w:rPr>
        <w:t> </w:t>
      </w:r>
      <w:r>
        <w:rPr>
          <w:color w:val="1D1D1B"/>
          <w:sz w:val="24"/>
          <w:vertAlign w:val="baseline"/>
        </w:rPr>
        <w:t>the</w:t>
      </w:r>
      <w:r>
        <w:rPr>
          <w:color w:val="1D1D1B"/>
          <w:spacing w:val="-12"/>
          <w:sz w:val="24"/>
          <w:vertAlign w:val="baseline"/>
        </w:rPr>
        <w:t> </w:t>
      </w:r>
      <w:r>
        <w:rPr>
          <w:i/>
          <w:color w:val="1D1D1B"/>
          <w:sz w:val="24"/>
          <w:vertAlign w:val="baseline"/>
        </w:rPr>
        <w:t>x</w:t>
      </w:r>
      <w:r>
        <w:rPr>
          <w:color w:val="1D1D1B"/>
          <w:sz w:val="24"/>
          <w:vertAlign w:val="baseline"/>
        </w:rPr>
        <w:t>-values</w:t>
      </w:r>
      <w:r>
        <w:rPr>
          <w:color w:val="1D1D1B"/>
          <w:spacing w:val="-13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do</w:t>
      </w:r>
      <w:r>
        <w:rPr>
          <w:color w:val="1D1D1B"/>
          <w:spacing w:val="-13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not</w:t>
      </w:r>
      <w:r>
        <w:rPr>
          <w:color w:val="1D1D1B"/>
          <w:spacing w:val="-13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change</w:t>
      </w:r>
      <w:r>
        <w:rPr>
          <w:color w:val="1D1D1B"/>
          <w:spacing w:val="-12"/>
          <w:sz w:val="24"/>
          <w:vertAlign w:val="baseline"/>
        </w:rPr>
        <w:t> </w:t>
      </w:r>
      <w:r>
        <w:rPr>
          <w:color w:val="1D1D1B"/>
          <w:spacing w:val="-5"/>
          <w:sz w:val="24"/>
          <w:vertAlign w:val="baseline"/>
        </w:rPr>
        <w:t>and</w:t>
      </w:r>
    </w:p>
    <w:p>
      <w:pPr>
        <w:spacing w:after="0" w:line="164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427" w:space="40"/>
            <w:col w:w="6223"/>
          </w:cols>
        </w:sectPr>
      </w:pPr>
    </w:p>
    <w:p>
      <w:pPr>
        <w:pStyle w:val="BodyText"/>
        <w:spacing w:line="64" w:lineRule="exact" w:before="24"/>
        <w:ind w:left="1077"/>
      </w:pPr>
      <w:r>
        <w:rPr>
          <w:color w:val="1D1D1B"/>
          <w:w w:val="95"/>
        </w:rPr>
        <w:t>along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horizontal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axis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(the</w:t>
      </w:r>
      <w:r>
        <w:rPr>
          <w:color w:val="1D1D1B"/>
          <w:spacing w:val="-2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-axis)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2"/>
          <w:w w:val="95"/>
        </w:rPr>
        <w:t> </w:t>
      </w:r>
      <w:r>
        <w:rPr>
          <w:color w:val="1D1D1B"/>
          <w:spacing w:val="-5"/>
          <w:w w:val="95"/>
        </w:rPr>
        <w:t>its</w:t>
      </w:r>
    </w:p>
    <w:p>
      <w:pPr>
        <w:spacing w:line="4" w:lineRule="exact" w:before="83"/>
        <w:ind w:left="1077" w:right="0" w:firstLine="0"/>
        <w:jc w:val="left"/>
        <w:rPr>
          <w:i/>
          <w:sz w:val="24"/>
        </w:rPr>
      </w:pPr>
      <w:r>
        <w:rPr/>
        <w:br w:type="column"/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58"/>
          <w:sz w:val="24"/>
        </w:rPr>
        <w:t> </w:t>
      </w:r>
      <w:r>
        <w:rPr>
          <w:i/>
          <w:color w:val="1D1D1B"/>
          <w:sz w:val="24"/>
        </w:rPr>
        <w:t>−</w:t>
      </w:r>
      <w:r>
        <w:rPr>
          <w:i/>
          <w:color w:val="1D1D1B"/>
          <w:spacing w:val="-10"/>
          <w:sz w:val="24"/>
        </w:rPr>
        <w:t> </w:t>
      </w:r>
      <w:r>
        <w:rPr>
          <w:i/>
          <w:color w:val="1D1D1B"/>
          <w:spacing w:val="-14"/>
          <w:sz w:val="24"/>
        </w:rPr>
        <w:t>x</w:t>
      </w:r>
    </w:p>
    <w:p>
      <w:pPr>
        <w:spacing w:line="88" w:lineRule="exact" w:before="0"/>
        <w:ind w:left="96" w:right="0" w:firstLine="0"/>
        <w:jc w:val="left"/>
        <w:rPr>
          <w:sz w:val="18"/>
        </w:rPr>
      </w:pPr>
      <w:r>
        <w:rPr/>
        <w:br w:type="column"/>
      </w:r>
      <w:r>
        <w:rPr>
          <w:i/>
          <w:color w:val="1D1D1B"/>
          <w:sz w:val="18"/>
        </w:rPr>
        <w:t>x</w:t>
      </w:r>
      <w:r>
        <w:rPr>
          <w:color w:val="1D1D1B"/>
          <w:sz w:val="18"/>
          <w:vertAlign w:val="subscript"/>
        </w:rPr>
        <w:t>2</w:t>
      </w:r>
      <w:r>
        <w:rPr>
          <w:color w:val="1D1D1B"/>
          <w:spacing w:val="-6"/>
          <w:sz w:val="18"/>
          <w:vertAlign w:val="baseline"/>
        </w:rPr>
        <w:t> </w:t>
      </w:r>
      <w:r>
        <w:rPr>
          <w:color w:val="1D1D1B"/>
          <w:sz w:val="18"/>
          <w:vertAlign w:val="baseline"/>
        </w:rPr>
        <w:t>−</w:t>
      </w:r>
      <w:r>
        <w:rPr>
          <w:color w:val="1D1D1B"/>
          <w:spacing w:val="-5"/>
          <w:sz w:val="18"/>
          <w:vertAlign w:val="baseline"/>
        </w:rPr>
        <w:t> </w:t>
      </w:r>
      <w:r>
        <w:rPr>
          <w:i/>
          <w:color w:val="1D1D1B"/>
          <w:spacing w:val="-5"/>
          <w:sz w:val="18"/>
          <w:vertAlign w:val="baseline"/>
        </w:rPr>
        <w:t>x</w:t>
      </w:r>
      <w:r>
        <w:rPr>
          <w:color w:val="1D1D1B"/>
          <w:spacing w:val="-5"/>
          <w:sz w:val="18"/>
          <w:vertAlign w:val="subscript"/>
        </w:rPr>
        <w:t>1</w:t>
      </w:r>
    </w:p>
    <w:p>
      <w:pPr>
        <w:spacing w:after="0" w:line="88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220"/>
          <w:cols w:num="3" w:equalWidth="0">
            <w:col w:w="4945" w:space="186"/>
            <w:col w:w="1618" w:space="39"/>
            <w:col w:w="4902"/>
          </w:cols>
        </w:sectPr>
      </w:pPr>
    </w:p>
    <w:p>
      <w:pPr>
        <w:pStyle w:val="BodyText"/>
        <w:tabs>
          <w:tab w:pos="6747" w:val="left" w:leader="none"/>
        </w:tabs>
        <w:spacing w:line="220" w:lineRule="exact"/>
        <w:ind w:left="6308"/>
      </w:pPr>
      <w:r>
        <w:rPr>
          <w:color w:val="1D1D1B"/>
          <w:spacing w:val="-10"/>
          <w:vertAlign w:val="subscript"/>
        </w:rPr>
        <w:t>2</w:t>
      </w:r>
      <w:r>
        <w:rPr>
          <w:color w:val="1D1D1B"/>
          <w:vertAlign w:val="baseline"/>
        </w:rPr>
        <w:tab/>
      </w:r>
      <w:r>
        <w:rPr>
          <w:color w:val="1D1D1B"/>
          <w:w w:val="95"/>
          <w:vertAlign w:val="subscript"/>
        </w:rPr>
        <w:t>1</w:t>
      </w:r>
      <w:r>
        <w:rPr>
          <w:color w:val="1D1D1B"/>
          <w:spacing w:val="-1"/>
          <w:vertAlign w:val="baseline"/>
        </w:rPr>
        <w:t> </w:t>
      </w:r>
      <w:r>
        <w:rPr>
          <w:color w:val="1D1D1B"/>
          <w:w w:val="95"/>
          <w:vertAlign w:val="baseline"/>
        </w:rPr>
        <w:t>is,</w:t>
      </w:r>
      <w:r>
        <w:rPr>
          <w:color w:val="1D1D1B"/>
          <w:vertAlign w:val="baseline"/>
        </w:rPr>
        <w:t> </w:t>
      </w:r>
      <w:r>
        <w:rPr>
          <w:color w:val="1D1D1B"/>
          <w:w w:val="95"/>
          <w:vertAlign w:val="baseline"/>
        </w:rPr>
        <w:t>therefore,</w:t>
      </w:r>
      <w:r>
        <w:rPr>
          <w:color w:val="1D1D1B"/>
          <w:vertAlign w:val="baseline"/>
        </w:rPr>
        <w:t> </w:t>
      </w:r>
      <w:r>
        <w:rPr>
          <w:color w:val="1D1D1B"/>
          <w:w w:val="95"/>
          <w:vertAlign w:val="baseline"/>
        </w:rPr>
        <w:t>equal</w:t>
      </w:r>
      <w:r>
        <w:rPr>
          <w:color w:val="1D1D1B"/>
          <w:vertAlign w:val="baseline"/>
        </w:rPr>
        <w:t> </w:t>
      </w:r>
      <w:r>
        <w:rPr>
          <w:color w:val="1D1D1B"/>
          <w:w w:val="95"/>
          <w:vertAlign w:val="baseline"/>
        </w:rPr>
        <w:t>to</w:t>
      </w:r>
      <w:r>
        <w:rPr>
          <w:color w:val="1D1D1B"/>
          <w:vertAlign w:val="baseline"/>
        </w:rPr>
        <w:t> </w:t>
      </w:r>
      <w:r>
        <w:rPr>
          <w:color w:val="1D1D1B"/>
          <w:spacing w:val="-5"/>
          <w:w w:val="95"/>
          <w:vertAlign w:val="baseline"/>
        </w:rPr>
        <w:t>0.</w:t>
      </w:r>
    </w:p>
    <w:p>
      <w:pPr>
        <w:spacing w:after="0" w:line="220" w:lineRule="exact"/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spacing w:line="242" w:lineRule="auto"/>
        <w:ind w:left="1077"/>
      </w:pPr>
      <w:r>
        <w:rPr>
          <w:color w:val="1D1D1B"/>
          <w:w w:val="95"/>
        </w:rPr>
        <w:t>distance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along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vertical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axis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(the</w:t>
      </w:r>
      <w:r>
        <w:rPr>
          <w:color w:val="1D1D1B"/>
          <w:spacing w:val="-9"/>
          <w:w w:val="95"/>
        </w:rPr>
        <w:t> </w:t>
      </w:r>
      <w:r>
        <w:rPr>
          <w:i/>
          <w:color w:val="1D1D1B"/>
          <w:w w:val="95"/>
        </w:rPr>
        <w:t>y</w:t>
      </w:r>
      <w:r>
        <w:rPr>
          <w:color w:val="1D1D1B"/>
          <w:w w:val="95"/>
        </w:rPr>
        <w:t>-axis)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this </w:t>
      </w:r>
      <w:r>
        <w:rPr>
          <w:color w:val="1D1D1B"/>
          <w:spacing w:val="-2"/>
        </w:rPr>
        <w:t>order.</w:t>
      </w:r>
    </w:p>
    <w:p>
      <w:pPr>
        <w:pStyle w:val="ListParagraph"/>
        <w:numPr>
          <w:ilvl w:val="0"/>
          <w:numId w:val="61"/>
        </w:numPr>
        <w:tabs>
          <w:tab w:pos="1304" w:val="left" w:leader="none"/>
        </w:tabs>
        <w:spacing w:line="264" w:lineRule="exact" w:before="0" w:after="0"/>
        <w:ind w:left="1303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These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axes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intersect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at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point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(0,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0)</w:t>
      </w:r>
      <w:r>
        <w:rPr>
          <w:color w:val="1D1D1B"/>
          <w:spacing w:val="3"/>
          <w:sz w:val="24"/>
        </w:rPr>
        <w:t> </w:t>
      </w:r>
      <w:r>
        <w:rPr>
          <w:color w:val="1D1D1B"/>
          <w:spacing w:val="-2"/>
          <w:w w:val="95"/>
          <w:sz w:val="24"/>
        </w:rPr>
        <w:t>called</w:t>
      </w:r>
    </w:p>
    <w:p>
      <w:pPr>
        <w:spacing w:before="11"/>
        <w:ind w:left="740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z w:val="24"/>
        </w:rPr>
        <w:t>So,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m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  <w:u w:val="single" w:color="1C1C1A"/>
          <w:vertAlign w:val="superscript"/>
        </w:rPr>
        <w:t>y</w:t>
      </w:r>
      <w:r>
        <w:rPr>
          <w:color w:val="1D1D1B"/>
          <w:position w:val="9"/>
          <w:sz w:val="12"/>
          <w:u w:val="single" w:color="1C1C1A"/>
          <w:vertAlign w:val="baseline"/>
        </w:rPr>
        <w:t>2</w:t>
      </w:r>
      <w:r>
        <w:rPr>
          <w:color w:val="1D1D1B"/>
          <w:spacing w:val="-5"/>
          <w:position w:val="9"/>
          <w:sz w:val="12"/>
          <w:u w:val="single" w:color="1C1C1A"/>
          <w:vertAlign w:val="baseline"/>
        </w:rPr>
        <w:t> </w:t>
      </w:r>
      <w:r>
        <w:rPr>
          <w:color w:val="1D1D1B"/>
          <w:position w:val="14"/>
          <w:sz w:val="18"/>
          <w:u w:val="single" w:color="1C1C1A"/>
          <w:vertAlign w:val="baseline"/>
        </w:rPr>
        <w:t>−</w:t>
      </w:r>
      <w:r>
        <w:rPr>
          <w:color w:val="1D1D1B"/>
          <w:spacing w:val="-11"/>
          <w:position w:val="14"/>
          <w:sz w:val="18"/>
          <w:u w:val="single" w:color="1C1C1A"/>
          <w:vertAlign w:val="baseline"/>
        </w:rPr>
        <w:t> </w:t>
      </w:r>
      <w:r>
        <w:rPr>
          <w:i/>
          <w:color w:val="1D1D1B"/>
          <w:position w:val="14"/>
          <w:sz w:val="18"/>
          <w:u w:val="single" w:color="1C1C1A"/>
          <w:vertAlign w:val="baseline"/>
        </w:rPr>
        <w:t>y</w:t>
      </w:r>
      <w:r>
        <w:rPr>
          <w:color w:val="1D1D1B"/>
          <w:position w:val="9"/>
          <w:sz w:val="12"/>
          <w:u w:val="single" w:color="1C1C1A"/>
          <w:vertAlign w:val="baseline"/>
        </w:rPr>
        <w:t>1</w:t>
      </w:r>
      <w:r>
        <w:rPr>
          <w:color w:val="1D1D1B"/>
          <w:spacing w:val="-20"/>
          <w:position w:val="9"/>
          <w:sz w:val="12"/>
          <w:vertAlign w:val="baseline"/>
        </w:rPr>
        <w:t> </w:t>
      </w:r>
      <w:r>
        <w:rPr>
          <w:color w:val="1D1D1B"/>
          <w:sz w:val="24"/>
          <w:vertAlign w:val="baseline"/>
        </w:rPr>
        <w:t>,</w:t>
      </w:r>
      <w:r>
        <w:rPr>
          <w:color w:val="1D1D1B"/>
          <w:spacing w:val="-14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which</w:t>
      </w:r>
      <w:r>
        <w:rPr>
          <w:color w:val="1D1D1B"/>
          <w:spacing w:val="-13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is</w:t>
      </w:r>
      <w:r>
        <w:rPr>
          <w:color w:val="1D1D1B"/>
          <w:spacing w:val="-14"/>
          <w:sz w:val="24"/>
          <w:vertAlign w:val="baseline"/>
        </w:rPr>
        <w:t> </w:t>
      </w:r>
      <w:r>
        <w:rPr>
          <w:color w:val="1D1D1B"/>
          <w:spacing w:val="-2"/>
          <w:sz w:val="24"/>
          <w:vertAlign w:val="baseline"/>
        </w:rPr>
        <w:t>undefined.</w:t>
      </w:r>
    </w:p>
    <w:p>
      <w:pPr>
        <w:pStyle w:val="BodyText"/>
        <w:spacing w:line="280" w:lineRule="atLeast"/>
        <w:ind w:left="740" w:right="754"/>
      </w:pPr>
      <w:r>
        <w:rPr/>
        <w:pict>
          <v:shape style="position:absolute;margin-left:356.984802pt;margin-top:-5.662747pt;width:4.5pt;height:11.45pt;mso-position-horizontal-relative:page;mso-position-vertical-relative:paragraph;z-index:-20851712" type="#_x0000_t202" id="docshape442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Remember that division by 0 is undefined </w:t>
      </w:r>
      <w:r>
        <w:rPr>
          <w:color w:val="1D1D1B"/>
          <w:w w:val="95"/>
        </w:rPr>
        <w:t>because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say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that,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example, </w:t>
      </w:r>
      <w:r>
        <w:rPr>
          <w:color w:val="1D1D1B"/>
          <w:w w:val="95"/>
          <w:u w:val="single" w:color="1C1C1A"/>
          <w:vertAlign w:val="superscript"/>
        </w:rPr>
        <w:t>10</w:t>
      </w:r>
      <w:r>
        <w:rPr>
          <w:color w:val="1D1D1B"/>
          <w:spacing w:val="-1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=</w:t>
      </w:r>
      <w:r>
        <w:rPr>
          <w:color w:val="1D1D1B"/>
          <w:spacing w:val="-10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2</w:t>
      </w:r>
      <w:r>
        <w:rPr>
          <w:color w:val="1D1D1B"/>
          <w:spacing w:val="-4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because</w:t>
      </w:r>
    </w:p>
    <w:p>
      <w:pPr>
        <w:spacing w:after="0" w:line="280" w:lineRule="atLeast"/>
        <w:sectPr>
          <w:type w:val="continuous"/>
          <w:pgSz w:w="11910" w:h="16840"/>
          <w:pgMar w:header="0" w:footer="820" w:top="1580" w:bottom="280" w:left="0" w:right="220"/>
          <w:cols w:num="2" w:equalWidth="0">
            <w:col w:w="5428" w:space="40"/>
            <w:col w:w="6222"/>
          </w:cols>
        </w:sectPr>
      </w:pPr>
    </w:p>
    <w:p>
      <w:pPr>
        <w:pStyle w:val="BodyText"/>
        <w:spacing w:line="181" w:lineRule="exact"/>
        <w:ind w:left="1303"/>
      </w:pPr>
      <w:r>
        <w:rPr>
          <w:color w:val="1D1D1B"/>
        </w:rPr>
        <w:t>the</w:t>
      </w:r>
      <w:r>
        <w:rPr>
          <w:color w:val="1D1D1B"/>
          <w:spacing w:val="-3"/>
        </w:rPr>
        <w:t> </w:t>
      </w:r>
      <w:r>
        <w:rPr>
          <w:color w:val="1D1D1B"/>
          <w:spacing w:val="-2"/>
        </w:rPr>
        <w:t>origin.</w:t>
      </w:r>
    </w:p>
    <w:p>
      <w:pPr>
        <w:pStyle w:val="BodyText"/>
        <w:tabs>
          <w:tab w:pos="4468" w:val="left" w:leader="none"/>
        </w:tabs>
        <w:spacing w:line="189" w:lineRule="exact"/>
        <w:ind w:left="1303"/>
        <w:rPr>
          <w:sz w:val="18"/>
        </w:rPr>
      </w:pPr>
      <w:r>
        <w:rPr/>
        <w:br w:type="column"/>
      </w:r>
      <w:r>
        <w:rPr>
          <w:color w:val="1D1D1B"/>
        </w:rPr>
        <w:t>2</w:t>
      </w:r>
      <w:r>
        <w:rPr>
          <w:color w:val="1D1D1B"/>
          <w:spacing w:val="-9"/>
        </w:rPr>
        <w:t> </w:t>
      </w:r>
      <w:r>
        <w:rPr>
          <w:color w:val="1D1D1B"/>
        </w:rPr>
        <w:t>×</w:t>
      </w:r>
      <w:r>
        <w:rPr>
          <w:color w:val="1D1D1B"/>
          <w:spacing w:val="-8"/>
        </w:rPr>
        <w:t> </w:t>
      </w:r>
      <w:r>
        <w:rPr>
          <w:color w:val="1D1D1B"/>
        </w:rPr>
        <w:t>5</w:t>
      </w:r>
      <w:r>
        <w:rPr>
          <w:color w:val="1D1D1B"/>
          <w:spacing w:val="-8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  <w:spacing w:val="-5"/>
        </w:rPr>
        <w:t>10.</w:t>
      </w:r>
      <w:r>
        <w:rPr>
          <w:color w:val="1D1D1B"/>
        </w:rPr>
        <w:tab/>
      </w:r>
      <w:r>
        <w:rPr>
          <w:color w:val="1D1D1B"/>
          <w:spacing w:val="-10"/>
          <w:position w:val="17"/>
          <w:sz w:val="18"/>
        </w:rPr>
        <w:t>5</w:t>
      </w:r>
    </w:p>
    <w:p>
      <w:pPr>
        <w:spacing w:after="0" w:line="189" w:lineRule="exact"/>
        <w:rPr>
          <w:sz w:val="18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2309" w:space="2594"/>
            <w:col w:w="6787"/>
          </w:cols>
        </w:sectPr>
      </w:pPr>
    </w:p>
    <w:p>
      <w:pPr>
        <w:pStyle w:val="ListParagraph"/>
        <w:numPr>
          <w:ilvl w:val="0"/>
          <w:numId w:val="61"/>
        </w:numPr>
        <w:tabs>
          <w:tab w:pos="1304" w:val="left" w:leader="none"/>
        </w:tabs>
        <w:spacing w:line="242" w:lineRule="auto" w:before="0" w:after="0"/>
        <w:ind w:left="1303" w:right="188" w:hanging="227"/>
        <w:jc w:val="left"/>
        <w:rPr>
          <w:sz w:val="24"/>
        </w:rPr>
      </w:pPr>
      <w:r>
        <w:rPr>
          <w:color w:val="1D1D1B"/>
          <w:sz w:val="24"/>
        </w:rPr>
        <w:t>The values on the 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-axis to the left of the </w:t>
      </w:r>
      <w:r>
        <w:rPr>
          <w:color w:val="1D1D1B"/>
          <w:spacing w:val="-2"/>
          <w:sz w:val="24"/>
        </w:rPr>
        <w:t>origin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are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negative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right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they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are</w:t>
      </w:r>
      <w:r>
        <w:rPr>
          <w:color w:val="1D1D1B"/>
          <w:spacing w:val="-2"/>
          <w:sz w:val="24"/>
        </w:rPr>
        <w:t> positive.</w:t>
      </w:r>
    </w:p>
    <w:p>
      <w:pPr>
        <w:pStyle w:val="ListParagraph"/>
        <w:numPr>
          <w:ilvl w:val="0"/>
          <w:numId w:val="61"/>
        </w:numPr>
        <w:tabs>
          <w:tab w:pos="1304" w:val="left" w:leader="none"/>
        </w:tabs>
        <w:spacing w:line="242" w:lineRule="auto" w:before="0" w:after="0"/>
        <w:ind w:left="1303" w:right="385" w:hanging="227"/>
        <w:jc w:val="left"/>
        <w:rPr>
          <w:sz w:val="24"/>
        </w:rPr>
      </w:pPr>
      <w:r>
        <w:rPr>
          <w:color w:val="1D1D1B"/>
          <w:w w:val="95"/>
          <w:sz w:val="24"/>
        </w:rPr>
        <w:t>Above the origin the values on the </w:t>
      </w:r>
      <w:r>
        <w:rPr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-axis are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positive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below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origin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they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2"/>
          <w:sz w:val="24"/>
        </w:rPr>
        <w:t>negative.</w:t>
      </w:r>
    </w:p>
    <w:p>
      <w:pPr>
        <w:pStyle w:val="ListParagraph"/>
        <w:numPr>
          <w:ilvl w:val="0"/>
          <w:numId w:val="61"/>
        </w:numPr>
        <w:tabs>
          <w:tab w:pos="1304" w:val="left" w:leader="none"/>
        </w:tabs>
        <w:spacing w:line="242" w:lineRule="auto" w:before="3" w:after="0"/>
        <w:ind w:left="1303" w:right="0" w:hanging="227"/>
        <w:jc w:val="left"/>
        <w:rPr>
          <w:sz w:val="24"/>
        </w:rPr>
      </w:pPr>
      <w:r>
        <w:rPr>
          <w:color w:val="1D1D1B"/>
          <w:sz w:val="24"/>
        </w:rPr>
        <w:t>On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plane,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each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point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found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its</w:t>
      </w:r>
      <w:r>
        <w:rPr>
          <w:color w:val="1D1D1B"/>
          <w:sz w:val="24"/>
        </w:rPr>
        <w:t> coordinates (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, 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).</w:t>
      </w:r>
    </w:p>
    <w:p>
      <w:pPr>
        <w:pStyle w:val="ListParagraph"/>
        <w:numPr>
          <w:ilvl w:val="0"/>
          <w:numId w:val="61"/>
        </w:numPr>
        <w:tabs>
          <w:tab w:pos="1304" w:val="left" w:leader="none"/>
        </w:tabs>
        <w:spacing w:line="242" w:lineRule="auto" w:before="3" w:after="0"/>
        <w:ind w:left="1303" w:right="52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This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plane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named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after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mathematician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René Descartes (1596</w:t>
      </w:r>
      <w:r>
        <w:rPr>
          <w:i/>
          <w:color w:val="1D1D1B"/>
          <w:sz w:val="24"/>
        </w:rPr>
        <w:t>−</w:t>
      </w:r>
      <w:r>
        <w:rPr>
          <w:color w:val="1D1D1B"/>
          <w:sz w:val="24"/>
        </w:rPr>
        <w:t>1650).</w:t>
      </w:r>
    </w:p>
    <w:p>
      <w:pPr>
        <w:pStyle w:val="BodyText"/>
        <w:spacing w:line="242" w:lineRule="auto" w:before="96"/>
        <w:ind w:left="674" w:right="739" w:hanging="1"/>
      </w:pPr>
      <w:r>
        <w:rPr/>
        <w:br w:type="column"/>
      </w:r>
      <w:r>
        <w:rPr>
          <w:color w:val="1D1D1B"/>
          <w:spacing w:val="-2"/>
        </w:rPr>
        <w:t>If,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however,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we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say</w:t>
      </w:r>
      <w:r>
        <w:rPr>
          <w:color w:val="1D1D1B"/>
          <w:spacing w:val="-13"/>
        </w:rPr>
        <w:t> </w:t>
      </w:r>
      <w:r>
        <w:rPr>
          <w:color w:val="1D1D1B"/>
          <w:spacing w:val="-2"/>
          <w:u w:val="single" w:color="1C1C1A"/>
          <w:vertAlign w:val="superscript"/>
        </w:rPr>
        <w:t>10</w:t>
      </w:r>
      <w:r>
        <w:rPr>
          <w:color w:val="1D1D1B"/>
          <w:spacing w:val="-13"/>
          <w:vertAlign w:val="baseline"/>
        </w:rPr>
        <w:t> </w:t>
      </w:r>
      <w:r>
        <w:rPr>
          <w:color w:val="1D1D1B"/>
          <w:spacing w:val="-2"/>
          <w:vertAlign w:val="baseline"/>
        </w:rPr>
        <w:t>=</w:t>
      </w:r>
      <w:r>
        <w:rPr>
          <w:color w:val="1D1D1B"/>
          <w:spacing w:val="-13"/>
          <w:vertAlign w:val="baseline"/>
        </w:rPr>
        <w:t> </w:t>
      </w:r>
      <w:r>
        <w:rPr>
          <w:color w:val="1D1D1B"/>
          <w:spacing w:val="-2"/>
          <w:vertAlign w:val="baseline"/>
        </w:rPr>
        <w:t>a</w:t>
      </w:r>
      <w:r>
        <w:rPr>
          <w:color w:val="1D1D1B"/>
          <w:spacing w:val="-13"/>
          <w:vertAlign w:val="baseline"/>
        </w:rPr>
        <w:t> </w:t>
      </w:r>
      <w:r>
        <w:rPr>
          <w:color w:val="1D1D1B"/>
          <w:spacing w:val="-2"/>
          <w:vertAlign w:val="baseline"/>
        </w:rPr>
        <w:t>number,</w:t>
      </w:r>
      <w:r>
        <w:rPr>
          <w:color w:val="1D1D1B"/>
          <w:spacing w:val="-13"/>
          <w:vertAlign w:val="baseline"/>
        </w:rPr>
        <w:t> </w:t>
      </w:r>
      <w:r>
        <w:rPr>
          <w:color w:val="1D1D1B"/>
          <w:spacing w:val="-2"/>
          <w:vertAlign w:val="baseline"/>
        </w:rPr>
        <w:t>that</w:t>
      </w:r>
      <w:r>
        <w:rPr>
          <w:color w:val="1D1D1B"/>
          <w:spacing w:val="-13"/>
          <w:vertAlign w:val="baseline"/>
        </w:rPr>
        <w:t> </w:t>
      </w:r>
      <w:r>
        <w:rPr>
          <w:color w:val="1D1D1B"/>
          <w:spacing w:val="-2"/>
          <w:vertAlign w:val="baseline"/>
        </w:rPr>
        <w:t>number</w:t>
      </w:r>
      <w:r>
        <w:rPr>
          <w:color w:val="1D1D1B"/>
          <w:spacing w:val="-13"/>
          <w:vertAlign w:val="baseline"/>
        </w:rPr>
        <w:t> </w:t>
      </w:r>
      <w:r>
        <w:rPr>
          <w:color w:val="1D1D1B"/>
          <w:spacing w:val="-2"/>
          <w:vertAlign w:val="baseline"/>
        </w:rPr>
        <w:t>× </w:t>
      </w:r>
      <w:r>
        <w:rPr>
          <w:color w:val="1D1D1B"/>
          <w:vertAlign w:val="baseline"/>
        </w:rPr>
        <w:t>by 0 must be equal to 10, which is impossible.</w:t>
      </w:r>
    </w:p>
    <w:p>
      <w:pPr>
        <w:pStyle w:val="BodyText"/>
        <w:spacing w:before="2"/>
        <w:ind w:left="674"/>
      </w:pPr>
      <w:r>
        <w:rPr/>
        <w:pict>
          <v:shape style="position:absolute;margin-left:402.600891pt;margin-top:-19.803776pt;width:4.5pt;height:11.45pt;mso-position-horizontal-relative:page;mso-position-vertical-relative:paragraph;z-index:-20851200" type="#_x0000_t202" id="docshape443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So,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division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0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undefined.</w:t>
      </w:r>
    </w:p>
    <w:p>
      <w:pPr>
        <w:pStyle w:val="ListParagraph"/>
        <w:numPr>
          <w:ilvl w:val="0"/>
          <w:numId w:val="62"/>
        </w:numPr>
        <w:tabs>
          <w:tab w:pos="675" w:val="left" w:leader="none"/>
        </w:tabs>
        <w:spacing w:line="242" w:lineRule="auto" w:before="3" w:after="0"/>
        <w:ind w:left="674" w:right="1449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Teach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students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that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one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finds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where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graph intersects the </w:t>
      </w:r>
      <w:r>
        <w:rPr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-axis (</w:t>
      </w:r>
      <w:r>
        <w:rPr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-intercepts) by </w:t>
      </w:r>
      <w:r>
        <w:rPr>
          <w:color w:val="1D1D1B"/>
          <w:sz w:val="24"/>
        </w:rPr>
        <w:t>making</w:t>
      </w:r>
      <w:r>
        <w:rPr>
          <w:color w:val="1D1D1B"/>
          <w:spacing w:val="-4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4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0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equation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graph.</w:t>
      </w:r>
    </w:p>
    <w:p>
      <w:pPr>
        <w:pStyle w:val="BodyText"/>
        <w:spacing w:line="242" w:lineRule="auto" w:before="3"/>
        <w:ind w:left="674" w:right="686"/>
      </w:pPr>
      <w:r>
        <w:rPr>
          <w:color w:val="1D1D1B"/>
          <w:w w:val="95"/>
        </w:rPr>
        <w:t>The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reason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do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this,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because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on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-axis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all </w:t>
      </w:r>
      <w:r>
        <w:rPr>
          <w:color w:val="1D1D1B"/>
        </w:rPr>
        <w:t>the </w:t>
      </w:r>
      <w:r>
        <w:rPr>
          <w:i/>
          <w:color w:val="1D1D1B"/>
        </w:rPr>
        <w:t>y</w:t>
      </w:r>
      <w:r>
        <w:rPr>
          <w:color w:val="1D1D1B"/>
        </w:rPr>
        <w:t>-coordinates are equal to 0.</w:t>
      </w:r>
    </w:p>
    <w:p>
      <w:pPr>
        <w:pStyle w:val="BodyText"/>
        <w:spacing w:line="242" w:lineRule="auto" w:before="2"/>
        <w:ind w:left="674" w:right="1057"/>
      </w:pPr>
      <w:r>
        <w:rPr>
          <w:color w:val="1D1D1B"/>
        </w:rPr>
        <w:t>One</w:t>
      </w:r>
      <w:r>
        <w:rPr>
          <w:color w:val="1D1D1B"/>
          <w:spacing w:val="-15"/>
        </w:rPr>
        <w:t> </w:t>
      </w:r>
      <w:r>
        <w:rPr>
          <w:color w:val="1D1D1B"/>
        </w:rPr>
        <w:t>finds</w:t>
      </w:r>
      <w:r>
        <w:rPr>
          <w:color w:val="1D1D1B"/>
          <w:spacing w:val="-15"/>
        </w:rPr>
        <w:t> </w:t>
      </w:r>
      <w:r>
        <w:rPr>
          <w:color w:val="1D1D1B"/>
        </w:rPr>
        <w:t>where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graph</w:t>
      </w:r>
      <w:r>
        <w:rPr>
          <w:color w:val="1D1D1B"/>
          <w:spacing w:val="-15"/>
        </w:rPr>
        <w:t> </w:t>
      </w:r>
      <w:r>
        <w:rPr>
          <w:color w:val="1D1D1B"/>
        </w:rPr>
        <w:t>intersects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y</w:t>
      </w:r>
      <w:r>
        <w:rPr>
          <w:color w:val="1D1D1B"/>
        </w:rPr>
        <w:t>-axis </w:t>
      </w:r>
      <w:r>
        <w:rPr>
          <w:color w:val="1D1D1B"/>
          <w:spacing w:val="-2"/>
        </w:rPr>
        <w:t>(</w:t>
      </w:r>
      <w:r>
        <w:rPr>
          <w:i/>
          <w:color w:val="1D1D1B"/>
          <w:spacing w:val="-2"/>
        </w:rPr>
        <w:t>y</w:t>
      </w:r>
      <w:r>
        <w:rPr>
          <w:color w:val="1D1D1B"/>
          <w:spacing w:val="-2"/>
        </w:rPr>
        <w:t>-intercept)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by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making</w:t>
      </w:r>
      <w:r>
        <w:rPr>
          <w:color w:val="1D1D1B"/>
          <w:spacing w:val="-11"/>
        </w:rPr>
        <w:t> </w:t>
      </w:r>
      <w:r>
        <w:rPr>
          <w:i/>
          <w:color w:val="1D1D1B"/>
          <w:spacing w:val="-2"/>
        </w:rPr>
        <w:t>x</w:t>
      </w:r>
      <w:r>
        <w:rPr>
          <w:i/>
          <w:color w:val="1D1D1B"/>
          <w:spacing w:val="-11"/>
        </w:rPr>
        <w:t> </w:t>
      </w:r>
      <w:r>
        <w:rPr>
          <w:color w:val="1D1D1B"/>
          <w:spacing w:val="-2"/>
        </w:rPr>
        <w:t>=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0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in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equation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of </w:t>
      </w:r>
      <w:r>
        <w:rPr>
          <w:color w:val="1D1D1B"/>
        </w:rPr>
        <w:t>the graph.</w:t>
      </w:r>
    </w:p>
    <w:p>
      <w:pPr>
        <w:spacing w:after="0" w:line="242" w:lineRule="auto"/>
        <w:sectPr>
          <w:type w:val="continuous"/>
          <w:pgSz w:w="11910" w:h="16840"/>
          <w:pgMar w:header="0" w:footer="820" w:top="1580" w:bottom="280" w:left="0" w:right="220"/>
          <w:cols w:num="2" w:equalWidth="0">
            <w:col w:w="5494" w:space="40"/>
            <w:col w:w="6156"/>
          </w:cols>
        </w:sectPr>
      </w:pPr>
    </w:p>
    <w:p>
      <w:pPr>
        <w:pStyle w:val="BodyText"/>
        <w:spacing w:line="242" w:lineRule="auto" w:before="72"/>
        <w:ind w:left="1360"/>
      </w:pPr>
      <w:r>
        <w:rPr>
          <w:color w:val="1D1D1B"/>
          <w:w w:val="95"/>
        </w:rPr>
        <w:t>The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reason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do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this,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because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on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5"/>
          <w:w w:val="95"/>
        </w:rPr>
        <w:t> </w:t>
      </w:r>
      <w:r>
        <w:rPr>
          <w:i/>
          <w:color w:val="1D1D1B"/>
          <w:w w:val="95"/>
        </w:rPr>
        <w:t>y</w:t>
      </w:r>
      <w:r>
        <w:rPr>
          <w:color w:val="1D1D1B"/>
          <w:w w:val="95"/>
        </w:rPr>
        <w:t>-axis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all </w:t>
      </w:r>
      <w:r>
        <w:rPr>
          <w:color w:val="1D1D1B"/>
        </w:rPr>
        <w:t>the </w:t>
      </w:r>
      <w:r>
        <w:rPr>
          <w:i/>
          <w:color w:val="1D1D1B"/>
        </w:rPr>
        <w:t>x</w:t>
      </w:r>
      <w:r>
        <w:rPr>
          <w:color w:val="1D1D1B"/>
        </w:rPr>
        <w:t>-coordinates are equal to 0.</w:t>
      </w:r>
    </w:p>
    <w:p>
      <w:pPr>
        <w:pStyle w:val="ListParagraph"/>
        <w:numPr>
          <w:ilvl w:val="1"/>
          <w:numId w:val="62"/>
        </w:numPr>
        <w:tabs>
          <w:tab w:pos="1361" w:val="left" w:leader="none"/>
        </w:tabs>
        <w:spacing w:line="242" w:lineRule="auto" w:before="2" w:after="0"/>
        <w:ind w:left="1360" w:right="88" w:hanging="227"/>
        <w:jc w:val="left"/>
        <w:rPr>
          <w:sz w:val="24"/>
        </w:rPr>
      </w:pPr>
      <w:r>
        <w:rPr>
          <w:color w:val="1D1D1B"/>
          <w:sz w:val="24"/>
        </w:rPr>
        <w:t>There are two methods to find the equation of</w:t>
      </w:r>
      <w:r>
        <w:rPr>
          <w:color w:val="1D1D1B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straight-line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graph,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if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gradient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another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point are given.</w:t>
      </w:r>
    </w:p>
    <w:p>
      <w:pPr>
        <w:pStyle w:val="Heading2"/>
        <w:spacing w:before="72"/>
        <w:ind w:left="539"/>
        <w:jc w:val="both"/>
      </w:pPr>
      <w:r>
        <w:rPr>
          <w:b w:val="0"/>
        </w:rPr>
        <w:br w:type="column"/>
      </w:r>
      <w:r>
        <w:rPr>
          <w:color w:val="1D1D1B"/>
          <w:w w:val="95"/>
        </w:rPr>
        <w:t>Method</w:t>
      </w:r>
      <w:r>
        <w:rPr>
          <w:color w:val="1D1D1B"/>
          <w:spacing w:val="10"/>
        </w:rPr>
        <w:t> </w:t>
      </w:r>
      <w:r>
        <w:rPr>
          <w:color w:val="1D1D1B"/>
          <w:spacing w:val="-5"/>
        </w:rPr>
        <w:t>1:</w:t>
      </w:r>
    </w:p>
    <w:p>
      <w:pPr>
        <w:pStyle w:val="BodyText"/>
        <w:spacing w:line="242" w:lineRule="auto" w:before="4"/>
        <w:ind w:left="539" w:right="642"/>
        <w:jc w:val="both"/>
      </w:pPr>
      <w:r>
        <w:rPr>
          <w:color w:val="1D1D1B"/>
        </w:rPr>
        <w:t>If</w:t>
      </w:r>
      <w:r>
        <w:rPr>
          <w:color w:val="1D1D1B"/>
          <w:spacing w:val="-15"/>
        </w:rPr>
        <w:t> </w:t>
      </w:r>
      <w:r>
        <w:rPr>
          <w:color w:val="1D1D1B"/>
        </w:rPr>
        <w:t>there</w:t>
      </w:r>
      <w:r>
        <w:rPr>
          <w:color w:val="1D1D1B"/>
          <w:spacing w:val="-15"/>
        </w:rPr>
        <w:t>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any</w:t>
      </w:r>
      <w:r>
        <w:rPr>
          <w:color w:val="1D1D1B"/>
          <w:spacing w:val="-15"/>
        </w:rPr>
        <w:t> </w:t>
      </w:r>
      <w:r>
        <w:rPr>
          <w:color w:val="1D1D1B"/>
        </w:rPr>
        <w:t>point</w:t>
      </w:r>
      <w:r>
        <w:rPr>
          <w:color w:val="1D1D1B"/>
          <w:spacing w:val="-15"/>
        </w:rPr>
        <w:t> </w:t>
      </w:r>
      <w:r>
        <w:rPr>
          <w:color w:val="1D1D1B"/>
        </w:rPr>
        <w:t>(</w:t>
      </w:r>
      <w:r>
        <w:rPr>
          <w:i/>
          <w:color w:val="1D1D1B"/>
        </w:rPr>
        <w:t>x</w:t>
      </w:r>
      <w:r>
        <w:rPr>
          <w:color w:val="1D1D1B"/>
        </w:rPr>
        <w:t>,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y</w:t>
      </w:r>
      <w:r>
        <w:rPr>
          <w:color w:val="1D1D1B"/>
        </w:rPr>
        <w:t>)</w:t>
      </w:r>
      <w:r>
        <w:rPr>
          <w:color w:val="1D1D1B"/>
          <w:spacing w:val="-15"/>
        </w:rPr>
        <w:t> </w:t>
      </w:r>
      <w:r>
        <w:rPr>
          <w:color w:val="1D1D1B"/>
        </w:rPr>
        <w:t>on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line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gradient </w:t>
      </w:r>
      <w:r>
        <w:rPr>
          <w:color w:val="1D1D1B"/>
          <w:spacing w:val="-2"/>
        </w:rPr>
        <w:t>between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this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point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and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(</w:t>
      </w:r>
      <w:r>
        <w:rPr>
          <w:i/>
          <w:color w:val="1D1D1B"/>
          <w:spacing w:val="-2"/>
        </w:rPr>
        <w:t>−</w:t>
      </w:r>
      <w:r>
        <w:rPr>
          <w:color w:val="1D1D1B"/>
          <w:spacing w:val="-2"/>
        </w:rPr>
        <w:t>4,</w:t>
      </w:r>
      <w:r>
        <w:rPr>
          <w:color w:val="1D1D1B"/>
          <w:spacing w:val="-12"/>
        </w:rPr>
        <w:t> </w:t>
      </w:r>
      <w:r>
        <w:rPr>
          <w:i/>
          <w:color w:val="1D1D1B"/>
          <w:spacing w:val="-2"/>
        </w:rPr>
        <w:t>−</w:t>
      </w:r>
      <w:r>
        <w:rPr>
          <w:color w:val="1D1D1B"/>
          <w:spacing w:val="-2"/>
        </w:rPr>
        <w:t>1)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and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between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 </w:t>
      </w:r>
      <w:r>
        <w:rPr>
          <w:color w:val="1D1D1B"/>
        </w:rPr>
        <w:t>points</w:t>
      </w:r>
      <w:r>
        <w:rPr>
          <w:color w:val="1D1D1B"/>
          <w:spacing w:val="-4"/>
        </w:rPr>
        <w:t> </w:t>
      </w:r>
      <w:r>
        <w:rPr>
          <w:color w:val="1D1D1B"/>
        </w:rPr>
        <w:t>(</w:t>
      </w:r>
      <w:r>
        <w:rPr>
          <w:i/>
          <w:color w:val="1D1D1B"/>
        </w:rPr>
        <w:t>−</w:t>
      </w:r>
      <w:r>
        <w:rPr>
          <w:color w:val="1D1D1B"/>
        </w:rPr>
        <w:t>4,</w:t>
      </w:r>
      <w:r>
        <w:rPr>
          <w:color w:val="1D1D1B"/>
          <w:spacing w:val="-4"/>
        </w:rPr>
        <w:t> </w:t>
      </w:r>
      <w:r>
        <w:rPr>
          <w:i/>
          <w:color w:val="1D1D1B"/>
        </w:rPr>
        <w:t>−</w:t>
      </w:r>
      <w:r>
        <w:rPr>
          <w:color w:val="1D1D1B"/>
        </w:rPr>
        <w:t>1)</w:t>
      </w:r>
      <w:r>
        <w:rPr>
          <w:color w:val="1D1D1B"/>
          <w:spacing w:val="-4"/>
        </w:rPr>
        <w:t> </w:t>
      </w:r>
      <w:r>
        <w:rPr>
          <w:color w:val="1D1D1B"/>
        </w:rPr>
        <w:t>and</w:t>
      </w:r>
      <w:r>
        <w:rPr>
          <w:color w:val="1D1D1B"/>
          <w:spacing w:val="-4"/>
        </w:rPr>
        <w:t> </w:t>
      </w:r>
      <w:r>
        <w:rPr>
          <w:color w:val="1D1D1B"/>
        </w:rPr>
        <w:t>(4,</w:t>
      </w:r>
      <w:r>
        <w:rPr>
          <w:color w:val="1D1D1B"/>
          <w:spacing w:val="-4"/>
        </w:rPr>
        <w:t> </w:t>
      </w:r>
      <w:r>
        <w:rPr>
          <w:i/>
          <w:color w:val="1D1D1B"/>
        </w:rPr>
        <w:t>−</w:t>
      </w:r>
      <w:r>
        <w:rPr>
          <w:color w:val="1D1D1B"/>
        </w:rPr>
        <w:t>5)</w:t>
      </w:r>
      <w:r>
        <w:rPr>
          <w:color w:val="1D1D1B"/>
          <w:spacing w:val="-4"/>
        </w:rPr>
        <w:t> </w:t>
      </w:r>
      <w:r>
        <w:rPr>
          <w:color w:val="1D1D1B"/>
        </w:rPr>
        <w:t>are</w:t>
      </w:r>
      <w:r>
        <w:rPr>
          <w:color w:val="1D1D1B"/>
          <w:spacing w:val="-4"/>
        </w:rPr>
        <w:t> </w:t>
      </w:r>
      <w:r>
        <w:rPr>
          <w:color w:val="1D1D1B"/>
        </w:rPr>
        <w:t>equal.</w:t>
      </w:r>
    </w:p>
    <w:p>
      <w:pPr>
        <w:spacing w:line="93" w:lineRule="auto" w:before="96"/>
        <w:ind w:left="539" w:right="0" w:firstLine="0"/>
        <w:jc w:val="both"/>
        <w:rPr>
          <w:sz w:val="18"/>
        </w:rPr>
      </w:pPr>
      <w:r>
        <w:rPr>
          <w:color w:val="1D1D1B"/>
          <w:position w:val="-11"/>
          <w:sz w:val="24"/>
        </w:rPr>
        <w:t>So,</w:t>
      </w:r>
      <w:r>
        <w:rPr>
          <w:color w:val="1D1D1B"/>
          <w:spacing w:val="66"/>
          <w:w w:val="150"/>
          <w:position w:val="-11"/>
          <w:sz w:val="24"/>
        </w:rPr>
        <w:t> </w:t>
      </w:r>
      <w:r>
        <w:rPr>
          <w:color w:val="1D1D1B"/>
          <w:position w:val="2"/>
          <w:sz w:val="18"/>
          <w:u w:val="single" w:color="1C1C1A"/>
        </w:rPr>
        <w:t>−1</w:t>
      </w:r>
      <w:r>
        <w:rPr>
          <w:color w:val="1D1D1B"/>
          <w:spacing w:val="-11"/>
          <w:position w:val="2"/>
          <w:sz w:val="18"/>
          <w:u w:val="single" w:color="1C1C1A"/>
        </w:rPr>
        <w:t> </w:t>
      </w:r>
      <w:r>
        <w:rPr>
          <w:color w:val="1D1D1B"/>
          <w:position w:val="2"/>
          <w:sz w:val="18"/>
          <w:u w:val="single" w:color="1C1C1A"/>
        </w:rPr>
        <w:t>−</w:t>
      </w:r>
      <w:r>
        <w:rPr>
          <w:color w:val="1D1D1B"/>
          <w:spacing w:val="-10"/>
          <w:position w:val="2"/>
          <w:sz w:val="18"/>
          <w:u w:val="single" w:color="1C1C1A"/>
        </w:rPr>
        <w:t> </w:t>
      </w:r>
      <w:r>
        <w:rPr>
          <w:i/>
          <w:color w:val="1D1D1B"/>
          <w:position w:val="2"/>
          <w:sz w:val="18"/>
          <w:u w:val="single" w:color="1C1C1A"/>
        </w:rPr>
        <w:t>y</w:t>
      </w:r>
      <w:r>
        <w:rPr>
          <w:i/>
          <w:color w:val="1D1D1B"/>
          <w:spacing w:val="15"/>
          <w:position w:val="2"/>
          <w:sz w:val="18"/>
        </w:rPr>
        <w:t> </w:t>
      </w:r>
      <w:r>
        <w:rPr>
          <w:color w:val="1D1D1B"/>
          <w:position w:val="-11"/>
          <w:sz w:val="24"/>
        </w:rPr>
        <w:t>=</w:t>
      </w:r>
      <w:r>
        <w:rPr>
          <w:color w:val="1D1D1B"/>
          <w:spacing w:val="-5"/>
          <w:position w:val="-11"/>
          <w:sz w:val="24"/>
        </w:rPr>
        <w:t> </w:t>
      </w:r>
      <w:r>
        <w:rPr>
          <w:color w:val="1D1D1B"/>
          <w:sz w:val="18"/>
          <w:u w:val="single" w:color="1C1C1A"/>
        </w:rPr>
        <w:t>−1</w:t>
      </w:r>
      <w:r>
        <w:rPr>
          <w:color w:val="1D1D1B"/>
          <w:spacing w:val="-10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−</w:t>
      </w:r>
      <w:r>
        <w:rPr>
          <w:color w:val="1D1D1B"/>
          <w:spacing w:val="-11"/>
          <w:sz w:val="18"/>
          <w:u w:val="single" w:color="1C1C1A"/>
        </w:rPr>
        <w:t> </w:t>
      </w:r>
      <w:r>
        <w:rPr>
          <w:color w:val="1D1D1B"/>
          <w:spacing w:val="-4"/>
          <w:sz w:val="18"/>
          <w:u w:val="single" w:color="1C1C1A"/>
        </w:rPr>
        <w:t>(−5)</w:t>
      </w:r>
    </w:p>
    <w:p>
      <w:pPr>
        <w:spacing w:after="0" w:line="93" w:lineRule="auto"/>
        <w:jc w:val="both"/>
        <w:rPr>
          <w:sz w:val="18"/>
        </w:rPr>
        <w:sectPr>
          <w:footerReference w:type="even" r:id="rId49"/>
          <w:footerReference w:type="default" r:id="rId50"/>
          <w:pgSz w:w="11910" w:h="16840"/>
          <w:pgMar w:footer="820" w:header="0" w:top="880" w:bottom="1020" w:left="0" w:right="220"/>
          <w:pgNumType w:start="24"/>
          <w:cols w:num="2" w:equalWidth="0">
            <w:col w:w="5912" w:space="40"/>
            <w:col w:w="5738"/>
          </w:cols>
        </w:sectPr>
      </w:pPr>
    </w:p>
    <w:p>
      <w:pPr>
        <w:pStyle w:val="BodyText"/>
        <w:spacing w:line="242" w:lineRule="auto"/>
        <w:ind w:left="1360"/>
      </w:pPr>
      <w:r>
        <w:rPr>
          <w:color w:val="1D1D1B"/>
          <w:spacing w:val="-2"/>
        </w:rPr>
        <w:t>Let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us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say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we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want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find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equation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line </w:t>
      </w:r>
      <w:r>
        <w:rPr>
          <w:color w:val="1D1D1B"/>
        </w:rPr>
        <w:t>that</w:t>
      </w:r>
      <w:r>
        <w:rPr>
          <w:color w:val="1D1D1B"/>
          <w:spacing w:val="-4"/>
        </w:rPr>
        <w:t> </w:t>
      </w:r>
      <w:r>
        <w:rPr>
          <w:color w:val="1D1D1B"/>
        </w:rPr>
        <w:t>passes</w:t>
      </w:r>
      <w:r>
        <w:rPr>
          <w:color w:val="1D1D1B"/>
          <w:spacing w:val="-4"/>
        </w:rPr>
        <w:t> </w:t>
      </w:r>
      <w:r>
        <w:rPr>
          <w:color w:val="1D1D1B"/>
        </w:rPr>
        <w:t>through</w:t>
      </w:r>
      <w:r>
        <w:rPr>
          <w:color w:val="1D1D1B"/>
          <w:spacing w:val="-4"/>
        </w:rPr>
        <w:t> </w:t>
      </w:r>
      <w:r>
        <w:rPr>
          <w:color w:val="1D1D1B"/>
        </w:rPr>
        <w:t>the</w:t>
      </w:r>
      <w:r>
        <w:rPr>
          <w:color w:val="1D1D1B"/>
          <w:spacing w:val="-4"/>
        </w:rPr>
        <w:t> </w:t>
      </w:r>
      <w:r>
        <w:rPr>
          <w:color w:val="1D1D1B"/>
        </w:rPr>
        <w:t>point</w:t>
      </w:r>
      <w:r>
        <w:rPr>
          <w:color w:val="1D1D1B"/>
          <w:spacing w:val="-4"/>
        </w:rPr>
        <w:t> </w:t>
      </w:r>
      <w:r>
        <w:rPr>
          <w:color w:val="1D1D1B"/>
        </w:rPr>
        <w:t>(</w:t>
      </w:r>
      <w:r>
        <w:rPr>
          <w:i/>
          <w:color w:val="1D1D1B"/>
        </w:rPr>
        <w:t>−</w:t>
      </w:r>
      <w:r>
        <w:rPr>
          <w:color w:val="1D1D1B"/>
        </w:rPr>
        <w:t>2,</w:t>
      </w:r>
      <w:r>
        <w:rPr>
          <w:color w:val="1D1D1B"/>
          <w:spacing w:val="-4"/>
        </w:rPr>
        <w:t> </w:t>
      </w:r>
      <w:r>
        <w:rPr>
          <w:color w:val="1D1D1B"/>
        </w:rPr>
        <w:t>3)</w:t>
      </w:r>
      <w:r>
        <w:rPr>
          <w:color w:val="1D1D1B"/>
          <w:spacing w:val="-4"/>
        </w:rPr>
        <w:t> </w:t>
      </w:r>
      <w:r>
        <w:rPr>
          <w:color w:val="1D1D1B"/>
        </w:rPr>
        <w:t>and</w:t>
      </w:r>
      <w:r>
        <w:rPr>
          <w:color w:val="1D1D1B"/>
          <w:spacing w:val="-4"/>
        </w:rPr>
        <w:t> </w:t>
      </w:r>
      <w:r>
        <w:rPr>
          <w:color w:val="1D1D1B"/>
        </w:rPr>
        <w:t>has</w:t>
      </w:r>
      <w:r>
        <w:rPr>
          <w:color w:val="1D1D1B"/>
          <w:spacing w:val="-4"/>
        </w:rPr>
        <w:t> </w:t>
      </w:r>
      <w:r>
        <w:rPr>
          <w:color w:val="1D1D1B"/>
        </w:rPr>
        <w:t>a gradient of </w:t>
      </w:r>
      <w:r>
        <w:rPr>
          <w:i/>
          <w:color w:val="1D1D1B"/>
        </w:rPr>
        <w:t>−</w:t>
      </w:r>
      <w:r>
        <w:rPr>
          <w:color w:val="1D1D1B"/>
        </w:rPr>
        <w:t>3.</w:t>
      </w:r>
    </w:p>
    <w:p>
      <w:pPr>
        <w:pStyle w:val="Heading2"/>
        <w:spacing w:before="1"/>
        <w:ind w:left="1360"/>
        <w:rPr>
          <w:b w:val="0"/>
        </w:rPr>
      </w:pPr>
      <w:r>
        <w:rPr>
          <w:color w:val="1D1D1B"/>
          <w:w w:val="95"/>
        </w:rPr>
        <w:t>Method</w:t>
      </w:r>
      <w:r>
        <w:rPr>
          <w:color w:val="1D1D1B"/>
          <w:spacing w:val="10"/>
        </w:rPr>
        <w:t> </w:t>
      </w:r>
      <w:r>
        <w:rPr>
          <w:color w:val="1D1D1B"/>
          <w:spacing w:val="-5"/>
        </w:rPr>
        <w:t>1</w:t>
      </w:r>
      <w:r>
        <w:rPr>
          <w:b w:val="0"/>
          <w:color w:val="1D1D1B"/>
          <w:spacing w:val="-5"/>
        </w:rPr>
        <w:t>:</w:t>
      </w:r>
    </w:p>
    <w:p>
      <w:pPr>
        <w:spacing w:before="137"/>
        <w:ind w:left="0" w:right="1166" w:firstLine="0"/>
        <w:jc w:val="center"/>
        <w:rPr>
          <w:rFonts w:ascii="Palatino Linotype"/>
          <w:i/>
          <w:sz w:val="18"/>
        </w:rPr>
      </w:pPr>
      <w:r>
        <w:rPr/>
        <w:pict>
          <v:group style="position:absolute;margin-left:69.070801pt;margin-top:14.53136pt;width:134.35pt;height:106.7pt;mso-position-horizontal-relative:page;mso-position-vertical-relative:paragraph;z-index:-20850176" id="docshapegroup449" coordorigin="1381,291" coordsize="2687,2134">
            <v:line style="position:absolute" from="2421,2424" to="2421,304" stroked="true" strokeweight="1pt" strokecolor="#1d1d1b">
              <v:stroke dashstyle="solid"/>
            </v:line>
            <v:shape style="position:absolute;left:2372;top:290;width:99;height:61" id="docshape450" coordorigin="2372,291" coordsize="99,61" path="m2421,291l2372,343,2381,352,2421,308,2462,352,2470,343,2421,291xe" filled="true" fillcolor="#1d1d1b" stroked="false">
              <v:path arrowok="t"/>
              <v:fill type="solid"/>
            </v:shape>
            <v:line style="position:absolute" from="1381,1457" to="4055,1457" stroked="true" strokeweight="1pt" strokecolor="#1d1d1b">
              <v:stroke dashstyle="solid"/>
            </v:line>
            <v:shape style="position:absolute;left:4006;top:1407;width:61;height:99" id="docshape451" coordorigin="4007,1408" coordsize="61,99" path="m4015,1408l4007,1417,4050,1457,4007,1497,4015,1506,4068,1457,4015,1408xe" filled="true" fillcolor="#1d1d1b" stroked="false">
              <v:path arrowok="t"/>
              <v:fill type="solid"/>
            </v:shape>
            <v:line style="position:absolute" from="1688,404" to="3828,2097" stroked="true" strokeweight=".5pt" strokecolor="#1d1d1b">
              <v:stroke dashstyle="solid"/>
            </v:line>
            <v:shape style="position:absolute;left:2071;top:700;width:1352;height:1082" id="docshape452" coordorigin="2071,700" coordsize="1352,1082" path="m2138,734l2135,721,2128,710,2118,703,2105,700,2092,703,2081,710,2074,721,2071,734,2074,747,2081,757,2092,764,2105,767,2118,764,2128,757,2135,747,2138,734xm3423,1749l3420,1736,3413,1725,3403,1718,3390,1715,3377,1718,3366,1725,3359,1736,3356,1749,3359,1762,3366,1772,3377,1779,3390,1782,3403,1779,3413,1772,3420,1762,3423,1749xe" filled="true" fillcolor="#1d1d1b" stroked="false">
              <v:path arrowok="t"/>
              <v:fill type="solid"/>
            </v:shape>
            <w10:wrap type="none"/>
          </v:group>
        </w:pict>
      </w:r>
      <w:r>
        <w:rPr>
          <w:rFonts w:ascii="Palatino Linotype"/>
          <w:i/>
          <w:color w:val="1D1D1B"/>
          <w:w w:val="88"/>
          <w:sz w:val="18"/>
        </w:rPr>
        <w:t>y</w:t>
      </w:r>
    </w:p>
    <w:p>
      <w:pPr>
        <w:spacing w:before="1"/>
        <w:ind w:left="1106" w:right="0" w:firstLine="0"/>
        <w:jc w:val="left"/>
        <w:rPr>
          <w:i/>
          <w:sz w:val="18"/>
        </w:rPr>
      </w:pPr>
      <w:r>
        <w:rPr/>
        <w:br w:type="column"/>
      </w:r>
      <w:r>
        <w:rPr>
          <w:color w:val="1D1D1B"/>
          <w:sz w:val="18"/>
        </w:rPr>
        <w:t>−4</w:t>
      </w:r>
      <w:r>
        <w:rPr>
          <w:color w:val="1D1D1B"/>
          <w:spacing w:val="-6"/>
          <w:sz w:val="18"/>
        </w:rPr>
        <w:t> </w:t>
      </w:r>
      <w:r>
        <w:rPr>
          <w:color w:val="1D1D1B"/>
          <w:sz w:val="18"/>
        </w:rPr>
        <w:t>−</w:t>
      </w:r>
      <w:r>
        <w:rPr>
          <w:color w:val="1D1D1B"/>
          <w:spacing w:val="-6"/>
          <w:sz w:val="18"/>
        </w:rPr>
        <w:t> </w:t>
      </w:r>
      <w:r>
        <w:rPr>
          <w:i/>
          <w:color w:val="1D1D1B"/>
          <w:spacing w:val="-35"/>
          <w:sz w:val="18"/>
        </w:rPr>
        <w:t>x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8"/>
        <w:rPr>
          <w:i/>
          <w:sz w:val="30"/>
        </w:rPr>
      </w:pPr>
    </w:p>
    <w:p>
      <w:pPr>
        <w:spacing w:before="0"/>
        <w:ind w:left="1111" w:right="0" w:firstLine="0"/>
        <w:jc w:val="left"/>
        <w:rPr>
          <w:sz w:val="18"/>
        </w:rPr>
      </w:pPr>
      <w:r>
        <w:rPr>
          <w:color w:val="1D1D1B"/>
          <w:w w:val="95"/>
          <w:sz w:val="18"/>
          <w:u w:val="single" w:color="1C1C1A"/>
        </w:rPr>
        <w:t>−</w:t>
      </w:r>
      <w:r>
        <w:rPr>
          <w:i/>
          <w:color w:val="1D1D1B"/>
          <w:w w:val="95"/>
          <w:sz w:val="18"/>
          <w:u w:val="single" w:color="1C1C1A"/>
        </w:rPr>
        <w:t>y</w:t>
      </w:r>
      <w:r>
        <w:rPr>
          <w:i/>
          <w:color w:val="1D1D1B"/>
          <w:spacing w:val="-4"/>
          <w:w w:val="95"/>
          <w:sz w:val="18"/>
          <w:u w:val="single" w:color="1C1C1A"/>
        </w:rPr>
        <w:t> </w:t>
      </w:r>
      <w:r>
        <w:rPr>
          <w:color w:val="1D1D1B"/>
          <w:w w:val="95"/>
          <w:sz w:val="18"/>
          <w:u w:val="single" w:color="1C1C1A"/>
        </w:rPr>
        <w:t>−</w:t>
      </w:r>
      <w:r>
        <w:rPr>
          <w:color w:val="1D1D1B"/>
          <w:spacing w:val="-4"/>
          <w:w w:val="95"/>
          <w:sz w:val="18"/>
          <w:u w:val="single" w:color="1C1C1A"/>
        </w:rPr>
        <w:t> </w:t>
      </w:r>
      <w:r>
        <w:rPr>
          <w:color w:val="1D1D1B"/>
          <w:spacing w:val="-22"/>
          <w:w w:val="95"/>
          <w:sz w:val="18"/>
          <w:u w:val="single" w:color="1C1C1A"/>
        </w:rPr>
        <w:t>1</w:t>
      </w:r>
    </w:p>
    <w:p>
      <w:pPr>
        <w:spacing w:before="48"/>
        <w:ind w:left="1106" w:right="0" w:firstLine="0"/>
        <w:jc w:val="left"/>
        <w:rPr>
          <w:i/>
          <w:sz w:val="18"/>
        </w:rPr>
      </w:pPr>
      <w:r>
        <w:rPr>
          <w:color w:val="1D1D1B"/>
          <w:sz w:val="18"/>
        </w:rPr>
        <w:t>−4</w:t>
      </w:r>
      <w:r>
        <w:rPr>
          <w:color w:val="1D1D1B"/>
          <w:spacing w:val="-6"/>
          <w:sz w:val="18"/>
        </w:rPr>
        <w:t> </w:t>
      </w:r>
      <w:r>
        <w:rPr>
          <w:color w:val="1D1D1B"/>
          <w:sz w:val="18"/>
        </w:rPr>
        <w:t>−</w:t>
      </w:r>
      <w:r>
        <w:rPr>
          <w:color w:val="1D1D1B"/>
          <w:spacing w:val="-6"/>
          <w:sz w:val="18"/>
        </w:rPr>
        <w:t> </w:t>
      </w:r>
      <w:r>
        <w:rPr>
          <w:i/>
          <w:color w:val="1D1D1B"/>
          <w:spacing w:val="-35"/>
          <w:sz w:val="18"/>
        </w:rPr>
        <w:t>x</w:t>
      </w:r>
    </w:p>
    <w:p>
      <w:pPr>
        <w:spacing w:line="191" w:lineRule="exact" w:before="1"/>
        <w:ind w:left="309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z w:val="18"/>
        </w:rPr>
        <w:t>−4</w:t>
      </w:r>
      <w:r>
        <w:rPr>
          <w:color w:val="1D1D1B"/>
          <w:spacing w:val="-6"/>
          <w:sz w:val="18"/>
        </w:rPr>
        <w:t> </w:t>
      </w:r>
      <w:r>
        <w:rPr>
          <w:color w:val="1D1D1B"/>
          <w:sz w:val="18"/>
        </w:rPr>
        <w:t>−</w:t>
      </w:r>
      <w:r>
        <w:rPr>
          <w:color w:val="1D1D1B"/>
          <w:spacing w:val="-6"/>
          <w:sz w:val="18"/>
        </w:rPr>
        <w:t> </w:t>
      </w:r>
      <w:r>
        <w:rPr>
          <w:color w:val="1D1D1B"/>
          <w:spacing w:val="-10"/>
          <w:sz w:val="18"/>
        </w:rPr>
        <w:t>4</w:t>
      </w:r>
    </w:p>
    <w:p>
      <w:pPr>
        <w:spacing w:line="191" w:lineRule="exact" w:before="0"/>
        <w:ind w:left="207" w:right="0" w:firstLine="0"/>
        <w:jc w:val="left"/>
        <w:rPr>
          <w:sz w:val="18"/>
        </w:rPr>
      </w:pPr>
      <w:r>
        <w:rPr/>
        <w:pict>
          <v:shape style="position:absolute;margin-left:372.234894pt;margin-top:1.77208pt;width:6pt;height:15.3pt;mso-position-horizontal-relative:page;mso-position-vertical-relative:paragraph;z-index:15830528" type="#_x0000_t202" id="docshape453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w w:val="88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  <w:sz w:val="18"/>
          <w:u w:val="single" w:color="1C1C1A"/>
        </w:rPr>
        <w:t>−1</w:t>
      </w:r>
      <w:r>
        <w:rPr>
          <w:color w:val="1D1D1B"/>
          <w:spacing w:val="-3"/>
          <w:w w:val="95"/>
          <w:sz w:val="18"/>
          <w:u w:val="single" w:color="1C1C1A"/>
        </w:rPr>
        <w:t> </w:t>
      </w:r>
      <w:r>
        <w:rPr>
          <w:color w:val="1D1D1B"/>
          <w:w w:val="95"/>
          <w:sz w:val="18"/>
          <w:u w:val="single" w:color="1C1C1A"/>
        </w:rPr>
        <w:t>+</w:t>
      </w:r>
      <w:r>
        <w:rPr>
          <w:color w:val="1D1D1B"/>
          <w:spacing w:val="-3"/>
          <w:w w:val="95"/>
          <w:sz w:val="18"/>
          <w:u w:val="single" w:color="1C1C1A"/>
        </w:rPr>
        <w:t> </w:t>
      </w:r>
      <w:r>
        <w:rPr>
          <w:color w:val="1D1D1B"/>
          <w:spacing w:val="-10"/>
          <w:w w:val="95"/>
          <w:sz w:val="18"/>
          <w:u w:val="single" w:color="1C1C1A"/>
        </w:rPr>
        <w:t>5</w:t>
      </w:r>
    </w:p>
    <w:p>
      <w:pPr>
        <w:spacing w:line="203" w:lineRule="exact" w:before="0"/>
        <w:ind w:left="337" w:right="0" w:firstLine="0"/>
        <w:jc w:val="left"/>
        <w:rPr>
          <w:sz w:val="18"/>
        </w:rPr>
      </w:pPr>
      <w:r>
        <w:rPr>
          <w:color w:val="1D1D1B"/>
          <w:spacing w:val="-5"/>
          <w:sz w:val="18"/>
        </w:rPr>
        <w:t>−8</w:t>
      </w:r>
    </w:p>
    <w:p>
      <w:pPr>
        <w:spacing w:line="197" w:lineRule="exact" w:before="0"/>
        <w:ind w:left="196" w:right="0" w:firstLine="0"/>
        <w:jc w:val="left"/>
        <w:rPr>
          <w:sz w:val="18"/>
        </w:rPr>
      </w:pPr>
      <w:r>
        <w:rPr/>
        <w:pict>
          <v:shape style="position:absolute;margin-left:372.234985pt;margin-top:1.776555pt;width:6pt;height:15.3pt;mso-position-horizontal-relative:page;mso-position-vertical-relative:paragraph;z-index:15831040" type="#_x0000_t202" id="docshape454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w w:val="88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10"/>
          <w:sz w:val="18"/>
          <w:u w:val="single" w:color="1C1C1A"/>
        </w:rPr>
        <w:t> </w:t>
      </w:r>
      <w:r>
        <w:rPr>
          <w:color w:val="1D1D1B"/>
          <w:spacing w:val="-10"/>
          <w:sz w:val="18"/>
          <w:u w:val="single" w:color="1C1C1A"/>
        </w:rPr>
        <w:t>4</w:t>
      </w:r>
      <w:r>
        <w:rPr>
          <w:color w:val="1D1D1B"/>
          <w:spacing w:val="40"/>
          <w:sz w:val="18"/>
          <w:u w:val="single" w:color="1C1C1A"/>
        </w:rPr>
        <w:t> </w:t>
      </w:r>
    </w:p>
    <w:p>
      <w:pPr>
        <w:spacing w:line="180" w:lineRule="exact" w:before="0"/>
        <w:ind w:left="207" w:right="0" w:firstLine="0"/>
        <w:jc w:val="left"/>
        <w:rPr>
          <w:sz w:val="18"/>
        </w:rPr>
      </w:pPr>
      <w:r>
        <w:rPr>
          <w:color w:val="1D1D1B"/>
          <w:spacing w:val="-5"/>
          <w:sz w:val="18"/>
        </w:rPr>
        <w:t>−8</w:t>
      </w:r>
    </w:p>
    <w:p>
      <w:pPr>
        <w:pStyle w:val="BodyText"/>
        <w:spacing w:line="325" w:lineRule="exact"/>
        <w:ind w:left="23"/>
        <w:rPr>
          <w:sz w:val="18"/>
        </w:rPr>
      </w:pPr>
      <w:r>
        <w:rPr/>
        <w:pict>
          <v:shape style="position:absolute;margin-left:387.738312pt;margin-top:10.537527pt;width:4.5pt;height:11.45pt;mso-position-horizontal-relative:page;mso-position-vertical-relative:paragraph;z-index:-20848128" type="#_x0000_t202" id="docshape455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28"/>
          <w:w w:val="102"/>
        </w:rPr>
        <w:t>−</w:t>
      </w:r>
      <w:r>
        <w:rPr>
          <w:color w:val="1D1D1B"/>
          <w:spacing w:val="-72"/>
          <w:w w:val="94"/>
          <w:position w:val="7"/>
        </w:rPr>
        <w:t>_</w:t>
      </w:r>
      <w:r>
        <w:rPr>
          <w:color w:val="1D1D1B"/>
          <w:spacing w:val="29"/>
          <w:w w:val="102"/>
          <w:position w:val="9"/>
          <w:sz w:val="18"/>
        </w:rPr>
        <w:t>1</w:t>
      </w:r>
    </w:p>
    <w:p>
      <w:pPr>
        <w:spacing w:line="201" w:lineRule="exact" w:before="81"/>
        <w:ind w:left="207" w:right="0" w:firstLine="0"/>
        <w:jc w:val="left"/>
        <w:rPr>
          <w:sz w:val="18"/>
        </w:rPr>
      </w:pPr>
      <w:r>
        <w:rPr/>
        <w:pict>
          <v:shape style="position:absolute;margin-left:372.225708pt;margin-top:6.041119pt;width:6pt;height:15.3pt;mso-position-horizontal-relative:page;mso-position-vertical-relative:paragraph;z-index:15832064" type="#_x0000_t202" id="docshape456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w w:val="88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5"/>
          <w:sz w:val="18"/>
          <w:u w:val="single" w:color="1C1C1A"/>
        </w:rPr>
        <w:t>−1</w:t>
      </w:r>
    </w:p>
    <w:p>
      <w:pPr>
        <w:spacing w:line="201" w:lineRule="exact" w:before="0"/>
        <w:ind w:left="252" w:right="0" w:firstLine="0"/>
        <w:jc w:val="left"/>
        <w:rPr>
          <w:sz w:val="18"/>
        </w:rPr>
      </w:pPr>
      <w:r>
        <w:rPr>
          <w:color w:val="1D1D1B"/>
          <w:sz w:val="18"/>
        </w:rPr>
        <w:t>2</w:t>
      </w:r>
    </w:p>
    <w:p>
      <w:pPr>
        <w:spacing w:after="0" w:line="201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220"/>
          <w:cols w:num="3" w:equalWidth="0">
            <w:col w:w="5809" w:space="40"/>
            <w:col w:w="1533" w:space="39"/>
            <w:col w:w="4269"/>
          </w:cols>
        </w:sectPr>
      </w:pPr>
    </w:p>
    <w:p>
      <w:pPr>
        <w:spacing w:before="29"/>
        <w:ind w:left="0" w:right="0" w:firstLine="0"/>
        <w:jc w:val="right"/>
        <w:rPr>
          <w:rFonts w:ascii="Arial" w:hAnsi="Arial"/>
          <w:sz w:val="18"/>
        </w:rPr>
      </w:pPr>
      <w:r>
        <w:rPr>
          <w:rFonts w:ascii="Arial" w:hAnsi="Arial"/>
          <w:color w:val="1D1D1B"/>
          <w:w w:val="95"/>
          <w:sz w:val="18"/>
        </w:rPr>
        <w:t>(–2,</w:t>
      </w:r>
      <w:r>
        <w:rPr>
          <w:rFonts w:ascii="Arial" w:hAnsi="Arial"/>
          <w:color w:val="1D1D1B"/>
          <w:spacing w:val="-10"/>
          <w:w w:val="95"/>
          <w:sz w:val="18"/>
        </w:rPr>
        <w:t> </w:t>
      </w:r>
      <w:r>
        <w:rPr>
          <w:rFonts w:ascii="Arial" w:hAnsi="Arial"/>
          <w:color w:val="1D1D1B"/>
          <w:spacing w:val="-5"/>
          <w:sz w:val="18"/>
        </w:rPr>
        <w:t>3)</w:t>
      </w:r>
    </w:p>
    <w:p>
      <w:pPr>
        <w:spacing w:line="240" w:lineRule="auto" w:before="0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</w:r>
    </w:p>
    <w:p>
      <w:pPr>
        <w:pStyle w:val="BodyText"/>
        <w:spacing w:before="5"/>
        <w:rPr>
          <w:rFonts w:ascii="Arial"/>
          <w:sz w:val="20"/>
        </w:rPr>
      </w:pPr>
    </w:p>
    <w:p>
      <w:pPr>
        <w:spacing w:before="1"/>
        <w:ind w:left="0" w:right="38" w:firstLine="0"/>
        <w:jc w:val="right"/>
        <w:rPr>
          <w:rFonts w:ascii="Palatino Linotype"/>
          <w:i/>
          <w:sz w:val="18"/>
        </w:rPr>
      </w:pPr>
      <w:r>
        <w:rPr>
          <w:rFonts w:ascii="Palatino Linotype"/>
          <w:i/>
          <w:color w:val="1D1D1B"/>
          <w:w w:val="94"/>
          <w:sz w:val="18"/>
        </w:rPr>
        <w:t>x</w:t>
      </w:r>
    </w:p>
    <w:p>
      <w:pPr>
        <w:spacing w:before="106"/>
        <w:ind w:left="0" w:right="296" w:firstLine="0"/>
        <w:jc w:val="right"/>
        <w:rPr>
          <w:rFonts w:ascii="Arial"/>
          <w:sz w:val="18"/>
        </w:rPr>
      </w:pPr>
      <w:r>
        <w:rPr>
          <w:rFonts w:ascii="Arial"/>
          <w:color w:val="1D1D1B"/>
          <w:w w:val="95"/>
          <w:sz w:val="18"/>
        </w:rPr>
        <w:t>(</w:t>
      </w:r>
      <w:r>
        <w:rPr>
          <w:rFonts w:ascii="Palatino Linotype"/>
          <w:i/>
          <w:color w:val="1D1D1B"/>
          <w:w w:val="95"/>
          <w:sz w:val="18"/>
        </w:rPr>
        <w:t>x</w:t>
      </w:r>
      <w:r>
        <w:rPr>
          <w:rFonts w:ascii="Arial"/>
          <w:color w:val="1D1D1B"/>
          <w:w w:val="95"/>
          <w:sz w:val="18"/>
        </w:rPr>
        <w:t>,</w:t>
      </w:r>
      <w:r>
        <w:rPr>
          <w:rFonts w:ascii="Arial"/>
          <w:color w:val="1D1D1B"/>
          <w:spacing w:val="-10"/>
          <w:w w:val="95"/>
          <w:sz w:val="18"/>
        </w:rPr>
        <w:t> </w:t>
      </w:r>
      <w:r>
        <w:rPr>
          <w:rFonts w:ascii="Palatino Linotype"/>
          <w:i/>
          <w:color w:val="1D1D1B"/>
          <w:spacing w:val="-7"/>
          <w:w w:val="95"/>
          <w:sz w:val="18"/>
        </w:rPr>
        <w:t>y</w:t>
      </w:r>
      <w:r>
        <w:rPr>
          <w:rFonts w:ascii="Arial"/>
          <w:color w:val="1D1D1B"/>
          <w:spacing w:val="-7"/>
          <w:w w:val="95"/>
          <w:sz w:val="18"/>
        </w:rPr>
        <w:t>)</w:t>
      </w:r>
    </w:p>
    <w:p>
      <w:pPr>
        <w:spacing w:before="15"/>
        <w:ind w:left="1570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w w:val="90"/>
          <w:sz w:val="24"/>
        </w:rPr>
        <w:t>2(</w:t>
      </w:r>
      <w:r>
        <w:rPr>
          <w:i/>
          <w:color w:val="1D1D1B"/>
          <w:w w:val="90"/>
          <w:sz w:val="24"/>
        </w:rPr>
        <w:t>−y</w:t>
      </w:r>
      <w:r>
        <w:rPr>
          <w:i/>
          <w:color w:val="1D1D1B"/>
          <w:spacing w:val="-3"/>
          <w:sz w:val="24"/>
        </w:rPr>
        <w:t> </w:t>
      </w:r>
      <w:r>
        <w:rPr>
          <w:i/>
          <w:color w:val="1D1D1B"/>
          <w:w w:val="90"/>
          <w:sz w:val="24"/>
        </w:rPr>
        <w:t>−</w:t>
      </w:r>
      <w:r>
        <w:rPr>
          <w:i/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1)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2"/>
          <w:sz w:val="24"/>
        </w:rPr>
        <w:t> </w:t>
      </w:r>
      <w:r>
        <w:rPr>
          <w:i/>
          <w:color w:val="1D1D1B"/>
          <w:w w:val="90"/>
          <w:sz w:val="24"/>
        </w:rPr>
        <w:t>−</w:t>
      </w:r>
      <w:r>
        <w:rPr>
          <w:color w:val="1D1D1B"/>
          <w:w w:val="90"/>
          <w:sz w:val="24"/>
        </w:rPr>
        <w:t>1(</w:t>
      </w:r>
      <w:r>
        <w:rPr>
          <w:i/>
          <w:color w:val="1D1D1B"/>
          <w:w w:val="90"/>
          <w:sz w:val="24"/>
        </w:rPr>
        <w:t>−</w:t>
      </w:r>
      <w:r>
        <w:rPr>
          <w:color w:val="1D1D1B"/>
          <w:w w:val="90"/>
          <w:sz w:val="24"/>
        </w:rPr>
        <w:t>4</w:t>
      </w:r>
      <w:r>
        <w:rPr>
          <w:color w:val="1D1D1B"/>
          <w:spacing w:val="-3"/>
          <w:sz w:val="24"/>
        </w:rPr>
        <w:t> </w:t>
      </w:r>
      <w:r>
        <w:rPr>
          <w:i/>
          <w:color w:val="1D1D1B"/>
          <w:w w:val="90"/>
          <w:sz w:val="24"/>
        </w:rPr>
        <w:t>−</w:t>
      </w:r>
      <w:r>
        <w:rPr>
          <w:i/>
          <w:color w:val="1D1D1B"/>
          <w:spacing w:val="-3"/>
          <w:sz w:val="24"/>
        </w:rPr>
        <w:t> </w:t>
      </w:r>
      <w:r>
        <w:rPr>
          <w:i/>
          <w:color w:val="1D1D1B"/>
          <w:spacing w:val="-5"/>
          <w:w w:val="90"/>
          <w:sz w:val="24"/>
        </w:rPr>
        <w:t>x</w:t>
      </w:r>
      <w:r>
        <w:rPr>
          <w:color w:val="1D1D1B"/>
          <w:spacing w:val="-5"/>
          <w:w w:val="90"/>
          <w:sz w:val="24"/>
        </w:rPr>
        <w:t>)</w:t>
      </w:r>
    </w:p>
    <w:p>
      <w:pPr>
        <w:spacing w:before="4"/>
        <w:ind w:left="0" w:right="3598" w:firstLine="0"/>
        <w:jc w:val="right"/>
        <w:rPr>
          <w:sz w:val="24"/>
        </w:rPr>
      </w:pPr>
      <w:r>
        <w:rPr>
          <w:i/>
          <w:color w:val="1D1D1B"/>
          <w:w w:val="95"/>
          <w:sz w:val="24"/>
        </w:rPr>
        <w:t>−</w:t>
      </w:r>
      <w:r>
        <w:rPr>
          <w:color w:val="1D1D1B"/>
          <w:w w:val="95"/>
          <w:sz w:val="24"/>
        </w:rPr>
        <w:t>2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−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8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10"/>
          <w:w w:val="95"/>
          <w:sz w:val="24"/>
        </w:rPr>
        <w:t>4</w:t>
      </w:r>
    </w:p>
    <w:p>
      <w:pPr>
        <w:spacing w:line="271" w:lineRule="exact" w:before="4"/>
        <w:ind w:left="0" w:right="3598" w:firstLine="0"/>
        <w:jc w:val="right"/>
        <w:rPr>
          <w:sz w:val="24"/>
        </w:rPr>
      </w:pPr>
      <w:r>
        <w:rPr>
          <w:i/>
          <w:color w:val="1D1D1B"/>
          <w:w w:val="95"/>
          <w:sz w:val="24"/>
        </w:rPr>
        <w:t>−</w:t>
      </w:r>
      <w:r>
        <w:rPr>
          <w:color w:val="1D1D1B"/>
          <w:w w:val="95"/>
          <w:sz w:val="24"/>
        </w:rPr>
        <w:t>2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9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10"/>
          <w:w w:val="95"/>
          <w:sz w:val="24"/>
        </w:rPr>
        <w:t>6</w:t>
      </w:r>
    </w:p>
    <w:p>
      <w:pPr>
        <w:spacing w:line="341" w:lineRule="exact" w:before="0"/>
        <w:ind w:left="2343" w:right="3313" w:firstLine="0"/>
        <w:jc w:val="center"/>
        <w:rPr>
          <w:sz w:val="24"/>
        </w:rPr>
      </w:pPr>
      <w:r>
        <w:rPr/>
        <w:pict>
          <v:shape style="position:absolute;margin-left:389.238312pt;margin-top:11.364788pt;width:4.5pt;height:11.45pt;mso-position-horizontal-relative:page;mso-position-vertical-relative:paragraph;z-index:-20847104" type="#_x0000_t202" id="docshape457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spacing w:val="-18"/>
          <w:w w:val="95"/>
          <w:sz w:val="24"/>
        </w:rPr>
        <w:t>y</w:t>
      </w:r>
      <w:r>
        <w:rPr>
          <w:i/>
          <w:color w:val="1D1D1B"/>
          <w:sz w:val="24"/>
        </w:rPr>
        <w:t> </w:t>
      </w:r>
      <w:r>
        <w:rPr>
          <w:color w:val="1D1D1B"/>
          <w:spacing w:val="-18"/>
          <w:w w:val="95"/>
          <w:sz w:val="24"/>
        </w:rPr>
        <w:t>=</w:t>
      </w:r>
      <w:r>
        <w:rPr>
          <w:color w:val="1D1D1B"/>
          <w:sz w:val="24"/>
        </w:rPr>
        <w:t> </w:t>
      </w:r>
      <w:r>
        <w:rPr>
          <w:color w:val="1D1D1B"/>
          <w:spacing w:val="-18"/>
          <w:w w:val="95"/>
          <w:sz w:val="24"/>
        </w:rPr>
        <w:t>−</w:t>
      </w:r>
      <w:r>
        <w:rPr>
          <w:color w:val="1D1D1B"/>
          <w:spacing w:val="-28"/>
          <w:w w:val="95"/>
          <w:sz w:val="24"/>
        </w:rPr>
        <w:t> </w:t>
      </w:r>
      <w:r>
        <w:rPr>
          <w:color w:val="1D1D1B"/>
          <w:spacing w:val="-89"/>
          <w:w w:val="91"/>
          <w:position w:val="7"/>
          <w:sz w:val="24"/>
        </w:rPr>
        <w:t>_</w:t>
      </w:r>
      <w:r>
        <w:rPr>
          <w:color w:val="1D1D1B"/>
          <w:spacing w:val="22"/>
          <w:w w:val="99"/>
          <w:position w:val="9"/>
          <w:sz w:val="18"/>
        </w:rPr>
        <w:t>1</w:t>
      </w:r>
      <w:r>
        <w:rPr>
          <w:i/>
          <w:color w:val="1D1D1B"/>
          <w:spacing w:val="12"/>
          <w:w w:val="93"/>
          <w:sz w:val="24"/>
        </w:rPr>
        <w:t>x</w:t>
      </w:r>
      <w:r>
        <w:rPr>
          <w:i/>
          <w:color w:val="1D1D1B"/>
          <w:spacing w:val="1"/>
          <w:sz w:val="24"/>
        </w:rPr>
        <w:t> </w:t>
      </w:r>
      <w:r>
        <w:rPr>
          <w:i/>
          <w:color w:val="1D1D1B"/>
          <w:spacing w:val="-18"/>
          <w:w w:val="95"/>
          <w:sz w:val="24"/>
        </w:rPr>
        <w:t>−</w:t>
      </w:r>
      <w:r>
        <w:rPr>
          <w:i/>
          <w:color w:val="1D1D1B"/>
          <w:sz w:val="24"/>
        </w:rPr>
        <w:t> </w:t>
      </w:r>
      <w:r>
        <w:rPr>
          <w:color w:val="1D1D1B"/>
          <w:spacing w:val="-18"/>
          <w:w w:val="95"/>
          <w:sz w:val="24"/>
        </w:rPr>
        <w:t>3</w:t>
      </w:r>
    </w:p>
    <w:p>
      <w:pPr>
        <w:spacing w:after="0" w:line="341" w:lineRule="exact"/>
        <w:jc w:val="center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3" w:equalWidth="0">
            <w:col w:w="2048" w:space="40"/>
            <w:col w:w="2042" w:space="814"/>
            <w:col w:w="6746"/>
          </w:cols>
        </w:sectPr>
      </w:pPr>
    </w:p>
    <w:p>
      <w:pPr>
        <w:pStyle w:val="Heading2"/>
        <w:spacing w:before="117"/>
        <w:ind w:left="6491"/>
      </w:pPr>
      <w:r>
        <w:rPr>
          <w:color w:val="1D1D1B"/>
          <w:w w:val="95"/>
        </w:rPr>
        <w:t>Method</w:t>
      </w:r>
      <w:r>
        <w:rPr>
          <w:color w:val="1D1D1B"/>
          <w:spacing w:val="10"/>
        </w:rPr>
        <w:t> </w:t>
      </w:r>
      <w:r>
        <w:rPr>
          <w:color w:val="1D1D1B"/>
          <w:spacing w:val="-5"/>
        </w:rPr>
        <w:t>2:</w:t>
      </w:r>
    </w:p>
    <w:p>
      <w:pPr>
        <w:pStyle w:val="BodyText"/>
        <w:spacing w:line="273" w:lineRule="exact" w:before="4"/>
        <w:ind w:left="6491"/>
      </w:pPr>
      <w:r>
        <w:rPr>
          <w:color w:val="1D1D1B"/>
        </w:rPr>
        <w:t>First</w:t>
      </w:r>
      <w:r>
        <w:rPr>
          <w:color w:val="1D1D1B"/>
          <w:spacing w:val="-13"/>
        </w:rPr>
        <w:t> </w:t>
      </w:r>
      <w:r>
        <w:rPr>
          <w:color w:val="1D1D1B"/>
        </w:rPr>
        <w:t>work</w:t>
      </w:r>
      <w:r>
        <w:rPr>
          <w:color w:val="1D1D1B"/>
          <w:spacing w:val="-13"/>
        </w:rPr>
        <w:t> </w:t>
      </w:r>
      <w:r>
        <w:rPr>
          <w:color w:val="1D1D1B"/>
        </w:rPr>
        <w:t>out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gradient:</w:t>
      </w:r>
    </w:p>
    <w:p>
      <w:pPr>
        <w:spacing w:line="191" w:lineRule="exact" w:before="0"/>
        <w:ind w:left="6491" w:right="0" w:firstLine="0"/>
        <w:jc w:val="left"/>
        <w:rPr>
          <w:sz w:val="18"/>
        </w:rPr>
      </w:pPr>
      <w:r>
        <w:rPr>
          <w:i/>
          <w:color w:val="1D1D1B"/>
          <w:position w:val="-9"/>
          <w:sz w:val="24"/>
        </w:rPr>
        <w:t>m</w:t>
      </w:r>
      <w:r>
        <w:rPr>
          <w:i/>
          <w:color w:val="1D1D1B"/>
          <w:spacing w:val="-8"/>
          <w:position w:val="-9"/>
          <w:sz w:val="24"/>
        </w:rPr>
        <w:t> </w:t>
      </w:r>
      <w:r>
        <w:rPr>
          <w:color w:val="1D1D1B"/>
          <w:position w:val="-9"/>
          <w:sz w:val="24"/>
        </w:rPr>
        <w:t>=</w:t>
      </w:r>
      <w:r>
        <w:rPr>
          <w:color w:val="1D1D1B"/>
          <w:spacing w:val="1"/>
          <w:position w:val="-9"/>
          <w:sz w:val="24"/>
        </w:rPr>
        <w:t> </w:t>
      </w:r>
      <w:r>
        <w:rPr>
          <w:color w:val="1D1D1B"/>
          <w:position w:val="2"/>
          <w:sz w:val="18"/>
          <w:u w:val="single" w:color="1C1C1A"/>
        </w:rPr>
        <w:t>−1</w:t>
      </w:r>
      <w:r>
        <w:rPr>
          <w:color w:val="1D1D1B"/>
          <w:spacing w:val="-10"/>
          <w:position w:val="2"/>
          <w:sz w:val="18"/>
          <w:u w:val="single" w:color="1C1C1A"/>
        </w:rPr>
        <w:t> </w:t>
      </w:r>
      <w:r>
        <w:rPr>
          <w:color w:val="1D1D1B"/>
          <w:position w:val="2"/>
          <w:sz w:val="18"/>
          <w:u w:val="single" w:color="1C1C1A"/>
        </w:rPr>
        <w:t>−</w:t>
      </w:r>
      <w:r>
        <w:rPr>
          <w:color w:val="1D1D1B"/>
          <w:spacing w:val="-11"/>
          <w:position w:val="2"/>
          <w:sz w:val="18"/>
          <w:u w:val="single" w:color="1C1C1A"/>
        </w:rPr>
        <w:t> </w:t>
      </w:r>
      <w:r>
        <w:rPr>
          <w:color w:val="1D1D1B"/>
          <w:position w:val="2"/>
          <w:sz w:val="18"/>
          <w:u w:val="single" w:color="1C1C1A"/>
        </w:rPr>
        <w:t>(−5)</w:t>
      </w:r>
      <w:r>
        <w:rPr>
          <w:color w:val="1D1D1B"/>
          <w:spacing w:val="10"/>
          <w:position w:val="2"/>
          <w:sz w:val="18"/>
        </w:rPr>
        <w:t> </w:t>
      </w:r>
      <w:r>
        <w:rPr>
          <w:color w:val="1D1D1B"/>
          <w:position w:val="-9"/>
          <w:sz w:val="24"/>
        </w:rPr>
        <w:t>=</w:t>
      </w:r>
      <w:r>
        <w:rPr>
          <w:color w:val="1D1D1B"/>
          <w:spacing w:val="-5"/>
          <w:position w:val="-9"/>
          <w:sz w:val="24"/>
        </w:rPr>
        <w:t> </w:t>
      </w:r>
      <w:r>
        <w:rPr>
          <w:color w:val="1D1D1B"/>
          <w:sz w:val="18"/>
          <w:u w:val="single" w:color="1C1C1A"/>
        </w:rPr>
        <w:t>−1</w:t>
      </w:r>
      <w:r>
        <w:rPr>
          <w:color w:val="1D1D1B"/>
          <w:spacing w:val="-11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+</w:t>
      </w:r>
      <w:r>
        <w:rPr>
          <w:color w:val="1D1D1B"/>
          <w:spacing w:val="-10"/>
          <w:sz w:val="18"/>
          <w:u w:val="single" w:color="1C1C1A"/>
        </w:rPr>
        <w:t> 5</w:t>
      </w:r>
    </w:p>
    <w:p>
      <w:pPr>
        <w:spacing w:after="0" w:line="191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spacing w:line="273" w:lineRule="exact"/>
        <w:ind w:left="1360"/>
      </w:pPr>
      <w:r>
        <w:rPr>
          <w:color w:val="1D1D1B"/>
          <w:w w:val="95"/>
        </w:rPr>
        <w:t>You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can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say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“if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there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any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other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point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on</w:t>
      </w:r>
      <w:r>
        <w:rPr>
          <w:color w:val="1D1D1B"/>
          <w:spacing w:val="-2"/>
        </w:rPr>
        <w:t> </w:t>
      </w:r>
      <w:r>
        <w:rPr>
          <w:color w:val="1D1D1B"/>
          <w:spacing w:val="-5"/>
          <w:w w:val="95"/>
        </w:rPr>
        <w:t>the</w:t>
      </w:r>
    </w:p>
    <w:p>
      <w:pPr>
        <w:pStyle w:val="BodyText"/>
        <w:tabs>
          <w:tab w:pos="4393" w:val="left" w:leader="none"/>
        </w:tabs>
        <w:spacing w:line="242" w:lineRule="auto" w:before="84"/>
        <w:ind w:left="1360" w:hanging="1"/>
      </w:pPr>
      <w:r>
        <w:rPr>
          <w:color w:val="1D1D1B"/>
        </w:rPr>
        <w:t>graph</w:t>
      </w:r>
      <w:r>
        <w:rPr>
          <w:color w:val="1D1D1B"/>
          <w:spacing w:val="-15"/>
        </w:rPr>
        <w:t> </w:t>
      </w:r>
      <w:r>
        <w:rPr>
          <w:color w:val="1D1D1B"/>
        </w:rPr>
        <w:t>(</w:t>
      </w:r>
      <w:r>
        <w:rPr>
          <w:i/>
          <w:color w:val="1D1D1B"/>
        </w:rPr>
        <w:t>x</w:t>
      </w:r>
      <w:r>
        <w:rPr>
          <w:color w:val="1D1D1B"/>
        </w:rPr>
        <w:t>,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y</w:t>
      </w:r>
      <w:r>
        <w:rPr>
          <w:color w:val="1D1D1B"/>
        </w:rPr>
        <w:t>),</w:t>
      </w:r>
      <w:r>
        <w:rPr>
          <w:color w:val="1D1D1B"/>
          <w:spacing w:val="-14"/>
        </w:rPr>
        <w:t> </w:t>
      </w:r>
      <w:r>
        <w:rPr>
          <w:color w:val="1D1D1B"/>
        </w:rPr>
        <w:t>then</w:t>
      </w:r>
      <w:r>
        <w:rPr>
          <w:color w:val="1D1D1B"/>
          <w:spacing w:val="-10"/>
        </w:rPr>
        <w:t> </w:t>
      </w:r>
      <w:r>
        <w:rPr>
          <w:color w:val="1D1D1B"/>
        </w:rPr>
        <w:t>the</w:t>
      </w:r>
      <w:r>
        <w:rPr>
          <w:color w:val="1D1D1B"/>
          <w:spacing w:val="-10"/>
        </w:rPr>
        <w:t> </w:t>
      </w:r>
      <w:r>
        <w:rPr>
          <w:color w:val="1D1D1B"/>
        </w:rPr>
        <w:t>gradient</w:t>
      </w:r>
      <w:r>
        <w:rPr>
          <w:color w:val="1D1D1B"/>
          <w:spacing w:val="-10"/>
        </w:rPr>
        <w:t> </w:t>
      </w:r>
      <w:r>
        <w:rPr>
          <w:color w:val="1D1D1B"/>
        </w:rPr>
        <w:t>is</w:t>
      </w:r>
      <w:r>
        <w:rPr>
          <w:color w:val="1D1D1B"/>
          <w:spacing w:val="-11"/>
        </w:rPr>
        <w:t> </w:t>
      </w:r>
      <w:r>
        <w:rPr>
          <w:i/>
          <w:color w:val="1D1D1B"/>
          <w:spacing w:val="70"/>
          <w:u w:val="single" w:color="1C1C1A"/>
          <w:vertAlign w:val="baseline"/>
        </w:rPr>
        <w:t> </w:t>
      </w:r>
      <w:r>
        <w:rPr>
          <w:i/>
          <w:color w:val="1D1D1B"/>
          <w:u w:val="single" w:color="1C1C1A"/>
          <w:vertAlign w:val="superscript"/>
        </w:rPr>
        <w:t>y</w:t>
      </w:r>
      <w:r>
        <w:rPr>
          <w:i/>
          <w:color w:val="1D1D1B"/>
          <w:spacing w:val="-21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−</w:t>
      </w:r>
      <w:r>
        <w:rPr>
          <w:color w:val="1D1D1B"/>
          <w:spacing w:val="-21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3</w:t>
      </w:r>
      <w:r>
        <w:rPr>
          <w:color w:val="1D1D1B"/>
          <w:spacing w:val="71"/>
          <w:u w:val="single" w:color="1C1C1A"/>
          <w:vertAlign w:val="baseline"/>
        </w:rPr>
        <w:t> </w:t>
      </w:r>
      <w:r>
        <w:rPr>
          <w:color w:val="1D1D1B"/>
          <w:spacing w:val="-15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15"/>
          <w:vertAlign w:val="baseline"/>
        </w:rPr>
        <w:t> </w:t>
      </w:r>
      <w:r>
        <w:rPr>
          <w:color w:val="1D1D1B"/>
          <w:vertAlign w:val="baseline"/>
        </w:rPr>
        <w:t>−</w:t>
      </w:r>
      <w:r>
        <w:rPr>
          <w:color w:val="1D1D1B"/>
          <w:spacing w:val="-15"/>
          <w:vertAlign w:val="baseline"/>
        </w:rPr>
        <w:t> </w:t>
      </w:r>
      <w:r>
        <w:rPr>
          <w:color w:val="1D1D1B"/>
          <w:vertAlign w:val="baseline"/>
        </w:rPr>
        <w:t>3”. So, </w:t>
      </w:r>
      <w:r>
        <w:rPr>
          <w:i/>
          <w:color w:val="1D1D1B"/>
          <w:vertAlign w:val="baseline"/>
        </w:rPr>
        <w:t>y − </w:t>
      </w:r>
      <w:r>
        <w:rPr>
          <w:color w:val="1D1D1B"/>
          <w:vertAlign w:val="baseline"/>
        </w:rPr>
        <w:t>3 = </w:t>
      </w:r>
      <w:r>
        <w:rPr>
          <w:i/>
          <w:color w:val="1D1D1B"/>
          <w:vertAlign w:val="baseline"/>
        </w:rPr>
        <w:t>−</w:t>
      </w:r>
      <w:r>
        <w:rPr>
          <w:color w:val="1D1D1B"/>
          <w:vertAlign w:val="baseline"/>
        </w:rPr>
        <w:t>3(</w:t>
      </w:r>
      <w:r>
        <w:rPr>
          <w:i/>
          <w:color w:val="1D1D1B"/>
          <w:vertAlign w:val="baseline"/>
        </w:rPr>
        <w:t>x </w:t>
      </w:r>
      <w:r>
        <w:rPr>
          <w:color w:val="1D1D1B"/>
          <w:vertAlign w:val="baseline"/>
        </w:rPr>
        <w:t>+ 2)</w:t>
        <w:tab/>
      </w:r>
      <w:r>
        <w:rPr>
          <w:i/>
          <w:color w:val="1D1D1B"/>
          <w:vertAlign w:val="superscript"/>
        </w:rPr>
        <w:t>x</w:t>
      </w:r>
      <w:r>
        <w:rPr>
          <w:i/>
          <w:color w:val="1D1D1B"/>
          <w:vertAlign w:val="baseline"/>
        </w:rPr>
        <w:t> </w:t>
      </w:r>
      <w:r>
        <w:rPr>
          <w:color w:val="1D1D1B"/>
          <w:vertAlign w:val="superscript"/>
        </w:rPr>
        <w:t>−</w:t>
      </w:r>
      <w:r>
        <w:rPr>
          <w:color w:val="1D1D1B"/>
          <w:vertAlign w:val="baseline"/>
        </w:rPr>
        <w:t> </w:t>
      </w:r>
      <w:r>
        <w:rPr>
          <w:color w:val="1D1D1B"/>
          <w:vertAlign w:val="superscript"/>
        </w:rPr>
        <w:t>(</w:t>
      </w:r>
      <w:r>
        <w:rPr>
          <w:color w:val="1D1D1B"/>
          <w:vertAlign w:val="baseline"/>
        </w:rPr>
        <w:t> </w:t>
      </w:r>
      <w:r>
        <w:rPr>
          <w:color w:val="1D1D1B"/>
          <w:vertAlign w:val="superscript"/>
        </w:rPr>
        <w:t>−</w:t>
      </w:r>
      <w:r>
        <w:rPr>
          <w:color w:val="1D1D1B"/>
          <w:vertAlign w:val="baseline"/>
        </w:rPr>
        <w:t> </w:t>
      </w:r>
      <w:r>
        <w:rPr>
          <w:color w:val="1D1D1B"/>
          <w:vertAlign w:val="superscript"/>
        </w:rPr>
        <w:t>2)</w:t>
      </w:r>
    </w:p>
    <w:p>
      <w:pPr>
        <w:spacing w:line="138" w:lineRule="exact" w:before="2"/>
        <w:ind w:left="1934" w:right="2084" w:firstLine="0"/>
        <w:jc w:val="center"/>
        <w:rPr>
          <w:sz w:val="24"/>
        </w:rPr>
      </w:pP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8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−</w:t>
      </w:r>
      <w:r>
        <w:rPr>
          <w:color w:val="1D1D1B"/>
          <w:w w:val="95"/>
          <w:sz w:val="24"/>
        </w:rPr>
        <w:t>3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7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−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6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10"/>
          <w:w w:val="95"/>
          <w:sz w:val="24"/>
        </w:rPr>
        <w:t>3</w:t>
      </w:r>
    </w:p>
    <w:p>
      <w:pPr>
        <w:tabs>
          <w:tab w:pos="2196" w:val="left" w:leader="none"/>
        </w:tabs>
        <w:spacing w:before="35"/>
        <w:ind w:left="1277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z w:val="18"/>
        </w:rPr>
        <w:t>−4</w:t>
      </w:r>
      <w:r>
        <w:rPr>
          <w:color w:val="1D1D1B"/>
          <w:spacing w:val="-6"/>
          <w:sz w:val="18"/>
        </w:rPr>
        <w:t> </w:t>
      </w:r>
      <w:r>
        <w:rPr>
          <w:color w:val="1D1D1B"/>
          <w:sz w:val="18"/>
        </w:rPr>
        <w:t>−</w:t>
      </w:r>
      <w:r>
        <w:rPr>
          <w:color w:val="1D1D1B"/>
          <w:spacing w:val="-6"/>
          <w:sz w:val="18"/>
        </w:rPr>
        <w:t> </w:t>
      </w:r>
      <w:r>
        <w:rPr>
          <w:color w:val="1D1D1B"/>
          <w:spacing w:val="-10"/>
          <w:sz w:val="18"/>
        </w:rPr>
        <w:t>4</w:t>
      </w:r>
      <w:r>
        <w:rPr>
          <w:color w:val="1D1D1B"/>
          <w:sz w:val="18"/>
        </w:rPr>
        <w:tab/>
      </w:r>
      <w:r>
        <w:rPr>
          <w:color w:val="1D1D1B"/>
          <w:spacing w:val="-5"/>
          <w:position w:val="1"/>
          <w:sz w:val="18"/>
        </w:rPr>
        <w:t>−8</w:t>
      </w:r>
    </w:p>
    <w:p>
      <w:pPr>
        <w:spacing w:line="201" w:lineRule="exact" w:before="6"/>
        <w:ind w:left="1156" w:right="0" w:firstLine="0"/>
        <w:jc w:val="left"/>
        <w:rPr>
          <w:sz w:val="18"/>
        </w:rPr>
      </w:pPr>
      <w:r>
        <w:rPr/>
        <w:pict>
          <v:shape style="position:absolute;margin-left:336.231903pt;margin-top:2.291054pt;width:6pt;height:15.3pt;mso-position-horizontal-relative:page;mso-position-vertical-relative:paragraph;z-index:15833088" type="#_x0000_t202" id="docshape458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w w:val="88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10"/>
          <w:sz w:val="18"/>
          <w:u w:val="single" w:color="1C1C1A"/>
        </w:rPr>
        <w:t> </w:t>
      </w:r>
      <w:r>
        <w:rPr>
          <w:color w:val="1D1D1B"/>
          <w:spacing w:val="-10"/>
          <w:sz w:val="18"/>
          <w:u w:val="single" w:color="1C1C1A"/>
        </w:rPr>
        <w:t>4</w:t>
      </w:r>
      <w:r>
        <w:rPr>
          <w:color w:val="1D1D1B"/>
          <w:spacing w:val="40"/>
          <w:sz w:val="18"/>
          <w:u w:val="single" w:color="1C1C1A"/>
        </w:rPr>
        <w:t> </w:t>
      </w:r>
    </w:p>
    <w:p>
      <w:pPr>
        <w:spacing w:line="193" w:lineRule="exact" w:before="0"/>
        <w:ind w:left="1166" w:right="0" w:firstLine="0"/>
        <w:jc w:val="left"/>
        <w:rPr>
          <w:sz w:val="18"/>
        </w:rPr>
      </w:pPr>
      <w:r>
        <w:rPr>
          <w:color w:val="1D1D1B"/>
          <w:spacing w:val="-5"/>
          <w:sz w:val="18"/>
        </w:rPr>
        <w:t>−8</w:t>
      </w:r>
    </w:p>
    <w:p>
      <w:pPr>
        <w:pStyle w:val="BodyText"/>
        <w:spacing w:line="332" w:lineRule="exact"/>
        <w:ind w:left="982"/>
        <w:rPr>
          <w:sz w:val="18"/>
        </w:rPr>
      </w:pPr>
      <w:r>
        <w:rPr/>
        <w:pict>
          <v:shape style="position:absolute;margin-left:351.404999pt;margin-top:11.202224pt;width:4.5pt;height:11.45pt;mso-position-horizontal-relative:page;mso-position-vertical-relative:paragraph;z-index:-20846080" type="#_x0000_t202" id="docshape459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0"/>
        </w:rPr>
        <w:t>=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28"/>
          <w:w w:val="102"/>
        </w:rPr>
        <w:t>−</w:t>
      </w:r>
      <w:r>
        <w:rPr>
          <w:color w:val="1D1D1B"/>
          <w:spacing w:val="-73"/>
          <w:w w:val="94"/>
          <w:position w:val="7"/>
        </w:rPr>
        <w:t>_</w:t>
      </w:r>
      <w:r>
        <w:rPr>
          <w:color w:val="1D1D1B"/>
          <w:spacing w:val="28"/>
          <w:w w:val="102"/>
          <w:position w:val="9"/>
          <w:sz w:val="18"/>
        </w:rPr>
        <w:t>1</w:t>
      </w:r>
    </w:p>
    <w:p>
      <w:pPr>
        <w:spacing w:line="71" w:lineRule="exact" w:before="0"/>
        <w:ind w:left="3060" w:right="2750" w:firstLine="0"/>
        <w:jc w:val="center"/>
        <w:rPr>
          <w:sz w:val="18"/>
        </w:rPr>
      </w:pPr>
      <w:r>
        <w:rPr>
          <w:color w:val="1D1D1B"/>
          <w:spacing w:val="-106"/>
          <w:w w:val="96"/>
          <w:sz w:val="24"/>
        </w:rPr>
        <w:t>_</w:t>
      </w:r>
      <w:r>
        <w:rPr>
          <w:color w:val="1D1D1B"/>
          <w:spacing w:val="-5"/>
          <w:w w:val="104"/>
          <w:position w:val="2"/>
          <w:sz w:val="18"/>
        </w:rPr>
        <w:t>1</w:t>
      </w:r>
    </w:p>
    <w:p>
      <w:pPr>
        <w:spacing w:after="0" w:line="71" w:lineRule="exact"/>
        <w:jc w:val="center"/>
        <w:rPr>
          <w:sz w:val="18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702" w:space="40"/>
            <w:col w:w="5948"/>
          </w:cols>
        </w:sectPr>
      </w:pPr>
    </w:p>
    <w:p>
      <w:pPr>
        <w:spacing w:before="142"/>
        <w:ind w:left="2213" w:right="0" w:firstLine="0"/>
        <w:jc w:val="left"/>
        <w:rPr>
          <w:sz w:val="24"/>
        </w:rPr>
      </w:pPr>
      <w:r>
        <w:rPr>
          <w:color w:val="1D1D1B"/>
          <w:w w:val="90"/>
          <w:sz w:val="24"/>
        </w:rPr>
        <w:t>=</w:t>
      </w:r>
      <w:r>
        <w:rPr>
          <w:color w:val="1D1D1B"/>
          <w:spacing w:val="-5"/>
          <w:sz w:val="24"/>
        </w:rPr>
        <w:t> </w:t>
      </w:r>
      <w:r>
        <w:rPr>
          <w:i/>
          <w:color w:val="1D1D1B"/>
          <w:w w:val="90"/>
          <w:sz w:val="24"/>
        </w:rPr>
        <w:t>−</w:t>
      </w:r>
      <w:r>
        <w:rPr>
          <w:color w:val="1D1D1B"/>
          <w:w w:val="90"/>
          <w:sz w:val="24"/>
        </w:rPr>
        <w:t>3</w:t>
      </w:r>
      <w:r>
        <w:rPr>
          <w:i/>
          <w:color w:val="1D1D1B"/>
          <w:w w:val="90"/>
          <w:sz w:val="24"/>
        </w:rPr>
        <w:t>x</w:t>
      </w:r>
      <w:r>
        <w:rPr>
          <w:i/>
          <w:color w:val="1D1D1B"/>
          <w:spacing w:val="-4"/>
          <w:sz w:val="24"/>
        </w:rPr>
        <w:t> </w:t>
      </w:r>
      <w:r>
        <w:rPr>
          <w:i/>
          <w:color w:val="1D1D1B"/>
          <w:w w:val="90"/>
          <w:sz w:val="24"/>
        </w:rPr>
        <w:t>−</w:t>
      </w:r>
      <w:r>
        <w:rPr>
          <w:i/>
          <w:color w:val="1D1D1B"/>
          <w:spacing w:val="-4"/>
          <w:sz w:val="24"/>
        </w:rPr>
        <w:t> </w:t>
      </w:r>
      <w:r>
        <w:rPr>
          <w:color w:val="1D1D1B"/>
          <w:spacing w:val="-10"/>
          <w:w w:val="90"/>
          <w:sz w:val="24"/>
        </w:rPr>
        <w:t>3</w:t>
      </w:r>
    </w:p>
    <w:p>
      <w:pPr>
        <w:pStyle w:val="Heading2"/>
        <w:spacing w:before="4"/>
        <w:ind w:left="1360"/>
      </w:pPr>
      <w:r>
        <w:rPr>
          <w:color w:val="1D1D1B"/>
          <w:w w:val="95"/>
        </w:rPr>
        <w:t>Method</w:t>
      </w:r>
      <w:r>
        <w:rPr>
          <w:color w:val="1D1D1B"/>
          <w:spacing w:val="10"/>
        </w:rPr>
        <w:t> </w:t>
      </w:r>
      <w:r>
        <w:rPr>
          <w:color w:val="1D1D1B"/>
          <w:spacing w:val="-5"/>
        </w:rPr>
        <w:t>2:</w:t>
      </w:r>
    </w:p>
    <w:p>
      <w:pPr>
        <w:pStyle w:val="BodyText"/>
        <w:spacing w:line="242" w:lineRule="auto" w:before="4"/>
        <w:ind w:left="1360"/>
      </w:pPr>
      <w:r>
        <w:rPr>
          <w:color w:val="1D1D1B"/>
        </w:rPr>
        <w:t>Write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equation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line</w:t>
      </w:r>
      <w:r>
        <w:rPr>
          <w:color w:val="1D1D1B"/>
          <w:spacing w:val="-15"/>
        </w:rPr>
        <w:t> </w:t>
      </w:r>
      <w:r>
        <w:rPr>
          <w:color w:val="1D1D1B"/>
        </w:rPr>
        <w:t>from</w:t>
      </w:r>
      <w:r>
        <w:rPr>
          <w:color w:val="1D1D1B"/>
          <w:spacing w:val="-15"/>
        </w:rPr>
        <w:t> </w:t>
      </w:r>
      <w:r>
        <w:rPr>
          <w:color w:val="1D1D1B"/>
        </w:rPr>
        <w:t>the information</w:t>
      </w:r>
      <w:r>
        <w:rPr>
          <w:color w:val="1D1D1B"/>
          <w:spacing w:val="-2"/>
        </w:rPr>
        <w:t> </w:t>
      </w:r>
      <w:r>
        <w:rPr>
          <w:color w:val="1D1D1B"/>
        </w:rPr>
        <w:t>you</w:t>
      </w:r>
      <w:r>
        <w:rPr>
          <w:color w:val="1D1D1B"/>
          <w:spacing w:val="-2"/>
        </w:rPr>
        <w:t> </w:t>
      </w:r>
      <w:r>
        <w:rPr>
          <w:color w:val="1D1D1B"/>
        </w:rPr>
        <w:t>have:</w:t>
      </w:r>
      <w:r>
        <w:rPr>
          <w:color w:val="1D1D1B"/>
          <w:spacing w:val="-2"/>
        </w:rPr>
        <w:t> </w:t>
      </w:r>
      <w:r>
        <w:rPr>
          <w:i/>
          <w:color w:val="1D1D1B"/>
        </w:rPr>
        <w:t>y</w:t>
      </w:r>
      <w:r>
        <w:rPr>
          <w:i/>
          <w:color w:val="1D1D1B"/>
          <w:spacing w:val="-2"/>
        </w:rPr>
        <w:t> </w:t>
      </w:r>
      <w:r>
        <w:rPr>
          <w:color w:val="1D1D1B"/>
        </w:rPr>
        <w:t>=</w:t>
      </w:r>
      <w:r>
        <w:rPr>
          <w:color w:val="1D1D1B"/>
          <w:spacing w:val="-2"/>
        </w:rPr>
        <w:t> </w:t>
      </w:r>
      <w:r>
        <w:rPr>
          <w:i/>
          <w:color w:val="1D1D1B"/>
        </w:rPr>
        <w:t>−</w:t>
      </w:r>
      <w:r>
        <w:rPr>
          <w:color w:val="1D1D1B"/>
        </w:rPr>
        <w:t>3</w:t>
      </w:r>
      <w:r>
        <w:rPr>
          <w:i/>
          <w:color w:val="1D1D1B"/>
        </w:rPr>
        <w:t>x</w:t>
      </w:r>
      <w:r>
        <w:rPr>
          <w:i/>
          <w:color w:val="1D1D1B"/>
          <w:spacing w:val="-2"/>
        </w:rPr>
        <w:t> </w:t>
      </w:r>
      <w:r>
        <w:rPr>
          <w:color w:val="1D1D1B"/>
        </w:rPr>
        <w:t>+</w:t>
      </w:r>
      <w:r>
        <w:rPr>
          <w:color w:val="1D1D1B"/>
          <w:spacing w:val="-2"/>
        </w:rPr>
        <w:t> </w:t>
      </w:r>
      <w:r>
        <w:rPr>
          <w:color w:val="1D1D1B"/>
        </w:rPr>
        <w:t>c.</w:t>
      </w:r>
    </w:p>
    <w:p>
      <w:pPr>
        <w:pStyle w:val="BodyText"/>
        <w:spacing w:line="242" w:lineRule="auto" w:before="3"/>
        <w:ind w:left="1360" w:right="653"/>
        <w:rPr>
          <w:i/>
        </w:rPr>
      </w:pPr>
      <w:r>
        <w:rPr>
          <w:color w:val="1D1D1B"/>
          <w:spacing w:val="-2"/>
        </w:rPr>
        <w:t>Now,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substitute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point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that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was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given: </w:t>
      </w:r>
      <w:r>
        <w:rPr>
          <w:color w:val="1D1D1B"/>
        </w:rPr>
        <w:t>3 = </w:t>
      </w:r>
      <w:r>
        <w:rPr>
          <w:i/>
          <w:color w:val="1D1D1B"/>
        </w:rPr>
        <w:t>−</w:t>
      </w:r>
      <w:r>
        <w:rPr>
          <w:color w:val="1D1D1B"/>
        </w:rPr>
        <w:t>3 (</w:t>
      </w:r>
      <w:r>
        <w:rPr>
          <w:i/>
          <w:color w:val="1D1D1B"/>
        </w:rPr>
        <w:t>−</w:t>
      </w:r>
      <w:r>
        <w:rPr>
          <w:color w:val="1D1D1B"/>
        </w:rPr>
        <w:t>2) + </w:t>
      </w:r>
      <w:r>
        <w:rPr>
          <w:i/>
          <w:color w:val="1D1D1B"/>
        </w:rPr>
        <w:t>c</w:t>
      </w:r>
    </w:p>
    <w:p>
      <w:pPr>
        <w:spacing w:line="258" w:lineRule="exact" w:before="3"/>
        <w:ind w:left="1360" w:right="0" w:firstLine="0"/>
        <w:jc w:val="left"/>
        <w:rPr>
          <w:sz w:val="24"/>
        </w:rPr>
      </w:pPr>
      <w:r>
        <w:rPr>
          <w:i/>
          <w:color w:val="1D1D1B"/>
          <w:sz w:val="24"/>
        </w:rPr>
        <w:t>c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3</w:t>
      </w:r>
      <w:r>
        <w:rPr>
          <w:color w:val="1D1D1B"/>
          <w:spacing w:val="-14"/>
          <w:sz w:val="24"/>
        </w:rPr>
        <w:t> </w:t>
      </w:r>
      <w:r>
        <w:rPr>
          <w:i/>
          <w:color w:val="1D1D1B"/>
          <w:sz w:val="24"/>
        </w:rPr>
        <w:t>−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6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pacing w:val="-5"/>
          <w:sz w:val="24"/>
        </w:rPr>
        <w:t>−</w:t>
      </w:r>
      <w:r>
        <w:rPr>
          <w:color w:val="1D1D1B"/>
          <w:spacing w:val="-5"/>
          <w:sz w:val="24"/>
        </w:rPr>
        <w:t>3</w:t>
      </w:r>
    </w:p>
    <w:p>
      <w:pPr>
        <w:spacing w:line="326" w:lineRule="exact" w:before="0"/>
        <w:ind w:left="1360" w:right="0" w:firstLine="0"/>
        <w:jc w:val="left"/>
        <w:rPr>
          <w:sz w:val="24"/>
        </w:rPr>
      </w:pPr>
      <w:r>
        <w:rPr>
          <w:rFonts w:ascii="Lucida Sans Unicode" w:hAnsi="Lucida Sans Unicode"/>
          <w:color w:val="1D1D1B"/>
          <w:w w:val="90"/>
          <w:sz w:val="24"/>
        </w:rPr>
        <w:t>∴</w:t>
      </w:r>
      <w:r>
        <w:rPr>
          <w:rFonts w:ascii="Lucida Sans Unicode" w:hAnsi="Lucida Sans Unicode"/>
          <w:color w:val="1D1D1B"/>
          <w:spacing w:val="-12"/>
          <w:w w:val="90"/>
          <w:sz w:val="24"/>
        </w:rPr>
        <w:t> </w:t>
      </w:r>
      <w:r>
        <w:rPr>
          <w:i/>
          <w:color w:val="1D1D1B"/>
          <w:w w:val="90"/>
          <w:sz w:val="24"/>
        </w:rPr>
        <w:t>y</w:t>
      </w:r>
      <w:r>
        <w:rPr>
          <w:i/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6"/>
          <w:sz w:val="24"/>
        </w:rPr>
        <w:t> </w:t>
      </w:r>
      <w:r>
        <w:rPr>
          <w:i/>
          <w:color w:val="1D1D1B"/>
          <w:w w:val="90"/>
          <w:sz w:val="24"/>
        </w:rPr>
        <w:t>−</w:t>
      </w:r>
      <w:r>
        <w:rPr>
          <w:color w:val="1D1D1B"/>
          <w:w w:val="90"/>
          <w:sz w:val="24"/>
        </w:rPr>
        <w:t>3</w:t>
      </w:r>
      <w:r>
        <w:rPr>
          <w:i/>
          <w:color w:val="1D1D1B"/>
          <w:w w:val="90"/>
          <w:sz w:val="24"/>
        </w:rPr>
        <w:t>x</w:t>
      </w:r>
      <w:r>
        <w:rPr>
          <w:i/>
          <w:color w:val="1D1D1B"/>
          <w:spacing w:val="-1"/>
          <w:w w:val="90"/>
          <w:sz w:val="24"/>
        </w:rPr>
        <w:t> </w:t>
      </w:r>
      <w:r>
        <w:rPr>
          <w:i/>
          <w:color w:val="1D1D1B"/>
          <w:w w:val="90"/>
          <w:sz w:val="24"/>
        </w:rPr>
        <w:t>−</w:t>
      </w:r>
      <w:r>
        <w:rPr>
          <w:i/>
          <w:color w:val="1D1D1B"/>
          <w:spacing w:val="-1"/>
          <w:w w:val="90"/>
          <w:sz w:val="24"/>
        </w:rPr>
        <w:t> </w:t>
      </w:r>
      <w:r>
        <w:rPr>
          <w:color w:val="1D1D1B"/>
          <w:spacing w:val="-10"/>
          <w:w w:val="90"/>
          <w:sz w:val="24"/>
        </w:rPr>
        <w:t>3</w:t>
      </w:r>
    </w:p>
    <w:p>
      <w:pPr>
        <w:pStyle w:val="ListParagraph"/>
        <w:numPr>
          <w:ilvl w:val="1"/>
          <w:numId w:val="62"/>
        </w:numPr>
        <w:tabs>
          <w:tab w:pos="1361" w:val="left" w:leader="none"/>
        </w:tabs>
        <w:spacing w:line="253" w:lineRule="exact" w:before="0" w:after="0"/>
        <w:ind w:left="1360" w:right="0" w:hanging="228"/>
        <w:jc w:val="left"/>
        <w:rPr>
          <w:sz w:val="24"/>
        </w:rPr>
      </w:pPr>
      <w:r>
        <w:rPr>
          <w:color w:val="1D1D1B"/>
          <w:sz w:val="24"/>
        </w:rPr>
        <w:t>There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also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two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methods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pacing w:val="-2"/>
          <w:sz w:val="24"/>
        </w:rPr>
        <w:t>equation</w:t>
      </w:r>
    </w:p>
    <w:p>
      <w:pPr>
        <w:pStyle w:val="BodyText"/>
        <w:spacing w:before="3"/>
        <w:ind w:left="1360"/>
      </w:pPr>
      <w:r>
        <w:rPr>
          <w:color w:val="1D1D1B"/>
        </w:rPr>
        <w:t>of</w:t>
      </w:r>
      <w:r>
        <w:rPr>
          <w:color w:val="1D1D1B"/>
          <w:spacing w:val="-13"/>
        </w:rPr>
        <w:t> </w:t>
      </w:r>
      <w:r>
        <w:rPr>
          <w:color w:val="1D1D1B"/>
        </w:rPr>
        <w:t>a</w:t>
      </w:r>
      <w:r>
        <w:rPr>
          <w:color w:val="1D1D1B"/>
          <w:spacing w:val="-13"/>
        </w:rPr>
        <w:t> </w:t>
      </w:r>
      <w:r>
        <w:rPr>
          <w:color w:val="1D1D1B"/>
        </w:rPr>
        <w:t>line</w:t>
      </w:r>
      <w:r>
        <w:rPr>
          <w:color w:val="1D1D1B"/>
          <w:spacing w:val="-13"/>
        </w:rPr>
        <w:t> </w:t>
      </w:r>
      <w:r>
        <w:rPr>
          <w:color w:val="1D1D1B"/>
        </w:rPr>
        <w:t>if</w:t>
      </w:r>
      <w:r>
        <w:rPr>
          <w:color w:val="1D1D1B"/>
          <w:spacing w:val="-13"/>
        </w:rPr>
        <w:t> </w:t>
      </w:r>
      <w:r>
        <w:rPr>
          <w:color w:val="1D1D1B"/>
        </w:rPr>
        <w:t>two</w:t>
      </w:r>
      <w:r>
        <w:rPr>
          <w:color w:val="1D1D1B"/>
          <w:spacing w:val="-13"/>
        </w:rPr>
        <w:t> </w:t>
      </w:r>
      <w:r>
        <w:rPr>
          <w:color w:val="1D1D1B"/>
        </w:rPr>
        <w:t>points</w:t>
      </w:r>
      <w:r>
        <w:rPr>
          <w:color w:val="1D1D1B"/>
          <w:spacing w:val="-12"/>
        </w:rPr>
        <w:t> </w:t>
      </w:r>
      <w:r>
        <w:rPr>
          <w:color w:val="1D1D1B"/>
        </w:rPr>
        <w:t>on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line</w:t>
      </w:r>
      <w:r>
        <w:rPr>
          <w:color w:val="1D1D1B"/>
          <w:spacing w:val="-13"/>
        </w:rPr>
        <w:t> </w:t>
      </w:r>
      <w:r>
        <w:rPr>
          <w:color w:val="1D1D1B"/>
        </w:rPr>
        <w:t>are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given:</w:t>
      </w:r>
    </w:p>
    <w:p>
      <w:pPr>
        <w:pStyle w:val="BodyText"/>
        <w:spacing w:line="242" w:lineRule="auto" w:before="4"/>
        <w:ind w:left="1360"/>
      </w:pPr>
      <w:r>
        <w:rPr/>
        <w:pict>
          <v:group style="position:absolute;margin-left:69.779503pt;margin-top:49.259125pt;width:149pt;height:123.9pt;mso-position-horizontal-relative:page;mso-position-vertical-relative:paragraph;z-index:15830016" id="docshapegroup460" coordorigin="1396,985" coordsize="2980,2478">
            <v:line style="position:absolute" from="1396,1957" to="4163,1957" stroked="true" strokeweight="1pt" strokecolor="#1d1d1b">
              <v:stroke dashstyle="solid"/>
            </v:line>
            <v:shape style="position:absolute;left:4114;top:1908;width:61;height:99" id="docshape461" coordorigin="4115,1908" coordsize="61,99" path="m4123,1908l4115,1917,4158,1957,4115,1998,4123,2006,4176,1957,4123,1908xe" filled="true" fillcolor="#1d1d1b" stroked="false">
              <v:path arrowok="t"/>
              <v:fill type="solid"/>
            </v:shape>
            <v:line style="position:absolute" from="2986,3277" to="2986,1070" stroked="true" strokeweight="1pt" strokecolor="#1d1d1b">
              <v:stroke dashstyle="solid"/>
            </v:line>
            <v:shape style="position:absolute;left:2368;top:1057;width:1340;height:2180" id="docshape462" coordorigin="2369,1057" coordsize="1340,2180" path="m2436,2144l2433,2131,2426,2121,2415,2113,2402,2111,2389,2113,2379,2121,2372,2131,2369,2144,2372,2157,2379,2168,2389,2175,2402,2177,2415,2175,2426,2168,2433,2157,2436,2144xm3035,1110l2986,1057,2937,1110,2945,1118,2986,1075,3026,1118,3035,1110xm3136,2724l3133,2711,3126,2701,3115,2693,3102,2691,3089,2693,3079,2701,3072,2711,3069,2724,3072,2737,3079,2748,3089,2755,3102,2757,3115,2755,3126,2748,3133,2737,3136,2724xm3709,3204l3706,3191,3699,3181,3689,3173,3676,3171,3663,3173,3652,3181,3645,3191,3642,3204,3645,3217,3652,3228,3663,3235,3676,3237,3689,3235,3699,3228,3706,3217,3709,3204xe" filled="true" fillcolor="#1d1d1b" stroked="false">
              <v:path arrowok="t"/>
              <v:fill type="solid"/>
            </v:shape>
            <v:line style="position:absolute" from="1522,1397" to="3976,3457" stroked="true" strokeweight=".5pt" strokecolor="#1d1d1b">
              <v:stroke dashstyle="solid"/>
            </v:line>
            <v:shape style="position:absolute;left:2828;top:985;width:100;height:246" type="#_x0000_t202" id="docshape463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4035;top:1698;width:106;height:246" type="#_x0000_t202" id="docshape464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1775;top:2038;width:587;height:213" type="#_x0000_t202" id="docshape46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w w:val="95"/>
                        <w:sz w:val="18"/>
                      </w:rPr>
                      <w:t>(–4,</w:t>
                    </w:r>
                    <w:r>
                      <w:rPr>
                        <w:rFonts w:ascii="Arial" w:hAnsi="Arial"/>
                        <w:color w:val="1D1D1B"/>
                        <w:spacing w:val="-10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pacing w:val="-5"/>
                        <w:w w:val="95"/>
                        <w:sz w:val="18"/>
                      </w:rPr>
                      <w:t>–1)</w:t>
                    </w:r>
                  </w:p>
                </w:txbxContent>
              </v:textbox>
              <w10:wrap type="none"/>
            </v:shape>
            <v:shape style="position:absolute;left:3215;top:2572;width:374;height:246" type="#_x0000_t202" id="docshape466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0"/>
                        <w:sz w:val="18"/>
                      </w:rPr>
                      <w:t>(</w:t>
                    </w:r>
                    <w:r>
                      <w:rPr>
                        <w:rFonts w:ascii="Palatino Linotype"/>
                        <w:i/>
                        <w:color w:val="1D1D1B"/>
                        <w:w w:val="90"/>
                        <w:sz w:val="18"/>
                      </w:rPr>
                      <w:t>x</w:t>
                    </w:r>
                    <w:r>
                      <w:rPr>
                        <w:rFonts w:ascii="Arial"/>
                        <w:color w:val="1D1D1B"/>
                        <w:w w:val="90"/>
                        <w:sz w:val="18"/>
                      </w:rPr>
                      <w:t>,</w:t>
                    </w:r>
                    <w:r>
                      <w:rPr>
                        <w:rFonts w:ascii="Arial"/>
                        <w:color w:val="1D1D1B"/>
                        <w:spacing w:val="-7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Palatino Linotype"/>
                        <w:i/>
                        <w:color w:val="1D1D1B"/>
                        <w:spacing w:val="-5"/>
                        <w:w w:val="95"/>
                        <w:sz w:val="18"/>
                      </w:rPr>
                      <w:t>y</w:t>
                    </w:r>
                    <w:r>
                      <w:rPr>
                        <w:rFonts w:ascii="Arial"/>
                        <w:color w:val="1D1D1B"/>
                        <w:spacing w:val="-5"/>
                        <w:w w:val="95"/>
                        <w:sz w:val="18"/>
                      </w:rPr>
                      <w:t>)</w:t>
                    </w:r>
                  </w:p>
                </w:txbxContent>
              </v:textbox>
              <w10:wrap type="none"/>
            </v:shape>
            <v:shape style="position:absolute;left:3788;top:3065;width:587;height:213" type="#_x0000_t202" id="docshape46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w w:val="95"/>
                        <w:sz w:val="18"/>
                      </w:rPr>
                      <w:t>(–4,</w:t>
                    </w:r>
                    <w:r>
                      <w:rPr>
                        <w:rFonts w:ascii="Arial" w:hAnsi="Arial"/>
                        <w:color w:val="1D1D1B"/>
                        <w:spacing w:val="-10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pacing w:val="-5"/>
                        <w:w w:val="95"/>
                        <w:sz w:val="18"/>
                      </w:rPr>
                      <w:t>–5)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</w:rPr>
        <w:t>Let us say we want to find the equation of the </w:t>
      </w:r>
      <w:r>
        <w:rPr>
          <w:color w:val="1D1D1B"/>
          <w:w w:val="95"/>
        </w:rPr>
        <w:t>straight-line graph that passes through the </w:t>
      </w:r>
      <w:r>
        <w:rPr>
          <w:color w:val="1D1D1B"/>
          <w:w w:val="95"/>
        </w:rPr>
        <w:t>points </w:t>
      </w:r>
      <w:r>
        <w:rPr>
          <w:color w:val="1D1D1B"/>
        </w:rPr>
        <w:t>(</w:t>
      </w:r>
      <w:r>
        <w:rPr>
          <w:i/>
          <w:color w:val="1D1D1B"/>
        </w:rPr>
        <w:t>−</w:t>
      </w:r>
      <w:r>
        <w:rPr>
          <w:color w:val="1D1D1B"/>
        </w:rPr>
        <w:t>4, </w:t>
      </w:r>
      <w:r>
        <w:rPr>
          <w:i/>
          <w:color w:val="1D1D1B"/>
        </w:rPr>
        <w:t>−</w:t>
      </w:r>
      <w:r>
        <w:rPr>
          <w:color w:val="1D1D1B"/>
        </w:rPr>
        <w:t>1) and (4, </w:t>
      </w:r>
      <w:r>
        <w:rPr>
          <w:i/>
          <w:color w:val="1D1D1B"/>
        </w:rPr>
        <w:t>−</w:t>
      </w:r>
      <w:r>
        <w:rPr>
          <w:color w:val="1D1D1B"/>
        </w:rPr>
        <w:t>5).</w:t>
      </w:r>
    </w:p>
    <w:p>
      <w:pPr>
        <w:spacing w:line="168" w:lineRule="auto" w:before="37"/>
        <w:ind w:left="559" w:right="0" w:firstLine="0"/>
        <w:jc w:val="left"/>
        <w:rPr>
          <w:i/>
          <w:sz w:val="24"/>
        </w:rPr>
      </w:pPr>
      <w:r>
        <w:rPr/>
        <w:br w:type="column"/>
      </w:r>
      <w:r>
        <w:rPr>
          <w:color w:val="1D1D1B"/>
          <w:w w:val="95"/>
          <w:sz w:val="24"/>
        </w:rPr>
        <w:t>Now,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write</w:t>
      </w:r>
      <w:r>
        <w:rPr>
          <w:color w:val="1D1D1B"/>
          <w:spacing w:val="-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−</w:t>
      </w:r>
      <w:r>
        <w:rPr>
          <w:color w:val="1D1D1B"/>
          <w:w w:val="95"/>
          <w:position w:val="-9"/>
          <w:sz w:val="18"/>
        </w:rPr>
        <w:t>2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2"/>
          <w:w w:val="95"/>
          <w:sz w:val="24"/>
        </w:rPr>
        <w:t> </w:t>
      </w:r>
      <w:r>
        <w:rPr>
          <w:i/>
          <w:color w:val="1D1D1B"/>
          <w:spacing w:val="-5"/>
          <w:w w:val="95"/>
          <w:sz w:val="24"/>
        </w:rPr>
        <w:t>c.</w:t>
      </w:r>
    </w:p>
    <w:p>
      <w:pPr>
        <w:pStyle w:val="BodyText"/>
        <w:spacing w:line="235" w:lineRule="exact"/>
        <w:ind w:left="559"/>
      </w:pPr>
      <w:r>
        <w:rPr>
          <w:color w:val="1D1D1B"/>
          <w:spacing w:val="-2"/>
        </w:rPr>
        <w:t>Substitute</w:t>
      </w:r>
      <w:r>
        <w:rPr>
          <w:color w:val="1D1D1B"/>
          <w:spacing w:val="-7"/>
        </w:rPr>
        <w:t> </w:t>
      </w:r>
      <w:r>
        <w:rPr>
          <w:color w:val="1D1D1B"/>
          <w:spacing w:val="-2"/>
        </w:rPr>
        <w:t>any</w:t>
      </w:r>
      <w:r>
        <w:rPr>
          <w:color w:val="1D1D1B"/>
          <w:spacing w:val="-6"/>
        </w:rPr>
        <w:t> </w:t>
      </w:r>
      <w:r>
        <w:rPr>
          <w:color w:val="1D1D1B"/>
          <w:spacing w:val="-2"/>
        </w:rPr>
        <w:t>one</w:t>
      </w:r>
      <w:r>
        <w:rPr>
          <w:color w:val="1D1D1B"/>
          <w:spacing w:val="-7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6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7"/>
        </w:rPr>
        <w:t> </w:t>
      </w:r>
      <w:r>
        <w:rPr>
          <w:color w:val="1D1D1B"/>
          <w:spacing w:val="-2"/>
        </w:rPr>
        <w:t>two</w:t>
      </w:r>
      <w:r>
        <w:rPr>
          <w:color w:val="1D1D1B"/>
          <w:spacing w:val="-6"/>
        </w:rPr>
        <w:t> </w:t>
      </w:r>
      <w:r>
        <w:rPr>
          <w:color w:val="1D1D1B"/>
          <w:spacing w:val="-2"/>
        </w:rPr>
        <w:t>points,</w:t>
      </w:r>
      <w:r>
        <w:rPr>
          <w:color w:val="1D1D1B"/>
          <w:spacing w:val="-7"/>
        </w:rPr>
        <w:t> </w:t>
      </w:r>
      <w:r>
        <w:rPr>
          <w:color w:val="1D1D1B"/>
          <w:spacing w:val="-5"/>
        </w:rPr>
        <w:t>for</w:t>
      </w:r>
    </w:p>
    <w:p>
      <w:pPr>
        <w:pStyle w:val="BodyText"/>
        <w:spacing w:line="243" w:lineRule="exact" w:before="4"/>
        <w:ind w:left="559"/>
      </w:pPr>
      <w:r>
        <w:rPr>
          <w:color w:val="1D1D1B"/>
          <w:w w:val="95"/>
        </w:rPr>
        <w:t>example,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(</w:t>
      </w:r>
      <w:r>
        <w:rPr>
          <w:i/>
          <w:color w:val="1D1D1B"/>
          <w:w w:val="95"/>
        </w:rPr>
        <w:t>−</w:t>
      </w:r>
      <w:r>
        <w:rPr>
          <w:color w:val="1D1D1B"/>
          <w:w w:val="95"/>
        </w:rPr>
        <w:t>4,</w:t>
      </w:r>
      <w:r>
        <w:rPr>
          <w:color w:val="1D1D1B"/>
          <w:spacing w:val="-7"/>
          <w:w w:val="95"/>
        </w:rPr>
        <w:t> </w:t>
      </w:r>
      <w:r>
        <w:rPr>
          <w:i/>
          <w:color w:val="1D1D1B"/>
          <w:spacing w:val="-4"/>
          <w:w w:val="95"/>
        </w:rPr>
        <w:t>−</w:t>
      </w:r>
      <w:r>
        <w:rPr>
          <w:color w:val="1D1D1B"/>
          <w:spacing w:val="-4"/>
          <w:w w:val="95"/>
        </w:rPr>
        <w:t>1):</w:t>
      </w:r>
    </w:p>
    <w:p>
      <w:pPr>
        <w:spacing w:line="313" w:lineRule="exact" w:before="0"/>
        <w:ind w:left="658" w:right="0" w:firstLine="0"/>
        <w:jc w:val="left"/>
        <w:rPr>
          <w:i/>
          <w:sz w:val="24"/>
        </w:rPr>
      </w:pPr>
      <w:r>
        <w:rPr/>
        <w:pict>
          <v:shape style="position:absolute;margin-left:361.458313pt;margin-top:9.944798pt;width:4.5pt;height:11.45pt;mso-position-horizontal-relative:page;mso-position-vertical-relative:paragraph;z-index:-20845568" type="#_x0000_t202" id="docshape468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spacing w:val="-2"/>
          <w:w w:val="90"/>
          <w:sz w:val="24"/>
        </w:rPr>
        <w:t>−</w:t>
      </w:r>
      <w:r>
        <w:rPr>
          <w:color w:val="1D1D1B"/>
          <w:spacing w:val="-2"/>
          <w:w w:val="90"/>
          <w:sz w:val="24"/>
        </w:rPr>
        <w:t>1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=</w:t>
      </w:r>
      <w:r>
        <w:rPr>
          <w:color w:val="1D1D1B"/>
          <w:spacing w:val="-7"/>
          <w:w w:val="90"/>
          <w:sz w:val="24"/>
        </w:rPr>
        <w:t> </w:t>
      </w:r>
      <w:r>
        <w:rPr>
          <w:i/>
          <w:color w:val="1D1D1B"/>
          <w:spacing w:val="10"/>
          <w:w w:val="79"/>
          <w:sz w:val="24"/>
        </w:rPr>
        <w:t>−</w:t>
      </w:r>
      <w:r>
        <w:rPr>
          <w:color w:val="1D1D1B"/>
          <w:spacing w:val="-90"/>
          <w:w w:val="89"/>
          <w:position w:val="7"/>
          <w:sz w:val="24"/>
        </w:rPr>
        <w:t>_</w:t>
      </w:r>
      <w:r>
        <w:rPr>
          <w:color w:val="1D1D1B"/>
          <w:spacing w:val="21"/>
          <w:w w:val="97"/>
          <w:position w:val="9"/>
          <w:sz w:val="18"/>
        </w:rPr>
        <w:t>1</w:t>
      </w:r>
      <w:r>
        <w:rPr>
          <w:color w:val="1D1D1B"/>
          <w:spacing w:val="11"/>
          <w:w w:val="93"/>
          <w:sz w:val="24"/>
        </w:rPr>
        <w:t>(</w:t>
      </w:r>
      <w:r>
        <w:rPr>
          <w:i/>
          <w:color w:val="1D1D1B"/>
          <w:spacing w:val="11"/>
          <w:w w:val="79"/>
          <w:sz w:val="24"/>
        </w:rPr>
        <w:t>−</w:t>
      </w:r>
      <w:r>
        <w:rPr>
          <w:color w:val="1D1D1B"/>
          <w:spacing w:val="11"/>
          <w:w w:val="95"/>
          <w:sz w:val="24"/>
        </w:rPr>
        <w:t>4)</w:t>
      </w:r>
      <w:r>
        <w:rPr>
          <w:color w:val="1D1D1B"/>
          <w:spacing w:val="-5"/>
          <w:w w:val="89"/>
          <w:sz w:val="24"/>
        </w:rPr>
        <w:t> </w:t>
      </w:r>
      <w:r>
        <w:rPr>
          <w:color w:val="1D1D1B"/>
          <w:spacing w:val="-2"/>
          <w:w w:val="90"/>
          <w:sz w:val="24"/>
        </w:rPr>
        <w:t>+</w:t>
      </w:r>
      <w:r>
        <w:rPr>
          <w:color w:val="1D1D1B"/>
          <w:spacing w:val="-8"/>
          <w:w w:val="90"/>
          <w:sz w:val="24"/>
        </w:rPr>
        <w:t> </w:t>
      </w:r>
      <w:r>
        <w:rPr>
          <w:i/>
          <w:color w:val="1D1D1B"/>
          <w:spacing w:val="-10"/>
          <w:w w:val="90"/>
          <w:sz w:val="24"/>
        </w:rPr>
        <w:t>c</w:t>
      </w:r>
    </w:p>
    <w:p>
      <w:pPr>
        <w:pStyle w:val="BodyText"/>
        <w:spacing w:line="258" w:lineRule="exact" w:before="84"/>
        <w:ind w:left="658"/>
        <w:rPr>
          <w:i/>
        </w:rPr>
      </w:pPr>
      <w:r>
        <w:rPr>
          <w:i/>
          <w:color w:val="1D1D1B"/>
          <w:w w:val="95"/>
        </w:rPr>
        <w:t>−</w:t>
      </w:r>
      <w:r>
        <w:rPr>
          <w:color w:val="1D1D1B"/>
          <w:w w:val="95"/>
        </w:rPr>
        <w:t>1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2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4"/>
          <w:w w:val="95"/>
        </w:rPr>
        <w:t> </w:t>
      </w:r>
      <w:r>
        <w:rPr>
          <w:i/>
          <w:color w:val="1D1D1B"/>
          <w:spacing w:val="-10"/>
          <w:w w:val="95"/>
        </w:rPr>
        <w:t>c</w:t>
      </w:r>
    </w:p>
    <w:p>
      <w:pPr>
        <w:spacing w:line="291" w:lineRule="exact" w:before="0"/>
        <w:ind w:left="611" w:right="0" w:firstLine="0"/>
        <w:jc w:val="left"/>
        <w:rPr>
          <w:sz w:val="24"/>
        </w:rPr>
      </w:pPr>
      <w:r>
        <w:rPr>
          <w:rFonts w:ascii="Lucida Sans Unicode" w:hAnsi="Lucida Sans Unicode"/>
          <w:color w:val="1D1D1B"/>
          <w:w w:val="90"/>
          <w:sz w:val="24"/>
        </w:rPr>
        <w:t>∴</w:t>
      </w:r>
      <w:r>
        <w:rPr>
          <w:rFonts w:ascii="Lucida Sans Unicode" w:hAnsi="Lucida Sans Unicode"/>
          <w:color w:val="1D1D1B"/>
          <w:spacing w:val="-12"/>
          <w:w w:val="90"/>
          <w:sz w:val="24"/>
        </w:rPr>
        <w:t> </w:t>
      </w:r>
      <w:r>
        <w:rPr>
          <w:i/>
          <w:color w:val="1D1D1B"/>
          <w:w w:val="90"/>
          <w:sz w:val="24"/>
        </w:rPr>
        <w:t>c</w:t>
      </w:r>
      <w:r>
        <w:rPr>
          <w:i/>
          <w:color w:val="1D1D1B"/>
          <w:spacing w:val="-9"/>
          <w:w w:val="90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7"/>
          <w:w w:val="90"/>
          <w:sz w:val="24"/>
        </w:rPr>
        <w:t> </w:t>
      </w:r>
      <w:r>
        <w:rPr>
          <w:i/>
          <w:color w:val="1D1D1B"/>
          <w:spacing w:val="-5"/>
          <w:w w:val="90"/>
          <w:sz w:val="24"/>
        </w:rPr>
        <w:t>−</w:t>
      </w:r>
      <w:r>
        <w:rPr>
          <w:color w:val="1D1D1B"/>
          <w:spacing w:val="-5"/>
          <w:w w:val="90"/>
          <w:sz w:val="24"/>
        </w:rPr>
        <w:t>3</w:t>
      </w:r>
    </w:p>
    <w:p>
      <w:pPr>
        <w:spacing w:line="340" w:lineRule="exact" w:before="0"/>
        <w:ind w:left="610" w:right="0" w:firstLine="0"/>
        <w:jc w:val="left"/>
        <w:rPr>
          <w:sz w:val="22"/>
        </w:rPr>
      </w:pPr>
      <w:r>
        <w:rPr/>
        <w:pict>
          <v:shape style="position:absolute;margin-left:361.458313pt;margin-top:8.607014pt;width:4.5pt;height:11.45pt;mso-position-horizontal-relative:page;mso-position-vertical-relative:paragraph;z-index:-20845056" type="#_x0000_t202" id="docshape469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  <w:color w:val="1D1D1B"/>
          <w:spacing w:val="-16"/>
          <w:w w:val="90"/>
          <w:sz w:val="24"/>
        </w:rPr>
        <w:t>∴</w:t>
      </w:r>
      <w:r>
        <w:rPr>
          <w:rFonts w:ascii="Lucida Sans Unicode" w:hAnsi="Lucida Sans Unicode"/>
          <w:color w:val="1D1D1B"/>
          <w:spacing w:val="-14"/>
          <w:sz w:val="24"/>
        </w:rPr>
        <w:t> </w:t>
      </w:r>
      <w:r>
        <w:rPr>
          <w:i/>
          <w:color w:val="1D1D1B"/>
          <w:spacing w:val="-16"/>
          <w:w w:val="90"/>
          <w:sz w:val="24"/>
        </w:rPr>
        <w:t>y</w:t>
      </w:r>
      <w:r>
        <w:rPr>
          <w:i/>
          <w:color w:val="1D1D1B"/>
          <w:spacing w:val="-3"/>
          <w:sz w:val="24"/>
        </w:rPr>
        <w:t> </w:t>
      </w:r>
      <w:r>
        <w:rPr>
          <w:color w:val="1D1D1B"/>
          <w:spacing w:val="-16"/>
          <w:w w:val="90"/>
          <w:sz w:val="24"/>
        </w:rPr>
        <w:t>=</w:t>
      </w:r>
      <w:r>
        <w:rPr>
          <w:color w:val="1D1D1B"/>
          <w:spacing w:val="2"/>
          <w:sz w:val="24"/>
        </w:rPr>
        <w:t> </w:t>
      </w:r>
      <w:r>
        <w:rPr>
          <w:i/>
          <w:color w:val="1D1D1B"/>
          <w:spacing w:val="6"/>
          <w:w w:val="80"/>
          <w:sz w:val="24"/>
        </w:rPr>
        <w:t>−</w:t>
      </w:r>
      <w:r>
        <w:rPr>
          <w:color w:val="1D1D1B"/>
          <w:spacing w:val="-95"/>
          <w:w w:val="90"/>
          <w:position w:val="7"/>
          <w:sz w:val="24"/>
        </w:rPr>
        <w:t>_</w:t>
      </w:r>
      <w:r>
        <w:rPr>
          <w:color w:val="1D1D1B"/>
          <w:spacing w:val="16"/>
          <w:w w:val="98"/>
          <w:position w:val="9"/>
          <w:sz w:val="18"/>
        </w:rPr>
        <w:t>1</w:t>
      </w:r>
      <w:r>
        <w:rPr>
          <w:i/>
          <w:color w:val="1D1D1B"/>
          <w:spacing w:val="6"/>
          <w:w w:val="92"/>
          <w:sz w:val="22"/>
        </w:rPr>
        <w:t>x</w:t>
      </w:r>
      <w:r>
        <w:rPr>
          <w:i/>
          <w:color w:val="1D1D1B"/>
          <w:spacing w:val="3"/>
          <w:sz w:val="22"/>
        </w:rPr>
        <w:t> </w:t>
      </w:r>
      <w:r>
        <w:rPr>
          <w:i/>
          <w:color w:val="1D1D1B"/>
          <w:spacing w:val="-16"/>
          <w:w w:val="90"/>
          <w:sz w:val="22"/>
        </w:rPr>
        <w:t>−</w:t>
      </w:r>
      <w:r>
        <w:rPr>
          <w:i/>
          <w:color w:val="1D1D1B"/>
          <w:spacing w:val="2"/>
          <w:sz w:val="22"/>
        </w:rPr>
        <w:t> </w:t>
      </w:r>
      <w:r>
        <w:rPr>
          <w:color w:val="1D1D1B"/>
          <w:spacing w:val="-16"/>
          <w:w w:val="90"/>
          <w:sz w:val="22"/>
        </w:rPr>
        <w:t>3</w:t>
      </w:r>
    </w:p>
    <w:p>
      <w:pPr>
        <w:pStyle w:val="BodyText"/>
        <w:spacing w:line="242" w:lineRule="auto" w:before="7"/>
        <w:ind w:left="559" w:right="846"/>
      </w:pPr>
      <w:r>
        <w:rPr>
          <w:color w:val="1D1D1B"/>
        </w:rPr>
        <w:t>Explain</w:t>
      </w:r>
      <w:r>
        <w:rPr>
          <w:color w:val="1D1D1B"/>
          <w:spacing w:val="-15"/>
        </w:rPr>
        <w:t> </w:t>
      </w:r>
      <w:r>
        <w:rPr>
          <w:color w:val="1D1D1B"/>
        </w:rPr>
        <w:t>to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students</w:t>
      </w:r>
      <w:r>
        <w:rPr>
          <w:color w:val="1D1D1B"/>
          <w:spacing w:val="-15"/>
        </w:rPr>
        <w:t> </w:t>
      </w:r>
      <w:r>
        <w:rPr>
          <w:color w:val="1D1D1B"/>
        </w:rPr>
        <w:t>that</w:t>
      </w:r>
      <w:r>
        <w:rPr>
          <w:color w:val="1D1D1B"/>
          <w:spacing w:val="-15"/>
        </w:rPr>
        <w:t> </w:t>
      </w:r>
      <w:r>
        <w:rPr>
          <w:color w:val="1D1D1B"/>
        </w:rPr>
        <w:t>they</w:t>
      </w:r>
      <w:r>
        <w:rPr>
          <w:color w:val="1D1D1B"/>
          <w:spacing w:val="-15"/>
        </w:rPr>
        <w:t> </w:t>
      </w:r>
      <w:r>
        <w:rPr>
          <w:color w:val="1D1D1B"/>
        </w:rPr>
        <w:t>can</w:t>
      </w:r>
      <w:r>
        <w:rPr>
          <w:color w:val="1D1D1B"/>
          <w:spacing w:val="-15"/>
        </w:rPr>
        <w:t> </w:t>
      </w:r>
      <w:r>
        <w:rPr>
          <w:color w:val="1D1D1B"/>
        </w:rPr>
        <w:t>choose</w:t>
      </w:r>
      <w:r>
        <w:rPr>
          <w:color w:val="1D1D1B"/>
          <w:spacing w:val="-15"/>
        </w:rPr>
        <w:t> </w:t>
      </w:r>
      <w:r>
        <w:rPr>
          <w:color w:val="1D1D1B"/>
        </w:rPr>
        <w:t>to use any one of the two methods.</w:t>
      </w:r>
    </w:p>
    <w:p>
      <w:pPr>
        <w:pStyle w:val="ListParagraph"/>
        <w:numPr>
          <w:ilvl w:val="0"/>
          <w:numId w:val="63"/>
        </w:numPr>
        <w:tabs>
          <w:tab w:pos="560" w:val="left" w:leader="none"/>
        </w:tabs>
        <w:spacing w:line="242" w:lineRule="auto" w:before="2" w:after="0"/>
        <w:ind w:left="559" w:right="855" w:hanging="227"/>
        <w:jc w:val="left"/>
        <w:rPr>
          <w:sz w:val="24"/>
        </w:rPr>
      </w:pPr>
      <w:r>
        <w:rPr>
          <w:color w:val="1D1D1B"/>
          <w:sz w:val="24"/>
        </w:rPr>
        <w:t>Explain to the students that when we work</w:t>
      </w:r>
      <w:r>
        <w:rPr>
          <w:color w:val="1D1D1B"/>
          <w:sz w:val="24"/>
        </w:rPr>
        <w:t> out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midpoint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line,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actually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average between the two </w:t>
      </w:r>
      <w:r>
        <w:rPr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-coordinates and the </w:t>
      </w:r>
      <w:r>
        <w:rPr>
          <w:color w:val="1D1D1B"/>
          <w:sz w:val="24"/>
        </w:rPr>
        <w:t>average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between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two</w:t>
      </w:r>
      <w:r>
        <w:rPr>
          <w:color w:val="1D1D1B"/>
          <w:spacing w:val="-9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-coordinates.</w:t>
      </w:r>
    </w:p>
    <w:p>
      <w:pPr>
        <w:pStyle w:val="ListParagraph"/>
        <w:numPr>
          <w:ilvl w:val="0"/>
          <w:numId w:val="63"/>
        </w:numPr>
        <w:tabs>
          <w:tab w:pos="560" w:val="left" w:leader="none"/>
        </w:tabs>
        <w:spacing w:line="242" w:lineRule="auto" w:before="2" w:after="0"/>
        <w:ind w:left="559" w:right="641" w:hanging="227"/>
        <w:jc w:val="left"/>
        <w:rPr>
          <w:sz w:val="24"/>
        </w:rPr>
      </w:pPr>
      <w:r>
        <w:rPr>
          <w:color w:val="1D1D1B"/>
          <w:sz w:val="24"/>
        </w:rPr>
        <w:t>When you want to calculate the angle between </w:t>
      </w:r>
      <w:r>
        <w:rPr>
          <w:color w:val="1D1D1B"/>
          <w:spacing w:val="-2"/>
          <w:sz w:val="24"/>
        </w:rPr>
        <w:t>two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lines,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an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alternate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way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do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this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use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fact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exterior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angle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triangle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equal to the sum of the two opposite interior angles. So,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Example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6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could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also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done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like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this: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892" w:space="40"/>
            <w:col w:w="5758"/>
          </w:cols>
        </w:sectPr>
      </w:pPr>
    </w:p>
    <w:p>
      <w:pPr>
        <w:pStyle w:val="BodyText"/>
        <w:spacing w:before="9"/>
        <w:rPr>
          <w:sz w:val="12"/>
        </w:rPr>
      </w:pPr>
    </w:p>
    <w:p>
      <w:pPr>
        <w:pStyle w:val="BodyText"/>
        <w:ind w:left="6486"/>
        <w:rPr>
          <w:sz w:val="20"/>
        </w:rPr>
      </w:pPr>
      <w:r>
        <w:rPr>
          <w:sz w:val="20"/>
        </w:rPr>
        <w:pict>
          <v:group style="width:141pt;height:114.65pt;mso-position-horizontal-relative:char;mso-position-vertical-relative:line" id="docshapegroup470" coordorigin="0,0" coordsize="2820,2293">
            <v:line style="position:absolute" from="40,972" to="2807,972" stroked="true" strokeweight="1pt" strokecolor="#1d1d1b">
              <v:stroke dashstyle="solid"/>
            </v:line>
            <v:shape style="position:absolute;left:2759;top:923;width:61;height:99" id="docshape471" coordorigin="2759,923" coordsize="61,99" path="m2767,923l2759,932,2802,972,2759,1013,2767,1021,2820,972,2767,923xe" filled="true" fillcolor="#1d1d1b" stroked="false">
              <v:path arrowok="t"/>
              <v:fill type="solid"/>
            </v:shape>
            <v:line style="position:absolute" from="1630,2292" to="1630,85" stroked="true" strokeweight="1pt" strokecolor="#1d1d1b">
              <v:stroke dashstyle="solid"/>
            </v:line>
            <v:shape style="position:absolute;left:1580;top:72;width:99;height:61" id="docshape472" coordorigin="1581,72" coordsize="99,61" path="m1630,72l1581,125,1590,133,1630,90,1670,133,1679,125,1630,72xe" filled="true" fillcolor="#1d1d1b" stroked="false">
              <v:path arrowok="t"/>
              <v:fill type="solid"/>
            </v:shape>
            <v:line style="position:absolute" from="5,1117" to="2813,272" stroked="true" strokeweight=".5pt" strokecolor="#1d1d1b">
              <v:stroke dashstyle="solid"/>
            </v:line>
            <v:line style="position:absolute" from="1340,2232" to="2300,59" stroked="true" strokeweight=".5pt" strokecolor="#1d1d1b">
              <v:stroke dashstyle="solid"/>
            </v:line>
            <v:shape style="position:absolute;left:1400;top:692;width:87;height:287" id="docshape473" coordorigin="1401,693" coordsize="87,287" path="m1401,693l1437,758,1464,827,1481,901,1487,979e" filled="false" stroked="true" strokeweight=".5pt" strokecolor="#1d1d1b">
              <v:path arrowok="t"/>
              <v:stroke dashstyle="solid"/>
            </v:shape>
            <v:shape style="position:absolute;left:2034;top:648;width:340;height:330" type="#_x0000_t75" id="docshape474" stroked="false">
              <v:imagedata r:id="rId51" o:title=""/>
            </v:shape>
            <v:shape style="position:absolute;left:1473;top:0;width:100;height:246" type="#_x0000_t202" id="docshape475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1946;top:239;width:134;height:213" type="#_x0000_t202" id="docshape476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1198;top:735;width:112;height:246" type="#_x0000_t202" id="docshape47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rFonts w:ascii="Palatino Linotype" w:hAnsi="Palatino Linotype"/>
                        <w:i/>
                        <w:color w:val="1D1D1B"/>
                        <w:w w:val="99"/>
                        <w:sz w:val="18"/>
                      </w:rPr>
                      <w:t>β</w:t>
                    </w:r>
                  </w:p>
                </w:txbxContent>
              </v:textbox>
              <w10:wrap type="none"/>
            </v:shape>
            <v:shape style="position:absolute;left:2052;top:713;width:117;height:246" type="#_x0000_t202" id="docshape478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rFonts w:ascii="Palatino Linotype" w:hAnsi="Palatino Linotype"/>
                        <w:i/>
                        <w:color w:val="1D1D1B"/>
                        <w:w w:val="90"/>
                        <w:sz w:val="18"/>
                      </w:rPr>
                      <w:t>α</w:t>
                    </w:r>
                  </w:p>
                </w:txbxContent>
              </v:textbox>
              <w10:wrap type="none"/>
            </v:shape>
            <v:shape style="position:absolute;left:2679;top:713;width:106;height:246" type="#_x0000_t202" id="docshape479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466;top:1006;width:1594;height:230" type="#_x0000_t202" id="docshape480" filled="false" stroked="false">
              <v:textbox inset="0,0,0,0">
                <w:txbxContent>
                  <w:p>
                    <w:pPr>
                      <w:tabs>
                        <w:tab w:pos="1446" w:val="left" w:leader="none"/>
                      </w:tabs>
                      <w:spacing w:before="1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B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Arial"/>
                        <w:color w:val="1D1D1B"/>
                        <w:spacing w:val="-10"/>
                        <w:position w:val="2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104"/>
        <w:ind w:left="6491"/>
      </w:pPr>
      <w:r>
        <w:rPr>
          <w:color w:val="1D1D1B"/>
          <w:w w:val="95"/>
        </w:rPr>
        <w:t>Then</w:t>
      </w:r>
      <w:r>
        <w:rPr>
          <w:color w:val="1D1D1B"/>
          <w:spacing w:val="-5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∠</w:t>
      </w:r>
      <w:r>
        <w:rPr>
          <w:color w:val="1D1D1B"/>
          <w:w w:val="95"/>
        </w:rPr>
        <w:t>BAC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α</w:t>
      </w:r>
      <w:r>
        <w:rPr>
          <w:rFonts w:ascii="Lucida Sans Unicode" w:hAnsi="Lucida Sans Unicode"/>
          <w:color w:val="1D1D1B"/>
          <w:spacing w:val="-15"/>
          <w:w w:val="95"/>
        </w:rPr>
        <w:t> </w:t>
      </w:r>
      <w:r>
        <w:rPr>
          <w:i/>
          <w:color w:val="1D1D1B"/>
          <w:w w:val="95"/>
        </w:rPr>
        <w:t>−</w:t>
      </w:r>
      <w:r>
        <w:rPr>
          <w:i/>
          <w:color w:val="1D1D1B"/>
          <w:spacing w:val="-1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β</w:t>
      </w:r>
      <w:r>
        <w:rPr>
          <w:color w:val="1D1D1B"/>
          <w:w w:val="95"/>
        </w:rPr>
        <w:t>,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because</w:t>
      </w:r>
      <w:r>
        <w:rPr>
          <w:color w:val="1D1D1B"/>
          <w:spacing w:val="-1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α</w:t>
      </w:r>
      <w:r>
        <w:rPr>
          <w:rFonts w:ascii="Lucida Sans Unicode" w:hAnsi="Lucida Sans Unicode"/>
          <w:color w:val="1D1D1B"/>
          <w:spacing w:val="-15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β</w:t>
      </w:r>
      <w:r>
        <w:rPr>
          <w:rFonts w:ascii="Lucida Sans Unicode" w:hAnsi="Lucida Sans Unicode"/>
          <w:color w:val="1D1D1B"/>
          <w:spacing w:val="-15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2"/>
          <w:w w:val="95"/>
        </w:rPr>
        <w:t> </w:t>
      </w:r>
      <w:r>
        <w:rPr>
          <w:rFonts w:ascii="Lucida Sans Unicode" w:hAnsi="Lucida Sans Unicode"/>
          <w:color w:val="1D1D1B"/>
          <w:spacing w:val="-2"/>
          <w:w w:val="95"/>
        </w:rPr>
        <w:t>∠</w:t>
      </w:r>
      <w:r>
        <w:rPr>
          <w:color w:val="1D1D1B"/>
          <w:spacing w:val="-2"/>
          <w:w w:val="95"/>
        </w:rPr>
        <w:t>BAC.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Heading1"/>
        <w:spacing w:before="64"/>
      </w:pP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ListParagraph"/>
        <w:numPr>
          <w:ilvl w:val="1"/>
          <w:numId w:val="63"/>
        </w:numPr>
        <w:tabs>
          <w:tab w:pos="1078" w:val="left" w:leader="none"/>
        </w:tabs>
        <w:spacing w:line="280" w:lineRule="exact" w:before="52" w:after="0"/>
        <w:ind w:left="1077" w:right="0" w:hanging="227"/>
        <w:jc w:val="left"/>
        <w:rPr>
          <w:sz w:val="24"/>
        </w:rPr>
      </w:pPr>
      <w:r>
        <w:rPr/>
        <w:pict>
          <v:shape style="position:absolute;margin-left:98.8937pt;margin-top:22.613014pt;width:21.4pt;height:12.9pt;mso-position-horizontal-relative:page;mso-position-vertical-relative:paragraph;z-index:-20842496" type="#_x0000_t202" id="docshape481" filled="false" stroked="false">
            <v:textbox inset="0,0,0,0">
              <w:txbxContent>
                <w:p>
                  <w:pPr>
                    <w:spacing w:line="241" w:lineRule="exact" w:before="0"/>
                    <w:ind w:left="0" w:right="0" w:firstLine="0"/>
                    <w:jc w:val="left"/>
                    <w:rPr>
                      <w:sz w:val="12"/>
                    </w:rPr>
                  </w:pPr>
                  <w:r>
                    <w:rPr>
                      <w:i/>
                      <w:color w:val="1D1D1B"/>
                      <w:sz w:val="18"/>
                    </w:rPr>
                    <w:t>y</w:t>
                  </w:r>
                  <w:r>
                    <w:rPr>
                      <w:color w:val="1D1D1B"/>
                      <w:position w:val="-4"/>
                      <w:sz w:val="12"/>
                    </w:rPr>
                    <w:t>2</w:t>
                  </w:r>
                  <w:r>
                    <w:rPr>
                      <w:color w:val="1D1D1B"/>
                      <w:spacing w:val="2"/>
                      <w:position w:val="-4"/>
                      <w:sz w:val="12"/>
                    </w:rPr>
                    <w:t> </w:t>
                  </w:r>
                  <w:r>
                    <w:rPr>
                      <w:color w:val="1D1D1B"/>
                      <w:sz w:val="18"/>
                    </w:rPr>
                    <w:t>−</w:t>
                  </w:r>
                  <w:r>
                    <w:rPr>
                      <w:color w:val="1D1D1B"/>
                      <w:spacing w:val="-11"/>
                      <w:sz w:val="18"/>
                    </w:rPr>
                    <w:t> </w:t>
                  </w:r>
                  <w:r>
                    <w:rPr>
                      <w:i/>
                      <w:color w:val="1D1D1B"/>
                      <w:spacing w:val="-16"/>
                      <w:sz w:val="18"/>
                    </w:rPr>
                    <w:t>y</w:t>
                  </w:r>
                  <w:r>
                    <w:rPr>
                      <w:color w:val="1D1D1B"/>
                      <w:spacing w:val="-16"/>
                      <w:position w:val="-4"/>
                      <w:sz w:val="12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2"/>
          <w:sz w:val="24"/>
        </w:rPr>
        <w:t>For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some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reason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students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tend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get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gradient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wrong as </w:t>
      </w:r>
      <w:r>
        <w:rPr>
          <w:i/>
          <w:color w:val="1D1D1B"/>
          <w:sz w:val="24"/>
          <w:u w:val="single" w:color="1C1C1A"/>
          <w:vertAlign w:val="superscript"/>
        </w:rPr>
        <w:t>x</w:t>
      </w:r>
      <w:r>
        <w:rPr>
          <w:color w:val="1D1D1B"/>
          <w:position w:val="9"/>
          <w:sz w:val="12"/>
          <w:u w:val="single" w:color="1C1C1A"/>
          <w:vertAlign w:val="baseline"/>
        </w:rPr>
        <w:t>2 </w:t>
      </w:r>
      <w:r>
        <w:rPr>
          <w:color w:val="1D1D1B"/>
          <w:position w:val="13"/>
          <w:sz w:val="18"/>
          <w:u w:val="single" w:color="1C1C1A"/>
          <w:vertAlign w:val="baseline"/>
        </w:rPr>
        <w:t>−</w:t>
      </w:r>
      <w:r>
        <w:rPr>
          <w:color w:val="1D1D1B"/>
          <w:spacing w:val="-6"/>
          <w:position w:val="13"/>
          <w:sz w:val="18"/>
          <w:u w:val="single" w:color="1C1C1A"/>
          <w:vertAlign w:val="baseline"/>
        </w:rPr>
        <w:t> </w:t>
      </w:r>
      <w:r>
        <w:rPr>
          <w:i/>
          <w:color w:val="1D1D1B"/>
          <w:position w:val="13"/>
          <w:sz w:val="18"/>
          <w:u w:val="single" w:color="1C1C1A"/>
          <w:vertAlign w:val="baseline"/>
        </w:rPr>
        <w:t>x</w:t>
      </w:r>
      <w:r>
        <w:rPr>
          <w:color w:val="1D1D1B"/>
          <w:position w:val="9"/>
          <w:sz w:val="12"/>
          <w:u w:val="single" w:color="1C1C1A"/>
          <w:vertAlign w:val="baseline"/>
        </w:rPr>
        <w:t>1</w:t>
      </w:r>
      <w:r>
        <w:rPr>
          <w:color w:val="1D1D1B"/>
          <w:spacing w:val="-20"/>
          <w:position w:val="9"/>
          <w:sz w:val="12"/>
          <w:vertAlign w:val="baseline"/>
        </w:rPr>
        <w:t> </w:t>
      </w:r>
      <w:r>
        <w:rPr>
          <w:color w:val="1D1D1B"/>
          <w:sz w:val="24"/>
          <w:vertAlign w:val="baseline"/>
        </w:rPr>
        <w:t>.</w:t>
      </w:r>
      <w:r>
        <w:rPr>
          <w:color w:val="1D1D1B"/>
          <w:spacing w:val="-11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Tell them to check their work and to remember how the gradient is obtained.</w:t>
      </w:r>
    </w:p>
    <w:p>
      <w:pPr>
        <w:pStyle w:val="ListParagraph"/>
        <w:numPr>
          <w:ilvl w:val="1"/>
          <w:numId w:val="63"/>
        </w:numPr>
        <w:tabs>
          <w:tab w:pos="1078" w:val="left" w:leader="none"/>
        </w:tabs>
        <w:spacing w:line="242" w:lineRule="auto" w:before="0" w:after="0"/>
        <w:ind w:left="1077" w:right="622" w:hanging="227"/>
        <w:jc w:val="left"/>
        <w:rPr>
          <w:sz w:val="24"/>
        </w:rPr>
      </w:pPr>
      <w:r>
        <w:rPr>
          <w:color w:val="1D1D1B"/>
          <w:w w:val="95"/>
          <w:sz w:val="24"/>
        </w:rPr>
        <w:t>Sometimes students forget how to find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midpoint of a line.</w:t>
      </w:r>
    </w:p>
    <w:p>
      <w:pPr>
        <w:pStyle w:val="BodyText"/>
        <w:ind w:left="1077"/>
      </w:pPr>
      <w:r>
        <w:rPr>
          <w:color w:val="1D1D1B"/>
        </w:rPr>
        <w:t>Tell</w:t>
      </w:r>
      <w:r>
        <w:rPr>
          <w:color w:val="1D1D1B"/>
          <w:spacing w:val="-14"/>
        </w:rPr>
        <w:t> </w:t>
      </w:r>
      <w:r>
        <w:rPr>
          <w:color w:val="1D1D1B"/>
        </w:rPr>
        <w:t>them</w:t>
      </w:r>
      <w:r>
        <w:rPr>
          <w:color w:val="1D1D1B"/>
          <w:spacing w:val="-13"/>
        </w:rPr>
        <w:t> </w:t>
      </w:r>
      <w:r>
        <w:rPr>
          <w:color w:val="1D1D1B"/>
        </w:rPr>
        <w:t>that,</w:t>
      </w:r>
      <w:r>
        <w:rPr>
          <w:color w:val="1D1D1B"/>
          <w:spacing w:val="-13"/>
        </w:rPr>
        <w:t> </w:t>
      </w:r>
      <w:r>
        <w:rPr>
          <w:color w:val="1D1D1B"/>
        </w:rPr>
        <w:t>if</w:t>
      </w:r>
      <w:r>
        <w:rPr>
          <w:color w:val="1D1D1B"/>
          <w:spacing w:val="-13"/>
        </w:rPr>
        <w:t> </w:t>
      </w:r>
      <w:r>
        <w:rPr>
          <w:color w:val="1D1D1B"/>
        </w:rPr>
        <w:t>we</w:t>
      </w:r>
      <w:r>
        <w:rPr>
          <w:color w:val="1D1D1B"/>
          <w:spacing w:val="-13"/>
        </w:rPr>
        <w:t> </w:t>
      </w:r>
      <w:r>
        <w:rPr>
          <w:color w:val="1D1D1B"/>
        </w:rPr>
        <w:t>want</w:t>
      </w:r>
      <w:r>
        <w:rPr>
          <w:color w:val="1D1D1B"/>
          <w:spacing w:val="-13"/>
        </w:rPr>
        <w:t> </w:t>
      </w:r>
      <w:r>
        <w:rPr>
          <w:color w:val="1D1D1B"/>
        </w:rPr>
        <w:t>to</w:t>
      </w:r>
      <w:r>
        <w:rPr>
          <w:color w:val="1D1D1B"/>
          <w:spacing w:val="-13"/>
        </w:rPr>
        <w:t> </w:t>
      </w:r>
      <w:r>
        <w:rPr>
          <w:color w:val="1D1D1B"/>
        </w:rPr>
        <w:t>find</w:t>
      </w:r>
      <w:r>
        <w:rPr>
          <w:color w:val="1D1D1B"/>
          <w:spacing w:val="-13"/>
        </w:rPr>
        <w:t> </w:t>
      </w:r>
      <w:r>
        <w:rPr>
          <w:color w:val="1D1D1B"/>
          <w:spacing w:val="-5"/>
        </w:rPr>
        <w:t>the</w:t>
      </w:r>
    </w:p>
    <w:p>
      <w:pPr>
        <w:pStyle w:val="BodyText"/>
        <w:spacing w:before="4"/>
        <w:ind w:left="1077"/>
      </w:pP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-coordinate</w:t>
      </w:r>
      <w:r>
        <w:rPr>
          <w:color w:val="1D1D1B"/>
          <w:spacing w:val="7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8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8"/>
        </w:rPr>
        <w:t> </w:t>
      </w:r>
      <w:r>
        <w:rPr>
          <w:color w:val="1D1D1B"/>
          <w:w w:val="95"/>
        </w:rPr>
        <w:t>middle</w:t>
      </w:r>
      <w:r>
        <w:rPr>
          <w:color w:val="1D1D1B"/>
          <w:spacing w:val="8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8"/>
        </w:rPr>
        <w:t> </w:t>
      </w:r>
      <w:r>
        <w:rPr>
          <w:color w:val="1D1D1B"/>
          <w:w w:val="95"/>
        </w:rPr>
        <w:t>two</w:t>
      </w:r>
      <w:r>
        <w:rPr>
          <w:color w:val="1D1D1B"/>
          <w:spacing w:val="8"/>
        </w:rPr>
        <w:t> </w:t>
      </w:r>
      <w:r>
        <w:rPr>
          <w:color w:val="1D1D1B"/>
          <w:spacing w:val="-2"/>
          <w:w w:val="95"/>
        </w:rPr>
        <w:t>other</w:t>
      </w:r>
    </w:p>
    <w:p>
      <w:pPr>
        <w:pStyle w:val="BodyText"/>
        <w:spacing w:before="4"/>
        <w:ind w:left="1077"/>
      </w:pP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-coordinates,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then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always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add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</w:rPr>
        <w:t> </w:t>
      </w:r>
      <w:r>
        <w:rPr>
          <w:color w:val="1D1D1B"/>
          <w:spacing w:val="-5"/>
          <w:w w:val="95"/>
        </w:rPr>
        <w:t>two</w:t>
      </w:r>
    </w:p>
    <w:p>
      <w:pPr>
        <w:pStyle w:val="ListParagraph"/>
        <w:numPr>
          <w:ilvl w:val="0"/>
          <w:numId w:val="64"/>
        </w:numPr>
        <w:tabs>
          <w:tab w:pos="1256" w:val="left" w:leader="none"/>
        </w:tabs>
        <w:spacing w:line="240" w:lineRule="auto" w:before="4" w:after="0"/>
        <w:ind w:left="1255" w:right="0" w:hanging="179"/>
        <w:jc w:val="left"/>
        <w:rPr>
          <w:sz w:val="24"/>
        </w:rPr>
      </w:pPr>
      <w:r>
        <w:rPr>
          <w:color w:val="1D1D1B"/>
          <w:w w:val="95"/>
          <w:sz w:val="24"/>
        </w:rPr>
        <w:t>coordinates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divide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answer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by</w:t>
      </w:r>
      <w:r>
        <w:rPr>
          <w:color w:val="1D1D1B"/>
          <w:sz w:val="24"/>
        </w:rPr>
        <w:t> </w:t>
      </w:r>
      <w:r>
        <w:rPr>
          <w:color w:val="1D1D1B"/>
          <w:spacing w:val="-5"/>
          <w:w w:val="95"/>
          <w:sz w:val="24"/>
        </w:rPr>
        <w:t>2.</w:t>
      </w:r>
    </w:p>
    <w:p>
      <w:pPr>
        <w:pStyle w:val="BodyText"/>
        <w:spacing w:before="5"/>
        <w:ind w:left="1077"/>
      </w:pPr>
      <w:r>
        <w:rPr>
          <w:color w:val="1D1D1B"/>
          <w:w w:val="95"/>
        </w:rPr>
        <w:t>The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same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principle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applies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finding</w:t>
      </w:r>
      <w:r>
        <w:rPr>
          <w:color w:val="1D1D1B"/>
          <w:spacing w:val="3"/>
        </w:rPr>
        <w:t> </w:t>
      </w:r>
      <w:r>
        <w:rPr>
          <w:color w:val="1D1D1B"/>
          <w:spacing w:val="-5"/>
          <w:w w:val="95"/>
        </w:rPr>
        <w:t>the</w:t>
      </w:r>
    </w:p>
    <w:p>
      <w:pPr>
        <w:pStyle w:val="BodyText"/>
        <w:spacing w:before="4"/>
        <w:ind w:left="1077"/>
      </w:pPr>
      <w:r>
        <w:rPr>
          <w:i/>
          <w:color w:val="1D1D1B"/>
          <w:w w:val="95"/>
        </w:rPr>
        <w:t>y</w:t>
      </w:r>
      <w:r>
        <w:rPr>
          <w:color w:val="1D1D1B"/>
          <w:w w:val="95"/>
        </w:rPr>
        <w:t>-coordinate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midpoint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7"/>
        </w:rPr>
        <w:t> </w:t>
      </w:r>
      <w:r>
        <w:rPr>
          <w:color w:val="1D1D1B"/>
          <w:w w:val="95"/>
        </w:rPr>
        <w:t>line</w:t>
      </w:r>
      <w:r>
        <w:rPr>
          <w:color w:val="1D1D1B"/>
          <w:spacing w:val="6"/>
        </w:rPr>
        <w:t> </w:t>
      </w:r>
      <w:r>
        <w:rPr>
          <w:color w:val="1D1D1B"/>
          <w:spacing w:val="-2"/>
          <w:w w:val="95"/>
        </w:rPr>
        <w:t>segment.</w:t>
      </w:r>
    </w:p>
    <w:p>
      <w:pPr>
        <w:pStyle w:val="ListParagraph"/>
        <w:numPr>
          <w:ilvl w:val="0"/>
          <w:numId w:val="65"/>
        </w:numPr>
        <w:tabs>
          <w:tab w:pos="1078" w:val="left" w:leader="none"/>
        </w:tabs>
        <w:spacing w:line="242" w:lineRule="auto" w:before="2" w:after="0"/>
        <w:ind w:left="1077" w:right="742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Students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find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it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difficult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find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angle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between two lines.</w:t>
      </w:r>
    </w:p>
    <w:p>
      <w:pPr>
        <w:pStyle w:val="ListParagraph"/>
        <w:numPr>
          <w:ilvl w:val="1"/>
          <w:numId w:val="65"/>
        </w:numPr>
        <w:tabs>
          <w:tab w:pos="1304" w:val="left" w:leader="none"/>
        </w:tabs>
        <w:spacing w:line="242" w:lineRule="auto" w:before="1" w:after="0"/>
        <w:ind w:left="1303" w:right="17" w:hanging="227"/>
        <w:jc w:val="left"/>
        <w:rPr>
          <w:sz w:val="24"/>
        </w:rPr>
      </w:pPr>
      <w:r>
        <w:rPr>
          <w:color w:val="1D1D1B"/>
          <w:sz w:val="24"/>
        </w:rPr>
        <w:t>Tell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them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always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first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make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sketch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 two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lines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out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what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do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work</w:t>
      </w:r>
      <w:r>
        <w:rPr>
          <w:color w:val="1D1D1B"/>
          <w:sz w:val="24"/>
        </w:rPr>
        <w:t> out the angle between the two lines by using the fact that their gradients are the tan ratios of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angles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lines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make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with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-axis.</w:t>
      </w:r>
    </w:p>
    <w:p>
      <w:pPr>
        <w:pStyle w:val="ListParagraph"/>
        <w:numPr>
          <w:ilvl w:val="1"/>
          <w:numId w:val="65"/>
        </w:numPr>
        <w:tabs>
          <w:tab w:pos="1304" w:val="left" w:leader="none"/>
        </w:tabs>
        <w:spacing w:line="240" w:lineRule="auto" w:before="6" w:after="0"/>
        <w:ind w:left="1303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angles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lines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make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with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2"/>
          <w:sz w:val="24"/>
        </w:rPr>
        <w:t> </w:t>
      </w:r>
      <w:r>
        <w:rPr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-</w:t>
      </w:r>
      <w:r>
        <w:rPr>
          <w:color w:val="1D1D1B"/>
          <w:spacing w:val="-4"/>
          <w:w w:val="95"/>
          <w:sz w:val="24"/>
        </w:rPr>
        <w:t>axis</w:t>
      </w:r>
    </w:p>
    <w:p>
      <w:pPr>
        <w:spacing w:before="81"/>
        <w:ind w:left="695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pacing w:val="-5"/>
          <w:sz w:val="24"/>
        </w:rPr>
        <w:t>d)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26"/>
        </w:rPr>
      </w:pPr>
    </w:p>
    <w:p>
      <w:pPr>
        <w:pStyle w:val="BodyText"/>
        <w:ind w:left="722"/>
      </w:pPr>
      <w:r>
        <w:rPr/>
        <w:pict>
          <v:group style="position:absolute;margin-left:339.837311pt;margin-top:-95.114304pt;width:81.7pt;height:87.3pt;mso-position-horizontal-relative:page;mso-position-vertical-relative:paragraph;z-index:15836160" id="docshapegroup482" coordorigin="6797,-1902" coordsize="1634,1746">
            <v:line style="position:absolute" from="7297,-1834" to="7297,-170" stroked="true" strokeweight="1pt" strokecolor="#1d1d1b">
              <v:stroke dashstyle="solid"/>
            </v:line>
            <v:shape style="position:absolute;left:7247;top:-1847;width:99;height:1691" id="docshape483" coordorigin="7248,-1847" coordsize="99,1691" path="m7346,-210l7337,-218,7297,-174,7256,-218,7248,-210,7297,-157,7346,-210xm7346,-1794l7297,-1847,7248,-1794,7256,-1786,7297,-1829,7337,-1786,7346,-1794xe" filled="true" fillcolor="#1d1d1b" stroked="false">
              <v:path arrowok="t"/>
              <v:fill type="solid"/>
            </v:shape>
            <v:line style="position:absolute" from="6810,-1120" to="8417,-1120" stroked="true" strokeweight="1pt" strokecolor="#1d1d1b">
              <v:stroke dashstyle="solid"/>
            </v:line>
            <v:shape style="position:absolute;left:6796;top:-1170;width:1634;height:99" id="docshape484" coordorigin="6797,-1169" coordsize="1634,99" path="m6858,-1160l6850,-1169,6797,-1120,6850,-1071,6858,-1080,6814,-1120,6858,-1160xm8430,-1120l8377,-1169,8369,-1160,8412,-1120,8369,-1080,8377,-1071,8430,-1120xe" filled="true" fillcolor="#1d1d1b" stroked="false">
              <v:path arrowok="t"/>
              <v:fill type="solid"/>
            </v:shape>
            <v:shape style="position:absolute;left:7181;top:-1232;width:234;height:234" type="#_x0000_t75" id="docshape485" stroked="false">
              <v:imagedata r:id="rId52" o:title=""/>
            </v:shape>
            <v:line style="position:absolute" from="8067,-1475" to="6871,-273" stroked="true" strokeweight=".5pt" strokecolor="#1d1d1b">
              <v:stroke dashstyle="solid"/>
            </v:line>
            <v:shape style="position:absolute;left:6841;top:-1506;width:1257;height:1264" id="docshape486" coordorigin="6841,-1506" coordsize="1257,1264" path="m6899,-258l6856,-300,6841,-242,6899,-258xm8098,-1506l8040,-1490,8082,-1448,8098,-1506xe" filled="true" fillcolor="#1d1d1b" stroked="false">
              <v:path arrowok="t"/>
              <v:fill type="solid"/>
            </v:shape>
            <v:shape style="position:absolute;left:7135;top:-1903;width:100;height:246" type="#_x0000_t202" id="docshape48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8295;top:-1388;width:106;height:246" type="#_x0000_t202" id="docshape488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7722;top:-1099;width:121;height:213" type="#_x0000_t202" id="docshape48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7352;top:-724;width:187;height:213" type="#_x0000_t202" id="docshape49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z w:val="18"/>
                      </w:rPr>
                      <w:t>-</w:t>
                    </w: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35.923401pt;margin-top:6.1586pt;width:96pt;height:73.25pt;mso-position-horizontal-relative:page;mso-position-vertical-relative:paragraph;z-index:15836672" id="docshapegroup491" coordorigin="6718,123" coordsize="1920,1465">
            <v:shape style="position:absolute;left:8171;top:631;width:67;height:67" id="docshape492" coordorigin="8172,631" coordsize="67,67" path="m8205,631l8192,634,8182,641,8174,652,8172,665,8174,678,8182,688,8192,695,8205,698,8218,695,8229,688,8236,678,8238,665,8236,652,8229,641,8218,634,8205,631xe" filled="true" fillcolor="#1d1d1b" stroked="false">
              <v:path arrowok="t"/>
              <v:fill type="solid"/>
            </v:shape>
            <v:line style="position:absolute" from="7548,192" to="7548,1575" stroked="true" strokeweight="1pt" strokecolor="#1d1d1b">
              <v:stroke dashstyle="solid"/>
            </v:line>
            <v:shape style="position:absolute;left:7498;top:178;width:99;height:1410" id="docshape493" coordorigin="7499,179" coordsize="99,1410" path="m7597,1535l7588,1527,7548,1570,7507,1527,7499,1535,7548,1588,7597,1535xm7597,232l7548,179,7499,232,7507,240,7548,196,7588,240,7597,232xe" filled="true" fillcolor="#1d1d1b" stroked="false">
              <v:path arrowok="t"/>
              <v:fill type="solid"/>
            </v:shape>
            <v:line style="position:absolute" from="6901,845" to="8508,845" stroked="true" strokeweight="1pt" strokecolor="#1d1d1b">
              <v:stroke dashstyle="solid"/>
            </v:line>
            <v:shape style="position:absolute;left:6887;top:796;width:1634;height:99" id="docshape494" coordorigin="6888,796" coordsize="1634,99" path="m6949,805l6940,796,6888,845,6940,894,6949,886,6905,845,6949,805xm8521,845l8468,796,8460,805,8503,845,8460,886,8468,894,8521,845xe" filled="true" fillcolor="#1d1d1b" stroked="false">
              <v:path arrowok="t"/>
              <v:fill type="solid"/>
            </v:shape>
            <v:shape style="position:absolute;left:7432;top:733;width:234;height:234" type="#_x0000_t75" id="docshape495" stroked="false">
              <v:imagedata r:id="rId53" o:title=""/>
            </v:shape>
            <v:line style="position:absolute" from="6760,1086" to="8597,543" stroked="true" strokeweight=".5pt" strokecolor="#1d1d1b">
              <v:stroke dashstyle="solid"/>
            </v:line>
            <v:shape style="position:absolute;left:6718;top:517;width:1920;height:595" id="docshape496" coordorigin="6718,517" coordsize="1920,595" path="m6777,1112l6760,1055,6718,1098,6777,1112xm8638,531l8580,517,8597,575,8638,531xe" filled="true" fillcolor="#1d1d1b" stroked="false">
              <v:path arrowok="t"/>
              <v:fill type="solid"/>
            </v:shape>
            <v:shape style="position:absolute;left:7386;top:123;width:100;height:246" type="#_x0000_t202" id="docshape49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7894;top:411;width:407;height:213" type="#_x0000_t202" id="docshape49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5"/>
                        <w:sz w:val="18"/>
                      </w:rPr>
                      <w:t>(4,</w:t>
                    </w:r>
                    <w:r>
                      <w:rPr>
                        <w:rFonts w:ascii="Arial"/>
                        <w:color w:val="1D1D1B"/>
                        <w:spacing w:val="-4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1)</w:t>
                    </w:r>
                  </w:p>
                </w:txbxContent>
              </v:textbox>
              <w10:wrap type="none"/>
            </v:shape>
            <v:shape style="position:absolute;left:8386;top:578;width:106;height:246" type="#_x0000_t202" id="docshape499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spacing w:val="-5"/>
        </w:rPr>
        <w:t>e)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"/>
        <w:rPr>
          <w:sz w:val="32"/>
        </w:rPr>
      </w:pPr>
    </w:p>
    <w:p>
      <w:pPr>
        <w:pStyle w:val="ListParagraph"/>
        <w:numPr>
          <w:ilvl w:val="0"/>
          <w:numId w:val="66"/>
        </w:numPr>
        <w:tabs>
          <w:tab w:pos="697" w:val="left" w:leader="none"/>
        </w:tabs>
        <w:spacing w:line="240" w:lineRule="auto" w:before="0" w:after="0"/>
        <w:ind w:left="696" w:right="0" w:hanging="295"/>
        <w:jc w:val="left"/>
        <w:rPr>
          <w:sz w:val="24"/>
        </w:rPr>
      </w:pPr>
      <w:r>
        <w:rPr>
          <w:color w:val="1D1D1B"/>
          <w:w w:val="95"/>
          <w:sz w:val="24"/>
        </w:rPr>
        <w:t>Draw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sketch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graphs</w:t>
      </w:r>
      <w:r>
        <w:rPr>
          <w:color w:val="1D1D1B"/>
          <w:sz w:val="24"/>
        </w:rPr>
        <w:t> </w:t>
      </w:r>
      <w:r>
        <w:rPr>
          <w:color w:val="1D1D1B"/>
          <w:spacing w:val="-5"/>
          <w:w w:val="95"/>
          <w:sz w:val="24"/>
        </w:rPr>
        <w:t>of:</w:t>
      </w:r>
    </w:p>
    <w:p>
      <w:pPr>
        <w:pStyle w:val="ListParagraph"/>
        <w:numPr>
          <w:ilvl w:val="1"/>
          <w:numId w:val="66"/>
        </w:numPr>
        <w:tabs>
          <w:tab w:pos="1008" w:val="left" w:leader="none"/>
        </w:tabs>
        <w:spacing w:line="240" w:lineRule="auto" w:before="4" w:after="0"/>
        <w:ind w:left="1007" w:right="0" w:hanging="288"/>
        <w:jc w:val="left"/>
        <w:rPr>
          <w:i/>
          <w:sz w:val="24"/>
        </w:rPr>
      </w:pP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9"/>
          <w:w w:val="95"/>
          <w:sz w:val="24"/>
        </w:rPr>
        <w:t> </w:t>
      </w:r>
      <w:r>
        <w:rPr>
          <w:i/>
          <w:color w:val="1D1D1B"/>
          <w:spacing w:val="-5"/>
          <w:w w:val="95"/>
          <w:sz w:val="24"/>
        </w:rPr>
        <w:t>−</w:t>
      </w:r>
      <w:r>
        <w:rPr>
          <w:color w:val="1D1D1B"/>
          <w:spacing w:val="-5"/>
          <w:w w:val="95"/>
          <w:sz w:val="24"/>
        </w:rPr>
        <w:t>2</w:t>
      </w:r>
      <w:r>
        <w:rPr>
          <w:i/>
          <w:color w:val="1D1D1B"/>
          <w:spacing w:val="-5"/>
          <w:w w:val="95"/>
          <w:sz w:val="24"/>
        </w:rPr>
        <w:t>x</w:t>
      </w:r>
    </w:p>
    <w:p>
      <w:pPr>
        <w:pStyle w:val="ListParagraph"/>
        <w:numPr>
          <w:ilvl w:val="1"/>
          <w:numId w:val="66"/>
        </w:numPr>
        <w:tabs>
          <w:tab w:pos="1008" w:val="left" w:leader="none"/>
        </w:tabs>
        <w:spacing w:line="240" w:lineRule="auto" w:before="4" w:after="0"/>
        <w:ind w:left="1007" w:right="0" w:hanging="311"/>
        <w:jc w:val="left"/>
        <w:rPr>
          <w:sz w:val="24"/>
        </w:rPr>
      </w:pP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9"/>
          <w:w w:val="95"/>
          <w:sz w:val="24"/>
        </w:rPr>
        <w:t> </w:t>
      </w:r>
      <w:r>
        <w:rPr>
          <w:i/>
          <w:color w:val="1D1D1B"/>
          <w:spacing w:val="-5"/>
          <w:w w:val="95"/>
          <w:sz w:val="24"/>
        </w:rPr>
        <w:t>−</w:t>
      </w:r>
      <w:r>
        <w:rPr>
          <w:color w:val="1D1D1B"/>
          <w:spacing w:val="-5"/>
          <w:w w:val="95"/>
          <w:sz w:val="24"/>
        </w:rPr>
        <w:t>2</w:t>
      </w:r>
    </w:p>
    <w:p>
      <w:pPr>
        <w:pStyle w:val="ListParagraph"/>
        <w:numPr>
          <w:ilvl w:val="1"/>
          <w:numId w:val="66"/>
        </w:numPr>
        <w:tabs>
          <w:tab w:pos="1008" w:val="left" w:leader="none"/>
        </w:tabs>
        <w:spacing w:line="243" w:lineRule="exact" w:before="4" w:after="0"/>
        <w:ind w:left="1007" w:right="0" w:hanging="287"/>
        <w:jc w:val="left"/>
        <w:rPr>
          <w:sz w:val="24"/>
        </w:rPr>
      </w:pPr>
      <w:r>
        <w:rPr>
          <w:i/>
          <w:color w:val="1D1D1B"/>
          <w:sz w:val="24"/>
        </w:rPr>
        <w:t>x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10"/>
          <w:sz w:val="24"/>
        </w:rPr>
        <w:t>2</w:t>
      </w:r>
    </w:p>
    <w:p>
      <w:pPr>
        <w:pStyle w:val="ListParagraph"/>
        <w:numPr>
          <w:ilvl w:val="1"/>
          <w:numId w:val="66"/>
        </w:numPr>
        <w:tabs>
          <w:tab w:pos="1008" w:val="left" w:leader="none"/>
        </w:tabs>
        <w:spacing w:line="313" w:lineRule="exact" w:before="0" w:after="0"/>
        <w:ind w:left="1007" w:right="0" w:hanging="313"/>
        <w:jc w:val="left"/>
        <w:rPr>
          <w:i/>
          <w:sz w:val="24"/>
        </w:rPr>
      </w:pPr>
      <w:r>
        <w:rPr/>
        <w:pict>
          <v:shape style="position:absolute;margin-left:351.390106pt;margin-top:9.940809pt;width:4.5pt;height:11.45pt;mso-position-horizontal-relative:page;mso-position-vertical-relative:paragraph;z-index:-20841984" type="#_x0000_t202" id="docshape500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76"/>
          <w:w w:val="91"/>
          <w:position w:val="7"/>
          <w:sz w:val="24"/>
        </w:rPr>
        <w:t>_</w:t>
      </w:r>
      <w:r>
        <w:rPr>
          <w:color w:val="1D1D1B"/>
          <w:spacing w:val="35"/>
          <w:w w:val="99"/>
          <w:position w:val="9"/>
          <w:sz w:val="18"/>
        </w:rPr>
        <w:t>1</w:t>
      </w:r>
      <w:r>
        <w:rPr>
          <w:i/>
          <w:color w:val="1D1D1B"/>
          <w:spacing w:val="25"/>
          <w:w w:val="93"/>
          <w:sz w:val="24"/>
        </w:rPr>
        <w:t>x</w:t>
      </w:r>
    </w:p>
    <w:p>
      <w:pPr>
        <w:pStyle w:val="Heading2"/>
        <w:spacing w:before="174"/>
        <w:ind w:left="299"/>
      </w:pPr>
      <w:r>
        <w:rPr>
          <w:color w:val="1D1D1B"/>
          <w:spacing w:val="-2"/>
        </w:rPr>
        <w:t>Solution</w:t>
      </w:r>
    </w:p>
    <w:p>
      <w:pPr>
        <w:pStyle w:val="BodyText"/>
        <w:tabs>
          <w:tab w:pos="1355" w:val="left" w:leader="none"/>
        </w:tabs>
        <w:spacing w:line="135" w:lineRule="exact" w:before="61"/>
        <w:ind w:left="402"/>
      </w:pPr>
      <w:r>
        <w:rPr>
          <w:color w:val="1D1D1B"/>
        </w:rPr>
        <w:t>1.</w:t>
      </w:r>
      <w:r>
        <w:rPr>
          <w:color w:val="1D1D1B"/>
          <w:spacing w:val="53"/>
        </w:rPr>
        <w:t> </w:t>
      </w:r>
      <w:r>
        <w:rPr>
          <w:color w:val="1D1D1B"/>
          <w:spacing w:val="-5"/>
        </w:rPr>
        <w:t>a)</w:t>
      </w:r>
      <w:r>
        <w:rPr>
          <w:color w:val="1D1D1B"/>
        </w:rPr>
        <w:tab/>
      </w:r>
      <w:r>
        <w:rPr>
          <w:i/>
          <w:color w:val="1D1D1B"/>
          <w:u w:val="single" w:color="1C1C1A"/>
          <w:vertAlign w:val="superscript"/>
        </w:rPr>
        <w:t>a</w:t>
      </w:r>
      <w:r>
        <w:rPr>
          <w:i/>
          <w:color w:val="1D1D1B"/>
          <w:spacing w:val="-21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+</w:t>
      </w:r>
      <w:r>
        <w:rPr>
          <w:color w:val="1D1D1B"/>
          <w:spacing w:val="-21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3</w:t>
      </w:r>
      <w:r>
        <w:rPr>
          <w:color w:val="1D1D1B"/>
          <w:spacing w:val="-4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9"/>
          <w:vertAlign w:val="baseline"/>
        </w:rPr>
        <w:t> </w:t>
      </w:r>
      <w:r>
        <w:rPr>
          <w:color w:val="1D1D1B"/>
          <w:spacing w:val="-10"/>
          <w:vertAlign w:val="baseline"/>
        </w:rPr>
        <w:t>4</w:t>
      </w:r>
    </w:p>
    <w:p>
      <w:pPr>
        <w:spacing w:after="0" w:line="135" w:lineRule="exact"/>
        <w:sectPr>
          <w:pgSz w:w="11910" w:h="16840"/>
          <w:pgMar w:header="0" w:footer="820" w:top="880" w:bottom="1020" w:left="0" w:right="220"/>
          <w:cols w:num="2" w:equalWidth="0">
            <w:col w:w="5642" w:space="40"/>
            <w:col w:w="6008"/>
          </w:cols>
        </w:sectPr>
      </w:pPr>
    </w:p>
    <w:p>
      <w:pPr>
        <w:pStyle w:val="BodyText"/>
        <w:spacing w:line="272" w:lineRule="exact"/>
        <w:ind w:left="1303"/>
      </w:pPr>
      <w:r>
        <w:rPr>
          <w:color w:val="1D1D1B"/>
          <w:spacing w:val="-2"/>
          <w:w w:val="95"/>
        </w:rPr>
        <w:t>are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5"/>
        </w:rPr>
        <w:t>always</w:t>
      </w:r>
      <w:r>
        <w:rPr>
          <w:color w:val="1D1D1B"/>
          <w:spacing w:val="-1"/>
        </w:rPr>
        <w:t> </w:t>
      </w:r>
      <w:r>
        <w:rPr>
          <w:color w:val="1D1D1B"/>
          <w:spacing w:val="-2"/>
          <w:w w:val="95"/>
        </w:rPr>
        <w:t>measured</w:t>
      </w:r>
      <w:r>
        <w:rPr>
          <w:color w:val="1D1D1B"/>
          <w:spacing w:val="-1"/>
        </w:rPr>
        <w:t> </w:t>
      </w:r>
      <w:r>
        <w:rPr>
          <w:color w:val="1D1D1B"/>
          <w:spacing w:val="-2"/>
          <w:w w:val="95"/>
        </w:rPr>
        <w:t>anti-clockwise</w:t>
      </w:r>
      <w:r>
        <w:rPr>
          <w:color w:val="1D1D1B"/>
          <w:spacing w:val="-1"/>
        </w:rPr>
        <w:t> </w:t>
      </w:r>
      <w:r>
        <w:rPr>
          <w:color w:val="1D1D1B"/>
          <w:spacing w:val="-2"/>
          <w:w w:val="95"/>
        </w:rPr>
        <w:t>from</w:t>
      </w:r>
      <w:r>
        <w:rPr>
          <w:color w:val="1D1D1B"/>
          <w:spacing w:val="-1"/>
        </w:rPr>
        <w:t> </w:t>
      </w:r>
      <w:r>
        <w:rPr>
          <w:color w:val="1D1D1B"/>
          <w:spacing w:val="-5"/>
          <w:w w:val="95"/>
        </w:rPr>
        <w:t>the</w:t>
      </w:r>
    </w:p>
    <w:p>
      <w:pPr>
        <w:pStyle w:val="BodyText"/>
        <w:spacing w:before="4"/>
        <w:ind w:left="1303"/>
      </w:pPr>
      <w:r>
        <w:rPr>
          <w:i/>
          <w:color w:val="1D1D1B"/>
          <w:w w:val="90"/>
        </w:rPr>
        <w:t>x</w:t>
      </w:r>
      <w:r>
        <w:rPr>
          <w:color w:val="1D1D1B"/>
          <w:w w:val="90"/>
        </w:rPr>
        <w:t>-</w:t>
      </w:r>
      <w:r>
        <w:rPr>
          <w:color w:val="1D1D1B"/>
          <w:spacing w:val="-2"/>
        </w:rPr>
        <w:t>axis.</w:t>
      </w:r>
    </w:p>
    <w:p>
      <w:pPr>
        <w:pStyle w:val="ListParagraph"/>
        <w:numPr>
          <w:ilvl w:val="2"/>
          <w:numId w:val="66"/>
        </w:numPr>
        <w:tabs>
          <w:tab w:pos="1304" w:val="left" w:leader="none"/>
        </w:tabs>
        <w:spacing w:line="240" w:lineRule="auto" w:before="4" w:after="0"/>
        <w:ind w:left="1303" w:right="0" w:hanging="227"/>
        <w:jc w:val="left"/>
        <w:rPr>
          <w:sz w:val="24"/>
        </w:rPr>
      </w:pPr>
      <w:r>
        <w:rPr>
          <w:color w:val="1D1D1B"/>
          <w:w w:val="90"/>
          <w:sz w:val="24"/>
        </w:rPr>
        <w:t>These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angles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are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called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0"/>
          <w:sz w:val="24"/>
        </w:rPr>
        <w:t>angles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0"/>
          <w:sz w:val="24"/>
        </w:rPr>
        <w:t>of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2"/>
          <w:w w:val="90"/>
          <w:sz w:val="24"/>
        </w:rPr>
        <w:t>inclination.</w:t>
      </w:r>
    </w:p>
    <w:p>
      <w:pPr>
        <w:pStyle w:val="ListParagraph"/>
        <w:numPr>
          <w:ilvl w:val="0"/>
          <w:numId w:val="67"/>
        </w:numPr>
        <w:tabs>
          <w:tab w:pos="1078" w:val="left" w:leader="none"/>
        </w:tabs>
        <w:spacing w:line="280" w:lineRule="atLeast" w:before="0" w:after="0"/>
        <w:ind w:left="1077" w:right="98" w:hanging="227"/>
        <w:jc w:val="left"/>
        <w:rPr>
          <w:sz w:val="24"/>
        </w:rPr>
      </w:pPr>
      <w:r>
        <w:rPr>
          <w:color w:val="1D1D1B"/>
          <w:w w:val="95"/>
          <w:sz w:val="24"/>
        </w:rPr>
        <w:t>Students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sometimes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also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use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square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root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sign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inappropriately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when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they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work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out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length</w:t>
      </w:r>
    </w:p>
    <w:p>
      <w:pPr>
        <w:spacing w:line="173" w:lineRule="exact" w:before="24"/>
        <w:ind w:left="1323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"/>
          <w:sz w:val="18"/>
        </w:rPr>
        <w:t>2</w:t>
      </w:r>
    </w:p>
    <w:p>
      <w:pPr>
        <w:pStyle w:val="BodyText"/>
        <w:spacing w:line="319" w:lineRule="exact"/>
        <w:ind w:right="3942"/>
        <w:jc w:val="right"/>
      </w:pPr>
      <w:r>
        <w:rPr>
          <w:rFonts w:ascii="Lucida Sans Unicode" w:hAnsi="Lucida Sans Unicode"/>
          <w:color w:val="1D1D1B"/>
          <w:w w:val="95"/>
        </w:rPr>
        <w:t>∴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i/>
          <w:color w:val="1D1D1B"/>
          <w:w w:val="95"/>
        </w:rPr>
        <w:t>a</w:t>
      </w:r>
      <w:r>
        <w:rPr>
          <w:i/>
          <w:color w:val="1D1D1B"/>
          <w:spacing w:val="-11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3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10"/>
          <w:w w:val="95"/>
        </w:rPr>
        <w:t>8</w:t>
      </w:r>
    </w:p>
    <w:p>
      <w:pPr>
        <w:spacing w:line="337" w:lineRule="exact" w:before="0"/>
        <w:ind w:left="0" w:right="3942" w:firstLine="0"/>
        <w:jc w:val="right"/>
        <w:rPr>
          <w:sz w:val="24"/>
        </w:rPr>
      </w:pPr>
      <w:r>
        <w:rPr>
          <w:rFonts w:ascii="Lucida Sans Unicode" w:hAnsi="Lucida Sans Unicode"/>
          <w:color w:val="1D1D1B"/>
          <w:w w:val="90"/>
          <w:sz w:val="24"/>
        </w:rPr>
        <w:t>∴</w:t>
      </w:r>
      <w:r>
        <w:rPr>
          <w:rFonts w:ascii="Lucida Sans Unicode" w:hAnsi="Lucida Sans Unicode"/>
          <w:color w:val="1D1D1B"/>
          <w:spacing w:val="-12"/>
          <w:w w:val="90"/>
          <w:sz w:val="24"/>
        </w:rPr>
        <w:t> </w:t>
      </w:r>
      <w:r>
        <w:rPr>
          <w:i/>
          <w:color w:val="1D1D1B"/>
          <w:w w:val="90"/>
          <w:sz w:val="24"/>
        </w:rPr>
        <w:t>a</w:t>
      </w:r>
      <w:r>
        <w:rPr>
          <w:i/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10"/>
          <w:w w:val="90"/>
          <w:sz w:val="24"/>
        </w:rPr>
        <w:t>5</w:t>
      </w:r>
    </w:p>
    <w:p>
      <w:pPr>
        <w:spacing w:line="163" w:lineRule="auto" w:before="28"/>
        <w:ind w:left="1194" w:right="0" w:firstLine="0"/>
        <w:jc w:val="left"/>
        <w:rPr>
          <w:sz w:val="24"/>
        </w:rPr>
      </w:pPr>
      <w:r>
        <w:rPr/>
        <w:pict>
          <v:shape style="position:absolute;margin-left:358.031494pt;margin-top:9.250254pt;width:4.5pt;height:11.45pt;mso-position-horizontal-relative:page;mso-position-vertical-relative:paragraph;z-index:-20841472" type="#_x0000_t202" id="docshape501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18"/>
          <w:u w:val="single" w:color="1C1C1A"/>
        </w:rPr>
        <w:t>4</w:t>
      </w:r>
      <w:r>
        <w:rPr>
          <w:color w:val="1D1D1B"/>
          <w:spacing w:val="-12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+</w:t>
      </w:r>
      <w:r>
        <w:rPr>
          <w:color w:val="1D1D1B"/>
          <w:spacing w:val="-11"/>
          <w:sz w:val="18"/>
          <w:u w:val="single" w:color="1C1C1A"/>
        </w:rPr>
        <w:t> </w:t>
      </w:r>
      <w:r>
        <w:rPr>
          <w:i/>
          <w:color w:val="1D1D1B"/>
          <w:sz w:val="18"/>
          <w:u w:val="single" w:color="1C1C1A"/>
        </w:rPr>
        <w:t>b</w:t>
      </w:r>
      <w:r>
        <w:rPr>
          <w:i/>
          <w:color w:val="1D1D1B"/>
          <w:spacing w:val="2"/>
          <w:sz w:val="18"/>
        </w:rPr>
        <w:t> </w:t>
      </w:r>
      <w:r>
        <w:rPr>
          <w:color w:val="1D1D1B"/>
          <w:position w:val="-8"/>
          <w:sz w:val="24"/>
        </w:rPr>
        <w:t>=</w:t>
      </w:r>
      <w:r>
        <w:rPr>
          <w:color w:val="1D1D1B"/>
          <w:spacing w:val="-15"/>
          <w:position w:val="-8"/>
          <w:sz w:val="24"/>
        </w:rPr>
        <w:t> </w:t>
      </w:r>
      <w:r>
        <w:rPr>
          <w:color w:val="1D1D1B"/>
          <w:spacing w:val="-5"/>
          <w:position w:val="-8"/>
          <w:sz w:val="24"/>
        </w:rPr>
        <w:t>−6</w:t>
      </w:r>
    </w:p>
    <w:p>
      <w:pPr>
        <w:spacing w:line="43" w:lineRule="exact" w:before="70"/>
        <w:ind w:left="850" w:right="0" w:firstLine="0"/>
        <w:jc w:val="left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color w:val="1D1D1B"/>
          <w:w w:val="83"/>
          <w:sz w:val="24"/>
        </w:rPr>
        <w:t>∴</w:t>
      </w:r>
    </w:p>
    <w:p>
      <w:pPr>
        <w:spacing w:after="0" w:line="43" w:lineRule="exact"/>
        <w:jc w:val="left"/>
        <w:rPr>
          <w:rFonts w:ascii="Lucida Sans Unicode" w:hAnsi="Lucida Sans Unicode"/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660" w:space="180"/>
            <w:col w:w="5850"/>
          </w:cols>
        </w:sectPr>
      </w:pPr>
    </w:p>
    <w:p>
      <w:pPr>
        <w:pStyle w:val="BodyText"/>
        <w:spacing w:line="268" w:lineRule="exact" w:before="4"/>
        <w:ind w:left="1077"/>
      </w:pPr>
      <w:r>
        <w:rPr/>
        <w:pict>
          <v:shape style="position:absolute;margin-left:235.542801pt;margin-top:15.914289pt;width:19.3pt;height:.1pt;mso-position-horizontal-relative:page;mso-position-vertical-relative:paragraph;z-index:-15622144;mso-wrap-distance-left:0;mso-wrap-distance-right:0" id="docshape502" coordorigin="4711,318" coordsize="386,0" path="m4711,318l5096,318e" filled="false" stroked="true" strokeweight=".48158pt" strokecolor="#1c1c1a">
            <v:path arrowok="t"/>
            <v:stroke dashstyle="solid"/>
            <w10:wrap type="topAndBottom"/>
          </v:shape>
        </w:pict>
      </w:r>
      <w:r>
        <w:rPr>
          <w:color w:val="1D1D1B"/>
          <w:spacing w:val="-2"/>
        </w:rPr>
        <w:t>of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a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lin</w:t>
      </w:r>
      <w:r>
        <w:rPr>
          <w:color w:val="1D1D1B"/>
          <w:spacing w:val="-2"/>
          <w:u w:val="single" w:color="1C1C1A"/>
        </w:rPr>
        <w:t>e.</w:t>
      </w:r>
      <w:r>
        <w:rPr>
          <w:color w:val="1D1D1B"/>
          <w:spacing w:val="-10"/>
          <w:u w:val="single" w:color="1C1C1A"/>
        </w:rPr>
        <w:t> </w:t>
      </w:r>
      <w:r>
        <w:rPr>
          <w:color w:val="1D1D1B"/>
          <w:spacing w:val="-2"/>
          <w:u w:val="single" w:color="1C1C1A"/>
        </w:rPr>
        <w:t>For</w:t>
      </w:r>
      <w:r>
        <w:rPr>
          <w:color w:val="1D1D1B"/>
          <w:spacing w:val="-10"/>
          <w:u w:val="single" w:color="1C1C1A"/>
        </w:rPr>
        <w:t> </w:t>
      </w:r>
      <w:r>
        <w:rPr>
          <w:color w:val="1D1D1B"/>
          <w:spacing w:val="-2"/>
          <w:u w:val="single" w:color="1C1C1A"/>
        </w:rPr>
        <w:t>e</w:t>
      </w:r>
      <w:r>
        <w:rPr>
          <w:color w:val="1D1D1B"/>
          <w:spacing w:val="-2"/>
        </w:rPr>
        <w:t>xample:</w:t>
      </w:r>
    </w:p>
    <w:p>
      <w:pPr>
        <w:pStyle w:val="BodyText"/>
        <w:spacing w:line="267" w:lineRule="exact"/>
        <w:ind w:left="1077"/>
      </w:pPr>
      <w:r>
        <w:rPr>
          <w:color w:val="1D1D1B"/>
          <w:w w:val="90"/>
          <w:position w:val="2"/>
        </w:rPr>
        <w:t>AB</w:t>
      </w:r>
      <w:r>
        <w:rPr>
          <w:color w:val="1D1D1B"/>
          <w:spacing w:val="-4"/>
          <w:w w:val="90"/>
          <w:position w:val="2"/>
        </w:rPr>
        <w:t> </w:t>
      </w:r>
      <w:r>
        <w:rPr>
          <w:color w:val="1D1D1B"/>
          <w:w w:val="90"/>
          <w:position w:val="2"/>
        </w:rPr>
        <w:t>=</w:t>
      </w:r>
      <w:r>
        <w:rPr>
          <w:color w:val="1D1D1B"/>
          <w:spacing w:val="-4"/>
          <w:w w:val="90"/>
          <w:position w:val="2"/>
        </w:rPr>
        <w:t> </w:t>
      </w:r>
      <w:r>
        <w:rPr>
          <w:rFonts w:ascii="Lucida Sans Unicode" w:hAnsi="Lucida Sans Unicode"/>
          <w:color w:val="1D1D1B"/>
          <w:w w:val="90"/>
        </w:rPr>
        <w:t>√</w:t>
      </w:r>
      <w:r>
        <w:rPr>
          <w:rFonts w:ascii="Lucida Sans Unicode" w:hAnsi="Lucida Sans Unicode"/>
          <w:color w:val="1D1D1B"/>
          <w:spacing w:val="-28"/>
          <w:w w:val="90"/>
        </w:rPr>
        <w:t> </w:t>
      </w:r>
      <w:r>
        <w:rPr>
          <w:color w:val="1D1D1B"/>
          <w:w w:val="90"/>
          <w:position w:val="2"/>
        </w:rPr>
        <w:t>64</w:t>
      </w:r>
      <w:r>
        <w:rPr>
          <w:color w:val="1D1D1B"/>
          <w:spacing w:val="-11"/>
          <w:w w:val="90"/>
          <w:position w:val="2"/>
        </w:rPr>
        <w:t> </w:t>
      </w:r>
      <w:r>
        <w:rPr>
          <w:color w:val="1D1D1B"/>
          <w:w w:val="90"/>
          <w:position w:val="2"/>
        </w:rPr>
        <w:t>+</w:t>
      </w:r>
      <w:r>
        <w:rPr>
          <w:color w:val="1D1D1B"/>
          <w:spacing w:val="-11"/>
          <w:w w:val="90"/>
          <w:position w:val="2"/>
        </w:rPr>
        <w:t> </w:t>
      </w:r>
      <w:r>
        <w:rPr>
          <w:color w:val="1D1D1B"/>
          <w:w w:val="90"/>
          <w:position w:val="2"/>
        </w:rPr>
        <w:t>36</w:t>
      </w:r>
      <w:r>
        <w:rPr>
          <w:color w:val="1D1D1B"/>
          <w:spacing w:val="7"/>
          <w:position w:val="2"/>
        </w:rPr>
        <w:t> </w:t>
      </w:r>
      <w:r>
        <w:rPr>
          <w:color w:val="1D1D1B"/>
          <w:w w:val="90"/>
          <w:position w:val="2"/>
        </w:rPr>
        <w:t>=</w:t>
      </w:r>
      <w:r>
        <w:rPr>
          <w:color w:val="1D1D1B"/>
          <w:spacing w:val="-4"/>
          <w:w w:val="90"/>
          <w:position w:val="2"/>
        </w:rPr>
        <w:t> </w:t>
      </w:r>
      <w:r>
        <w:rPr>
          <w:color w:val="1D1D1B"/>
          <w:w w:val="90"/>
          <w:position w:val="2"/>
        </w:rPr>
        <w:t>8</w:t>
      </w:r>
      <w:r>
        <w:rPr>
          <w:color w:val="1D1D1B"/>
          <w:spacing w:val="-3"/>
          <w:w w:val="90"/>
          <w:position w:val="2"/>
        </w:rPr>
        <w:t> </w:t>
      </w:r>
      <w:r>
        <w:rPr>
          <w:color w:val="1D1D1B"/>
          <w:w w:val="90"/>
          <w:position w:val="2"/>
        </w:rPr>
        <w:t>+</w:t>
      </w:r>
      <w:r>
        <w:rPr>
          <w:color w:val="1D1D1B"/>
          <w:spacing w:val="-4"/>
          <w:w w:val="90"/>
          <w:position w:val="2"/>
        </w:rPr>
        <w:t> </w:t>
      </w:r>
      <w:r>
        <w:rPr>
          <w:color w:val="1D1D1B"/>
          <w:w w:val="90"/>
          <w:position w:val="2"/>
        </w:rPr>
        <w:t>6</w:t>
      </w:r>
      <w:r>
        <w:rPr>
          <w:color w:val="1D1D1B"/>
          <w:spacing w:val="-4"/>
          <w:w w:val="90"/>
          <w:position w:val="2"/>
        </w:rPr>
        <w:t> </w:t>
      </w:r>
      <w:r>
        <w:rPr>
          <w:color w:val="1D1D1B"/>
          <w:w w:val="90"/>
          <w:position w:val="2"/>
        </w:rPr>
        <w:t>=</w:t>
      </w:r>
      <w:r>
        <w:rPr>
          <w:color w:val="1D1D1B"/>
          <w:spacing w:val="-4"/>
          <w:w w:val="90"/>
          <w:position w:val="2"/>
        </w:rPr>
        <w:t> </w:t>
      </w:r>
      <w:r>
        <w:rPr>
          <w:color w:val="1D1D1B"/>
          <w:w w:val="90"/>
          <w:position w:val="2"/>
        </w:rPr>
        <w:t>14,</w:t>
      </w:r>
      <w:r>
        <w:rPr>
          <w:color w:val="1D1D1B"/>
          <w:spacing w:val="-3"/>
          <w:w w:val="90"/>
          <w:position w:val="2"/>
        </w:rPr>
        <w:t> </w:t>
      </w:r>
      <w:r>
        <w:rPr>
          <w:color w:val="1D1D1B"/>
          <w:w w:val="90"/>
          <w:position w:val="2"/>
        </w:rPr>
        <w:t>instead</w:t>
      </w:r>
      <w:r>
        <w:rPr>
          <w:color w:val="1D1D1B"/>
          <w:spacing w:val="-4"/>
          <w:w w:val="90"/>
          <w:position w:val="2"/>
        </w:rPr>
        <w:t> </w:t>
      </w:r>
      <w:r>
        <w:rPr>
          <w:color w:val="1D1D1B"/>
          <w:w w:val="90"/>
          <w:position w:val="2"/>
        </w:rPr>
        <w:t>of</w:t>
      </w:r>
      <w:r>
        <w:rPr>
          <w:color w:val="1D1D1B"/>
          <w:spacing w:val="-4"/>
          <w:w w:val="90"/>
          <w:position w:val="2"/>
        </w:rPr>
        <w:t> </w:t>
      </w:r>
      <w:r>
        <w:rPr>
          <w:rFonts w:ascii="Lucida Sans Unicode" w:hAnsi="Lucida Sans Unicode"/>
          <w:color w:val="1D1D1B"/>
          <w:w w:val="90"/>
          <w:position w:val="1"/>
          <w:sz w:val="21"/>
        </w:rPr>
        <w:t>√</w:t>
      </w:r>
      <w:r>
        <w:rPr>
          <w:rFonts w:ascii="Lucida Sans Unicode" w:hAnsi="Lucida Sans Unicode"/>
          <w:color w:val="1D1D1B"/>
          <w:spacing w:val="-36"/>
          <w:w w:val="90"/>
          <w:position w:val="1"/>
          <w:sz w:val="21"/>
        </w:rPr>
        <w:t> </w:t>
      </w:r>
      <w:r>
        <w:rPr>
          <w:color w:val="1D1D1B"/>
          <w:w w:val="90"/>
          <w:position w:val="2"/>
        </w:rPr>
        <w:t>100</w:t>
      </w:r>
      <w:r>
        <w:rPr>
          <w:color w:val="1D1D1B"/>
          <w:spacing w:val="1"/>
          <w:position w:val="2"/>
        </w:rPr>
        <w:t> </w:t>
      </w:r>
      <w:r>
        <w:rPr>
          <w:color w:val="1D1D1B"/>
          <w:w w:val="90"/>
          <w:position w:val="2"/>
        </w:rPr>
        <w:t>=</w:t>
      </w:r>
      <w:r>
        <w:rPr>
          <w:color w:val="1D1D1B"/>
          <w:spacing w:val="-12"/>
          <w:w w:val="90"/>
          <w:position w:val="2"/>
        </w:rPr>
        <w:t> </w:t>
      </w:r>
      <w:r>
        <w:rPr>
          <w:color w:val="1D1D1B"/>
          <w:spacing w:val="-5"/>
          <w:w w:val="90"/>
          <w:position w:val="2"/>
        </w:rPr>
        <w:t>10.</w:t>
      </w:r>
    </w:p>
    <w:p>
      <w:pPr>
        <w:pStyle w:val="BodyText"/>
        <w:spacing w:line="244" w:lineRule="exact"/>
        <w:ind w:left="1077"/>
      </w:pPr>
      <w:r>
        <w:rPr>
          <w:color w:val="1D1D1B"/>
        </w:rPr>
        <w:t>Or,</w:t>
      </w:r>
      <w:r>
        <w:rPr>
          <w:color w:val="1D1D1B"/>
          <w:spacing w:val="-13"/>
        </w:rPr>
        <w:t> </w:t>
      </w:r>
      <w:r>
        <w:rPr>
          <w:color w:val="1D1D1B"/>
        </w:rPr>
        <w:t>they</w:t>
      </w:r>
      <w:r>
        <w:rPr>
          <w:color w:val="1D1D1B"/>
          <w:spacing w:val="-12"/>
        </w:rPr>
        <w:t> </w:t>
      </w:r>
      <w:r>
        <w:rPr>
          <w:color w:val="1D1D1B"/>
        </w:rPr>
        <w:t>write</w:t>
      </w:r>
      <w:r>
        <w:rPr>
          <w:color w:val="1D1D1B"/>
          <w:spacing w:val="-13"/>
        </w:rPr>
        <w:t> </w:t>
      </w:r>
      <w:r>
        <w:rPr>
          <w:color w:val="1D1D1B"/>
        </w:rPr>
        <w:t>AB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5"/>
          <w:position w:val="8"/>
          <w:sz w:val="17"/>
        </w:rPr>
        <w:t> </w:t>
      </w:r>
      <w:r>
        <w:rPr>
          <w:color w:val="1D1D1B"/>
        </w:rPr>
        <w:t>=</w:t>
      </w:r>
      <w:r>
        <w:rPr>
          <w:color w:val="1D1D1B"/>
          <w:spacing w:val="-12"/>
        </w:rPr>
        <w:t> </w:t>
      </w:r>
      <w:r>
        <w:rPr>
          <w:color w:val="1D1D1B"/>
        </w:rPr>
        <w:t>64</w:t>
      </w:r>
      <w:r>
        <w:rPr>
          <w:color w:val="1D1D1B"/>
          <w:spacing w:val="-13"/>
        </w:rPr>
        <w:t> </w:t>
      </w:r>
      <w:r>
        <w:rPr>
          <w:color w:val="1D1D1B"/>
        </w:rPr>
        <w:t>+</w:t>
      </w:r>
      <w:r>
        <w:rPr>
          <w:color w:val="1D1D1B"/>
          <w:spacing w:val="-12"/>
        </w:rPr>
        <w:t> </w:t>
      </w:r>
      <w:r>
        <w:rPr>
          <w:color w:val="1D1D1B"/>
        </w:rPr>
        <w:t>36</w:t>
      </w:r>
      <w:r>
        <w:rPr>
          <w:color w:val="1D1D1B"/>
          <w:spacing w:val="-12"/>
        </w:rPr>
        <w:t> </w:t>
      </w:r>
      <w:r>
        <w:rPr>
          <w:color w:val="1D1D1B"/>
        </w:rPr>
        <w:t>=</w:t>
      </w:r>
      <w:r>
        <w:rPr>
          <w:color w:val="1D1D1B"/>
          <w:spacing w:val="-13"/>
        </w:rPr>
        <w:t> </w:t>
      </w:r>
      <w:r>
        <w:rPr>
          <w:color w:val="1D1D1B"/>
        </w:rPr>
        <w:t>100</w:t>
      </w:r>
      <w:r>
        <w:rPr>
          <w:color w:val="1D1D1B"/>
          <w:spacing w:val="-12"/>
        </w:rPr>
        <w:t> </w:t>
      </w:r>
      <w:r>
        <w:rPr>
          <w:color w:val="1D1D1B"/>
        </w:rPr>
        <w:t>=</w:t>
      </w:r>
      <w:r>
        <w:rPr>
          <w:color w:val="1D1D1B"/>
          <w:spacing w:val="-12"/>
        </w:rPr>
        <w:t> </w:t>
      </w:r>
      <w:r>
        <w:rPr>
          <w:color w:val="1D1D1B"/>
        </w:rPr>
        <w:t>10</w:t>
      </w:r>
      <w:r>
        <w:rPr>
          <w:color w:val="1D1D1B"/>
          <w:spacing w:val="-13"/>
        </w:rPr>
        <w:t> </w:t>
      </w:r>
      <w:r>
        <w:rPr>
          <w:color w:val="1D1D1B"/>
          <w:spacing w:val="-2"/>
          <w:w w:val="95"/>
        </w:rPr>
        <w:t>instead</w:t>
      </w:r>
    </w:p>
    <w:p>
      <w:pPr>
        <w:pStyle w:val="BodyText"/>
        <w:spacing w:line="268" w:lineRule="exact"/>
        <w:ind w:left="1077"/>
      </w:pPr>
      <w:r>
        <w:rPr>
          <w:color w:val="1D1D1B"/>
          <w:w w:val="95"/>
        </w:rPr>
        <w:t>of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writing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AB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4"/>
          <w:position w:val="8"/>
          <w:sz w:val="17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64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36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</w:rPr>
        <w:t> </w:t>
      </w:r>
      <w:r>
        <w:rPr>
          <w:color w:val="1D1D1B"/>
          <w:spacing w:val="-4"/>
          <w:w w:val="95"/>
        </w:rPr>
        <w:t>100.</w:t>
      </w:r>
    </w:p>
    <w:p>
      <w:pPr>
        <w:pStyle w:val="BodyText"/>
        <w:spacing w:line="351" w:lineRule="exact"/>
        <w:ind w:left="1077"/>
      </w:pPr>
      <w:r>
        <w:rPr>
          <w:rFonts w:ascii="Lucida Sans Unicode" w:hAnsi="Lucida Sans Unicode"/>
          <w:color w:val="1D1D1B"/>
          <w:w w:val="90"/>
        </w:rPr>
        <w:t>∴</w:t>
      </w:r>
      <w:r>
        <w:rPr>
          <w:rFonts w:ascii="Lucida Sans Unicode" w:hAnsi="Lucida Sans Unicode"/>
          <w:color w:val="1D1D1B"/>
          <w:spacing w:val="-12"/>
          <w:w w:val="90"/>
        </w:rPr>
        <w:t> </w:t>
      </w:r>
      <w:r>
        <w:rPr>
          <w:color w:val="1D1D1B"/>
          <w:w w:val="90"/>
        </w:rPr>
        <w:t>AB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2"/>
          <w:w w:val="90"/>
        </w:rPr>
        <w:t> </w:t>
      </w:r>
      <w:r>
        <w:rPr>
          <w:color w:val="1D1D1B"/>
          <w:spacing w:val="-5"/>
          <w:w w:val="90"/>
        </w:rPr>
        <w:t>10</w:t>
      </w:r>
    </w:p>
    <w:p>
      <w:pPr>
        <w:spacing w:line="96" w:lineRule="exact" w:before="0"/>
        <w:ind w:left="1283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z w:val="24"/>
        </w:rPr>
        <w:t>4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0"/>
          <w:sz w:val="24"/>
        </w:rPr>
        <w:t> </w:t>
      </w:r>
      <w:r>
        <w:rPr>
          <w:i/>
          <w:color w:val="1D1D1B"/>
          <w:sz w:val="24"/>
        </w:rPr>
        <w:t>b</w:t>
      </w:r>
      <w:r>
        <w:rPr>
          <w:i/>
          <w:color w:val="1D1D1B"/>
          <w:spacing w:val="-10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0"/>
          <w:sz w:val="24"/>
        </w:rPr>
        <w:t> </w:t>
      </w:r>
      <w:r>
        <w:rPr>
          <w:i/>
          <w:color w:val="1D1D1B"/>
          <w:spacing w:val="-5"/>
          <w:sz w:val="24"/>
        </w:rPr>
        <w:t>−</w:t>
      </w:r>
      <w:r>
        <w:rPr>
          <w:color w:val="1D1D1B"/>
          <w:spacing w:val="-5"/>
          <w:sz w:val="24"/>
        </w:rPr>
        <w:t>12</w:t>
      </w:r>
    </w:p>
    <w:p>
      <w:pPr>
        <w:spacing w:line="353" w:lineRule="exact" w:before="21"/>
        <w:ind w:left="1422" w:right="0" w:firstLine="0"/>
        <w:jc w:val="left"/>
        <w:rPr>
          <w:sz w:val="24"/>
        </w:rPr>
      </w:pPr>
      <w:r>
        <w:rPr>
          <w:rFonts w:ascii="Lucida Sans Unicode" w:hAnsi="Lucida Sans Unicode"/>
          <w:color w:val="1D1D1B"/>
          <w:w w:val="90"/>
          <w:sz w:val="24"/>
        </w:rPr>
        <w:t>∴</w:t>
      </w:r>
      <w:r>
        <w:rPr>
          <w:rFonts w:ascii="Lucida Sans Unicode" w:hAnsi="Lucida Sans Unicode"/>
          <w:color w:val="1D1D1B"/>
          <w:spacing w:val="-12"/>
          <w:w w:val="90"/>
          <w:sz w:val="24"/>
        </w:rPr>
        <w:t> </w:t>
      </w:r>
      <w:r>
        <w:rPr>
          <w:i/>
          <w:color w:val="1D1D1B"/>
          <w:w w:val="90"/>
          <w:sz w:val="24"/>
        </w:rPr>
        <w:t>b</w:t>
      </w:r>
      <w:r>
        <w:rPr>
          <w:i/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4"/>
          <w:sz w:val="24"/>
        </w:rPr>
        <w:t> </w:t>
      </w:r>
      <w:r>
        <w:rPr>
          <w:i/>
          <w:color w:val="1D1D1B"/>
          <w:spacing w:val="-5"/>
          <w:w w:val="90"/>
          <w:sz w:val="24"/>
        </w:rPr>
        <w:t>−</w:t>
      </w:r>
      <w:r>
        <w:rPr>
          <w:color w:val="1D1D1B"/>
          <w:spacing w:val="-5"/>
          <w:w w:val="90"/>
          <w:sz w:val="24"/>
        </w:rPr>
        <w:t>16</w:t>
      </w:r>
    </w:p>
    <w:p>
      <w:pPr>
        <w:pStyle w:val="ListParagraph"/>
        <w:numPr>
          <w:ilvl w:val="0"/>
          <w:numId w:val="68"/>
        </w:numPr>
        <w:tabs>
          <w:tab w:pos="1250" w:val="left" w:leader="none"/>
          <w:tab w:pos="1252" w:val="left" w:leader="none"/>
        </w:tabs>
        <w:spacing w:line="163" w:lineRule="auto" w:before="28" w:after="0"/>
        <w:ind w:left="1251" w:right="0" w:hanging="500"/>
        <w:jc w:val="left"/>
        <w:rPr>
          <w:sz w:val="24"/>
        </w:rPr>
      </w:pPr>
      <w:r>
        <w:rPr/>
        <w:pict>
          <v:shape style="position:absolute;margin-left:352.132599pt;margin-top:9.250347pt;width:4.5pt;height:11.45pt;mso-position-horizontal-relative:page;mso-position-vertical-relative:paragraph;z-index:-20840960" type="#_x0000_t202" id="docshape503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w w:val="95"/>
          <w:sz w:val="18"/>
          <w:u w:val="single" w:color="1C1C1A"/>
        </w:rPr>
        <w:t>a</w:t>
      </w:r>
      <w:r>
        <w:rPr>
          <w:i/>
          <w:color w:val="1D1D1B"/>
          <w:spacing w:val="-9"/>
          <w:w w:val="95"/>
          <w:sz w:val="18"/>
          <w:u w:val="single" w:color="1C1C1A"/>
        </w:rPr>
        <w:t> </w:t>
      </w:r>
      <w:r>
        <w:rPr>
          <w:color w:val="1D1D1B"/>
          <w:w w:val="95"/>
          <w:sz w:val="18"/>
          <w:u w:val="single" w:color="1C1C1A"/>
        </w:rPr>
        <w:t>+</w:t>
      </w:r>
      <w:r>
        <w:rPr>
          <w:color w:val="1D1D1B"/>
          <w:spacing w:val="-9"/>
          <w:w w:val="95"/>
          <w:sz w:val="18"/>
          <w:u w:val="single" w:color="1C1C1A"/>
        </w:rPr>
        <w:t> </w:t>
      </w:r>
      <w:r>
        <w:rPr>
          <w:color w:val="1D1D1B"/>
          <w:w w:val="95"/>
          <w:sz w:val="18"/>
          <w:u w:val="single" w:color="1C1C1A"/>
        </w:rPr>
        <w:t>2</w:t>
      </w:r>
      <w:r>
        <w:rPr>
          <w:i/>
          <w:color w:val="1D1D1B"/>
          <w:w w:val="95"/>
          <w:sz w:val="18"/>
          <w:u w:val="single" w:color="1C1C1A"/>
        </w:rPr>
        <w:t>a</w:t>
      </w:r>
      <w:r>
        <w:rPr>
          <w:i/>
          <w:color w:val="1D1D1B"/>
          <w:spacing w:val="10"/>
          <w:sz w:val="18"/>
        </w:rPr>
        <w:t> </w:t>
      </w:r>
      <w:r>
        <w:rPr>
          <w:color w:val="1D1D1B"/>
          <w:w w:val="95"/>
          <w:position w:val="-8"/>
          <w:sz w:val="24"/>
        </w:rPr>
        <w:t>=</w:t>
      </w:r>
      <w:r>
        <w:rPr>
          <w:color w:val="1D1D1B"/>
          <w:spacing w:val="-11"/>
          <w:w w:val="95"/>
          <w:position w:val="-8"/>
          <w:sz w:val="24"/>
        </w:rPr>
        <w:t> </w:t>
      </w:r>
      <w:r>
        <w:rPr>
          <w:color w:val="1D1D1B"/>
          <w:spacing w:val="-10"/>
          <w:w w:val="95"/>
          <w:position w:val="-8"/>
          <w:sz w:val="24"/>
        </w:rPr>
        <w:t>3</w:t>
      </w:r>
    </w:p>
    <w:p>
      <w:pPr>
        <w:spacing w:before="110"/>
        <w:ind w:left="1447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3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spacing w:val="-10"/>
          <w:w w:val="95"/>
          <w:sz w:val="24"/>
        </w:rPr>
        <w:t>6</w:t>
      </w:r>
    </w:p>
    <w:p>
      <w:pPr>
        <w:spacing w:line="349" w:lineRule="exact" w:before="21"/>
        <w:ind w:left="1347" w:right="0" w:firstLine="0"/>
        <w:jc w:val="left"/>
        <w:rPr>
          <w:sz w:val="24"/>
        </w:rPr>
      </w:pPr>
      <w:r>
        <w:rPr>
          <w:rFonts w:ascii="Lucida Sans Unicode" w:hAnsi="Lucida Sans Unicode"/>
          <w:color w:val="1D1D1B"/>
          <w:w w:val="90"/>
          <w:sz w:val="24"/>
        </w:rPr>
        <w:t>∴</w:t>
      </w:r>
      <w:r>
        <w:rPr>
          <w:rFonts w:ascii="Lucida Sans Unicode" w:hAnsi="Lucida Sans Unicode"/>
          <w:color w:val="1D1D1B"/>
          <w:spacing w:val="-12"/>
          <w:w w:val="90"/>
          <w:sz w:val="24"/>
        </w:rPr>
        <w:t> </w:t>
      </w:r>
      <w:r>
        <w:rPr>
          <w:i/>
          <w:color w:val="1D1D1B"/>
          <w:w w:val="90"/>
          <w:sz w:val="24"/>
        </w:rPr>
        <w:t>a</w:t>
      </w:r>
      <w:r>
        <w:rPr>
          <w:i/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10"/>
          <w:w w:val="90"/>
          <w:sz w:val="24"/>
        </w:rPr>
        <w:t>2</w:t>
      </w:r>
    </w:p>
    <w:p>
      <w:pPr>
        <w:spacing w:line="183" w:lineRule="exact" w:before="0"/>
        <w:ind w:left="1237" w:right="0" w:firstLine="0"/>
        <w:jc w:val="left"/>
        <w:rPr>
          <w:i/>
          <w:sz w:val="24"/>
        </w:rPr>
      </w:pPr>
      <w:r>
        <w:rPr>
          <w:color w:val="1D1D1B"/>
          <w:sz w:val="18"/>
          <w:u w:val="single" w:color="1C1C1A"/>
        </w:rPr>
        <w:t>−7</w:t>
      </w:r>
      <w:r>
        <w:rPr>
          <w:color w:val="1D1D1B"/>
          <w:spacing w:val="-12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+</w:t>
      </w:r>
      <w:r>
        <w:rPr>
          <w:color w:val="1D1D1B"/>
          <w:spacing w:val="-11"/>
          <w:sz w:val="18"/>
          <w:u w:val="single" w:color="1C1C1A"/>
        </w:rPr>
        <w:t> </w:t>
      </w:r>
      <w:r>
        <w:rPr>
          <w:i/>
          <w:color w:val="1D1D1B"/>
          <w:sz w:val="18"/>
          <w:u w:val="single" w:color="1C1C1A"/>
        </w:rPr>
        <w:t>b</w:t>
      </w:r>
      <w:r>
        <w:rPr>
          <w:i/>
          <w:color w:val="1D1D1B"/>
          <w:spacing w:val="2"/>
          <w:sz w:val="18"/>
        </w:rPr>
        <w:t> </w:t>
      </w:r>
      <w:r>
        <w:rPr>
          <w:color w:val="1D1D1B"/>
          <w:position w:val="-9"/>
          <w:sz w:val="24"/>
        </w:rPr>
        <w:t>=</w:t>
      </w:r>
      <w:r>
        <w:rPr>
          <w:color w:val="1D1D1B"/>
          <w:spacing w:val="-15"/>
          <w:position w:val="-9"/>
          <w:sz w:val="24"/>
        </w:rPr>
        <w:t> </w:t>
      </w:r>
      <w:r>
        <w:rPr>
          <w:color w:val="1D1D1B"/>
          <w:spacing w:val="-5"/>
          <w:position w:val="-9"/>
          <w:sz w:val="24"/>
        </w:rPr>
        <w:t>4</w:t>
      </w:r>
      <w:r>
        <w:rPr>
          <w:i/>
          <w:color w:val="1D1D1B"/>
          <w:spacing w:val="-5"/>
          <w:position w:val="-9"/>
          <w:sz w:val="24"/>
        </w:rPr>
        <w:t>b</w:t>
      </w:r>
    </w:p>
    <w:p>
      <w:pPr>
        <w:spacing w:after="0" w:line="183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587" w:space="40"/>
            <w:col w:w="6063"/>
          </w:cols>
        </w:sectPr>
      </w:pPr>
    </w:p>
    <w:p>
      <w:pPr>
        <w:pStyle w:val="Heading1"/>
        <w:tabs>
          <w:tab w:pos="6694" w:val="left" w:leader="none"/>
          <w:tab w:pos="7035" w:val="left" w:leader="none"/>
        </w:tabs>
        <w:spacing w:line="185" w:lineRule="exact" w:before="0"/>
        <w:rPr>
          <w:b w:val="0"/>
          <w:sz w:val="18"/>
        </w:rPr>
      </w:pPr>
      <w:r>
        <w:rPr>
          <w:color w:val="1D1D1B"/>
          <w:w w:val="95"/>
        </w:rPr>
        <w:t>Supplementary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worked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examples</w:t>
      </w:r>
      <w:r>
        <w:rPr>
          <w:color w:val="1D1D1B"/>
        </w:rPr>
        <w:tab/>
      </w:r>
      <w:r>
        <w:rPr>
          <w:b w:val="0"/>
          <w:i/>
          <w:color w:val="1D1D1B"/>
          <w:spacing w:val="-10"/>
          <w:position w:val="-14"/>
          <w:sz w:val="24"/>
        </w:rPr>
        <w:t>−</w:t>
      </w:r>
      <w:r>
        <w:rPr>
          <w:b w:val="0"/>
          <w:i/>
          <w:color w:val="1D1D1B"/>
          <w:position w:val="-14"/>
          <w:sz w:val="24"/>
        </w:rPr>
        <w:tab/>
      </w:r>
      <w:r>
        <w:rPr>
          <w:b w:val="0"/>
          <w:color w:val="1D1D1B"/>
          <w:spacing w:val="-10"/>
          <w:position w:val="8"/>
          <w:sz w:val="18"/>
        </w:rPr>
        <w:t>2</w:t>
      </w:r>
    </w:p>
    <w:p>
      <w:pPr>
        <w:spacing w:after="0" w:line="185" w:lineRule="exact"/>
        <w:rPr>
          <w:sz w:val="18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ListParagraph"/>
        <w:numPr>
          <w:ilvl w:val="1"/>
          <w:numId w:val="68"/>
        </w:numPr>
        <w:tabs>
          <w:tab w:pos="1248" w:val="left" w:leader="none"/>
        </w:tabs>
        <w:spacing w:line="242" w:lineRule="auto" w:before="180" w:after="0"/>
        <w:ind w:left="1247" w:right="38" w:hanging="294"/>
        <w:jc w:val="left"/>
        <w:rPr>
          <w:sz w:val="24"/>
        </w:rPr>
      </w:pPr>
      <w:r>
        <w:rPr>
          <w:color w:val="1D1D1B"/>
          <w:sz w:val="24"/>
        </w:rPr>
        <w:t>Determine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values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a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b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when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z w:val="24"/>
        </w:rPr>
        <w:t> midpoint of AB, if:</w:t>
      </w:r>
    </w:p>
    <w:p>
      <w:pPr>
        <w:pStyle w:val="BodyText"/>
        <w:spacing w:line="214" w:lineRule="exact" w:before="2"/>
        <w:ind w:left="1271"/>
      </w:pPr>
      <w:r>
        <w:rPr>
          <w:color w:val="1D1D1B"/>
        </w:rPr>
        <w:t>a)</w:t>
      </w:r>
      <w:r>
        <w:rPr>
          <w:color w:val="1D1D1B"/>
          <w:spacing w:val="29"/>
        </w:rPr>
        <w:t> </w:t>
      </w:r>
      <w:r>
        <w:rPr>
          <w:color w:val="1D1D1B"/>
        </w:rPr>
        <w:t>A(</w:t>
      </w:r>
      <w:r>
        <w:rPr>
          <w:i/>
          <w:color w:val="1D1D1B"/>
        </w:rPr>
        <w:t>a</w:t>
      </w:r>
      <w:r>
        <w:rPr>
          <w:color w:val="1D1D1B"/>
        </w:rPr>
        <w:t>,</w:t>
      </w:r>
      <w:r>
        <w:rPr>
          <w:color w:val="1D1D1B"/>
          <w:spacing w:val="-12"/>
        </w:rPr>
        <w:t> </w:t>
      </w:r>
      <w:r>
        <w:rPr>
          <w:color w:val="1D1D1B"/>
        </w:rPr>
        <w:t>4),</w:t>
      </w:r>
      <w:r>
        <w:rPr>
          <w:color w:val="1D1D1B"/>
          <w:spacing w:val="-12"/>
        </w:rPr>
        <w:t> </w:t>
      </w:r>
      <w:r>
        <w:rPr>
          <w:color w:val="1D1D1B"/>
        </w:rPr>
        <w:t>B(3,</w:t>
      </w:r>
      <w:r>
        <w:rPr>
          <w:color w:val="1D1D1B"/>
          <w:spacing w:val="-12"/>
        </w:rPr>
        <w:t> </w:t>
      </w:r>
      <w:r>
        <w:rPr>
          <w:i/>
          <w:color w:val="1D1D1B"/>
        </w:rPr>
        <w:t>b</w:t>
      </w:r>
      <w:r>
        <w:rPr>
          <w:color w:val="1D1D1B"/>
        </w:rPr>
        <w:t>)</w:t>
      </w:r>
      <w:r>
        <w:rPr>
          <w:color w:val="1D1D1B"/>
          <w:spacing w:val="-13"/>
        </w:rPr>
        <w:t> </w:t>
      </w:r>
      <w:r>
        <w:rPr>
          <w:color w:val="1D1D1B"/>
        </w:rPr>
        <w:t>and</w:t>
      </w:r>
      <w:r>
        <w:rPr>
          <w:color w:val="1D1D1B"/>
          <w:spacing w:val="-12"/>
        </w:rPr>
        <w:t> </w:t>
      </w:r>
      <w:r>
        <w:rPr>
          <w:color w:val="1D1D1B"/>
        </w:rPr>
        <w:t>C(4,</w:t>
      </w:r>
      <w:r>
        <w:rPr>
          <w:color w:val="1D1D1B"/>
          <w:spacing w:val="-12"/>
        </w:rPr>
        <w:t> </w:t>
      </w:r>
      <w:r>
        <w:rPr>
          <w:i/>
          <w:color w:val="1D1D1B"/>
          <w:spacing w:val="-5"/>
        </w:rPr>
        <w:t>−</w:t>
      </w:r>
      <w:r>
        <w:rPr>
          <w:color w:val="1D1D1B"/>
          <w:spacing w:val="-5"/>
        </w:rPr>
        <w:t>6)</w:t>
      </w:r>
    </w:p>
    <w:p>
      <w:pPr>
        <w:spacing w:line="272" w:lineRule="exact" w:before="0"/>
        <w:ind w:left="953" w:right="0" w:firstLine="0"/>
        <w:jc w:val="left"/>
        <w:rPr>
          <w:i/>
          <w:sz w:val="24"/>
        </w:rPr>
      </w:pPr>
      <w:r>
        <w:rPr/>
        <w:br w:type="column"/>
      </w:r>
      <w:r>
        <w:rPr>
          <w:color w:val="1D1D1B"/>
          <w:sz w:val="24"/>
        </w:rPr>
        <w:t>7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0"/>
          <w:sz w:val="24"/>
        </w:rPr>
        <w:t> </w:t>
      </w:r>
      <w:r>
        <w:rPr>
          <w:i/>
          <w:color w:val="1D1D1B"/>
          <w:sz w:val="24"/>
        </w:rPr>
        <w:t>b</w:t>
      </w:r>
      <w:r>
        <w:rPr>
          <w:i/>
          <w:color w:val="1D1D1B"/>
          <w:spacing w:val="-10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5"/>
          <w:sz w:val="24"/>
        </w:rPr>
        <w:t>8</w:t>
      </w:r>
      <w:r>
        <w:rPr>
          <w:i/>
          <w:color w:val="1D1D1B"/>
          <w:spacing w:val="-5"/>
          <w:sz w:val="24"/>
        </w:rPr>
        <w:t>b</w:t>
      </w:r>
    </w:p>
    <w:p>
      <w:pPr>
        <w:spacing w:before="60"/>
        <w:ind w:left="1059" w:right="0" w:firstLine="0"/>
        <w:jc w:val="left"/>
        <w:rPr>
          <w:sz w:val="24"/>
        </w:rPr>
      </w:pPr>
      <w:r>
        <w:rPr>
          <w:i/>
          <w:color w:val="1D1D1B"/>
          <w:w w:val="95"/>
          <w:sz w:val="24"/>
        </w:rPr>
        <w:t>−</w:t>
      </w:r>
      <w:r>
        <w:rPr>
          <w:color w:val="1D1D1B"/>
          <w:w w:val="95"/>
          <w:sz w:val="24"/>
        </w:rPr>
        <w:t>7</w:t>
      </w:r>
      <w:r>
        <w:rPr>
          <w:i/>
          <w:color w:val="1D1D1B"/>
          <w:w w:val="95"/>
          <w:sz w:val="24"/>
        </w:rPr>
        <w:t>b</w:t>
      </w:r>
      <w:r>
        <w:rPr>
          <w:i/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10"/>
          <w:w w:val="95"/>
          <w:sz w:val="24"/>
        </w:rPr>
        <w:t> 7</w:t>
      </w:r>
    </w:p>
    <w:p>
      <w:pPr>
        <w:spacing w:line="307" w:lineRule="exact" w:before="22"/>
        <w:ind w:left="1093" w:right="0" w:firstLine="0"/>
        <w:jc w:val="left"/>
        <w:rPr>
          <w:sz w:val="24"/>
        </w:rPr>
      </w:pPr>
      <w:r>
        <w:rPr>
          <w:rFonts w:ascii="Lucida Sans Unicode" w:hAnsi="Lucida Sans Unicode"/>
          <w:color w:val="1D1D1B"/>
          <w:w w:val="90"/>
          <w:sz w:val="24"/>
        </w:rPr>
        <w:t>∴</w:t>
      </w:r>
      <w:r>
        <w:rPr>
          <w:rFonts w:ascii="Lucida Sans Unicode" w:hAnsi="Lucida Sans Unicode"/>
          <w:color w:val="1D1D1B"/>
          <w:spacing w:val="-12"/>
          <w:w w:val="90"/>
          <w:sz w:val="24"/>
        </w:rPr>
        <w:t> </w:t>
      </w:r>
      <w:r>
        <w:rPr>
          <w:i/>
          <w:color w:val="1D1D1B"/>
          <w:w w:val="90"/>
          <w:sz w:val="24"/>
        </w:rPr>
        <w:t>b</w:t>
      </w:r>
      <w:r>
        <w:rPr>
          <w:i/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4"/>
          <w:sz w:val="24"/>
        </w:rPr>
        <w:t> </w:t>
      </w:r>
      <w:r>
        <w:rPr>
          <w:i/>
          <w:color w:val="1D1D1B"/>
          <w:spacing w:val="-5"/>
          <w:w w:val="90"/>
          <w:sz w:val="24"/>
        </w:rPr>
        <w:t>−</w:t>
      </w:r>
      <w:r>
        <w:rPr>
          <w:color w:val="1D1D1B"/>
          <w:spacing w:val="-5"/>
          <w:w w:val="90"/>
          <w:sz w:val="24"/>
        </w:rPr>
        <w:t>1</w:t>
      </w:r>
    </w:p>
    <w:p>
      <w:pPr>
        <w:spacing w:line="16" w:lineRule="exact" w:before="0"/>
        <w:ind w:left="2833" w:right="2844" w:firstLine="0"/>
        <w:jc w:val="center"/>
        <w:rPr>
          <w:sz w:val="18"/>
        </w:rPr>
      </w:pPr>
      <w:r>
        <w:rPr>
          <w:color w:val="1D1D1B"/>
          <w:spacing w:val="-106"/>
          <w:w w:val="96"/>
          <w:sz w:val="24"/>
        </w:rPr>
        <w:t>_</w:t>
      </w:r>
      <w:r>
        <w:rPr>
          <w:color w:val="1D1D1B"/>
          <w:spacing w:val="-5"/>
          <w:w w:val="104"/>
          <w:position w:val="2"/>
          <w:sz w:val="18"/>
        </w:rPr>
        <w:t>1</w:t>
      </w:r>
    </w:p>
    <w:p>
      <w:pPr>
        <w:spacing w:after="0" w:line="16" w:lineRule="exact"/>
        <w:jc w:val="center"/>
        <w:rPr>
          <w:sz w:val="18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586" w:space="289"/>
            <w:col w:w="5815"/>
          </w:cols>
        </w:sectPr>
      </w:pPr>
    </w:p>
    <w:p>
      <w:pPr>
        <w:pStyle w:val="BodyText"/>
        <w:spacing w:before="67"/>
        <w:ind w:left="1248"/>
      </w:pPr>
      <w:r>
        <w:rPr>
          <w:color w:val="1D1D1B"/>
        </w:rPr>
        <w:t>b)</w:t>
      </w:r>
      <w:r>
        <w:rPr>
          <w:color w:val="1D1D1B"/>
          <w:spacing w:val="14"/>
        </w:rPr>
        <w:t> </w:t>
      </w:r>
      <w:r>
        <w:rPr>
          <w:color w:val="1D1D1B"/>
        </w:rPr>
        <w:t>A(</w:t>
      </w:r>
      <w:r>
        <w:rPr>
          <w:i/>
          <w:color w:val="1D1D1B"/>
        </w:rPr>
        <w:t>a</w:t>
      </w:r>
      <w:r>
        <w:rPr>
          <w:color w:val="1D1D1B"/>
        </w:rPr>
        <w:t>,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−</w:t>
      </w:r>
      <w:r>
        <w:rPr>
          <w:color w:val="1D1D1B"/>
        </w:rPr>
        <w:t>7),</w:t>
      </w:r>
      <w:r>
        <w:rPr>
          <w:color w:val="1D1D1B"/>
          <w:spacing w:val="-15"/>
        </w:rPr>
        <w:t> </w:t>
      </w:r>
      <w:r>
        <w:rPr>
          <w:color w:val="1D1D1B"/>
        </w:rPr>
        <w:t>B(2</w:t>
      </w:r>
      <w:r>
        <w:rPr>
          <w:i/>
          <w:color w:val="1D1D1B"/>
        </w:rPr>
        <w:t>a</w:t>
      </w:r>
      <w:r>
        <w:rPr>
          <w:color w:val="1D1D1B"/>
        </w:rPr>
        <w:t>,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b</w:t>
      </w:r>
      <w:r>
        <w:rPr>
          <w:color w:val="1D1D1B"/>
        </w:rPr>
        <w:t>)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C(3,</w:t>
      </w:r>
      <w:r>
        <w:rPr>
          <w:color w:val="1D1D1B"/>
          <w:spacing w:val="-15"/>
        </w:rPr>
        <w:t> </w:t>
      </w:r>
      <w:r>
        <w:rPr>
          <w:color w:val="1D1D1B"/>
          <w:spacing w:val="-5"/>
        </w:rPr>
        <w:t>4b)</w:t>
      </w:r>
    </w:p>
    <w:p>
      <w:pPr>
        <w:pStyle w:val="ListParagraph"/>
        <w:numPr>
          <w:ilvl w:val="1"/>
          <w:numId w:val="68"/>
        </w:numPr>
        <w:tabs>
          <w:tab w:pos="1247" w:val="left" w:leader="none"/>
        </w:tabs>
        <w:spacing w:line="242" w:lineRule="auto" w:before="4" w:after="0"/>
        <w:ind w:left="1246" w:right="0" w:hanging="294"/>
        <w:jc w:val="left"/>
        <w:rPr>
          <w:sz w:val="24"/>
        </w:rPr>
      </w:pPr>
      <w:r>
        <w:rPr>
          <w:color w:val="1D1D1B"/>
          <w:w w:val="95"/>
          <w:sz w:val="24"/>
        </w:rPr>
        <w:t>For each of these write down the </w:t>
      </w:r>
      <w:r>
        <w:rPr>
          <w:color w:val="1D1D1B"/>
          <w:w w:val="95"/>
          <w:sz w:val="24"/>
        </w:rPr>
        <w:t>gradient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of the line that is i) parallel to, and ii) perpendicular to, the given line:</w:t>
      </w:r>
    </w:p>
    <w:p>
      <w:pPr>
        <w:pStyle w:val="ListParagraph"/>
        <w:numPr>
          <w:ilvl w:val="2"/>
          <w:numId w:val="68"/>
        </w:numPr>
        <w:tabs>
          <w:tab w:pos="1559" w:val="left" w:leader="none"/>
        </w:tabs>
        <w:spacing w:line="240" w:lineRule="auto" w:before="4" w:after="0"/>
        <w:ind w:left="1558" w:right="0" w:hanging="288"/>
        <w:jc w:val="left"/>
        <w:rPr>
          <w:sz w:val="24"/>
        </w:rPr>
      </w:pPr>
      <w:r>
        <w:rPr>
          <w:i/>
          <w:color w:val="1D1D1B"/>
          <w:sz w:val="24"/>
        </w:rPr>
        <w:t>y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3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4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5"/>
          <w:sz w:val="24"/>
        </w:rPr>
        <w:t> </w:t>
      </w:r>
      <w:r>
        <w:rPr>
          <w:color w:val="1D1D1B"/>
          <w:spacing w:val="-10"/>
          <w:sz w:val="24"/>
        </w:rPr>
        <w:t>2</w:t>
      </w:r>
    </w:p>
    <w:p>
      <w:pPr>
        <w:spacing w:line="242" w:lineRule="auto" w:before="4"/>
        <w:ind w:left="1272" w:right="2385" w:hanging="24"/>
        <w:jc w:val="left"/>
        <w:rPr>
          <w:sz w:val="24"/>
        </w:rPr>
      </w:pPr>
      <w:r>
        <w:rPr/>
        <w:pict>
          <v:group style="position:absolute;margin-left:79.758598pt;margin-top:16.103722pt;width:81.7pt;height:81.45pt;mso-position-horizontal-relative:page;mso-position-vertical-relative:paragraph;z-index:-20844032" id="docshapegroup504" coordorigin="1595,322" coordsize="1634,1629">
            <v:line style="position:absolute" from="2435,427" to="2435,1937" stroked="true" strokeweight="1pt" strokecolor="#1d1d1b">
              <v:stroke dashstyle="solid"/>
            </v:line>
            <v:shape style="position:absolute;left:2386;top:413;width:99;height:1537" id="docshape505" coordorigin="2386,414" coordsize="99,1537" path="m2484,1898l2475,1889,2435,1933,2395,1889,2386,1898,2435,1950,2484,1898xm2484,467l2435,414,2386,467,2395,475,2435,432,2475,475,2484,467xe" filled="true" fillcolor="#1d1d1b" stroked="false">
              <v:path arrowok="t"/>
              <v:fill type="solid"/>
            </v:shape>
            <v:line style="position:absolute" from="1608,1261" to="3215,1261" stroked="true" strokeweight="1pt" strokecolor="#1d1d1b">
              <v:stroke dashstyle="solid"/>
            </v:line>
            <v:shape style="position:absolute;left:1595;top:1211;width:1634;height:99" id="docshape506" coordorigin="1595,1212" coordsize="1634,99" path="m1656,1220l1648,1212,1595,1261,1648,1310,1656,1301,1613,1261,1656,1220xm3229,1261l3176,1212,3168,1220,3211,1261,3168,1301,3176,1310,3229,1261xe" filled="true" fillcolor="#1d1d1b" stroked="false">
              <v:path arrowok="t"/>
              <v:fill type="solid"/>
            </v:shape>
            <v:line style="position:absolute" from="2268,581" to="3096,1653" stroked="true" strokeweight=".5pt" strokecolor="#1d1d1b">
              <v:stroke dashstyle="solid"/>
            </v:line>
            <v:shape style="position:absolute;left:2241;top:547;width:881;height:1140" id="docshape507" coordorigin="2242,547" coordsize="881,1140" path="m2297,570l2242,547,2250,607,2297,570xm3122,1687l3114,1628,3067,1665,3122,1687xe" filled="true" fillcolor="#1d1d1b" stroked="false">
              <v:path arrowok="t"/>
              <v:fill type="solid"/>
            </v:shape>
            <v:shape style="position:absolute;left:2320;top:1148;width:234;height:234" type="#_x0000_t75" id="docshape508" stroked="false">
              <v:imagedata r:id="rId53" o:title=""/>
            </v:shape>
            <v:shape style="position:absolute;left:2284;top:322;width:121;height:636" type="#_x0000_t202" id="docshape509" filled="false" stroked="false">
              <v:textbox inset="0,0,0,0">
                <w:txbxContent>
                  <w:p>
                    <w:pPr>
                      <w:spacing w:line="234" w:lineRule="exact" w:before="0"/>
                      <w:ind w:left="3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  <w:p>
                    <w:pPr>
                      <w:spacing w:before="194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3088;top:995;width:106;height:246" type="#_x0000_t202" id="docshape510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2711;top:1271;width:121;height:213" type="#_x0000_t202" id="docshape51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sz w:val="24"/>
        </w:rPr>
        <w:t>b)</w:t>
      </w:r>
      <w:r>
        <w:rPr>
          <w:color w:val="1D1D1B"/>
          <w:spacing w:val="18"/>
          <w:sz w:val="24"/>
        </w:rPr>
        <w:t> </w:t>
      </w:r>
      <w:r>
        <w:rPr>
          <w:color w:val="1D1D1B"/>
          <w:sz w:val="24"/>
        </w:rPr>
        <w:t>3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2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6 </w:t>
      </w:r>
      <w:r>
        <w:rPr>
          <w:color w:val="1D1D1B"/>
          <w:spacing w:val="-6"/>
          <w:sz w:val="24"/>
        </w:rPr>
        <w:t>c)</w:t>
      </w:r>
    </w:p>
    <w:p>
      <w:pPr>
        <w:pStyle w:val="BodyText"/>
        <w:tabs>
          <w:tab w:pos="3144" w:val="left" w:leader="none"/>
        </w:tabs>
        <w:spacing w:line="168" w:lineRule="auto" w:before="37"/>
        <w:ind w:left="953"/>
        <w:rPr>
          <w:sz w:val="18"/>
        </w:rPr>
      </w:pPr>
      <w:r>
        <w:rPr/>
        <w:br w:type="column"/>
      </w:r>
      <w:r>
        <w:rPr>
          <w:color w:val="1D1D1B"/>
        </w:rPr>
        <w:t>2.</w:t>
      </w:r>
      <w:r>
        <w:rPr>
          <w:color w:val="1D1D1B"/>
          <w:spacing w:val="46"/>
        </w:rPr>
        <w:t> </w:t>
      </w:r>
      <w:r>
        <w:rPr>
          <w:color w:val="1D1D1B"/>
        </w:rPr>
        <w:t>a)</w:t>
      </w:r>
      <w:r>
        <w:rPr>
          <w:color w:val="1D1D1B"/>
          <w:spacing w:val="70"/>
        </w:rPr>
        <w:t> </w:t>
      </w:r>
      <w:r>
        <w:rPr>
          <w:color w:val="1D1D1B"/>
        </w:rPr>
        <w:t>i)</w:t>
      </w:r>
      <w:r>
        <w:rPr>
          <w:color w:val="1D1D1B"/>
          <w:spacing w:val="49"/>
        </w:rPr>
        <w:t> </w:t>
      </w:r>
      <w:r>
        <w:rPr>
          <w:color w:val="1D1D1B"/>
          <w:spacing w:val="-10"/>
        </w:rPr>
        <w:t>3</w:t>
      </w:r>
      <w:r>
        <w:rPr>
          <w:color w:val="1D1D1B"/>
        </w:rPr>
        <w:tab/>
        <w:t>ii)</w:t>
      </w:r>
      <w:r>
        <w:rPr>
          <w:color w:val="1D1D1B"/>
          <w:spacing w:val="38"/>
        </w:rPr>
        <w:t> </w:t>
      </w:r>
      <w:r>
        <w:rPr>
          <w:i/>
          <w:color w:val="1D1D1B"/>
          <w:spacing w:val="-5"/>
        </w:rPr>
        <w:t>−</w:t>
      </w:r>
      <w:r>
        <w:rPr>
          <w:color w:val="1D1D1B"/>
          <w:spacing w:val="-5"/>
          <w:position w:val="-9"/>
          <w:sz w:val="18"/>
        </w:rPr>
        <w:t>3</w:t>
      </w:r>
    </w:p>
    <w:p>
      <w:pPr>
        <w:pStyle w:val="ListParagraph"/>
        <w:numPr>
          <w:ilvl w:val="2"/>
          <w:numId w:val="68"/>
        </w:numPr>
        <w:tabs>
          <w:tab w:pos="1559" w:val="left" w:leader="none"/>
        </w:tabs>
        <w:spacing w:line="235" w:lineRule="exact" w:before="0" w:after="0"/>
        <w:ind w:left="1558" w:right="0" w:hanging="311"/>
        <w:jc w:val="left"/>
        <w:rPr>
          <w:sz w:val="24"/>
        </w:rPr>
      </w:pPr>
      <w:r>
        <w:rPr>
          <w:color w:val="1D1D1B"/>
          <w:sz w:val="24"/>
        </w:rPr>
        <w:t>First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write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equation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14"/>
          <w:sz w:val="24"/>
        </w:rPr>
        <w:t> </w:t>
      </w:r>
      <w:r>
        <w:rPr>
          <w:color w:val="1D1D1B"/>
          <w:spacing w:val="-2"/>
          <w:sz w:val="24"/>
        </w:rPr>
        <w:t>gradient</w:t>
      </w:r>
    </w:p>
    <w:p>
      <w:pPr>
        <w:pStyle w:val="BodyText"/>
        <w:spacing w:before="4"/>
        <w:ind w:left="1558"/>
      </w:pPr>
      <w:r>
        <w:rPr>
          <w:i/>
          <w:color w:val="1D1D1B"/>
          <w:w w:val="95"/>
        </w:rPr>
        <w:t>y</w:t>
      </w:r>
      <w:r>
        <w:rPr>
          <w:color w:val="1D1D1B"/>
          <w:w w:val="95"/>
        </w:rPr>
        <w:t>-intercept</w:t>
      </w:r>
      <w:r>
        <w:rPr>
          <w:color w:val="1D1D1B"/>
          <w:spacing w:val="6"/>
        </w:rPr>
        <w:t> </w:t>
      </w:r>
      <w:r>
        <w:rPr>
          <w:color w:val="1D1D1B"/>
          <w:spacing w:val="-2"/>
          <w:w w:val="95"/>
        </w:rPr>
        <w:t>form:</w:t>
      </w:r>
    </w:p>
    <w:p>
      <w:pPr>
        <w:tabs>
          <w:tab w:pos="3457" w:val="left" w:leader="none"/>
        </w:tabs>
        <w:spacing w:line="271" w:lineRule="exact" w:before="4"/>
        <w:ind w:left="1562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2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8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−</w:t>
      </w:r>
      <w:r>
        <w:rPr>
          <w:color w:val="1D1D1B"/>
          <w:w w:val="95"/>
          <w:sz w:val="24"/>
        </w:rPr>
        <w:t>3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10"/>
          <w:w w:val="95"/>
          <w:sz w:val="24"/>
        </w:rPr>
        <w:t>6</w:t>
      </w:r>
      <w:r>
        <w:rPr>
          <w:color w:val="1D1D1B"/>
          <w:sz w:val="24"/>
        </w:rPr>
        <w:tab/>
        <w:t>(add</w:t>
      </w:r>
      <w:r>
        <w:rPr>
          <w:color w:val="1D1D1B"/>
          <w:spacing w:val="-10"/>
          <w:sz w:val="24"/>
        </w:rPr>
        <w:t> </w:t>
      </w:r>
      <w:r>
        <w:rPr>
          <w:i/>
          <w:color w:val="1D1D1B"/>
          <w:sz w:val="24"/>
        </w:rPr>
        <w:t>−</w:t>
      </w:r>
      <w:r>
        <w:rPr>
          <w:color w:val="1D1D1B"/>
          <w:sz w:val="24"/>
        </w:rPr>
        <w:t>3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9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both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sides)</w:t>
      </w:r>
    </w:p>
    <w:p>
      <w:pPr>
        <w:pStyle w:val="BodyText"/>
        <w:tabs>
          <w:tab w:pos="3457" w:val="left" w:leader="none"/>
        </w:tabs>
        <w:spacing w:line="285" w:lineRule="exact"/>
        <w:ind w:left="1688"/>
      </w:pPr>
      <w:r>
        <w:rPr>
          <w:i/>
          <w:color w:val="1D1D1B"/>
          <w:spacing w:val="-16"/>
          <w:w w:val="95"/>
        </w:rPr>
        <w:t>y</w:t>
      </w:r>
      <w:r>
        <w:rPr>
          <w:i/>
          <w:color w:val="1D1D1B"/>
          <w:spacing w:val="-7"/>
        </w:rPr>
        <w:t> </w:t>
      </w:r>
      <w:r>
        <w:rPr>
          <w:color w:val="1D1D1B"/>
          <w:spacing w:val="-16"/>
          <w:w w:val="95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6"/>
          <w:w w:val="98"/>
        </w:rPr>
        <w:t>−</w:t>
      </w:r>
      <w:r>
        <w:rPr>
          <w:color w:val="1D1D1B"/>
          <w:spacing w:val="-95"/>
          <w:w w:val="90"/>
          <w:position w:val="7"/>
        </w:rPr>
        <w:t>_</w:t>
      </w:r>
      <w:r>
        <w:rPr>
          <w:color w:val="1D1D1B"/>
          <w:spacing w:val="16"/>
          <w:w w:val="98"/>
          <w:position w:val="10"/>
          <w:sz w:val="18"/>
        </w:rPr>
        <w:t>3</w:t>
      </w:r>
      <w:r>
        <w:rPr>
          <w:i/>
          <w:color w:val="1D1D1B"/>
          <w:spacing w:val="6"/>
          <w:w w:val="92"/>
        </w:rPr>
        <w:t>x</w:t>
      </w:r>
      <w:r>
        <w:rPr>
          <w:i/>
          <w:color w:val="1D1D1B"/>
          <w:spacing w:val="-7"/>
        </w:rPr>
        <w:t> </w:t>
      </w:r>
      <w:r>
        <w:rPr>
          <w:color w:val="1D1D1B"/>
          <w:spacing w:val="-16"/>
          <w:w w:val="95"/>
        </w:rPr>
        <w:t>+</w:t>
      </w:r>
      <w:r>
        <w:rPr>
          <w:color w:val="1D1D1B"/>
          <w:spacing w:val="-7"/>
        </w:rPr>
        <w:t> </w:t>
      </w:r>
      <w:r>
        <w:rPr>
          <w:color w:val="1D1D1B"/>
          <w:spacing w:val="-16"/>
          <w:w w:val="95"/>
        </w:rPr>
        <w:t>3</w:t>
      </w:r>
      <w:r>
        <w:rPr>
          <w:color w:val="1D1D1B"/>
        </w:rPr>
        <w:tab/>
      </w:r>
      <w:r>
        <w:rPr>
          <w:color w:val="1D1D1B"/>
          <w:w w:val="95"/>
        </w:rPr>
        <w:t>(divide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both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sides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2"/>
        </w:rPr>
        <w:t> </w:t>
      </w:r>
      <w:r>
        <w:rPr>
          <w:color w:val="1D1D1B"/>
          <w:spacing w:val="-5"/>
          <w:w w:val="95"/>
        </w:rPr>
        <w:t>2)</w:t>
      </w:r>
    </w:p>
    <w:p>
      <w:pPr>
        <w:spacing w:line="393" w:lineRule="exact" w:before="0"/>
        <w:ind w:left="1618" w:right="0" w:firstLine="0"/>
        <w:jc w:val="left"/>
        <w:rPr>
          <w:sz w:val="18"/>
        </w:rPr>
      </w:pPr>
      <w:r>
        <w:rPr/>
        <w:pict>
          <v:shape style="position:absolute;margin-left:356.588715pt;margin-top:13.964424pt;width:4.5pt;height:11.45pt;mso-position-horizontal-relative:page;mso-position-vertical-relative:paragraph;z-index:-20840448" type="#_x0000_t202" id="docshape512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16"/>
          <w:sz w:val="24"/>
        </w:rPr>
        <w:t>i)</w:t>
      </w:r>
      <w:r>
        <w:rPr>
          <w:color w:val="1D1D1B"/>
          <w:spacing w:val="18"/>
          <w:sz w:val="24"/>
        </w:rPr>
        <w:t> </w:t>
      </w:r>
      <w:r>
        <w:rPr>
          <w:color w:val="1D1D1B"/>
          <w:spacing w:val="17"/>
          <w:w w:val="102"/>
          <w:sz w:val="24"/>
        </w:rPr>
        <w:t>−</w:t>
      </w:r>
      <w:r>
        <w:rPr>
          <w:color w:val="1D1D1B"/>
          <w:spacing w:val="-84"/>
          <w:w w:val="94"/>
          <w:position w:val="7"/>
          <w:sz w:val="24"/>
        </w:rPr>
        <w:t>_</w:t>
      </w:r>
      <w:r>
        <w:rPr>
          <w:color w:val="1D1D1B"/>
          <w:spacing w:val="17"/>
          <w:w w:val="102"/>
          <w:position w:val="10"/>
          <w:sz w:val="18"/>
        </w:rPr>
        <w:t>3</w:t>
      </w:r>
      <w:r>
        <w:rPr>
          <w:color w:val="1D1D1B"/>
          <w:spacing w:val="-3"/>
          <w:position w:val="10"/>
          <w:sz w:val="18"/>
        </w:rPr>
        <w:t> </w:t>
      </w:r>
      <w:r>
        <w:rPr>
          <w:color w:val="1D1D1B"/>
          <w:spacing w:val="-16"/>
          <w:position w:val="23"/>
          <w:sz w:val="18"/>
        </w:rPr>
        <w:t>2</w:t>
      </w:r>
    </w:p>
    <w:p>
      <w:pPr>
        <w:pStyle w:val="BodyText"/>
        <w:spacing w:line="232" w:lineRule="exact" w:before="31"/>
        <w:ind w:left="1557"/>
      </w:pPr>
      <w:r>
        <w:rPr>
          <w:color w:val="1D1D1B"/>
          <w:w w:val="95"/>
        </w:rPr>
        <w:t>ii)</w:t>
      </w:r>
      <w:r>
        <w:rPr>
          <w:color w:val="1D1D1B"/>
          <w:spacing w:val="18"/>
        </w:rPr>
        <w:t> </w:t>
      </w:r>
      <w:r>
        <w:rPr>
          <w:color w:val="1D1D1B"/>
          <w:spacing w:val="33"/>
          <w:w w:val="97"/>
        </w:rPr>
        <w:t>−</w:t>
      </w:r>
      <w:r>
        <w:rPr>
          <w:color w:val="1D1D1B"/>
          <w:spacing w:val="-68"/>
          <w:w w:val="89"/>
          <w:position w:val="7"/>
        </w:rPr>
        <w:t>_</w:t>
      </w:r>
      <w:r>
        <w:rPr>
          <w:color w:val="1D1D1B"/>
          <w:spacing w:val="33"/>
          <w:w w:val="97"/>
          <w:position w:val="10"/>
          <w:sz w:val="18"/>
        </w:rPr>
        <w:t>3</w:t>
      </w:r>
      <w:r>
        <w:rPr>
          <w:color w:val="1D1D1B"/>
          <w:spacing w:val="6"/>
          <w:position w:val="10"/>
          <w:sz w:val="18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12"/>
          <w:w w:val="95"/>
        </w:rPr>
        <w:t> </w:t>
      </w:r>
      <w:r>
        <w:rPr>
          <w:color w:val="1D1D1B"/>
          <w:spacing w:val="-101"/>
          <w:w w:val="91"/>
          <w:position w:val="7"/>
        </w:rPr>
        <w:t>_</w:t>
      </w:r>
      <w:r>
        <w:rPr>
          <w:color w:val="1D1D1B"/>
          <w:w w:val="99"/>
          <w:position w:val="9"/>
          <w:sz w:val="18"/>
        </w:rPr>
        <w:t>2</w:t>
      </w:r>
      <w:r>
        <w:rPr>
          <w:color w:val="1D1D1B"/>
          <w:spacing w:val="18"/>
          <w:position w:val="9"/>
          <w:sz w:val="18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1,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so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answer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76"/>
          <w:w w:val="89"/>
          <w:position w:val="7"/>
        </w:rPr>
        <w:t>_</w:t>
      </w:r>
      <w:r>
        <w:rPr>
          <w:color w:val="1D1D1B"/>
          <w:spacing w:val="35"/>
          <w:w w:val="97"/>
          <w:position w:val="9"/>
          <w:sz w:val="18"/>
        </w:rPr>
        <w:t>2</w:t>
      </w:r>
      <w:r>
        <w:rPr>
          <w:color w:val="1D1D1B"/>
          <w:spacing w:val="25"/>
          <w:w w:val="97"/>
        </w:rPr>
        <w:t>.</w:t>
      </w:r>
    </w:p>
    <w:p>
      <w:pPr>
        <w:spacing w:after="0" w:line="232" w:lineRule="exact"/>
        <w:sectPr>
          <w:type w:val="continuous"/>
          <w:pgSz w:w="11910" w:h="16840"/>
          <w:pgMar w:header="0" w:footer="820" w:top="1580" w:bottom="280" w:left="0" w:right="220"/>
          <w:cols w:num="2" w:equalWidth="0">
            <w:col w:w="5090" w:space="41"/>
            <w:col w:w="6559"/>
          </w:cols>
        </w:sectPr>
      </w:pPr>
    </w:p>
    <w:p>
      <w:pPr>
        <w:tabs>
          <w:tab w:pos="7468" w:val="left" w:leader="none"/>
          <w:tab w:pos="9716" w:val="left" w:leader="none"/>
          <w:tab w:pos="10287" w:val="left" w:leader="none"/>
        </w:tabs>
        <w:spacing w:line="14" w:lineRule="auto" w:before="57"/>
        <w:ind w:left="7131" w:right="0" w:firstLine="0"/>
        <w:jc w:val="left"/>
        <w:rPr>
          <w:sz w:val="18"/>
        </w:rPr>
      </w:pPr>
      <w:r>
        <w:rPr>
          <w:color w:val="1D1D1B"/>
          <w:spacing w:val="-10"/>
          <w:sz w:val="18"/>
        </w:rPr>
        <w:t>2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3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3</w:t>
      </w:r>
      <w:r>
        <w:rPr>
          <w:color w:val="1D1D1B"/>
          <w:sz w:val="18"/>
        </w:rPr>
        <w:tab/>
      </w:r>
      <w:r>
        <w:rPr>
          <w:color w:val="1D1D1B"/>
          <w:spacing w:val="-106"/>
          <w:w w:val="96"/>
          <w:position w:val="-15"/>
          <w:sz w:val="24"/>
        </w:rPr>
        <w:t>_</w:t>
      </w:r>
      <w:r>
        <w:rPr>
          <w:color w:val="1D1D1B"/>
          <w:spacing w:val="-5"/>
          <w:w w:val="104"/>
          <w:position w:val="-12"/>
          <w:sz w:val="18"/>
        </w:rPr>
        <w:t>5</w:t>
      </w:r>
    </w:p>
    <w:p>
      <w:pPr>
        <w:pStyle w:val="ListParagraph"/>
        <w:numPr>
          <w:ilvl w:val="2"/>
          <w:numId w:val="68"/>
        </w:numPr>
        <w:tabs>
          <w:tab w:pos="6690" w:val="left" w:leader="none"/>
        </w:tabs>
        <w:spacing w:line="156" w:lineRule="auto" w:before="45" w:after="0"/>
        <w:ind w:left="6689" w:right="0" w:hanging="287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gradient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negative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equal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−</w:t>
      </w:r>
      <w:r>
        <w:rPr>
          <w:color w:val="1D1D1B"/>
          <w:spacing w:val="-5"/>
          <w:w w:val="95"/>
          <w:position w:val="-9"/>
          <w:sz w:val="18"/>
        </w:rPr>
        <w:t>2</w:t>
      </w:r>
      <w:r>
        <w:rPr>
          <w:color w:val="1D1D1B"/>
          <w:spacing w:val="-5"/>
          <w:w w:val="95"/>
          <w:sz w:val="24"/>
        </w:rPr>
        <w:t>.</w:t>
      </w:r>
    </w:p>
    <w:p>
      <w:pPr>
        <w:pStyle w:val="BodyText"/>
        <w:spacing w:line="298" w:lineRule="exact"/>
        <w:ind w:left="6749"/>
        <w:rPr>
          <w:sz w:val="18"/>
        </w:rPr>
      </w:pPr>
      <w:r>
        <w:rPr/>
        <w:pict>
          <v:shape style="position:absolute;margin-left:356.588715pt;margin-top:9.219102pt;width:4.5pt;height:11.45pt;mso-position-horizontal-relative:page;mso-position-vertical-relative:paragraph;z-index:-20839936" type="#_x0000_t202" id="docshape513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i)</w:t>
      </w:r>
      <w:r>
        <w:rPr>
          <w:color w:val="1D1D1B"/>
          <w:spacing w:val="44"/>
        </w:rPr>
        <w:t> </w:t>
      </w:r>
      <w:r>
        <w:rPr>
          <w:color w:val="1D1D1B"/>
          <w:spacing w:val="28"/>
          <w:w w:val="102"/>
        </w:rPr>
        <w:t>−</w:t>
      </w:r>
      <w:r>
        <w:rPr>
          <w:color w:val="1D1D1B"/>
          <w:spacing w:val="-73"/>
          <w:w w:val="94"/>
          <w:position w:val="7"/>
        </w:rPr>
        <w:t>_</w:t>
      </w:r>
      <w:r>
        <w:rPr>
          <w:color w:val="1D1D1B"/>
          <w:spacing w:val="28"/>
          <w:w w:val="102"/>
          <w:position w:val="10"/>
          <w:sz w:val="18"/>
        </w:rPr>
        <w:t>5</w:t>
      </w:r>
    </w:p>
    <w:p>
      <w:pPr>
        <w:pStyle w:val="BodyText"/>
        <w:spacing w:line="232" w:lineRule="exact" w:before="31"/>
        <w:ind w:left="6688"/>
      </w:pPr>
      <w:r>
        <w:rPr>
          <w:color w:val="1D1D1B"/>
          <w:w w:val="95"/>
        </w:rPr>
        <w:t>ii)</w:t>
      </w:r>
      <w:r>
        <w:rPr>
          <w:color w:val="1D1D1B"/>
          <w:spacing w:val="15"/>
        </w:rPr>
        <w:t> </w:t>
      </w:r>
      <w:r>
        <w:rPr>
          <w:color w:val="1D1D1B"/>
          <w:spacing w:val="33"/>
          <w:w w:val="97"/>
        </w:rPr>
        <w:t>−</w:t>
      </w:r>
      <w:r>
        <w:rPr>
          <w:color w:val="1D1D1B"/>
          <w:spacing w:val="-68"/>
          <w:w w:val="89"/>
          <w:position w:val="7"/>
        </w:rPr>
        <w:t>_</w:t>
      </w:r>
      <w:r>
        <w:rPr>
          <w:color w:val="1D1D1B"/>
          <w:spacing w:val="33"/>
          <w:w w:val="97"/>
          <w:position w:val="10"/>
          <w:sz w:val="18"/>
        </w:rPr>
        <w:t>5</w:t>
      </w:r>
      <w:r>
        <w:rPr>
          <w:color w:val="1D1D1B"/>
          <w:spacing w:val="6"/>
          <w:position w:val="10"/>
          <w:sz w:val="18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12"/>
          <w:w w:val="95"/>
        </w:rPr>
        <w:t> </w:t>
      </w:r>
      <w:r>
        <w:rPr>
          <w:color w:val="1D1D1B"/>
          <w:spacing w:val="-101"/>
          <w:w w:val="91"/>
          <w:position w:val="7"/>
        </w:rPr>
        <w:t>_</w:t>
      </w:r>
      <w:r>
        <w:rPr>
          <w:color w:val="1D1D1B"/>
          <w:w w:val="99"/>
          <w:position w:val="9"/>
          <w:sz w:val="18"/>
        </w:rPr>
        <w:t>2</w:t>
      </w:r>
      <w:r>
        <w:rPr>
          <w:color w:val="1D1D1B"/>
          <w:spacing w:val="18"/>
          <w:position w:val="9"/>
          <w:sz w:val="18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−1,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so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answer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76"/>
          <w:w w:val="89"/>
          <w:position w:val="7"/>
        </w:rPr>
        <w:t>_</w:t>
      </w:r>
      <w:r>
        <w:rPr>
          <w:color w:val="1D1D1B"/>
          <w:spacing w:val="35"/>
          <w:w w:val="97"/>
          <w:position w:val="9"/>
          <w:sz w:val="18"/>
        </w:rPr>
        <w:t>2</w:t>
      </w:r>
      <w:r>
        <w:rPr>
          <w:color w:val="1D1D1B"/>
          <w:spacing w:val="25"/>
          <w:w w:val="97"/>
        </w:rPr>
        <w:t>.</w:t>
      </w:r>
    </w:p>
    <w:p>
      <w:pPr>
        <w:tabs>
          <w:tab w:pos="7468" w:val="left" w:leader="none"/>
          <w:tab w:pos="9663" w:val="left" w:leader="none"/>
        </w:tabs>
        <w:spacing w:line="179" w:lineRule="exact" w:before="0"/>
        <w:ind w:left="7131" w:right="0" w:firstLine="0"/>
        <w:jc w:val="left"/>
        <w:rPr>
          <w:sz w:val="18"/>
        </w:rPr>
      </w:pPr>
      <w:r>
        <w:rPr>
          <w:color w:val="1D1D1B"/>
          <w:spacing w:val="-10"/>
          <w:sz w:val="18"/>
        </w:rPr>
        <w:t>2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5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5</w:t>
      </w:r>
    </w:p>
    <w:p>
      <w:pPr>
        <w:pStyle w:val="ListParagraph"/>
        <w:numPr>
          <w:ilvl w:val="2"/>
          <w:numId w:val="68"/>
        </w:numPr>
        <w:tabs>
          <w:tab w:pos="6690" w:val="left" w:leader="none"/>
        </w:tabs>
        <w:spacing w:line="272" w:lineRule="exact" w:before="0" w:after="0"/>
        <w:ind w:left="6689" w:right="0" w:hanging="313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gradient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positive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equal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3"/>
          <w:sz w:val="24"/>
        </w:rPr>
        <w:t> </w:t>
      </w:r>
      <w:r>
        <w:rPr>
          <w:color w:val="1D1D1B"/>
          <w:spacing w:val="-5"/>
          <w:w w:val="95"/>
          <w:sz w:val="24"/>
        </w:rPr>
        <w:t>2.</w:t>
      </w:r>
    </w:p>
    <w:p>
      <w:pPr>
        <w:pStyle w:val="ListParagraph"/>
        <w:numPr>
          <w:ilvl w:val="3"/>
          <w:numId w:val="68"/>
        </w:numPr>
        <w:tabs>
          <w:tab w:pos="7002" w:val="left" w:leader="none"/>
        </w:tabs>
        <w:spacing w:line="266" w:lineRule="exact" w:before="60" w:after="0"/>
        <w:ind w:left="7001" w:right="0" w:hanging="253"/>
        <w:jc w:val="left"/>
        <w:rPr>
          <w:sz w:val="24"/>
        </w:rPr>
      </w:pPr>
      <w:r>
        <w:rPr>
          <w:color w:val="1D1D1B"/>
          <w:sz w:val="24"/>
        </w:rPr>
        <w:t>2</w:t>
      </w:r>
      <w:r>
        <w:rPr>
          <w:sz w:val="24"/>
        </w:rPr>
      </w:r>
    </w:p>
    <w:p>
      <w:pPr>
        <w:pStyle w:val="ListParagraph"/>
        <w:numPr>
          <w:ilvl w:val="3"/>
          <w:numId w:val="68"/>
        </w:numPr>
        <w:tabs>
          <w:tab w:pos="7002" w:val="left" w:leader="none"/>
        </w:tabs>
        <w:spacing w:line="427" w:lineRule="exact" w:before="0" w:after="0"/>
        <w:ind w:left="7001" w:right="0" w:hanging="315"/>
        <w:jc w:val="left"/>
        <w:rPr>
          <w:sz w:val="24"/>
        </w:rPr>
      </w:pPr>
      <w:r>
        <w:rPr/>
        <w:pict>
          <v:shape style="position:absolute;margin-left:378.001892pt;margin-top:11.636289pt;width:4.5pt;height:11.45pt;mso-position-horizontal-relative:page;mso-position-vertical-relative:paragraph;z-index:-20839424" type="#_x0000_t202" id="docshape514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00.159485pt;margin-top:11.636289pt;width:4.5pt;height:11.45pt;mso-position-horizontal-relative:page;mso-position-vertical-relative:paragraph;z-index:-20838912" type="#_x0000_t202" id="docshape515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0"/>
          <w:sz w:val="24"/>
        </w:rPr>
        <w:t>2</w:t>
      </w:r>
      <w:r>
        <w:rPr>
          <w:color w:val="1D1D1B"/>
          <w:spacing w:val="-9"/>
          <w:w w:val="90"/>
          <w:sz w:val="24"/>
        </w:rPr>
        <w:t> </w:t>
      </w:r>
      <w:r>
        <w:rPr>
          <w:color w:val="1D1D1B"/>
          <w:w w:val="90"/>
          <w:sz w:val="24"/>
        </w:rPr>
        <w:t>×</w:t>
      </w:r>
      <w:r>
        <w:rPr>
          <w:color w:val="1D1D1B"/>
          <w:spacing w:val="-9"/>
          <w:w w:val="90"/>
          <w:sz w:val="24"/>
        </w:rPr>
        <w:t> </w:t>
      </w:r>
      <w:r>
        <w:rPr>
          <w:color w:val="1D1D1B"/>
          <w:spacing w:val="43"/>
          <w:w w:val="50"/>
          <w:position w:val="-4"/>
          <w:sz w:val="38"/>
        </w:rPr>
        <w:t>(</w:t>
      </w:r>
      <w:r>
        <w:rPr>
          <w:color w:val="1D1D1B"/>
          <w:spacing w:val="19"/>
          <w:w w:val="105"/>
          <w:sz w:val="24"/>
        </w:rPr>
        <w:t>−</w:t>
      </w:r>
      <w:r>
        <w:rPr>
          <w:color w:val="1D1D1B"/>
          <w:spacing w:val="-82"/>
          <w:w w:val="97"/>
          <w:position w:val="7"/>
          <w:sz w:val="24"/>
        </w:rPr>
        <w:t>_</w:t>
      </w:r>
      <w:r>
        <w:rPr>
          <w:color w:val="1D1D1B"/>
          <w:spacing w:val="19"/>
          <w:w w:val="105"/>
          <w:position w:val="9"/>
          <w:sz w:val="18"/>
        </w:rPr>
        <w:t>1</w:t>
      </w:r>
      <w:r>
        <w:rPr>
          <w:color w:val="1D1D1B"/>
          <w:spacing w:val="-6"/>
          <w:w w:val="89"/>
          <w:position w:val="9"/>
          <w:sz w:val="18"/>
        </w:rPr>
        <w:t> </w:t>
      </w:r>
      <w:r>
        <w:rPr>
          <w:color w:val="1D1D1B"/>
          <w:w w:val="85"/>
          <w:position w:val="-4"/>
          <w:sz w:val="38"/>
        </w:rPr>
        <w:t>)</w:t>
      </w:r>
      <w:r>
        <w:rPr>
          <w:color w:val="1D1D1B"/>
          <w:spacing w:val="-28"/>
          <w:w w:val="85"/>
          <w:position w:val="-4"/>
          <w:sz w:val="38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9"/>
          <w:w w:val="90"/>
          <w:sz w:val="24"/>
        </w:rPr>
        <w:t> </w:t>
      </w:r>
      <w:r>
        <w:rPr>
          <w:color w:val="1D1D1B"/>
          <w:w w:val="90"/>
          <w:sz w:val="24"/>
        </w:rPr>
        <w:t>−</w:t>
      </w:r>
      <w:r>
        <w:rPr>
          <w:color w:val="1D1D1B"/>
          <w:spacing w:val="-9"/>
          <w:w w:val="90"/>
          <w:sz w:val="24"/>
        </w:rPr>
        <w:t> </w:t>
      </w:r>
      <w:r>
        <w:rPr>
          <w:color w:val="1D1D1B"/>
          <w:w w:val="90"/>
          <w:sz w:val="24"/>
        </w:rPr>
        <w:t>1,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so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answer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spacing w:val="18"/>
          <w:w w:val="92"/>
          <w:sz w:val="24"/>
        </w:rPr>
        <w:t>−</w:t>
      </w:r>
      <w:r>
        <w:rPr>
          <w:color w:val="1D1D1B"/>
          <w:spacing w:val="-83"/>
          <w:w w:val="84"/>
          <w:position w:val="7"/>
          <w:sz w:val="24"/>
        </w:rPr>
        <w:t>_</w:t>
      </w:r>
      <w:r>
        <w:rPr>
          <w:color w:val="1D1D1B"/>
          <w:spacing w:val="28"/>
          <w:w w:val="92"/>
          <w:position w:val="9"/>
          <w:sz w:val="18"/>
        </w:rPr>
        <w:t>1</w:t>
      </w:r>
      <w:r>
        <w:rPr>
          <w:color w:val="1D1D1B"/>
          <w:spacing w:val="18"/>
          <w:w w:val="92"/>
          <w:sz w:val="24"/>
        </w:rPr>
        <w:t>.</w:t>
      </w:r>
    </w:p>
    <w:p>
      <w:pPr>
        <w:spacing w:after="0" w:line="427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ListParagraph"/>
        <w:numPr>
          <w:ilvl w:val="2"/>
          <w:numId w:val="68"/>
        </w:numPr>
        <w:tabs>
          <w:tab w:pos="1843" w:val="left" w:leader="none"/>
          <w:tab w:pos="6686" w:val="left" w:leader="none"/>
        </w:tabs>
        <w:spacing w:line="244" w:lineRule="exact" w:before="83" w:after="0"/>
        <w:ind w:left="1842" w:right="0" w:hanging="286"/>
        <w:jc w:val="left"/>
        <w:rPr>
          <w:sz w:val="24"/>
        </w:rPr>
      </w:pPr>
      <w:r>
        <w:rPr/>
        <w:pict>
          <v:group style="position:absolute;margin-left:349.758514pt;margin-top:8.411622pt;width:81.9pt;height:97.9pt;mso-position-horizontal-relative:page;mso-position-vertical-relative:paragraph;z-index:15842304" id="docshapegroup516" coordorigin="6995,168" coordsize="1638,1958">
            <v:line style="position:absolute" from="7835,263" to="7835,2112" stroked="true" strokeweight="1pt" strokecolor="#1d1d1b">
              <v:stroke dashstyle="solid"/>
            </v:line>
            <v:shape style="position:absolute;left:7786;top:250;width:99;height:1875" id="docshape517" coordorigin="7786,250" coordsize="99,1875" path="m7884,2073l7875,2064,7835,2108,7795,2064,7786,2073,7835,2125,7884,2073xm7884,303l7835,250,7786,303,7795,311,7835,268,7875,311,7884,303xe" filled="true" fillcolor="#1d1d1b" stroked="false">
              <v:path arrowok="t"/>
              <v:fill type="solid"/>
            </v:shape>
            <v:shape style="position:absolute;left:7720;top:1173;width:234;height:234" type="#_x0000_t75" id="docshape518" stroked="false">
              <v:imagedata r:id="rId54" o:title=""/>
            </v:shape>
            <v:line style="position:absolute" from="7008,1290" to="8620,1290" stroked="true" strokeweight="1pt" strokecolor="#1d1d1b">
              <v:stroke dashstyle="solid"/>
            </v:line>
            <v:shape style="position:absolute;left:6995;top:1241;width:1638;height:99" id="docshape519" coordorigin="6995,1241" coordsize="1638,99" path="m7056,1250l7048,1241,6995,1290,7048,1340,7056,1331,7013,1290,7056,1250xm8633,1290l8580,1241,8572,1250,8615,1290,8572,1331,8580,1340,8633,1290xe" filled="true" fillcolor="#1d1d1b" stroked="false">
              <v:path arrowok="t"/>
              <v:fill type="solid"/>
            </v:shape>
            <v:line style="position:absolute" from="7835,632" to="7835,2112" stroked="true" strokeweight="1pt" strokecolor="#1d1d1b">
              <v:stroke dashstyle="solid"/>
            </v:line>
            <v:shape style="position:absolute;left:7786;top:618;width:99;height:1507" id="docshape520" coordorigin="7786,619" coordsize="99,1507" path="m7884,2073l7875,2064,7835,2108,7795,2064,7786,2073,7835,2125,7884,2073xm7884,672l7835,619,7786,672,7795,680,7835,636,7875,680,7884,672xe" filled="true" fillcolor="#1d1d1b" stroked="false">
              <v:path arrowok="t"/>
              <v:fill type="solid"/>
            </v:shape>
            <v:line style="position:absolute" from="8235,293" to="8235,2082" stroked="true" strokeweight=".5pt" strokecolor="#1d1d1b">
              <v:stroke dashstyle="solid"/>
            </v:line>
            <v:shape style="position:absolute;left:8205;top:250;width:60;height:1876" id="docshape521" coordorigin="8205,250" coordsize="60,1876" path="m8265,2074l8205,2074,8235,2125,8265,2074xm8265,302l8235,250,8205,302,8265,302xe" filled="true" fillcolor="#1d1d1b" stroked="false">
              <v:path arrowok="t"/>
              <v:fill type="solid"/>
            </v:shape>
            <v:line style="position:absolute" from="8235,662" to="8235,2082" stroked="true" strokeweight=".5pt" strokecolor="#1d1d1b">
              <v:stroke dashstyle="solid"/>
            </v:line>
            <v:shape style="position:absolute;left:8205;top:618;width:60;height:1507" id="docshape522" coordorigin="8205,619" coordsize="60,1507" path="m8265,2074l8205,2074,8235,2125,8265,2074xm8265,671l8235,619,8205,671,8265,671xe" filled="true" fillcolor="#1d1d1b" stroked="false">
              <v:path arrowok="t"/>
              <v:fill type="solid"/>
            </v:shape>
            <v:shape style="position:absolute;left:7673;top:168;width:100;height:246" type="#_x0000_t202" id="docshape523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8493;top:1023;width:106;height:246" type="#_x0000_t202" id="docshape524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8298;top:1357;width:121;height:213" type="#_x0000_t202" id="docshape52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gradient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positive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equal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3"/>
          <w:sz w:val="24"/>
        </w:rPr>
        <w:t> </w:t>
      </w:r>
      <w:r>
        <w:rPr>
          <w:color w:val="1D1D1B"/>
          <w:spacing w:val="-76"/>
          <w:w w:val="89"/>
          <w:position w:val="7"/>
          <w:sz w:val="24"/>
        </w:rPr>
        <w:t>_</w:t>
      </w:r>
      <w:r>
        <w:rPr>
          <w:color w:val="1D1D1B"/>
          <w:spacing w:val="35"/>
          <w:w w:val="97"/>
          <w:position w:val="9"/>
          <w:sz w:val="18"/>
        </w:rPr>
        <w:t>1</w:t>
      </w:r>
      <w:r>
        <w:rPr>
          <w:color w:val="1D1D1B"/>
          <w:spacing w:val="25"/>
          <w:w w:val="97"/>
          <w:sz w:val="24"/>
        </w:rPr>
        <w:t>.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c)</w:t>
      </w:r>
    </w:p>
    <w:p>
      <w:pPr>
        <w:spacing w:after="0" w:line="244" w:lineRule="exact"/>
        <w:jc w:val="left"/>
        <w:rPr>
          <w:sz w:val="24"/>
        </w:rPr>
        <w:sectPr>
          <w:pgSz w:w="11910" w:h="16840"/>
          <w:pgMar w:header="0" w:footer="820" w:top="800" w:bottom="1020" w:left="0" w:right="220"/>
        </w:sect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ListParagraph"/>
        <w:numPr>
          <w:ilvl w:val="1"/>
          <w:numId w:val="68"/>
        </w:numPr>
        <w:tabs>
          <w:tab w:pos="294" w:val="left" w:leader="none"/>
        </w:tabs>
        <w:spacing w:line="240" w:lineRule="auto" w:before="186" w:after="0"/>
        <w:ind w:left="293" w:right="0" w:hanging="294"/>
        <w:jc w:val="right"/>
        <w:rPr>
          <w:sz w:val="24"/>
        </w:rPr>
      </w:pPr>
      <w:r>
        <w:rPr>
          <w:color w:val="1D1D1B"/>
          <w:spacing w:val="-5"/>
          <w:sz w:val="24"/>
        </w:rPr>
        <w:t>a)</w:t>
      </w:r>
    </w:p>
    <w:p>
      <w:pPr>
        <w:spacing w:before="162"/>
        <w:ind w:left="157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pacing w:val="-5"/>
          <w:w w:val="95"/>
          <w:sz w:val="24"/>
        </w:rPr>
        <w:t>i)</w:t>
      </w:r>
    </w:p>
    <w:p>
      <w:pPr>
        <w:pStyle w:val="BodyText"/>
        <w:spacing w:before="101"/>
        <w:ind w:left="96"/>
      </w:pPr>
      <w:r>
        <w:rPr/>
        <w:pict>
          <v:group style="position:absolute;margin-left:93.223099pt;margin-top:24.093441pt;width:81.7pt;height:97.9pt;mso-position-horizontal-relative:page;mso-position-vertical-relative:paragraph;z-index:15841280" id="docshapegroup526" coordorigin="1864,482" coordsize="1634,1958">
            <v:line style="position:absolute" from="2704,577" to="2704,2426" stroked="true" strokeweight="1pt" strokecolor="#1d1d1b">
              <v:stroke dashstyle="solid"/>
            </v:line>
            <v:shape style="position:absolute;left:2655;top:564;width:99;height:1875" id="docshape527" coordorigin="2655,564" coordsize="99,1875" path="m2754,2386l2745,2378,2704,2422,2664,2378,2655,2386,2704,2439,2754,2386xm2754,617l2704,564,2655,617,2664,625,2704,582,2745,625,2754,617xe" filled="true" fillcolor="#1d1d1b" stroked="false">
              <v:path arrowok="t"/>
              <v:fill type="solid"/>
            </v:shape>
            <v:line style="position:absolute" from="1877,1604" to="3485,1604" stroked="true" strokeweight="1pt" strokecolor="#1d1d1b">
              <v:stroke dashstyle="solid"/>
            </v:line>
            <v:shape style="position:absolute;left:1864;top:1555;width:1634;height:99" id="docshape528" coordorigin="1864,1555" coordsize="1634,99" path="m1925,1564l1917,1555,1864,1604,1917,1653,1925,1644,1882,1604,1925,1564xm3498,1604l3445,1555,3437,1564,3480,1604,3437,1644,3445,1653,3498,1604xe" filled="true" fillcolor="#1d1d1b" stroked="false">
              <v:path arrowok="t"/>
              <v:fill type="solid"/>
            </v:shape>
            <v:shape style="position:absolute;left:2589;top:1487;width:234;height:234" type="#_x0000_t75" id="docshape529" stroked="false">
              <v:imagedata r:id="rId53" o:title=""/>
            </v:shape>
            <v:line style="position:absolute" from="2035,753" to="3276,2323" stroked="true" strokeweight=".5pt" strokecolor="#1d1d1b">
              <v:stroke dashstyle="solid"/>
            </v:line>
            <v:shape style="position:absolute;left:2007;top:719;width:1295;height:1638" id="docshape530" coordorigin="2008,719" coordsize="1295,1638" path="m2063,741l2008,719,2016,778,2063,741xm3303,2357l3294,2297,3247,2335,3303,2357xe" filled="true" fillcolor="#1d1d1b" stroked="false">
              <v:path arrowok="t"/>
              <v:fill type="solid"/>
            </v:shape>
            <v:shape style="position:absolute;left:2182;top:941;width:325;height:416" id="docshape531" coordorigin="2183,941" coordsize="325,416" path="m2508,1357l2183,1357,2183,941,2508,1357xe" filled="false" stroked="true" strokeweight="1pt" strokecolor="#1d1d1b">
              <v:path arrowok="t"/>
              <v:stroke dashstyle="solid"/>
            </v:shape>
            <v:line style="position:absolute" from="2704,577" to="2704,2426" stroked="true" strokeweight="1pt" strokecolor="#1d1d1b">
              <v:stroke dashstyle="solid"/>
            </v:line>
            <v:shape style="position:absolute;left:2655;top:564;width:99;height:1875" id="docshape532" coordorigin="2655,564" coordsize="99,1875" path="m2754,2386l2745,2378,2704,2422,2664,2378,2655,2386,2704,2439,2754,2386xm2754,617l2704,564,2655,617,2664,625,2704,582,2745,625,2754,617xe" filled="true" fillcolor="#1d1d1b" stroked="false">
              <v:path arrowok="t"/>
              <v:fill type="solid"/>
            </v:shape>
            <v:line style="position:absolute" from="1877,1604" to="3485,1604" stroked="true" strokeweight="1pt" strokecolor="#1d1d1b">
              <v:stroke dashstyle="solid"/>
            </v:line>
            <v:shape style="position:absolute;left:1864;top:1555;width:1634;height:99" id="docshape533" coordorigin="1864,1555" coordsize="1634,99" path="m1925,1564l1917,1555,1864,1604,1917,1653,1925,1644,1882,1604,1925,1564xm3498,1604l3445,1555,3437,1564,3480,1604,3437,1644,3445,1653,3498,1604xe" filled="true" fillcolor="#1d1d1b" stroked="false">
              <v:path arrowok="t"/>
              <v:fill type="solid"/>
            </v:shape>
            <v:shape style="position:absolute;left:2589;top:1492;width:234;height:234" type="#_x0000_t75" id="docshape534" stroked="false">
              <v:imagedata r:id="rId53" o:title=""/>
            </v:shape>
            <v:shape style="position:absolute;left:2542;top:481;width:100;height:246" type="#_x0000_t202" id="docshape535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2004;top:1040;width:121;height:213" type="#_x0000_t202" id="docshape536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2280;top:1365;width:121;height:213" type="#_x0000_t202" id="docshape53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3362;top:1336;width:106;height:246" type="#_x0000_t202" id="docshape538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spacing w:val="-5"/>
          <w:w w:val="90"/>
        </w:rPr>
        <w:t>ii)</w:t>
      </w:r>
    </w:p>
    <w:p>
      <w:pPr>
        <w:tabs>
          <w:tab w:pos="3209" w:val="left" w:leader="none"/>
        </w:tabs>
        <w:spacing w:line="349" w:lineRule="exact" w:before="0"/>
        <w:ind w:left="73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6"/>
          <w:w w:val="96"/>
          <w:sz w:val="24"/>
        </w:rPr>
        <w:t>_</w:t>
      </w:r>
      <w:r>
        <w:rPr>
          <w:color w:val="1D1D1B"/>
          <w:spacing w:val="-5"/>
          <w:w w:val="104"/>
          <w:position w:val="2"/>
          <w:sz w:val="18"/>
        </w:rPr>
        <w:t>1</w:t>
      </w:r>
      <w:r>
        <w:rPr>
          <w:color w:val="1D1D1B"/>
          <w:position w:val="2"/>
          <w:sz w:val="18"/>
        </w:rPr>
        <w:tab/>
      </w:r>
      <w:r>
        <w:rPr>
          <w:color w:val="1D1D1B"/>
          <w:spacing w:val="-10"/>
          <w:position w:val="15"/>
          <w:sz w:val="18"/>
        </w:rPr>
        <w:t>4</w:t>
      </w:r>
    </w:p>
    <w:p>
      <w:pPr>
        <w:spacing w:line="156" w:lineRule="exact" w:before="0"/>
        <w:ind w:left="83" w:right="0" w:firstLine="0"/>
        <w:jc w:val="left"/>
        <w:rPr>
          <w:sz w:val="18"/>
        </w:rPr>
      </w:pPr>
      <w:r>
        <w:rPr>
          <w:color w:val="1D1D1B"/>
          <w:sz w:val="18"/>
        </w:rPr>
        <w:t>4</w:t>
      </w:r>
    </w:p>
    <w:p>
      <w:pPr>
        <w:pStyle w:val="BodyText"/>
        <w:spacing w:line="310" w:lineRule="exact"/>
        <w:ind w:left="73"/>
      </w:pPr>
      <w:r>
        <w:rPr/>
        <w:pict>
          <v:shape style="position:absolute;margin-left:108.226501pt;margin-top:10.416574pt;width:4.5pt;height:11.45pt;mso-position-horizontal-relative:page;mso-position-vertical-relative:paragraph;z-index:-20836352" type="#_x0000_t202" id="docshape539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101"/>
          <w:w w:val="91"/>
          <w:position w:val="7"/>
        </w:rPr>
        <w:t>_</w:t>
      </w:r>
      <w:r>
        <w:rPr>
          <w:color w:val="1D1D1B"/>
          <w:w w:val="99"/>
          <w:position w:val="9"/>
          <w:sz w:val="18"/>
        </w:rPr>
        <w:t>1</w:t>
      </w:r>
      <w:r>
        <w:rPr>
          <w:color w:val="1D1D1B"/>
          <w:spacing w:val="18"/>
          <w:position w:val="9"/>
          <w:sz w:val="18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(−4)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−1,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so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answer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2"/>
        </w:rPr>
        <w:t> </w:t>
      </w:r>
      <w:r>
        <w:rPr>
          <w:i/>
          <w:color w:val="1D1D1B"/>
          <w:spacing w:val="-5"/>
          <w:w w:val="95"/>
        </w:rPr>
        <w:t>−</w:t>
      </w:r>
      <w:r>
        <w:rPr>
          <w:color w:val="1D1D1B"/>
          <w:spacing w:val="-5"/>
          <w:w w:val="95"/>
        </w:rPr>
        <w:t>4.</w:t>
      </w:r>
    </w:p>
    <w:p>
      <w:pPr>
        <w:spacing w:after="0" w:line="310" w:lineRule="exact"/>
        <w:sectPr>
          <w:type w:val="continuous"/>
          <w:pgSz w:w="11910" w:h="16840"/>
          <w:pgMar w:header="0" w:footer="820" w:top="1580" w:bottom="280" w:left="0" w:right="220"/>
          <w:cols w:num="3" w:equalWidth="0">
            <w:col w:w="1705" w:space="40"/>
            <w:col w:w="297" w:space="39"/>
            <w:col w:w="960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line="242" w:lineRule="auto" w:before="239"/>
        <w:ind w:left="1842" w:right="26"/>
      </w:pPr>
      <w:r>
        <w:rPr>
          <w:color w:val="1D1D1B"/>
        </w:rPr>
        <w:t>When the </w:t>
      </w:r>
      <w:r>
        <w:rPr>
          <w:i/>
          <w:color w:val="1D1D1B"/>
        </w:rPr>
        <w:t>y</w:t>
      </w:r>
      <w:r>
        <w:rPr>
          <w:color w:val="1D1D1B"/>
        </w:rPr>
        <w:t>-intercept = 0, we cannot use the intercepts with the axes to draw the graph,</w:t>
      </w:r>
      <w:r>
        <w:rPr>
          <w:color w:val="1D1D1B"/>
          <w:spacing w:val="-1"/>
        </w:rPr>
        <w:t> </w:t>
      </w:r>
      <w:r>
        <w:rPr>
          <w:color w:val="1D1D1B"/>
        </w:rPr>
        <w:t>because</w:t>
      </w:r>
      <w:r>
        <w:rPr>
          <w:color w:val="1D1D1B"/>
          <w:spacing w:val="-1"/>
        </w:rPr>
        <w:t> </w:t>
      </w:r>
      <w:r>
        <w:rPr>
          <w:color w:val="1D1D1B"/>
        </w:rPr>
        <w:t>the</w:t>
      </w:r>
      <w:r>
        <w:rPr>
          <w:color w:val="1D1D1B"/>
          <w:spacing w:val="-1"/>
        </w:rPr>
        <w:t> </w:t>
      </w:r>
      <w:r>
        <w:rPr>
          <w:i/>
          <w:color w:val="1D1D1B"/>
        </w:rPr>
        <w:t>x</w:t>
      </w:r>
      <w:r>
        <w:rPr>
          <w:color w:val="1D1D1B"/>
        </w:rPr>
        <w:t>-</w:t>
      </w:r>
      <w:r>
        <w:rPr>
          <w:color w:val="1D1D1B"/>
          <w:spacing w:val="-1"/>
        </w:rPr>
        <w:t> </w:t>
      </w:r>
      <w:r>
        <w:rPr>
          <w:color w:val="1D1D1B"/>
        </w:rPr>
        <w:t>and</w:t>
      </w:r>
      <w:r>
        <w:rPr>
          <w:color w:val="1D1D1B"/>
          <w:spacing w:val="-1"/>
        </w:rPr>
        <w:t> </w:t>
      </w:r>
      <w:r>
        <w:rPr>
          <w:i/>
          <w:color w:val="1D1D1B"/>
        </w:rPr>
        <w:t>y</w:t>
      </w:r>
      <w:r>
        <w:rPr>
          <w:color w:val="1D1D1B"/>
        </w:rPr>
        <w:t>-intercepts</w:t>
      </w:r>
      <w:r>
        <w:rPr>
          <w:color w:val="1D1D1B"/>
          <w:spacing w:val="-1"/>
        </w:rPr>
        <w:t> </w:t>
      </w:r>
      <w:r>
        <w:rPr>
          <w:color w:val="1D1D1B"/>
        </w:rPr>
        <w:t>are equal and we need at least two points to draw the graph. So, we show the gradient and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fact</w:t>
      </w:r>
      <w:r>
        <w:rPr>
          <w:color w:val="1D1D1B"/>
          <w:spacing w:val="-15"/>
        </w:rPr>
        <w:t> </w:t>
      </w:r>
      <w:r>
        <w:rPr>
          <w:color w:val="1D1D1B"/>
        </w:rPr>
        <w:t>that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line</w:t>
      </w:r>
      <w:r>
        <w:rPr>
          <w:color w:val="1D1D1B"/>
          <w:spacing w:val="-15"/>
        </w:rPr>
        <w:t> </w:t>
      </w:r>
      <w:r>
        <w:rPr>
          <w:color w:val="1D1D1B"/>
        </w:rPr>
        <w:t>passes</w:t>
      </w:r>
      <w:r>
        <w:rPr>
          <w:color w:val="1D1D1B"/>
          <w:spacing w:val="-15"/>
        </w:rPr>
        <w:t> </w:t>
      </w:r>
      <w:r>
        <w:rPr>
          <w:color w:val="1D1D1B"/>
        </w:rPr>
        <w:t>through</w:t>
      </w:r>
      <w:r>
        <w:rPr>
          <w:color w:val="1D1D1B"/>
          <w:spacing w:val="-15"/>
        </w:rPr>
        <w:t> </w:t>
      </w:r>
      <w:r>
        <w:rPr>
          <w:color w:val="1D1D1B"/>
        </w:rPr>
        <w:t>the </w:t>
      </w:r>
      <w:r>
        <w:rPr>
          <w:color w:val="1D1D1B"/>
          <w:spacing w:val="-2"/>
        </w:rPr>
        <w:t>origin.</w:t>
      </w:r>
    </w:p>
    <w:p>
      <w:pPr>
        <w:pStyle w:val="BodyText"/>
        <w:spacing w:line="242" w:lineRule="auto" w:before="9"/>
        <w:ind w:left="1842"/>
      </w:pPr>
      <w:r>
        <w:rPr>
          <w:color w:val="1D1D1B"/>
          <w:spacing w:val="-2"/>
        </w:rPr>
        <w:t>Note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direction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line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because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 </w:t>
      </w:r>
      <w:r>
        <w:rPr>
          <w:color w:val="1D1D1B"/>
        </w:rPr>
        <w:t>fact that the gradient is negative.</w:t>
      </w:r>
    </w:p>
    <w:p>
      <w:pPr>
        <w:pStyle w:val="BodyText"/>
        <w:spacing w:before="3"/>
        <w:ind w:left="1532"/>
      </w:pPr>
      <w:r>
        <w:rPr/>
        <w:pict>
          <v:group style="position:absolute;margin-left:93.222801pt;margin-top:2.092015pt;width:81.9pt;height:97.9pt;mso-position-horizontal-relative:page;mso-position-vertical-relative:paragraph;z-index:15841792" id="docshapegroup540" coordorigin="1864,42" coordsize="1638,1958">
            <v:line style="position:absolute" from="2704,137" to="2704,1986" stroked="true" strokeweight="1pt" strokecolor="#1d1d1b">
              <v:stroke dashstyle="solid"/>
            </v:line>
            <v:shape style="position:absolute;left:2655;top:124;width:99;height:1876" id="docshape541" coordorigin="2655,124" coordsize="99,1876" path="m2754,1946l2745,1938,2704,1981,2664,1938,2655,1946,2704,1999,2754,1946xm2754,177l2704,124,2655,177,2664,185,2704,142,2745,185,2754,177xe" filled="true" fillcolor="#1d1d1b" stroked="false">
              <v:path arrowok="t"/>
              <v:fill type="solid"/>
            </v:shape>
            <v:line style="position:absolute" from="1877,1164" to="3277,1164" stroked="true" strokeweight="1pt" strokecolor="#1d1d1b">
              <v:stroke dashstyle="solid"/>
            </v:line>
            <v:shape style="position:absolute;left:1864;top:1114;width:1426;height:99" id="docshape542" coordorigin="1864,1115" coordsize="1426,99" path="m1925,1124l1917,1115,1864,1164,1917,1213,1925,1204,1882,1164,1925,1124xm3290,1164l3238,1115,3229,1124,3273,1164,3229,1204,3238,1213,3290,1164xe" filled="true" fillcolor="#1d1d1b" stroked="false">
              <v:path arrowok="t"/>
              <v:fill type="solid"/>
            </v:shape>
            <v:shape style="position:absolute;left:2589;top:1047;width:234;height:234" type="#_x0000_t75" id="docshape543" stroked="false">
              <v:imagedata r:id="rId53" o:title=""/>
            </v:shape>
            <v:line style="position:absolute" from="1877,1164" to="3489,1164" stroked="true" strokeweight="1pt" strokecolor="#1d1d1b">
              <v:stroke dashstyle="solid"/>
            </v:line>
            <v:shape style="position:absolute;left:1864;top:1114;width:1638;height:99" id="docshape544" coordorigin="1864,1115" coordsize="1638,99" path="m1925,1124l1917,1115,1864,1164,1917,1213,1925,1204,1882,1164,1925,1124xm3502,1164l3449,1115,3441,1124,3484,1164,3441,1204,3449,1213,3502,1164xe" filled="true" fillcolor="#1d1d1b" stroked="false">
              <v:path arrowok="t"/>
              <v:fill type="solid"/>
            </v:shape>
            <v:line style="position:absolute" from="1908,1496" to="3247,1496" stroked="true" strokeweight=".5pt" strokecolor="#1d1d1b">
              <v:stroke dashstyle="solid"/>
            </v:line>
            <v:shape style="position:absolute;left:1864;top:1465;width:1426;height:60" id="docshape545" coordorigin="1864,1466" coordsize="1426,60" path="m1916,1466l1864,1496,1916,1526,1916,1466xm3290,1496l3238,1466,3238,1526,3290,1496xe" filled="true" fillcolor="#1d1d1b" stroked="false">
              <v:path arrowok="t"/>
              <v:fill type="solid"/>
            </v:shape>
            <v:line style="position:absolute" from="1908,1496" to="3459,1496" stroked="true" strokeweight=".5pt" strokecolor="#1d1d1b">
              <v:stroke dashstyle="solid"/>
            </v:line>
            <v:shape style="position:absolute;left:1864;top:1465;width:1638;height:60" id="docshape546" coordorigin="1864,1466" coordsize="1638,60" path="m1916,1466l1864,1496,1916,1526,1916,1466xm3502,1496l3450,1466,3450,1526,3502,1496xe" filled="true" fillcolor="#1d1d1b" stroked="false">
              <v:path arrowok="t"/>
              <v:fill type="solid"/>
            </v:shape>
            <v:shape style="position:absolute;left:2542;top:41;width:100;height:246" type="#_x0000_t202" id="docshape54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3362;top:896;width:106;height:246" type="#_x0000_t202" id="docshape548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2486;top:1472;width:211;height:213" type="#_x0000_t202" id="docshape54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spacing w:val="-5"/>
        </w:rPr>
        <w:t>b)</w:t>
      </w:r>
    </w:p>
    <w:p>
      <w:pPr>
        <w:pStyle w:val="BodyText"/>
        <w:spacing w:line="242" w:lineRule="auto" w:before="224"/>
        <w:ind w:left="1019" w:right="576"/>
      </w:pPr>
      <w:r>
        <w:rPr/>
        <w:br w:type="column"/>
      </w:r>
      <w:r>
        <w:rPr>
          <w:color w:val="1D1D1B"/>
          <w:w w:val="95"/>
        </w:rPr>
        <w:t>You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must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show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graph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parallel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to </w:t>
      </w:r>
      <w:r>
        <w:rPr>
          <w:color w:val="1D1D1B"/>
        </w:rPr>
        <w:t>the </w:t>
      </w:r>
      <w:r>
        <w:rPr>
          <w:i/>
          <w:color w:val="1D1D1B"/>
        </w:rPr>
        <w:t>y</w:t>
      </w:r>
      <w:r>
        <w:rPr>
          <w:color w:val="1D1D1B"/>
        </w:rPr>
        <w:t>-axis.</w:t>
      </w:r>
    </w:p>
    <w:p>
      <w:pPr>
        <w:pStyle w:val="BodyText"/>
        <w:spacing w:before="2"/>
        <w:ind w:left="707"/>
      </w:pPr>
      <w:r>
        <w:rPr/>
        <w:pict>
          <v:group style="position:absolute;margin-left:349.758606pt;margin-top:.78925pt;width:86.2pt;height:97.9pt;mso-position-horizontal-relative:page;mso-position-vertical-relative:paragraph;z-index:15842816" id="docshapegroup550" coordorigin="6995,16" coordsize="1724,1958">
            <v:line style="position:absolute" from="7835,111" to="7835,1960" stroked="true" strokeweight="1pt" strokecolor="#1d1d1b">
              <v:stroke dashstyle="solid"/>
            </v:line>
            <v:shape style="position:absolute;left:7786;top:97;width:99;height:1876" id="docshape551" coordorigin="7786,98" coordsize="99,1876" path="m7884,1920l7875,1912,7835,1955,7795,1912,7786,1920,7835,1973,7884,1920xm7884,151l7835,98,7786,151,7795,159,7835,116,7875,159,7884,151xe" filled="true" fillcolor="#1d1d1b" stroked="false">
              <v:path arrowok="t"/>
              <v:fill type="solid"/>
            </v:shape>
            <v:shape style="position:absolute;left:7720;top:1021;width:234;height:234" type="#_x0000_t75" id="docshape552" stroked="false">
              <v:imagedata r:id="rId53" o:title=""/>
            </v:shape>
            <v:line style="position:absolute" from="7008,1138" to="8620,1138" stroked="true" strokeweight="1pt" strokecolor="#1d1d1b">
              <v:stroke dashstyle="solid"/>
            </v:line>
            <v:shape style="position:absolute;left:6995;top:1088;width:1638;height:99" id="docshape553" coordorigin="6995,1089" coordsize="1638,99" path="m7056,1098l7048,1089,6995,1138,7048,1187,7056,1178,7013,1138,7056,1098xm8633,1138l8580,1089,8572,1098,8615,1138,8572,1178,8580,1187,8633,1138xe" filled="true" fillcolor="#1d1d1b" stroked="false">
              <v:path arrowok="t"/>
              <v:fill type="solid"/>
            </v:shape>
            <v:line style="position:absolute" from="7093,1681" to="8684,536" stroked="true" strokeweight=".5pt" strokecolor="#1d1d1b">
              <v:stroke dashstyle="solid"/>
            </v:line>
            <v:shape style="position:absolute;left:7058;top:511;width:1660;height:1195" id="docshape554" coordorigin="7059,511" coordsize="1660,1195" path="m7118,1700l7083,1652,7059,1706,7118,1700xm8719,511l8659,517,8694,566,8719,511xe" filled="true" fillcolor="#1d1d1b" stroked="false">
              <v:path arrowok="t"/>
              <v:fill type="solid"/>
            </v:shape>
            <v:shape style="position:absolute;left:7227;top:1270;width:449;height:321" id="docshape555" coordorigin="7227,1270" coordsize="449,321" path="m7676,1591l7676,1270,7227,1591,7676,1591xe" filled="false" stroked="true" strokeweight="1pt" strokecolor="#1d1d1b">
              <v:path arrowok="t"/>
              <v:stroke dashstyle="solid"/>
            </v:shape>
            <v:shape style="position:absolute;left:7673;top:15;width:100;height:246" type="#_x0000_t202" id="docshape556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8493;top:870;width:106;height:246" type="#_x0000_t202" id="docshape55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7698;top:1324;width:121;height:213" type="#_x0000_t202" id="docshape55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7420;top:1601;width:121;height:213" type="#_x0000_t202" id="docshape55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spacing w:val="-5"/>
        </w:rPr>
        <w:t>d)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line="242" w:lineRule="auto" w:before="239"/>
        <w:ind w:left="1019" w:right="576"/>
      </w:pPr>
      <w:r>
        <w:rPr>
          <w:color w:val="1D1D1B"/>
        </w:rPr>
        <w:t>When the </w:t>
      </w:r>
      <w:r>
        <w:rPr>
          <w:i/>
          <w:color w:val="1D1D1B"/>
        </w:rPr>
        <w:t>y</w:t>
      </w:r>
      <w:r>
        <w:rPr>
          <w:color w:val="1D1D1B"/>
        </w:rPr>
        <w:t>-intercept = 0, we cannot use the intercepts with the axes to draw the graph,</w:t>
      </w:r>
      <w:r>
        <w:rPr>
          <w:color w:val="1D1D1B"/>
          <w:spacing w:val="-1"/>
        </w:rPr>
        <w:t> </w:t>
      </w:r>
      <w:r>
        <w:rPr>
          <w:color w:val="1D1D1B"/>
        </w:rPr>
        <w:t>because</w:t>
      </w:r>
      <w:r>
        <w:rPr>
          <w:color w:val="1D1D1B"/>
          <w:spacing w:val="-1"/>
        </w:rPr>
        <w:t> </w:t>
      </w:r>
      <w:r>
        <w:rPr>
          <w:color w:val="1D1D1B"/>
        </w:rPr>
        <w:t>the</w:t>
      </w:r>
      <w:r>
        <w:rPr>
          <w:color w:val="1D1D1B"/>
          <w:spacing w:val="-1"/>
        </w:rPr>
        <w:t> </w:t>
      </w:r>
      <w:r>
        <w:rPr>
          <w:i/>
          <w:color w:val="1D1D1B"/>
        </w:rPr>
        <w:t>x</w:t>
      </w:r>
      <w:r>
        <w:rPr>
          <w:color w:val="1D1D1B"/>
        </w:rPr>
        <w:t>-</w:t>
      </w:r>
      <w:r>
        <w:rPr>
          <w:color w:val="1D1D1B"/>
          <w:spacing w:val="-1"/>
        </w:rPr>
        <w:t> </w:t>
      </w:r>
      <w:r>
        <w:rPr>
          <w:color w:val="1D1D1B"/>
        </w:rPr>
        <w:t>and</w:t>
      </w:r>
      <w:r>
        <w:rPr>
          <w:color w:val="1D1D1B"/>
          <w:spacing w:val="-1"/>
        </w:rPr>
        <w:t> </w:t>
      </w:r>
      <w:r>
        <w:rPr>
          <w:i/>
          <w:color w:val="1D1D1B"/>
        </w:rPr>
        <w:t>y</w:t>
      </w:r>
      <w:r>
        <w:rPr>
          <w:color w:val="1D1D1B"/>
        </w:rPr>
        <w:t>-intercepts</w:t>
      </w:r>
      <w:r>
        <w:rPr>
          <w:color w:val="1D1D1B"/>
          <w:spacing w:val="-1"/>
        </w:rPr>
        <w:t> </w:t>
      </w:r>
      <w:r>
        <w:rPr>
          <w:color w:val="1D1D1B"/>
        </w:rPr>
        <w:t>are equal and we need at least two points to draw</w:t>
      </w:r>
      <w:r>
        <w:rPr>
          <w:color w:val="1D1D1B"/>
          <w:spacing w:val="-10"/>
        </w:rPr>
        <w:t> </w:t>
      </w:r>
      <w:r>
        <w:rPr>
          <w:color w:val="1D1D1B"/>
        </w:rPr>
        <w:t>the</w:t>
      </w:r>
      <w:r>
        <w:rPr>
          <w:color w:val="1D1D1B"/>
          <w:spacing w:val="-10"/>
        </w:rPr>
        <w:t> </w:t>
      </w:r>
      <w:r>
        <w:rPr>
          <w:color w:val="1D1D1B"/>
        </w:rPr>
        <w:t>graphs.</w:t>
      </w:r>
      <w:r>
        <w:rPr>
          <w:color w:val="1D1D1B"/>
          <w:spacing w:val="-10"/>
        </w:rPr>
        <w:t> </w:t>
      </w:r>
      <w:r>
        <w:rPr>
          <w:color w:val="1D1D1B"/>
        </w:rPr>
        <w:t>So,</w:t>
      </w:r>
      <w:r>
        <w:rPr>
          <w:color w:val="1D1D1B"/>
          <w:spacing w:val="-10"/>
        </w:rPr>
        <w:t> </w:t>
      </w:r>
      <w:r>
        <w:rPr>
          <w:color w:val="1D1D1B"/>
        </w:rPr>
        <w:t>we</w:t>
      </w:r>
      <w:r>
        <w:rPr>
          <w:color w:val="1D1D1B"/>
          <w:spacing w:val="-10"/>
        </w:rPr>
        <w:t> </w:t>
      </w:r>
      <w:r>
        <w:rPr>
          <w:color w:val="1D1D1B"/>
        </w:rPr>
        <w:t>show</w:t>
      </w:r>
      <w:r>
        <w:rPr>
          <w:color w:val="1D1D1B"/>
          <w:spacing w:val="-10"/>
        </w:rPr>
        <w:t> </w:t>
      </w:r>
      <w:r>
        <w:rPr>
          <w:color w:val="1D1D1B"/>
        </w:rPr>
        <w:t>the</w:t>
      </w:r>
      <w:r>
        <w:rPr>
          <w:color w:val="1D1D1B"/>
          <w:spacing w:val="-10"/>
        </w:rPr>
        <w:t> </w:t>
      </w:r>
      <w:r>
        <w:rPr>
          <w:color w:val="1D1D1B"/>
        </w:rPr>
        <w:t>gradient and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fact</w:t>
      </w:r>
      <w:r>
        <w:rPr>
          <w:color w:val="1D1D1B"/>
          <w:spacing w:val="-15"/>
        </w:rPr>
        <w:t> </w:t>
      </w:r>
      <w:r>
        <w:rPr>
          <w:color w:val="1D1D1B"/>
        </w:rPr>
        <w:t>that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line</w:t>
      </w:r>
      <w:r>
        <w:rPr>
          <w:color w:val="1D1D1B"/>
          <w:spacing w:val="-15"/>
        </w:rPr>
        <w:t> </w:t>
      </w:r>
      <w:r>
        <w:rPr>
          <w:color w:val="1D1D1B"/>
        </w:rPr>
        <w:t>passes</w:t>
      </w:r>
      <w:r>
        <w:rPr>
          <w:color w:val="1D1D1B"/>
          <w:spacing w:val="-15"/>
        </w:rPr>
        <w:t> </w:t>
      </w:r>
      <w:r>
        <w:rPr>
          <w:color w:val="1D1D1B"/>
        </w:rPr>
        <w:t>through</w:t>
      </w:r>
      <w:r>
        <w:rPr>
          <w:color w:val="1D1D1B"/>
          <w:spacing w:val="-15"/>
        </w:rPr>
        <w:t> </w:t>
      </w:r>
      <w:r>
        <w:rPr>
          <w:color w:val="1D1D1B"/>
        </w:rPr>
        <w:t>the </w:t>
      </w:r>
      <w:r>
        <w:rPr>
          <w:color w:val="1D1D1B"/>
          <w:spacing w:val="-2"/>
        </w:rPr>
        <w:t>origin.</w:t>
      </w:r>
    </w:p>
    <w:p>
      <w:pPr>
        <w:pStyle w:val="BodyText"/>
        <w:spacing w:line="242" w:lineRule="auto" w:before="10"/>
        <w:ind w:left="1019" w:right="341"/>
      </w:pPr>
      <w:r>
        <w:rPr>
          <w:color w:val="1D1D1B"/>
          <w:spacing w:val="-2"/>
        </w:rPr>
        <w:t>Note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direction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line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because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 </w:t>
      </w:r>
      <w:r>
        <w:rPr>
          <w:color w:val="1D1D1B"/>
        </w:rPr>
        <w:t>fact that the gradient is positive.</w:t>
      </w:r>
    </w:p>
    <w:p>
      <w:pPr>
        <w:spacing w:after="0" w:line="242" w:lineRule="auto"/>
        <w:sectPr>
          <w:type w:val="continuous"/>
          <w:pgSz w:w="11910" w:h="16840"/>
          <w:pgMar w:header="0" w:footer="820" w:top="1580" w:bottom="280" w:left="0" w:right="220"/>
          <w:cols w:num="2" w:equalWidth="0">
            <w:col w:w="5914" w:space="40"/>
            <w:col w:w="573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42" w:lineRule="auto" w:before="262"/>
        <w:ind w:left="1842" w:right="5683"/>
      </w:pPr>
      <w:r>
        <w:rPr>
          <w:color w:val="1D1D1B"/>
          <w:w w:val="95"/>
        </w:rPr>
        <w:t>You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must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show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graph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parallel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to </w:t>
      </w:r>
      <w:r>
        <w:rPr>
          <w:color w:val="1D1D1B"/>
        </w:rPr>
        <w:t>the</w:t>
      </w:r>
      <w:r>
        <w:rPr>
          <w:color w:val="1D1D1B"/>
          <w:spacing w:val="-7"/>
        </w:rPr>
        <w:t> </w:t>
      </w:r>
      <w:r>
        <w:rPr>
          <w:i/>
          <w:color w:val="1D1D1B"/>
        </w:rPr>
        <w:t>x</w:t>
      </w:r>
      <w:r>
        <w:rPr>
          <w:color w:val="1D1D1B"/>
        </w:rPr>
        <w:t>-axis,</w:t>
      </w:r>
      <w:r>
        <w:rPr>
          <w:color w:val="1D1D1B"/>
          <w:spacing w:val="-7"/>
        </w:rPr>
        <w:t> </w:t>
      </w:r>
      <w:r>
        <w:rPr>
          <w:color w:val="1D1D1B"/>
        </w:rPr>
        <w:t>because</w:t>
      </w:r>
      <w:r>
        <w:rPr>
          <w:color w:val="1D1D1B"/>
          <w:spacing w:val="-7"/>
        </w:rPr>
        <w:t> </w:t>
      </w:r>
      <w:r>
        <w:rPr>
          <w:color w:val="1D1D1B"/>
        </w:rPr>
        <w:t>it</w:t>
      </w:r>
      <w:r>
        <w:rPr>
          <w:color w:val="1D1D1B"/>
          <w:spacing w:val="-7"/>
        </w:rPr>
        <w:t> </w:t>
      </w:r>
      <w:r>
        <w:rPr>
          <w:color w:val="1D1D1B"/>
        </w:rPr>
        <w:t>is</w:t>
      </w:r>
      <w:r>
        <w:rPr>
          <w:color w:val="1D1D1B"/>
          <w:spacing w:val="-7"/>
        </w:rPr>
        <w:t> </w:t>
      </w:r>
      <w:r>
        <w:rPr>
          <w:color w:val="1D1D1B"/>
        </w:rPr>
        <w:t>a</w:t>
      </w:r>
      <w:r>
        <w:rPr>
          <w:color w:val="1D1D1B"/>
          <w:spacing w:val="-7"/>
        </w:rPr>
        <w:t> </w:t>
      </w:r>
      <w:r>
        <w:rPr>
          <w:color w:val="1D1D1B"/>
        </w:rPr>
        <w:t>sketch</w:t>
      </w:r>
      <w:r>
        <w:rPr>
          <w:color w:val="1D1D1B"/>
          <w:spacing w:val="-7"/>
        </w:rPr>
        <w:t> </w:t>
      </w:r>
      <w:r>
        <w:rPr>
          <w:color w:val="1D1D1B"/>
        </w:rPr>
        <w:t>and</w:t>
      </w:r>
      <w:r>
        <w:rPr>
          <w:color w:val="1D1D1B"/>
          <w:spacing w:val="-7"/>
        </w:rPr>
        <w:t> </w:t>
      </w:r>
      <w:r>
        <w:rPr>
          <w:color w:val="1D1D1B"/>
        </w:rPr>
        <w:t>facts </w:t>
      </w:r>
      <w:r>
        <w:rPr>
          <w:color w:val="1D1D1B"/>
          <w:w w:val="95"/>
        </w:rPr>
        <w:t>are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only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facts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they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shown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on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sketch</w:t>
      </w:r>
    </w:p>
    <w:p>
      <w:pPr>
        <w:spacing w:after="0" w:line="242" w:lineRule="auto"/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565" coordorigin="0,0" coordsize="10772,1274">
            <v:rect style="position:absolute;left:0;top:0;width:2977;height:1274" id="docshape566" filled="true" fillcolor="#706f6f" stroked="false">
              <v:fill type="solid"/>
            </v:rect>
            <v:shape style="position:absolute;left:2976;top:0;width:7796;height:1274" id="docshape567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966;height:438" type="#_x0000_t202" id="docshape568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3259;top:430;width:4644;height:438" type="#_x0000_t202" id="docshape569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Calculus</w:t>
                    </w:r>
                    <w:r>
                      <w:rPr>
                        <w:rFonts w:ascii="Calibri"/>
                        <w:b/>
                        <w:color w:val="FFFFFF"/>
                        <w:spacing w:val="15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1:</w:t>
                    </w:r>
                    <w:r>
                      <w:rPr>
                        <w:rFonts w:ascii="Calibri"/>
                        <w:b/>
                        <w:color w:val="FFFFFF"/>
                        <w:spacing w:val="16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5"/>
                        <w:sz w:val="36"/>
                      </w:rPr>
                      <w:t>Differentiation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42.519699pt;margin-top:12.469377pt;width:496.1pt;height:186.2pt;mso-position-horizontal-relative:page;mso-position-vertical-relative:paragraph;z-index:-15612928;mso-wrap-distance-left:0;mso-wrap-distance-right:0" id="docshapegroup570" coordorigin="850,249" coordsize="9922,3724">
            <v:shape style="position:absolute;left:870;top:269;width:9882;height:3684" id="docshape571" coordorigin="870,269" coordsize="9882,3684" path="m10512,269l1110,269,972,273,900,299,874,371,870,509,870,3713,874,3851,900,3923,972,3949,1110,3953,10512,3953,10650,3949,10722,3923,10748,3851,10752,3713,10752,509,10748,371,10722,299,10650,273,10512,269xe" filled="true" fillcolor="#f6f6f6" stroked="false">
              <v:path arrowok="t"/>
              <v:fill type="solid"/>
            </v:shape>
            <v:shape style="position:absolute;left:870;top:269;width:9882;height:3684" id="docshape572" coordorigin="870,269" coordsize="9882,3684" path="m1110,269l972,273,900,299,874,371,870,509,870,3713,874,3851,900,3923,972,3949,1110,3953,10512,3953,10650,3949,10722,3923,10748,3851,10752,3713,10752,509,10748,371,10722,299,10650,273,10512,269,1110,269xe" filled="false" stroked="true" strokeweight="2pt" strokecolor="#b3b2b2">
              <v:path arrowok="t"/>
              <v:stroke dashstyle="solid"/>
            </v:shape>
            <v:shape style="position:absolute;left:1117;top:490;width:9283;height:1216" type="#_x0000_t202" id="docshape573" filled="false" stroked="false">
              <v:textbox inset="0,0,0,0">
                <w:txbxContent>
                  <w:p>
                    <w:pPr>
                      <w:spacing w:line="290" w:lineRule="exact" w:before="0"/>
                      <w:ind w:left="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6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spacing w:line="242" w:lineRule="auto" w:before="4"/>
                      <w:ind w:left="396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pacing w:val="-2"/>
                        <w:sz w:val="24"/>
                      </w:rPr>
                      <w:t>1.</w:t>
                    </w:r>
                    <w:r>
                      <w:rPr>
                        <w:color w:val="1D1D1B"/>
                        <w:spacing w:val="37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Find</w:t>
                    </w:r>
                    <w:r>
                      <w:rPr>
                        <w:color w:val="1D1D1B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gradient</w:t>
                    </w:r>
                    <w:r>
                      <w:rPr>
                        <w:color w:val="1D1D1B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functions</w:t>
                    </w:r>
                    <w:r>
                      <w:rPr>
                        <w:color w:val="1D1D1B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simple</w:t>
                    </w:r>
                    <w:r>
                      <w:rPr>
                        <w:color w:val="1D1D1B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quadratic</w:t>
                    </w:r>
                    <w:r>
                      <w:rPr>
                        <w:color w:val="1D1D1B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curve</w:t>
                    </w:r>
                    <w:r>
                      <w:rPr>
                        <w:color w:val="1D1D1B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hence</w:t>
                    </w:r>
                    <w:r>
                      <w:rPr>
                        <w:color w:val="1D1D1B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find</w:t>
                    </w:r>
                    <w:r>
                      <w:rPr>
                        <w:color w:val="1D1D1B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gradient</w:t>
                    </w:r>
                    <w:r>
                      <w:rPr>
                        <w:color w:val="1D1D1B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curve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at any point.</w:t>
                    </w:r>
                  </w:p>
                </w:txbxContent>
              </v:textbox>
              <w10:wrap type="none"/>
            </v:shape>
            <v:shape style="position:absolute;left:1220;top:1619;width:8497;height:368" type="#_x0000_t202" id="docshape574" filled="false" stroked="false">
              <v:textbox inset="0,0,0,0">
                <w:txbxContent>
                  <w:p>
                    <w:pPr>
                      <w:spacing w:before="58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2.</w:t>
                    </w:r>
                    <w:r>
                      <w:rPr>
                        <w:color w:val="1D1D1B"/>
                        <w:spacing w:val="5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Apply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idea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limits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determine</w:t>
                    </w:r>
                    <w:r>
                      <w:rPr>
                        <w:color w:val="1D1D1B"/>
                        <w:spacing w:val="14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w w:val="95"/>
                        <w:sz w:val="24"/>
                        <w:u w:val="single" w:color="1C1C1A"/>
                        <w:vertAlign w:val="superscript"/>
                      </w:rPr>
                      <w:t>dy</w:t>
                    </w:r>
                    <w:r>
                      <w:rPr>
                        <w:color w:val="1D1D1B"/>
                        <w:w w:val="95"/>
                        <w:sz w:val="24"/>
                        <w:vertAlign w:val="baseline"/>
                      </w:rPr>
                      <w:t>,</w:t>
                    </w:r>
                    <w:r>
                      <w:rPr>
                        <w:color w:val="1D1D1B"/>
                        <w:spacing w:val="1"/>
                        <w:sz w:val="24"/>
                        <w:vertAlign w:val="baseline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  <w:vertAlign w:val="baseline"/>
                      </w:rPr>
                      <w:t>the</w:t>
                    </w:r>
                    <w:r>
                      <w:rPr>
                        <w:color w:val="1D1D1B"/>
                        <w:sz w:val="24"/>
                        <w:vertAlign w:val="baseline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  <w:vertAlign w:val="baseline"/>
                      </w:rPr>
                      <w:t>differential</w:t>
                    </w:r>
                    <w:r>
                      <w:rPr>
                        <w:color w:val="1D1D1B"/>
                        <w:sz w:val="24"/>
                        <w:vertAlign w:val="baseline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  <w:vertAlign w:val="baseline"/>
                      </w:rPr>
                      <w:t>coefficient</w:t>
                    </w:r>
                    <w:r>
                      <w:rPr>
                        <w:color w:val="1D1D1B"/>
                        <w:sz w:val="24"/>
                        <w:vertAlign w:val="baseline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  <w:vertAlign w:val="baseline"/>
                      </w:rPr>
                      <w:t>of</w:t>
                    </w:r>
                    <w:r>
                      <w:rPr>
                        <w:color w:val="1D1D1B"/>
                        <w:spacing w:val="1"/>
                        <w:sz w:val="24"/>
                        <w:vertAlign w:val="baseline"/>
                      </w:rPr>
                      <w:t> </w:t>
                    </w:r>
                    <w:r>
                      <w:rPr>
                        <w:i/>
                        <w:color w:val="1D1D1B"/>
                        <w:w w:val="95"/>
                        <w:sz w:val="24"/>
                        <w:vertAlign w:val="baseline"/>
                      </w:rPr>
                      <w:t>y</w:t>
                    </w:r>
                    <w:r>
                      <w:rPr>
                        <w:i/>
                        <w:color w:val="1D1D1B"/>
                        <w:sz w:val="24"/>
                        <w:vertAlign w:val="baseline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  <w:vertAlign w:val="baseline"/>
                      </w:rPr>
                      <w:t>with</w:t>
                    </w:r>
                    <w:r>
                      <w:rPr>
                        <w:color w:val="1D1D1B"/>
                        <w:sz w:val="24"/>
                        <w:vertAlign w:val="baseline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  <w:vertAlign w:val="baseline"/>
                      </w:rPr>
                      <w:t>respect</w:t>
                    </w:r>
                    <w:r>
                      <w:rPr>
                        <w:color w:val="1D1D1B"/>
                        <w:spacing w:val="1"/>
                        <w:sz w:val="24"/>
                        <w:vertAlign w:val="baseline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  <w:vertAlign w:val="baseline"/>
                      </w:rPr>
                      <w:t>to</w:t>
                    </w:r>
                    <w:r>
                      <w:rPr>
                        <w:color w:val="1D1D1B"/>
                        <w:sz w:val="24"/>
                        <w:vertAlign w:val="baseline"/>
                      </w:rPr>
                      <w:t> </w:t>
                    </w:r>
                    <w:r>
                      <w:rPr>
                        <w:i/>
                        <w:color w:val="1D1D1B"/>
                        <w:spacing w:val="-5"/>
                        <w:w w:val="95"/>
                        <w:sz w:val="24"/>
                        <w:vertAlign w:val="baseline"/>
                      </w:rPr>
                      <w:t>x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  <w:vertAlign w:val="baseline"/>
                      </w:rPr>
                      <w:t>.</w:t>
                    </w:r>
                  </w:p>
                </w:txbxContent>
              </v:textbox>
              <w10:wrap type="none"/>
            </v:shape>
            <v:shape style="position:absolute;left:1220;top:2193;width:9277;height:747" type="#_x0000_t202" id="docshape575" filled="false" stroked="false">
              <v:textbox inset="0,0,0,0">
                <w:txbxContent>
                  <w:p>
                    <w:pPr>
                      <w:spacing w:line="170" w:lineRule="exact" w:before="0"/>
                      <w:ind w:left="5944" w:right="3152" w:firstLine="0"/>
                      <w:jc w:val="center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1D1D1B"/>
                        <w:spacing w:val="-5"/>
                        <w:sz w:val="16"/>
                      </w:rPr>
                      <w:t>dx</w:t>
                    </w:r>
                  </w:p>
                  <w:p>
                    <w:pPr>
                      <w:numPr>
                        <w:ilvl w:val="0"/>
                        <w:numId w:val="69"/>
                      </w:numPr>
                      <w:tabs>
                        <w:tab w:pos="294" w:val="left" w:leader="none"/>
                      </w:tabs>
                      <w:spacing w:line="264" w:lineRule="exact" w:before="0"/>
                      <w:ind w:left="293" w:right="0" w:hanging="287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6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chain</w:t>
                    </w:r>
                    <w:r>
                      <w:rPr>
                        <w:color w:val="1D1D1B"/>
                        <w:spacing w:val="-6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rule,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6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product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6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quotient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rules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6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differentiate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complex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algebraic</w:t>
                    </w:r>
                    <w:r>
                      <w:rPr>
                        <w:color w:val="1D1D1B"/>
                        <w:spacing w:val="-6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expressions.</w:t>
                    </w:r>
                  </w:p>
                  <w:p>
                    <w:pPr>
                      <w:numPr>
                        <w:ilvl w:val="0"/>
                        <w:numId w:val="69"/>
                      </w:numPr>
                      <w:tabs>
                        <w:tab w:pos="294" w:val="left" w:leader="none"/>
                      </w:tabs>
                      <w:spacing w:before="4"/>
                      <w:ind w:left="293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Apply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differential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calculus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determine:</w:t>
                    </w:r>
                  </w:p>
                </w:txbxContent>
              </v:textbox>
              <w10:wrap type="none"/>
            </v:shape>
            <v:shape style="position:absolute;left:1220;top:1956;width:7103;height:368" type="#_x0000_t202" id="docshape576" filled="false" stroked="false">
              <v:textbox inset="0,0,0,0">
                <w:txbxContent>
                  <w:p>
                    <w:pPr>
                      <w:spacing w:before="43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3.</w:t>
                    </w:r>
                    <w:r>
                      <w:rPr>
                        <w:color w:val="1D1D1B"/>
                        <w:spacing w:val="59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Differentiate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polynomials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using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rule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that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y</w:t>
                    </w:r>
                    <w:r>
                      <w:rPr>
                        <w:i/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=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Ax</w:t>
                    </w:r>
                    <w:r>
                      <w:rPr>
                        <w:i/>
                        <w:color w:val="1D1D1B"/>
                        <w:spacing w:val="-25"/>
                        <w:w w:val="95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w w:val="95"/>
                        <w:position w:val="8"/>
                        <w:sz w:val="17"/>
                      </w:rPr>
                      <w:t>n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then</w:t>
                    </w:r>
                    <w:r>
                      <w:rPr>
                        <w:color w:val="1D1D1B"/>
                        <w:spacing w:val="19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w w:val="95"/>
                        <w:sz w:val="24"/>
                        <w:u w:val="single" w:color="1C1C1A"/>
                        <w:vertAlign w:val="superscript"/>
                      </w:rPr>
                      <w:t>dy</w:t>
                    </w:r>
                    <w:r>
                      <w:rPr>
                        <w:color w:val="1D1D1B"/>
                        <w:w w:val="95"/>
                        <w:sz w:val="24"/>
                        <w:vertAlign w:val="baseline"/>
                      </w:rPr>
                      <w:t>=</w:t>
                    </w:r>
                    <w:r>
                      <w:rPr>
                        <w:color w:val="1D1D1B"/>
                        <w:spacing w:val="4"/>
                        <w:sz w:val="24"/>
                        <w:vertAlign w:val="baseline"/>
                      </w:rPr>
                      <w:t> </w:t>
                    </w:r>
                    <w:r>
                      <w:rPr>
                        <w:i/>
                        <w:color w:val="1D1D1B"/>
                        <w:w w:val="95"/>
                        <w:sz w:val="24"/>
                        <w:vertAlign w:val="baseline"/>
                      </w:rPr>
                      <w:t>Anx</w:t>
                    </w:r>
                    <w:r>
                      <w:rPr>
                        <w:i/>
                        <w:color w:val="1D1D1B"/>
                        <w:spacing w:val="-25"/>
                        <w:w w:val="95"/>
                        <w:sz w:val="24"/>
                        <w:vertAlign w:val="baseline"/>
                      </w:rPr>
                      <w:t> </w:t>
                    </w:r>
                    <w:r>
                      <w:rPr>
                        <w:i/>
                        <w:color w:val="1D1D1B"/>
                        <w:w w:val="95"/>
                        <w:position w:val="8"/>
                        <w:sz w:val="17"/>
                        <w:vertAlign w:val="baseline"/>
                      </w:rPr>
                      <w:t>n</w:t>
                    </w:r>
                    <w:r>
                      <w:rPr>
                        <w:i/>
                        <w:color w:val="1D1D1B"/>
                        <w:spacing w:val="1"/>
                        <w:position w:val="8"/>
                        <w:sz w:val="17"/>
                        <w:vertAlign w:val="baseline"/>
                      </w:rPr>
                      <w:t> </w:t>
                    </w:r>
                    <w:r>
                      <w:rPr>
                        <w:color w:val="1D1D1B"/>
                        <w:w w:val="95"/>
                        <w:position w:val="8"/>
                        <w:sz w:val="17"/>
                        <w:vertAlign w:val="baseline"/>
                      </w:rPr>
                      <w:t>−</w:t>
                    </w:r>
                    <w:r>
                      <w:rPr>
                        <w:color w:val="1D1D1B"/>
                        <w:spacing w:val="2"/>
                        <w:position w:val="8"/>
                        <w:sz w:val="17"/>
                        <w:vertAlign w:val="baseline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position w:val="8"/>
                        <w:sz w:val="17"/>
                        <w:vertAlign w:val="baseline"/>
                      </w:rPr>
                      <w:t>1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  <w:vertAlign w:val="baseline"/>
                      </w:rPr>
                      <w:t>.</w:t>
                    </w:r>
                  </w:p>
                </w:txbxContent>
              </v:textbox>
              <w10:wrap type="none"/>
            </v:shape>
            <v:shape style="position:absolute;left:5003;top:1856;width:164;height:202" type="#_x0000_t202" id="docshape577" filled="false" stroked="false">
              <v:textbox inset="0,0,0,0">
                <w:txbxContent>
                  <w:p>
                    <w:pPr>
                      <w:spacing w:line="182" w:lineRule="exact" w:before="0"/>
                      <w:ind w:left="0" w:right="0" w:firstLine="0"/>
                      <w:jc w:val="left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1D1D1B"/>
                        <w:spacing w:val="-5"/>
                        <w:sz w:val="16"/>
                      </w:rPr>
                      <w:t>dx</w:t>
                    </w:r>
                  </w:p>
                </w:txbxContent>
              </v:textbox>
              <w10:wrap type="none"/>
            </v:shape>
            <v:shape style="position:absolute;left:1514;top:3016;width:95;height:115" type="#_x0000_t202" id="docshape578" filled="false" stroked="false">
              <v:textbox inset="0,0,0,0">
                <w:txbxContent>
                  <w:p>
                    <w:pPr>
                      <w:spacing w:line="115" w:lineRule="exact" w:before="0"/>
                      <w:ind w:left="0" w:right="0" w:firstLine="0"/>
                      <w:jc w:val="left"/>
                      <w:rPr>
                        <w:rFonts w:ascii="Lucida Sans Unicode" w:hAnsi="Lucida Sans Unicode"/>
                        <w:sz w:val="9"/>
                      </w:rPr>
                    </w:pPr>
                    <w:r>
                      <w:rPr>
                        <w:rFonts w:ascii="Lucida Sans Unicode" w:hAnsi="Lucida Sans Unicode"/>
                        <w:color w:val="878787"/>
                        <w:w w:val="104"/>
                        <w:sz w:val="9"/>
                      </w:rPr>
                      <w:t>■</w:t>
                    </w:r>
                  </w:p>
                </w:txbxContent>
              </v:textbox>
              <w10:wrap type="none"/>
            </v:shape>
            <v:shape style="position:absolute;left:1514;top:2914;width:5851;height:866" type="#_x0000_t202" id="docshape579" filled="false" stroked="false">
              <v:textbox inset="0,0,0,0">
                <w:txbxContent>
                  <w:p>
                    <w:pPr>
                      <w:spacing w:line="272" w:lineRule="exact" w:before="0"/>
                      <w:ind w:left="226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rates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change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including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gradients,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velocity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acceleration</w:t>
                    </w:r>
                  </w:p>
                  <w:p>
                    <w:pPr>
                      <w:numPr>
                        <w:ilvl w:val="0"/>
                        <w:numId w:val="70"/>
                      </w:numPr>
                      <w:tabs>
                        <w:tab w:pos="227" w:val="left" w:leader="none"/>
                      </w:tabs>
                      <w:spacing w:before="4"/>
                      <w:ind w:left="226" w:right="0" w:hanging="227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z w:val="24"/>
                      </w:rPr>
                      <w:t>turning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points</w:t>
                    </w:r>
                    <w:r>
                      <w:rPr>
                        <w:color w:val="1D1D1B"/>
                        <w:spacing w:val="-13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on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13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curve</w:t>
                    </w:r>
                    <w:r>
                      <w:rPr>
                        <w:color w:val="1D1D1B"/>
                        <w:spacing w:val="-13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curve</w:t>
                    </w:r>
                    <w:r>
                      <w:rPr>
                        <w:color w:val="1D1D1B"/>
                        <w:spacing w:val="-1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sketching</w:t>
                    </w:r>
                  </w:p>
                  <w:p>
                    <w:pPr>
                      <w:numPr>
                        <w:ilvl w:val="0"/>
                        <w:numId w:val="70"/>
                      </w:numPr>
                      <w:tabs>
                        <w:tab w:pos="227" w:val="left" w:leader="none"/>
                      </w:tabs>
                      <w:spacing w:before="4"/>
                      <w:ind w:left="226" w:right="0" w:hanging="227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solutions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real-life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problems.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spacing w:after="0"/>
        <w:rPr>
          <w:sz w:val="14"/>
        </w:rPr>
        <w:sectPr>
          <w:footerReference w:type="default" r:id="rId55"/>
          <w:footerReference w:type="even" r:id="rId56"/>
          <w:pgSz w:w="11910" w:h="16840"/>
          <w:pgMar w:footer="820" w:header="0" w:top="1000" w:bottom="1020" w:left="0" w:right="220"/>
          <w:pgNumType w:start="27"/>
        </w:sectPr>
      </w:pPr>
    </w:p>
    <w:p>
      <w:pPr>
        <w:pStyle w:val="Heading1"/>
        <w:spacing w:before="90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spacing w:line="249" w:lineRule="exact" w:before="104"/>
        <w:ind w:left="850" w:right="0" w:firstLine="0"/>
        <w:jc w:val="left"/>
        <w:rPr>
          <w:sz w:val="24"/>
        </w:rPr>
      </w:pPr>
      <w:r>
        <w:rPr/>
        <w:br w:type="column"/>
      </w:r>
      <w:r>
        <w:rPr>
          <w:i/>
          <w:color w:val="1D1D1B"/>
          <w:sz w:val="24"/>
        </w:rPr>
        <w:t>f</w:t>
      </w:r>
      <w:r>
        <w:rPr>
          <w:i/>
          <w:color w:val="1D1D1B"/>
          <w:spacing w:val="-6"/>
          <w:sz w:val="24"/>
        </w:rPr>
        <w:t> </w:t>
      </w:r>
      <w:r>
        <w:rPr>
          <w:color w:val="1D1D1B"/>
          <w:sz w:val="24"/>
        </w:rPr>
        <w:t>'(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)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35"/>
          <w:sz w:val="24"/>
        </w:rPr>
        <w:t> </w:t>
      </w:r>
      <w:r>
        <w:rPr>
          <w:color w:val="1D1D1B"/>
          <w:spacing w:val="-5"/>
          <w:sz w:val="24"/>
        </w:rPr>
        <w:t>lim</w:t>
      </w:r>
    </w:p>
    <w:p>
      <w:pPr>
        <w:spacing w:line="116" w:lineRule="exact" w:before="0"/>
        <w:ind w:left="0" w:right="0" w:firstLine="0"/>
        <w:jc w:val="right"/>
        <w:rPr>
          <w:sz w:val="17"/>
        </w:rPr>
      </w:pPr>
      <w:r>
        <w:rPr>
          <w:i/>
          <w:color w:val="1D1D1B"/>
          <w:sz w:val="17"/>
        </w:rPr>
        <w:t>h</w:t>
      </w:r>
      <w:r>
        <w:rPr>
          <w:i/>
          <w:color w:val="1D1D1B"/>
          <w:spacing w:val="-7"/>
          <w:sz w:val="17"/>
        </w:rPr>
        <w:t> </w:t>
      </w:r>
      <w:r>
        <w:rPr>
          <w:rFonts w:ascii="Microsoft Sans Serif" w:hAnsi="Microsoft Sans Serif"/>
          <w:color w:val="1D1D1B"/>
          <w:sz w:val="17"/>
        </w:rPr>
        <w:t>→</w:t>
      </w:r>
      <w:r>
        <w:rPr>
          <w:rFonts w:ascii="Microsoft Sans Serif" w:hAnsi="Microsoft Sans Serif"/>
          <w:color w:val="1D1D1B"/>
          <w:spacing w:val="-10"/>
          <w:sz w:val="17"/>
        </w:rPr>
        <w:t> </w:t>
      </w:r>
      <w:r>
        <w:rPr>
          <w:color w:val="1D1D1B"/>
          <w:spacing w:val="-10"/>
          <w:sz w:val="17"/>
        </w:rPr>
        <w:t>0</w:t>
      </w:r>
    </w:p>
    <w:p>
      <w:pPr>
        <w:spacing w:before="104"/>
        <w:ind w:left="19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w w:val="95"/>
          <w:sz w:val="24"/>
        </w:rPr>
        <w:t>(2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7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h</w:t>
      </w:r>
      <w:r>
        <w:rPr>
          <w:color w:val="1D1D1B"/>
          <w:w w:val="95"/>
          <w:sz w:val="24"/>
        </w:rPr>
        <w:t>)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2</w:t>
      </w:r>
      <w:r>
        <w:rPr>
          <w:i/>
          <w:color w:val="1D1D1B"/>
          <w:spacing w:val="-5"/>
          <w:w w:val="95"/>
          <w:sz w:val="24"/>
        </w:rPr>
        <w:t>x</w:t>
      </w:r>
      <w:r>
        <w:rPr>
          <w:color w:val="1D1D1B"/>
          <w:spacing w:val="-5"/>
          <w:w w:val="95"/>
          <w:sz w:val="24"/>
        </w:rPr>
        <w:t>.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3" w:equalWidth="0">
            <w:col w:w="4532" w:space="825"/>
            <w:col w:w="1925" w:space="40"/>
            <w:col w:w="4368"/>
          </w:cols>
        </w:sectPr>
      </w:pPr>
    </w:p>
    <w:p>
      <w:pPr>
        <w:pStyle w:val="BodyText"/>
        <w:spacing w:line="242" w:lineRule="auto"/>
        <w:ind w:left="850"/>
      </w:pPr>
      <w:r>
        <w:rPr>
          <w:b/>
          <w:color w:val="1D1D1B"/>
          <w:w w:val="95"/>
        </w:rPr>
        <w:t>Students</w:t>
      </w:r>
      <w:r>
        <w:rPr>
          <w:color w:val="1D1D1B"/>
          <w:w w:val="95"/>
        </w:rPr>
        <w:t>: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Textbook,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exercise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book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writing </w:t>
      </w:r>
      <w:r>
        <w:rPr>
          <w:color w:val="1D1D1B"/>
          <w:spacing w:val="-2"/>
        </w:rPr>
        <w:t>materials.</w:t>
      </w:r>
    </w:p>
    <w:p>
      <w:pPr>
        <w:pStyle w:val="BodyText"/>
        <w:spacing w:line="242" w:lineRule="auto"/>
        <w:ind w:left="850"/>
      </w:pPr>
      <w:r>
        <w:rPr>
          <w:b/>
          <w:color w:val="1D1D1B"/>
          <w:w w:val="95"/>
        </w:rPr>
        <w:t>Teacher</w:t>
      </w:r>
      <w:r>
        <w:rPr>
          <w:color w:val="1D1D1B"/>
          <w:w w:val="95"/>
        </w:rPr>
        <w:t>: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Charts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showing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basic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rules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of differentiation; calculus-related computer </w:t>
      </w:r>
      <w:r>
        <w:rPr>
          <w:color w:val="1D1D1B"/>
        </w:rPr>
        <w:t>instructional</w:t>
      </w:r>
      <w:r>
        <w:rPr>
          <w:color w:val="1D1D1B"/>
          <w:spacing w:val="-12"/>
        </w:rPr>
        <w:t> </w:t>
      </w:r>
      <w:r>
        <w:rPr>
          <w:color w:val="1D1D1B"/>
        </w:rPr>
        <w:t>materials</w:t>
      </w:r>
      <w:r>
        <w:rPr>
          <w:color w:val="1D1D1B"/>
          <w:spacing w:val="-12"/>
        </w:rPr>
        <w:t> </w:t>
      </w:r>
      <w:r>
        <w:rPr>
          <w:color w:val="1D1D1B"/>
        </w:rPr>
        <w:t>where</w:t>
      </w:r>
      <w:r>
        <w:rPr>
          <w:color w:val="1D1D1B"/>
          <w:spacing w:val="-12"/>
        </w:rPr>
        <w:t> </w:t>
      </w:r>
      <w:r>
        <w:rPr>
          <w:color w:val="1D1D1B"/>
        </w:rPr>
        <w:t>available.</w:t>
      </w:r>
    </w:p>
    <w:p>
      <w:pPr>
        <w:pStyle w:val="Heading1"/>
        <w:spacing w:before="248"/>
      </w:pPr>
      <w:r>
        <w:rPr>
          <w:color w:val="1D1D1B"/>
          <w:w w:val="95"/>
        </w:rPr>
        <w:t>Glossary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terms</w:t>
      </w:r>
    </w:p>
    <w:p>
      <w:pPr>
        <w:pStyle w:val="BodyText"/>
        <w:spacing w:line="242" w:lineRule="auto" w:before="52"/>
        <w:ind w:left="1077" w:hanging="227"/>
      </w:pPr>
      <w:r>
        <w:rPr>
          <w:b/>
          <w:color w:val="1D1D1B"/>
        </w:rPr>
        <w:t>Limit</w:t>
      </w:r>
      <w:r>
        <w:rPr>
          <w:b/>
          <w:color w:val="1D1D1B"/>
          <w:spacing w:val="40"/>
        </w:rPr>
        <w:t> </w:t>
      </w:r>
      <w:r>
        <w:rPr>
          <w:color w:val="1D1D1B"/>
        </w:rPr>
        <w:t>The</w:t>
      </w:r>
      <w:r>
        <w:rPr>
          <w:color w:val="1D1D1B"/>
          <w:spacing w:val="-2"/>
        </w:rPr>
        <w:t> </w:t>
      </w:r>
      <w:r>
        <w:rPr>
          <w:color w:val="1D1D1B"/>
        </w:rPr>
        <w:t>notation</w:t>
      </w:r>
      <w:r>
        <w:rPr>
          <w:color w:val="1D1D1B"/>
          <w:spacing w:val="-2"/>
        </w:rPr>
        <w:t> </w:t>
      </w:r>
      <w:r>
        <w:rPr>
          <w:color w:val="1D1D1B"/>
        </w:rPr>
        <w:t>‘lim’</w:t>
      </w:r>
      <w:r>
        <w:rPr>
          <w:color w:val="1D1D1B"/>
          <w:spacing w:val="-2"/>
        </w:rPr>
        <w:t> </w:t>
      </w:r>
      <w:r>
        <w:rPr>
          <w:color w:val="1D1D1B"/>
        </w:rPr>
        <w:t>is</w:t>
      </w:r>
      <w:r>
        <w:rPr>
          <w:color w:val="1D1D1B"/>
          <w:spacing w:val="-2"/>
        </w:rPr>
        <w:t> </w:t>
      </w:r>
      <w:r>
        <w:rPr>
          <w:color w:val="1D1D1B"/>
        </w:rPr>
        <w:t>called</w:t>
      </w:r>
      <w:r>
        <w:rPr>
          <w:color w:val="1D1D1B"/>
          <w:spacing w:val="-2"/>
        </w:rPr>
        <w:t> </w:t>
      </w:r>
      <w:r>
        <w:rPr>
          <w:color w:val="1D1D1B"/>
        </w:rPr>
        <w:t>a</w:t>
      </w:r>
      <w:r>
        <w:rPr>
          <w:color w:val="1D1D1B"/>
          <w:spacing w:val="-2"/>
        </w:rPr>
        <w:t> </w:t>
      </w:r>
      <w:r>
        <w:rPr>
          <w:b/>
          <w:color w:val="1D1D1B"/>
        </w:rPr>
        <w:t>limit</w:t>
      </w:r>
      <w:r>
        <w:rPr>
          <w:b/>
          <w:color w:val="1D1D1B"/>
          <w:spacing w:val="-5"/>
        </w:rPr>
        <w:t> </w:t>
      </w:r>
      <w:r>
        <w:rPr>
          <w:color w:val="1D1D1B"/>
        </w:rPr>
        <w:t>and </w:t>
      </w:r>
      <w:r>
        <w:rPr>
          <w:color w:val="1D1D1B"/>
          <w:spacing w:val="-6"/>
          <w:w w:val="95"/>
        </w:rPr>
        <w:t>represents the value that something tends to become. </w:t>
      </w:r>
      <w:r>
        <w:rPr>
          <w:color w:val="1D1D1B"/>
          <w:spacing w:val="-2"/>
          <w:w w:val="95"/>
        </w:rPr>
        <w:t>In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other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words,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value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comes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so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near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to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a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certain </w:t>
      </w:r>
      <w:r>
        <w:rPr>
          <w:color w:val="1D1D1B"/>
          <w:spacing w:val="-4"/>
        </w:rPr>
        <w:t>value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that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we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can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predict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what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that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value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will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be.</w:t>
      </w:r>
    </w:p>
    <w:p>
      <w:pPr>
        <w:pStyle w:val="BodyText"/>
        <w:spacing w:line="242" w:lineRule="auto" w:before="6"/>
        <w:ind w:left="1077" w:right="48" w:hanging="227"/>
      </w:pPr>
      <w:r>
        <w:rPr>
          <w:b/>
          <w:color w:val="1D1D1B"/>
          <w:w w:val="95"/>
        </w:rPr>
        <w:t>Gradient function</w:t>
      </w:r>
      <w:r>
        <w:rPr>
          <w:b/>
          <w:color w:val="1D1D1B"/>
          <w:spacing w:val="40"/>
        </w:rPr>
        <w:t> </w:t>
      </w:r>
      <w:r>
        <w:rPr>
          <w:color w:val="1D1D1B"/>
          <w:w w:val="95"/>
        </w:rPr>
        <w:t>is the derivative of a function </w:t>
      </w:r>
      <w:r>
        <w:rPr>
          <w:color w:val="1D1D1B"/>
        </w:rPr>
        <w:t>and</w:t>
      </w:r>
      <w:r>
        <w:rPr>
          <w:color w:val="1D1D1B"/>
          <w:spacing w:val="-2"/>
        </w:rPr>
        <w:t> </w:t>
      </w:r>
      <w:r>
        <w:rPr>
          <w:color w:val="1D1D1B"/>
        </w:rPr>
        <w:t>gives</w:t>
      </w:r>
      <w:r>
        <w:rPr>
          <w:color w:val="1D1D1B"/>
          <w:spacing w:val="-2"/>
        </w:rPr>
        <w:t> </w:t>
      </w:r>
      <w:r>
        <w:rPr>
          <w:color w:val="1D1D1B"/>
        </w:rPr>
        <w:t>a</w:t>
      </w:r>
      <w:r>
        <w:rPr>
          <w:color w:val="1D1D1B"/>
          <w:spacing w:val="-2"/>
        </w:rPr>
        <w:t> </w:t>
      </w:r>
      <w:r>
        <w:rPr>
          <w:color w:val="1D1D1B"/>
        </w:rPr>
        <w:t>formula</w:t>
      </w:r>
      <w:r>
        <w:rPr>
          <w:color w:val="1D1D1B"/>
          <w:spacing w:val="-2"/>
        </w:rPr>
        <w:t> </w:t>
      </w:r>
      <w:r>
        <w:rPr>
          <w:color w:val="1D1D1B"/>
        </w:rPr>
        <w:t>to</w:t>
      </w:r>
      <w:r>
        <w:rPr>
          <w:color w:val="1D1D1B"/>
          <w:spacing w:val="-2"/>
        </w:rPr>
        <w:t> </w:t>
      </w:r>
      <w:r>
        <w:rPr>
          <w:color w:val="1D1D1B"/>
        </w:rPr>
        <w:t>determine</w:t>
      </w:r>
      <w:r>
        <w:rPr>
          <w:color w:val="1D1D1B"/>
          <w:spacing w:val="-2"/>
        </w:rPr>
        <w:t> </w:t>
      </w:r>
      <w:r>
        <w:rPr>
          <w:color w:val="1D1D1B"/>
        </w:rPr>
        <w:t>the</w:t>
      </w:r>
      <w:r>
        <w:rPr>
          <w:color w:val="1D1D1B"/>
          <w:spacing w:val="-2"/>
        </w:rPr>
        <w:t> </w:t>
      </w:r>
      <w:r>
        <w:rPr>
          <w:color w:val="1D1D1B"/>
        </w:rPr>
        <w:t>gradient </w:t>
      </w:r>
      <w:r>
        <w:rPr>
          <w:color w:val="1D1D1B"/>
          <w:spacing w:val="-2"/>
        </w:rPr>
        <w:t>of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original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function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at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any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value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1"/>
        </w:rPr>
        <w:t> </w:t>
      </w:r>
      <w:r>
        <w:rPr>
          <w:i/>
          <w:color w:val="1D1D1B"/>
          <w:spacing w:val="-2"/>
        </w:rPr>
        <w:t>x</w:t>
      </w:r>
      <w:r>
        <w:rPr>
          <w:color w:val="1D1D1B"/>
          <w:spacing w:val="-2"/>
        </w:rPr>
        <w:t>,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or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 </w:t>
      </w:r>
      <w:r>
        <w:rPr>
          <w:color w:val="1D1D1B"/>
        </w:rPr>
        <w:t>gradient</w:t>
      </w:r>
      <w:r>
        <w:rPr>
          <w:color w:val="1D1D1B"/>
          <w:spacing w:val="-12"/>
        </w:rPr>
        <w:t> </w:t>
      </w:r>
      <w:r>
        <w:rPr>
          <w:color w:val="1D1D1B"/>
        </w:rPr>
        <w:t>of</w:t>
      </w:r>
      <w:r>
        <w:rPr>
          <w:color w:val="1D1D1B"/>
          <w:spacing w:val="-12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tangent</w:t>
      </w:r>
      <w:r>
        <w:rPr>
          <w:color w:val="1D1D1B"/>
          <w:spacing w:val="-12"/>
        </w:rPr>
        <w:t> </w:t>
      </w:r>
      <w:r>
        <w:rPr>
          <w:color w:val="1D1D1B"/>
        </w:rPr>
        <w:t>to</w:t>
      </w:r>
      <w:r>
        <w:rPr>
          <w:color w:val="1D1D1B"/>
          <w:spacing w:val="-12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original</w:t>
      </w:r>
      <w:r>
        <w:rPr>
          <w:color w:val="1D1D1B"/>
          <w:spacing w:val="-12"/>
        </w:rPr>
        <w:t> </w:t>
      </w:r>
      <w:r>
        <w:rPr>
          <w:color w:val="1D1D1B"/>
        </w:rPr>
        <w:t>function at that </w:t>
      </w:r>
      <w:r>
        <w:rPr>
          <w:i/>
          <w:color w:val="1D1D1B"/>
        </w:rPr>
        <w:t>x</w:t>
      </w:r>
      <w:r>
        <w:rPr>
          <w:color w:val="1D1D1B"/>
        </w:rPr>
        <w:t>.</w:t>
      </w:r>
      <w:r>
        <w:rPr>
          <w:color w:val="1D1D1B"/>
          <w:spacing w:val="-5"/>
        </w:rPr>
        <w:t> </w:t>
      </w:r>
      <w:r>
        <w:rPr>
          <w:color w:val="1D1D1B"/>
        </w:rPr>
        <w:t>The gradient function or derivative</w:t>
      </w:r>
    </w:p>
    <w:p>
      <w:pPr>
        <w:pStyle w:val="BodyText"/>
        <w:spacing w:line="242" w:lineRule="auto" w:before="6"/>
        <w:ind w:left="1077"/>
      </w:pPr>
      <w:r>
        <w:rPr>
          <w:color w:val="1D1D1B"/>
          <w:w w:val="95"/>
        </w:rPr>
        <w:t>can be expressed as </w:t>
      </w:r>
      <w:r>
        <w:rPr>
          <w:i/>
          <w:color w:val="1D1D1B"/>
          <w:w w:val="95"/>
        </w:rPr>
        <w:t>f </w:t>
      </w:r>
      <w:r>
        <w:rPr>
          <w:color w:val="1D1D1B"/>
          <w:w w:val="95"/>
        </w:rPr>
        <w:t>'(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), if the original </w:t>
      </w:r>
      <w:r>
        <w:rPr>
          <w:color w:val="1D1D1B"/>
          <w:w w:val="95"/>
        </w:rPr>
        <w:t>function </w:t>
      </w:r>
      <w:r>
        <w:rPr>
          <w:color w:val="1D1D1B"/>
        </w:rPr>
        <w:t>was written as </w:t>
      </w:r>
      <w:r>
        <w:rPr>
          <w:i/>
          <w:color w:val="1D1D1B"/>
        </w:rPr>
        <w:t>f</w:t>
      </w:r>
      <w:r>
        <w:rPr>
          <w:i/>
          <w:color w:val="1D1D1B"/>
          <w:spacing w:val="-30"/>
        </w:rPr>
        <w:t> </w:t>
      </w:r>
      <w:r>
        <w:rPr>
          <w:color w:val="1D1D1B"/>
        </w:rPr>
        <w:t>(</w:t>
      </w:r>
      <w:r>
        <w:rPr>
          <w:i/>
          <w:color w:val="1D1D1B"/>
        </w:rPr>
        <w:t>x</w:t>
      </w:r>
      <w:r>
        <w:rPr>
          <w:color w:val="1D1D1B"/>
        </w:rPr>
        <w:t>) = … ; or </w:t>
      </w:r>
      <w:r>
        <w:rPr>
          <w:i/>
          <w:color w:val="1D1D1B"/>
          <w:u w:val="single" w:color="1C1C1A"/>
          <w:vertAlign w:val="superscript"/>
        </w:rPr>
        <w:t>dy</w:t>
      </w:r>
      <w:r>
        <w:rPr>
          <w:color w:val="1D1D1B"/>
          <w:vertAlign w:val="baseline"/>
        </w:rPr>
        <w:t>, if the original function</w:t>
      </w:r>
      <w:r>
        <w:rPr>
          <w:color w:val="1D1D1B"/>
          <w:spacing w:val="-15"/>
          <w:vertAlign w:val="baseline"/>
        </w:rPr>
        <w:t> </w:t>
      </w:r>
      <w:r>
        <w:rPr>
          <w:color w:val="1D1D1B"/>
          <w:vertAlign w:val="baseline"/>
        </w:rPr>
        <w:t>was</w:t>
      </w:r>
      <w:r>
        <w:rPr>
          <w:color w:val="1D1D1B"/>
          <w:spacing w:val="-15"/>
          <w:vertAlign w:val="baseline"/>
        </w:rPr>
        <w:t> </w:t>
      </w:r>
      <w:r>
        <w:rPr>
          <w:color w:val="1D1D1B"/>
          <w:vertAlign w:val="baseline"/>
        </w:rPr>
        <w:t>written</w:t>
      </w:r>
      <w:r>
        <w:rPr>
          <w:color w:val="1D1D1B"/>
          <w:spacing w:val="-15"/>
          <w:vertAlign w:val="baseline"/>
        </w:rPr>
        <w:t> </w:t>
      </w:r>
      <w:r>
        <w:rPr>
          <w:color w:val="1D1D1B"/>
          <w:vertAlign w:val="baseline"/>
        </w:rPr>
        <w:t>as</w:t>
      </w:r>
      <w:r>
        <w:rPr>
          <w:color w:val="1D1D1B"/>
          <w:spacing w:val="-15"/>
          <w:vertAlign w:val="baseline"/>
        </w:rPr>
        <w:t> </w:t>
      </w:r>
      <w:r>
        <w:rPr>
          <w:i/>
          <w:color w:val="1D1D1B"/>
          <w:vertAlign w:val="baseline"/>
        </w:rPr>
        <w:t>y</w:t>
      </w:r>
      <w:r>
        <w:rPr>
          <w:i/>
          <w:color w:val="1D1D1B"/>
          <w:spacing w:val="-15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15"/>
          <w:vertAlign w:val="baseline"/>
        </w:rPr>
        <w:t> </w:t>
      </w:r>
      <w:r>
        <w:rPr>
          <w:color w:val="1D1D1B"/>
          <w:spacing w:val="-98"/>
          <w:w w:val="96"/>
          <w:vertAlign w:val="baseline"/>
        </w:rPr>
        <w:t>…</w:t>
      </w:r>
      <w:r>
        <w:rPr>
          <w:i/>
          <w:color w:val="1D1D1B"/>
          <w:spacing w:val="49"/>
          <w:w w:val="102"/>
          <w:vertAlign w:val="superscript"/>
        </w:rPr>
        <w:t>dx</w:t>
      </w:r>
      <w:r>
        <w:rPr>
          <w:i/>
          <w:color w:val="1D1D1B"/>
          <w:spacing w:val="-15"/>
          <w:vertAlign w:val="baseline"/>
        </w:rPr>
        <w:t> </w:t>
      </w:r>
      <w:r>
        <w:rPr>
          <w:color w:val="1D1D1B"/>
          <w:vertAlign w:val="baseline"/>
        </w:rPr>
        <w:t>.</w:t>
      </w:r>
    </w:p>
    <w:p>
      <w:pPr>
        <w:pStyle w:val="Heading1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0"/>
          <w:numId w:val="71"/>
        </w:numPr>
        <w:tabs>
          <w:tab w:pos="1078" w:val="left" w:leader="none"/>
        </w:tabs>
        <w:spacing w:line="237" w:lineRule="auto" w:before="53" w:after="0"/>
        <w:ind w:left="1077" w:right="377" w:hanging="227"/>
        <w:jc w:val="left"/>
        <w:rPr>
          <w:sz w:val="24"/>
        </w:rPr>
      </w:pPr>
      <w:r>
        <w:rPr>
          <w:color w:val="1D1D1B"/>
          <w:w w:val="95"/>
          <w:sz w:val="24"/>
        </w:rPr>
        <w:t>An alternate way of determining the </w:t>
      </w:r>
      <w:r>
        <w:rPr>
          <w:color w:val="1D1D1B"/>
          <w:w w:val="95"/>
          <w:sz w:val="24"/>
        </w:rPr>
        <w:t>gradient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function </w:t>
      </w:r>
      <w:r>
        <w:rPr>
          <w:i/>
          <w:color w:val="1D1D1B"/>
          <w:sz w:val="24"/>
        </w:rPr>
        <w:t>f</w:t>
      </w:r>
      <w:r>
        <w:rPr>
          <w:i/>
          <w:color w:val="1D1D1B"/>
          <w:spacing w:val="-28"/>
          <w:sz w:val="24"/>
        </w:rPr>
        <w:t> </w:t>
      </w: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) =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29"/>
          <w:sz w:val="24"/>
        </w:rPr>
        <w:t> 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22"/>
          <w:position w:val="8"/>
          <w:sz w:val="17"/>
        </w:rPr>
        <w:t> </w:t>
      </w:r>
      <w:r>
        <w:rPr>
          <w:color w:val="1D1D1B"/>
          <w:sz w:val="24"/>
        </w:rPr>
        <w:t>without using rules, for example, is:</w:t>
      </w:r>
    </w:p>
    <w:p>
      <w:pPr>
        <w:spacing w:line="119" w:lineRule="exact" w:before="30"/>
        <w:ind w:left="1087" w:right="0" w:firstLine="0"/>
        <w:jc w:val="left"/>
        <w:rPr>
          <w:sz w:val="18"/>
        </w:rPr>
      </w:pPr>
      <w:r>
        <w:rPr>
          <w:i/>
          <w:color w:val="1D1D1B"/>
          <w:position w:val="2"/>
          <w:sz w:val="18"/>
          <w:u w:val="single" w:color="1C1C1A"/>
        </w:rPr>
        <w:t>f</w:t>
      </w:r>
      <w:r>
        <w:rPr>
          <w:color w:val="1D1D1B"/>
          <w:position w:val="2"/>
          <w:sz w:val="18"/>
          <w:u w:val="single" w:color="1C1C1A"/>
        </w:rPr>
        <w:t>(</w:t>
      </w:r>
      <w:r>
        <w:rPr>
          <w:i/>
          <w:color w:val="1D1D1B"/>
          <w:position w:val="2"/>
          <w:sz w:val="18"/>
          <w:u w:val="single" w:color="1C1C1A"/>
        </w:rPr>
        <w:t>x</w:t>
      </w:r>
      <w:r>
        <w:rPr>
          <w:i/>
          <w:color w:val="1D1D1B"/>
          <w:spacing w:val="-12"/>
          <w:position w:val="2"/>
          <w:sz w:val="18"/>
          <w:u w:val="single" w:color="1C1C1A"/>
        </w:rPr>
        <w:t> </w:t>
      </w:r>
      <w:r>
        <w:rPr>
          <w:color w:val="1D1D1B"/>
          <w:position w:val="2"/>
          <w:sz w:val="18"/>
          <w:u w:val="single" w:color="1C1C1A"/>
        </w:rPr>
        <w:t>+</w:t>
      </w:r>
      <w:r>
        <w:rPr>
          <w:color w:val="1D1D1B"/>
          <w:spacing w:val="-11"/>
          <w:position w:val="2"/>
          <w:sz w:val="18"/>
          <w:u w:val="single" w:color="1C1C1A"/>
        </w:rPr>
        <w:t> </w:t>
      </w:r>
      <w:r>
        <w:rPr>
          <w:i/>
          <w:color w:val="1D1D1B"/>
          <w:position w:val="2"/>
          <w:sz w:val="18"/>
          <w:u w:val="single" w:color="1C1C1A"/>
        </w:rPr>
        <w:t>h</w:t>
      </w:r>
      <w:r>
        <w:rPr>
          <w:color w:val="1D1D1B"/>
          <w:position w:val="2"/>
          <w:sz w:val="18"/>
          <w:u w:val="single" w:color="1C1C1A"/>
        </w:rPr>
        <w:t>)</w:t>
      </w:r>
      <w:r>
        <w:rPr>
          <w:color w:val="1D1D1B"/>
          <w:spacing w:val="-11"/>
          <w:position w:val="2"/>
          <w:sz w:val="18"/>
          <w:u w:val="single" w:color="1C1C1A"/>
        </w:rPr>
        <w:t> </w:t>
      </w:r>
      <w:r>
        <w:rPr>
          <w:color w:val="1D1D1B"/>
          <w:position w:val="2"/>
          <w:sz w:val="18"/>
          <w:u w:val="single" w:color="1C1C1A"/>
        </w:rPr>
        <w:t>−</w:t>
      </w:r>
      <w:r>
        <w:rPr>
          <w:color w:val="1D1D1B"/>
          <w:spacing w:val="-11"/>
          <w:position w:val="2"/>
          <w:sz w:val="18"/>
          <w:u w:val="single" w:color="1C1C1A"/>
        </w:rPr>
        <w:t> </w:t>
      </w:r>
      <w:r>
        <w:rPr>
          <w:i/>
          <w:color w:val="1D1D1B"/>
          <w:position w:val="2"/>
          <w:sz w:val="18"/>
          <w:u w:val="single" w:color="1C1C1A"/>
        </w:rPr>
        <w:t>f</w:t>
      </w:r>
      <w:r>
        <w:rPr>
          <w:color w:val="1D1D1B"/>
          <w:position w:val="2"/>
          <w:sz w:val="18"/>
          <w:u w:val="single" w:color="1C1C1A"/>
        </w:rPr>
        <w:t>(</w:t>
      </w:r>
      <w:r>
        <w:rPr>
          <w:i/>
          <w:color w:val="1D1D1B"/>
          <w:position w:val="2"/>
          <w:sz w:val="18"/>
          <w:u w:val="single" w:color="1C1C1A"/>
        </w:rPr>
        <w:t>x</w:t>
      </w:r>
      <w:r>
        <w:rPr>
          <w:color w:val="1D1D1B"/>
          <w:position w:val="2"/>
          <w:sz w:val="18"/>
          <w:u w:val="single" w:color="1C1C1A"/>
        </w:rPr>
        <w:t>)</w:t>
      </w:r>
      <w:r>
        <w:rPr>
          <w:color w:val="1D1D1B"/>
          <w:spacing w:val="-5"/>
          <w:position w:val="2"/>
          <w:sz w:val="18"/>
        </w:rPr>
        <w:t> </w:t>
      </w:r>
      <w:r>
        <w:rPr>
          <w:color w:val="1D1D1B"/>
          <w:position w:val="-11"/>
          <w:sz w:val="24"/>
        </w:rPr>
        <w:t>=</w:t>
      </w:r>
      <w:r>
        <w:rPr>
          <w:color w:val="1D1D1B"/>
          <w:spacing w:val="-12"/>
          <w:position w:val="-11"/>
          <w:sz w:val="24"/>
        </w:rPr>
        <w:t> </w:t>
      </w:r>
      <w:r>
        <w:rPr>
          <w:color w:val="1D1D1B"/>
          <w:sz w:val="18"/>
        </w:rPr>
        <w:t>(</w:t>
      </w:r>
      <w:r>
        <w:rPr>
          <w:i/>
          <w:color w:val="1D1D1B"/>
          <w:sz w:val="18"/>
        </w:rPr>
        <w:t>x</w:t>
      </w:r>
      <w:r>
        <w:rPr>
          <w:i/>
          <w:color w:val="1D1D1B"/>
          <w:spacing w:val="-11"/>
          <w:sz w:val="18"/>
        </w:rPr>
        <w:t> </w:t>
      </w:r>
      <w:r>
        <w:rPr>
          <w:color w:val="1D1D1B"/>
          <w:sz w:val="18"/>
        </w:rPr>
        <w:t>+</w:t>
      </w:r>
      <w:r>
        <w:rPr>
          <w:color w:val="1D1D1B"/>
          <w:spacing w:val="-11"/>
          <w:sz w:val="18"/>
        </w:rPr>
        <w:t> </w:t>
      </w:r>
      <w:r>
        <w:rPr>
          <w:i/>
          <w:color w:val="1D1D1B"/>
          <w:sz w:val="18"/>
        </w:rPr>
        <w:t>h</w:t>
      </w:r>
      <w:r>
        <w:rPr>
          <w:color w:val="1D1D1B"/>
          <w:sz w:val="18"/>
        </w:rPr>
        <w:t>)</w:t>
      </w:r>
      <w:r>
        <w:rPr>
          <w:color w:val="1D1D1B"/>
          <w:sz w:val="18"/>
          <w:vertAlign w:val="superscript"/>
        </w:rPr>
        <w:t>2</w:t>
      </w:r>
      <w:r>
        <w:rPr>
          <w:color w:val="1D1D1B"/>
          <w:spacing w:val="-12"/>
          <w:sz w:val="18"/>
          <w:vertAlign w:val="baseline"/>
        </w:rPr>
        <w:t> </w:t>
      </w:r>
      <w:r>
        <w:rPr>
          <w:color w:val="1D1D1B"/>
          <w:sz w:val="18"/>
          <w:vertAlign w:val="baseline"/>
        </w:rPr>
        <w:t>−</w:t>
      </w:r>
      <w:r>
        <w:rPr>
          <w:color w:val="1D1D1B"/>
          <w:spacing w:val="-11"/>
          <w:sz w:val="18"/>
          <w:vertAlign w:val="baseline"/>
        </w:rPr>
        <w:t> </w:t>
      </w:r>
      <w:r>
        <w:rPr>
          <w:i/>
          <w:color w:val="1D1D1B"/>
          <w:spacing w:val="-5"/>
          <w:sz w:val="18"/>
          <w:vertAlign w:val="baseline"/>
        </w:rPr>
        <w:t>x</w:t>
      </w:r>
      <w:r>
        <w:rPr>
          <w:color w:val="1D1D1B"/>
          <w:spacing w:val="-5"/>
          <w:sz w:val="18"/>
          <w:vertAlign w:val="superscript"/>
        </w:rPr>
        <w:t>2</w:t>
      </w:r>
    </w:p>
    <w:p>
      <w:pPr>
        <w:pStyle w:val="BodyText"/>
        <w:spacing w:line="242" w:lineRule="auto" w:before="28"/>
        <w:ind w:left="540" w:right="1087"/>
      </w:pPr>
      <w:r>
        <w:rPr/>
        <w:br w:type="column"/>
      </w:r>
      <w:r>
        <w:rPr>
          <w:color w:val="1D1D1B"/>
        </w:rPr>
        <w:t>It is very important that brackets are used, because</w:t>
      </w:r>
      <w:r>
        <w:rPr>
          <w:color w:val="1D1D1B"/>
          <w:spacing w:val="-15"/>
        </w:rPr>
        <w:t> </w:t>
      </w:r>
      <w:r>
        <w:rPr>
          <w:color w:val="1D1D1B"/>
        </w:rPr>
        <w:t>we</w:t>
      </w:r>
      <w:r>
        <w:rPr>
          <w:color w:val="1D1D1B"/>
          <w:spacing w:val="-15"/>
        </w:rPr>
        <w:t> </w:t>
      </w:r>
      <w:r>
        <w:rPr>
          <w:color w:val="1D1D1B"/>
        </w:rPr>
        <w:t>want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lim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2</w:t>
      </w:r>
      <w:r>
        <w:rPr>
          <w:i/>
          <w:color w:val="1D1D1B"/>
        </w:rPr>
        <w:t>x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+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h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not</w:t>
      </w:r>
      <w:r>
        <w:rPr>
          <w:color w:val="1D1D1B"/>
          <w:spacing w:val="-15"/>
        </w:rPr>
        <w:t> </w:t>
      </w:r>
      <w:r>
        <w:rPr>
          <w:color w:val="1D1D1B"/>
        </w:rPr>
        <w:t>only the lim of 2</w:t>
      </w:r>
      <w:r>
        <w:rPr>
          <w:i/>
          <w:color w:val="1D1D1B"/>
        </w:rPr>
        <w:t>x</w:t>
      </w:r>
      <w:r>
        <w:rPr>
          <w:color w:val="1D1D1B"/>
        </w:rPr>
        <w:t>.</w:t>
      </w:r>
    </w:p>
    <w:p>
      <w:pPr>
        <w:pStyle w:val="BodyText"/>
        <w:spacing w:before="5"/>
        <w:rPr>
          <w:sz w:val="4"/>
        </w:rPr>
      </w:pPr>
      <w:r>
        <w:rPr/>
        <w:pict>
          <v:group style="position:absolute;margin-left:311.551392pt;margin-top:3.796118pt;width:205.55pt;height:130pt;mso-position-horizontal-relative:page;mso-position-vertical-relative:paragraph;z-index:-15612416;mso-wrap-distance-left:0;mso-wrap-distance-right:0" id="docshapegroup580" coordorigin="6231,76" coordsize="4111,2600">
            <v:line style="position:absolute" from="6404,171" to="6404,2676" stroked="true" strokeweight="1pt" strokecolor="#1d1d1b">
              <v:stroke dashstyle="solid"/>
            </v:line>
            <v:shape style="position:absolute;left:6354;top:158;width:99;height:61" id="docshape581" coordorigin="6355,158" coordsize="99,61" path="m6404,158l6355,211,6363,219,6404,176,6444,219,6453,211,6404,158xe" filled="true" fillcolor="#1d1d1b" stroked="false">
              <v:path arrowok="t"/>
              <v:fill type="solid"/>
            </v:shape>
            <v:shape style="position:absolute;left:6288;top:2201;width:234;height:234" type="#_x0000_t75" id="docshape582" stroked="false">
              <v:imagedata r:id="rId57" o:title=""/>
            </v:shape>
            <v:line style="position:absolute" from="6243,2318" to="10328,2318" stroked="true" strokeweight="1pt" strokecolor="#1d1d1b">
              <v:stroke dashstyle="solid"/>
            </v:line>
            <v:shape style="position:absolute;left:10280;top:2269;width:61;height:99" id="docshape583" coordorigin="10280,2269" coordsize="61,99" path="m10288,2269l10280,2278,10324,2318,10280,2358,10288,2367,10341,2318,10288,2269xe" filled="true" fillcolor="#1d1d1b" stroked="false">
              <v:path arrowok="t"/>
              <v:fill type="solid"/>
            </v:shape>
            <v:shape style="position:absolute;left:6286;top:242;width:2614;height:1750" id="docshape584" coordorigin="6286,242" coordsize="2614,1750" path="m6286,1982l6352,1989,6417,1992,6483,1992,6550,1989,6617,1983,6684,1974,6751,1961,6818,1946,6886,1928,6953,1908,7021,1884,7088,1859,7156,1830,7223,1800,7290,1767,7357,1732,7423,1694,7489,1655,7555,1614,7621,1570,7686,1525,7750,1479,7814,1430,7877,1380,7940,1329,8002,1276,8063,1222,8123,1167,8182,1110,8241,1052,8299,994,8355,934,8411,874,8465,813,8519,751,8571,689,8622,626,8672,562,8720,499,8767,435,8813,371,8857,306,8900,242e" filled="false" stroked="true" strokeweight=".5pt" strokecolor="#1d1d1b">
              <v:path arrowok="t"/>
              <v:stroke dashstyle="solid"/>
            </v:shape>
            <v:shape style="position:absolute;left:7239;top:728;width:1304;height:1061" id="docshape585" coordorigin="7239,729" coordsize="1304,1061" path="m8540,729l8543,1789,7239,1789,8540,729xe" filled="false" stroked="true" strokeweight="1pt" strokecolor="#1d1d1b">
              <v:path arrowok="t"/>
              <v:stroke dashstyle="solid"/>
            </v:shape>
            <v:shape style="position:absolute;left:6231;top:75;width:100;height:246" type="#_x0000_t202" id="docshape586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8829;top:284;width:69;height:246" type="#_x0000_t202" id="docshape58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7"/>
                        <w:sz w:val="18"/>
                      </w:rPr>
                      <w:t>f</w:t>
                    </w:r>
                  </w:p>
                </w:txbxContent>
              </v:textbox>
              <w10:wrap type="none"/>
            </v:shape>
            <v:shape style="position:absolute;left:7422;top:535;width:1060;height:246" type="#_x0000_t202" id="docshape588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z w:val="18"/>
                      </w:rPr>
                      <w:t>(</w:t>
                    </w:r>
                    <w:r>
                      <w:rPr>
                        <w:rFonts w:ascii="Palatino Linotype"/>
                        <w:i/>
                        <w:color w:val="1D1D1B"/>
                        <w:sz w:val="18"/>
                      </w:rPr>
                      <w:t>x</w:t>
                    </w:r>
                    <w:r>
                      <w:rPr>
                        <w:rFonts w:ascii="Palatino Linotype"/>
                        <w:i/>
                        <w:color w:val="1D1D1B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Palatino Linotype"/>
                        <w:i/>
                        <w:color w:val="1D1D1B"/>
                        <w:sz w:val="18"/>
                      </w:rPr>
                      <w:t>+</w:t>
                    </w:r>
                    <w:r>
                      <w:rPr>
                        <w:rFonts w:ascii="Palatino Linotype"/>
                        <w:i/>
                        <w:color w:val="1D1D1B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Palatino Linotype"/>
                        <w:i/>
                        <w:color w:val="1D1D1B"/>
                        <w:sz w:val="18"/>
                      </w:rPr>
                      <w:t>h,</w:t>
                    </w:r>
                    <w:r>
                      <w:rPr>
                        <w:rFonts w:ascii="Palatino Linotype"/>
                        <w:i/>
                        <w:color w:val="1D1D1B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Palatino Linotype"/>
                        <w:i/>
                        <w:color w:val="1D1D1B"/>
                        <w:sz w:val="18"/>
                      </w:rPr>
                      <w:t>f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>(</w:t>
                    </w:r>
                    <w:r>
                      <w:rPr>
                        <w:rFonts w:ascii="Palatino Linotype"/>
                        <w:i/>
                        <w:color w:val="1D1D1B"/>
                        <w:sz w:val="18"/>
                      </w:rPr>
                      <w:t>x</w:t>
                    </w:r>
                    <w:r>
                      <w:rPr>
                        <w:rFonts w:ascii="Palatino Linotype"/>
                        <w:i/>
                        <w:color w:val="1D1D1B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Palatino Linotype"/>
                        <w:i/>
                        <w:color w:val="1D1D1B"/>
                        <w:sz w:val="18"/>
                      </w:rPr>
                      <w:t>+</w:t>
                    </w:r>
                    <w:r>
                      <w:rPr>
                        <w:rFonts w:ascii="Palatino Linotype"/>
                        <w:i/>
                        <w:color w:val="1D1D1B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Palatino Linotype"/>
                        <w:i/>
                        <w:color w:val="1D1D1B"/>
                        <w:spacing w:val="-5"/>
                        <w:w w:val="95"/>
                        <w:sz w:val="18"/>
                      </w:rPr>
                      <w:t>h</w:t>
                    </w:r>
                    <w:r>
                      <w:rPr>
                        <w:rFonts w:ascii="Arial"/>
                        <w:color w:val="1D1D1B"/>
                        <w:spacing w:val="-5"/>
                        <w:w w:val="95"/>
                        <w:sz w:val="18"/>
                      </w:rPr>
                      <w:t>))</w:t>
                    </w:r>
                  </w:p>
                </w:txbxContent>
              </v:textbox>
              <w10:wrap type="none"/>
            </v:shape>
            <v:shape style="position:absolute;left:6863;top:1573;width:355;height:246" type="#_x0000_t202" id="docshape589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0"/>
                        <w:sz w:val="18"/>
                      </w:rPr>
                      <w:t>(</w:t>
                    </w:r>
                    <w:r>
                      <w:rPr>
                        <w:rFonts w:ascii="Palatino Linotype"/>
                        <w:i/>
                        <w:color w:val="1D1D1B"/>
                        <w:w w:val="90"/>
                        <w:sz w:val="18"/>
                      </w:rPr>
                      <w:t>x,</w:t>
                    </w:r>
                    <w:r>
                      <w:rPr>
                        <w:rFonts w:ascii="Palatino Linotype"/>
                        <w:i/>
                        <w:color w:val="1D1D1B"/>
                        <w:spacing w:val="-5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Palatino Linotype"/>
                        <w:i/>
                        <w:color w:val="1D1D1B"/>
                        <w:spacing w:val="-5"/>
                        <w:w w:val="95"/>
                        <w:sz w:val="18"/>
                      </w:rPr>
                      <w:t>y</w:t>
                    </w:r>
                    <w:r>
                      <w:rPr>
                        <w:rFonts w:ascii="Arial"/>
                        <w:color w:val="1D1D1B"/>
                        <w:spacing w:val="-5"/>
                        <w:w w:val="95"/>
                        <w:sz w:val="18"/>
                      </w:rPr>
                      <w:t>)</w:t>
                    </w:r>
                  </w:p>
                </w:txbxContent>
              </v:textbox>
              <w10:wrap type="none"/>
            </v:shape>
            <v:shape style="position:absolute;left:10202;top:2050;width:106;height:246" type="#_x0000_t202" id="docshape590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2"/>
        <w:rPr>
          <w:sz w:val="31"/>
        </w:rPr>
      </w:pPr>
    </w:p>
    <w:p>
      <w:pPr>
        <w:pStyle w:val="ListParagraph"/>
        <w:numPr>
          <w:ilvl w:val="0"/>
          <w:numId w:val="63"/>
        </w:numPr>
        <w:tabs>
          <w:tab w:pos="542" w:val="left" w:leader="none"/>
        </w:tabs>
        <w:spacing w:line="242" w:lineRule="auto" w:before="0" w:after="0"/>
        <w:ind w:left="541" w:right="1126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 derivative of a function can be </w:t>
      </w:r>
      <w:r>
        <w:rPr>
          <w:color w:val="1D1D1B"/>
          <w:w w:val="95"/>
          <w:sz w:val="24"/>
        </w:rPr>
        <w:t>understood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4"/>
          <w:sz w:val="24"/>
        </w:rPr>
        <w:t>as:</w:t>
      </w:r>
    </w:p>
    <w:p>
      <w:pPr>
        <w:pStyle w:val="ListParagraph"/>
        <w:numPr>
          <w:ilvl w:val="0"/>
          <w:numId w:val="72"/>
        </w:numPr>
        <w:tabs>
          <w:tab w:pos="768" w:val="left" w:leader="none"/>
        </w:tabs>
        <w:spacing w:line="240" w:lineRule="auto" w:before="1" w:after="0"/>
        <w:ind w:left="767" w:right="0" w:hanging="228"/>
        <w:jc w:val="left"/>
        <w:rPr>
          <w:i/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gradient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tangent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at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any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value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4"/>
          <w:sz w:val="24"/>
        </w:rPr>
        <w:t> </w:t>
      </w:r>
      <w:r>
        <w:rPr>
          <w:i/>
          <w:color w:val="1D1D1B"/>
          <w:spacing w:val="-10"/>
          <w:w w:val="95"/>
          <w:sz w:val="24"/>
        </w:rPr>
        <w:t>x</w:t>
      </w:r>
    </w:p>
    <w:p>
      <w:pPr>
        <w:pStyle w:val="BodyText"/>
        <w:spacing w:before="4"/>
        <w:ind w:left="767"/>
      </w:pPr>
      <w:r>
        <w:rPr>
          <w:color w:val="1D1D1B"/>
        </w:rPr>
        <w:t>on</w:t>
      </w:r>
      <w:r>
        <w:rPr>
          <w:color w:val="1D1D1B"/>
          <w:spacing w:val="-11"/>
        </w:rPr>
        <w:t> </w:t>
      </w:r>
      <w:r>
        <w:rPr>
          <w:color w:val="1D1D1B"/>
        </w:rPr>
        <w:t>the</w:t>
      </w:r>
      <w:r>
        <w:rPr>
          <w:color w:val="1D1D1B"/>
          <w:spacing w:val="-11"/>
        </w:rPr>
        <w:t> </w:t>
      </w:r>
      <w:r>
        <w:rPr>
          <w:color w:val="1D1D1B"/>
        </w:rPr>
        <w:t>curve</w:t>
      </w:r>
      <w:r>
        <w:rPr>
          <w:color w:val="1D1D1B"/>
          <w:spacing w:val="-10"/>
        </w:rPr>
        <w:t> </w:t>
      </w:r>
      <w:r>
        <w:rPr>
          <w:color w:val="1D1D1B"/>
        </w:rPr>
        <w:t>of</w:t>
      </w:r>
      <w:r>
        <w:rPr>
          <w:color w:val="1D1D1B"/>
          <w:spacing w:val="-11"/>
        </w:rPr>
        <w:t> </w:t>
      </w:r>
      <w:r>
        <w:rPr>
          <w:color w:val="1D1D1B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function.</w:t>
      </w:r>
    </w:p>
    <w:p>
      <w:pPr>
        <w:pStyle w:val="ListParagraph"/>
        <w:numPr>
          <w:ilvl w:val="0"/>
          <w:numId w:val="72"/>
        </w:numPr>
        <w:tabs>
          <w:tab w:pos="768" w:val="left" w:leader="none"/>
        </w:tabs>
        <w:spacing w:line="242" w:lineRule="auto" w:before="4" w:after="0"/>
        <w:ind w:left="767" w:right="969" w:hanging="227"/>
        <w:jc w:val="left"/>
        <w:rPr>
          <w:sz w:val="24"/>
        </w:rPr>
      </w:pPr>
      <w:r>
        <w:rPr>
          <w:color w:val="1D1D1B"/>
          <w:sz w:val="24"/>
        </w:rPr>
        <w:t>The gradient of the function itself. (If the function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curve,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one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see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curve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as </w:t>
      </w:r>
      <w:r>
        <w:rPr>
          <w:color w:val="1D1D1B"/>
          <w:w w:val="95"/>
          <w:sz w:val="24"/>
        </w:rPr>
        <w:t>consisting of infinitely small straight lines and the derivative is then the gradient of this </w:t>
      </w:r>
      <w:r>
        <w:rPr>
          <w:color w:val="1D1D1B"/>
          <w:w w:val="95"/>
          <w:sz w:val="24"/>
        </w:rPr>
        <w:t>small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little bit of the curve.)</w:t>
      </w:r>
    </w:p>
    <w:p>
      <w:pPr>
        <w:pStyle w:val="ListParagraph"/>
        <w:numPr>
          <w:ilvl w:val="0"/>
          <w:numId w:val="72"/>
        </w:numPr>
        <w:tabs>
          <w:tab w:pos="768" w:val="left" w:leader="none"/>
        </w:tabs>
        <w:spacing w:line="242" w:lineRule="auto" w:before="7" w:after="0"/>
        <w:ind w:left="767" w:right="956" w:hanging="227"/>
        <w:jc w:val="left"/>
        <w:rPr>
          <w:sz w:val="24"/>
        </w:rPr>
      </w:pPr>
      <w:r>
        <w:rPr>
          <w:color w:val="1D1D1B"/>
          <w:spacing w:val="-2"/>
          <w:w w:val="95"/>
          <w:sz w:val="24"/>
        </w:rPr>
        <w:t>The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instantaneous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rate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of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change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at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any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value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of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independent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variable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(for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example,</w:t>
      </w:r>
      <w:r>
        <w:rPr>
          <w:color w:val="1D1D1B"/>
          <w:spacing w:val="-13"/>
          <w:sz w:val="24"/>
        </w:rPr>
        <w:t> </w:t>
      </w:r>
      <w:r>
        <w:rPr>
          <w:i/>
          <w:color w:val="1D1D1B"/>
          <w:spacing w:val="-2"/>
          <w:sz w:val="24"/>
        </w:rPr>
        <w:t>x</w:t>
      </w:r>
      <w:r>
        <w:rPr>
          <w:i/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or</w:t>
      </w:r>
      <w:r>
        <w:rPr>
          <w:color w:val="1D1D1B"/>
          <w:spacing w:val="-13"/>
          <w:sz w:val="24"/>
        </w:rPr>
        <w:t> </w:t>
      </w:r>
      <w:r>
        <w:rPr>
          <w:i/>
          <w:color w:val="1D1D1B"/>
          <w:spacing w:val="-2"/>
          <w:sz w:val="24"/>
        </w:rPr>
        <w:t>t</w:t>
      </w:r>
      <w:r>
        <w:rPr>
          <w:color w:val="1D1D1B"/>
          <w:spacing w:val="-2"/>
          <w:sz w:val="24"/>
        </w:rPr>
        <w:t>).</w:t>
      </w:r>
    </w:p>
    <w:p>
      <w:pPr>
        <w:pStyle w:val="ListParagraph"/>
        <w:numPr>
          <w:ilvl w:val="0"/>
          <w:numId w:val="63"/>
        </w:numPr>
        <w:tabs>
          <w:tab w:pos="542" w:val="left" w:leader="none"/>
        </w:tabs>
        <w:spacing w:line="5" w:lineRule="exact" w:before="1" w:after="0"/>
        <w:ind w:left="541" w:right="0" w:hanging="228"/>
        <w:jc w:val="left"/>
        <w:rPr>
          <w:sz w:val="24"/>
        </w:rPr>
      </w:pPr>
      <w:r>
        <w:rPr>
          <w:color w:val="1D1D1B"/>
          <w:spacing w:val="-5"/>
          <w:sz w:val="24"/>
        </w:rPr>
        <w:t>If</w:t>
      </w:r>
    </w:p>
    <w:p>
      <w:pPr>
        <w:spacing w:after="0" w:line="5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627" w:space="40"/>
            <w:col w:w="6023"/>
          </w:cols>
        </w:sect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spacing w:line="20" w:lineRule="exact"/>
        <w:ind w:left="2225"/>
        <w:rPr>
          <w:sz w:val="2"/>
        </w:rPr>
      </w:pPr>
      <w:r>
        <w:rPr>
          <w:sz w:val="2"/>
        </w:rPr>
        <w:pict>
          <v:group style="width:41.95pt;height:.6pt;mso-position-horizontal-relative:char;mso-position-vertical-relative:line" id="docshapegroup591" coordorigin="0,0" coordsize="839,12">
            <v:line style="position:absolute" from="0,6" to="838,6" stroked="true" strokeweight=".59878pt" strokecolor="#1c1c1a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</w:tabs>
        <w:spacing w:line="172" w:lineRule="exact" w:before="0"/>
        <w:ind w:left="821" w:right="0" w:firstLine="0"/>
        <w:jc w:val="center"/>
        <w:rPr>
          <w:i/>
          <w:sz w:val="18"/>
        </w:rPr>
      </w:pPr>
      <w:r>
        <w:rPr>
          <w:i/>
          <w:color w:val="1D1D1B"/>
          <w:spacing w:val="-10"/>
          <w:sz w:val="18"/>
        </w:rPr>
        <w:t>h</w:t>
      </w:r>
      <w:r>
        <w:rPr>
          <w:i/>
          <w:color w:val="1D1D1B"/>
          <w:sz w:val="18"/>
        </w:rPr>
        <w:tab/>
      </w:r>
      <w:r>
        <w:rPr>
          <w:i/>
          <w:color w:val="1D1D1B"/>
          <w:spacing w:val="-10"/>
          <w:sz w:val="18"/>
        </w:rPr>
        <w:t>h</w:t>
      </w:r>
    </w:p>
    <w:p>
      <w:pPr>
        <w:spacing w:line="195" w:lineRule="exact" w:before="0" w:after="4"/>
        <w:ind w:left="2093" w:right="0" w:firstLine="0"/>
        <w:jc w:val="center"/>
        <w:rPr>
          <w:sz w:val="18"/>
        </w:rPr>
      </w:pPr>
      <w:r>
        <w:rPr/>
        <w:pict>
          <v:shape style="position:absolute;margin-left:97.510597pt;margin-top:1.488483pt;width:6pt;height:15.3pt;mso-position-horizontal-relative:page;mso-position-vertical-relative:paragraph;z-index:15846912" type="#_x0000_t202" id="docshape592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w w:val="88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spacing w:val="-2"/>
          <w:sz w:val="18"/>
        </w:rPr>
        <w:t>x</w:t>
      </w:r>
      <w:r>
        <w:rPr>
          <w:color w:val="1D1D1B"/>
          <w:spacing w:val="-2"/>
          <w:sz w:val="18"/>
          <w:vertAlign w:val="superscript"/>
        </w:rPr>
        <w:t>2</w:t>
      </w:r>
      <w:r>
        <w:rPr>
          <w:color w:val="1D1D1B"/>
          <w:spacing w:val="-9"/>
          <w:sz w:val="18"/>
          <w:vertAlign w:val="baseline"/>
        </w:rPr>
        <w:t> </w:t>
      </w:r>
      <w:r>
        <w:rPr>
          <w:color w:val="1D1D1B"/>
          <w:spacing w:val="-2"/>
          <w:sz w:val="18"/>
          <w:vertAlign w:val="baseline"/>
        </w:rPr>
        <w:t>+</w:t>
      </w:r>
      <w:r>
        <w:rPr>
          <w:color w:val="1D1D1B"/>
          <w:spacing w:val="-8"/>
          <w:sz w:val="18"/>
          <w:vertAlign w:val="baseline"/>
        </w:rPr>
        <w:t> </w:t>
      </w:r>
      <w:r>
        <w:rPr>
          <w:color w:val="1D1D1B"/>
          <w:spacing w:val="-2"/>
          <w:sz w:val="18"/>
          <w:vertAlign w:val="baseline"/>
        </w:rPr>
        <w:t>2</w:t>
      </w:r>
      <w:r>
        <w:rPr>
          <w:i/>
          <w:color w:val="1D1D1B"/>
          <w:spacing w:val="-2"/>
          <w:sz w:val="18"/>
          <w:vertAlign w:val="baseline"/>
        </w:rPr>
        <w:t>xh</w:t>
      </w:r>
      <w:r>
        <w:rPr>
          <w:i/>
          <w:color w:val="1D1D1B"/>
          <w:spacing w:val="-8"/>
          <w:sz w:val="18"/>
          <w:vertAlign w:val="baseline"/>
        </w:rPr>
        <w:t> </w:t>
      </w:r>
      <w:r>
        <w:rPr>
          <w:color w:val="1D1D1B"/>
          <w:spacing w:val="-2"/>
          <w:sz w:val="18"/>
          <w:vertAlign w:val="baseline"/>
        </w:rPr>
        <w:t>+</w:t>
      </w:r>
      <w:r>
        <w:rPr>
          <w:color w:val="1D1D1B"/>
          <w:spacing w:val="-7"/>
          <w:sz w:val="18"/>
          <w:vertAlign w:val="baseline"/>
        </w:rPr>
        <w:t> </w:t>
      </w:r>
      <w:r>
        <w:rPr>
          <w:i/>
          <w:color w:val="1D1D1B"/>
          <w:spacing w:val="-2"/>
          <w:sz w:val="18"/>
          <w:vertAlign w:val="baseline"/>
        </w:rPr>
        <w:t>h</w:t>
      </w:r>
      <w:r>
        <w:rPr>
          <w:color w:val="1D1D1B"/>
          <w:spacing w:val="-2"/>
          <w:sz w:val="18"/>
          <w:vertAlign w:val="superscript"/>
        </w:rPr>
        <w:t>2</w:t>
      </w:r>
      <w:r>
        <w:rPr>
          <w:color w:val="1D1D1B"/>
          <w:spacing w:val="-8"/>
          <w:sz w:val="18"/>
          <w:vertAlign w:val="baseline"/>
        </w:rPr>
        <w:t> </w:t>
      </w:r>
      <w:r>
        <w:rPr>
          <w:color w:val="1D1D1B"/>
          <w:spacing w:val="-2"/>
          <w:sz w:val="18"/>
          <w:vertAlign w:val="baseline"/>
        </w:rPr>
        <w:t>−</w:t>
      </w:r>
      <w:r>
        <w:rPr>
          <w:color w:val="1D1D1B"/>
          <w:spacing w:val="-8"/>
          <w:sz w:val="18"/>
          <w:vertAlign w:val="baseline"/>
        </w:rPr>
        <w:t> </w:t>
      </w:r>
      <w:r>
        <w:rPr>
          <w:i/>
          <w:color w:val="1D1D1B"/>
          <w:spacing w:val="-5"/>
          <w:sz w:val="18"/>
          <w:vertAlign w:val="baseline"/>
        </w:rPr>
        <w:t>x</w:t>
      </w:r>
      <w:r>
        <w:rPr>
          <w:color w:val="1D1D1B"/>
          <w:spacing w:val="-5"/>
          <w:sz w:val="18"/>
          <w:vertAlign w:val="superscript"/>
        </w:rPr>
        <w:t>2</w:t>
      </w:r>
    </w:p>
    <w:p>
      <w:pPr>
        <w:pStyle w:val="BodyText"/>
        <w:spacing w:line="20" w:lineRule="exact"/>
        <w:ind w:left="2123" w:right="-29"/>
        <w:rPr>
          <w:sz w:val="2"/>
        </w:rPr>
      </w:pPr>
      <w:r>
        <w:rPr>
          <w:sz w:val="2"/>
        </w:rPr>
        <w:pict>
          <v:group style="width:60.4pt;height:.550pt;mso-position-horizontal-relative:char;mso-position-vertical-relative:line" id="docshapegroup593" coordorigin="0,0" coordsize="1208,11">
            <v:line style="position:absolute" from="0,5" to="1207,5" stroked="true" strokeweight=".548725pt" strokecolor="#1c1c1a">
              <v:stroke dashstyle="solid"/>
            </v:line>
          </v:group>
        </w:pict>
      </w:r>
      <w:r>
        <w:rPr>
          <w:sz w:val="2"/>
        </w:rPr>
      </w:r>
    </w:p>
    <w:p>
      <w:pPr>
        <w:spacing w:line="174" w:lineRule="exact" w:before="0"/>
        <w:ind w:left="2093" w:right="0" w:firstLine="0"/>
        <w:jc w:val="center"/>
        <w:rPr>
          <w:i/>
          <w:sz w:val="18"/>
        </w:rPr>
      </w:pPr>
      <w:r>
        <w:rPr/>
        <w:pict>
          <v:shape style="position:absolute;margin-left:132.026199pt;margin-top:7.876647pt;width:3.15pt;height:8.0500pt;mso-position-horizontal-relative:page;mso-position-vertical-relative:paragraph;z-index:15847424" type="#_x0000_t202" id="docshape594" filled="false" stroked="false">
            <v:textbox inset="0,0,0,0">
              <w:txbxContent>
                <w:p>
                  <w:pPr>
                    <w:spacing w:before="3"/>
                    <w:ind w:left="0" w:right="0" w:firstLine="0"/>
                    <w:jc w:val="left"/>
                    <w:rPr>
                      <w:sz w:val="12"/>
                    </w:rPr>
                  </w:pPr>
                  <w:r>
                    <w:rPr>
                      <w:color w:val="1D1D1B"/>
                      <w:w w:val="105"/>
                      <w:sz w:val="12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w w:val="95"/>
          <w:sz w:val="18"/>
        </w:rPr>
        <w:t>h</w:t>
      </w:r>
    </w:p>
    <w:p>
      <w:pPr>
        <w:spacing w:line="30" w:lineRule="exact" w:before="0"/>
        <w:ind w:left="2133" w:right="0" w:firstLine="0"/>
        <w:jc w:val="left"/>
        <w:rPr>
          <w:i/>
          <w:sz w:val="18"/>
        </w:rPr>
      </w:pPr>
      <w:r>
        <w:rPr>
          <w:color w:val="1D1D1B"/>
          <w:w w:val="95"/>
          <w:sz w:val="18"/>
        </w:rPr>
        <w:t>2</w:t>
      </w:r>
      <w:r>
        <w:rPr>
          <w:i/>
          <w:color w:val="1D1D1B"/>
          <w:w w:val="95"/>
          <w:sz w:val="18"/>
        </w:rPr>
        <w:t>xh</w:t>
      </w:r>
      <w:r>
        <w:rPr>
          <w:i/>
          <w:color w:val="1D1D1B"/>
          <w:spacing w:val="-6"/>
          <w:w w:val="95"/>
          <w:sz w:val="18"/>
        </w:rPr>
        <w:t> </w:t>
      </w:r>
      <w:r>
        <w:rPr>
          <w:color w:val="1D1D1B"/>
          <w:w w:val="95"/>
          <w:sz w:val="18"/>
        </w:rPr>
        <w:t>+</w:t>
      </w:r>
      <w:r>
        <w:rPr>
          <w:color w:val="1D1D1B"/>
          <w:spacing w:val="-6"/>
          <w:w w:val="95"/>
          <w:sz w:val="18"/>
        </w:rPr>
        <w:t> </w:t>
      </w:r>
      <w:r>
        <w:rPr>
          <w:i/>
          <w:color w:val="1D1D1B"/>
          <w:spacing w:val="-10"/>
          <w:w w:val="95"/>
          <w:sz w:val="18"/>
        </w:rPr>
        <w:t>h</w:t>
      </w:r>
    </w:p>
    <w:p>
      <w:pPr>
        <w:pStyle w:val="BodyText"/>
        <w:spacing w:line="272" w:lineRule="exact"/>
        <w:ind w:left="1704"/>
      </w:pPr>
      <w:r>
        <w:rPr/>
        <w:br w:type="column"/>
      </w:r>
      <w:r>
        <w:rPr>
          <w:i/>
          <w:color w:val="1D1D1B"/>
        </w:rPr>
        <w:t>f</w:t>
      </w:r>
      <w:r>
        <w:rPr>
          <w:i/>
          <w:color w:val="1D1D1B"/>
          <w:spacing w:val="-30"/>
        </w:rPr>
        <w:t> </w:t>
      </w:r>
      <w:r>
        <w:rPr>
          <w:color w:val="1D1D1B"/>
        </w:rPr>
        <w:t>(</w:t>
      </w:r>
      <w:r>
        <w:rPr>
          <w:i/>
          <w:color w:val="1D1D1B"/>
        </w:rPr>
        <w:t>x</w:t>
      </w:r>
      <w:r>
        <w:rPr>
          <w:color w:val="1D1D1B"/>
        </w:rPr>
        <w:t>)</w:t>
      </w:r>
      <w:r>
        <w:rPr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3"/>
        </w:rPr>
        <w:t> </w:t>
      </w:r>
      <w:r>
        <w:rPr>
          <w:i/>
          <w:color w:val="1D1D1B"/>
        </w:rPr>
        <w:t>k</w:t>
      </w:r>
      <w:r>
        <w:rPr>
          <w:color w:val="1D1D1B"/>
        </w:rPr>
        <w:t>,</w:t>
      </w:r>
      <w:r>
        <w:rPr>
          <w:color w:val="1D1D1B"/>
          <w:spacing w:val="-10"/>
        </w:rPr>
        <w:t> </w:t>
      </w:r>
      <w:r>
        <w:rPr>
          <w:color w:val="1D1D1B"/>
        </w:rPr>
        <w:t>then</w:t>
      </w:r>
      <w:r>
        <w:rPr>
          <w:color w:val="1D1D1B"/>
          <w:spacing w:val="-11"/>
        </w:rPr>
        <w:t> </w:t>
      </w:r>
      <w:r>
        <w:rPr>
          <w:i/>
          <w:color w:val="1D1D1B"/>
        </w:rPr>
        <w:t>f</w:t>
      </w:r>
      <w:r>
        <w:rPr>
          <w:i/>
          <w:color w:val="1D1D1B"/>
          <w:spacing w:val="-11"/>
        </w:rPr>
        <w:t> </w:t>
      </w:r>
      <w:r>
        <w:rPr>
          <w:color w:val="1D1D1B"/>
        </w:rPr>
        <w:t>'(</w:t>
      </w:r>
      <w:r>
        <w:rPr>
          <w:i/>
          <w:color w:val="1D1D1B"/>
        </w:rPr>
        <w:t>x</w:t>
      </w:r>
      <w:r>
        <w:rPr>
          <w:color w:val="1D1D1B"/>
        </w:rPr>
        <w:t>)</w:t>
      </w:r>
      <w:r>
        <w:rPr>
          <w:color w:val="1D1D1B"/>
          <w:spacing w:val="-11"/>
        </w:rPr>
        <w:t> </w:t>
      </w:r>
      <w:r>
        <w:rPr>
          <w:color w:val="1D1D1B"/>
        </w:rPr>
        <w:t>=</w:t>
      </w:r>
      <w:r>
        <w:rPr>
          <w:color w:val="1D1D1B"/>
          <w:spacing w:val="-11"/>
        </w:rPr>
        <w:t> </w:t>
      </w:r>
      <w:r>
        <w:rPr>
          <w:color w:val="1D1D1B"/>
        </w:rPr>
        <w:t>0,</w:t>
      </w:r>
      <w:r>
        <w:rPr>
          <w:color w:val="1D1D1B"/>
          <w:spacing w:val="-11"/>
        </w:rPr>
        <w:t> </w:t>
      </w:r>
      <w:r>
        <w:rPr>
          <w:color w:val="1D1D1B"/>
        </w:rPr>
        <w:t>because</w:t>
      </w:r>
      <w:r>
        <w:rPr>
          <w:color w:val="1D1D1B"/>
          <w:spacing w:val="-11"/>
        </w:rPr>
        <w:t> </w:t>
      </w:r>
      <w:r>
        <w:rPr>
          <w:color w:val="1D1D1B"/>
        </w:rPr>
        <w:t>the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gradient</w:t>
      </w:r>
    </w:p>
    <w:p>
      <w:pPr>
        <w:spacing w:line="280" w:lineRule="atLeast" w:before="0"/>
        <w:ind w:left="1495" w:right="610" w:firstLine="0"/>
        <w:jc w:val="left"/>
        <w:rPr>
          <w:b/>
          <w:sz w:val="24"/>
        </w:rPr>
      </w:pPr>
      <w:r>
        <w:rPr>
          <w:color w:val="1D1D1B"/>
          <w:w w:val="95"/>
          <w:sz w:val="24"/>
        </w:rPr>
        <w:t>of</w:t>
      </w:r>
      <w:r>
        <w:rPr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k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equal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zero.</w:t>
      </w:r>
      <w:r>
        <w:rPr>
          <w:color w:val="1D1D1B"/>
          <w:spacing w:val="-5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The</w:t>
      </w:r>
      <w:r>
        <w:rPr>
          <w:b/>
          <w:color w:val="1D1D1B"/>
          <w:spacing w:val="-5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derivative</w:t>
      </w:r>
      <w:r>
        <w:rPr>
          <w:b/>
          <w:color w:val="1D1D1B"/>
          <w:spacing w:val="-5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of</w:t>
      </w:r>
      <w:r>
        <w:rPr>
          <w:b/>
          <w:color w:val="1D1D1B"/>
          <w:spacing w:val="-5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 </w:t>
      </w:r>
      <w:r>
        <w:rPr>
          <w:b/>
          <w:color w:val="1D1D1B"/>
          <w:sz w:val="24"/>
        </w:rPr>
        <w:t>constant is equal to 0.</w:t>
      </w:r>
    </w:p>
    <w:p>
      <w:pPr>
        <w:spacing w:after="0" w:line="280" w:lineRule="atLeas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3361" w:space="1352"/>
            <w:col w:w="6977"/>
          </w:cols>
        </w:sectPr>
      </w:pPr>
    </w:p>
    <w:p>
      <w:pPr>
        <w:tabs>
          <w:tab w:pos="914" w:val="left" w:leader="none"/>
          <w:tab w:pos="4519" w:val="left" w:leader="none"/>
        </w:tabs>
        <w:spacing w:line="288" w:lineRule="exact" w:before="0"/>
        <w:ind w:left="488" w:right="0" w:firstLine="0"/>
        <w:jc w:val="center"/>
        <w:rPr>
          <w:sz w:val="24"/>
        </w:rPr>
      </w:pPr>
      <w:r>
        <w:rPr/>
        <w:pict>
          <v:line style="position:absolute;mso-position-horizontal-relative:page;mso-position-vertical-relative:paragraph;z-index:-20833280" from="106.186302pt,4.735387pt" to="135.686054pt,4.735387pt" stroked="true" strokeweight=".589995pt" strokecolor="#1c1c1a">
            <v:stroke dashstyle="solid"/>
            <w10:wrap type="none"/>
          </v:line>
        </w:pict>
      </w:r>
      <w:r>
        <w:rPr>
          <w:color w:val="1D1D1B"/>
          <w:spacing w:val="-10"/>
          <w:position w:val="8"/>
          <w:sz w:val="24"/>
        </w:rPr>
        <w:t>=</w:t>
      </w:r>
      <w:r>
        <w:rPr>
          <w:color w:val="1D1D1B"/>
          <w:position w:val="8"/>
          <w:sz w:val="24"/>
        </w:rPr>
        <w:tab/>
      </w:r>
      <w:r>
        <w:rPr>
          <w:i/>
          <w:color w:val="1D1D1B"/>
          <w:spacing w:val="-10"/>
          <w:position w:val="-2"/>
          <w:sz w:val="18"/>
        </w:rPr>
        <w:t>h</w:t>
      </w:r>
      <w:r>
        <w:rPr>
          <w:i/>
          <w:color w:val="1D1D1B"/>
          <w:position w:val="-2"/>
          <w:sz w:val="18"/>
        </w:rPr>
        <w:tab/>
      </w:r>
      <w:r>
        <w:rPr>
          <w:rFonts w:ascii="Trebuchet MS" w:hAnsi="Trebuchet MS"/>
          <w:color w:val="878787"/>
          <w:sz w:val="24"/>
        </w:rPr>
        <w:t>•</w:t>
      </w:r>
      <w:r>
        <w:rPr>
          <w:rFonts w:ascii="Trebuchet MS" w:hAnsi="Trebuchet MS"/>
          <w:color w:val="878787"/>
          <w:spacing w:val="23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14"/>
          <w:sz w:val="24"/>
        </w:rPr>
        <w:t> </w:t>
      </w:r>
      <w:r>
        <w:rPr>
          <w:i/>
          <w:color w:val="1D1D1B"/>
          <w:sz w:val="24"/>
        </w:rPr>
        <w:t>f</w:t>
      </w:r>
      <w:r>
        <w:rPr>
          <w:i/>
          <w:color w:val="1D1D1B"/>
          <w:spacing w:val="-30"/>
          <w:sz w:val="24"/>
        </w:rPr>
        <w:t> </w:t>
      </w: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)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4"/>
          <w:sz w:val="24"/>
        </w:rPr>
        <w:t> </w:t>
      </w:r>
      <w:r>
        <w:rPr>
          <w:i/>
          <w:color w:val="1D1D1B"/>
          <w:sz w:val="24"/>
        </w:rPr>
        <w:t>mx</w:t>
      </w:r>
      <w:r>
        <w:rPr>
          <w:i/>
          <w:color w:val="1D1D1B"/>
          <w:spacing w:val="-14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3"/>
          <w:sz w:val="24"/>
        </w:rPr>
        <w:t> </w:t>
      </w:r>
      <w:r>
        <w:rPr>
          <w:i/>
          <w:color w:val="1D1D1B"/>
          <w:sz w:val="24"/>
        </w:rPr>
        <w:t>c</w:t>
      </w:r>
      <w:r>
        <w:rPr>
          <w:color w:val="1D1D1B"/>
          <w:sz w:val="24"/>
        </w:rPr>
        <w:t>,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then</w:t>
      </w:r>
      <w:r>
        <w:rPr>
          <w:color w:val="1D1D1B"/>
          <w:spacing w:val="-14"/>
          <w:sz w:val="24"/>
        </w:rPr>
        <w:t> </w:t>
      </w:r>
      <w:r>
        <w:rPr>
          <w:i/>
          <w:color w:val="1D1D1B"/>
          <w:sz w:val="24"/>
        </w:rPr>
        <w:t>f</w:t>
      </w:r>
      <w:r>
        <w:rPr>
          <w:i/>
          <w:color w:val="1D1D1B"/>
          <w:spacing w:val="-14"/>
          <w:sz w:val="24"/>
        </w:rPr>
        <w:t> </w:t>
      </w:r>
      <w:r>
        <w:rPr>
          <w:color w:val="1D1D1B"/>
          <w:sz w:val="24"/>
        </w:rPr>
        <w:t>'(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)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4"/>
          <w:sz w:val="24"/>
        </w:rPr>
        <w:t> </w:t>
      </w:r>
      <w:r>
        <w:rPr>
          <w:i/>
          <w:color w:val="1D1D1B"/>
          <w:sz w:val="24"/>
        </w:rPr>
        <w:t>m</w:t>
      </w:r>
      <w:r>
        <w:rPr>
          <w:color w:val="1D1D1B"/>
          <w:sz w:val="24"/>
        </w:rPr>
        <w:t>,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because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5"/>
          <w:sz w:val="24"/>
        </w:rPr>
        <w:t>the</w:t>
      </w:r>
    </w:p>
    <w:p>
      <w:pPr>
        <w:spacing w:after="0" w:line="288" w:lineRule="exact"/>
        <w:jc w:val="center"/>
        <w:rPr>
          <w:sz w:val="24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spacing w:before="25"/>
        <w:ind w:left="0" w:right="38" w:firstLine="0"/>
        <w:jc w:val="right"/>
        <w:rPr>
          <w:i/>
          <w:sz w:val="24"/>
        </w:rPr>
      </w:pPr>
      <w:r>
        <w:rPr>
          <w:color w:val="1D1D1B"/>
          <w:w w:val="95"/>
          <w:sz w:val="24"/>
        </w:rPr>
        <w:t>=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9"/>
          <w:w w:val="95"/>
          <w:sz w:val="24"/>
        </w:rPr>
        <w:t> </w:t>
      </w:r>
      <w:r>
        <w:rPr>
          <w:i/>
          <w:color w:val="1D1D1B"/>
          <w:spacing w:val="-10"/>
          <w:w w:val="95"/>
          <w:sz w:val="24"/>
        </w:rPr>
        <w:t>h</w:t>
      </w:r>
    </w:p>
    <w:p>
      <w:pPr>
        <w:pStyle w:val="BodyText"/>
        <w:spacing w:line="272" w:lineRule="exact"/>
        <w:ind w:left="1950"/>
      </w:pPr>
      <w:r>
        <w:rPr/>
        <w:br w:type="column"/>
      </w:r>
      <w:r>
        <w:rPr>
          <w:color w:val="1D1D1B"/>
          <w:w w:val="95"/>
        </w:rPr>
        <w:t>gradient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2"/>
        </w:rPr>
        <w:t> </w:t>
      </w:r>
      <w:r>
        <w:rPr>
          <w:i/>
          <w:color w:val="1D1D1B"/>
          <w:w w:val="95"/>
        </w:rPr>
        <w:t>y</w:t>
      </w:r>
      <w:r>
        <w:rPr>
          <w:i/>
          <w:color w:val="1D1D1B"/>
          <w:spacing w:val="-2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</w:rPr>
        <w:t> </w:t>
      </w:r>
      <w:r>
        <w:rPr>
          <w:i/>
          <w:color w:val="1D1D1B"/>
          <w:w w:val="95"/>
        </w:rPr>
        <w:t>mx</w:t>
      </w:r>
      <w:r>
        <w:rPr>
          <w:i/>
          <w:color w:val="1D1D1B"/>
          <w:spacing w:val="-2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3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equal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2"/>
        </w:rPr>
        <w:t> </w:t>
      </w:r>
      <w:r>
        <w:rPr>
          <w:i/>
          <w:color w:val="1D1D1B"/>
          <w:spacing w:val="-5"/>
          <w:w w:val="95"/>
        </w:rPr>
        <w:t>m</w:t>
      </w:r>
      <w:r>
        <w:rPr>
          <w:color w:val="1D1D1B"/>
          <w:spacing w:val="-5"/>
          <w:w w:val="95"/>
        </w:rPr>
        <w:t>.</w:t>
      </w:r>
    </w:p>
    <w:p>
      <w:pPr>
        <w:spacing w:after="0" w:line="272" w:lineRule="exact"/>
        <w:sectPr>
          <w:type w:val="continuous"/>
          <w:pgSz w:w="11910" w:h="16840"/>
          <w:pgMar w:header="0" w:footer="820" w:top="1580" w:bottom="280" w:left="0" w:right="220"/>
          <w:cols w:num="2" w:equalWidth="0">
            <w:col w:w="2725" w:space="1532"/>
            <w:col w:w="7433"/>
          </w:cols>
        </w:sectPr>
      </w:pPr>
    </w:p>
    <w:p>
      <w:pPr>
        <w:pStyle w:val="ListParagraph"/>
        <w:numPr>
          <w:ilvl w:val="1"/>
          <w:numId w:val="63"/>
        </w:numPr>
        <w:tabs>
          <w:tab w:pos="1361" w:val="left" w:leader="none"/>
        </w:tabs>
        <w:spacing w:line="242" w:lineRule="auto" w:before="71" w:after="0"/>
        <w:ind w:left="1360" w:right="201" w:hanging="227"/>
        <w:jc w:val="left"/>
        <w:rPr>
          <w:sz w:val="24"/>
        </w:rPr>
      </w:pPr>
      <w:r>
        <w:rPr>
          <w:color w:val="1D1D1B"/>
          <w:sz w:val="24"/>
        </w:rPr>
        <w:t>Explain to the students that when they </w:t>
      </w:r>
      <w:r>
        <w:rPr>
          <w:color w:val="1D1D1B"/>
          <w:w w:val="95"/>
          <w:sz w:val="24"/>
        </w:rPr>
        <w:t>determine the derivative using the rules </w:t>
      </w:r>
      <w:r>
        <w:rPr>
          <w:color w:val="1D1D1B"/>
          <w:w w:val="95"/>
          <w:sz w:val="24"/>
        </w:rPr>
        <w:t>of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differentiation that they first have to:</w:t>
      </w:r>
    </w:p>
    <w:p>
      <w:pPr>
        <w:pStyle w:val="ListParagraph"/>
        <w:numPr>
          <w:ilvl w:val="2"/>
          <w:numId w:val="63"/>
        </w:numPr>
        <w:tabs>
          <w:tab w:pos="1588" w:val="left" w:leader="none"/>
        </w:tabs>
        <w:spacing w:line="280" w:lineRule="exact" w:before="2" w:after="0"/>
        <w:ind w:left="1587" w:right="401" w:hanging="227"/>
        <w:jc w:val="left"/>
        <w:rPr>
          <w:sz w:val="24"/>
        </w:rPr>
      </w:pPr>
      <w:r>
        <w:rPr>
          <w:color w:val="1D1D1B"/>
          <w:sz w:val="24"/>
        </w:rPr>
        <w:t>Expand expressions like (3</w:t>
      </w:r>
      <w:r>
        <w:rPr>
          <w:i/>
          <w:color w:val="1D1D1B"/>
          <w:sz w:val="24"/>
        </w:rPr>
        <w:t>x </w:t>
      </w:r>
      <w:r>
        <w:rPr>
          <w:color w:val="1D1D1B"/>
          <w:sz w:val="24"/>
        </w:rPr>
        <w:t>− 4)</w:t>
      </w:r>
      <w:r>
        <w:rPr>
          <w:color w:val="1D1D1B"/>
          <w:position w:val="8"/>
          <w:sz w:val="17"/>
        </w:rPr>
        <w:t>2</w:t>
      </w:r>
      <w:r>
        <w:rPr>
          <w:color w:val="1D1D1B"/>
          <w:sz w:val="24"/>
        </w:rPr>
        <w:t>, (2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1)(2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1),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(3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2)(4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5)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</w:p>
    <w:p>
      <w:pPr>
        <w:pStyle w:val="BodyText"/>
        <w:spacing w:line="242" w:lineRule="auto"/>
        <w:ind w:left="1587" w:hanging="1"/>
      </w:pPr>
      <w:r>
        <w:rPr>
          <w:color w:val="1D1D1B"/>
          <w:w w:val="95"/>
        </w:rPr>
        <w:t>(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3"/>
          <w:position w:val="8"/>
          <w:sz w:val="17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1)(2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1)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before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applying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rules </w:t>
      </w:r>
      <w:r>
        <w:rPr>
          <w:color w:val="1D1D1B"/>
        </w:rPr>
        <w:t>of differentiation.</w:t>
      </w:r>
    </w:p>
    <w:p>
      <w:pPr>
        <w:pStyle w:val="ListParagraph"/>
        <w:numPr>
          <w:ilvl w:val="2"/>
          <w:numId w:val="63"/>
        </w:numPr>
        <w:tabs>
          <w:tab w:pos="1588" w:val="left" w:leader="none"/>
        </w:tabs>
        <w:spacing w:line="161" w:lineRule="exact" w:before="0" w:after="0"/>
        <w:ind w:left="158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Write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expressions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such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8"/>
          <w:sz w:val="24"/>
          <w:u w:val="single" w:color="1C1C1A"/>
          <w:vertAlign w:val="superscript"/>
        </w:rPr>
        <w:t> </w:t>
      </w:r>
      <w:r>
        <w:rPr>
          <w:color w:val="1D1D1B"/>
          <w:w w:val="95"/>
          <w:sz w:val="24"/>
          <w:u w:val="single" w:color="1C1C1A"/>
          <w:vertAlign w:val="superscript"/>
        </w:rPr>
        <w:t>5</w:t>
      </w:r>
      <w:r>
        <w:rPr>
          <w:color w:val="1D1D1B"/>
          <w:spacing w:val="2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−</w:t>
      </w:r>
      <w:r>
        <w:rPr>
          <w:color w:val="1D1D1B"/>
          <w:spacing w:val="-6"/>
          <w:w w:val="95"/>
          <w:sz w:val="24"/>
          <w:vertAlign w:val="baseline"/>
        </w:rPr>
        <w:t> </w:t>
      </w:r>
      <w:r>
        <w:rPr>
          <w:color w:val="1D1D1B"/>
          <w:spacing w:val="-11"/>
          <w:w w:val="112"/>
          <w:sz w:val="24"/>
          <w:u w:val="single" w:color="1C1C1A"/>
          <w:vertAlign w:val="superscript"/>
        </w:rPr>
        <w:t> </w:t>
      </w:r>
      <w:r>
        <w:rPr>
          <w:color w:val="1D1D1B"/>
          <w:w w:val="95"/>
          <w:sz w:val="24"/>
          <w:u w:val="single" w:color="1C1C1A"/>
          <w:vertAlign w:val="superscript"/>
        </w:rPr>
        <w:t>3</w:t>
      </w:r>
      <w:r>
        <w:rPr>
          <w:color w:val="1D1D1B"/>
          <w:spacing w:val="24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+</w:t>
      </w:r>
      <w:r>
        <w:rPr>
          <w:color w:val="1D1D1B"/>
          <w:spacing w:val="-5"/>
          <w:w w:val="95"/>
          <w:sz w:val="24"/>
          <w:vertAlign w:val="baseline"/>
        </w:rPr>
        <w:t> </w:t>
      </w:r>
      <w:r>
        <w:rPr>
          <w:color w:val="1D1D1B"/>
          <w:spacing w:val="-101"/>
          <w:w w:val="91"/>
          <w:position w:val="7"/>
          <w:sz w:val="24"/>
          <w:vertAlign w:val="baseline"/>
        </w:rPr>
        <w:t>_</w:t>
      </w:r>
      <w:r>
        <w:rPr>
          <w:color w:val="1D1D1B"/>
          <w:w w:val="99"/>
          <w:position w:val="9"/>
          <w:sz w:val="18"/>
          <w:vertAlign w:val="baseline"/>
        </w:rPr>
        <w:t>2</w:t>
      </w:r>
      <w:r>
        <w:rPr>
          <w:color w:val="1D1D1B"/>
          <w:spacing w:val="25"/>
          <w:position w:val="9"/>
          <w:sz w:val="18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in</w:t>
      </w:r>
      <w:r>
        <w:rPr>
          <w:color w:val="1D1D1B"/>
          <w:spacing w:val="-2"/>
          <w:sz w:val="24"/>
          <w:vertAlign w:val="baseline"/>
        </w:rPr>
        <w:t> </w:t>
      </w:r>
      <w:r>
        <w:rPr>
          <w:color w:val="1D1D1B"/>
          <w:spacing w:val="-5"/>
          <w:w w:val="95"/>
          <w:sz w:val="24"/>
          <w:vertAlign w:val="baseline"/>
        </w:rPr>
        <w:t>the</w:t>
      </w:r>
    </w:p>
    <w:p>
      <w:pPr>
        <w:pStyle w:val="ListParagraph"/>
        <w:numPr>
          <w:ilvl w:val="0"/>
          <w:numId w:val="73"/>
        </w:numPr>
        <w:tabs>
          <w:tab w:pos="998" w:val="left" w:leader="none"/>
        </w:tabs>
        <w:spacing w:line="273" w:lineRule="exact" w:before="72" w:after="0"/>
        <w:ind w:left="997" w:right="296" w:hanging="998"/>
        <w:jc w:val="left"/>
        <w:rPr>
          <w:sz w:val="24"/>
        </w:rPr>
      </w:pPr>
      <w:r>
        <w:rPr>
          <w:color w:val="1D1D1B"/>
          <w:spacing w:val="-5"/>
          <w:w w:val="111"/>
          <w:sz w:val="24"/>
        </w:rPr>
        <w:br w:type="column"/>
      </w:r>
      <w:r>
        <w:rPr>
          <w:color w:val="1D1D1B"/>
          <w:w w:val="95"/>
          <w:sz w:val="24"/>
        </w:rPr>
        <w:t>Here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an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alternate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method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Example</w:t>
      </w:r>
      <w:r>
        <w:rPr>
          <w:color w:val="1D1D1B"/>
          <w:spacing w:val="6"/>
          <w:sz w:val="24"/>
        </w:rPr>
        <w:t> </w:t>
      </w:r>
      <w:r>
        <w:rPr>
          <w:color w:val="1D1D1B"/>
          <w:spacing w:val="-5"/>
          <w:w w:val="95"/>
          <w:sz w:val="24"/>
        </w:rPr>
        <w:t>15:</w:t>
      </w:r>
    </w:p>
    <w:p>
      <w:pPr>
        <w:spacing w:line="285" w:lineRule="exact" w:before="0"/>
        <w:ind w:left="997" w:right="0" w:firstLine="0"/>
        <w:jc w:val="left"/>
        <w:rPr>
          <w:sz w:val="24"/>
        </w:rPr>
      </w:pPr>
      <w:r>
        <w:rPr>
          <w:i/>
          <w:color w:val="1D1D1B"/>
          <w:sz w:val="24"/>
        </w:rPr>
        <w:t>y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1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6"/>
          <w:position w:val="8"/>
          <w:sz w:val="17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4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1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10"/>
          <w:sz w:val="24"/>
        </w:rPr>
        <w:t>3</w:t>
      </w:r>
    </w:p>
    <w:p>
      <w:pPr>
        <w:spacing w:before="116"/>
        <w:ind w:left="1007" w:right="0" w:firstLine="0"/>
        <w:jc w:val="left"/>
        <w:rPr>
          <w:sz w:val="24"/>
        </w:rPr>
      </w:pPr>
      <w:r>
        <w:rPr/>
        <w:pict>
          <v:shape style="position:absolute;margin-left:325.157898pt;margin-top:14.579612pt;width:8.0500pt;height:11.3pt;mso-position-horizontal-relative:page;mso-position-vertical-relative:paragraph;z-index:-20829696" type="#_x0000_t202" id="docshape595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i/>
                      <w:color w:val="1D1D1B"/>
                      <w:spacing w:val="-5"/>
                      <w:w w:val="90"/>
                      <w:sz w:val="18"/>
                    </w:rPr>
                    <w:t>dx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sz w:val="24"/>
          <w:u w:val="single" w:color="1C1C1A"/>
          <w:vertAlign w:val="superscript"/>
        </w:rPr>
        <w:t>d</w:t>
      </w:r>
      <w:r>
        <w:rPr>
          <w:color w:val="1D1D1B"/>
          <w:sz w:val="24"/>
          <w:u w:val="single" w:color="1C1C1A"/>
          <w:vertAlign w:val="superscript"/>
        </w:rPr>
        <w:t>y</w:t>
      </w:r>
      <w:r>
        <w:rPr>
          <w:color w:val="1D1D1B"/>
          <w:spacing w:val="-3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=</w:t>
      </w:r>
      <w:r>
        <w:rPr>
          <w:color w:val="1D1D1B"/>
          <w:spacing w:val="-12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2</w:t>
      </w:r>
      <w:r>
        <w:rPr>
          <w:i/>
          <w:color w:val="1D1D1B"/>
          <w:sz w:val="24"/>
          <w:vertAlign w:val="baseline"/>
        </w:rPr>
        <w:t>x</w:t>
      </w:r>
      <w:r>
        <w:rPr>
          <w:i/>
          <w:color w:val="1D1D1B"/>
          <w:spacing w:val="-11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−</w:t>
      </w:r>
      <w:r>
        <w:rPr>
          <w:color w:val="1D1D1B"/>
          <w:spacing w:val="-12"/>
          <w:sz w:val="24"/>
          <w:vertAlign w:val="baseline"/>
        </w:rPr>
        <w:t> </w:t>
      </w:r>
      <w:r>
        <w:rPr>
          <w:color w:val="1D1D1B"/>
          <w:spacing w:val="-10"/>
          <w:sz w:val="24"/>
          <w:vertAlign w:val="baseline"/>
        </w:rPr>
        <w:t>4</w:t>
      </w:r>
    </w:p>
    <w:p>
      <w:pPr>
        <w:pStyle w:val="BodyText"/>
        <w:spacing w:line="242" w:lineRule="auto" w:before="61"/>
        <w:ind w:left="997" w:right="16"/>
      </w:pPr>
      <w:r>
        <w:rPr>
          <w:color w:val="1D1D1B"/>
          <w:w w:val="95"/>
        </w:rPr>
        <w:t>So,</w:t>
      </w:r>
      <w:r>
        <w:rPr>
          <w:color w:val="1D1D1B"/>
          <w:spacing w:val="-14"/>
          <w:w w:val="95"/>
        </w:rPr>
        <w:t> </w:t>
      </w:r>
      <w:r>
        <w:rPr>
          <w:color w:val="1D1D1B"/>
          <w:w w:val="95"/>
        </w:rPr>
        <w:t>at</w:t>
      </w:r>
      <w:r>
        <w:rPr>
          <w:color w:val="1D1D1B"/>
          <w:spacing w:val="-12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3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gradient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curve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2(3)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4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2. </w:t>
      </w:r>
      <w:r>
        <w:rPr>
          <w:color w:val="1D1D1B"/>
        </w:rPr>
        <w:t>Hence, we have </w:t>
      </w:r>
      <w:r>
        <w:rPr>
          <w:i/>
          <w:color w:val="1D1D1B"/>
        </w:rPr>
        <w:t>y </w:t>
      </w:r>
      <w:r>
        <w:rPr>
          <w:color w:val="1D1D1B"/>
        </w:rPr>
        <w:t>= 2</w:t>
      </w:r>
      <w:r>
        <w:rPr>
          <w:i/>
          <w:color w:val="1D1D1B"/>
        </w:rPr>
        <w:t>x </w:t>
      </w:r>
      <w:r>
        <w:rPr>
          <w:color w:val="1D1D1B"/>
        </w:rPr>
        <w:t>+ </w:t>
      </w:r>
      <w:r>
        <w:rPr>
          <w:i/>
          <w:color w:val="1D1D1B"/>
        </w:rPr>
        <w:t>c</w:t>
      </w:r>
      <w:r>
        <w:rPr>
          <w:color w:val="1D1D1B"/>
        </w:rPr>
        <w:t>.</w:t>
      </w:r>
    </w:p>
    <w:p>
      <w:pPr>
        <w:pStyle w:val="BodyText"/>
        <w:spacing w:line="242" w:lineRule="auto"/>
        <w:ind w:left="997" w:right="1546"/>
        <w:rPr>
          <w:i/>
        </w:rPr>
      </w:pPr>
      <w:r>
        <w:rPr>
          <w:color w:val="1D1D1B"/>
        </w:rPr>
        <w:t>To</w:t>
      </w:r>
      <w:r>
        <w:rPr>
          <w:color w:val="1D1D1B"/>
          <w:spacing w:val="-15"/>
        </w:rPr>
        <w:t> </w:t>
      </w:r>
      <w:r>
        <w:rPr>
          <w:color w:val="1D1D1B"/>
        </w:rPr>
        <w:t>find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c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we</w:t>
      </w:r>
      <w:r>
        <w:rPr>
          <w:color w:val="1D1D1B"/>
          <w:spacing w:val="-15"/>
        </w:rPr>
        <w:t> </w:t>
      </w:r>
      <w:r>
        <w:rPr>
          <w:color w:val="1D1D1B"/>
        </w:rPr>
        <w:t>substitute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point</w:t>
      </w:r>
      <w:r>
        <w:rPr>
          <w:color w:val="1D1D1B"/>
          <w:spacing w:val="-15"/>
        </w:rPr>
        <w:t> </w:t>
      </w:r>
      <w:r>
        <w:rPr>
          <w:color w:val="1D1D1B"/>
        </w:rPr>
        <w:t>(3,</w:t>
      </w:r>
      <w:r>
        <w:rPr>
          <w:color w:val="1D1D1B"/>
          <w:spacing w:val="-15"/>
        </w:rPr>
        <w:t> </w:t>
      </w:r>
      <w:r>
        <w:rPr>
          <w:color w:val="1D1D1B"/>
        </w:rPr>
        <w:t>1): 1 = 2(3) + </w:t>
      </w:r>
      <w:r>
        <w:rPr>
          <w:i/>
          <w:color w:val="1D1D1B"/>
        </w:rPr>
        <w:t>c</w:t>
      </w:r>
    </w:p>
    <w:p>
      <w:pPr>
        <w:spacing w:after="0" w:line="242" w:lineRule="auto"/>
        <w:sectPr>
          <w:pgSz w:w="11910" w:h="16840"/>
          <w:pgMar w:header="0" w:footer="820" w:top="880" w:bottom="1020" w:left="0" w:right="220"/>
          <w:cols w:num="2" w:equalWidth="0">
            <w:col w:w="5454" w:space="40"/>
            <w:col w:w="6196"/>
          </w:cols>
        </w:sectPr>
      </w:pPr>
    </w:p>
    <w:p>
      <w:pPr>
        <w:tabs>
          <w:tab w:pos="385" w:val="left" w:leader="none"/>
          <w:tab w:pos="778" w:val="left" w:leader="none"/>
        </w:tabs>
        <w:spacing w:line="187" w:lineRule="auto" w:before="0"/>
        <w:ind w:left="0" w:right="0" w:firstLine="0"/>
        <w:jc w:val="right"/>
        <w:rPr>
          <w:i/>
          <w:sz w:val="18"/>
        </w:rPr>
      </w:pPr>
      <w:r>
        <w:rPr>
          <w:i/>
          <w:color w:val="1D1D1B"/>
          <w:spacing w:val="-5"/>
          <w:position w:val="-7"/>
          <w:sz w:val="18"/>
        </w:rPr>
        <w:t>x</w:t>
      </w:r>
      <w:r>
        <w:rPr>
          <w:color w:val="1D1D1B"/>
          <w:spacing w:val="-5"/>
          <w:sz w:val="12"/>
        </w:rPr>
        <w:t>3</w:t>
      </w:r>
      <w:r>
        <w:rPr>
          <w:color w:val="1D1D1B"/>
          <w:sz w:val="12"/>
        </w:rPr>
        <w:tab/>
      </w:r>
      <w:r>
        <w:rPr>
          <w:i/>
          <w:color w:val="1D1D1B"/>
          <w:spacing w:val="-5"/>
          <w:position w:val="-7"/>
          <w:sz w:val="18"/>
        </w:rPr>
        <w:t>x</w:t>
      </w:r>
      <w:r>
        <w:rPr>
          <w:color w:val="1D1D1B"/>
          <w:spacing w:val="-5"/>
          <w:sz w:val="12"/>
        </w:rPr>
        <w:t>2</w:t>
      </w:r>
      <w:r>
        <w:rPr>
          <w:color w:val="1D1D1B"/>
          <w:sz w:val="12"/>
        </w:rPr>
        <w:tab/>
      </w:r>
      <w:r>
        <w:rPr>
          <w:i/>
          <w:color w:val="1D1D1B"/>
          <w:spacing w:val="-10"/>
          <w:position w:val="1"/>
          <w:sz w:val="18"/>
        </w:rPr>
        <w:t>x</w:t>
      </w:r>
    </w:p>
    <w:p>
      <w:pPr>
        <w:spacing w:line="253" w:lineRule="exact" w:before="0"/>
        <w:ind w:left="1614" w:right="0" w:firstLine="0"/>
        <w:jc w:val="left"/>
        <w:rPr>
          <w:sz w:val="24"/>
        </w:rPr>
      </w:pPr>
      <w:r>
        <w:rPr/>
        <w:br w:type="column"/>
      </w:r>
      <w:r>
        <w:rPr>
          <w:rFonts w:ascii="Lucida Sans Unicode" w:hAnsi="Lucida Sans Unicode"/>
          <w:color w:val="1D1D1B"/>
          <w:w w:val="90"/>
          <w:sz w:val="24"/>
        </w:rPr>
        <w:t>∴</w:t>
      </w:r>
      <w:r>
        <w:rPr>
          <w:rFonts w:ascii="Lucida Sans Unicode" w:hAnsi="Lucida Sans Unicode"/>
          <w:color w:val="1D1D1B"/>
          <w:spacing w:val="-12"/>
          <w:w w:val="90"/>
          <w:sz w:val="24"/>
        </w:rPr>
        <w:t> </w:t>
      </w:r>
      <w:r>
        <w:rPr>
          <w:i/>
          <w:color w:val="1D1D1B"/>
          <w:w w:val="90"/>
          <w:sz w:val="24"/>
        </w:rPr>
        <w:t>c</w:t>
      </w:r>
      <w:r>
        <w:rPr>
          <w:i/>
          <w:color w:val="1D1D1B"/>
          <w:spacing w:val="-9"/>
          <w:w w:val="90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spacing w:val="-5"/>
          <w:w w:val="90"/>
          <w:sz w:val="24"/>
        </w:rPr>
        <w:t>−5</w:t>
      </w:r>
    </w:p>
    <w:p>
      <w:pPr>
        <w:spacing w:after="0" w:line="253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4837" w:space="40"/>
            <w:col w:w="6813"/>
          </w:cols>
        </w:sectPr>
      </w:pPr>
    </w:p>
    <w:p>
      <w:pPr>
        <w:pStyle w:val="BodyText"/>
        <w:spacing w:line="312" w:lineRule="auto" w:before="33"/>
        <w:ind w:left="1587" w:hanging="1"/>
      </w:pPr>
      <w:r>
        <w:rPr>
          <w:color w:val="1D1D1B"/>
          <w:spacing w:val="-4"/>
        </w:rPr>
        <w:t>form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5</w:t>
      </w:r>
      <w:r>
        <w:rPr>
          <w:i/>
          <w:color w:val="1D1D1B"/>
          <w:spacing w:val="-4"/>
        </w:rPr>
        <w:t>x</w:t>
      </w:r>
      <w:r>
        <w:rPr>
          <w:color w:val="1D1D1B"/>
          <w:spacing w:val="-4"/>
          <w:vertAlign w:val="superscript"/>
        </w:rPr>
        <w:t>−3</w:t>
      </w:r>
      <w:r>
        <w:rPr>
          <w:color w:val="1D1D1B"/>
          <w:spacing w:val="-11"/>
          <w:vertAlign w:val="baseline"/>
        </w:rPr>
        <w:t> </w:t>
      </w:r>
      <w:r>
        <w:rPr>
          <w:color w:val="1D1D1B"/>
          <w:spacing w:val="-4"/>
          <w:vertAlign w:val="baseline"/>
        </w:rPr>
        <w:t>−</w:t>
      </w:r>
      <w:r>
        <w:rPr>
          <w:color w:val="1D1D1B"/>
          <w:spacing w:val="-11"/>
          <w:vertAlign w:val="baseline"/>
        </w:rPr>
        <w:t> </w:t>
      </w:r>
      <w:r>
        <w:rPr>
          <w:color w:val="1D1D1B"/>
          <w:spacing w:val="-4"/>
          <w:vertAlign w:val="baseline"/>
        </w:rPr>
        <w:t>3</w:t>
      </w:r>
      <w:r>
        <w:rPr>
          <w:i/>
          <w:color w:val="1D1D1B"/>
          <w:spacing w:val="-4"/>
          <w:vertAlign w:val="baseline"/>
        </w:rPr>
        <w:t>x</w:t>
      </w:r>
      <w:r>
        <w:rPr>
          <w:color w:val="1D1D1B"/>
          <w:spacing w:val="-4"/>
          <w:vertAlign w:val="superscript"/>
        </w:rPr>
        <w:t>−2</w:t>
      </w:r>
      <w:r>
        <w:rPr>
          <w:color w:val="1D1D1B"/>
          <w:spacing w:val="-11"/>
          <w:vertAlign w:val="baseline"/>
        </w:rPr>
        <w:t> </w:t>
      </w:r>
      <w:r>
        <w:rPr>
          <w:color w:val="1D1D1B"/>
          <w:spacing w:val="-4"/>
          <w:vertAlign w:val="baseline"/>
        </w:rPr>
        <w:t>+</w:t>
      </w:r>
      <w:r>
        <w:rPr>
          <w:color w:val="1D1D1B"/>
          <w:spacing w:val="-11"/>
          <w:vertAlign w:val="baseline"/>
        </w:rPr>
        <w:t> </w:t>
      </w:r>
      <w:r>
        <w:rPr>
          <w:color w:val="1D1D1B"/>
          <w:spacing w:val="-4"/>
          <w:vertAlign w:val="baseline"/>
        </w:rPr>
        <w:t>2</w:t>
      </w:r>
      <w:r>
        <w:rPr>
          <w:i/>
          <w:color w:val="1D1D1B"/>
          <w:spacing w:val="-4"/>
          <w:vertAlign w:val="baseline"/>
        </w:rPr>
        <w:t>x</w:t>
      </w:r>
      <w:r>
        <w:rPr>
          <w:color w:val="1D1D1B"/>
          <w:spacing w:val="-4"/>
          <w:vertAlign w:val="superscript"/>
        </w:rPr>
        <w:t>−1</w:t>
      </w:r>
      <w:r>
        <w:rPr>
          <w:color w:val="1D1D1B"/>
          <w:spacing w:val="-6"/>
          <w:vertAlign w:val="baseline"/>
        </w:rPr>
        <w:t> </w:t>
      </w:r>
      <w:r>
        <w:rPr>
          <w:color w:val="1D1D1B"/>
          <w:spacing w:val="-4"/>
          <w:vertAlign w:val="baseline"/>
        </w:rPr>
        <w:t>before</w:t>
      </w:r>
      <w:r>
        <w:rPr>
          <w:color w:val="1D1D1B"/>
          <w:spacing w:val="-6"/>
          <w:vertAlign w:val="baseline"/>
        </w:rPr>
        <w:t> </w:t>
      </w:r>
      <w:r>
        <w:rPr>
          <w:color w:val="1D1D1B"/>
          <w:spacing w:val="-4"/>
          <w:vertAlign w:val="baseline"/>
        </w:rPr>
        <w:t>applying</w:t>
      </w:r>
      <w:r>
        <w:rPr>
          <w:color w:val="1D1D1B"/>
          <w:spacing w:val="-6"/>
          <w:vertAlign w:val="baseline"/>
        </w:rPr>
        <w:t> </w:t>
      </w:r>
      <w:r>
        <w:rPr>
          <w:color w:val="1D1D1B"/>
          <w:spacing w:val="-4"/>
          <w:vertAlign w:val="baseline"/>
        </w:rPr>
        <w:t>the </w:t>
      </w:r>
      <w:r>
        <w:rPr>
          <w:color w:val="1D1D1B"/>
          <w:vertAlign w:val="baseline"/>
        </w:rPr>
        <w:t>rules of differentiation. So:</w:t>
      </w:r>
    </w:p>
    <w:p>
      <w:pPr>
        <w:spacing w:line="255" w:lineRule="exact" w:before="0"/>
        <w:ind w:left="1615" w:right="0" w:firstLine="0"/>
        <w:jc w:val="left"/>
        <w:rPr>
          <w:sz w:val="28"/>
        </w:rPr>
      </w:pPr>
      <w:r>
        <w:rPr/>
        <w:pict>
          <v:shape style="position:absolute;margin-left:81.297401pt;margin-top:7.737493pt;width:7.6pt;height:11.3pt;mso-position-horizontal-relative:page;mso-position-vertical-relative:paragraph;z-index:-20829184" type="#_x0000_t202" id="docshape596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i/>
                      <w:color w:val="1D1D1B"/>
                      <w:spacing w:val="-11"/>
                      <w:w w:val="95"/>
                      <w:sz w:val="18"/>
                    </w:rPr>
                    <w:t>dx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spacing w:val="1"/>
          <w:position w:val="9"/>
          <w:sz w:val="18"/>
          <w:u w:val="single" w:color="1C1C1A"/>
        </w:rPr>
        <w:t> </w:t>
      </w:r>
      <w:r>
        <w:rPr>
          <w:i/>
          <w:color w:val="1D1D1B"/>
          <w:spacing w:val="-4"/>
          <w:w w:val="95"/>
          <w:position w:val="9"/>
          <w:sz w:val="18"/>
          <w:u w:val="single" w:color="1C1C1A"/>
        </w:rPr>
        <w:t>d</w:t>
      </w:r>
      <w:r>
        <w:rPr>
          <w:i/>
          <w:color w:val="1D1D1B"/>
          <w:spacing w:val="-2"/>
          <w:position w:val="9"/>
          <w:sz w:val="18"/>
        </w:rPr>
        <w:t> </w:t>
      </w:r>
      <w:r>
        <w:rPr>
          <w:color w:val="1D1D1B"/>
          <w:spacing w:val="-4"/>
          <w:w w:val="95"/>
          <w:position w:val="2"/>
          <w:sz w:val="28"/>
        </w:rPr>
        <w:t>(</w:t>
      </w:r>
      <w:r>
        <w:rPr>
          <w:color w:val="1D1D1B"/>
          <w:spacing w:val="-41"/>
          <w:w w:val="95"/>
          <w:position w:val="2"/>
          <w:sz w:val="28"/>
        </w:rPr>
        <w:t> </w:t>
      </w:r>
      <w:r>
        <w:rPr>
          <w:color w:val="1D1D1B"/>
          <w:spacing w:val="-4"/>
          <w:w w:val="95"/>
          <w:sz w:val="24"/>
        </w:rPr>
        <w:t>5</w:t>
      </w:r>
      <w:r>
        <w:rPr>
          <w:i/>
          <w:color w:val="1D1D1B"/>
          <w:spacing w:val="-4"/>
          <w:w w:val="95"/>
          <w:sz w:val="24"/>
        </w:rPr>
        <w:t>x</w:t>
      </w:r>
      <w:r>
        <w:rPr>
          <w:color w:val="1D1D1B"/>
          <w:spacing w:val="-4"/>
          <w:w w:val="95"/>
          <w:sz w:val="24"/>
          <w:vertAlign w:val="superscript"/>
        </w:rPr>
        <w:t>−3</w:t>
      </w:r>
      <w:r>
        <w:rPr>
          <w:color w:val="1D1D1B"/>
          <w:spacing w:val="-13"/>
          <w:w w:val="95"/>
          <w:sz w:val="24"/>
          <w:vertAlign w:val="baseline"/>
        </w:rPr>
        <w:t> </w:t>
      </w:r>
      <w:r>
        <w:rPr>
          <w:color w:val="1D1D1B"/>
          <w:spacing w:val="-4"/>
          <w:w w:val="95"/>
          <w:sz w:val="24"/>
          <w:vertAlign w:val="baseline"/>
        </w:rPr>
        <w:t>−3</w:t>
      </w:r>
      <w:r>
        <w:rPr>
          <w:i/>
          <w:color w:val="1D1D1B"/>
          <w:spacing w:val="-4"/>
          <w:w w:val="95"/>
          <w:sz w:val="24"/>
          <w:vertAlign w:val="baseline"/>
        </w:rPr>
        <w:t>x</w:t>
      </w:r>
      <w:r>
        <w:rPr>
          <w:color w:val="1D1D1B"/>
          <w:spacing w:val="-4"/>
          <w:w w:val="95"/>
          <w:sz w:val="24"/>
          <w:vertAlign w:val="superscript"/>
        </w:rPr>
        <w:t>−2</w:t>
      </w:r>
      <w:r>
        <w:rPr>
          <w:color w:val="1D1D1B"/>
          <w:spacing w:val="-12"/>
          <w:w w:val="95"/>
          <w:sz w:val="24"/>
          <w:vertAlign w:val="baseline"/>
        </w:rPr>
        <w:t> </w:t>
      </w:r>
      <w:r>
        <w:rPr>
          <w:color w:val="1D1D1B"/>
          <w:spacing w:val="-4"/>
          <w:w w:val="95"/>
          <w:sz w:val="24"/>
          <w:vertAlign w:val="baseline"/>
        </w:rPr>
        <w:t>+</w:t>
      </w:r>
      <w:r>
        <w:rPr>
          <w:color w:val="1D1D1B"/>
          <w:spacing w:val="-14"/>
          <w:w w:val="95"/>
          <w:sz w:val="24"/>
          <w:vertAlign w:val="baseline"/>
        </w:rPr>
        <w:t> </w:t>
      </w:r>
      <w:r>
        <w:rPr>
          <w:color w:val="1D1D1B"/>
          <w:spacing w:val="-4"/>
          <w:w w:val="95"/>
          <w:sz w:val="24"/>
          <w:vertAlign w:val="baseline"/>
        </w:rPr>
        <w:t>2</w:t>
      </w:r>
      <w:r>
        <w:rPr>
          <w:i/>
          <w:color w:val="1D1D1B"/>
          <w:spacing w:val="-4"/>
          <w:w w:val="95"/>
          <w:sz w:val="24"/>
          <w:vertAlign w:val="baseline"/>
        </w:rPr>
        <w:t>x</w:t>
      </w:r>
      <w:r>
        <w:rPr>
          <w:color w:val="1D1D1B"/>
          <w:spacing w:val="-4"/>
          <w:w w:val="95"/>
          <w:sz w:val="24"/>
          <w:vertAlign w:val="superscript"/>
        </w:rPr>
        <w:t>−1</w:t>
      </w:r>
      <w:r>
        <w:rPr>
          <w:color w:val="1D1D1B"/>
          <w:spacing w:val="-4"/>
          <w:w w:val="95"/>
          <w:position w:val="2"/>
          <w:sz w:val="28"/>
          <w:vertAlign w:val="baseline"/>
        </w:rPr>
        <w:t>)</w:t>
      </w:r>
    </w:p>
    <w:p>
      <w:pPr>
        <w:pStyle w:val="BodyText"/>
        <w:spacing w:before="118"/>
        <w:ind w:left="1615"/>
      </w:pPr>
      <w:r>
        <w:rPr>
          <w:color w:val="1D1D1B"/>
          <w:spacing w:val="-2"/>
          <w:w w:val="95"/>
        </w:rPr>
        <w:t>=</w:t>
      </w:r>
      <w:r>
        <w:rPr>
          <w:color w:val="1D1D1B"/>
          <w:spacing w:val="-11"/>
          <w:w w:val="95"/>
        </w:rPr>
        <w:t> </w:t>
      </w:r>
      <w:r>
        <w:rPr>
          <w:color w:val="1D1D1B"/>
          <w:spacing w:val="-2"/>
          <w:w w:val="95"/>
        </w:rPr>
        <w:t>5(−3)</w:t>
      </w:r>
      <w:r>
        <w:rPr>
          <w:i/>
          <w:color w:val="1D1D1B"/>
          <w:spacing w:val="-2"/>
          <w:w w:val="95"/>
        </w:rPr>
        <w:t>x</w:t>
      </w:r>
      <w:r>
        <w:rPr>
          <w:color w:val="1D1D1B"/>
          <w:spacing w:val="-2"/>
          <w:w w:val="95"/>
          <w:vertAlign w:val="superscript"/>
        </w:rPr>
        <w:t>−3</w:t>
      </w:r>
      <w:r>
        <w:rPr>
          <w:color w:val="1D1D1B"/>
          <w:spacing w:val="-20"/>
          <w:w w:val="95"/>
          <w:vertAlign w:val="baseline"/>
        </w:rPr>
        <w:t> </w:t>
      </w:r>
      <w:r>
        <w:rPr>
          <w:color w:val="1D1D1B"/>
          <w:spacing w:val="-2"/>
          <w:w w:val="95"/>
          <w:vertAlign w:val="superscript"/>
        </w:rPr>
        <w:t>−</w:t>
      </w:r>
      <w:r>
        <w:rPr>
          <w:color w:val="1D1D1B"/>
          <w:spacing w:val="-20"/>
          <w:w w:val="95"/>
          <w:vertAlign w:val="baseline"/>
        </w:rPr>
        <w:t> </w:t>
      </w:r>
      <w:r>
        <w:rPr>
          <w:color w:val="1D1D1B"/>
          <w:spacing w:val="-2"/>
          <w:w w:val="95"/>
          <w:vertAlign w:val="superscript"/>
        </w:rPr>
        <w:t>1</w:t>
      </w:r>
      <w:r>
        <w:rPr>
          <w:color w:val="1D1D1B"/>
          <w:spacing w:val="-8"/>
          <w:w w:val="95"/>
          <w:vertAlign w:val="baseline"/>
        </w:rPr>
        <w:t> </w:t>
      </w:r>
      <w:r>
        <w:rPr>
          <w:color w:val="1D1D1B"/>
          <w:spacing w:val="-2"/>
          <w:w w:val="95"/>
          <w:vertAlign w:val="baseline"/>
        </w:rPr>
        <w:t>−3(−2)</w:t>
      </w:r>
      <w:r>
        <w:rPr>
          <w:i/>
          <w:color w:val="1D1D1B"/>
          <w:spacing w:val="-2"/>
          <w:w w:val="95"/>
          <w:vertAlign w:val="baseline"/>
        </w:rPr>
        <w:t>x</w:t>
      </w:r>
      <w:r>
        <w:rPr>
          <w:color w:val="1D1D1B"/>
          <w:spacing w:val="-2"/>
          <w:w w:val="95"/>
          <w:vertAlign w:val="superscript"/>
        </w:rPr>
        <w:t>−2</w:t>
      </w:r>
      <w:r>
        <w:rPr>
          <w:color w:val="1D1D1B"/>
          <w:spacing w:val="-20"/>
          <w:w w:val="95"/>
          <w:vertAlign w:val="baseline"/>
        </w:rPr>
        <w:t> </w:t>
      </w:r>
      <w:r>
        <w:rPr>
          <w:color w:val="1D1D1B"/>
          <w:spacing w:val="-2"/>
          <w:w w:val="95"/>
          <w:vertAlign w:val="superscript"/>
        </w:rPr>
        <w:t>−</w:t>
      </w:r>
      <w:r>
        <w:rPr>
          <w:color w:val="1D1D1B"/>
          <w:spacing w:val="-20"/>
          <w:w w:val="95"/>
          <w:vertAlign w:val="baseline"/>
        </w:rPr>
        <w:t> </w:t>
      </w:r>
      <w:r>
        <w:rPr>
          <w:color w:val="1D1D1B"/>
          <w:spacing w:val="-2"/>
          <w:w w:val="95"/>
          <w:vertAlign w:val="superscript"/>
        </w:rPr>
        <w:t>1</w:t>
      </w:r>
      <w:r>
        <w:rPr>
          <w:color w:val="1D1D1B"/>
          <w:spacing w:val="-8"/>
          <w:w w:val="95"/>
          <w:vertAlign w:val="baseline"/>
        </w:rPr>
        <w:t> </w:t>
      </w:r>
      <w:r>
        <w:rPr>
          <w:color w:val="1D1D1B"/>
          <w:spacing w:val="-2"/>
          <w:w w:val="95"/>
          <w:vertAlign w:val="baseline"/>
        </w:rPr>
        <w:t>+</w:t>
      </w:r>
      <w:r>
        <w:rPr>
          <w:color w:val="1D1D1B"/>
          <w:spacing w:val="-11"/>
          <w:w w:val="95"/>
          <w:vertAlign w:val="baseline"/>
        </w:rPr>
        <w:t> </w:t>
      </w:r>
      <w:r>
        <w:rPr>
          <w:color w:val="1D1D1B"/>
          <w:spacing w:val="-2"/>
          <w:w w:val="95"/>
          <w:vertAlign w:val="baseline"/>
        </w:rPr>
        <w:t>2(−1)</w:t>
      </w:r>
      <w:r>
        <w:rPr>
          <w:i/>
          <w:color w:val="1D1D1B"/>
          <w:spacing w:val="-2"/>
          <w:w w:val="95"/>
          <w:vertAlign w:val="baseline"/>
        </w:rPr>
        <w:t>x</w:t>
      </w:r>
      <w:r>
        <w:rPr>
          <w:color w:val="1D1D1B"/>
          <w:spacing w:val="-2"/>
          <w:w w:val="95"/>
          <w:vertAlign w:val="superscript"/>
        </w:rPr>
        <w:t>−1</w:t>
      </w:r>
      <w:r>
        <w:rPr>
          <w:color w:val="1D1D1B"/>
          <w:spacing w:val="-20"/>
          <w:w w:val="95"/>
          <w:vertAlign w:val="baseline"/>
        </w:rPr>
        <w:t> </w:t>
      </w:r>
      <w:r>
        <w:rPr>
          <w:color w:val="1D1D1B"/>
          <w:spacing w:val="-2"/>
          <w:w w:val="95"/>
          <w:vertAlign w:val="superscript"/>
        </w:rPr>
        <w:t>−</w:t>
      </w:r>
      <w:r>
        <w:rPr>
          <w:color w:val="1D1D1B"/>
          <w:spacing w:val="-19"/>
          <w:w w:val="95"/>
          <w:vertAlign w:val="baseline"/>
        </w:rPr>
        <w:t> </w:t>
      </w:r>
      <w:r>
        <w:rPr>
          <w:color w:val="1D1D1B"/>
          <w:spacing w:val="-10"/>
          <w:w w:val="95"/>
          <w:vertAlign w:val="superscript"/>
        </w:rPr>
        <w:t>1</w:t>
      </w:r>
    </w:p>
    <w:p>
      <w:pPr>
        <w:pStyle w:val="BodyText"/>
        <w:spacing w:before="117"/>
        <w:ind w:left="1615"/>
      </w:pPr>
      <w:r>
        <w:rPr>
          <w:color w:val="1D1D1B"/>
        </w:rPr>
        <w:t>=</w:t>
      </w:r>
      <w:r>
        <w:rPr>
          <w:color w:val="1D1D1B"/>
          <w:spacing w:val="-13"/>
        </w:rPr>
        <w:t> </w:t>
      </w:r>
      <w:r>
        <w:rPr>
          <w:color w:val="1D1D1B"/>
        </w:rPr>
        <w:t>−</w:t>
      </w:r>
      <w:r>
        <w:rPr>
          <w:color w:val="1D1D1B"/>
          <w:spacing w:val="-13"/>
        </w:rPr>
        <w:t> </w:t>
      </w:r>
      <w:r>
        <w:rPr>
          <w:color w:val="1D1D1B"/>
        </w:rPr>
        <w:t>15</w:t>
      </w:r>
      <w:r>
        <w:rPr>
          <w:i/>
          <w:color w:val="1D1D1B"/>
        </w:rPr>
        <w:t>x</w:t>
      </w:r>
      <w:r>
        <w:rPr>
          <w:color w:val="1D1D1B"/>
          <w:vertAlign w:val="superscript"/>
        </w:rPr>
        <w:t>−4</w:t>
      </w:r>
      <w:r>
        <w:rPr>
          <w:color w:val="1D1D1B"/>
          <w:spacing w:val="-13"/>
          <w:vertAlign w:val="baseline"/>
        </w:rPr>
        <w:t> </w:t>
      </w:r>
      <w:r>
        <w:rPr>
          <w:color w:val="1D1D1B"/>
          <w:vertAlign w:val="baseline"/>
        </w:rPr>
        <w:t>+</w:t>
      </w:r>
      <w:r>
        <w:rPr>
          <w:color w:val="1D1D1B"/>
          <w:spacing w:val="-13"/>
          <w:vertAlign w:val="baseline"/>
        </w:rPr>
        <w:t> </w:t>
      </w:r>
      <w:r>
        <w:rPr>
          <w:color w:val="1D1D1B"/>
          <w:vertAlign w:val="baseline"/>
        </w:rPr>
        <w:t>6</w:t>
      </w:r>
      <w:r>
        <w:rPr>
          <w:i/>
          <w:color w:val="1D1D1B"/>
          <w:vertAlign w:val="baseline"/>
        </w:rPr>
        <w:t>x</w:t>
      </w:r>
      <w:r>
        <w:rPr>
          <w:color w:val="1D1D1B"/>
          <w:vertAlign w:val="superscript"/>
        </w:rPr>
        <w:t>−3</w:t>
      </w:r>
      <w:r>
        <w:rPr>
          <w:color w:val="1D1D1B"/>
          <w:spacing w:val="-13"/>
          <w:vertAlign w:val="baseline"/>
        </w:rPr>
        <w:t> </w:t>
      </w:r>
      <w:r>
        <w:rPr>
          <w:color w:val="1D1D1B"/>
          <w:vertAlign w:val="baseline"/>
        </w:rPr>
        <w:t>−</w:t>
      </w:r>
      <w:r>
        <w:rPr>
          <w:color w:val="1D1D1B"/>
          <w:spacing w:val="-13"/>
          <w:vertAlign w:val="baseline"/>
        </w:rPr>
        <w:t> </w:t>
      </w:r>
      <w:r>
        <w:rPr>
          <w:color w:val="1D1D1B"/>
          <w:spacing w:val="-4"/>
          <w:vertAlign w:val="baseline"/>
        </w:rPr>
        <w:t>2</w:t>
      </w:r>
      <w:r>
        <w:rPr>
          <w:i/>
          <w:color w:val="1D1D1B"/>
          <w:spacing w:val="-4"/>
          <w:vertAlign w:val="baseline"/>
        </w:rPr>
        <w:t>x</w:t>
      </w:r>
      <w:r>
        <w:rPr>
          <w:color w:val="1D1D1B"/>
          <w:spacing w:val="-4"/>
          <w:vertAlign w:val="superscript"/>
        </w:rPr>
        <w:t>−2</w:t>
      </w:r>
    </w:p>
    <w:p>
      <w:pPr>
        <w:spacing w:line="124" w:lineRule="exact" w:before="72"/>
        <w:ind w:left="1615" w:right="0" w:firstLine="0"/>
        <w:jc w:val="left"/>
        <w:rPr>
          <w:sz w:val="18"/>
        </w:rPr>
      </w:pPr>
      <w:r>
        <w:rPr>
          <w:color w:val="1D1D1B"/>
          <w:position w:val="-8"/>
          <w:sz w:val="24"/>
        </w:rPr>
        <w:t>=</w:t>
      </w:r>
      <w:r>
        <w:rPr>
          <w:color w:val="1D1D1B"/>
          <w:spacing w:val="-15"/>
          <w:position w:val="-8"/>
          <w:sz w:val="24"/>
        </w:rPr>
        <w:t> </w:t>
      </w:r>
      <w:r>
        <w:rPr>
          <w:color w:val="1D1D1B"/>
          <w:position w:val="-8"/>
          <w:sz w:val="24"/>
        </w:rPr>
        <w:t>−</w:t>
      </w:r>
      <w:r>
        <w:rPr>
          <w:color w:val="1D1D1B"/>
          <w:spacing w:val="-3"/>
          <w:position w:val="-8"/>
          <w:sz w:val="24"/>
        </w:rPr>
        <w:t> </w:t>
      </w:r>
      <w:r>
        <w:rPr>
          <w:color w:val="1D1D1B"/>
          <w:position w:val="1"/>
          <w:sz w:val="18"/>
          <w:u w:val="single" w:color="1C1C1A"/>
        </w:rPr>
        <w:t>15</w:t>
      </w:r>
      <w:r>
        <w:rPr>
          <w:color w:val="1D1D1B"/>
          <w:spacing w:val="13"/>
          <w:position w:val="1"/>
          <w:sz w:val="18"/>
        </w:rPr>
        <w:t> </w:t>
      </w:r>
      <w:r>
        <w:rPr>
          <w:color w:val="1D1D1B"/>
          <w:position w:val="-8"/>
          <w:sz w:val="24"/>
        </w:rPr>
        <w:t>+</w:t>
      </w:r>
      <w:r>
        <w:rPr>
          <w:color w:val="1D1D1B"/>
          <w:spacing w:val="-11"/>
          <w:position w:val="-8"/>
          <w:sz w:val="24"/>
        </w:rPr>
        <w:t> </w:t>
      </w:r>
      <w:r>
        <w:rPr>
          <w:color w:val="1D1D1B"/>
          <w:spacing w:val="-11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6</w:t>
      </w:r>
      <w:r>
        <w:rPr>
          <w:color w:val="1D1D1B"/>
          <w:spacing w:val="36"/>
          <w:sz w:val="18"/>
        </w:rPr>
        <w:t> </w:t>
      </w:r>
      <w:r>
        <w:rPr>
          <w:color w:val="1D1D1B"/>
          <w:position w:val="-8"/>
          <w:sz w:val="24"/>
        </w:rPr>
        <w:t>−</w:t>
      </w:r>
      <w:r>
        <w:rPr>
          <w:color w:val="1D1D1B"/>
          <w:spacing w:val="-11"/>
          <w:position w:val="-8"/>
          <w:sz w:val="24"/>
        </w:rPr>
        <w:t> </w:t>
      </w:r>
      <w:r>
        <w:rPr>
          <w:color w:val="1D1D1B"/>
          <w:spacing w:val="-11"/>
          <w:sz w:val="18"/>
          <w:u w:val="single" w:color="1C1C1A"/>
        </w:rPr>
        <w:t> </w:t>
      </w:r>
      <w:r>
        <w:rPr>
          <w:color w:val="1D1D1B"/>
          <w:spacing w:val="-10"/>
          <w:sz w:val="18"/>
          <w:u w:val="single" w:color="1C1C1A"/>
        </w:rPr>
        <w:t>2</w:t>
      </w:r>
    </w:p>
    <w:p>
      <w:pPr>
        <w:spacing w:before="24"/>
        <w:ind w:left="884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z w:val="24"/>
        </w:rPr>
        <w:t>Equation:</w:t>
      </w:r>
      <w:r>
        <w:rPr>
          <w:color w:val="1D1D1B"/>
          <w:spacing w:val="-14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3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2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3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5"/>
          <w:sz w:val="24"/>
        </w:rPr>
        <w:t>5.</w:t>
      </w:r>
    </w:p>
    <w:p>
      <w:pPr>
        <w:pStyle w:val="BodyText"/>
        <w:spacing w:line="242" w:lineRule="auto" w:before="4"/>
        <w:ind w:left="884" w:right="713"/>
      </w:pPr>
      <w:r>
        <w:rPr>
          <w:color w:val="1D1D1B"/>
        </w:rPr>
        <w:t>If the </w:t>
      </w:r>
      <w:r>
        <w:rPr>
          <w:i/>
          <w:color w:val="1D1D1B"/>
        </w:rPr>
        <w:t>y</w:t>
      </w:r>
      <w:r>
        <w:rPr>
          <w:color w:val="1D1D1B"/>
        </w:rPr>
        <w:t>-coordinate of the point of contact of</w:t>
      </w:r>
      <w:r>
        <w:rPr>
          <w:color w:val="1D1D1B"/>
        </w:rPr>
        <w:t> the tangent was not given, the </w:t>
      </w:r>
      <w:r>
        <w:rPr>
          <w:i/>
          <w:color w:val="1D1D1B"/>
        </w:rPr>
        <w:t>x</w:t>
      </w:r>
      <w:r>
        <w:rPr>
          <w:color w:val="1D1D1B"/>
        </w:rPr>
        <w:t>-coordinate of this</w:t>
      </w:r>
      <w:r>
        <w:rPr>
          <w:color w:val="1D1D1B"/>
          <w:spacing w:val="-12"/>
        </w:rPr>
        <w:t> </w:t>
      </w:r>
      <w:r>
        <w:rPr>
          <w:color w:val="1D1D1B"/>
        </w:rPr>
        <w:t>point</w:t>
      </w:r>
      <w:r>
        <w:rPr>
          <w:color w:val="1D1D1B"/>
          <w:spacing w:val="-12"/>
        </w:rPr>
        <w:t> </w:t>
      </w:r>
      <w:r>
        <w:rPr>
          <w:color w:val="1D1D1B"/>
        </w:rPr>
        <w:t>must</w:t>
      </w:r>
      <w:r>
        <w:rPr>
          <w:color w:val="1D1D1B"/>
          <w:spacing w:val="-12"/>
        </w:rPr>
        <w:t> </w:t>
      </w:r>
      <w:r>
        <w:rPr>
          <w:color w:val="1D1D1B"/>
        </w:rPr>
        <w:t>be</w:t>
      </w:r>
      <w:r>
        <w:rPr>
          <w:color w:val="1D1D1B"/>
          <w:spacing w:val="-12"/>
        </w:rPr>
        <w:t> </w:t>
      </w:r>
      <w:r>
        <w:rPr>
          <w:color w:val="1D1D1B"/>
        </w:rPr>
        <w:t>substituted</w:t>
      </w:r>
      <w:r>
        <w:rPr>
          <w:color w:val="1D1D1B"/>
          <w:spacing w:val="-12"/>
        </w:rPr>
        <w:t> </w:t>
      </w:r>
      <w:r>
        <w:rPr>
          <w:color w:val="1D1D1B"/>
        </w:rPr>
        <w:t>into</w:t>
      </w:r>
      <w:r>
        <w:rPr>
          <w:color w:val="1D1D1B"/>
          <w:spacing w:val="-12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equation of the original function to which the line is a tangent</w:t>
      </w:r>
      <w:r>
        <w:rPr>
          <w:color w:val="1D1D1B"/>
          <w:spacing w:val="-3"/>
        </w:rPr>
        <w:t> </w:t>
      </w:r>
      <w:r>
        <w:rPr>
          <w:color w:val="1D1D1B"/>
        </w:rPr>
        <w:t>to</w:t>
      </w:r>
      <w:r>
        <w:rPr>
          <w:color w:val="1D1D1B"/>
          <w:spacing w:val="-3"/>
        </w:rPr>
        <w:t> </w:t>
      </w:r>
      <w:r>
        <w:rPr>
          <w:color w:val="1D1D1B"/>
        </w:rPr>
        <w:t>find</w:t>
      </w:r>
      <w:r>
        <w:rPr>
          <w:color w:val="1D1D1B"/>
          <w:spacing w:val="-3"/>
        </w:rPr>
        <w:t> </w:t>
      </w:r>
      <w:r>
        <w:rPr>
          <w:color w:val="1D1D1B"/>
        </w:rPr>
        <w:t>the</w:t>
      </w:r>
      <w:r>
        <w:rPr>
          <w:color w:val="1D1D1B"/>
          <w:spacing w:val="-3"/>
        </w:rPr>
        <w:t> </w:t>
      </w:r>
      <w:r>
        <w:rPr>
          <w:color w:val="1D1D1B"/>
        </w:rPr>
        <w:t>corresponding</w:t>
      </w:r>
      <w:r>
        <w:rPr>
          <w:color w:val="1D1D1B"/>
          <w:spacing w:val="-3"/>
        </w:rPr>
        <w:t> </w:t>
      </w:r>
      <w:r>
        <w:rPr>
          <w:color w:val="1D1D1B"/>
        </w:rPr>
        <w:t>value</w:t>
      </w:r>
      <w:r>
        <w:rPr>
          <w:color w:val="1D1D1B"/>
          <w:spacing w:val="-3"/>
        </w:rPr>
        <w:t> </w:t>
      </w:r>
      <w:r>
        <w:rPr>
          <w:color w:val="1D1D1B"/>
        </w:rPr>
        <w:t>of</w:t>
      </w:r>
      <w:r>
        <w:rPr>
          <w:color w:val="1D1D1B"/>
          <w:spacing w:val="-3"/>
        </w:rPr>
        <w:t> </w:t>
      </w:r>
      <w:r>
        <w:rPr>
          <w:i/>
          <w:color w:val="1D1D1B"/>
        </w:rPr>
        <w:t>y</w:t>
      </w:r>
      <w:r>
        <w:rPr>
          <w:i/>
          <w:color w:val="1D1D1B"/>
          <w:spacing w:val="-3"/>
        </w:rPr>
        <w:t> </w:t>
      </w:r>
      <w:r>
        <w:rPr>
          <w:color w:val="1D1D1B"/>
        </w:rPr>
        <w:t>at the point.</w:t>
      </w:r>
      <w:r>
        <w:rPr>
          <w:color w:val="1D1D1B"/>
          <w:spacing w:val="-2"/>
        </w:rPr>
        <w:t> </w:t>
      </w:r>
      <w:r>
        <w:rPr>
          <w:color w:val="1D1D1B"/>
        </w:rPr>
        <w:t>This point must then be substituted</w:t>
      </w:r>
    </w:p>
    <w:p>
      <w:pPr>
        <w:spacing w:after="0" w:line="242" w:lineRule="auto"/>
        <w:sectPr>
          <w:type w:val="continuous"/>
          <w:pgSz w:w="11910" w:h="16840"/>
          <w:pgMar w:header="0" w:footer="820" w:top="1580" w:bottom="280" w:left="0" w:right="220"/>
          <w:cols w:num="2" w:equalWidth="0">
            <w:col w:w="5568" w:space="40"/>
            <w:col w:w="6082"/>
          </w:cols>
        </w:sectPr>
      </w:pPr>
    </w:p>
    <w:p>
      <w:pPr>
        <w:tabs>
          <w:tab w:pos="406" w:val="left" w:leader="none"/>
          <w:tab w:pos="791" w:val="left" w:leader="none"/>
        </w:tabs>
        <w:spacing w:before="100"/>
        <w:ind w:left="0" w:right="38" w:firstLine="0"/>
        <w:jc w:val="right"/>
        <w:rPr>
          <w:sz w:val="12"/>
        </w:rPr>
      </w:pPr>
      <w:r>
        <w:rPr>
          <w:i/>
          <w:color w:val="1D1D1B"/>
          <w:spacing w:val="-5"/>
          <w:position w:val="-7"/>
          <w:sz w:val="18"/>
        </w:rPr>
        <w:t>x</w:t>
      </w:r>
      <w:r>
        <w:rPr>
          <w:color w:val="1D1D1B"/>
          <w:spacing w:val="-5"/>
          <w:sz w:val="12"/>
        </w:rPr>
        <w:t>4</w:t>
      </w:r>
      <w:r>
        <w:rPr>
          <w:color w:val="1D1D1B"/>
          <w:sz w:val="12"/>
        </w:rPr>
        <w:tab/>
      </w:r>
      <w:r>
        <w:rPr>
          <w:i/>
          <w:color w:val="1D1D1B"/>
          <w:spacing w:val="-5"/>
          <w:position w:val="-6"/>
          <w:sz w:val="18"/>
        </w:rPr>
        <w:t>x</w:t>
      </w:r>
      <w:r>
        <w:rPr>
          <w:color w:val="1D1D1B"/>
          <w:spacing w:val="-5"/>
          <w:position w:val="1"/>
          <w:sz w:val="12"/>
        </w:rPr>
        <w:t>3</w:t>
      </w:r>
      <w:r>
        <w:rPr>
          <w:color w:val="1D1D1B"/>
          <w:position w:val="1"/>
          <w:sz w:val="12"/>
        </w:rPr>
        <w:tab/>
      </w:r>
      <w:r>
        <w:rPr>
          <w:i/>
          <w:color w:val="1D1D1B"/>
          <w:spacing w:val="-5"/>
          <w:position w:val="-6"/>
          <w:sz w:val="18"/>
        </w:rPr>
        <w:t>x</w:t>
      </w:r>
      <w:r>
        <w:rPr>
          <w:color w:val="1D1D1B"/>
          <w:spacing w:val="-5"/>
          <w:position w:val="1"/>
          <w:sz w:val="12"/>
        </w:rPr>
        <w:t>2</w:t>
      </w:r>
    </w:p>
    <w:p>
      <w:pPr>
        <w:spacing w:line="272" w:lineRule="exact" w:before="0"/>
        <w:ind w:left="2220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z w:val="24"/>
        </w:rPr>
        <w:t>into</w:t>
      </w:r>
      <w:r>
        <w:rPr>
          <w:color w:val="1D1D1B"/>
          <w:spacing w:val="-11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1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2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0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1"/>
          <w:sz w:val="24"/>
        </w:rPr>
        <w:t> </w:t>
      </w:r>
      <w:r>
        <w:rPr>
          <w:i/>
          <w:color w:val="1D1D1B"/>
          <w:sz w:val="24"/>
        </w:rPr>
        <w:t>c</w:t>
      </w:r>
      <w:r>
        <w:rPr>
          <w:i/>
          <w:color w:val="1D1D1B"/>
          <w:spacing w:val="-11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10"/>
          <w:sz w:val="24"/>
        </w:rPr>
        <w:t> </w:t>
      </w:r>
      <w:r>
        <w:rPr>
          <w:i/>
          <w:color w:val="1D1D1B"/>
          <w:spacing w:val="-5"/>
          <w:sz w:val="24"/>
        </w:rPr>
        <w:t>c</w:t>
      </w:r>
      <w:r>
        <w:rPr>
          <w:color w:val="1D1D1B"/>
          <w:spacing w:val="-5"/>
          <w:sz w:val="24"/>
        </w:rPr>
        <w:t>.</w:t>
      </w:r>
    </w:p>
    <w:p>
      <w:pPr>
        <w:pStyle w:val="ListParagraph"/>
        <w:numPr>
          <w:ilvl w:val="1"/>
          <w:numId w:val="73"/>
        </w:numPr>
        <w:tabs>
          <w:tab w:pos="2221" w:val="left" w:leader="none"/>
        </w:tabs>
        <w:spacing w:line="211" w:lineRule="exact" w:before="3" w:after="0"/>
        <w:ind w:left="2220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only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way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it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possible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gradient</w:t>
      </w:r>
      <w:r>
        <w:rPr>
          <w:color w:val="1D1D1B"/>
          <w:spacing w:val="2"/>
          <w:sz w:val="24"/>
        </w:rPr>
        <w:t> </w:t>
      </w:r>
      <w:r>
        <w:rPr>
          <w:color w:val="1D1D1B"/>
          <w:spacing w:val="-5"/>
          <w:w w:val="95"/>
          <w:sz w:val="24"/>
        </w:rPr>
        <w:t>of</w:t>
      </w:r>
    </w:p>
    <w:p>
      <w:pPr>
        <w:spacing w:after="0" w:line="211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2964" w:space="1307"/>
            <w:col w:w="7419"/>
          </w:cols>
        </w:sectPr>
      </w:pPr>
    </w:p>
    <w:p>
      <w:pPr>
        <w:pStyle w:val="BodyText"/>
        <w:spacing w:line="242" w:lineRule="auto"/>
        <w:ind w:left="1360"/>
      </w:pPr>
      <w:r>
        <w:rPr>
          <w:color w:val="1D1D1B"/>
          <w:w w:val="95"/>
        </w:rPr>
        <w:t>We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always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write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final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answer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with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positive </w:t>
      </w:r>
      <w:r>
        <w:rPr>
          <w:color w:val="1D1D1B"/>
        </w:rPr>
        <w:t>indices (exponents).</w:t>
      </w:r>
    </w:p>
    <w:p>
      <w:pPr>
        <w:pStyle w:val="ListParagraph"/>
        <w:numPr>
          <w:ilvl w:val="0"/>
          <w:numId w:val="74"/>
        </w:numPr>
        <w:tabs>
          <w:tab w:pos="1588" w:val="left" w:leader="none"/>
        </w:tabs>
        <w:spacing w:line="240" w:lineRule="auto" w:before="0" w:after="0"/>
        <w:ind w:left="158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Write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expressions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with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root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signs</w:t>
      </w:r>
      <w:r>
        <w:rPr>
          <w:color w:val="1D1D1B"/>
          <w:spacing w:val="-5"/>
          <w:w w:val="95"/>
          <w:sz w:val="24"/>
        </w:rPr>
        <w:t> as</w:t>
      </w:r>
    </w:p>
    <w:p>
      <w:pPr>
        <w:pStyle w:val="BodyText"/>
        <w:spacing w:line="288" w:lineRule="exact" w:before="2"/>
        <w:ind w:left="1587"/>
      </w:pPr>
      <w:r>
        <w:rPr/>
        <w:pict>
          <v:line style="position:absolute;mso-position-horizontal-relative:page;mso-position-vertical-relative:paragraph;z-index:15847936" from="129.277405pt,13.011127pt" to="139.717405pt,13.011127pt" stroked="true" strokeweight=".522pt" strokecolor="#1c1c1a">
            <v:stroke dashstyle="solid"/>
            <w10:wrap type="none"/>
          </v:line>
        </w:pict>
      </w:r>
      <w:r>
        <w:rPr>
          <w:color w:val="1D1D1B"/>
          <w:spacing w:val="-4"/>
          <w:w w:val="95"/>
        </w:rPr>
        <w:t>expressions</w:t>
      </w:r>
      <w:r>
        <w:rPr>
          <w:color w:val="1D1D1B"/>
          <w:spacing w:val="-2"/>
        </w:rPr>
        <w:t> </w:t>
      </w:r>
      <w:r>
        <w:rPr>
          <w:color w:val="1D1D1B"/>
          <w:spacing w:val="-4"/>
          <w:w w:val="95"/>
        </w:rPr>
        <w:t>with</w:t>
      </w:r>
      <w:r>
        <w:rPr>
          <w:color w:val="1D1D1B"/>
          <w:spacing w:val="-5"/>
        </w:rPr>
        <w:t> </w:t>
      </w:r>
      <w:r>
        <w:rPr>
          <w:color w:val="1D1D1B"/>
          <w:spacing w:val="-4"/>
          <w:w w:val="95"/>
          <w:position w:val="-9"/>
          <w:sz w:val="17"/>
        </w:rPr>
        <w:t>_</w:t>
      </w:r>
      <w:r>
        <w:rPr>
          <w:color w:val="1D1D1B"/>
          <w:spacing w:val="-4"/>
          <w:w w:val="95"/>
        </w:rPr>
        <w:t>f</w:t>
      </w:r>
      <w:r>
        <w:rPr>
          <w:color w:val="1D1D1B"/>
          <w:spacing w:val="-4"/>
          <w:w w:val="95"/>
          <w:position w:val="-7"/>
          <w:sz w:val="12"/>
        </w:rPr>
        <w:t>3</w:t>
      </w:r>
      <w:r>
        <w:rPr>
          <w:color w:val="1D1D1B"/>
          <w:spacing w:val="-4"/>
          <w:w w:val="95"/>
        </w:rPr>
        <w:t>ractional</w:t>
      </w:r>
      <w:r>
        <w:rPr>
          <w:color w:val="1D1D1B"/>
          <w:spacing w:val="-1"/>
        </w:rPr>
        <w:t> </w:t>
      </w:r>
      <w:r>
        <w:rPr>
          <w:color w:val="1D1D1B"/>
          <w:spacing w:val="-4"/>
          <w:w w:val="95"/>
        </w:rPr>
        <w:t>exponents,</w:t>
      </w:r>
      <w:r>
        <w:rPr>
          <w:color w:val="1D1D1B"/>
          <w:spacing w:val="-2"/>
        </w:rPr>
        <w:t> </w:t>
      </w:r>
      <w:r>
        <w:rPr>
          <w:color w:val="1D1D1B"/>
          <w:spacing w:val="-5"/>
          <w:w w:val="95"/>
        </w:rPr>
        <w:t>for</w:t>
      </w:r>
    </w:p>
    <w:p>
      <w:pPr>
        <w:spacing w:line="207" w:lineRule="exact" w:before="0"/>
        <w:ind w:left="1587" w:right="0" w:firstLine="0"/>
        <w:jc w:val="left"/>
        <w:rPr>
          <w:sz w:val="24"/>
        </w:rPr>
      </w:pPr>
      <w:r>
        <w:rPr/>
        <w:pict>
          <v:group style="position:absolute;margin-left:333.592712pt;margin-top:14.624775pt;width:81.25pt;height:68.5pt;mso-position-horizontal-relative:page;mso-position-vertical-relative:paragraph;z-index:15848448" id="docshapegroup597" coordorigin="6672,292" coordsize="1625,1370">
            <v:shape style="position:absolute;left:6720;top:305;width:1562;height:1307" id="docshape598" coordorigin="6721,306" coordsize="1562,1307" path="m6721,306l6721,1612,8283,1612e" filled="false" stroked="true" strokeweight="1pt" strokecolor="#1d1d1b">
              <v:path arrowok="t"/>
              <v:stroke dashstyle="solid"/>
            </v:shape>
            <v:shape style="position:absolute;left:6671;top:292;width:1625;height:1370" id="docshape599" coordorigin="6672,293" coordsize="1625,1370" path="m6770,345l6721,293,6672,345,6681,353,6721,310,6761,353,6770,345xm8296,1613l8243,1563,8235,1572,8278,1613,8235,1653,8243,1662,8296,1613xe" filled="true" fillcolor="#1d1d1b" stroked="false">
              <v:path arrowok="t"/>
              <v:fill type="solid"/>
            </v:shape>
            <v:shape style="position:absolute;left:6671;top:292;width:1625;height:1370" type="#_x0000_t202" id="docshape600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before="194"/>
                      <w:ind w:left="44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40"/>
                        <w:sz w:val="18"/>
                        <w:u w:val="single" w:color="1D1D1B"/>
                      </w:rPr>
                      <w:t>  </w:t>
                    </w:r>
                    <w:r>
                      <w:rPr>
                        <w:rFonts w:ascii="Arial"/>
                        <w:color w:val="1D1D1B"/>
                        <w:sz w:val="18"/>
                        <w:u w:val="single" w:color="1D1D1B"/>
                      </w:rPr>
                      <w:t>Gradient</w:t>
                    </w:r>
                    <w:r>
                      <w:rPr>
                        <w:rFonts w:ascii="Arial"/>
                        <w:color w:val="1D1D1B"/>
                        <w:spacing w:val="-4"/>
                        <w:sz w:val="18"/>
                        <w:u w:val="single" w:color="1D1D1B"/>
                      </w:rPr>
                      <w:t> </w:t>
                    </w:r>
                    <w:r>
                      <w:rPr>
                        <w:rFonts w:ascii="Palatino Linotype"/>
                        <w:i/>
                        <w:color w:val="1D1D1B"/>
                        <w:sz w:val="18"/>
                        <w:u w:val="single" w:color="1D1D1B"/>
                      </w:rPr>
                      <w:t>m</w:t>
                    </w:r>
                    <w:r>
                      <w:rPr>
                        <w:rFonts w:ascii="Palatino Linotype"/>
                        <w:i/>
                        <w:color w:val="1D1D1B"/>
                        <w:spacing w:val="2"/>
                        <w:sz w:val="18"/>
                        <w:u w:val="single" w:color="1D1D1B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z w:val="18"/>
                        <w:u w:val="single" w:color="1D1D1B"/>
                      </w:rPr>
                      <w:t>=</w:t>
                    </w:r>
                    <w:r>
                      <w:rPr>
                        <w:rFonts w:ascii="Arial"/>
                        <w:color w:val="1D1D1B"/>
                        <w:spacing w:val="-4"/>
                        <w:sz w:val="18"/>
                        <w:u w:val="single" w:color="1D1D1B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10"/>
                        <w:sz w:val="18"/>
                        <w:u w:val="single" w:color="1D1D1B"/>
                      </w:rPr>
                      <w:t>0</w:t>
                    </w:r>
                    <w:r>
                      <w:rPr>
                        <w:rFonts w:ascii="Arial"/>
                        <w:color w:val="1D1D1B"/>
                        <w:spacing w:val="40"/>
                        <w:sz w:val="18"/>
                        <w:u w:val="single" w:color="1D1D1B"/>
                      </w:rPr>
                      <w:t> </w:t>
                    </w:r>
                  </w:p>
                  <w:p>
                    <w:pPr>
                      <w:spacing w:line="240" w:lineRule="auto" w:before="6"/>
                      <w:rPr>
                        <w:rFonts w:ascii="Arial"/>
                        <w:sz w:val="28"/>
                      </w:rPr>
                    </w:pPr>
                  </w:p>
                  <w:p>
                    <w:pPr>
                      <w:spacing w:before="0"/>
                      <w:ind w:left="0" w:right="44" w:firstLine="0"/>
                      <w:jc w:val="righ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w w:val="95"/>
          <w:position w:val="1"/>
          <w:sz w:val="24"/>
        </w:rPr>
        <w:t>example:</w:t>
      </w:r>
      <w:r>
        <w:rPr>
          <w:color w:val="1D1D1B"/>
          <w:spacing w:val="-24"/>
          <w:w w:val="95"/>
          <w:position w:val="1"/>
          <w:sz w:val="24"/>
        </w:rPr>
        <w:t> </w:t>
      </w:r>
      <w:r>
        <w:rPr>
          <w:rFonts w:ascii="Lucida Sans Unicode" w:hAnsi="Lucida Sans Unicode"/>
          <w:color w:val="1D1D1B"/>
          <w:spacing w:val="-102"/>
          <w:w w:val="77"/>
          <w:sz w:val="27"/>
        </w:rPr>
        <w:t>√</w:t>
      </w:r>
      <w:r>
        <w:rPr>
          <w:color w:val="1D1D1B"/>
          <w:w w:val="112"/>
          <w:position w:val="16"/>
          <w:sz w:val="13"/>
        </w:rPr>
        <w:t>4</w:t>
      </w:r>
      <w:r>
        <w:rPr>
          <w:color w:val="1D1D1B"/>
          <w:spacing w:val="10"/>
          <w:position w:val="16"/>
          <w:sz w:val="13"/>
        </w:rPr>
        <w:t> </w:t>
      </w:r>
      <w:r>
        <w:rPr>
          <w:i/>
          <w:color w:val="1D1D1B"/>
          <w:w w:val="95"/>
          <w:position w:val="1"/>
          <w:sz w:val="24"/>
        </w:rPr>
        <w:t>x</w:t>
      </w:r>
      <w:r>
        <w:rPr>
          <w:color w:val="1D1D1B"/>
          <w:w w:val="95"/>
          <w:position w:val="1"/>
          <w:sz w:val="24"/>
          <w:vertAlign w:val="superscript"/>
        </w:rPr>
        <w:t>3</w:t>
      </w:r>
      <w:r>
        <w:rPr>
          <w:color w:val="1D1D1B"/>
          <w:spacing w:val="-11"/>
          <w:w w:val="95"/>
          <w:position w:val="1"/>
          <w:sz w:val="24"/>
          <w:vertAlign w:val="baseline"/>
        </w:rPr>
        <w:t> </w:t>
      </w:r>
      <w:r>
        <w:rPr>
          <w:color w:val="1D1D1B"/>
          <w:w w:val="95"/>
          <w:position w:val="1"/>
          <w:sz w:val="24"/>
          <w:vertAlign w:val="baseline"/>
        </w:rPr>
        <w:t>=</w:t>
      </w:r>
      <w:r>
        <w:rPr>
          <w:color w:val="1D1D1B"/>
          <w:spacing w:val="-11"/>
          <w:w w:val="95"/>
          <w:position w:val="1"/>
          <w:sz w:val="24"/>
          <w:vertAlign w:val="baseline"/>
        </w:rPr>
        <w:t> </w:t>
      </w:r>
      <w:r>
        <w:rPr>
          <w:i/>
          <w:color w:val="1D1D1B"/>
          <w:w w:val="95"/>
          <w:position w:val="1"/>
          <w:sz w:val="24"/>
          <w:vertAlign w:val="baseline"/>
        </w:rPr>
        <w:t>x</w:t>
      </w:r>
      <w:r>
        <w:rPr>
          <w:i/>
          <w:color w:val="1D1D1B"/>
          <w:spacing w:val="-20"/>
          <w:w w:val="95"/>
          <w:position w:val="1"/>
          <w:sz w:val="24"/>
          <w:vertAlign w:val="baseline"/>
        </w:rPr>
        <w:t> </w:t>
      </w:r>
      <w:r>
        <w:rPr>
          <w:color w:val="1D1D1B"/>
          <w:w w:val="95"/>
          <w:position w:val="6"/>
          <w:sz w:val="12"/>
          <w:vertAlign w:val="baseline"/>
        </w:rPr>
        <w:t>4</w:t>
      </w:r>
      <w:r>
        <w:rPr>
          <w:color w:val="1D1D1B"/>
          <w:w w:val="95"/>
          <w:position w:val="1"/>
          <w:sz w:val="24"/>
          <w:vertAlign w:val="baseline"/>
        </w:rPr>
        <w:t>.</w:t>
      </w:r>
      <w:r>
        <w:rPr>
          <w:color w:val="1D1D1B"/>
          <w:spacing w:val="-4"/>
          <w:w w:val="95"/>
          <w:position w:val="1"/>
          <w:sz w:val="24"/>
          <w:vertAlign w:val="baseline"/>
        </w:rPr>
        <w:t> </w:t>
      </w:r>
      <w:r>
        <w:rPr>
          <w:color w:val="1D1D1B"/>
          <w:spacing w:val="-5"/>
          <w:w w:val="95"/>
          <w:position w:val="1"/>
          <w:sz w:val="24"/>
          <w:vertAlign w:val="baseline"/>
        </w:rPr>
        <w:t>So:</w:t>
      </w:r>
    </w:p>
    <w:p>
      <w:pPr>
        <w:pStyle w:val="BodyText"/>
        <w:spacing w:line="242" w:lineRule="auto" w:before="70"/>
        <w:ind w:left="835" w:right="433"/>
      </w:pPr>
      <w:r>
        <w:rPr/>
        <w:br w:type="column"/>
      </w:r>
      <w:r>
        <w:rPr>
          <w:color w:val="1D1D1B"/>
          <w:spacing w:val="-2"/>
        </w:rPr>
        <w:t>a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tangent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a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curve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is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equal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zero,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is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when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 </w:t>
      </w:r>
      <w:r>
        <w:rPr>
          <w:color w:val="1D1D1B"/>
        </w:rPr>
        <w:t>curve has a turning point at that </w:t>
      </w:r>
      <w:r>
        <w:rPr>
          <w:i/>
          <w:color w:val="1D1D1B"/>
        </w:rPr>
        <w:t>x</w:t>
      </w:r>
      <w:r>
        <w:rPr>
          <w:color w:val="1D1D1B"/>
        </w:rPr>
        <w:t>-coordinate. This</w:t>
      </w:r>
      <w:r>
        <w:rPr>
          <w:color w:val="1D1D1B"/>
          <w:spacing w:val="-2"/>
        </w:rPr>
        <w:t> </w:t>
      </w:r>
      <w:r>
        <w:rPr>
          <w:color w:val="1D1D1B"/>
        </w:rPr>
        <w:t>turning</w:t>
      </w:r>
      <w:r>
        <w:rPr>
          <w:color w:val="1D1D1B"/>
          <w:spacing w:val="-2"/>
        </w:rPr>
        <w:t> </w:t>
      </w:r>
      <w:r>
        <w:rPr>
          <w:color w:val="1D1D1B"/>
        </w:rPr>
        <w:t>point</w:t>
      </w:r>
      <w:r>
        <w:rPr>
          <w:color w:val="1D1D1B"/>
          <w:spacing w:val="-2"/>
        </w:rPr>
        <w:t> </w:t>
      </w:r>
      <w:r>
        <w:rPr>
          <w:color w:val="1D1D1B"/>
        </w:rPr>
        <w:t>could</w:t>
      </w:r>
      <w:r>
        <w:rPr>
          <w:color w:val="1D1D1B"/>
          <w:spacing w:val="-2"/>
        </w:rPr>
        <w:t> </w:t>
      </w:r>
      <w:r>
        <w:rPr>
          <w:color w:val="1D1D1B"/>
        </w:rPr>
        <w:t>either</w:t>
      </w:r>
      <w:r>
        <w:rPr>
          <w:color w:val="1D1D1B"/>
          <w:spacing w:val="-2"/>
        </w:rPr>
        <w:t> </w:t>
      </w:r>
      <w:r>
        <w:rPr>
          <w:color w:val="1D1D1B"/>
        </w:rPr>
        <w:t>be</w:t>
      </w:r>
      <w:r>
        <w:rPr>
          <w:color w:val="1D1D1B"/>
          <w:spacing w:val="-2"/>
        </w:rPr>
        <w:t> </w:t>
      </w:r>
      <w:r>
        <w:rPr>
          <w:color w:val="1D1D1B"/>
        </w:rPr>
        <w:t>a</w:t>
      </w:r>
      <w:r>
        <w:rPr>
          <w:color w:val="1D1D1B"/>
          <w:spacing w:val="-2"/>
        </w:rPr>
        <w:t> </w:t>
      </w:r>
      <w:r>
        <w:rPr>
          <w:color w:val="1D1D1B"/>
        </w:rPr>
        <w:t>maximum turning point or minimum turning point.</w:t>
      </w:r>
    </w:p>
    <w:p>
      <w:pPr>
        <w:spacing w:after="0" w:line="242" w:lineRule="auto"/>
        <w:sectPr>
          <w:type w:val="continuous"/>
          <w:pgSz w:w="11910" w:h="16840"/>
          <w:pgMar w:header="0" w:footer="820" w:top="1580" w:bottom="280" w:left="0" w:right="220"/>
          <w:cols w:num="2" w:equalWidth="0">
            <w:col w:w="5616" w:space="40"/>
            <w:col w:w="6034"/>
          </w:cols>
        </w:sectPr>
      </w:pPr>
    </w:p>
    <w:p>
      <w:pPr>
        <w:spacing w:line="151" w:lineRule="exact" w:before="72"/>
        <w:ind w:left="0" w:right="0" w:firstLine="0"/>
        <w:jc w:val="right"/>
        <w:rPr>
          <w:sz w:val="35"/>
        </w:rPr>
      </w:pPr>
      <w:r>
        <w:rPr>
          <w:i/>
          <w:color w:val="1D1D1B"/>
          <w:spacing w:val="7"/>
          <w:sz w:val="18"/>
          <w:u w:val="single" w:color="1C1C1A"/>
        </w:rPr>
        <w:t> </w:t>
      </w:r>
      <w:r>
        <w:rPr>
          <w:i/>
          <w:color w:val="1D1D1B"/>
          <w:w w:val="85"/>
          <w:sz w:val="18"/>
          <w:u w:val="single" w:color="1C1C1A"/>
        </w:rPr>
        <w:t>d</w:t>
      </w:r>
      <w:r>
        <w:rPr>
          <w:i/>
          <w:color w:val="1D1D1B"/>
          <w:spacing w:val="7"/>
          <w:sz w:val="18"/>
          <w:u w:val="single" w:color="1C1C1A"/>
        </w:rPr>
        <w:t> </w:t>
      </w:r>
      <w:r>
        <w:rPr>
          <w:color w:val="1D1D1B"/>
          <w:spacing w:val="-10"/>
          <w:w w:val="80"/>
          <w:position w:val="-4"/>
          <w:sz w:val="35"/>
        </w:rPr>
        <w:t>(</w:t>
      </w:r>
    </w:p>
    <w:p>
      <w:pPr>
        <w:spacing w:line="147" w:lineRule="exact" w:before="75"/>
        <w:ind w:left="84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4"/>
          <w:w w:val="95"/>
          <w:sz w:val="17"/>
        </w:rPr>
        <w:t>_</w:t>
      </w:r>
      <w:r>
        <w:rPr>
          <w:color w:val="1D1D1B"/>
          <w:spacing w:val="-14"/>
          <w:w w:val="95"/>
          <w:position w:val="2"/>
          <w:sz w:val="12"/>
        </w:rPr>
        <w:t>3</w:t>
      </w:r>
      <w:r>
        <w:rPr>
          <w:color w:val="1D1D1B"/>
          <w:spacing w:val="1"/>
          <w:position w:val="2"/>
          <w:sz w:val="12"/>
        </w:rPr>
        <w:t> </w:t>
      </w:r>
      <w:r>
        <w:rPr>
          <w:color w:val="1D1D1B"/>
          <w:spacing w:val="-14"/>
          <w:w w:val="80"/>
          <w:position w:val="-13"/>
          <w:sz w:val="35"/>
        </w:rPr>
        <w:t>)</w:t>
      </w:r>
      <w:r>
        <w:rPr>
          <w:color w:val="1D1D1B"/>
          <w:spacing w:val="45"/>
          <w:position w:val="-13"/>
          <w:sz w:val="35"/>
        </w:rPr>
        <w:t> </w:t>
      </w:r>
      <w:r>
        <w:rPr>
          <w:color w:val="1D1D1B"/>
          <w:spacing w:val="-121"/>
          <w:w w:val="91"/>
          <w:position w:val="-10"/>
          <w:sz w:val="24"/>
        </w:rPr>
        <w:t>_</w:t>
      </w:r>
      <w:r>
        <w:rPr>
          <w:color w:val="1D1D1B"/>
          <w:spacing w:val="-20"/>
          <w:w w:val="99"/>
          <w:position w:val="-7"/>
          <w:sz w:val="18"/>
        </w:rPr>
        <w:t>3</w:t>
      </w:r>
    </w:p>
    <w:p>
      <w:pPr>
        <w:tabs>
          <w:tab w:pos="4130" w:val="left" w:leader="none"/>
        </w:tabs>
        <w:spacing w:line="222" w:lineRule="exact" w:before="0"/>
        <w:ind w:left="224" w:right="0" w:firstLine="0"/>
        <w:jc w:val="left"/>
        <w:rPr>
          <w:rFonts w:ascii="Palatino Linotype" w:hAnsi="Palatino Linotype"/>
          <w:i/>
          <w:sz w:val="18"/>
        </w:rPr>
      </w:pPr>
      <w:r>
        <w:rPr/>
        <w:br w:type="column"/>
      </w:r>
      <w:r>
        <w:rPr>
          <w:color w:val="1D1D1B"/>
          <w:spacing w:val="-26"/>
          <w:position w:val="5"/>
          <w:sz w:val="17"/>
        </w:rPr>
        <w:t>_</w:t>
      </w:r>
      <w:r>
        <w:rPr>
          <w:color w:val="1D1D1B"/>
          <w:spacing w:val="-26"/>
          <w:position w:val="7"/>
          <w:sz w:val="12"/>
        </w:rPr>
        <w:t>3</w:t>
      </w:r>
      <w:r>
        <w:rPr>
          <w:color w:val="1D1D1B"/>
          <w:spacing w:val="18"/>
          <w:position w:val="7"/>
          <w:sz w:val="12"/>
        </w:rPr>
        <w:t> </w:t>
      </w:r>
      <w:r>
        <w:rPr>
          <w:color w:val="1D1D1B"/>
          <w:spacing w:val="-26"/>
          <w:sz w:val="17"/>
        </w:rPr>
        <w:t>−</w:t>
      </w:r>
      <w:r>
        <w:rPr>
          <w:color w:val="1D1D1B"/>
          <w:spacing w:val="-1"/>
          <w:sz w:val="17"/>
        </w:rPr>
        <w:t> </w:t>
      </w:r>
      <w:r>
        <w:rPr>
          <w:color w:val="1D1D1B"/>
          <w:spacing w:val="-26"/>
          <w:sz w:val="17"/>
        </w:rPr>
        <w:t>1</w:t>
      </w:r>
      <w:r>
        <w:rPr>
          <w:color w:val="1D1D1B"/>
          <w:sz w:val="17"/>
        </w:rPr>
        <w:tab/>
      </w:r>
      <w:r>
        <w:rPr>
          <w:rFonts w:ascii="Palatino Linotype" w:hAnsi="Palatino Linotype"/>
          <w:i/>
          <w:color w:val="1D1D1B"/>
          <w:spacing w:val="-10"/>
          <w:position w:val="13"/>
          <w:sz w:val="18"/>
        </w:rPr>
        <w:t>y</w:t>
      </w:r>
    </w:p>
    <w:p>
      <w:pPr>
        <w:spacing w:after="0" w:line="222" w:lineRule="exact"/>
        <w:jc w:val="left"/>
        <w:rPr>
          <w:rFonts w:ascii="Palatino Linotype" w:hAnsi="Palatino Linotype"/>
          <w:sz w:val="18"/>
        </w:rPr>
        <w:sectPr>
          <w:type w:val="continuous"/>
          <w:pgSz w:w="11910" w:h="16840"/>
          <w:pgMar w:header="0" w:footer="820" w:top="1580" w:bottom="280" w:left="0" w:right="220"/>
          <w:cols w:num="3" w:equalWidth="0">
            <w:col w:w="1827" w:space="40"/>
            <w:col w:w="542" w:space="39"/>
            <w:col w:w="9242"/>
          </w:cols>
        </w:sectPr>
      </w:pPr>
    </w:p>
    <w:p>
      <w:pPr>
        <w:spacing w:line="376" w:lineRule="exact" w:before="0"/>
        <w:ind w:left="0" w:right="0" w:firstLine="0"/>
        <w:jc w:val="right"/>
        <w:rPr>
          <w:sz w:val="12"/>
        </w:rPr>
      </w:pPr>
      <w:r>
        <w:rPr>
          <w:i/>
          <w:color w:val="1D1D1B"/>
          <w:sz w:val="18"/>
        </w:rPr>
        <w:t>dx</w:t>
      </w:r>
      <w:r>
        <w:rPr>
          <w:i/>
          <w:color w:val="1D1D1B"/>
          <w:spacing w:val="35"/>
          <w:sz w:val="18"/>
        </w:rPr>
        <w:t> </w:t>
      </w:r>
      <w:r>
        <w:rPr>
          <w:i/>
          <w:color w:val="1D1D1B"/>
          <w:spacing w:val="-5"/>
          <w:position w:val="12"/>
          <w:sz w:val="24"/>
        </w:rPr>
        <w:t>x</w:t>
      </w:r>
      <w:r>
        <w:rPr>
          <w:color w:val="1D1D1B"/>
          <w:spacing w:val="-5"/>
          <w:position w:val="17"/>
          <w:sz w:val="12"/>
        </w:rPr>
        <w:t>4</w:t>
      </w:r>
    </w:p>
    <w:p>
      <w:pPr>
        <w:spacing w:line="194" w:lineRule="auto" w:before="19"/>
        <w:ind w:left="72" w:right="0" w:firstLine="0"/>
        <w:jc w:val="left"/>
        <w:rPr>
          <w:sz w:val="12"/>
        </w:rPr>
      </w:pPr>
      <w:r>
        <w:rPr/>
        <w:br w:type="column"/>
      </w:r>
      <w:r>
        <w:rPr>
          <w:color w:val="1D1D1B"/>
          <w:sz w:val="24"/>
        </w:rPr>
        <w:t>=</w:t>
      </w:r>
      <w:r>
        <w:rPr>
          <w:color w:val="1D1D1B"/>
          <w:spacing w:val="-14"/>
          <w:sz w:val="24"/>
        </w:rPr>
        <w:t> </w:t>
      </w:r>
      <w:r>
        <w:rPr>
          <w:color w:val="1D1D1B"/>
          <w:spacing w:val="-4"/>
          <w:position w:val="-10"/>
          <w:sz w:val="18"/>
        </w:rPr>
        <w:t>4</w:t>
      </w:r>
      <w:r>
        <w:rPr>
          <w:color w:val="1D1D1B"/>
          <w:spacing w:val="-4"/>
          <w:sz w:val="24"/>
        </w:rPr>
        <w:t>(</w:t>
      </w:r>
      <w:r>
        <w:rPr>
          <w:i/>
          <w:color w:val="1D1D1B"/>
          <w:spacing w:val="-4"/>
          <w:sz w:val="24"/>
        </w:rPr>
        <w:t>x</w:t>
      </w:r>
      <w:r>
        <w:rPr>
          <w:color w:val="1D1D1B"/>
          <w:spacing w:val="-4"/>
          <w:sz w:val="24"/>
        </w:rPr>
        <w:t>)</w:t>
      </w:r>
      <w:r>
        <w:rPr>
          <w:color w:val="1D1D1B"/>
          <w:spacing w:val="-4"/>
          <w:position w:val="5"/>
          <w:sz w:val="12"/>
        </w:rPr>
        <w:t>4</w:t>
      </w:r>
    </w:p>
    <w:p>
      <w:pPr>
        <w:spacing w:line="134" w:lineRule="auto" w:before="0"/>
        <w:ind w:left="72" w:right="0" w:firstLine="0"/>
        <w:jc w:val="left"/>
        <w:rPr>
          <w:sz w:val="12"/>
        </w:rPr>
      </w:pPr>
      <w:r>
        <w:rPr/>
        <w:pict>
          <v:shape style="position:absolute;margin-left:130.476501pt;margin-top:7.77878pt;width:3.15pt;height:8.0500pt;mso-position-horizontal-relative:page;mso-position-vertical-relative:paragraph;z-index:-20828672" type="#_x0000_t202" id="docshape601" filled="false" stroked="false">
            <v:textbox inset="0,0,0,0">
              <w:txbxContent>
                <w:p>
                  <w:pPr>
                    <w:spacing w:before="3"/>
                    <w:ind w:left="0" w:right="0" w:firstLine="0"/>
                    <w:jc w:val="left"/>
                    <w:rPr>
                      <w:sz w:val="12"/>
                    </w:rPr>
                  </w:pPr>
                  <w:r>
                    <w:rPr>
                      <w:color w:val="1D1D1B"/>
                      <w:w w:val="105"/>
                      <w:sz w:val="12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0"/>
          <w:position w:val="-17"/>
          <w:sz w:val="24"/>
        </w:rPr>
        <w:t>=</w:t>
      </w:r>
      <w:r>
        <w:rPr>
          <w:color w:val="1D1D1B"/>
          <w:spacing w:val="-4"/>
          <w:w w:val="90"/>
          <w:position w:val="-17"/>
          <w:sz w:val="24"/>
        </w:rPr>
        <w:t> </w:t>
      </w:r>
      <w:r>
        <w:rPr>
          <w:color w:val="1D1D1B"/>
          <w:spacing w:val="-76"/>
          <w:w w:val="95"/>
          <w:position w:val="-10"/>
          <w:sz w:val="24"/>
        </w:rPr>
        <w:t>_</w:t>
      </w:r>
      <w:r>
        <w:rPr>
          <w:color w:val="1D1D1B"/>
          <w:spacing w:val="35"/>
          <w:w w:val="103"/>
          <w:position w:val="-7"/>
          <w:sz w:val="18"/>
        </w:rPr>
        <w:t>3</w:t>
      </w:r>
      <w:r>
        <w:rPr>
          <w:i/>
          <w:color w:val="1D1D1B"/>
          <w:spacing w:val="25"/>
          <w:w w:val="97"/>
          <w:position w:val="-17"/>
          <w:sz w:val="24"/>
        </w:rPr>
        <w:t>x</w:t>
      </w:r>
      <w:r>
        <w:rPr>
          <w:color w:val="1D1D1B"/>
          <w:spacing w:val="25"/>
          <w:w w:val="101"/>
          <w:position w:val="-4"/>
          <w:sz w:val="17"/>
        </w:rPr>
        <w:t>−</w:t>
      </w:r>
      <w:r>
        <w:rPr>
          <w:color w:val="1D1D1B"/>
          <w:spacing w:val="-46"/>
          <w:w w:val="93"/>
          <w:sz w:val="17"/>
        </w:rPr>
        <w:t>_</w:t>
      </w:r>
      <w:r>
        <w:rPr>
          <w:color w:val="1D1D1B"/>
          <w:spacing w:val="25"/>
          <w:w w:val="108"/>
          <w:position w:val="1"/>
          <w:sz w:val="12"/>
        </w:rPr>
        <w:t>1</w:t>
      </w:r>
    </w:p>
    <w:p>
      <w:pPr>
        <w:spacing w:after="0" w:line="134" w:lineRule="auto"/>
        <w:jc w:val="left"/>
        <w:rPr>
          <w:sz w:val="12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2022" w:space="40"/>
            <w:col w:w="9628"/>
          </w:cols>
        </w:sectPr>
      </w:pPr>
    </w:p>
    <w:p>
      <w:pPr>
        <w:spacing w:line="196" w:lineRule="exact" w:before="0"/>
        <w:ind w:left="2317" w:right="0" w:firstLine="0"/>
        <w:jc w:val="left"/>
        <w:rPr>
          <w:sz w:val="18"/>
        </w:rPr>
      </w:pPr>
      <w:r>
        <w:rPr>
          <w:color w:val="1D1D1B"/>
          <w:sz w:val="18"/>
        </w:rPr>
        <w:t>4</w:t>
      </w:r>
    </w:p>
    <w:p>
      <w:pPr>
        <w:spacing w:before="10"/>
        <w:ind w:left="2307" w:right="0" w:firstLine="0"/>
        <w:jc w:val="left"/>
        <w:rPr>
          <w:sz w:val="18"/>
        </w:rPr>
      </w:pPr>
      <w:r>
        <w:rPr/>
        <w:pict>
          <v:shape style="position:absolute;margin-left:106.695503pt;margin-top:2.968233pt;width:23.9pt;height:15.3pt;mso-position-horizontal-relative:page;mso-position-vertical-relative:paragraph;z-index:-20828160" type="#_x0000_t202" id="docshape602" filled="false" stroked="false">
            <v:textbox inset="0,0,0,0">
              <w:txbxContent>
                <w:p>
                  <w:pPr>
                    <w:tabs>
                      <w:tab w:pos="417" w:val="left" w:leader="none"/>
                    </w:tabs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spacing w:val="-10"/>
                      <w:sz w:val="24"/>
                    </w:rPr>
                    <w:t>=</w:t>
                  </w:r>
                  <w:r>
                    <w:rPr>
                      <w:color w:val="1D1D1B"/>
                      <w:sz w:val="24"/>
                    </w:rPr>
                    <w:tab/>
                  </w:r>
                  <w:r>
                    <w:rPr>
                      <w:color w:val="1D1D1B"/>
                      <w:spacing w:val="-10"/>
                      <w:sz w:val="24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31"/>
          <w:sz w:val="18"/>
          <w:u w:val="single" w:color="1C1C1A"/>
        </w:rPr>
        <w:t> </w:t>
      </w:r>
      <w:r>
        <w:rPr>
          <w:color w:val="1D1D1B"/>
          <w:spacing w:val="-10"/>
          <w:sz w:val="18"/>
          <w:u w:val="single" w:color="1C1C1A"/>
        </w:rPr>
        <w:t>3</w:t>
      </w:r>
      <w:r>
        <w:rPr>
          <w:color w:val="1D1D1B"/>
          <w:spacing w:val="80"/>
          <w:sz w:val="18"/>
          <w:u w:val="single" w:color="1C1C1A"/>
        </w:rPr>
        <w:t> </w:t>
      </w:r>
    </w:p>
    <w:p>
      <w:pPr>
        <w:spacing w:line="109" w:lineRule="exact" w:before="8"/>
        <w:ind w:left="2482" w:right="0" w:firstLine="0"/>
        <w:jc w:val="left"/>
        <w:rPr>
          <w:sz w:val="9"/>
        </w:rPr>
      </w:pPr>
      <w:r>
        <w:rPr>
          <w:color w:val="1D1D1B"/>
          <w:spacing w:val="-5"/>
          <w:sz w:val="12"/>
        </w:rPr>
        <w:t>_</w:t>
      </w:r>
      <w:r>
        <w:rPr>
          <w:color w:val="1D1D1B"/>
          <w:spacing w:val="-5"/>
          <w:position w:val="1"/>
          <w:sz w:val="9"/>
        </w:rPr>
        <w:t>1</w:t>
      </w:r>
    </w:p>
    <w:p>
      <w:pPr>
        <w:spacing w:line="145" w:lineRule="exact" w:before="0"/>
        <w:ind w:left="2317" w:right="0" w:firstLine="0"/>
        <w:jc w:val="left"/>
        <w:rPr>
          <w:sz w:val="9"/>
        </w:rPr>
      </w:pPr>
      <w:r>
        <w:rPr>
          <w:color w:val="1D1D1B"/>
          <w:spacing w:val="-5"/>
          <w:sz w:val="18"/>
        </w:rPr>
        <w:t>4</w:t>
      </w:r>
      <w:r>
        <w:rPr>
          <w:i/>
          <w:color w:val="1D1D1B"/>
          <w:spacing w:val="-5"/>
          <w:sz w:val="18"/>
        </w:rPr>
        <w:t>x</w:t>
      </w:r>
      <w:r>
        <w:rPr>
          <w:color w:val="1D1D1B"/>
          <w:spacing w:val="-5"/>
          <w:position w:val="4"/>
          <w:sz w:val="9"/>
        </w:rPr>
        <w:t>4</w:t>
      </w:r>
    </w:p>
    <w:p>
      <w:pPr>
        <w:pStyle w:val="ListParagraph"/>
        <w:numPr>
          <w:ilvl w:val="0"/>
          <w:numId w:val="75"/>
        </w:numPr>
        <w:tabs>
          <w:tab w:pos="1361" w:val="left" w:leader="none"/>
        </w:tabs>
        <w:spacing w:line="234" w:lineRule="exact" w:before="0" w:after="0"/>
        <w:ind w:left="1360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Students</w:t>
      </w:r>
      <w:r>
        <w:rPr>
          <w:color w:val="1D1D1B"/>
          <w:spacing w:val="10"/>
          <w:sz w:val="24"/>
        </w:rPr>
        <w:t> </w:t>
      </w:r>
      <w:r>
        <w:rPr>
          <w:color w:val="1D1D1B"/>
          <w:w w:val="95"/>
          <w:sz w:val="24"/>
        </w:rPr>
        <w:t>would</w:t>
      </w:r>
      <w:r>
        <w:rPr>
          <w:color w:val="1D1D1B"/>
          <w:spacing w:val="10"/>
          <w:sz w:val="24"/>
        </w:rPr>
        <w:t> </w:t>
      </w:r>
      <w:r>
        <w:rPr>
          <w:color w:val="1D1D1B"/>
          <w:w w:val="95"/>
          <w:sz w:val="24"/>
        </w:rPr>
        <w:t>perhaps</w:t>
      </w:r>
      <w:r>
        <w:rPr>
          <w:color w:val="1D1D1B"/>
          <w:spacing w:val="10"/>
          <w:sz w:val="24"/>
        </w:rPr>
        <w:t> </w:t>
      </w:r>
      <w:r>
        <w:rPr>
          <w:color w:val="1D1D1B"/>
          <w:w w:val="95"/>
          <w:sz w:val="24"/>
        </w:rPr>
        <w:t>understand</w:t>
      </w:r>
      <w:r>
        <w:rPr>
          <w:color w:val="1D1D1B"/>
          <w:spacing w:val="10"/>
          <w:sz w:val="24"/>
        </w:rPr>
        <w:t> </w:t>
      </w:r>
      <w:r>
        <w:rPr>
          <w:color w:val="1D1D1B"/>
          <w:w w:val="95"/>
          <w:sz w:val="24"/>
        </w:rPr>
        <w:t>how</w:t>
      </w:r>
      <w:r>
        <w:rPr>
          <w:color w:val="1D1D1B"/>
          <w:spacing w:val="10"/>
          <w:sz w:val="24"/>
        </w:rPr>
        <w:t> </w:t>
      </w:r>
      <w:r>
        <w:rPr>
          <w:color w:val="1D1D1B"/>
          <w:spacing w:val="-5"/>
          <w:w w:val="95"/>
          <w:sz w:val="24"/>
        </w:rPr>
        <w:t>to</w:t>
      </w:r>
    </w:p>
    <w:p>
      <w:pPr>
        <w:pStyle w:val="BodyText"/>
        <w:tabs>
          <w:tab w:pos="6578" w:val="left" w:leader="none"/>
        </w:tabs>
        <w:spacing w:line="303" w:lineRule="exact"/>
        <w:ind w:left="1360"/>
        <w:rPr>
          <w:rFonts w:ascii="Palatino Linotype"/>
          <w:i/>
        </w:rPr>
      </w:pPr>
      <w:r>
        <w:rPr/>
        <w:pict>
          <v:group style="position:absolute;margin-left:333.591705pt;margin-top:8.985327pt;width:95.75pt;height:104.75pt;mso-position-horizontal-relative:page;mso-position-vertical-relative:paragraph;z-index:15848960" id="docshapegroup603" coordorigin="6672,180" coordsize="1915,2095">
            <v:line style="position:absolute" from="6721,193" to="6721,2275" stroked="true" strokeweight="1pt" strokecolor="#1d1d1b">
              <v:stroke dashstyle="solid"/>
            </v:line>
            <v:shape style="position:absolute;left:6671;top:179;width:99;height:61" id="docshape604" coordorigin="6672,180" coordsize="99,61" path="m6721,180l6672,232,6681,241,6721,197,6761,241,6770,232,6721,180xe" filled="true" fillcolor="#1d1d1b" stroked="false">
              <v:path arrowok="t"/>
              <v:fill type="solid"/>
            </v:shape>
            <v:line style="position:absolute" from="6716,985" to="8586,985" stroked="true" strokeweight="1pt" strokecolor="#1d1d1b">
              <v:stroke dashstyle="solid"/>
            </v:line>
            <v:line style="position:absolute" from="6721,1460" to="8573,1460" stroked="true" strokeweight="1pt" strokecolor="#1d1d1b">
              <v:stroke dashstyle="solid"/>
            </v:line>
            <v:shape style="position:absolute;left:8524;top:1410;width:61;height:99" id="docshape605" coordorigin="8525,1411" coordsize="61,99" path="m8533,1411l8525,1419,8568,1460,8525,1500,8533,1509,8586,1460,8533,1411xe" filled="true" fillcolor="#1d1d1b" stroked="false">
              <v:path arrowok="t"/>
              <v:fill type="solid"/>
            </v:shape>
            <v:shape style="position:absolute;left:6935;top:999;width:970;height:1140" id="docshape606" coordorigin="6936,1000" coordsize="970,1140" path="m6936,2135l6951,2086,6969,2025,6990,1955,7012,1877,7037,1792,7063,1704,7091,1613,7121,1522,7152,1433,7185,1347,7218,1266,7252,1193,7287,1128,7323,1075,7395,1009,7431,1000,7467,1009,7538,1074,7572,1127,7605,1191,7638,1264,7670,1344,7700,1430,7730,1519,7758,1610,7784,1701,7809,1790,7832,1875,7854,1954,7873,2026,7891,2088,7906,2140e" filled="false" stroked="true" strokeweight="1pt" strokecolor="#1d1d1b">
              <v:path arrowok="t"/>
              <v:stroke dashstyle="solid"/>
            </v:shape>
            <v:shape style="position:absolute;left:8444;top:1204;width:106;height:246" type="#_x0000_t202" id="docshape60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</w:rPr>
        <w:t>apply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chain</w:t>
      </w:r>
      <w:r>
        <w:rPr>
          <w:color w:val="1D1D1B"/>
          <w:spacing w:val="-12"/>
        </w:rPr>
        <w:t> </w:t>
      </w:r>
      <w:r>
        <w:rPr>
          <w:color w:val="1D1D1B"/>
        </w:rPr>
        <w:t>rule;</w:t>
      </w:r>
      <w:r>
        <w:rPr>
          <w:color w:val="1D1D1B"/>
          <w:spacing w:val="-13"/>
        </w:rPr>
        <w:t> </w:t>
      </w:r>
      <w:r>
        <w:rPr>
          <w:color w:val="1D1D1B"/>
        </w:rPr>
        <w:t>product</w:t>
      </w:r>
      <w:r>
        <w:rPr>
          <w:color w:val="1D1D1B"/>
          <w:spacing w:val="-12"/>
        </w:rPr>
        <w:t> </w:t>
      </w:r>
      <w:r>
        <w:rPr>
          <w:color w:val="1D1D1B"/>
        </w:rPr>
        <w:t>and</w:t>
      </w:r>
      <w:r>
        <w:rPr>
          <w:color w:val="1D1D1B"/>
          <w:spacing w:val="-12"/>
        </w:rPr>
        <w:t> </w:t>
      </w:r>
      <w:r>
        <w:rPr>
          <w:color w:val="1D1D1B"/>
        </w:rPr>
        <w:t>quotient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rules</w:t>
      </w:r>
      <w:r>
        <w:rPr>
          <w:color w:val="1D1D1B"/>
        </w:rPr>
        <w:tab/>
      </w:r>
      <w:r>
        <w:rPr>
          <w:rFonts w:ascii="Palatino Linotype"/>
          <w:i/>
          <w:color w:val="1D1D1B"/>
          <w:spacing w:val="-10"/>
          <w:vertAlign w:val="subscript"/>
        </w:rPr>
        <w:t>y</w:t>
      </w:r>
    </w:p>
    <w:p>
      <w:pPr>
        <w:pStyle w:val="BodyText"/>
        <w:spacing w:line="268" w:lineRule="exact"/>
        <w:ind w:left="1360"/>
      </w:pPr>
      <w:r>
        <w:rPr>
          <w:color w:val="1D1D1B"/>
          <w:w w:val="95"/>
        </w:rPr>
        <w:t>better,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these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rules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given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words:</w:t>
      </w:r>
    </w:p>
    <w:p>
      <w:pPr>
        <w:pStyle w:val="ListParagraph"/>
        <w:numPr>
          <w:ilvl w:val="1"/>
          <w:numId w:val="75"/>
        </w:numPr>
        <w:tabs>
          <w:tab w:pos="1588" w:val="left" w:leader="none"/>
        </w:tabs>
        <w:spacing w:line="242" w:lineRule="auto" w:before="4" w:after="0"/>
        <w:ind w:left="1587" w:right="5922" w:hanging="227"/>
        <w:jc w:val="left"/>
        <w:rPr>
          <w:sz w:val="24"/>
        </w:rPr>
      </w:pPr>
      <w:r>
        <w:rPr>
          <w:b/>
          <w:color w:val="1D1D1B"/>
          <w:sz w:val="24"/>
        </w:rPr>
        <w:t>The</w:t>
      </w:r>
      <w:r>
        <w:rPr>
          <w:b/>
          <w:color w:val="1D1D1B"/>
          <w:spacing w:val="-4"/>
          <w:sz w:val="24"/>
        </w:rPr>
        <w:t> </w:t>
      </w:r>
      <w:r>
        <w:rPr>
          <w:b/>
          <w:color w:val="1D1D1B"/>
          <w:sz w:val="24"/>
        </w:rPr>
        <w:t>chain</w:t>
      </w:r>
      <w:r>
        <w:rPr>
          <w:b/>
          <w:color w:val="1D1D1B"/>
          <w:spacing w:val="-4"/>
          <w:sz w:val="24"/>
        </w:rPr>
        <w:t> </w:t>
      </w:r>
      <w:r>
        <w:rPr>
          <w:b/>
          <w:color w:val="1D1D1B"/>
          <w:sz w:val="24"/>
        </w:rPr>
        <w:t>rule</w:t>
      </w:r>
      <w:r>
        <w:rPr>
          <w:b/>
          <w:color w:val="1D1D1B"/>
          <w:spacing w:val="-4"/>
          <w:sz w:val="24"/>
        </w:rPr>
        <w:t> </w:t>
      </w:r>
      <w:r>
        <w:rPr>
          <w:b/>
          <w:color w:val="1D1D1B"/>
          <w:sz w:val="24"/>
        </w:rPr>
        <w:t>in</w:t>
      </w:r>
      <w:r>
        <w:rPr>
          <w:b/>
          <w:color w:val="1D1D1B"/>
          <w:spacing w:val="-4"/>
          <w:sz w:val="24"/>
        </w:rPr>
        <w:t> </w:t>
      </w:r>
      <w:r>
        <w:rPr>
          <w:b/>
          <w:color w:val="1D1D1B"/>
          <w:sz w:val="24"/>
        </w:rPr>
        <w:t>words:</w:t>
      </w:r>
      <w:r>
        <w:rPr>
          <w:b/>
          <w:color w:val="1D1D1B"/>
          <w:spacing w:val="-4"/>
          <w:sz w:val="24"/>
        </w:rPr>
        <w:t> </w:t>
      </w:r>
      <w:r>
        <w:rPr>
          <w:color w:val="1D1D1B"/>
          <w:sz w:val="24"/>
        </w:rPr>
        <w:t>Differentiate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 outside function, then differentiate each </w:t>
      </w:r>
      <w:r>
        <w:rPr>
          <w:color w:val="1D1D1B"/>
          <w:spacing w:val="-2"/>
          <w:sz w:val="24"/>
        </w:rPr>
        <w:t>function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inside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brackets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multiply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results by each other.</w:t>
      </w:r>
    </w:p>
    <w:p>
      <w:pPr>
        <w:pStyle w:val="ListParagraph"/>
        <w:numPr>
          <w:ilvl w:val="1"/>
          <w:numId w:val="75"/>
        </w:numPr>
        <w:tabs>
          <w:tab w:pos="1588" w:val="left" w:leader="none"/>
        </w:tabs>
        <w:spacing w:line="242" w:lineRule="auto" w:before="5" w:after="0"/>
        <w:ind w:left="1587" w:right="6069" w:hanging="227"/>
        <w:jc w:val="both"/>
        <w:rPr>
          <w:sz w:val="24"/>
        </w:rPr>
      </w:pPr>
      <w:r>
        <w:rPr>
          <w:b/>
          <w:color w:val="1D1D1B"/>
          <w:w w:val="95"/>
          <w:sz w:val="24"/>
        </w:rPr>
        <w:t>Product rule in words: </w:t>
      </w:r>
      <w:r>
        <w:rPr>
          <w:color w:val="1D1D1B"/>
          <w:w w:val="95"/>
          <w:sz w:val="24"/>
        </w:rPr>
        <w:t>If you differentiate two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factors,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differentiate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first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factor </w:t>
      </w:r>
      <w:r>
        <w:rPr>
          <w:color w:val="1D1D1B"/>
          <w:sz w:val="24"/>
        </w:rPr>
        <w:t>and multiply it by the second factor, and</w:t>
      </w:r>
    </w:p>
    <w:p>
      <w:pPr>
        <w:pStyle w:val="BodyText"/>
        <w:tabs>
          <w:tab w:pos="6578" w:val="left" w:leader="none"/>
        </w:tabs>
        <w:spacing w:line="156" w:lineRule="auto" w:before="36"/>
        <w:ind w:left="1587"/>
        <w:rPr>
          <w:rFonts w:ascii="Palatino Linotype"/>
          <w:i/>
          <w:sz w:val="18"/>
        </w:rPr>
      </w:pPr>
      <w:r>
        <w:rPr/>
        <w:pict>
          <v:group style="position:absolute;margin-left:334.891907pt;margin-top:13.949373pt;width:95.75pt;height:104.75pt;mso-position-horizontal-relative:page;mso-position-vertical-relative:paragraph;z-index:15849472" id="docshapegroup608" coordorigin="6698,279" coordsize="1915,2095">
            <v:line style="position:absolute" from="6747,292" to="6747,2374" stroked="true" strokeweight="1pt" strokecolor="#1d1d1b">
              <v:stroke dashstyle="solid"/>
            </v:line>
            <v:shape style="position:absolute;left:6697;top:278;width:99;height:61" id="docshape609" coordorigin="6698,279" coordsize="99,61" path="m6747,279l6698,332,6707,340,6747,297,6787,340,6796,332,6747,279xe" filled="true" fillcolor="#1d1d1b" stroked="false">
              <v:path arrowok="t"/>
              <v:fill type="solid"/>
            </v:shape>
            <v:line style="position:absolute" from="6742,1947" to="8612,1947" stroked="true" strokeweight="1pt" strokecolor="#1d1d1b">
              <v:stroke dashstyle="solid"/>
            </v:line>
            <v:line style="position:absolute" from="6744,1276" to="8596,1276" stroked="true" strokeweight="1pt" strokecolor="#1d1d1b">
              <v:stroke dashstyle="solid"/>
            </v:line>
            <v:shape style="position:absolute;left:8547;top:1226;width:61;height:99" id="docshape610" coordorigin="8548,1227" coordsize="61,99" path="m8556,1227l8548,1235,8591,1276,8548,1316,8556,1325,8609,1276,8556,1227xe" filled="true" fillcolor="#1d1d1b" stroked="false">
              <v:path arrowok="t"/>
              <v:fill type="solid"/>
            </v:shape>
            <v:shape style="position:absolute;left:6978;top:799;width:957;height:1140" id="docshape611" coordorigin="6979,799" coordsize="957,1140" path="m7935,804l7920,853,7902,913,7882,984,7860,1062,7836,1146,7810,1235,7782,1325,7753,1416,7722,1506,7690,1592,7657,1673,7623,1746,7589,1811,7554,1864,7483,1930,7447,1939,7412,1930,7342,1865,7308,1812,7275,1748,7243,1675,7211,1595,7181,1509,7152,1420,7125,1329,7099,1238,7074,1149,7051,1064,7030,985,7011,913,6994,850,6979,799e" filled="false" stroked="true" strokeweight="1pt" strokecolor="#1d1d1b">
              <v:path arrowok="t"/>
              <v:stroke dashstyle="solid"/>
            </v:shape>
            <v:shape style="position:absolute;left:8486;top:1279;width:106;height:246" type="#_x0000_t202" id="docshape612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w w:val="95"/>
        </w:rPr>
        <w:t>then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you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differentiate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second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factor</w:t>
      </w:r>
      <w:r>
        <w:rPr>
          <w:color w:val="1D1D1B"/>
          <w:spacing w:val="5"/>
        </w:rPr>
        <w:t> </w:t>
      </w:r>
      <w:r>
        <w:rPr>
          <w:color w:val="1D1D1B"/>
          <w:spacing w:val="-5"/>
          <w:w w:val="95"/>
        </w:rPr>
        <w:t>and</w:t>
      </w:r>
      <w:r>
        <w:rPr>
          <w:color w:val="1D1D1B"/>
        </w:rPr>
        <w:tab/>
      </w:r>
      <w:r>
        <w:rPr>
          <w:rFonts w:ascii="Palatino Linotype"/>
          <w:i/>
          <w:color w:val="1D1D1B"/>
          <w:spacing w:val="-10"/>
          <w:position w:val="-12"/>
          <w:sz w:val="18"/>
        </w:rPr>
        <w:t>y</w:t>
      </w:r>
    </w:p>
    <w:p>
      <w:pPr>
        <w:pStyle w:val="BodyText"/>
        <w:spacing w:line="212" w:lineRule="exact"/>
        <w:ind w:left="1587"/>
      </w:pPr>
      <w:r>
        <w:rPr>
          <w:color w:val="1D1D1B"/>
          <w:spacing w:val="-2"/>
        </w:rPr>
        <w:t>multiply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it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by</w:t>
      </w:r>
      <w:r>
        <w:rPr>
          <w:color w:val="1D1D1B"/>
          <w:spacing w:val="-7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7"/>
        </w:rPr>
        <w:t> </w:t>
      </w:r>
      <w:r>
        <w:rPr>
          <w:color w:val="1D1D1B"/>
          <w:spacing w:val="-2"/>
        </w:rPr>
        <w:t>first</w:t>
      </w:r>
      <w:r>
        <w:rPr>
          <w:color w:val="1D1D1B"/>
          <w:spacing w:val="-7"/>
        </w:rPr>
        <w:t> </w:t>
      </w:r>
      <w:r>
        <w:rPr>
          <w:color w:val="1D1D1B"/>
          <w:spacing w:val="-2"/>
        </w:rPr>
        <w:t>factor.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Then</w:t>
      </w:r>
      <w:r>
        <w:rPr>
          <w:color w:val="1D1D1B"/>
          <w:spacing w:val="-7"/>
        </w:rPr>
        <w:t> </w:t>
      </w:r>
      <w:r>
        <w:rPr>
          <w:color w:val="1D1D1B"/>
          <w:spacing w:val="-2"/>
        </w:rPr>
        <w:t>you</w:t>
      </w:r>
      <w:r>
        <w:rPr>
          <w:color w:val="1D1D1B"/>
          <w:spacing w:val="-7"/>
        </w:rPr>
        <w:t> </w:t>
      </w:r>
      <w:r>
        <w:rPr>
          <w:color w:val="1D1D1B"/>
          <w:spacing w:val="-5"/>
        </w:rPr>
        <w:t>add</w:t>
      </w:r>
    </w:p>
    <w:p>
      <w:pPr>
        <w:pStyle w:val="BodyText"/>
        <w:spacing w:before="5"/>
        <w:ind w:left="1587"/>
      </w:pPr>
      <w:r>
        <w:rPr>
          <w:color w:val="1D1D1B"/>
        </w:rPr>
        <w:t>the</w:t>
      </w:r>
      <w:r>
        <w:rPr>
          <w:color w:val="1D1D1B"/>
          <w:spacing w:val="-9"/>
        </w:rPr>
        <w:t> </w:t>
      </w:r>
      <w:r>
        <w:rPr>
          <w:color w:val="1D1D1B"/>
        </w:rPr>
        <w:t>two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products.</w:t>
      </w:r>
    </w:p>
    <w:p>
      <w:pPr>
        <w:pStyle w:val="ListParagraph"/>
        <w:numPr>
          <w:ilvl w:val="1"/>
          <w:numId w:val="75"/>
        </w:numPr>
        <w:tabs>
          <w:tab w:pos="1588" w:val="left" w:leader="none"/>
        </w:tabs>
        <w:spacing w:line="242" w:lineRule="auto" w:before="3" w:after="0"/>
        <w:ind w:left="1587" w:right="6078" w:hanging="227"/>
        <w:jc w:val="left"/>
        <w:rPr>
          <w:sz w:val="24"/>
        </w:rPr>
      </w:pPr>
      <w:r>
        <w:rPr>
          <w:b/>
          <w:color w:val="1D1D1B"/>
          <w:sz w:val="24"/>
        </w:rPr>
        <w:t>The quotient rule in words: </w:t>
      </w:r>
      <w:r>
        <w:rPr>
          <w:color w:val="1D1D1B"/>
          <w:sz w:val="24"/>
        </w:rPr>
        <w:t>If you differentiate a quotient, you differentiate 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part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above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line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(the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numerator)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</w:p>
    <w:p>
      <w:pPr>
        <w:pStyle w:val="BodyText"/>
        <w:spacing w:line="242" w:lineRule="auto" w:before="4"/>
        <w:ind w:left="1587" w:right="5683"/>
      </w:pPr>
      <w:r>
        <w:rPr>
          <w:color w:val="1D1D1B"/>
        </w:rPr>
        <w:t>multiply</w:t>
      </w:r>
      <w:r>
        <w:rPr>
          <w:color w:val="1D1D1B"/>
          <w:spacing w:val="-10"/>
        </w:rPr>
        <w:t> </w:t>
      </w:r>
      <w:r>
        <w:rPr>
          <w:color w:val="1D1D1B"/>
        </w:rPr>
        <w:t>the</w:t>
      </w:r>
      <w:r>
        <w:rPr>
          <w:color w:val="1D1D1B"/>
          <w:spacing w:val="-10"/>
        </w:rPr>
        <w:t> </w:t>
      </w:r>
      <w:r>
        <w:rPr>
          <w:color w:val="1D1D1B"/>
        </w:rPr>
        <w:t>answer</w:t>
      </w:r>
      <w:r>
        <w:rPr>
          <w:color w:val="1D1D1B"/>
          <w:spacing w:val="-10"/>
        </w:rPr>
        <w:t> </w:t>
      </w:r>
      <w:r>
        <w:rPr>
          <w:color w:val="1D1D1B"/>
        </w:rPr>
        <w:t>with</w:t>
      </w:r>
      <w:r>
        <w:rPr>
          <w:color w:val="1D1D1B"/>
          <w:spacing w:val="-10"/>
        </w:rPr>
        <w:t> </w:t>
      </w:r>
      <w:r>
        <w:rPr>
          <w:color w:val="1D1D1B"/>
        </w:rPr>
        <w:t>the</w:t>
      </w:r>
      <w:r>
        <w:rPr>
          <w:color w:val="1D1D1B"/>
          <w:spacing w:val="-10"/>
        </w:rPr>
        <w:t> </w:t>
      </w:r>
      <w:r>
        <w:rPr>
          <w:color w:val="1D1D1B"/>
        </w:rPr>
        <w:t>part</w:t>
      </w:r>
      <w:r>
        <w:rPr>
          <w:color w:val="1D1D1B"/>
          <w:spacing w:val="-10"/>
        </w:rPr>
        <w:t> </w:t>
      </w:r>
      <w:r>
        <w:rPr>
          <w:color w:val="1D1D1B"/>
        </w:rPr>
        <w:t>underneath the line (the denominator). From this you subtract</w:t>
      </w:r>
      <w:r>
        <w:rPr>
          <w:color w:val="1D1D1B"/>
          <w:spacing w:val="-10"/>
        </w:rPr>
        <w:t> </w:t>
      </w:r>
      <w:r>
        <w:rPr>
          <w:color w:val="1D1D1B"/>
        </w:rPr>
        <w:t>the</w:t>
      </w:r>
      <w:r>
        <w:rPr>
          <w:color w:val="1D1D1B"/>
          <w:spacing w:val="-10"/>
        </w:rPr>
        <w:t> </w:t>
      </w:r>
      <w:r>
        <w:rPr>
          <w:color w:val="1D1D1B"/>
        </w:rPr>
        <w:t>derivative</w:t>
      </w:r>
      <w:r>
        <w:rPr>
          <w:color w:val="1D1D1B"/>
          <w:spacing w:val="-10"/>
        </w:rPr>
        <w:t> </w:t>
      </w:r>
      <w:r>
        <w:rPr>
          <w:color w:val="1D1D1B"/>
        </w:rPr>
        <w:t>of</w:t>
      </w:r>
      <w:r>
        <w:rPr>
          <w:color w:val="1D1D1B"/>
          <w:spacing w:val="-10"/>
        </w:rPr>
        <w:t> </w:t>
      </w:r>
      <w:r>
        <w:rPr>
          <w:color w:val="1D1D1B"/>
        </w:rPr>
        <w:t>the</w:t>
      </w:r>
      <w:r>
        <w:rPr>
          <w:color w:val="1D1D1B"/>
          <w:spacing w:val="-10"/>
        </w:rPr>
        <w:t> </w:t>
      </w:r>
      <w:r>
        <w:rPr>
          <w:color w:val="1D1D1B"/>
        </w:rPr>
        <w:t>part</w:t>
      </w:r>
      <w:r>
        <w:rPr>
          <w:color w:val="1D1D1B"/>
          <w:spacing w:val="-10"/>
        </w:rPr>
        <w:t> </w:t>
      </w:r>
      <w:r>
        <w:rPr>
          <w:color w:val="1D1D1B"/>
        </w:rPr>
        <w:t>underneath the</w:t>
      </w:r>
      <w:r>
        <w:rPr>
          <w:color w:val="1D1D1B"/>
          <w:spacing w:val="-9"/>
        </w:rPr>
        <w:t> </w:t>
      </w:r>
      <w:r>
        <w:rPr>
          <w:color w:val="1D1D1B"/>
        </w:rPr>
        <w:t>line</w:t>
      </w:r>
      <w:r>
        <w:rPr>
          <w:color w:val="1D1D1B"/>
          <w:spacing w:val="-9"/>
        </w:rPr>
        <w:t> </w:t>
      </w:r>
      <w:r>
        <w:rPr>
          <w:color w:val="1D1D1B"/>
        </w:rPr>
        <w:t>multiplied</w:t>
      </w:r>
      <w:r>
        <w:rPr>
          <w:color w:val="1D1D1B"/>
          <w:spacing w:val="-9"/>
        </w:rPr>
        <w:t> </w:t>
      </w:r>
      <w:r>
        <w:rPr>
          <w:color w:val="1D1D1B"/>
        </w:rPr>
        <w:t>by</w:t>
      </w:r>
      <w:r>
        <w:rPr>
          <w:color w:val="1D1D1B"/>
          <w:spacing w:val="-9"/>
        </w:rPr>
        <w:t> </w:t>
      </w:r>
      <w:r>
        <w:rPr>
          <w:color w:val="1D1D1B"/>
        </w:rPr>
        <w:t>the</w:t>
      </w:r>
      <w:r>
        <w:rPr>
          <w:color w:val="1D1D1B"/>
          <w:spacing w:val="-9"/>
        </w:rPr>
        <w:t> </w:t>
      </w:r>
      <w:r>
        <w:rPr>
          <w:color w:val="1D1D1B"/>
        </w:rPr>
        <w:t>part</w:t>
      </w:r>
      <w:r>
        <w:rPr>
          <w:color w:val="1D1D1B"/>
          <w:spacing w:val="-9"/>
        </w:rPr>
        <w:t> </w:t>
      </w:r>
      <w:r>
        <w:rPr>
          <w:color w:val="1D1D1B"/>
        </w:rPr>
        <w:t>above</w:t>
      </w:r>
      <w:r>
        <w:rPr>
          <w:color w:val="1D1D1B"/>
          <w:spacing w:val="-9"/>
        </w:rPr>
        <w:t> </w:t>
      </w:r>
      <w:r>
        <w:rPr>
          <w:color w:val="1D1D1B"/>
        </w:rPr>
        <w:t>the</w:t>
      </w:r>
      <w:r>
        <w:rPr>
          <w:color w:val="1D1D1B"/>
          <w:spacing w:val="-9"/>
        </w:rPr>
        <w:t> </w:t>
      </w:r>
      <w:r>
        <w:rPr>
          <w:color w:val="1D1D1B"/>
        </w:rPr>
        <w:t>line. </w:t>
      </w:r>
      <w:r>
        <w:rPr>
          <w:color w:val="1D1D1B"/>
          <w:w w:val="95"/>
        </w:rPr>
        <w:t>This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whole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expression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divided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square </w:t>
      </w:r>
      <w:r>
        <w:rPr>
          <w:color w:val="1D1D1B"/>
        </w:rPr>
        <w:t>of the part underneath the line.</w:t>
      </w:r>
    </w:p>
    <w:p>
      <w:pPr>
        <w:spacing w:after="0" w:line="242" w:lineRule="auto"/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ListParagraph"/>
        <w:numPr>
          <w:ilvl w:val="0"/>
          <w:numId w:val="73"/>
        </w:numPr>
        <w:tabs>
          <w:tab w:pos="1078" w:val="left" w:leader="none"/>
        </w:tabs>
        <w:spacing w:line="242" w:lineRule="auto" w:before="71" w:after="0"/>
        <w:ind w:left="1077" w:right="287" w:hanging="227"/>
        <w:jc w:val="left"/>
        <w:rPr>
          <w:sz w:val="24"/>
        </w:rPr>
      </w:pPr>
      <w:r>
        <w:rPr>
          <w:color w:val="1D1D1B"/>
          <w:sz w:val="24"/>
        </w:rPr>
        <w:t>If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want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know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whether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turning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point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z w:val="24"/>
        </w:rPr>
        <w:t> maximum or whether it is a minimum turning point,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it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easier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tables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like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ones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below</w:t>
      </w:r>
      <w:r>
        <w:rPr>
          <w:color w:val="1D1D1B"/>
          <w:sz w:val="24"/>
        </w:rPr>
        <w:t> are used:</w:t>
      </w:r>
    </w:p>
    <w:p>
      <w:pPr>
        <w:pStyle w:val="BodyText"/>
        <w:spacing w:before="4"/>
        <w:ind w:left="1077"/>
      </w:pPr>
      <w:r>
        <w:rPr>
          <w:color w:val="1D1D1B"/>
          <w:w w:val="95"/>
        </w:rPr>
        <w:t>Example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17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could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then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be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done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like</w:t>
      </w:r>
      <w:r>
        <w:rPr>
          <w:color w:val="1D1D1B"/>
          <w:spacing w:val="5"/>
        </w:rPr>
        <w:t> </w:t>
      </w:r>
      <w:r>
        <w:rPr>
          <w:color w:val="1D1D1B"/>
          <w:spacing w:val="-2"/>
          <w:w w:val="95"/>
        </w:rPr>
        <w:t>this: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1087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9"/>
        <w:gridCol w:w="1028"/>
        <w:gridCol w:w="1028"/>
        <w:gridCol w:w="1028"/>
      </w:tblGrid>
      <w:tr>
        <w:trPr>
          <w:trHeight w:val="310" w:hRule="atLeast"/>
        </w:trPr>
        <w:tc>
          <w:tcPr>
            <w:tcW w:w="1639" w:type="dxa"/>
            <w:shd w:val="clear" w:color="auto" w:fill="DADADA"/>
          </w:tcPr>
          <w:p>
            <w:pPr>
              <w:pStyle w:val="TableParagraph"/>
              <w:spacing w:before="31"/>
              <w:ind w:left="10"/>
              <w:jc w:val="center"/>
              <w:rPr>
                <w:b/>
                <w:i/>
                <w:sz w:val="21"/>
              </w:rPr>
            </w:pPr>
            <w:r>
              <w:rPr>
                <w:b/>
                <w:i/>
                <w:color w:val="1D1D1B"/>
                <w:w w:val="90"/>
                <w:sz w:val="21"/>
              </w:rPr>
              <w:t>x</w:t>
            </w:r>
          </w:p>
        </w:tc>
        <w:tc>
          <w:tcPr>
            <w:tcW w:w="1028" w:type="dxa"/>
            <w:shd w:val="clear" w:color="auto" w:fill="DADADA"/>
          </w:tcPr>
          <w:p>
            <w:pPr>
              <w:pStyle w:val="TableParagraph"/>
              <w:spacing w:line="255" w:lineRule="exact" w:before="35"/>
              <w:ind w:left="10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23"/>
                <w:sz w:val="21"/>
              </w:rPr>
              <w:t>0</w:t>
            </w:r>
          </w:p>
        </w:tc>
        <w:tc>
          <w:tcPr>
            <w:tcW w:w="1028" w:type="dxa"/>
            <w:shd w:val="clear" w:color="auto" w:fill="DADADA"/>
          </w:tcPr>
          <w:p>
            <w:pPr>
              <w:pStyle w:val="TableParagraph"/>
              <w:spacing w:line="255" w:lineRule="exact" w:before="35"/>
              <w:ind w:left="10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23"/>
                <w:sz w:val="21"/>
              </w:rPr>
              <w:t>2</w:t>
            </w:r>
          </w:p>
        </w:tc>
        <w:tc>
          <w:tcPr>
            <w:tcW w:w="1028" w:type="dxa"/>
            <w:shd w:val="clear" w:color="auto" w:fill="DADADA"/>
          </w:tcPr>
          <w:p>
            <w:pPr>
              <w:pStyle w:val="TableParagraph"/>
              <w:spacing w:line="255" w:lineRule="exact" w:before="35"/>
              <w:ind w:left="10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23"/>
                <w:sz w:val="21"/>
              </w:rPr>
              <w:t>3</w:t>
            </w:r>
          </w:p>
        </w:tc>
      </w:tr>
      <w:tr>
        <w:trPr>
          <w:trHeight w:val="1724" w:hRule="atLeast"/>
        </w:trPr>
        <w:tc>
          <w:tcPr>
            <w:tcW w:w="1639" w:type="dxa"/>
          </w:tcPr>
          <w:p>
            <w:pPr>
              <w:pStyle w:val="TableParagraph"/>
              <w:spacing w:line="218" w:lineRule="auto" w:before="47"/>
              <w:ind w:left="80" w:right="65" w:firstLine="359"/>
              <w:rPr>
                <w:i/>
                <w:sz w:val="22"/>
              </w:rPr>
            </w:pPr>
            <w:r>
              <w:rPr>
                <w:color w:val="1D1D1B"/>
                <w:spacing w:val="-2"/>
                <w:sz w:val="22"/>
              </w:rPr>
              <w:t>Gradient </w:t>
            </w:r>
            <w:r>
              <w:rPr>
                <w:color w:val="1D1D1B"/>
                <w:sz w:val="22"/>
              </w:rPr>
              <w:t>function</w:t>
            </w:r>
            <w:r>
              <w:rPr>
                <w:color w:val="1D1D1B"/>
                <w:spacing w:val="-14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14"/>
                <w:sz w:val="22"/>
              </w:rPr>
              <w:t> </w:t>
            </w:r>
            <w:r>
              <w:rPr>
                <w:color w:val="1D1D1B"/>
                <w:sz w:val="22"/>
              </w:rPr>
              <w:t>4</w:t>
            </w:r>
            <w:r>
              <w:rPr>
                <w:color w:val="1D1D1B"/>
                <w:spacing w:val="-14"/>
                <w:sz w:val="22"/>
              </w:rPr>
              <w:t> </w:t>
            </w:r>
            <w:r>
              <w:rPr>
                <w:color w:val="1D1D1B"/>
                <w:sz w:val="22"/>
              </w:rPr>
              <w:t>−</w:t>
            </w:r>
            <w:r>
              <w:rPr>
                <w:color w:val="1D1D1B"/>
                <w:spacing w:val="-13"/>
                <w:sz w:val="22"/>
              </w:rPr>
              <w:t> </w:t>
            </w:r>
            <w:r>
              <w:rPr>
                <w:color w:val="1D1D1B"/>
                <w:sz w:val="22"/>
              </w:rPr>
              <w:t>2</w:t>
            </w:r>
            <w:r>
              <w:rPr>
                <w:i/>
                <w:color w:val="1D1D1B"/>
                <w:sz w:val="22"/>
              </w:rPr>
              <w:t>x</w:t>
            </w:r>
          </w:p>
        </w:tc>
        <w:tc>
          <w:tcPr>
            <w:tcW w:w="1028" w:type="dxa"/>
          </w:tcPr>
          <w:p>
            <w:pPr>
              <w:pStyle w:val="TableParagraph"/>
              <w:spacing w:line="241" w:lineRule="exact" w:before="29"/>
              <w:ind w:left="10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4</w:t>
            </w:r>
          </w:p>
          <w:p>
            <w:pPr>
              <w:pStyle w:val="TableParagraph"/>
              <w:spacing w:line="218" w:lineRule="auto" w:before="7"/>
              <w:ind w:left="165" w:right="152" w:hanging="1"/>
              <w:jc w:val="center"/>
              <w:rPr>
                <w:sz w:val="22"/>
              </w:rPr>
            </w:pPr>
            <w:r>
              <w:rPr>
                <w:color w:val="1D1D1B"/>
                <w:spacing w:val="-4"/>
                <w:sz w:val="22"/>
              </w:rPr>
              <w:t>Positive </w:t>
            </w:r>
            <w:r>
              <w:rPr>
                <w:color w:val="1D1D1B"/>
                <w:spacing w:val="-2"/>
                <w:w w:val="95"/>
                <w:sz w:val="22"/>
              </w:rPr>
              <w:t>gradient</w:t>
            </w:r>
          </w:p>
        </w:tc>
        <w:tc>
          <w:tcPr>
            <w:tcW w:w="1028" w:type="dxa"/>
          </w:tcPr>
          <w:p>
            <w:pPr>
              <w:pStyle w:val="TableParagraph"/>
              <w:spacing w:line="241" w:lineRule="exact" w:before="29"/>
              <w:ind w:left="10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0</w:t>
            </w:r>
          </w:p>
          <w:p>
            <w:pPr>
              <w:pStyle w:val="TableParagraph"/>
              <w:spacing w:line="241" w:lineRule="exact"/>
              <w:ind w:left="117" w:right="106"/>
              <w:jc w:val="center"/>
              <w:rPr>
                <w:sz w:val="22"/>
              </w:rPr>
            </w:pPr>
            <w:r>
              <w:rPr>
                <w:color w:val="1D1D1B"/>
                <w:spacing w:val="-2"/>
                <w:sz w:val="22"/>
              </w:rPr>
              <w:t>Gradient</w:t>
            </w:r>
          </w:p>
        </w:tc>
        <w:tc>
          <w:tcPr>
            <w:tcW w:w="1028" w:type="dxa"/>
          </w:tcPr>
          <w:p>
            <w:pPr>
              <w:pStyle w:val="TableParagraph"/>
              <w:spacing w:line="241" w:lineRule="exact" w:before="29"/>
              <w:ind w:left="117" w:right="106"/>
              <w:jc w:val="center"/>
              <w:rPr>
                <w:sz w:val="22"/>
              </w:rPr>
            </w:pPr>
            <w:r>
              <w:rPr>
                <w:color w:val="1D1D1B"/>
                <w:spacing w:val="-5"/>
                <w:sz w:val="22"/>
              </w:rPr>
              <w:t>−2</w:t>
            </w:r>
          </w:p>
          <w:p>
            <w:pPr>
              <w:pStyle w:val="TableParagraph"/>
              <w:spacing w:line="218" w:lineRule="auto" w:before="7"/>
              <w:ind w:left="117" w:right="103"/>
              <w:jc w:val="center"/>
              <w:rPr>
                <w:sz w:val="22"/>
              </w:rPr>
            </w:pPr>
            <w:r>
              <w:rPr>
                <w:color w:val="1D1D1B"/>
                <w:spacing w:val="-4"/>
                <w:w w:val="95"/>
                <w:sz w:val="22"/>
              </w:rPr>
              <w:t>Negative </w:t>
            </w:r>
            <w:r>
              <w:rPr>
                <w:color w:val="1D1D1B"/>
                <w:spacing w:val="-2"/>
                <w:sz w:val="22"/>
              </w:rPr>
              <w:t>gradient</w:t>
            </w:r>
          </w:p>
        </w:tc>
      </w:tr>
    </w:tbl>
    <w:p>
      <w:pPr>
        <w:pStyle w:val="BodyText"/>
        <w:spacing w:before="90"/>
        <w:ind w:left="1077"/>
      </w:pPr>
      <w:r>
        <w:rPr/>
        <w:pict>
          <v:line style="position:absolute;mso-position-horizontal-relative:page;mso-position-vertical-relative:paragraph;z-index:-20827648" from="142.777206pt,-5.957692pt" to="180.761206pt,-43.941692pt" stroked="true" strokeweight=".5pt" strokecolor="#1d1d1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27136" from="192.489197pt,-43.782494pt" to="233.875197pt,-43.782494pt" stroked="true" strokeweight=".5pt" strokecolor="#1d1d1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26624" from="283.586997pt,-5.957692pt" to="245.602997pt,-43.941692pt" stroked="true" strokeweight=".5pt" strokecolor="#1d1d1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26112" from="58.174801pt,52.761772pt" to="66.510301pt,52.761772pt" stroked="true" strokeweight=".416775pt" strokecolor="#1c1c1a">
            <v:stroke dashstyle="solid"/>
            <w10:wrap type="none"/>
          </v:line>
        </w:pict>
      </w:r>
      <w:r>
        <w:rPr>
          <w:color w:val="1D1D1B"/>
          <w:w w:val="95"/>
        </w:rPr>
        <w:t>Example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18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could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be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done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like</w:t>
      </w:r>
      <w:r>
        <w:rPr>
          <w:color w:val="1D1D1B"/>
          <w:spacing w:val="2"/>
        </w:rPr>
        <w:t> </w:t>
      </w:r>
      <w:r>
        <w:rPr>
          <w:color w:val="1D1D1B"/>
          <w:spacing w:val="-2"/>
          <w:w w:val="95"/>
        </w:rPr>
        <w:t>this:</w:t>
      </w:r>
    </w:p>
    <w:p>
      <w:pPr>
        <w:pStyle w:val="BodyText"/>
        <w:spacing w:before="4"/>
        <w:rPr>
          <w:sz w:val="12"/>
        </w:rPr>
      </w:pPr>
    </w:p>
    <w:tbl>
      <w:tblPr>
        <w:tblW w:w="0" w:type="auto"/>
        <w:jc w:val="left"/>
        <w:tblInd w:w="1087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9"/>
        <w:gridCol w:w="617"/>
        <w:gridCol w:w="617"/>
        <w:gridCol w:w="617"/>
        <w:gridCol w:w="617"/>
        <w:gridCol w:w="617"/>
      </w:tblGrid>
      <w:tr>
        <w:trPr>
          <w:trHeight w:val="320" w:hRule="exact"/>
        </w:trPr>
        <w:tc>
          <w:tcPr>
            <w:tcW w:w="1639" w:type="dxa"/>
            <w:shd w:val="clear" w:color="auto" w:fill="DADADA"/>
          </w:tcPr>
          <w:p>
            <w:pPr>
              <w:pStyle w:val="TableParagraph"/>
              <w:spacing w:before="31"/>
              <w:jc w:val="center"/>
              <w:rPr>
                <w:b/>
                <w:i/>
                <w:sz w:val="21"/>
              </w:rPr>
            </w:pPr>
            <w:r>
              <w:rPr>
                <w:b/>
                <w:i/>
                <w:color w:val="1D1D1B"/>
                <w:w w:val="90"/>
                <w:sz w:val="21"/>
              </w:rPr>
              <w:t>x</w:t>
            </w:r>
          </w:p>
        </w:tc>
        <w:tc>
          <w:tcPr>
            <w:tcW w:w="617" w:type="dxa"/>
            <w:shd w:val="clear" w:color="auto" w:fill="DADADA"/>
          </w:tcPr>
          <w:p>
            <w:pPr>
              <w:pStyle w:val="TableParagraph"/>
              <w:spacing w:line="255" w:lineRule="exact" w:before="35"/>
              <w:ind w:left="167"/>
              <w:rPr>
                <w:rFonts w:ascii="Calibri" w:hAnsi="Calibri"/>
                <w:b/>
                <w:sz w:val="21"/>
              </w:rPr>
            </w:pPr>
            <w:r>
              <w:rPr>
                <w:rFonts w:ascii="Calibri" w:hAnsi="Calibri"/>
                <w:b/>
                <w:color w:val="1D1D1B"/>
                <w:spacing w:val="-5"/>
                <w:w w:val="130"/>
                <w:sz w:val="21"/>
              </w:rPr>
              <w:t>−2</w:t>
            </w:r>
          </w:p>
        </w:tc>
        <w:tc>
          <w:tcPr>
            <w:tcW w:w="617" w:type="dxa"/>
            <w:shd w:val="clear" w:color="auto" w:fill="DADADA"/>
          </w:tcPr>
          <w:p>
            <w:pPr>
              <w:pStyle w:val="TableParagraph"/>
              <w:spacing w:line="255" w:lineRule="exact" w:before="35"/>
              <w:ind w:left="44" w:right="44"/>
              <w:jc w:val="center"/>
              <w:rPr>
                <w:rFonts w:ascii="Calibri" w:hAnsi="Calibri"/>
                <w:b/>
                <w:sz w:val="21"/>
              </w:rPr>
            </w:pPr>
            <w:r>
              <w:rPr>
                <w:rFonts w:ascii="Calibri" w:hAnsi="Calibri"/>
                <w:b/>
                <w:color w:val="1D1D1B"/>
                <w:spacing w:val="-5"/>
                <w:w w:val="130"/>
                <w:sz w:val="21"/>
              </w:rPr>
              <w:t>−1</w:t>
            </w:r>
          </w:p>
        </w:tc>
        <w:tc>
          <w:tcPr>
            <w:tcW w:w="617" w:type="dxa"/>
            <w:shd w:val="clear" w:color="auto" w:fill="DADADA"/>
          </w:tcPr>
          <w:p>
            <w:pPr>
              <w:pStyle w:val="TableParagraph"/>
              <w:spacing w:line="255" w:lineRule="exact" w:before="35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23"/>
                <w:sz w:val="21"/>
              </w:rPr>
              <w:t>0</w:t>
            </w:r>
          </w:p>
        </w:tc>
        <w:tc>
          <w:tcPr>
            <w:tcW w:w="617" w:type="dxa"/>
            <w:shd w:val="clear" w:color="auto" w:fill="DADADA"/>
          </w:tcPr>
          <w:p>
            <w:pPr>
              <w:pStyle w:val="TableParagraph"/>
              <w:spacing w:line="255" w:lineRule="exact" w:before="35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23"/>
                <w:sz w:val="21"/>
              </w:rPr>
              <w:t>2</w:t>
            </w:r>
          </w:p>
        </w:tc>
        <w:tc>
          <w:tcPr>
            <w:tcW w:w="617" w:type="dxa"/>
            <w:shd w:val="clear" w:color="auto" w:fill="DADADA"/>
          </w:tcPr>
          <w:p>
            <w:pPr>
              <w:pStyle w:val="TableParagraph"/>
              <w:spacing w:line="255" w:lineRule="exact" w:before="35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23"/>
                <w:sz w:val="21"/>
              </w:rPr>
              <w:t>3</w:t>
            </w:r>
          </w:p>
        </w:tc>
      </w:tr>
      <w:tr>
        <w:trPr>
          <w:trHeight w:val="670" w:hRule="exact"/>
        </w:trPr>
        <w:tc>
          <w:tcPr>
            <w:tcW w:w="1639" w:type="dxa"/>
            <w:vMerge w:val="restart"/>
          </w:tcPr>
          <w:p>
            <w:pPr>
              <w:pStyle w:val="TableParagraph"/>
              <w:spacing w:line="208" w:lineRule="exact" w:before="62"/>
              <w:ind w:left="90"/>
              <w:rPr>
                <w:sz w:val="22"/>
              </w:rPr>
            </w:pPr>
            <w:r>
              <w:rPr>
                <w:i/>
                <w:color w:val="1D1D1B"/>
                <w:sz w:val="22"/>
                <w:vertAlign w:val="superscript"/>
              </w:rPr>
              <w:t>dy</w:t>
            </w:r>
            <w:r>
              <w:rPr>
                <w:i/>
                <w:color w:val="1D1D1B"/>
                <w:spacing w:val="-2"/>
                <w:sz w:val="22"/>
                <w:vertAlign w:val="baseline"/>
              </w:rPr>
              <w:t> </w:t>
            </w:r>
            <w:r>
              <w:rPr>
                <w:color w:val="1D1D1B"/>
                <w:sz w:val="22"/>
                <w:vertAlign w:val="baseline"/>
              </w:rPr>
              <w:t>=</w:t>
            </w:r>
            <w:r>
              <w:rPr>
                <w:color w:val="1D1D1B"/>
                <w:spacing w:val="-14"/>
                <w:sz w:val="22"/>
                <w:vertAlign w:val="baseline"/>
              </w:rPr>
              <w:t> </w:t>
            </w:r>
            <w:r>
              <w:rPr>
                <w:color w:val="1D1D1B"/>
                <w:sz w:val="22"/>
                <w:vertAlign w:val="baseline"/>
              </w:rPr>
              <w:t>(</w:t>
            </w:r>
            <w:r>
              <w:rPr>
                <w:i/>
                <w:color w:val="1D1D1B"/>
                <w:sz w:val="22"/>
                <w:vertAlign w:val="baseline"/>
              </w:rPr>
              <w:t>x</w:t>
            </w:r>
            <w:r>
              <w:rPr>
                <w:i/>
                <w:color w:val="1D1D1B"/>
                <w:spacing w:val="-13"/>
                <w:sz w:val="22"/>
                <w:vertAlign w:val="baseline"/>
              </w:rPr>
              <w:t> </w:t>
            </w:r>
            <w:r>
              <w:rPr>
                <w:color w:val="1D1D1B"/>
                <w:sz w:val="22"/>
                <w:vertAlign w:val="baseline"/>
              </w:rPr>
              <w:t>−</w:t>
            </w:r>
            <w:r>
              <w:rPr>
                <w:color w:val="1D1D1B"/>
                <w:spacing w:val="-14"/>
                <w:sz w:val="22"/>
                <w:vertAlign w:val="baseline"/>
              </w:rPr>
              <w:t> </w:t>
            </w:r>
            <w:r>
              <w:rPr>
                <w:color w:val="1D1D1B"/>
                <w:sz w:val="22"/>
                <w:vertAlign w:val="baseline"/>
              </w:rPr>
              <w:t>2)(</w:t>
            </w:r>
            <w:r>
              <w:rPr>
                <w:i/>
                <w:color w:val="1D1D1B"/>
                <w:sz w:val="22"/>
                <w:vertAlign w:val="baseline"/>
              </w:rPr>
              <w:t>x</w:t>
            </w:r>
            <w:r>
              <w:rPr>
                <w:i/>
                <w:color w:val="1D1D1B"/>
                <w:spacing w:val="-13"/>
                <w:sz w:val="22"/>
                <w:vertAlign w:val="baseline"/>
              </w:rPr>
              <w:t> </w:t>
            </w:r>
            <w:r>
              <w:rPr>
                <w:color w:val="1D1D1B"/>
                <w:sz w:val="22"/>
                <w:vertAlign w:val="baseline"/>
              </w:rPr>
              <w:t>+</w:t>
            </w:r>
            <w:r>
              <w:rPr>
                <w:color w:val="1D1D1B"/>
                <w:spacing w:val="-14"/>
                <w:sz w:val="22"/>
                <w:vertAlign w:val="baseline"/>
              </w:rPr>
              <w:t> </w:t>
            </w:r>
            <w:r>
              <w:rPr>
                <w:color w:val="1D1D1B"/>
                <w:spacing w:val="-5"/>
                <w:sz w:val="22"/>
                <w:vertAlign w:val="baseline"/>
              </w:rPr>
              <w:t>1)</w:t>
            </w:r>
          </w:p>
          <w:p>
            <w:pPr>
              <w:pStyle w:val="TableParagraph"/>
              <w:spacing w:line="139" w:lineRule="exact"/>
              <w:ind w:left="85"/>
              <w:rPr>
                <w:i/>
                <w:sz w:val="16"/>
              </w:rPr>
            </w:pPr>
            <w:r>
              <w:rPr>
                <w:i/>
                <w:color w:val="1D1D1B"/>
                <w:spacing w:val="-5"/>
                <w:sz w:val="16"/>
              </w:rPr>
              <w:t>dx</w:t>
            </w:r>
          </w:p>
        </w:tc>
        <w:tc>
          <w:tcPr>
            <w:tcW w:w="617" w:type="dxa"/>
            <w:vMerge w:val="restart"/>
          </w:tcPr>
          <w:p>
            <w:pPr>
              <w:pStyle w:val="TableParagraph"/>
              <w:spacing w:line="241" w:lineRule="exact" w:before="62"/>
              <w:ind w:left="58"/>
              <w:rPr>
                <w:sz w:val="22"/>
              </w:rPr>
            </w:pPr>
            <w:r>
              <w:rPr>
                <w:i/>
                <w:color w:val="1D1D1B"/>
                <w:sz w:val="22"/>
              </w:rPr>
              <w:t>m</w:t>
            </w:r>
            <w:r>
              <w:rPr>
                <w:i/>
                <w:color w:val="1D1D1B"/>
                <w:spacing w:val="-8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color w:val="1D1D1B"/>
                <w:spacing w:val="-10"/>
                <w:sz w:val="22"/>
              </w:rPr>
              <w:t>4</w:t>
            </w:r>
          </w:p>
          <w:p>
            <w:pPr>
              <w:pStyle w:val="TableParagraph"/>
              <w:spacing w:line="241" w:lineRule="exact"/>
              <w:ind w:left="58"/>
              <w:rPr>
                <w:sz w:val="22"/>
              </w:rPr>
            </w:pPr>
            <w:r>
              <w:rPr>
                <w:i/>
                <w:color w:val="1D1D1B"/>
                <w:sz w:val="22"/>
              </w:rPr>
              <w:t>m</w:t>
            </w:r>
            <w:r>
              <w:rPr>
                <w:i/>
                <w:color w:val="1D1D1B"/>
                <w:spacing w:val="-8"/>
                <w:sz w:val="22"/>
              </w:rPr>
              <w:t> </w:t>
            </w:r>
            <w:r>
              <w:rPr>
                <w:color w:val="1D1D1B"/>
                <w:sz w:val="22"/>
              </w:rPr>
              <w:t>&gt;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color w:val="1D1D1B"/>
                <w:spacing w:val="-10"/>
                <w:sz w:val="22"/>
              </w:rPr>
              <w:t>0</w:t>
            </w:r>
          </w:p>
        </w:tc>
        <w:tc>
          <w:tcPr>
            <w:tcW w:w="617" w:type="dxa"/>
          </w:tcPr>
          <w:p>
            <w:pPr>
              <w:pStyle w:val="TableParagraph"/>
              <w:spacing w:before="62"/>
              <w:ind w:left="44" w:right="44"/>
              <w:jc w:val="center"/>
              <w:rPr>
                <w:b/>
                <w:sz w:val="22"/>
              </w:rPr>
            </w:pPr>
            <w:r>
              <w:rPr>
                <w:i/>
                <w:color w:val="1D1D1B"/>
                <w:sz w:val="22"/>
              </w:rPr>
              <w:t>m</w:t>
            </w:r>
            <w:r>
              <w:rPr>
                <w:i/>
                <w:color w:val="1D1D1B"/>
                <w:spacing w:val="-8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b/>
                <w:color w:val="1D1D1B"/>
                <w:spacing w:val="-10"/>
                <w:sz w:val="22"/>
              </w:rPr>
              <w:t>0</w:t>
            </w:r>
          </w:p>
        </w:tc>
        <w:tc>
          <w:tcPr>
            <w:tcW w:w="617" w:type="dxa"/>
            <w:vMerge w:val="restart"/>
          </w:tcPr>
          <w:p>
            <w:pPr>
              <w:pStyle w:val="TableParagraph"/>
              <w:spacing w:line="241" w:lineRule="exact" w:before="62"/>
              <w:ind w:left="3"/>
              <w:rPr>
                <w:sz w:val="22"/>
              </w:rPr>
            </w:pPr>
            <w:r>
              <w:rPr>
                <w:i/>
                <w:color w:val="1D1D1B"/>
                <w:sz w:val="22"/>
              </w:rPr>
              <w:t>m</w:t>
            </w:r>
            <w:r>
              <w:rPr>
                <w:i/>
                <w:color w:val="1D1D1B"/>
                <w:spacing w:val="-8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color w:val="1D1D1B"/>
                <w:spacing w:val="-11"/>
                <w:sz w:val="22"/>
              </w:rPr>
              <w:t>−2</w:t>
            </w:r>
          </w:p>
          <w:p>
            <w:pPr>
              <w:pStyle w:val="TableParagraph"/>
              <w:spacing w:line="241" w:lineRule="exact"/>
              <w:ind w:left="58"/>
              <w:rPr>
                <w:sz w:val="22"/>
              </w:rPr>
            </w:pPr>
            <w:r>
              <w:rPr>
                <w:i/>
                <w:color w:val="1D1D1B"/>
                <w:sz w:val="22"/>
              </w:rPr>
              <w:t>m</w:t>
            </w:r>
            <w:r>
              <w:rPr>
                <w:i/>
                <w:color w:val="1D1D1B"/>
                <w:spacing w:val="-8"/>
                <w:sz w:val="22"/>
              </w:rPr>
              <w:t> </w:t>
            </w:r>
            <w:r>
              <w:rPr>
                <w:color w:val="1D1D1B"/>
                <w:sz w:val="22"/>
              </w:rPr>
              <w:t>&lt;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color w:val="1D1D1B"/>
                <w:spacing w:val="-10"/>
                <w:sz w:val="22"/>
              </w:rPr>
              <w:t>0</w:t>
            </w:r>
          </w:p>
        </w:tc>
        <w:tc>
          <w:tcPr>
            <w:tcW w:w="617" w:type="dxa"/>
            <w:vMerge w:val="restart"/>
          </w:tcPr>
          <w:p>
            <w:pPr>
              <w:pStyle w:val="TableParagraph"/>
              <w:spacing w:before="62"/>
              <w:ind w:left="56"/>
              <w:rPr>
                <w:b/>
                <w:sz w:val="22"/>
              </w:rPr>
            </w:pPr>
            <w:r>
              <w:rPr>
                <w:i/>
                <w:color w:val="1D1D1B"/>
                <w:sz w:val="22"/>
              </w:rPr>
              <w:t>m</w:t>
            </w:r>
            <w:r>
              <w:rPr>
                <w:i/>
                <w:color w:val="1D1D1B"/>
                <w:spacing w:val="-8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b/>
                <w:color w:val="1D1D1B"/>
                <w:spacing w:val="-10"/>
                <w:sz w:val="22"/>
              </w:rPr>
              <w:t>0</w:t>
            </w:r>
          </w:p>
        </w:tc>
        <w:tc>
          <w:tcPr>
            <w:tcW w:w="617" w:type="dxa"/>
            <w:vMerge w:val="restart"/>
          </w:tcPr>
          <w:p>
            <w:pPr>
              <w:pStyle w:val="TableParagraph"/>
              <w:spacing w:line="241" w:lineRule="exact" w:before="62"/>
              <w:ind w:left="58"/>
              <w:rPr>
                <w:sz w:val="22"/>
              </w:rPr>
            </w:pPr>
            <w:r>
              <w:rPr>
                <w:i/>
                <w:color w:val="1D1D1B"/>
                <w:sz w:val="22"/>
              </w:rPr>
              <w:t>m</w:t>
            </w:r>
            <w:r>
              <w:rPr>
                <w:i/>
                <w:color w:val="1D1D1B"/>
                <w:spacing w:val="-8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color w:val="1D1D1B"/>
                <w:spacing w:val="-10"/>
                <w:sz w:val="22"/>
              </w:rPr>
              <w:t>4</w:t>
            </w:r>
          </w:p>
          <w:p>
            <w:pPr>
              <w:pStyle w:val="TableParagraph"/>
              <w:spacing w:line="241" w:lineRule="exact"/>
              <w:ind w:left="58"/>
              <w:rPr>
                <w:sz w:val="22"/>
              </w:rPr>
            </w:pPr>
            <w:r>
              <w:rPr>
                <w:i/>
                <w:color w:val="1D1D1B"/>
                <w:sz w:val="22"/>
              </w:rPr>
              <w:t>m</w:t>
            </w:r>
            <w:r>
              <w:rPr>
                <w:i/>
                <w:color w:val="1D1D1B"/>
                <w:spacing w:val="-8"/>
                <w:sz w:val="22"/>
              </w:rPr>
              <w:t> </w:t>
            </w:r>
            <w:r>
              <w:rPr>
                <w:color w:val="1D1D1B"/>
                <w:sz w:val="22"/>
              </w:rPr>
              <w:t>&gt;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color w:val="1D1D1B"/>
                <w:spacing w:val="-10"/>
                <w:sz w:val="22"/>
              </w:rPr>
              <w:t>0</w:t>
            </w:r>
          </w:p>
        </w:tc>
      </w:tr>
      <w:tr>
        <w:trPr>
          <w:trHeight w:val="583" w:hRule="exact"/>
        </w:trPr>
        <w:tc>
          <w:tcPr>
            <w:tcW w:w="16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7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4" w:hRule="exact"/>
        </w:trPr>
        <w:tc>
          <w:tcPr>
            <w:tcW w:w="16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6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ListParagraph"/>
        <w:numPr>
          <w:ilvl w:val="0"/>
          <w:numId w:val="76"/>
        </w:numPr>
        <w:tabs>
          <w:tab w:pos="1304" w:val="left" w:leader="none"/>
        </w:tabs>
        <w:spacing w:line="240" w:lineRule="auto" w:before="91" w:after="0"/>
        <w:ind w:left="1303" w:right="552" w:hanging="227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20825600" from="138.633301pt,-6.245889pt" to="164.340301pt,-34.798889pt" stroked="true" strokeweight=".5pt" strokecolor="#1d1d1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25088" from="226.035598pt,-6.245889pt" to="200.328598pt,-34.798889pt" stroked="true" strokeweight=".5pt" strokecolor="#1d1d1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24576" from="262.023804pt,-6.245889pt" to="287.730804pt,-34.798889pt" stroked="true" strokeweight=".5pt" strokecolor="#1d1d1b">
            <v:stroke dashstyle="solid"/>
            <w10:wrap type="none"/>
          </v:line>
        </w:pict>
      </w:r>
      <w:r>
        <w:rPr>
          <w:color w:val="1D1D1B"/>
          <w:spacing w:val="-2"/>
          <w:sz w:val="24"/>
        </w:rPr>
        <w:t>One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could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course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only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substitute</w:t>
      </w:r>
      <w:r>
        <w:rPr>
          <w:color w:val="1D1D1B"/>
          <w:spacing w:val="-13"/>
          <w:sz w:val="24"/>
        </w:rPr>
        <w:t> </w:t>
      </w:r>
      <w:r>
        <w:rPr>
          <w:i/>
          <w:color w:val="1D1D1B"/>
          <w:spacing w:val="-2"/>
          <w:sz w:val="24"/>
        </w:rPr>
        <w:t>x</w:t>
      </w:r>
      <w:r>
        <w:rPr>
          <w:i/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=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−1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into </w:t>
      </w:r>
      <w:r>
        <w:rPr>
          <w:i/>
          <w:color w:val="1D1D1B"/>
          <w:sz w:val="24"/>
        </w:rPr>
        <w:t>y </w:t>
      </w:r>
      <w:r>
        <w:rPr>
          <w:color w:val="1D1D1B"/>
          <w:sz w:val="24"/>
        </w:rPr>
        <w:t>= 2</w:t>
      </w:r>
      <w:r>
        <w:rPr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3</w:t>
      </w:r>
      <w:r>
        <w:rPr>
          <w:color w:val="1D1D1B"/>
          <w:spacing w:val="24"/>
          <w:position w:val="8"/>
          <w:sz w:val="17"/>
        </w:rPr>
        <w:t> </w:t>
      </w:r>
      <w:r>
        <w:rPr>
          <w:color w:val="1D1D1B"/>
          <w:sz w:val="24"/>
        </w:rPr>
        <w:t>− 3</w:t>
      </w:r>
      <w:r>
        <w:rPr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24"/>
          <w:position w:val="8"/>
          <w:sz w:val="17"/>
        </w:rPr>
        <w:t> </w:t>
      </w:r>
      <w:r>
        <w:rPr>
          <w:color w:val="1D1D1B"/>
          <w:sz w:val="24"/>
        </w:rPr>
        <w:t>- 12</w:t>
      </w:r>
      <w:r>
        <w:rPr>
          <w:i/>
          <w:color w:val="1D1D1B"/>
          <w:sz w:val="24"/>
        </w:rPr>
        <w:t>x </w:t>
      </w:r>
      <w:r>
        <w:rPr>
          <w:color w:val="1D1D1B"/>
          <w:sz w:val="24"/>
        </w:rPr>
        <w:t>+ 8 to find the corresponding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-coordinate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turning point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find,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shown,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turning point is (−1, 15).</w:t>
      </w:r>
    </w:p>
    <w:p>
      <w:pPr>
        <w:pStyle w:val="ListParagraph"/>
        <w:numPr>
          <w:ilvl w:val="0"/>
          <w:numId w:val="76"/>
        </w:numPr>
        <w:tabs>
          <w:tab w:pos="1304" w:val="left" w:leader="none"/>
        </w:tabs>
        <w:spacing w:line="242" w:lineRule="auto" w:before="6" w:after="0"/>
        <w:ind w:left="1303" w:right="288" w:hanging="227"/>
        <w:jc w:val="both"/>
        <w:rPr>
          <w:sz w:val="24"/>
        </w:rPr>
      </w:pPr>
      <w:r>
        <w:rPr>
          <w:color w:val="1D1D1B"/>
          <w:sz w:val="24"/>
        </w:rPr>
        <w:t>If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-coordinate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other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turning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point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calculated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it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−12.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So,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turning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point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(2, −12).</w:t>
      </w:r>
    </w:p>
    <w:p>
      <w:pPr>
        <w:pStyle w:val="ListParagraph"/>
        <w:numPr>
          <w:ilvl w:val="0"/>
          <w:numId w:val="76"/>
        </w:numPr>
        <w:tabs>
          <w:tab w:pos="1304" w:val="left" w:leader="none"/>
        </w:tabs>
        <w:spacing w:line="242" w:lineRule="auto" w:before="3" w:after="0"/>
        <w:ind w:left="1303" w:right="261" w:hanging="227"/>
        <w:jc w:val="left"/>
        <w:rPr>
          <w:sz w:val="24"/>
        </w:rPr>
      </w:pPr>
      <w:r>
        <w:rPr>
          <w:color w:val="1D1D1B"/>
          <w:w w:val="95"/>
          <w:sz w:val="24"/>
        </w:rPr>
        <w:t>From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these</w:t>
      </w:r>
      <w:r>
        <w:rPr>
          <w:color w:val="1D1D1B"/>
          <w:spacing w:val="-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-coordinates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it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be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seen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which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one of the turning points is a local maxima and which one is the local minima turning </w:t>
      </w:r>
      <w:r>
        <w:rPr>
          <w:color w:val="1D1D1B"/>
          <w:spacing w:val="-2"/>
          <w:sz w:val="24"/>
        </w:rPr>
        <w:t>point.</w:t>
      </w:r>
    </w:p>
    <w:p>
      <w:pPr>
        <w:pStyle w:val="ListParagraph"/>
        <w:numPr>
          <w:ilvl w:val="0"/>
          <w:numId w:val="77"/>
        </w:numPr>
        <w:tabs>
          <w:tab w:pos="589" w:val="left" w:leader="none"/>
        </w:tabs>
        <w:spacing w:line="242" w:lineRule="auto" w:before="72" w:after="0"/>
        <w:ind w:left="588" w:right="1247" w:hanging="227"/>
        <w:jc w:val="left"/>
        <w:rPr>
          <w:sz w:val="24"/>
        </w:rPr>
      </w:pPr>
      <w:r>
        <w:rPr>
          <w:color w:val="1D1D1B"/>
          <w:spacing w:val="-2"/>
          <w:w w:val="101"/>
          <w:sz w:val="24"/>
        </w:rPr>
        <w:br w:type="column"/>
      </w:r>
      <w:r>
        <w:rPr>
          <w:color w:val="1D1D1B"/>
          <w:sz w:val="24"/>
        </w:rPr>
        <w:t>If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signs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gradients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tangents to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either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side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stationary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point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do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not</w:t>
      </w:r>
    </w:p>
    <w:p>
      <w:pPr>
        <w:pStyle w:val="BodyText"/>
        <w:spacing w:line="242" w:lineRule="auto" w:before="3"/>
        <w:ind w:left="588" w:right="605"/>
      </w:pPr>
      <w:r>
        <w:rPr>
          <w:color w:val="1D1D1B"/>
          <w:w w:val="95"/>
        </w:rPr>
        <w:t>change,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call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specific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stationary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point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 </w:t>
      </w:r>
      <w:r>
        <w:rPr>
          <w:color w:val="1D1D1B"/>
        </w:rPr>
        <w:t>point of inflection.</w:t>
      </w:r>
    </w:p>
    <w:p>
      <w:pPr>
        <w:pStyle w:val="ListParagraph"/>
        <w:numPr>
          <w:ilvl w:val="0"/>
          <w:numId w:val="77"/>
        </w:numPr>
        <w:tabs>
          <w:tab w:pos="589" w:val="left" w:leader="none"/>
        </w:tabs>
        <w:spacing w:line="242" w:lineRule="auto" w:before="2" w:after="0"/>
        <w:ind w:left="588" w:right="1499" w:hanging="227"/>
        <w:jc w:val="left"/>
        <w:rPr>
          <w:sz w:val="24"/>
        </w:rPr>
      </w:pPr>
      <w:r>
        <w:rPr>
          <w:color w:val="1D1D1B"/>
          <w:w w:val="95"/>
          <w:sz w:val="24"/>
        </w:rPr>
        <w:t>We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also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use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tables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make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our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work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2"/>
          <w:sz w:val="24"/>
        </w:rPr>
        <w:t>easier.</w:t>
      </w:r>
    </w:p>
    <w:p>
      <w:pPr>
        <w:pStyle w:val="BodyText"/>
        <w:spacing w:before="3"/>
        <w:ind w:left="361"/>
      </w:pPr>
      <w:r>
        <w:rPr/>
        <w:pict>
          <v:line style="position:absolute;mso-position-horizontal-relative:page;mso-position-vertical-relative:paragraph;z-index:-20823040" from="495.723999pt,93.886552pt" to="533.757999pt,64.829552pt" stroked="true" strokeweight=".5pt" strokecolor="#1d1d1b">
            <v:stroke dashstyle="solid"/>
            <w10:wrap type="none"/>
          </v:line>
        </w:pict>
      </w:r>
      <w:r>
        <w:rPr>
          <w:color w:val="1D1D1B"/>
          <w:w w:val="95"/>
        </w:rPr>
        <w:t>Example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19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could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be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done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like</w:t>
      </w:r>
      <w:r>
        <w:rPr>
          <w:color w:val="1D1D1B"/>
          <w:spacing w:val="2"/>
        </w:rPr>
        <w:t> </w:t>
      </w:r>
      <w:r>
        <w:rPr>
          <w:color w:val="1D1D1B"/>
          <w:spacing w:val="-2"/>
          <w:w w:val="95"/>
        </w:rPr>
        <w:t>this: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371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173"/>
        <w:gridCol w:w="987"/>
        <w:gridCol w:w="1005"/>
      </w:tblGrid>
      <w:tr>
        <w:trPr>
          <w:trHeight w:val="310" w:hRule="atLeast"/>
        </w:trPr>
        <w:tc>
          <w:tcPr>
            <w:tcW w:w="1421" w:type="dxa"/>
            <w:shd w:val="clear" w:color="auto" w:fill="DADADA"/>
          </w:tcPr>
          <w:p>
            <w:pPr>
              <w:pStyle w:val="TableParagraph"/>
              <w:spacing w:before="31"/>
              <w:ind w:left="9"/>
              <w:jc w:val="center"/>
              <w:rPr>
                <w:b/>
                <w:i/>
                <w:sz w:val="21"/>
              </w:rPr>
            </w:pPr>
            <w:r>
              <w:rPr>
                <w:b/>
                <w:i/>
                <w:color w:val="1D1D1B"/>
                <w:w w:val="90"/>
                <w:sz w:val="21"/>
              </w:rPr>
              <w:t>x</w:t>
            </w:r>
          </w:p>
        </w:tc>
        <w:tc>
          <w:tcPr>
            <w:tcW w:w="1173" w:type="dxa"/>
            <w:shd w:val="clear" w:color="auto" w:fill="DADADA"/>
          </w:tcPr>
          <w:p>
            <w:pPr>
              <w:pStyle w:val="TableParagraph"/>
              <w:spacing w:line="255" w:lineRule="exact" w:before="35"/>
              <w:ind w:left="73" w:right="64"/>
              <w:jc w:val="center"/>
              <w:rPr>
                <w:rFonts w:ascii="Calibri" w:hAnsi="Calibri"/>
                <w:b/>
                <w:sz w:val="21"/>
              </w:rPr>
            </w:pPr>
            <w:r>
              <w:rPr>
                <w:rFonts w:ascii="Calibri" w:hAnsi="Calibri"/>
                <w:b/>
                <w:color w:val="1D1D1B"/>
                <w:spacing w:val="-5"/>
                <w:w w:val="130"/>
                <w:sz w:val="21"/>
              </w:rPr>
              <w:t>−1</w:t>
            </w:r>
          </w:p>
        </w:tc>
        <w:tc>
          <w:tcPr>
            <w:tcW w:w="987" w:type="dxa"/>
            <w:shd w:val="clear" w:color="auto" w:fill="DADADA"/>
          </w:tcPr>
          <w:p>
            <w:pPr>
              <w:pStyle w:val="TableParagraph"/>
              <w:spacing w:line="255" w:lineRule="exact" w:before="35"/>
              <w:ind w:left="8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23"/>
                <w:sz w:val="21"/>
              </w:rPr>
              <w:t>1</w:t>
            </w:r>
          </w:p>
        </w:tc>
        <w:tc>
          <w:tcPr>
            <w:tcW w:w="1005" w:type="dxa"/>
            <w:shd w:val="clear" w:color="auto" w:fill="DADADA"/>
          </w:tcPr>
          <w:p>
            <w:pPr>
              <w:pStyle w:val="TableParagraph"/>
              <w:spacing w:line="255" w:lineRule="exact" w:before="35"/>
              <w:ind w:left="6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23"/>
                <w:sz w:val="21"/>
              </w:rPr>
              <w:t>2</w:t>
            </w:r>
          </w:p>
        </w:tc>
      </w:tr>
      <w:tr>
        <w:trPr>
          <w:trHeight w:val="1796" w:hRule="atLeast"/>
        </w:trPr>
        <w:tc>
          <w:tcPr>
            <w:tcW w:w="1421" w:type="dxa"/>
          </w:tcPr>
          <w:p>
            <w:pPr>
              <w:pStyle w:val="TableParagraph"/>
              <w:spacing w:line="208" w:lineRule="exact" w:before="62"/>
              <w:ind w:left="168"/>
              <w:rPr>
                <w:sz w:val="22"/>
              </w:rPr>
            </w:pPr>
            <w:r>
              <w:rPr>
                <w:i/>
                <w:color w:val="1D1D1B"/>
                <w:sz w:val="22"/>
                <w:u w:val="single" w:color="1C1C1A"/>
                <w:vertAlign w:val="superscript"/>
              </w:rPr>
              <w:t>dy</w:t>
            </w:r>
            <w:r>
              <w:rPr>
                <w:i/>
                <w:color w:val="1D1D1B"/>
                <w:spacing w:val="2"/>
                <w:sz w:val="22"/>
                <w:vertAlign w:val="baseline"/>
              </w:rPr>
              <w:t> </w:t>
            </w:r>
            <w:r>
              <w:rPr>
                <w:color w:val="1D1D1B"/>
                <w:sz w:val="22"/>
                <w:vertAlign w:val="baseline"/>
              </w:rPr>
              <w:t>=</w:t>
            </w:r>
            <w:r>
              <w:rPr>
                <w:color w:val="1D1D1B"/>
                <w:spacing w:val="-10"/>
                <w:sz w:val="22"/>
                <w:vertAlign w:val="baseline"/>
              </w:rPr>
              <w:t> </w:t>
            </w:r>
            <w:r>
              <w:rPr>
                <w:color w:val="1D1D1B"/>
                <w:sz w:val="22"/>
                <w:vertAlign w:val="baseline"/>
              </w:rPr>
              <w:t>3(</w:t>
            </w:r>
            <w:r>
              <w:rPr>
                <w:i/>
                <w:color w:val="1D1D1B"/>
                <w:sz w:val="22"/>
                <w:vertAlign w:val="baseline"/>
              </w:rPr>
              <w:t>x</w:t>
            </w:r>
            <w:r>
              <w:rPr>
                <w:i/>
                <w:color w:val="1D1D1B"/>
                <w:spacing w:val="-10"/>
                <w:sz w:val="22"/>
                <w:vertAlign w:val="baseline"/>
              </w:rPr>
              <w:t> </w:t>
            </w:r>
            <w:r>
              <w:rPr>
                <w:color w:val="1D1D1B"/>
                <w:sz w:val="22"/>
                <w:vertAlign w:val="baseline"/>
              </w:rPr>
              <w:t>−</w:t>
            </w:r>
            <w:r>
              <w:rPr>
                <w:color w:val="1D1D1B"/>
                <w:spacing w:val="-10"/>
                <w:sz w:val="22"/>
                <w:vertAlign w:val="baseline"/>
              </w:rPr>
              <w:t> </w:t>
            </w:r>
            <w:r>
              <w:rPr>
                <w:color w:val="1D1D1B"/>
                <w:spacing w:val="-5"/>
                <w:sz w:val="22"/>
                <w:vertAlign w:val="baseline"/>
              </w:rPr>
              <w:t>1)</w:t>
            </w:r>
            <w:r>
              <w:rPr>
                <w:color w:val="1D1D1B"/>
                <w:spacing w:val="-5"/>
                <w:sz w:val="22"/>
                <w:vertAlign w:val="superscript"/>
              </w:rPr>
              <w:t>2</w:t>
            </w:r>
          </w:p>
          <w:p>
            <w:pPr>
              <w:pStyle w:val="TableParagraph"/>
              <w:spacing w:line="139" w:lineRule="exact"/>
              <w:ind w:left="163"/>
              <w:rPr>
                <w:i/>
                <w:sz w:val="16"/>
              </w:rPr>
            </w:pPr>
            <w:r>
              <w:rPr>
                <w:i/>
                <w:color w:val="1D1D1B"/>
                <w:spacing w:val="-5"/>
                <w:sz w:val="16"/>
              </w:rPr>
              <w:t>dx</w:t>
            </w:r>
          </w:p>
        </w:tc>
        <w:tc>
          <w:tcPr>
            <w:tcW w:w="1173" w:type="dxa"/>
          </w:tcPr>
          <w:p>
            <w:pPr>
              <w:pStyle w:val="TableParagraph"/>
              <w:spacing w:line="246" w:lineRule="exact" w:before="58"/>
              <w:ind w:left="73" w:right="64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3(−2)</w:t>
            </w:r>
            <w:r>
              <w:rPr>
                <w:color w:val="1D1D1B"/>
                <w:position w:val="7"/>
                <w:sz w:val="15"/>
              </w:rPr>
              <w:t>2</w:t>
            </w:r>
            <w:r>
              <w:rPr>
                <w:color w:val="1D1D1B"/>
                <w:spacing w:val="4"/>
                <w:position w:val="7"/>
                <w:sz w:val="15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12"/>
                <w:sz w:val="22"/>
              </w:rPr>
              <w:t> </w:t>
            </w:r>
            <w:r>
              <w:rPr>
                <w:color w:val="1D1D1B"/>
                <w:spacing w:val="-5"/>
                <w:sz w:val="22"/>
              </w:rPr>
              <w:t>12</w:t>
            </w:r>
          </w:p>
          <w:p>
            <w:pPr>
              <w:pStyle w:val="TableParagraph"/>
              <w:spacing w:line="241" w:lineRule="exact"/>
              <w:ind w:left="73" w:right="64"/>
              <w:jc w:val="center"/>
              <w:rPr>
                <w:sz w:val="22"/>
              </w:rPr>
            </w:pPr>
            <w:r>
              <w:rPr>
                <w:i/>
                <w:color w:val="1D1D1B"/>
                <w:sz w:val="22"/>
              </w:rPr>
              <w:t>m</w:t>
            </w:r>
            <w:r>
              <w:rPr>
                <w:i/>
                <w:color w:val="1D1D1B"/>
                <w:spacing w:val="-8"/>
                <w:sz w:val="22"/>
              </w:rPr>
              <w:t> </w:t>
            </w:r>
            <w:r>
              <w:rPr>
                <w:color w:val="1D1D1B"/>
                <w:sz w:val="22"/>
              </w:rPr>
              <w:t>&gt;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color w:val="1D1D1B"/>
                <w:spacing w:val="-10"/>
                <w:sz w:val="22"/>
              </w:rPr>
              <w:t>0</w:t>
            </w:r>
          </w:p>
        </w:tc>
        <w:tc>
          <w:tcPr>
            <w:tcW w:w="987" w:type="dxa"/>
          </w:tcPr>
          <w:p>
            <w:pPr>
              <w:pStyle w:val="TableParagraph"/>
              <w:spacing w:before="62"/>
              <w:ind w:left="233" w:right="225"/>
              <w:jc w:val="center"/>
              <w:rPr>
                <w:b/>
                <w:sz w:val="22"/>
              </w:rPr>
            </w:pPr>
            <w:r>
              <w:rPr>
                <w:i/>
                <w:color w:val="1D1D1B"/>
                <w:sz w:val="22"/>
              </w:rPr>
              <w:t>m</w:t>
            </w:r>
            <w:r>
              <w:rPr>
                <w:i/>
                <w:color w:val="1D1D1B"/>
                <w:spacing w:val="-8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b/>
                <w:color w:val="1D1D1B"/>
                <w:spacing w:val="-10"/>
                <w:sz w:val="22"/>
              </w:rPr>
              <w:t>0</w:t>
            </w:r>
          </w:p>
        </w:tc>
        <w:tc>
          <w:tcPr>
            <w:tcW w:w="1005" w:type="dxa"/>
          </w:tcPr>
          <w:p>
            <w:pPr>
              <w:pStyle w:val="TableParagraph"/>
              <w:spacing w:line="246" w:lineRule="exact" w:before="58"/>
              <w:ind w:left="117"/>
              <w:rPr>
                <w:sz w:val="22"/>
              </w:rPr>
            </w:pPr>
            <w:r>
              <w:rPr>
                <w:color w:val="1D1D1B"/>
                <w:sz w:val="22"/>
              </w:rPr>
              <w:t>3(1)</w:t>
            </w:r>
            <w:r>
              <w:rPr>
                <w:color w:val="1D1D1B"/>
                <w:position w:val="7"/>
                <w:sz w:val="15"/>
              </w:rPr>
              <w:t>2</w:t>
            </w:r>
            <w:r>
              <w:rPr>
                <w:color w:val="1D1D1B"/>
                <w:spacing w:val="6"/>
                <w:position w:val="7"/>
                <w:sz w:val="15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10"/>
                <w:sz w:val="22"/>
              </w:rPr>
              <w:t> 3</w:t>
            </w:r>
          </w:p>
          <w:p>
            <w:pPr>
              <w:pStyle w:val="TableParagraph"/>
              <w:spacing w:line="241" w:lineRule="exact"/>
              <w:ind w:left="255"/>
              <w:rPr>
                <w:sz w:val="22"/>
              </w:rPr>
            </w:pPr>
            <w:r>
              <w:rPr>
                <w:i/>
                <w:color w:val="1D1D1B"/>
                <w:sz w:val="22"/>
              </w:rPr>
              <w:t>m</w:t>
            </w:r>
            <w:r>
              <w:rPr>
                <w:i/>
                <w:color w:val="1D1D1B"/>
                <w:spacing w:val="-8"/>
                <w:sz w:val="22"/>
              </w:rPr>
              <w:t> </w:t>
            </w:r>
            <w:r>
              <w:rPr>
                <w:color w:val="1D1D1B"/>
                <w:sz w:val="22"/>
              </w:rPr>
              <w:t>&gt;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color w:val="1D1D1B"/>
                <w:spacing w:val="-10"/>
                <w:sz w:val="22"/>
              </w:rPr>
              <w:t>0</w:t>
            </w:r>
          </w:p>
        </w:tc>
      </w:tr>
    </w:tbl>
    <w:p>
      <w:pPr>
        <w:spacing w:before="75"/>
        <w:ind w:left="361" w:right="0" w:firstLine="0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20824064" from="391.980988pt,-4.138232pt" to="430.018988pt,-32.626232pt" stroked="true" strokeweight=".5pt" strokecolor="#1d1d1b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23552" from="444.283508pt,-34.189732pt" to="485.669508pt,-34.189732pt" stroked="true" strokeweight=".5pt" strokecolor="#1d1d1b">
            <v:stroke dashstyle="solid"/>
            <w10:wrap type="none"/>
          </v:line>
        </w:pict>
      </w:r>
      <w:r>
        <w:rPr>
          <w:color w:val="1D1D1B"/>
          <w:sz w:val="24"/>
        </w:rPr>
        <w:t>If</w:t>
      </w:r>
      <w:r>
        <w:rPr>
          <w:color w:val="1D1D1B"/>
          <w:spacing w:val="-9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9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−</w:t>
      </w:r>
      <w:r>
        <w:rPr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3</w:t>
      </w:r>
      <w:r>
        <w:rPr>
          <w:color w:val="1D1D1B"/>
          <w:spacing w:val="9"/>
          <w:position w:val="8"/>
          <w:sz w:val="17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3</w:t>
      </w:r>
      <w:r>
        <w:rPr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8"/>
          <w:position w:val="8"/>
          <w:sz w:val="17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3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9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2,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4"/>
          <w:sz w:val="24"/>
        </w:rPr>
        <w:t>then</w:t>
      </w:r>
    </w:p>
    <w:p>
      <w:pPr>
        <w:spacing w:before="117"/>
        <w:ind w:left="376" w:right="0" w:firstLine="0"/>
        <w:jc w:val="left"/>
        <w:rPr>
          <w:sz w:val="24"/>
        </w:rPr>
      </w:pPr>
      <w:r>
        <w:rPr/>
        <w:pict>
          <v:shape style="position:absolute;margin-left:310.903687pt;margin-top:14.629636pt;width:8.0500pt;height:11.3pt;mso-position-horizontal-relative:page;mso-position-vertical-relative:paragraph;z-index:-20821504" type="#_x0000_t202" id="docshape613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i/>
                      <w:color w:val="1D1D1B"/>
                      <w:spacing w:val="-5"/>
                      <w:w w:val="90"/>
                      <w:sz w:val="18"/>
                    </w:rPr>
                    <w:t>dx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sz w:val="24"/>
          <w:u w:val="single" w:color="1C1C1A"/>
          <w:vertAlign w:val="superscript"/>
        </w:rPr>
        <w:t>dy</w:t>
      </w:r>
      <w:r>
        <w:rPr>
          <w:i/>
          <w:color w:val="1D1D1B"/>
          <w:spacing w:val="-3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=</w:t>
      </w:r>
      <w:r>
        <w:rPr>
          <w:color w:val="1D1D1B"/>
          <w:spacing w:val="-14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−3</w:t>
      </w:r>
      <w:r>
        <w:rPr>
          <w:i/>
          <w:color w:val="1D1D1B"/>
          <w:sz w:val="24"/>
          <w:vertAlign w:val="baseline"/>
        </w:rPr>
        <w:t>x</w:t>
      </w:r>
      <w:r>
        <w:rPr>
          <w:color w:val="1D1D1B"/>
          <w:sz w:val="24"/>
          <w:vertAlign w:val="superscript"/>
        </w:rPr>
        <w:t>2</w:t>
      </w:r>
      <w:r>
        <w:rPr>
          <w:color w:val="1D1D1B"/>
          <w:spacing w:val="-14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+</w:t>
      </w:r>
      <w:r>
        <w:rPr>
          <w:color w:val="1D1D1B"/>
          <w:spacing w:val="-14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6</w:t>
      </w:r>
      <w:r>
        <w:rPr>
          <w:i/>
          <w:color w:val="1D1D1B"/>
          <w:sz w:val="24"/>
          <w:vertAlign w:val="baseline"/>
        </w:rPr>
        <w:t>x</w:t>
      </w:r>
      <w:r>
        <w:rPr>
          <w:i/>
          <w:color w:val="1D1D1B"/>
          <w:spacing w:val="-14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−</w:t>
      </w:r>
      <w:r>
        <w:rPr>
          <w:color w:val="1D1D1B"/>
          <w:spacing w:val="-14"/>
          <w:sz w:val="24"/>
          <w:vertAlign w:val="baseline"/>
        </w:rPr>
        <w:t> </w:t>
      </w:r>
      <w:r>
        <w:rPr>
          <w:color w:val="1D1D1B"/>
          <w:spacing w:val="-10"/>
          <w:sz w:val="24"/>
          <w:vertAlign w:val="baseline"/>
        </w:rPr>
        <w:t>3</w:t>
      </w:r>
    </w:p>
    <w:p>
      <w:pPr>
        <w:pStyle w:val="BodyText"/>
        <w:spacing w:before="61"/>
        <w:ind w:left="595"/>
      </w:pPr>
      <w:r>
        <w:rPr>
          <w:color w:val="1D1D1B"/>
          <w:w w:val="95"/>
        </w:rPr>
        <w:t>=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−3(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  <w:vertAlign w:val="superscript"/>
        </w:rPr>
        <w:t>2</w:t>
      </w:r>
      <w:r>
        <w:rPr>
          <w:color w:val="1D1D1B"/>
          <w:spacing w:val="-2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−</w:t>
      </w:r>
      <w:r>
        <w:rPr>
          <w:color w:val="1D1D1B"/>
          <w:spacing w:val="-2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2</w:t>
      </w:r>
      <w:r>
        <w:rPr>
          <w:i/>
          <w:color w:val="1D1D1B"/>
          <w:w w:val="95"/>
          <w:vertAlign w:val="baseline"/>
        </w:rPr>
        <w:t>x</w:t>
      </w:r>
      <w:r>
        <w:rPr>
          <w:i/>
          <w:color w:val="1D1D1B"/>
          <w:spacing w:val="-1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+</w:t>
      </w:r>
      <w:r>
        <w:rPr>
          <w:color w:val="1D1D1B"/>
          <w:spacing w:val="-2"/>
          <w:w w:val="95"/>
          <w:vertAlign w:val="baseline"/>
        </w:rPr>
        <w:t> </w:t>
      </w:r>
      <w:r>
        <w:rPr>
          <w:color w:val="1D1D1B"/>
          <w:spacing w:val="-5"/>
          <w:w w:val="95"/>
          <w:vertAlign w:val="baseline"/>
        </w:rPr>
        <w:t>1)</w:t>
      </w:r>
    </w:p>
    <w:p>
      <w:pPr>
        <w:pStyle w:val="BodyText"/>
        <w:spacing w:before="4"/>
        <w:ind w:left="595"/>
      </w:pPr>
      <w:r>
        <w:rPr/>
        <w:pict>
          <v:line style="position:absolute;mso-position-horizontal-relative:page;mso-position-vertical-relative:paragraph;z-index:-20822528" from="434.316288pt,93.940553pt" to="396.282288pt,64.883553pt" stroked="true" strokeweight=".5pt" strokecolor="#1d1d1b">
            <v:stroke dashstyle="solid"/>
            <w10:wrap type="none"/>
          </v:line>
        </w:pict>
      </w:r>
      <w:r>
        <w:rPr>
          <w:color w:val="1D1D1B"/>
          <w:w w:val="95"/>
        </w:rPr>
        <w:t>=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−3(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"/>
          <w:w w:val="95"/>
        </w:rPr>
        <w:t> </w:t>
      </w:r>
      <w:r>
        <w:rPr>
          <w:color w:val="1D1D1B"/>
          <w:w w:val="95"/>
        </w:rPr>
        <w:t>−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5"/>
          <w:w w:val="95"/>
        </w:rPr>
        <w:t>1)</w:t>
      </w:r>
      <w:r>
        <w:rPr>
          <w:color w:val="1D1D1B"/>
          <w:spacing w:val="-5"/>
          <w:w w:val="95"/>
          <w:vertAlign w:val="superscript"/>
        </w:rPr>
        <w:t>2</w:t>
      </w:r>
    </w:p>
    <w:p>
      <w:pPr>
        <w:pStyle w:val="BodyText"/>
        <w:spacing w:before="3" w:after="1"/>
        <w:rPr>
          <w:sz w:val="12"/>
        </w:rPr>
      </w:pPr>
    </w:p>
    <w:tbl>
      <w:tblPr>
        <w:tblW w:w="0" w:type="auto"/>
        <w:jc w:val="left"/>
        <w:tblInd w:w="371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8"/>
        <w:gridCol w:w="1229"/>
        <w:gridCol w:w="884"/>
        <w:gridCol w:w="1355"/>
      </w:tblGrid>
      <w:tr>
        <w:trPr>
          <w:trHeight w:val="310" w:hRule="atLeast"/>
        </w:trPr>
        <w:tc>
          <w:tcPr>
            <w:tcW w:w="1478" w:type="dxa"/>
            <w:shd w:val="clear" w:color="auto" w:fill="DADADA"/>
          </w:tcPr>
          <w:p>
            <w:pPr>
              <w:pStyle w:val="TableParagraph"/>
              <w:spacing w:before="31"/>
              <w:ind w:left="10"/>
              <w:jc w:val="center"/>
              <w:rPr>
                <w:b/>
                <w:i/>
                <w:sz w:val="21"/>
              </w:rPr>
            </w:pPr>
            <w:r>
              <w:rPr>
                <w:b/>
                <w:i/>
                <w:color w:val="1D1D1B"/>
                <w:w w:val="90"/>
                <w:sz w:val="21"/>
              </w:rPr>
              <w:t>x</w:t>
            </w:r>
          </w:p>
        </w:tc>
        <w:tc>
          <w:tcPr>
            <w:tcW w:w="1229" w:type="dxa"/>
            <w:shd w:val="clear" w:color="auto" w:fill="DADADA"/>
          </w:tcPr>
          <w:p>
            <w:pPr>
              <w:pStyle w:val="TableParagraph"/>
              <w:spacing w:line="255" w:lineRule="exact" w:before="35"/>
              <w:ind w:left="356" w:right="345"/>
              <w:jc w:val="center"/>
              <w:rPr>
                <w:rFonts w:ascii="Calibri" w:hAnsi="Calibri"/>
                <w:b/>
                <w:sz w:val="21"/>
              </w:rPr>
            </w:pPr>
            <w:r>
              <w:rPr>
                <w:rFonts w:ascii="Calibri" w:hAnsi="Calibri"/>
                <w:b/>
                <w:color w:val="1D1D1B"/>
                <w:spacing w:val="-5"/>
                <w:w w:val="130"/>
                <w:sz w:val="21"/>
              </w:rPr>
              <w:t>−1</w:t>
            </w:r>
          </w:p>
        </w:tc>
        <w:tc>
          <w:tcPr>
            <w:tcW w:w="884" w:type="dxa"/>
            <w:shd w:val="clear" w:color="auto" w:fill="DADADA"/>
          </w:tcPr>
          <w:p>
            <w:pPr>
              <w:pStyle w:val="TableParagraph"/>
              <w:spacing w:line="255" w:lineRule="exact" w:before="35"/>
              <w:ind w:left="11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23"/>
                <w:sz w:val="21"/>
              </w:rPr>
              <w:t>1</w:t>
            </w:r>
          </w:p>
        </w:tc>
        <w:tc>
          <w:tcPr>
            <w:tcW w:w="1355" w:type="dxa"/>
            <w:shd w:val="clear" w:color="auto" w:fill="DADADA"/>
          </w:tcPr>
          <w:p>
            <w:pPr>
              <w:pStyle w:val="TableParagraph"/>
              <w:spacing w:line="255" w:lineRule="exact" w:before="35"/>
              <w:ind w:left="12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23"/>
                <w:sz w:val="21"/>
              </w:rPr>
              <w:t>2</w:t>
            </w:r>
          </w:p>
        </w:tc>
      </w:tr>
      <w:tr>
        <w:trPr>
          <w:trHeight w:val="1116" w:hRule="atLeast"/>
        </w:trPr>
        <w:tc>
          <w:tcPr>
            <w:tcW w:w="1478" w:type="dxa"/>
            <w:vMerge w:val="restart"/>
          </w:tcPr>
          <w:p>
            <w:pPr>
              <w:pStyle w:val="TableParagraph"/>
              <w:spacing w:line="208" w:lineRule="exact" w:before="62"/>
              <w:ind w:left="117"/>
              <w:rPr>
                <w:sz w:val="22"/>
              </w:rPr>
            </w:pPr>
            <w:r>
              <w:rPr>
                <w:i/>
                <w:color w:val="1D1D1B"/>
                <w:sz w:val="22"/>
                <w:u w:val="single" w:color="1C1C1A"/>
                <w:vertAlign w:val="superscript"/>
              </w:rPr>
              <w:t>dy</w:t>
            </w:r>
            <w:r>
              <w:rPr>
                <w:i/>
                <w:color w:val="1D1D1B"/>
                <w:spacing w:val="3"/>
                <w:sz w:val="22"/>
                <w:vertAlign w:val="baseline"/>
              </w:rPr>
              <w:t> </w:t>
            </w:r>
            <w:r>
              <w:rPr>
                <w:color w:val="1D1D1B"/>
                <w:sz w:val="22"/>
                <w:vertAlign w:val="baseline"/>
              </w:rPr>
              <w:t>=</w:t>
            </w:r>
            <w:r>
              <w:rPr>
                <w:color w:val="1D1D1B"/>
                <w:spacing w:val="-9"/>
                <w:sz w:val="22"/>
                <w:vertAlign w:val="baseline"/>
              </w:rPr>
              <w:t> </w:t>
            </w:r>
            <w:r>
              <w:rPr>
                <w:color w:val="1D1D1B"/>
                <w:sz w:val="22"/>
                <w:vertAlign w:val="baseline"/>
              </w:rPr>
              <w:t>−</w:t>
            </w:r>
            <w:r>
              <w:rPr>
                <w:color w:val="1D1D1B"/>
                <w:spacing w:val="-10"/>
                <w:sz w:val="22"/>
                <w:vertAlign w:val="baseline"/>
              </w:rPr>
              <w:t> </w:t>
            </w:r>
            <w:r>
              <w:rPr>
                <w:color w:val="1D1D1B"/>
                <w:sz w:val="22"/>
                <w:vertAlign w:val="baseline"/>
              </w:rPr>
              <w:t>3(</w:t>
            </w:r>
            <w:r>
              <w:rPr>
                <w:i/>
                <w:color w:val="1D1D1B"/>
                <w:sz w:val="22"/>
                <w:vertAlign w:val="baseline"/>
              </w:rPr>
              <w:t>x</w:t>
            </w:r>
            <w:r>
              <w:rPr>
                <w:i/>
                <w:color w:val="1D1D1B"/>
                <w:spacing w:val="-10"/>
                <w:sz w:val="22"/>
                <w:vertAlign w:val="baseline"/>
              </w:rPr>
              <w:t> </w:t>
            </w:r>
            <w:r>
              <w:rPr>
                <w:color w:val="1D1D1B"/>
                <w:sz w:val="22"/>
                <w:vertAlign w:val="baseline"/>
              </w:rPr>
              <w:t>−</w:t>
            </w:r>
            <w:r>
              <w:rPr>
                <w:color w:val="1D1D1B"/>
                <w:spacing w:val="-9"/>
                <w:sz w:val="22"/>
                <w:vertAlign w:val="baseline"/>
              </w:rPr>
              <w:t> </w:t>
            </w:r>
            <w:r>
              <w:rPr>
                <w:color w:val="1D1D1B"/>
                <w:spacing w:val="-5"/>
                <w:sz w:val="22"/>
                <w:vertAlign w:val="baseline"/>
              </w:rPr>
              <w:t>1)</w:t>
            </w:r>
            <w:r>
              <w:rPr>
                <w:color w:val="1D1D1B"/>
                <w:spacing w:val="-5"/>
                <w:sz w:val="22"/>
                <w:vertAlign w:val="superscript"/>
              </w:rPr>
              <w:t>2</w:t>
            </w:r>
          </w:p>
          <w:p>
            <w:pPr>
              <w:pStyle w:val="TableParagraph"/>
              <w:spacing w:line="139" w:lineRule="exact"/>
              <w:ind w:left="113"/>
              <w:rPr>
                <w:i/>
                <w:sz w:val="16"/>
              </w:rPr>
            </w:pPr>
            <w:r>
              <w:rPr>
                <w:i/>
                <w:color w:val="1D1D1B"/>
                <w:spacing w:val="-5"/>
                <w:sz w:val="16"/>
              </w:rPr>
              <w:t>dx</w:t>
            </w:r>
          </w:p>
        </w:tc>
        <w:tc>
          <w:tcPr>
            <w:tcW w:w="1229" w:type="dxa"/>
            <w:vMerge w:val="restart"/>
          </w:tcPr>
          <w:p>
            <w:pPr>
              <w:pStyle w:val="TableParagraph"/>
              <w:spacing w:line="246" w:lineRule="exact" w:before="58"/>
              <w:ind w:left="11" w:right="-15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−3(−2)</w:t>
            </w:r>
            <w:r>
              <w:rPr>
                <w:color w:val="1D1D1B"/>
                <w:position w:val="7"/>
                <w:sz w:val="15"/>
              </w:rPr>
              <w:t>2</w:t>
            </w:r>
            <w:r>
              <w:rPr>
                <w:color w:val="1D1D1B"/>
                <w:spacing w:val="6"/>
                <w:position w:val="7"/>
                <w:sz w:val="15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10"/>
                <w:sz w:val="22"/>
              </w:rPr>
              <w:t> </w:t>
            </w:r>
            <w:r>
              <w:rPr>
                <w:color w:val="1D1D1B"/>
                <w:spacing w:val="-13"/>
                <w:sz w:val="22"/>
              </w:rPr>
              <w:t>−12</w:t>
            </w:r>
          </w:p>
          <w:p>
            <w:pPr>
              <w:pStyle w:val="TableParagraph"/>
              <w:spacing w:line="241" w:lineRule="exact"/>
              <w:ind w:left="356" w:right="345"/>
              <w:jc w:val="center"/>
              <w:rPr>
                <w:sz w:val="22"/>
              </w:rPr>
            </w:pPr>
            <w:r>
              <w:rPr>
                <w:i/>
                <w:color w:val="1D1D1B"/>
                <w:sz w:val="22"/>
              </w:rPr>
              <w:t>m</w:t>
            </w:r>
            <w:r>
              <w:rPr>
                <w:i/>
                <w:color w:val="1D1D1B"/>
                <w:spacing w:val="-8"/>
                <w:sz w:val="22"/>
              </w:rPr>
              <w:t> </w:t>
            </w:r>
            <w:r>
              <w:rPr>
                <w:color w:val="1D1D1B"/>
                <w:sz w:val="22"/>
              </w:rPr>
              <w:t>&lt;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color w:val="1D1D1B"/>
                <w:spacing w:val="-10"/>
                <w:sz w:val="22"/>
              </w:rPr>
              <w:t>0</w:t>
            </w:r>
          </w:p>
        </w:tc>
        <w:tc>
          <w:tcPr>
            <w:tcW w:w="884" w:type="dxa"/>
          </w:tcPr>
          <w:p>
            <w:pPr>
              <w:pStyle w:val="TableParagraph"/>
              <w:spacing w:before="62"/>
              <w:ind w:left="183" w:right="172"/>
              <w:jc w:val="center"/>
              <w:rPr>
                <w:b/>
                <w:sz w:val="22"/>
              </w:rPr>
            </w:pPr>
            <w:r>
              <w:rPr>
                <w:i/>
                <w:color w:val="1D1D1B"/>
                <w:sz w:val="22"/>
              </w:rPr>
              <w:t>m</w:t>
            </w:r>
            <w:r>
              <w:rPr>
                <w:i/>
                <w:color w:val="1D1D1B"/>
                <w:spacing w:val="-8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b/>
                <w:color w:val="1D1D1B"/>
                <w:spacing w:val="-10"/>
                <w:sz w:val="22"/>
              </w:rPr>
              <w:t>0</w:t>
            </w:r>
          </w:p>
        </w:tc>
        <w:tc>
          <w:tcPr>
            <w:tcW w:w="1355" w:type="dxa"/>
            <w:vMerge w:val="restart"/>
          </w:tcPr>
          <w:p>
            <w:pPr>
              <w:pStyle w:val="TableParagraph"/>
              <w:spacing w:line="246" w:lineRule="exact" w:before="58"/>
              <w:ind w:left="12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−3(2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−</w:t>
            </w:r>
            <w:r>
              <w:rPr>
                <w:color w:val="1D1D1B"/>
                <w:spacing w:val="-5"/>
                <w:sz w:val="22"/>
              </w:rPr>
              <w:t> </w:t>
            </w:r>
            <w:r>
              <w:rPr>
                <w:color w:val="1D1D1B"/>
                <w:sz w:val="22"/>
              </w:rPr>
              <w:t>1)</w:t>
            </w:r>
            <w:r>
              <w:rPr>
                <w:color w:val="1D1D1B"/>
                <w:position w:val="7"/>
                <w:sz w:val="15"/>
              </w:rPr>
              <w:t>2</w:t>
            </w:r>
            <w:r>
              <w:rPr>
                <w:color w:val="1D1D1B"/>
                <w:spacing w:val="12"/>
                <w:position w:val="7"/>
                <w:sz w:val="15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pacing w:val="-18"/>
                <w:sz w:val="22"/>
              </w:rPr>
              <w:t>−3</w:t>
            </w:r>
          </w:p>
          <w:p>
            <w:pPr>
              <w:pStyle w:val="TableParagraph"/>
              <w:spacing w:line="241" w:lineRule="exact"/>
              <w:ind w:left="13"/>
              <w:jc w:val="center"/>
              <w:rPr>
                <w:sz w:val="22"/>
              </w:rPr>
            </w:pPr>
            <w:r>
              <w:rPr>
                <w:i/>
                <w:color w:val="1D1D1B"/>
                <w:sz w:val="22"/>
              </w:rPr>
              <w:t>m</w:t>
            </w:r>
            <w:r>
              <w:rPr>
                <w:i/>
                <w:color w:val="1D1D1B"/>
                <w:spacing w:val="-8"/>
                <w:sz w:val="22"/>
              </w:rPr>
              <w:t> </w:t>
            </w:r>
            <w:r>
              <w:rPr>
                <w:color w:val="1D1D1B"/>
                <w:sz w:val="22"/>
              </w:rPr>
              <w:t>&lt;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color w:val="1D1D1B"/>
                <w:spacing w:val="-10"/>
                <w:sz w:val="22"/>
              </w:rPr>
              <w:t>0</w:t>
            </w:r>
          </w:p>
        </w:tc>
      </w:tr>
      <w:tr>
        <w:trPr>
          <w:trHeight w:val="640" w:hRule="atLeast"/>
        </w:trPr>
        <w:tc>
          <w:tcPr>
            <w:tcW w:w="14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"/>
        <w:rPr>
          <w:sz w:val="29"/>
        </w:rPr>
      </w:pPr>
    </w:p>
    <w:p>
      <w:pPr>
        <w:pStyle w:val="Heading1"/>
        <w:spacing w:before="0"/>
        <w:ind w:left="135"/>
      </w:pPr>
      <w:r>
        <w:rPr/>
        <w:pict>
          <v:line style="position:absolute;mso-position-horizontal-relative:page;mso-position-vertical-relative:paragraph;z-index:-20822016" from="543.161688pt,-19.484878pt" to="505.123688pt,-47.972878pt" stroked="true" strokeweight=".5pt" strokecolor="#1d1d1b">
            <v:stroke dashstyle="solid"/>
            <w10:wrap type="none"/>
          </v:line>
        </w:pict>
      </w: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ListParagraph"/>
        <w:numPr>
          <w:ilvl w:val="0"/>
          <w:numId w:val="78"/>
        </w:numPr>
        <w:tabs>
          <w:tab w:pos="362" w:val="left" w:leader="none"/>
        </w:tabs>
        <w:spacing w:line="280" w:lineRule="exact" w:before="13" w:after="0"/>
        <w:ind w:left="361" w:right="950" w:hanging="227"/>
        <w:jc w:val="left"/>
        <w:rPr>
          <w:sz w:val="24"/>
        </w:rPr>
      </w:pPr>
      <w:r>
        <w:rPr>
          <w:color w:val="1D1D1B"/>
          <w:sz w:val="24"/>
        </w:rPr>
        <w:t>When determining the limit of an expression with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more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one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term,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mistake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made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z w:val="24"/>
        </w:rPr>
        <w:t> not put it in brackets. For example:</w:t>
      </w:r>
    </w:p>
    <w:p>
      <w:pPr>
        <w:spacing w:after="0" w:line="280" w:lineRule="exact"/>
        <w:jc w:val="left"/>
        <w:rPr>
          <w:sz w:val="24"/>
        </w:rPr>
        <w:sectPr>
          <w:pgSz w:w="11910" w:h="16840"/>
          <w:pgMar w:header="0" w:footer="820" w:top="880" w:bottom="1020" w:left="0" w:right="220"/>
          <w:cols w:num="2" w:equalWidth="0">
            <w:col w:w="5807" w:space="40"/>
            <w:col w:w="5843"/>
          </w:cols>
        </w:sectPr>
      </w:pPr>
    </w:p>
    <w:p>
      <w:pPr>
        <w:pStyle w:val="ListParagraph"/>
        <w:numPr>
          <w:ilvl w:val="1"/>
          <w:numId w:val="78"/>
        </w:numPr>
        <w:tabs>
          <w:tab w:pos="1304" w:val="left" w:leader="none"/>
        </w:tabs>
        <w:spacing w:line="156" w:lineRule="exact" w:before="0" w:after="0"/>
        <w:ind w:left="1303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We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use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word</w:t>
      </w:r>
      <w:r>
        <w:rPr>
          <w:color w:val="1D1D1B"/>
          <w:spacing w:val="-2"/>
          <w:sz w:val="24"/>
        </w:rPr>
        <w:t> </w:t>
      </w:r>
      <w:r>
        <w:rPr>
          <w:b/>
          <w:color w:val="1D1D1B"/>
          <w:w w:val="95"/>
          <w:sz w:val="24"/>
        </w:rPr>
        <w:t>“local”</w:t>
      </w:r>
      <w:r>
        <w:rPr>
          <w:b/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because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4"/>
          <w:w w:val="95"/>
          <w:sz w:val="24"/>
        </w:rPr>
        <w:t>fact</w:t>
      </w:r>
    </w:p>
    <w:p>
      <w:pPr>
        <w:pStyle w:val="BodyText"/>
        <w:spacing w:before="4"/>
        <w:ind w:left="1303"/>
      </w:pPr>
      <w:r>
        <w:rPr>
          <w:color w:val="1D1D1B"/>
          <w:w w:val="95"/>
        </w:rPr>
        <w:t>that</w:t>
      </w:r>
      <w:r>
        <w:rPr>
          <w:color w:val="1D1D1B"/>
          <w:spacing w:val="10"/>
        </w:rPr>
        <w:t> </w:t>
      </w:r>
      <w:r>
        <w:rPr>
          <w:color w:val="1D1D1B"/>
          <w:w w:val="95"/>
        </w:rPr>
        <w:t>these</w:t>
      </w:r>
      <w:r>
        <w:rPr>
          <w:color w:val="1D1D1B"/>
          <w:spacing w:val="10"/>
        </w:rPr>
        <w:t> </w:t>
      </w:r>
      <w:r>
        <w:rPr>
          <w:color w:val="1D1D1B"/>
          <w:w w:val="95"/>
        </w:rPr>
        <w:t>points</w:t>
      </w:r>
      <w:r>
        <w:rPr>
          <w:color w:val="1D1D1B"/>
          <w:spacing w:val="10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10"/>
        </w:rPr>
        <w:t> </w:t>
      </w:r>
      <w:r>
        <w:rPr>
          <w:color w:val="1D1D1B"/>
          <w:w w:val="95"/>
        </w:rPr>
        <w:t>not</w:t>
      </w:r>
      <w:r>
        <w:rPr>
          <w:color w:val="1D1D1B"/>
          <w:spacing w:val="10"/>
        </w:rPr>
        <w:t> </w:t>
      </w:r>
      <w:r>
        <w:rPr>
          <w:color w:val="1D1D1B"/>
          <w:w w:val="95"/>
        </w:rPr>
        <w:t>absolute</w:t>
      </w:r>
      <w:r>
        <w:rPr>
          <w:color w:val="1D1D1B"/>
          <w:spacing w:val="10"/>
        </w:rPr>
        <w:t> </w:t>
      </w:r>
      <w:r>
        <w:rPr>
          <w:color w:val="1D1D1B"/>
          <w:w w:val="95"/>
        </w:rPr>
        <w:t>maximum</w:t>
      </w:r>
      <w:r>
        <w:rPr>
          <w:color w:val="1D1D1B"/>
          <w:spacing w:val="10"/>
        </w:rPr>
        <w:t> </w:t>
      </w:r>
      <w:r>
        <w:rPr>
          <w:color w:val="1D1D1B"/>
          <w:spacing w:val="-5"/>
          <w:w w:val="95"/>
        </w:rPr>
        <w:t>or</w:t>
      </w:r>
    </w:p>
    <w:p>
      <w:pPr>
        <w:spacing w:line="249" w:lineRule="exact" w:before="40"/>
        <w:ind w:left="590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pacing w:val="-5"/>
          <w:sz w:val="24"/>
        </w:rPr>
        <w:t>lim</w:t>
      </w:r>
    </w:p>
    <w:p>
      <w:pPr>
        <w:spacing w:line="155" w:lineRule="exact" w:before="0"/>
        <w:ind w:left="538" w:right="0" w:firstLine="0"/>
        <w:jc w:val="left"/>
        <w:rPr>
          <w:sz w:val="17"/>
        </w:rPr>
      </w:pPr>
      <w:r>
        <w:rPr>
          <w:i/>
          <w:color w:val="1D1D1B"/>
          <w:sz w:val="17"/>
        </w:rPr>
        <w:t>h</w:t>
      </w:r>
      <w:r>
        <w:rPr>
          <w:i/>
          <w:color w:val="1D1D1B"/>
          <w:spacing w:val="-7"/>
          <w:sz w:val="17"/>
        </w:rPr>
        <w:t> </w:t>
      </w:r>
      <w:r>
        <w:rPr>
          <w:rFonts w:ascii="Microsoft Sans Serif" w:hAnsi="Microsoft Sans Serif"/>
          <w:color w:val="1D1D1B"/>
          <w:sz w:val="17"/>
        </w:rPr>
        <w:t>→</w:t>
      </w:r>
      <w:r>
        <w:rPr>
          <w:rFonts w:ascii="Microsoft Sans Serif" w:hAnsi="Microsoft Sans Serif"/>
          <w:color w:val="1D1D1B"/>
          <w:spacing w:val="-10"/>
          <w:sz w:val="17"/>
        </w:rPr>
        <w:t> </w:t>
      </w:r>
      <w:r>
        <w:rPr>
          <w:color w:val="1D1D1B"/>
          <w:spacing w:val="-10"/>
          <w:sz w:val="17"/>
        </w:rPr>
        <w:t>0</w:t>
      </w:r>
    </w:p>
    <w:p>
      <w:pPr>
        <w:pStyle w:val="BodyText"/>
        <w:spacing w:line="249" w:lineRule="exact" w:before="39"/>
        <w:ind w:left="19"/>
      </w:pPr>
      <w:r>
        <w:rPr/>
        <w:br w:type="column"/>
      </w:r>
      <w:r>
        <w:rPr>
          <w:color w:val="1D1D1B"/>
        </w:rPr>
        <w:t>[(2</w:t>
      </w:r>
      <w:r>
        <w:rPr>
          <w:i/>
          <w:color w:val="1D1D1B"/>
        </w:rPr>
        <w:t>a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+</w:t>
      </w:r>
      <w:r>
        <w:rPr>
          <w:color w:val="1D1D1B"/>
          <w:spacing w:val="-15"/>
        </w:rPr>
        <w:t> </w:t>
      </w:r>
      <w:r>
        <w:rPr>
          <w:color w:val="1D1D1B"/>
        </w:rPr>
        <w:t>4)</w:t>
      </w:r>
      <w:r>
        <w:rPr>
          <w:color w:val="1D1D1B"/>
          <w:spacing w:val="-15"/>
        </w:rPr>
        <w:t> </w:t>
      </w:r>
      <w:r>
        <w:rPr>
          <w:color w:val="1D1D1B"/>
        </w:rPr>
        <w:t>+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h</w:t>
      </w:r>
      <w:r>
        <w:rPr>
          <w:color w:val="1D1D1B"/>
        </w:rPr>
        <w:t>]</w:t>
      </w:r>
      <w:r>
        <w:rPr>
          <w:color w:val="1D1D1B"/>
          <w:spacing w:val="-15"/>
        </w:rPr>
        <w:t> </w:t>
      </w:r>
      <w:r>
        <w:rPr>
          <w:color w:val="1D1D1B"/>
        </w:rPr>
        <w:t>or</w:t>
      </w:r>
      <w:r>
        <w:rPr>
          <w:color w:val="1D1D1B"/>
          <w:spacing w:val="26"/>
        </w:rPr>
        <w:t> </w:t>
      </w:r>
      <w:r>
        <w:rPr>
          <w:color w:val="1D1D1B"/>
          <w:spacing w:val="-5"/>
        </w:rPr>
        <w:t>lim</w:t>
      </w:r>
    </w:p>
    <w:p>
      <w:pPr>
        <w:spacing w:line="155" w:lineRule="exact" w:before="0"/>
        <w:ind w:left="0" w:right="0" w:firstLine="0"/>
        <w:jc w:val="right"/>
        <w:rPr>
          <w:sz w:val="17"/>
        </w:rPr>
      </w:pPr>
      <w:r>
        <w:rPr>
          <w:i/>
          <w:color w:val="1D1D1B"/>
          <w:sz w:val="17"/>
        </w:rPr>
        <w:t>h</w:t>
      </w:r>
      <w:r>
        <w:rPr>
          <w:i/>
          <w:color w:val="1D1D1B"/>
          <w:spacing w:val="-7"/>
          <w:sz w:val="17"/>
        </w:rPr>
        <w:t> </w:t>
      </w:r>
      <w:r>
        <w:rPr>
          <w:rFonts w:ascii="Microsoft Sans Serif" w:hAnsi="Microsoft Sans Serif"/>
          <w:color w:val="1D1D1B"/>
          <w:sz w:val="17"/>
        </w:rPr>
        <w:t>→</w:t>
      </w:r>
      <w:r>
        <w:rPr>
          <w:rFonts w:ascii="Microsoft Sans Serif" w:hAnsi="Microsoft Sans Serif"/>
          <w:color w:val="1D1D1B"/>
          <w:spacing w:val="-10"/>
          <w:sz w:val="17"/>
        </w:rPr>
        <w:t> </w:t>
      </w:r>
      <w:r>
        <w:rPr>
          <w:color w:val="1D1D1B"/>
          <w:spacing w:val="-10"/>
          <w:sz w:val="17"/>
        </w:rPr>
        <w:t>0</w:t>
      </w:r>
    </w:p>
    <w:p>
      <w:pPr>
        <w:spacing w:before="39"/>
        <w:ind w:left="19" w:right="0" w:firstLine="0"/>
        <w:jc w:val="left"/>
        <w:rPr>
          <w:b/>
          <w:sz w:val="24"/>
        </w:rPr>
      </w:pPr>
      <w:r>
        <w:rPr/>
        <w:br w:type="column"/>
      </w:r>
      <w:r>
        <w:rPr>
          <w:color w:val="1D1D1B"/>
          <w:w w:val="95"/>
          <w:sz w:val="24"/>
        </w:rPr>
        <w:t>(2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3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h</w:t>
      </w:r>
      <w:r>
        <w:rPr>
          <w:color w:val="1D1D1B"/>
          <w:w w:val="95"/>
          <w:sz w:val="24"/>
        </w:rPr>
        <w:t>)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z w:val="24"/>
        </w:rPr>
        <w:t> </w:t>
      </w:r>
      <w:r>
        <w:rPr>
          <w:b/>
          <w:color w:val="1D1D1B"/>
          <w:spacing w:val="-5"/>
          <w:w w:val="95"/>
          <w:sz w:val="24"/>
        </w:rPr>
        <w:t>not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4" w:equalWidth="0">
            <w:col w:w="5630" w:space="40"/>
            <w:col w:w="952" w:space="39"/>
            <w:col w:w="1972" w:space="40"/>
            <w:col w:w="3017"/>
          </w:cols>
        </w:sectPr>
      </w:pPr>
    </w:p>
    <w:p>
      <w:pPr>
        <w:pStyle w:val="BodyText"/>
        <w:spacing w:line="272" w:lineRule="exact"/>
        <w:ind w:left="1303"/>
      </w:pPr>
      <w:r>
        <w:rPr>
          <w:color w:val="1D1D1B"/>
        </w:rPr>
        <w:t>minimum</w:t>
      </w:r>
      <w:r>
        <w:rPr>
          <w:color w:val="1D1D1B"/>
          <w:spacing w:val="-13"/>
        </w:rPr>
        <w:t> </w:t>
      </w:r>
      <w:r>
        <w:rPr>
          <w:color w:val="1D1D1B"/>
        </w:rPr>
        <w:t>points,</w:t>
      </w:r>
      <w:r>
        <w:rPr>
          <w:color w:val="1D1D1B"/>
          <w:spacing w:val="-13"/>
        </w:rPr>
        <w:t> </w:t>
      </w:r>
      <w:r>
        <w:rPr>
          <w:color w:val="1D1D1B"/>
        </w:rPr>
        <w:t>but</w:t>
      </w:r>
      <w:r>
        <w:rPr>
          <w:color w:val="1D1D1B"/>
          <w:spacing w:val="-13"/>
        </w:rPr>
        <w:t> </w:t>
      </w:r>
      <w:r>
        <w:rPr>
          <w:color w:val="1D1D1B"/>
        </w:rPr>
        <w:t>are</w:t>
      </w:r>
      <w:r>
        <w:rPr>
          <w:color w:val="1D1D1B"/>
          <w:spacing w:val="-13"/>
        </w:rPr>
        <w:t> </w:t>
      </w:r>
      <w:r>
        <w:rPr>
          <w:color w:val="1D1D1B"/>
        </w:rPr>
        <w:t>only</w:t>
      </w:r>
      <w:r>
        <w:rPr>
          <w:color w:val="1D1D1B"/>
          <w:spacing w:val="-13"/>
        </w:rPr>
        <w:t> </w:t>
      </w:r>
      <w:r>
        <w:rPr>
          <w:color w:val="1D1D1B"/>
        </w:rPr>
        <w:t>a</w:t>
      </w:r>
      <w:r>
        <w:rPr>
          <w:color w:val="1D1D1B"/>
          <w:spacing w:val="-13"/>
        </w:rPr>
        <w:t> </w:t>
      </w:r>
      <w:r>
        <w:rPr>
          <w:color w:val="1D1D1B"/>
        </w:rPr>
        <w:t>maxima</w:t>
      </w:r>
      <w:r>
        <w:rPr>
          <w:color w:val="1D1D1B"/>
          <w:spacing w:val="-13"/>
        </w:rPr>
        <w:t> </w:t>
      </w:r>
      <w:r>
        <w:rPr>
          <w:color w:val="1D1D1B"/>
        </w:rPr>
        <w:t>or</w:t>
      </w:r>
      <w:r>
        <w:rPr>
          <w:color w:val="1D1D1B"/>
          <w:spacing w:val="-13"/>
        </w:rPr>
        <w:t> </w:t>
      </w:r>
      <w:r>
        <w:rPr>
          <w:color w:val="1D1D1B"/>
          <w:spacing w:val="-10"/>
        </w:rPr>
        <w:t>a</w:t>
      </w:r>
    </w:p>
    <w:p>
      <w:pPr>
        <w:pStyle w:val="BodyText"/>
        <w:spacing w:line="164" w:lineRule="exact" w:before="4"/>
        <w:ind w:left="1303"/>
      </w:pPr>
      <w:r>
        <w:rPr>
          <w:color w:val="1D1D1B"/>
          <w:w w:val="95"/>
        </w:rPr>
        <w:t>minima</w:t>
      </w:r>
      <w:r>
        <w:rPr>
          <w:color w:val="1D1D1B"/>
          <w:spacing w:val="7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8"/>
        </w:rPr>
        <w:t> </w:t>
      </w:r>
      <w:r>
        <w:rPr>
          <w:color w:val="1D1D1B"/>
          <w:w w:val="95"/>
        </w:rPr>
        <w:t>certain</w:t>
      </w:r>
      <w:r>
        <w:rPr>
          <w:color w:val="1D1D1B"/>
          <w:spacing w:val="8"/>
        </w:rPr>
        <w:t> 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-</w:t>
      </w:r>
      <w:r>
        <w:rPr>
          <w:color w:val="1D1D1B"/>
          <w:spacing w:val="-2"/>
          <w:w w:val="95"/>
        </w:rPr>
        <w:t>values.</w:t>
      </w:r>
    </w:p>
    <w:p>
      <w:pPr>
        <w:spacing w:line="249" w:lineRule="exact" w:before="16"/>
        <w:ind w:left="739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pacing w:val="-5"/>
          <w:sz w:val="24"/>
        </w:rPr>
        <w:t>lim</w:t>
      </w:r>
    </w:p>
    <w:p>
      <w:pPr>
        <w:spacing w:line="169" w:lineRule="exact" w:before="0"/>
        <w:ind w:left="687" w:right="0" w:firstLine="0"/>
        <w:jc w:val="left"/>
        <w:rPr>
          <w:sz w:val="17"/>
        </w:rPr>
      </w:pPr>
      <w:r>
        <w:rPr>
          <w:i/>
          <w:color w:val="1D1D1B"/>
          <w:sz w:val="17"/>
        </w:rPr>
        <w:t>h</w:t>
      </w:r>
      <w:r>
        <w:rPr>
          <w:i/>
          <w:color w:val="1D1D1B"/>
          <w:spacing w:val="-7"/>
          <w:sz w:val="17"/>
        </w:rPr>
        <w:t> </w:t>
      </w:r>
      <w:r>
        <w:rPr>
          <w:rFonts w:ascii="Microsoft Sans Serif" w:hAnsi="Microsoft Sans Serif"/>
          <w:color w:val="1D1D1B"/>
          <w:sz w:val="17"/>
        </w:rPr>
        <w:t>→</w:t>
      </w:r>
      <w:r>
        <w:rPr>
          <w:rFonts w:ascii="Microsoft Sans Serif" w:hAnsi="Microsoft Sans Serif"/>
          <w:color w:val="1D1D1B"/>
          <w:spacing w:val="-10"/>
          <w:sz w:val="17"/>
        </w:rPr>
        <w:t> </w:t>
      </w:r>
      <w:r>
        <w:rPr>
          <w:color w:val="1D1D1B"/>
          <w:spacing w:val="-10"/>
          <w:sz w:val="17"/>
        </w:rPr>
        <w:t>0</w:t>
      </w:r>
    </w:p>
    <w:p>
      <w:pPr>
        <w:spacing w:line="249" w:lineRule="exact" w:before="16"/>
        <w:ind w:left="19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z w:val="24"/>
        </w:rPr>
        <w:t>(2</w:t>
      </w:r>
      <w:r>
        <w:rPr>
          <w:i/>
          <w:color w:val="1D1D1B"/>
          <w:sz w:val="24"/>
        </w:rPr>
        <w:t>a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4)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h</w:t>
      </w:r>
      <w:r>
        <w:rPr>
          <w:i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or</w:t>
      </w:r>
      <w:r>
        <w:rPr>
          <w:b/>
          <w:color w:val="1D1D1B"/>
          <w:spacing w:val="75"/>
          <w:sz w:val="24"/>
        </w:rPr>
        <w:t> </w:t>
      </w:r>
      <w:r>
        <w:rPr>
          <w:color w:val="1D1D1B"/>
          <w:spacing w:val="-5"/>
          <w:sz w:val="24"/>
        </w:rPr>
        <w:t>lim</w:t>
      </w:r>
    </w:p>
    <w:p>
      <w:pPr>
        <w:spacing w:line="169" w:lineRule="exact" w:before="0"/>
        <w:ind w:left="0" w:right="0" w:firstLine="0"/>
        <w:jc w:val="right"/>
        <w:rPr>
          <w:sz w:val="17"/>
        </w:rPr>
      </w:pPr>
      <w:r>
        <w:rPr>
          <w:i/>
          <w:color w:val="1D1D1B"/>
          <w:sz w:val="17"/>
        </w:rPr>
        <w:t>h</w:t>
      </w:r>
      <w:r>
        <w:rPr>
          <w:i/>
          <w:color w:val="1D1D1B"/>
          <w:spacing w:val="-7"/>
          <w:sz w:val="17"/>
        </w:rPr>
        <w:t> </w:t>
      </w:r>
      <w:r>
        <w:rPr>
          <w:rFonts w:ascii="Microsoft Sans Serif" w:hAnsi="Microsoft Sans Serif"/>
          <w:color w:val="1D1D1B"/>
          <w:sz w:val="17"/>
        </w:rPr>
        <w:t>→</w:t>
      </w:r>
      <w:r>
        <w:rPr>
          <w:rFonts w:ascii="Microsoft Sans Serif" w:hAnsi="Microsoft Sans Serif"/>
          <w:color w:val="1D1D1B"/>
          <w:spacing w:val="-10"/>
          <w:sz w:val="17"/>
        </w:rPr>
        <w:t> </w:t>
      </w:r>
      <w:r>
        <w:rPr>
          <w:color w:val="1D1D1B"/>
          <w:spacing w:val="-10"/>
          <w:sz w:val="17"/>
        </w:rPr>
        <w:t>0</w:t>
      </w:r>
    </w:p>
    <w:p>
      <w:pPr>
        <w:spacing w:before="16"/>
        <w:ind w:left="19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w w:val="95"/>
          <w:sz w:val="24"/>
        </w:rPr>
        <w:t>2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10"/>
          <w:w w:val="95"/>
          <w:sz w:val="24"/>
        </w:rPr>
        <w:t> </w:t>
      </w:r>
      <w:r>
        <w:rPr>
          <w:i/>
          <w:color w:val="1D1D1B"/>
          <w:spacing w:val="-5"/>
          <w:w w:val="95"/>
          <w:sz w:val="24"/>
        </w:rPr>
        <w:t>h</w:t>
      </w:r>
      <w:r>
        <w:rPr>
          <w:color w:val="1D1D1B"/>
          <w:spacing w:val="-5"/>
          <w:w w:val="95"/>
          <w:sz w:val="24"/>
        </w:rPr>
        <w:t>.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4" w:equalWidth="0">
            <w:col w:w="5481" w:space="40"/>
            <w:col w:w="1102" w:space="39"/>
            <w:col w:w="1888" w:space="39"/>
            <w:col w:w="3101"/>
          </w:cols>
        </w:sectPr>
      </w:pPr>
    </w:p>
    <w:p>
      <w:pPr>
        <w:pStyle w:val="ListParagraph"/>
        <w:numPr>
          <w:ilvl w:val="0"/>
          <w:numId w:val="79"/>
        </w:numPr>
        <w:tabs>
          <w:tab w:pos="1078" w:val="left" w:leader="none"/>
        </w:tabs>
        <w:spacing w:line="242" w:lineRule="auto" w:before="115" w:after="0"/>
        <w:ind w:left="1077" w:right="284" w:hanging="227"/>
        <w:jc w:val="left"/>
        <w:rPr>
          <w:sz w:val="24"/>
        </w:rPr>
      </w:pPr>
      <w:r>
        <w:rPr>
          <w:color w:val="1D1D1B"/>
          <w:sz w:val="24"/>
        </w:rPr>
        <w:t>We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have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maximum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turning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point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local </w:t>
      </w:r>
      <w:r>
        <w:rPr>
          <w:color w:val="1D1D1B"/>
          <w:spacing w:val="-2"/>
          <w:sz w:val="24"/>
        </w:rPr>
        <w:t>maximum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if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signs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gradient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function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changes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from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positive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negative.</w:t>
      </w:r>
    </w:p>
    <w:p>
      <w:pPr>
        <w:pStyle w:val="ListParagraph"/>
        <w:numPr>
          <w:ilvl w:val="0"/>
          <w:numId w:val="79"/>
        </w:numPr>
        <w:tabs>
          <w:tab w:pos="1078" w:val="left" w:leader="none"/>
        </w:tabs>
        <w:spacing w:line="242" w:lineRule="auto" w:before="1" w:after="0"/>
        <w:ind w:left="1077" w:right="297" w:hanging="227"/>
        <w:jc w:val="left"/>
        <w:rPr>
          <w:sz w:val="24"/>
        </w:rPr>
      </w:pPr>
      <w:r>
        <w:rPr>
          <w:color w:val="1D1D1B"/>
          <w:sz w:val="24"/>
        </w:rPr>
        <w:t>We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have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minimum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turning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point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local </w:t>
      </w:r>
      <w:r>
        <w:rPr>
          <w:color w:val="1D1D1B"/>
          <w:spacing w:val="-2"/>
          <w:sz w:val="24"/>
        </w:rPr>
        <w:t>minimum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if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signs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gradient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function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changes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from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negative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positive.</w:t>
      </w:r>
    </w:p>
    <w:p>
      <w:pPr>
        <w:pStyle w:val="ListParagraph"/>
        <w:numPr>
          <w:ilvl w:val="0"/>
          <w:numId w:val="79"/>
        </w:numPr>
        <w:tabs>
          <w:tab w:pos="1078" w:val="left" w:leader="none"/>
        </w:tabs>
        <w:spacing w:line="242" w:lineRule="auto" w:before="1" w:after="0"/>
        <w:ind w:left="1077" w:right="0" w:hanging="227"/>
        <w:jc w:val="both"/>
        <w:rPr>
          <w:sz w:val="24"/>
        </w:rPr>
      </w:pPr>
      <w:r>
        <w:rPr>
          <w:color w:val="1D1D1B"/>
          <w:sz w:val="24"/>
        </w:rPr>
        <w:t>Any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point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graph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where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gradient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z w:val="24"/>
        </w:rPr>
        <w:t> </w:t>
      </w:r>
      <w:r>
        <w:rPr>
          <w:color w:val="1D1D1B"/>
          <w:spacing w:val="-2"/>
          <w:sz w:val="24"/>
        </w:rPr>
        <w:t>tangent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graph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has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zero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gradient,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called </w:t>
      </w:r>
      <w:r>
        <w:rPr>
          <w:color w:val="1D1D1B"/>
          <w:sz w:val="24"/>
        </w:rPr>
        <w:t>a stationary point.</w:t>
      </w:r>
    </w:p>
    <w:p>
      <w:pPr>
        <w:pStyle w:val="ListParagraph"/>
        <w:numPr>
          <w:ilvl w:val="1"/>
          <w:numId w:val="79"/>
        </w:numPr>
        <w:tabs>
          <w:tab w:pos="1304" w:val="left" w:leader="none"/>
        </w:tabs>
        <w:spacing w:line="242" w:lineRule="auto" w:before="2" w:after="0"/>
        <w:ind w:left="1303" w:right="218" w:hanging="227"/>
        <w:jc w:val="both"/>
        <w:rPr>
          <w:sz w:val="24"/>
        </w:rPr>
      </w:pPr>
      <w:r>
        <w:rPr>
          <w:color w:val="1D1D1B"/>
          <w:sz w:val="24"/>
        </w:rPr>
        <w:t>If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signs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gradient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tangents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z w:val="24"/>
        </w:rPr>
        <w:t> either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side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this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point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change,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we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have</w:t>
      </w:r>
    </w:p>
    <w:p>
      <w:pPr>
        <w:pStyle w:val="BodyText"/>
        <w:spacing w:line="242" w:lineRule="auto" w:before="3"/>
        <w:ind w:left="1303" w:right="842"/>
        <w:jc w:val="both"/>
      </w:pPr>
      <w:r>
        <w:rPr>
          <w:color w:val="1D1D1B"/>
          <w:spacing w:val="-2"/>
        </w:rPr>
        <w:t>a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maximum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stationary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or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a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minimum </w:t>
      </w:r>
      <w:r>
        <w:rPr>
          <w:color w:val="1D1D1B"/>
        </w:rPr>
        <w:t>stationary point.</w:t>
      </w:r>
    </w:p>
    <w:p>
      <w:pPr>
        <w:pStyle w:val="ListParagraph"/>
        <w:numPr>
          <w:ilvl w:val="0"/>
          <w:numId w:val="80"/>
        </w:numPr>
        <w:tabs>
          <w:tab w:pos="527" w:val="left" w:leader="none"/>
        </w:tabs>
        <w:spacing w:line="242" w:lineRule="auto" w:before="0" w:after="0"/>
        <w:ind w:left="526" w:right="1022" w:hanging="227"/>
        <w:jc w:val="left"/>
        <w:rPr>
          <w:sz w:val="24"/>
        </w:rPr>
      </w:pPr>
      <w:r>
        <w:rPr>
          <w:color w:val="1D1D1B"/>
          <w:sz w:val="24"/>
        </w:rPr>
        <w:br w:type="column"/>
        <w:t>When determining the equation of the tangent to a graph and only the 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-coordinate of the </w:t>
      </w:r>
      <w:r>
        <w:rPr>
          <w:color w:val="1D1D1B"/>
          <w:spacing w:val="-2"/>
          <w:sz w:val="24"/>
        </w:rPr>
        <w:t>point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contact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given,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students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tend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forget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that they have to substitute this 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-value into</w:t>
      </w:r>
    </w:p>
    <w:p>
      <w:pPr>
        <w:pStyle w:val="BodyText"/>
        <w:spacing w:line="242" w:lineRule="auto"/>
        <w:ind w:left="526" w:right="1150"/>
      </w:pPr>
      <w:r>
        <w:rPr>
          <w:color w:val="1D1D1B"/>
        </w:rPr>
        <w:t>the equation of the original function to find the corresponding </w:t>
      </w:r>
      <w:r>
        <w:rPr>
          <w:i/>
          <w:color w:val="1D1D1B"/>
        </w:rPr>
        <w:t>y</w:t>
      </w:r>
      <w:r>
        <w:rPr>
          <w:color w:val="1D1D1B"/>
        </w:rPr>
        <w:t>-coordinate of the point of</w:t>
      </w:r>
      <w:r>
        <w:rPr>
          <w:color w:val="1D1D1B"/>
          <w:spacing w:val="-8"/>
        </w:rPr>
        <w:t> </w:t>
      </w:r>
      <w:r>
        <w:rPr>
          <w:color w:val="1D1D1B"/>
        </w:rPr>
        <w:t>contact</w:t>
      </w:r>
      <w:r>
        <w:rPr>
          <w:color w:val="1D1D1B"/>
          <w:spacing w:val="-8"/>
        </w:rPr>
        <w:t> </w:t>
      </w:r>
      <w:r>
        <w:rPr>
          <w:color w:val="1D1D1B"/>
        </w:rPr>
        <w:t>and</w:t>
      </w:r>
      <w:r>
        <w:rPr>
          <w:color w:val="1D1D1B"/>
          <w:spacing w:val="-8"/>
        </w:rPr>
        <w:t> </w:t>
      </w:r>
      <w:r>
        <w:rPr>
          <w:color w:val="1D1D1B"/>
        </w:rPr>
        <w:t>not</w:t>
      </w:r>
      <w:r>
        <w:rPr>
          <w:color w:val="1D1D1B"/>
          <w:spacing w:val="-8"/>
        </w:rPr>
        <w:t> </w:t>
      </w:r>
      <w:r>
        <w:rPr>
          <w:color w:val="1D1D1B"/>
        </w:rPr>
        <w:t>into</w:t>
      </w:r>
      <w:r>
        <w:rPr>
          <w:color w:val="1D1D1B"/>
          <w:spacing w:val="-8"/>
        </w:rPr>
        <w:t> </w:t>
      </w:r>
      <w:r>
        <w:rPr>
          <w:color w:val="1D1D1B"/>
        </w:rPr>
        <w:t>the</w:t>
      </w:r>
      <w:r>
        <w:rPr>
          <w:color w:val="1D1D1B"/>
          <w:spacing w:val="-8"/>
        </w:rPr>
        <w:t> </w:t>
      </w:r>
      <w:r>
        <w:rPr>
          <w:color w:val="1D1D1B"/>
        </w:rPr>
        <w:t>gradient</w:t>
      </w:r>
      <w:r>
        <w:rPr>
          <w:color w:val="1D1D1B"/>
          <w:spacing w:val="-8"/>
        </w:rPr>
        <w:t> </w:t>
      </w:r>
      <w:r>
        <w:rPr>
          <w:color w:val="1D1D1B"/>
        </w:rPr>
        <w:t>function. If</w:t>
      </w:r>
      <w:r>
        <w:rPr>
          <w:color w:val="1D1D1B"/>
          <w:spacing w:val="-9"/>
        </w:rPr>
        <w:t> </w:t>
      </w:r>
      <w:r>
        <w:rPr>
          <w:color w:val="1D1D1B"/>
        </w:rPr>
        <w:t>this</w:t>
      </w:r>
      <w:r>
        <w:rPr>
          <w:color w:val="1D1D1B"/>
          <w:spacing w:val="-9"/>
        </w:rPr>
        <w:t> </w:t>
      </w:r>
      <w:r>
        <w:rPr>
          <w:i/>
          <w:color w:val="1D1D1B"/>
        </w:rPr>
        <w:t>x</w:t>
      </w:r>
      <w:r>
        <w:rPr>
          <w:color w:val="1D1D1B"/>
        </w:rPr>
        <w:t>-value</w:t>
      </w:r>
      <w:r>
        <w:rPr>
          <w:color w:val="1D1D1B"/>
          <w:spacing w:val="-9"/>
        </w:rPr>
        <w:t> </w:t>
      </w:r>
      <w:r>
        <w:rPr>
          <w:color w:val="1D1D1B"/>
        </w:rPr>
        <w:t>is</w:t>
      </w:r>
      <w:r>
        <w:rPr>
          <w:color w:val="1D1D1B"/>
          <w:spacing w:val="-9"/>
        </w:rPr>
        <w:t> </w:t>
      </w:r>
      <w:r>
        <w:rPr>
          <w:color w:val="1D1D1B"/>
        </w:rPr>
        <w:t>substituted</w:t>
      </w:r>
      <w:r>
        <w:rPr>
          <w:color w:val="1D1D1B"/>
          <w:spacing w:val="-9"/>
        </w:rPr>
        <w:t> </w:t>
      </w:r>
      <w:r>
        <w:rPr>
          <w:color w:val="1D1D1B"/>
        </w:rPr>
        <w:t>into</w:t>
      </w:r>
      <w:r>
        <w:rPr>
          <w:color w:val="1D1D1B"/>
          <w:spacing w:val="-9"/>
        </w:rPr>
        <w:t> </w:t>
      </w:r>
      <w:r>
        <w:rPr>
          <w:color w:val="1D1D1B"/>
        </w:rPr>
        <w:t>the</w:t>
      </w:r>
      <w:r>
        <w:rPr>
          <w:color w:val="1D1D1B"/>
          <w:spacing w:val="-9"/>
        </w:rPr>
        <w:t> </w:t>
      </w:r>
      <w:r>
        <w:rPr>
          <w:color w:val="1D1D1B"/>
        </w:rPr>
        <w:t>gradient function,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gradient</w:t>
      </w:r>
      <w:r>
        <w:rPr>
          <w:color w:val="1D1D1B"/>
          <w:spacing w:val="-14"/>
        </w:rPr>
        <w:t> </w:t>
      </w:r>
      <w:r>
        <w:rPr>
          <w:color w:val="1D1D1B"/>
        </w:rPr>
        <w:t>of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tangent</w:t>
      </w:r>
      <w:r>
        <w:rPr>
          <w:color w:val="1D1D1B"/>
          <w:spacing w:val="-14"/>
        </w:rPr>
        <w:t> </w:t>
      </w:r>
      <w:r>
        <w:rPr>
          <w:color w:val="1D1D1B"/>
        </w:rPr>
        <w:t>is</w:t>
      </w:r>
      <w:r>
        <w:rPr>
          <w:color w:val="1D1D1B"/>
          <w:spacing w:val="-14"/>
        </w:rPr>
        <w:t> </w:t>
      </w:r>
      <w:r>
        <w:rPr>
          <w:color w:val="1D1D1B"/>
          <w:spacing w:val="-2"/>
        </w:rPr>
        <w:t>found,</w:t>
      </w:r>
    </w:p>
    <w:p>
      <w:pPr>
        <w:pStyle w:val="BodyText"/>
        <w:spacing w:line="242" w:lineRule="auto" w:before="5"/>
        <w:ind w:left="526" w:right="973"/>
        <w:jc w:val="both"/>
      </w:pPr>
      <w:r>
        <w:rPr>
          <w:color w:val="1D1D1B"/>
          <w:w w:val="95"/>
        </w:rPr>
        <w:t>because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i/>
          <w:color w:val="1D1D1B"/>
          <w:w w:val="95"/>
        </w:rPr>
        <w:t>y</w:t>
      </w:r>
      <w:r>
        <w:rPr>
          <w:color w:val="1D1D1B"/>
          <w:w w:val="95"/>
        </w:rPr>
        <w:t>-value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gradient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function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its value and, therefore, the gradient at that specific </w:t>
      </w:r>
      <w:r>
        <w:rPr>
          <w:i/>
          <w:color w:val="1D1D1B"/>
          <w:spacing w:val="-2"/>
        </w:rPr>
        <w:t>x</w:t>
      </w:r>
      <w:r>
        <w:rPr>
          <w:color w:val="1D1D1B"/>
          <w:spacing w:val="-2"/>
        </w:rPr>
        <w:t>-value.</w:t>
      </w:r>
    </w:p>
    <w:p>
      <w:pPr>
        <w:spacing w:after="0" w:line="242" w:lineRule="auto"/>
        <w:jc w:val="both"/>
        <w:sectPr>
          <w:type w:val="continuous"/>
          <w:pgSz w:w="11910" w:h="16840"/>
          <w:pgMar w:header="0" w:footer="820" w:top="1580" w:bottom="280" w:left="0" w:right="220"/>
          <w:cols w:num="2" w:equalWidth="0">
            <w:col w:w="5642" w:space="40"/>
            <w:col w:w="6008"/>
          </w:cols>
        </w:sectPr>
      </w:pPr>
    </w:p>
    <w:p>
      <w:pPr>
        <w:pStyle w:val="Heading1"/>
        <w:spacing w:before="64"/>
        <w:ind w:left="1133"/>
      </w:pPr>
      <w:r>
        <w:rPr>
          <w:color w:val="1D1D1B"/>
          <w:w w:val="95"/>
        </w:rPr>
        <w:t>Supplementary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worked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examples</w:t>
      </w:r>
    </w:p>
    <w:p>
      <w:pPr>
        <w:pStyle w:val="BodyText"/>
        <w:spacing w:line="201" w:lineRule="auto" w:before="88"/>
        <w:ind w:left="1133" w:right="5683"/>
      </w:pPr>
      <w:r>
        <w:rPr>
          <w:color w:val="1D1D1B"/>
        </w:rPr>
        <w:t>Determine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equ</w:t>
      </w:r>
      <w:r>
        <w:rPr>
          <w:color w:val="1D1D1B"/>
          <w:u w:val="single" w:color="1C1C1A"/>
        </w:rPr>
        <w:t>ation</w:t>
      </w:r>
      <w:r>
        <w:rPr>
          <w:color w:val="1D1D1B"/>
          <w:spacing w:val="-14"/>
          <w:u w:val="single" w:color="1C1C1A"/>
        </w:rPr>
        <w:t> </w:t>
      </w:r>
      <w:r>
        <w:rPr>
          <w:color w:val="1D1D1B"/>
          <w:u w:val="single" w:color="1C1C1A"/>
        </w:rPr>
        <w:t>o</w:t>
      </w:r>
      <w:r>
        <w:rPr>
          <w:color w:val="1D1D1B"/>
        </w:rPr>
        <w:t>f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tangent</w:t>
      </w:r>
      <w:r>
        <w:rPr>
          <w:color w:val="1D1D1B"/>
          <w:spacing w:val="-15"/>
        </w:rPr>
        <w:t> </w:t>
      </w:r>
      <w:r>
        <w:rPr>
          <w:color w:val="1D1D1B"/>
        </w:rPr>
        <w:t>to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curve </w:t>
      </w:r>
      <w:r>
        <w:rPr>
          <w:color w:val="1D1D1B"/>
          <w:position w:val="2"/>
        </w:rPr>
        <w:t>defined</w:t>
      </w:r>
      <w:r>
        <w:rPr>
          <w:color w:val="1D1D1B"/>
          <w:spacing w:val="-11"/>
          <w:position w:val="2"/>
        </w:rPr>
        <w:t> </w:t>
      </w:r>
      <w:r>
        <w:rPr>
          <w:color w:val="1D1D1B"/>
          <w:position w:val="2"/>
        </w:rPr>
        <w:t>by</w:t>
      </w:r>
      <w:r>
        <w:rPr>
          <w:color w:val="1D1D1B"/>
          <w:spacing w:val="-6"/>
          <w:position w:val="2"/>
        </w:rPr>
        <w:t> </w:t>
      </w:r>
      <w:r>
        <w:rPr>
          <w:i/>
          <w:color w:val="1D1D1B"/>
          <w:position w:val="2"/>
        </w:rPr>
        <w:t>y</w:t>
      </w:r>
      <w:r>
        <w:rPr>
          <w:i/>
          <w:color w:val="1D1D1B"/>
          <w:spacing w:val="-13"/>
          <w:position w:val="2"/>
        </w:rPr>
        <w:t> </w:t>
      </w:r>
      <w:r>
        <w:rPr>
          <w:color w:val="1D1D1B"/>
          <w:position w:val="2"/>
        </w:rPr>
        <w:t>=</w:t>
      </w:r>
      <w:r>
        <w:rPr>
          <w:color w:val="1D1D1B"/>
          <w:spacing w:val="-13"/>
          <w:position w:val="2"/>
        </w:rPr>
        <w:t> </w:t>
      </w:r>
      <w:r>
        <w:rPr>
          <w:color w:val="1D1D1B"/>
          <w:position w:val="2"/>
        </w:rPr>
        <w:t>2</w:t>
      </w:r>
      <w:r>
        <w:rPr>
          <w:i/>
          <w:color w:val="1D1D1B"/>
          <w:position w:val="2"/>
        </w:rPr>
        <w:t>x</w:t>
      </w:r>
      <w:r>
        <w:rPr>
          <w:i/>
          <w:color w:val="1D1D1B"/>
          <w:spacing w:val="-30"/>
          <w:position w:val="2"/>
        </w:rPr>
        <w:t> </w:t>
      </w:r>
      <w:r>
        <w:rPr>
          <w:rFonts w:ascii="Lucida Sans Unicode" w:hAnsi="Lucida Sans Unicode"/>
          <w:color w:val="1D1D1B"/>
          <w:sz w:val="28"/>
        </w:rPr>
        <w:t>√</w:t>
      </w:r>
      <w:r>
        <w:rPr>
          <w:color w:val="1D1D1B"/>
          <w:position w:val="2"/>
        </w:rPr>
        <w:t>17</w:t>
      </w:r>
      <w:r>
        <w:rPr>
          <w:color w:val="1D1D1B"/>
          <w:spacing w:val="-13"/>
          <w:position w:val="2"/>
        </w:rPr>
        <w:t> </w:t>
      </w:r>
      <w:r>
        <w:rPr>
          <w:color w:val="1D1D1B"/>
          <w:position w:val="2"/>
        </w:rPr>
        <w:t>−</w:t>
      </w:r>
      <w:r>
        <w:rPr>
          <w:color w:val="1D1D1B"/>
          <w:spacing w:val="-13"/>
          <w:position w:val="2"/>
        </w:rPr>
        <w:t> </w:t>
      </w:r>
      <w:r>
        <w:rPr>
          <w:i/>
          <w:color w:val="1D1D1B"/>
          <w:position w:val="2"/>
        </w:rPr>
        <w:t>x</w:t>
      </w:r>
      <w:r>
        <w:rPr>
          <w:color w:val="1D1D1B"/>
          <w:position w:val="2"/>
          <w:vertAlign w:val="superscript"/>
        </w:rPr>
        <w:t>2</w:t>
      </w:r>
      <w:r>
        <w:rPr>
          <w:color w:val="1D1D1B"/>
          <w:spacing w:val="-44"/>
          <w:position w:val="2"/>
          <w:vertAlign w:val="baseline"/>
        </w:rPr>
        <w:t> </w:t>
      </w:r>
      <w:r>
        <w:rPr>
          <w:color w:val="1D1D1B"/>
          <w:position w:val="2"/>
          <w:vertAlign w:val="baseline"/>
        </w:rPr>
        <w:t>,</w:t>
      </w:r>
      <w:r>
        <w:rPr>
          <w:color w:val="1D1D1B"/>
          <w:spacing w:val="-6"/>
          <w:position w:val="2"/>
          <w:vertAlign w:val="baseline"/>
        </w:rPr>
        <w:t> </w:t>
      </w:r>
      <w:r>
        <w:rPr>
          <w:color w:val="1D1D1B"/>
          <w:position w:val="2"/>
          <w:vertAlign w:val="baseline"/>
        </w:rPr>
        <w:t>where</w:t>
      </w:r>
      <w:r>
        <w:rPr>
          <w:color w:val="1D1D1B"/>
          <w:spacing w:val="-6"/>
          <w:position w:val="2"/>
          <w:vertAlign w:val="baseline"/>
        </w:rPr>
        <w:t> </w:t>
      </w:r>
      <w:r>
        <w:rPr>
          <w:i/>
          <w:color w:val="1D1D1B"/>
          <w:position w:val="2"/>
          <w:vertAlign w:val="baseline"/>
        </w:rPr>
        <w:t>x</w:t>
      </w:r>
      <w:r>
        <w:rPr>
          <w:i/>
          <w:color w:val="1D1D1B"/>
          <w:spacing w:val="-6"/>
          <w:position w:val="2"/>
          <w:vertAlign w:val="baseline"/>
        </w:rPr>
        <w:t> </w:t>
      </w:r>
      <w:r>
        <w:rPr>
          <w:color w:val="1D1D1B"/>
          <w:position w:val="2"/>
          <w:vertAlign w:val="baseline"/>
        </w:rPr>
        <w:t>=</w:t>
      </w:r>
      <w:r>
        <w:rPr>
          <w:color w:val="1D1D1B"/>
          <w:spacing w:val="-6"/>
          <w:position w:val="2"/>
          <w:vertAlign w:val="baseline"/>
        </w:rPr>
        <w:t> </w:t>
      </w:r>
      <w:r>
        <w:rPr>
          <w:color w:val="1D1D1B"/>
          <w:position w:val="2"/>
          <w:vertAlign w:val="baseline"/>
        </w:rPr>
        <w:t>−1.</w:t>
      </w:r>
    </w:p>
    <w:p>
      <w:pPr>
        <w:pStyle w:val="Heading2"/>
        <w:tabs>
          <w:tab w:pos="2467" w:val="left" w:leader="none"/>
        </w:tabs>
        <w:spacing w:line="235" w:lineRule="exact" w:before="141"/>
      </w:pPr>
      <w:r>
        <w:rPr>
          <w:color w:val="1D1D1B"/>
          <w:spacing w:val="-2"/>
        </w:rPr>
        <w:t>Soluti</w:t>
      </w:r>
      <w:r>
        <w:rPr>
          <w:color w:val="1D1D1B"/>
          <w:spacing w:val="-2"/>
          <w:u w:val="single" w:color="1C1C1A"/>
        </w:rPr>
        <w:t>on</w:t>
      </w:r>
      <w:r>
        <w:rPr>
          <w:color w:val="1D1D1B"/>
          <w:u w:val="single" w:color="1C1C1A"/>
        </w:rPr>
        <w:tab/>
      </w:r>
    </w:p>
    <w:p>
      <w:pPr>
        <w:tabs>
          <w:tab w:pos="4194" w:val="left" w:leader="none"/>
        </w:tabs>
        <w:spacing w:line="106" w:lineRule="exact" w:before="0"/>
        <w:ind w:left="1148" w:right="0" w:firstLine="0"/>
        <w:jc w:val="left"/>
        <w:rPr>
          <w:sz w:val="24"/>
        </w:rPr>
      </w:pPr>
      <w:r>
        <w:rPr>
          <w:i/>
          <w:color w:val="1D1D1B"/>
          <w:spacing w:val="-2"/>
          <w:w w:val="95"/>
          <w:sz w:val="24"/>
          <w:u w:val="single" w:color="1C1C1A"/>
          <w:vertAlign w:val="superscript"/>
        </w:rPr>
        <w:t>dy</w:t>
      </w:r>
      <w:r>
        <w:rPr>
          <w:i/>
          <w:color w:val="1D1D1B"/>
          <w:spacing w:val="-10"/>
          <w:w w:val="95"/>
          <w:sz w:val="24"/>
          <w:vertAlign w:val="baseline"/>
        </w:rPr>
        <w:t> </w:t>
      </w:r>
      <w:r>
        <w:rPr>
          <w:color w:val="1D1D1B"/>
          <w:spacing w:val="-2"/>
          <w:w w:val="95"/>
          <w:position w:val="2"/>
          <w:sz w:val="24"/>
          <w:vertAlign w:val="baseline"/>
        </w:rPr>
        <w:t>=</w:t>
      </w:r>
      <w:r>
        <w:rPr>
          <w:color w:val="1D1D1B"/>
          <w:spacing w:val="-10"/>
          <w:w w:val="95"/>
          <w:position w:val="2"/>
          <w:sz w:val="24"/>
          <w:vertAlign w:val="baseline"/>
        </w:rPr>
        <w:t> </w:t>
      </w:r>
      <w:r>
        <w:rPr>
          <w:color w:val="1D1D1B"/>
          <w:spacing w:val="-2"/>
          <w:w w:val="95"/>
          <w:position w:val="2"/>
          <w:sz w:val="24"/>
          <w:vertAlign w:val="baseline"/>
        </w:rPr>
        <w:t>2</w:t>
      </w:r>
      <w:r>
        <w:rPr>
          <w:rFonts w:ascii="Lucida Sans Unicode" w:hAnsi="Lucida Sans Unicode"/>
          <w:color w:val="1D1D1B"/>
          <w:spacing w:val="-2"/>
          <w:w w:val="95"/>
          <w:sz w:val="28"/>
          <w:vertAlign w:val="baseline"/>
        </w:rPr>
        <w:t>√</w:t>
      </w:r>
      <w:r>
        <w:rPr>
          <w:color w:val="1D1D1B"/>
          <w:spacing w:val="-2"/>
          <w:w w:val="95"/>
          <w:position w:val="2"/>
          <w:sz w:val="24"/>
          <w:vertAlign w:val="baseline"/>
        </w:rPr>
        <w:t>17</w:t>
      </w:r>
      <w:r>
        <w:rPr>
          <w:color w:val="1D1D1B"/>
          <w:spacing w:val="-10"/>
          <w:w w:val="95"/>
          <w:position w:val="2"/>
          <w:sz w:val="24"/>
          <w:vertAlign w:val="baseline"/>
        </w:rPr>
        <w:t> </w:t>
      </w:r>
      <w:r>
        <w:rPr>
          <w:color w:val="1D1D1B"/>
          <w:spacing w:val="-2"/>
          <w:w w:val="95"/>
          <w:position w:val="2"/>
          <w:sz w:val="24"/>
          <w:vertAlign w:val="baseline"/>
        </w:rPr>
        <w:t>−</w:t>
      </w:r>
      <w:r>
        <w:rPr>
          <w:color w:val="1D1D1B"/>
          <w:spacing w:val="-10"/>
          <w:w w:val="95"/>
          <w:position w:val="2"/>
          <w:sz w:val="24"/>
          <w:vertAlign w:val="baseline"/>
        </w:rPr>
        <w:t> </w:t>
      </w:r>
      <w:r>
        <w:rPr>
          <w:i/>
          <w:color w:val="1D1D1B"/>
          <w:spacing w:val="-2"/>
          <w:w w:val="95"/>
          <w:position w:val="2"/>
          <w:sz w:val="24"/>
          <w:vertAlign w:val="baseline"/>
        </w:rPr>
        <w:t>x</w:t>
      </w:r>
      <w:r>
        <w:rPr>
          <w:color w:val="1D1D1B"/>
          <w:spacing w:val="-2"/>
          <w:w w:val="95"/>
          <w:position w:val="2"/>
          <w:sz w:val="24"/>
          <w:vertAlign w:val="superscript"/>
        </w:rPr>
        <w:t>2</w:t>
      </w:r>
      <w:r>
        <w:rPr>
          <w:color w:val="1D1D1B"/>
          <w:spacing w:val="-5"/>
          <w:w w:val="95"/>
          <w:position w:val="2"/>
          <w:sz w:val="24"/>
          <w:vertAlign w:val="baseline"/>
        </w:rPr>
        <w:t> </w:t>
      </w:r>
      <w:r>
        <w:rPr>
          <w:color w:val="1D1D1B"/>
          <w:spacing w:val="-2"/>
          <w:w w:val="95"/>
          <w:position w:val="2"/>
          <w:sz w:val="24"/>
          <w:vertAlign w:val="baseline"/>
        </w:rPr>
        <w:t>+</w:t>
      </w:r>
      <w:r>
        <w:rPr>
          <w:color w:val="1D1D1B"/>
          <w:spacing w:val="-10"/>
          <w:w w:val="95"/>
          <w:position w:val="2"/>
          <w:sz w:val="24"/>
          <w:vertAlign w:val="baseline"/>
        </w:rPr>
        <w:t> </w:t>
      </w:r>
      <w:r>
        <w:rPr>
          <w:color w:val="1D1D1B"/>
          <w:spacing w:val="-85"/>
          <w:w w:val="89"/>
          <w:position w:val="9"/>
          <w:sz w:val="24"/>
          <w:vertAlign w:val="baseline"/>
        </w:rPr>
        <w:t>_</w:t>
      </w:r>
      <w:r>
        <w:rPr>
          <w:color w:val="1D1D1B"/>
          <w:spacing w:val="26"/>
          <w:w w:val="97"/>
          <w:position w:val="11"/>
          <w:sz w:val="18"/>
          <w:vertAlign w:val="baseline"/>
        </w:rPr>
        <w:t>1</w:t>
      </w:r>
      <w:r>
        <w:rPr>
          <w:color w:val="1D1D1B"/>
          <w:spacing w:val="16"/>
          <w:w w:val="96"/>
          <w:position w:val="2"/>
          <w:sz w:val="24"/>
          <w:vertAlign w:val="baseline"/>
        </w:rPr>
        <w:t>(17</w:t>
      </w:r>
      <w:r>
        <w:rPr>
          <w:color w:val="1D1D1B"/>
          <w:spacing w:val="-8"/>
          <w:w w:val="94"/>
          <w:position w:val="2"/>
          <w:sz w:val="24"/>
          <w:vertAlign w:val="baseline"/>
        </w:rPr>
        <w:t> </w:t>
      </w:r>
      <w:r>
        <w:rPr>
          <w:color w:val="1D1D1B"/>
          <w:spacing w:val="-2"/>
          <w:w w:val="95"/>
          <w:position w:val="2"/>
          <w:sz w:val="24"/>
          <w:vertAlign w:val="baseline"/>
        </w:rPr>
        <w:t>−</w:t>
      </w:r>
      <w:r>
        <w:rPr>
          <w:color w:val="1D1D1B"/>
          <w:spacing w:val="-11"/>
          <w:w w:val="95"/>
          <w:position w:val="2"/>
          <w:sz w:val="24"/>
          <w:vertAlign w:val="baseline"/>
        </w:rPr>
        <w:t> </w:t>
      </w:r>
      <w:r>
        <w:rPr>
          <w:i/>
          <w:color w:val="1D1D1B"/>
          <w:spacing w:val="-2"/>
          <w:w w:val="95"/>
          <w:position w:val="2"/>
          <w:sz w:val="24"/>
          <w:vertAlign w:val="baseline"/>
        </w:rPr>
        <w:t>x</w:t>
      </w:r>
      <w:r>
        <w:rPr>
          <w:color w:val="1D1D1B"/>
          <w:spacing w:val="-2"/>
          <w:w w:val="95"/>
          <w:position w:val="2"/>
          <w:sz w:val="24"/>
          <w:vertAlign w:val="superscript"/>
        </w:rPr>
        <w:t>2</w:t>
      </w:r>
      <w:r>
        <w:rPr>
          <w:color w:val="1D1D1B"/>
          <w:spacing w:val="5"/>
          <w:position w:val="2"/>
          <w:sz w:val="24"/>
          <w:vertAlign w:val="baseline"/>
        </w:rPr>
        <w:t> </w:t>
      </w:r>
      <w:r>
        <w:rPr>
          <w:color w:val="1D1D1B"/>
          <w:spacing w:val="-5"/>
          <w:w w:val="95"/>
          <w:position w:val="2"/>
          <w:sz w:val="24"/>
          <w:vertAlign w:val="superscript"/>
        </w:rPr>
        <w:t>−</w:t>
      </w:r>
      <w:r>
        <w:rPr>
          <w:color w:val="1D1D1B"/>
          <w:spacing w:val="-5"/>
          <w:w w:val="95"/>
          <w:position w:val="19"/>
          <w:sz w:val="17"/>
          <w:vertAlign w:val="baseline"/>
        </w:rPr>
        <w:t>_</w:t>
      </w:r>
      <w:r>
        <w:rPr>
          <w:color w:val="1D1D1B"/>
          <w:spacing w:val="-5"/>
          <w:w w:val="95"/>
          <w:position w:val="20"/>
          <w:sz w:val="12"/>
          <w:vertAlign w:val="baseline"/>
        </w:rPr>
        <w:t>1</w:t>
      </w:r>
      <w:r>
        <w:rPr>
          <w:color w:val="1D1D1B"/>
          <w:position w:val="20"/>
          <w:sz w:val="12"/>
          <w:vertAlign w:val="baseline"/>
        </w:rPr>
        <w:tab/>
      </w:r>
      <w:r>
        <w:rPr>
          <w:i/>
          <w:color w:val="1D1D1B"/>
          <w:spacing w:val="-2"/>
          <w:position w:val="2"/>
          <w:sz w:val="24"/>
          <w:vertAlign w:val="baseline"/>
        </w:rPr>
        <w:t>x</w:t>
      </w:r>
      <w:r>
        <w:rPr>
          <w:color w:val="1D1D1B"/>
          <w:spacing w:val="-2"/>
          <w:position w:val="2"/>
          <w:sz w:val="24"/>
          <w:vertAlign w:val="baseline"/>
        </w:rPr>
        <w:t>)(2</w:t>
      </w:r>
      <w:r>
        <w:rPr>
          <w:i/>
          <w:color w:val="1D1D1B"/>
          <w:spacing w:val="-2"/>
          <w:position w:val="2"/>
          <w:sz w:val="24"/>
          <w:vertAlign w:val="baseline"/>
        </w:rPr>
        <w:t>x</w:t>
      </w:r>
      <w:r>
        <w:rPr>
          <w:color w:val="1D1D1B"/>
          <w:spacing w:val="-2"/>
          <w:position w:val="2"/>
          <w:sz w:val="24"/>
          <w:vertAlign w:val="baseline"/>
        </w:rPr>
        <w:t>)</w:t>
      </w:r>
    </w:p>
    <w:p>
      <w:pPr>
        <w:spacing w:after="0" w:line="106" w:lineRule="exact"/>
        <w:jc w:val="left"/>
        <w:rPr>
          <w:sz w:val="24"/>
        </w:rPr>
        <w:sectPr>
          <w:pgSz w:w="11910" w:h="16840"/>
          <w:pgMar w:header="0" w:footer="820" w:top="880" w:bottom="1020" w:left="0" w:right="220"/>
        </w:sectPr>
      </w:pPr>
    </w:p>
    <w:p>
      <w:pPr>
        <w:tabs>
          <w:tab w:pos="2794" w:val="right" w:leader="none"/>
        </w:tabs>
        <w:spacing w:before="158"/>
        <w:ind w:left="1144" w:right="0" w:firstLine="0"/>
        <w:jc w:val="left"/>
        <w:rPr>
          <w:sz w:val="18"/>
        </w:rPr>
      </w:pPr>
      <w:r>
        <w:rPr>
          <w:i/>
          <w:color w:val="1D1D1B"/>
          <w:spacing w:val="-5"/>
          <w:sz w:val="18"/>
        </w:rPr>
        <w:t>dx</w:t>
      </w:r>
      <w:r>
        <w:rPr>
          <w:i/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2</w:t>
      </w:r>
    </w:p>
    <w:p>
      <w:pPr>
        <w:spacing w:line="146" w:lineRule="auto" w:before="133"/>
        <w:ind w:left="1353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15859200" from="89.559502pt,5.496222pt" to="123.392304pt,5.496222pt" stroked="true" strokeweight=".563880pt" strokecolor="#1c1c1a">
            <v:stroke dashstyle="solid"/>
            <w10:wrap type="none"/>
          </v:line>
        </w:pict>
      </w:r>
      <w:r>
        <w:rPr>
          <w:color w:val="1D1D1B"/>
          <w:w w:val="95"/>
          <w:position w:val="-9"/>
          <w:sz w:val="24"/>
        </w:rPr>
        <w:t>=</w:t>
      </w:r>
      <w:r>
        <w:rPr>
          <w:color w:val="1D1D1B"/>
          <w:spacing w:val="-12"/>
          <w:w w:val="95"/>
          <w:position w:val="-9"/>
          <w:sz w:val="24"/>
        </w:rPr>
        <w:t> </w:t>
      </w:r>
      <w:r>
        <w:rPr>
          <w:color w:val="1D1D1B"/>
          <w:w w:val="95"/>
          <w:position w:val="-9"/>
          <w:sz w:val="24"/>
        </w:rPr>
        <w:t>2</w:t>
      </w:r>
      <w:r>
        <w:rPr>
          <w:rFonts w:ascii="Lucida Sans Unicode" w:hAnsi="Lucida Sans Unicode"/>
          <w:color w:val="1D1D1B"/>
          <w:w w:val="95"/>
          <w:position w:val="-11"/>
          <w:sz w:val="28"/>
        </w:rPr>
        <w:t>√</w:t>
      </w:r>
      <w:r>
        <w:rPr>
          <w:color w:val="1D1D1B"/>
          <w:w w:val="95"/>
          <w:position w:val="-9"/>
          <w:sz w:val="24"/>
        </w:rPr>
        <w:t>17</w:t>
      </w:r>
      <w:r>
        <w:rPr>
          <w:color w:val="1D1D1B"/>
          <w:spacing w:val="-12"/>
          <w:w w:val="95"/>
          <w:position w:val="-9"/>
          <w:sz w:val="24"/>
        </w:rPr>
        <w:t> </w:t>
      </w:r>
      <w:r>
        <w:rPr>
          <w:color w:val="1D1D1B"/>
          <w:w w:val="95"/>
          <w:position w:val="-9"/>
          <w:sz w:val="24"/>
        </w:rPr>
        <w:t>−</w:t>
      </w:r>
      <w:r>
        <w:rPr>
          <w:color w:val="1D1D1B"/>
          <w:spacing w:val="-12"/>
          <w:w w:val="95"/>
          <w:position w:val="-9"/>
          <w:sz w:val="24"/>
        </w:rPr>
        <w:t> </w:t>
      </w:r>
      <w:r>
        <w:rPr>
          <w:i/>
          <w:color w:val="1D1D1B"/>
          <w:w w:val="95"/>
          <w:position w:val="-9"/>
          <w:sz w:val="24"/>
        </w:rPr>
        <w:t>x</w:t>
      </w:r>
      <w:r>
        <w:rPr>
          <w:color w:val="1D1D1B"/>
          <w:w w:val="95"/>
          <w:sz w:val="17"/>
        </w:rPr>
        <w:t>2</w:t>
      </w:r>
      <w:r>
        <w:rPr>
          <w:color w:val="1D1D1B"/>
          <w:spacing w:val="13"/>
          <w:sz w:val="17"/>
        </w:rPr>
        <w:t> </w:t>
      </w:r>
      <w:r>
        <w:rPr>
          <w:color w:val="1D1D1B"/>
          <w:w w:val="95"/>
          <w:position w:val="-9"/>
          <w:sz w:val="24"/>
        </w:rPr>
        <w:t>+</w:t>
      </w:r>
      <w:r>
        <w:rPr>
          <w:color w:val="1D1D1B"/>
          <w:spacing w:val="3"/>
          <w:position w:val="-9"/>
          <w:sz w:val="24"/>
        </w:rPr>
        <w:t> </w:t>
      </w:r>
      <w:r>
        <w:rPr>
          <w:color w:val="1D1D1B"/>
          <w:w w:val="95"/>
          <w:position w:val="2"/>
          <w:sz w:val="18"/>
          <w:u w:val="single" w:color="1C1C1A"/>
        </w:rPr>
        <w:t>(</w:t>
      </w:r>
      <w:r>
        <w:rPr>
          <w:color w:val="1D1D1B"/>
          <w:spacing w:val="-9"/>
          <w:w w:val="95"/>
          <w:position w:val="2"/>
          <w:sz w:val="18"/>
          <w:u w:val="single" w:color="1C1C1A"/>
        </w:rPr>
        <w:t> </w:t>
      </w:r>
      <w:r>
        <w:rPr>
          <w:color w:val="1D1D1B"/>
          <w:w w:val="95"/>
          <w:position w:val="2"/>
          <w:sz w:val="18"/>
          <w:u w:val="single" w:color="1C1C1A"/>
        </w:rPr>
        <w:t>−</w:t>
      </w:r>
      <w:r>
        <w:rPr>
          <w:color w:val="1D1D1B"/>
          <w:spacing w:val="-18"/>
          <w:w w:val="95"/>
          <w:position w:val="-9"/>
          <w:sz w:val="24"/>
          <w:u w:val="single" w:color="1C1C1A"/>
        </w:rPr>
        <w:t> </w:t>
      </w:r>
      <w:r>
        <w:rPr>
          <w:color w:val="1D1D1B"/>
          <w:spacing w:val="-2"/>
          <w:w w:val="95"/>
          <w:position w:val="2"/>
          <w:sz w:val="18"/>
          <w:u w:val="single" w:color="1C1C1A"/>
        </w:rPr>
        <w:t>2</w:t>
      </w:r>
      <w:r>
        <w:rPr>
          <w:i/>
          <w:color w:val="1D1D1B"/>
          <w:spacing w:val="-2"/>
          <w:w w:val="95"/>
          <w:position w:val="2"/>
          <w:sz w:val="18"/>
          <w:u w:val="single" w:color="1C1C1A"/>
        </w:rPr>
        <w:t>x</w:t>
      </w:r>
      <w:r>
        <w:rPr>
          <w:color w:val="1D1D1B"/>
          <w:spacing w:val="-2"/>
          <w:w w:val="95"/>
          <w:position w:val="2"/>
          <w:sz w:val="18"/>
          <w:u w:val="single" w:color="1C1C1A"/>
        </w:rPr>
        <w:t>)(2</w:t>
      </w:r>
      <w:r>
        <w:rPr>
          <w:i/>
          <w:color w:val="1D1D1B"/>
          <w:spacing w:val="-2"/>
          <w:w w:val="95"/>
          <w:position w:val="2"/>
          <w:sz w:val="18"/>
          <w:u w:val="single" w:color="1C1C1A"/>
        </w:rPr>
        <w:t>x</w:t>
      </w:r>
      <w:r>
        <w:rPr>
          <w:color w:val="1D1D1B"/>
          <w:spacing w:val="-2"/>
          <w:w w:val="95"/>
          <w:position w:val="2"/>
          <w:sz w:val="18"/>
          <w:u w:val="single" w:color="1C1C1A"/>
        </w:rPr>
        <w:t>)</w:t>
      </w:r>
    </w:p>
    <w:p>
      <w:pPr>
        <w:spacing w:line="175" w:lineRule="exact" w:before="0"/>
        <w:ind w:left="0" w:right="10" w:firstLine="0"/>
        <w:jc w:val="right"/>
        <w:rPr>
          <w:sz w:val="18"/>
        </w:rPr>
      </w:pPr>
      <w:r>
        <w:rPr>
          <w:color w:val="1D1D1B"/>
          <w:w w:val="90"/>
          <w:position w:val="1"/>
          <w:sz w:val="18"/>
        </w:rPr>
        <w:t>2</w:t>
      </w:r>
      <w:r>
        <w:rPr>
          <w:rFonts w:ascii="Lucida Sans Unicode" w:hAnsi="Lucida Sans Unicode"/>
          <w:color w:val="1D1D1B"/>
          <w:w w:val="90"/>
          <w:sz w:val="21"/>
        </w:rPr>
        <w:t>√</w:t>
      </w:r>
      <w:r>
        <w:rPr>
          <w:rFonts w:ascii="Lucida Sans Unicode" w:hAnsi="Lucida Sans Unicode"/>
          <w:color w:val="1D1D1B"/>
          <w:spacing w:val="-10"/>
          <w:w w:val="90"/>
          <w:sz w:val="21"/>
        </w:rPr>
        <w:t> </w:t>
      </w:r>
      <w:r>
        <w:rPr>
          <w:color w:val="1D1D1B"/>
          <w:w w:val="90"/>
          <w:position w:val="1"/>
          <w:sz w:val="18"/>
        </w:rPr>
        <w:t>17</w:t>
      </w:r>
      <w:r>
        <w:rPr>
          <w:color w:val="1D1D1B"/>
          <w:spacing w:val="-6"/>
          <w:w w:val="90"/>
          <w:position w:val="1"/>
          <w:sz w:val="18"/>
        </w:rPr>
        <w:t> </w:t>
      </w:r>
      <w:r>
        <w:rPr>
          <w:color w:val="1D1D1B"/>
          <w:w w:val="90"/>
          <w:position w:val="1"/>
          <w:sz w:val="18"/>
        </w:rPr>
        <w:t>−</w:t>
      </w:r>
      <w:r>
        <w:rPr>
          <w:color w:val="1D1D1B"/>
          <w:spacing w:val="-4"/>
          <w:w w:val="90"/>
          <w:position w:val="1"/>
          <w:sz w:val="18"/>
        </w:rPr>
        <w:t> </w:t>
      </w:r>
      <w:r>
        <w:rPr>
          <w:i/>
          <w:color w:val="1D1D1B"/>
          <w:spacing w:val="-5"/>
          <w:w w:val="90"/>
          <w:position w:val="1"/>
          <w:sz w:val="18"/>
        </w:rPr>
        <w:t>x</w:t>
      </w:r>
      <w:r>
        <w:rPr>
          <w:color w:val="1D1D1B"/>
          <w:spacing w:val="-5"/>
          <w:w w:val="90"/>
          <w:position w:val="1"/>
          <w:sz w:val="18"/>
          <w:vertAlign w:val="superscript"/>
        </w:rPr>
        <w:t>2</w:t>
      </w:r>
    </w:p>
    <w:p>
      <w:pPr>
        <w:spacing w:line="272" w:lineRule="exact" w:before="0"/>
        <w:ind w:left="37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z w:val="24"/>
        </w:rPr>
        <w:t>)</w:t>
      </w:r>
      <w:r>
        <w:rPr>
          <w:color w:val="1D1D1B"/>
          <w:spacing w:val="32"/>
          <w:sz w:val="24"/>
        </w:rPr>
        <w:t> </w:t>
      </w:r>
      <w:r>
        <w:rPr>
          <w:color w:val="1D1D1B"/>
          <w:position w:val="5"/>
          <w:sz w:val="12"/>
        </w:rPr>
        <w:t>2</w:t>
      </w:r>
      <w:r>
        <w:rPr>
          <w:color w:val="1D1D1B"/>
          <w:sz w:val="24"/>
        </w:rPr>
        <w:t>(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10"/>
          <w:sz w:val="24"/>
        </w:rPr>
        <w:t>2</w:t>
      </w:r>
    </w:p>
    <w:p>
      <w:pPr>
        <w:spacing w:after="0" w:line="272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3456" w:space="40"/>
            <w:col w:w="8194"/>
          </w:cols>
        </w:sectPr>
      </w:pPr>
    </w:p>
    <w:p>
      <w:pPr>
        <w:pStyle w:val="BodyText"/>
        <w:ind w:left="1354"/>
      </w:pPr>
      <w:r>
        <w:rPr/>
        <w:pict>
          <v:line style="position:absolute;mso-position-horizontal-relative:page;mso-position-vertical-relative:paragraph;z-index:-20819968" from="89.559502pt,2.25569pt" to="123.392304pt,2.25569pt" stroked="true" strokeweight=".563880pt" strokecolor="#1c1c1a">
            <v:stroke dashstyle="solid"/>
            <w10:wrap type="none"/>
          </v:line>
        </w:pict>
      </w:r>
      <w:r>
        <w:rPr>
          <w:color w:val="1D1D1B"/>
          <w:w w:val="90"/>
          <w:position w:val="2"/>
        </w:rPr>
        <w:t>=</w:t>
      </w:r>
      <w:r>
        <w:rPr>
          <w:color w:val="1D1D1B"/>
          <w:spacing w:val="-4"/>
          <w:w w:val="90"/>
          <w:position w:val="2"/>
        </w:rPr>
        <w:t> </w:t>
      </w:r>
      <w:r>
        <w:rPr>
          <w:color w:val="1D1D1B"/>
          <w:w w:val="90"/>
          <w:position w:val="2"/>
        </w:rPr>
        <w:t>2</w:t>
      </w:r>
      <w:r>
        <w:rPr>
          <w:rFonts w:ascii="Lucida Sans Unicode" w:hAnsi="Lucida Sans Unicode"/>
          <w:color w:val="1D1D1B"/>
          <w:w w:val="90"/>
          <w:sz w:val="28"/>
        </w:rPr>
        <w:t>√</w:t>
      </w:r>
      <w:r>
        <w:rPr>
          <w:color w:val="1D1D1B"/>
          <w:w w:val="90"/>
          <w:position w:val="2"/>
        </w:rPr>
        <w:t>17</w:t>
      </w:r>
      <w:r>
        <w:rPr>
          <w:color w:val="1D1D1B"/>
          <w:spacing w:val="-3"/>
          <w:w w:val="90"/>
          <w:position w:val="2"/>
        </w:rPr>
        <w:t> </w:t>
      </w:r>
      <w:r>
        <w:rPr>
          <w:color w:val="1D1D1B"/>
          <w:w w:val="90"/>
          <w:position w:val="2"/>
        </w:rPr>
        <w:t>−</w:t>
      </w:r>
      <w:r>
        <w:rPr>
          <w:color w:val="1D1D1B"/>
          <w:spacing w:val="-4"/>
          <w:w w:val="90"/>
          <w:position w:val="2"/>
        </w:rPr>
        <w:t> </w:t>
      </w:r>
      <w:r>
        <w:rPr>
          <w:i/>
          <w:color w:val="1D1D1B"/>
          <w:spacing w:val="-5"/>
          <w:w w:val="90"/>
          <w:position w:val="2"/>
        </w:rPr>
        <w:t>x</w:t>
      </w:r>
      <w:r>
        <w:rPr>
          <w:color w:val="1D1D1B"/>
          <w:spacing w:val="-5"/>
          <w:w w:val="90"/>
          <w:position w:val="2"/>
          <w:vertAlign w:val="superscript"/>
        </w:rPr>
        <w:t>2</w:t>
      </w:r>
    </w:p>
    <w:p>
      <w:pPr>
        <w:tabs>
          <w:tab w:pos="429" w:val="left" w:leader="none"/>
        </w:tabs>
        <w:spacing w:line="165" w:lineRule="auto" w:before="67"/>
        <w:ind w:left="30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"/>
          <w:position w:val="-8"/>
          <w:sz w:val="24"/>
        </w:rPr>
        <w:t>–</w:t>
      </w:r>
      <w:r>
        <w:rPr>
          <w:color w:val="1D1D1B"/>
          <w:position w:val="-8"/>
          <w:sz w:val="24"/>
        </w:rPr>
        <w:tab/>
      </w:r>
      <w:r>
        <w:rPr>
          <w:color w:val="1D1D1B"/>
          <w:spacing w:val="-5"/>
          <w:sz w:val="18"/>
        </w:rPr>
        <w:t>2</w:t>
      </w:r>
      <w:r>
        <w:rPr>
          <w:i/>
          <w:color w:val="1D1D1B"/>
          <w:spacing w:val="-5"/>
          <w:sz w:val="18"/>
        </w:rPr>
        <w:t>x</w:t>
      </w:r>
      <w:r>
        <w:rPr>
          <w:color w:val="1D1D1B"/>
          <w:spacing w:val="-5"/>
          <w:sz w:val="18"/>
          <w:vertAlign w:val="superscript"/>
        </w:rPr>
        <w:t>2</w:t>
      </w:r>
    </w:p>
    <w:p>
      <w:pPr>
        <w:spacing w:line="280" w:lineRule="exact" w:before="0"/>
        <w:ind w:left="213" w:right="0" w:firstLine="0"/>
        <w:jc w:val="left"/>
        <w:rPr>
          <w:sz w:val="18"/>
        </w:rPr>
      </w:pPr>
      <w:r>
        <w:rPr/>
        <w:pict>
          <v:group style="position:absolute;margin-left:134.725494pt;margin-top:-3.018717pt;width:34.1pt;height:2.75pt;mso-position-horizontal-relative:page;mso-position-vertical-relative:paragraph;z-index:-20819456" id="docshapegroup614" coordorigin="2695,-60" coordsize="682,55">
            <v:line style="position:absolute" from="2695,-55" to="3376,-55" stroked="true" strokeweight=".567545pt" strokecolor="#1c1c1a">
              <v:stroke dashstyle="solid"/>
            </v:line>
            <v:line style="position:absolute" from="2813,-10" to="3365,-10" stroked="true" strokeweight=".394755pt" strokecolor="#1c1c1a">
              <v:stroke dashstyle="solid"/>
            </v:line>
            <w10:wrap type="none"/>
          </v:group>
        </w:pict>
      </w:r>
      <w:r>
        <w:rPr>
          <w:rFonts w:ascii="Lucida Sans Unicode" w:hAnsi="Lucida Sans Unicode"/>
          <w:color w:val="1D1D1B"/>
          <w:w w:val="85"/>
          <w:sz w:val="21"/>
        </w:rPr>
        <w:t>√</w:t>
      </w:r>
      <w:r>
        <w:rPr>
          <w:rFonts w:ascii="Lucida Sans Unicode" w:hAnsi="Lucida Sans Unicode"/>
          <w:color w:val="1D1D1B"/>
          <w:spacing w:val="-4"/>
          <w:w w:val="85"/>
          <w:sz w:val="21"/>
        </w:rPr>
        <w:t> </w:t>
      </w:r>
      <w:r>
        <w:rPr>
          <w:color w:val="1D1D1B"/>
          <w:w w:val="85"/>
          <w:position w:val="1"/>
          <w:sz w:val="18"/>
        </w:rPr>
        <w:t>17</w:t>
      </w:r>
      <w:r>
        <w:rPr>
          <w:color w:val="1D1D1B"/>
          <w:spacing w:val="-4"/>
          <w:position w:val="1"/>
          <w:sz w:val="18"/>
        </w:rPr>
        <w:t> </w:t>
      </w:r>
      <w:r>
        <w:rPr>
          <w:color w:val="1D1D1B"/>
          <w:w w:val="85"/>
          <w:position w:val="1"/>
          <w:sz w:val="18"/>
        </w:rPr>
        <w:t>−</w:t>
      </w:r>
      <w:r>
        <w:rPr>
          <w:color w:val="1D1D1B"/>
          <w:spacing w:val="-5"/>
          <w:position w:val="1"/>
          <w:sz w:val="18"/>
        </w:rPr>
        <w:t> </w:t>
      </w:r>
      <w:r>
        <w:rPr>
          <w:i/>
          <w:color w:val="1D1D1B"/>
          <w:spacing w:val="-5"/>
          <w:w w:val="85"/>
          <w:position w:val="1"/>
          <w:sz w:val="18"/>
        </w:rPr>
        <w:t>x</w:t>
      </w:r>
      <w:r>
        <w:rPr>
          <w:color w:val="1D1D1B"/>
          <w:spacing w:val="-5"/>
          <w:w w:val="85"/>
          <w:position w:val="1"/>
          <w:sz w:val="18"/>
          <w:vertAlign w:val="superscript"/>
        </w:rPr>
        <w:t>2</w:t>
      </w:r>
    </w:p>
    <w:p>
      <w:pPr>
        <w:pStyle w:val="BodyText"/>
        <w:spacing w:before="7"/>
        <w:rPr>
          <w:sz w:val="33"/>
        </w:rPr>
      </w:pPr>
    </w:p>
    <w:p>
      <w:pPr>
        <w:spacing w:before="0"/>
        <w:ind w:left="0" w:right="0" w:firstLine="0"/>
        <w:jc w:val="right"/>
        <w:rPr>
          <w:sz w:val="17"/>
        </w:rPr>
      </w:pPr>
      <w:r>
        <w:rPr/>
        <w:pict>
          <v:line style="position:absolute;mso-position-horizontal-relative:page;mso-position-vertical-relative:paragraph;z-index:-20818944" from="114.892799pt,2.011966pt" to="170.514302pt,2.011966pt" stroked="true" strokeweight=".556215pt" strokecolor="#1c1c1a">
            <v:stroke dashstyle="solid"/>
            <w10:wrap type="none"/>
          </v:line>
        </w:pict>
      </w:r>
      <w:r>
        <w:rPr>
          <w:color w:val="1D1D1B"/>
          <w:w w:val="98"/>
          <w:sz w:val="17"/>
        </w:rPr>
        <w:t>2</w:t>
      </w:r>
    </w:p>
    <w:p>
      <w:pPr>
        <w:pStyle w:val="BodyText"/>
        <w:spacing w:line="242" w:lineRule="auto" w:before="63"/>
        <w:ind w:left="200" w:right="5723"/>
      </w:pPr>
      <w:r>
        <w:rPr/>
        <w:br w:type="column"/>
      </w:r>
      <w:r>
        <w:rPr>
          <w:color w:val="1D1D1B"/>
        </w:rPr>
        <w:t>(This is a combination of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chain</w:t>
      </w:r>
      <w:r>
        <w:rPr>
          <w:color w:val="1D1D1B"/>
          <w:spacing w:val="-15"/>
        </w:rPr>
        <w:t> </w:t>
      </w:r>
      <w:r>
        <w:rPr>
          <w:color w:val="1D1D1B"/>
        </w:rPr>
        <w:t>rule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the product rule)</w:t>
      </w:r>
    </w:p>
    <w:p>
      <w:pPr>
        <w:spacing w:line="26" w:lineRule="exact" w:before="52"/>
        <w:ind w:left="420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15861248" from="181.847794pt,14.438977pt" to="229.983848pt,14.438977pt" stroked="true" strokeweight=".534845pt" strokecolor="#1c1c1a">
            <v:stroke dashstyle="solid"/>
            <w10:wrap type="none"/>
          </v:line>
        </w:pict>
      </w:r>
      <w:r>
        <w:rPr>
          <w:color w:val="1D1D1B"/>
          <w:sz w:val="18"/>
        </w:rPr>
        <w:t>2(</w:t>
      </w:r>
      <w:r>
        <w:rPr>
          <w:color w:val="1D1D1B"/>
          <w:spacing w:val="-8"/>
          <w:sz w:val="18"/>
        </w:rPr>
        <w:t> </w:t>
      </w:r>
      <w:r>
        <w:rPr>
          <w:color w:val="1D1D1B"/>
          <w:sz w:val="18"/>
        </w:rPr>
        <w:t>−</w:t>
      </w:r>
      <w:r>
        <w:rPr>
          <w:color w:val="1D1D1B"/>
          <w:spacing w:val="-7"/>
          <w:sz w:val="18"/>
        </w:rPr>
        <w:t> </w:t>
      </w:r>
      <w:r>
        <w:rPr>
          <w:color w:val="1D1D1B"/>
          <w:spacing w:val="-5"/>
          <w:sz w:val="18"/>
        </w:rPr>
        <w:t>1)</w:t>
      </w:r>
      <w:r>
        <w:rPr>
          <w:color w:val="1D1D1B"/>
          <w:spacing w:val="-5"/>
          <w:sz w:val="18"/>
          <w:vertAlign w:val="superscript"/>
        </w:rPr>
        <w:t>2</w:t>
      </w:r>
    </w:p>
    <w:p>
      <w:pPr>
        <w:spacing w:after="0" w:line="26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220"/>
          <w:cols w:num="3" w:equalWidth="0">
            <w:col w:w="2452" w:space="40"/>
            <w:col w:w="903" w:space="39"/>
            <w:col w:w="8256"/>
          </w:cols>
        </w:sectPr>
      </w:pPr>
    </w:p>
    <w:p>
      <w:pPr>
        <w:pStyle w:val="BodyText"/>
        <w:spacing w:line="225" w:lineRule="exact"/>
        <w:ind w:left="1133"/>
      </w:pPr>
      <w:r>
        <w:rPr>
          <w:i/>
          <w:color w:val="1D1D1B"/>
          <w:w w:val="95"/>
        </w:rPr>
        <w:t>m</w:t>
      </w:r>
      <w:r>
        <w:rPr>
          <w:color w:val="1D1D1B"/>
          <w:w w:val="95"/>
          <w:vertAlign w:val="subscript"/>
        </w:rPr>
        <w:t>tangent</w:t>
      </w:r>
      <w:r>
        <w:rPr>
          <w:color w:val="1D1D1B"/>
          <w:spacing w:val="-10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=</w:t>
      </w:r>
      <w:r>
        <w:rPr>
          <w:color w:val="1D1D1B"/>
          <w:spacing w:val="-2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2</w:t>
      </w:r>
      <w:r>
        <w:rPr>
          <w:rFonts w:ascii="Lucida Sans Unicode" w:hAnsi="Lucida Sans Unicode"/>
          <w:color w:val="1D1D1B"/>
          <w:w w:val="95"/>
          <w:position w:val="-3"/>
          <w:sz w:val="31"/>
          <w:vertAlign w:val="baseline"/>
        </w:rPr>
        <w:t>√</w:t>
      </w:r>
      <w:r>
        <w:rPr>
          <w:rFonts w:ascii="Lucida Sans Unicode" w:hAnsi="Lucida Sans Unicode"/>
          <w:color w:val="1D1D1B"/>
          <w:spacing w:val="-49"/>
          <w:w w:val="95"/>
          <w:position w:val="-3"/>
          <w:sz w:val="31"/>
          <w:vertAlign w:val="baseline"/>
        </w:rPr>
        <w:t> </w:t>
      </w:r>
      <w:r>
        <w:rPr>
          <w:color w:val="1D1D1B"/>
          <w:w w:val="95"/>
          <w:vertAlign w:val="baseline"/>
        </w:rPr>
        <w:t>17</w:t>
      </w:r>
      <w:r>
        <w:rPr>
          <w:color w:val="1D1D1B"/>
          <w:spacing w:val="-8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−</w:t>
      </w:r>
      <w:r>
        <w:rPr>
          <w:color w:val="1D1D1B"/>
          <w:spacing w:val="-8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(</w:t>
      </w:r>
      <w:r>
        <w:rPr>
          <w:color w:val="1D1D1B"/>
          <w:spacing w:val="-9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−</w:t>
      </w:r>
      <w:r>
        <w:rPr>
          <w:color w:val="1D1D1B"/>
          <w:spacing w:val="-8"/>
          <w:w w:val="95"/>
          <w:vertAlign w:val="baseline"/>
        </w:rPr>
        <w:t> </w:t>
      </w:r>
      <w:r>
        <w:rPr>
          <w:color w:val="1D1D1B"/>
          <w:spacing w:val="-10"/>
          <w:w w:val="95"/>
          <w:vertAlign w:val="baseline"/>
        </w:rPr>
        <w:t>1)</w:t>
      </w:r>
    </w:p>
    <w:p>
      <w:pPr>
        <w:pStyle w:val="BodyText"/>
        <w:spacing w:line="307" w:lineRule="exact"/>
        <w:ind w:left="1773"/>
        <w:rPr>
          <w:sz w:val="18"/>
        </w:rPr>
      </w:pPr>
      <w:r>
        <w:rPr/>
        <w:pict>
          <v:shape style="position:absolute;margin-left:115.202904pt;margin-top:9.675078pt;width:4.5pt;height:11.45pt;mso-position-horizontal-relative:page;mso-position-vertical-relative:paragraph;z-index:-20817408" type="#_x0000_t202" id="docshape615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=</w:t>
      </w:r>
      <w:r>
        <w:rPr>
          <w:color w:val="1D1D1B"/>
          <w:spacing w:val="-13"/>
        </w:rPr>
        <w:t> </w:t>
      </w:r>
      <w:r>
        <w:rPr>
          <w:color w:val="1D1D1B"/>
        </w:rPr>
        <w:t>8</w:t>
      </w:r>
      <w:r>
        <w:rPr>
          <w:color w:val="1D1D1B"/>
          <w:spacing w:val="-12"/>
        </w:rPr>
        <w:t> </w:t>
      </w:r>
      <w:r>
        <w:rPr>
          <w:color w:val="1D1D1B"/>
        </w:rPr>
        <w:t>−</w:t>
      </w:r>
      <w:r>
        <w:rPr>
          <w:color w:val="1D1D1B"/>
          <w:spacing w:val="-13"/>
        </w:rPr>
        <w:t> </w:t>
      </w:r>
      <w:r>
        <w:rPr>
          <w:color w:val="1D1D1B"/>
          <w:spacing w:val="-106"/>
          <w:w w:val="96"/>
          <w:position w:val="7"/>
        </w:rPr>
        <w:t>_</w:t>
      </w:r>
      <w:r>
        <w:rPr>
          <w:color w:val="1D1D1B"/>
          <w:spacing w:val="-5"/>
          <w:w w:val="104"/>
          <w:position w:val="9"/>
          <w:sz w:val="18"/>
        </w:rPr>
        <w:t>1</w:t>
      </w:r>
    </w:p>
    <w:p>
      <w:pPr>
        <w:pStyle w:val="BodyText"/>
        <w:spacing w:before="47"/>
        <w:ind w:right="1140"/>
        <w:jc w:val="right"/>
        <w:rPr>
          <w:sz w:val="18"/>
        </w:rPr>
      </w:pPr>
      <w:r>
        <w:rPr/>
        <w:pict>
          <v:shape style="position:absolute;margin-left:103.869499pt;margin-top:13.955517pt;width:4.5pt;height:11.45pt;mso-position-horizontal-relative:page;mso-position-vertical-relative:paragraph;z-index:-20816896" type="#_x0000_t202" id="docshape616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0"/>
        </w:rPr>
        <w:t>=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28"/>
          <w:w w:val="102"/>
        </w:rPr>
        <w:t>7</w:t>
      </w:r>
      <w:r>
        <w:rPr>
          <w:color w:val="1D1D1B"/>
          <w:spacing w:val="-72"/>
          <w:w w:val="94"/>
          <w:position w:val="7"/>
        </w:rPr>
        <w:t>_</w:t>
      </w:r>
      <w:r>
        <w:rPr>
          <w:color w:val="1D1D1B"/>
          <w:spacing w:val="29"/>
          <w:w w:val="102"/>
          <w:position w:val="9"/>
          <w:sz w:val="18"/>
        </w:rPr>
        <w:t>1</w:t>
      </w:r>
    </w:p>
    <w:p>
      <w:pPr>
        <w:spacing w:before="48"/>
        <w:ind w:left="0" w:right="1193" w:firstLine="0"/>
        <w:jc w:val="right"/>
        <w:rPr>
          <w:i/>
          <w:sz w:val="24"/>
        </w:rPr>
      </w:pPr>
      <w:r>
        <w:rPr/>
        <w:pict>
          <v:shape style="position:absolute;margin-left:79.594803pt;margin-top:14.005506pt;width:4.5pt;height:11.45pt;mso-position-horizontal-relative:page;mso-position-vertical-relative:paragraph;z-index:-20816384" type="#_x0000_t202" id="docshape617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spacing w:val="-18"/>
          <w:w w:val="95"/>
          <w:sz w:val="24"/>
        </w:rPr>
        <w:t>y</w:t>
      </w:r>
      <w:r>
        <w:rPr>
          <w:i/>
          <w:color w:val="1D1D1B"/>
          <w:spacing w:val="3"/>
          <w:sz w:val="24"/>
        </w:rPr>
        <w:t> </w:t>
      </w:r>
      <w:r>
        <w:rPr>
          <w:color w:val="1D1D1B"/>
          <w:spacing w:val="-18"/>
          <w:w w:val="95"/>
          <w:sz w:val="24"/>
        </w:rPr>
        <w:t>=</w:t>
      </w:r>
      <w:r>
        <w:rPr>
          <w:color w:val="1D1D1B"/>
          <w:spacing w:val="3"/>
          <w:sz w:val="24"/>
        </w:rPr>
        <w:t> </w:t>
      </w:r>
      <w:r>
        <w:rPr>
          <w:color w:val="1D1D1B"/>
          <w:spacing w:val="4"/>
          <w:w w:val="98"/>
          <w:sz w:val="24"/>
        </w:rPr>
        <w:t>7</w:t>
      </w:r>
      <w:r>
        <w:rPr>
          <w:color w:val="1D1D1B"/>
          <w:spacing w:val="-97"/>
          <w:w w:val="90"/>
          <w:position w:val="7"/>
          <w:sz w:val="24"/>
        </w:rPr>
        <w:t>_</w:t>
      </w:r>
      <w:r>
        <w:rPr>
          <w:color w:val="1D1D1B"/>
          <w:spacing w:val="14"/>
          <w:w w:val="98"/>
          <w:position w:val="9"/>
          <w:sz w:val="18"/>
        </w:rPr>
        <w:t>1</w:t>
      </w:r>
      <w:r>
        <w:rPr>
          <w:i/>
          <w:color w:val="1D1D1B"/>
          <w:spacing w:val="4"/>
          <w:w w:val="92"/>
          <w:sz w:val="24"/>
        </w:rPr>
        <w:t>x</w:t>
      </w:r>
      <w:r>
        <w:rPr>
          <w:i/>
          <w:color w:val="1D1D1B"/>
          <w:spacing w:val="4"/>
          <w:sz w:val="24"/>
        </w:rPr>
        <w:t> </w:t>
      </w:r>
      <w:r>
        <w:rPr>
          <w:color w:val="1D1D1B"/>
          <w:spacing w:val="-18"/>
          <w:w w:val="95"/>
          <w:sz w:val="24"/>
        </w:rPr>
        <w:t>+</w:t>
      </w:r>
      <w:r>
        <w:rPr>
          <w:color w:val="1D1D1B"/>
          <w:spacing w:val="3"/>
          <w:sz w:val="24"/>
        </w:rPr>
        <w:t> </w:t>
      </w:r>
      <w:r>
        <w:rPr>
          <w:i/>
          <w:color w:val="1D1D1B"/>
          <w:spacing w:val="-18"/>
          <w:w w:val="95"/>
          <w:sz w:val="24"/>
        </w:rPr>
        <w:t>c</w:t>
      </w:r>
    </w:p>
    <w:p>
      <w:pPr>
        <w:tabs>
          <w:tab w:pos="1239" w:val="left" w:leader="none"/>
        </w:tabs>
        <w:spacing w:line="91" w:lineRule="exact" w:before="0"/>
        <w:ind w:left="114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z w:val="24"/>
        </w:rPr>
        <w:t>–</w:t>
      </w:r>
      <w:r>
        <w:rPr>
          <w:color w:val="1D1D1B"/>
          <w:spacing w:val="111"/>
          <w:sz w:val="24"/>
        </w:rPr>
        <w:t> </w:t>
      </w:r>
      <w:r>
        <w:rPr>
          <w:color w:val="1D1D1B"/>
          <w:sz w:val="24"/>
          <w:u w:val="single" w:color="1C1C1A"/>
        </w:rPr>
        <w:tab/>
      </w:r>
    </w:p>
    <w:p>
      <w:pPr>
        <w:spacing w:line="305" w:lineRule="exact" w:before="0"/>
        <w:ind w:left="297" w:right="0" w:firstLine="0"/>
        <w:jc w:val="left"/>
        <w:rPr>
          <w:sz w:val="18"/>
        </w:rPr>
      </w:pPr>
      <w:r>
        <w:rPr/>
        <w:pict>
          <v:shape style="position:absolute;margin-left:225.693893pt;margin-top:-1.004501pt;width:3.15pt;height:8.0500pt;mso-position-horizontal-relative:page;mso-position-vertical-relative:paragraph;z-index:15863808" type="#_x0000_t202" id="docshape618" filled="false" stroked="false">
            <v:textbox inset="0,0,0,0">
              <w:txbxContent>
                <w:p>
                  <w:pPr>
                    <w:spacing w:before="3"/>
                    <w:ind w:left="0" w:right="0" w:firstLine="0"/>
                    <w:jc w:val="left"/>
                    <w:rPr>
                      <w:sz w:val="12"/>
                    </w:rPr>
                  </w:pPr>
                  <w:r>
                    <w:rPr>
                      <w:color w:val="1D1D1B"/>
                      <w:w w:val="105"/>
                      <w:sz w:val="12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  <w:color w:val="1D1D1B"/>
          <w:w w:val="90"/>
          <w:position w:val="-2"/>
          <w:sz w:val="23"/>
        </w:rPr>
        <w:t>√</w:t>
      </w:r>
      <w:r>
        <w:rPr>
          <w:rFonts w:ascii="Lucida Sans Unicode" w:hAnsi="Lucida Sans Unicode"/>
          <w:color w:val="1D1D1B"/>
          <w:spacing w:val="-33"/>
          <w:w w:val="90"/>
          <w:position w:val="-2"/>
          <w:sz w:val="23"/>
        </w:rPr>
        <w:t> </w:t>
      </w:r>
      <w:r>
        <w:rPr>
          <w:color w:val="1D1D1B"/>
          <w:w w:val="90"/>
          <w:sz w:val="18"/>
        </w:rPr>
        <w:t>17</w:t>
      </w:r>
      <w:r>
        <w:rPr>
          <w:color w:val="1D1D1B"/>
          <w:spacing w:val="-7"/>
          <w:w w:val="90"/>
          <w:sz w:val="18"/>
        </w:rPr>
        <w:t> </w:t>
      </w:r>
      <w:r>
        <w:rPr>
          <w:color w:val="1D1D1B"/>
          <w:w w:val="90"/>
          <w:sz w:val="18"/>
        </w:rPr>
        <w:t>−</w:t>
      </w:r>
      <w:r>
        <w:rPr>
          <w:color w:val="1D1D1B"/>
          <w:spacing w:val="-6"/>
          <w:w w:val="90"/>
          <w:sz w:val="18"/>
        </w:rPr>
        <w:t> </w:t>
      </w:r>
      <w:r>
        <w:rPr>
          <w:color w:val="1D1D1B"/>
          <w:w w:val="90"/>
          <w:sz w:val="18"/>
        </w:rPr>
        <w:t>(</w:t>
      </w:r>
      <w:r>
        <w:rPr>
          <w:color w:val="1D1D1B"/>
          <w:spacing w:val="-6"/>
          <w:w w:val="90"/>
          <w:sz w:val="18"/>
        </w:rPr>
        <w:t> </w:t>
      </w:r>
      <w:r>
        <w:rPr>
          <w:color w:val="1D1D1B"/>
          <w:w w:val="90"/>
          <w:sz w:val="18"/>
        </w:rPr>
        <w:t>−</w:t>
      </w:r>
      <w:r>
        <w:rPr>
          <w:color w:val="1D1D1B"/>
          <w:spacing w:val="-5"/>
          <w:w w:val="90"/>
          <w:sz w:val="18"/>
        </w:rPr>
        <w:t> 1)</w:t>
      </w:r>
    </w:p>
    <w:p>
      <w:pPr>
        <w:spacing w:after="0" w:line="305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3310" w:space="40"/>
            <w:col w:w="8340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pStyle w:val="BodyText"/>
        <w:spacing w:line="20" w:lineRule="exact"/>
        <w:ind w:left="4363"/>
        <w:rPr>
          <w:sz w:val="2"/>
        </w:rPr>
      </w:pPr>
      <w:r>
        <w:rPr>
          <w:sz w:val="2"/>
        </w:rPr>
        <w:pict>
          <v:group style="width:33.85pt;height:.6pt;mso-position-horizontal-relative:char;mso-position-vertical-relative:line" id="docshapegroup619" coordorigin="0,0" coordsize="677,12">
            <v:line style="position:absolute" from="0,6" to="677,6" stroked="true" strokeweight=".563880pt" strokecolor="#1c1c1a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line="312" w:lineRule="exact"/>
        <w:ind w:left="1133"/>
      </w:pPr>
      <w:r>
        <w:rPr>
          <w:color w:val="1D1D1B"/>
          <w:w w:val="95"/>
          <w:position w:val="2"/>
        </w:rPr>
        <w:t>Now</w:t>
      </w:r>
      <w:r>
        <w:rPr>
          <w:color w:val="1D1D1B"/>
          <w:spacing w:val="-1"/>
          <w:position w:val="2"/>
        </w:rPr>
        <w:t> </w:t>
      </w:r>
      <w:r>
        <w:rPr>
          <w:color w:val="1D1D1B"/>
          <w:w w:val="95"/>
          <w:position w:val="2"/>
        </w:rPr>
        <w:t>substi</w:t>
      </w:r>
      <w:r>
        <w:rPr>
          <w:color w:val="1D1D1B"/>
          <w:w w:val="95"/>
          <w:position w:val="2"/>
          <w:u w:val="single" w:color="1C1C1A"/>
        </w:rPr>
        <w:t>tute</w:t>
      </w:r>
      <w:r>
        <w:rPr>
          <w:color w:val="1D1D1B"/>
          <w:spacing w:val="-1"/>
          <w:position w:val="2"/>
          <w:u w:val="single" w:color="1C1C1A"/>
        </w:rPr>
        <w:t> </w:t>
      </w:r>
      <w:r>
        <w:rPr>
          <w:i/>
          <w:color w:val="1D1D1B"/>
          <w:w w:val="95"/>
          <w:position w:val="2"/>
          <w:u w:val="single" w:color="1C1C1A"/>
        </w:rPr>
        <w:t>x</w:t>
      </w:r>
      <w:r>
        <w:rPr>
          <w:i/>
          <w:color w:val="1D1D1B"/>
          <w:position w:val="2"/>
          <w:u w:val="single" w:color="1C1C1A"/>
        </w:rPr>
        <w:t> </w:t>
      </w:r>
      <w:r>
        <w:rPr>
          <w:color w:val="1D1D1B"/>
          <w:w w:val="95"/>
          <w:position w:val="2"/>
          <w:u w:val="single" w:color="1C1C1A"/>
        </w:rPr>
        <w:t>=</w:t>
      </w:r>
      <w:r>
        <w:rPr>
          <w:color w:val="1D1D1B"/>
          <w:spacing w:val="-1"/>
          <w:position w:val="2"/>
          <w:u w:val="single" w:color="1C1C1A"/>
        </w:rPr>
        <w:t> </w:t>
      </w:r>
      <w:r>
        <w:rPr>
          <w:color w:val="1D1D1B"/>
          <w:w w:val="95"/>
          <w:position w:val="2"/>
          <w:u w:val="single" w:color="1C1C1A"/>
        </w:rPr>
        <w:t>−1</w:t>
      </w:r>
      <w:r>
        <w:rPr>
          <w:color w:val="1D1D1B"/>
          <w:position w:val="2"/>
          <w:u w:val="single" w:color="1C1C1A"/>
        </w:rPr>
        <w:t> </w:t>
      </w:r>
      <w:r>
        <w:rPr>
          <w:color w:val="1D1D1B"/>
          <w:w w:val="95"/>
          <w:position w:val="2"/>
          <w:u w:val="single" w:color="1C1C1A"/>
        </w:rPr>
        <w:t>i</w:t>
      </w:r>
      <w:r>
        <w:rPr>
          <w:color w:val="1D1D1B"/>
          <w:w w:val="95"/>
          <w:position w:val="2"/>
        </w:rPr>
        <w:t>nto</w:t>
      </w:r>
      <w:r>
        <w:rPr>
          <w:color w:val="1D1D1B"/>
          <w:spacing w:val="-1"/>
          <w:position w:val="2"/>
        </w:rPr>
        <w:t> </w:t>
      </w:r>
      <w:r>
        <w:rPr>
          <w:i/>
          <w:color w:val="1D1D1B"/>
          <w:w w:val="95"/>
          <w:position w:val="2"/>
        </w:rPr>
        <w:t>y</w:t>
      </w:r>
      <w:r>
        <w:rPr>
          <w:i/>
          <w:color w:val="1D1D1B"/>
          <w:spacing w:val="-4"/>
          <w:w w:val="95"/>
          <w:position w:val="2"/>
        </w:rPr>
        <w:t> </w:t>
      </w:r>
      <w:r>
        <w:rPr>
          <w:color w:val="1D1D1B"/>
          <w:w w:val="95"/>
          <w:position w:val="2"/>
        </w:rPr>
        <w:t>=</w:t>
      </w:r>
      <w:r>
        <w:rPr>
          <w:color w:val="1D1D1B"/>
          <w:spacing w:val="-5"/>
          <w:w w:val="95"/>
          <w:position w:val="2"/>
        </w:rPr>
        <w:t> </w:t>
      </w:r>
      <w:r>
        <w:rPr>
          <w:color w:val="1D1D1B"/>
          <w:w w:val="95"/>
          <w:position w:val="2"/>
        </w:rPr>
        <w:t>2</w:t>
      </w:r>
      <w:r>
        <w:rPr>
          <w:i/>
          <w:color w:val="1D1D1B"/>
          <w:w w:val="95"/>
          <w:position w:val="2"/>
        </w:rPr>
        <w:t>x</w:t>
      </w:r>
      <w:r>
        <w:rPr>
          <w:rFonts w:ascii="Lucida Sans Unicode" w:hAnsi="Lucida Sans Unicode"/>
          <w:color w:val="1D1D1B"/>
          <w:w w:val="95"/>
          <w:sz w:val="28"/>
        </w:rPr>
        <w:t>√</w:t>
      </w:r>
      <w:r>
        <w:rPr>
          <w:color w:val="1D1D1B"/>
          <w:w w:val="95"/>
          <w:position w:val="2"/>
        </w:rPr>
        <w:t>17</w:t>
      </w:r>
      <w:r>
        <w:rPr>
          <w:color w:val="1D1D1B"/>
          <w:spacing w:val="-4"/>
          <w:w w:val="95"/>
          <w:position w:val="2"/>
        </w:rPr>
        <w:t> </w:t>
      </w:r>
      <w:r>
        <w:rPr>
          <w:color w:val="1D1D1B"/>
          <w:w w:val="95"/>
          <w:position w:val="2"/>
        </w:rPr>
        <w:t>−</w:t>
      </w:r>
      <w:r>
        <w:rPr>
          <w:color w:val="1D1D1B"/>
          <w:spacing w:val="-5"/>
          <w:w w:val="95"/>
          <w:position w:val="2"/>
        </w:rPr>
        <w:t> </w:t>
      </w:r>
      <w:r>
        <w:rPr>
          <w:i/>
          <w:color w:val="1D1D1B"/>
          <w:w w:val="95"/>
          <w:position w:val="2"/>
        </w:rPr>
        <w:t>x</w:t>
      </w:r>
      <w:r>
        <w:rPr>
          <w:color w:val="1D1D1B"/>
          <w:w w:val="95"/>
          <w:position w:val="2"/>
          <w:vertAlign w:val="superscript"/>
        </w:rPr>
        <w:t>2</w:t>
      </w:r>
      <w:r>
        <w:rPr>
          <w:color w:val="1D1D1B"/>
          <w:spacing w:val="-41"/>
          <w:w w:val="95"/>
          <w:position w:val="2"/>
          <w:vertAlign w:val="baseline"/>
        </w:rPr>
        <w:t> </w:t>
      </w:r>
      <w:r>
        <w:rPr>
          <w:color w:val="1D1D1B"/>
          <w:spacing w:val="-10"/>
          <w:w w:val="95"/>
          <w:position w:val="2"/>
          <w:vertAlign w:val="baseline"/>
        </w:rPr>
        <w:t>:</w:t>
      </w:r>
    </w:p>
    <w:p>
      <w:pPr>
        <w:pStyle w:val="BodyText"/>
        <w:spacing w:line="387" w:lineRule="exact"/>
        <w:ind w:left="1133"/>
      </w:pPr>
      <w:r>
        <w:rPr/>
        <w:pict>
          <v:line style="position:absolute;mso-position-horizontal-relative:page;mso-position-vertical-relative:paragraph;z-index:15861760" from="91.559502pt,19.361109pt" to="102.948602pt,19.361109pt" stroked="true" strokeweight=".569455pt" strokecolor="#1c1c1a">
            <v:stroke dashstyle="solid"/>
            <w10:wrap type="none"/>
          </v:line>
        </w:pict>
      </w:r>
      <w:r>
        <w:rPr>
          <w:i/>
          <w:color w:val="1D1D1B"/>
          <w:w w:val="90"/>
        </w:rPr>
        <w:t>y</w:t>
      </w:r>
      <w:r>
        <w:rPr>
          <w:i/>
          <w:color w:val="1D1D1B"/>
          <w:spacing w:val="-2"/>
          <w:w w:val="90"/>
        </w:rPr>
        <w:t> </w:t>
      </w:r>
      <w:r>
        <w:rPr>
          <w:color w:val="1D1D1B"/>
          <w:w w:val="90"/>
        </w:rPr>
        <w:t>=</w:t>
      </w:r>
      <w:r>
        <w:rPr>
          <w:color w:val="1D1D1B"/>
          <w:spacing w:val="-6"/>
        </w:rPr>
        <w:t> </w:t>
      </w:r>
      <w:r>
        <w:rPr>
          <w:color w:val="1D1D1B"/>
          <w:w w:val="90"/>
        </w:rPr>
        <w:t>2(</w:t>
      </w:r>
      <w:r>
        <w:rPr>
          <w:color w:val="1D1D1B"/>
          <w:spacing w:val="-6"/>
        </w:rPr>
        <w:t> </w:t>
      </w:r>
      <w:r>
        <w:rPr>
          <w:color w:val="1D1D1B"/>
          <w:w w:val="90"/>
        </w:rPr>
        <w:t>−</w:t>
      </w:r>
      <w:r>
        <w:rPr>
          <w:color w:val="1D1D1B"/>
          <w:spacing w:val="-6"/>
        </w:rPr>
        <w:t> </w:t>
      </w:r>
      <w:r>
        <w:rPr>
          <w:color w:val="1D1D1B"/>
          <w:w w:val="90"/>
        </w:rPr>
        <w:t>1)</w:t>
      </w:r>
      <w:r>
        <w:rPr>
          <w:rFonts w:ascii="Lucida Sans Unicode" w:hAnsi="Lucida Sans Unicode"/>
          <w:color w:val="1D1D1B"/>
          <w:w w:val="90"/>
          <w:position w:val="-3"/>
          <w:sz w:val="31"/>
        </w:rPr>
        <w:t>√</w:t>
      </w:r>
      <w:r>
        <w:rPr>
          <w:rFonts w:ascii="Lucida Sans Unicode" w:hAnsi="Lucida Sans Unicode"/>
          <w:color w:val="1D1D1B"/>
          <w:spacing w:val="-44"/>
          <w:w w:val="90"/>
          <w:position w:val="-3"/>
          <w:sz w:val="31"/>
        </w:rPr>
        <w:t> </w:t>
      </w:r>
      <w:r>
        <w:rPr>
          <w:color w:val="1D1D1B"/>
          <w:w w:val="90"/>
        </w:rPr>
        <w:t>17</w:t>
      </w:r>
      <w:r>
        <w:rPr>
          <w:color w:val="1D1D1B"/>
          <w:spacing w:val="-6"/>
        </w:rPr>
        <w:t> </w:t>
      </w:r>
      <w:r>
        <w:rPr>
          <w:color w:val="1D1D1B"/>
          <w:w w:val="90"/>
        </w:rPr>
        <w:t>−</w:t>
      </w:r>
      <w:r>
        <w:rPr>
          <w:color w:val="1D1D1B"/>
          <w:spacing w:val="-6"/>
        </w:rPr>
        <w:t> </w:t>
      </w:r>
      <w:r>
        <w:rPr>
          <w:color w:val="1D1D1B"/>
          <w:w w:val="90"/>
        </w:rPr>
        <w:t>(</w:t>
      </w:r>
      <w:r>
        <w:rPr>
          <w:color w:val="1D1D1B"/>
          <w:spacing w:val="-6"/>
        </w:rPr>
        <w:t> </w:t>
      </w:r>
      <w:r>
        <w:rPr>
          <w:color w:val="1D1D1B"/>
          <w:w w:val="90"/>
        </w:rPr>
        <w:t>−</w:t>
      </w:r>
      <w:r>
        <w:rPr>
          <w:color w:val="1D1D1B"/>
          <w:spacing w:val="-6"/>
        </w:rPr>
        <w:t> </w:t>
      </w:r>
      <w:r>
        <w:rPr>
          <w:color w:val="1D1D1B"/>
          <w:spacing w:val="-5"/>
          <w:w w:val="90"/>
        </w:rPr>
        <w:t>1)</w:t>
      </w:r>
      <w:r>
        <w:rPr>
          <w:color w:val="1D1D1B"/>
          <w:spacing w:val="-5"/>
          <w:w w:val="90"/>
          <w:vertAlign w:val="superscript"/>
        </w:rPr>
        <w:t>2</w:t>
      </w:r>
    </w:p>
    <w:p>
      <w:pPr>
        <w:pStyle w:val="BodyText"/>
        <w:spacing w:line="302" w:lineRule="exact"/>
        <w:ind w:left="1273"/>
      </w:pPr>
      <w:r>
        <w:rPr>
          <w:color w:val="1D1D1B"/>
          <w:w w:val="90"/>
          <w:position w:val="1"/>
        </w:rPr>
        <w:t>=</w:t>
      </w:r>
      <w:r>
        <w:rPr>
          <w:color w:val="1D1D1B"/>
          <w:spacing w:val="-4"/>
          <w:w w:val="90"/>
          <w:position w:val="1"/>
        </w:rPr>
        <w:t> </w:t>
      </w:r>
      <w:r>
        <w:rPr>
          <w:color w:val="1D1D1B"/>
          <w:spacing w:val="-2"/>
          <w:position w:val="1"/>
        </w:rPr>
        <w:t>−2</w:t>
      </w:r>
      <w:r>
        <w:rPr>
          <w:rFonts w:ascii="Lucida Sans Unicode" w:hAnsi="Lucida Sans Unicode"/>
          <w:color w:val="1D1D1B"/>
          <w:spacing w:val="-2"/>
          <w:sz w:val="22"/>
        </w:rPr>
        <w:t>√</w:t>
      </w:r>
      <w:r>
        <w:rPr>
          <w:color w:val="1D1D1B"/>
          <w:spacing w:val="-2"/>
          <w:position w:val="1"/>
        </w:rPr>
        <w:t>16</w:t>
      </w:r>
    </w:p>
    <w:p>
      <w:pPr>
        <w:pStyle w:val="BodyText"/>
        <w:spacing w:before="7"/>
        <w:ind w:left="1273"/>
      </w:pPr>
      <w:r>
        <w:rPr>
          <w:color w:val="1D1D1B"/>
          <w:w w:val="90"/>
        </w:rPr>
        <w:t>=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5"/>
        </w:rPr>
        <w:t>−8</w:t>
      </w:r>
    </w:p>
    <w:p>
      <w:pPr>
        <w:pStyle w:val="BodyText"/>
        <w:spacing w:line="337" w:lineRule="exact" w:before="47"/>
        <w:ind w:left="1133"/>
      </w:pPr>
      <w:r>
        <w:rPr/>
        <w:pict>
          <v:shape style="position:absolute;margin-left:191.805695pt;margin-top:13.954111pt;width:4.5pt;height:11.45pt;mso-position-horizontal-relative:page;mso-position-vertical-relative:paragraph;z-index:-20813824" type="#_x0000_t202" id="docshape620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4"/>
        </w:rPr>
        <w:t>Substitute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(−1,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−8)</w:t>
      </w:r>
      <w:r>
        <w:rPr>
          <w:color w:val="1D1D1B"/>
          <w:spacing w:val="-9"/>
        </w:rPr>
        <w:t> </w:t>
      </w:r>
      <w:r>
        <w:rPr>
          <w:color w:val="1D1D1B"/>
          <w:spacing w:val="-4"/>
        </w:rPr>
        <w:t>into</w:t>
      </w:r>
      <w:r>
        <w:rPr>
          <w:color w:val="1D1D1B"/>
          <w:spacing w:val="-9"/>
        </w:rPr>
        <w:t> </w:t>
      </w:r>
      <w:r>
        <w:rPr>
          <w:i/>
          <w:color w:val="1D1D1B"/>
          <w:spacing w:val="-4"/>
        </w:rPr>
        <w:t>y</w:t>
      </w:r>
      <w:r>
        <w:rPr>
          <w:i/>
          <w:color w:val="1D1D1B"/>
          <w:spacing w:val="-9"/>
        </w:rPr>
        <w:t> </w:t>
      </w:r>
      <w:r>
        <w:rPr>
          <w:color w:val="1D1D1B"/>
          <w:spacing w:val="-4"/>
        </w:rPr>
        <w:t>=</w:t>
      </w:r>
      <w:r>
        <w:rPr>
          <w:color w:val="1D1D1B"/>
          <w:spacing w:val="-9"/>
        </w:rPr>
        <w:t> </w:t>
      </w:r>
      <w:r>
        <w:rPr>
          <w:color w:val="1D1D1B"/>
          <w:spacing w:val="29"/>
          <w:w w:val="102"/>
        </w:rPr>
        <w:t>7</w:t>
      </w:r>
      <w:r>
        <w:rPr>
          <w:color w:val="1D1D1B"/>
          <w:spacing w:val="-72"/>
          <w:w w:val="94"/>
          <w:position w:val="7"/>
        </w:rPr>
        <w:t>_</w:t>
      </w:r>
      <w:r>
        <w:rPr>
          <w:color w:val="1D1D1B"/>
          <w:spacing w:val="29"/>
          <w:w w:val="102"/>
          <w:position w:val="9"/>
          <w:sz w:val="18"/>
        </w:rPr>
        <w:t>1</w:t>
      </w:r>
      <w:r>
        <w:rPr>
          <w:color w:val="1D1D1B"/>
          <w:spacing w:val="15"/>
          <w:position w:val="9"/>
          <w:sz w:val="18"/>
        </w:rPr>
        <w:t> </w:t>
      </w:r>
      <w:r>
        <w:rPr>
          <w:i/>
          <w:color w:val="1D1D1B"/>
          <w:spacing w:val="-4"/>
        </w:rPr>
        <w:t>x</w:t>
      </w:r>
      <w:r>
        <w:rPr>
          <w:i/>
          <w:color w:val="1D1D1B"/>
          <w:spacing w:val="-9"/>
        </w:rPr>
        <w:t> </w:t>
      </w:r>
      <w:r>
        <w:rPr>
          <w:color w:val="1D1D1B"/>
          <w:spacing w:val="-4"/>
        </w:rPr>
        <w:t>+</w:t>
      </w:r>
      <w:r>
        <w:rPr>
          <w:color w:val="1D1D1B"/>
          <w:spacing w:val="-9"/>
        </w:rPr>
        <w:t> </w:t>
      </w:r>
      <w:r>
        <w:rPr>
          <w:i/>
          <w:color w:val="1D1D1B"/>
          <w:spacing w:val="-4"/>
        </w:rPr>
        <w:t>c</w:t>
      </w:r>
      <w:r>
        <w:rPr>
          <w:i/>
          <w:color w:val="1D1D1B"/>
          <w:spacing w:val="-9"/>
        </w:rPr>
        <w:t> </w:t>
      </w:r>
      <w:r>
        <w:rPr>
          <w:color w:val="1D1D1B"/>
          <w:spacing w:val="-4"/>
        </w:rPr>
        <w:t>to</w:t>
      </w:r>
      <w:r>
        <w:rPr>
          <w:color w:val="1D1D1B"/>
          <w:spacing w:val="-8"/>
        </w:rPr>
        <w:t> </w:t>
      </w:r>
      <w:r>
        <w:rPr>
          <w:color w:val="1D1D1B"/>
          <w:spacing w:val="-4"/>
        </w:rPr>
        <w:t>find</w:t>
      </w:r>
      <w:r>
        <w:rPr>
          <w:color w:val="1D1D1B"/>
          <w:spacing w:val="-9"/>
        </w:rPr>
        <w:t> </w:t>
      </w:r>
      <w:r>
        <w:rPr>
          <w:i/>
          <w:color w:val="1D1D1B"/>
          <w:spacing w:val="-4"/>
        </w:rPr>
        <w:t>c</w:t>
      </w:r>
      <w:r>
        <w:rPr>
          <w:i/>
          <w:color w:val="1D1D1B"/>
          <w:spacing w:val="-30"/>
        </w:rPr>
        <w:t> </w:t>
      </w:r>
      <w:r>
        <w:rPr>
          <w:color w:val="1D1D1B"/>
          <w:spacing w:val="-10"/>
        </w:rPr>
        <w:t>:</w:t>
      </w:r>
    </w:p>
    <w:p>
      <w:pPr>
        <w:spacing w:line="280" w:lineRule="auto" w:before="0"/>
        <w:ind w:left="1292" w:right="9114" w:hanging="159"/>
        <w:jc w:val="left"/>
        <w:rPr>
          <w:sz w:val="18"/>
        </w:rPr>
      </w:pPr>
      <w:r>
        <w:rPr/>
        <w:pict>
          <v:shape style="position:absolute;margin-left:87.202904pt;margin-top:11.602935pt;width:4.5pt;height:11.45pt;mso-position-horizontal-relative:page;mso-position-vertical-relative:paragraph;z-index:-20815360" type="#_x0000_t202" id="docshape621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1.202904pt;margin-top:31.272234pt;width:4.5pt;height:11.45pt;mso-position-horizontal-relative:page;mso-position-vertical-relative:paragraph;z-index:-20814848" type="#_x0000_t202" id="docshape622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16"/>
          <w:sz w:val="24"/>
        </w:rPr>
        <w:t>−8</w:t>
      </w:r>
      <w:r>
        <w:rPr>
          <w:color w:val="1D1D1B"/>
          <w:sz w:val="24"/>
        </w:rPr>
        <w:t> </w:t>
      </w:r>
      <w:r>
        <w:rPr>
          <w:color w:val="1D1D1B"/>
          <w:spacing w:val="-16"/>
          <w:sz w:val="24"/>
        </w:rPr>
        <w:t>=</w:t>
      </w:r>
      <w:r>
        <w:rPr>
          <w:color w:val="1D1D1B"/>
          <w:sz w:val="24"/>
        </w:rPr>
        <w:t> </w:t>
      </w:r>
      <w:r>
        <w:rPr>
          <w:color w:val="1D1D1B"/>
          <w:spacing w:val="-3"/>
          <w:w w:val="102"/>
          <w:sz w:val="24"/>
        </w:rPr>
        <w:t>7</w:t>
      </w:r>
      <w:r>
        <w:rPr>
          <w:color w:val="1D1D1B"/>
          <w:spacing w:val="-104"/>
          <w:w w:val="94"/>
          <w:position w:val="7"/>
          <w:sz w:val="24"/>
        </w:rPr>
        <w:t>_</w:t>
      </w:r>
      <w:r>
        <w:rPr>
          <w:color w:val="1D1D1B"/>
          <w:spacing w:val="7"/>
          <w:w w:val="102"/>
          <w:position w:val="9"/>
          <w:sz w:val="18"/>
        </w:rPr>
        <w:t>1</w:t>
      </w:r>
      <w:r>
        <w:rPr>
          <w:color w:val="1D1D1B"/>
          <w:spacing w:val="-3"/>
          <w:sz w:val="24"/>
        </w:rPr>
        <w:t>(−1)</w:t>
      </w:r>
      <w:r>
        <w:rPr>
          <w:color w:val="1D1D1B"/>
          <w:sz w:val="24"/>
        </w:rPr>
        <w:t> </w:t>
      </w:r>
      <w:r>
        <w:rPr>
          <w:color w:val="1D1D1B"/>
          <w:spacing w:val="-16"/>
          <w:sz w:val="24"/>
        </w:rPr>
        <w:t>+</w:t>
      </w:r>
      <w:r>
        <w:rPr>
          <w:color w:val="1D1D1B"/>
          <w:sz w:val="24"/>
        </w:rPr>
        <w:t> </w:t>
      </w:r>
      <w:r>
        <w:rPr>
          <w:i/>
          <w:color w:val="1D1D1B"/>
          <w:spacing w:val="-16"/>
          <w:sz w:val="24"/>
        </w:rPr>
        <w:t>c</w:t>
      </w:r>
      <w:r>
        <w:rPr>
          <w:i/>
          <w:color w:val="1D1D1B"/>
          <w:spacing w:val="-16"/>
          <w:sz w:val="24"/>
        </w:rPr>
        <w:t> </w:t>
      </w:r>
      <w:r>
        <w:rPr>
          <w:i/>
          <w:color w:val="1D1D1B"/>
          <w:sz w:val="24"/>
        </w:rPr>
        <w:t>c</w:t>
      </w:r>
      <w:r>
        <w:rPr>
          <w:i/>
          <w:color w:val="1D1D1B"/>
          <w:spacing w:val="-1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−8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"/>
          <w:sz w:val="24"/>
        </w:rPr>
        <w:t> </w:t>
      </w:r>
      <w:r>
        <w:rPr>
          <w:color w:val="1D1D1B"/>
          <w:spacing w:val="33"/>
          <w:w w:val="102"/>
          <w:sz w:val="24"/>
        </w:rPr>
        <w:t>7</w:t>
      </w:r>
      <w:r>
        <w:rPr>
          <w:color w:val="1D1D1B"/>
          <w:spacing w:val="-68"/>
          <w:w w:val="94"/>
          <w:position w:val="7"/>
          <w:sz w:val="24"/>
        </w:rPr>
        <w:t>_</w:t>
      </w:r>
      <w:r>
        <w:rPr>
          <w:color w:val="1D1D1B"/>
          <w:spacing w:val="33"/>
          <w:w w:val="102"/>
          <w:position w:val="9"/>
          <w:sz w:val="18"/>
        </w:rPr>
        <w:t>1</w:t>
      </w:r>
    </w:p>
    <w:p>
      <w:pPr>
        <w:spacing w:after="0" w:line="280" w:lineRule="auto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ind w:right="38"/>
        <w:jc w:val="right"/>
        <w:rPr>
          <w:sz w:val="18"/>
        </w:rPr>
      </w:pPr>
      <w:r>
        <w:rPr/>
        <w:pict>
          <v:shape style="position:absolute;margin-left:87.202904pt;margin-top:11.605628pt;width:4.5pt;height:11.45pt;mso-position-horizontal-relative:page;mso-position-vertical-relative:paragraph;z-index:-20814336" type="#_x0000_t202" id="docshape623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28"/>
          <w:w w:val="97"/>
        </w:rPr>
        <w:t>−</w:t>
      </w:r>
      <w:r>
        <w:rPr>
          <w:color w:val="1D1D1B"/>
          <w:spacing w:val="-73"/>
          <w:w w:val="89"/>
          <w:position w:val="7"/>
        </w:rPr>
        <w:t>_</w:t>
      </w:r>
      <w:r>
        <w:rPr>
          <w:color w:val="1D1D1B"/>
          <w:spacing w:val="28"/>
          <w:w w:val="97"/>
          <w:position w:val="9"/>
          <w:sz w:val="18"/>
        </w:rPr>
        <w:t>1</w:t>
      </w:r>
    </w:p>
    <w:p>
      <w:pPr>
        <w:spacing w:line="43" w:lineRule="exact" w:before="22"/>
        <w:ind w:left="1133" w:right="0" w:firstLine="0"/>
        <w:jc w:val="left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color w:val="1D1D1B"/>
          <w:w w:val="83"/>
          <w:sz w:val="24"/>
        </w:rPr>
        <w:t>∴</w:t>
      </w:r>
    </w:p>
    <w:p>
      <w:pPr>
        <w:spacing w:line="240" w:lineRule="auto" w:before="11"/>
        <w:rPr>
          <w:rFonts w:ascii="Lucida Sans Unicode"/>
          <w:sz w:val="21"/>
        </w:rPr>
      </w:pPr>
      <w:r>
        <w:rPr/>
        <w:br w:type="column"/>
      </w:r>
      <w:r>
        <w:rPr>
          <w:rFonts w:ascii="Lucida Sans Unicode"/>
          <w:sz w:val="21"/>
        </w:rPr>
      </w:r>
    </w:p>
    <w:p>
      <w:pPr>
        <w:tabs>
          <w:tab w:pos="1584" w:val="left" w:leader="none"/>
        </w:tabs>
        <w:spacing w:line="77" w:lineRule="exact" w:before="0"/>
        <w:ind w:left="1133" w:right="0" w:firstLine="0"/>
        <w:jc w:val="left"/>
        <w:rPr>
          <w:sz w:val="18"/>
        </w:rPr>
      </w:pPr>
      <w:r>
        <w:rPr>
          <w:color w:val="1D1D1B"/>
          <w:spacing w:val="-106"/>
          <w:w w:val="96"/>
          <w:sz w:val="24"/>
        </w:rPr>
        <w:t>_</w:t>
      </w:r>
      <w:r>
        <w:rPr>
          <w:color w:val="1D1D1B"/>
          <w:spacing w:val="-5"/>
          <w:w w:val="104"/>
          <w:position w:val="2"/>
          <w:sz w:val="18"/>
        </w:rPr>
        <w:t>1</w:t>
      </w:r>
      <w:r>
        <w:rPr>
          <w:color w:val="1D1D1B"/>
          <w:position w:val="2"/>
          <w:sz w:val="18"/>
        </w:rPr>
        <w:tab/>
      </w:r>
      <w:r>
        <w:rPr>
          <w:color w:val="1D1D1B"/>
          <w:spacing w:val="-106"/>
          <w:w w:val="96"/>
          <w:sz w:val="24"/>
        </w:rPr>
        <w:t>_</w:t>
      </w:r>
      <w:r>
        <w:rPr>
          <w:color w:val="1D1D1B"/>
          <w:spacing w:val="-5"/>
          <w:w w:val="104"/>
          <w:position w:val="2"/>
          <w:sz w:val="18"/>
        </w:rPr>
        <w:t>1</w:t>
      </w:r>
    </w:p>
    <w:p>
      <w:pPr>
        <w:spacing w:after="0" w:line="77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1875" w:space="1708"/>
            <w:col w:w="8107"/>
          </w:cols>
        </w:sectPr>
      </w:pPr>
    </w:p>
    <w:p>
      <w:pPr>
        <w:pStyle w:val="BodyText"/>
        <w:spacing w:line="235" w:lineRule="auto"/>
        <w:ind w:left="1343"/>
      </w:pPr>
      <w:r>
        <w:rPr>
          <w:color w:val="1D1D1B"/>
        </w:rPr>
        <w:t>The</w:t>
      </w:r>
      <w:r>
        <w:rPr>
          <w:color w:val="1D1D1B"/>
          <w:spacing w:val="-10"/>
        </w:rPr>
        <w:t> </w:t>
      </w:r>
      <w:r>
        <w:rPr>
          <w:color w:val="1D1D1B"/>
        </w:rPr>
        <w:t>equation</w:t>
      </w:r>
      <w:r>
        <w:rPr>
          <w:color w:val="1D1D1B"/>
          <w:spacing w:val="-9"/>
        </w:rPr>
        <w:t> </w:t>
      </w:r>
      <w:r>
        <w:rPr>
          <w:color w:val="1D1D1B"/>
        </w:rPr>
        <w:t>of</w:t>
      </w:r>
      <w:r>
        <w:rPr>
          <w:color w:val="1D1D1B"/>
          <w:spacing w:val="-10"/>
        </w:rPr>
        <w:t> </w:t>
      </w:r>
      <w:r>
        <w:rPr>
          <w:color w:val="1D1D1B"/>
        </w:rPr>
        <w:t>the</w:t>
      </w:r>
      <w:r>
        <w:rPr>
          <w:color w:val="1D1D1B"/>
          <w:spacing w:val="-9"/>
        </w:rPr>
        <w:t> </w:t>
      </w:r>
      <w:r>
        <w:rPr>
          <w:color w:val="1D1D1B"/>
        </w:rPr>
        <w:t>tangent</w:t>
      </w:r>
      <w:r>
        <w:rPr>
          <w:color w:val="1D1D1B"/>
          <w:spacing w:val="-9"/>
        </w:rPr>
        <w:t> </w:t>
      </w:r>
      <w:r>
        <w:rPr>
          <w:color w:val="1D1D1B"/>
        </w:rPr>
        <w:t>is:</w:t>
      </w:r>
      <w:r>
        <w:rPr>
          <w:color w:val="1D1D1B"/>
          <w:spacing w:val="-10"/>
        </w:rPr>
        <w:t> </w:t>
      </w:r>
      <w:r>
        <w:rPr>
          <w:i/>
          <w:color w:val="1D1D1B"/>
        </w:rPr>
        <w:t>y</w:t>
      </w:r>
      <w:r>
        <w:rPr>
          <w:i/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</w:rPr>
        <w:t>7</w:t>
      </w:r>
      <w:r>
        <w:rPr>
          <w:color w:val="1D1D1B"/>
          <w:position w:val="-9"/>
          <w:sz w:val="18"/>
        </w:rPr>
        <w:t>2</w:t>
      </w:r>
      <w:r>
        <w:rPr>
          <w:i/>
          <w:color w:val="1D1D1B"/>
        </w:rPr>
        <w:t>x</w:t>
      </w:r>
      <w:r>
        <w:rPr>
          <w:i/>
          <w:color w:val="1D1D1B"/>
          <w:spacing w:val="-10"/>
        </w:rPr>
        <w:t> </w:t>
      </w:r>
      <w:r>
        <w:rPr>
          <w:color w:val="1D1D1B"/>
        </w:rPr>
        <w:t>−</w:t>
      </w:r>
      <w:r>
        <w:rPr>
          <w:color w:val="1D1D1B"/>
          <w:spacing w:val="-1"/>
        </w:rPr>
        <w:t> </w:t>
      </w:r>
      <w:r>
        <w:rPr>
          <w:color w:val="1D1D1B"/>
          <w:spacing w:val="-5"/>
          <w:position w:val="-9"/>
          <w:sz w:val="18"/>
        </w:rPr>
        <w:t>2</w:t>
      </w:r>
      <w:r>
        <w:rPr>
          <w:color w:val="1D1D1B"/>
          <w:spacing w:val="-5"/>
        </w:rPr>
        <w:t>.</w:t>
      </w:r>
    </w:p>
    <w:p>
      <w:pPr>
        <w:spacing w:after="0" w:line="235" w:lineRule="auto"/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629" coordorigin="0,0" coordsize="10772,1274">
            <v:rect style="position:absolute;left:0;top:0;width:2977;height:1274" id="docshape630" filled="true" fillcolor="#706f6f" stroked="false">
              <v:fill type="solid"/>
            </v:rect>
            <v:shape style="position:absolute;left:2976;top:0;width:7796;height:1274" id="docshape631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945;height:438" type="#_x0000_t202" id="docshape632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11</w:t>
                    </w:r>
                  </w:p>
                </w:txbxContent>
              </v:textbox>
              <w10:wrap type="none"/>
            </v:shape>
            <v:shape style="position:absolute;left:3259;top:430;width:4033;height:438" type="#_x0000_t202" id="docshape633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Calculus</w:t>
                    </w:r>
                    <w:r>
                      <w:rPr>
                        <w:rFonts w:ascii="Calibri"/>
                        <w:b/>
                        <w:color w:val="FFFFFF"/>
                        <w:spacing w:val="24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2:</w:t>
                    </w:r>
                    <w:r>
                      <w:rPr>
                        <w:rFonts w:ascii="Calibri"/>
                        <w:b/>
                        <w:color w:val="FFFFFF"/>
                        <w:spacing w:val="24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Integration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42.519699pt;margin-top:12.469377pt;width:496.1pt;height:196.8pt;mso-position-horizontal-relative:page;mso-position-vertical-relative:paragraph;z-index:-15590400;mso-wrap-distance-left:0;mso-wrap-distance-right:0" id="docshapegroup634" coordorigin="850,249" coordsize="9922,3936">
            <v:shape style="position:absolute;left:870;top:269;width:9882;height:3896" id="docshape635" coordorigin="870,269" coordsize="9882,3896" path="m10512,269l1110,269,972,273,900,299,874,371,870,509,870,3925,874,4064,900,4135,972,4161,1110,4165,10512,4165,10650,4161,10722,4135,10748,4064,10752,3925,10752,509,10748,371,10722,299,10650,273,10512,269xe" filled="true" fillcolor="#f6f6f6" stroked="false">
              <v:path arrowok="t"/>
              <v:fill type="solid"/>
            </v:shape>
            <v:shape style="position:absolute;left:870;top:269;width:9882;height:3896" id="docshape636" coordorigin="870,269" coordsize="9882,3896" path="m1110,269l972,273,900,299,874,371,870,509,870,3925,874,4064,900,4135,972,4161,1110,4165,10512,4165,10650,4161,10722,4135,10748,4064,10752,3925,10752,509,10748,371,10722,299,10650,273,10512,269,1110,269xe" filled="false" stroked="true" strokeweight="2.0pt" strokecolor="#b3b2b2">
              <v:path arrowok="t"/>
              <v:stroke dashstyle="solid"/>
            </v:shape>
            <v:shape style="position:absolute;left:1117;top:470;width:9085;height:2616" type="#_x0000_t202" id="docshape637" filled="false" stroked="false">
              <v:textbox inset="0,0,0,0">
                <w:txbxContent>
                  <w:p>
                    <w:pPr>
                      <w:spacing w:line="290" w:lineRule="exact" w:before="0"/>
                      <w:ind w:left="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6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81"/>
                      </w:numPr>
                      <w:tabs>
                        <w:tab w:pos="397" w:val="left" w:leader="none"/>
                      </w:tabs>
                      <w:spacing w:before="4"/>
                      <w:ind w:left="396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Determine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equation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line,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or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curve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given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its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gradient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function.</w:t>
                    </w:r>
                  </w:p>
                  <w:p>
                    <w:pPr>
                      <w:numPr>
                        <w:ilvl w:val="0"/>
                        <w:numId w:val="81"/>
                      </w:numPr>
                      <w:tabs>
                        <w:tab w:pos="397" w:val="left" w:leader="none"/>
                      </w:tabs>
                      <w:spacing w:before="4"/>
                      <w:ind w:left="396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inverse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differentiation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find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general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solutions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simple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differential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equations.</w:t>
                    </w:r>
                  </w:p>
                  <w:p>
                    <w:pPr>
                      <w:numPr>
                        <w:ilvl w:val="0"/>
                        <w:numId w:val="81"/>
                      </w:numPr>
                      <w:tabs>
                        <w:tab w:pos="397" w:val="left" w:leader="none"/>
                      </w:tabs>
                      <w:spacing w:before="4"/>
                      <w:ind w:left="396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Apply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rules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integration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integrate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algebraic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expressions.</w:t>
                    </w:r>
                  </w:p>
                  <w:p>
                    <w:pPr>
                      <w:numPr>
                        <w:ilvl w:val="0"/>
                        <w:numId w:val="81"/>
                      </w:numPr>
                      <w:tabs>
                        <w:tab w:pos="396" w:val="left" w:leader="none"/>
                      </w:tabs>
                      <w:spacing w:before="5"/>
                      <w:ind w:left="396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arbitrary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constant,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given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sufficient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relevant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information.</w:t>
                    </w:r>
                  </w:p>
                  <w:p>
                    <w:pPr>
                      <w:numPr>
                        <w:ilvl w:val="0"/>
                        <w:numId w:val="81"/>
                      </w:numPr>
                      <w:tabs>
                        <w:tab w:pos="396" w:val="left" w:leader="none"/>
                      </w:tabs>
                      <w:spacing w:before="4"/>
                      <w:ind w:left="395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Apply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integral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calculus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problems</w:t>
                    </w:r>
                    <w:r>
                      <w:rPr>
                        <w:color w:val="1D1D1B"/>
                        <w:spacing w:val="-6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relating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82"/>
                      </w:numPr>
                      <w:tabs>
                        <w:tab w:pos="454" w:val="left" w:leader="none"/>
                      </w:tabs>
                      <w:spacing w:before="3"/>
                      <w:ind w:left="453" w:right="0" w:hanging="228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coordinate</w:t>
                    </w:r>
                    <w:r>
                      <w:rPr>
                        <w:color w:val="1D1D1B"/>
                        <w:spacing w:val="1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geometry.</w:t>
                    </w:r>
                  </w:p>
                  <w:p>
                    <w:pPr>
                      <w:numPr>
                        <w:ilvl w:val="0"/>
                        <w:numId w:val="82"/>
                      </w:numPr>
                      <w:tabs>
                        <w:tab w:pos="454" w:val="left" w:leader="none"/>
                      </w:tabs>
                      <w:spacing w:before="4"/>
                      <w:ind w:left="453" w:right="0" w:hanging="228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displacement,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velocity,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acceleration.</w:t>
                    </w:r>
                  </w:p>
                </w:txbxContent>
              </v:textbox>
              <w10:wrap type="none"/>
            </v:shape>
            <v:shape style="position:absolute;left:1220;top:3051;width:4726;height:520" type="#_x0000_t202" id="docshape638" filled="false" stroked="false">
              <v:textbox inset="0,0,0,0">
                <w:txbxContent>
                  <w:p>
                    <w:pPr>
                      <w:spacing w:line="519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6.</w:t>
                    </w:r>
                    <w:r>
                      <w:rPr>
                        <w:color w:val="1D1D1B"/>
                        <w:spacing w:val="49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Evaluate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definite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integrals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form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Lucida Sans Unicode" w:hAnsi="Lucida Sans Unicode"/>
                        <w:color w:val="1D1D1B"/>
                        <w:w w:val="95"/>
                        <w:sz w:val="41"/>
                      </w:rPr>
                      <w:t>∫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f</w:t>
                    </w:r>
                    <w:r>
                      <w:rPr>
                        <w:i/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(</w:t>
                    </w:r>
                    <w:r>
                      <w:rPr>
                        <w:i/>
                        <w:color w:val="1D1D1B"/>
                        <w:spacing w:val="-2"/>
                        <w:w w:val="95"/>
                        <w:sz w:val="24"/>
                      </w:rPr>
                      <w:t>x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)</w:t>
                    </w:r>
                    <w:r>
                      <w:rPr>
                        <w:i/>
                        <w:color w:val="1D1D1B"/>
                        <w:spacing w:val="-2"/>
                        <w:w w:val="95"/>
                        <w:sz w:val="24"/>
                      </w:rPr>
                      <w:t>dx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.</w:t>
                    </w:r>
                  </w:p>
                </w:txbxContent>
              </v:textbox>
              <w10:wrap type="none"/>
            </v:shape>
            <v:shape style="position:absolute;left:5205;top:2991;width:86;height:176" type="#_x0000_t202" id="docshape639" filled="false" stroked="false">
              <v:textbox inset="0,0,0,0">
                <w:txbxContent>
                  <w:p>
                    <w:pPr>
                      <w:spacing w:line="159" w:lineRule="exact" w:before="0"/>
                      <w:ind w:left="0" w:right="0" w:firstLine="0"/>
                      <w:jc w:val="left"/>
                      <w:rPr>
                        <w:i/>
                        <w:sz w:val="14"/>
                      </w:rPr>
                    </w:pPr>
                    <w:r>
                      <w:rPr>
                        <w:i/>
                        <w:color w:val="1D1D1B"/>
                        <w:w w:val="93"/>
                        <w:sz w:val="14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1220;top:3478;width:5663;height:508" type="#_x0000_t202" id="docshape640" filled="false" stroked="false">
              <v:textbox inset="0,0,0,0">
                <w:txbxContent>
                  <w:p>
                    <w:pPr>
                      <w:spacing w:line="159" w:lineRule="exact" w:before="0"/>
                      <w:ind w:left="0" w:right="1708" w:firstLine="0"/>
                      <w:jc w:val="right"/>
                      <w:rPr>
                        <w:i/>
                        <w:sz w:val="14"/>
                      </w:rPr>
                    </w:pPr>
                    <w:r>
                      <w:rPr>
                        <w:i/>
                        <w:color w:val="1D1D1B"/>
                        <w:w w:val="88"/>
                        <w:sz w:val="14"/>
                      </w:rPr>
                      <w:t>a</w:t>
                    </w:r>
                  </w:p>
                  <w:p>
                    <w:pPr>
                      <w:spacing w:before="4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7.</w:t>
                    </w:r>
                    <w:r>
                      <w:rPr>
                        <w:color w:val="1D1D1B"/>
                        <w:spacing w:val="5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Find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area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under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curve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integrating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between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limits.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spacing w:after="0"/>
        <w:rPr>
          <w:sz w:val="14"/>
        </w:rPr>
        <w:sectPr>
          <w:footerReference w:type="default" r:id="rId58"/>
          <w:footerReference w:type="even" r:id="rId59"/>
          <w:pgSz w:w="11910" w:h="16840"/>
          <w:pgMar w:footer="820" w:header="0" w:top="1000" w:bottom="1020" w:left="0" w:right="220"/>
          <w:pgNumType w:start="31"/>
        </w:sectPr>
      </w:pPr>
    </w:p>
    <w:p>
      <w:pPr>
        <w:spacing w:line="261" w:lineRule="auto" w:before="90"/>
        <w:ind w:left="850" w:right="46" w:firstLine="0"/>
        <w:jc w:val="left"/>
        <w:rPr>
          <w:sz w:val="24"/>
        </w:rPr>
      </w:pPr>
      <w:r>
        <w:rPr>
          <w:b/>
          <w:color w:val="1D1D1B"/>
          <w:sz w:val="28"/>
        </w:rPr>
        <w:t>Teaching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and</w:t>
      </w:r>
      <w:r>
        <w:rPr>
          <w:b/>
          <w:color w:val="1D1D1B"/>
          <w:spacing w:val="-17"/>
          <w:sz w:val="28"/>
        </w:rPr>
        <w:t> </w:t>
      </w:r>
      <w:r>
        <w:rPr>
          <w:b/>
          <w:color w:val="1D1D1B"/>
          <w:sz w:val="28"/>
        </w:rPr>
        <w:t>learning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materials </w:t>
      </w:r>
      <w:r>
        <w:rPr>
          <w:b/>
          <w:color w:val="1D1D1B"/>
          <w:w w:val="95"/>
          <w:sz w:val="24"/>
        </w:rPr>
        <w:t>Students</w:t>
      </w:r>
      <w:r>
        <w:rPr>
          <w:color w:val="1D1D1B"/>
          <w:w w:val="95"/>
          <w:sz w:val="24"/>
        </w:rPr>
        <w:t>: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Textbook,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exercise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book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writing </w:t>
      </w:r>
      <w:r>
        <w:rPr>
          <w:color w:val="1D1D1B"/>
          <w:spacing w:val="-2"/>
          <w:sz w:val="24"/>
        </w:rPr>
        <w:t>materials.</w:t>
      </w:r>
    </w:p>
    <w:p>
      <w:pPr>
        <w:pStyle w:val="BodyText"/>
        <w:spacing w:line="258" w:lineRule="exact"/>
        <w:ind w:left="850"/>
      </w:pPr>
      <w:r>
        <w:rPr>
          <w:b/>
          <w:color w:val="1D1D1B"/>
          <w:w w:val="95"/>
        </w:rPr>
        <w:t>Teacher</w:t>
      </w:r>
      <w:r>
        <w:rPr>
          <w:color w:val="1D1D1B"/>
          <w:w w:val="95"/>
        </w:rPr>
        <w:t>: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Charts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showing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standard</w:t>
      </w:r>
      <w:r>
        <w:rPr>
          <w:color w:val="1D1D1B"/>
          <w:spacing w:val="-2"/>
          <w:w w:val="95"/>
        </w:rPr>
        <w:t> integrals;</w:t>
      </w:r>
    </w:p>
    <w:p>
      <w:pPr>
        <w:pStyle w:val="BodyText"/>
        <w:spacing w:line="242" w:lineRule="auto" w:before="5"/>
        <w:ind w:left="850"/>
      </w:pPr>
      <w:r>
        <w:rPr>
          <w:color w:val="1D1D1B"/>
          <w:w w:val="95"/>
        </w:rPr>
        <w:t>calculus-related computer instructional </w:t>
      </w:r>
      <w:r>
        <w:rPr>
          <w:color w:val="1D1D1B"/>
          <w:w w:val="95"/>
        </w:rPr>
        <w:t>materials </w:t>
      </w:r>
      <w:r>
        <w:rPr>
          <w:color w:val="1D1D1B"/>
        </w:rPr>
        <w:t>where available.</w:t>
      </w:r>
    </w:p>
    <w:p>
      <w:pPr>
        <w:pStyle w:val="Heading1"/>
        <w:spacing w:before="248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1"/>
          <w:numId w:val="80"/>
        </w:numPr>
        <w:tabs>
          <w:tab w:pos="1078" w:val="left" w:leader="none"/>
        </w:tabs>
        <w:spacing w:line="240" w:lineRule="auto" w:before="51" w:after="0"/>
        <w:ind w:left="107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Integration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be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seen</w:t>
      </w:r>
      <w:r>
        <w:rPr>
          <w:color w:val="1D1D1B"/>
          <w:spacing w:val="4"/>
          <w:sz w:val="24"/>
        </w:rPr>
        <w:t> </w:t>
      </w:r>
      <w:r>
        <w:rPr>
          <w:color w:val="1D1D1B"/>
          <w:spacing w:val="-5"/>
          <w:w w:val="95"/>
          <w:sz w:val="24"/>
        </w:rPr>
        <w:t>as:</w:t>
      </w:r>
    </w:p>
    <w:p>
      <w:pPr>
        <w:pStyle w:val="ListParagraph"/>
        <w:numPr>
          <w:ilvl w:val="2"/>
          <w:numId w:val="80"/>
        </w:numPr>
        <w:tabs>
          <w:tab w:pos="1304" w:val="left" w:leader="none"/>
        </w:tabs>
        <w:spacing w:line="242" w:lineRule="auto" w:before="2" w:after="0"/>
        <w:ind w:left="1303" w:right="220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 inverse process of differentiation, and </w:t>
      </w:r>
      <w:r>
        <w:rPr>
          <w:color w:val="1D1D1B"/>
          <w:w w:val="95"/>
          <w:sz w:val="24"/>
        </w:rPr>
        <w:t>it</w:t>
      </w:r>
      <w:r>
        <w:rPr>
          <w:color w:val="1D1D1B"/>
          <w:w w:val="95"/>
          <w:sz w:val="24"/>
        </w:rPr>
        <w:t> is, therefore, also called anti-differentiation. </w:t>
      </w:r>
      <w:r>
        <w:rPr>
          <w:color w:val="1D1D1B"/>
          <w:sz w:val="24"/>
        </w:rPr>
        <w:t>It means finding the function that was differentiated to find the present function. This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process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also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called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determining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the indefinite integral.</w:t>
      </w:r>
    </w:p>
    <w:p>
      <w:pPr>
        <w:pStyle w:val="ListParagraph"/>
        <w:numPr>
          <w:ilvl w:val="2"/>
          <w:numId w:val="80"/>
        </w:numPr>
        <w:tabs>
          <w:tab w:pos="1304" w:val="left" w:leader="none"/>
        </w:tabs>
        <w:spacing w:line="242" w:lineRule="auto" w:before="8" w:after="0"/>
        <w:ind w:left="1303" w:right="0" w:hanging="227"/>
        <w:jc w:val="left"/>
        <w:rPr>
          <w:sz w:val="24"/>
        </w:rPr>
      </w:pP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mathematical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process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which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exact </w:t>
      </w:r>
      <w:r>
        <w:rPr>
          <w:color w:val="1D1D1B"/>
          <w:w w:val="95"/>
          <w:sz w:val="24"/>
        </w:rPr>
        <w:t>area under a curve, bounded by the </w:t>
      </w:r>
      <w:r>
        <w:rPr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-axis, </w:t>
      </w:r>
      <w:r>
        <w:rPr>
          <w:color w:val="1D1D1B"/>
          <w:w w:val="95"/>
          <w:sz w:val="24"/>
        </w:rPr>
        <w:t>and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for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certain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interval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found.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This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process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is called determining the definite integral.</w:t>
      </w:r>
    </w:p>
    <w:p>
      <w:pPr>
        <w:pStyle w:val="Heading2"/>
        <w:numPr>
          <w:ilvl w:val="1"/>
          <w:numId w:val="80"/>
        </w:numPr>
        <w:tabs>
          <w:tab w:pos="1078" w:val="left" w:leader="none"/>
        </w:tabs>
        <w:spacing w:line="224" w:lineRule="exact" w:before="4" w:after="0"/>
        <w:ind w:left="1077" w:right="0" w:hanging="228"/>
        <w:jc w:val="left"/>
      </w:pPr>
      <w:r>
        <w:rPr>
          <w:color w:val="1D1D1B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rules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differentiation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4"/>
          <w:w w:val="95"/>
        </w:rPr>
        <w:t>are:</w:t>
      </w:r>
    </w:p>
    <w:p>
      <w:pPr>
        <w:pStyle w:val="ListParagraph"/>
        <w:numPr>
          <w:ilvl w:val="0"/>
          <w:numId w:val="83"/>
        </w:numPr>
        <w:tabs>
          <w:tab w:pos="1361" w:val="left" w:leader="none"/>
        </w:tabs>
        <w:spacing w:line="513" w:lineRule="exact" w:before="0" w:after="0"/>
        <w:ind w:left="1360" w:right="0" w:hanging="294"/>
        <w:jc w:val="left"/>
        <w:rPr>
          <w:sz w:val="24"/>
        </w:rPr>
      </w:pPr>
      <w:r>
        <w:rPr>
          <w:b/>
          <w:color w:val="1D1D1B"/>
          <w:w w:val="95"/>
          <w:sz w:val="24"/>
        </w:rPr>
        <w:t>Integral</w:t>
      </w:r>
      <w:r>
        <w:rPr>
          <w:b/>
          <w:color w:val="1D1D1B"/>
          <w:spacing w:val="-4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of</w:t>
      </w:r>
      <w:r>
        <w:rPr>
          <w:b/>
          <w:color w:val="1D1D1B"/>
          <w:spacing w:val="-4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constant:</w:t>
      </w:r>
      <w:r>
        <w:rPr>
          <w:b/>
          <w:color w:val="1D1D1B"/>
          <w:spacing w:val="-1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41"/>
        </w:rPr>
        <w:t>∫</w:t>
      </w:r>
      <w:r>
        <w:rPr>
          <w:i/>
          <w:color w:val="1D1D1B"/>
          <w:w w:val="95"/>
          <w:sz w:val="24"/>
        </w:rPr>
        <w:t>kdx</w:t>
      </w:r>
      <w:r>
        <w:rPr>
          <w:i/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8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kx</w:t>
      </w:r>
      <w:r>
        <w:rPr>
          <w:i/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7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C</w:t>
      </w:r>
      <w:r>
        <w:rPr>
          <w:color w:val="1D1D1B"/>
          <w:w w:val="95"/>
          <w:sz w:val="24"/>
        </w:rPr>
        <w:t>,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where</w:t>
      </w:r>
    </w:p>
    <w:p>
      <w:pPr>
        <w:pStyle w:val="BodyText"/>
        <w:spacing w:line="214" w:lineRule="exact"/>
        <w:ind w:left="1360"/>
      </w:pPr>
      <w:r>
        <w:rPr>
          <w:i/>
          <w:color w:val="1D1D1B"/>
        </w:rPr>
        <w:t>k</w:t>
      </w:r>
      <w:r>
        <w:rPr>
          <w:i/>
          <w:color w:val="1D1D1B"/>
          <w:spacing w:val="-9"/>
        </w:rPr>
        <w:t> </w:t>
      </w:r>
      <w:r>
        <w:rPr>
          <w:color w:val="1D1D1B"/>
        </w:rPr>
        <w:t>and</w:t>
      </w:r>
      <w:r>
        <w:rPr>
          <w:color w:val="1D1D1B"/>
          <w:spacing w:val="-9"/>
        </w:rPr>
        <w:t> </w:t>
      </w:r>
      <w:r>
        <w:rPr>
          <w:i/>
          <w:color w:val="1D1D1B"/>
        </w:rPr>
        <w:t>C</w:t>
      </w:r>
      <w:r>
        <w:rPr>
          <w:i/>
          <w:color w:val="1D1D1B"/>
          <w:spacing w:val="-9"/>
        </w:rPr>
        <w:t> </w:t>
      </w:r>
      <w:r>
        <w:rPr>
          <w:color w:val="1D1D1B"/>
        </w:rPr>
        <w:t>are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constants.</w:t>
      </w:r>
    </w:p>
    <w:p>
      <w:pPr>
        <w:pStyle w:val="BodyText"/>
        <w:spacing w:line="242" w:lineRule="auto" w:before="4"/>
        <w:ind w:left="1360"/>
      </w:pPr>
      <w:r>
        <w:rPr>
          <w:i/>
          <w:color w:val="1D1D1B"/>
          <w:w w:val="95"/>
        </w:rPr>
        <w:t>In</w:t>
      </w:r>
      <w:r>
        <w:rPr>
          <w:i/>
          <w:color w:val="1D1D1B"/>
          <w:spacing w:val="-1"/>
          <w:w w:val="95"/>
        </w:rPr>
        <w:t> </w:t>
      </w:r>
      <w:r>
        <w:rPr>
          <w:i/>
          <w:color w:val="1D1D1B"/>
          <w:w w:val="95"/>
        </w:rPr>
        <w:t>words</w:t>
      </w:r>
      <w:r>
        <w:rPr>
          <w:color w:val="1D1D1B"/>
          <w:w w:val="95"/>
        </w:rPr>
        <w:t>: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integral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constant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that </w:t>
      </w:r>
      <w:r>
        <w:rPr>
          <w:color w:val="1D1D1B"/>
        </w:rPr>
        <w:t>constant times </w:t>
      </w:r>
      <w:r>
        <w:rPr>
          <w:i/>
          <w:color w:val="1D1D1B"/>
        </w:rPr>
        <w:t>x</w:t>
      </w:r>
      <w:r>
        <w:rPr>
          <w:color w:val="1D1D1B"/>
        </w:rPr>
        <w:t>, and then add </w:t>
      </w:r>
      <w:r>
        <w:rPr>
          <w:i/>
          <w:color w:val="1D1D1B"/>
        </w:rPr>
        <w:t>C</w:t>
      </w:r>
      <w:r>
        <w:rPr>
          <w:color w:val="1D1D1B"/>
        </w:rPr>
        <w:t>, the arbitrary constant of integration.</w:t>
      </w:r>
    </w:p>
    <w:p>
      <w:pPr>
        <w:pStyle w:val="ListParagraph"/>
        <w:numPr>
          <w:ilvl w:val="0"/>
          <w:numId w:val="83"/>
        </w:numPr>
        <w:tabs>
          <w:tab w:pos="835" w:val="left" w:leader="none"/>
        </w:tabs>
        <w:spacing w:line="201" w:lineRule="auto" w:before="135" w:after="0"/>
        <w:ind w:left="834" w:right="1253" w:hanging="294"/>
        <w:jc w:val="left"/>
        <w:rPr>
          <w:sz w:val="24"/>
        </w:rPr>
      </w:pPr>
      <w:r>
        <w:rPr>
          <w:b/>
          <w:color w:val="1D1D1B"/>
          <w:w w:val="96"/>
          <w:sz w:val="24"/>
        </w:rPr>
        <w:br w:type="column"/>
      </w:r>
      <w:r>
        <w:rPr>
          <w:b/>
          <w:color w:val="1D1D1B"/>
          <w:w w:val="95"/>
          <w:sz w:val="24"/>
        </w:rPr>
        <w:t>The</w:t>
      </w:r>
      <w:r>
        <w:rPr>
          <w:b/>
          <w:color w:val="1D1D1B"/>
          <w:spacing w:val="-7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integral</w:t>
      </w:r>
      <w:r>
        <w:rPr>
          <w:b/>
          <w:color w:val="1D1D1B"/>
          <w:spacing w:val="-7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of</w:t>
      </w:r>
      <w:r>
        <w:rPr>
          <w:b/>
          <w:color w:val="1D1D1B"/>
          <w:spacing w:val="-7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</w:t>
      </w:r>
      <w:r>
        <w:rPr>
          <w:b/>
          <w:color w:val="1D1D1B"/>
          <w:spacing w:val="-7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power</w:t>
      </w:r>
      <w:r>
        <w:rPr>
          <w:b/>
          <w:color w:val="1D1D1B"/>
          <w:spacing w:val="-7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of</w:t>
      </w:r>
      <w:r>
        <w:rPr>
          <w:b/>
          <w:color w:val="1D1D1B"/>
          <w:spacing w:val="-7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</w:t>
      </w:r>
      <w:r>
        <w:rPr>
          <w:b/>
          <w:color w:val="1D1D1B"/>
          <w:spacing w:val="-7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variable,</w:t>
      </w:r>
      <w:r>
        <w:rPr>
          <w:b/>
          <w:color w:val="1D1D1B"/>
          <w:spacing w:val="-7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for </w:t>
      </w:r>
      <w:r>
        <w:rPr>
          <w:b/>
          <w:color w:val="1D1D1B"/>
          <w:sz w:val="24"/>
        </w:rPr>
        <w:t>example</w:t>
      </w:r>
      <w:r>
        <w:rPr>
          <w:b/>
          <w:color w:val="1D1D1B"/>
          <w:spacing w:val="-1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29"/>
          <w:sz w:val="24"/>
        </w:rPr>
        <w:t> </w:t>
      </w:r>
      <w:r>
        <w:rPr>
          <w:i/>
          <w:color w:val="1D1D1B"/>
          <w:position w:val="8"/>
          <w:sz w:val="17"/>
        </w:rPr>
        <w:t>n</w:t>
      </w:r>
      <w:r>
        <w:rPr>
          <w:b/>
          <w:color w:val="1D1D1B"/>
          <w:sz w:val="24"/>
        </w:rPr>
        <w:t>: </w:t>
      </w:r>
      <w:r>
        <w:rPr>
          <w:rFonts w:ascii="Lucida Sans Unicode" w:hAnsi="Lucida Sans Unicode"/>
          <w:color w:val="1D1D1B"/>
          <w:sz w:val="41"/>
        </w:rPr>
        <w:t>∫</w:t>
      </w:r>
      <w:r>
        <w:rPr>
          <w:i/>
          <w:color w:val="1D1D1B"/>
          <w:sz w:val="24"/>
        </w:rPr>
        <w:t>x</w:t>
      </w:r>
      <w:r>
        <w:rPr>
          <w:i/>
          <w:color w:val="1D1D1B"/>
          <w:sz w:val="24"/>
          <w:vertAlign w:val="superscript"/>
        </w:rPr>
        <w:t>n</w:t>
      </w:r>
      <w:r>
        <w:rPr>
          <w:i/>
          <w:color w:val="1D1D1B"/>
          <w:sz w:val="24"/>
          <w:vertAlign w:val="baseline"/>
        </w:rPr>
        <w:t>dx</w:t>
      </w:r>
      <w:r>
        <w:rPr>
          <w:i/>
          <w:color w:val="1D1D1B"/>
          <w:spacing w:val="-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= </w:t>
      </w:r>
      <w:r>
        <w:rPr>
          <w:i/>
          <w:color w:val="1D1D1B"/>
          <w:sz w:val="24"/>
          <w:vertAlign w:val="superscript"/>
        </w:rPr>
        <w:t>x</w:t>
      </w:r>
      <w:r>
        <w:rPr>
          <w:i/>
          <w:color w:val="1D1D1B"/>
          <w:position w:val="17"/>
          <w:sz w:val="12"/>
          <w:vertAlign w:val="baseline"/>
        </w:rPr>
        <w:t>n </w:t>
      </w:r>
      <w:r>
        <w:rPr>
          <w:color w:val="1D1D1B"/>
          <w:position w:val="17"/>
          <w:sz w:val="12"/>
          <w:vertAlign w:val="baseline"/>
        </w:rPr>
        <w:t>+ 1</w:t>
      </w:r>
      <w:r>
        <w:rPr>
          <w:color w:val="1D1D1B"/>
          <w:spacing w:val="40"/>
          <w:position w:val="17"/>
          <w:sz w:val="12"/>
          <w:vertAlign w:val="baseline"/>
        </w:rPr>
        <w:t> </w:t>
      </w:r>
      <w:r>
        <w:rPr>
          <w:color w:val="1D1D1B"/>
          <w:sz w:val="24"/>
          <w:vertAlign w:val="baseline"/>
        </w:rPr>
        <w:t>+</w:t>
      </w:r>
      <w:r>
        <w:rPr>
          <w:color w:val="1D1D1B"/>
          <w:spacing w:val="-5"/>
          <w:sz w:val="24"/>
          <w:vertAlign w:val="baseline"/>
        </w:rPr>
        <w:t> </w:t>
      </w:r>
      <w:r>
        <w:rPr>
          <w:i/>
          <w:color w:val="1D1D1B"/>
          <w:sz w:val="24"/>
          <w:vertAlign w:val="baseline"/>
        </w:rPr>
        <w:t>C</w:t>
      </w:r>
      <w:r>
        <w:rPr>
          <w:color w:val="1D1D1B"/>
          <w:sz w:val="24"/>
          <w:vertAlign w:val="baseline"/>
        </w:rPr>
        <w:t>, </w:t>
      </w:r>
      <w:r>
        <w:rPr>
          <w:i/>
          <w:color w:val="1D1D1B"/>
          <w:sz w:val="24"/>
          <w:vertAlign w:val="baseline"/>
        </w:rPr>
        <w:t>n </w:t>
      </w:r>
      <w:r>
        <w:rPr>
          <w:color w:val="1D1D1B"/>
          <w:sz w:val="24"/>
          <w:vertAlign w:val="baseline"/>
        </w:rPr>
        <w:t>≠ –1.</w:t>
      </w:r>
    </w:p>
    <w:p>
      <w:pPr>
        <w:pStyle w:val="BodyText"/>
        <w:spacing w:line="242" w:lineRule="auto" w:before="16"/>
        <w:ind w:left="834" w:right="867"/>
      </w:pPr>
      <w:r>
        <w:rPr/>
        <w:pict>
          <v:line style="position:absolute;mso-position-horizontal-relative:page;mso-position-vertical-relative:paragraph;z-index:-20812288" from="427.440399pt,-10.404226pt" to="445.969399pt,-10.404226pt" stroked="true" strokeweight=".463225pt" strokecolor="#1c1c1a">
            <v:stroke dashstyle="solid"/>
            <w10:wrap type="none"/>
          </v:line>
        </w:pict>
      </w:r>
      <w:r>
        <w:rPr/>
        <w:pict>
          <v:shape style="position:absolute;margin-left:427.950409pt;margin-top:-10.763676pt;width:17.55pt;height:11.45pt;mso-position-horizontal-relative:page;mso-position-vertical-relative:paragraph;z-index:-20811776" type="#_x0000_t202" id="docshape641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i/>
                      <w:color w:val="1D1D1B"/>
                      <w:w w:val="95"/>
                      <w:sz w:val="18"/>
                    </w:rPr>
                    <w:t>n</w:t>
                  </w:r>
                  <w:r>
                    <w:rPr>
                      <w:i/>
                      <w:color w:val="1D1D1B"/>
                      <w:spacing w:val="-6"/>
                      <w:w w:val="95"/>
                      <w:sz w:val="18"/>
                    </w:rPr>
                    <w:t> </w:t>
                  </w:r>
                  <w:r>
                    <w:rPr>
                      <w:color w:val="1D1D1B"/>
                      <w:w w:val="95"/>
                      <w:sz w:val="18"/>
                    </w:rPr>
                    <w:t>+</w:t>
                  </w:r>
                  <w:r>
                    <w:rPr>
                      <w:color w:val="1D1D1B"/>
                      <w:spacing w:val="-5"/>
                      <w:w w:val="95"/>
                      <w:sz w:val="18"/>
                    </w:rPr>
                    <w:t> </w:t>
                  </w:r>
                  <w:r>
                    <w:rPr>
                      <w:color w:val="1D1D1B"/>
                      <w:spacing w:val="-10"/>
                      <w:w w:val="95"/>
                      <w:sz w:val="18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spacing w:val="-2"/>
          <w:w w:val="95"/>
        </w:rPr>
        <w:t>In</w:t>
      </w:r>
      <w:r>
        <w:rPr>
          <w:i/>
          <w:color w:val="1D1D1B"/>
          <w:spacing w:val="-12"/>
          <w:w w:val="95"/>
        </w:rPr>
        <w:t> </w:t>
      </w:r>
      <w:r>
        <w:rPr>
          <w:i/>
          <w:color w:val="1D1D1B"/>
          <w:spacing w:val="-2"/>
          <w:w w:val="95"/>
        </w:rPr>
        <w:t>words</w:t>
      </w:r>
      <w:r>
        <w:rPr>
          <w:color w:val="1D1D1B"/>
          <w:spacing w:val="-2"/>
          <w:w w:val="95"/>
        </w:rPr>
        <w:t>: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For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a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power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of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a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variable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(say</w:t>
      </w:r>
      <w:r>
        <w:rPr>
          <w:color w:val="1D1D1B"/>
          <w:spacing w:val="-10"/>
          <w:w w:val="95"/>
        </w:rPr>
        <w:t> </w:t>
      </w:r>
      <w:r>
        <w:rPr>
          <w:i/>
          <w:color w:val="1D1D1B"/>
          <w:spacing w:val="-2"/>
          <w:w w:val="95"/>
        </w:rPr>
        <w:t>x</w:t>
      </w:r>
      <w:r>
        <w:rPr>
          <w:color w:val="1D1D1B"/>
          <w:spacing w:val="-2"/>
          <w:w w:val="95"/>
        </w:rPr>
        <w:t>)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add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1 </w:t>
      </w:r>
      <w:r>
        <w:rPr>
          <w:color w:val="1D1D1B"/>
        </w:rPr>
        <w:t>to the exponent of </w:t>
      </w:r>
      <w:r>
        <w:rPr>
          <w:i/>
          <w:color w:val="1D1D1B"/>
        </w:rPr>
        <w:t>x </w:t>
      </w:r>
      <w:r>
        <w:rPr>
          <w:color w:val="1D1D1B"/>
        </w:rPr>
        <w:t>and divide the power of</w:t>
      </w:r>
      <w:r>
        <w:rPr>
          <w:color w:val="1D1D1B"/>
        </w:rPr>
        <w:t> </w:t>
      </w:r>
      <w:r>
        <w:rPr>
          <w:i/>
          <w:color w:val="1D1D1B"/>
        </w:rPr>
        <w:t>x </w:t>
      </w:r>
      <w:r>
        <w:rPr>
          <w:color w:val="1D1D1B"/>
        </w:rPr>
        <w:t>by that same number and then add </w:t>
      </w:r>
      <w:r>
        <w:rPr>
          <w:i/>
          <w:color w:val="1D1D1B"/>
        </w:rPr>
        <w:t>C</w:t>
      </w:r>
      <w:r>
        <w:rPr>
          <w:color w:val="1D1D1B"/>
        </w:rPr>
        <w:t>, the arbitrary constant of integration.</w:t>
      </w:r>
    </w:p>
    <w:p>
      <w:pPr>
        <w:pStyle w:val="ListParagraph"/>
        <w:numPr>
          <w:ilvl w:val="0"/>
          <w:numId w:val="80"/>
        </w:numPr>
        <w:tabs>
          <w:tab w:pos="552" w:val="left" w:leader="none"/>
        </w:tabs>
        <w:spacing w:line="240" w:lineRule="auto" w:before="4" w:after="0"/>
        <w:ind w:left="551" w:right="997" w:hanging="227"/>
        <w:jc w:val="left"/>
        <w:rPr>
          <w:sz w:val="24"/>
        </w:rPr>
      </w:pPr>
      <w:r>
        <w:rPr>
          <w:color w:val="1D1D1B"/>
          <w:spacing w:val="-6"/>
          <w:w w:val="95"/>
          <w:sz w:val="24"/>
        </w:rPr>
        <w:t>If you want to find the integral of an expression </w:t>
      </w:r>
      <w:r>
        <w:rPr>
          <w:color w:val="1D1D1B"/>
          <w:spacing w:val="-6"/>
          <w:w w:val="95"/>
          <w:sz w:val="24"/>
        </w:rPr>
        <w:t>like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6"/>
          <w:sz w:val="24"/>
        </w:rPr>
        <w:t>(2</w:t>
      </w:r>
      <w:r>
        <w:rPr>
          <w:i/>
          <w:color w:val="1D1D1B"/>
          <w:spacing w:val="-6"/>
          <w:sz w:val="24"/>
        </w:rPr>
        <w:t>x</w:t>
      </w:r>
      <w:r>
        <w:rPr>
          <w:i/>
          <w:color w:val="1D1D1B"/>
          <w:spacing w:val="-9"/>
          <w:sz w:val="24"/>
        </w:rPr>
        <w:t> </w:t>
      </w:r>
      <w:r>
        <w:rPr>
          <w:color w:val="1D1D1B"/>
          <w:spacing w:val="-6"/>
          <w:sz w:val="24"/>
        </w:rPr>
        <w:t>+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6"/>
          <w:sz w:val="24"/>
        </w:rPr>
        <w:t>3)</w:t>
      </w:r>
      <w:r>
        <w:rPr>
          <w:color w:val="1D1D1B"/>
          <w:spacing w:val="-6"/>
          <w:position w:val="8"/>
          <w:sz w:val="17"/>
        </w:rPr>
        <w:t>2</w:t>
      </w:r>
      <w:r>
        <w:rPr>
          <w:color w:val="1D1D1B"/>
          <w:spacing w:val="-6"/>
          <w:sz w:val="24"/>
        </w:rPr>
        <w:t>,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6"/>
          <w:sz w:val="24"/>
        </w:rPr>
        <w:t>you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6"/>
          <w:sz w:val="24"/>
        </w:rPr>
        <w:t>must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6"/>
          <w:sz w:val="24"/>
        </w:rPr>
        <w:t>first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6"/>
          <w:sz w:val="24"/>
        </w:rPr>
        <w:t>expand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6"/>
          <w:sz w:val="24"/>
        </w:rPr>
        <w:t>it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6"/>
          <w:sz w:val="24"/>
        </w:rPr>
        <w:t>by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6"/>
          <w:sz w:val="24"/>
        </w:rPr>
        <w:t>determining </w:t>
      </w:r>
      <w:r>
        <w:rPr>
          <w:color w:val="1D1D1B"/>
          <w:spacing w:val="-4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4"/>
          <w:sz w:val="24"/>
        </w:rPr>
        <w:t>square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4"/>
          <w:sz w:val="24"/>
        </w:rPr>
        <w:t>of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4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4"/>
          <w:sz w:val="24"/>
        </w:rPr>
        <w:t>expression.</w:t>
      </w:r>
      <w:r>
        <w:rPr>
          <w:color w:val="1D1D1B"/>
          <w:spacing w:val="-23"/>
          <w:sz w:val="24"/>
        </w:rPr>
        <w:t> </w:t>
      </w:r>
      <w:r>
        <w:rPr>
          <w:color w:val="1D1D1B"/>
          <w:spacing w:val="-4"/>
          <w:sz w:val="24"/>
        </w:rPr>
        <w:t>Then,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4"/>
          <w:sz w:val="24"/>
        </w:rPr>
        <w:t>you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4"/>
          <w:sz w:val="24"/>
        </w:rPr>
        <w:t>can </w:t>
      </w:r>
      <w:r>
        <w:rPr>
          <w:color w:val="1D1D1B"/>
          <w:spacing w:val="-6"/>
          <w:sz w:val="24"/>
        </w:rPr>
        <w:t>determine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6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6"/>
          <w:sz w:val="24"/>
        </w:rPr>
        <w:t>integral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6"/>
          <w:sz w:val="24"/>
        </w:rPr>
        <w:t>of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6"/>
          <w:sz w:val="24"/>
        </w:rPr>
        <w:t>each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6"/>
          <w:sz w:val="24"/>
        </w:rPr>
        <w:t>term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6"/>
          <w:sz w:val="24"/>
        </w:rPr>
        <w:t>separately.</w:t>
      </w:r>
    </w:p>
    <w:p>
      <w:pPr>
        <w:pStyle w:val="ListParagraph"/>
        <w:numPr>
          <w:ilvl w:val="0"/>
          <w:numId w:val="80"/>
        </w:numPr>
        <w:tabs>
          <w:tab w:pos="552" w:val="left" w:leader="none"/>
        </w:tabs>
        <w:spacing w:line="242" w:lineRule="auto" w:before="0" w:after="0"/>
        <w:ind w:left="551" w:right="1225" w:hanging="227"/>
        <w:jc w:val="both"/>
        <w:rPr>
          <w:sz w:val="24"/>
        </w:rPr>
      </w:pPr>
      <w:r>
        <w:rPr>
          <w:color w:val="1D1D1B"/>
          <w:w w:val="95"/>
          <w:sz w:val="24"/>
        </w:rPr>
        <w:t>You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check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your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answers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differentiating </w:t>
      </w:r>
      <w:r>
        <w:rPr>
          <w:color w:val="1D1D1B"/>
          <w:sz w:val="24"/>
        </w:rPr>
        <w:t>them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see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get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function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had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z w:val="24"/>
        </w:rPr>
        <w:t> </w:t>
      </w:r>
      <w:r>
        <w:rPr>
          <w:color w:val="1D1D1B"/>
          <w:spacing w:val="-2"/>
          <w:sz w:val="24"/>
        </w:rPr>
        <w:t>integrate.</w:t>
      </w:r>
    </w:p>
    <w:p>
      <w:pPr>
        <w:pStyle w:val="ListParagraph"/>
        <w:numPr>
          <w:ilvl w:val="0"/>
          <w:numId w:val="80"/>
        </w:numPr>
        <w:tabs>
          <w:tab w:pos="552" w:val="left" w:leader="none"/>
        </w:tabs>
        <w:spacing w:line="242" w:lineRule="auto" w:before="0" w:after="0"/>
        <w:ind w:left="551" w:right="1199" w:hanging="227"/>
        <w:jc w:val="left"/>
        <w:rPr>
          <w:sz w:val="24"/>
        </w:rPr>
      </w:pPr>
      <w:r>
        <w:rPr>
          <w:color w:val="1D1D1B"/>
          <w:sz w:val="24"/>
        </w:rPr>
        <w:t>The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velocity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derivative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function </w:t>
      </w:r>
      <w:r>
        <w:rPr>
          <w:color w:val="1D1D1B"/>
          <w:w w:val="95"/>
          <w:sz w:val="24"/>
        </w:rPr>
        <w:t>that represents displacement. So, to </w:t>
      </w:r>
      <w:r>
        <w:rPr>
          <w:color w:val="1D1D1B"/>
          <w:w w:val="95"/>
          <w:sz w:val="24"/>
        </w:rPr>
        <w:t>determine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function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represents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displacement,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 velocity function has to be integrated.</w:t>
      </w:r>
    </w:p>
    <w:p>
      <w:pPr>
        <w:pStyle w:val="ListParagraph"/>
        <w:numPr>
          <w:ilvl w:val="0"/>
          <w:numId w:val="80"/>
        </w:numPr>
        <w:tabs>
          <w:tab w:pos="552" w:val="left" w:leader="none"/>
        </w:tabs>
        <w:spacing w:line="242" w:lineRule="auto" w:before="3" w:after="0"/>
        <w:ind w:left="551" w:right="946" w:hanging="227"/>
        <w:jc w:val="both"/>
        <w:rPr>
          <w:sz w:val="24"/>
        </w:rPr>
      </w:pPr>
      <w:r>
        <w:rPr>
          <w:color w:val="1D1D1B"/>
          <w:w w:val="95"/>
          <w:sz w:val="24"/>
        </w:rPr>
        <w:t>Acceleration is the derivative of the function that represents velocity. So, to determine the </w:t>
      </w:r>
      <w:r>
        <w:rPr>
          <w:color w:val="1D1D1B"/>
          <w:w w:val="95"/>
          <w:sz w:val="24"/>
        </w:rPr>
        <w:t>function</w:t>
      </w:r>
      <w:r>
        <w:rPr>
          <w:color w:val="1D1D1B"/>
          <w:w w:val="95"/>
          <w:sz w:val="24"/>
        </w:rPr>
        <w:t> that represents velocity, the acceleration function </w:t>
      </w:r>
      <w:r>
        <w:rPr>
          <w:color w:val="1D1D1B"/>
          <w:sz w:val="24"/>
        </w:rPr>
        <w:t>has to be integrated.</w:t>
      </w:r>
    </w:p>
    <w:p>
      <w:pPr>
        <w:spacing w:after="0" w:line="242" w:lineRule="auto"/>
        <w:jc w:val="both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617" w:space="40"/>
            <w:col w:w="6033"/>
          </w:cols>
        </w:sectPr>
      </w:pPr>
    </w:p>
    <w:p>
      <w:pPr>
        <w:pStyle w:val="ListParagraph"/>
        <w:numPr>
          <w:ilvl w:val="1"/>
          <w:numId w:val="80"/>
        </w:numPr>
        <w:tabs>
          <w:tab w:pos="1361" w:val="left" w:leader="none"/>
        </w:tabs>
        <w:spacing w:line="242" w:lineRule="auto" w:before="71" w:after="0"/>
        <w:ind w:left="1360" w:right="219" w:hanging="227"/>
        <w:jc w:val="both"/>
        <w:rPr>
          <w:sz w:val="24"/>
        </w:rPr>
      </w:pPr>
      <w:r>
        <w:rPr>
          <w:color w:val="1D1D1B"/>
          <w:w w:val="95"/>
          <w:sz w:val="24"/>
        </w:rPr>
        <w:t>To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determine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definite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integral,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we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follow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these steps:</w:t>
      </w:r>
    </w:p>
    <w:p>
      <w:pPr>
        <w:pStyle w:val="BodyText"/>
        <w:spacing w:line="242" w:lineRule="auto" w:before="1"/>
        <w:ind w:left="2133" w:right="223" w:hanging="774"/>
        <w:jc w:val="both"/>
      </w:pPr>
      <w:r>
        <w:rPr>
          <w:b/>
          <w:color w:val="1D1D1B"/>
        </w:rPr>
        <w:t>Step</w:t>
      </w:r>
      <w:r>
        <w:rPr>
          <w:b/>
          <w:color w:val="1D1D1B"/>
          <w:spacing w:val="-15"/>
        </w:rPr>
        <w:t> </w:t>
      </w:r>
      <w:r>
        <w:rPr>
          <w:b/>
          <w:color w:val="1D1D1B"/>
        </w:rPr>
        <w:t>1:</w:t>
      </w:r>
      <w:r>
        <w:rPr>
          <w:b/>
          <w:color w:val="1D1D1B"/>
          <w:spacing w:val="-15"/>
        </w:rPr>
        <w:t> </w:t>
      </w:r>
      <w:r>
        <w:rPr>
          <w:color w:val="1D1D1B"/>
        </w:rPr>
        <w:t>Use</w:t>
      </w:r>
      <w:r>
        <w:rPr>
          <w:color w:val="1D1D1B"/>
          <w:spacing w:val="-15"/>
        </w:rPr>
        <w:t> </w:t>
      </w:r>
      <w:r>
        <w:rPr>
          <w:color w:val="1D1D1B"/>
        </w:rPr>
        <w:t>anti-differentiation</w:t>
      </w:r>
      <w:r>
        <w:rPr>
          <w:color w:val="1D1D1B"/>
          <w:spacing w:val="-15"/>
        </w:rPr>
        <w:t> </w:t>
      </w:r>
      <w:r>
        <w:rPr>
          <w:color w:val="1D1D1B"/>
        </w:rPr>
        <w:t>to</w:t>
      </w:r>
      <w:r>
        <w:rPr>
          <w:color w:val="1D1D1B"/>
          <w:spacing w:val="-15"/>
        </w:rPr>
        <w:t> </w:t>
      </w:r>
      <w:r>
        <w:rPr>
          <w:color w:val="1D1D1B"/>
        </w:rPr>
        <w:t>integrate </w:t>
      </w:r>
      <w:r>
        <w:rPr>
          <w:color w:val="1D1D1B"/>
          <w:spacing w:val="-2"/>
        </w:rPr>
        <w:t>the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given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function.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(The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integration </w:t>
      </w:r>
      <w:r>
        <w:rPr>
          <w:color w:val="1D1D1B"/>
        </w:rPr>
        <w:t>constant, C, is not necessary.)</w:t>
      </w:r>
    </w:p>
    <w:p>
      <w:pPr>
        <w:pStyle w:val="BodyText"/>
        <w:spacing w:line="242" w:lineRule="auto" w:before="4"/>
        <w:ind w:left="2133" w:right="84" w:hanging="774"/>
        <w:jc w:val="both"/>
      </w:pPr>
      <w:r>
        <w:rPr>
          <w:b/>
          <w:color w:val="1D1D1B"/>
          <w:spacing w:val="-2"/>
        </w:rPr>
        <w:t>Step</w:t>
      </w:r>
      <w:r>
        <w:rPr>
          <w:b/>
          <w:color w:val="1D1D1B"/>
          <w:spacing w:val="-13"/>
        </w:rPr>
        <w:t> </w:t>
      </w:r>
      <w:r>
        <w:rPr>
          <w:b/>
          <w:color w:val="1D1D1B"/>
          <w:spacing w:val="-2"/>
        </w:rPr>
        <w:t>2:</w:t>
      </w:r>
      <w:r>
        <w:rPr>
          <w:b/>
          <w:color w:val="1D1D1B"/>
          <w:spacing w:val="-6"/>
        </w:rPr>
        <w:t> </w:t>
      </w:r>
      <w:r>
        <w:rPr>
          <w:color w:val="1D1D1B"/>
          <w:spacing w:val="-2"/>
        </w:rPr>
        <w:t>Substitute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biggest</w:t>
      </w:r>
      <w:r>
        <w:rPr>
          <w:color w:val="1D1D1B"/>
          <w:spacing w:val="-13"/>
        </w:rPr>
        <w:t> </w:t>
      </w:r>
      <w:r>
        <w:rPr>
          <w:i/>
          <w:color w:val="1D1D1B"/>
          <w:spacing w:val="-2"/>
        </w:rPr>
        <w:t>x</w:t>
      </w:r>
      <w:r>
        <w:rPr>
          <w:color w:val="1D1D1B"/>
          <w:spacing w:val="-2"/>
        </w:rPr>
        <w:t>-value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into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 integral.</w:t>
      </w:r>
    </w:p>
    <w:p>
      <w:pPr>
        <w:pStyle w:val="BodyText"/>
        <w:spacing w:line="242" w:lineRule="auto" w:before="3"/>
        <w:ind w:left="2133" w:hanging="774"/>
        <w:jc w:val="both"/>
      </w:pPr>
      <w:r>
        <w:rPr>
          <w:b/>
          <w:color w:val="1D1D1B"/>
          <w:spacing w:val="-2"/>
        </w:rPr>
        <w:t>Step</w:t>
      </w:r>
      <w:r>
        <w:rPr>
          <w:b/>
          <w:color w:val="1D1D1B"/>
          <w:spacing w:val="-13"/>
        </w:rPr>
        <w:t> </w:t>
      </w:r>
      <w:r>
        <w:rPr>
          <w:b/>
          <w:color w:val="1D1D1B"/>
          <w:spacing w:val="-2"/>
        </w:rPr>
        <w:t>3:</w:t>
      </w:r>
      <w:r>
        <w:rPr>
          <w:b/>
          <w:color w:val="1D1D1B"/>
          <w:spacing w:val="-13"/>
        </w:rPr>
        <w:t> </w:t>
      </w:r>
      <w:r>
        <w:rPr>
          <w:color w:val="1D1D1B"/>
          <w:spacing w:val="-2"/>
        </w:rPr>
        <w:t>Substitute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smallest</w:t>
      </w:r>
      <w:r>
        <w:rPr>
          <w:color w:val="1D1D1B"/>
          <w:spacing w:val="-13"/>
        </w:rPr>
        <w:t> </w:t>
      </w:r>
      <w:r>
        <w:rPr>
          <w:i/>
          <w:color w:val="1D1D1B"/>
          <w:spacing w:val="-2"/>
        </w:rPr>
        <w:t>x</w:t>
      </w:r>
      <w:r>
        <w:rPr>
          <w:color w:val="1D1D1B"/>
          <w:spacing w:val="-2"/>
        </w:rPr>
        <w:t>-value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into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 integral.</w:t>
      </w:r>
    </w:p>
    <w:p>
      <w:pPr>
        <w:pStyle w:val="BodyText"/>
        <w:spacing w:line="242" w:lineRule="auto" w:before="3"/>
        <w:ind w:left="2133" w:right="197" w:hanging="774"/>
        <w:jc w:val="both"/>
      </w:pPr>
      <w:r>
        <w:rPr>
          <w:b/>
          <w:color w:val="1D1D1B"/>
          <w:spacing w:val="-2"/>
        </w:rPr>
        <w:t>Step</w:t>
      </w:r>
      <w:r>
        <w:rPr>
          <w:b/>
          <w:color w:val="1D1D1B"/>
          <w:spacing w:val="-13"/>
        </w:rPr>
        <w:t> </w:t>
      </w:r>
      <w:r>
        <w:rPr>
          <w:b/>
          <w:color w:val="1D1D1B"/>
          <w:spacing w:val="-2"/>
        </w:rPr>
        <w:t>4:</w:t>
      </w:r>
      <w:r>
        <w:rPr>
          <w:b/>
          <w:color w:val="1D1D1B"/>
          <w:spacing w:val="-7"/>
        </w:rPr>
        <w:t> </w:t>
      </w:r>
      <w:r>
        <w:rPr>
          <w:color w:val="1D1D1B"/>
          <w:spacing w:val="-2"/>
        </w:rPr>
        <w:t>Subtract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second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answer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from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 </w:t>
      </w:r>
      <w:r>
        <w:rPr>
          <w:color w:val="1D1D1B"/>
        </w:rPr>
        <w:t>first answer.</w:t>
      </w:r>
    </w:p>
    <w:p>
      <w:pPr>
        <w:pStyle w:val="Heading1"/>
        <w:spacing w:before="64"/>
        <w:ind w:left="513"/>
      </w:pPr>
      <w:r>
        <w:rPr>
          <w:b w:val="0"/>
        </w:rPr>
        <w:br w:type="column"/>
      </w:r>
      <w:r>
        <w:rPr>
          <w:color w:val="1D1D1B"/>
          <w:w w:val="95"/>
        </w:rPr>
        <w:t>Supplementary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worked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examples</w:t>
      </w:r>
    </w:p>
    <w:p>
      <w:pPr>
        <w:pStyle w:val="BodyText"/>
        <w:spacing w:line="242" w:lineRule="auto" w:before="52"/>
        <w:ind w:left="513" w:right="324"/>
      </w:pPr>
      <w:r>
        <w:rPr>
          <w:color w:val="1D1D1B"/>
        </w:rPr>
        <w:t>Find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exact</w:t>
      </w:r>
      <w:r>
        <w:rPr>
          <w:color w:val="1D1D1B"/>
          <w:spacing w:val="-13"/>
        </w:rPr>
        <w:t> </w:t>
      </w:r>
      <w:r>
        <w:rPr>
          <w:color w:val="1D1D1B"/>
        </w:rPr>
        <w:t>area</w:t>
      </w:r>
      <w:r>
        <w:rPr>
          <w:color w:val="1D1D1B"/>
          <w:spacing w:val="-13"/>
        </w:rPr>
        <w:t> </w:t>
      </w:r>
      <w:r>
        <w:rPr>
          <w:color w:val="1D1D1B"/>
        </w:rPr>
        <w:t>under</w:t>
      </w:r>
      <w:r>
        <w:rPr>
          <w:color w:val="1D1D1B"/>
          <w:spacing w:val="-13"/>
        </w:rPr>
        <w:t> </w:t>
      </w:r>
      <w:r>
        <w:rPr>
          <w:color w:val="1D1D1B"/>
        </w:rPr>
        <w:t>this</w:t>
      </w:r>
      <w:r>
        <w:rPr>
          <w:color w:val="1D1D1B"/>
          <w:spacing w:val="-13"/>
        </w:rPr>
        <w:t> </w:t>
      </w:r>
      <w:r>
        <w:rPr>
          <w:color w:val="1D1D1B"/>
        </w:rPr>
        <w:t>curve</w:t>
      </w:r>
      <w:r>
        <w:rPr>
          <w:color w:val="1D1D1B"/>
          <w:spacing w:val="-13"/>
        </w:rPr>
        <w:t> </w:t>
      </w:r>
      <w:r>
        <w:rPr>
          <w:color w:val="1D1D1B"/>
        </w:rPr>
        <w:t>(between</w:t>
      </w:r>
      <w:r>
        <w:rPr>
          <w:color w:val="1D1D1B"/>
          <w:spacing w:val="-13"/>
        </w:rPr>
        <w:t> </w:t>
      </w:r>
      <w:r>
        <w:rPr>
          <w:color w:val="1D1D1B"/>
        </w:rPr>
        <w:t>the </w:t>
      </w:r>
      <w:r>
        <w:rPr>
          <w:color w:val="1D1D1B"/>
          <w:w w:val="95"/>
        </w:rPr>
        <w:t>given</w:t>
      </w:r>
      <w:r>
        <w:rPr>
          <w:color w:val="1D1D1B"/>
          <w:spacing w:val="-4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-values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-axis)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using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definite </w:t>
      </w:r>
      <w:r>
        <w:rPr>
          <w:color w:val="1D1D1B"/>
          <w:spacing w:val="-2"/>
        </w:rPr>
        <w:t>integral:</w:t>
      </w:r>
    </w:p>
    <w:p>
      <w:pPr>
        <w:tabs>
          <w:tab w:pos="1161" w:val="left" w:leader="none"/>
        </w:tabs>
        <w:spacing w:before="6"/>
        <w:ind w:left="575" w:right="0" w:firstLine="0"/>
        <w:jc w:val="left"/>
        <w:rPr>
          <w:rFonts w:ascii="Palatino Linotype"/>
          <w:i/>
          <w:sz w:val="18"/>
        </w:rPr>
      </w:pPr>
      <w:r>
        <w:rPr/>
        <w:pict>
          <v:shape style="position:absolute;margin-left:336.79071pt;margin-top:7.378839pt;width:6pt;height:5.2pt;mso-position-horizontal-relative:page;mso-position-vertical-relative:paragraph;z-index:-20810240" id="docshape642" coordorigin="6736,148" coordsize="120,104" path="m6796,148l6736,251,6855,251,6796,148xe" filled="true" fillcolor="#1d1d1b" stroked="false">
            <v:path arrowok="t"/>
            <v:fill type="solid"/>
            <w10:wrap type="none"/>
          </v:shape>
        </w:pict>
      </w:r>
      <w:r>
        <w:rPr/>
        <w:pict>
          <v:group style="position:absolute;margin-left:332.947113pt;margin-top:14.328839pt;width:83.6pt;height:222.95pt;mso-position-horizontal-relative:page;mso-position-vertical-relative:paragraph;z-index:-20809728" id="docshapegroup643" coordorigin="6659,287" coordsize="1672,4459">
            <v:shape style="position:absolute;left:6696;top:3165;width:202;height:202" type="#_x0000_t75" id="docshape644" stroked="false">
              <v:imagedata r:id="rId60" o:title=""/>
            </v:shape>
            <v:shape style="position:absolute;left:6668;top:296;width:1652;height:4439" id="docshape645" coordorigin="6669,297" coordsize="1652,4439" path="m6669,4735l6671,4703,6674,4664,6677,4617,6685,4502,6689,4435,6695,4363,6700,4286,6707,4203,6713,4117,6720,4027,6728,3934,6736,3837,6745,3739,6754,3638,6764,3537,6774,3434,6784,3331,6795,3227,6807,3125,6819,3023,6831,2922,6844,2824,6857,2728,6871,2634,6885,2544,6900,2458,6915,2376,6930,2298,6946,2226,6963,2159,6980,2099,7014,1998,7051,1927,7109,1885,7131,1889,7193,1952,7231,2030,7266,2135,7283,2196,7299,2262,7315,2333,7330,2408,7345,2487,7360,2570,7374,2655,7389,2744,7402,2835,7416,2927,7430,3021,7444,3117,7457,3212,7471,3308,7484,3404,7498,3499,7512,3593,7526,3686,7540,3777,7554,3865,7569,3951,7584,4034,7599,4113,7615,4188,7631,4259,7647,4325,7664,4386,7700,4490,7739,4569,7780,4619,7825,4636,7842,4632,7892,4582,7924,4517,7954,4430,7983,4321,7997,4260,8011,4194,8024,4124,8037,4050,8049,3972,8062,3891,8074,3806,8085,3718,8097,3627,8108,3533,8118,3437,8129,3339,8139,3239,8149,3137,8158,3034,8167,2929,8176,2824,8185,2718,8193,2611,8201,2503,8209,2396,8216,2289,8223,2182,8230,2076,8237,1971,8243,1866,8249,1763,8255,1662,8260,1562,8266,1464,8271,1369,8276,1276,8280,1186,8284,1098,8288,1014,8292,933,8296,856,8299,783,8302,713,8305,648,8307,588,8312,482,8314,436,8316,397,8317,362,8318,334,8320,312,8320,297e" filled="false" stroked="true" strokeweight="1pt" strokecolor="#1d1d1b">
              <v:path arrowok="t"/>
              <v:stroke dashstyle="solid"/>
            </v:shape>
            <w10:wrap type="none"/>
          </v:group>
        </w:pict>
      </w:r>
      <w:r>
        <w:rPr/>
        <w:pict>
          <v:shape style="position:absolute;margin-left:328.197113pt;margin-top:14.330839pt;width:95.85pt;height:222.3pt;mso-position-horizontal-relative:page;mso-position-vertical-relative:paragraph;z-index:15874560" type="#_x0000_t202" id="docshape64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9D9D9C"/>
                      <w:left w:val="single" w:sz="4" w:space="0" w:color="9D9D9C"/>
                      <w:bottom w:val="single" w:sz="4" w:space="0" w:color="9D9D9C"/>
                      <w:right w:val="single" w:sz="4" w:space="0" w:color="9D9D9C"/>
                      <w:insideH w:val="single" w:sz="4" w:space="0" w:color="9D9D9C"/>
                      <w:insideV w:val="single" w:sz="4" w:space="0" w:color="9D9D9C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27"/>
                    <w:gridCol w:w="334"/>
                    <w:gridCol w:w="337"/>
                    <w:gridCol w:w="337"/>
                    <w:gridCol w:w="337"/>
                    <w:gridCol w:w="337"/>
                  </w:tblGrid>
                  <w:tr>
                    <w:trPr>
                      <w:trHeight w:val="287" w:hRule="atLeast"/>
                    </w:trPr>
                    <w:tc>
                      <w:tcPr>
                        <w:tcW w:w="227" w:type="dxa"/>
                        <w:tcBorders>
                          <w:left w:val="nil"/>
                          <w:righ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4" w:type="dxa"/>
                        <w:tcBorders>
                          <w:lef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227" w:type="dxa"/>
                        <w:tcBorders>
                          <w:left w:val="nil"/>
                          <w:righ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4" w:type="dxa"/>
                        <w:tcBorders>
                          <w:lef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227" w:type="dxa"/>
                        <w:tcBorders>
                          <w:left w:val="nil"/>
                          <w:righ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4" w:type="dxa"/>
                        <w:tcBorders>
                          <w:left w:val="single" w:sz="8" w:space="0" w:color="1D1D1B"/>
                        </w:tcBorders>
                      </w:tcPr>
                      <w:p>
                        <w:pPr>
                          <w:pStyle w:val="TableParagraph"/>
                          <w:spacing w:before="5"/>
                          <w:ind w:left="104" w:right="-29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Palatino Linotype"/>
                            <w:i/>
                            <w:color w:val="1D1D1B"/>
                            <w:sz w:val="18"/>
                          </w:rPr>
                          <w:t>y</w:t>
                        </w:r>
                        <w:r>
                          <w:rPr>
                            <w:rFonts w:ascii="Palatino Linotype"/>
                            <w:i/>
                            <w:color w:val="1D1D1B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1D1B"/>
                            <w:spacing w:val="-10"/>
                            <w:sz w:val="18"/>
                          </w:rPr>
                          <w:t>=</w:t>
                        </w: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spacing w:before="5"/>
                          <w:ind w:right="-15"/>
                          <w:jc w:val="right"/>
                          <w:rPr>
                            <w:rFonts w:ascii="Palatino Linotype" w:hAnsi="Palatino Linotype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sz w:val="18"/>
                          </w:rPr>
                          <w:t>–3</w:t>
                        </w:r>
                        <w:r>
                          <w:rPr>
                            <w:rFonts w:ascii="Palatino Linotype" w:hAnsi="Palatino Linotype"/>
                            <w:i/>
                            <w:color w:val="1D1D1B"/>
                            <w:spacing w:val="-5"/>
                            <w:sz w:val="18"/>
                          </w:rPr>
                          <w:t>x</w:t>
                        </w: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spacing w:before="5"/>
                          <w:ind w:left="1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w w:val="95"/>
                            <w:sz w:val="18"/>
                          </w:rPr>
                          <w:t>(</w:t>
                        </w:r>
                        <w:r>
                          <w:rPr>
                            <w:rFonts w:ascii="Palatino Linotype" w:hAnsi="Palatino Linotype"/>
                            <w:i/>
                            <w:color w:val="1D1D1B"/>
                            <w:w w:val="95"/>
                            <w:sz w:val="18"/>
                          </w:rPr>
                          <w:t>x</w:t>
                        </w:r>
                        <w:r>
                          <w:rPr>
                            <w:rFonts w:ascii="Palatino Linotype" w:hAnsi="Palatino Linotype"/>
                            <w:i/>
                            <w:color w:val="1D1D1B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D1D1B"/>
                            <w:spacing w:val="-12"/>
                            <w:w w:val="95"/>
                            <w:sz w:val="18"/>
                          </w:rPr>
                          <w:t>–</w:t>
                        </w: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spacing w:before="25"/>
                          <w:ind w:left="-17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5"/>
                            <w:sz w:val="18"/>
                          </w:rPr>
                          <w:t>2)</w:t>
                        </w:r>
                        <w:r>
                          <w:rPr>
                            <w:rFonts w:ascii="Arial"/>
                            <w:color w:val="1D1D1B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1D1B"/>
                            <w:spacing w:val="-11"/>
                            <w:sz w:val="18"/>
                          </w:rPr>
                          <w:t>(4</w:t>
                        </w: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spacing w:before="5"/>
                          <w:ind w:left="33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w w:val="95"/>
                            <w:sz w:val="18"/>
                          </w:rPr>
                          <w:t>–</w:t>
                        </w:r>
                        <w:r>
                          <w:rPr>
                            <w:rFonts w:ascii="Arial" w:hAnsi="Arial"/>
                            <w:color w:val="1D1D1B"/>
                            <w:spacing w:val="-4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Palatino Linotype" w:hAnsi="Palatino Linotype"/>
                            <w:i/>
                            <w:color w:val="1D1D1B"/>
                            <w:spacing w:val="-5"/>
                            <w:w w:val="95"/>
                            <w:sz w:val="18"/>
                          </w:rPr>
                          <w:t>x</w:t>
                        </w:r>
                        <w:r>
                          <w:rPr>
                            <w:rFonts w:ascii="Arial" w:hAnsi="Arial"/>
                            <w:color w:val="1D1D1B"/>
                            <w:spacing w:val="-5"/>
                            <w:w w:val="95"/>
                            <w:sz w:val="18"/>
                          </w:rPr>
                          <w:t>)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227" w:type="dxa"/>
                        <w:tcBorders>
                          <w:left w:val="nil"/>
                          <w:righ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4" w:type="dxa"/>
                        <w:tcBorders>
                          <w:lef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227" w:type="dxa"/>
                        <w:tcBorders>
                          <w:left w:val="nil"/>
                          <w:righ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4" w:type="dxa"/>
                        <w:tcBorders>
                          <w:lef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227" w:type="dxa"/>
                        <w:tcBorders>
                          <w:left w:val="nil"/>
                          <w:righ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4" w:type="dxa"/>
                        <w:tcBorders>
                          <w:lef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227" w:type="dxa"/>
                        <w:tcBorders>
                          <w:left w:val="nil"/>
                          <w:righ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4" w:type="dxa"/>
                        <w:tcBorders>
                          <w:lef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227" w:type="dxa"/>
                        <w:tcBorders>
                          <w:left w:val="nil"/>
                          <w:righ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4" w:type="dxa"/>
                        <w:tcBorders>
                          <w:lef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227" w:type="dxa"/>
                        <w:tcBorders>
                          <w:left w:val="nil"/>
                          <w:righ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4" w:type="dxa"/>
                        <w:tcBorders>
                          <w:lef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82" w:hRule="atLeast"/>
                    </w:trPr>
                    <w:tc>
                      <w:tcPr>
                        <w:tcW w:w="227" w:type="dxa"/>
                        <w:tcBorders>
                          <w:left w:val="nil"/>
                          <w:bottom w:val="single" w:sz="8" w:space="0" w:color="1D1D1B"/>
                          <w:righ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4" w:type="dxa"/>
                        <w:tcBorders>
                          <w:left w:val="single" w:sz="8" w:space="0" w:color="1D1D1B"/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  <w:tcBorders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  <w:tcBorders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  <w:tcBorders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  <w:tcBorders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82" w:hRule="atLeast"/>
                    </w:trPr>
                    <w:tc>
                      <w:tcPr>
                        <w:tcW w:w="227" w:type="dxa"/>
                        <w:tcBorders>
                          <w:top w:val="single" w:sz="8" w:space="0" w:color="1D1D1B"/>
                          <w:left w:val="nil"/>
                          <w:righ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4" w:type="dxa"/>
                        <w:tcBorders>
                          <w:top w:val="single" w:sz="8" w:space="0" w:color="1D1D1B"/>
                          <w:lef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  <w:tcBorders>
                          <w:top w:val="single" w:sz="8" w:space="0" w:color="1D1D1B"/>
                        </w:tcBorders>
                      </w:tcPr>
                      <w:p>
                        <w:pPr>
                          <w:pStyle w:val="TableParagraph"/>
                          <w:spacing w:before="33"/>
                          <w:ind w:right="-58"/>
                          <w:jc w:val="right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101"/>
                            <w:sz w:val="15"/>
                          </w:rPr>
                          <w:t>2</w:t>
                        </w:r>
                      </w:p>
                    </w:tc>
                    <w:tc>
                      <w:tcPr>
                        <w:tcW w:w="337" w:type="dxa"/>
                        <w:tcBorders>
                          <w:top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  <w:tcBorders>
                          <w:top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  <w:tcBorders>
                          <w:top w:val="single" w:sz="8" w:space="0" w:color="1D1D1B"/>
                        </w:tcBorders>
                      </w:tcPr>
                      <w:p>
                        <w:pPr>
                          <w:pStyle w:val="TableParagraph"/>
                          <w:spacing w:before="33"/>
                          <w:ind w:left="-41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101"/>
                            <w:sz w:val="15"/>
                          </w:rPr>
                          <w:t>4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227" w:type="dxa"/>
                        <w:tcBorders>
                          <w:left w:val="nil"/>
                          <w:righ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4" w:type="dxa"/>
                        <w:tcBorders>
                          <w:lef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227" w:type="dxa"/>
                        <w:tcBorders>
                          <w:left w:val="nil"/>
                          <w:righ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4" w:type="dxa"/>
                        <w:tcBorders>
                          <w:lef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227" w:type="dxa"/>
                        <w:tcBorders>
                          <w:left w:val="nil"/>
                          <w:righ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4" w:type="dxa"/>
                        <w:tcBorders>
                          <w:lef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3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68" w:hRule="atLeast"/>
                    </w:trPr>
                    <w:tc>
                      <w:tcPr>
                        <w:tcW w:w="227" w:type="dxa"/>
                        <w:tcBorders>
                          <w:left w:val="nil"/>
                          <w:bottom w:val="single" w:sz="4" w:space="0" w:color="878787"/>
                          <w:right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34" w:type="dxa"/>
                        <w:tcBorders>
                          <w:left w:val="single" w:sz="8" w:space="0" w:color="1D1D1B"/>
                          <w:bottom w:val="single" w:sz="4" w:space="0" w:color="878787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37" w:type="dxa"/>
                        <w:tcBorders>
                          <w:bottom w:val="single" w:sz="4" w:space="0" w:color="878787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37" w:type="dxa"/>
                        <w:tcBorders>
                          <w:bottom w:val="single" w:sz="4" w:space="0" w:color="878787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37" w:type="dxa"/>
                        <w:tcBorders>
                          <w:bottom w:val="single" w:sz="4" w:space="0" w:color="878787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37" w:type="dxa"/>
                        <w:tcBorders>
                          <w:bottom w:val="single" w:sz="4" w:space="0" w:color="878787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/>
          <w:color w:val="1D1D1B"/>
          <w:spacing w:val="-5"/>
          <w:sz w:val="18"/>
        </w:rPr>
        <w:t>20</w:t>
      </w:r>
      <w:r>
        <w:rPr>
          <w:rFonts w:ascii="Arial"/>
          <w:color w:val="1D1D1B"/>
          <w:sz w:val="18"/>
        </w:rPr>
        <w:tab/>
      </w:r>
      <w:r>
        <w:rPr>
          <w:rFonts w:ascii="Palatino Linotype"/>
          <w:i/>
          <w:color w:val="1D1D1B"/>
          <w:spacing w:val="-10"/>
          <w:position w:val="14"/>
          <w:sz w:val="18"/>
        </w:rPr>
        <w:t>y</w:t>
      </w:r>
    </w:p>
    <w:p>
      <w:pPr>
        <w:spacing w:before="75"/>
        <w:ind w:left="575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5"/>
          <w:sz w:val="18"/>
        </w:rPr>
        <w:t>18</w:t>
      </w:r>
    </w:p>
    <w:p>
      <w:pPr>
        <w:spacing w:before="132"/>
        <w:ind w:left="575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5"/>
          <w:sz w:val="18"/>
        </w:rPr>
        <w:t>16</w:t>
      </w:r>
    </w:p>
    <w:p>
      <w:pPr>
        <w:spacing w:before="92"/>
        <w:ind w:left="575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5"/>
          <w:sz w:val="18"/>
        </w:rPr>
        <w:t>14</w:t>
      </w:r>
    </w:p>
    <w:p>
      <w:pPr>
        <w:spacing w:before="89"/>
        <w:ind w:left="575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5"/>
          <w:sz w:val="18"/>
        </w:rPr>
        <w:t>12</w:t>
      </w:r>
    </w:p>
    <w:p>
      <w:pPr>
        <w:spacing w:before="92"/>
        <w:ind w:left="575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5"/>
          <w:sz w:val="18"/>
        </w:rPr>
        <w:t>10</w:t>
      </w:r>
    </w:p>
    <w:p>
      <w:pPr>
        <w:spacing w:after="0"/>
        <w:jc w:val="left"/>
        <w:rPr>
          <w:rFonts w:ascii="Arial"/>
          <w:sz w:val="18"/>
        </w:rPr>
        <w:sectPr>
          <w:pgSz w:w="11910" w:h="16840"/>
          <w:pgMar w:header="0" w:footer="820" w:top="880" w:bottom="1020" w:left="0" w:right="220"/>
          <w:cols w:num="2" w:equalWidth="0">
            <w:col w:w="5712" w:space="40"/>
            <w:col w:w="5938"/>
          </w:cols>
        </w:sectPr>
      </w:pPr>
    </w:p>
    <w:p>
      <w:pPr>
        <w:spacing w:line="480" w:lineRule="exact" w:before="13"/>
        <w:ind w:left="1423" w:right="58" w:firstLine="0"/>
        <w:jc w:val="left"/>
        <w:rPr>
          <w:rFonts w:ascii="Arial"/>
          <w:sz w:val="18"/>
        </w:rPr>
      </w:pPr>
      <w:r>
        <w:rPr/>
        <w:pict>
          <v:group style="position:absolute;margin-left:79.121399pt;margin-top:12.738111pt;width:156.550pt;height:202.7pt;mso-position-horizontal-relative:page;mso-position-vertical-relative:paragraph;z-index:-20810752" id="docshapegroup647" coordorigin="1582,255" coordsize="3131,4054">
            <v:line style="position:absolute" from="1937,352" to="1937,4201" stroked="true" strokeweight=".5pt" strokecolor="#9d9d9c">
              <v:stroke dashstyle="solid"/>
            </v:line>
            <v:line style="position:absolute" from="2177,352" to="2177,4201" stroked="true" strokeweight=".5pt" strokecolor="#9d9d9c">
              <v:stroke dashstyle="solid"/>
            </v:line>
            <v:line style="position:absolute" from="2417,352" to="2417,4201" stroked="true" strokeweight=".5pt" strokecolor="#9d9d9c">
              <v:stroke dashstyle="solid"/>
            </v:line>
            <v:line style="position:absolute" from="2657,352" to="2657,4201" stroked="true" strokeweight=".5pt" strokecolor="#9d9d9c">
              <v:stroke dashstyle="solid"/>
            </v:line>
            <v:line style="position:absolute" from="2897,352" to="2897,4201" stroked="true" strokeweight=".5pt" strokecolor="#9d9d9c">
              <v:stroke dashstyle="solid"/>
            </v:line>
            <v:line style="position:absolute" from="3137,352" to="3137,4201" stroked="true" strokeweight=".5pt" strokecolor="#9d9d9c">
              <v:stroke dashstyle="solid"/>
            </v:line>
            <v:line style="position:absolute" from="3377,352" to="3377,4201" stroked="true" strokeweight=".5pt" strokecolor="#9d9d9c">
              <v:stroke dashstyle="solid"/>
            </v:line>
            <v:line style="position:absolute" from="3617,352" to="3617,4201" stroked="true" strokeweight=".5pt" strokecolor="#9d9d9c">
              <v:stroke dashstyle="solid"/>
            </v:line>
            <v:line style="position:absolute" from="3857,352" to="3857,4201" stroked="true" strokeweight=".5pt" strokecolor="#9d9d9c">
              <v:stroke dashstyle="solid"/>
            </v:line>
            <v:line style="position:absolute" from="4097,352" to="4097,4201" stroked="true" strokeweight=".5pt" strokecolor="#9d9d9c">
              <v:stroke dashstyle="solid"/>
            </v:line>
            <v:line style="position:absolute" from="4337,352" to="4337,4201" stroked="true" strokeweight=".5pt" strokecolor="#9d9d9c">
              <v:stroke dashstyle="solid"/>
            </v:line>
            <v:line style="position:absolute" from="4577,352" to="4577,4201" stroked="true" strokeweight=".5pt" strokecolor="#9d9d9c">
              <v:stroke dashstyle="solid"/>
            </v:line>
            <v:line style="position:absolute" from="1688,3952" to="4580,3952" stroked="true" strokeweight=".5pt" strokecolor="#9d9d9c">
              <v:stroke dashstyle="solid"/>
            </v:line>
            <v:line style="position:absolute" from="1688,3712" to="4580,3712" stroked="true" strokeweight=".5pt" strokecolor="#9d9d9c">
              <v:stroke dashstyle="solid"/>
            </v:line>
            <v:line style="position:absolute" from="1688,3472" to="4580,3472" stroked="true" strokeweight=".5pt" strokecolor="#9d9d9c">
              <v:stroke dashstyle="solid"/>
            </v:line>
            <v:line style="position:absolute" from="1688,3232" to="4580,3232" stroked="true" strokeweight=".5pt" strokecolor="#9d9d9c">
              <v:stroke dashstyle="solid"/>
            </v:line>
            <v:line style="position:absolute" from="1688,2992" to="4580,2992" stroked="true" strokeweight=".5pt" strokecolor="#9d9d9c">
              <v:stroke dashstyle="solid"/>
            </v:line>
            <v:line style="position:absolute" from="1688,2752" to="4580,2752" stroked="true" strokeweight=".5pt" strokecolor="#9d9d9c">
              <v:stroke dashstyle="solid"/>
            </v:line>
            <v:line style="position:absolute" from="1688,2512" to="4580,2512" stroked="true" strokeweight=".5pt" strokecolor="#9d9d9c">
              <v:stroke dashstyle="solid"/>
            </v:line>
            <v:line style="position:absolute" from="1688,2272" to="4580,2272" stroked="true" strokeweight=".5pt" strokecolor="#9d9d9c">
              <v:stroke dashstyle="solid"/>
            </v:line>
            <v:line style="position:absolute" from="1688,2032" to="4580,2032" stroked="true" strokeweight=".5pt" strokecolor="#9d9d9c">
              <v:stroke dashstyle="solid"/>
            </v:line>
            <v:line style="position:absolute" from="1688,1792" to="4580,1792" stroked="true" strokeweight=".5pt" strokecolor="#9d9d9c">
              <v:stroke dashstyle="solid"/>
            </v:line>
            <v:line style="position:absolute" from="1688,1552" to="4580,1552" stroked="true" strokeweight=".5pt" strokecolor="#9d9d9c">
              <v:stroke dashstyle="solid"/>
            </v:line>
            <v:line style="position:absolute" from="1688,1312" to="4580,1312" stroked="true" strokeweight=".5pt" strokecolor="#9d9d9c">
              <v:stroke dashstyle="solid"/>
            </v:line>
            <v:line style="position:absolute" from="1688,1072" to="4580,1072" stroked="true" strokeweight=".5pt" strokecolor="#9d9d9c">
              <v:stroke dashstyle="solid"/>
            </v:line>
            <v:line style="position:absolute" from="1688,832" to="4580,832" stroked="true" strokeweight=".5pt" strokecolor="#9d9d9c">
              <v:stroke dashstyle="solid"/>
            </v:line>
            <v:line style="position:absolute" from="1688,592" to="4580,592" stroked="true" strokeweight=".5pt" strokecolor="#9d9d9c">
              <v:stroke dashstyle="solid"/>
            </v:line>
            <v:line style="position:absolute" from="1688,352" to="4580,352" stroked="true" strokeweight=".5pt" strokecolor="#9d9d9c">
              <v:stroke dashstyle="solid"/>
            </v:line>
            <v:shape style="position:absolute;left:4605;top:4014;width:107;height:103" type="#_x0000_t75" id="docshape648" stroked="false">
              <v:imagedata r:id="rId61" o:title=""/>
            </v:shape>
            <v:line style="position:absolute" from="1697,341" to="1697,4201" stroked="true" strokeweight="1pt" strokecolor="#1d1d1b">
              <v:stroke dashstyle="solid"/>
            </v:line>
            <v:shape style="position:absolute;left:1637;top:254;width:120;height:104" id="docshape649" coordorigin="1638,255" coordsize="120,104" path="m1697,255l1638,358,1757,358,1697,255xe" filled="true" fillcolor="#1d1d1b" stroked="false">
              <v:path arrowok="t"/>
              <v:fill type="solid"/>
            </v:shape>
            <v:shape style="position:absolute;left:1582;top:4075;width:234;height:234" type="#_x0000_t75" id="docshape650" stroked="false">
              <v:imagedata r:id="rId53" o:title=""/>
            </v:shape>
            <v:line style="position:absolute" from="1688,4192" to="4592,4192" stroked="true" strokeweight="1pt" strokecolor="#1d1d1b">
              <v:stroke dashstyle="solid"/>
            </v:line>
            <v:shape style="position:absolute;left:4574;top:4131;width:104;height:120" id="docshape651" coordorigin="4574,4132" coordsize="104,120" path="m4574,4132l4574,4252,4678,4192,4574,4132xe" filled="true" fillcolor="#1d1d1b" stroked="false">
              <v:path arrowok="t"/>
              <v:fill type="solid"/>
            </v:shape>
            <v:line style="position:absolute" from="1937,4156" to="1937,4226" stroked="true" strokeweight="1pt" strokecolor="#1d1d1b">
              <v:stroke dashstyle="solid"/>
            </v:line>
            <v:line style="position:absolute" from="2177,4143" to="2177,4236" stroked="true" strokeweight="1pt" strokecolor="#1d1d1b">
              <v:stroke dashstyle="solid"/>
            </v:line>
            <v:line style="position:absolute" from="2417,4156" to="2417,4226" stroked="true" strokeweight="1pt" strokecolor="#1d1d1b">
              <v:stroke dashstyle="solid"/>
            </v:line>
            <v:line style="position:absolute" from="2657,4143" to="2657,4236" stroked="true" strokeweight="1pt" strokecolor="#1d1d1b">
              <v:stroke dashstyle="solid"/>
            </v:line>
            <v:line style="position:absolute" from="2897,4156" to="2897,4226" stroked="true" strokeweight="1pt" strokecolor="#1d1d1b">
              <v:stroke dashstyle="solid"/>
            </v:line>
            <v:line style="position:absolute" from="3137,4143" to="3137,4236" stroked="true" strokeweight="1pt" strokecolor="#1d1d1b">
              <v:stroke dashstyle="solid"/>
            </v:line>
            <v:line style="position:absolute" from="3377,4156" to="3377,4226" stroked="true" strokeweight="1pt" strokecolor="#1d1d1b">
              <v:stroke dashstyle="solid"/>
            </v:line>
            <v:line style="position:absolute" from="3617,4143" to="3617,4236" stroked="true" strokeweight="1pt" strokecolor="#1d1d1b">
              <v:stroke dashstyle="solid"/>
            </v:line>
            <v:line style="position:absolute" from="3857,4156" to="3857,4226" stroked="true" strokeweight="1pt" strokecolor="#1d1d1b">
              <v:stroke dashstyle="solid"/>
            </v:line>
            <v:line style="position:absolute" from="4097,4143" to="4097,4236" stroked="true" strokeweight="1pt" strokecolor="#1d1d1b">
              <v:stroke dashstyle="solid"/>
            </v:line>
            <v:line style="position:absolute" from="4337,4156" to="4337,4226" stroked="true" strokeweight="1pt" strokecolor="#1d1d1b">
              <v:stroke dashstyle="solid"/>
            </v:line>
            <v:line style="position:absolute" from="1663,3952" to="1728,3952" stroked="true" strokeweight="1pt" strokecolor="#1d1d1b">
              <v:stroke dashstyle="solid"/>
            </v:line>
            <v:line style="position:absolute" from="1646,3712" to="1746,3712" stroked="true" strokeweight="1pt" strokecolor="#1d1d1b">
              <v:stroke dashstyle="solid"/>
            </v:line>
            <v:line style="position:absolute" from="1663,3472" to="1728,3472" stroked="true" strokeweight="1pt" strokecolor="#1d1d1b">
              <v:stroke dashstyle="solid"/>
            </v:line>
            <v:line style="position:absolute" from="1646,3232" to="1746,3232" stroked="true" strokeweight="1pt" strokecolor="#1d1d1b">
              <v:stroke dashstyle="solid"/>
            </v:line>
            <v:line style="position:absolute" from="1663,2992" to="1728,2992" stroked="true" strokeweight="1pt" strokecolor="#1d1d1b">
              <v:stroke dashstyle="solid"/>
            </v:line>
            <v:line style="position:absolute" from="1646,2752" to="1746,2752" stroked="true" strokeweight="1pt" strokecolor="#1d1d1b">
              <v:stroke dashstyle="solid"/>
            </v:line>
            <v:line style="position:absolute" from="1663,2512" to="1728,2512" stroked="true" strokeweight="1pt" strokecolor="#1d1d1b">
              <v:stroke dashstyle="solid"/>
            </v:line>
            <v:line style="position:absolute" from="1646,2272" to="1746,2272" stroked="true" strokeweight="1pt" strokecolor="#1d1d1b">
              <v:stroke dashstyle="solid"/>
            </v:line>
            <v:line style="position:absolute" from="1663,2032" to="1728,2032" stroked="true" strokeweight="1pt" strokecolor="#1d1d1b">
              <v:stroke dashstyle="solid"/>
            </v:line>
            <v:line style="position:absolute" from="1646,1792" to="1746,1792" stroked="true" strokeweight="1pt" strokecolor="#1d1d1b">
              <v:stroke dashstyle="solid"/>
            </v:line>
            <v:line style="position:absolute" from="1663,1552" to="1728,1552" stroked="true" strokeweight="1pt" strokecolor="#1d1d1b">
              <v:stroke dashstyle="solid"/>
            </v:line>
            <v:line style="position:absolute" from="1646,1312" to="1746,1312" stroked="true" strokeweight="1pt" strokecolor="#1d1d1b">
              <v:stroke dashstyle="solid"/>
            </v:line>
            <v:line style="position:absolute" from="1663,1072" to="1728,1072" stroked="true" strokeweight="1pt" strokecolor="#1d1d1b">
              <v:stroke dashstyle="solid"/>
            </v:line>
            <v:line style="position:absolute" from="1646,832" to="1746,832" stroked="true" strokeweight="1pt" strokecolor="#1d1d1b">
              <v:stroke dashstyle="solid"/>
            </v:line>
            <v:line style="position:absolute" from="1663,592" to="1728,592" stroked="true" strokeweight="1pt" strokecolor="#1d1d1b">
              <v:stroke dashstyle="solid"/>
            </v:line>
            <v:line style="position:absolute" from="1937,3676" to="1937,4186" stroked="true" strokeweight="1pt" strokecolor="#6c6b6b">
              <v:stroke dashstyle="solid"/>
            </v:line>
            <v:line style="position:absolute" from="2177,3574" to="2177,4186" stroked="true" strokeweight="1pt" strokecolor="#6c6b6b">
              <v:stroke dashstyle="solid"/>
            </v:line>
            <v:line style="position:absolute" from="2417,3440" to="2417,4186" stroked="true" strokeweight="1pt" strokecolor="#6c6b6b">
              <v:stroke dashstyle="solid"/>
            </v:line>
            <v:line style="position:absolute" from="2657,3216" to="2657,4186" stroked="true" strokeweight="1pt" strokecolor="#6c6b6b">
              <v:stroke dashstyle="solid"/>
            </v:line>
            <v:line style="position:absolute" from="2897,2947" to="2897,4186" stroked="true" strokeweight="1pt" strokecolor="#6c6b6b">
              <v:stroke dashstyle="solid"/>
            </v:line>
            <v:line style="position:absolute" from="3137,2611" to="3137,4186" stroked="true" strokeweight="1pt" strokecolor="#6c6b6b">
              <v:stroke dashstyle="solid"/>
            </v:line>
            <v:line style="position:absolute" from="3377,2243" to="3377,4186" stroked="true" strokeweight="1pt" strokecolor="#6c6b6b">
              <v:stroke dashstyle="solid"/>
            </v:line>
            <v:line style="position:absolute" from="3617,1786" to="3617,4186" stroked="true" strokeweight="1pt" strokecolor="#6c6b6b">
              <v:stroke dashstyle="solid"/>
            </v:line>
            <v:line style="position:absolute" from="3857,1282" to="3857,4186" stroked="true" strokeweight="1pt" strokecolor="#6c6b6b">
              <v:stroke dashstyle="solid"/>
            </v:line>
            <v:line style="position:absolute" from="4097,1282" to="4097,4186" stroked="true" strokeweight="1pt" strokecolor="#6c6b6b">
              <v:stroke dashstyle="solid"/>
            </v:line>
            <v:line style="position:absolute" from="2408,3452" to="2658,3452" stroked="true" strokeweight="1pt" strokecolor="#6c6b6b">
              <v:stroke dashstyle="solid"/>
            </v:line>
            <v:line style="position:absolute" from="2167,3587" to="2423,3587" stroked="true" strokeweight="1pt" strokecolor="#6c6b6b">
              <v:stroke dashstyle="solid"/>
            </v:line>
            <v:line style="position:absolute" from="1928,3688" to="2180,3688" stroked="true" strokeweight="1pt" strokecolor="#6c6b6b">
              <v:stroke dashstyle="solid"/>
            </v:line>
            <v:line style="position:absolute" from="1745,3712" to="1945,3712" stroked="true" strokeweight="1pt" strokecolor="#6c6b6b">
              <v:stroke dashstyle="solid"/>
            </v:line>
            <v:line style="position:absolute" from="2647,3232" to="2901,3232" stroked="true" strokeweight="1pt" strokecolor="#6c6b6b">
              <v:stroke dashstyle="solid"/>
            </v:line>
            <v:line style="position:absolute" from="2887,2958" to="3135,2958" stroked="true" strokeweight="1pt" strokecolor="#6c6b6b">
              <v:stroke dashstyle="solid"/>
            </v:line>
            <v:line style="position:absolute" from="3128,2627" to="3385,2627" stroked="true" strokeweight="1pt" strokecolor="#6c6b6b">
              <v:stroke dashstyle="solid"/>
            </v:line>
            <v:line style="position:absolute" from="3367,2252" to="3625,2252" stroked="true" strokeweight="1pt" strokecolor="#6c6b6b">
              <v:stroke dashstyle="solid"/>
            </v:line>
            <v:line style="position:absolute" from="3608,1792" to="3865,1792" stroked="true" strokeweight="1pt" strokecolor="#6c6b6b">
              <v:stroke dashstyle="solid"/>
            </v:line>
            <v:line style="position:absolute" from="3848,1282" to="4108,1282" stroked="true" strokeweight="1pt" strokecolor="#6c6b6b">
              <v:stroke dashstyle="solid"/>
            </v:line>
            <v:shape style="position:absolute;left:1692;top:703;width:2405;height:3006" id="docshape652" coordorigin="1693,703" coordsize="2405,3006" path="m1693,3709l1771,3702,1846,3691,1920,3675,1991,3655,2061,3631,2129,3603,2195,3572,2260,3537,2322,3499,2383,3459,2443,3415,2501,3369,2557,3320,2612,3269,2666,3216,2718,3161,2769,3104,2819,3046,2868,2987,2915,2926,2962,2865,3007,2803,3052,2740,3096,2677,3139,2614,3181,2551,3222,2488,3263,2426,3312,2348,3361,2268,3408,2187,3454,2104,3499,2020,3542,1936,3585,1852,3626,1768,3666,1684,3705,1601,3742,1519,3778,1438,3812,1359,3846,1282,3878,1208,3908,1137,3937,1068,3965,1003,3991,942,4015,885,4038,832,4060,784,4080,741,4098,703e" filled="false" stroked="true" strokeweight="1pt" strokecolor="#1d1d1b">
              <v:path arrowok="t"/>
              <v:stroke dashstyle="solid"/>
            </v:shape>
            <w10:wrap type="none"/>
          </v:group>
        </w:pict>
      </w:r>
      <w:r>
        <w:rPr>
          <w:rFonts w:ascii="Arial"/>
          <w:color w:val="1D1D1B"/>
          <w:sz w:val="18"/>
        </w:rPr>
        <w:t>16</w:t>
      </w:r>
      <w:r>
        <w:rPr>
          <w:rFonts w:ascii="Arial"/>
          <w:color w:val="1D1D1B"/>
          <w:spacing w:val="54"/>
          <w:sz w:val="18"/>
        </w:rPr>
        <w:t> </w:t>
      </w:r>
      <w:r>
        <w:rPr>
          <w:rFonts w:ascii="Palatino Linotype"/>
          <w:i/>
          <w:color w:val="1D1D1B"/>
          <w:position w:val="11"/>
          <w:sz w:val="18"/>
        </w:rPr>
        <w:t>y</w:t>
      </w:r>
      <w:r>
        <w:rPr>
          <w:rFonts w:ascii="Palatino Linotype"/>
          <w:i/>
          <w:color w:val="1D1D1B"/>
          <w:position w:val="11"/>
          <w:sz w:val="18"/>
        </w:rPr>
        <w:t> </w:t>
      </w:r>
      <w:r>
        <w:rPr>
          <w:rFonts w:ascii="Arial"/>
          <w:color w:val="1D1D1B"/>
          <w:spacing w:val="-6"/>
          <w:sz w:val="18"/>
        </w:rPr>
        <w:t>14</w:t>
      </w:r>
      <w:r>
        <w:rPr>
          <w:rFonts w:ascii="Arial"/>
          <w:color w:val="1D1D1B"/>
          <w:spacing w:val="80"/>
          <w:sz w:val="18"/>
        </w:rPr>
        <w:t> </w:t>
      </w:r>
      <w:r>
        <w:rPr>
          <w:rFonts w:ascii="Arial"/>
          <w:color w:val="1D1D1B"/>
          <w:spacing w:val="-6"/>
          <w:sz w:val="18"/>
        </w:rPr>
        <w:t>12</w:t>
      </w:r>
      <w:r>
        <w:rPr>
          <w:rFonts w:ascii="Arial"/>
          <w:color w:val="1D1D1B"/>
          <w:spacing w:val="80"/>
          <w:sz w:val="18"/>
        </w:rPr>
        <w:t> </w:t>
      </w:r>
      <w:r>
        <w:rPr>
          <w:rFonts w:ascii="Arial"/>
          <w:color w:val="1D1D1B"/>
          <w:spacing w:val="-6"/>
          <w:sz w:val="18"/>
        </w:rPr>
        <w:t>10</w:t>
      </w:r>
    </w:p>
    <w:p>
      <w:pPr>
        <w:pStyle w:val="BodyText"/>
        <w:spacing w:before="8"/>
        <w:rPr>
          <w:rFonts w:ascii="Arial"/>
          <w:sz w:val="18"/>
        </w:rPr>
      </w:pPr>
    </w:p>
    <w:p>
      <w:pPr>
        <w:spacing w:before="0"/>
        <w:ind w:left="0" w:right="266" w:firstLine="0"/>
        <w:jc w:val="right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8</w:t>
      </w:r>
    </w:p>
    <w:p>
      <w:pPr>
        <w:pStyle w:val="BodyText"/>
        <w:spacing w:before="9"/>
        <w:rPr>
          <w:rFonts w:ascii="Arial"/>
          <w:sz w:val="23"/>
        </w:rPr>
      </w:pPr>
    </w:p>
    <w:p>
      <w:pPr>
        <w:spacing w:before="0"/>
        <w:ind w:left="0" w:right="266" w:firstLine="0"/>
        <w:jc w:val="right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6</w:t>
      </w:r>
    </w:p>
    <w:p>
      <w:pPr>
        <w:pStyle w:val="BodyText"/>
        <w:spacing w:before="8"/>
        <w:rPr>
          <w:rFonts w:ascii="Arial"/>
          <w:sz w:val="23"/>
        </w:rPr>
      </w:pPr>
    </w:p>
    <w:p>
      <w:pPr>
        <w:spacing w:before="0"/>
        <w:ind w:left="0" w:right="266" w:firstLine="0"/>
        <w:jc w:val="right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4</w:t>
      </w:r>
    </w:p>
    <w:p>
      <w:pPr>
        <w:pStyle w:val="BodyText"/>
        <w:spacing w:before="9"/>
        <w:rPr>
          <w:rFonts w:ascii="Arial"/>
          <w:sz w:val="23"/>
        </w:rPr>
      </w:pPr>
    </w:p>
    <w:p>
      <w:pPr>
        <w:spacing w:before="0"/>
        <w:ind w:left="0" w:right="266" w:firstLine="0"/>
        <w:jc w:val="right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2</w:t>
      </w:r>
    </w:p>
    <w:p>
      <w:pPr>
        <w:spacing w:before="89"/>
        <w:ind w:left="1513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1D1D1B"/>
          <w:spacing w:val="-10"/>
          <w:sz w:val="18"/>
        </w:rPr>
        <w:t>8</w:t>
      </w:r>
    </w:p>
    <w:p>
      <w:pPr>
        <w:spacing w:before="89"/>
        <w:ind w:left="1513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6</w:t>
      </w:r>
    </w:p>
    <w:p>
      <w:pPr>
        <w:spacing w:before="91"/>
        <w:ind w:left="1513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4</w:t>
      </w:r>
    </w:p>
    <w:p>
      <w:pPr>
        <w:spacing w:line="170" w:lineRule="exact" w:before="92"/>
        <w:ind w:left="1513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2</w:t>
      </w:r>
    </w:p>
    <w:p>
      <w:pPr>
        <w:spacing w:line="206" w:lineRule="exact" w:before="0"/>
        <w:ind w:left="453" w:right="0" w:firstLine="0"/>
        <w:jc w:val="center"/>
        <w:rPr>
          <w:rFonts w:ascii="Palatino Linotype"/>
          <w:i/>
          <w:sz w:val="18"/>
        </w:rPr>
      </w:pPr>
      <w:r>
        <w:rPr/>
        <w:pict>
          <v:shape style="position:absolute;margin-left:423.404999pt;margin-top:8.307965pt;width:5.2pt;height:6pt;mso-position-horizontal-relative:page;mso-position-vertical-relative:paragraph;z-index:15870464" id="docshape653" coordorigin="8468,166" coordsize="104,120" path="m8468,166l8468,286,8572,226,8468,166xe" filled="true" fillcolor="#1d1d1b" stroked="false">
            <v:path arrowok="t"/>
            <v:fill type="solid"/>
            <w10:wrap type="none"/>
          </v:shape>
        </w:pict>
      </w:r>
      <w:r>
        <w:rPr>
          <w:rFonts w:ascii="Palatino Linotype"/>
          <w:i/>
          <w:color w:val="1D1D1B"/>
          <w:w w:val="94"/>
          <w:sz w:val="18"/>
        </w:rPr>
        <w:t>x</w:t>
      </w:r>
    </w:p>
    <w:p>
      <w:pPr>
        <w:pStyle w:val="BodyText"/>
        <w:spacing w:before="10"/>
        <w:rPr>
          <w:rFonts w:ascii="Palatino Linotype"/>
          <w:i/>
          <w:sz w:val="16"/>
        </w:rPr>
      </w:pPr>
    </w:p>
    <w:p>
      <w:pPr>
        <w:spacing w:before="0"/>
        <w:ind w:left="1423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–2</w:t>
      </w:r>
    </w:p>
    <w:p>
      <w:pPr>
        <w:spacing w:before="90"/>
        <w:ind w:left="1423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–4</w:t>
      </w:r>
    </w:p>
    <w:p>
      <w:pPr>
        <w:spacing w:before="91"/>
        <w:ind w:left="1423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–6</w:t>
      </w:r>
    </w:p>
    <w:p>
      <w:pPr>
        <w:spacing w:before="92"/>
        <w:ind w:left="1423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–8</w:t>
      </w:r>
    </w:p>
    <w:p>
      <w:pPr>
        <w:pStyle w:val="BodyText"/>
        <w:rPr>
          <w:rFonts w:ascii="Arial"/>
          <w:sz w:val="26"/>
        </w:rPr>
      </w:pPr>
    </w:p>
    <w:p>
      <w:pPr>
        <w:pStyle w:val="BodyText"/>
        <w:spacing w:line="324" w:lineRule="exact"/>
        <w:ind w:left="1460"/>
      </w:pPr>
      <w:r>
        <w:rPr>
          <w:color w:val="1D1D1B"/>
        </w:rPr>
        <w:t>a)</w:t>
      </w:r>
      <w:r>
        <w:rPr>
          <w:color w:val="1D1D1B"/>
          <w:spacing w:val="56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2"/>
        </w:rPr>
        <w:t> </w:t>
      </w:r>
      <w:r>
        <w:rPr>
          <w:rFonts w:ascii="Lucida Sans Unicode"/>
          <w:color w:val="1D1D1B"/>
        </w:rPr>
        <w:t>C</w:t>
      </w:r>
      <w:r>
        <w:rPr>
          <w:rFonts w:ascii="Lucida Sans Unicode"/>
          <w:color w:val="1D1D1B"/>
          <w:spacing w:val="-15"/>
        </w:rPr>
        <w:t> </w:t>
      </w:r>
      <w:r>
        <w:rPr>
          <w:color w:val="1D1D1B"/>
        </w:rPr>
        <w:t>[0,</w:t>
      </w:r>
      <w:r>
        <w:rPr>
          <w:color w:val="1D1D1B"/>
          <w:spacing w:val="2"/>
        </w:rPr>
        <w:t> </w:t>
      </w:r>
      <w:r>
        <w:rPr>
          <w:color w:val="1D1D1B"/>
          <w:spacing w:val="-5"/>
        </w:rPr>
        <w:t>2]</w:t>
      </w:r>
    </w:p>
    <w:p>
      <w:pPr>
        <w:pStyle w:val="BodyText"/>
        <w:spacing w:line="280" w:lineRule="exact"/>
        <w:ind w:left="1437"/>
      </w:pPr>
      <w:r>
        <w:rPr>
          <w:color w:val="1D1D1B"/>
          <w:w w:val="105"/>
        </w:rPr>
        <w:t>b)</w:t>
      </w:r>
      <w:r>
        <w:rPr>
          <w:color w:val="1D1D1B"/>
          <w:spacing w:val="38"/>
          <w:w w:val="105"/>
        </w:rPr>
        <w:t> </w:t>
      </w:r>
      <w:r>
        <w:rPr>
          <w:i/>
          <w:color w:val="1D1D1B"/>
          <w:w w:val="105"/>
        </w:rPr>
        <w:t>x</w:t>
      </w:r>
      <w:r>
        <w:rPr>
          <w:i/>
          <w:color w:val="1D1D1B"/>
          <w:spacing w:val="-6"/>
          <w:w w:val="105"/>
        </w:rPr>
        <w:t> </w:t>
      </w:r>
      <w:r>
        <w:rPr>
          <w:rFonts w:ascii="Lucida Sans Unicode"/>
          <w:color w:val="1D1D1B"/>
          <w:w w:val="105"/>
        </w:rPr>
        <w:t>C</w:t>
      </w:r>
      <w:r>
        <w:rPr>
          <w:rFonts w:ascii="Lucida Sans Unicode"/>
          <w:color w:val="1D1D1B"/>
          <w:spacing w:val="-20"/>
          <w:w w:val="105"/>
        </w:rPr>
        <w:t> </w:t>
      </w:r>
      <w:r>
        <w:rPr>
          <w:color w:val="1D1D1B"/>
          <w:w w:val="105"/>
        </w:rPr>
        <w:t>[2,</w:t>
      </w:r>
      <w:r>
        <w:rPr>
          <w:color w:val="1D1D1B"/>
          <w:spacing w:val="-7"/>
          <w:w w:val="105"/>
        </w:rPr>
        <w:t> </w:t>
      </w:r>
      <w:r>
        <w:rPr>
          <w:color w:val="1D1D1B"/>
          <w:spacing w:val="-5"/>
          <w:w w:val="105"/>
        </w:rPr>
        <w:t>4]</w:t>
      </w:r>
    </w:p>
    <w:p>
      <w:pPr>
        <w:pStyle w:val="BodyText"/>
        <w:spacing w:line="324" w:lineRule="exact"/>
        <w:ind w:left="1461"/>
      </w:pPr>
      <w:r>
        <w:rPr>
          <w:color w:val="1D1D1B"/>
        </w:rPr>
        <w:t>c)</w:t>
      </w:r>
      <w:r>
        <w:rPr>
          <w:color w:val="1D1D1B"/>
          <w:spacing w:val="55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1"/>
        </w:rPr>
        <w:t> </w:t>
      </w:r>
      <w:r>
        <w:rPr>
          <w:rFonts w:ascii="Lucida Sans Unicode"/>
          <w:color w:val="1D1D1B"/>
        </w:rPr>
        <w:t>C</w:t>
      </w:r>
      <w:r>
        <w:rPr>
          <w:rFonts w:ascii="Lucida Sans Unicode"/>
          <w:color w:val="1D1D1B"/>
          <w:spacing w:val="-14"/>
        </w:rPr>
        <w:t> </w:t>
      </w:r>
      <w:r>
        <w:rPr>
          <w:color w:val="1D1D1B"/>
        </w:rPr>
        <w:t>[0,</w:t>
      </w:r>
      <w:r>
        <w:rPr>
          <w:color w:val="1D1D1B"/>
          <w:spacing w:val="1"/>
        </w:rPr>
        <w:t> </w:t>
      </w:r>
      <w:r>
        <w:rPr>
          <w:color w:val="1D1D1B"/>
          <w:spacing w:val="-5"/>
        </w:rPr>
        <w:t>4]</w:t>
      </w:r>
    </w:p>
    <w:p>
      <w:pPr>
        <w:spacing w:after="0" w:line="324" w:lineRule="exact"/>
        <w:sectPr>
          <w:type w:val="continuous"/>
          <w:pgSz w:w="11910" w:h="16840"/>
          <w:pgMar w:header="0" w:footer="820" w:top="1580" w:bottom="280" w:left="0" w:right="220"/>
          <w:cols w:num="2" w:equalWidth="0">
            <w:col w:w="1896" w:space="3018"/>
            <w:col w:w="6776"/>
          </w:cols>
        </w:sectPr>
      </w:pPr>
    </w:p>
    <w:p>
      <w:pPr>
        <w:pStyle w:val="BodyText"/>
        <w:spacing w:before="7"/>
        <w:rPr>
          <w:sz w:val="26"/>
        </w:rPr>
      </w:pPr>
    </w:p>
    <w:p>
      <w:pPr>
        <w:tabs>
          <w:tab w:pos="2612" w:val="left" w:leader="none"/>
          <w:tab w:pos="3092" w:val="left" w:leader="none"/>
        </w:tabs>
        <w:spacing w:before="0"/>
        <w:ind w:left="2127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10"/>
          <w:sz w:val="18"/>
        </w:rPr>
        <w:t>2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4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6</w:t>
      </w:r>
    </w:p>
    <w:p>
      <w:pPr>
        <w:spacing w:line="90" w:lineRule="exact" w:before="105"/>
        <w:ind w:left="0" w:right="108" w:firstLine="0"/>
        <w:jc w:val="center"/>
        <w:rPr>
          <w:i/>
          <w:sz w:val="17"/>
        </w:rPr>
      </w:pPr>
      <w:r>
        <w:rPr>
          <w:i/>
          <w:color w:val="1D1D1B"/>
          <w:w w:val="92"/>
          <w:sz w:val="17"/>
        </w:rPr>
        <w:t>b</w:t>
      </w:r>
    </w:p>
    <w:p>
      <w:pPr>
        <w:spacing w:before="2"/>
        <w:ind w:left="0" w:right="0" w:firstLine="0"/>
        <w:jc w:val="right"/>
        <w:rPr>
          <w:rFonts w:ascii="Palatino Linotype"/>
          <w:i/>
          <w:sz w:val="18"/>
        </w:rPr>
      </w:pPr>
      <w:r>
        <w:rPr/>
        <w:br w:type="column"/>
      </w:r>
      <w:r>
        <w:rPr>
          <w:rFonts w:ascii="Palatino Linotype"/>
          <w:i/>
          <w:color w:val="1D1D1B"/>
          <w:spacing w:val="-10"/>
          <w:sz w:val="18"/>
        </w:rPr>
        <w:t>x</w:t>
      </w:r>
    </w:p>
    <w:p>
      <w:pPr>
        <w:tabs>
          <w:tab w:pos="759" w:val="left" w:leader="none"/>
          <w:tab w:pos="1259" w:val="left" w:leader="none"/>
        </w:tabs>
        <w:spacing w:before="62"/>
        <w:ind w:left="339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10"/>
          <w:sz w:val="18"/>
        </w:rPr>
        <w:t>8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5"/>
          <w:sz w:val="18"/>
        </w:rPr>
        <w:t>10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5"/>
          <w:sz w:val="18"/>
        </w:rPr>
        <w:t>12</w:t>
      </w:r>
    </w:p>
    <w:p>
      <w:pPr>
        <w:pStyle w:val="Heading2"/>
        <w:spacing w:before="120"/>
        <w:ind w:left="1501"/>
      </w:pPr>
      <w:r>
        <w:rPr>
          <w:b w:val="0"/>
        </w:rPr>
        <w:br w:type="column"/>
      </w:r>
      <w:r>
        <w:rPr>
          <w:color w:val="1D1D1B"/>
          <w:spacing w:val="-2"/>
        </w:rPr>
        <w:t>Solution</w:t>
      </w:r>
    </w:p>
    <w:p>
      <w:pPr>
        <w:pStyle w:val="ListParagraph"/>
        <w:numPr>
          <w:ilvl w:val="0"/>
          <w:numId w:val="84"/>
        </w:numPr>
        <w:tabs>
          <w:tab w:pos="1899" w:val="left" w:leader="none"/>
          <w:tab w:pos="4281" w:val="left" w:leader="none"/>
        </w:tabs>
        <w:spacing w:line="307" w:lineRule="exact" w:before="5" w:after="0"/>
        <w:ind w:left="1898" w:right="0" w:hanging="288"/>
        <w:jc w:val="left"/>
        <w:rPr>
          <w:sz w:val="24"/>
        </w:rPr>
      </w:pPr>
      <w:r>
        <w:rPr>
          <w:rFonts w:ascii="Lucida Sans Unicode" w:hAnsi="Lucida Sans Unicode"/>
          <w:color w:val="1D1D1B"/>
          <w:w w:val="95"/>
          <w:sz w:val="41"/>
        </w:rPr>
        <w:t>∫</w:t>
      </w:r>
      <w:r>
        <w:rPr>
          <w:color w:val="1D1D1B"/>
          <w:w w:val="95"/>
          <w:position w:val="20"/>
          <w:sz w:val="17"/>
        </w:rPr>
        <w:t>2</w:t>
      </w:r>
      <w:r>
        <w:rPr>
          <w:color w:val="1D1D1B"/>
          <w:w w:val="95"/>
          <w:sz w:val="24"/>
        </w:rPr>
        <w:t>(3</w:t>
      </w:r>
      <w:r>
        <w:rPr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  <w:vertAlign w:val="superscript"/>
        </w:rPr>
        <w:t>3</w:t>
      </w:r>
      <w:r>
        <w:rPr>
          <w:color w:val="1D1D1B"/>
          <w:spacing w:val="-3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−</w:t>
      </w:r>
      <w:r>
        <w:rPr>
          <w:color w:val="1D1D1B"/>
          <w:spacing w:val="-2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18</w:t>
      </w:r>
      <w:r>
        <w:rPr>
          <w:i/>
          <w:color w:val="1D1D1B"/>
          <w:w w:val="95"/>
          <w:sz w:val="24"/>
          <w:vertAlign w:val="baseline"/>
        </w:rPr>
        <w:t>x</w:t>
      </w:r>
      <w:r>
        <w:rPr>
          <w:color w:val="1D1D1B"/>
          <w:w w:val="95"/>
          <w:sz w:val="24"/>
          <w:vertAlign w:val="superscript"/>
        </w:rPr>
        <w:t>2</w:t>
      </w:r>
      <w:r>
        <w:rPr>
          <w:color w:val="1D1D1B"/>
          <w:spacing w:val="-2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+</w:t>
      </w:r>
      <w:r>
        <w:rPr>
          <w:color w:val="1D1D1B"/>
          <w:spacing w:val="-2"/>
          <w:w w:val="95"/>
          <w:sz w:val="24"/>
          <w:vertAlign w:val="baseline"/>
        </w:rPr>
        <w:t> 24</w:t>
      </w:r>
      <w:r>
        <w:rPr>
          <w:i/>
          <w:color w:val="1D1D1B"/>
          <w:spacing w:val="-2"/>
          <w:w w:val="95"/>
          <w:sz w:val="24"/>
          <w:vertAlign w:val="baseline"/>
        </w:rPr>
        <w:t>x</w:t>
      </w:r>
      <w:r>
        <w:rPr>
          <w:color w:val="1D1D1B"/>
          <w:spacing w:val="-2"/>
          <w:w w:val="95"/>
          <w:sz w:val="24"/>
          <w:vertAlign w:val="baseline"/>
        </w:rPr>
        <w:t>)</w:t>
      </w:r>
      <w:r>
        <w:rPr>
          <w:i/>
          <w:color w:val="1D1D1B"/>
          <w:spacing w:val="-2"/>
          <w:w w:val="95"/>
          <w:sz w:val="24"/>
          <w:vertAlign w:val="baseline"/>
        </w:rPr>
        <w:t>dx</w:t>
      </w:r>
      <w:r>
        <w:rPr>
          <w:i/>
          <w:color w:val="1D1D1B"/>
          <w:sz w:val="24"/>
          <w:vertAlign w:val="baseline"/>
        </w:rPr>
        <w:tab/>
      </w:r>
      <w:r>
        <w:rPr>
          <w:color w:val="1D1D1B"/>
          <w:w w:val="95"/>
          <w:sz w:val="24"/>
          <w:vertAlign w:val="baseline"/>
        </w:rPr>
        <w:t>(First</w:t>
      </w:r>
      <w:r>
        <w:rPr>
          <w:color w:val="1D1D1B"/>
          <w:spacing w:val="-10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remove</w:t>
      </w:r>
      <w:r>
        <w:rPr>
          <w:color w:val="1D1D1B"/>
          <w:spacing w:val="-10"/>
          <w:w w:val="95"/>
          <w:sz w:val="24"/>
          <w:vertAlign w:val="baseline"/>
        </w:rPr>
        <w:t> </w:t>
      </w:r>
      <w:r>
        <w:rPr>
          <w:color w:val="1D1D1B"/>
          <w:spacing w:val="-5"/>
          <w:w w:val="95"/>
          <w:sz w:val="24"/>
          <w:vertAlign w:val="baseline"/>
        </w:rPr>
        <w:t>the</w:t>
      </w:r>
    </w:p>
    <w:p>
      <w:pPr>
        <w:spacing w:after="0" w:line="307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3" w:equalWidth="0">
            <w:col w:w="3193" w:space="40"/>
            <w:col w:w="1469" w:space="61"/>
            <w:col w:w="6927"/>
          </w:cols>
        </w:sectPr>
      </w:pPr>
    </w:p>
    <w:p>
      <w:pPr>
        <w:pStyle w:val="ListParagraph"/>
        <w:numPr>
          <w:ilvl w:val="0"/>
          <w:numId w:val="85"/>
        </w:numPr>
        <w:tabs>
          <w:tab w:pos="1361" w:val="left" w:leader="none"/>
        </w:tabs>
        <w:spacing w:line="559" w:lineRule="exact" w:before="0" w:after="0"/>
        <w:ind w:left="1360" w:right="0" w:hanging="228"/>
        <w:jc w:val="left"/>
        <w:rPr>
          <w:sz w:val="24"/>
        </w:rPr>
      </w:pPr>
      <w:r>
        <w:rPr>
          <w:rFonts w:ascii="Lucida Sans Unicode" w:hAnsi="Lucida Sans Unicode"/>
          <w:color w:val="1D1D1B"/>
          <w:w w:val="95"/>
          <w:sz w:val="41"/>
        </w:rPr>
        <w:t>∫</w:t>
      </w:r>
      <w:r>
        <w:rPr>
          <w:i/>
          <w:color w:val="1D1D1B"/>
          <w:w w:val="95"/>
          <w:sz w:val="24"/>
        </w:rPr>
        <w:t>f</w:t>
      </w:r>
      <w:r>
        <w:rPr>
          <w:i/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)</w:t>
      </w:r>
      <w:r>
        <w:rPr>
          <w:i/>
          <w:color w:val="1D1D1B"/>
          <w:w w:val="95"/>
          <w:sz w:val="24"/>
        </w:rPr>
        <w:t>dx</w:t>
      </w:r>
      <w:r>
        <w:rPr>
          <w:i/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general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notation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3"/>
          <w:sz w:val="24"/>
        </w:rPr>
        <w:t> </w:t>
      </w:r>
      <w:r>
        <w:rPr>
          <w:color w:val="1D1D1B"/>
          <w:spacing w:val="-4"/>
          <w:w w:val="95"/>
          <w:sz w:val="24"/>
        </w:rPr>
        <w:t>precise</w:t>
      </w:r>
    </w:p>
    <w:p>
      <w:pPr>
        <w:pStyle w:val="BodyText"/>
        <w:spacing w:line="145" w:lineRule="exact"/>
        <w:ind w:left="1360"/>
      </w:pPr>
      <w:r>
        <w:rPr>
          <w:color w:val="1D1D1B"/>
          <w:w w:val="95"/>
        </w:rPr>
        <w:t>area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under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the curve.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also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called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5"/>
          <w:w w:val="95"/>
        </w:rPr>
        <w:t>the</w:t>
      </w:r>
    </w:p>
    <w:p>
      <w:pPr>
        <w:spacing w:before="67"/>
        <w:ind w:left="1155" w:right="1750" w:firstLine="0"/>
        <w:jc w:val="center"/>
        <w:rPr>
          <w:sz w:val="17"/>
        </w:rPr>
      </w:pPr>
      <w:r>
        <w:rPr/>
        <w:br w:type="column"/>
      </w:r>
      <w:r>
        <w:rPr>
          <w:color w:val="1D1D1B"/>
          <w:spacing w:val="-10"/>
          <w:sz w:val="17"/>
        </w:rPr>
        <w:t>0</w:t>
      </w:r>
    </w:p>
    <w:p>
      <w:pPr>
        <w:spacing w:line="75" w:lineRule="exact" w:before="76"/>
        <w:ind w:left="965" w:right="0" w:firstLine="0"/>
        <w:jc w:val="left"/>
        <w:rPr>
          <w:sz w:val="17"/>
        </w:rPr>
      </w:pPr>
      <w:r>
        <w:rPr>
          <w:color w:val="1D1D1B"/>
          <w:position w:val="1"/>
          <w:sz w:val="24"/>
        </w:rPr>
        <w:t>=</w:t>
      </w:r>
      <w:r>
        <w:rPr>
          <w:color w:val="1D1D1B"/>
          <w:spacing w:val="1"/>
          <w:position w:val="1"/>
          <w:sz w:val="24"/>
        </w:rPr>
        <w:t> </w:t>
      </w:r>
      <w:r>
        <w:rPr>
          <w:color w:val="1D1D1B"/>
          <w:spacing w:val="24"/>
          <w:w w:val="49"/>
          <w:position w:val="-4"/>
          <w:sz w:val="45"/>
        </w:rPr>
        <w:t>(</w:t>
      </w:r>
      <w:r>
        <w:rPr>
          <w:color w:val="1D1D1B"/>
          <w:w w:val="111"/>
          <w:position w:val="1"/>
          <w:sz w:val="24"/>
        </w:rPr>
        <w:t>3</w:t>
      </w:r>
      <w:r>
        <w:rPr>
          <w:color w:val="1D1D1B"/>
          <w:spacing w:val="-14"/>
          <w:w w:val="80"/>
          <w:position w:val="1"/>
          <w:sz w:val="24"/>
        </w:rPr>
        <w:t> </w:t>
      </w:r>
      <w:r>
        <w:rPr>
          <w:color w:val="1D1D1B"/>
          <w:position w:val="-10"/>
          <w:sz w:val="18"/>
        </w:rPr>
        <w:t>4</w:t>
      </w:r>
      <w:r>
        <w:rPr>
          <w:color w:val="1D1D1B"/>
          <w:spacing w:val="31"/>
          <w:position w:val="-10"/>
          <w:sz w:val="18"/>
        </w:rPr>
        <w:t> </w:t>
      </w:r>
      <w:r>
        <w:rPr>
          <w:color w:val="1D1D1B"/>
          <w:position w:val="1"/>
          <w:sz w:val="24"/>
        </w:rPr>
        <w:t>−</w:t>
      </w:r>
      <w:r>
        <w:rPr>
          <w:color w:val="1D1D1B"/>
          <w:spacing w:val="-13"/>
          <w:position w:val="1"/>
          <w:sz w:val="24"/>
        </w:rPr>
        <w:t> </w:t>
      </w:r>
      <w:r>
        <w:rPr>
          <w:color w:val="1D1D1B"/>
          <w:position w:val="1"/>
          <w:sz w:val="24"/>
        </w:rPr>
        <w:t>18</w:t>
      </w:r>
      <w:r>
        <w:rPr>
          <w:color w:val="1D1D1B"/>
          <w:spacing w:val="-26"/>
          <w:position w:val="1"/>
          <w:sz w:val="24"/>
        </w:rPr>
        <w:t> </w:t>
      </w:r>
      <w:r>
        <w:rPr>
          <w:color w:val="1D1D1B"/>
          <w:position w:val="-9"/>
          <w:sz w:val="18"/>
        </w:rPr>
        <w:t>3</w:t>
      </w:r>
      <w:r>
        <w:rPr>
          <w:color w:val="1D1D1B"/>
          <w:spacing w:val="32"/>
          <w:position w:val="-9"/>
          <w:sz w:val="18"/>
        </w:rPr>
        <w:t> </w:t>
      </w:r>
      <w:r>
        <w:rPr>
          <w:color w:val="1D1D1B"/>
          <w:position w:val="1"/>
          <w:sz w:val="24"/>
        </w:rPr>
        <w:t>+</w:t>
      </w:r>
      <w:r>
        <w:rPr>
          <w:color w:val="1D1D1B"/>
          <w:spacing w:val="-14"/>
          <w:position w:val="1"/>
          <w:sz w:val="24"/>
        </w:rPr>
        <w:t> </w:t>
      </w:r>
      <w:r>
        <w:rPr>
          <w:color w:val="1D1D1B"/>
          <w:position w:val="1"/>
          <w:sz w:val="24"/>
        </w:rPr>
        <w:t>24</w:t>
      </w:r>
      <w:r>
        <w:rPr>
          <w:color w:val="1D1D1B"/>
          <w:spacing w:val="-26"/>
          <w:position w:val="1"/>
          <w:sz w:val="24"/>
        </w:rPr>
        <w:t> </w:t>
      </w:r>
      <w:r>
        <w:rPr>
          <w:color w:val="1D1D1B"/>
          <w:position w:val="-9"/>
          <w:sz w:val="18"/>
        </w:rPr>
        <w:t>2</w:t>
      </w:r>
      <w:r>
        <w:rPr>
          <w:color w:val="1D1D1B"/>
          <w:spacing w:val="6"/>
          <w:position w:val="-9"/>
          <w:sz w:val="18"/>
        </w:rPr>
        <w:t> </w:t>
      </w:r>
      <w:r>
        <w:rPr>
          <w:color w:val="1D1D1B"/>
          <w:spacing w:val="4"/>
          <w:w w:val="40"/>
          <w:position w:val="-4"/>
          <w:sz w:val="45"/>
        </w:rPr>
        <w:t>)</w:t>
      </w:r>
      <w:r>
        <w:rPr>
          <w:rFonts w:ascii="Lucida Sans Unicode" w:hAnsi="Lucida Sans Unicode"/>
          <w:color w:val="1D1D1B"/>
          <w:spacing w:val="-1"/>
          <w:w w:val="20"/>
          <w:sz w:val="44"/>
        </w:rPr>
        <w:t>|</w:t>
      </w:r>
      <w:r>
        <w:rPr>
          <w:color w:val="1D1D1B"/>
          <w:spacing w:val="-20"/>
          <w:w w:val="101"/>
          <w:position w:val="-12"/>
          <w:sz w:val="17"/>
        </w:rPr>
        <w:t>0</w:t>
      </w:r>
    </w:p>
    <w:p>
      <w:pPr>
        <w:pStyle w:val="BodyText"/>
        <w:spacing w:line="216" w:lineRule="exact" w:before="198"/>
        <w:ind w:left="288"/>
      </w:pPr>
      <w:r>
        <w:rPr/>
        <w:br w:type="column"/>
      </w:r>
      <w:r>
        <w:rPr>
          <w:color w:val="1D1D1B"/>
          <w:spacing w:val="-2"/>
        </w:rPr>
        <w:t>brackets)</w:t>
      </w:r>
    </w:p>
    <w:p>
      <w:pPr>
        <w:spacing w:after="0" w:line="216" w:lineRule="exact"/>
        <w:sectPr>
          <w:type w:val="continuous"/>
          <w:pgSz w:w="11910" w:h="16840"/>
          <w:pgMar w:header="0" w:footer="820" w:top="1580" w:bottom="280" w:left="0" w:right="220"/>
          <w:cols w:num="3" w:equalWidth="0">
            <w:col w:w="5656" w:space="40"/>
            <w:col w:w="3021" w:space="39"/>
            <w:col w:w="2934"/>
          </w:cols>
        </w:sectPr>
      </w:pPr>
    </w:p>
    <w:p>
      <w:pPr>
        <w:spacing w:line="98" w:lineRule="exact" w:before="0"/>
        <w:ind w:left="1388" w:right="0" w:firstLine="0"/>
        <w:jc w:val="left"/>
        <w:rPr>
          <w:i/>
          <w:sz w:val="17"/>
        </w:rPr>
      </w:pPr>
      <w:r>
        <w:rPr>
          <w:i/>
          <w:color w:val="1D1D1B"/>
          <w:w w:val="87"/>
          <w:sz w:val="17"/>
        </w:rPr>
        <w:t>a</w:t>
      </w:r>
    </w:p>
    <w:p>
      <w:pPr>
        <w:pStyle w:val="BodyText"/>
        <w:spacing w:line="78" w:lineRule="exact" w:before="14"/>
        <w:ind w:left="1360"/>
      </w:pPr>
      <w:r>
        <w:rPr>
          <w:color w:val="1D1D1B"/>
          <w:w w:val="95"/>
        </w:rPr>
        <w:t>definite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integral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with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respect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3"/>
        </w:rPr>
        <w:t> </w:t>
      </w:r>
      <w:r>
        <w:rPr>
          <w:i/>
          <w:color w:val="1D1D1B"/>
          <w:spacing w:val="-5"/>
          <w:w w:val="95"/>
        </w:rPr>
        <w:t>x</w:t>
      </w:r>
      <w:r>
        <w:rPr>
          <w:color w:val="1D1D1B"/>
          <w:spacing w:val="-5"/>
          <w:w w:val="95"/>
        </w:rPr>
        <w:t>.</w:t>
      </w:r>
    </w:p>
    <w:p>
      <w:pPr>
        <w:tabs>
          <w:tab w:pos="1986" w:val="left" w:leader="none"/>
        </w:tabs>
        <w:spacing w:line="-84" w:lineRule="auto" w:before="0"/>
        <w:ind w:left="1360" w:right="0" w:firstLine="0"/>
        <w:jc w:val="left"/>
        <w:rPr>
          <w:sz w:val="12"/>
        </w:rPr>
      </w:pPr>
      <w:r>
        <w:rPr/>
        <w:br w:type="column"/>
      </w:r>
      <w:r>
        <w:rPr>
          <w:i/>
          <w:color w:val="1D1D1B"/>
          <w:spacing w:val="-5"/>
          <w:position w:val="-7"/>
          <w:sz w:val="18"/>
        </w:rPr>
        <w:t>x</w:t>
      </w:r>
      <w:r>
        <w:rPr>
          <w:color w:val="1D1D1B"/>
          <w:spacing w:val="-5"/>
          <w:sz w:val="12"/>
        </w:rPr>
        <w:t>4</w:t>
      </w:r>
      <w:r>
        <w:rPr>
          <w:color w:val="1D1D1B"/>
          <w:sz w:val="12"/>
        </w:rPr>
        <w:tab/>
      </w:r>
      <w:r>
        <w:rPr>
          <w:i/>
          <w:color w:val="1D1D1B"/>
          <w:spacing w:val="-7"/>
          <w:position w:val="-7"/>
          <w:sz w:val="18"/>
        </w:rPr>
        <w:t>x</w:t>
      </w:r>
      <w:r>
        <w:rPr>
          <w:color w:val="1D1D1B"/>
          <w:spacing w:val="-7"/>
          <w:sz w:val="12"/>
        </w:rPr>
        <w:t>3</w:t>
      </w:r>
    </w:p>
    <w:p>
      <w:pPr>
        <w:tabs>
          <w:tab w:pos="2040" w:val="right" w:leader="none"/>
        </w:tabs>
        <w:spacing w:line="165" w:lineRule="exact" w:before="204"/>
        <w:ind w:left="1360" w:right="0" w:firstLine="0"/>
        <w:jc w:val="left"/>
        <w:rPr>
          <w:sz w:val="17"/>
        </w:rPr>
      </w:pPr>
      <w:r>
        <w:rPr/>
        <w:pict>
          <v:line style="position:absolute;mso-position-horizontal-relative:page;mso-position-vertical-relative:paragraph;z-index:15870976" from="353.3508pt,5.041462pt" to="361.3008pt,5.041462pt" stroked="true" strokeweight=".3975pt" strokecolor="#1c1c1a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871488" from="384.634094pt,5.041462pt" to="392.584094pt,5.041462pt" stroked="true" strokeweight=".3975pt" strokecolor="#1c1c1a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872000" from="415.917389pt,5.041462pt" to="423.867389pt,5.041462pt" stroked="true" strokeweight=".3975pt" strokecolor="#1c1c1a">
            <v:stroke dashstyle="solid"/>
            <w10:wrap type="none"/>
          </v:line>
        </w:pict>
      </w:r>
      <w:r>
        <w:rPr>
          <w:i/>
          <w:color w:val="1D1D1B"/>
          <w:spacing w:val="-5"/>
          <w:position w:val="-7"/>
          <w:sz w:val="18"/>
        </w:rPr>
        <w:t>x</w:t>
      </w:r>
      <w:r>
        <w:rPr>
          <w:color w:val="1D1D1B"/>
          <w:spacing w:val="-5"/>
          <w:position w:val="-7"/>
          <w:sz w:val="18"/>
          <w:vertAlign w:val="superscript"/>
        </w:rPr>
        <w:t>4</w:t>
      </w:r>
      <w:r>
        <w:rPr>
          <w:color w:val="1D1D1B"/>
          <w:sz w:val="12"/>
          <w:vertAlign w:val="baseline"/>
        </w:rPr>
        <w:tab/>
      </w:r>
      <w:r>
        <w:rPr>
          <w:color w:val="1D1D1B"/>
          <w:spacing w:val="-10"/>
          <w:position w:val="-6"/>
          <w:sz w:val="17"/>
          <w:vertAlign w:val="baseline"/>
        </w:rPr>
        <w:t>3</w:t>
      </w:r>
    </w:p>
    <w:p>
      <w:pPr>
        <w:spacing w:line="-84" w:lineRule="auto" w:before="0"/>
        <w:ind w:left="447" w:right="0" w:firstLine="0"/>
        <w:jc w:val="left"/>
        <w:rPr>
          <w:sz w:val="17"/>
        </w:rPr>
      </w:pPr>
      <w:r>
        <w:rPr/>
        <w:br w:type="column"/>
      </w:r>
      <w:r>
        <w:rPr>
          <w:i/>
          <w:color w:val="1D1D1B"/>
          <w:position w:val="-7"/>
          <w:sz w:val="18"/>
        </w:rPr>
        <w:t>x</w:t>
      </w:r>
      <w:r>
        <w:rPr>
          <w:color w:val="1D1D1B"/>
          <w:sz w:val="12"/>
        </w:rPr>
        <w:t>2</w:t>
      </w:r>
      <w:r>
        <w:rPr>
          <w:color w:val="1D1D1B"/>
          <w:spacing w:val="51"/>
          <w:sz w:val="12"/>
        </w:rPr>
        <w:t>  </w:t>
      </w:r>
      <w:r>
        <w:rPr>
          <w:color w:val="1D1D1B"/>
          <w:spacing w:val="-10"/>
          <w:sz w:val="17"/>
        </w:rPr>
        <w:t>2</w:t>
      </w:r>
    </w:p>
    <w:p>
      <w:pPr>
        <w:spacing w:line="97" w:lineRule="exact" w:before="171"/>
        <w:ind w:left="443" w:right="0" w:firstLine="0"/>
        <w:jc w:val="left"/>
        <w:rPr>
          <w:sz w:val="17"/>
        </w:rPr>
      </w:pPr>
      <w:r>
        <w:rPr>
          <w:color w:val="1D1D1B"/>
          <w:position w:val="-6"/>
          <w:sz w:val="17"/>
        </w:rPr>
        <w:t>2</w:t>
      </w:r>
      <w:r>
        <w:rPr>
          <w:color w:val="1D1D1B"/>
          <w:spacing w:val="33"/>
          <w:position w:val="-6"/>
          <w:sz w:val="17"/>
        </w:rPr>
        <w:t>  </w:t>
      </w:r>
      <w:r>
        <w:rPr>
          <w:color w:val="1D1D1B"/>
          <w:spacing w:val="-10"/>
          <w:sz w:val="17"/>
        </w:rPr>
        <w:t>2</w:t>
      </w:r>
    </w:p>
    <w:p>
      <w:pPr>
        <w:spacing w:after="0" w:line="97" w:lineRule="exact"/>
        <w:jc w:val="left"/>
        <w:rPr>
          <w:sz w:val="17"/>
        </w:rPr>
        <w:sectPr>
          <w:type w:val="continuous"/>
          <w:pgSz w:w="11910" w:h="16840"/>
          <w:pgMar w:header="0" w:footer="820" w:top="1580" w:bottom="280" w:left="0" w:right="220"/>
          <w:cols w:num="3" w:equalWidth="0">
            <w:col w:w="4510" w:space="1206"/>
            <w:col w:w="2125" w:space="40"/>
            <w:col w:w="3809"/>
          </w:cols>
        </w:sectPr>
      </w:pPr>
    </w:p>
    <w:p>
      <w:pPr>
        <w:pStyle w:val="ListParagraph"/>
        <w:numPr>
          <w:ilvl w:val="1"/>
          <w:numId w:val="85"/>
        </w:numPr>
        <w:tabs>
          <w:tab w:pos="1588" w:val="left" w:leader="none"/>
        </w:tabs>
        <w:spacing w:line="240" w:lineRule="auto" w:before="70" w:after="0"/>
        <w:ind w:left="1587" w:right="0" w:hanging="228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20807168" from="353.3508pt,11.928514pt" to="361.3008pt,11.928514pt" stroked="true" strokeweight=".3975pt" strokecolor="#1c1c1a">
            <v:stroke dashstyle="solid"/>
            <w10:wrap type="none"/>
          </v:line>
        </w:pict>
      </w:r>
      <w:r>
        <w:rPr>
          <w:i/>
          <w:color w:val="1D1D1B"/>
          <w:w w:val="95"/>
          <w:sz w:val="24"/>
        </w:rPr>
        <w:t>f</w:t>
      </w:r>
      <w:r>
        <w:rPr>
          <w:i/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)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represents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heights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rectangles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5"/>
          <w:w w:val="95"/>
          <w:sz w:val="24"/>
        </w:rPr>
        <w:t>for</w:t>
      </w:r>
    </w:p>
    <w:p>
      <w:pPr>
        <w:spacing w:line="354" w:lineRule="exact" w:before="0"/>
        <w:ind w:left="718" w:right="0" w:firstLine="0"/>
        <w:jc w:val="left"/>
        <w:rPr>
          <w:sz w:val="17"/>
        </w:rPr>
      </w:pPr>
      <w:r>
        <w:rPr/>
        <w:br w:type="column"/>
      </w:r>
      <w:r>
        <w:rPr>
          <w:color w:val="1D1D1B"/>
          <w:w w:val="95"/>
          <w:position w:val="1"/>
          <w:sz w:val="24"/>
        </w:rPr>
        <w:t>=</w:t>
      </w:r>
      <w:r>
        <w:rPr>
          <w:color w:val="1D1D1B"/>
          <w:spacing w:val="9"/>
          <w:position w:val="1"/>
          <w:sz w:val="24"/>
        </w:rPr>
        <w:t> </w:t>
      </w:r>
      <w:r>
        <w:rPr>
          <w:color w:val="1D1D1B"/>
          <w:spacing w:val="12"/>
          <w:w w:val="64"/>
          <w:position w:val="-4"/>
          <w:sz w:val="45"/>
        </w:rPr>
        <w:t>(</w:t>
      </w:r>
      <w:r>
        <w:rPr>
          <w:color w:val="1D1D1B"/>
          <w:spacing w:val="12"/>
          <w:w w:val="126"/>
          <w:position w:val="1"/>
          <w:sz w:val="24"/>
        </w:rPr>
        <w:t>3</w:t>
      </w:r>
      <w:r>
        <w:rPr>
          <w:color w:val="1D1D1B"/>
          <w:spacing w:val="-23"/>
          <w:w w:val="95"/>
          <w:position w:val="1"/>
          <w:sz w:val="24"/>
        </w:rPr>
        <w:t> </w:t>
      </w:r>
      <w:r>
        <w:rPr>
          <w:color w:val="1D1D1B"/>
          <w:w w:val="95"/>
          <w:position w:val="-10"/>
          <w:sz w:val="18"/>
        </w:rPr>
        <w:t>4</w:t>
      </w:r>
      <w:r>
        <w:rPr>
          <w:color w:val="1D1D1B"/>
          <w:spacing w:val="33"/>
          <w:position w:val="-10"/>
          <w:sz w:val="18"/>
        </w:rPr>
        <w:t> </w:t>
      </w:r>
      <w:r>
        <w:rPr>
          <w:color w:val="1D1D1B"/>
          <w:w w:val="95"/>
          <w:position w:val="1"/>
          <w:sz w:val="24"/>
        </w:rPr>
        <w:t>−</w:t>
      </w:r>
      <w:r>
        <w:rPr>
          <w:color w:val="1D1D1B"/>
          <w:spacing w:val="-10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6</w:t>
      </w:r>
      <w:r>
        <w:rPr>
          <w:i/>
          <w:color w:val="1D1D1B"/>
          <w:w w:val="95"/>
          <w:position w:val="1"/>
          <w:sz w:val="24"/>
        </w:rPr>
        <w:t>x</w:t>
      </w:r>
      <w:r>
        <w:rPr>
          <w:i/>
          <w:color w:val="1D1D1B"/>
          <w:spacing w:val="62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+</w:t>
      </w:r>
      <w:r>
        <w:rPr>
          <w:color w:val="1D1D1B"/>
          <w:spacing w:val="-10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12</w:t>
      </w:r>
      <w:r>
        <w:rPr>
          <w:i/>
          <w:color w:val="1D1D1B"/>
          <w:w w:val="95"/>
          <w:position w:val="1"/>
          <w:sz w:val="24"/>
        </w:rPr>
        <w:t>x</w:t>
      </w:r>
      <w:r>
        <w:rPr>
          <w:i/>
          <w:color w:val="1D1D1B"/>
          <w:spacing w:val="36"/>
          <w:position w:val="1"/>
          <w:sz w:val="24"/>
        </w:rPr>
        <w:t> </w:t>
      </w:r>
      <w:r>
        <w:rPr>
          <w:color w:val="1D1D1B"/>
          <w:spacing w:val="19"/>
          <w:w w:val="66"/>
          <w:position w:val="-4"/>
          <w:sz w:val="45"/>
        </w:rPr>
        <w:t>)</w:t>
      </w:r>
      <w:r>
        <w:rPr>
          <w:rFonts w:ascii="Lucida Sans Unicode" w:hAnsi="Lucida Sans Unicode"/>
          <w:color w:val="1D1D1B"/>
          <w:spacing w:val="14"/>
          <w:w w:val="46"/>
          <w:sz w:val="44"/>
        </w:rPr>
        <w:t>|</w:t>
      </w:r>
      <w:r>
        <w:rPr>
          <w:color w:val="1D1D1B"/>
          <w:spacing w:val="-5"/>
          <w:w w:val="126"/>
          <w:position w:val="-12"/>
          <w:sz w:val="17"/>
        </w:rPr>
        <w:t>0</w:t>
      </w:r>
    </w:p>
    <w:p>
      <w:pPr>
        <w:spacing w:after="0" w:line="354" w:lineRule="exact"/>
        <w:jc w:val="left"/>
        <w:rPr>
          <w:sz w:val="17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904" w:space="40"/>
            <w:col w:w="5746"/>
          </w:cols>
        </w:sectPr>
      </w:pPr>
    </w:p>
    <w:p>
      <w:pPr>
        <w:pStyle w:val="BodyText"/>
        <w:spacing w:line="272" w:lineRule="exact"/>
        <w:ind w:left="1587"/>
      </w:pPr>
      <w:r>
        <w:rPr>
          <w:color w:val="1D1D1B"/>
          <w:w w:val="95"/>
        </w:rPr>
        <w:t>different</w:t>
      </w:r>
      <w:r>
        <w:rPr>
          <w:color w:val="1D1D1B"/>
          <w:spacing w:val="-4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-values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rectangles.</w:t>
      </w:r>
    </w:p>
    <w:p>
      <w:pPr>
        <w:pStyle w:val="ListParagraph"/>
        <w:numPr>
          <w:ilvl w:val="1"/>
          <w:numId w:val="85"/>
        </w:numPr>
        <w:tabs>
          <w:tab w:pos="1588" w:val="left" w:leader="none"/>
        </w:tabs>
        <w:spacing w:line="192" w:lineRule="exact" w:before="4" w:after="0"/>
        <w:ind w:left="1587" w:right="0" w:hanging="228"/>
        <w:jc w:val="left"/>
        <w:rPr>
          <w:sz w:val="24"/>
        </w:rPr>
      </w:pPr>
      <w:r>
        <w:rPr>
          <w:i/>
          <w:color w:val="1D1D1B"/>
          <w:w w:val="95"/>
          <w:sz w:val="24"/>
        </w:rPr>
        <w:t>dx</w:t>
      </w:r>
      <w:r>
        <w:rPr>
          <w:i/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represents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breadth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each</w:t>
      </w:r>
      <w:r>
        <w:rPr>
          <w:color w:val="1D1D1B"/>
          <w:sz w:val="24"/>
        </w:rPr>
        <w:t> </w:t>
      </w:r>
      <w:r>
        <w:rPr>
          <w:color w:val="1D1D1B"/>
          <w:spacing w:val="-2"/>
          <w:w w:val="95"/>
          <w:sz w:val="24"/>
        </w:rPr>
        <w:t>rectangle.</w:t>
      </w:r>
    </w:p>
    <w:p>
      <w:pPr>
        <w:pStyle w:val="BodyText"/>
        <w:spacing w:line="342" w:lineRule="exact" w:before="126"/>
        <w:ind w:left="1058"/>
      </w:pPr>
      <w:r>
        <w:rPr/>
        <w:br w:type="column"/>
      </w:r>
      <w:r>
        <w:rPr>
          <w:color w:val="1D1D1B"/>
          <w:w w:val="90"/>
        </w:rPr>
        <w:t>=</w:t>
      </w:r>
      <w:r>
        <w:rPr>
          <w:color w:val="1D1D1B"/>
          <w:spacing w:val="-1"/>
        </w:rPr>
        <w:t> </w:t>
      </w:r>
      <w:r>
        <w:rPr>
          <w:color w:val="1D1D1B"/>
          <w:spacing w:val="33"/>
          <w:w w:val="42"/>
          <w:position w:val="-5"/>
          <w:sz w:val="41"/>
        </w:rPr>
        <w:t>(</w:t>
      </w:r>
      <w:r>
        <w:rPr>
          <w:color w:val="1D1D1B"/>
          <w:spacing w:val="-92"/>
          <w:w w:val="92"/>
          <w:position w:val="7"/>
        </w:rPr>
        <w:t>_</w:t>
      </w:r>
      <w:r>
        <w:rPr>
          <w:color w:val="1D1D1B"/>
          <w:spacing w:val="19"/>
          <w:position w:val="10"/>
          <w:sz w:val="18"/>
        </w:rPr>
        <w:t>3</w:t>
      </w:r>
      <w:r>
        <w:rPr>
          <w:color w:val="1D1D1B"/>
          <w:spacing w:val="9"/>
          <w:w w:val="98"/>
        </w:rPr>
        <w:t>(2</w:t>
      </w:r>
      <w:r>
        <w:rPr>
          <w:color w:val="1D1D1B"/>
          <w:spacing w:val="9"/>
          <w:w w:val="96"/>
        </w:rPr>
        <w:t>)</w:t>
      </w:r>
      <w:r>
        <w:rPr>
          <w:color w:val="1D1D1B"/>
          <w:spacing w:val="9"/>
          <w:w w:val="103"/>
          <w:vertAlign w:val="superscript"/>
        </w:rPr>
        <w:t>4</w:t>
      </w:r>
      <w:r>
        <w:rPr>
          <w:color w:val="1D1D1B"/>
          <w:spacing w:val="-6"/>
          <w:vertAlign w:val="baseline"/>
        </w:rPr>
        <w:t> </w:t>
      </w:r>
      <w:r>
        <w:rPr>
          <w:color w:val="1D1D1B"/>
          <w:w w:val="90"/>
          <w:vertAlign w:val="baseline"/>
        </w:rPr>
        <w:t>−</w:t>
      </w:r>
      <w:r>
        <w:rPr>
          <w:color w:val="1D1D1B"/>
          <w:spacing w:val="-6"/>
          <w:vertAlign w:val="baseline"/>
        </w:rPr>
        <w:t> </w:t>
      </w:r>
      <w:r>
        <w:rPr>
          <w:color w:val="1D1D1B"/>
          <w:w w:val="90"/>
          <w:vertAlign w:val="baseline"/>
        </w:rPr>
        <w:t>6(2)</w:t>
      </w:r>
      <w:r>
        <w:rPr>
          <w:color w:val="1D1D1B"/>
          <w:w w:val="90"/>
          <w:vertAlign w:val="superscript"/>
        </w:rPr>
        <w:t>3</w:t>
      </w:r>
      <w:r>
        <w:rPr>
          <w:color w:val="1D1D1B"/>
          <w:spacing w:val="-6"/>
          <w:vertAlign w:val="baseline"/>
        </w:rPr>
        <w:t> </w:t>
      </w:r>
      <w:r>
        <w:rPr>
          <w:color w:val="1D1D1B"/>
          <w:w w:val="90"/>
          <w:vertAlign w:val="baseline"/>
        </w:rPr>
        <w:t>+</w:t>
      </w:r>
      <w:r>
        <w:rPr>
          <w:color w:val="1D1D1B"/>
          <w:spacing w:val="-1"/>
          <w:w w:val="90"/>
          <w:vertAlign w:val="baseline"/>
        </w:rPr>
        <w:t> </w:t>
      </w:r>
      <w:r>
        <w:rPr>
          <w:color w:val="1D1D1B"/>
          <w:w w:val="90"/>
          <w:vertAlign w:val="baseline"/>
        </w:rPr>
        <w:t>12(2)</w:t>
      </w:r>
      <w:r>
        <w:rPr>
          <w:color w:val="1D1D1B"/>
          <w:w w:val="90"/>
          <w:vertAlign w:val="superscript"/>
        </w:rPr>
        <w:t>2</w:t>
      </w:r>
      <w:r>
        <w:rPr>
          <w:color w:val="1D1D1B"/>
          <w:spacing w:val="-29"/>
          <w:w w:val="90"/>
          <w:vertAlign w:val="baseline"/>
        </w:rPr>
        <w:t> </w:t>
      </w:r>
      <w:r>
        <w:rPr>
          <w:color w:val="1D1D1B"/>
          <w:w w:val="80"/>
          <w:position w:val="-5"/>
          <w:sz w:val="41"/>
          <w:vertAlign w:val="baseline"/>
        </w:rPr>
        <w:t>)</w:t>
      </w:r>
      <w:r>
        <w:rPr>
          <w:color w:val="1D1D1B"/>
          <w:spacing w:val="-29"/>
          <w:w w:val="80"/>
          <w:position w:val="-5"/>
          <w:sz w:val="41"/>
          <w:vertAlign w:val="baseline"/>
        </w:rPr>
        <w:t> </w:t>
      </w:r>
      <w:r>
        <w:rPr>
          <w:color w:val="1D1D1B"/>
          <w:w w:val="90"/>
          <w:vertAlign w:val="baseline"/>
        </w:rPr>
        <w:t>−</w:t>
      </w:r>
      <w:r>
        <w:rPr>
          <w:color w:val="1D1D1B"/>
          <w:spacing w:val="-6"/>
          <w:vertAlign w:val="baseline"/>
        </w:rPr>
        <w:t> </w:t>
      </w:r>
      <w:r>
        <w:rPr>
          <w:color w:val="1D1D1B"/>
          <w:spacing w:val="-10"/>
          <w:w w:val="90"/>
          <w:vertAlign w:val="baseline"/>
        </w:rPr>
        <w:t>0</w:t>
      </w:r>
    </w:p>
    <w:p>
      <w:pPr>
        <w:spacing w:after="0" w:line="342" w:lineRule="exact"/>
        <w:sectPr>
          <w:type w:val="continuous"/>
          <w:pgSz w:w="11910" w:h="16840"/>
          <w:pgMar w:header="0" w:footer="820" w:top="1580" w:bottom="280" w:left="0" w:right="220"/>
          <w:cols w:num="2" w:equalWidth="0">
            <w:col w:w="5564" w:space="40"/>
            <w:col w:w="6086"/>
          </w:cols>
        </w:sectPr>
      </w:pPr>
    </w:p>
    <w:p>
      <w:pPr>
        <w:pStyle w:val="ListParagraph"/>
        <w:numPr>
          <w:ilvl w:val="1"/>
          <w:numId w:val="85"/>
        </w:numPr>
        <w:tabs>
          <w:tab w:pos="1588" w:val="left" w:leader="none"/>
        </w:tabs>
        <w:spacing w:line="168" w:lineRule="auto" w:before="85" w:after="0"/>
        <w:ind w:left="1587" w:right="86" w:hanging="227"/>
        <w:jc w:val="left"/>
        <w:rPr>
          <w:sz w:val="24"/>
        </w:rPr>
      </w:pPr>
      <w:r>
        <w:rPr/>
        <w:pict>
          <v:shape style="position:absolute;margin-left:346.660797pt;margin-top:-3.466492pt;width:4.5pt;height:11.45pt;mso-position-horizontal-relative:page;mso-position-vertical-relative:paragraph;z-index:-20806656" type="#_x0000_t202" id="docshape654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elongated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S,</w:t>
      </w:r>
      <w:r>
        <w:rPr>
          <w:color w:val="1D1D1B"/>
          <w:spacing w:val="-2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40"/>
        </w:rPr>
        <w:t>∫</w:t>
      </w:r>
      <w:r>
        <w:rPr>
          <w:color w:val="1D1D1B"/>
          <w:w w:val="95"/>
          <w:sz w:val="24"/>
        </w:rPr>
        <w:t>,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represents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sum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all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the infinitely thin rectangles (</w:t>
      </w:r>
      <w:r>
        <w:rPr>
          <w:i/>
          <w:color w:val="1D1D1B"/>
          <w:sz w:val="24"/>
        </w:rPr>
        <w:t>dx </w:t>
      </w:r>
      <w:r>
        <w:rPr>
          <w:rFonts w:ascii="Microsoft Sans Serif" w:hAnsi="Microsoft Sans Serif"/>
          <w:color w:val="1D1D1B"/>
          <w:sz w:val="24"/>
        </w:rPr>
        <w:t>→</w:t>
      </w:r>
      <w:r>
        <w:rPr>
          <w:rFonts w:ascii="Microsoft Sans Serif" w:hAnsi="Microsoft Sans Serif"/>
          <w:color w:val="1D1D1B"/>
          <w:spacing w:val="-3"/>
          <w:sz w:val="24"/>
        </w:rPr>
        <w:t> </w:t>
      </w:r>
      <w:r>
        <w:rPr>
          <w:color w:val="1D1D1B"/>
          <w:sz w:val="24"/>
        </w:rPr>
        <w:t>0).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We</w:t>
      </w:r>
    </w:p>
    <w:p>
      <w:pPr>
        <w:pStyle w:val="BodyText"/>
        <w:spacing w:line="324" w:lineRule="exact"/>
        <w:ind w:left="1587"/>
        <w:rPr>
          <w:rFonts w:ascii="Lucida Sans Unicode" w:hAnsi="Lucida Sans Unicode"/>
        </w:rPr>
      </w:pPr>
      <w:r>
        <w:rPr>
          <w:color w:val="1D1D1B"/>
          <w:w w:val="95"/>
          <w:position w:val="2"/>
        </w:rPr>
        <w:t>also</w:t>
      </w:r>
      <w:r>
        <w:rPr>
          <w:color w:val="1D1D1B"/>
          <w:spacing w:val="3"/>
          <w:position w:val="2"/>
        </w:rPr>
        <w:t> </w:t>
      </w:r>
      <w:r>
        <w:rPr>
          <w:color w:val="1D1D1B"/>
          <w:w w:val="95"/>
          <w:position w:val="2"/>
        </w:rPr>
        <w:t>let</w:t>
      </w:r>
      <w:r>
        <w:rPr>
          <w:color w:val="1D1D1B"/>
          <w:spacing w:val="3"/>
          <w:position w:val="2"/>
        </w:rPr>
        <w:t> </w:t>
      </w:r>
      <w:r>
        <w:rPr>
          <w:color w:val="1D1D1B"/>
          <w:w w:val="95"/>
          <w:position w:val="2"/>
        </w:rPr>
        <w:t>the</w:t>
      </w:r>
      <w:r>
        <w:rPr>
          <w:color w:val="1D1D1B"/>
          <w:spacing w:val="4"/>
          <w:position w:val="2"/>
        </w:rPr>
        <w:t> </w:t>
      </w:r>
      <w:r>
        <w:rPr>
          <w:color w:val="1D1D1B"/>
          <w:w w:val="95"/>
          <w:position w:val="2"/>
        </w:rPr>
        <w:t>number</w:t>
      </w:r>
      <w:r>
        <w:rPr>
          <w:color w:val="1D1D1B"/>
          <w:spacing w:val="3"/>
          <w:position w:val="2"/>
        </w:rPr>
        <w:t> </w:t>
      </w:r>
      <w:r>
        <w:rPr>
          <w:color w:val="1D1D1B"/>
          <w:w w:val="95"/>
          <w:position w:val="2"/>
        </w:rPr>
        <w:t>of</w:t>
      </w:r>
      <w:r>
        <w:rPr>
          <w:color w:val="1D1D1B"/>
          <w:spacing w:val="4"/>
          <w:position w:val="2"/>
        </w:rPr>
        <w:t> </w:t>
      </w:r>
      <w:r>
        <w:rPr>
          <w:color w:val="1D1D1B"/>
          <w:w w:val="95"/>
          <w:position w:val="2"/>
        </w:rPr>
        <w:t>rectangles</w:t>
      </w:r>
      <w:r>
        <w:rPr>
          <w:color w:val="1D1D1B"/>
          <w:spacing w:val="3"/>
          <w:position w:val="2"/>
        </w:rPr>
        <w:t> </w:t>
      </w:r>
      <w:r>
        <w:rPr>
          <w:color w:val="1D1D1B"/>
          <w:w w:val="95"/>
          <w:position w:val="2"/>
        </w:rPr>
        <w:t>(</w:t>
      </w:r>
      <w:r>
        <w:rPr>
          <w:i/>
          <w:color w:val="1D1D1B"/>
          <w:w w:val="95"/>
          <w:position w:val="2"/>
        </w:rPr>
        <w:t>n</w:t>
      </w:r>
      <w:r>
        <w:rPr>
          <w:color w:val="1D1D1B"/>
          <w:w w:val="95"/>
          <w:position w:val="2"/>
        </w:rPr>
        <w:t>)</w:t>
      </w:r>
      <w:r>
        <w:rPr>
          <w:color w:val="1D1D1B"/>
          <w:spacing w:val="3"/>
          <w:position w:val="2"/>
        </w:rPr>
        <w:t> </w:t>
      </w:r>
      <w:r>
        <w:rPr>
          <w:color w:val="1D1D1B"/>
          <w:w w:val="95"/>
          <w:position w:val="2"/>
        </w:rPr>
        <w:t>tend</w:t>
      </w:r>
      <w:r>
        <w:rPr>
          <w:color w:val="1D1D1B"/>
          <w:spacing w:val="4"/>
          <w:position w:val="2"/>
        </w:rPr>
        <w:t> </w:t>
      </w:r>
      <w:r>
        <w:rPr>
          <w:color w:val="1D1D1B"/>
          <w:w w:val="95"/>
          <w:position w:val="2"/>
        </w:rPr>
        <w:t>to</w:t>
      </w:r>
      <w:r>
        <w:rPr>
          <w:color w:val="1D1D1B"/>
          <w:spacing w:val="3"/>
          <w:position w:val="2"/>
        </w:rPr>
        <w:t> </w:t>
      </w:r>
      <w:r>
        <w:rPr>
          <w:rFonts w:ascii="Lucida Sans Unicode" w:hAnsi="Lucida Sans Unicode"/>
          <w:color w:val="1D1D1B"/>
          <w:spacing w:val="-30"/>
          <w:w w:val="90"/>
        </w:rPr>
        <w:t>∞</w:t>
      </w:r>
    </w:p>
    <w:p>
      <w:pPr>
        <w:spacing w:line="191" w:lineRule="exact" w:before="0"/>
        <w:ind w:left="1587" w:right="0" w:firstLine="0"/>
        <w:jc w:val="left"/>
        <w:rPr>
          <w:sz w:val="24"/>
        </w:rPr>
      </w:pPr>
      <w:r>
        <w:rPr>
          <w:color w:val="1D1D1B"/>
          <w:position w:val="2"/>
          <w:sz w:val="24"/>
        </w:rPr>
        <w:t>(</w:t>
      </w:r>
      <w:r>
        <w:rPr>
          <w:i/>
          <w:color w:val="1D1D1B"/>
          <w:position w:val="2"/>
          <w:sz w:val="24"/>
        </w:rPr>
        <w:t>n</w:t>
      </w:r>
      <w:r>
        <w:rPr>
          <w:i/>
          <w:color w:val="1D1D1B"/>
          <w:spacing w:val="-4"/>
          <w:position w:val="2"/>
          <w:sz w:val="24"/>
        </w:rPr>
        <w:t> </w:t>
      </w:r>
      <w:r>
        <w:rPr>
          <w:rFonts w:ascii="Microsoft Sans Serif" w:hAnsi="Microsoft Sans Serif"/>
          <w:color w:val="1D1D1B"/>
          <w:position w:val="2"/>
          <w:sz w:val="24"/>
        </w:rPr>
        <w:t>→</w:t>
      </w:r>
      <w:r>
        <w:rPr>
          <w:rFonts w:ascii="Microsoft Sans Serif" w:hAnsi="Microsoft Sans Serif"/>
          <w:color w:val="1D1D1B"/>
          <w:spacing w:val="-8"/>
          <w:position w:val="2"/>
          <w:sz w:val="24"/>
        </w:rPr>
        <w:t> </w:t>
      </w:r>
      <w:r>
        <w:rPr>
          <w:rFonts w:ascii="Lucida Sans Unicode" w:hAnsi="Lucida Sans Unicode"/>
          <w:color w:val="1D1D1B"/>
          <w:spacing w:val="-5"/>
          <w:sz w:val="24"/>
        </w:rPr>
        <w:t>∞</w:t>
      </w:r>
      <w:r>
        <w:rPr>
          <w:color w:val="1D1D1B"/>
          <w:spacing w:val="-5"/>
          <w:position w:val="2"/>
          <w:sz w:val="24"/>
        </w:rPr>
        <w:t>).</w:t>
      </w:r>
    </w:p>
    <w:p>
      <w:pPr>
        <w:pStyle w:val="BodyText"/>
        <w:spacing w:line="237" w:lineRule="exact" w:before="135"/>
        <w:ind w:left="759"/>
        <w:rPr>
          <w:sz w:val="17"/>
        </w:rPr>
      </w:pPr>
      <w:r>
        <w:rPr/>
        <w:br w:type="column"/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</w:rPr>
        <w:t>12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units</w:t>
      </w:r>
      <w:r>
        <w:rPr>
          <w:color w:val="1D1D1B"/>
          <w:spacing w:val="-2"/>
          <w:position w:val="8"/>
          <w:sz w:val="17"/>
        </w:rPr>
        <w:t>2</w:t>
      </w:r>
    </w:p>
    <w:p>
      <w:pPr>
        <w:spacing w:line="501" w:lineRule="exact" w:before="0"/>
        <w:ind w:left="426" w:right="2818" w:firstLine="0"/>
        <w:jc w:val="center"/>
        <w:rPr>
          <w:i/>
          <w:sz w:val="24"/>
        </w:rPr>
      </w:pPr>
      <w:r>
        <w:rPr/>
        <w:pict>
          <v:shape style="position:absolute;margin-left:343.270813pt;margin-top:16.260551pt;width:4.2pt;height:10.7pt;mso-position-horizontal-relative:page;mso-position-vertical-relative:paragraph;z-index:-20806144" type="#_x0000_t202" id="docshape655" filled="false" stroked="false">
            <v:textbox inset="0,0,0,0">
              <w:txbxContent>
                <w:p>
                  <w:pPr>
                    <w:spacing w:line="191" w:lineRule="exact" w:before="0"/>
                    <w:ind w:left="0" w:right="0" w:firstLine="0"/>
                    <w:jc w:val="left"/>
                    <w:rPr>
                      <w:sz w:val="17"/>
                    </w:rPr>
                  </w:pPr>
                  <w:r>
                    <w:rPr>
                      <w:color w:val="1D1D1B"/>
                      <w:w w:val="98"/>
                      <w:sz w:val="17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24"/>
        </w:rPr>
        <w:t>b)</w:t>
      </w:r>
      <w:r>
        <w:rPr>
          <w:color w:val="1D1D1B"/>
          <w:spacing w:val="17"/>
          <w:sz w:val="24"/>
        </w:rPr>
        <w:t> </w:t>
      </w:r>
      <w:r>
        <w:rPr>
          <w:rFonts w:ascii="Lucida Sans Unicode" w:hAnsi="Lucida Sans Unicode"/>
          <w:color w:val="1D1D1B"/>
          <w:sz w:val="41"/>
        </w:rPr>
        <w:t>∫</w:t>
      </w:r>
      <w:r>
        <w:rPr>
          <w:color w:val="1D1D1B"/>
          <w:position w:val="19"/>
          <w:sz w:val="17"/>
        </w:rPr>
        <w:t>4</w:t>
      </w:r>
      <w:r>
        <w:rPr>
          <w:color w:val="1D1D1B"/>
          <w:sz w:val="24"/>
        </w:rPr>
        <w:t>(3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  <w:vertAlign w:val="superscript"/>
        </w:rPr>
        <w:t>3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−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18</w:t>
      </w:r>
      <w:r>
        <w:rPr>
          <w:i/>
          <w:color w:val="1D1D1B"/>
          <w:sz w:val="24"/>
          <w:vertAlign w:val="baseline"/>
        </w:rPr>
        <w:t>x</w:t>
      </w:r>
      <w:r>
        <w:rPr>
          <w:color w:val="1D1D1B"/>
          <w:sz w:val="24"/>
          <w:vertAlign w:val="superscript"/>
        </w:rPr>
        <w:t>2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+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pacing w:val="-2"/>
          <w:sz w:val="24"/>
          <w:vertAlign w:val="baseline"/>
        </w:rPr>
        <w:t>24</w:t>
      </w:r>
      <w:r>
        <w:rPr>
          <w:i/>
          <w:color w:val="1D1D1B"/>
          <w:spacing w:val="-2"/>
          <w:sz w:val="24"/>
          <w:vertAlign w:val="baseline"/>
        </w:rPr>
        <w:t>x</w:t>
      </w:r>
      <w:r>
        <w:rPr>
          <w:color w:val="1D1D1B"/>
          <w:spacing w:val="-2"/>
          <w:sz w:val="24"/>
          <w:vertAlign w:val="baseline"/>
        </w:rPr>
        <w:t>)</w:t>
      </w:r>
      <w:r>
        <w:rPr>
          <w:i/>
          <w:color w:val="1D1D1B"/>
          <w:spacing w:val="-2"/>
          <w:sz w:val="24"/>
          <w:vertAlign w:val="baseline"/>
        </w:rPr>
        <w:t>dx</w:t>
      </w:r>
    </w:p>
    <w:p>
      <w:pPr>
        <w:spacing w:line="352" w:lineRule="exact" w:before="0"/>
        <w:ind w:left="426" w:right="2702" w:firstLine="0"/>
        <w:jc w:val="center"/>
        <w:rPr>
          <w:sz w:val="17"/>
        </w:rPr>
      </w:pPr>
      <w:r>
        <w:rPr>
          <w:color w:val="1D1D1B"/>
          <w:w w:val="95"/>
          <w:position w:val="1"/>
          <w:sz w:val="24"/>
        </w:rPr>
        <w:t>=</w:t>
      </w:r>
      <w:r>
        <w:rPr>
          <w:color w:val="1D1D1B"/>
          <w:spacing w:val="29"/>
          <w:position w:val="1"/>
          <w:sz w:val="24"/>
        </w:rPr>
        <w:t> </w:t>
      </w:r>
      <w:r>
        <w:rPr>
          <w:color w:val="1D1D1B"/>
          <w:spacing w:val="15"/>
          <w:w w:val="45"/>
          <w:position w:val="-4"/>
          <w:sz w:val="45"/>
        </w:rPr>
        <w:t>(</w:t>
      </w:r>
      <w:r>
        <w:rPr>
          <w:color w:val="1D1D1B"/>
          <w:spacing w:val="1"/>
          <w:w w:val="107"/>
          <w:position w:val="1"/>
          <w:sz w:val="24"/>
        </w:rPr>
        <w:t>3</w:t>
      </w:r>
      <w:r>
        <w:rPr>
          <w:i/>
          <w:color w:val="1D1D1B"/>
          <w:spacing w:val="-9"/>
          <w:w w:val="113"/>
          <w:position w:val="1"/>
          <w:sz w:val="24"/>
          <w:vertAlign w:val="superscript"/>
        </w:rPr>
        <w:t>x</w:t>
      </w:r>
      <w:r>
        <w:rPr>
          <w:color w:val="1D1D1B"/>
          <w:spacing w:val="-9"/>
          <w:w w:val="112"/>
          <w:position w:val="18"/>
          <w:sz w:val="12"/>
          <w:vertAlign w:val="baseline"/>
        </w:rPr>
        <w:t>4</w:t>
      </w:r>
      <w:r>
        <w:rPr>
          <w:color w:val="1D1D1B"/>
          <w:spacing w:val="37"/>
          <w:position w:val="18"/>
          <w:sz w:val="12"/>
          <w:vertAlign w:val="baseline"/>
        </w:rPr>
        <w:t> </w:t>
      </w:r>
      <w:r>
        <w:rPr>
          <w:color w:val="1D1D1B"/>
          <w:w w:val="95"/>
          <w:position w:val="1"/>
          <w:sz w:val="24"/>
          <w:vertAlign w:val="baseline"/>
        </w:rPr>
        <w:t>−</w:t>
      </w:r>
      <w:r>
        <w:rPr>
          <w:color w:val="1D1D1B"/>
          <w:spacing w:val="-3"/>
          <w:position w:val="1"/>
          <w:sz w:val="24"/>
          <w:vertAlign w:val="baseline"/>
        </w:rPr>
        <w:t> </w:t>
      </w:r>
      <w:r>
        <w:rPr>
          <w:color w:val="1D1D1B"/>
          <w:w w:val="95"/>
          <w:position w:val="1"/>
          <w:sz w:val="24"/>
          <w:vertAlign w:val="baseline"/>
        </w:rPr>
        <w:t>6</w:t>
      </w:r>
      <w:r>
        <w:rPr>
          <w:i/>
          <w:color w:val="1D1D1B"/>
          <w:w w:val="95"/>
          <w:position w:val="1"/>
          <w:sz w:val="24"/>
          <w:vertAlign w:val="baseline"/>
        </w:rPr>
        <w:t>x</w:t>
      </w:r>
      <w:r>
        <w:rPr>
          <w:color w:val="1D1D1B"/>
          <w:w w:val="95"/>
          <w:position w:val="1"/>
          <w:sz w:val="24"/>
          <w:vertAlign w:val="superscript"/>
        </w:rPr>
        <w:t>3</w:t>
      </w:r>
      <w:r>
        <w:rPr>
          <w:color w:val="1D1D1B"/>
          <w:spacing w:val="-3"/>
          <w:position w:val="1"/>
          <w:sz w:val="24"/>
          <w:vertAlign w:val="baseline"/>
        </w:rPr>
        <w:t> </w:t>
      </w:r>
      <w:r>
        <w:rPr>
          <w:color w:val="1D1D1B"/>
          <w:w w:val="95"/>
          <w:position w:val="1"/>
          <w:sz w:val="24"/>
          <w:vertAlign w:val="baseline"/>
        </w:rPr>
        <w:t>+</w:t>
      </w:r>
      <w:r>
        <w:rPr>
          <w:color w:val="1D1D1B"/>
          <w:spacing w:val="-3"/>
          <w:position w:val="1"/>
          <w:sz w:val="24"/>
          <w:vertAlign w:val="baseline"/>
        </w:rPr>
        <w:t> </w:t>
      </w:r>
      <w:r>
        <w:rPr>
          <w:color w:val="1D1D1B"/>
          <w:w w:val="95"/>
          <w:position w:val="1"/>
          <w:sz w:val="24"/>
          <w:vertAlign w:val="baseline"/>
        </w:rPr>
        <w:t>12</w:t>
      </w:r>
      <w:r>
        <w:rPr>
          <w:i/>
          <w:color w:val="1D1D1B"/>
          <w:w w:val="95"/>
          <w:position w:val="1"/>
          <w:sz w:val="24"/>
          <w:vertAlign w:val="baseline"/>
        </w:rPr>
        <w:t>x</w:t>
      </w:r>
      <w:r>
        <w:rPr>
          <w:color w:val="1D1D1B"/>
          <w:w w:val="95"/>
          <w:position w:val="1"/>
          <w:sz w:val="24"/>
          <w:vertAlign w:val="superscript"/>
        </w:rPr>
        <w:t>2</w:t>
      </w:r>
      <w:r>
        <w:rPr>
          <w:color w:val="1D1D1B"/>
          <w:spacing w:val="-31"/>
          <w:w w:val="95"/>
          <w:position w:val="1"/>
          <w:sz w:val="24"/>
          <w:vertAlign w:val="baseline"/>
        </w:rPr>
        <w:t> </w:t>
      </w:r>
      <w:r>
        <w:rPr>
          <w:color w:val="1D1D1B"/>
          <w:spacing w:val="19"/>
          <w:w w:val="66"/>
          <w:position w:val="-4"/>
          <w:sz w:val="45"/>
          <w:vertAlign w:val="baseline"/>
        </w:rPr>
        <w:t>)</w:t>
      </w:r>
      <w:r>
        <w:rPr>
          <w:rFonts w:ascii="Lucida Sans Unicode" w:hAnsi="Lucida Sans Unicode"/>
          <w:color w:val="1D1D1B"/>
          <w:spacing w:val="14"/>
          <w:w w:val="46"/>
          <w:sz w:val="44"/>
          <w:vertAlign w:val="baseline"/>
        </w:rPr>
        <w:t>|</w:t>
      </w:r>
      <w:r>
        <w:rPr>
          <w:color w:val="1D1D1B"/>
          <w:spacing w:val="-5"/>
          <w:w w:val="126"/>
          <w:position w:val="17"/>
          <w:sz w:val="17"/>
          <w:vertAlign w:val="baseline"/>
        </w:rPr>
        <w:t>4</w:t>
      </w:r>
    </w:p>
    <w:p>
      <w:pPr>
        <w:pStyle w:val="BodyText"/>
        <w:spacing w:line="20" w:lineRule="exact"/>
        <w:ind w:left="1165"/>
        <w:rPr>
          <w:sz w:val="2"/>
        </w:rPr>
      </w:pPr>
      <w:r>
        <w:rPr>
          <w:sz w:val="2"/>
        </w:rPr>
        <w:pict>
          <v:group style="width:7.95pt;height:.4pt;mso-position-horizontal-relative:char;mso-position-vertical-relative:line" id="docshapegroup656" coordorigin="0,0" coordsize="159,8">
            <v:line style="position:absolute" from="0,4" to="159,4" stroked="true" strokeweight=".3975pt" strokecolor="#1c1c1a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862" w:space="40"/>
            <w:col w:w="5788"/>
          </w:cols>
        </w:sectPr>
      </w:pPr>
    </w:p>
    <w:p>
      <w:pPr>
        <w:pStyle w:val="ListParagraph"/>
        <w:numPr>
          <w:ilvl w:val="1"/>
          <w:numId w:val="85"/>
        </w:numPr>
        <w:tabs>
          <w:tab w:pos="1588" w:val="left" w:leader="none"/>
          <w:tab w:pos="7101" w:val="left" w:leader="none"/>
          <w:tab w:pos="8647" w:val="right" w:leader="none"/>
        </w:tabs>
        <w:spacing w:line="173" w:lineRule="exact" w:before="44" w:after="0"/>
        <w:ind w:left="158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‘</w:t>
      </w:r>
      <w:r>
        <w:rPr>
          <w:i/>
          <w:color w:val="1D1D1B"/>
          <w:w w:val="95"/>
          <w:sz w:val="24"/>
        </w:rPr>
        <w:t>a</w:t>
      </w:r>
      <w:r>
        <w:rPr>
          <w:color w:val="1D1D1B"/>
          <w:w w:val="95"/>
          <w:sz w:val="24"/>
        </w:rPr>
        <w:t>’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‘</w:t>
      </w:r>
      <w:r>
        <w:rPr>
          <w:i/>
          <w:color w:val="1D1D1B"/>
          <w:w w:val="95"/>
          <w:sz w:val="24"/>
        </w:rPr>
        <w:t>b</w:t>
      </w:r>
      <w:r>
        <w:rPr>
          <w:color w:val="1D1D1B"/>
          <w:w w:val="95"/>
          <w:sz w:val="24"/>
        </w:rPr>
        <w:t>’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represent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interval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[</w:t>
      </w:r>
      <w:r>
        <w:rPr>
          <w:i/>
          <w:color w:val="1D1D1B"/>
          <w:w w:val="95"/>
          <w:sz w:val="24"/>
        </w:rPr>
        <w:t>a</w:t>
      </w:r>
      <w:r>
        <w:rPr>
          <w:color w:val="1D1D1B"/>
          <w:w w:val="95"/>
          <w:sz w:val="24"/>
        </w:rPr>
        <w:t>,</w:t>
      </w:r>
      <w:r>
        <w:rPr>
          <w:color w:val="1D1D1B"/>
          <w:spacing w:val="-3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b</w:t>
      </w:r>
      <w:r>
        <w:rPr>
          <w:color w:val="1D1D1B"/>
          <w:w w:val="95"/>
          <w:sz w:val="24"/>
        </w:rPr>
        <w:t>]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for</w:t>
      </w:r>
      <w:r>
        <w:rPr>
          <w:color w:val="1D1D1B"/>
          <w:sz w:val="24"/>
        </w:rPr>
        <w:tab/>
      </w:r>
      <w:r>
        <w:rPr>
          <w:color w:val="1D1D1B"/>
          <w:spacing w:val="-10"/>
          <w:sz w:val="24"/>
          <w:vertAlign w:val="superscript"/>
        </w:rPr>
        <w:t>4</w:t>
      </w:r>
      <w:r>
        <w:rPr>
          <w:color w:val="1D1D1B"/>
          <w:position w:val="12"/>
          <w:sz w:val="18"/>
          <w:vertAlign w:val="baseline"/>
        </w:rPr>
        <w:tab/>
      </w:r>
      <w:r>
        <w:rPr>
          <w:color w:val="1D1D1B"/>
          <w:spacing w:val="-10"/>
          <w:position w:val="12"/>
          <w:sz w:val="24"/>
          <w:vertAlign w:val="superscript"/>
        </w:rPr>
        <w:t>2</w:t>
      </w:r>
    </w:p>
    <w:p>
      <w:pPr>
        <w:spacing w:after="0" w:line="173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spacing w:before="108"/>
        <w:ind w:left="1587"/>
      </w:pPr>
      <w:r>
        <w:rPr>
          <w:color w:val="1D1D1B"/>
          <w:w w:val="95"/>
        </w:rPr>
        <w:t>the</w:t>
      </w:r>
      <w:r>
        <w:rPr>
          <w:color w:val="1D1D1B"/>
          <w:spacing w:val="6"/>
        </w:rPr>
        <w:t> 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-</w:t>
      </w:r>
      <w:r>
        <w:rPr>
          <w:color w:val="1D1D1B"/>
          <w:spacing w:val="-2"/>
          <w:w w:val="95"/>
        </w:rPr>
        <w:t>values.</w:t>
      </w:r>
    </w:p>
    <w:p>
      <w:pPr>
        <w:spacing w:line="261" w:lineRule="auto" w:before="250"/>
        <w:ind w:left="1133" w:right="79" w:firstLine="0"/>
        <w:jc w:val="both"/>
        <w:rPr>
          <w:sz w:val="24"/>
        </w:rPr>
      </w:pPr>
      <w:r>
        <w:rPr>
          <w:b/>
          <w:color w:val="1D1D1B"/>
          <w:w w:val="95"/>
          <w:sz w:val="28"/>
        </w:rPr>
        <w:t>Areas</w:t>
      </w:r>
      <w:r>
        <w:rPr>
          <w:b/>
          <w:color w:val="1D1D1B"/>
          <w:spacing w:val="-2"/>
          <w:w w:val="95"/>
          <w:sz w:val="28"/>
        </w:rPr>
        <w:t> </w:t>
      </w:r>
      <w:r>
        <w:rPr>
          <w:b/>
          <w:color w:val="1D1D1B"/>
          <w:w w:val="95"/>
          <w:sz w:val="28"/>
        </w:rPr>
        <w:t>of</w:t>
      </w:r>
      <w:r>
        <w:rPr>
          <w:b/>
          <w:color w:val="1D1D1B"/>
          <w:spacing w:val="-2"/>
          <w:w w:val="95"/>
          <w:sz w:val="28"/>
        </w:rPr>
        <w:t> </w:t>
      </w:r>
      <w:r>
        <w:rPr>
          <w:b/>
          <w:color w:val="1D1D1B"/>
          <w:w w:val="95"/>
          <w:sz w:val="28"/>
        </w:rPr>
        <w:t>difficulty</w:t>
      </w:r>
      <w:r>
        <w:rPr>
          <w:b/>
          <w:color w:val="1D1D1B"/>
          <w:spacing w:val="-2"/>
          <w:w w:val="95"/>
          <w:sz w:val="28"/>
        </w:rPr>
        <w:t> </w:t>
      </w:r>
      <w:r>
        <w:rPr>
          <w:b/>
          <w:color w:val="1D1D1B"/>
          <w:w w:val="95"/>
          <w:sz w:val="28"/>
        </w:rPr>
        <w:t>and</w:t>
      </w:r>
      <w:r>
        <w:rPr>
          <w:b/>
          <w:color w:val="1D1D1B"/>
          <w:spacing w:val="-2"/>
          <w:w w:val="95"/>
          <w:sz w:val="28"/>
        </w:rPr>
        <w:t> </w:t>
      </w:r>
      <w:r>
        <w:rPr>
          <w:b/>
          <w:color w:val="1D1D1B"/>
          <w:w w:val="95"/>
          <w:sz w:val="28"/>
        </w:rPr>
        <w:t>common</w:t>
      </w:r>
      <w:r>
        <w:rPr>
          <w:b/>
          <w:color w:val="1D1D1B"/>
          <w:spacing w:val="-2"/>
          <w:w w:val="95"/>
          <w:sz w:val="28"/>
        </w:rPr>
        <w:t> </w:t>
      </w:r>
      <w:r>
        <w:rPr>
          <w:b/>
          <w:color w:val="1D1D1B"/>
          <w:w w:val="95"/>
          <w:sz w:val="28"/>
        </w:rPr>
        <w:t>mistakes </w:t>
      </w:r>
      <w:r>
        <w:rPr>
          <w:color w:val="1D1D1B"/>
          <w:w w:val="95"/>
          <w:sz w:val="24"/>
        </w:rPr>
        <w:t>There are some difficult concepts to understand </w:t>
      </w:r>
      <w:r>
        <w:rPr>
          <w:color w:val="1D1D1B"/>
          <w:w w:val="95"/>
          <w:sz w:val="24"/>
        </w:rPr>
        <w:t>in </w:t>
      </w:r>
      <w:r>
        <w:rPr>
          <w:color w:val="1D1D1B"/>
          <w:sz w:val="24"/>
        </w:rPr>
        <w:t>this chapter.</w:t>
      </w:r>
    </w:p>
    <w:p>
      <w:pPr>
        <w:pStyle w:val="BodyText"/>
        <w:spacing w:line="258" w:lineRule="exact"/>
        <w:ind w:left="1133"/>
        <w:jc w:val="both"/>
      </w:pPr>
      <w:r>
        <w:rPr>
          <w:color w:val="1D1D1B"/>
          <w:w w:val="95"/>
        </w:rPr>
        <w:t>They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are,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example,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fact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3"/>
        </w:rPr>
        <w:t> </w:t>
      </w:r>
      <w:r>
        <w:rPr>
          <w:color w:val="1D1D1B"/>
          <w:spacing w:val="-2"/>
          <w:w w:val="95"/>
        </w:rPr>
        <w:t>rectangles</w:t>
      </w:r>
    </w:p>
    <w:p>
      <w:pPr>
        <w:pStyle w:val="BodyText"/>
        <w:spacing w:line="242" w:lineRule="auto" w:before="4"/>
        <w:ind w:left="1133"/>
      </w:pPr>
      <w:r>
        <w:rPr>
          <w:color w:val="1D1D1B"/>
        </w:rPr>
        <w:t>can be infinitely thin and that we add an infinite </w:t>
      </w:r>
      <w:r>
        <w:rPr>
          <w:color w:val="1D1D1B"/>
          <w:w w:val="95"/>
        </w:rPr>
        <w:t>number of these rectangles to find the area </w:t>
      </w:r>
      <w:r>
        <w:rPr>
          <w:color w:val="1D1D1B"/>
          <w:w w:val="95"/>
        </w:rPr>
        <w:t>between </w:t>
      </w:r>
      <w:r>
        <w:rPr>
          <w:color w:val="1D1D1B"/>
        </w:rPr>
        <w:t>a</w:t>
      </w:r>
      <w:r>
        <w:rPr>
          <w:color w:val="1D1D1B"/>
          <w:spacing w:val="-5"/>
        </w:rPr>
        <w:t> </w:t>
      </w:r>
      <w:r>
        <w:rPr>
          <w:color w:val="1D1D1B"/>
        </w:rPr>
        <w:t>curve,</w:t>
      </w:r>
      <w:r>
        <w:rPr>
          <w:color w:val="1D1D1B"/>
          <w:spacing w:val="-5"/>
        </w:rPr>
        <w:t> </w:t>
      </w:r>
      <w:r>
        <w:rPr>
          <w:color w:val="1D1D1B"/>
        </w:rPr>
        <w:t>the</w:t>
      </w:r>
      <w:r>
        <w:rPr>
          <w:color w:val="1D1D1B"/>
          <w:spacing w:val="-5"/>
        </w:rPr>
        <w:t> </w:t>
      </w:r>
      <w:r>
        <w:rPr>
          <w:i/>
          <w:color w:val="1D1D1B"/>
        </w:rPr>
        <w:t>x</w:t>
      </w:r>
      <w:r>
        <w:rPr>
          <w:color w:val="1D1D1B"/>
        </w:rPr>
        <w:t>-axis</w:t>
      </w:r>
      <w:r>
        <w:rPr>
          <w:color w:val="1D1D1B"/>
          <w:spacing w:val="-5"/>
        </w:rPr>
        <w:t> </w:t>
      </w:r>
      <w:r>
        <w:rPr>
          <w:color w:val="1D1D1B"/>
        </w:rPr>
        <w:t>and</w:t>
      </w:r>
      <w:r>
        <w:rPr>
          <w:color w:val="1D1D1B"/>
          <w:spacing w:val="-5"/>
        </w:rPr>
        <w:t> </w:t>
      </w:r>
      <w:r>
        <w:rPr>
          <w:color w:val="1D1D1B"/>
        </w:rPr>
        <w:t>from</w:t>
      </w:r>
      <w:r>
        <w:rPr>
          <w:color w:val="1D1D1B"/>
          <w:spacing w:val="-5"/>
        </w:rPr>
        <w:t> </w:t>
      </w:r>
      <w:r>
        <w:rPr>
          <w:color w:val="1D1D1B"/>
        </w:rPr>
        <w:t>a</w:t>
      </w:r>
      <w:r>
        <w:rPr>
          <w:color w:val="1D1D1B"/>
          <w:spacing w:val="-5"/>
        </w:rPr>
        <w:t> </w:t>
      </w:r>
      <w:r>
        <w:rPr>
          <w:color w:val="1D1D1B"/>
        </w:rPr>
        <w:t>certain</w:t>
      </w:r>
      <w:r>
        <w:rPr>
          <w:color w:val="1D1D1B"/>
          <w:spacing w:val="-5"/>
        </w:rPr>
        <w:t> </w:t>
      </w:r>
      <w:r>
        <w:rPr>
          <w:i/>
          <w:color w:val="1D1D1B"/>
        </w:rPr>
        <w:t>x</w:t>
      </w:r>
      <w:r>
        <w:rPr>
          <w:color w:val="1D1D1B"/>
        </w:rPr>
        <w:t>-value</w:t>
      </w:r>
      <w:r>
        <w:rPr>
          <w:color w:val="1D1D1B"/>
          <w:spacing w:val="-5"/>
        </w:rPr>
        <w:t> </w:t>
      </w:r>
      <w:r>
        <w:rPr>
          <w:color w:val="1D1D1B"/>
        </w:rPr>
        <w:t>to</w:t>
      </w:r>
      <w:r>
        <w:rPr>
          <w:color w:val="1D1D1B"/>
          <w:spacing w:val="-5"/>
        </w:rPr>
        <w:t> </w:t>
      </w:r>
      <w:r>
        <w:rPr>
          <w:color w:val="1D1D1B"/>
        </w:rPr>
        <w:t>a bigger </w:t>
      </w:r>
      <w:r>
        <w:rPr>
          <w:i/>
          <w:color w:val="1D1D1B"/>
        </w:rPr>
        <w:t>x</w:t>
      </w:r>
      <w:r>
        <w:rPr>
          <w:color w:val="1D1D1B"/>
        </w:rPr>
        <w:t>-value.</w:t>
      </w:r>
    </w:p>
    <w:p>
      <w:pPr>
        <w:pStyle w:val="BodyText"/>
        <w:spacing w:before="5"/>
        <w:ind w:left="1133"/>
      </w:pPr>
      <w:r>
        <w:rPr>
          <w:color w:val="1D1D1B"/>
          <w:w w:val="95"/>
        </w:rPr>
        <w:t>You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will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have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explain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very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carefully.</w:t>
      </w:r>
    </w:p>
    <w:p>
      <w:pPr>
        <w:pStyle w:val="BodyText"/>
        <w:spacing w:line="470" w:lineRule="exact"/>
        <w:ind w:left="730"/>
      </w:pPr>
      <w:r>
        <w:rPr/>
        <w:br w:type="column"/>
      </w:r>
      <w:r>
        <w:rPr>
          <w:color w:val="1D1D1B"/>
          <w:w w:val="90"/>
        </w:rPr>
        <w:t>=</w:t>
      </w:r>
      <w:r>
        <w:rPr>
          <w:color w:val="1D1D1B"/>
          <w:spacing w:val="-1"/>
        </w:rPr>
        <w:t> </w:t>
      </w:r>
      <w:r>
        <w:rPr>
          <w:color w:val="1D1D1B"/>
          <w:spacing w:val="33"/>
          <w:w w:val="42"/>
          <w:position w:val="-5"/>
          <w:sz w:val="41"/>
        </w:rPr>
        <w:t>(</w:t>
      </w:r>
      <w:r>
        <w:rPr>
          <w:color w:val="1D1D1B"/>
          <w:spacing w:val="-92"/>
          <w:w w:val="92"/>
          <w:position w:val="7"/>
        </w:rPr>
        <w:t>_</w:t>
      </w:r>
      <w:r>
        <w:rPr>
          <w:color w:val="1D1D1B"/>
          <w:spacing w:val="19"/>
          <w:position w:val="10"/>
          <w:sz w:val="18"/>
        </w:rPr>
        <w:t>3</w:t>
      </w:r>
      <w:r>
        <w:rPr>
          <w:color w:val="1D1D1B"/>
          <w:spacing w:val="9"/>
          <w:w w:val="98"/>
        </w:rPr>
        <w:t>(4</w:t>
      </w:r>
      <w:r>
        <w:rPr>
          <w:color w:val="1D1D1B"/>
          <w:spacing w:val="9"/>
          <w:w w:val="96"/>
        </w:rPr>
        <w:t>)</w:t>
      </w:r>
      <w:r>
        <w:rPr>
          <w:color w:val="1D1D1B"/>
          <w:spacing w:val="9"/>
          <w:w w:val="103"/>
          <w:vertAlign w:val="superscript"/>
        </w:rPr>
        <w:t>4</w:t>
      </w:r>
      <w:r>
        <w:rPr>
          <w:color w:val="1D1D1B"/>
          <w:spacing w:val="-6"/>
          <w:vertAlign w:val="baseline"/>
        </w:rPr>
        <w:t> </w:t>
      </w:r>
      <w:r>
        <w:rPr>
          <w:color w:val="1D1D1B"/>
          <w:w w:val="90"/>
          <w:vertAlign w:val="baseline"/>
        </w:rPr>
        <w:t>−</w:t>
      </w:r>
      <w:r>
        <w:rPr>
          <w:color w:val="1D1D1B"/>
          <w:spacing w:val="-6"/>
          <w:vertAlign w:val="baseline"/>
        </w:rPr>
        <w:t> </w:t>
      </w:r>
      <w:r>
        <w:rPr>
          <w:color w:val="1D1D1B"/>
          <w:w w:val="90"/>
          <w:vertAlign w:val="baseline"/>
        </w:rPr>
        <w:t>6(4)</w:t>
      </w:r>
      <w:r>
        <w:rPr>
          <w:color w:val="1D1D1B"/>
          <w:w w:val="90"/>
          <w:vertAlign w:val="superscript"/>
        </w:rPr>
        <w:t>3</w:t>
      </w:r>
      <w:r>
        <w:rPr>
          <w:color w:val="1D1D1B"/>
          <w:spacing w:val="-6"/>
          <w:vertAlign w:val="baseline"/>
        </w:rPr>
        <w:t> </w:t>
      </w:r>
      <w:r>
        <w:rPr>
          <w:color w:val="1D1D1B"/>
          <w:w w:val="90"/>
          <w:vertAlign w:val="baseline"/>
        </w:rPr>
        <w:t>+</w:t>
      </w:r>
      <w:r>
        <w:rPr>
          <w:color w:val="1D1D1B"/>
          <w:spacing w:val="-1"/>
          <w:w w:val="90"/>
          <w:vertAlign w:val="baseline"/>
        </w:rPr>
        <w:t> </w:t>
      </w:r>
      <w:r>
        <w:rPr>
          <w:color w:val="1D1D1B"/>
          <w:w w:val="90"/>
          <w:vertAlign w:val="baseline"/>
        </w:rPr>
        <w:t>12(4)</w:t>
      </w:r>
      <w:r>
        <w:rPr>
          <w:color w:val="1D1D1B"/>
          <w:w w:val="90"/>
          <w:vertAlign w:val="superscript"/>
        </w:rPr>
        <w:t>2</w:t>
      </w:r>
      <w:r>
        <w:rPr>
          <w:color w:val="1D1D1B"/>
          <w:spacing w:val="-29"/>
          <w:w w:val="90"/>
          <w:vertAlign w:val="baseline"/>
        </w:rPr>
        <w:t> </w:t>
      </w:r>
      <w:r>
        <w:rPr>
          <w:color w:val="1D1D1B"/>
          <w:w w:val="80"/>
          <w:position w:val="-5"/>
          <w:sz w:val="41"/>
          <w:vertAlign w:val="baseline"/>
        </w:rPr>
        <w:t>)</w:t>
      </w:r>
      <w:r>
        <w:rPr>
          <w:color w:val="1D1D1B"/>
          <w:spacing w:val="-29"/>
          <w:w w:val="80"/>
          <w:position w:val="-5"/>
          <w:sz w:val="41"/>
          <w:vertAlign w:val="baseline"/>
        </w:rPr>
        <w:t> </w:t>
      </w:r>
      <w:r>
        <w:rPr>
          <w:color w:val="1D1D1B"/>
          <w:w w:val="90"/>
          <w:vertAlign w:val="baseline"/>
        </w:rPr>
        <w:t>−</w:t>
      </w:r>
      <w:r>
        <w:rPr>
          <w:color w:val="1D1D1B"/>
          <w:spacing w:val="-6"/>
          <w:vertAlign w:val="baseline"/>
        </w:rPr>
        <w:t> </w:t>
      </w:r>
      <w:r>
        <w:rPr>
          <w:color w:val="1D1D1B"/>
          <w:spacing w:val="-5"/>
          <w:w w:val="90"/>
          <w:vertAlign w:val="baseline"/>
        </w:rPr>
        <w:t>12</w:t>
      </w:r>
    </w:p>
    <w:p>
      <w:pPr>
        <w:pStyle w:val="BodyText"/>
        <w:spacing w:before="20"/>
        <w:ind w:left="730"/>
      </w:pPr>
      <w:r>
        <w:rPr/>
        <w:pict>
          <v:shape style="position:absolute;margin-left:346.660797pt;margin-top:-9.969774pt;width:4.5pt;height:11.45pt;mso-position-horizontal-relative:page;mso-position-vertical-relative:paragraph;z-index:-20805632" type="#_x0000_t202" id="docshape657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=</w:t>
      </w:r>
      <w:r>
        <w:rPr>
          <w:color w:val="1D1D1B"/>
          <w:spacing w:val="-6"/>
        </w:rPr>
        <w:t> </w:t>
      </w:r>
      <w:r>
        <w:rPr>
          <w:color w:val="1D1D1B"/>
        </w:rPr>
        <w:t>–144</w:t>
      </w:r>
      <w:r>
        <w:rPr>
          <w:color w:val="1D1D1B"/>
          <w:spacing w:val="-5"/>
        </w:rPr>
        <w:t> </w:t>
      </w:r>
      <w:r>
        <w:rPr>
          <w:color w:val="1D1D1B"/>
        </w:rPr>
        <w:t>–</w:t>
      </w:r>
      <w:r>
        <w:rPr>
          <w:color w:val="1D1D1B"/>
          <w:spacing w:val="-6"/>
        </w:rPr>
        <w:t> </w:t>
      </w:r>
      <w:r>
        <w:rPr>
          <w:color w:val="1D1D1B"/>
          <w:spacing w:val="-5"/>
        </w:rPr>
        <w:t>12</w:t>
      </w:r>
    </w:p>
    <w:p>
      <w:pPr>
        <w:pStyle w:val="BodyText"/>
        <w:spacing w:before="103"/>
        <w:ind w:left="730"/>
        <w:rPr>
          <w:sz w:val="17"/>
        </w:rPr>
      </w:pP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</w:rPr>
        <w:t>–156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units</w:t>
      </w:r>
      <w:r>
        <w:rPr>
          <w:color w:val="1D1D1B"/>
          <w:spacing w:val="-2"/>
          <w:position w:val="8"/>
          <w:sz w:val="17"/>
        </w:rPr>
        <w:t>2</w:t>
      </w:r>
    </w:p>
    <w:p>
      <w:pPr>
        <w:pStyle w:val="BodyText"/>
        <w:spacing w:line="337" w:lineRule="exact" w:before="78"/>
        <w:ind w:left="730"/>
      </w:pPr>
      <w:r>
        <w:rPr>
          <w:rFonts w:ascii="Lucida Sans Unicode" w:hAnsi="Lucida Sans Unicode"/>
          <w:color w:val="1D1D1B"/>
          <w:w w:val="95"/>
        </w:rPr>
        <w:t>∴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color w:val="1D1D1B"/>
          <w:w w:val="95"/>
        </w:rPr>
        <w:t>Area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156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units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43"/>
          <w:position w:val="8"/>
          <w:sz w:val="17"/>
        </w:rPr>
        <w:t>  </w:t>
      </w:r>
      <w:r>
        <w:rPr>
          <w:color w:val="1D1D1B"/>
          <w:w w:val="95"/>
        </w:rPr>
        <w:t>(Area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cannot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be</w:t>
      </w:r>
      <w:r>
        <w:rPr>
          <w:color w:val="1D1D1B"/>
          <w:spacing w:val="-3"/>
        </w:rPr>
        <w:t> </w:t>
      </w:r>
      <w:r>
        <w:rPr>
          <w:color w:val="1D1D1B"/>
          <w:spacing w:val="-2"/>
          <w:w w:val="95"/>
        </w:rPr>
        <w:t>negative)</w:t>
      </w:r>
    </w:p>
    <w:p>
      <w:pPr>
        <w:pStyle w:val="ListParagraph"/>
        <w:numPr>
          <w:ilvl w:val="0"/>
          <w:numId w:val="68"/>
        </w:numPr>
        <w:tabs>
          <w:tab w:pos="731" w:val="left" w:leader="none"/>
        </w:tabs>
        <w:spacing w:line="259" w:lineRule="exact" w:before="0" w:after="0"/>
        <w:ind w:left="730" w:right="0" w:hanging="287"/>
        <w:jc w:val="left"/>
        <w:rPr>
          <w:sz w:val="17"/>
        </w:rPr>
      </w:pPr>
      <w:r>
        <w:rPr>
          <w:color w:val="1D1D1B"/>
          <w:sz w:val="24"/>
        </w:rPr>
        <w:t>Total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area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(12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156)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units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2"/>
          <w:position w:val="8"/>
          <w:sz w:val="17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178</w:t>
      </w:r>
      <w:r>
        <w:rPr>
          <w:color w:val="1D1D1B"/>
          <w:spacing w:val="-15"/>
          <w:sz w:val="24"/>
        </w:rPr>
        <w:t> </w:t>
      </w:r>
      <w:r>
        <w:rPr>
          <w:color w:val="1D1D1B"/>
          <w:spacing w:val="-2"/>
          <w:sz w:val="24"/>
        </w:rPr>
        <w:t>units</w:t>
      </w:r>
      <w:r>
        <w:rPr>
          <w:color w:val="1D1D1B"/>
          <w:spacing w:val="-2"/>
          <w:position w:val="8"/>
          <w:sz w:val="17"/>
        </w:rPr>
        <w:t>2</w:t>
      </w:r>
    </w:p>
    <w:p>
      <w:pPr>
        <w:spacing w:after="0" w:line="259" w:lineRule="exact"/>
        <w:jc w:val="left"/>
        <w:rPr>
          <w:sz w:val="17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892" w:space="40"/>
            <w:col w:w="5758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663" coordorigin="0,0" coordsize="10772,1274">
            <v:rect style="position:absolute;left:0;top:0;width:2977;height:1274" id="docshape664" filled="true" fillcolor="#706f6f" stroked="false">
              <v:fill type="solid"/>
            </v:rect>
            <v:shape style="position:absolute;left:2976;top:0;width:7796;height:1274" id="docshape665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962;height:438" type="#_x0000_t202" id="docshape666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12</w:t>
                    </w:r>
                  </w:p>
                </w:txbxContent>
              </v:textbox>
              <w10:wrap type="none"/>
            </v:shape>
            <v:shape style="position:absolute;left:3259;top:430;width:7095;height:438" type="#_x0000_t202" id="docshape667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Statistics:</w:t>
                    </w:r>
                    <w:r>
                      <w:rPr>
                        <w:rFonts w:ascii="Calibri"/>
                        <w:b/>
                        <w:color w:val="FFFFFF"/>
                        <w:spacing w:val="-4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Mean</w:t>
                    </w:r>
                    <w:r>
                      <w:rPr>
                        <w:rFonts w:ascii="Calibri"/>
                        <w:b/>
                        <w:color w:val="FFFFFF"/>
                        <w:spacing w:val="-4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and</w:t>
                    </w:r>
                    <w:r>
                      <w:rPr>
                        <w:rFonts w:ascii="Calibri"/>
                        <w:b/>
                        <w:color w:val="FFFFFF"/>
                        <w:spacing w:val="-4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standard</w:t>
                    </w:r>
                    <w:r>
                      <w:rPr>
                        <w:rFonts w:ascii="Calibri"/>
                        <w:b/>
                        <w:color w:val="FFFFFF"/>
                        <w:spacing w:val="-4"/>
                        <w:w w:val="120"/>
                        <w:sz w:val="36"/>
                      </w:rPr>
                      <w:t> deviation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42.519699pt;margin-top:12.469377pt;width:496.1pt;height:138pt;mso-position-horizontal-relative:page;mso-position-vertical-relative:paragraph;z-index:-15581696;mso-wrap-distance-left:0;mso-wrap-distance-right:0" id="docshapegroup668" coordorigin="850,249" coordsize="9922,2760">
            <v:shape style="position:absolute;left:870;top:269;width:9882;height:2720" id="docshape669" coordorigin="870,269" coordsize="9882,2720" path="m10512,269l1110,269,972,273,900,299,874,371,870,509,870,2749,874,2888,900,2959,972,2985,1110,2989,10512,2989,10650,2985,10722,2959,10748,2888,10752,2749,10752,509,10748,371,10722,299,10650,273,10512,269xe" filled="true" fillcolor="#f6f6f6" stroked="false">
              <v:path arrowok="t"/>
              <v:fill type="solid"/>
            </v:shape>
            <v:shape style="position:absolute;left:870;top:269;width:9882;height:2720" id="docshape670" coordorigin="870,269" coordsize="9882,2720" path="m1110,269l972,273,900,299,874,371,870,509,870,2749,874,2888,900,2959,972,2985,1110,2989,10512,2989,10650,2985,10722,2959,10748,2888,10752,2749,10752,509,10748,371,10722,299,10650,273,10512,269,1110,269xe" filled="false" stroked="true" strokeweight="2.0pt" strokecolor="#b3b2b2">
              <v:path arrowok="t"/>
              <v:stroke dashstyle="solid"/>
            </v:shape>
            <v:shape style="position:absolute;left:905;top:294;width:9812;height:2670" type="#_x0000_t202" id="docshape671" filled="false" stroked="false">
              <v:textbox inset="0,0,0,0">
                <w:txbxContent>
                  <w:p>
                    <w:pPr>
                      <w:spacing w:before="18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86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Recall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method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calculating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standard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deviation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set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discrete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data.</w:t>
                    </w:r>
                  </w:p>
                  <w:p>
                    <w:pPr>
                      <w:numPr>
                        <w:ilvl w:val="0"/>
                        <w:numId w:val="86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Interpret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variation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or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spread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data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set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terms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its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standard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deviation.</w:t>
                    </w:r>
                  </w:p>
                  <w:p>
                    <w:pPr>
                      <w:numPr>
                        <w:ilvl w:val="0"/>
                        <w:numId w:val="86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mean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deviation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set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discrete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data.</w:t>
                    </w:r>
                  </w:p>
                  <w:p>
                    <w:pPr>
                      <w:numPr>
                        <w:ilvl w:val="0"/>
                        <w:numId w:val="86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Select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working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mean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simplify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calculation.</w:t>
                    </w:r>
                  </w:p>
                  <w:p>
                    <w:pPr>
                      <w:numPr>
                        <w:ilvl w:val="0"/>
                        <w:numId w:val="86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variance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given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data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set.</w:t>
                    </w:r>
                  </w:p>
                  <w:p>
                    <w:pPr>
                      <w:numPr>
                        <w:ilvl w:val="0"/>
                        <w:numId w:val="86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standard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deviation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set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grouped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data.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spacing w:after="0"/>
        <w:rPr>
          <w:sz w:val="14"/>
        </w:rPr>
        <w:sectPr>
          <w:footerReference w:type="default" r:id="rId62"/>
          <w:footerReference w:type="even" r:id="rId63"/>
          <w:pgSz w:w="11910" w:h="16840"/>
          <w:pgMar w:footer="820" w:header="0" w:top="1000" w:bottom="1020" w:left="0" w:right="220"/>
          <w:pgNumType w:start="33"/>
        </w:sectPr>
      </w:pPr>
    </w:p>
    <w:p>
      <w:pPr>
        <w:spacing w:line="254" w:lineRule="auto" w:before="90"/>
        <w:ind w:left="850" w:right="0" w:firstLine="0"/>
        <w:jc w:val="left"/>
        <w:rPr>
          <w:sz w:val="24"/>
        </w:rPr>
      </w:pPr>
      <w:r>
        <w:rPr>
          <w:b/>
          <w:color w:val="1D1D1B"/>
          <w:sz w:val="28"/>
        </w:rPr>
        <w:t>Teaching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and</w:t>
      </w:r>
      <w:r>
        <w:rPr>
          <w:b/>
          <w:color w:val="1D1D1B"/>
          <w:spacing w:val="-17"/>
          <w:sz w:val="28"/>
        </w:rPr>
        <w:t> </w:t>
      </w:r>
      <w:r>
        <w:rPr>
          <w:b/>
          <w:color w:val="1D1D1B"/>
          <w:sz w:val="28"/>
        </w:rPr>
        <w:t>learning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materials </w:t>
      </w:r>
      <w:r>
        <w:rPr>
          <w:b/>
          <w:color w:val="1D1D1B"/>
          <w:sz w:val="24"/>
        </w:rPr>
        <w:t>Students</w:t>
      </w:r>
      <w:r>
        <w:rPr>
          <w:color w:val="1D1D1B"/>
          <w:sz w:val="24"/>
        </w:rPr>
        <w:t>: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Textbook,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exercise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book,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writing </w:t>
      </w:r>
      <w:r>
        <w:rPr>
          <w:color w:val="1D1D1B"/>
          <w:w w:val="95"/>
          <w:sz w:val="24"/>
        </w:rPr>
        <w:t>materials,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calculator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or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square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root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tables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(pages </w:t>
      </w:r>
      <w:r>
        <w:rPr>
          <w:color w:val="1D1D1B"/>
          <w:sz w:val="24"/>
        </w:rPr>
        <w:t>282 and 283 of the textbook).</w:t>
      </w:r>
    </w:p>
    <w:p>
      <w:pPr>
        <w:pStyle w:val="BodyText"/>
        <w:spacing w:line="242" w:lineRule="auto"/>
        <w:ind w:left="850"/>
      </w:pPr>
      <w:r>
        <w:rPr>
          <w:b/>
          <w:color w:val="1D1D1B"/>
          <w:w w:val="95"/>
        </w:rPr>
        <w:t>Teacher</w:t>
      </w:r>
      <w:r>
        <w:rPr>
          <w:color w:val="1D1D1B"/>
          <w:w w:val="95"/>
        </w:rPr>
        <w:t>: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Newspaper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articles,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reports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data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sets </w:t>
      </w:r>
      <w:r>
        <w:rPr>
          <w:color w:val="1D1D1B"/>
        </w:rPr>
        <w:t>from</w:t>
      </w:r>
      <w:r>
        <w:rPr>
          <w:color w:val="1D1D1B"/>
          <w:spacing w:val="-1"/>
        </w:rPr>
        <w:t> </w:t>
      </w:r>
      <w:r>
        <w:rPr>
          <w:color w:val="1D1D1B"/>
        </w:rPr>
        <w:t>recent</w:t>
      </w:r>
      <w:r>
        <w:rPr>
          <w:color w:val="1D1D1B"/>
          <w:spacing w:val="-1"/>
        </w:rPr>
        <w:t> </w:t>
      </w:r>
      <w:r>
        <w:rPr>
          <w:color w:val="1D1D1B"/>
        </w:rPr>
        <w:t>health,</w:t>
      </w:r>
      <w:r>
        <w:rPr>
          <w:color w:val="1D1D1B"/>
          <w:spacing w:val="-1"/>
        </w:rPr>
        <w:t> </w:t>
      </w:r>
      <w:r>
        <w:rPr>
          <w:color w:val="1D1D1B"/>
        </w:rPr>
        <w:t>market,</w:t>
      </w:r>
      <w:r>
        <w:rPr>
          <w:color w:val="1D1D1B"/>
          <w:spacing w:val="-1"/>
        </w:rPr>
        <w:t> </w:t>
      </w:r>
      <w:r>
        <w:rPr>
          <w:color w:val="1D1D1B"/>
        </w:rPr>
        <w:t>population,</w:t>
      </w:r>
      <w:r>
        <w:rPr>
          <w:color w:val="1D1D1B"/>
          <w:spacing w:val="-1"/>
        </w:rPr>
        <w:t> </w:t>
      </w:r>
      <w:r>
        <w:rPr>
          <w:color w:val="1D1D1B"/>
        </w:rPr>
        <w:t>weather and</w:t>
      </w:r>
      <w:r>
        <w:rPr>
          <w:color w:val="1D1D1B"/>
          <w:spacing w:val="-4"/>
        </w:rPr>
        <w:t> </w:t>
      </w:r>
      <w:r>
        <w:rPr>
          <w:color w:val="1D1D1B"/>
        </w:rPr>
        <w:t>similar</w:t>
      </w:r>
      <w:r>
        <w:rPr>
          <w:color w:val="1D1D1B"/>
          <w:spacing w:val="-4"/>
        </w:rPr>
        <w:t> </w:t>
      </w:r>
      <w:r>
        <w:rPr>
          <w:color w:val="1D1D1B"/>
        </w:rPr>
        <w:t>official</w:t>
      </w:r>
      <w:r>
        <w:rPr>
          <w:color w:val="1D1D1B"/>
          <w:spacing w:val="-4"/>
        </w:rPr>
        <w:t> </w:t>
      </w:r>
      <w:r>
        <w:rPr>
          <w:color w:val="1D1D1B"/>
        </w:rPr>
        <w:t>and</w:t>
      </w:r>
      <w:r>
        <w:rPr>
          <w:color w:val="1D1D1B"/>
          <w:spacing w:val="-4"/>
        </w:rPr>
        <w:t> </w:t>
      </w:r>
      <w:r>
        <w:rPr>
          <w:color w:val="1D1D1B"/>
        </w:rPr>
        <w:t>unofficial</w:t>
      </w:r>
      <w:r>
        <w:rPr>
          <w:color w:val="1D1D1B"/>
          <w:spacing w:val="-4"/>
        </w:rPr>
        <w:t> </w:t>
      </w:r>
      <w:r>
        <w:rPr>
          <w:color w:val="1D1D1B"/>
        </w:rPr>
        <w:t>reports</w:t>
      </w:r>
      <w:r>
        <w:rPr>
          <w:color w:val="1D1D1B"/>
          <w:spacing w:val="-4"/>
        </w:rPr>
        <w:t> </w:t>
      </w:r>
      <w:r>
        <w:rPr>
          <w:color w:val="1D1D1B"/>
        </w:rPr>
        <w:t>and </w:t>
      </w:r>
      <w:r>
        <w:rPr>
          <w:color w:val="1D1D1B"/>
          <w:spacing w:val="-2"/>
        </w:rPr>
        <w:t>studies.</w:t>
      </w:r>
    </w:p>
    <w:p>
      <w:pPr>
        <w:pStyle w:val="Heading1"/>
        <w:spacing w:before="247"/>
      </w:pPr>
      <w:r>
        <w:rPr>
          <w:color w:val="1D1D1B"/>
          <w:w w:val="95"/>
        </w:rPr>
        <w:t>Glossary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terms</w:t>
      </w:r>
    </w:p>
    <w:p>
      <w:pPr>
        <w:pStyle w:val="BodyText"/>
        <w:spacing w:line="280" w:lineRule="atLeast" w:before="28"/>
        <w:ind w:left="1077" w:hanging="227"/>
      </w:pPr>
      <w:r>
        <w:rPr>
          <w:b/>
          <w:color w:val="1D1D1B"/>
        </w:rPr>
        <w:t>Standard</w:t>
      </w:r>
      <w:r>
        <w:rPr>
          <w:b/>
          <w:color w:val="1D1D1B"/>
          <w:spacing w:val="-8"/>
        </w:rPr>
        <w:t> </w:t>
      </w:r>
      <w:r>
        <w:rPr>
          <w:b/>
          <w:color w:val="1D1D1B"/>
        </w:rPr>
        <w:t>deviation</w:t>
      </w:r>
      <w:r>
        <w:rPr>
          <w:b/>
          <w:color w:val="1D1D1B"/>
          <w:spacing w:val="40"/>
        </w:rPr>
        <w:t> </w:t>
      </w:r>
      <w:r>
        <w:rPr>
          <w:color w:val="1D1D1B"/>
        </w:rPr>
        <w:t>shows</w:t>
      </w:r>
      <w:r>
        <w:rPr>
          <w:color w:val="1D1D1B"/>
          <w:spacing w:val="-6"/>
        </w:rPr>
        <w:t> </w:t>
      </w:r>
      <w:r>
        <w:rPr>
          <w:color w:val="1D1D1B"/>
        </w:rPr>
        <w:t>the</w:t>
      </w:r>
      <w:r>
        <w:rPr>
          <w:color w:val="1D1D1B"/>
          <w:spacing w:val="-6"/>
        </w:rPr>
        <w:t> </w:t>
      </w:r>
      <w:r>
        <w:rPr>
          <w:color w:val="1D1D1B"/>
        </w:rPr>
        <w:t>extent</w:t>
      </w:r>
      <w:r>
        <w:rPr>
          <w:color w:val="1D1D1B"/>
          <w:spacing w:val="-6"/>
        </w:rPr>
        <w:t> </w:t>
      </w:r>
      <w:r>
        <w:rPr>
          <w:color w:val="1D1D1B"/>
        </w:rPr>
        <w:t>of</w:t>
      </w:r>
      <w:r>
        <w:rPr>
          <w:color w:val="1D1D1B"/>
          <w:spacing w:val="-6"/>
        </w:rPr>
        <w:t> </w:t>
      </w:r>
      <w:r>
        <w:rPr>
          <w:color w:val="1D1D1B"/>
        </w:rPr>
        <w:t>the variation or spread of the distribution.</w:t>
      </w:r>
      <w:r>
        <w:rPr>
          <w:color w:val="1D1D1B"/>
          <w:spacing w:val="-3"/>
        </w:rPr>
        <w:t> </w:t>
      </w:r>
      <w:r>
        <w:rPr>
          <w:color w:val="1D1D1B"/>
        </w:rPr>
        <w:t>The </w:t>
      </w:r>
      <w:r>
        <w:rPr>
          <w:color w:val="1D1D1B"/>
          <w:w w:val="95"/>
        </w:rPr>
        <w:t>bigger the standard deviation, the wider is </w:t>
      </w:r>
      <w:r>
        <w:rPr>
          <w:color w:val="1D1D1B"/>
          <w:w w:val="95"/>
        </w:rPr>
        <w:t>the</w:t>
      </w:r>
    </w:p>
    <w:p>
      <w:pPr>
        <w:pStyle w:val="BodyText"/>
        <w:spacing w:before="100"/>
        <w:ind w:left="711"/>
      </w:pPr>
      <w:r>
        <w:rPr/>
        <w:br w:type="column"/>
      </w:r>
      <w:r>
        <w:rPr>
          <w:b/>
          <w:color w:val="1D1D1B"/>
          <w:w w:val="95"/>
        </w:rPr>
        <w:t>Step</w:t>
      </w:r>
      <w:r>
        <w:rPr>
          <w:b/>
          <w:color w:val="1D1D1B"/>
          <w:spacing w:val="-3"/>
          <w:w w:val="95"/>
        </w:rPr>
        <w:t> </w:t>
      </w:r>
      <w:r>
        <w:rPr>
          <w:b/>
          <w:color w:val="1D1D1B"/>
          <w:w w:val="95"/>
        </w:rPr>
        <w:t>2</w:t>
      </w:r>
      <w:r>
        <w:rPr>
          <w:b/>
          <w:color w:val="1D1D1B"/>
          <w:spacing w:val="21"/>
        </w:rPr>
        <w:t> </w:t>
      </w:r>
      <w:r>
        <w:rPr>
          <w:color w:val="1D1D1B"/>
          <w:w w:val="95"/>
        </w:rPr>
        <w:t>Add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all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values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you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got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Step</w:t>
      </w:r>
      <w:r>
        <w:rPr>
          <w:color w:val="1D1D1B"/>
          <w:spacing w:val="-3"/>
        </w:rPr>
        <w:t> </w:t>
      </w:r>
      <w:r>
        <w:rPr>
          <w:color w:val="1D1D1B"/>
          <w:spacing w:val="-5"/>
          <w:w w:val="95"/>
        </w:rPr>
        <w:t>1.</w:t>
      </w:r>
    </w:p>
    <w:p>
      <w:pPr>
        <w:spacing w:before="4"/>
        <w:ind w:left="711" w:right="0" w:firstLine="0"/>
        <w:jc w:val="left"/>
        <w:rPr>
          <w:sz w:val="24"/>
        </w:rPr>
      </w:pPr>
      <w:r>
        <w:rPr>
          <w:b/>
          <w:color w:val="1D1D1B"/>
          <w:sz w:val="24"/>
        </w:rPr>
        <w:t>Step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3</w:t>
      </w:r>
      <w:r>
        <w:rPr>
          <w:b/>
          <w:color w:val="1D1D1B"/>
          <w:spacing w:val="1"/>
          <w:sz w:val="24"/>
        </w:rPr>
        <w:t> </w:t>
      </w:r>
      <w:r>
        <w:rPr>
          <w:color w:val="1D1D1B"/>
          <w:sz w:val="24"/>
        </w:rPr>
        <w:t>Add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all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pacing w:val="-2"/>
          <w:sz w:val="24"/>
        </w:rPr>
        <w:t>frequencies.</w:t>
      </w:r>
    </w:p>
    <w:p>
      <w:pPr>
        <w:spacing w:before="4"/>
        <w:ind w:left="711" w:right="0" w:firstLine="0"/>
        <w:jc w:val="left"/>
        <w:rPr>
          <w:b/>
          <w:sz w:val="24"/>
        </w:rPr>
      </w:pPr>
      <w:r>
        <w:rPr>
          <w:b/>
          <w:color w:val="1D1D1B"/>
          <w:sz w:val="24"/>
        </w:rPr>
        <w:t>Step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4</w:t>
      </w:r>
      <w:r>
        <w:rPr>
          <w:b/>
          <w:color w:val="1D1D1B"/>
          <w:spacing w:val="3"/>
          <w:sz w:val="24"/>
        </w:rPr>
        <w:t> </w:t>
      </w:r>
      <w:r>
        <w:rPr>
          <w:color w:val="1D1D1B"/>
          <w:sz w:val="24"/>
        </w:rPr>
        <w:t>Divide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sum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z w:val="24"/>
        </w:rPr>
        <w:t>f</w:t>
      </w:r>
      <w:r>
        <w:rPr>
          <w:i/>
          <w:color w:val="1D1D1B"/>
          <w:spacing w:val="-30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4"/>
          <w:sz w:val="24"/>
        </w:rPr>
        <w:t> </w:t>
      </w:r>
      <w:r>
        <w:rPr>
          <w:color w:val="1D1D1B"/>
          <w:sz w:val="24"/>
        </w:rPr>
        <w:t>by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sum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pacing w:val="-5"/>
          <w:sz w:val="24"/>
        </w:rPr>
        <w:t>f</w:t>
      </w:r>
      <w:r>
        <w:rPr>
          <w:b/>
          <w:color w:val="1D1D1B"/>
          <w:spacing w:val="-5"/>
          <w:sz w:val="24"/>
        </w:rPr>
        <w:t>.</w:t>
      </w:r>
    </w:p>
    <w:p>
      <w:pPr>
        <w:pStyle w:val="ListParagraph"/>
        <w:numPr>
          <w:ilvl w:val="0"/>
          <w:numId w:val="87"/>
        </w:numPr>
        <w:tabs>
          <w:tab w:pos="712" w:val="left" w:leader="none"/>
        </w:tabs>
        <w:spacing w:line="242" w:lineRule="auto" w:before="3" w:after="0"/>
        <w:ind w:left="711" w:right="928" w:hanging="227"/>
        <w:jc w:val="left"/>
        <w:rPr>
          <w:sz w:val="24"/>
        </w:rPr>
      </w:pPr>
      <w:r>
        <w:rPr>
          <w:color w:val="1D1D1B"/>
          <w:w w:val="95"/>
          <w:sz w:val="24"/>
        </w:rPr>
        <w:t>When</w:t>
      </w:r>
      <w:r>
        <w:rPr>
          <w:color w:val="1D1D1B"/>
          <w:spacing w:val="-14"/>
          <w:w w:val="95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1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calculate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the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variance</w:t>
      </w:r>
      <w:r>
        <w:rPr>
          <w:color w:val="1D1D1B"/>
          <w:w w:val="95"/>
          <w:sz w:val="24"/>
        </w:rPr>
        <w:t>,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these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steps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must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be followed:</w:t>
      </w:r>
    </w:p>
    <w:p>
      <w:pPr>
        <w:spacing w:before="1"/>
        <w:ind w:left="711" w:right="0" w:firstLine="0"/>
        <w:jc w:val="left"/>
        <w:rPr>
          <w:sz w:val="24"/>
        </w:rPr>
      </w:pPr>
      <w:r>
        <w:rPr>
          <w:b/>
          <w:color w:val="1D1D1B"/>
          <w:sz w:val="24"/>
        </w:rPr>
        <w:t>Step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1</w:t>
      </w:r>
      <w:r>
        <w:rPr>
          <w:b/>
          <w:color w:val="1D1D1B"/>
          <w:spacing w:val="1"/>
          <w:sz w:val="24"/>
        </w:rPr>
        <w:t> </w:t>
      </w:r>
      <w:r>
        <w:rPr>
          <w:color w:val="1D1D1B"/>
          <w:sz w:val="24"/>
        </w:rPr>
        <w:t>Add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all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pacing w:val="-2"/>
          <w:sz w:val="24"/>
        </w:rPr>
        <w:t>frequencies.</w:t>
      </w:r>
    </w:p>
    <w:p>
      <w:pPr>
        <w:pStyle w:val="BodyText"/>
        <w:spacing w:line="242" w:lineRule="auto" w:before="4"/>
        <w:ind w:left="1404" w:right="1101" w:hanging="694"/>
      </w:pPr>
      <w:r>
        <w:rPr>
          <w:b/>
          <w:color w:val="1D1D1B"/>
          <w:w w:val="95"/>
        </w:rPr>
        <w:t>Step 2</w:t>
      </w:r>
      <w:r>
        <w:rPr>
          <w:b/>
          <w:color w:val="1D1D1B"/>
          <w:spacing w:val="28"/>
        </w:rPr>
        <w:t> </w:t>
      </w:r>
      <w:r>
        <w:rPr>
          <w:color w:val="1D1D1B"/>
          <w:w w:val="95"/>
        </w:rPr>
        <w:t>Determine the difference (</w:t>
      </w:r>
      <w:r>
        <w:rPr>
          <w:i/>
          <w:color w:val="1D1D1B"/>
          <w:w w:val="95"/>
        </w:rPr>
        <w:t>d</w:t>
      </w:r>
      <w:r>
        <w:rPr>
          <w:color w:val="1D1D1B"/>
          <w:w w:val="95"/>
        </w:rPr>
        <w:t>) </w:t>
      </w:r>
      <w:r>
        <w:rPr>
          <w:color w:val="1D1D1B"/>
          <w:w w:val="95"/>
        </w:rPr>
        <w:t>between </w:t>
      </w:r>
      <w:r>
        <w:rPr>
          <w:color w:val="1D1D1B"/>
        </w:rPr>
        <w:t>the value (</w:t>
      </w:r>
      <w:r>
        <w:rPr>
          <w:i/>
          <w:color w:val="1D1D1B"/>
        </w:rPr>
        <w:t>x</w:t>
      </w:r>
      <w:r>
        <w:rPr>
          <w:color w:val="1D1D1B"/>
        </w:rPr>
        <w:t>) and the mean to get</w:t>
      </w:r>
    </w:p>
    <w:p>
      <w:pPr>
        <w:spacing w:line="271" w:lineRule="exact" w:before="3"/>
        <w:ind w:left="1404" w:right="0" w:firstLine="0"/>
        <w:jc w:val="left"/>
        <w:rPr>
          <w:sz w:val="24"/>
        </w:rPr>
      </w:pPr>
      <w:r>
        <w:rPr>
          <w:i/>
          <w:color w:val="1D1D1B"/>
          <w:sz w:val="24"/>
        </w:rPr>
        <w:t>d</w:t>
      </w:r>
      <w:r>
        <w:rPr>
          <w:i/>
          <w:color w:val="1D1D1B"/>
          <w:spacing w:val="-10"/>
          <w:sz w:val="24"/>
        </w:rPr>
        <w:t> </w:t>
      </w:r>
      <w:r>
        <w:rPr>
          <w:b/>
          <w:color w:val="1D1D1B"/>
          <w:sz w:val="24"/>
        </w:rPr>
        <w:t>=</w:t>
      </w:r>
      <w:r>
        <w:rPr>
          <w:b/>
          <w:color w:val="1D1D1B"/>
          <w:spacing w:val="-9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0"/>
          <w:sz w:val="24"/>
        </w:rPr>
        <w:t> </w:t>
      </w:r>
      <w:r>
        <w:rPr>
          <w:b/>
          <w:color w:val="1D1D1B"/>
          <w:sz w:val="24"/>
        </w:rPr>
        <w:t>–</w:t>
      </w:r>
      <w:r>
        <w:rPr>
          <w:b/>
          <w:color w:val="1D1D1B"/>
          <w:spacing w:val="-6"/>
          <w:sz w:val="24"/>
        </w:rPr>
        <w:t> </w:t>
      </w:r>
      <w:r>
        <w:rPr>
          <w:color w:val="1D1D1B"/>
          <w:spacing w:val="-4"/>
          <w:sz w:val="24"/>
        </w:rPr>
        <w:t>mean.</w:t>
      </w:r>
    </w:p>
    <w:p>
      <w:pPr>
        <w:pStyle w:val="BodyText"/>
        <w:spacing w:line="242" w:lineRule="auto"/>
        <w:ind w:left="1404" w:right="1041" w:hanging="694"/>
      </w:pPr>
      <w:r>
        <w:rPr>
          <w:b/>
          <w:color w:val="1D1D1B"/>
          <w:w w:val="95"/>
        </w:rPr>
        <w:t>Step</w:t>
      </w:r>
      <w:r>
        <w:rPr>
          <w:b/>
          <w:color w:val="1D1D1B"/>
          <w:spacing w:val="-7"/>
          <w:w w:val="95"/>
        </w:rPr>
        <w:t> </w:t>
      </w:r>
      <w:r>
        <w:rPr>
          <w:b/>
          <w:color w:val="1D1D1B"/>
          <w:w w:val="95"/>
        </w:rPr>
        <w:t>3</w:t>
      </w:r>
      <w:r>
        <w:rPr>
          <w:b/>
          <w:color w:val="1D1D1B"/>
          <w:spacing w:val="19"/>
        </w:rPr>
        <w:t> </w:t>
      </w:r>
      <w:r>
        <w:rPr>
          <w:color w:val="1D1D1B"/>
          <w:w w:val="95"/>
        </w:rPr>
        <w:t>Square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all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differences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(</w:t>
      </w:r>
      <w:r>
        <w:rPr>
          <w:i/>
          <w:color w:val="1D1D1B"/>
          <w:w w:val="95"/>
        </w:rPr>
        <w:t>d</w:t>
      </w:r>
      <w:r>
        <w:rPr>
          <w:i/>
          <w:color w:val="1D1D1B"/>
          <w:spacing w:val="-27"/>
          <w:w w:val="95"/>
        </w:rPr>
        <w:t> 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w w:val="95"/>
        </w:rPr>
        <w:t>)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Step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2 to remove the negative of some values.</w:t>
      </w:r>
    </w:p>
    <w:p>
      <w:pPr>
        <w:pStyle w:val="BodyText"/>
        <w:spacing w:line="230" w:lineRule="auto" w:before="4"/>
        <w:ind w:left="1404" w:right="1041" w:hanging="694"/>
      </w:pPr>
      <w:r>
        <w:rPr>
          <w:b/>
          <w:color w:val="1D1D1B"/>
          <w:spacing w:val="-2"/>
        </w:rPr>
        <w:t>Step</w:t>
      </w:r>
      <w:r>
        <w:rPr>
          <w:b/>
          <w:color w:val="1D1D1B"/>
          <w:spacing w:val="-13"/>
        </w:rPr>
        <w:t> </w:t>
      </w:r>
      <w:r>
        <w:rPr>
          <w:b/>
          <w:color w:val="1D1D1B"/>
          <w:spacing w:val="-2"/>
        </w:rPr>
        <w:t>4</w:t>
      </w:r>
      <w:r>
        <w:rPr>
          <w:b/>
          <w:color w:val="1D1D1B"/>
          <w:spacing w:val="5"/>
        </w:rPr>
        <w:t> </w:t>
      </w:r>
      <w:r>
        <w:rPr>
          <w:color w:val="1D1D1B"/>
          <w:spacing w:val="-2"/>
        </w:rPr>
        <w:t>Multiply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f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by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square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each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 </w:t>
      </w:r>
      <w:r>
        <w:rPr>
          <w:color w:val="1D1D1B"/>
        </w:rPr>
        <w:t>differences to get </w:t>
      </w:r>
      <w:r>
        <w:rPr>
          <w:i/>
          <w:color w:val="1D1D1B"/>
        </w:rPr>
        <w:t>fd</w:t>
      </w:r>
      <w:r>
        <w:rPr>
          <w:i/>
          <w:color w:val="1D1D1B"/>
          <w:spacing w:val="-30"/>
        </w:rPr>
        <w:t> 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17"/>
          <w:position w:val="8"/>
          <w:sz w:val="17"/>
        </w:rPr>
        <w:t> </w:t>
      </w:r>
      <w:r>
        <w:rPr>
          <w:color w:val="1D1D1B"/>
        </w:rPr>
        <w:t>for each one.</w:t>
      </w:r>
    </w:p>
    <w:p>
      <w:pPr>
        <w:spacing w:after="0" w:line="230" w:lineRule="auto"/>
        <w:sectPr>
          <w:type w:val="continuous"/>
          <w:pgSz w:w="11910" w:h="16840"/>
          <w:pgMar w:header="0" w:footer="820" w:top="1580" w:bottom="280" w:left="0" w:right="220"/>
          <w:cols w:num="2" w:equalWidth="0">
            <w:col w:w="5457" w:space="40"/>
            <w:col w:w="6193"/>
          </w:cols>
        </w:sectPr>
      </w:pPr>
    </w:p>
    <w:p>
      <w:pPr>
        <w:pStyle w:val="BodyText"/>
        <w:spacing w:line="138" w:lineRule="exact" w:before="24"/>
        <w:ind w:left="1077"/>
      </w:pPr>
      <w:r>
        <w:rPr>
          <w:color w:val="1D1D1B"/>
          <w:w w:val="95"/>
        </w:rPr>
        <w:t>spread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data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(for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example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</w:rPr>
        <w:t> </w:t>
      </w:r>
      <w:r>
        <w:rPr>
          <w:color w:val="1D1D1B"/>
          <w:spacing w:val="-2"/>
          <w:w w:val="95"/>
        </w:rPr>
        <w:t>Mathematics</w:t>
      </w:r>
    </w:p>
    <w:p>
      <w:pPr>
        <w:pStyle w:val="BodyText"/>
        <w:spacing w:line="149" w:lineRule="exact"/>
        <w:ind w:left="968"/>
      </w:pPr>
      <w:r>
        <w:rPr/>
        <w:br w:type="column"/>
      </w:r>
      <w:r>
        <w:rPr>
          <w:b/>
          <w:color w:val="1D1D1B"/>
          <w:w w:val="95"/>
        </w:rPr>
        <w:t>Step</w:t>
      </w:r>
      <w:r>
        <w:rPr>
          <w:b/>
          <w:color w:val="1D1D1B"/>
          <w:spacing w:val="-4"/>
          <w:w w:val="95"/>
        </w:rPr>
        <w:t> </w:t>
      </w:r>
      <w:r>
        <w:rPr>
          <w:b/>
          <w:color w:val="1D1D1B"/>
          <w:w w:val="95"/>
        </w:rPr>
        <w:t>5</w:t>
      </w:r>
      <w:r>
        <w:rPr>
          <w:b/>
          <w:color w:val="1D1D1B"/>
          <w:spacing w:val="20"/>
        </w:rPr>
        <w:t> </w:t>
      </w:r>
      <w:r>
        <w:rPr>
          <w:color w:val="1D1D1B"/>
          <w:w w:val="95"/>
        </w:rPr>
        <w:t>Add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all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squares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differences</w:t>
      </w:r>
    </w:p>
    <w:p>
      <w:pPr>
        <w:spacing w:line="13" w:lineRule="exact" w:before="0"/>
        <w:ind w:left="0" w:right="1315" w:firstLine="0"/>
        <w:jc w:val="right"/>
        <w:rPr>
          <w:sz w:val="17"/>
        </w:rPr>
      </w:pPr>
      <w:r>
        <w:rPr>
          <w:color w:val="1D1D1B"/>
          <w:w w:val="98"/>
          <w:sz w:val="17"/>
        </w:rPr>
        <w:t>2</w:t>
      </w:r>
    </w:p>
    <w:p>
      <w:pPr>
        <w:spacing w:after="0" w:line="13" w:lineRule="exact"/>
        <w:jc w:val="right"/>
        <w:rPr>
          <w:sz w:val="17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200" w:space="40"/>
            <w:col w:w="6450"/>
          </w:cols>
        </w:sectPr>
      </w:pPr>
    </w:p>
    <w:p>
      <w:pPr>
        <w:pStyle w:val="BodyText"/>
        <w:spacing w:line="242" w:lineRule="auto" w:before="142"/>
        <w:ind w:left="1077"/>
      </w:pPr>
      <w:r>
        <w:rPr>
          <w:color w:val="1D1D1B"/>
          <w:w w:val="95"/>
        </w:rPr>
        <w:t>marks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class).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smaller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standard deviation,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narrower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spread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3"/>
        </w:rPr>
        <w:t> </w:t>
      </w:r>
      <w:r>
        <w:rPr>
          <w:color w:val="1D1D1B"/>
          <w:spacing w:val="-2"/>
          <w:w w:val="95"/>
        </w:rPr>
        <w:t>data.</w:t>
      </w:r>
    </w:p>
    <w:p>
      <w:pPr>
        <w:pStyle w:val="Heading1"/>
        <w:spacing w:before="248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1"/>
          <w:numId w:val="87"/>
        </w:numPr>
        <w:tabs>
          <w:tab w:pos="1078" w:val="left" w:leader="none"/>
        </w:tabs>
        <w:spacing w:line="240" w:lineRule="auto" w:before="51" w:after="0"/>
        <w:ind w:left="107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Standard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deviation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data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not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organised</w:t>
      </w:r>
      <w:r>
        <w:rPr>
          <w:color w:val="1D1D1B"/>
          <w:spacing w:val="6"/>
          <w:sz w:val="24"/>
        </w:rPr>
        <w:t> </w:t>
      </w:r>
      <w:r>
        <w:rPr>
          <w:color w:val="1D1D1B"/>
          <w:spacing w:val="-5"/>
          <w:w w:val="95"/>
          <w:sz w:val="24"/>
        </w:rPr>
        <w:t>in</w:t>
      </w:r>
    </w:p>
    <w:p>
      <w:pPr>
        <w:pStyle w:val="BodyText"/>
        <w:spacing w:line="242" w:lineRule="auto"/>
        <w:ind w:left="1543" w:right="983"/>
      </w:pPr>
      <w:r>
        <w:rPr/>
        <w:br w:type="column"/>
      </w:r>
      <w:r>
        <w:rPr>
          <w:color w:val="1D1D1B"/>
        </w:rPr>
        <w:t>multiplied</w:t>
      </w:r>
      <w:r>
        <w:rPr>
          <w:color w:val="1D1D1B"/>
          <w:spacing w:val="-15"/>
        </w:rPr>
        <w:t> </w:t>
      </w:r>
      <w:r>
        <w:rPr>
          <w:color w:val="1D1D1B"/>
        </w:rPr>
        <w:t>by</w:t>
      </w:r>
      <w:r>
        <w:rPr>
          <w:color w:val="1D1D1B"/>
          <w:spacing w:val="-14"/>
        </w:rPr>
        <w:t> </w:t>
      </w:r>
      <w:r>
        <w:rPr>
          <w:i/>
          <w:color w:val="1D1D1B"/>
        </w:rPr>
        <w:t>f</w:t>
      </w:r>
      <w:r>
        <w:rPr>
          <w:color w:val="1D1D1B"/>
        </w:rPr>
        <w:t>,</w:t>
      </w:r>
      <w:r>
        <w:rPr>
          <w:color w:val="1D1D1B"/>
          <w:spacing w:val="-14"/>
        </w:rPr>
        <w:t> </w:t>
      </w:r>
      <w:r>
        <w:rPr>
          <w:color w:val="1D1D1B"/>
        </w:rPr>
        <w:t>that</w:t>
      </w:r>
      <w:r>
        <w:rPr>
          <w:color w:val="1D1D1B"/>
          <w:spacing w:val="-14"/>
        </w:rPr>
        <w:t> </w:t>
      </w:r>
      <w:r>
        <w:rPr>
          <w:color w:val="1D1D1B"/>
        </w:rPr>
        <w:t>is,</w:t>
      </w:r>
      <w:r>
        <w:rPr>
          <w:color w:val="1D1D1B"/>
          <w:spacing w:val="-14"/>
        </w:rPr>
        <w:t> </w:t>
      </w:r>
      <w:r>
        <w:rPr>
          <w:color w:val="1D1D1B"/>
        </w:rPr>
        <w:t>add</w:t>
      </w:r>
      <w:r>
        <w:rPr>
          <w:color w:val="1D1D1B"/>
          <w:spacing w:val="-14"/>
        </w:rPr>
        <w:t> </w:t>
      </w:r>
      <w:r>
        <w:rPr>
          <w:color w:val="1D1D1B"/>
        </w:rPr>
        <w:t>all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fd</w:t>
      </w:r>
      <w:r>
        <w:rPr>
          <w:i/>
          <w:color w:val="1D1D1B"/>
          <w:spacing w:val="49"/>
        </w:rPr>
        <w:t> </w:t>
      </w:r>
      <w:r>
        <w:rPr>
          <w:color w:val="1D1D1B"/>
        </w:rPr>
        <w:t>of Step 4.</w:t>
      </w:r>
    </w:p>
    <w:p>
      <w:pPr>
        <w:pStyle w:val="BodyText"/>
        <w:spacing w:line="242" w:lineRule="auto"/>
        <w:ind w:left="1543" w:right="983" w:hanging="694"/>
      </w:pPr>
      <w:r>
        <w:rPr>
          <w:b/>
          <w:color w:val="1D1D1B"/>
        </w:rPr>
        <w:t>Step 6</w:t>
      </w:r>
      <w:r>
        <w:rPr>
          <w:b/>
          <w:color w:val="1D1D1B"/>
          <w:spacing w:val="32"/>
        </w:rPr>
        <w:t> </w:t>
      </w:r>
      <w:r>
        <w:rPr>
          <w:color w:val="1D1D1B"/>
        </w:rPr>
        <w:t>Divide the total of the frequency </w:t>
      </w:r>
      <w:r>
        <w:rPr>
          <w:color w:val="1D1D1B"/>
          <w:w w:val="95"/>
        </w:rPr>
        <w:t>multiplied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squares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differences </w:t>
      </w:r>
      <w:r>
        <w:rPr>
          <w:color w:val="1D1D1B"/>
        </w:rPr>
        <w:t>by the total of the frequencies.</w:t>
      </w:r>
      <w:r>
        <w:rPr>
          <w:color w:val="1D1D1B"/>
          <w:spacing w:val="-5"/>
        </w:rPr>
        <w:t> </w:t>
      </w:r>
      <w:r>
        <w:rPr>
          <w:color w:val="1D1D1B"/>
        </w:rPr>
        <w:t>This</w:t>
      </w:r>
    </w:p>
    <w:p>
      <w:pPr>
        <w:pStyle w:val="BodyText"/>
        <w:spacing w:line="214" w:lineRule="exact"/>
        <w:ind w:left="1543"/>
      </w:pPr>
      <w:r>
        <w:rPr>
          <w:color w:val="1D1D1B"/>
          <w:w w:val="95"/>
        </w:rPr>
        <w:t>gives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formula</w:t>
      </w:r>
      <w:r>
        <w:rPr>
          <w:color w:val="1D1D1B"/>
          <w:spacing w:val="4"/>
        </w:rPr>
        <w:t> </w:t>
      </w:r>
      <w:r>
        <w:rPr>
          <w:rFonts w:ascii="Lucida Sans Unicode" w:hAnsi="Lucida Sans Unicode"/>
          <w:color w:val="1D1D1B"/>
          <w:w w:val="95"/>
          <w:position w:val="15"/>
          <w:sz w:val="22"/>
        </w:rPr>
        <w:t>∑</w:t>
      </w:r>
      <w:r>
        <w:rPr>
          <w:i/>
          <w:color w:val="1D1D1B"/>
          <w:w w:val="95"/>
          <w:position w:val="15"/>
          <w:sz w:val="18"/>
        </w:rPr>
        <w:t>fd</w:t>
      </w:r>
      <w:r>
        <w:rPr>
          <w:i/>
          <w:color w:val="1D1D1B"/>
          <w:spacing w:val="-12"/>
          <w:w w:val="95"/>
          <w:position w:val="15"/>
          <w:sz w:val="18"/>
        </w:rPr>
        <w:t> </w:t>
      </w:r>
      <w:r>
        <w:rPr>
          <w:color w:val="1D1D1B"/>
          <w:w w:val="95"/>
          <w:position w:val="23"/>
          <w:sz w:val="12"/>
        </w:rPr>
        <w:t>2</w:t>
      </w:r>
      <w:r>
        <w:rPr>
          <w:color w:val="1D1D1B"/>
          <w:spacing w:val="-16"/>
          <w:w w:val="95"/>
          <w:position w:val="23"/>
          <w:sz w:val="12"/>
        </w:rPr>
        <w:t> </w:t>
      </w:r>
      <w:r>
        <w:rPr>
          <w:color w:val="1D1D1B"/>
          <w:w w:val="95"/>
        </w:rPr>
        <w:t>.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called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5"/>
          <w:w w:val="95"/>
        </w:rPr>
        <w:t>the</w:t>
      </w:r>
    </w:p>
    <w:p>
      <w:pPr>
        <w:spacing w:after="0" w:line="214" w:lineRule="exact"/>
        <w:sectPr>
          <w:type w:val="continuous"/>
          <w:pgSz w:w="11910" w:h="16840"/>
          <w:pgMar w:header="0" w:footer="820" w:top="1580" w:bottom="280" w:left="0" w:right="220"/>
          <w:cols w:num="2" w:equalWidth="0">
            <w:col w:w="5124" w:space="234"/>
            <w:col w:w="6332"/>
          </w:cols>
        </w:sectPr>
      </w:pPr>
    </w:p>
    <w:p>
      <w:pPr>
        <w:pStyle w:val="BodyText"/>
        <w:spacing w:line="242" w:lineRule="auto"/>
        <w:ind w:left="1077"/>
      </w:pPr>
      <w:r>
        <w:rPr/>
        <w:pict>
          <v:line style="position:absolute;mso-position-horizontal-relative:page;mso-position-vertical-relative:paragraph;z-index:15876096" from="427.541901pt,5.234999pt" to="447.585502pt,5.234999pt" stroked="true" strokeweight=".50109pt" strokecolor="#1c1c1a">
            <v:stroke dashstyle="solid"/>
            <w10:wrap type="none"/>
          </v:line>
        </w:pict>
      </w:r>
      <w:r>
        <w:rPr/>
        <w:pict>
          <v:shape style="position:absolute;margin-left:351.120911pt;margin-top:39.612881pt;width:7.2pt;height:34pt;mso-position-horizontal-relative:page;mso-position-vertical-relative:paragraph;z-index:-20802048" type="#_x0000_t202" id="docshape672" filled="false" stroked="false">
            <v:textbox inset="0,0,0,0">
              <w:txbxContent>
                <w:p>
                  <w:pPr>
                    <w:spacing w:line="680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53"/>
                    </w:rPr>
                  </w:pPr>
                  <w:r>
                    <w:rPr>
                      <w:rFonts w:ascii="Lucida Sans Unicode" w:hAnsi="Lucida Sans Unicode"/>
                      <w:color w:val="1D1D1B"/>
                      <w:w w:val="33"/>
                      <w:sz w:val="53"/>
                    </w:rPr>
                    <w:t>√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classes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uses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actual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values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(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)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calculate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 </w:t>
      </w:r>
      <w:r>
        <w:rPr>
          <w:color w:val="1D1D1B"/>
        </w:rPr>
        <w:t>mean and the deviation from the mean.</w:t>
      </w:r>
    </w:p>
    <w:p>
      <w:pPr>
        <w:tabs>
          <w:tab w:pos="2828" w:val="left" w:leader="none"/>
        </w:tabs>
        <w:spacing w:before="61"/>
        <w:ind w:left="1077" w:right="0" w:firstLine="0"/>
        <w:jc w:val="left"/>
        <w:rPr>
          <w:i/>
          <w:sz w:val="18"/>
        </w:rPr>
      </w:pPr>
      <w:r>
        <w:rPr/>
        <w:br w:type="column"/>
      </w:r>
      <w:r>
        <w:rPr>
          <w:color w:val="1D1D1B"/>
          <w:spacing w:val="-2"/>
          <w:sz w:val="24"/>
        </w:rPr>
        <w:t>variance.</w:t>
      </w:r>
      <w:r>
        <w:rPr>
          <w:color w:val="1D1D1B"/>
          <w:sz w:val="24"/>
        </w:rPr>
        <w:tab/>
      </w:r>
      <w:r>
        <w:rPr>
          <w:rFonts w:ascii="Lucida Sans Unicode" w:hAnsi="Lucida Sans Unicode"/>
          <w:color w:val="1D1D1B"/>
          <w:spacing w:val="-5"/>
          <w:position w:val="13"/>
          <w:sz w:val="22"/>
        </w:rPr>
        <w:t>∑</w:t>
      </w:r>
      <w:r>
        <w:rPr>
          <w:i/>
          <w:color w:val="1D1D1B"/>
          <w:spacing w:val="-5"/>
          <w:position w:val="13"/>
          <w:sz w:val="18"/>
        </w:rPr>
        <w:t>f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476" w:space="348"/>
            <w:col w:w="5866"/>
          </w:cols>
        </w:sectPr>
      </w:pPr>
    </w:p>
    <w:p>
      <w:pPr>
        <w:pStyle w:val="ListParagraph"/>
        <w:numPr>
          <w:ilvl w:val="1"/>
          <w:numId w:val="87"/>
        </w:numPr>
        <w:tabs>
          <w:tab w:pos="1078" w:val="left" w:leader="none"/>
        </w:tabs>
        <w:spacing w:line="233" w:lineRule="exact" w:before="0" w:after="0"/>
        <w:ind w:left="107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For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grouped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data,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values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)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z w:val="24"/>
        </w:rPr>
        <w:t> </w:t>
      </w:r>
      <w:r>
        <w:rPr>
          <w:color w:val="1D1D1B"/>
          <w:spacing w:val="-2"/>
          <w:w w:val="95"/>
          <w:sz w:val="24"/>
        </w:rPr>
        <w:t>class</w:t>
      </w:r>
    </w:p>
    <w:p>
      <w:pPr>
        <w:pStyle w:val="BodyText"/>
        <w:spacing w:line="207" w:lineRule="exact"/>
        <w:ind w:left="858" w:right="1092"/>
        <w:jc w:val="center"/>
      </w:pPr>
      <w:r>
        <w:rPr/>
        <w:br w:type="column"/>
      </w:r>
      <w:r>
        <w:rPr>
          <w:color w:val="1D1D1B"/>
          <w:w w:val="95"/>
        </w:rPr>
        <w:t>The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stand</w:t>
      </w:r>
      <w:r>
        <w:rPr>
          <w:color w:val="1D1D1B"/>
          <w:w w:val="95"/>
          <w:u w:val="single" w:color="1C1C1A"/>
        </w:rPr>
        <w:t>ard</w:t>
      </w:r>
      <w:r>
        <w:rPr>
          <w:color w:val="1D1D1B"/>
          <w:spacing w:val="5"/>
          <w:u w:val="single" w:color="1C1C1A"/>
        </w:rPr>
        <w:t> </w:t>
      </w:r>
      <w:r>
        <w:rPr>
          <w:color w:val="1D1D1B"/>
          <w:w w:val="95"/>
          <w:u w:val="single" w:color="1C1C1A"/>
        </w:rPr>
        <w:t>d</w:t>
      </w:r>
      <w:r>
        <w:rPr>
          <w:color w:val="1D1D1B"/>
          <w:w w:val="95"/>
        </w:rPr>
        <w:t>eviation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square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root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5"/>
        </w:rPr>
        <w:t> </w:t>
      </w:r>
      <w:r>
        <w:rPr>
          <w:color w:val="1D1D1B"/>
          <w:spacing w:val="-5"/>
          <w:w w:val="95"/>
        </w:rPr>
        <w:t>the</w:t>
      </w:r>
    </w:p>
    <w:p>
      <w:pPr>
        <w:spacing w:after="0" w:line="207" w:lineRule="exact"/>
        <w:jc w:val="center"/>
        <w:sectPr>
          <w:type w:val="continuous"/>
          <w:pgSz w:w="11910" w:h="16840"/>
          <w:pgMar w:header="0" w:footer="820" w:top="1580" w:bottom="280" w:left="0" w:right="220"/>
          <w:cols w:num="2" w:equalWidth="0">
            <w:col w:w="5197" w:space="160"/>
            <w:col w:w="6333"/>
          </w:cols>
        </w:sectPr>
      </w:pPr>
    </w:p>
    <w:p>
      <w:pPr>
        <w:pStyle w:val="BodyText"/>
        <w:spacing w:line="242" w:lineRule="auto" w:before="40"/>
        <w:ind w:left="1077"/>
      </w:pPr>
      <w:r>
        <w:rPr>
          <w:color w:val="1D1D1B"/>
        </w:rPr>
        <w:t>midpoint</w:t>
      </w:r>
      <w:r>
        <w:rPr>
          <w:color w:val="1D1D1B"/>
          <w:spacing w:val="-13"/>
        </w:rPr>
        <w:t> </w:t>
      </w:r>
      <w:r>
        <w:rPr>
          <w:color w:val="1D1D1B"/>
        </w:rPr>
        <w:t>that</w:t>
      </w:r>
      <w:r>
        <w:rPr>
          <w:color w:val="1D1D1B"/>
          <w:spacing w:val="-13"/>
        </w:rPr>
        <w:t> </w:t>
      </w:r>
      <w:r>
        <w:rPr>
          <w:color w:val="1D1D1B"/>
        </w:rPr>
        <w:t>is</w:t>
      </w:r>
      <w:r>
        <w:rPr>
          <w:color w:val="1D1D1B"/>
          <w:spacing w:val="-13"/>
        </w:rPr>
        <w:t> </w:t>
      </w:r>
      <w:r>
        <w:rPr>
          <w:color w:val="1D1D1B"/>
        </w:rPr>
        <w:t>found</w:t>
      </w:r>
      <w:r>
        <w:rPr>
          <w:color w:val="1D1D1B"/>
          <w:spacing w:val="-13"/>
        </w:rPr>
        <w:t> </w:t>
      </w:r>
      <w:r>
        <w:rPr>
          <w:color w:val="1D1D1B"/>
        </w:rPr>
        <w:t>by</w:t>
      </w:r>
      <w:r>
        <w:rPr>
          <w:color w:val="1D1D1B"/>
          <w:spacing w:val="-13"/>
        </w:rPr>
        <w:t> </w:t>
      </w:r>
      <w:r>
        <w:rPr>
          <w:color w:val="1D1D1B"/>
        </w:rPr>
        <w:t>adding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lowest</w:t>
      </w:r>
      <w:r>
        <w:rPr>
          <w:color w:val="1D1D1B"/>
          <w:spacing w:val="-13"/>
        </w:rPr>
        <w:t> </w:t>
      </w:r>
      <w:r>
        <w:rPr>
          <w:color w:val="1D1D1B"/>
        </w:rPr>
        <w:t>and </w:t>
      </w:r>
      <w:r>
        <w:rPr>
          <w:color w:val="1D1D1B"/>
          <w:w w:val="95"/>
        </w:rPr>
        <w:t>highest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values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(the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class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limits)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an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interval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5"/>
          <w:w w:val="95"/>
        </w:rPr>
        <w:t>and</w:t>
      </w:r>
    </w:p>
    <w:p>
      <w:pPr>
        <w:pStyle w:val="BodyText"/>
        <w:spacing w:before="118"/>
        <w:ind w:left="565"/>
      </w:pPr>
      <w:r>
        <w:rPr/>
        <w:br w:type="column"/>
      </w:r>
      <w:r>
        <w:rPr>
          <w:color w:val="1D1D1B"/>
          <w:spacing w:val="-2"/>
          <w:w w:val="90"/>
        </w:rPr>
        <w:t>variance</w:t>
      </w:r>
    </w:p>
    <w:p>
      <w:pPr>
        <w:pStyle w:val="BodyText"/>
        <w:spacing w:line="361" w:lineRule="exact"/>
        <w:ind w:left="217"/>
      </w:pPr>
      <w:r>
        <w:rPr/>
        <w:br w:type="column"/>
      </w:r>
      <w:r>
        <w:rPr>
          <w:rFonts w:ascii="Lucida Sans Unicode" w:hAnsi="Lucida Sans Unicode"/>
          <w:color w:val="1D1D1B"/>
          <w:position w:val="14"/>
          <w:sz w:val="20"/>
        </w:rPr>
        <w:t>∑</w:t>
      </w:r>
      <w:r>
        <w:rPr>
          <w:i/>
          <w:color w:val="1D1D1B"/>
          <w:position w:val="14"/>
          <w:sz w:val="16"/>
        </w:rPr>
        <w:t>fd</w:t>
      </w:r>
      <w:r>
        <w:rPr>
          <w:i/>
          <w:color w:val="1D1D1B"/>
          <w:spacing w:val="-20"/>
          <w:position w:val="14"/>
          <w:sz w:val="16"/>
        </w:rPr>
        <w:t> </w:t>
      </w:r>
      <w:r>
        <w:rPr>
          <w:color w:val="1D1D1B"/>
          <w:position w:val="21"/>
          <w:sz w:val="11"/>
        </w:rPr>
        <w:t>2</w:t>
      </w:r>
      <w:r>
        <w:rPr>
          <w:color w:val="1D1D1B"/>
          <w:spacing w:val="35"/>
          <w:position w:val="21"/>
          <w:sz w:val="11"/>
        </w:rPr>
        <w:t> </w:t>
      </w:r>
      <w:r>
        <w:rPr>
          <w:color w:val="1D1D1B"/>
        </w:rPr>
        <w:t>and</w:t>
      </w:r>
      <w:r>
        <w:rPr>
          <w:color w:val="1D1D1B"/>
          <w:spacing w:val="-13"/>
        </w:rPr>
        <w:t> </w:t>
      </w:r>
      <w:r>
        <w:rPr>
          <w:color w:val="1D1D1B"/>
        </w:rPr>
        <w:t>this</w:t>
      </w:r>
      <w:r>
        <w:rPr>
          <w:color w:val="1D1D1B"/>
          <w:spacing w:val="-14"/>
        </w:rPr>
        <w:t> </w:t>
      </w:r>
      <w:r>
        <w:rPr>
          <w:color w:val="1D1D1B"/>
        </w:rPr>
        <w:t>formula</w:t>
      </w:r>
      <w:r>
        <w:rPr>
          <w:color w:val="1D1D1B"/>
          <w:spacing w:val="-14"/>
        </w:rPr>
        <w:t> </w:t>
      </w:r>
      <w:r>
        <w:rPr>
          <w:color w:val="1D1D1B"/>
        </w:rPr>
        <w:t>for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  <w:spacing w:val="-2"/>
        </w:rPr>
        <w:t>standard</w:t>
      </w:r>
    </w:p>
    <w:p>
      <w:pPr>
        <w:spacing w:line="151" w:lineRule="exact" w:before="0"/>
        <w:ind w:left="427" w:right="0" w:firstLine="0"/>
        <w:jc w:val="left"/>
        <w:rPr>
          <w:i/>
          <w:sz w:val="16"/>
        </w:rPr>
      </w:pPr>
      <w:r>
        <w:rPr/>
        <w:pict>
          <v:line style="position:absolute;mso-position-horizontal-relative:page;mso-position-vertical-relative:paragraph;z-index:-20803072" from="360.392914pt,-3.352194pt" to="378.024515pt,-3.352194pt" stroked="true" strokeweight=".58772pt" strokecolor="#1c1c1a">
            <v:stroke dashstyle="solid"/>
            <w10:wrap type="none"/>
          </v:line>
        </w:pict>
      </w:r>
      <w:r>
        <w:rPr/>
        <w:pict>
          <v:shape style="position:absolute;margin-left:364.8078pt;margin-top:-4.046277pt;width:6.75pt;height:12.8pt;mso-position-horizontal-relative:page;mso-position-vertical-relative:paragraph;z-index:-20802560" type="#_x0000_t202" id="docshape673" filled="false" stroked="false">
            <v:textbox inset="0,0,0,0">
              <w:txbxContent>
                <w:p>
                  <w:pPr>
                    <w:spacing w:line="256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0"/>
                    </w:rPr>
                  </w:pPr>
                  <w:r>
                    <w:rPr>
                      <w:rFonts w:ascii="Lucida Sans Unicode" w:hAnsi="Lucida Sans Unicode"/>
                      <w:color w:val="1D1D1B"/>
                      <w:w w:val="83"/>
                      <w:sz w:val="20"/>
                    </w:rPr>
                    <w:t>∑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w w:val="94"/>
          <w:sz w:val="16"/>
        </w:rPr>
        <w:t>f</w:t>
      </w:r>
    </w:p>
    <w:p>
      <w:pPr>
        <w:spacing w:after="0" w:line="151" w:lineRule="exact"/>
        <w:jc w:val="left"/>
        <w:rPr>
          <w:sz w:val="16"/>
        </w:rPr>
        <w:sectPr>
          <w:type w:val="continuous"/>
          <w:pgSz w:w="11910" w:h="16840"/>
          <w:pgMar w:header="0" w:footer="820" w:top="1580" w:bottom="280" w:left="0" w:right="220"/>
          <w:cols w:num="3" w:equalWidth="0">
            <w:col w:w="5603" w:space="40"/>
            <w:col w:w="1321" w:space="39"/>
            <w:col w:w="4687"/>
          </w:cols>
        </w:sectPr>
      </w:pPr>
    </w:p>
    <w:p>
      <w:pPr>
        <w:pStyle w:val="BodyText"/>
        <w:spacing w:before="7"/>
        <w:ind w:left="1077"/>
      </w:pPr>
      <w:r>
        <w:rPr>
          <w:color w:val="1D1D1B"/>
          <w:w w:val="95"/>
        </w:rPr>
        <w:t>dividing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answer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2"/>
        </w:rPr>
        <w:t> </w:t>
      </w:r>
      <w:r>
        <w:rPr>
          <w:color w:val="1D1D1B"/>
          <w:spacing w:val="-5"/>
          <w:w w:val="95"/>
        </w:rPr>
        <w:t>2.</w:t>
      </w:r>
    </w:p>
    <w:p>
      <w:pPr>
        <w:pStyle w:val="ListParagraph"/>
        <w:numPr>
          <w:ilvl w:val="1"/>
          <w:numId w:val="87"/>
        </w:numPr>
        <w:tabs>
          <w:tab w:pos="1078" w:val="left" w:leader="none"/>
        </w:tabs>
        <w:spacing w:line="242" w:lineRule="auto" w:before="2" w:after="0"/>
        <w:ind w:left="1077" w:right="77" w:hanging="227"/>
        <w:jc w:val="left"/>
        <w:rPr>
          <w:sz w:val="24"/>
        </w:rPr>
      </w:pPr>
      <w:r>
        <w:rPr>
          <w:color w:val="1D1D1B"/>
          <w:w w:val="95"/>
          <w:sz w:val="24"/>
        </w:rPr>
        <w:t>When you calculate the mean, these steps </w:t>
      </w:r>
      <w:r>
        <w:rPr>
          <w:color w:val="1D1D1B"/>
          <w:w w:val="95"/>
          <w:sz w:val="24"/>
        </w:rPr>
        <w:t>must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be followed:</w:t>
      </w:r>
    </w:p>
    <w:p>
      <w:pPr>
        <w:pStyle w:val="BodyText"/>
        <w:spacing w:line="242" w:lineRule="auto" w:before="2"/>
        <w:ind w:left="1770" w:hanging="694"/>
      </w:pPr>
      <w:r>
        <w:rPr>
          <w:b/>
          <w:color w:val="1D1D1B"/>
          <w:w w:val="95"/>
        </w:rPr>
        <w:t>Step</w:t>
      </w:r>
      <w:r>
        <w:rPr>
          <w:b/>
          <w:color w:val="1D1D1B"/>
          <w:spacing w:val="-12"/>
          <w:w w:val="95"/>
        </w:rPr>
        <w:t> </w:t>
      </w:r>
      <w:r>
        <w:rPr>
          <w:b/>
          <w:color w:val="1D1D1B"/>
          <w:w w:val="95"/>
        </w:rPr>
        <w:t>1</w:t>
      </w:r>
      <w:r>
        <w:rPr>
          <w:b/>
          <w:color w:val="1D1D1B"/>
          <w:spacing w:val="7"/>
        </w:rPr>
        <w:t> </w:t>
      </w:r>
      <w:r>
        <w:rPr>
          <w:color w:val="1D1D1B"/>
          <w:w w:val="95"/>
        </w:rPr>
        <w:t>Multiply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frequency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(</w:t>
      </w:r>
      <w:r>
        <w:rPr>
          <w:i/>
          <w:color w:val="1D1D1B"/>
          <w:w w:val="95"/>
        </w:rPr>
        <w:t>f</w:t>
      </w:r>
      <w:r>
        <w:rPr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)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value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(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) </w:t>
      </w:r>
      <w:r>
        <w:rPr>
          <w:color w:val="1D1D1B"/>
        </w:rPr>
        <w:t>occurs</w:t>
      </w:r>
      <w:r>
        <w:rPr>
          <w:color w:val="1D1D1B"/>
          <w:spacing w:val="-15"/>
        </w:rPr>
        <w:t> </w:t>
      </w:r>
      <w:r>
        <w:rPr>
          <w:color w:val="1D1D1B"/>
        </w:rPr>
        <w:t>with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value</w:t>
      </w:r>
      <w:r>
        <w:rPr>
          <w:color w:val="1D1D1B"/>
          <w:spacing w:val="-15"/>
        </w:rPr>
        <w:t> </w:t>
      </w:r>
      <w:r>
        <w:rPr>
          <w:color w:val="1D1D1B"/>
        </w:rPr>
        <w:t>(</w:t>
      </w:r>
      <w:r>
        <w:rPr>
          <w:i/>
          <w:color w:val="1D1D1B"/>
        </w:rPr>
        <w:t>x</w:t>
      </w:r>
      <w:r>
        <w:rPr>
          <w:color w:val="1D1D1B"/>
        </w:rPr>
        <w:t>)</w:t>
      </w:r>
      <w:r>
        <w:rPr>
          <w:color w:val="1D1D1B"/>
          <w:spacing w:val="-15"/>
        </w:rPr>
        <w:t> </w:t>
      </w:r>
      <w:r>
        <w:rPr>
          <w:color w:val="1D1D1B"/>
        </w:rPr>
        <w:t>to</w:t>
      </w:r>
      <w:r>
        <w:rPr>
          <w:color w:val="1D1D1B"/>
          <w:spacing w:val="-15"/>
        </w:rPr>
        <w:t> </w:t>
      </w:r>
      <w:r>
        <w:rPr>
          <w:color w:val="1D1D1B"/>
        </w:rPr>
        <w:t>get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f</w:t>
      </w:r>
      <w:r>
        <w:rPr>
          <w:i/>
          <w:color w:val="1D1D1B"/>
          <w:spacing w:val="-30"/>
        </w:rPr>
        <w:t> </w:t>
      </w:r>
      <w:r>
        <w:rPr>
          <w:i/>
          <w:color w:val="1D1D1B"/>
        </w:rPr>
        <w:t>x</w:t>
      </w:r>
      <w:r>
        <w:rPr>
          <w:color w:val="1D1D1B"/>
        </w:rPr>
        <w:t>.</w:t>
      </w:r>
      <w:r>
        <w:rPr>
          <w:color w:val="1D1D1B"/>
          <w:spacing w:val="-15"/>
        </w:rPr>
        <w:t> </w:t>
      </w:r>
      <w:r>
        <w:rPr>
          <w:color w:val="1D1D1B"/>
        </w:rPr>
        <w:t>If</w:t>
      </w:r>
      <w:r>
        <w:rPr>
          <w:color w:val="1D1D1B"/>
          <w:spacing w:val="-15"/>
        </w:rPr>
        <w:t> </w:t>
      </w:r>
      <w:r>
        <w:rPr>
          <w:color w:val="1D1D1B"/>
        </w:rPr>
        <w:t>the data</w:t>
      </w:r>
      <w:r>
        <w:rPr>
          <w:color w:val="1D1D1B"/>
          <w:spacing w:val="-8"/>
        </w:rPr>
        <w:t> </w:t>
      </w:r>
      <w:r>
        <w:rPr>
          <w:color w:val="1D1D1B"/>
        </w:rPr>
        <w:t>is</w:t>
      </w:r>
      <w:r>
        <w:rPr>
          <w:color w:val="1D1D1B"/>
          <w:spacing w:val="-8"/>
        </w:rPr>
        <w:t> </w:t>
      </w:r>
      <w:r>
        <w:rPr>
          <w:color w:val="1D1D1B"/>
        </w:rPr>
        <w:t>organised</w:t>
      </w:r>
      <w:r>
        <w:rPr>
          <w:color w:val="1D1D1B"/>
          <w:spacing w:val="-8"/>
        </w:rPr>
        <w:t> </w:t>
      </w:r>
      <w:r>
        <w:rPr>
          <w:color w:val="1D1D1B"/>
        </w:rPr>
        <w:t>in</w:t>
      </w:r>
      <w:r>
        <w:rPr>
          <w:color w:val="1D1D1B"/>
          <w:spacing w:val="-8"/>
        </w:rPr>
        <w:t> </w:t>
      </w:r>
      <w:r>
        <w:rPr>
          <w:color w:val="1D1D1B"/>
        </w:rPr>
        <w:t>class</w:t>
      </w:r>
      <w:r>
        <w:rPr>
          <w:color w:val="1D1D1B"/>
          <w:spacing w:val="-8"/>
        </w:rPr>
        <w:t> </w:t>
      </w:r>
      <w:r>
        <w:rPr>
          <w:color w:val="1D1D1B"/>
        </w:rPr>
        <w:t>intervals,</w:t>
      </w:r>
      <w:r>
        <w:rPr>
          <w:color w:val="1D1D1B"/>
          <w:spacing w:val="-8"/>
        </w:rPr>
        <w:t> </w:t>
      </w:r>
      <w:r>
        <w:rPr>
          <w:color w:val="1D1D1B"/>
        </w:rPr>
        <w:t>you multiply</w:t>
      </w:r>
      <w:r>
        <w:rPr>
          <w:color w:val="1D1D1B"/>
          <w:spacing w:val="-9"/>
        </w:rPr>
        <w:t> </w:t>
      </w:r>
      <w:r>
        <w:rPr>
          <w:color w:val="1D1D1B"/>
        </w:rPr>
        <w:t>the</w:t>
      </w:r>
      <w:r>
        <w:rPr>
          <w:color w:val="1D1D1B"/>
          <w:spacing w:val="-9"/>
        </w:rPr>
        <w:t> </w:t>
      </w:r>
      <w:r>
        <w:rPr>
          <w:i/>
          <w:color w:val="1D1D1B"/>
        </w:rPr>
        <w:t>f</w:t>
      </w:r>
      <w:r>
        <w:rPr>
          <w:i/>
          <w:color w:val="1D1D1B"/>
          <w:spacing w:val="38"/>
        </w:rPr>
        <w:t> </w:t>
      </w:r>
      <w:r>
        <w:rPr>
          <w:color w:val="1D1D1B"/>
        </w:rPr>
        <w:t>by</w:t>
      </w:r>
      <w:r>
        <w:rPr>
          <w:color w:val="1D1D1B"/>
          <w:spacing w:val="-9"/>
        </w:rPr>
        <w:t> </w:t>
      </w:r>
      <w:r>
        <w:rPr>
          <w:color w:val="1D1D1B"/>
        </w:rPr>
        <w:t>the</w:t>
      </w:r>
      <w:r>
        <w:rPr>
          <w:color w:val="1D1D1B"/>
          <w:spacing w:val="-9"/>
        </w:rPr>
        <w:t> </w:t>
      </w:r>
      <w:r>
        <w:rPr>
          <w:color w:val="1D1D1B"/>
        </w:rPr>
        <w:t>class</w:t>
      </w:r>
      <w:r>
        <w:rPr>
          <w:color w:val="1D1D1B"/>
          <w:spacing w:val="-9"/>
        </w:rPr>
        <w:t> </w:t>
      </w:r>
      <w:r>
        <w:rPr>
          <w:color w:val="1D1D1B"/>
        </w:rPr>
        <w:t>midpoint</w:t>
      </w:r>
      <w:r>
        <w:rPr>
          <w:color w:val="1D1D1B"/>
          <w:spacing w:val="-9"/>
        </w:rPr>
        <w:t> </w:t>
      </w:r>
      <w:r>
        <w:rPr>
          <w:color w:val="1D1D1B"/>
        </w:rPr>
        <w:t>(</w:t>
      </w:r>
      <w:r>
        <w:rPr>
          <w:i/>
          <w:color w:val="1D1D1B"/>
        </w:rPr>
        <w:t>x</w:t>
      </w:r>
      <w:r>
        <w:rPr>
          <w:color w:val="1D1D1B"/>
        </w:rPr>
        <w:t>) </w:t>
      </w:r>
      <w:r>
        <w:rPr>
          <w:color w:val="1D1D1B"/>
          <w:w w:val="95"/>
        </w:rPr>
        <w:t>because the class midpoint represents all </w:t>
      </w:r>
      <w:r>
        <w:rPr>
          <w:color w:val="1D1D1B"/>
        </w:rPr>
        <w:t>the</w:t>
      </w:r>
      <w:r>
        <w:rPr>
          <w:color w:val="1D1D1B"/>
          <w:spacing w:val="-9"/>
        </w:rPr>
        <w:t> </w:t>
      </w:r>
      <w:r>
        <w:rPr>
          <w:color w:val="1D1D1B"/>
        </w:rPr>
        <w:t>values</w:t>
      </w:r>
      <w:r>
        <w:rPr>
          <w:color w:val="1D1D1B"/>
          <w:spacing w:val="-9"/>
        </w:rPr>
        <w:t> </w:t>
      </w:r>
      <w:r>
        <w:rPr>
          <w:color w:val="1D1D1B"/>
        </w:rPr>
        <w:t>in</w:t>
      </w:r>
      <w:r>
        <w:rPr>
          <w:color w:val="1D1D1B"/>
          <w:spacing w:val="-9"/>
        </w:rPr>
        <w:t> </w:t>
      </w:r>
      <w:r>
        <w:rPr>
          <w:color w:val="1D1D1B"/>
        </w:rPr>
        <w:t>that</w:t>
      </w:r>
      <w:r>
        <w:rPr>
          <w:color w:val="1D1D1B"/>
          <w:spacing w:val="-9"/>
        </w:rPr>
        <w:t> </w:t>
      </w:r>
      <w:r>
        <w:rPr>
          <w:color w:val="1D1D1B"/>
        </w:rPr>
        <w:t>specific</w:t>
      </w:r>
      <w:r>
        <w:rPr>
          <w:color w:val="1D1D1B"/>
          <w:spacing w:val="-9"/>
        </w:rPr>
        <w:t> </w:t>
      </w:r>
      <w:r>
        <w:rPr>
          <w:color w:val="1D1D1B"/>
        </w:rPr>
        <w:t>class</w:t>
      </w:r>
      <w:r>
        <w:rPr>
          <w:color w:val="1D1D1B"/>
          <w:spacing w:val="-9"/>
        </w:rPr>
        <w:t> </w:t>
      </w:r>
      <w:r>
        <w:rPr>
          <w:color w:val="1D1D1B"/>
        </w:rPr>
        <w:t>interval</w:t>
      </w:r>
    </w:p>
    <w:p>
      <w:pPr>
        <w:pStyle w:val="BodyText"/>
        <w:spacing w:line="216" w:lineRule="exact"/>
        <w:ind w:left="644"/>
      </w:pPr>
      <w:r>
        <w:rPr/>
        <w:br w:type="column"/>
      </w:r>
      <w:r>
        <w:rPr>
          <w:color w:val="1D1D1B"/>
          <w:w w:val="95"/>
        </w:rPr>
        <w:t>deviation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easiest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3"/>
        </w:rPr>
        <w:t> </w:t>
      </w:r>
      <w:r>
        <w:rPr>
          <w:color w:val="1D1D1B"/>
          <w:spacing w:val="-2"/>
          <w:w w:val="95"/>
        </w:rPr>
        <w:t>remember.</w:t>
      </w:r>
    </w:p>
    <w:p>
      <w:pPr>
        <w:pStyle w:val="ListParagraph"/>
        <w:numPr>
          <w:ilvl w:val="0"/>
          <w:numId w:val="88"/>
        </w:numPr>
        <w:tabs>
          <w:tab w:pos="645" w:val="left" w:leader="none"/>
        </w:tabs>
        <w:spacing w:line="242" w:lineRule="auto" w:before="3" w:after="0"/>
        <w:ind w:left="644" w:right="1269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standard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deviation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must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not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be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confused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with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mean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deviation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which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calculated when the deviation is not squared and the positive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values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deviations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taken.</w:t>
      </w:r>
    </w:p>
    <w:p>
      <w:pPr>
        <w:pStyle w:val="ListParagraph"/>
        <w:numPr>
          <w:ilvl w:val="1"/>
          <w:numId w:val="88"/>
        </w:numPr>
        <w:tabs>
          <w:tab w:pos="872" w:val="left" w:leader="none"/>
        </w:tabs>
        <w:spacing w:line="232" w:lineRule="auto" w:before="10" w:after="0"/>
        <w:ind w:left="871" w:right="1148" w:hanging="227"/>
        <w:jc w:val="both"/>
        <w:rPr>
          <w:sz w:val="24"/>
        </w:rPr>
      </w:pPr>
      <w:r>
        <w:rPr>
          <w:color w:val="1D1D1B"/>
          <w:w w:val="95"/>
          <w:sz w:val="24"/>
        </w:rPr>
        <w:t>For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data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not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organised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class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intervals,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w w:val="95"/>
          <w:sz w:val="24"/>
        </w:rPr>
        <w:t> work this out by taking the positive value of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difference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between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value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(</w:t>
      </w:r>
      <w:r>
        <w:rPr>
          <w:i/>
          <w:color w:val="1D1D1B"/>
          <w:spacing w:val="-2"/>
          <w:sz w:val="24"/>
        </w:rPr>
        <w:t>x</w:t>
      </w:r>
      <w:r>
        <w:rPr>
          <w:color w:val="1D1D1B"/>
          <w:spacing w:val="-2"/>
          <w:sz w:val="24"/>
        </w:rPr>
        <w:t>)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the </w:t>
      </w:r>
      <w:r>
        <w:rPr>
          <w:color w:val="1D1D1B"/>
          <w:sz w:val="24"/>
        </w:rPr>
        <w:t>mean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m</w:t>
      </w:r>
      <w:r>
        <w:rPr>
          <w:color w:val="1D1D1B"/>
          <w:sz w:val="24"/>
        </w:rPr>
        <w:t>)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get</w:t>
      </w:r>
      <w:r>
        <w:rPr>
          <w:color w:val="1D1D1B"/>
          <w:spacing w:val="-10"/>
          <w:sz w:val="24"/>
        </w:rPr>
        <w:t> </w:t>
      </w:r>
      <w:r>
        <w:rPr>
          <w:rFonts w:ascii="Lucida Sans Unicode" w:hAnsi="Lucida Sans Unicode"/>
          <w:color w:val="1D1D1B"/>
          <w:w w:val="75"/>
          <w:sz w:val="24"/>
        </w:rPr>
        <w:t>|</w:t>
      </w:r>
      <w:r>
        <w:rPr>
          <w:i/>
          <w:color w:val="1D1D1B"/>
          <w:w w:val="125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w w:val="118"/>
          <w:sz w:val="24"/>
        </w:rPr>
        <w:t>m</w:t>
      </w:r>
      <w:r>
        <w:rPr>
          <w:rFonts w:ascii="Lucida Sans Unicode" w:hAnsi="Lucida Sans Unicode"/>
          <w:color w:val="1D1D1B"/>
          <w:w w:val="62"/>
          <w:sz w:val="24"/>
        </w:rPr>
        <w:t>|</w:t>
      </w:r>
      <w:r>
        <w:rPr>
          <w:color w:val="1D1D1B"/>
          <w:w w:val="118"/>
          <w:sz w:val="24"/>
        </w:rPr>
        <w:t>,</w:t>
      </w:r>
      <w:r>
        <w:rPr>
          <w:color w:val="1D1D1B"/>
          <w:spacing w:val="-9"/>
          <w:w w:val="99"/>
          <w:sz w:val="24"/>
        </w:rPr>
        <w:t> </w:t>
      </w:r>
      <w:r>
        <w:rPr>
          <w:color w:val="1D1D1B"/>
          <w:sz w:val="24"/>
        </w:rPr>
        <w:t>where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vertical</w:t>
      </w:r>
    </w:p>
    <w:p>
      <w:pPr>
        <w:spacing w:after="0" w:line="232" w:lineRule="auto"/>
        <w:jc w:val="both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524" w:space="40"/>
            <w:col w:w="6126"/>
          </w:cols>
        </w:sectPr>
      </w:pPr>
    </w:p>
    <w:p>
      <w:pPr>
        <w:pStyle w:val="BodyText"/>
        <w:spacing w:line="242" w:lineRule="auto" w:before="72"/>
        <w:ind w:left="1587" w:right="-5"/>
      </w:pPr>
      <w:r>
        <w:rPr>
          <w:color w:val="1D1D1B"/>
          <w:spacing w:val="-2"/>
        </w:rPr>
        <w:t>lines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indicate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size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3"/>
        </w:rPr>
        <w:t> </w:t>
      </w:r>
      <w:r>
        <w:rPr>
          <w:i/>
          <w:color w:val="1D1D1B"/>
          <w:spacing w:val="-2"/>
        </w:rPr>
        <w:t>x</w:t>
      </w:r>
      <w:r>
        <w:rPr>
          <w:i/>
          <w:color w:val="1D1D1B"/>
          <w:spacing w:val="-13"/>
        </w:rPr>
        <w:t> </w:t>
      </w:r>
      <w:r>
        <w:rPr>
          <w:color w:val="1D1D1B"/>
          <w:spacing w:val="-2"/>
        </w:rPr>
        <w:t>–</w:t>
      </w:r>
      <w:r>
        <w:rPr>
          <w:color w:val="1D1D1B"/>
          <w:spacing w:val="-13"/>
        </w:rPr>
        <w:t> </w:t>
      </w:r>
      <w:r>
        <w:rPr>
          <w:i/>
          <w:color w:val="1D1D1B"/>
          <w:spacing w:val="-2"/>
        </w:rPr>
        <w:t>m</w:t>
      </w:r>
      <w:r>
        <w:rPr>
          <w:i/>
          <w:color w:val="1D1D1B"/>
          <w:spacing w:val="-13"/>
        </w:rPr>
        <w:t> </w:t>
      </w:r>
      <w:r>
        <w:rPr>
          <w:color w:val="1D1D1B"/>
          <w:spacing w:val="-2"/>
        </w:rPr>
        <w:t>(the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sign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is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not </w:t>
      </w:r>
      <w:r>
        <w:rPr>
          <w:color w:val="1D1D1B"/>
        </w:rPr>
        <w:t>taken into account).</w:t>
      </w:r>
      <w:r>
        <w:rPr>
          <w:color w:val="1D1D1B"/>
          <w:spacing w:val="-9"/>
        </w:rPr>
        <w:t> </w:t>
      </w:r>
      <w:r>
        <w:rPr>
          <w:color w:val="1D1D1B"/>
        </w:rPr>
        <w:t>This is then divided by the</w:t>
      </w:r>
      <w:r>
        <w:rPr>
          <w:color w:val="1D1D1B"/>
          <w:spacing w:val="-15"/>
        </w:rPr>
        <w:t> </w:t>
      </w:r>
      <w:r>
        <w:rPr>
          <w:color w:val="1D1D1B"/>
        </w:rPr>
        <w:t>total</w:t>
      </w:r>
      <w:r>
        <w:rPr>
          <w:color w:val="1D1D1B"/>
          <w:spacing w:val="-15"/>
        </w:rPr>
        <w:t> </w:t>
      </w:r>
      <w:r>
        <w:rPr>
          <w:color w:val="1D1D1B"/>
        </w:rPr>
        <w:t>number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values</w:t>
      </w:r>
      <w:r>
        <w:rPr>
          <w:color w:val="1D1D1B"/>
          <w:spacing w:val="-15"/>
        </w:rPr>
        <w:t> </w:t>
      </w:r>
      <w:r>
        <w:rPr>
          <w:color w:val="1D1D1B"/>
        </w:rPr>
        <w:t>(</w:t>
      </w:r>
      <w:r>
        <w:rPr>
          <w:i/>
          <w:color w:val="1D1D1B"/>
        </w:rPr>
        <w:t>n</w:t>
      </w:r>
      <w:r>
        <w:rPr>
          <w:color w:val="1D1D1B"/>
        </w:rPr>
        <w:t>).</w:t>
      </w:r>
      <w:r>
        <w:rPr>
          <w:color w:val="1D1D1B"/>
          <w:spacing w:val="-15"/>
        </w:rPr>
        <w:t> </w:t>
      </w:r>
      <w:r>
        <w:rPr>
          <w:color w:val="1D1D1B"/>
        </w:rPr>
        <w:t>This</w:t>
      </w:r>
      <w:r>
        <w:rPr>
          <w:color w:val="1D1D1B"/>
          <w:spacing w:val="-15"/>
        </w:rPr>
        <w:t> </w:t>
      </w:r>
      <w:r>
        <w:rPr>
          <w:color w:val="1D1D1B"/>
        </w:rPr>
        <w:t>gives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</w:p>
    <w:p>
      <w:pPr>
        <w:spacing w:line="320" w:lineRule="exact" w:before="0"/>
        <w:ind w:left="1587" w:right="0" w:firstLine="0"/>
        <w:jc w:val="left"/>
        <w:rPr>
          <w:sz w:val="24"/>
        </w:rPr>
      </w:pPr>
      <w:r>
        <w:rPr/>
        <w:pict>
          <v:shape style="position:absolute;margin-left:134.087006pt;margin-top:8.595797pt;width:4.55pt;height:11.3pt;mso-position-horizontal-relative:page;mso-position-vertical-relative:paragraph;z-index:-20801536" type="#_x0000_t202" id="docshape674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i/>
                      <w:color w:val="1D1D1B"/>
                      <w:w w:val="100"/>
                      <w:sz w:val="18"/>
                    </w:rPr>
                    <w:t>n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0"/>
          <w:sz w:val="24"/>
        </w:rPr>
        <w:t>formula:</w:t>
      </w:r>
      <w:r>
        <w:rPr>
          <w:color w:val="1D1D1B"/>
          <w:spacing w:val="-34"/>
          <w:w w:val="90"/>
          <w:sz w:val="24"/>
        </w:rPr>
        <w:t> </w:t>
      </w:r>
      <w:r>
        <w:rPr>
          <w:rFonts w:ascii="Lucida Sans Unicode" w:hAnsi="Lucida Sans Unicode"/>
          <w:color w:val="1D1D1B"/>
          <w:spacing w:val="-11"/>
          <w:w w:val="90"/>
          <w:position w:val="10"/>
          <w:sz w:val="22"/>
          <w:u w:val="single" w:color="1C1C1A"/>
        </w:rPr>
        <w:t> </w:t>
      </w:r>
      <w:r>
        <w:rPr>
          <w:rFonts w:ascii="Lucida Sans Unicode" w:hAnsi="Lucida Sans Unicode"/>
          <w:color w:val="1D1D1B"/>
          <w:w w:val="90"/>
          <w:position w:val="10"/>
          <w:sz w:val="22"/>
          <w:u w:val="single" w:color="1C1C1A"/>
        </w:rPr>
        <w:t>∑</w:t>
      </w:r>
      <w:r>
        <w:rPr>
          <w:rFonts w:ascii="Lucida Sans Unicode" w:hAnsi="Lucida Sans Unicode"/>
          <w:color w:val="1D1D1B"/>
          <w:w w:val="90"/>
          <w:position w:val="10"/>
          <w:sz w:val="18"/>
          <w:u w:val="single" w:color="1C1C1A"/>
        </w:rPr>
        <w:t>|</w:t>
      </w:r>
      <w:r>
        <w:rPr>
          <w:i/>
          <w:color w:val="1D1D1B"/>
          <w:w w:val="90"/>
          <w:position w:val="10"/>
          <w:sz w:val="18"/>
          <w:u w:val="single" w:color="1C1C1A"/>
        </w:rPr>
        <w:t>x</w:t>
      </w:r>
      <w:r>
        <w:rPr>
          <w:i/>
          <w:color w:val="1D1D1B"/>
          <w:spacing w:val="-1"/>
          <w:w w:val="90"/>
          <w:position w:val="10"/>
          <w:sz w:val="18"/>
          <w:u w:val="single" w:color="1C1C1A"/>
        </w:rPr>
        <w:t> </w:t>
      </w:r>
      <w:r>
        <w:rPr>
          <w:color w:val="1D1D1B"/>
          <w:w w:val="90"/>
          <w:position w:val="10"/>
          <w:sz w:val="18"/>
          <w:u w:val="single" w:color="1C1C1A"/>
        </w:rPr>
        <w:t>−</w:t>
      </w:r>
      <w:r>
        <w:rPr>
          <w:color w:val="1D1D1B"/>
          <w:spacing w:val="-5"/>
          <w:position w:val="10"/>
          <w:sz w:val="18"/>
          <w:u w:val="single" w:color="1C1C1A"/>
        </w:rPr>
        <w:t> </w:t>
      </w:r>
      <w:r>
        <w:rPr>
          <w:i/>
          <w:color w:val="1D1D1B"/>
          <w:w w:val="90"/>
          <w:position w:val="10"/>
          <w:sz w:val="18"/>
          <w:u w:val="single" w:color="1C1C1A"/>
        </w:rPr>
        <w:t>m</w:t>
      </w:r>
      <w:r>
        <w:rPr>
          <w:rFonts w:ascii="Lucida Sans Unicode" w:hAnsi="Lucida Sans Unicode"/>
          <w:color w:val="1D1D1B"/>
          <w:w w:val="90"/>
          <w:position w:val="10"/>
          <w:sz w:val="18"/>
          <w:u w:val="single" w:color="1C1C1A"/>
        </w:rPr>
        <w:t>|</w:t>
      </w:r>
      <w:r>
        <w:rPr>
          <w:rFonts w:ascii="Lucida Sans Unicode" w:hAnsi="Lucida Sans Unicode"/>
          <w:color w:val="1D1D1B"/>
          <w:spacing w:val="-39"/>
          <w:w w:val="90"/>
          <w:position w:val="10"/>
          <w:sz w:val="18"/>
        </w:rPr>
        <w:t> </w:t>
      </w:r>
      <w:r>
        <w:rPr>
          <w:color w:val="1D1D1B"/>
          <w:spacing w:val="-10"/>
          <w:w w:val="90"/>
          <w:sz w:val="24"/>
        </w:rPr>
        <w:t>.</w:t>
      </w:r>
    </w:p>
    <w:p>
      <w:pPr>
        <w:pStyle w:val="ListParagraph"/>
        <w:numPr>
          <w:ilvl w:val="2"/>
          <w:numId w:val="88"/>
        </w:numPr>
        <w:tabs>
          <w:tab w:pos="1588" w:val="left" w:leader="none"/>
        </w:tabs>
        <w:spacing w:line="225" w:lineRule="auto" w:before="58" w:after="0"/>
        <w:ind w:left="1587" w:right="84" w:hanging="227"/>
        <w:jc w:val="left"/>
        <w:rPr>
          <w:sz w:val="24"/>
        </w:rPr>
      </w:pPr>
      <w:r>
        <w:rPr>
          <w:color w:val="1D1D1B"/>
          <w:sz w:val="24"/>
        </w:rPr>
        <w:t>For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grouped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data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multiply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positive value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difference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between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class midpoint (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) and the mean (</w:t>
      </w:r>
      <w:r>
        <w:rPr>
          <w:i/>
          <w:color w:val="1D1D1B"/>
          <w:sz w:val="24"/>
        </w:rPr>
        <w:t>m</w:t>
      </w:r>
      <w:r>
        <w:rPr>
          <w:color w:val="1D1D1B"/>
          <w:sz w:val="24"/>
        </w:rPr>
        <w:t>) by the </w:t>
      </w:r>
      <w:r>
        <w:rPr>
          <w:color w:val="1D1D1B"/>
          <w:w w:val="95"/>
          <w:sz w:val="24"/>
        </w:rPr>
        <w:t>frequency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i/>
          <w:color w:val="1D1D1B"/>
          <w:w w:val="95"/>
          <w:sz w:val="24"/>
        </w:rPr>
        <w:t>f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)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get</w:t>
      </w:r>
      <w:r>
        <w:rPr>
          <w:color w:val="1D1D1B"/>
          <w:spacing w:val="-1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f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|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m</w:t>
      </w:r>
      <w:r>
        <w:rPr>
          <w:rFonts w:ascii="Lucida Sans Unicode" w:hAnsi="Lucida Sans Unicode"/>
          <w:color w:val="1D1D1B"/>
          <w:w w:val="95"/>
          <w:sz w:val="24"/>
        </w:rPr>
        <w:t>|</w:t>
      </w:r>
      <w:r>
        <w:rPr>
          <w:color w:val="1D1D1B"/>
          <w:w w:val="95"/>
          <w:sz w:val="24"/>
        </w:rPr>
        <w:t>.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All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these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values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are then added and divided by total of the</w:t>
      </w:r>
    </w:p>
    <w:p>
      <w:pPr>
        <w:pStyle w:val="BodyText"/>
        <w:spacing w:line="194" w:lineRule="auto" w:before="85"/>
        <w:ind w:left="1587" w:right="-5"/>
      </w:pPr>
      <w:r>
        <w:rPr/>
        <w:pict>
          <v:shape style="position:absolute;margin-left:149.031006pt;margin-top:26.025377pt;width:7.55pt;height:14.35pt;mso-position-horizontal-relative:page;mso-position-vertical-relative:paragraph;z-index:-20801024" type="#_x0000_t202" id="docshape675" filled="false" stroked="false">
            <v:textbox inset="0,0,0,0">
              <w:txbxContent>
                <w:p>
                  <w:pPr>
                    <w:spacing w:line="286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22"/>
                    </w:rPr>
                  </w:pPr>
                  <w:r>
                    <w:rPr>
                      <w:rFonts w:ascii="Lucida Sans Unicode" w:hAnsi="Lucida Sans Unicode"/>
                      <w:color w:val="1D1D1B"/>
                      <w:w w:val="84"/>
                      <w:sz w:val="22"/>
                    </w:rPr>
                    <w:t>∑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frequencies.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All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then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added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give </w:t>
      </w:r>
      <w:r>
        <w:rPr>
          <w:color w:val="1D1D1B"/>
        </w:rPr>
        <w:t>the</w:t>
      </w:r>
      <w:r>
        <w:rPr>
          <w:color w:val="1D1D1B"/>
          <w:spacing w:val="-6"/>
        </w:rPr>
        <w:t> </w:t>
      </w:r>
      <w:r>
        <w:rPr>
          <w:color w:val="1D1D1B"/>
        </w:rPr>
        <w:t>formula:</w:t>
      </w:r>
      <w:r>
        <w:rPr>
          <w:color w:val="1D1D1B"/>
          <w:spacing w:val="-40"/>
        </w:rPr>
        <w:t> </w:t>
      </w:r>
      <w:r>
        <w:rPr>
          <w:rFonts w:ascii="Lucida Sans Unicode" w:hAnsi="Lucida Sans Unicode"/>
          <w:color w:val="1D1D1B"/>
          <w:spacing w:val="-19"/>
          <w:position w:val="10"/>
          <w:sz w:val="22"/>
          <w:u w:val="single" w:color="1C1C1A"/>
        </w:rPr>
        <w:t> </w:t>
      </w:r>
      <w:r>
        <w:rPr>
          <w:rFonts w:ascii="Lucida Sans Unicode" w:hAnsi="Lucida Sans Unicode"/>
          <w:color w:val="1D1D1B"/>
          <w:w w:val="110"/>
          <w:position w:val="10"/>
          <w:sz w:val="22"/>
          <w:u w:val="single" w:color="1C1C1A"/>
        </w:rPr>
        <w:t>∑</w:t>
      </w:r>
      <w:r>
        <w:rPr>
          <w:rFonts w:ascii="Lucida Sans Unicode" w:hAnsi="Lucida Sans Unicode"/>
          <w:color w:val="1D1D1B"/>
          <w:w w:val="70"/>
          <w:position w:val="10"/>
          <w:sz w:val="18"/>
          <w:u w:val="single" w:color="1C1C1A"/>
        </w:rPr>
        <w:t>|</w:t>
      </w:r>
      <w:r>
        <w:rPr>
          <w:i/>
          <w:color w:val="1D1D1B"/>
          <w:w w:val="120"/>
          <w:position w:val="10"/>
          <w:sz w:val="18"/>
          <w:u w:val="single" w:color="1C1C1A"/>
        </w:rPr>
        <w:t>x</w:t>
      </w:r>
      <w:r>
        <w:rPr>
          <w:i/>
          <w:color w:val="1D1D1B"/>
          <w:spacing w:val="-8"/>
          <w:position w:val="10"/>
          <w:sz w:val="18"/>
          <w:u w:val="single" w:color="1C1C1A"/>
        </w:rPr>
        <w:t> </w:t>
      </w:r>
      <w:r>
        <w:rPr>
          <w:color w:val="1D1D1B"/>
          <w:position w:val="10"/>
          <w:sz w:val="18"/>
          <w:u w:val="single" w:color="1C1C1A"/>
        </w:rPr>
        <w:t>−</w:t>
      </w:r>
      <w:r>
        <w:rPr>
          <w:color w:val="1D1D1B"/>
          <w:spacing w:val="-8"/>
          <w:position w:val="10"/>
          <w:sz w:val="18"/>
          <w:u w:val="single" w:color="1C1C1A"/>
        </w:rPr>
        <w:t> </w:t>
      </w:r>
      <w:r>
        <w:rPr>
          <w:i/>
          <w:color w:val="1D1D1B"/>
          <w:w w:val="128"/>
          <w:position w:val="10"/>
          <w:sz w:val="18"/>
          <w:u w:val="single" w:color="1C1C1A"/>
        </w:rPr>
        <w:t>m</w:t>
      </w:r>
      <w:r>
        <w:rPr>
          <w:rFonts w:ascii="Lucida Sans Unicode" w:hAnsi="Lucida Sans Unicode"/>
          <w:color w:val="1D1D1B"/>
          <w:w w:val="72"/>
          <w:position w:val="10"/>
          <w:sz w:val="18"/>
          <w:u w:val="single" w:color="1C1C1A"/>
        </w:rPr>
        <w:t>|</w:t>
      </w:r>
      <w:r>
        <w:rPr>
          <w:rFonts w:ascii="Lucida Sans Unicode" w:hAnsi="Lucida Sans Unicode"/>
          <w:color w:val="1D1D1B"/>
          <w:spacing w:val="-45"/>
          <w:position w:val="10"/>
          <w:sz w:val="18"/>
        </w:rPr>
        <w:t> </w:t>
      </w:r>
      <w:r>
        <w:rPr>
          <w:color w:val="1D1D1B"/>
        </w:rPr>
        <w:t>.</w:t>
      </w:r>
    </w:p>
    <w:p>
      <w:pPr>
        <w:spacing w:line="143" w:lineRule="exact" w:before="0"/>
        <w:ind w:left="513" w:right="0" w:firstLine="0"/>
        <w:jc w:val="center"/>
        <w:rPr>
          <w:i/>
          <w:sz w:val="18"/>
        </w:rPr>
      </w:pPr>
      <w:r>
        <w:rPr>
          <w:i/>
          <w:color w:val="1D1D1B"/>
          <w:w w:val="93"/>
          <w:sz w:val="18"/>
        </w:rPr>
        <w:t>f</w:t>
      </w:r>
    </w:p>
    <w:p>
      <w:pPr>
        <w:spacing w:line="261" w:lineRule="auto" w:before="64"/>
        <w:ind w:left="429" w:right="391" w:firstLine="0"/>
        <w:jc w:val="left"/>
        <w:rPr>
          <w:sz w:val="24"/>
        </w:rPr>
      </w:pPr>
      <w:r>
        <w:rPr/>
        <w:br w:type="column"/>
      </w:r>
      <w:r>
        <w:rPr>
          <w:b/>
          <w:color w:val="1D1D1B"/>
          <w:w w:val="95"/>
          <w:sz w:val="28"/>
        </w:rPr>
        <w:t>Areas</w:t>
      </w:r>
      <w:r>
        <w:rPr>
          <w:b/>
          <w:color w:val="1D1D1B"/>
          <w:spacing w:val="-4"/>
          <w:w w:val="95"/>
          <w:sz w:val="28"/>
        </w:rPr>
        <w:t> </w:t>
      </w:r>
      <w:r>
        <w:rPr>
          <w:b/>
          <w:color w:val="1D1D1B"/>
          <w:w w:val="95"/>
          <w:sz w:val="28"/>
        </w:rPr>
        <w:t>of</w:t>
      </w:r>
      <w:r>
        <w:rPr>
          <w:b/>
          <w:color w:val="1D1D1B"/>
          <w:spacing w:val="-4"/>
          <w:w w:val="95"/>
          <w:sz w:val="28"/>
        </w:rPr>
        <w:t> </w:t>
      </w:r>
      <w:r>
        <w:rPr>
          <w:b/>
          <w:color w:val="1D1D1B"/>
          <w:w w:val="95"/>
          <w:sz w:val="28"/>
        </w:rPr>
        <w:t>difficulty</w:t>
      </w:r>
      <w:r>
        <w:rPr>
          <w:b/>
          <w:color w:val="1D1D1B"/>
          <w:spacing w:val="-4"/>
          <w:w w:val="95"/>
          <w:sz w:val="28"/>
        </w:rPr>
        <w:t> </w:t>
      </w:r>
      <w:r>
        <w:rPr>
          <w:b/>
          <w:color w:val="1D1D1B"/>
          <w:w w:val="95"/>
          <w:sz w:val="28"/>
        </w:rPr>
        <w:t>and</w:t>
      </w:r>
      <w:r>
        <w:rPr>
          <w:b/>
          <w:color w:val="1D1D1B"/>
          <w:spacing w:val="-4"/>
          <w:w w:val="95"/>
          <w:sz w:val="28"/>
        </w:rPr>
        <w:t> </w:t>
      </w:r>
      <w:r>
        <w:rPr>
          <w:b/>
          <w:color w:val="1D1D1B"/>
          <w:w w:val="95"/>
          <w:sz w:val="28"/>
        </w:rPr>
        <w:t>common</w:t>
      </w:r>
      <w:r>
        <w:rPr>
          <w:b/>
          <w:color w:val="1D1D1B"/>
          <w:spacing w:val="-4"/>
          <w:w w:val="95"/>
          <w:sz w:val="28"/>
        </w:rPr>
        <w:t> </w:t>
      </w:r>
      <w:r>
        <w:rPr>
          <w:b/>
          <w:color w:val="1D1D1B"/>
          <w:w w:val="95"/>
          <w:sz w:val="28"/>
        </w:rPr>
        <w:t>mistakes </w:t>
      </w:r>
      <w:r>
        <w:rPr>
          <w:color w:val="1D1D1B"/>
          <w:sz w:val="24"/>
        </w:rPr>
        <w:t>This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work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not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really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difficult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explained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well. Students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also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do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not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make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general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mistakes.</w:t>
      </w:r>
    </w:p>
    <w:p>
      <w:pPr>
        <w:spacing w:after="0" w:line="261" w:lineRule="auto"/>
        <w:jc w:val="left"/>
        <w:rPr>
          <w:sz w:val="24"/>
        </w:rPr>
        <w:sectPr>
          <w:pgSz w:w="11910" w:h="16840"/>
          <w:pgMar w:header="0" w:footer="820" w:top="880" w:bottom="1020" w:left="0" w:right="220"/>
          <w:cols w:num="2" w:equalWidth="0">
            <w:col w:w="5795" w:space="40"/>
            <w:col w:w="5855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681" coordorigin="0,0" coordsize="10772,1274">
            <v:rect style="position:absolute;left:0;top:0;width:2977;height:1274" id="docshape682" filled="true" fillcolor="#706f6f" stroked="false">
              <v:fill type="solid"/>
            </v:rect>
            <v:shape style="position:absolute;left:2976;top:0;width:7796;height:1274" id="docshape683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964;height:438" type="#_x0000_t202" id="docshape684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13</w:t>
                    </w:r>
                  </w:p>
                </w:txbxContent>
              </v:textbox>
              <w10:wrap type="none"/>
            </v:shape>
            <v:shape style="position:absolute;left:3259;top:430;width:5781;height:438" type="#_x0000_t202" id="docshape685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Revision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of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numerical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processes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42.519699pt;margin-top:12.469377pt;width:496.1pt;height:166.35pt;mso-position-horizontal-relative:page;mso-position-vertical-relative:paragraph;z-index:-15577600;mso-wrap-distance-left:0;mso-wrap-distance-right:0" id="docshapegroup686" coordorigin="850,249" coordsize="9922,3327">
            <v:shape style="position:absolute;left:870;top:269;width:9882;height:3287" id="docshape687" coordorigin="870,269" coordsize="9882,3287" path="m10512,269l1110,269,972,273,900,299,874,371,870,509,870,3316,874,3455,900,3526,972,3552,1110,3556,10512,3556,10650,3552,10722,3526,10748,3455,10752,3316,10752,509,10748,371,10722,299,10650,273,10512,269xe" filled="true" fillcolor="#f6f6f6" stroked="false">
              <v:path arrowok="t"/>
              <v:fill type="solid"/>
            </v:shape>
            <v:shape style="position:absolute;left:870;top:269;width:9882;height:3287" id="docshape688" coordorigin="870,269" coordsize="9882,3287" path="m1110,269l972,273,900,299,874,371,870,509,870,3316,874,3455,900,3526,972,3552,1110,3556,10512,3556,10650,3552,10722,3526,10748,3455,10752,3316,10752,509,10748,371,10722,299,10650,273,10512,269,1110,269xe" filled="false" stroked="true" strokeweight="2pt" strokecolor="#b3b2b2">
              <v:path arrowok="t"/>
              <v:stroke dashstyle="solid"/>
            </v:shape>
            <v:shape style="position:absolute;left:905;top:294;width:9812;height:3237" type="#_x0000_t202" id="docshape689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recall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know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following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work:</w:t>
                    </w:r>
                  </w:p>
                  <w:p>
                    <w:pPr>
                      <w:numPr>
                        <w:ilvl w:val="0"/>
                        <w:numId w:val="89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Fractions,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decimals,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percentages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approximations.</w:t>
                    </w:r>
                  </w:p>
                  <w:p>
                    <w:pPr>
                      <w:numPr>
                        <w:ilvl w:val="0"/>
                        <w:numId w:val="89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z w:val="24"/>
                      </w:rPr>
                      <w:t>Number</w:t>
                    </w:r>
                    <w:r>
                      <w:rPr>
                        <w:color w:val="1D1D1B"/>
                        <w:spacing w:val="-7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bases.</w:t>
                    </w:r>
                  </w:p>
                  <w:p>
                    <w:pPr>
                      <w:numPr>
                        <w:ilvl w:val="0"/>
                        <w:numId w:val="89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pacing w:val="-2"/>
                        <w:sz w:val="24"/>
                      </w:rPr>
                      <w:t>Modular</w:t>
                    </w:r>
                    <w:r>
                      <w:rPr>
                        <w:color w:val="1D1D1B"/>
                        <w:spacing w:val="-7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arithmetic.</w:t>
                    </w:r>
                  </w:p>
                  <w:p>
                    <w:pPr>
                      <w:numPr>
                        <w:ilvl w:val="0"/>
                        <w:numId w:val="89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z w:val="24"/>
                      </w:rPr>
                      <w:t>Ratio</w:t>
                    </w:r>
                    <w:r>
                      <w:rPr>
                        <w:color w:val="1D1D1B"/>
                        <w:spacing w:val="-13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12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rate.</w:t>
                    </w:r>
                  </w:p>
                  <w:p>
                    <w:pPr>
                      <w:numPr>
                        <w:ilvl w:val="0"/>
                        <w:numId w:val="89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z w:val="24"/>
                      </w:rPr>
                      <w:t>Proportion</w:t>
                    </w:r>
                    <w:r>
                      <w:rPr>
                        <w:color w:val="1D1D1B"/>
                        <w:spacing w:val="-11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1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mixtures.</w:t>
                    </w:r>
                  </w:p>
                  <w:p>
                    <w:pPr>
                      <w:numPr>
                        <w:ilvl w:val="0"/>
                        <w:numId w:val="89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Sets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their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applications.</w:t>
                    </w:r>
                  </w:p>
                  <w:p>
                    <w:pPr>
                      <w:numPr>
                        <w:ilvl w:val="0"/>
                        <w:numId w:val="89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Arithmetic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geometric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progressions.</w:t>
                    </w:r>
                  </w:p>
                  <w:p>
                    <w:pPr>
                      <w:numPr>
                        <w:ilvl w:val="0"/>
                        <w:numId w:val="89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pacing w:val="-2"/>
                        <w:sz w:val="24"/>
                      </w:rPr>
                      <w:t>Matrices.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spacing w:after="0"/>
        <w:rPr>
          <w:sz w:val="14"/>
        </w:rPr>
        <w:sectPr>
          <w:footerReference w:type="default" r:id="rId64"/>
          <w:footerReference w:type="even" r:id="rId65"/>
          <w:pgSz w:w="11910" w:h="16840"/>
          <w:pgMar w:footer="820" w:header="0" w:top="1000" w:bottom="920" w:left="0" w:right="220"/>
          <w:pgNumType w:start="35"/>
        </w:sectPr>
      </w:pPr>
    </w:p>
    <w:p>
      <w:pPr>
        <w:spacing w:line="261" w:lineRule="auto" w:before="90"/>
        <w:ind w:left="850" w:right="0" w:firstLine="0"/>
        <w:jc w:val="left"/>
        <w:rPr>
          <w:sz w:val="24"/>
        </w:rPr>
      </w:pPr>
      <w:r>
        <w:rPr>
          <w:b/>
          <w:color w:val="1D1D1B"/>
          <w:sz w:val="28"/>
        </w:rPr>
        <w:t>Teaching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and</w:t>
      </w:r>
      <w:r>
        <w:rPr>
          <w:b/>
          <w:color w:val="1D1D1B"/>
          <w:spacing w:val="-17"/>
          <w:sz w:val="28"/>
        </w:rPr>
        <w:t> </w:t>
      </w:r>
      <w:r>
        <w:rPr>
          <w:b/>
          <w:color w:val="1D1D1B"/>
          <w:sz w:val="28"/>
        </w:rPr>
        <w:t>learning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materials </w:t>
      </w:r>
      <w:r>
        <w:rPr>
          <w:b/>
          <w:color w:val="1D1D1B"/>
          <w:w w:val="95"/>
          <w:sz w:val="24"/>
        </w:rPr>
        <w:t>Students</w:t>
      </w:r>
      <w:r>
        <w:rPr>
          <w:color w:val="1D1D1B"/>
          <w:w w:val="95"/>
          <w:sz w:val="24"/>
        </w:rPr>
        <w:t>: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Textbook,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an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exercise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book,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writing </w:t>
      </w:r>
      <w:r>
        <w:rPr>
          <w:color w:val="1D1D1B"/>
          <w:sz w:val="24"/>
        </w:rPr>
        <w:t>materials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calculator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possible.</w:t>
      </w:r>
    </w:p>
    <w:p>
      <w:pPr>
        <w:pStyle w:val="BodyText"/>
        <w:spacing w:line="258" w:lineRule="exact"/>
        <w:ind w:left="850"/>
      </w:pPr>
      <w:r>
        <w:rPr>
          <w:b/>
          <w:color w:val="1D1D1B"/>
          <w:w w:val="95"/>
        </w:rPr>
        <w:t>Teacher</w:t>
      </w:r>
      <w:r>
        <w:rPr>
          <w:color w:val="1D1D1B"/>
          <w:w w:val="95"/>
        </w:rPr>
        <w:t>: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New</w:t>
      </w:r>
      <w:r>
        <w:rPr>
          <w:color w:val="1D1D1B"/>
        </w:rPr>
        <w:t> </w:t>
      </w:r>
      <w:r>
        <w:rPr>
          <w:color w:val="1D1D1B"/>
          <w:w w:val="95"/>
        </w:rPr>
        <w:t>General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Mathematics</w:t>
      </w:r>
      <w:r>
        <w:rPr>
          <w:color w:val="1D1D1B"/>
        </w:rPr>
        <w:t> </w:t>
      </w:r>
      <w:r>
        <w:rPr>
          <w:color w:val="1D1D1B"/>
          <w:w w:val="95"/>
        </w:rPr>
        <w:t>1,</w:t>
      </w:r>
      <w:r>
        <w:rPr>
          <w:color w:val="1D1D1B"/>
        </w:rPr>
        <w:t> </w:t>
      </w:r>
      <w:r>
        <w:rPr>
          <w:color w:val="1D1D1B"/>
          <w:w w:val="95"/>
        </w:rPr>
        <w:t>2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and</w:t>
      </w:r>
      <w:r>
        <w:rPr>
          <w:color w:val="1D1D1B"/>
        </w:rPr>
        <w:t> </w:t>
      </w:r>
      <w:r>
        <w:rPr>
          <w:color w:val="1D1D1B"/>
          <w:spacing w:val="-5"/>
          <w:w w:val="95"/>
        </w:rPr>
        <w:t>3.</w:t>
      </w:r>
    </w:p>
    <w:p>
      <w:pPr>
        <w:pStyle w:val="Heading1"/>
      </w:pPr>
      <w:r>
        <w:rPr>
          <w:color w:val="1D1D1B"/>
          <w:w w:val="95"/>
        </w:rPr>
        <w:t>Glossary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terms</w:t>
      </w:r>
    </w:p>
    <w:p>
      <w:pPr>
        <w:pStyle w:val="BodyText"/>
        <w:spacing w:line="218" w:lineRule="exact" w:before="52"/>
        <w:ind w:left="850"/>
      </w:pPr>
      <w:r>
        <w:rPr>
          <w:b/>
          <w:color w:val="1D1D1B"/>
          <w:w w:val="95"/>
        </w:rPr>
        <w:t>Elements</w:t>
      </w:r>
      <w:r>
        <w:rPr>
          <w:b/>
          <w:color w:val="1D1D1B"/>
          <w:spacing w:val="57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set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members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set.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5"/>
          <w:w w:val="95"/>
        </w:rPr>
        <w:t>The</w:t>
      </w:r>
    </w:p>
    <w:p>
      <w:pPr>
        <w:pStyle w:val="Heading1"/>
        <w:spacing w:before="90"/>
        <w:ind w:left="445"/>
      </w:pPr>
      <w:r>
        <w:rPr>
          <w:b w:val="0"/>
        </w:rPr>
        <w:br w:type="column"/>
      </w: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Heading2"/>
        <w:spacing w:before="52"/>
        <w:ind w:left="445"/>
      </w:pPr>
      <w:r>
        <w:rPr>
          <w:color w:val="1D1D1B"/>
          <w:spacing w:val="-2"/>
          <w:w w:val="95"/>
        </w:rPr>
        <w:t>Fractions,</w:t>
      </w:r>
      <w:r>
        <w:rPr>
          <w:color w:val="1D1D1B"/>
          <w:spacing w:val="5"/>
        </w:rPr>
        <w:t> </w:t>
      </w:r>
      <w:r>
        <w:rPr>
          <w:color w:val="1D1D1B"/>
          <w:spacing w:val="-2"/>
          <w:w w:val="95"/>
        </w:rPr>
        <w:t>decimals,</w:t>
      </w:r>
      <w:r>
        <w:rPr>
          <w:color w:val="1D1D1B"/>
          <w:spacing w:val="6"/>
        </w:rPr>
        <w:t> </w:t>
      </w:r>
      <w:r>
        <w:rPr>
          <w:color w:val="1D1D1B"/>
          <w:spacing w:val="-2"/>
          <w:w w:val="95"/>
        </w:rPr>
        <w:t>percentages,</w:t>
      </w:r>
      <w:r>
        <w:rPr>
          <w:color w:val="1D1D1B"/>
          <w:spacing w:val="5"/>
        </w:rPr>
        <w:t> </w:t>
      </w:r>
      <w:r>
        <w:rPr>
          <w:color w:val="1D1D1B"/>
          <w:spacing w:val="-2"/>
          <w:w w:val="95"/>
        </w:rPr>
        <w:t>approximations</w:t>
      </w:r>
    </w:p>
    <w:p>
      <w:pPr>
        <w:pStyle w:val="ListParagraph"/>
        <w:numPr>
          <w:ilvl w:val="0"/>
          <w:numId w:val="88"/>
        </w:numPr>
        <w:tabs>
          <w:tab w:pos="673" w:val="left" w:leader="none"/>
        </w:tabs>
        <w:spacing w:line="242" w:lineRule="auto" w:before="60" w:after="0"/>
        <w:ind w:left="672" w:right="1124" w:hanging="227"/>
        <w:jc w:val="left"/>
        <w:rPr>
          <w:sz w:val="24"/>
        </w:rPr>
      </w:pPr>
      <w:r>
        <w:rPr>
          <w:color w:val="1D1D1B"/>
          <w:sz w:val="24"/>
        </w:rPr>
        <w:t>Again remind the students that we can only </w:t>
      </w:r>
      <w:r>
        <w:rPr>
          <w:color w:val="1D1D1B"/>
          <w:w w:val="95"/>
          <w:sz w:val="24"/>
        </w:rPr>
        <w:t>add or subtract fractions if they are of the </w:t>
      </w:r>
      <w:r>
        <w:rPr>
          <w:color w:val="1D1D1B"/>
          <w:w w:val="95"/>
          <w:sz w:val="24"/>
        </w:rPr>
        <w:t>same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kind.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So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we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have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write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them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with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same denominator. For example:</w:t>
      </w:r>
    </w:p>
    <w:p>
      <w:pPr>
        <w:spacing w:line="225" w:lineRule="exact" w:before="0"/>
        <w:ind w:left="672" w:right="0" w:firstLine="0"/>
        <w:jc w:val="left"/>
        <w:rPr>
          <w:sz w:val="18"/>
        </w:rPr>
      </w:pPr>
      <w:r>
        <w:rPr>
          <w:color w:val="1D1D1B"/>
          <w:spacing w:val="-101"/>
          <w:w w:val="91"/>
          <w:position w:val="-2"/>
          <w:sz w:val="24"/>
        </w:rPr>
        <w:t>_</w:t>
      </w:r>
      <w:r>
        <w:rPr>
          <w:color w:val="1D1D1B"/>
          <w:w w:val="99"/>
          <w:sz w:val="18"/>
        </w:rPr>
        <w:t>3</w:t>
      </w:r>
      <w:r>
        <w:rPr>
          <w:color w:val="1D1D1B"/>
          <w:spacing w:val="18"/>
          <w:sz w:val="18"/>
        </w:rPr>
        <w:t> </w:t>
      </w:r>
      <w:r>
        <w:rPr>
          <w:color w:val="1D1D1B"/>
          <w:w w:val="95"/>
          <w:position w:val="-9"/>
          <w:sz w:val="24"/>
        </w:rPr>
        <w:t>+</w:t>
      </w:r>
      <w:r>
        <w:rPr>
          <w:color w:val="1D1D1B"/>
          <w:spacing w:val="-12"/>
          <w:w w:val="95"/>
          <w:position w:val="-9"/>
          <w:sz w:val="24"/>
        </w:rPr>
        <w:t> </w:t>
      </w:r>
      <w:r>
        <w:rPr>
          <w:color w:val="1D1D1B"/>
          <w:spacing w:val="-101"/>
          <w:w w:val="91"/>
          <w:position w:val="-2"/>
          <w:sz w:val="24"/>
        </w:rPr>
        <w:t>_</w:t>
      </w:r>
      <w:r>
        <w:rPr>
          <w:color w:val="1D1D1B"/>
          <w:w w:val="99"/>
          <w:sz w:val="18"/>
        </w:rPr>
        <w:t>3</w:t>
      </w:r>
      <w:r>
        <w:rPr>
          <w:color w:val="1D1D1B"/>
          <w:spacing w:val="18"/>
          <w:sz w:val="18"/>
        </w:rPr>
        <w:t> </w:t>
      </w:r>
      <w:r>
        <w:rPr>
          <w:color w:val="1D1D1B"/>
          <w:w w:val="95"/>
          <w:position w:val="-9"/>
          <w:sz w:val="24"/>
        </w:rPr>
        <w:t>=</w:t>
      </w:r>
      <w:r>
        <w:rPr>
          <w:color w:val="1D1D1B"/>
          <w:spacing w:val="-1"/>
          <w:position w:val="-9"/>
          <w:sz w:val="24"/>
        </w:rPr>
        <w:t> </w:t>
      </w:r>
      <w:r>
        <w:rPr>
          <w:color w:val="1D1D1B"/>
          <w:w w:val="95"/>
          <w:sz w:val="18"/>
          <w:u w:val="single" w:color="1C1C1A"/>
        </w:rPr>
        <w:t>3</w:t>
      </w:r>
      <w:r>
        <w:rPr>
          <w:color w:val="1D1D1B"/>
          <w:spacing w:val="-6"/>
          <w:w w:val="95"/>
          <w:sz w:val="18"/>
          <w:u w:val="single" w:color="1C1C1A"/>
        </w:rPr>
        <w:t> </w:t>
      </w:r>
      <w:r>
        <w:rPr>
          <w:color w:val="1D1D1B"/>
          <w:w w:val="95"/>
          <w:sz w:val="18"/>
          <w:u w:val="single" w:color="1C1C1A"/>
        </w:rPr>
        <w:t>×</w:t>
      </w:r>
      <w:r>
        <w:rPr>
          <w:color w:val="1D1D1B"/>
          <w:spacing w:val="-5"/>
          <w:w w:val="95"/>
          <w:sz w:val="18"/>
          <w:u w:val="single" w:color="1C1C1A"/>
        </w:rPr>
        <w:t> </w:t>
      </w:r>
      <w:r>
        <w:rPr>
          <w:color w:val="1D1D1B"/>
          <w:w w:val="95"/>
          <w:sz w:val="18"/>
          <w:u w:val="single" w:color="1C1C1A"/>
        </w:rPr>
        <w:t>4</w:t>
      </w:r>
      <w:r>
        <w:rPr>
          <w:color w:val="1D1D1B"/>
          <w:spacing w:val="15"/>
          <w:sz w:val="18"/>
        </w:rPr>
        <w:t> </w:t>
      </w:r>
      <w:r>
        <w:rPr>
          <w:color w:val="1D1D1B"/>
          <w:w w:val="95"/>
          <w:position w:val="-9"/>
          <w:sz w:val="24"/>
        </w:rPr>
        <w:t>+</w:t>
      </w:r>
      <w:r>
        <w:rPr>
          <w:color w:val="1D1D1B"/>
          <w:position w:val="-9"/>
          <w:sz w:val="24"/>
        </w:rPr>
        <w:t> </w:t>
      </w:r>
      <w:r>
        <w:rPr>
          <w:color w:val="1D1D1B"/>
          <w:w w:val="95"/>
          <w:sz w:val="18"/>
          <w:u w:val="single" w:color="1C1C1A"/>
        </w:rPr>
        <w:t>3</w:t>
      </w:r>
      <w:r>
        <w:rPr>
          <w:color w:val="1D1D1B"/>
          <w:spacing w:val="-6"/>
          <w:w w:val="95"/>
          <w:sz w:val="18"/>
          <w:u w:val="single" w:color="1C1C1A"/>
        </w:rPr>
        <w:t> </w:t>
      </w:r>
      <w:r>
        <w:rPr>
          <w:color w:val="1D1D1B"/>
          <w:w w:val="95"/>
          <w:sz w:val="18"/>
          <w:u w:val="single" w:color="1C1C1A"/>
        </w:rPr>
        <w:t>×</w:t>
      </w:r>
      <w:r>
        <w:rPr>
          <w:color w:val="1D1D1B"/>
          <w:spacing w:val="-5"/>
          <w:w w:val="95"/>
          <w:sz w:val="18"/>
          <w:u w:val="single" w:color="1C1C1A"/>
        </w:rPr>
        <w:t> </w:t>
      </w:r>
      <w:r>
        <w:rPr>
          <w:color w:val="1D1D1B"/>
          <w:spacing w:val="-10"/>
          <w:w w:val="95"/>
          <w:sz w:val="18"/>
          <w:u w:val="single" w:color="1C1C1A"/>
        </w:rPr>
        <w:t>5</w:t>
      </w:r>
    </w:p>
    <w:p>
      <w:pPr>
        <w:spacing w:after="0" w:line="225" w:lineRule="exact"/>
        <w:jc w:val="left"/>
        <w:rPr>
          <w:sz w:val="18"/>
        </w:rPr>
        <w:sectPr>
          <w:type w:val="continuous"/>
          <w:pgSz w:w="11910" w:h="16840"/>
          <w:pgMar w:header="0" w:footer="725" w:top="1580" w:bottom="280" w:left="0" w:right="220"/>
          <w:cols w:num="2" w:equalWidth="0">
            <w:col w:w="5496" w:space="40"/>
            <w:col w:w="6154"/>
          </w:cols>
        </w:sectPr>
      </w:pPr>
    </w:p>
    <w:p>
      <w:pPr>
        <w:pStyle w:val="BodyText"/>
        <w:spacing w:line="323" w:lineRule="exact" w:before="23"/>
        <w:ind w:left="1077"/>
      </w:pPr>
      <w:r>
        <w:rPr>
          <w:color w:val="1D1D1B"/>
          <w:w w:val="95"/>
        </w:rPr>
        <w:t>symbol</w:t>
      </w:r>
      <w:r>
        <w:rPr>
          <w:color w:val="1D1D1B"/>
          <w:spacing w:val="9"/>
        </w:rPr>
        <w:t> </w:t>
      </w:r>
      <w:r>
        <w:rPr>
          <w:rFonts w:ascii="Lucida Sans Unicode"/>
          <w:color w:val="1D1D1B"/>
          <w:w w:val="95"/>
        </w:rPr>
        <w:t>C</w:t>
      </w:r>
      <w:r>
        <w:rPr>
          <w:rFonts w:ascii="Lucida Sans Unicode"/>
          <w:color w:val="1D1D1B"/>
          <w:spacing w:val="-2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9"/>
        </w:rPr>
        <w:t> </w:t>
      </w:r>
      <w:r>
        <w:rPr>
          <w:color w:val="1D1D1B"/>
          <w:w w:val="95"/>
        </w:rPr>
        <w:t>used</w:t>
      </w:r>
      <w:r>
        <w:rPr>
          <w:color w:val="1D1D1B"/>
          <w:spacing w:val="10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10"/>
        </w:rPr>
        <w:t> </w:t>
      </w:r>
      <w:r>
        <w:rPr>
          <w:color w:val="1D1D1B"/>
          <w:w w:val="95"/>
        </w:rPr>
        <w:t>element.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9"/>
        </w:rPr>
        <w:t> </w:t>
      </w:r>
      <w:r>
        <w:rPr>
          <w:color w:val="1D1D1B"/>
          <w:w w:val="95"/>
        </w:rPr>
        <w:t>number</w:t>
      </w:r>
      <w:r>
        <w:rPr>
          <w:color w:val="1D1D1B"/>
          <w:spacing w:val="10"/>
        </w:rPr>
        <w:t> </w:t>
      </w:r>
      <w:r>
        <w:rPr>
          <w:color w:val="1D1D1B"/>
          <w:spacing w:val="-5"/>
          <w:w w:val="95"/>
        </w:rPr>
        <w:t>of</w:t>
      </w:r>
    </w:p>
    <w:p>
      <w:pPr>
        <w:tabs>
          <w:tab w:pos="1189" w:val="left" w:leader="none"/>
          <w:tab w:pos="1526" w:val="left" w:leader="none"/>
          <w:tab w:pos="2124" w:val="left" w:leader="none"/>
        </w:tabs>
        <w:spacing w:line="198" w:lineRule="exact" w:before="0"/>
        <w:ind w:left="852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"/>
          <w:position w:val="1"/>
          <w:sz w:val="18"/>
        </w:rPr>
        <w:t>5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10"/>
          <w:sz w:val="18"/>
        </w:rPr>
        <w:t>4</w:t>
      </w:r>
      <w:r>
        <w:rPr>
          <w:color w:val="1D1D1B"/>
          <w:sz w:val="18"/>
        </w:rPr>
        <w:tab/>
      </w:r>
      <w:r>
        <w:rPr>
          <w:color w:val="1D1D1B"/>
          <w:w w:val="95"/>
          <w:sz w:val="18"/>
        </w:rPr>
        <w:t>5</w:t>
      </w:r>
      <w:r>
        <w:rPr>
          <w:color w:val="1D1D1B"/>
          <w:spacing w:val="-6"/>
          <w:w w:val="95"/>
          <w:sz w:val="18"/>
        </w:rPr>
        <w:t> </w:t>
      </w:r>
      <w:r>
        <w:rPr>
          <w:color w:val="1D1D1B"/>
          <w:w w:val="95"/>
          <w:sz w:val="18"/>
        </w:rPr>
        <w:t>×</w:t>
      </w:r>
      <w:r>
        <w:rPr>
          <w:color w:val="1D1D1B"/>
          <w:spacing w:val="-5"/>
          <w:w w:val="95"/>
          <w:sz w:val="18"/>
        </w:rPr>
        <w:t> </w:t>
      </w:r>
      <w:r>
        <w:rPr>
          <w:color w:val="1D1D1B"/>
          <w:spacing w:val="-10"/>
          <w:w w:val="95"/>
          <w:sz w:val="18"/>
        </w:rPr>
        <w:t>4</w:t>
      </w:r>
      <w:r>
        <w:rPr>
          <w:color w:val="1D1D1B"/>
          <w:sz w:val="18"/>
        </w:rPr>
        <w:tab/>
      </w:r>
      <w:r>
        <w:rPr>
          <w:color w:val="1D1D1B"/>
          <w:w w:val="95"/>
          <w:sz w:val="18"/>
        </w:rPr>
        <w:t>4</w:t>
      </w:r>
      <w:r>
        <w:rPr>
          <w:color w:val="1D1D1B"/>
          <w:spacing w:val="-6"/>
          <w:w w:val="95"/>
          <w:sz w:val="18"/>
        </w:rPr>
        <w:t> </w:t>
      </w:r>
      <w:r>
        <w:rPr>
          <w:color w:val="1D1D1B"/>
          <w:w w:val="95"/>
          <w:sz w:val="18"/>
        </w:rPr>
        <w:t>×</w:t>
      </w:r>
      <w:r>
        <w:rPr>
          <w:color w:val="1D1D1B"/>
          <w:spacing w:val="-5"/>
          <w:w w:val="95"/>
          <w:sz w:val="18"/>
        </w:rPr>
        <w:t> </w:t>
      </w:r>
      <w:r>
        <w:rPr>
          <w:color w:val="1D1D1B"/>
          <w:spacing w:val="-10"/>
          <w:w w:val="95"/>
          <w:sz w:val="18"/>
        </w:rPr>
        <w:t>5</w:t>
      </w:r>
    </w:p>
    <w:p>
      <w:pPr>
        <w:spacing w:line="148" w:lineRule="exact" w:before="0"/>
        <w:ind w:left="1324" w:right="0" w:firstLine="0"/>
        <w:jc w:val="left"/>
        <w:rPr>
          <w:sz w:val="18"/>
        </w:rPr>
      </w:pPr>
      <w:r>
        <w:rPr>
          <w:color w:val="1D1D1B"/>
          <w:position w:val="-8"/>
          <w:sz w:val="24"/>
        </w:rPr>
        <w:t>=</w:t>
      </w:r>
      <w:r>
        <w:rPr>
          <w:color w:val="1D1D1B"/>
          <w:spacing w:val="-8"/>
          <w:position w:val="-8"/>
          <w:sz w:val="24"/>
        </w:rPr>
        <w:t> </w:t>
      </w:r>
      <w:r>
        <w:rPr>
          <w:color w:val="1D1D1B"/>
          <w:sz w:val="18"/>
          <w:u w:val="single" w:color="1C1C1A"/>
        </w:rPr>
        <w:t>12</w:t>
      </w:r>
      <w:r>
        <w:rPr>
          <w:color w:val="1D1D1B"/>
          <w:spacing w:val="7"/>
          <w:sz w:val="18"/>
        </w:rPr>
        <w:t> </w:t>
      </w:r>
      <w:r>
        <w:rPr>
          <w:color w:val="1D1D1B"/>
          <w:position w:val="-8"/>
          <w:sz w:val="24"/>
        </w:rPr>
        <w:t>+</w:t>
      </w:r>
      <w:r>
        <w:rPr>
          <w:color w:val="1D1D1B"/>
          <w:spacing w:val="-8"/>
          <w:position w:val="-8"/>
          <w:sz w:val="24"/>
        </w:rPr>
        <w:t> </w:t>
      </w:r>
      <w:r>
        <w:rPr>
          <w:color w:val="1D1D1B"/>
          <w:spacing w:val="-5"/>
          <w:position w:val="1"/>
          <w:sz w:val="18"/>
        </w:rPr>
        <w:t>15</w:t>
      </w:r>
    </w:p>
    <w:p>
      <w:pPr>
        <w:spacing w:after="0" w:line="148" w:lineRule="exact"/>
        <w:jc w:val="left"/>
        <w:rPr>
          <w:sz w:val="18"/>
        </w:rPr>
        <w:sectPr>
          <w:type w:val="continuous"/>
          <w:pgSz w:w="11910" w:h="16840"/>
          <w:pgMar w:header="0" w:footer="725" w:top="1580" w:bottom="280" w:left="0" w:right="220"/>
          <w:cols w:num="2" w:equalWidth="0">
            <w:col w:w="5326" w:space="40"/>
            <w:col w:w="6324"/>
          </w:cols>
        </w:sectPr>
      </w:pPr>
    </w:p>
    <w:p>
      <w:pPr>
        <w:pStyle w:val="BodyText"/>
        <w:spacing w:line="242" w:lineRule="auto"/>
        <w:ind w:left="1077"/>
      </w:pPr>
      <w:r>
        <w:rPr>
          <w:color w:val="1D1D1B"/>
          <w:w w:val="95"/>
        </w:rPr>
        <w:t>elements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set,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A,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example,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called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the </w:t>
      </w:r>
      <w:r>
        <w:rPr>
          <w:color w:val="1D1D1B"/>
        </w:rPr>
        <w:t>cardinal number of A and written as </w:t>
      </w:r>
      <w:r>
        <w:rPr>
          <w:i/>
          <w:color w:val="1D1D1B"/>
        </w:rPr>
        <w:t>n</w:t>
      </w:r>
      <w:r>
        <w:rPr>
          <w:color w:val="1D1D1B"/>
        </w:rPr>
        <w:t>(A).</w:t>
      </w:r>
    </w:p>
    <w:p>
      <w:pPr>
        <w:spacing w:line="117" w:lineRule="exact" w:before="0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Subset:</w:t>
      </w:r>
      <w:r>
        <w:rPr>
          <w:b/>
          <w:color w:val="1D1D1B"/>
          <w:spacing w:val="51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subset</w:t>
      </w:r>
      <w:r>
        <w:rPr>
          <w:b/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B,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part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spacing w:val="-7"/>
          <w:w w:val="95"/>
          <w:sz w:val="24"/>
        </w:rPr>
        <w:t>B.</w:t>
      </w:r>
    </w:p>
    <w:p>
      <w:pPr>
        <w:spacing w:line="240" w:lineRule="auto" w:before="7"/>
        <w:rPr>
          <w:sz w:val="4"/>
        </w:rPr>
      </w:pPr>
      <w:r>
        <w:rPr/>
        <w:br w:type="column"/>
      </w:r>
      <w:r>
        <w:rPr>
          <w:sz w:val="4"/>
        </w:rPr>
      </w:r>
    </w:p>
    <w:p>
      <w:pPr>
        <w:pStyle w:val="BodyText"/>
        <w:spacing w:line="20" w:lineRule="exact"/>
        <w:ind w:left="1267"/>
        <w:rPr>
          <w:sz w:val="2"/>
        </w:rPr>
      </w:pPr>
      <w:r>
        <w:rPr>
          <w:sz w:val="2"/>
        </w:rPr>
        <w:pict>
          <v:group style="width:10.050pt;height:.550pt;mso-position-horizontal-relative:char;mso-position-vertical-relative:line" id="docshapegroup690" coordorigin="0,0" coordsize="201,11">
            <v:line style="position:absolute" from="0,5" to="200,5" stroked="true" strokeweight=".501pt" strokecolor="#1c1c1a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277" w:val="left" w:leader="none"/>
        </w:tabs>
        <w:spacing w:line="165" w:lineRule="exact" w:before="0"/>
        <w:ind w:left="850" w:right="0" w:firstLine="0"/>
        <w:jc w:val="left"/>
        <w:rPr>
          <w:sz w:val="18"/>
        </w:rPr>
      </w:pPr>
      <w:r>
        <w:rPr>
          <w:color w:val="1D1D1B"/>
          <w:spacing w:val="-5"/>
          <w:sz w:val="18"/>
        </w:rPr>
        <w:t>20</w:t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</w:rPr>
        <w:t>20</w:t>
      </w:r>
    </w:p>
    <w:p>
      <w:pPr>
        <w:spacing w:line="197" w:lineRule="exact" w:before="0"/>
        <w:ind w:left="850" w:right="0" w:firstLine="0"/>
        <w:jc w:val="left"/>
        <w:rPr>
          <w:sz w:val="18"/>
        </w:rPr>
      </w:pPr>
      <w:r>
        <w:rPr/>
        <w:pict>
          <v:shape style="position:absolute;margin-left:334.496094pt;margin-top:2.052333pt;width:6pt;height:15.3pt;mso-position-horizontal-relative:page;mso-position-vertical-relative:paragraph;z-index:15880704" type="#_x0000_t202" id="docshape691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w w:val="88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5"/>
          <w:sz w:val="18"/>
          <w:u w:val="single" w:color="1C1C1A"/>
        </w:rPr>
        <w:t>27</w:t>
      </w:r>
    </w:p>
    <w:p>
      <w:pPr>
        <w:spacing w:line="206" w:lineRule="exact" w:before="0"/>
        <w:ind w:left="850" w:right="0" w:firstLine="0"/>
        <w:jc w:val="left"/>
        <w:rPr>
          <w:sz w:val="18"/>
        </w:rPr>
      </w:pPr>
      <w:r>
        <w:rPr>
          <w:color w:val="1D1D1B"/>
          <w:spacing w:val="-5"/>
          <w:sz w:val="18"/>
        </w:rPr>
        <w:t>20</w:t>
      </w:r>
    </w:p>
    <w:p>
      <w:pPr>
        <w:spacing w:after="0" w:line="206" w:lineRule="exact"/>
        <w:jc w:val="left"/>
        <w:rPr>
          <w:sz w:val="18"/>
        </w:rPr>
        <w:sectPr>
          <w:type w:val="continuous"/>
          <w:pgSz w:w="11910" w:h="16840"/>
          <w:pgMar w:header="0" w:footer="725" w:top="1580" w:bottom="280" w:left="0" w:right="220"/>
          <w:cols w:num="2" w:equalWidth="0">
            <w:col w:w="5440" w:space="583"/>
            <w:col w:w="5667"/>
          </w:cols>
        </w:sectPr>
      </w:pPr>
    </w:p>
    <w:p>
      <w:pPr>
        <w:pStyle w:val="BodyText"/>
        <w:spacing w:line="228" w:lineRule="auto" w:before="173"/>
        <w:ind w:left="1077"/>
      </w:pPr>
      <w:r>
        <w:rPr>
          <w:color w:val="1D1D1B"/>
          <w:w w:val="95"/>
        </w:rPr>
        <w:t>A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contains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some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all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elements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B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 </w:t>
      </w:r>
      <w:r>
        <w:rPr>
          <w:color w:val="1D1D1B"/>
        </w:rPr>
        <w:t>no</w:t>
      </w:r>
      <w:r>
        <w:rPr>
          <w:color w:val="1D1D1B"/>
          <w:spacing w:val="-8"/>
        </w:rPr>
        <w:t> </w:t>
      </w:r>
      <w:r>
        <w:rPr>
          <w:color w:val="1D1D1B"/>
        </w:rPr>
        <w:t>elements</w:t>
      </w:r>
      <w:r>
        <w:rPr>
          <w:color w:val="1D1D1B"/>
          <w:spacing w:val="-8"/>
        </w:rPr>
        <w:t> </w:t>
      </w:r>
      <w:r>
        <w:rPr>
          <w:color w:val="1D1D1B"/>
        </w:rPr>
        <w:t>that</w:t>
      </w:r>
      <w:r>
        <w:rPr>
          <w:color w:val="1D1D1B"/>
          <w:spacing w:val="-8"/>
        </w:rPr>
        <w:t> </w:t>
      </w:r>
      <w:r>
        <w:rPr>
          <w:color w:val="1D1D1B"/>
        </w:rPr>
        <w:t>do</w:t>
      </w:r>
      <w:r>
        <w:rPr>
          <w:color w:val="1D1D1B"/>
          <w:spacing w:val="-8"/>
        </w:rPr>
        <w:t> </w:t>
      </w:r>
      <w:r>
        <w:rPr>
          <w:color w:val="1D1D1B"/>
        </w:rPr>
        <w:t>not</w:t>
      </w:r>
      <w:r>
        <w:rPr>
          <w:color w:val="1D1D1B"/>
          <w:spacing w:val="-8"/>
        </w:rPr>
        <w:t> </w:t>
      </w:r>
      <w:r>
        <w:rPr>
          <w:color w:val="1D1D1B"/>
        </w:rPr>
        <w:t>appear</w:t>
      </w:r>
      <w:r>
        <w:rPr>
          <w:color w:val="1D1D1B"/>
          <w:spacing w:val="-8"/>
        </w:rPr>
        <w:t> </w:t>
      </w:r>
      <w:r>
        <w:rPr>
          <w:color w:val="1D1D1B"/>
        </w:rPr>
        <w:t>in</w:t>
      </w:r>
      <w:r>
        <w:rPr>
          <w:color w:val="1D1D1B"/>
          <w:spacing w:val="-8"/>
        </w:rPr>
        <w:t> </w:t>
      </w:r>
      <w:r>
        <w:rPr>
          <w:color w:val="1D1D1B"/>
        </w:rPr>
        <w:t>B.</w:t>
      </w:r>
      <w:r>
        <w:rPr>
          <w:color w:val="1D1D1B"/>
          <w:spacing w:val="-11"/>
        </w:rPr>
        <w:t> </w:t>
      </w:r>
      <w:r>
        <w:rPr>
          <w:color w:val="1D1D1B"/>
        </w:rPr>
        <w:t>We</w:t>
      </w:r>
      <w:r>
        <w:rPr>
          <w:color w:val="1D1D1B"/>
          <w:spacing w:val="-8"/>
        </w:rPr>
        <w:t> </w:t>
      </w:r>
      <w:r>
        <w:rPr>
          <w:color w:val="1D1D1B"/>
        </w:rPr>
        <w:t>write </w:t>
      </w:r>
      <w:r>
        <w:rPr>
          <w:b/>
          <w:color w:val="1D1D1B"/>
        </w:rPr>
        <w:t>A </w:t>
      </w:r>
      <w:r>
        <w:rPr>
          <w:rFonts w:ascii="Lucida Sans Unicode" w:hAnsi="Lucida Sans Unicode"/>
          <w:color w:val="1D1D1B"/>
        </w:rPr>
        <w:t>⊆ </w:t>
      </w:r>
      <w:r>
        <w:rPr>
          <w:b/>
          <w:color w:val="1D1D1B"/>
        </w:rPr>
        <w:t>B</w:t>
      </w:r>
      <w:r>
        <w:rPr>
          <w:color w:val="1D1D1B"/>
        </w:rPr>
        <w:t>.</w:t>
      </w:r>
    </w:p>
    <w:p>
      <w:pPr>
        <w:spacing w:line="230" w:lineRule="exact" w:before="0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Proper</w:t>
      </w:r>
      <w:r>
        <w:rPr>
          <w:b/>
          <w:color w:val="1D1D1B"/>
          <w:spacing w:val="-8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subset:</w:t>
      </w:r>
      <w:r>
        <w:rPr>
          <w:b/>
          <w:color w:val="1D1D1B"/>
          <w:spacing w:val="43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5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proper</w:t>
      </w:r>
      <w:r>
        <w:rPr>
          <w:b/>
          <w:color w:val="1D1D1B"/>
          <w:spacing w:val="-8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subset</w:t>
      </w:r>
      <w:r>
        <w:rPr>
          <w:b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B,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then</w:t>
      </w:r>
    </w:p>
    <w:p>
      <w:pPr>
        <w:pStyle w:val="BodyText"/>
        <w:spacing w:line="271" w:lineRule="exact"/>
        <w:ind w:left="707"/>
      </w:pPr>
      <w:r>
        <w:rPr/>
        <w:br w:type="column"/>
      </w:r>
      <w:r>
        <w:rPr>
          <w:color w:val="1D1D1B"/>
        </w:rPr>
        <w:t>(The</w:t>
      </w:r>
      <w:r>
        <w:rPr>
          <w:color w:val="1D1D1B"/>
          <w:spacing w:val="-6"/>
        </w:rPr>
        <w:t> </w:t>
      </w:r>
      <w:r>
        <w:rPr>
          <w:color w:val="1D1D1B"/>
        </w:rPr>
        <w:t>LCM</w:t>
      </w:r>
      <w:r>
        <w:rPr>
          <w:color w:val="1D1D1B"/>
          <w:spacing w:val="-6"/>
        </w:rPr>
        <w:t> </w:t>
      </w:r>
      <w:r>
        <w:rPr>
          <w:color w:val="1D1D1B"/>
        </w:rPr>
        <w:t>of</w:t>
      </w:r>
      <w:r>
        <w:rPr>
          <w:color w:val="1D1D1B"/>
          <w:spacing w:val="-6"/>
        </w:rPr>
        <w:t> </w:t>
      </w:r>
      <w:r>
        <w:rPr>
          <w:color w:val="1D1D1B"/>
        </w:rPr>
        <w:t>5</w:t>
      </w:r>
      <w:r>
        <w:rPr>
          <w:color w:val="1D1D1B"/>
          <w:spacing w:val="-6"/>
        </w:rPr>
        <w:t> </w:t>
      </w:r>
      <w:r>
        <w:rPr>
          <w:color w:val="1D1D1B"/>
        </w:rPr>
        <w:t>and</w:t>
      </w:r>
      <w:r>
        <w:rPr>
          <w:color w:val="1D1D1B"/>
          <w:spacing w:val="-6"/>
        </w:rPr>
        <w:t> </w:t>
      </w:r>
      <w:r>
        <w:rPr>
          <w:color w:val="1D1D1B"/>
        </w:rPr>
        <w:t>4</w:t>
      </w:r>
      <w:r>
        <w:rPr>
          <w:color w:val="1D1D1B"/>
          <w:spacing w:val="-6"/>
        </w:rPr>
        <w:t> </w:t>
      </w:r>
      <w:r>
        <w:rPr>
          <w:color w:val="1D1D1B"/>
        </w:rPr>
        <w:t>is</w:t>
      </w:r>
      <w:r>
        <w:rPr>
          <w:color w:val="1D1D1B"/>
          <w:spacing w:val="-6"/>
        </w:rPr>
        <w:t> </w:t>
      </w:r>
      <w:r>
        <w:rPr>
          <w:color w:val="1D1D1B"/>
        </w:rPr>
        <w:t>20.</w:t>
      </w:r>
      <w:r>
        <w:rPr>
          <w:color w:val="1D1D1B"/>
          <w:spacing w:val="-6"/>
        </w:rPr>
        <w:t> </w:t>
      </w:r>
      <w:r>
        <w:rPr>
          <w:color w:val="1D1D1B"/>
        </w:rPr>
        <w:t>5</w:t>
      </w:r>
      <w:r>
        <w:rPr>
          <w:color w:val="1D1D1B"/>
          <w:spacing w:val="-6"/>
        </w:rPr>
        <w:t> </w:t>
      </w:r>
      <w:r>
        <w:rPr>
          <w:color w:val="1D1D1B"/>
        </w:rPr>
        <w:t>×</w:t>
      </w:r>
      <w:r>
        <w:rPr>
          <w:color w:val="1D1D1B"/>
          <w:spacing w:val="-6"/>
        </w:rPr>
        <w:t> </w:t>
      </w:r>
      <w:r>
        <w:rPr>
          <w:b/>
          <w:color w:val="1D1D1B"/>
        </w:rPr>
        <w:t>4</w:t>
      </w:r>
      <w:r>
        <w:rPr>
          <w:b/>
          <w:color w:val="1D1D1B"/>
          <w:spacing w:val="-6"/>
        </w:rPr>
        <w:t> </w:t>
      </w:r>
      <w:r>
        <w:rPr>
          <w:color w:val="1D1D1B"/>
        </w:rPr>
        <w:t>=</w:t>
      </w:r>
      <w:r>
        <w:rPr>
          <w:color w:val="1D1D1B"/>
          <w:spacing w:val="-6"/>
        </w:rPr>
        <w:t> </w:t>
      </w:r>
      <w:r>
        <w:rPr>
          <w:color w:val="1D1D1B"/>
          <w:spacing w:val="-5"/>
        </w:rPr>
        <w:t>20</w:t>
      </w:r>
    </w:p>
    <w:p>
      <w:pPr>
        <w:pStyle w:val="BodyText"/>
        <w:spacing w:before="4"/>
        <w:ind w:left="707"/>
      </w:pPr>
      <w:r>
        <w:rPr>
          <w:color w:val="1D1D1B"/>
        </w:rPr>
        <w:t>(and</w:t>
      </w:r>
      <w:r>
        <w:rPr>
          <w:color w:val="1D1D1B"/>
          <w:spacing w:val="-8"/>
        </w:rPr>
        <w:t> </w:t>
      </w:r>
      <w:r>
        <w:rPr>
          <w:color w:val="1D1D1B"/>
        </w:rPr>
        <w:t>4</w:t>
      </w:r>
      <w:r>
        <w:rPr>
          <w:color w:val="1D1D1B"/>
          <w:spacing w:val="-7"/>
        </w:rPr>
        <w:t> </w:t>
      </w:r>
      <w:r>
        <w:rPr>
          <w:color w:val="1D1D1B"/>
        </w:rPr>
        <w:t>×</w:t>
      </w:r>
      <w:r>
        <w:rPr>
          <w:color w:val="1D1D1B"/>
          <w:spacing w:val="-7"/>
        </w:rPr>
        <w:t> </w:t>
      </w:r>
      <w:r>
        <w:rPr>
          <w:b/>
          <w:color w:val="1D1D1B"/>
        </w:rPr>
        <w:t>5</w:t>
      </w:r>
      <w:r>
        <w:rPr>
          <w:b/>
          <w:color w:val="1D1D1B"/>
          <w:spacing w:val="-7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  <w:spacing w:val="-4"/>
        </w:rPr>
        <w:t>20).</w:t>
      </w:r>
    </w:p>
    <w:p>
      <w:pPr>
        <w:pStyle w:val="BodyText"/>
        <w:spacing w:line="242" w:lineRule="auto" w:before="4"/>
        <w:ind w:left="707" w:right="587"/>
      </w:pPr>
      <w:r>
        <w:rPr>
          <w:color w:val="1D1D1B"/>
          <w:w w:val="95"/>
        </w:rPr>
        <w:t>So, we multiply below and above the line by </w:t>
      </w:r>
      <w:r>
        <w:rPr>
          <w:color w:val="1D1D1B"/>
          <w:w w:val="95"/>
        </w:rPr>
        <w:t>4(5) </w:t>
      </w:r>
      <w:r>
        <w:rPr>
          <w:color w:val="1D1D1B"/>
        </w:rPr>
        <w:t>and,</w:t>
      </w:r>
      <w:r>
        <w:rPr>
          <w:color w:val="1D1D1B"/>
          <w:spacing w:val="-11"/>
        </w:rPr>
        <w:t> </w:t>
      </w:r>
      <w:r>
        <w:rPr>
          <w:color w:val="1D1D1B"/>
        </w:rPr>
        <w:t>therefore,</w:t>
      </w:r>
      <w:r>
        <w:rPr>
          <w:color w:val="1D1D1B"/>
          <w:spacing w:val="-11"/>
        </w:rPr>
        <w:t> </w:t>
      </w:r>
      <w:r>
        <w:rPr>
          <w:color w:val="1D1D1B"/>
        </w:rPr>
        <w:t>do</w:t>
      </w:r>
      <w:r>
        <w:rPr>
          <w:color w:val="1D1D1B"/>
          <w:spacing w:val="-11"/>
        </w:rPr>
        <w:t> </w:t>
      </w:r>
      <w:r>
        <w:rPr>
          <w:color w:val="1D1D1B"/>
        </w:rPr>
        <w:t>not</w:t>
      </w:r>
      <w:r>
        <w:rPr>
          <w:color w:val="1D1D1B"/>
          <w:spacing w:val="-11"/>
        </w:rPr>
        <w:t> </w:t>
      </w:r>
      <w:r>
        <w:rPr>
          <w:color w:val="1D1D1B"/>
        </w:rPr>
        <w:t>change</w:t>
      </w:r>
      <w:r>
        <w:rPr>
          <w:color w:val="1D1D1B"/>
          <w:spacing w:val="-11"/>
        </w:rPr>
        <w:t> </w:t>
      </w:r>
      <w:r>
        <w:rPr>
          <w:color w:val="1D1D1B"/>
        </w:rPr>
        <w:t>anything,</w:t>
      </w:r>
      <w:r>
        <w:rPr>
          <w:color w:val="1D1D1B"/>
          <w:spacing w:val="-11"/>
        </w:rPr>
        <w:t> </w:t>
      </w:r>
      <w:r>
        <w:rPr>
          <w:color w:val="1D1D1B"/>
        </w:rPr>
        <w:t>because</w:t>
      </w:r>
    </w:p>
    <w:p>
      <w:pPr>
        <w:pStyle w:val="BodyText"/>
        <w:spacing w:line="174" w:lineRule="exact"/>
        <w:ind w:left="707"/>
      </w:pPr>
      <w:r>
        <w:rPr>
          <w:color w:val="1D1D1B"/>
          <w:w w:val="95"/>
        </w:rPr>
        <w:t>we</w:t>
      </w:r>
      <w:r>
        <w:rPr>
          <w:color w:val="1D1D1B"/>
        </w:rPr>
        <w:t> </w:t>
      </w:r>
      <w:r>
        <w:rPr>
          <w:color w:val="1D1D1B"/>
          <w:w w:val="95"/>
        </w:rPr>
        <w:t>multiplied</w:t>
      </w:r>
      <w:r>
        <w:rPr>
          <w:color w:val="1D1D1B"/>
        </w:rPr>
        <w:t> </w:t>
      </w:r>
      <w:r>
        <w:rPr>
          <w:color w:val="1D1D1B"/>
          <w:w w:val="95"/>
        </w:rPr>
        <w:t>by</w:t>
      </w:r>
      <w:r>
        <w:rPr>
          <w:color w:val="1D1D1B"/>
        </w:rPr>
        <w:t> </w:t>
      </w:r>
      <w:r>
        <w:rPr>
          <w:color w:val="1D1D1B"/>
          <w:spacing w:val="-101"/>
          <w:w w:val="91"/>
          <w:position w:val="7"/>
        </w:rPr>
        <w:t>_</w:t>
      </w:r>
      <w:r>
        <w:rPr>
          <w:color w:val="1D1D1B"/>
          <w:w w:val="99"/>
          <w:position w:val="9"/>
          <w:sz w:val="18"/>
        </w:rPr>
        <w:t>4</w:t>
      </w:r>
      <w:r>
        <w:rPr>
          <w:color w:val="1D1D1B"/>
          <w:spacing w:val="18"/>
          <w:position w:val="9"/>
          <w:sz w:val="18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1</w:t>
      </w:r>
      <w:r>
        <w:rPr>
          <w:color w:val="1D1D1B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1"/>
        </w:rPr>
        <w:t> </w:t>
      </w:r>
      <w:r>
        <w:rPr>
          <w:color w:val="1D1D1B"/>
          <w:spacing w:val="-101"/>
          <w:w w:val="91"/>
          <w:position w:val="7"/>
        </w:rPr>
        <w:t>_</w:t>
      </w:r>
      <w:r>
        <w:rPr>
          <w:color w:val="1D1D1B"/>
          <w:w w:val="99"/>
          <w:position w:val="10"/>
          <w:sz w:val="18"/>
        </w:rPr>
        <w:t>5</w:t>
      </w:r>
      <w:r>
        <w:rPr>
          <w:color w:val="1D1D1B"/>
          <w:spacing w:val="18"/>
          <w:position w:val="10"/>
          <w:sz w:val="18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5"/>
          <w:w w:val="95"/>
        </w:rPr>
        <w:t>1.</w:t>
      </w:r>
    </w:p>
    <w:p>
      <w:pPr>
        <w:spacing w:after="0" w:line="174" w:lineRule="exact"/>
        <w:sectPr>
          <w:type w:val="continuous"/>
          <w:pgSz w:w="11910" w:h="16840"/>
          <w:pgMar w:header="0" w:footer="725" w:top="1580" w:bottom="280" w:left="0" w:right="220"/>
          <w:cols w:num="2" w:equalWidth="0">
            <w:col w:w="5461" w:space="40"/>
            <w:col w:w="6189"/>
          </w:cols>
        </w:sectPr>
      </w:pPr>
    </w:p>
    <w:p>
      <w:pPr>
        <w:pStyle w:val="BodyText"/>
        <w:tabs>
          <w:tab w:pos="7839" w:val="left" w:leader="none"/>
          <w:tab w:pos="8852" w:val="right" w:leader="none"/>
        </w:tabs>
        <w:spacing w:line="153" w:lineRule="exact"/>
        <w:ind w:left="1077"/>
        <w:rPr>
          <w:sz w:val="18"/>
        </w:rPr>
      </w:pPr>
      <w:r>
        <w:rPr>
          <w:color w:val="1D1D1B"/>
          <w:w w:val="95"/>
        </w:rPr>
        <w:t>A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subset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consists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at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least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one,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but</w:t>
      </w:r>
      <w:r>
        <w:rPr>
          <w:color w:val="1D1D1B"/>
          <w:spacing w:val="-2"/>
        </w:rPr>
        <w:t> </w:t>
      </w:r>
      <w:r>
        <w:rPr>
          <w:color w:val="1D1D1B"/>
          <w:spacing w:val="-5"/>
          <w:w w:val="95"/>
        </w:rPr>
        <w:t>not</w:t>
      </w:r>
      <w:r>
        <w:rPr>
          <w:color w:val="1D1D1B"/>
        </w:rPr>
        <w:tab/>
      </w:r>
      <w:r>
        <w:rPr>
          <w:color w:val="1D1D1B"/>
          <w:spacing w:val="-10"/>
          <w:position w:val="1"/>
          <w:sz w:val="18"/>
        </w:rPr>
        <w:t>4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10"/>
          <w:position w:val="2"/>
          <w:sz w:val="18"/>
        </w:rPr>
        <w:t>5</w:t>
      </w:r>
    </w:p>
    <w:p>
      <w:pPr>
        <w:spacing w:after="0" w:line="153" w:lineRule="exact"/>
        <w:rPr>
          <w:sz w:val="18"/>
        </w:rPr>
        <w:sectPr>
          <w:type w:val="continuous"/>
          <w:pgSz w:w="11910" w:h="16840"/>
          <w:pgMar w:header="0" w:footer="725" w:top="1580" w:bottom="280" w:left="0" w:right="220"/>
        </w:sectPr>
      </w:pPr>
    </w:p>
    <w:p>
      <w:pPr>
        <w:pStyle w:val="BodyText"/>
        <w:spacing w:line="344" w:lineRule="exact" w:before="84"/>
        <w:ind w:left="850" w:firstLine="226"/>
      </w:pPr>
      <w:r>
        <w:rPr>
          <w:color w:val="1D1D1B"/>
          <w:w w:val="95"/>
        </w:rPr>
        <w:t>all,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elements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B.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write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2"/>
        </w:rPr>
        <w:t> </w:t>
      </w:r>
      <w:r>
        <w:rPr>
          <w:rFonts w:ascii="Lucida Sans Unicode" w:hAnsi="Lucida Sans Unicode"/>
          <w:color w:val="1D1D1B"/>
          <w:w w:val="95"/>
        </w:rPr>
        <w:t>⊂</w:t>
      </w:r>
      <w:r>
        <w:rPr>
          <w:rFonts w:ascii="Lucida Sans Unicode" w:hAnsi="Lucida Sans Unicode"/>
          <w:color w:val="1D1D1B"/>
          <w:spacing w:val="-15"/>
          <w:w w:val="95"/>
        </w:rPr>
        <w:t> </w:t>
      </w:r>
      <w:r>
        <w:rPr>
          <w:color w:val="1D1D1B"/>
          <w:spacing w:val="-5"/>
          <w:w w:val="95"/>
        </w:rPr>
        <w:t>B.</w:t>
      </w:r>
    </w:p>
    <w:p>
      <w:pPr>
        <w:spacing w:line="251" w:lineRule="exact" w:before="0"/>
        <w:ind w:left="850" w:right="0" w:firstLine="0"/>
        <w:jc w:val="left"/>
        <w:rPr>
          <w:sz w:val="24"/>
        </w:rPr>
      </w:pPr>
      <w:r>
        <w:rPr>
          <w:b/>
          <w:color w:val="1D1D1B"/>
          <w:spacing w:val="-2"/>
          <w:sz w:val="24"/>
        </w:rPr>
        <w:t>Union</w:t>
      </w:r>
      <w:r>
        <w:rPr>
          <w:b/>
          <w:color w:val="1D1D1B"/>
          <w:spacing w:val="-14"/>
          <w:sz w:val="24"/>
        </w:rPr>
        <w:t> </w:t>
      </w:r>
      <w:r>
        <w:rPr>
          <w:b/>
          <w:color w:val="1D1D1B"/>
          <w:spacing w:val="-2"/>
          <w:sz w:val="24"/>
        </w:rPr>
        <w:t>of</w:t>
      </w:r>
      <w:r>
        <w:rPr>
          <w:b/>
          <w:color w:val="1D1D1B"/>
          <w:spacing w:val="-12"/>
          <w:sz w:val="24"/>
        </w:rPr>
        <w:t> </w:t>
      </w:r>
      <w:r>
        <w:rPr>
          <w:b/>
          <w:color w:val="1D1D1B"/>
          <w:spacing w:val="-2"/>
          <w:sz w:val="24"/>
        </w:rPr>
        <w:t>sets</w:t>
      </w:r>
      <w:r>
        <w:rPr>
          <w:b/>
          <w:color w:val="1D1D1B"/>
          <w:spacing w:val="4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elements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sets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are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5"/>
          <w:sz w:val="24"/>
        </w:rPr>
        <w:t>put</w:t>
      </w:r>
    </w:p>
    <w:p>
      <w:pPr>
        <w:pStyle w:val="BodyText"/>
        <w:spacing w:line="208" w:lineRule="auto" w:before="33"/>
        <w:ind w:left="1077"/>
      </w:pPr>
      <w:r>
        <w:rPr>
          <w:color w:val="1D1D1B"/>
          <w:w w:val="95"/>
        </w:rPr>
        <w:t>together without repeating any element. If A </w:t>
      </w:r>
      <w:r>
        <w:rPr>
          <w:color w:val="1D1D1B"/>
          <w:w w:val="95"/>
        </w:rPr>
        <w:t>and </w:t>
      </w:r>
      <w:r>
        <w:rPr>
          <w:color w:val="1D1D1B"/>
        </w:rPr>
        <w:t>B</w:t>
      </w:r>
      <w:r>
        <w:rPr>
          <w:color w:val="1D1D1B"/>
          <w:spacing w:val="-15"/>
        </w:rPr>
        <w:t> </w:t>
      </w:r>
      <w:r>
        <w:rPr>
          <w:color w:val="1D1D1B"/>
        </w:rPr>
        <w:t>are</w:t>
      </w:r>
      <w:r>
        <w:rPr>
          <w:color w:val="1D1D1B"/>
          <w:spacing w:val="-6"/>
        </w:rPr>
        <w:t> </w:t>
      </w:r>
      <w:r>
        <w:rPr>
          <w:color w:val="1D1D1B"/>
        </w:rPr>
        <w:t>united,</w:t>
      </w:r>
      <w:r>
        <w:rPr>
          <w:color w:val="1D1D1B"/>
          <w:spacing w:val="-6"/>
        </w:rPr>
        <w:t> </w:t>
      </w:r>
      <w:r>
        <w:rPr>
          <w:color w:val="1D1D1B"/>
        </w:rPr>
        <w:t>we</w:t>
      </w:r>
      <w:r>
        <w:rPr>
          <w:color w:val="1D1D1B"/>
          <w:spacing w:val="-6"/>
        </w:rPr>
        <w:t> </w:t>
      </w:r>
      <w:r>
        <w:rPr>
          <w:color w:val="1D1D1B"/>
        </w:rPr>
        <w:t>write</w:t>
      </w:r>
      <w:r>
        <w:rPr>
          <w:color w:val="1D1D1B"/>
          <w:spacing w:val="-6"/>
        </w:rPr>
        <w:t> </w:t>
      </w:r>
      <w:r>
        <w:rPr>
          <w:color w:val="1D1D1B"/>
        </w:rPr>
        <w:t>A</w:t>
      </w:r>
      <w:r>
        <w:rPr>
          <w:color w:val="1D1D1B"/>
          <w:spacing w:val="-6"/>
        </w:rPr>
        <w:t> </w:t>
      </w:r>
      <w:r>
        <w:rPr>
          <w:rFonts w:ascii="Lucida Sans Unicode" w:hAnsi="Lucida Sans Unicode"/>
          <w:color w:val="1D1D1B"/>
        </w:rPr>
        <w:t>∪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B.</w:t>
      </w:r>
      <w:r>
        <w:rPr>
          <w:color w:val="1D1D1B"/>
          <w:spacing w:val="-15"/>
        </w:rPr>
        <w:t> </w:t>
      </w:r>
      <w:r>
        <w:rPr>
          <w:color w:val="1D1D1B"/>
        </w:rPr>
        <w:t>Then</w:t>
      </w:r>
      <w:r>
        <w:rPr>
          <w:color w:val="1D1D1B"/>
          <w:spacing w:val="-6"/>
        </w:rPr>
        <w:t> </w:t>
      </w:r>
      <w:r>
        <w:rPr>
          <w:b/>
          <w:color w:val="1D1D1B"/>
        </w:rPr>
        <w:t>A</w:t>
      </w:r>
      <w:r>
        <w:rPr>
          <w:b/>
          <w:color w:val="1D1D1B"/>
          <w:spacing w:val="-9"/>
        </w:rPr>
        <w:t> </w:t>
      </w:r>
      <w:r>
        <w:rPr>
          <w:rFonts w:ascii="Lucida Sans Unicode" w:hAnsi="Lucida Sans Unicode"/>
          <w:color w:val="1D1D1B"/>
        </w:rPr>
        <w:t>∪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b/>
          <w:color w:val="1D1D1B"/>
        </w:rPr>
        <w:t>B</w:t>
      </w:r>
      <w:r>
        <w:rPr>
          <w:b/>
          <w:color w:val="1D1D1B"/>
          <w:spacing w:val="-6"/>
        </w:rPr>
        <w:t> </w:t>
      </w:r>
      <w:r>
        <w:rPr>
          <w:color w:val="1D1D1B"/>
        </w:rPr>
        <w:t>will contain all the elements that are in </w:t>
      </w:r>
      <w:r>
        <w:rPr>
          <w:b/>
          <w:color w:val="1D1D1B"/>
        </w:rPr>
        <w:t>A</w:t>
      </w:r>
      <w:r>
        <w:rPr>
          <w:b/>
          <w:color w:val="1D1D1B"/>
          <w:spacing w:val="-1"/>
        </w:rPr>
        <w:t> </w:t>
      </w:r>
      <w:r>
        <w:rPr>
          <w:b/>
          <w:color w:val="1D1D1B"/>
        </w:rPr>
        <w:t>or</w:t>
      </w:r>
      <w:r>
        <w:rPr>
          <w:b/>
          <w:color w:val="1D1D1B"/>
          <w:spacing w:val="-1"/>
        </w:rPr>
        <w:t> </w:t>
      </w:r>
      <w:r>
        <w:rPr>
          <w:b/>
          <w:color w:val="1D1D1B"/>
        </w:rPr>
        <w:t>B</w:t>
      </w:r>
      <w:r>
        <w:rPr>
          <w:color w:val="1D1D1B"/>
        </w:rPr>
        <w:t>.</w:t>
      </w:r>
    </w:p>
    <w:p>
      <w:pPr>
        <w:pStyle w:val="BodyText"/>
        <w:spacing w:line="242" w:lineRule="auto" w:before="10"/>
        <w:ind w:left="1077" w:hanging="227"/>
      </w:pPr>
      <w:r>
        <w:rPr>
          <w:b/>
          <w:color w:val="1D1D1B"/>
          <w:w w:val="95"/>
        </w:rPr>
        <w:t>Intersection</w:t>
      </w:r>
      <w:r>
        <w:rPr>
          <w:b/>
          <w:color w:val="1D1D1B"/>
          <w:spacing w:val="-2"/>
          <w:w w:val="95"/>
        </w:rPr>
        <w:t> </w:t>
      </w:r>
      <w:r>
        <w:rPr>
          <w:b/>
          <w:color w:val="1D1D1B"/>
          <w:w w:val="95"/>
        </w:rPr>
        <w:t>of</w:t>
      </w:r>
      <w:r>
        <w:rPr>
          <w:b/>
          <w:color w:val="1D1D1B"/>
          <w:spacing w:val="-2"/>
          <w:w w:val="95"/>
        </w:rPr>
        <w:t> </w:t>
      </w:r>
      <w:r>
        <w:rPr>
          <w:b/>
          <w:color w:val="1D1D1B"/>
          <w:w w:val="95"/>
        </w:rPr>
        <w:t>sets:</w:t>
      </w:r>
      <w:r>
        <w:rPr>
          <w:b/>
          <w:color w:val="1D1D1B"/>
          <w:spacing w:val="40"/>
        </w:rPr>
        <w:t> </w:t>
      </w:r>
      <w:r>
        <w:rPr>
          <w:color w:val="1D1D1B"/>
          <w:w w:val="95"/>
        </w:rPr>
        <w:t>The intersection of sets is </w:t>
      </w:r>
      <w:r>
        <w:rPr>
          <w:color w:val="1D1D1B"/>
          <w:w w:val="95"/>
        </w:rPr>
        <w:t>the </w:t>
      </w:r>
      <w:r>
        <w:rPr>
          <w:color w:val="1D1D1B"/>
        </w:rPr>
        <w:t>elements</w:t>
      </w:r>
      <w:r>
        <w:rPr>
          <w:color w:val="1D1D1B"/>
          <w:spacing w:val="-11"/>
        </w:rPr>
        <w:t> </w:t>
      </w:r>
      <w:r>
        <w:rPr>
          <w:color w:val="1D1D1B"/>
        </w:rPr>
        <w:t>that</w:t>
      </w:r>
      <w:r>
        <w:rPr>
          <w:color w:val="1D1D1B"/>
          <w:spacing w:val="-11"/>
        </w:rPr>
        <w:t> </w:t>
      </w:r>
      <w:r>
        <w:rPr>
          <w:color w:val="1D1D1B"/>
        </w:rPr>
        <w:t>these</w:t>
      </w:r>
      <w:r>
        <w:rPr>
          <w:color w:val="1D1D1B"/>
          <w:spacing w:val="-11"/>
        </w:rPr>
        <w:t> </w:t>
      </w:r>
      <w:r>
        <w:rPr>
          <w:color w:val="1D1D1B"/>
        </w:rPr>
        <w:t>sets</w:t>
      </w:r>
      <w:r>
        <w:rPr>
          <w:color w:val="1D1D1B"/>
          <w:spacing w:val="-11"/>
        </w:rPr>
        <w:t> </w:t>
      </w:r>
      <w:r>
        <w:rPr>
          <w:color w:val="1D1D1B"/>
        </w:rPr>
        <w:t>have</w:t>
      </w:r>
      <w:r>
        <w:rPr>
          <w:color w:val="1D1D1B"/>
          <w:spacing w:val="-11"/>
        </w:rPr>
        <w:t> </w:t>
      </w:r>
      <w:r>
        <w:rPr>
          <w:color w:val="1D1D1B"/>
        </w:rPr>
        <w:t>in</w:t>
      </w:r>
      <w:r>
        <w:rPr>
          <w:color w:val="1D1D1B"/>
          <w:spacing w:val="-11"/>
        </w:rPr>
        <w:t> </w:t>
      </w:r>
      <w:r>
        <w:rPr>
          <w:color w:val="1D1D1B"/>
        </w:rPr>
        <w:t>common.</w:t>
      </w:r>
      <w:r>
        <w:rPr>
          <w:color w:val="1D1D1B"/>
          <w:spacing w:val="-11"/>
        </w:rPr>
        <w:t> </w:t>
      </w:r>
      <w:r>
        <w:rPr>
          <w:color w:val="1D1D1B"/>
        </w:rPr>
        <w:t>If</w:t>
      </w:r>
      <w:r>
        <w:rPr>
          <w:color w:val="1D1D1B"/>
          <w:spacing w:val="-11"/>
        </w:rPr>
        <w:t> </w:t>
      </w:r>
      <w:r>
        <w:rPr>
          <w:color w:val="1D1D1B"/>
        </w:rPr>
        <w:t>the intersection</w:t>
      </w:r>
      <w:r>
        <w:rPr>
          <w:color w:val="1D1D1B"/>
          <w:spacing w:val="-12"/>
        </w:rPr>
        <w:t> </w:t>
      </w:r>
      <w:r>
        <w:rPr>
          <w:color w:val="1D1D1B"/>
        </w:rPr>
        <w:t>of</w:t>
      </w:r>
      <w:r>
        <w:rPr>
          <w:color w:val="1D1D1B"/>
          <w:spacing w:val="-12"/>
        </w:rPr>
        <w:t> </w:t>
      </w:r>
      <w:r>
        <w:rPr>
          <w:color w:val="1D1D1B"/>
        </w:rPr>
        <w:t>A</w:t>
      </w:r>
      <w:r>
        <w:rPr>
          <w:color w:val="1D1D1B"/>
          <w:spacing w:val="-12"/>
        </w:rPr>
        <w:t> </w:t>
      </w:r>
      <w:r>
        <w:rPr>
          <w:color w:val="1D1D1B"/>
        </w:rPr>
        <w:t>and</w:t>
      </w:r>
      <w:r>
        <w:rPr>
          <w:color w:val="1D1D1B"/>
          <w:spacing w:val="-12"/>
        </w:rPr>
        <w:t> </w:t>
      </w:r>
      <w:r>
        <w:rPr>
          <w:color w:val="1D1D1B"/>
        </w:rPr>
        <w:t>B</w:t>
      </w:r>
      <w:r>
        <w:rPr>
          <w:color w:val="1D1D1B"/>
          <w:spacing w:val="-12"/>
        </w:rPr>
        <w:t> </w:t>
      </w:r>
      <w:r>
        <w:rPr>
          <w:color w:val="1D1D1B"/>
        </w:rPr>
        <w:t>is</w:t>
      </w:r>
      <w:r>
        <w:rPr>
          <w:color w:val="1D1D1B"/>
          <w:spacing w:val="-12"/>
        </w:rPr>
        <w:t> </w:t>
      </w:r>
      <w:r>
        <w:rPr>
          <w:color w:val="1D1D1B"/>
        </w:rPr>
        <w:t>determined,</w:t>
      </w:r>
      <w:r>
        <w:rPr>
          <w:color w:val="1D1D1B"/>
          <w:spacing w:val="-12"/>
        </w:rPr>
        <w:t> </w:t>
      </w:r>
      <w:r>
        <w:rPr>
          <w:color w:val="1D1D1B"/>
        </w:rPr>
        <w:t>we</w:t>
      </w:r>
      <w:r>
        <w:rPr>
          <w:color w:val="1D1D1B"/>
          <w:spacing w:val="-12"/>
        </w:rPr>
        <w:t> </w:t>
      </w:r>
      <w:r>
        <w:rPr>
          <w:color w:val="1D1D1B"/>
        </w:rPr>
        <w:t>write</w:t>
      </w:r>
    </w:p>
    <w:p>
      <w:pPr>
        <w:pStyle w:val="BodyText"/>
        <w:spacing w:line="204" w:lineRule="auto" w:before="5"/>
        <w:ind w:left="1077" w:hanging="227"/>
      </w:pPr>
      <w:r>
        <w:rPr>
          <w:b/>
          <w:color w:val="1D1D1B"/>
        </w:rPr>
        <w:t>A</w:t>
      </w:r>
      <w:r>
        <w:rPr>
          <w:b/>
          <w:color w:val="1D1D1B"/>
          <w:spacing w:val="-15"/>
        </w:rPr>
        <w:t> </w:t>
      </w:r>
      <w:r>
        <w:rPr>
          <w:rFonts w:ascii="Lucida Sans Unicode" w:hAnsi="Lucida Sans Unicode"/>
          <w:color w:val="1D1D1B"/>
        </w:rPr>
        <w:t>∩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b/>
          <w:color w:val="1D1D1B"/>
        </w:rPr>
        <w:t>B</w:t>
      </w:r>
      <w:r>
        <w:rPr>
          <w:b/>
          <w:color w:val="1D1D1B"/>
          <w:spacing w:val="21"/>
        </w:rPr>
        <w:t> </w:t>
      </w:r>
      <w:r>
        <w:rPr>
          <w:color w:val="1D1D1B"/>
        </w:rPr>
        <w:t>and</w:t>
      </w:r>
      <w:r>
        <w:rPr>
          <w:color w:val="1D1D1B"/>
          <w:spacing w:val="-13"/>
        </w:rPr>
        <w:t> </w:t>
      </w:r>
      <w:r>
        <w:rPr>
          <w:color w:val="1D1D1B"/>
        </w:rPr>
        <w:t>this</w:t>
      </w:r>
      <w:r>
        <w:rPr>
          <w:color w:val="1D1D1B"/>
          <w:spacing w:val="-13"/>
        </w:rPr>
        <w:t> </w:t>
      </w:r>
      <w:r>
        <w:rPr>
          <w:color w:val="1D1D1B"/>
        </w:rPr>
        <w:t>is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set</w:t>
      </w:r>
      <w:r>
        <w:rPr>
          <w:color w:val="1D1D1B"/>
          <w:spacing w:val="-13"/>
        </w:rPr>
        <w:t> </w:t>
      </w:r>
      <w:r>
        <w:rPr>
          <w:color w:val="1D1D1B"/>
        </w:rPr>
        <w:t>that</w:t>
      </w:r>
      <w:r>
        <w:rPr>
          <w:color w:val="1D1D1B"/>
          <w:spacing w:val="-13"/>
        </w:rPr>
        <w:t> </w:t>
      </w:r>
      <w:r>
        <w:rPr>
          <w:color w:val="1D1D1B"/>
        </w:rPr>
        <w:t>contains</w:t>
      </w:r>
      <w:r>
        <w:rPr>
          <w:color w:val="1D1D1B"/>
          <w:spacing w:val="-13"/>
        </w:rPr>
        <w:t> </w:t>
      </w:r>
      <w:r>
        <w:rPr>
          <w:color w:val="1D1D1B"/>
        </w:rPr>
        <w:t>all</w:t>
      </w:r>
      <w:r>
        <w:rPr>
          <w:color w:val="1D1D1B"/>
          <w:spacing w:val="-13"/>
        </w:rPr>
        <w:t> </w:t>
      </w:r>
      <w:r>
        <w:rPr>
          <w:color w:val="1D1D1B"/>
        </w:rPr>
        <w:t>the elements that are in </w:t>
      </w:r>
      <w:r>
        <w:rPr>
          <w:b/>
          <w:color w:val="1D1D1B"/>
        </w:rPr>
        <w:t>A and B</w:t>
      </w:r>
      <w:r>
        <w:rPr>
          <w:color w:val="1D1D1B"/>
        </w:rPr>
        <w:t>.</w:t>
      </w:r>
    </w:p>
    <w:p>
      <w:pPr>
        <w:pStyle w:val="BodyText"/>
        <w:spacing w:line="220" w:lineRule="auto"/>
        <w:ind w:left="1077" w:hanging="227"/>
      </w:pPr>
      <w:r>
        <w:rPr>
          <w:b/>
          <w:color w:val="1D1D1B"/>
        </w:rPr>
        <w:t>Disjoint:</w:t>
      </w:r>
      <w:r>
        <w:rPr>
          <w:b/>
          <w:color w:val="1D1D1B"/>
          <w:spacing w:val="-15"/>
        </w:rPr>
        <w:t> </w:t>
      </w:r>
      <w:r>
        <w:rPr>
          <w:color w:val="1D1D1B"/>
        </w:rPr>
        <w:t>If</w:t>
      </w:r>
      <w:r>
        <w:rPr>
          <w:color w:val="1D1D1B"/>
          <w:spacing w:val="-2"/>
        </w:rPr>
        <w:t> </w:t>
      </w:r>
      <w:r>
        <w:rPr>
          <w:color w:val="1D1D1B"/>
        </w:rPr>
        <w:t>A</w:t>
      </w:r>
      <w:r>
        <w:rPr>
          <w:color w:val="1D1D1B"/>
          <w:spacing w:val="-2"/>
        </w:rPr>
        <w:t> </w:t>
      </w:r>
      <w:r>
        <w:rPr>
          <w:rFonts w:ascii="Lucida Sans Unicode" w:hAnsi="Lucida Sans Unicode"/>
          <w:color w:val="1D1D1B"/>
        </w:rPr>
        <w:t>∩</w:t>
      </w:r>
      <w:r>
        <w:rPr>
          <w:rFonts w:ascii="Lucida Sans Unicode" w:hAnsi="Lucida Sans Unicode"/>
          <w:color w:val="1D1D1B"/>
          <w:spacing w:val="-18"/>
        </w:rPr>
        <w:t> </w:t>
      </w:r>
      <w:r>
        <w:rPr>
          <w:color w:val="1D1D1B"/>
        </w:rPr>
        <w:t>B</w:t>
      </w:r>
      <w:r>
        <w:rPr>
          <w:color w:val="1D1D1B"/>
          <w:spacing w:val="-2"/>
        </w:rPr>
        <w:t> </w:t>
      </w:r>
      <w:r>
        <w:rPr>
          <w:b/>
          <w:color w:val="1D1D1B"/>
        </w:rPr>
        <w:t>=</w:t>
      </w:r>
      <w:r>
        <w:rPr>
          <w:b/>
          <w:color w:val="1D1D1B"/>
          <w:spacing w:val="-5"/>
        </w:rPr>
        <w:t> </w:t>
      </w:r>
      <w:r>
        <w:rPr>
          <w:rFonts w:ascii="Lucida Sans Unicode" w:hAnsi="Lucida Sans Unicode"/>
          <w:color w:val="1D1D1B"/>
        </w:rPr>
        <w:t>∅</w:t>
      </w:r>
      <w:r>
        <w:rPr>
          <w:color w:val="1D1D1B"/>
        </w:rPr>
        <w:t>,</w:t>
      </w:r>
      <w:r>
        <w:rPr>
          <w:color w:val="1D1D1B"/>
          <w:spacing w:val="-2"/>
        </w:rPr>
        <w:t> </w:t>
      </w:r>
      <w:r>
        <w:rPr>
          <w:color w:val="1D1D1B"/>
        </w:rPr>
        <w:t>(that</w:t>
      </w:r>
      <w:r>
        <w:rPr>
          <w:color w:val="1D1D1B"/>
          <w:spacing w:val="-2"/>
        </w:rPr>
        <w:t> </w:t>
      </w:r>
      <w:r>
        <w:rPr>
          <w:color w:val="1D1D1B"/>
        </w:rPr>
        <w:t>is</w:t>
      </w:r>
      <w:r>
        <w:rPr>
          <w:color w:val="1D1D1B"/>
          <w:spacing w:val="-2"/>
        </w:rPr>
        <w:t> </w:t>
      </w:r>
      <w:r>
        <w:rPr>
          <w:color w:val="1D1D1B"/>
        </w:rPr>
        <w:t>they</w:t>
      </w:r>
      <w:r>
        <w:rPr>
          <w:color w:val="1D1D1B"/>
          <w:spacing w:val="-2"/>
        </w:rPr>
        <w:t> </w:t>
      </w:r>
      <w:r>
        <w:rPr>
          <w:color w:val="1D1D1B"/>
        </w:rPr>
        <w:t>have</w:t>
      </w:r>
      <w:r>
        <w:rPr>
          <w:color w:val="1D1D1B"/>
          <w:spacing w:val="-2"/>
        </w:rPr>
        <w:t> </w:t>
      </w:r>
      <w:r>
        <w:rPr>
          <w:color w:val="1D1D1B"/>
        </w:rPr>
        <w:t>no </w:t>
      </w:r>
      <w:r>
        <w:rPr>
          <w:color w:val="1D1D1B"/>
          <w:w w:val="95"/>
        </w:rPr>
        <w:t>elements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common)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say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sets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B </w:t>
      </w:r>
      <w:r>
        <w:rPr>
          <w:color w:val="1D1D1B"/>
        </w:rPr>
        <w:t>are disjoint.</w:t>
      </w:r>
    </w:p>
    <w:p>
      <w:pPr>
        <w:spacing w:before="5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Finite</w:t>
      </w:r>
      <w:r>
        <w:rPr>
          <w:b/>
          <w:color w:val="1D1D1B"/>
          <w:spacing w:val="-4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set</w:t>
      </w:r>
      <w:r>
        <w:rPr>
          <w:b/>
          <w:color w:val="1D1D1B"/>
          <w:spacing w:val="52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set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with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last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element.</w:t>
      </w:r>
    </w:p>
    <w:p>
      <w:pPr>
        <w:spacing w:line="154" w:lineRule="exact" w:before="4"/>
        <w:ind w:left="850" w:right="0" w:firstLine="0"/>
        <w:jc w:val="left"/>
        <w:rPr>
          <w:sz w:val="24"/>
        </w:rPr>
      </w:pPr>
      <w:r>
        <w:rPr>
          <w:b/>
          <w:color w:val="1D1D1B"/>
          <w:sz w:val="24"/>
        </w:rPr>
        <w:t>Infinite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set</w:t>
      </w:r>
      <w:r>
        <w:rPr>
          <w:b/>
          <w:color w:val="1D1D1B"/>
          <w:spacing w:val="31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set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with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an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infinite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number</w:t>
      </w:r>
      <w:r>
        <w:rPr>
          <w:color w:val="1D1D1B"/>
          <w:spacing w:val="-14"/>
          <w:sz w:val="24"/>
        </w:rPr>
        <w:t> </w:t>
      </w:r>
      <w:r>
        <w:rPr>
          <w:color w:val="1D1D1B"/>
          <w:spacing w:val="-5"/>
          <w:sz w:val="24"/>
        </w:rPr>
        <w:t>of</w:t>
      </w:r>
    </w:p>
    <w:p>
      <w:pPr>
        <w:pStyle w:val="ListParagraph"/>
        <w:numPr>
          <w:ilvl w:val="0"/>
          <w:numId w:val="80"/>
        </w:numPr>
        <w:tabs>
          <w:tab w:pos="557" w:val="left" w:leader="none"/>
        </w:tabs>
        <w:spacing w:line="242" w:lineRule="auto" w:before="0" w:after="0"/>
        <w:ind w:left="556" w:right="988" w:hanging="227"/>
        <w:jc w:val="left"/>
        <w:rPr>
          <w:sz w:val="24"/>
        </w:rPr>
      </w:pPr>
      <w:r>
        <w:rPr>
          <w:color w:val="1D1D1B"/>
          <w:spacing w:val="-3"/>
          <w:w w:val="96"/>
          <w:sz w:val="24"/>
        </w:rPr>
        <w:br w:type="column"/>
      </w:r>
      <w:r>
        <w:rPr>
          <w:color w:val="1D1D1B"/>
          <w:spacing w:val="-2"/>
          <w:sz w:val="24"/>
        </w:rPr>
        <w:t>Remind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students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keep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order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operations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in mind. (BODMAS means Brackets, Of, </w:t>
      </w:r>
      <w:r>
        <w:rPr>
          <w:color w:val="1D1D1B"/>
          <w:spacing w:val="-2"/>
          <w:sz w:val="24"/>
        </w:rPr>
        <w:t>Division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Multiplication,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Add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Subtract.)</w:t>
      </w:r>
    </w:p>
    <w:p>
      <w:pPr>
        <w:pStyle w:val="ListParagraph"/>
        <w:numPr>
          <w:ilvl w:val="0"/>
          <w:numId w:val="80"/>
        </w:numPr>
        <w:tabs>
          <w:tab w:pos="557" w:val="left" w:leader="none"/>
        </w:tabs>
        <w:spacing w:line="242" w:lineRule="auto" w:before="0" w:after="0"/>
        <w:ind w:left="556" w:right="1301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Remind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students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why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we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multiply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by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reciprocal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fraction,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we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divide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by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that fraction by doing this example:</w:t>
      </w:r>
    </w:p>
    <w:p>
      <w:pPr>
        <w:pStyle w:val="BodyText"/>
        <w:spacing w:line="318" w:lineRule="exact"/>
        <w:ind w:left="556"/>
        <w:jc w:val="both"/>
      </w:pPr>
      <w:r>
        <w:rPr/>
        <w:pict>
          <v:shape style="position:absolute;margin-left:423.300293pt;margin-top:10.206113pt;width:4.5pt;height:11.45pt;mso-position-horizontal-relative:page;mso-position-vertical-relative:paragraph;z-index:-20798464" type="#_x0000_t202" id="docshape692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0"/>
        </w:rPr>
        <w:t>Let’s</w:t>
      </w:r>
      <w:r>
        <w:rPr>
          <w:color w:val="1D1D1B"/>
        </w:rPr>
        <w:t> </w:t>
      </w:r>
      <w:r>
        <w:rPr>
          <w:color w:val="1D1D1B"/>
          <w:w w:val="90"/>
        </w:rPr>
        <w:t>say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we</w:t>
      </w:r>
      <w:r>
        <w:rPr>
          <w:color w:val="1D1D1B"/>
          <w:spacing w:val="1"/>
        </w:rPr>
        <w:t> </w:t>
      </w:r>
      <w:r>
        <w:rPr>
          <w:color w:val="1D1D1B"/>
          <w:w w:val="90"/>
        </w:rPr>
        <w:t>have</w:t>
      </w:r>
      <w:r>
        <w:rPr>
          <w:color w:val="1D1D1B"/>
        </w:rPr>
        <w:t> </w:t>
      </w:r>
      <w:r>
        <w:rPr>
          <w:color w:val="1D1D1B"/>
          <w:w w:val="90"/>
        </w:rPr>
        <w:t>0.66</w:t>
      </w:r>
      <w:r>
        <w:rPr>
          <w:color w:val="1D1D1B"/>
          <w:spacing w:val="-6"/>
        </w:rPr>
        <w:t> </w:t>
      </w:r>
      <w:r>
        <w:rPr>
          <w:color w:val="1D1D1B"/>
          <w:w w:val="90"/>
        </w:rPr>
        <w:t>÷</w:t>
      </w:r>
      <w:r>
        <w:rPr>
          <w:color w:val="1D1D1B"/>
          <w:spacing w:val="-6"/>
        </w:rPr>
        <w:t> </w:t>
      </w:r>
      <w:r>
        <w:rPr>
          <w:color w:val="1D1D1B"/>
          <w:spacing w:val="-76"/>
          <w:w w:val="84"/>
          <w:position w:val="7"/>
        </w:rPr>
        <w:t>_</w:t>
      </w:r>
      <w:r>
        <w:rPr>
          <w:color w:val="1D1D1B"/>
          <w:spacing w:val="35"/>
          <w:w w:val="92"/>
          <w:position w:val="9"/>
          <w:sz w:val="18"/>
        </w:rPr>
        <w:t>2</w:t>
      </w:r>
      <w:r>
        <w:rPr>
          <w:color w:val="1D1D1B"/>
          <w:spacing w:val="25"/>
          <w:w w:val="92"/>
        </w:rPr>
        <w:t>.</w:t>
      </w:r>
    </w:p>
    <w:p>
      <w:pPr>
        <w:pStyle w:val="BodyText"/>
        <w:spacing w:line="242" w:lineRule="auto" w:before="39"/>
        <w:ind w:left="556" w:right="1438"/>
        <w:jc w:val="both"/>
      </w:pPr>
      <w:r>
        <w:rPr>
          <w:color w:val="1D1D1B"/>
          <w:w w:val="95"/>
        </w:rPr>
        <w:t>We multiply by 0.66 by 3, because we </w:t>
      </w:r>
      <w:r>
        <w:rPr>
          <w:color w:val="1D1D1B"/>
          <w:w w:val="95"/>
        </w:rPr>
        <w:t>want </w:t>
      </w:r>
      <w:r>
        <w:rPr>
          <w:color w:val="1D1D1B"/>
        </w:rPr>
        <w:t>to</w:t>
      </w:r>
      <w:r>
        <w:rPr>
          <w:color w:val="1D1D1B"/>
          <w:spacing w:val="-15"/>
        </w:rPr>
        <w:t> </w:t>
      </w:r>
      <w:r>
        <w:rPr>
          <w:color w:val="1D1D1B"/>
        </w:rPr>
        <w:t>know</w:t>
      </w:r>
      <w:r>
        <w:rPr>
          <w:color w:val="1D1D1B"/>
          <w:spacing w:val="-15"/>
        </w:rPr>
        <w:t> </w:t>
      </w:r>
      <w:r>
        <w:rPr>
          <w:color w:val="1D1D1B"/>
        </w:rPr>
        <w:t>how</w:t>
      </w:r>
      <w:r>
        <w:rPr>
          <w:color w:val="1D1D1B"/>
          <w:spacing w:val="-15"/>
        </w:rPr>
        <w:t> </w:t>
      </w:r>
      <w:r>
        <w:rPr>
          <w:color w:val="1D1D1B"/>
        </w:rPr>
        <w:t>many</w:t>
      </w:r>
      <w:r>
        <w:rPr>
          <w:color w:val="1D1D1B"/>
          <w:spacing w:val="-15"/>
        </w:rPr>
        <w:t> </w:t>
      </w:r>
      <w:r>
        <w:rPr>
          <w:color w:val="1D1D1B"/>
        </w:rPr>
        <w:t>thirds</w:t>
      </w:r>
      <w:r>
        <w:rPr>
          <w:color w:val="1D1D1B"/>
          <w:spacing w:val="-15"/>
        </w:rPr>
        <w:t> </w:t>
      </w:r>
      <w:r>
        <w:rPr>
          <w:color w:val="1D1D1B"/>
        </w:rPr>
        <w:t>there</w:t>
      </w:r>
      <w:r>
        <w:rPr>
          <w:color w:val="1D1D1B"/>
          <w:spacing w:val="-15"/>
        </w:rPr>
        <w:t> </w:t>
      </w:r>
      <w:r>
        <w:rPr>
          <w:color w:val="1D1D1B"/>
        </w:rPr>
        <w:t>are</w:t>
      </w:r>
      <w:r>
        <w:rPr>
          <w:color w:val="1D1D1B"/>
          <w:spacing w:val="-15"/>
        </w:rPr>
        <w:t> </w:t>
      </w:r>
      <w:r>
        <w:rPr>
          <w:color w:val="1D1D1B"/>
        </w:rPr>
        <w:t>in</w:t>
      </w:r>
      <w:r>
        <w:rPr>
          <w:color w:val="1D1D1B"/>
          <w:spacing w:val="-15"/>
        </w:rPr>
        <w:t> </w:t>
      </w:r>
      <w:r>
        <w:rPr>
          <w:color w:val="1D1D1B"/>
        </w:rPr>
        <w:t>0.66: 0.66 × 3 = 1.98.</w:t>
      </w:r>
    </w:p>
    <w:p>
      <w:pPr>
        <w:pStyle w:val="BodyText"/>
        <w:spacing w:line="242" w:lineRule="auto" w:before="4"/>
        <w:ind w:left="556" w:right="856"/>
      </w:pPr>
      <w:r>
        <w:rPr>
          <w:color w:val="1D1D1B"/>
        </w:rPr>
        <w:t>Then</w:t>
      </w:r>
      <w:r>
        <w:rPr>
          <w:color w:val="1D1D1B"/>
          <w:spacing w:val="-15"/>
        </w:rPr>
        <w:t> </w:t>
      </w:r>
      <w:r>
        <w:rPr>
          <w:color w:val="1D1D1B"/>
        </w:rPr>
        <w:t>we</w:t>
      </w:r>
      <w:r>
        <w:rPr>
          <w:color w:val="1D1D1B"/>
          <w:spacing w:val="-15"/>
        </w:rPr>
        <w:t> </w:t>
      </w:r>
      <w:r>
        <w:rPr>
          <w:color w:val="1D1D1B"/>
        </w:rPr>
        <w:t>divide</w:t>
      </w:r>
      <w:r>
        <w:rPr>
          <w:color w:val="1D1D1B"/>
          <w:spacing w:val="-15"/>
        </w:rPr>
        <w:t> </w:t>
      </w:r>
      <w:r>
        <w:rPr>
          <w:color w:val="1D1D1B"/>
        </w:rPr>
        <w:t>this</w:t>
      </w:r>
      <w:r>
        <w:rPr>
          <w:color w:val="1D1D1B"/>
          <w:spacing w:val="-15"/>
        </w:rPr>
        <w:t> </w:t>
      </w:r>
      <w:r>
        <w:rPr>
          <w:color w:val="1D1D1B"/>
        </w:rPr>
        <w:t>answer</w:t>
      </w:r>
      <w:r>
        <w:rPr>
          <w:color w:val="1D1D1B"/>
          <w:spacing w:val="-15"/>
        </w:rPr>
        <w:t> </w:t>
      </w:r>
      <w:r>
        <w:rPr>
          <w:color w:val="1D1D1B"/>
        </w:rPr>
        <w:t>by</w:t>
      </w:r>
      <w:r>
        <w:rPr>
          <w:color w:val="1D1D1B"/>
          <w:spacing w:val="-15"/>
        </w:rPr>
        <w:t> </w:t>
      </w:r>
      <w:r>
        <w:rPr>
          <w:color w:val="1D1D1B"/>
        </w:rPr>
        <w:t>2,</w:t>
      </w:r>
      <w:r>
        <w:rPr>
          <w:color w:val="1D1D1B"/>
          <w:spacing w:val="-15"/>
        </w:rPr>
        <w:t> </w:t>
      </w:r>
      <w:r>
        <w:rPr>
          <w:color w:val="1D1D1B"/>
        </w:rPr>
        <w:t>because</w:t>
      </w:r>
      <w:r>
        <w:rPr>
          <w:color w:val="1D1D1B"/>
          <w:spacing w:val="-15"/>
        </w:rPr>
        <w:t> </w:t>
      </w:r>
      <w:r>
        <w:rPr>
          <w:color w:val="1D1D1B"/>
        </w:rPr>
        <w:t>we </w:t>
      </w:r>
      <w:r>
        <w:rPr>
          <w:color w:val="1D1D1B"/>
          <w:spacing w:val="-2"/>
        </w:rPr>
        <w:t>want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know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how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many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2’s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there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are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in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1.98: </w:t>
      </w:r>
      <w:r>
        <w:rPr>
          <w:color w:val="1D1D1B"/>
        </w:rPr>
        <w:t>1.98 ÷ 2 = 0.99.</w:t>
      </w:r>
    </w:p>
    <w:p>
      <w:pPr>
        <w:pStyle w:val="BodyText"/>
        <w:spacing w:line="263" w:lineRule="exact" w:before="4"/>
        <w:ind w:left="556"/>
      </w:pPr>
      <w:r>
        <w:rPr>
          <w:color w:val="1D1D1B"/>
        </w:rPr>
        <w:t>In</w:t>
      </w:r>
      <w:r>
        <w:rPr>
          <w:color w:val="1D1D1B"/>
          <w:spacing w:val="-4"/>
        </w:rPr>
        <w:t> </w:t>
      </w:r>
      <w:r>
        <w:rPr>
          <w:color w:val="1D1D1B"/>
        </w:rPr>
        <w:t>one</w:t>
      </w:r>
      <w:r>
        <w:rPr>
          <w:color w:val="1D1D1B"/>
          <w:spacing w:val="-3"/>
        </w:rPr>
        <w:t> </w:t>
      </w:r>
      <w:r>
        <w:rPr>
          <w:color w:val="1D1D1B"/>
          <w:spacing w:val="-2"/>
        </w:rPr>
        <w:t>step:</w:t>
      </w:r>
    </w:p>
    <w:p>
      <w:pPr>
        <w:pStyle w:val="BodyText"/>
        <w:spacing w:line="219" w:lineRule="exact"/>
        <w:ind w:left="556"/>
        <w:rPr>
          <w:sz w:val="18"/>
        </w:rPr>
      </w:pPr>
      <w:r>
        <w:rPr>
          <w:color w:val="1D1D1B"/>
          <w:w w:val="95"/>
        </w:rPr>
        <w:t>0.66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÷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101"/>
          <w:w w:val="91"/>
          <w:position w:val="7"/>
        </w:rPr>
        <w:t>_</w:t>
      </w:r>
      <w:r>
        <w:rPr>
          <w:color w:val="1D1D1B"/>
          <w:w w:val="99"/>
          <w:position w:val="9"/>
          <w:sz w:val="18"/>
        </w:rPr>
        <w:t>2</w:t>
      </w:r>
      <w:r>
        <w:rPr>
          <w:color w:val="1D1D1B"/>
          <w:spacing w:val="4"/>
          <w:position w:val="9"/>
          <w:sz w:val="18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0.66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106"/>
          <w:w w:val="91"/>
          <w:position w:val="7"/>
        </w:rPr>
        <w:t>_</w:t>
      </w:r>
      <w:r>
        <w:rPr>
          <w:color w:val="1D1D1B"/>
          <w:spacing w:val="-5"/>
          <w:w w:val="99"/>
          <w:position w:val="10"/>
          <w:sz w:val="18"/>
        </w:rPr>
        <w:t>3</w:t>
      </w:r>
    </w:p>
    <w:p>
      <w:pPr>
        <w:spacing w:after="0" w:line="219" w:lineRule="exact"/>
        <w:rPr>
          <w:sz w:val="18"/>
        </w:rPr>
        <w:sectPr>
          <w:type w:val="continuous"/>
          <w:pgSz w:w="11910" w:h="16840"/>
          <w:pgMar w:header="0" w:footer="725" w:top="1580" w:bottom="280" w:left="0" w:right="220"/>
          <w:cols w:num="2" w:equalWidth="0">
            <w:col w:w="5612" w:space="40"/>
            <w:col w:w="6038"/>
          </w:cols>
        </w:sectPr>
      </w:pPr>
    </w:p>
    <w:p>
      <w:pPr>
        <w:pStyle w:val="BodyText"/>
        <w:spacing w:before="126"/>
        <w:ind w:left="1077"/>
      </w:pPr>
      <w:r>
        <w:rPr>
          <w:color w:val="1D1D1B"/>
          <w:w w:val="95"/>
        </w:rPr>
        <w:t>elements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therefore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has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no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last</w:t>
      </w:r>
      <w:r>
        <w:rPr>
          <w:color w:val="1D1D1B"/>
          <w:spacing w:val="1"/>
        </w:rPr>
        <w:t> </w:t>
      </w:r>
      <w:r>
        <w:rPr>
          <w:color w:val="1D1D1B"/>
          <w:spacing w:val="-2"/>
          <w:w w:val="95"/>
        </w:rPr>
        <w:t>element.</w:t>
      </w:r>
    </w:p>
    <w:p>
      <w:pPr>
        <w:tabs>
          <w:tab w:pos="2043" w:val="left" w:leader="none"/>
        </w:tabs>
        <w:spacing w:line="181" w:lineRule="exact" w:before="0"/>
        <w:ind w:left="1077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"/>
          <w:sz w:val="18"/>
        </w:rPr>
        <w:t>3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2</w:t>
      </w:r>
    </w:p>
    <w:p>
      <w:pPr>
        <w:pStyle w:val="BodyText"/>
        <w:spacing w:line="253" w:lineRule="exact"/>
        <w:ind w:left="1213"/>
      </w:pPr>
      <w:r>
        <w:rPr>
          <w:color w:val="1D1D1B"/>
          <w:w w:val="95"/>
        </w:rPr>
        <w:t>=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0.33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10"/>
          <w:w w:val="95"/>
        </w:rPr>
        <w:t>3</w:t>
      </w:r>
    </w:p>
    <w:p>
      <w:pPr>
        <w:pStyle w:val="BodyText"/>
        <w:spacing w:before="4"/>
        <w:ind w:left="1213"/>
      </w:pPr>
      <w:r>
        <w:rPr>
          <w:color w:val="1D1D1B"/>
          <w:w w:val="90"/>
        </w:rPr>
        <w:t>=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4"/>
          <w:w w:val="95"/>
        </w:rPr>
        <w:t>0.99</w:t>
      </w:r>
    </w:p>
    <w:p>
      <w:pPr>
        <w:spacing w:after="0"/>
        <w:sectPr>
          <w:type w:val="continuous"/>
          <w:pgSz w:w="11910" w:h="16840"/>
          <w:pgMar w:header="0" w:footer="725" w:top="1580" w:bottom="280" w:left="0" w:right="220"/>
          <w:cols w:num="2" w:equalWidth="0">
            <w:col w:w="5098" w:space="690"/>
            <w:col w:w="5902"/>
          </w:cols>
        </w:sectPr>
      </w:pPr>
    </w:p>
    <w:p>
      <w:pPr>
        <w:pStyle w:val="ListParagraph"/>
        <w:numPr>
          <w:ilvl w:val="1"/>
          <w:numId w:val="80"/>
        </w:numPr>
        <w:tabs>
          <w:tab w:pos="1361" w:val="left" w:leader="none"/>
        </w:tabs>
        <w:spacing w:line="160" w:lineRule="exact" w:before="151" w:after="0"/>
        <w:ind w:left="1360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Also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remind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students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that,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when</w:t>
      </w:r>
      <w:r>
        <w:rPr>
          <w:color w:val="1D1D1B"/>
          <w:spacing w:val="6"/>
          <w:sz w:val="24"/>
        </w:rPr>
        <w:t> </w:t>
      </w:r>
      <w:r>
        <w:rPr>
          <w:color w:val="1D1D1B"/>
          <w:spacing w:val="-2"/>
          <w:w w:val="95"/>
          <w:sz w:val="24"/>
        </w:rPr>
        <w:t>decimal</w:t>
      </w:r>
    </w:p>
    <w:p>
      <w:pPr>
        <w:pStyle w:val="BodyText"/>
        <w:spacing w:line="159" w:lineRule="exact" w:before="152"/>
        <w:ind w:left="1078" w:right="876"/>
        <w:jc w:val="center"/>
      </w:pPr>
      <w:r>
        <w:rPr/>
        <w:br w:type="column"/>
      </w:r>
      <w:r>
        <w:rPr>
          <w:color w:val="1D1D1B"/>
        </w:rPr>
        <w:t>This</w:t>
      </w:r>
      <w:r>
        <w:rPr>
          <w:color w:val="1D1D1B"/>
          <w:spacing w:val="-6"/>
        </w:rPr>
        <w:t> </w:t>
      </w:r>
      <w:r>
        <w:rPr>
          <w:color w:val="1D1D1B"/>
        </w:rPr>
        <w:t>tells</w:t>
      </w:r>
      <w:r>
        <w:rPr>
          <w:color w:val="1D1D1B"/>
          <w:spacing w:val="-5"/>
        </w:rPr>
        <w:t> </w:t>
      </w:r>
      <w:r>
        <w:rPr>
          <w:color w:val="1D1D1B"/>
        </w:rPr>
        <w:t>us</w:t>
      </w:r>
      <w:r>
        <w:rPr>
          <w:color w:val="1D1D1B"/>
          <w:spacing w:val="-5"/>
        </w:rPr>
        <w:t> </w:t>
      </w:r>
      <w:r>
        <w:rPr>
          <w:color w:val="1D1D1B"/>
        </w:rPr>
        <w:t>that</w:t>
      </w:r>
      <w:r>
        <w:rPr>
          <w:color w:val="1D1D1B"/>
          <w:spacing w:val="4"/>
        </w:rPr>
        <w:t> </w:t>
      </w:r>
      <w:r>
        <w:rPr>
          <w:color w:val="1D1D1B"/>
          <w:u w:val="single" w:color="1C1C1A"/>
          <w:vertAlign w:val="superscript"/>
        </w:rPr>
        <w:t>distance</w:t>
      </w:r>
      <w:r>
        <w:rPr>
          <w:color w:val="1D1D1B"/>
          <w:spacing w:val="-3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11"/>
          <w:vertAlign w:val="baseline"/>
        </w:rPr>
        <w:t> </w:t>
      </w:r>
      <w:r>
        <w:rPr>
          <w:color w:val="1D1D1B"/>
          <w:vertAlign w:val="baseline"/>
        </w:rPr>
        <w:t>speed,</w:t>
      </w:r>
      <w:r>
        <w:rPr>
          <w:color w:val="1D1D1B"/>
          <w:spacing w:val="4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distance</w:t>
      </w:r>
      <w:r>
        <w:rPr>
          <w:color w:val="1D1D1B"/>
          <w:spacing w:val="-3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11"/>
          <w:vertAlign w:val="baseline"/>
        </w:rPr>
        <w:t> </w:t>
      </w:r>
      <w:r>
        <w:rPr>
          <w:color w:val="1D1D1B"/>
          <w:spacing w:val="-4"/>
          <w:vertAlign w:val="baseline"/>
        </w:rPr>
        <w:t>time</w:t>
      </w:r>
    </w:p>
    <w:p>
      <w:pPr>
        <w:spacing w:after="0" w:line="159" w:lineRule="exact"/>
        <w:jc w:val="center"/>
        <w:sectPr>
          <w:pgSz w:w="11910" w:h="16840"/>
          <w:pgMar w:header="0" w:footer="725" w:top="800" w:bottom="1020" w:left="0" w:right="220"/>
          <w:cols w:num="2" w:equalWidth="0">
            <w:col w:w="5195" w:space="163"/>
            <w:col w:w="6332"/>
          </w:cols>
        </w:sectPr>
      </w:pPr>
    </w:p>
    <w:p>
      <w:pPr>
        <w:pStyle w:val="BodyText"/>
        <w:spacing w:before="121"/>
        <w:ind w:left="1360"/>
      </w:pPr>
      <w:r>
        <w:rPr>
          <w:color w:val="1D1D1B"/>
          <w:w w:val="95"/>
        </w:rPr>
        <w:t>numbers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with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decimal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fractions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3"/>
        </w:rPr>
        <w:t> </w:t>
      </w:r>
      <w:r>
        <w:rPr>
          <w:color w:val="1D1D1B"/>
          <w:spacing w:val="-2"/>
          <w:w w:val="95"/>
        </w:rPr>
        <w:t>multiplied,</w:t>
      </w:r>
    </w:p>
    <w:p>
      <w:pPr>
        <w:spacing w:line="163" w:lineRule="exact" w:before="0"/>
        <w:ind w:left="2478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4"/>
          <w:sz w:val="18"/>
        </w:rPr>
        <w:t>time</w:t>
      </w:r>
    </w:p>
    <w:p>
      <w:pPr>
        <w:pStyle w:val="BodyText"/>
        <w:spacing w:line="234" w:lineRule="exact"/>
        <w:ind w:left="750"/>
      </w:pPr>
      <w:r>
        <w:rPr>
          <w:color w:val="1D1D1B"/>
          <w:w w:val="95"/>
        </w:rPr>
        <w:t>and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distance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speed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2"/>
        </w:rPr>
        <w:t> </w:t>
      </w:r>
      <w:r>
        <w:rPr>
          <w:color w:val="1D1D1B"/>
          <w:spacing w:val="-2"/>
          <w:w w:val="95"/>
        </w:rPr>
        <w:t>time.</w:t>
      </w:r>
    </w:p>
    <w:p>
      <w:pPr>
        <w:spacing w:before="13"/>
        <w:ind w:left="41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2"/>
          <w:sz w:val="18"/>
        </w:rPr>
        <w:t>speed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220"/>
          <w:cols w:num="3" w:equalWidth="0">
            <w:col w:w="5702" w:space="40"/>
            <w:col w:w="3803" w:space="39"/>
            <w:col w:w="2106"/>
          </w:cols>
        </w:sectPr>
      </w:pPr>
    </w:p>
    <w:p>
      <w:pPr>
        <w:pStyle w:val="BodyText"/>
        <w:spacing w:line="242" w:lineRule="auto" w:before="4"/>
        <w:ind w:left="1360" w:right="154"/>
        <w:jc w:val="both"/>
      </w:pPr>
      <w:r>
        <w:rPr>
          <w:color w:val="1D1D1B"/>
          <w:w w:val="95"/>
        </w:rPr>
        <w:t>the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answer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has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many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digits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after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decimal </w:t>
      </w:r>
      <w:r>
        <w:rPr>
          <w:color w:val="1D1D1B"/>
        </w:rPr>
        <w:t>point as there were in total.</w:t>
      </w:r>
    </w:p>
    <w:p>
      <w:pPr>
        <w:pStyle w:val="BodyText"/>
        <w:spacing w:line="242" w:lineRule="auto" w:before="2"/>
        <w:ind w:left="1360"/>
        <w:jc w:val="both"/>
      </w:pPr>
      <w:r>
        <w:rPr>
          <w:color w:val="1D1D1B"/>
          <w:w w:val="95"/>
        </w:rPr>
        <w:t>Let’s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say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have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1.2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0.06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0.003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0.000216 (the answer has 6 digits after the decimal point). </w:t>
      </w:r>
      <w:r>
        <w:rPr>
          <w:color w:val="1D1D1B"/>
        </w:rPr>
        <w:t>The reason is that we can write:</w:t>
      </w:r>
    </w:p>
    <w:p>
      <w:pPr>
        <w:spacing w:line="208" w:lineRule="exact" w:before="15"/>
        <w:ind w:left="1370" w:right="0" w:firstLine="0"/>
        <w:jc w:val="both"/>
        <w:rPr>
          <w:sz w:val="18"/>
        </w:rPr>
      </w:pPr>
      <w:r>
        <w:rPr>
          <w:color w:val="1D1D1B"/>
          <w:sz w:val="18"/>
          <w:u w:val="single" w:color="1C1C1A"/>
        </w:rPr>
        <w:t>12</w:t>
      </w:r>
      <w:r>
        <w:rPr>
          <w:color w:val="1D1D1B"/>
          <w:spacing w:val="14"/>
          <w:sz w:val="18"/>
        </w:rPr>
        <w:t> </w:t>
      </w:r>
      <w:r>
        <w:rPr>
          <w:color w:val="1D1D1B"/>
          <w:position w:val="-8"/>
          <w:sz w:val="24"/>
        </w:rPr>
        <w:t>×</w:t>
      </w:r>
      <w:r>
        <w:rPr>
          <w:color w:val="1D1D1B"/>
          <w:spacing w:val="-10"/>
          <w:position w:val="-8"/>
          <w:sz w:val="24"/>
        </w:rPr>
        <w:t> </w:t>
      </w:r>
      <w:r>
        <w:rPr>
          <w:color w:val="1D1D1B"/>
          <w:spacing w:val="49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6</w:t>
      </w:r>
      <w:r>
        <w:rPr>
          <w:color w:val="1D1D1B"/>
          <w:spacing w:val="50"/>
          <w:sz w:val="18"/>
          <w:u w:val="single" w:color="1C1C1A"/>
        </w:rPr>
        <w:t> </w:t>
      </w:r>
      <w:r>
        <w:rPr>
          <w:color w:val="1D1D1B"/>
          <w:spacing w:val="5"/>
          <w:sz w:val="18"/>
        </w:rPr>
        <w:t> </w:t>
      </w:r>
      <w:r>
        <w:rPr>
          <w:color w:val="1D1D1B"/>
          <w:position w:val="-8"/>
          <w:sz w:val="24"/>
        </w:rPr>
        <w:t>×</w:t>
      </w:r>
      <w:r>
        <w:rPr>
          <w:color w:val="1D1D1B"/>
          <w:spacing w:val="-10"/>
          <w:position w:val="-8"/>
          <w:sz w:val="24"/>
        </w:rPr>
        <w:t> </w:t>
      </w:r>
      <w:r>
        <w:rPr>
          <w:color w:val="1D1D1B"/>
          <w:spacing w:val="37"/>
          <w:position w:val="1"/>
          <w:sz w:val="18"/>
          <w:u w:val="single" w:color="1C1C1A"/>
        </w:rPr>
        <w:t>  </w:t>
      </w:r>
      <w:r>
        <w:rPr>
          <w:color w:val="1D1D1B"/>
          <w:position w:val="1"/>
          <w:sz w:val="18"/>
          <w:u w:val="single" w:color="1C1C1A"/>
        </w:rPr>
        <w:t>3</w:t>
      </w:r>
      <w:r>
        <w:rPr>
          <w:color w:val="1D1D1B"/>
          <w:spacing w:val="38"/>
          <w:position w:val="1"/>
          <w:sz w:val="18"/>
          <w:u w:val="single" w:color="1C1C1A"/>
        </w:rPr>
        <w:t>  </w:t>
      </w:r>
      <w:r>
        <w:rPr>
          <w:color w:val="1D1D1B"/>
          <w:spacing w:val="5"/>
          <w:position w:val="1"/>
          <w:sz w:val="18"/>
        </w:rPr>
        <w:t> </w:t>
      </w:r>
      <w:r>
        <w:rPr>
          <w:color w:val="1D1D1B"/>
          <w:position w:val="-8"/>
          <w:sz w:val="24"/>
        </w:rPr>
        <w:t>=</w:t>
      </w:r>
      <w:r>
        <w:rPr>
          <w:color w:val="1D1D1B"/>
          <w:spacing w:val="-10"/>
          <w:position w:val="-8"/>
          <w:sz w:val="24"/>
        </w:rPr>
        <w:t> </w:t>
      </w:r>
      <w:r>
        <w:rPr>
          <w:color w:val="1D1D1B"/>
          <w:spacing w:val="57"/>
          <w:w w:val="150"/>
          <w:position w:val="1"/>
          <w:sz w:val="18"/>
          <w:u w:val="single" w:color="1C1C1A"/>
        </w:rPr>
        <w:t>  </w:t>
      </w:r>
      <w:r>
        <w:rPr>
          <w:color w:val="1D1D1B"/>
          <w:position w:val="1"/>
          <w:sz w:val="18"/>
          <w:u w:val="single" w:color="1C1C1A"/>
        </w:rPr>
        <w:t>12</w:t>
      </w:r>
      <w:r>
        <w:rPr>
          <w:color w:val="1D1D1B"/>
          <w:spacing w:val="-7"/>
          <w:position w:val="1"/>
          <w:sz w:val="18"/>
          <w:u w:val="single" w:color="1C1C1A"/>
        </w:rPr>
        <w:t> </w:t>
      </w:r>
      <w:r>
        <w:rPr>
          <w:color w:val="1D1D1B"/>
          <w:position w:val="1"/>
          <w:sz w:val="18"/>
          <w:u w:val="single" w:color="1C1C1A"/>
        </w:rPr>
        <w:t>×</w:t>
      </w:r>
      <w:r>
        <w:rPr>
          <w:color w:val="1D1D1B"/>
          <w:spacing w:val="-8"/>
          <w:position w:val="1"/>
          <w:sz w:val="18"/>
          <w:u w:val="single" w:color="1C1C1A"/>
        </w:rPr>
        <w:t> </w:t>
      </w:r>
      <w:r>
        <w:rPr>
          <w:color w:val="1D1D1B"/>
          <w:position w:val="1"/>
          <w:sz w:val="18"/>
          <w:u w:val="single" w:color="1C1C1A"/>
        </w:rPr>
        <w:t>6</w:t>
      </w:r>
      <w:r>
        <w:rPr>
          <w:color w:val="1D1D1B"/>
          <w:spacing w:val="-8"/>
          <w:position w:val="1"/>
          <w:sz w:val="18"/>
          <w:u w:val="single" w:color="1C1C1A"/>
        </w:rPr>
        <w:t> </w:t>
      </w:r>
      <w:r>
        <w:rPr>
          <w:color w:val="1D1D1B"/>
          <w:position w:val="1"/>
          <w:sz w:val="18"/>
          <w:u w:val="single" w:color="1C1C1A"/>
        </w:rPr>
        <w:t>×</w:t>
      </w:r>
      <w:r>
        <w:rPr>
          <w:color w:val="1D1D1B"/>
          <w:spacing w:val="-9"/>
          <w:position w:val="1"/>
          <w:sz w:val="18"/>
          <w:u w:val="single" w:color="1C1C1A"/>
        </w:rPr>
        <w:t> </w:t>
      </w:r>
      <w:r>
        <w:rPr>
          <w:color w:val="1D1D1B"/>
          <w:spacing w:val="-10"/>
          <w:position w:val="1"/>
          <w:sz w:val="18"/>
          <w:u w:val="single" w:color="1C1C1A"/>
        </w:rPr>
        <w:t>3</w:t>
      </w:r>
      <w:r>
        <w:rPr>
          <w:color w:val="1D1D1B"/>
          <w:spacing w:val="80"/>
          <w:position w:val="1"/>
          <w:sz w:val="18"/>
          <w:u w:val="single" w:color="1C1C1A"/>
        </w:rPr>
        <w:t>  </w:t>
      </w:r>
    </w:p>
    <w:p>
      <w:pPr>
        <w:pStyle w:val="BodyText"/>
        <w:spacing w:line="242" w:lineRule="auto" w:before="3"/>
        <w:ind w:left="609" w:right="717" w:hanging="227"/>
      </w:pPr>
      <w:r>
        <w:rPr/>
        <w:br w:type="column"/>
      </w:r>
      <w:r>
        <w:rPr>
          <w:rFonts w:ascii="Trebuchet MS" w:hAnsi="Trebuchet MS"/>
          <w:color w:val="878787"/>
          <w:spacing w:val="-2"/>
        </w:rPr>
        <w:t>•</w:t>
      </w:r>
      <w:r>
        <w:rPr>
          <w:rFonts w:ascii="Trebuchet MS" w:hAnsi="Trebuchet MS"/>
          <w:color w:val="878787"/>
          <w:spacing w:val="34"/>
        </w:rPr>
        <w:t> </w:t>
      </w:r>
      <w:r>
        <w:rPr>
          <w:color w:val="1D1D1B"/>
          <w:spacing w:val="-2"/>
        </w:rPr>
        <w:t>Remind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students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that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when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comparing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ratios,</w:t>
      </w:r>
      <w:r>
        <w:rPr>
          <w:color w:val="1D1D1B"/>
          <w:spacing w:val="-2"/>
        </w:rPr>
        <w:t> </w:t>
      </w:r>
      <w:r>
        <w:rPr>
          <w:color w:val="1D1D1B"/>
        </w:rPr>
        <w:t>the ratio can either be expressed in the form</w:t>
      </w:r>
    </w:p>
    <w:p>
      <w:pPr>
        <w:pStyle w:val="BodyText"/>
        <w:spacing w:line="242" w:lineRule="auto" w:before="1"/>
        <w:ind w:left="609" w:right="717"/>
      </w:pPr>
      <w:r>
        <w:rPr>
          <w:i/>
          <w:color w:val="1D1D1B"/>
          <w:w w:val="95"/>
        </w:rPr>
        <w:t>n </w:t>
      </w:r>
      <w:r>
        <w:rPr>
          <w:color w:val="1D1D1B"/>
          <w:w w:val="95"/>
        </w:rPr>
        <w:t>: 1, which comes down to expressing the </w:t>
      </w:r>
      <w:r>
        <w:rPr>
          <w:color w:val="1D1D1B"/>
          <w:w w:val="95"/>
        </w:rPr>
        <w:t>ratio </w:t>
      </w:r>
      <w:r>
        <w:rPr>
          <w:color w:val="1D1D1B"/>
        </w:rPr>
        <w:t>as a decimal fraction.</w:t>
      </w:r>
    </w:p>
    <w:p>
      <w:pPr>
        <w:pStyle w:val="BodyText"/>
        <w:spacing w:line="242" w:lineRule="auto"/>
        <w:ind w:left="609" w:right="366"/>
      </w:pPr>
      <w:r>
        <w:rPr>
          <w:color w:val="1D1D1B"/>
          <w:spacing w:val="-2"/>
        </w:rPr>
        <w:t>Ratios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can,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however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also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be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written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as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fractions </w:t>
      </w:r>
      <w:r>
        <w:rPr>
          <w:color w:val="1D1D1B"/>
          <w:w w:val="95"/>
        </w:rPr>
        <w:t>with</w:t>
      </w:r>
      <w:r>
        <w:rPr>
          <w:color w:val="1D1D1B"/>
          <w:spacing w:val="8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8"/>
        </w:rPr>
        <w:t> </w:t>
      </w:r>
      <w:r>
        <w:rPr>
          <w:color w:val="1D1D1B"/>
          <w:w w:val="95"/>
        </w:rPr>
        <w:t>same</w:t>
      </w:r>
      <w:r>
        <w:rPr>
          <w:color w:val="1D1D1B"/>
          <w:spacing w:val="8"/>
        </w:rPr>
        <w:t> </w:t>
      </w:r>
      <w:r>
        <w:rPr>
          <w:color w:val="1D1D1B"/>
          <w:w w:val="95"/>
        </w:rPr>
        <w:t>denominators</w:t>
      </w:r>
      <w:r>
        <w:rPr>
          <w:color w:val="1D1D1B"/>
          <w:spacing w:val="8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8"/>
        </w:rPr>
        <w:t> </w:t>
      </w:r>
      <w:r>
        <w:rPr>
          <w:color w:val="1D1D1B"/>
          <w:w w:val="95"/>
        </w:rPr>
        <w:t>taking</w:t>
      </w:r>
      <w:r>
        <w:rPr>
          <w:color w:val="1D1D1B"/>
          <w:spacing w:val="8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8"/>
        </w:rPr>
        <w:t> </w:t>
      </w:r>
      <w:r>
        <w:rPr>
          <w:color w:val="1D1D1B"/>
          <w:spacing w:val="-5"/>
          <w:w w:val="95"/>
        </w:rPr>
        <w:t>LCM</w:t>
      </w:r>
    </w:p>
    <w:p>
      <w:pPr>
        <w:spacing w:after="0" w:line="242" w:lineRule="auto"/>
        <w:sectPr>
          <w:type w:val="continuous"/>
          <w:pgSz w:w="11910" w:h="16840"/>
          <w:pgMar w:header="0" w:footer="820" w:top="1580" w:bottom="280" w:left="0" w:right="220"/>
          <w:cols w:num="2" w:equalWidth="0">
            <w:col w:w="5842" w:space="40"/>
            <w:col w:w="5808"/>
          </w:cols>
        </w:sectPr>
      </w:pPr>
    </w:p>
    <w:p>
      <w:pPr>
        <w:tabs>
          <w:tab w:pos="1797" w:val="left" w:leader="none"/>
          <w:tab w:pos="2314" w:val="left" w:leader="none"/>
          <w:tab w:pos="2981" w:val="left" w:leader="none"/>
        </w:tabs>
        <w:spacing w:line="140" w:lineRule="exact" w:before="0"/>
        <w:ind w:left="1370" w:right="0" w:firstLine="0"/>
        <w:jc w:val="left"/>
        <w:rPr>
          <w:sz w:val="18"/>
        </w:rPr>
      </w:pPr>
      <w:r>
        <w:rPr>
          <w:color w:val="1D1D1B"/>
          <w:spacing w:val="-5"/>
          <w:sz w:val="18"/>
        </w:rPr>
        <w:t>10</w:t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</w:rPr>
        <w:t>100</w:t>
      </w:r>
      <w:r>
        <w:rPr>
          <w:color w:val="1D1D1B"/>
          <w:sz w:val="18"/>
        </w:rPr>
        <w:tab/>
        <w:t>1</w:t>
      </w:r>
      <w:r>
        <w:rPr>
          <w:color w:val="1D1D1B"/>
          <w:spacing w:val="14"/>
          <w:sz w:val="18"/>
        </w:rPr>
        <w:t> </w:t>
      </w:r>
      <w:r>
        <w:rPr>
          <w:color w:val="1D1D1B"/>
          <w:spacing w:val="-5"/>
          <w:sz w:val="18"/>
        </w:rPr>
        <w:t>000</w:t>
      </w:r>
      <w:r>
        <w:rPr>
          <w:color w:val="1D1D1B"/>
          <w:sz w:val="18"/>
        </w:rPr>
        <w:tab/>
        <w:t>10</w:t>
      </w:r>
      <w:r>
        <w:rPr>
          <w:color w:val="1D1D1B"/>
          <w:spacing w:val="-11"/>
          <w:sz w:val="18"/>
        </w:rPr>
        <w:t> </w:t>
      </w:r>
      <w:r>
        <w:rPr>
          <w:color w:val="1D1D1B"/>
          <w:sz w:val="18"/>
        </w:rPr>
        <w:t>×</w:t>
      </w:r>
      <w:r>
        <w:rPr>
          <w:color w:val="1D1D1B"/>
          <w:spacing w:val="-10"/>
          <w:sz w:val="18"/>
        </w:rPr>
        <w:t> </w:t>
      </w:r>
      <w:r>
        <w:rPr>
          <w:color w:val="1D1D1B"/>
          <w:sz w:val="18"/>
        </w:rPr>
        <w:t>100</w:t>
      </w:r>
      <w:r>
        <w:rPr>
          <w:color w:val="1D1D1B"/>
          <w:spacing w:val="-11"/>
          <w:sz w:val="18"/>
        </w:rPr>
        <w:t> </w:t>
      </w:r>
      <w:r>
        <w:rPr>
          <w:color w:val="1D1D1B"/>
          <w:sz w:val="18"/>
        </w:rPr>
        <w:t>×</w:t>
      </w:r>
      <w:r>
        <w:rPr>
          <w:color w:val="1D1D1B"/>
          <w:spacing w:val="-10"/>
          <w:sz w:val="18"/>
        </w:rPr>
        <w:t> </w:t>
      </w:r>
      <w:r>
        <w:rPr>
          <w:color w:val="1D1D1B"/>
          <w:sz w:val="18"/>
        </w:rPr>
        <w:t>1</w:t>
      </w:r>
      <w:r>
        <w:rPr>
          <w:color w:val="1D1D1B"/>
          <w:spacing w:val="8"/>
          <w:sz w:val="18"/>
        </w:rPr>
        <w:t> </w:t>
      </w:r>
      <w:r>
        <w:rPr>
          <w:color w:val="1D1D1B"/>
          <w:spacing w:val="-5"/>
          <w:sz w:val="18"/>
        </w:rPr>
        <w:t>000</w:t>
      </w:r>
    </w:p>
    <w:p>
      <w:pPr>
        <w:pStyle w:val="BodyText"/>
        <w:spacing w:line="135" w:lineRule="exact" w:before="5"/>
        <w:ind w:left="1370"/>
      </w:pPr>
      <w:r>
        <w:rPr/>
        <w:br w:type="column"/>
      </w:r>
      <w:r>
        <w:rPr>
          <w:color w:val="1D1D1B"/>
        </w:rPr>
        <w:t>of</w:t>
      </w:r>
      <w:r>
        <w:rPr>
          <w:color w:val="1D1D1B"/>
          <w:spacing w:val="-9"/>
        </w:rPr>
        <w:t> </w:t>
      </w:r>
      <w:r>
        <w:rPr>
          <w:color w:val="1D1D1B"/>
        </w:rPr>
        <w:t>the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denominators.</w:t>
      </w:r>
    </w:p>
    <w:p>
      <w:pPr>
        <w:spacing w:after="0" w:line="135" w:lineRule="exact"/>
        <w:sectPr>
          <w:type w:val="continuous"/>
          <w:pgSz w:w="11910" w:h="16840"/>
          <w:pgMar w:header="0" w:footer="820" w:top="1580" w:bottom="280" w:left="0" w:right="220"/>
          <w:cols w:num="2" w:equalWidth="0">
            <w:col w:w="4232" w:space="888"/>
            <w:col w:w="6570"/>
          </w:cols>
        </w:sectPr>
      </w:pPr>
    </w:p>
    <w:p>
      <w:pPr>
        <w:tabs>
          <w:tab w:pos="839" w:val="left" w:leader="none"/>
          <w:tab w:pos="1360" w:val="left" w:leader="none"/>
        </w:tabs>
        <w:spacing w:line="199" w:lineRule="exact" w:before="0"/>
        <w:ind w:left="589" w:right="0" w:firstLine="0"/>
        <w:jc w:val="center"/>
        <w:rPr>
          <w:sz w:val="18"/>
        </w:rPr>
      </w:pPr>
      <w:r>
        <w:rPr/>
        <w:pict>
          <v:shape style="position:absolute;margin-left:134.931396pt;margin-top:1.9396pt;width:6pt;height:15.3pt;mso-position-horizontal-relative:page;mso-position-vertical-relative:paragraph;z-index:15882240" type="#_x0000_t202" id="docshape693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w w:val="88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18"/>
          <w:u w:val="single" w:color="1C1C1A"/>
        </w:rPr>
        <w:tab/>
      </w:r>
      <w:r>
        <w:rPr>
          <w:color w:val="1D1D1B"/>
          <w:spacing w:val="-5"/>
          <w:sz w:val="18"/>
          <w:u w:val="single" w:color="1C1C1A"/>
        </w:rPr>
        <w:t>216</w:t>
      </w:r>
      <w:r>
        <w:rPr>
          <w:color w:val="1D1D1B"/>
          <w:sz w:val="18"/>
          <w:u w:val="single" w:color="1C1C1A"/>
        </w:rPr>
        <w:tab/>
      </w:r>
    </w:p>
    <w:p>
      <w:pPr>
        <w:spacing w:line="202" w:lineRule="exact" w:before="0"/>
        <w:ind w:left="589" w:right="0" w:firstLine="0"/>
        <w:jc w:val="center"/>
        <w:rPr>
          <w:sz w:val="18"/>
        </w:rPr>
      </w:pPr>
      <w:r>
        <w:rPr>
          <w:color w:val="1D1D1B"/>
          <w:sz w:val="18"/>
        </w:rPr>
        <w:t>1</w:t>
      </w:r>
      <w:r>
        <w:rPr>
          <w:color w:val="1D1D1B"/>
          <w:spacing w:val="14"/>
          <w:sz w:val="18"/>
        </w:rPr>
        <w:t> </w:t>
      </w:r>
      <w:r>
        <w:rPr>
          <w:color w:val="1D1D1B"/>
          <w:sz w:val="18"/>
        </w:rPr>
        <w:t>000</w:t>
      </w:r>
      <w:r>
        <w:rPr>
          <w:color w:val="1D1D1B"/>
          <w:spacing w:val="14"/>
          <w:sz w:val="18"/>
        </w:rPr>
        <w:t> </w:t>
      </w:r>
      <w:r>
        <w:rPr>
          <w:color w:val="1D1D1B"/>
          <w:spacing w:val="-5"/>
          <w:sz w:val="18"/>
        </w:rPr>
        <w:t>000</w:t>
      </w:r>
    </w:p>
    <w:p>
      <w:pPr>
        <w:pStyle w:val="BodyText"/>
        <w:spacing w:before="27"/>
        <w:ind w:left="2698"/>
      </w:pPr>
      <w:r>
        <w:rPr>
          <w:color w:val="1D1D1B"/>
          <w:w w:val="90"/>
        </w:rPr>
        <w:t>=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</w:rPr>
        <w:t>0.000216</w:t>
      </w:r>
    </w:p>
    <w:p>
      <w:pPr>
        <w:pStyle w:val="BodyText"/>
        <w:spacing w:line="237" w:lineRule="auto" w:before="5"/>
        <w:ind w:left="1360" w:hanging="227"/>
      </w:pPr>
      <w:r>
        <w:rPr>
          <w:rFonts w:ascii="Trebuchet MS" w:hAnsi="Trebuchet MS"/>
          <w:color w:val="878787"/>
          <w:w w:val="95"/>
        </w:rPr>
        <w:t>•</w:t>
      </w:r>
      <w:r>
        <w:rPr>
          <w:rFonts w:ascii="Trebuchet MS" w:hAnsi="Trebuchet MS"/>
          <w:color w:val="878787"/>
          <w:spacing w:val="40"/>
        </w:rPr>
        <w:t> </w:t>
      </w:r>
      <w:r>
        <w:rPr>
          <w:color w:val="1D1D1B"/>
          <w:w w:val="95"/>
        </w:rPr>
        <w:t>Again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tell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students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that,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want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certain</w:t>
      </w:r>
      <w:r>
        <w:rPr>
          <w:color w:val="1D1D1B"/>
          <w:w w:val="95"/>
        </w:rPr>
        <w:t> </w:t>
      </w:r>
      <w:r>
        <w:rPr>
          <w:color w:val="1D1D1B"/>
        </w:rPr>
        <w:t>percentage of a number or an amount, the percentage</w:t>
      </w:r>
      <w:r>
        <w:rPr>
          <w:color w:val="1D1D1B"/>
          <w:spacing w:val="-15"/>
        </w:rPr>
        <w:t>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always</w:t>
      </w:r>
      <w:r>
        <w:rPr>
          <w:color w:val="1D1D1B"/>
          <w:spacing w:val="-15"/>
        </w:rPr>
        <w:t> </w:t>
      </w:r>
      <w:r>
        <w:rPr>
          <w:color w:val="1D1D1B"/>
        </w:rPr>
        <w:t>written</w:t>
      </w:r>
      <w:r>
        <w:rPr>
          <w:color w:val="1D1D1B"/>
          <w:spacing w:val="-15"/>
        </w:rPr>
        <w:t> </w:t>
      </w:r>
      <w:r>
        <w:rPr>
          <w:color w:val="1D1D1B"/>
        </w:rPr>
        <w:t>as</w:t>
      </w:r>
      <w:r>
        <w:rPr>
          <w:color w:val="1D1D1B"/>
          <w:spacing w:val="-15"/>
        </w:rPr>
        <w:t> </w:t>
      </w:r>
      <w:r>
        <w:rPr>
          <w:color w:val="1D1D1B"/>
        </w:rPr>
        <w:t>a</w:t>
      </w:r>
      <w:r>
        <w:rPr>
          <w:color w:val="1D1D1B"/>
          <w:spacing w:val="-15"/>
        </w:rPr>
        <w:t> </w:t>
      </w:r>
      <w:r>
        <w:rPr>
          <w:color w:val="1D1D1B"/>
        </w:rPr>
        <w:t>100</w:t>
      </w:r>
      <w:r>
        <w:rPr>
          <w:color w:val="1D1D1B"/>
          <w:position w:val="8"/>
          <w:sz w:val="17"/>
        </w:rPr>
        <w:t>th</w:t>
      </w:r>
      <w:r>
        <w:rPr>
          <w:color w:val="1D1D1B"/>
        </w:rPr>
        <w:t>’s.</w:t>
      </w:r>
    </w:p>
    <w:p>
      <w:pPr>
        <w:pStyle w:val="BodyText"/>
        <w:spacing w:before="42"/>
        <w:ind w:left="1360"/>
      </w:pPr>
      <w:r>
        <w:rPr/>
        <w:pict>
          <v:shape style="position:absolute;margin-left:147.537094pt;margin-top:10.208334pt;width:13.5pt;height:11.45pt;mso-position-horizontal-relative:page;mso-position-vertical-relative:paragraph;z-index:-20796928" type="#_x0000_t202" id="docshape694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sz w:val="18"/>
                    </w:rPr>
                    <w:t>100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So,</w:t>
      </w:r>
      <w:r>
        <w:rPr>
          <w:color w:val="1D1D1B"/>
          <w:spacing w:val="-9"/>
        </w:rPr>
        <w:t> </w:t>
      </w:r>
      <w:r>
        <w:rPr>
          <w:color w:val="1D1D1B"/>
        </w:rPr>
        <w:t>22%</w:t>
      </w:r>
      <w:r>
        <w:rPr>
          <w:color w:val="1D1D1B"/>
          <w:spacing w:val="-6"/>
        </w:rPr>
        <w:t> </w:t>
      </w:r>
      <w:r>
        <w:rPr>
          <w:color w:val="1D1D1B"/>
        </w:rPr>
        <w:t>of</w:t>
      </w:r>
      <w:r>
        <w:rPr>
          <w:color w:val="1D1D1B"/>
          <w:spacing w:val="-6"/>
        </w:rPr>
        <w:t> </w:t>
      </w:r>
      <w:r>
        <w:rPr>
          <w:color w:val="1D1D1B"/>
        </w:rPr>
        <w:t>24</w:t>
      </w:r>
      <w:r>
        <w:rPr>
          <w:color w:val="1D1D1B"/>
          <w:spacing w:val="-6"/>
        </w:rPr>
        <w:t> </w:t>
      </w:r>
      <w:r>
        <w:rPr>
          <w:color w:val="1D1D1B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10"/>
          <w:u w:val="single" w:color="1C1C1A"/>
          <w:vertAlign w:val="superscript"/>
        </w:rPr>
        <w:t> </w:t>
      </w:r>
      <w:r>
        <w:rPr>
          <w:color w:val="1D1D1B"/>
          <w:u w:val="single" w:color="1C1C1A"/>
          <w:vertAlign w:val="superscript"/>
        </w:rPr>
        <w:t>22</w:t>
      </w:r>
      <w:r>
        <w:rPr>
          <w:color w:val="1D1D1B"/>
          <w:spacing w:val="-11"/>
          <w:u w:val="single" w:color="1C1C1A"/>
          <w:vertAlign w:val="baseline"/>
        </w:rPr>
        <w:t> </w:t>
      </w:r>
      <w:r>
        <w:rPr>
          <w:color w:val="1D1D1B"/>
          <w:spacing w:val="-10"/>
          <w:vertAlign w:val="baseline"/>
        </w:rPr>
        <w:t> </w:t>
      </w:r>
      <w:r>
        <w:rPr>
          <w:color w:val="1D1D1B"/>
          <w:vertAlign w:val="baseline"/>
        </w:rPr>
        <w:t>×</w:t>
      </w:r>
      <w:r>
        <w:rPr>
          <w:color w:val="1D1D1B"/>
          <w:spacing w:val="-12"/>
          <w:vertAlign w:val="baseline"/>
        </w:rPr>
        <w:t> </w:t>
      </w:r>
      <w:r>
        <w:rPr>
          <w:color w:val="1D1D1B"/>
          <w:spacing w:val="-5"/>
          <w:vertAlign w:val="baseline"/>
        </w:rPr>
        <w:t>24</w:t>
      </w:r>
    </w:p>
    <w:p>
      <w:pPr>
        <w:pStyle w:val="BodyText"/>
        <w:spacing w:before="44"/>
        <w:ind w:left="2692"/>
      </w:pP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4"/>
        </w:rPr>
        <w:t>5.28</w:t>
      </w:r>
    </w:p>
    <w:p>
      <w:pPr>
        <w:pStyle w:val="BodyText"/>
        <w:spacing w:line="280" w:lineRule="exact"/>
        <w:ind w:left="1360" w:hanging="227"/>
      </w:pPr>
      <w:r>
        <w:rPr>
          <w:rFonts w:ascii="Trebuchet MS" w:hAnsi="Trebuchet MS"/>
          <w:color w:val="878787"/>
          <w:w w:val="95"/>
        </w:rPr>
        <w:t>•</w:t>
      </w:r>
      <w:r>
        <w:rPr>
          <w:rFonts w:ascii="Trebuchet MS" w:hAnsi="Trebuchet MS"/>
          <w:color w:val="878787"/>
          <w:spacing w:val="40"/>
        </w:rPr>
        <w:t> </w:t>
      </w:r>
      <w:r>
        <w:rPr>
          <w:color w:val="1D1D1B"/>
          <w:w w:val="95"/>
        </w:rPr>
        <w:t>Students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can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make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their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work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much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easier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they</w:t>
      </w:r>
      <w:r>
        <w:rPr>
          <w:color w:val="1D1D1B"/>
          <w:w w:val="95"/>
        </w:rPr>
        <w:t> </w:t>
      </w:r>
      <w:r>
        <w:rPr>
          <w:color w:val="1D1D1B"/>
        </w:rPr>
        <w:t>can</w:t>
      </w:r>
      <w:r>
        <w:rPr>
          <w:color w:val="1D1D1B"/>
          <w:spacing w:val="-15"/>
        </w:rPr>
        <w:t> </w:t>
      </w:r>
      <w:r>
        <w:rPr>
          <w:color w:val="1D1D1B"/>
        </w:rPr>
        <w:t>remember</w:t>
      </w:r>
      <w:r>
        <w:rPr>
          <w:color w:val="1D1D1B"/>
          <w:spacing w:val="-15"/>
        </w:rPr>
        <w:t> </w:t>
      </w:r>
      <w:r>
        <w:rPr>
          <w:color w:val="1D1D1B"/>
        </w:rPr>
        <w:t>these</w:t>
      </w:r>
      <w:r>
        <w:rPr>
          <w:color w:val="1D1D1B"/>
          <w:spacing w:val="-15"/>
        </w:rPr>
        <w:t> </w:t>
      </w:r>
      <w:r>
        <w:rPr>
          <w:color w:val="1D1D1B"/>
        </w:rPr>
        <w:t>fractions</w:t>
      </w:r>
      <w:r>
        <w:rPr>
          <w:color w:val="1D1D1B"/>
          <w:spacing w:val="-15"/>
        </w:rPr>
        <w:t> </w:t>
      </w:r>
      <w:r>
        <w:rPr>
          <w:color w:val="1D1D1B"/>
        </w:rPr>
        <w:t>for</w:t>
      </w:r>
      <w:r>
        <w:rPr>
          <w:color w:val="1D1D1B"/>
          <w:spacing w:val="-15"/>
        </w:rPr>
        <w:t> </w:t>
      </w:r>
      <w:r>
        <w:rPr>
          <w:color w:val="1D1D1B"/>
        </w:rPr>
        <w:t>percentages</w:t>
      </w:r>
      <w:r>
        <w:rPr>
          <w:color w:val="1D1D1B"/>
          <w:spacing w:val="-15"/>
        </w:rPr>
        <w:t> </w:t>
      </w:r>
      <w:r>
        <w:rPr>
          <w:color w:val="1D1D1B"/>
        </w:rPr>
        <w:t>or vice versa:</w:t>
      </w:r>
    </w:p>
    <w:p>
      <w:pPr>
        <w:pStyle w:val="BodyText"/>
        <w:spacing w:line="242" w:lineRule="auto" w:before="145"/>
        <w:ind w:left="526"/>
      </w:pPr>
      <w:r>
        <w:rPr/>
        <w:br w:type="column"/>
      </w:r>
      <w:r>
        <w:rPr>
          <w:color w:val="1D1D1B"/>
          <w:w w:val="95"/>
        </w:rPr>
        <w:t>This method is easier to use to compare ratios </w:t>
      </w:r>
      <w:r>
        <w:rPr>
          <w:color w:val="1D1D1B"/>
          <w:w w:val="95"/>
        </w:rPr>
        <w:t>if </w:t>
      </w:r>
      <w:r>
        <w:rPr>
          <w:color w:val="1D1D1B"/>
        </w:rPr>
        <w:t>calculators are not available.</w:t>
      </w:r>
    </w:p>
    <w:p>
      <w:pPr>
        <w:pStyle w:val="ListParagraph"/>
        <w:numPr>
          <w:ilvl w:val="0"/>
          <w:numId w:val="80"/>
        </w:numPr>
        <w:tabs>
          <w:tab w:pos="527" w:val="left" w:leader="none"/>
        </w:tabs>
        <w:spacing w:line="242" w:lineRule="auto" w:before="2" w:after="0"/>
        <w:ind w:left="526" w:right="918" w:hanging="227"/>
        <w:jc w:val="left"/>
        <w:rPr>
          <w:sz w:val="24"/>
        </w:rPr>
      </w:pPr>
      <w:r>
        <w:rPr/>
        <w:pict>
          <v:shape style="position:absolute;margin-left:376.410187pt;margin-top:64.224792pt;width:9pt;height:11.45pt;mso-position-horizontal-relative:page;mso-position-vertical-relative:paragraph;z-index:-20796416" type="#_x0000_t202" id="docshape695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sz w:val="18"/>
                    </w:rPr>
                    <w:t>13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24"/>
        </w:rPr>
        <w:t>When reducing a quantity in a certain ratio </w:t>
      </w:r>
      <w:r>
        <w:rPr>
          <w:color w:val="1D1D1B"/>
          <w:w w:val="95"/>
          <w:sz w:val="24"/>
        </w:rPr>
        <w:t>(Example 2), the same result is obtained if the quantity is multiplied by smallest number </w:t>
      </w:r>
      <w:r>
        <w:rPr>
          <w:color w:val="1D1D1B"/>
          <w:w w:val="95"/>
          <w:sz w:val="24"/>
        </w:rPr>
        <w:t>and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divided by the biggest number in the ratio: 273 000 × </w:t>
      </w:r>
      <w:r>
        <w:rPr>
          <w:color w:val="1D1D1B"/>
          <w:sz w:val="24"/>
          <w:u w:val="single" w:color="1C1C1A"/>
          <w:vertAlign w:val="superscript"/>
        </w:rPr>
        <w:t>11</w:t>
      </w:r>
      <w:r>
        <w:rPr>
          <w:color w:val="1D1D1B"/>
          <w:sz w:val="24"/>
          <w:vertAlign w:val="baseline"/>
        </w:rPr>
        <w:t>.</w:t>
      </w:r>
    </w:p>
    <w:p>
      <w:pPr>
        <w:pStyle w:val="BodyText"/>
        <w:spacing w:line="242" w:lineRule="auto" w:before="4"/>
        <w:ind w:left="526" w:right="658"/>
        <w:jc w:val="both"/>
      </w:pPr>
      <w:r>
        <w:rPr/>
        <w:pict>
          <v:shape style="position:absolute;margin-left:530.487976pt;margin-top:36.300316pt;width:9pt;height:11.45pt;mso-position-horizontal-relative:page;mso-position-vertical-relative:paragraph;z-index:-20795904" type="#_x0000_t202" id="docshape696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sz w:val="18"/>
                    </w:rPr>
                    <w:t>11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If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quantity</w:t>
      </w:r>
      <w:r>
        <w:rPr>
          <w:color w:val="1D1D1B"/>
          <w:spacing w:val="-15"/>
        </w:rPr>
        <w:t>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increased</w:t>
      </w:r>
      <w:r>
        <w:rPr>
          <w:color w:val="1D1D1B"/>
          <w:spacing w:val="-15"/>
        </w:rPr>
        <w:t> </w:t>
      </w:r>
      <w:r>
        <w:rPr>
          <w:color w:val="1D1D1B"/>
        </w:rPr>
        <w:t>in</w:t>
      </w:r>
      <w:r>
        <w:rPr>
          <w:color w:val="1D1D1B"/>
          <w:spacing w:val="-15"/>
        </w:rPr>
        <w:t> </w:t>
      </w:r>
      <w:r>
        <w:rPr>
          <w:color w:val="1D1D1B"/>
        </w:rPr>
        <w:t>a</w:t>
      </w:r>
      <w:r>
        <w:rPr>
          <w:color w:val="1D1D1B"/>
          <w:spacing w:val="-15"/>
        </w:rPr>
        <w:t> </w:t>
      </w:r>
      <w:r>
        <w:rPr>
          <w:color w:val="1D1D1B"/>
        </w:rPr>
        <w:t>certain</w:t>
      </w:r>
      <w:r>
        <w:rPr>
          <w:color w:val="1D1D1B"/>
          <w:spacing w:val="-15"/>
        </w:rPr>
        <w:t> </w:t>
      </w:r>
      <w:r>
        <w:rPr>
          <w:color w:val="1D1D1B"/>
        </w:rPr>
        <w:t>ratio,</w:t>
      </w:r>
      <w:r>
        <w:rPr>
          <w:color w:val="1D1D1B"/>
          <w:spacing w:val="-15"/>
        </w:rPr>
        <w:t> </w:t>
      </w:r>
      <w:r>
        <w:rPr>
          <w:color w:val="1D1D1B"/>
        </w:rPr>
        <w:t>it</w:t>
      </w:r>
      <w:r>
        <w:rPr>
          <w:color w:val="1D1D1B"/>
          <w:spacing w:val="-15"/>
        </w:rPr>
        <w:t> </w:t>
      </w:r>
      <w:r>
        <w:rPr>
          <w:color w:val="1D1D1B"/>
        </w:rPr>
        <w:t>is </w:t>
      </w:r>
      <w:r>
        <w:rPr>
          <w:color w:val="1D1D1B"/>
          <w:w w:val="95"/>
        </w:rPr>
        <w:t>multiplied by the biggest number and divided </w:t>
      </w:r>
      <w:r>
        <w:rPr>
          <w:color w:val="1D1D1B"/>
          <w:w w:val="95"/>
        </w:rPr>
        <w:t>by </w:t>
      </w:r>
      <w:r>
        <w:rPr>
          <w:color w:val="1D1D1B"/>
        </w:rPr>
        <w:t>the smallest number in the ratio: 273 000</w:t>
      </w:r>
      <w:r>
        <w:rPr>
          <w:color w:val="1D1D1B"/>
          <w:spacing w:val="-1"/>
        </w:rPr>
        <w:t> </w:t>
      </w:r>
      <w:r>
        <w:rPr>
          <w:color w:val="1D1D1B"/>
        </w:rPr>
        <w:t>× </w:t>
      </w:r>
      <w:r>
        <w:rPr>
          <w:color w:val="1D1D1B"/>
          <w:u w:val="single" w:color="1C1C1A"/>
          <w:vertAlign w:val="superscript"/>
        </w:rPr>
        <w:t>13</w:t>
      </w:r>
      <w:r>
        <w:rPr>
          <w:color w:val="1D1D1B"/>
          <w:vertAlign w:val="baseline"/>
        </w:rPr>
        <w:t>.</w:t>
      </w:r>
    </w:p>
    <w:p>
      <w:pPr>
        <w:spacing w:after="0" w:line="242" w:lineRule="auto"/>
        <w:jc w:val="both"/>
        <w:sectPr>
          <w:type w:val="continuous"/>
          <w:pgSz w:w="11910" w:h="16840"/>
          <w:pgMar w:header="0" w:footer="820" w:top="1580" w:bottom="280" w:left="0" w:right="220"/>
          <w:cols w:num="2" w:equalWidth="0">
            <w:col w:w="5925" w:space="40"/>
            <w:col w:w="5725"/>
          </w:cols>
        </w:sectPr>
      </w:pPr>
    </w:p>
    <w:p>
      <w:pPr>
        <w:pStyle w:val="BodyText"/>
        <w:tabs>
          <w:tab w:pos="2893" w:val="left" w:leader="none"/>
          <w:tab w:pos="4413" w:val="left" w:leader="none"/>
        </w:tabs>
        <w:spacing w:line="166" w:lineRule="exact"/>
        <w:ind w:left="1360"/>
        <w:rPr>
          <w:sz w:val="18"/>
        </w:rPr>
      </w:pPr>
      <w:r>
        <w:rPr>
          <w:color w:val="1D1D1B"/>
        </w:rPr>
        <w:t>25%</w:t>
      </w:r>
      <w:r>
        <w:rPr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  <w:spacing w:val="-106"/>
          <w:w w:val="96"/>
          <w:position w:val="7"/>
        </w:rPr>
        <w:t>_</w:t>
      </w:r>
      <w:r>
        <w:rPr>
          <w:color w:val="1D1D1B"/>
          <w:spacing w:val="-5"/>
          <w:w w:val="104"/>
          <w:position w:val="9"/>
          <w:sz w:val="18"/>
        </w:rPr>
        <w:t>1</w:t>
      </w:r>
      <w:r>
        <w:rPr>
          <w:color w:val="1D1D1B"/>
          <w:position w:val="9"/>
          <w:sz w:val="18"/>
        </w:rPr>
        <w:tab/>
      </w:r>
      <w:r>
        <w:rPr>
          <w:color w:val="1D1D1B"/>
        </w:rPr>
        <w:t>50%</w:t>
      </w:r>
      <w:r>
        <w:rPr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  <w:spacing w:val="-106"/>
          <w:w w:val="96"/>
          <w:position w:val="7"/>
        </w:rPr>
        <w:t>_</w:t>
      </w:r>
      <w:r>
        <w:rPr>
          <w:color w:val="1D1D1B"/>
          <w:spacing w:val="-5"/>
          <w:w w:val="104"/>
          <w:position w:val="9"/>
          <w:sz w:val="18"/>
        </w:rPr>
        <w:t>1</w:t>
      </w:r>
      <w:r>
        <w:rPr>
          <w:color w:val="1D1D1B"/>
          <w:position w:val="9"/>
          <w:sz w:val="18"/>
        </w:rPr>
        <w:tab/>
      </w:r>
      <w:r>
        <w:rPr>
          <w:color w:val="1D1D1B"/>
        </w:rPr>
        <w:t>75%</w:t>
      </w:r>
      <w:r>
        <w:rPr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  <w:spacing w:val="-118"/>
          <w:w w:val="96"/>
          <w:position w:val="7"/>
        </w:rPr>
        <w:t>_</w:t>
      </w:r>
      <w:r>
        <w:rPr>
          <w:color w:val="1D1D1B"/>
          <w:spacing w:val="-17"/>
          <w:w w:val="104"/>
          <w:position w:val="10"/>
          <w:sz w:val="18"/>
        </w:rPr>
        <w:t>3</w:t>
      </w:r>
    </w:p>
    <w:p>
      <w:pPr>
        <w:pStyle w:val="ListParagraph"/>
        <w:numPr>
          <w:ilvl w:val="1"/>
          <w:numId w:val="80"/>
        </w:numPr>
        <w:tabs>
          <w:tab w:pos="1255" w:val="left" w:leader="none"/>
        </w:tabs>
        <w:spacing w:line="166" w:lineRule="exact" w:before="0" w:after="0"/>
        <w:ind w:left="1254" w:right="0" w:hanging="227"/>
        <w:jc w:val="left"/>
        <w:rPr>
          <w:sz w:val="24"/>
        </w:rPr>
      </w:pPr>
      <w:r>
        <w:rPr>
          <w:color w:val="1D1D1B"/>
          <w:spacing w:val="-3"/>
          <w:w w:val="101"/>
          <w:sz w:val="24"/>
        </w:rPr>
        <w:br w:type="column"/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Example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19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one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could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also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reason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2"/>
          <w:w w:val="95"/>
          <w:sz w:val="24"/>
        </w:rPr>
        <w:t>follows:</w:t>
      </w:r>
    </w:p>
    <w:p>
      <w:pPr>
        <w:spacing w:after="0" w:line="166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197" w:space="40"/>
            <w:col w:w="6453"/>
          </w:cols>
        </w:sectPr>
      </w:pPr>
    </w:p>
    <w:p>
      <w:pPr>
        <w:spacing w:line="164" w:lineRule="exact" w:before="9"/>
        <w:ind w:left="0" w:right="108" w:firstLine="0"/>
        <w:jc w:val="right"/>
        <w:rPr>
          <w:sz w:val="18"/>
        </w:rPr>
      </w:pPr>
      <w:r>
        <w:rPr>
          <w:color w:val="1D1D1B"/>
          <w:sz w:val="18"/>
        </w:rPr>
        <w:t>4</w:t>
      </w:r>
    </w:p>
    <w:p>
      <w:pPr>
        <w:tabs>
          <w:tab w:pos="552" w:val="left" w:leader="none"/>
        </w:tabs>
        <w:spacing w:line="34" w:lineRule="exact" w:before="0"/>
        <w:ind w:left="0" w:right="0" w:firstLine="0"/>
        <w:jc w:val="right"/>
        <w:rPr>
          <w:sz w:val="18"/>
        </w:rPr>
      </w:pPr>
      <w:r>
        <w:rPr>
          <w:color w:val="1D1D1B"/>
          <w:spacing w:val="-106"/>
          <w:w w:val="96"/>
          <w:sz w:val="24"/>
        </w:rPr>
        <w:t>_</w:t>
      </w:r>
      <w:r>
        <w:rPr>
          <w:color w:val="1D1D1B"/>
          <w:spacing w:val="-5"/>
          <w:w w:val="104"/>
          <w:position w:val="2"/>
          <w:sz w:val="18"/>
        </w:rPr>
        <w:t>1</w:t>
      </w:r>
      <w:r>
        <w:rPr>
          <w:color w:val="1D1D1B"/>
          <w:position w:val="2"/>
          <w:sz w:val="18"/>
        </w:rPr>
        <w:tab/>
      </w:r>
      <w:r>
        <w:rPr>
          <w:color w:val="1D1D1B"/>
          <w:spacing w:val="-106"/>
          <w:w w:val="96"/>
          <w:sz w:val="24"/>
        </w:rPr>
        <w:t>_</w:t>
      </w:r>
      <w:r>
        <w:rPr>
          <w:color w:val="1D1D1B"/>
          <w:spacing w:val="-5"/>
          <w:w w:val="104"/>
          <w:position w:val="2"/>
          <w:sz w:val="18"/>
        </w:rPr>
        <w:t>1</w:t>
      </w:r>
    </w:p>
    <w:p>
      <w:pPr>
        <w:spacing w:line="167" w:lineRule="exact" w:before="0"/>
        <w:ind w:left="0" w:right="108" w:firstLine="0"/>
        <w:jc w:val="right"/>
        <w:rPr>
          <w:sz w:val="18"/>
        </w:rPr>
      </w:pPr>
      <w:r>
        <w:rPr/>
        <w:br w:type="column"/>
      </w:r>
      <w:r>
        <w:rPr>
          <w:color w:val="1D1D1B"/>
          <w:spacing w:val="-10"/>
          <w:sz w:val="18"/>
        </w:rPr>
        <w:t>2</w:t>
      </w:r>
    </w:p>
    <w:p>
      <w:pPr>
        <w:tabs>
          <w:tab w:pos="1392" w:val="left" w:leader="none"/>
        </w:tabs>
        <w:spacing w:line="40" w:lineRule="exact" w:before="0"/>
        <w:ind w:left="840" w:right="0" w:firstLine="0"/>
        <w:jc w:val="left"/>
        <w:rPr>
          <w:sz w:val="18"/>
        </w:rPr>
      </w:pPr>
      <w:r>
        <w:rPr>
          <w:color w:val="1D1D1B"/>
          <w:spacing w:val="-106"/>
          <w:w w:val="96"/>
          <w:sz w:val="24"/>
        </w:rPr>
        <w:t>_</w:t>
      </w:r>
      <w:r>
        <w:rPr>
          <w:color w:val="1D1D1B"/>
          <w:spacing w:val="-5"/>
          <w:w w:val="104"/>
          <w:position w:val="2"/>
          <w:sz w:val="18"/>
        </w:rPr>
        <w:t>1</w:t>
      </w:r>
      <w:r>
        <w:rPr>
          <w:color w:val="1D1D1B"/>
          <w:position w:val="2"/>
          <w:sz w:val="18"/>
        </w:rPr>
        <w:tab/>
      </w:r>
      <w:r>
        <w:rPr>
          <w:color w:val="1D1D1B"/>
          <w:spacing w:val="-118"/>
          <w:w w:val="96"/>
          <w:sz w:val="24"/>
        </w:rPr>
        <w:t>_</w:t>
      </w:r>
      <w:r>
        <w:rPr>
          <w:color w:val="1D1D1B"/>
          <w:spacing w:val="-17"/>
          <w:w w:val="104"/>
          <w:position w:val="3"/>
          <w:sz w:val="18"/>
        </w:rPr>
        <w:t>3</w:t>
      </w:r>
    </w:p>
    <w:p>
      <w:pPr>
        <w:tabs>
          <w:tab w:pos="1279" w:val="left" w:leader="none"/>
        </w:tabs>
        <w:spacing w:line="201" w:lineRule="exact" w:before="5"/>
        <w:ind w:left="826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6"/>
          <w:w w:val="96"/>
          <w:sz w:val="24"/>
        </w:rPr>
        <w:t>_</w:t>
      </w:r>
      <w:r>
        <w:rPr>
          <w:color w:val="1D1D1B"/>
          <w:spacing w:val="-5"/>
          <w:w w:val="104"/>
          <w:position w:val="2"/>
          <w:sz w:val="18"/>
        </w:rPr>
        <w:t>1</w:t>
      </w:r>
      <w:r>
        <w:rPr>
          <w:color w:val="1D1D1B"/>
          <w:position w:val="2"/>
          <w:sz w:val="18"/>
        </w:rPr>
        <w:tab/>
      </w:r>
      <w:r>
        <w:rPr>
          <w:color w:val="1D1D1B"/>
          <w:spacing w:val="4"/>
          <w:w w:val="102"/>
          <w:position w:val="18"/>
          <w:sz w:val="18"/>
        </w:rPr>
        <w:t>4</w:t>
      </w:r>
      <w:r>
        <w:rPr>
          <w:color w:val="1D1D1B"/>
          <w:spacing w:val="-107"/>
          <w:w w:val="94"/>
          <w:sz w:val="24"/>
        </w:rPr>
        <w:t>_</w:t>
      </w:r>
      <w:r>
        <w:rPr>
          <w:color w:val="1D1D1B"/>
          <w:spacing w:val="-6"/>
          <w:w w:val="102"/>
          <w:position w:val="3"/>
          <w:sz w:val="18"/>
        </w:rPr>
        <w:t>5</w:t>
      </w:r>
    </w:p>
    <w:p>
      <w:pPr>
        <w:pStyle w:val="BodyText"/>
        <w:spacing w:line="172" w:lineRule="exact" w:before="34"/>
        <w:ind w:left="1139" w:right="892"/>
        <w:jc w:val="center"/>
      </w:pPr>
      <w:r>
        <w:rPr/>
        <w:br w:type="column"/>
      </w:r>
      <w:r>
        <w:rPr>
          <w:color w:val="1D1D1B"/>
          <w:w w:val="95"/>
        </w:rPr>
        <w:t>If</w:t>
      </w:r>
      <w:r>
        <w:rPr>
          <w:color w:val="1D1D1B"/>
        </w:rPr>
        <w:t> </w:t>
      </w:r>
      <w:r>
        <w:rPr>
          <w:color w:val="1D1D1B"/>
          <w:w w:val="95"/>
        </w:rPr>
        <w:t>9</w:t>
      </w:r>
      <w:r>
        <w:rPr>
          <w:color w:val="1D1D1B"/>
        </w:rPr>
        <w:t> </w:t>
      </w:r>
      <w:r>
        <w:rPr>
          <w:color w:val="1D1D1B"/>
          <w:w w:val="95"/>
        </w:rPr>
        <w:t>people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take</w:t>
      </w:r>
      <w:r>
        <w:rPr>
          <w:color w:val="1D1D1B"/>
        </w:rPr>
        <w:t> </w:t>
      </w:r>
      <w:r>
        <w:rPr>
          <w:color w:val="1D1D1B"/>
          <w:w w:val="95"/>
        </w:rPr>
        <w:t>21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days,</w:t>
      </w:r>
      <w:r>
        <w:rPr>
          <w:color w:val="1D1D1B"/>
        </w:rPr>
        <w:t> </w:t>
      </w:r>
      <w:r>
        <w:rPr>
          <w:color w:val="1D1D1B"/>
          <w:w w:val="95"/>
        </w:rPr>
        <w:t>1</w:t>
      </w:r>
      <w:r>
        <w:rPr>
          <w:color w:val="1D1D1B"/>
        </w:rPr>
        <w:t> </w:t>
      </w:r>
      <w:r>
        <w:rPr>
          <w:color w:val="1D1D1B"/>
          <w:w w:val="95"/>
        </w:rPr>
        <w:t>person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takes</w:t>
      </w:r>
      <w:r>
        <w:rPr>
          <w:color w:val="1D1D1B"/>
        </w:rPr>
        <w:t> </w:t>
      </w:r>
      <w:r>
        <w:rPr>
          <w:color w:val="1D1D1B"/>
          <w:w w:val="95"/>
        </w:rPr>
        <w:t>21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×</w:t>
      </w:r>
      <w:r>
        <w:rPr>
          <w:color w:val="1D1D1B"/>
        </w:rPr>
        <w:t> </w:t>
      </w:r>
      <w:r>
        <w:rPr>
          <w:color w:val="1D1D1B"/>
          <w:spacing w:val="-10"/>
          <w:w w:val="95"/>
        </w:rPr>
        <w:t>9</w:t>
      </w:r>
    </w:p>
    <w:p>
      <w:pPr>
        <w:spacing w:after="0" w:line="172" w:lineRule="exact"/>
        <w:jc w:val="center"/>
        <w:sectPr>
          <w:type w:val="continuous"/>
          <w:pgSz w:w="11910" w:h="16840"/>
          <w:pgMar w:header="0" w:footer="820" w:top="1580" w:bottom="280" w:left="0" w:right="220"/>
          <w:cols w:num="4" w:equalWidth="0">
            <w:col w:w="2254" w:space="40"/>
            <w:col w:w="1494" w:space="39"/>
            <w:col w:w="1480" w:space="40"/>
            <w:col w:w="6343"/>
          </w:cols>
        </w:sectPr>
      </w:pPr>
    </w:p>
    <w:p>
      <w:pPr>
        <w:tabs>
          <w:tab w:pos="2893" w:val="left" w:leader="none"/>
          <w:tab w:pos="4413" w:val="left" w:leader="none"/>
        </w:tabs>
        <w:spacing w:line="292" w:lineRule="exact" w:before="0"/>
        <w:ind w:left="1360" w:right="0" w:firstLine="0"/>
        <w:jc w:val="left"/>
        <w:rPr>
          <w:sz w:val="18"/>
        </w:rPr>
      </w:pPr>
      <w:r>
        <w:rPr>
          <w:color w:val="1D1D1B"/>
          <w:sz w:val="24"/>
        </w:rPr>
        <w:t>12</w:t>
      </w:r>
      <w:r>
        <w:rPr>
          <w:color w:val="1D1D1B"/>
          <w:position w:val="-9"/>
          <w:sz w:val="18"/>
        </w:rPr>
        <w:t>2</w:t>
      </w:r>
      <w:r>
        <w:rPr>
          <w:color w:val="1D1D1B"/>
          <w:sz w:val="24"/>
        </w:rPr>
        <w:t>%</w:t>
      </w:r>
      <w:r>
        <w:rPr>
          <w:color w:val="1D1D1B"/>
          <w:spacing w:val="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13"/>
          <w:sz w:val="24"/>
        </w:rPr>
        <w:t> </w:t>
      </w:r>
      <w:r>
        <w:rPr>
          <w:color w:val="1D1D1B"/>
          <w:spacing w:val="-10"/>
          <w:position w:val="-9"/>
          <w:sz w:val="18"/>
        </w:rPr>
        <w:t>8</w:t>
      </w:r>
      <w:r>
        <w:rPr>
          <w:color w:val="1D1D1B"/>
          <w:position w:val="-9"/>
          <w:sz w:val="18"/>
        </w:rPr>
        <w:tab/>
      </w:r>
      <w:r>
        <w:rPr>
          <w:color w:val="1D1D1B"/>
          <w:sz w:val="24"/>
        </w:rPr>
        <w:t>37</w:t>
      </w:r>
      <w:r>
        <w:rPr>
          <w:color w:val="1D1D1B"/>
          <w:position w:val="-9"/>
          <w:sz w:val="18"/>
        </w:rPr>
        <w:t>2</w:t>
      </w:r>
      <w:r>
        <w:rPr>
          <w:color w:val="1D1D1B"/>
          <w:sz w:val="24"/>
        </w:rPr>
        <w:t>%</w:t>
      </w:r>
      <w:r>
        <w:rPr>
          <w:color w:val="1D1D1B"/>
          <w:spacing w:val="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13"/>
          <w:sz w:val="24"/>
        </w:rPr>
        <w:t> </w:t>
      </w:r>
      <w:r>
        <w:rPr>
          <w:color w:val="1D1D1B"/>
          <w:spacing w:val="-10"/>
          <w:position w:val="-9"/>
          <w:sz w:val="18"/>
        </w:rPr>
        <w:t>8</w:t>
      </w:r>
      <w:r>
        <w:rPr>
          <w:color w:val="1D1D1B"/>
          <w:position w:val="-9"/>
          <w:sz w:val="18"/>
        </w:rPr>
        <w:tab/>
      </w:r>
      <w:r>
        <w:rPr>
          <w:color w:val="1D1D1B"/>
          <w:sz w:val="24"/>
        </w:rPr>
        <w:t>62</w:t>
      </w:r>
      <w:r>
        <w:rPr>
          <w:color w:val="1D1D1B"/>
          <w:position w:val="-9"/>
          <w:sz w:val="18"/>
        </w:rPr>
        <w:t>2</w:t>
      </w:r>
      <w:r>
        <w:rPr>
          <w:color w:val="1D1D1B"/>
          <w:sz w:val="24"/>
        </w:rPr>
        <w:t>%</w:t>
      </w:r>
      <w:r>
        <w:rPr>
          <w:color w:val="1D1D1B"/>
          <w:spacing w:val="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13"/>
          <w:sz w:val="24"/>
        </w:rPr>
        <w:t> </w:t>
      </w:r>
      <w:r>
        <w:rPr>
          <w:color w:val="1D1D1B"/>
          <w:spacing w:val="-10"/>
          <w:position w:val="-9"/>
          <w:sz w:val="18"/>
        </w:rPr>
        <w:t>8</w:t>
      </w:r>
    </w:p>
    <w:p>
      <w:pPr>
        <w:pStyle w:val="BodyText"/>
        <w:spacing w:line="184" w:lineRule="exact" w:before="107"/>
        <w:ind w:left="1143" w:right="1100"/>
        <w:jc w:val="center"/>
      </w:pPr>
      <w:r>
        <w:rPr/>
        <w:br w:type="column"/>
      </w:r>
      <w:r>
        <w:rPr>
          <w:color w:val="1D1D1B"/>
          <w:w w:val="95"/>
        </w:rPr>
        <w:t>days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(one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person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would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work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much</w:t>
      </w:r>
      <w:r>
        <w:rPr>
          <w:color w:val="1D1D1B"/>
          <w:spacing w:val="4"/>
        </w:rPr>
        <w:t> </w:t>
      </w:r>
      <w:r>
        <w:rPr>
          <w:color w:val="1D1D1B"/>
          <w:spacing w:val="-2"/>
          <w:w w:val="95"/>
        </w:rPr>
        <w:t>longer).</w:t>
      </w:r>
    </w:p>
    <w:p>
      <w:pPr>
        <w:spacing w:after="0" w:line="184" w:lineRule="exact"/>
        <w:jc w:val="center"/>
        <w:sectPr>
          <w:type w:val="continuous"/>
          <w:pgSz w:w="11910" w:h="16840"/>
          <w:pgMar w:header="0" w:footer="820" w:top="1580" w:bottom="280" w:left="0" w:right="220"/>
          <w:cols w:num="2" w:equalWidth="0">
            <w:col w:w="5308" w:space="40"/>
            <w:col w:w="6342"/>
          </w:cols>
        </w:sectPr>
      </w:pPr>
    </w:p>
    <w:p>
      <w:pPr>
        <w:tabs>
          <w:tab w:pos="2893" w:val="left" w:leader="none"/>
          <w:tab w:pos="4413" w:val="left" w:leader="none"/>
        </w:tabs>
        <w:spacing w:line="231" w:lineRule="exact" w:before="0"/>
        <w:ind w:left="1360" w:right="0" w:firstLine="0"/>
        <w:jc w:val="left"/>
        <w:rPr>
          <w:sz w:val="18"/>
        </w:rPr>
      </w:pPr>
      <w:r>
        <w:rPr>
          <w:color w:val="1D1D1B"/>
          <w:spacing w:val="6"/>
          <w:w w:val="96"/>
          <w:sz w:val="24"/>
        </w:rPr>
        <w:t>87</w:t>
      </w:r>
      <w:r>
        <w:rPr>
          <w:color w:val="1D1D1B"/>
          <w:spacing w:val="-95"/>
          <w:w w:val="88"/>
          <w:position w:val="7"/>
          <w:sz w:val="24"/>
        </w:rPr>
        <w:t>_</w:t>
      </w:r>
      <w:r>
        <w:rPr>
          <w:color w:val="1D1D1B"/>
          <w:spacing w:val="16"/>
          <w:w w:val="96"/>
          <w:position w:val="9"/>
          <w:sz w:val="18"/>
        </w:rPr>
        <w:t>1</w:t>
      </w:r>
      <w:r>
        <w:rPr>
          <w:color w:val="1D1D1B"/>
          <w:spacing w:val="6"/>
          <w:w w:val="97"/>
          <w:sz w:val="24"/>
        </w:rPr>
        <w:t>%</w:t>
      </w:r>
      <w:r>
        <w:rPr>
          <w:color w:val="1D1D1B"/>
          <w:spacing w:val="-1"/>
          <w:sz w:val="24"/>
        </w:rPr>
        <w:t> </w:t>
      </w:r>
      <w:r>
        <w:rPr>
          <w:color w:val="1D1D1B"/>
          <w:spacing w:val="-12"/>
          <w:w w:val="95"/>
          <w:sz w:val="24"/>
        </w:rPr>
        <w:t>=</w:t>
      </w:r>
      <w:r>
        <w:rPr>
          <w:color w:val="1D1D1B"/>
          <w:spacing w:val="-1"/>
          <w:sz w:val="24"/>
        </w:rPr>
        <w:t> </w:t>
      </w:r>
      <w:r>
        <w:rPr>
          <w:color w:val="1D1D1B"/>
          <w:spacing w:val="-108"/>
          <w:w w:val="91"/>
          <w:position w:val="7"/>
          <w:sz w:val="24"/>
        </w:rPr>
        <w:t>_</w:t>
      </w:r>
      <w:r>
        <w:rPr>
          <w:color w:val="1D1D1B"/>
          <w:spacing w:val="-7"/>
          <w:w w:val="99"/>
          <w:position w:val="10"/>
          <w:sz w:val="18"/>
        </w:rPr>
        <w:t>7</w:t>
      </w:r>
      <w:r>
        <w:rPr>
          <w:color w:val="1D1D1B"/>
          <w:position w:val="10"/>
          <w:sz w:val="18"/>
        </w:rPr>
        <w:tab/>
      </w:r>
      <w:r>
        <w:rPr>
          <w:color w:val="1D1D1B"/>
          <w:spacing w:val="4"/>
          <w:w w:val="96"/>
          <w:sz w:val="24"/>
        </w:rPr>
        <w:t>33</w:t>
      </w:r>
      <w:r>
        <w:rPr>
          <w:color w:val="1D1D1B"/>
          <w:spacing w:val="-97"/>
          <w:w w:val="88"/>
          <w:position w:val="7"/>
          <w:sz w:val="24"/>
        </w:rPr>
        <w:t>_</w:t>
      </w:r>
      <w:r>
        <w:rPr>
          <w:color w:val="1D1D1B"/>
          <w:spacing w:val="14"/>
          <w:w w:val="96"/>
          <w:position w:val="9"/>
          <w:sz w:val="18"/>
        </w:rPr>
        <w:t>1</w:t>
      </w:r>
      <w:r>
        <w:rPr>
          <w:color w:val="1D1D1B"/>
          <w:spacing w:val="4"/>
          <w:w w:val="97"/>
          <w:sz w:val="24"/>
        </w:rPr>
        <w:t>%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14"/>
          <w:w w:val="95"/>
          <w:sz w:val="24"/>
        </w:rPr>
        <w:t>=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106"/>
          <w:w w:val="91"/>
          <w:position w:val="7"/>
          <w:sz w:val="24"/>
        </w:rPr>
        <w:t>_</w:t>
      </w:r>
      <w:r>
        <w:rPr>
          <w:color w:val="1D1D1B"/>
          <w:spacing w:val="-5"/>
          <w:w w:val="99"/>
          <w:position w:val="9"/>
          <w:sz w:val="18"/>
        </w:rPr>
        <w:t>1</w:t>
      </w:r>
      <w:r>
        <w:rPr>
          <w:color w:val="1D1D1B"/>
          <w:position w:val="9"/>
          <w:sz w:val="18"/>
        </w:rPr>
        <w:tab/>
      </w:r>
      <w:r>
        <w:rPr>
          <w:color w:val="1D1D1B"/>
          <w:spacing w:val="4"/>
          <w:w w:val="96"/>
          <w:sz w:val="24"/>
        </w:rPr>
        <w:t>6</w:t>
      </w:r>
      <w:r>
        <w:rPr>
          <w:color w:val="1D1D1B"/>
          <w:spacing w:val="3"/>
          <w:w w:val="96"/>
          <w:sz w:val="24"/>
        </w:rPr>
        <w:t>6</w:t>
      </w:r>
      <w:r>
        <w:rPr>
          <w:color w:val="1D1D1B"/>
          <w:spacing w:val="-97"/>
          <w:w w:val="88"/>
          <w:position w:val="7"/>
          <w:sz w:val="24"/>
        </w:rPr>
        <w:t>_</w:t>
      </w:r>
      <w:r>
        <w:rPr>
          <w:color w:val="1D1D1B"/>
          <w:spacing w:val="14"/>
          <w:w w:val="96"/>
          <w:position w:val="9"/>
          <w:sz w:val="18"/>
        </w:rPr>
        <w:t>2</w:t>
      </w:r>
      <w:r>
        <w:rPr>
          <w:color w:val="1D1D1B"/>
          <w:spacing w:val="4"/>
          <w:w w:val="97"/>
          <w:sz w:val="24"/>
        </w:rPr>
        <w:t>%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14"/>
          <w:w w:val="95"/>
          <w:sz w:val="24"/>
        </w:rPr>
        <w:t>=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120"/>
          <w:w w:val="91"/>
          <w:position w:val="7"/>
          <w:sz w:val="24"/>
        </w:rPr>
        <w:t>_</w:t>
      </w:r>
      <w:r>
        <w:rPr>
          <w:color w:val="1D1D1B"/>
          <w:spacing w:val="-19"/>
          <w:w w:val="99"/>
          <w:position w:val="9"/>
          <w:sz w:val="18"/>
        </w:rPr>
        <w:t>2</w:t>
      </w:r>
    </w:p>
    <w:p>
      <w:pPr>
        <w:pStyle w:val="BodyText"/>
        <w:spacing w:line="135" w:lineRule="exact" w:before="96"/>
        <w:ind w:left="1157"/>
      </w:pPr>
      <w:r>
        <w:rPr/>
        <w:br w:type="column"/>
      </w:r>
      <w:r>
        <w:rPr>
          <w:color w:val="1D1D1B"/>
        </w:rPr>
        <w:t>Then,</w:t>
      </w:r>
      <w:r>
        <w:rPr>
          <w:color w:val="1D1D1B"/>
          <w:spacing w:val="-13"/>
        </w:rPr>
        <w:t> </w:t>
      </w:r>
      <w:r>
        <w:rPr>
          <w:color w:val="1D1D1B"/>
        </w:rPr>
        <w:t>7</w:t>
      </w:r>
      <w:r>
        <w:rPr>
          <w:color w:val="1D1D1B"/>
          <w:spacing w:val="-5"/>
        </w:rPr>
        <w:t> </w:t>
      </w:r>
      <w:r>
        <w:rPr>
          <w:color w:val="1D1D1B"/>
        </w:rPr>
        <w:t>people</w:t>
      </w:r>
      <w:r>
        <w:rPr>
          <w:color w:val="1D1D1B"/>
          <w:spacing w:val="-6"/>
        </w:rPr>
        <w:t> </w:t>
      </w:r>
      <w:r>
        <w:rPr>
          <w:color w:val="1D1D1B"/>
        </w:rPr>
        <w:t>would</w:t>
      </w:r>
      <w:r>
        <w:rPr>
          <w:color w:val="1D1D1B"/>
          <w:spacing w:val="-5"/>
        </w:rPr>
        <w:t> </w:t>
      </w:r>
      <w:r>
        <w:rPr>
          <w:color w:val="1D1D1B"/>
        </w:rPr>
        <w:t>take</w:t>
      </w:r>
      <w:r>
        <w:rPr>
          <w:color w:val="1D1D1B"/>
          <w:spacing w:val="4"/>
        </w:rPr>
        <w:t> </w:t>
      </w:r>
      <w:r>
        <w:rPr>
          <w:color w:val="1D1D1B"/>
          <w:u w:val="single" w:color="1C1C1A"/>
          <w:vertAlign w:val="superscript"/>
        </w:rPr>
        <w:t>21</w:t>
      </w:r>
      <w:r>
        <w:rPr>
          <w:color w:val="1D1D1B"/>
          <w:spacing w:val="-21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×</w:t>
      </w:r>
      <w:r>
        <w:rPr>
          <w:color w:val="1D1D1B"/>
          <w:spacing w:val="-21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9</w:t>
      </w:r>
      <w:r>
        <w:rPr>
          <w:color w:val="1D1D1B"/>
          <w:spacing w:val="3"/>
          <w:vertAlign w:val="baseline"/>
        </w:rPr>
        <w:t> </w:t>
      </w:r>
      <w:r>
        <w:rPr>
          <w:color w:val="1D1D1B"/>
          <w:vertAlign w:val="baseline"/>
        </w:rPr>
        <w:t>(7</w:t>
      </w:r>
      <w:r>
        <w:rPr>
          <w:color w:val="1D1D1B"/>
          <w:spacing w:val="-5"/>
          <w:vertAlign w:val="baseline"/>
        </w:rPr>
        <w:t> </w:t>
      </w:r>
      <w:r>
        <w:rPr>
          <w:color w:val="1D1D1B"/>
          <w:spacing w:val="-2"/>
          <w:vertAlign w:val="baseline"/>
        </w:rPr>
        <w:t>people</w:t>
      </w:r>
    </w:p>
    <w:p>
      <w:pPr>
        <w:spacing w:after="0" w:line="135" w:lineRule="exact"/>
        <w:sectPr>
          <w:type w:val="continuous"/>
          <w:pgSz w:w="11910" w:h="16840"/>
          <w:pgMar w:header="0" w:footer="820" w:top="1580" w:bottom="280" w:left="0" w:right="220"/>
          <w:cols w:num="2" w:equalWidth="0">
            <w:col w:w="5294" w:space="40"/>
            <w:col w:w="6356"/>
          </w:cols>
        </w:sectPr>
      </w:pPr>
    </w:p>
    <w:p>
      <w:pPr>
        <w:tabs>
          <w:tab w:pos="2163" w:val="left" w:leader="none"/>
          <w:tab w:pos="3143" w:val="left" w:leader="none"/>
          <w:tab w:pos="3683" w:val="left" w:leader="none"/>
          <w:tab w:pos="4663" w:val="left" w:leader="none"/>
          <w:tab w:pos="5203" w:val="left" w:leader="none"/>
        </w:tabs>
        <w:spacing w:line="204" w:lineRule="exact" w:before="0"/>
        <w:ind w:left="1610" w:right="0" w:firstLine="0"/>
        <w:jc w:val="left"/>
        <w:rPr>
          <w:sz w:val="18"/>
        </w:rPr>
      </w:pPr>
      <w:r>
        <w:rPr>
          <w:color w:val="1D1D1B"/>
          <w:spacing w:val="-10"/>
          <w:sz w:val="18"/>
        </w:rPr>
        <w:t>2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8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3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3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3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3</w:t>
      </w:r>
    </w:p>
    <w:p>
      <w:pPr>
        <w:pStyle w:val="Heading2"/>
        <w:spacing w:before="84"/>
      </w:pPr>
      <w:r>
        <w:rPr>
          <w:color w:val="1D1D1B"/>
          <w:w w:val="95"/>
        </w:rPr>
        <w:t>Modular</w:t>
      </w:r>
      <w:r>
        <w:rPr>
          <w:color w:val="1D1D1B"/>
          <w:spacing w:val="-11"/>
          <w:w w:val="95"/>
        </w:rPr>
        <w:t> </w:t>
      </w:r>
      <w:r>
        <w:rPr>
          <w:color w:val="1D1D1B"/>
          <w:spacing w:val="-2"/>
        </w:rPr>
        <w:t>arithmetic</w:t>
      </w:r>
    </w:p>
    <w:p>
      <w:pPr>
        <w:pStyle w:val="ListParagraph"/>
        <w:numPr>
          <w:ilvl w:val="0"/>
          <w:numId w:val="90"/>
        </w:numPr>
        <w:tabs>
          <w:tab w:pos="1361" w:val="left" w:leader="none"/>
        </w:tabs>
        <w:spacing w:line="242" w:lineRule="auto" w:before="59" w:after="0"/>
        <w:ind w:left="1360" w:right="0" w:hanging="227"/>
        <w:jc w:val="left"/>
        <w:rPr>
          <w:sz w:val="24"/>
        </w:rPr>
      </w:pPr>
      <w:r>
        <w:rPr>
          <w:color w:val="1D1D1B"/>
          <w:sz w:val="24"/>
        </w:rPr>
        <w:t>If students do not understand adding and subtracting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go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back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basic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cycle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with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 </w:t>
      </w:r>
      <w:r>
        <w:rPr>
          <w:color w:val="1D1D1B"/>
          <w:w w:val="95"/>
          <w:sz w:val="24"/>
        </w:rPr>
        <w:t>correct number of steps and explain addition </w:t>
      </w:r>
      <w:r>
        <w:rPr>
          <w:color w:val="1D1D1B"/>
          <w:w w:val="95"/>
          <w:sz w:val="24"/>
        </w:rPr>
        <w:t>and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subtraction by using the cycle.</w:t>
      </w:r>
    </w:p>
    <w:p>
      <w:pPr>
        <w:pStyle w:val="ListParagraph"/>
        <w:numPr>
          <w:ilvl w:val="1"/>
          <w:numId w:val="90"/>
        </w:numPr>
        <w:tabs>
          <w:tab w:pos="1588" w:val="left" w:leader="none"/>
        </w:tabs>
        <w:spacing w:line="242" w:lineRule="auto" w:before="4" w:after="0"/>
        <w:ind w:left="1587" w:right="7" w:hanging="227"/>
        <w:jc w:val="left"/>
        <w:rPr>
          <w:sz w:val="24"/>
        </w:rPr>
      </w:pPr>
      <w:r>
        <w:rPr>
          <w:color w:val="1D1D1B"/>
          <w:sz w:val="24"/>
        </w:rPr>
        <w:t>Mod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7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means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cycle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has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7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steps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for </w:t>
      </w:r>
      <w:r>
        <w:rPr>
          <w:color w:val="1D1D1B"/>
          <w:w w:val="95"/>
          <w:sz w:val="24"/>
        </w:rPr>
        <w:t>example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principle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where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cycle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one would end.</w:t>
      </w:r>
    </w:p>
    <w:p>
      <w:pPr>
        <w:pStyle w:val="ListParagraph"/>
        <w:numPr>
          <w:ilvl w:val="1"/>
          <w:numId w:val="90"/>
        </w:numPr>
        <w:tabs>
          <w:tab w:pos="1588" w:val="left" w:leader="none"/>
        </w:tabs>
        <w:spacing w:line="204" w:lineRule="auto" w:before="4" w:after="0"/>
        <w:ind w:left="1587" w:right="134" w:hanging="227"/>
        <w:jc w:val="left"/>
        <w:rPr>
          <w:sz w:val="24"/>
        </w:rPr>
      </w:pPr>
      <w:r>
        <w:rPr>
          <w:color w:val="1D1D1B"/>
          <w:sz w:val="24"/>
        </w:rPr>
        <w:t>In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Example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15c):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4</w:t>
      </w:r>
      <w:r>
        <w:rPr>
          <w:color w:val="1D1D1B"/>
          <w:spacing w:val="-15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⊕</w:t>
      </w:r>
      <w:r>
        <w:rPr>
          <w:rFonts w:ascii="Lucida Sans Unicode" w:hAnsi="Lucida Sans Unicode"/>
          <w:color w:val="1D1D1B"/>
          <w:spacing w:val="-23"/>
          <w:sz w:val="24"/>
        </w:rPr>
        <w:t> </w:t>
      </w:r>
      <w:r>
        <w:rPr>
          <w:color w:val="1D1D1B"/>
          <w:sz w:val="24"/>
        </w:rPr>
        <w:t>24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means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are on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4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cycle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then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go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4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times</w:t>
      </w:r>
    </w:p>
    <w:p>
      <w:pPr>
        <w:pStyle w:val="BodyText"/>
        <w:spacing w:before="12"/>
        <w:ind w:left="1587"/>
      </w:pPr>
      <w:r>
        <w:rPr>
          <w:color w:val="1D1D1B"/>
          <w:w w:val="95"/>
        </w:rPr>
        <w:t>around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cycle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because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24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4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3"/>
        </w:rPr>
        <w:t> </w:t>
      </w:r>
      <w:r>
        <w:rPr>
          <w:color w:val="1D1D1B"/>
          <w:spacing w:val="-5"/>
          <w:w w:val="95"/>
        </w:rPr>
        <w:t>6.</w:t>
      </w:r>
    </w:p>
    <w:p>
      <w:pPr>
        <w:pStyle w:val="ListParagraph"/>
        <w:numPr>
          <w:ilvl w:val="2"/>
          <w:numId w:val="90"/>
        </w:numPr>
        <w:tabs>
          <w:tab w:pos="1815" w:val="left" w:leader="none"/>
        </w:tabs>
        <w:spacing w:line="240" w:lineRule="auto" w:before="4" w:after="0"/>
        <w:ind w:left="1814" w:right="0" w:hanging="228"/>
        <w:jc w:val="left"/>
        <w:rPr>
          <w:sz w:val="24"/>
        </w:rPr>
      </w:pPr>
      <w:r>
        <w:rPr>
          <w:color w:val="1D1D1B"/>
          <w:sz w:val="24"/>
        </w:rPr>
        <w:t>Then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end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at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4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again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2"/>
          <w:sz w:val="24"/>
        </w:rPr>
        <w:t>cycle.</w:t>
      </w:r>
    </w:p>
    <w:p>
      <w:pPr>
        <w:pStyle w:val="ListParagraph"/>
        <w:numPr>
          <w:ilvl w:val="2"/>
          <w:numId w:val="90"/>
        </w:numPr>
        <w:tabs>
          <w:tab w:pos="1815" w:val="left" w:leader="none"/>
        </w:tabs>
        <w:spacing w:line="258" w:lineRule="exact" w:before="4" w:after="0"/>
        <w:ind w:left="1814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answer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is,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therefore,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4(mod</w:t>
      </w:r>
      <w:r>
        <w:rPr>
          <w:color w:val="1D1D1B"/>
          <w:spacing w:val="4"/>
          <w:sz w:val="24"/>
        </w:rPr>
        <w:t> </w:t>
      </w:r>
      <w:r>
        <w:rPr>
          <w:color w:val="1D1D1B"/>
          <w:spacing w:val="-5"/>
          <w:w w:val="95"/>
          <w:sz w:val="24"/>
        </w:rPr>
        <w:t>6).</w:t>
      </w:r>
    </w:p>
    <w:p>
      <w:pPr>
        <w:pStyle w:val="ListParagraph"/>
        <w:numPr>
          <w:ilvl w:val="1"/>
          <w:numId w:val="90"/>
        </w:numPr>
        <w:tabs>
          <w:tab w:pos="1588" w:val="left" w:leader="none"/>
        </w:tabs>
        <w:spacing w:line="307" w:lineRule="exact" w:before="0" w:after="0"/>
        <w:ind w:left="1587" w:right="0" w:hanging="228"/>
        <w:jc w:val="left"/>
        <w:rPr>
          <w:sz w:val="24"/>
        </w:rPr>
      </w:pPr>
      <w:r>
        <w:rPr>
          <w:color w:val="1D1D1B"/>
          <w:sz w:val="24"/>
        </w:rPr>
        <w:t>In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Example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15c):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5</w:t>
      </w:r>
      <w:r>
        <w:rPr>
          <w:color w:val="1D1D1B"/>
          <w:spacing w:val="-15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⊕</w:t>
      </w:r>
      <w:r>
        <w:rPr>
          <w:rFonts w:ascii="Lucida Sans Unicode" w:hAnsi="Lucida Sans Unicode"/>
          <w:color w:val="1D1D1B"/>
          <w:spacing w:val="-23"/>
          <w:sz w:val="24"/>
        </w:rPr>
        <w:t> </w:t>
      </w:r>
      <w:r>
        <w:rPr>
          <w:color w:val="1D1D1B"/>
          <w:sz w:val="24"/>
        </w:rPr>
        <w:t>28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means</w:t>
      </w:r>
    </w:p>
    <w:p>
      <w:pPr>
        <w:pStyle w:val="BodyText"/>
        <w:spacing w:line="300" w:lineRule="exact"/>
        <w:ind w:left="1587"/>
      </w:pPr>
      <w:r>
        <w:rPr>
          <w:color w:val="1D1D1B"/>
        </w:rPr>
        <w:t>5</w:t>
      </w:r>
      <w:r>
        <w:rPr>
          <w:color w:val="1D1D1B"/>
          <w:spacing w:val="-8"/>
        </w:rPr>
        <w:t> </w:t>
      </w:r>
      <w:r>
        <w:rPr>
          <w:rFonts w:ascii="Lucida Sans Unicode" w:hAnsi="Lucida Sans Unicode"/>
          <w:color w:val="1D1D1B"/>
        </w:rPr>
        <w:t>⊕</w:t>
      </w:r>
      <w:r>
        <w:rPr>
          <w:rFonts w:ascii="Lucida Sans Unicode" w:hAnsi="Lucida Sans Unicode"/>
          <w:color w:val="1D1D1B"/>
          <w:spacing w:val="-23"/>
        </w:rPr>
        <w:t> </w:t>
      </w:r>
      <w:r>
        <w:rPr>
          <w:color w:val="1D1D1B"/>
        </w:rPr>
        <w:t>4</w:t>
      </w:r>
      <w:r>
        <w:rPr>
          <w:color w:val="1D1D1B"/>
          <w:spacing w:val="-8"/>
        </w:rPr>
        <w:t> </w:t>
      </w:r>
      <w:r>
        <w:rPr>
          <w:rFonts w:ascii="Lucida Sans Unicode" w:hAnsi="Lucida Sans Unicode"/>
          <w:color w:val="1D1D1B"/>
        </w:rPr>
        <w:t>⊕</w:t>
      </w:r>
      <w:r>
        <w:rPr>
          <w:rFonts w:ascii="Lucida Sans Unicode" w:hAnsi="Lucida Sans Unicode"/>
          <w:color w:val="1D1D1B"/>
          <w:spacing w:val="-23"/>
        </w:rPr>
        <w:t> </w:t>
      </w:r>
      <w:r>
        <w:rPr>
          <w:color w:val="1D1D1B"/>
        </w:rPr>
        <w:t>24 = 3</w:t>
      </w:r>
      <w:r>
        <w:rPr>
          <w:color w:val="1D1D1B"/>
          <w:spacing w:val="-7"/>
        </w:rPr>
        <w:t> </w:t>
      </w:r>
      <w:r>
        <w:rPr>
          <w:rFonts w:ascii="Lucida Sans Unicode" w:hAnsi="Lucida Sans Unicode"/>
          <w:color w:val="1D1D1B"/>
        </w:rPr>
        <w:t>⊕</w:t>
      </w:r>
      <w:r>
        <w:rPr>
          <w:rFonts w:ascii="Lucida Sans Unicode" w:hAnsi="Lucida Sans Unicode"/>
          <w:color w:val="1D1D1B"/>
          <w:spacing w:val="-23"/>
        </w:rPr>
        <w:t> </w:t>
      </w:r>
      <w:r>
        <w:rPr>
          <w:color w:val="1D1D1B"/>
        </w:rPr>
        <w:t>6</w:t>
      </w:r>
      <w:r>
        <w:rPr>
          <w:color w:val="1D1D1B"/>
          <w:spacing w:val="-7"/>
        </w:rPr>
        <w:t> </w:t>
      </w:r>
      <w:r>
        <w:rPr>
          <w:rFonts w:ascii="Lucida Sans Unicode" w:hAnsi="Lucida Sans Unicode"/>
          <w:color w:val="1D1D1B"/>
        </w:rPr>
        <w:t>⊕</w:t>
      </w:r>
      <w:r>
        <w:rPr>
          <w:rFonts w:ascii="Lucida Sans Unicode" w:hAnsi="Lucida Sans Unicode"/>
          <w:color w:val="1D1D1B"/>
          <w:spacing w:val="-23"/>
        </w:rPr>
        <w:t> </w:t>
      </w:r>
      <w:r>
        <w:rPr>
          <w:color w:val="1D1D1B"/>
        </w:rPr>
        <w:t>4(6) =</w:t>
      </w:r>
      <w:r>
        <w:rPr>
          <w:color w:val="1D1D1B"/>
          <w:spacing w:val="-1"/>
        </w:rPr>
        <w:t> </w:t>
      </w:r>
      <w:r>
        <w:rPr>
          <w:color w:val="1D1D1B"/>
        </w:rPr>
        <w:t>3</w:t>
      </w:r>
      <w:r>
        <w:rPr>
          <w:color w:val="1D1D1B"/>
          <w:spacing w:val="-7"/>
        </w:rPr>
        <w:t> </w:t>
      </w:r>
      <w:r>
        <w:rPr>
          <w:rFonts w:ascii="Lucida Sans Unicode" w:hAnsi="Lucida Sans Unicode"/>
          <w:color w:val="1D1D1B"/>
        </w:rPr>
        <w:t>⊕</w:t>
      </w:r>
      <w:r>
        <w:rPr>
          <w:rFonts w:ascii="Lucida Sans Unicode" w:hAnsi="Lucida Sans Unicode"/>
          <w:color w:val="1D1D1B"/>
          <w:spacing w:val="-23"/>
        </w:rPr>
        <w:t> </w:t>
      </w:r>
      <w:r>
        <w:rPr>
          <w:color w:val="1D1D1B"/>
          <w:spacing w:val="-2"/>
        </w:rPr>
        <w:t>5(6).</w:t>
      </w:r>
    </w:p>
    <w:p>
      <w:pPr>
        <w:pStyle w:val="ListParagraph"/>
        <w:numPr>
          <w:ilvl w:val="2"/>
          <w:numId w:val="90"/>
        </w:numPr>
        <w:tabs>
          <w:tab w:pos="1815" w:val="left" w:leader="none"/>
        </w:tabs>
        <w:spacing w:line="251" w:lineRule="exact" w:before="0" w:after="0"/>
        <w:ind w:left="1814" w:right="0" w:hanging="228"/>
        <w:jc w:val="left"/>
        <w:rPr>
          <w:sz w:val="24"/>
        </w:rPr>
      </w:pPr>
      <w:r>
        <w:rPr>
          <w:color w:val="1D1D1B"/>
          <w:sz w:val="24"/>
        </w:rPr>
        <w:t>This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means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start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at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3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go</w:t>
      </w:r>
      <w:r>
        <w:rPr>
          <w:color w:val="1D1D1B"/>
          <w:spacing w:val="-10"/>
          <w:sz w:val="24"/>
        </w:rPr>
        <w:t> 5</w:t>
      </w:r>
    </w:p>
    <w:p>
      <w:pPr>
        <w:pStyle w:val="BodyText"/>
        <w:spacing w:before="4"/>
        <w:ind w:left="1814"/>
      </w:pPr>
      <w:r>
        <w:rPr>
          <w:color w:val="1D1D1B"/>
          <w:w w:val="95"/>
        </w:rPr>
        <w:t>times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through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cycle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ends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at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3</w:t>
      </w:r>
      <w:r>
        <w:rPr>
          <w:color w:val="1D1D1B"/>
          <w:spacing w:val="4"/>
        </w:rPr>
        <w:t> </w:t>
      </w:r>
      <w:r>
        <w:rPr>
          <w:color w:val="1D1D1B"/>
          <w:spacing w:val="-2"/>
          <w:w w:val="95"/>
        </w:rPr>
        <w:t>again.</w:t>
      </w:r>
    </w:p>
    <w:p>
      <w:pPr>
        <w:pStyle w:val="ListParagraph"/>
        <w:numPr>
          <w:ilvl w:val="2"/>
          <w:numId w:val="90"/>
        </w:numPr>
        <w:tabs>
          <w:tab w:pos="1815" w:val="left" w:leader="none"/>
        </w:tabs>
        <w:spacing w:line="240" w:lineRule="auto" w:before="4" w:after="0"/>
        <w:ind w:left="1814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answer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is,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therefore,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3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(mod</w:t>
      </w:r>
      <w:r>
        <w:rPr>
          <w:color w:val="1D1D1B"/>
          <w:spacing w:val="3"/>
          <w:sz w:val="24"/>
        </w:rPr>
        <w:t> </w:t>
      </w:r>
      <w:r>
        <w:rPr>
          <w:color w:val="1D1D1B"/>
          <w:spacing w:val="-5"/>
          <w:w w:val="95"/>
          <w:sz w:val="24"/>
        </w:rPr>
        <w:t>6).</w:t>
      </w:r>
    </w:p>
    <w:p>
      <w:pPr>
        <w:pStyle w:val="BodyText"/>
        <w:spacing w:before="20"/>
        <w:ind w:left="536"/>
        <w:rPr>
          <w:sz w:val="18"/>
        </w:rPr>
      </w:pPr>
      <w:r>
        <w:rPr/>
        <w:br w:type="column"/>
      </w:r>
      <w:r>
        <w:rPr>
          <w:color w:val="1D1D1B"/>
        </w:rPr>
        <w:t>would</w:t>
      </w:r>
      <w:r>
        <w:rPr>
          <w:color w:val="1D1D1B"/>
          <w:spacing w:val="-15"/>
        </w:rPr>
        <w:t> </w:t>
      </w:r>
      <w:r>
        <w:rPr>
          <w:color w:val="1D1D1B"/>
        </w:rPr>
        <w:t>take</w:t>
      </w:r>
      <w:r>
        <w:rPr>
          <w:color w:val="1D1D1B"/>
          <w:spacing w:val="-15"/>
        </w:rPr>
        <w:t> </w:t>
      </w:r>
      <w:r>
        <w:rPr>
          <w:color w:val="1D1D1B"/>
        </w:rPr>
        <w:t>7</w:t>
      </w:r>
      <w:r>
        <w:rPr>
          <w:color w:val="1D1D1B"/>
          <w:spacing w:val="-15"/>
        </w:rPr>
        <w:t> </w:t>
      </w:r>
      <w:r>
        <w:rPr>
          <w:color w:val="1D1D1B"/>
        </w:rPr>
        <w:t>times</w:t>
      </w:r>
      <w:r>
        <w:rPr>
          <w:color w:val="1D1D1B"/>
          <w:spacing w:val="-15"/>
        </w:rPr>
        <w:t> </w:t>
      </w:r>
      <w:r>
        <w:rPr>
          <w:color w:val="1D1D1B"/>
        </w:rPr>
        <w:t>shorter).</w:t>
      </w:r>
      <w:r>
        <w:rPr>
          <w:color w:val="1D1D1B"/>
          <w:spacing w:val="42"/>
        </w:rPr>
        <w:t> </w:t>
      </w:r>
      <w:r>
        <w:rPr>
          <w:color w:val="1D1D1B"/>
          <w:spacing w:val="-10"/>
          <w:position w:val="18"/>
          <w:sz w:val="18"/>
        </w:rPr>
        <w:t>7</w:t>
      </w:r>
    </w:p>
    <w:p>
      <w:pPr>
        <w:pStyle w:val="Heading2"/>
        <w:spacing w:before="174"/>
        <w:ind w:left="309"/>
      </w:pPr>
      <w:r>
        <w:rPr>
          <w:color w:val="1D1D1B"/>
          <w:w w:val="95"/>
        </w:rPr>
        <w:t>Sets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applications</w:t>
      </w:r>
    </w:p>
    <w:p>
      <w:pPr>
        <w:pStyle w:val="ListParagraph"/>
        <w:numPr>
          <w:ilvl w:val="0"/>
          <w:numId w:val="80"/>
        </w:numPr>
        <w:tabs>
          <w:tab w:pos="537" w:val="left" w:leader="none"/>
        </w:tabs>
        <w:spacing w:line="242" w:lineRule="auto" w:before="60" w:after="0"/>
        <w:ind w:left="536" w:right="1219" w:hanging="227"/>
        <w:jc w:val="left"/>
        <w:rPr>
          <w:sz w:val="24"/>
        </w:rPr>
      </w:pPr>
      <w:r>
        <w:rPr>
          <w:color w:val="1D1D1B"/>
          <w:w w:val="95"/>
          <w:sz w:val="24"/>
        </w:rPr>
        <w:t>A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well-defined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set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clearly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indicates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what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an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element of the set is and what not.</w:t>
      </w:r>
    </w:p>
    <w:p>
      <w:pPr>
        <w:pStyle w:val="ListParagraph"/>
        <w:numPr>
          <w:ilvl w:val="0"/>
          <w:numId w:val="91"/>
        </w:numPr>
        <w:tabs>
          <w:tab w:pos="764" w:val="left" w:leader="none"/>
        </w:tabs>
        <w:spacing w:line="242" w:lineRule="auto" w:before="1" w:after="0"/>
        <w:ind w:left="763" w:right="952" w:hanging="227"/>
        <w:jc w:val="left"/>
        <w:rPr>
          <w:sz w:val="24"/>
        </w:rPr>
      </w:pPr>
      <w:r>
        <w:rPr>
          <w:color w:val="1D1D1B"/>
          <w:w w:val="95"/>
          <w:sz w:val="24"/>
        </w:rPr>
        <w:t>A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set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identified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set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all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people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taller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than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2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m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Freetown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well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defined.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 reason is that its description cannot be interpreted differently.</w:t>
      </w:r>
    </w:p>
    <w:p>
      <w:pPr>
        <w:pStyle w:val="ListParagraph"/>
        <w:numPr>
          <w:ilvl w:val="0"/>
          <w:numId w:val="91"/>
        </w:numPr>
        <w:tabs>
          <w:tab w:pos="764" w:val="left" w:leader="none"/>
        </w:tabs>
        <w:spacing w:line="242" w:lineRule="auto" w:before="5" w:after="0"/>
        <w:ind w:left="763" w:right="771" w:hanging="227"/>
        <w:jc w:val="left"/>
        <w:rPr>
          <w:sz w:val="24"/>
        </w:rPr>
      </w:pPr>
      <w:r>
        <w:rPr>
          <w:color w:val="1D1D1B"/>
          <w:sz w:val="24"/>
        </w:rPr>
        <w:t>On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other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hand,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set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identified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as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z w:val="24"/>
        </w:rPr>
        <w:t> set of tall people in Freetown, it is open to </w:t>
      </w:r>
      <w:r>
        <w:rPr>
          <w:color w:val="1D1D1B"/>
          <w:w w:val="95"/>
          <w:sz w:val="24"/>
        </w:rPr>
        <w:t>interpretation because different people could </w:t>
      </w:r>
      <w:r>
        <w:rPr>
          <w:color w:val="1D1D1B"/>
          <w:sz w:val="24"/>
        </w:rPr>
        <w:t>have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different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ideas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when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person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tall.</w:t>
      </w:r>
    </w:p>
    <w:p>
      <w:pPr>
        <w:pStyle w:val="ListParagraph"/>
        <w:numPr>
          <w:ilvl w:val="0"/>
          <w:numId w:val="80"/>
        </w:numPr>
        <w:tabs>
          <w:tab w:pos="537" w:val="left" w:leader="none"/>
        </w:tabs>
        <w:spacing w:line="242" w:lineRule="auto" w:before="4" w:after="0"/>
        <w:ind w:left="536" w:right="1224" w:hanging="227"/>
        <w:jc w:val="left"/>
        <w:rPr>
          <w:sz w:val="24"/>
        </w:rPr>
      </w:pPr>
      <w:r>
        <w:rPr>
          <w:color w:val="1D1D1B"/>
          <w:w w:val="95"/>
          <w:sz w:val="24"/>
        </w:rPr>
        <w:t>Sets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10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equal</w:t>
      </w:r>
      <w:r>
        <w:rPr>
          <w:b/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they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have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exactly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same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elements.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We use the symbol = .</w:t>
      </w:r>
    </w:p>
    <w:p>
      <w:pPr>
        <w:pStyle w:val="ListParagraph"/>
        <w:numPr>
          <w:ilvl w:val="0"/>
          <w:numId w:val="80"/>
        </w:numPr>
        <w:tabs>
          <w:tab w:pos="537" w:val="left" w:leader="none"/>
        </w:tabs>
        <w:spacing w:line="242" w:lineRule="auto" w:before="0" w:after="0"/>
        <w:ind w:left="536" w:right="627" w:hanging="227"/>
        <w:jc w:val="both"/>
        <w:rPr>
          <w:sz w:val="24"/>
        </w:rPr>
      </w:pPr>
      <w:r>
        <w:rPr>
          <w:color w:val="1D1D1B"/>
          <w:w w:val="95"/>
          <w:sz w:val="24"/>
        </w:rPr>
        <w:t>An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empty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set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always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subset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any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set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because </w:t>
      </w:r>
      <w:r>
        <w:rPr>
          <w:color w:val="1D1D1B"/>
          <w:sz w:val="24"/>
        </w:rPr>
        <w:t>a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subset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has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no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element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not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an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element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of any other set.</w:t>
      </w:r>
    </w:p>
    <w:p>
      <w:pPr>
        <w:pStyle w:val="ListParagraph"/>
        <w:numPr>
          <w:ilvl w:val="0"/>
          <w:numId w:val="80"/>
        </w:numPr>
        <w:tabs>
          <w:tab w:pos="537" w:val="left" w:leader="none"/>
        </w:tabs>
        <w:spacing w:line="280" w:lineRule="exact" w:before="0" w:after="0"/>
        <w:ind w:left="536" w:right="0" w:hanging="228"/>
        <w:jc w:val="both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number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subsets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any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set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z w:val="24"/>
        </w:rPr>
        <w:t> </w:t>
      </w:r>
      <w:r>
        <w:rPr>
          <w:color w:val="1D1D1B"/>
          <w:spacing w:val="-5"/>
          <w:w w:val="95"/>
          <w:sz w:val="24"/>
        </w:rPr>
        <w:t>2</w:t>
      </w:r>
      <w:r>
        <w:rPr>
          <w:i/>
          <w:color w:val="1D1D1B"/>
          <w:spacing w:val="-5"/>
          <w:w w:val="95"/>
          <w:position w:val="8"/>
          <w:sz w:val="17"/>
        </w:rPr>
        <w:t>n</w:t>
      </w:r>
      <w:r>
        <w:rPr>
          <w:color w:val="1D1D1B"/>
          <w:spacing w:val="-5"/>
          <w:w w:val="95"/>
          <w:sz w:val="24"/>
        </w:rPr>
        <w:t>.</w:t>
      </w:r>
    </w:p>
    <w:p>
      <w:pPr>
        <w:spacing w:after="0" w:line="280" w:lineRule="exact"/>
        <w:jc w:val="both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915" w:space="40"/>
            <w:col w:w="5735"/>
          </w:cols>
        </w:sectPr>
      </w:pPr>
    </w:p>
    <w:p>
      <w:pPr>
        <w:pStyle w:val="Heading2"/>
        <w:spacing w:before="145"/>
      </w:pPr>
      <w:r>
        <w:rPr>
          <w:color w:val="1D1D1B"/>
          <w:w w:val="95"/>
        </w:rPr>
        <w:t>Ratio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4"/>
          <w:w w:val="95"/>
        </w:rPr>
        <w:t>rate</w:t>
      </w:r>
    </w:p>
    <w:p>
      <w:pPr>
        <w:pStyle w:val="ListParagraph"/>
        <w:numPr>
          <w:ilvl w:val="1"/>
          <w:numId w:val="80"/>
        </w:numPr>
        <w:tabs>
          <w:tab w:pos="1361" w:val="left" w:leader="none"/>
        </w:tabs>
        <w:spacing w:line="280" w:lineRule="atLeast" w:before="38" w:after="0"/>
        <w:ind w:left="1360" w:right="0" w:hanging="227"/>
        <w:jc w:val="left"/>
        <w:rPr>
          <w:sz w:val="24"/>
        </w:rPr>
      </w:pPr>
      <w:r>
        <w:rPr>
          <w:color w:val="1D1D1B"/>
          <w:spacing w:val="-4"/>
          <w:sz w:val="24"/>
        </w:rPr>
        <w:t>If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sz w:val="24"/>
        </w:rPr>
        <w:t>students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sz w:val="24"/>
        </w:rPr>
        <w:t>work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sz w:val="24"/>
        </w:rPr>
        <w:t>with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sz w:val="24"/>
        </w:rPr>
        <w:t>problems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sz w:val="24"/>
        </w:rPr>
        <w:t>involving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sz w:val="24"/>
        </w:rPr>
        <w:t>speed, </w:t>
      </w:r>
      <w:r>
        <w:rPr>
          <w:color w:val="1D1D1B"/>
          <w:spacing w:val="-2"/>
          <w:w w:val="95"/>
          <w:sz w:val="24"/>
        </w:rPr>
        <w:t>time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and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distance,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let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them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remember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this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triangle:</w:t>
      </w:r>
    </w:p>
    <w:p>
      <w:pPr>
        <w:pStyle w:val="BodyText"/>
        <w:spacing w:line="271" w:lineRule="exact" w:before="2"/>
        <w:ind w:left="535"/>
      </w:pPr>
      <w:r>
        <w:rPr/>
        <w:br w:type="column"/>
      </w:r>
      <w:r>
        <w:rPr>
          <w:color w:val="1D1D1B"/>
          <w:spacing w:val="-2"/>
          <w:w w:val="95"/>
        </w:rPr>
        <w:t>Exercise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5d)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4"/>
          <w:w w:val="95"/>
        </w:rPr>
        <w:t>4a).</w:t>
      </w:r>
    </w:p>
    <w:p>
      <w:pPr>
        <w:pStyle w:val="ListParagraph"/>
        <w:numPr>
          <w:ilvl w:val="0"/>
          <w:numId w:val="80"/>
        </w:numPr>
        <w:tabs>
          <w:tab w:pos="536" w:val="left" w:leader="none"/>
        </w:tabs>
        <w:spacing w:line="242" w:lineRule="auto" w:before="0" w:after="0"/>
        <w:ind w:left="535" w:right="0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number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proper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subsets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2</w:t>
      </w:r>
      <w:r>
        <w:rPr>
          <w:i/>
          <w:color w:val="1D1D1B"/>
          <w:spacing w:val="-2"/>
          <w:position w:val="8"/>
          <w:sz w:val="17"/>
        </w:rPr>
        <w:t>n</w:t>
      </w:r>
      <w:r>
        <w:rPr>
          <w:i/>
          <w:color w:val="1D1D1B"/>
          <w:spacing w:val="-2"/>
          <w:position w:val="8"/>
          <w:sz w:val="17"/>
        </w:rPr>
        <w:t> </w:t>
      </w:r>
      <w:r>
        <w:rPr>
          <w:color w:val="1D1D1B"/>
          <w:sz w:val="24"/>
        </w:rPr>
        <w:t>the set itself must be left out.</w:t>
      </w:r>
    </w:p>
    <w:p>
      <w:pPr>
        <w:spacing w:line="240" w:lineRule="auto" w:before="6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ListParagraph"/>
        <w:numPr>
          <w:ilvl w:val="0"/>
          <w:numId w:val="25"/>
        </w:numPr>
        <w:tabs>
          <w:tab w:pos="200" w:val="left" w:leader="none"/>
        </w:tabs>
        <w:spacing w:line="240" w:lineRule="auto" w:before="0" w:after="0"/>
        <w:ind w:left="200" w:right="0" w:hanging="181"/>
        <w:jc w:val="left"/>
        <w:rPr>
          <w:sz w:val="24"/>
        </w:rPr>
      </w:pPr>
      <w:r>
        <w:rPr>
          <w:color w:val="1D1D1B"/>
          <w:sz w:val="24"/>
        </w:rPr>
        <w:t>1 </w:t>
      </w:r>
      <w:r>
        <w:rPr>
          <w:color w:val="1D1D1B"/>
          <w:spacing w:val="-2"/>
          <w:sz w:val="24"/>
        </w:rPr>
        <w:t>because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3" w:equalWidth="0">
            <w:col w:w="5916" w:space="40"/>
            <w:col w:w="3793" w:space="39"/>
            <w:col w:w="1902"/>
          </w:cols>
        </w:sectPr>
      </w:pPr>
    </w:p>
    <w:p>
      <w:pPr>
        <w:pStyle w:val="ListParagraph"/>
        <w:numPr>
          <w:ilvl w:val="0"/>
          <w:numId w:val="92"/>
        </w:numPr>
        <w:tabs>
          <w:tab w:pos="6492" w:val="left" w:leader="none"/>
        </w:tabs>
        <w:spacing w:line="101" w:lineRule="exact" w:before="0" w:after="0"/>
        <w:ind w:left="6491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When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students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solve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practical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problems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using</w:t>
      </w:r>
    </w:p>
    <w:p>
      <w:pPr>
        <w:pStyle w:val="BodyText"/>
        <w:spacing w:line="242" w:lineRule="auto" w:before="2"/>
        <w:ind w:left="6491" w:right="432"/>
      </w:pPr>
      <w:r>
        <w:rPr/>
        <w:pict>
          <v:group style="position:absolute;margin-left:73.116699pt;margin-top:1.207029pt;width:142.5pt;height:87.35pt;mso-position-horizontal-relative:page;mso-position-vertical-relative:paragraph;z-index:15881728" id="docshapegroup697" coordorigin="1462,24" coordsize="2850,1747">
            <v:shape style="position:absolute;left:1472;top:34;width:2830;height:1727" id="docshape698" coordorigin="1472,34" coordsize="2830,1727" path="m2887,34l3595,897,4302,1760,2887,1760,1472,1760,2180,897,2887,34xe" filled="false" stroked="true" strokeweight="1pt" strokecolor="#1d1d1b">
              <v:path arrowok="t"/>
              <v:stroke dashstyle="solid"/>
            </v:shape>
            <v:line style="position:absolute" from="2180,897" to="3587,897" stroked="true" strokeweight="1pt" strokecolor="#1d1d1b">
              <v:stroke dashstyle="solid"/>
            </v:line>
            <v:line style="position:absolute" from="2887,1760" to="2887,901" stroked="true" strokeweight="1pt" strokecolor="#1d1d1b">
              <v:stroke dashstyle="solid"/>
            </v:line>
            <v:line style="position:absolute" from="2787,1244" to="2989,1446" stroked="true" strokeweight="1pt" strokecolor="#000101">
              <v:stroke dashstyle="solid"/>
            </v:line>
            <v:line style="position:absolute" from="2989,1244" to="2787,1446" stroked="true" strokeweight="1pt" strokecolor="#000101">
              <v:stroke dashstyle="solid"/>
            </v:line>
            <v:shape style="position:absolute;left:2548;top:481;width:694;height:213" type="#_x0000_t202" id="docshape69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2"/>
                        <w:w w:val="95"/>
                        <w:sz w:val="18"/>
                      </w:rPr>
                      <w:t>Distance</w:t>
                    </w:r>
                  </w:p>
                </w:txbxContent>
              </v:textbox>
              <w10:wrap type="none"/>
            </v:shape>
            <v:shape style="position:absolute;left:2068;top:1239;width:527;height:213" type="#_x0000_t202" id="docshape70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2"/>
                        <w:sz w:val="18"/>
                      </w:rPr>
                      <w:t>Speed</w:t>
                    </w:r>
                  </w:p>
                </w:txbxContent>
              </v:textbox>
              <w10:wrap type="none"/>
            </v:shape>
            <v:shape style="position:absolute;left:3218;top:1239;width:402;height:213" type="#_x0000_t202" id="docshape70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4"/>
                        <w:w w:val="95"/>
                        <w:sz w:val="18"/>
                      </w:rPr>
                      <w:t>Time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</w:rPr>
        <w:t>Venn</w:t>
      </w:r>
      <w:r>
        <w:rPr>
          <w:color w:val="1D1D1B"/>
          <w:spacing w:val="-13"/>
        </w:rPr>
        <w:t> </w:t>
      </w:r>
      <w:r>
        <w:rPr>
          <w:color w:val="1D1D1B"/>
        </w:rPr>
        <w:t>diagrams,</w:t>
      </w:r>
      <w:r>
        <w:rPr>
          <w:color w:val="1D1D1B"/>
          <w:spacing w:val="-13"/>
        </w:rPr>
        <w:t> </w:t>
      </w:r>
      <w:r>
        <w:rPr>
          <w:color w:val="1D1D1B"/>
        </w:rPr>
        <w:t>let</w:t>
      </w:r>
      <w:r>
        <w:rPr>
          <w:color w:val="1D1D1B"/>
          <w:spacing w:val="-13"/>
        </w:rPr>
        <w:t> </w:t>
      </w:r>
      <w:r>
        <w:rPr>
          <w:color w:val="1D1D1B"/>
        </w:rPr>
        <w:t>them</w:t>
      </w:r>
      <w:r>
        <w:rPr>
          <w:color w:val="1D1D1B"/>
          <w:spacing w:val="-13"/>
        </w:rPr>
        <w:t> </w:t>
      </w:r>
      <w:r>
        <w:rPr>
          <w:color w:val="1D1D1B"/>
        </w:rPr>
        <w:t>make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quantity</w:t>
      </w:r>
      <w:r>
        <w:rPr>
          <w:color w:val="1D1D1B"/>
          <w:spacing w:val="-13"/>
        </w:rPr>
        <w:t> </w:t>
      </w:r>
      <w:r>
        <w:rPr>
          <w:color w:val="1D1D1B"/>
        </w:rPr>
        <w:t>they want</w:t>
      </w:r>
      <w:r>
        <w:rPr>
          <w:color w:val="1D1D1B"/>
          <w:spacing w:val="-1"/>
        </w:rPr>
        <w:t> </w:t>
      </w:r>
      <w:r>
        <w:rPr>
          <w:color w:val="1D1D1B"/>
        </w:rPr>
        <w:t>to</w:t>
      </w:r>
      <w:r>
        <w:rPr>
          <w:color w:val="1D1D1B"/>
          <w:spacing w:val="-1"/>
        </w:rPr>
        <w:t> </w:t>
      </w:r>
      <w:r>
        <w:rPr>
          <w:color w:val="1D1D1B"/>
        </w:rPr>
        <w:t>find,</w:t>
      </w:r>
      <w:r>
        <w:rPr>
          <w:color w:val="1D1D1B"/>
          <w:spacing w:val="-1"/>
        </w:rPr>
        <w:t> </w:t>
      </w:r>
      <w:r>
        <w:rPr>
          <w:color w:val="1D1D1B"/>
        </w:rPr>
        <w:t>equal</w:t>
      </w:r>
      <w:r>
        <w:rPr>
          <w:color w:val="1D1D1B"/>
          <w:spacing w:val="-1"/>
        </w:rPr>
        <w:t> </w:t>
      </w:r>
      <w:r>
        <w:rPr>
          <w:color w:val="1D1D1B"/>
        </w:rPr>
        <w:t>to</w:t>
      </w:r>
      <w:r>
        <w:rPr>
          <w:color w:val="1D1D1B"/>
          <w:spacing w:val="-1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-1"/>
        </w:rPr>
        <w:t> </w:t>
      </w:r>
      <w:r>
        <w:rPr>
          <w:color w:val="1D1D1B"/>
        </w:rPr>
        <w:t>and</w:t>
      </w:r>
      <w:r>
        <w:rPr>
          <w:color w:val="1D1D1B"/>
          <w:spacing w:val="-1"/>
        </w:rPr>
        <w:t> </w:t>
      </w:r>
      <w:r>
        <w:rPr>
          <w:color w:val="1D1D1B"/>
        </w:rPr>
        <w:t>then</w:t>
      </w:r>
      <w:r>
        <w:rPr>
          <w:color w:val="1D1D1B"/>
          <w:spacing w:val="-1"/>
        </w:rPr>
        <w:t> </w:t>
      </w:r>
      <w:r>
        <w:rPr>
          <w:color w:val="1D1D1B"/>
        </w:rPr>
        <w:t>let</w:t>
      </w:r>
      <w:r>
        <w:rPr>
          <w:color w:val="1D1D1B"/>
          <w:spacing w:val="-1"/>
        </w:rPr>
        <w:t> </w:t>
      </w:r>
      <w:r>
        <w:rPr>
          <w:color w:val="1D1D1B"/>
        </w:rPr>
        <w:t>them</w:t>
      </w:r>
      <w:r>
        <w:rPr>
          <w:color w:val="1D1D1B"/>
          <w:spacing w:val="-1"/>
        </w:rPr>
        <w:t> </w:t>
      </w:r>
      <w:r>
        <w:rPr>
          <w:color w:val="1D1D1B"/>
        </w:rPr>
        <w:t>fill</w:t>
      </w:r>
      <w:r>
        <w:rPr>
          <w:color w:val="1D1D1B"/>
          <w:spacing w:val="-1"/>
        </w:rPr>
        <w:t> </w:t>
      </w:r>
      <w:r>
        <w:rPr>
          <w:color w:val="1D1D1B"/>
        </w:rPr>
        <w:t>in </w:t>
      </w:r>
      <w:r>
        <w:rPr>
          <w:color w:val="1D1D1B"/>
          <w:w w:val="95"/>
        </w:rPr>
        <w:t>the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remainder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Venn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diagrams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terms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2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.</w:t>
      </w:r>
    </w:p>
    <w:p>
      <w:pPr>
        <w:pStyle w:val="ListParagraph"/>
        <w:numPr>
          <w:ilvl w:val="0"/>
          <w:numId w:val="92"/>
        </w:numPr>
        <w:tabs>
          <w:tab w:pos="6492" w:val="left" w:leader="none"/>
        </w:tabs>
        <w:spacing w:line="240" w:lineRule="auto" w:before="3" w:after="0"/>
        <w:ind w:left="6491" w:right="0" w:hanging="228"/>
        <w:jc w:val="left"/>
        <w:rPr>
          <w:sz w:val="24"/>
        </w:rPr>
      </w:pPr>
      <w:r>
        <w:rPr>
          <w:color w:val="1D1D1B"/>
          <w:sz w:val="24"/>
        </w:rPr>
        <w:t>If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there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not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specific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quantity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has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4"/>
          <w:sz w:val="24"/>
        </w:rPr>
        <w:t> </w:t>
      </w:r>
      <w:r>
        <w:rPr>
          <w:color w:val="1D1D1B"/>
          <w:spacing w:val="-5"/>
          <w:sz w:val="24"/>
        </w:rPr>
        <w:t>be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spacing w:line="242" w:lineRule="auto" w:before="72"/>
        <w:ind w:left="1077"/>
      </w:pPr>
      <w:r>
        <w:rPr>
          <w:color w:val="1D1D1B"/>
        </w:rPr>
        <w:t>found</w:t>
      </w:r>
      <w:r>
        <w:rPr>
          <w:color w:val="1D1D1B"/>
          <w:spacing w:val="-7"/>
        </w:rPr>
        <w:t> </w:t>
      </w:r>
      <w:r>
        <w:rPr>
          <w:color w:val="1D1D1B"/>
        </w:rPr>
        <w:t>(Example</w:t>
      </w:r>
      <w:r>
        <w:rPr>
          <w:color w:val="1D1D1B"/>
          <w:spacing w:val="-7"/>
        </w:rPr>
        <w:t> </w:t>
      </w:r>
      <w:r>
        <w:rPr>
          <w:color w:val="1D1D1B"/>
        </w:rPr>
        <w:t>9),</w:t>
      </w:r>
      <w:r>
        <w:rPr>
          <w:color w:val="1D1D1B"/>
          <w:spacing w:val="-7"/>
        </w:rPr>
        <w:t> </w:t>
      </w:r>
      <w:r>
        <w:rPr>
          <w:color w:val="1D1D1B"/>
        </w:rPr>
        <w:t>let</w:t>
      </w:r>
      <w:r>
        <w:rPr>
          <w:color w:val="1D1D1B"/>
          <w:spacing w:val="-7"/>
        </w:rPr>
        <w:t> </w:t>
      </w:r>
      <w:r>
        <w:rPr>
          <w:color w:val="1D1D1B"/>
        </w:rPr>
        <w:t>the</w:t>
      </w:r>
      <w:r>
        <w:rPr>
          <w:color w:val="1D1D1B"/>
          <w:spacing w:val="-7"/>
        </w:rPr>
        <w:t> </w:t>
      </w:r>
      <w:r>
        <w:rPr>
          <w:color w:val="1D1D1B"/>
        </w:rPr>
        <w:t>students</w:t>
      </w:r>
      <w:r>
        <w:rPr>
          <w:color w:val="1D1D1B"/>
          <w:spacing w:val="-7"/>
        </w:rPr>
        <w:t> </w:t>
      </w:r>
      <w:r>
        <w:rPr>
          <w:color w:val="1D1D1B"/>
        </w:rPr>
        <w:t>start</w:t>
      </w:r>
      <w:r>
        <w:rPr>
          <w:color w:val="1D1D1B"/>
          <w:spacing w:val="-7"/>
        </w:rPr>
        <w:t> </w:t>
      </w:r>
      <w:r>
        <w:rPr>
          <w:color w:val="1D1D1B"/>
        </w:rPr>
        <w:t>with </w:t>
      </w:r>
      <w:r>
        <w:rPr>
          <w:color w:val="1D1D1B"/>
          <w:spacing w:val="-2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quantity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which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is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intersection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all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 </w:t>
      </w:r>
      <w:r>
        <w:rPr>
          <w:color w:val="1D1D1B"/>
        </w:rPr>
        <w:t>sets and then complete the remainder of the Venn</w:t>
      </w:r>
      <w:r>
        <w:rPr>
          <w:color w:val="1D1D1B"/>
          <w:spacing w:val="-5"/>
        </w:rPr>
        <w:t> </w:t>
      </w:r>
      <w:r>
        <w:rPr>
          <w:color w:val="1D1D1B"/>
        </w:rPr>
        <w:t>diagrams</w:t>
      </w:r>
      <w:r>
        <w:rPr>
          <w:color w:val="1D1D1B"/>
          <w:spacing w:val="-5"/>
        </w:rPr>
        <w:t> </w:t>
      </w:r>
      <w:r>
        <w:rPr>
          <w:color w:val="1D1D1B"/>
        </w:rPr>
        <w:t>according</w:t>
      </w:r>
      <w:r>
        <w:rPr>
          <w:color w:val="1D1D1B"/>
          <w:spacing w:val="-5"/>
        </w:rPr>
        <w:t> </w:t>
      </w:r>
      <w:r>
        <w:rPr>
          <w:color w:val="1D1D1B"/>
        </w:rPr>
        <w:t>to</w:t>
      </w:r>
      <w:r>
        <w:rPr>
          <w:color w:val="1D1D1B"/>
          <w:spacing w:val="-5"/>
        </w:rPr>
        <w:t> </w:t>
      </w:r>
      <w:r>
        <w:rPr>
          <w:color w:val="1D1D1B"/>
        </w:rPr>
        <w:t>this</w:t>
      </w:r>
      <w:r>
        <w:rPr>
          <w:color w:val="1D1D1B"/>
          <w:spacing w:val="-5"/>
        </w:rPr>
        <w:t> </w:t>
      </w:r>
      <w:r>
        <w:rPr>
          <w:color w:val="1D1D1B"/>
        </w:rPr>
        <w:t>value.</w:t>
      </w:r>
    </w:p>
    <w:p>
      <w:pPr>
        <w:pStyle w:val="Heading2"/>
        <w:spacing w:before="176"/>
        <w:ind w:left="850"/>
      </w:pPr>
      <w:r>
        <w:rPr>
          <w:color w:val="1D1D1B"/>
          <w:w w:val="95"/>
        </w:rPr>
        <w:t>Arithmetic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geometric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progressions</w:t>
      </w:r>
    </w:p>
    <w:p>
      <w:pPr>
        <w:pStyle w:val="ListParagraph"/>
        <w:numPr>
          <w:ilvl w:val="0"/>
          <w:numId w:val="93"/>
        </w:numPr>
        <w:tabs>
          <w:tab w:pos="1078" w:val="left" w:leader="none"/>
        </w:tabs>
        <w:spacing w:line="280" w:lineRule="exact" w:before="20" w:after="0"/>
        <w:ind w:left="1077" w:right="0" w:hanging="227"/>
        <w:jc w:val="left"/>
        <w:rPr>
          <w:sz w:val="24"/>
        </w:rPr>
      </w:pPr>
      <w:r>
        <w:rPr>
          <w:color w:val="1D1D1B"/>
          <w:sz w:val="24"/>
        </w:rPr>
        <w:t>Students do not always know when to use the </w:t>
      </w:r>
      <w:r>
        <w:rPr>
          <w:color w:val="1D1D1B"/>
          <w:w w:val="95"/>
          <w:sz w:val="24"/>
        </w:rPr>
        <w:t>formula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S</w:t>
      </w:r>
      <w:r>
        <w:rPr>
          <w:i/>
          <w:color w:val="1D1D1B"/>
          <w:w w:val="95"/>
          <w:sz w:val="24"/>
          <w:vertAlign w:val="subscript"/>
        </w:rPr>
        <w:t>n</w:t>
      </w:r>
      <w:r>
        <w:rPr>
          <w:i/>
          <w:color w:val="1D1D1B"/>
          <w:spacing w:val="-12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=</w:t>
      </w:r>
      <w:r>
        <w:rPr>
          <w:color w:val="1D1D1B"/>
          <w:spacing w:val="-12"/>
          <w:w w:val="95"/>
          <w:sz w:val="24"/>
          <w:vertAlign w:val="baseline"/>
        </w:rPr>
        <w:t> </w:t>
      </w:r>
      <w:r>
        <w:rPr>
          <w:color w:val="1D1D1B"/>
          <w:spacing w:val="-79"/>
          <w:w w:val="93"/>
          <w:position w:val="7"/>
          <w:sz w:val="24"/>
          <w:vertAlign w:val="baseline"/>
        </w:rPr>
        <w:t>_</w:t>
      </w:r>
      <w:r>
        <w:rPr>
          <w:i/>
          <w:color w:val="1D1D1B"/>
          <w:spacing w:val="32"/>
          <w:w w:val="101"/>
          <w:position w:val="9"/>
          <w:sz w:val="18"/>
          <w:vertAlign w:val="baseline"/>
        </w:rPr>
        <w:t>n</w:t>
      </w:r>
      <w:r>
        <w:rPr>
          <w:color w:val="1D1D1B"/>
          <w:spacing w:val="22"/>
          <w:w w:val="97"/>
          <w:sz w:val="24"/>
          <w:vertAlign w:val="baseline"/>
        </w:rPr>
        <w:t>(</w:t>
      </w:r>
      <w:r>
        <w:rPr>
          <w:i/>
          <w:color w:val="1D1D1B"/>
          <w:spacing w:val="22"/>
          <w:w w:val="89"/>
          <w:sz w:val="24"/>
          <w:vertAlign w:val="baseline"/>
        </w:rPr>
        <w:t>a</w:t>
      </w:r>
      <w:r>
        <w:rPr>
          <w:i/>
          <w:color w:val="1D1D1B"/>
          <w:spacing w:val="-11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+</w:t>
      </w:r>
      <w:r>
        <w:rPr>
          <w:color w:val="1D1D1B"/>
          <w:spacing w:val="-12"/>
          <w:w w:val="95"/>
          <w:sz w:val="24"/>
          <w:vertAlign w:val="baseline"/>
        </w:rPr>
        <w:t> </w:t>
      </w:r>
      <w:r>
        <w:rPr>
          <w:i/>
          <w:color w:val="1D1D1B"/>
          <w:w w:val="95"/>
          <w:sz w:val="24"/>
          <w:vertAlign w:val="baseline"/>
        </w:rPr>
        <w:t>l</w:t>
      </w:r>
      <w:r>
        <w:rPr>
          <w:i/>
          <w:color w:val="1D1D1B"/>
          <w:spacing w:val="-27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)</w:t>
      </w:r>
      <w:r>
        <w:rPr>
          <w:color w:val="1D1D1B"/>
          <w:spacing w:val="-6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or</w:t>
      </w:r>
      <w:r>
        <w:rPr>
          <w:color w:val="1D1D1B"/>
          <w:spacing w:val="-6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when</w:t>
      </w:r>
      <w:r>
        <w:rPr>
          <w:color w:val="1D1D1B"/>
          <w:spacing w:val="-6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to</w:t>
      </w:r>
      <w:r>
        <w:rPr>
          <w:color w:val="1D1D1B"/>
          <w:spacing w:val="-6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use</w:t>
      </w:r>
      <w:r>
        <w:rPr>
          <w:color w:val="1D1D1B"/>
          <w:spacing w:val="-6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the</w:t>
      </w:r>
      <w:r>
        <w:rPr>
          <w:color w:val="1D1D1B"/>
          <w:spacing w:val="-6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formula</w:t>
      </w:r>
    </w:p>
    <w:p>
      <w:pPr>
        <w:pStyle w:val="ListParagraph"/>
        <w:numPr>
          <w:ilvl w:val="0"/>
          <w:numId w:val="94"/>
        </w:numPr>
        <w:tabs>
          <w:tab w:pos="611" w:val="left" w:leader="none"/>
        </w:tabs>
        <w:spacing w:line="242" w:lineRule="auto" w:before="71" w:after="0"/>
        <w:ind w:left="610" w:right="934" w:hanging="227"/>
        <w:jc w:val="left"/>
        <w:rPr>
          <w:sz w:val="24"/>
        </w:rPr>
      </w:pPr>
      <w:r>
        <w:rPr>
          <w:color w:val="1D1D1B"/>
          <w:spacing w:val="-6"/>
          <w:w w:val="87"/>
          <w:sz w:val="24"/>
        </w:rPr>
        <w:br w:type="column"/>
      </w:r>
      <w:r>
        <w:rPr>
          <w:color w:val="1D1D1B"/>
          <w:spacing w:val="-2"/>
          <w:sz w:val="24"/>
        </w:rPr>
        <w:t>Students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may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find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multiplication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numbers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with a base other than 10 difficult. Let’s say they </w:t>
      </w:r>
      <w:r>
        <w:rPr>
          <w:color w:val="1D1D1B"/>
          <w:sz w:val="24"/>
        </w:rPr>
        <w:t>have to multiply 314</w:t>
      </w:r>
      <w:r>
        <w:rPr>
          <w:color w:val="1D1D1B"/>
          <w:sz w:val="24"/>
          <w:vertAlign w:val="subscript"/>
        </w:rPr>
        <w:t>fiv</w:t>
      </w:r>
      <w:r>
        <w:rPr>
          <w:color w:val="1D1D1B"/>
          <w:sz w:val="24"/>
          <w:vertAlign w:val="subscript"/>
        </w:rPr>
        <w:t>e</w:t>
      </w:r>
      <w:r>
        <w:rPr>
          <w:color w:val="1D1D1B"/>
          <w:sz w:val="24"/>
          <w:vertAlign w:val="baseline"/>
        </w:rPr>
        <w:t> by 24</w:t>
      </w:r>
      <w:r>
        <w:rPr>
          <w:color w:val="1D1D1B"/>
          <w:sz w:val="24"/>
          <w:vertAlign w:val="subscript"/>
        </w:rPr>
        <w:t>fiv</w:t>
      </w:r>
      <w:r>
        <w:rPr>
          <w:color w:val="1D1D1B"/>
          <w:sz w:val="24"/>
          <w:vertAlign w:val="subscript"/>
        </w:rPr>
        <w:t>e</w:t>
      </w:r>
      <w:r>
        <w:rPr>
          <w:color w:val="1D1D1B"/>
          <w:sz w:val="24"/>
          <w:vertAlign w:val="baseline"/>
        </w:rPr>
        <w:t>.</w:t>
      </w:r>
      <w:r>
        <w:rPr>
          <w:color w:val="1D1D1B"/>
          <w:spacing w:val="-8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Then the full explanation is:</w:t>
      </w:r>
    </w:p>
    <w:p>
      <w:pPr>
        <w:pStyle w:val="BodyText"/>
        <w:tabs>
          <w:tab w:pos="1584" w:val="left" w:leader="none"/>
        </w:tabs>
        <w:spacing w:before="4"/>
        <w:ind w:left="984"/>
      </w:pPr>
      <w:r>
        <w:rPr>
          <w:color w:val="1D1D1B"/>
          <w:spacing w:val="-5"/>
        </w:rPr>
        <w:t>314</w:t>
      </w:r>
      <w:r>
        <w:rPr>
          <w:color w:val="1D1D1B"/>
        </w:rPr>
        <w:tab/>
        <w:t>4</w:t>
      </w:r>
      <w:r>
        <w:rPr>
          <w:color w:val="1D1D1B"/>
          <w:spacing w:val="-9"/>
        </w:rPr>
        <w:t> </w:t>
      </w:r>
      <w:r>
        <w:rPr>
          <w:color w:val="1D1D1B"/>
        </w:rPr>
        <w:t>×</w:t>
      </w:r>
      <w:r>
        <w:rPr>
          <w:color w:val="1D1D1B"/>
          <w:spacing w:val="-8"/>
        </w:rPr>
        <w:t> </w:t>
      </w:r>
      <w:r>
        <w:rPr>
          <w:color w:val="1D1D1B"/>
        </w:rPr>
        <w:t>4</w:t>
      </w:r>
      <w:r>
        <w:rPr>
          <w:color w:val="1D1D1B"/>
          <w:spacing w:val="-8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</w:rPr>
        <w:t>16</w:t>
      </w:r>
      <w:r>
        <w:rPr>
          <w:color w:val="1D1D1B"/>
          <w:spacing w:val="-8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</w:rPr>
        <w:t>3</w:t>
      </w:r>
      <w:r>
        <w:rPr>
          <w:color w:val="1D1D1B"/>
          <w:spacing w:val="-8"/>
        </w:rPr>
        <w:t> </w:t>
      </w:r>
      <w:r>
        <w:rPr>
          <w:color w:val="1D1D1B"/>
        </w:rPr>
        <w:t>×</w:t>
      </w:r>
      <w:r>
        <w:rPr>
          <w:color w:val="1D1D1B"/>
          <w:spacing w:val="-8"/>
        </w:rPr>
        <w:t> </w:t>
      </w:r>
      <w:r>
        <w:rPr>
          <w:color w:val="1D1D1B"/>
        </w:rPr>
        <w:t>5</w:t>
      </w:r>
      <w:r>
        <w:rPr>
          <w:color w:val="1D1D1B"/>
          <w:spacing w:val="-9"/>
        </w:rPr>
        <w:t> </w:t>
      </w:r>
      <w:r>
        <w:rPr>
          <w:color w:val="1D1D1B"/>
        </w:rPr>
        <w:t>+</w:t>
      </w:r>
      <w:r>
        <w:rPr>
          <w:color w:val="1D1D1B"/>
          <w:spacing w:val="-8"/>
        </w:rPr>
        <w:t> </w:t>
      </w:r>
      <w:r>
        <w:rPr>
          <w:color w:val="1D1D1B"/>
          <w:spacing w:val="-10"/>
        </w:rPr>
        <w:t>1</w:t>
      </w:r>
    </w:p>
    <w:p>
      <w:pPr>
        <w:pStyle w:val="BodyText"/>
        <w:spacing w:before="4"/>
        <w:ind w:right="751"/>
        <w:jc w:val="center"/>
      </w:pPr>
      <w:r>
        <w:rPr>
          <w:color w:val="1D1D1B"/>
          <w:w w:val="95"/>
        </w:rPr>
        <w:t>So,</w:t>
      </w:r>
      <w:r>
        <w:rPr>
          <w:color w:val="1D1D1B"/>
        </w:rPr>
        <w:t> </w:t>
      </w:r>
      <w:r>
        <w:rPr>
          <w:color w:val="1D1D1B"/>
          <w:w w:val="95"/>
        </w:rPr>
        <w:t>write</w:t>
      </w:r>
      <w:r>
        <w:rPr>
          <w:color w:val="1D1D1B"/>
        </w:rPr>
        <w:t> </w:t>
      </w:r>
      <w:r>
        <w:rPr>
          <w:color w:val="1D1D1B"/>
          <w:w w:val="95"/>
        </w:rPr>
        <w:t>1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and</w:t>
      </w:r>
      <w:r>
        <w:rPr>
          <w:color w:val="1D1D1B"/>
        </w:rPr>
        <w:t> </w:t>
      </w:r>
      <w:r>
        <w:rPr>
          <w:color w:val="1D1D1B"/>
          <w:w w:val="95"/>
        </w:rPr>
        <w:t>carry</w:t>
      </w:r>
      <w:r>
        <w:rPr>
          <w:color w:val="1D1D1B"/>
          <w:spacing w:val="1"/>
        </w:rPr>
        <w:t> </w:t>
      </w:r>
      <w:r>
        <w:rPr>
          <w:color w:val="1D1D1B"/>
          <w:spacing w:val="-5"/>
          <w:w w:val="95"/>
        </w:rPr>
        <w:t>3.</w:t>
      </w:r>
    </w:p>
    <w:p>
      <w:pPr>
        <w:pStyle w:val="BodyText"/>
        <w:tabs>
          <w:tab w:pos="479" w:val="left" w:leader="none"/>
          <w:tab w:pos="959" w:val="left" w:leader="none"/>
        </w:tabs>
        <w:spacing w:before="4"/>
        <w:ind w:right="753"/>
        <w:jc w:val="center"/>
      </w:pPr>
      <w:r>
        <w:rPr>
          <w:color w:val="1D1D1B"/>
          <w:spacing w:val="-10"/>
        </w:rPr>
        <w:t>×</w:t>
      </w:r>
      <w:r>
        <w:rPr>
          <w:color w:val="1D1D1B"/>
          <w:u w:val="single" w:color="1D1D1B"/>
        </w:rPr>
        <w:tab/>
      </w:r>
      <w:r>
        <w:rPr>
          <w:color w:val="1D1D1B"/>
          <w:spacing w:val="-5"/>
          <w:u w:val="single" w:color="1D1D1B"/>
        </w:rPr>
        <w:t>24</w:t>
      </w:r>
      <w:r>
        <w:rPr>
          <w:color w:val="1D1D1B"/>
        </w:rPr>
        <w:tab/>
        <w:t>4</w:t>
      </w:r>
      <w:r>
        <w:rPr>
          <w:color w:val="1D1D1B"/>
          <w:spacing w:val="-11"/>
        </w:rPr>
        <w:t> </w:t>
      </w:r>
      <w:r>
        <w:rPr>
          <w:color w:val="1D1D1B"/>
        </w:rPr>
        <w:t>×</w:t>
      </w:r>
      <w:r>
        <w:rPr>
          <w:color w:val="1D1D1B"/>
          <w:spacing w:val="-11"/>
        </w:rPr>
        <w:t> </w:t>
      </w:r>
      <w:r>
        <w:rPr>
          <w:color w:val="1D1D1B"/>
        </w:rPr>
        <w:t>1</w:t>
      </w:r>
      <w:r>
        <w:rPr>
          <w:color w:val="1D1D1B"/>
          <w:spacing w:val="-11"/>
        </w:rPr>
        <w:t> </w:t>
      </w:r>
      <w:r>
        <w:rPr>
          <w:color w:val="1D1D1B"/>
        </w:rPr>
        <w:t>+</w:t>
      </w:r>
      <w:r>
        <w:rPr>
          <w:color w:val="1D1D1B"/>
          <w:spacing w:val="-10"/>
        </w:rPr>
        <w:t> </w:t>
      </w:r>
      <w:r>
        <w:rPr>
          <w:color w:val="1D1D1B"/>
        </w:rPr>
        <w:t>3</w:t>
      </w:r>
      <w:r>
        <w:rPr>
          <w:color w:val="1D1D1B"/>
          <w:spacing w:val="-11"/>
        </w:rPr>
        <w:t> </w:t>
      </w:r>
      <w:r>
        <w:rPr>
          <w:color w:val="1D1D1B"/>
        </w:rPr>
        <w:t>(carried)</w:t>
      </w:r>
      <w:r>
        <w:rPr>
          <w:color w:val="1D1D1B"/>
          <w:spacing w:val="-11"/>
        </w:rPr>
        <w:t> </w:t>
      </w:r>
      <w:r>
        <w:rPr>
          <w:color w:val="1D1D1B"/>
        </w:rPr>
        <w:t>=</w:t>
      </w:r>
      <w:r>
        <w:rPr>
          <w:color w:val="1D1D1B"/>
          <w:spacing w:val="-10"/>
        </w:rPr>
        <w:t> </w:t>
      </w:r>
      <w:r>
        <w:rPr>
          <w:color w:val="1D1D1B"/>
        </w:rPr>
        <w:t>7</w:t>
      </w:r>
      <w:r>
        <w:rPr>
          <w:color w:val="1D1D1B"/>
          <w:spacing w:val="-11"/>
        </w:rPr>
        <w:t> </w:t>
      </w:r>
      <w:r>
        <w:rPr>
          <w:color w:val="1D1D1B"/>
        </w:rPr>
        <w:t>=</w:t>
      </w:r>
      <w:r>
        <w:rPr>
          <w:color w:val="1D1D1B"/>
          <w:spacing w:val="-11"/>
        </w:rPr>
        <w:t> </w:t>
      </w:r>
      <w:r>
        <w:rPr>
          <w:color w:val="1D1D1B"/>
        </w:rPr>
        <w:t>1</w:t>
      </w:r>
      <w:r>
        <w:rPr>
          <w:color w:val="1D1D1B"/>
          <w:spacing w:val="-10"/>
        </w:rPr>
        <w:t> </w:t>
      </w:r>
      <w:r>
        <w:rPr>
          <w:color w:val="1D1D1B"/>
        </w:rPr>
        <w:t>×</w:t>
      </w:r>
      <w:r>
        <w:rPr>
          <w:color w:val="1D1D1B"/>
          <w:spacing w:val="-11"/>
        </w:rPr>
        <w:t> </w:t>
      </w:r>
      <w:r>
        <w:rPr>
          <w:color w:val="1D1D1B"/>
        </w:rPr>
        <w:t>5</w:t>
      </w:r>
      <w:r>
        <w:rPr>
          <w:color w:val="1D1D1B"/>
          <w:spacing w:val="-11"/>
        </w:rPr>
        <w:t> </w:t>
      </w:r>
      <w:r>
        <w:rPr>
          <w:color w:val="1D1D1B"/>
        </w:rPr>
        <w:t>+</w:t>
      </w:r>
      <w:r>
        <w:rPr>
          <w:color w:val="1D1D1B"/>
          <w:spacing w:val="-10"/>
        </w:rPr>
        <w:t> 2</w:t>
      </w:r>
    </w:p>
    <w:p>
      <w:pPr>
        <w:pStyle w:val="BodyText"/>
        <w:spacing w:line="108" w:lineRule="exact" w:before="4"/>
        <w:ind w:right="751"/>
        <w:jc w:val="center"/>
      </w:pPr>
      <w:r>
        <w:rPr>
          <w:color w:val="1D1D1B"/>
          <w:w w:val="95"/>
        </w:rPr>
        <w:t>So,</w:t>
      </w:r>
      <w:r>
        <w:rPr>
          <w:color w:val="1D1D1B"/>
        </w:rPr>
        <w:t> </w:t>
      </w:r>
      <w:r>
        <w:rPr>
          <w:color w:val="1D1D1B"/>
          <w:w w:val="95"/>
        </w:rPr>
        <w:t>write</w:t>
      </w:r>
      <w:r>
        <w:rPr>
          <w:color w:val="1D1D1B"/>
        </w:rPr>
        <w:t> </w:t>
      </w:r>
      <w:r>
        <w:rPr>
          <w:color w:val="1D1D1B"/>
          <w:w w:val="95"/>
        </w:rPr>
        <w:t>2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and</w:t>
      </w:r>
      <w:r>
        <w:rPr>
          <w:color w:val="1D1D1B"/>
        </w:rPr>
        <w:t> </w:t>
      </w:r>
      <w:r>
        <w:rPr>
          <w:color w:val="1D1D1B"/>
          <w:w w:val="95"/>
        </w:rPr>
        <w:t>carry</w:t>
      </w:r>
      <w:r>
        <w:rPr>
          <w:color w:val="1D1D1B"/>
          <w:spacing w:val="1"/>
        </w:rPr>
        <w:t> </w:t>
      </w:r>
      <w:r>
        <w:rPr>
          <w:color w:val="1D1D1B"/>
          <w:spacing w:val="-5"/>
          <w:w w:val="95"/>
        </w:rPr>
        <w:t>1.</w:t>
      </w:r>
    </w:p>
    <w:p>
      <w:pPr>
        <w:spacing w:after="0" w:line="108" w:lineRule="exact"/>
        <w:jc w:val="center"/>
        <w:sectPr>
          <w:pgSz w:w="11910" w:h="16840"/>
          <w:pgMar w:header="0" w:footer="820" w:top="880" w:bottom="1020" w:left="0" w:right="220"/>
          <w:cols w:num="2" w:equalWidth="0">
            <w:col w:w="5557" w:space="40"/>
            <w:col w:w="6093"/>
          </w:cols>
        </w:sectPr>
      </w:pPr>
    </w:p>
    <w:p>
      <w:pPr>
        <w:pStyle w:val="BodyText"/>
        <w:tabs>
          <w:tab w:pos="2766" w:val="left" w:leader="none"/>
        </w:tabs>
        <w:spacing w:line="44" w:lineRule="exact"/>
        <w:ind w:left="1077"/>
      </w:pPr>
      <w:r>
        <w:rPr>
          <w:color w:val="1D1D1B"/>
          <w:spacing w:val="-10"/>
        </w:rPr>
        <w:t>S</w:t>
      </w:r>
      <w:r>
        <w:rPr>
          <w:color w:val="1D1D1B"/>
          <w:spacing w:val="29"/>
        </w:rPr>
        <w:t> </w:t>
      </w:r>
      <w:r>
        <w:rPr>
          <w:color w:val="1D1D1B"/>
          <w:spacing w:val="-10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-93"/>
          <w:w w:val="96"/>
          <w:position w:val="7"/>
        </w:rPr>
        <w:t>_</w:t>
      </w:r>
      <w:r>
        <w:rPr>
          <w:i/>
          <w:color w:val="1D1D1B"/>
          <w:spacing w:val="18"/>
          <w:w w:val="104"/>
          <w:position w:val="9"/>
          <w:sz w:val="18"/>
        </w:rPr>
        <w:t>n</w:t>
      </w:r>
      <w:r>
        <w:rPr>
          <w:color w:val="1D1D1B"/>
          <w:spacing w:val="8"/>
          <w:w w:val="102"/>
        </w:rPr>
        <w:t>[2</w:t>
      </w:r>
      <w:r>
        <w:rPr>
          <w:i/>
          <w:color w:val="1D1D1B"/>
          <w:spacing w:val="8"/>
          <w:w w:val="92"/>
        </w:rPr>
        <w:t>a</w:t>
      </w:r>
      <w:r>
        <w:rPr>
          <w:i/>
          <w:color w:val="1D1D1B"/>
          <w:spacing w:val="-7"/>
        </w:rPr>
        <w:t> </w:t>
      </w:r>
      <w:r>
        <w:rPr>
          <w:color w:val="1D1D1B"/>
          <w:spacing w:val="-10"/>
        </w:rPr>
        <w:t>+</w:t>
      </w:r>
      <w:r>
        <w:rPr>
          <w:color w:val="1D1D1B"/>
          <w:spacing w:val="-7"/>
        </w:rPr>
        <w:t> </w:t>
      </w:r>
      <w:r>
        <w:rPr>
          <w:color w:val="1D1D1B"/>
          <w:spacing w:val="-10"/>
        </w:rPr>
        <w:t>(</w:t>
      </w:r>
      <w:r>
        <w:rPr>
          <w:color w:val="1D1D1B"/>
          <w:spacing w:val="-1"/>
        </w:rPr>
        <w:t> </w:t>
      </w:r>
      <w:r>
        <w:rPr>
          <w:color w:val="1D1D1B"/>
          <w:spacing w:val="-10"/>
          <w:position w:val="18"/>
          <w:sz w:val="18"/>
        </w:rPr>
        <w:t>2</w:t>
      </w:r>
      <w:r>
        <w:rPr>
          <w:color w:val="1D1D1B"/>
          <w:position w:val="18"/>
          <w:sz w:val="18"/>
        </w:rPr>
        <w:tab/>
      </w:r>
      <w:r>
        <w:rPr>
          <w:i/>
          <w:color w:val="1D1D1B"/>
        </w:rPr>
        <w:t>d</w:t>
      </w:r>
      <w:r>
        <w:rPr>
          <w:i/>
          <w:color w:val="1D1D1B"/>
          <w:spacing w:val="-30"/>
        </w:rPr>
        <w:t> </w:t>
      </w:r>
      <w:r>
        <w:rPr>
          <w:color w:val="1D1D1B"/>
        </w:rPr>
        <w:t>]</w:t>
      </w:r>
      <w:r>
        <w:rPr>
          <w:color w:val="1D1D1B"/>
          <w:spacing w:val="-15"/>
        </w:rPr>
        <w:t> </w:t>
      </w:r>
      <w:r>
        <w:rPr>
          <w:color w:val="1D1D1B"/>
        </w:rPr>
        <w:t>to</w:t>
      </w:r>
      <w:r>
        <w:rPr>
          <w:color w:val="1D1D1B"/>
          <w:spacing w:val="-11"/>
        </w:rPr>
        <w:t> </w:t>
      </w:r>
      <w:r>
        <w:rPr>
          <w:color w:val="1D1D1B"/>
        </w:rPr>
        <w:t>determine</w:t>
      </w:r>
      <w:r>
        <w:rPr>
          <w:color w:val="1D1D1B"/>
          <w:spacing w:val="-10"/>
        </w:rPr>
        <w:t> </w:t>
      </w:r>
      <w:r>
        <w:rPr>
          <w:color w:val="1D1D1B"/>
        </w:rPr>
        <w:t>the</w:t>
      </w:r>
      <w:r>
        <w:rPr>
          <w:color w:val="1D1D1B"/>
          <w:spacing w:val="-10"/>
        </w:rPr>
        <w:t> </w:t>
      </w:r>
      <w:r>
        <w:rPr>
          <w:color w:val="1D1D1B"/>
        </w:rPr>
        <w:t>sum</w:t>
      </w:r>
      <w:r>
        <w:rPr>
          <w:color w:val="1D1D1B"/>
          <w:spacing w:val="-11"/>
        </w:rPr>
        <w:t> </w:t>
      </w:r>
      <w:r>
        <w:rPr>
          <w:color w:val="1D1D1B"/>
        </w:rPr>
        <w:t>of</w:t>
      </w:r>
      <w:r>
        <w:rPr>
          <w:color w:val="1D1D1B"/>
          <w:spacing w:val="-10"/>
        </w:rPr>
        <w:t> </w:t>
      </w:r>
      <w:r>
        <w:rPr>
          <w:color w:val="1D1D1B"/>
          <w:spacing w:val="-5"/>
        </w:rPr>
        <w:t>an</w:t>
      </w:r>
    </w:p>
    <w:p>
      <w:pPr>
        <w:spacing w:after="0" w:line="44" w:lineRule="exact"/>
        <w:sectPr>
          <w:type w:val="continuous"/>
          <w:pgSz w:w="11910" w:h="16840"/>
          <w:pgMar w:header="0" w:footer="725" w:top="1580" w:bottom="280" w:left="0" w:right="220"/>
        </w:sectPr>
      </w:pPr>
    </w:p>
    <w:p>
      <w:pPr>
        <w:tabs>
          <w:tab w:pos="1515" w:val="left" w:leader="none"/>
          <w:tab w:pos="2222" w:val="left" w:leader="none"/>
        </w:tabs>
        <w:spacing w:line="280" w:lineRule="exact" w:before="0"/>
        <w:ind w:left="1194" w:right="0" w:firstLine="0"/>
        <w:jc w:val="left"/>
        <w:rPr>
          <w:sz w:val="24"/>
        </w:rPr>
      </w:pPr>
      <w:r>
        <w:rPr>
          <w:i/>
          <w:color w:val="1D1D1B"/>
          <w:spacing w:val="-10"/>
          <w:position w:val="-4"/>
          <w:sz w:val="17"/>
        </w:rPr>
        <w:t>n</w:t>
      </w:r>
      <w:r>
        <w:rPr>
          <w:i/>
          <w:color w:val="1D1D1B"/>
          <w:position w:val="-4"/>
          <w:sz w:val="17"/>
        </w:rPr>
        <w:tab/>
      </w:r>
      <w:r>
        <w:rPr>
          <w:color w:val="1D1D1B"/>
          <w:spacing w:val="-10"/>
          <w:position w:val="-9"/>
          <w:sz w:val="18"/>
        </w:rPr>
        <w:t>2</w:t>
      </w:r>
      <w:r>
        <w:rPr>
          <w:color w:val="1D1D1B"/>
          <w:position w:val="-9"/>
          <w:sz w:val="18"/>
        </w:rPr>
        <w:tab/>
      </w:r>
      <w:r>
        <w:rPr>
          <w:i/>
          <w:color w:val="1D1D1B"/>
          <w:sz w:val="24"/>
        </w:rPr>
        <w:t>n</w:t>
      </w:r>
      <w:r>
        <w:rPr>
          <w:i/>
          <w:color w:val="1D1D1B"/>
          <w:spacing w:val="-9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5"/>
          <w:sz w:val="24"/>
        </w:rPr>
        <w:t>1)</w:t>
      </w:r>
    </w:p>
    <w:p>
      <w:pPr>
        <w:pStyle w:val="BodyText"/>
        <w:tabs>
          <w:tab w:pos="1914" w:val="left" w:leader="none"/>
        </w:tabs>
        <w:spacing w:line="230" w:lineRule="exact" w:before="49"/>
        <w:ind w:left="1194"/>
      </w:pPr>
      <w:r>
        <w:rPr/>
        <w:br w:type="column"/>
      </w:r>
      <w:r>
        <w:rPr>
          <w:color w:val="1D1D1B"/>
          <w:spacing w:val="-4"/>
        </w:rPr>
        <w:t>2321</w:t>
      </w:r>
      <w:r>
        <w:rPr>
          <w:color w:val="1D1D1B"/>
        </w:rPr>
        <w:tab/>
        <w:t>4</w:t>
      </w:r>
      <w:r>
        <w:rPr>
          <w:color w:val="1D1D1B"/>
          <w:spacing w:val="-11"/>
        </w:rPr>
        <w:t> </w:t>
      </w:r>
      <w:r>
        <w:rPr>
          <w:color w:val="1D1D1B"/>
        </w:rPr>
        <w:t>×</w:t>
      </w:r>
      <w:r>
        <w:rPr>
          <w:color w:val="1D1D1B"/>
          <w:spacing w:val="-11"/>
        </w:rPr>
        <w:t> </w:t>
      </w:r>
      <w:r>
        <w:rPr>
          <w:color w:val="1D1D1B"/>
        </w:rPr>
        <w:t>3</w:t>
      </w:r>
      <w:r>
        <w:rPr>
          <w:color w:val="1D1D1B"/>
          <w:spacing w:val="-11"/>
        </w:rPr>
        <w:t> </w:t>
      </w:r>
      <w:r>
        <w:rPr>
          <w:color w:val="1D1D1B"/>
        </w:rPr>
        <w:t>+</w:t>
      </w:r>
      <w:r>
        <w:rPr>
          <w:color w:val="1D1D1B"/>
          <w:spacing w:val="-10"/>
        </w:rPr>
        <w:t> </w:t>
      </w:r>
      <w:r>
        <w:rPr>
          <w:color w:val="1D1D1B"/>
        </w:rPr>
        <w:t>1</w:t>
      </w:r>
      <w:r>
        <w:rPr>
          <w:color w:val="1D1D1B"/>
          <w:spacing w:val="-11"/>
        </w:rPr>
        <w:t> </w:t>
      </w:r>
      <w:r>
        <w:rPr>
          <w:color w:val="1D1D1B"/>
        </w:rPr>
        <w:t>(carried)</w:t>
      </w:r>
      <w:r>
        <w:rPr>
          <w:color w:val="1D1D1B"/>
          <w:spacing w:val="-11"/>
        </w:rPr>
        <w:t> </w:t>
      </w:r>
      <w:r>
        <w:rPr>
          <w:color w:val="1D1D1B"/>
        </w:rPr>
        <w:t>=</w:t>
      </w:r>
      <w:r>
        <w:rPr>
          <w:color w:val="1D1D1B"/>
          <w:spacing w:val="-10"/>
        </w:rPr>
        <w:t> </w:t>
      </w:r>
      <w:r>
        <w:rPr>
          <w:color w:val="1D1D1B"/>
        </w:rPr>
        <w:t>13</w:t>
      </w:r>
      <w:r>
        <w:rPr>
          <w:color w:val="1D1D1B"/>
          <w:spacing w:val="-11"/>
        </w:rPr>
        <w:t> </w:t>
      </w:r>
      <w:r>
        <w:rPr>
          <w:color w:val="1D1D1B"/>
        </w:rPr>
        <w:t>=</w:t>
      </w:r>
      <w:r>
        <w:rPr>
          <w:color w:val="1D1D1B"/>
          <w:spacing w:val="-11"/>
        </w:rPr>
        <w:t> </w:t>
      </w:r>
      <w:r>
        <w:rPr>
          <w:color w:val="1D1D1B"/>
        </w:rPr>
        <w:t>2</w:t>
      </w:r>
      <w:r>
        <w:rPr>
          <w:color w:val="1D1D1B"/>
          <w:spacing w:val="-10"/>
        </w:rPr>
        <w:t> </w:t>
      </w:r>
      <w:r>
        <w:rPr>
          <w:color w:val="1D1D1B"/>
        </w:rPr>
        <w:t>×</w:t>
      </w:r>
      <w:r>
        <w:rPr>
          <w:color w:val="1D1D1B"/>
          <w:spacing w:val="-11"/>
        </w:rPr>
        <w:t> </w:t>
      </w:r>
      <w:r>
        <w:rPr>
          <w:color w:val="1D1D1B"/>
        </w:rPr>
        <w:t>5</w:t>
      </w:r>
      <w:r>
        <w:rPr>
          <w:color w:val="1D1D1B"/>
          <w:spacing w:val="-11"/>
        </w:rPr>
        <w:t> </w:t>
      </w:r>
      <w:r>
        <w:rPr>
          <w:color w:val="1D1D1B"/>
        </w:rPr>
        <w:t>+</w:t>
      </w:r>
      <w:r>
        <w:rPr>
          <w:color w:val="1D1D1B"/>
          <w:spacing w:val="-10"/>
        </w:rPr>
        <w:t> 3</w:t>
      </w:r>
    </w:p>
    <w:p>
      <w:pPr>
        <w:spacing w:after="0" w:line="230" w:lineRule="exact"/>
        <w:sectPr>
          <w:type w:val="continuous"/>
          <w:pgSz w:w="11910" w:h="16840"/>
          <w:pgMar w:header="0" w:footer="725" w:top="1580" w:bottom="280" w:left="0" w:right="220"/>
          <w:cols w:num="2" w:equalWidth="0">
            <w:col w:w="2807" w:space="2460"/>
            <w:col w:w="6423"/>
          </w:cols>
        </w:sectPr>
      </w:pPr>
    </w:p>
    <w:p>
      <w:pPr>
        <w:pStyle w:val="BodyText"/>
        <w:spacing w:line="272" w:lineRule="exact"/>
        <w:ind w:left="1077"/>
      </w:pPr>
      <w:r>
        <w:rPr>
          <w:color w:val="1D1D1B"/>
          <w:w w:val="95"/>
        </w:rPr>
        <w:t>arithmetic</w:t>
      </w:r>
      <w:r>
        <w:rPr>
          <w:color w:val="1D1D1B"/>
          <w:spacing w:val="19"/>
        </w:rPr>
        <w:t> </w:t>
      </w:r>
      <w:r>
        <w:rPr>
          <w:color w:val="1D1D1B"/>
          <w:spacing w:val="-2"/>
        </w:rPr>
        <w:t>series.</w:t>
      </w:r>
    </w:p>
    <w:p>
      <w:pPr>
        <w:pStyle w:val="ListParagraph"/>
        <w:numPr>
          <w:ilvl w:val="1"/>
          <w:numId w:val="94"/>
        </w:numPr>
        <w:tabs>
          <w:tab w:pos="1078" w:val="left" w:leader="none"/>
        </w:tabs>
        <w:spacing w:line="242" w:lineRule="auto" w:before="3" w:after="0"/>
        <w:ind w:left="1077" w:right="0" w:hanging="227"/>
        <w:jc w:val="left"/>
        <w:rPr>
          <w:sz w:val="24"/>
        </w:rPr>
      </w:pPr>
      <w:r>
        <w:rPr>
          <w:color w:val="1D1D1B"/>
          <w:sz w:val="24"/>
        </w:rPr>
        <w:t>Teach them that the first formula can only be </w:t>
      </w:r>
      <w:r>
        <w:rPr>
          <w:color w:val="1D1D1B"/>
          <w:w w:val="95"/>
          <w:sz w:val="24"/>
        </w:rPr>
        <w:t>used if they know the last term of the series.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2"/>
          <w:sz w:val="24"/>
        </w:rPr>
        <w:t>second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formula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used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when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last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term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not known.</w:t>
      </w:r>
    </w:p>
    <w:p>
      <w:pPr>
        <w:pStyle w:val="BodyText"/>
        <w:spacing w:line="204" w:lineRule="auto" w:before="4"/>
        <w:ind w:left="1077"/>
      </w:pPr>
      <w:r>
        <w:rPr>
          <w:color w:val="1D1D1B"/>
        </w:rPr>
        <w:t>When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r</w:t>
      </w:r>
      <w:r>
        <w:rPr>
          <w:i/>
          <w:color w:val="1D1D1B"/>
          <w:spacing w:val="-15"/>
        </w:rPr>
        <w:t> </w:t>
      </w:r>
      <w:r>
        <w:rPr>
          <w:rFonts w:ascii="Lucida Sans Unicode"/>
          <w:color w:val="1D1D1B"/>
        </w:rPr>
        <w:t>&lt;</w:t>
      </w:r>
      <w:r>
        <w:rPr>
          <w:rFonts w:ascii="Lucida Sans Unicode"/>
          <w:color w:val="1D1D1B"/>
          <w:spacing w:val="-19"/>
        </w:rPr>
        <w:t> </w:t>
      </w:r>
      <w:r>
        <w:rPr>
          <w:color w:val="1D1D1B"/>
        </w:rPr>
        <w:t>1,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formula</w:t>
      </w:r>
      <w:r>
        <w:rPr>
          <w:color w:val="1D1D1B"/>
          <w:spacing w:val="-12"/>
        </w:rPr>
        <w:t> </w:t>
      </w:r>
      <w:r>
        <w:rPr>
          <w:color w:val="1D1D1B"/>
        </w:rPr>
        <w:t>for</w:t>
      </w:r>
      <w:r>
        <w:rPr>
          <w:color w:val="1D1D1B"/>
          <w:spacing w:val="-12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sum</w:t>
      </w:r>
      <w:r>
        <w:rPr>
          <w:color w:val="1D1D1B"/>
          <w:spacing w:val="-12"/>
        </w:rPr>
        <w:t> </w:t>
      </w:r>
      <w:r>
        <w:rPr>
          <w:color w:val="1D1D1B"/>
        </w:rPr>
        <w:t>of</w:t>
      </w:r>
      <w:r>
        <w:rPr>
          <w:color w:val="1D1D1B"/>
          <w:spacing w:val="-12"/>
        </w:rPr>
        <w:t> </w:t>
      </w:r>
      <w:r>
        <w:rPr>
          <w:color w:val="1D1D1B"/>
        </w:rPr>
        <w:t>a </w:t>
      </w:r>
      <w:r>
        <w:rPr>
          <w:color w:val="1D1D1B"/>
          <w:w w:val="95"/>
        </w:rPr>
        <w:t>geometric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series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most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convenient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use</w:t>
      </w:r>
      <w:r>
        <w:rPr>
          <w:color w:val="1D1D1B"/>
          <w:spacing w:val="-1"/>
        </w:rPr>
        <w:t> </w:t>
      </w:r>
      <w:r>
        <w:rPr>
          <w:color w:val="1D1D1B"/>
          <w:spacing w:val="-5"/>
          <w:w w:val="95"/>
        </w:rPr>
        <w:t>is</w:t>
      </w:r>
    </w:p>
    <w:p>
      <w:pPr>
        <w:spacing w:line="177" w:lineRule="exact" w:before="0"/>
        <w:ind w:left="1515" w:right="0" w:firstLine="0"/>
        <w:jc w:val="left"/>
        <w:rPr>
          <w:sz w:val="18"/>
        </w:rPr>
      </w:pPr>
      <w:r>
        <w:rPr/>
        <w:pict>
          <v:shape style="position:absolute;margin-left:66.598602pt;margin-top:2.755566pt;width:41.7pt;height:15.3pt;mso-position-horizontal-relative:page;mso-position-vertical-relative:paragraph;z-index:-20790272" type="#_x0000_t202" id="docshape702" filled="false" stroked="false">
            <v:textbox inset="0,0,0,0">
              <w:txbxContent>
                <w:p>
                  <w:pPr>
                    <w:tabs>
                      <w:tab w:pos="773" w:val="left" w:leader="none"/>
                    </w:tabs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spacing w:val="-10"/>
                      <w:sz w:val="24"/>
                    </w:rPr>
                    <w:t>=</w:t>
                  </w:r>
                  <w:r>
                    <w:rPr>
                      <w:color w:val="1D1D1B"/>
                      <w:sz w:val="24"/>
                    </w:rPr>
                    <w:tab/>
                  </w:r>
                  <w:r>
                    <w:rPr>
                      <w:color w:val="1D1D1B"/>
                      <w:spacing w:val="-10"/>
                      <w:sz w:val="24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3.8568pt;margin-top:2.779566pt;width:5.9pt;height:15.3pt;mso-position-horizontal-relative:page;mso-position-vertical-relative:paragraph;z-index:15891968" type="#_x0000_t202" id="docshape703" filled="false" stroked="false">
            <v:textbox inset="0,0,0,0">
              <w:txbxContent>
                <w:p>
                  <w:pPr>
                    <w:pStyle w:val="BodyText"/>
                    <w:spacing w:line="272" w:lineRule="exact"/>
                  </w:pPr>
                  <w:r>
                    <w:rPr>
                      <w:color w:val="1D1D1B"/>
                      <w:w w:val="87"/>
                    </w:rPr>
                    <w:t>S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w w:val="95"/>
          <w:sz w:val="18"/>
        </w:rPr>
        <w:t>a</w:t>
      </w:r>
      <w:r>
        <w:rPr>
          <w:color w:val="1D1D1B"/>
          <w:w w:val="95"/>
          <w:sz w:val="18"/>
        </w:rPr>
        <w:t>(1</w:t>
      </w:r>
      <w:r>
        <w:rPr>
          <w:color w:val="1D1D1B"/>
          <w:spacing w:val="-3"/>
          <w:w w:val="95"/>
          <w:sz w:val="18"/>
        </w:rPr>
        <w:t> </w:t>
      </w:r>
      <w:r>
        <w:rPr>
          <w:color w:val="1D1D1B"/>
          <w:w w:val="95"/>
          <w:sz w:val="18"/>
        </w:rPr>
        <w:t>−</w:t>
      </w:r>
      <w:r>
        <w:rPr>
          <w:color w:val="1D1D1B"/>
          <w:spacing w:val="-2"/>
          <w:w w:val="95"/>
          <w:sz w:val="18"/>
        </w:rPr>
        <w:t> </w:t>
      </w:r>
      <w:r>
        <w:rPr>
          <w:i/>
          <w:color w:val="1D1D1B"/>
          <w:spacing w:val="-5"/>
          <w:w w:val="95"/>
          <w:sz w:val="18"/>
        </w:rPr>
        <w:t>r</w:t>
      </w:r>
      <w:r>
        <w:rPr>
          <w:i/>
          <w:color w:val="1D1D1B"/>
          <w:spacing w:val="-5"/>
          <w:w w:val="95"/>
          <w:sz w:val="18"/>
          <w:vertAlign w:val="superscript"/>
        </w:rPr>
        <w:t>n</w:t>
      </w:r>
      <w:r>
        <w:rPr>
          <w:color w:val="1D1D1B"/>
          <w:spacing w:val="-5"/>
          <w:w w:val="95"/>
          <w:sz w:val="18"/>
          <w:vertAlign w:val="baseline"/>
        </w:rPr>
        <w:t>)</w:t>
      </w:r>
    </w:p>
    <w:p>
      <w:pPr>
        <w:tabs>
          <w:tab w:pos="1644" w:val="left" w:leader="none"/>
        </w:tabs>
        <w:spacing w:line="183" w:lineRule="exact" w:before="0"/>
        <w:ind w:left="1194" w:right="0" w:firstLine="0"/>
        <w:jc w:val="left"/>
        <w:rPr>
          <w:i/>
          <w:sz w:val="18"/>
        </w:rPr>
      </w:pPr>
      <w:r>
        <w:rPr/>
        <w:pict>
          <v:line style="position:absolute;mso-position-horizontal-relative:page;mso-position-vertical-relative:paragraph;z-index:-20794368" from="75.267899pt,2.267791pt" to="105.268801pt,2.267791pt" stroked="true" strokeweight=".500015pt" strokecolor="#1c1c1a">
            <v:stroke dashstyle="solid"/>
            <w10:wrap type="none"/>
          </v:line>
        </w:pict>
      </w:r>
      <w:r>
        <w:rPr>
          <w:i/>
          <w:color w:val="1D1D1B"/>
          <w:spacing w:val="-10"/>
          <w:position w:val="6"/>
          <w:sz w:val="17"/>
        </w:rPr>
        <w:t>n</w:t>
      </w:r>
      <w:r>
        <w:rPr>
          <w:i/>
          <w:color w:val="1D1D1B"/>
          <w:position w:val="6"/>
          <w:sz w:val="17"/>
        </w:rPr>
        <w:tab/>
      </w:r>
      <w:r>
        <w:rPr>
          <w:color w:val="1D1D1B"/>
          <w:sz w:val="18"/>
        </w:rPr>
        <w:t>1</w:t>
      </w:r>
      <w:r>
        <w:rPr>
          <w:color w:val="1D1D1B"/>
          <w:spacing w:val="-6"/>
          <w:sz w:val="18"/>
        </w:rPr>
        <w:t> </w:t>
      </w:r>
      <w:r>
        <w:rPr>
          <w:color w:val="1D1D1B"/>
          <w:sz w:val="18"/>
        </w:rPr>
        <w:t>−</w:t>
      </w:r>
      <w:r>
        <w:rPr>
          <w:color w:val="1D1D1B"/>
          <w:spacing w:val="-6"/>
          <w:sz w:val="18"/>
        </w:rPr>
        <w:t> </w:t>
      </w:r>
      <w:r>
        <w:rPr>
          <w:i/>
          <w:color w:val="1D1D1B"/>
          <w:spacing w:val="-10"/>
          <w:sz w:val="18"/>
        </w:rPr>
        <w:t>r</w:t>
      </w:r>
    </w:p>
    <w:p>
      <w:pPr>
        <w:pStyle w:val="BodyText"/>
        <w:spacing w:before="49"/>
        <w:ind w:left="1574" w:right="3321"/>
        <w:jc w:val="center"/>
      </w:pPr>
      <w:r>
        <w:rPr/>
        <w:br w:type="column"/>
      </w:r>
      <w:r>
        <w:rPr>
          <w:color w:val="1D1D1B"/>
          <w:w w:val="95"/>
        </w:rPr>
        <w:t>So,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write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5"/>
          <w:w w:val="95"/>
        </w:rPr>
        <w:t>23.</w:t>
      </w:r>
    </w:p>
    <w:p>
      <w:pPr>
        <w:pStyle w:val="BodyText"/>
        <w:tabs>
          <w:tab w:pos="839" w:val="left" w:leader="none"/>
        </w:tabs>
        <w:spacing w:before="5"/>
        <w:ind w:right="1786"/>
        <w:jc w:val="center"/>
      </w:pPr>
      <w:r>
        <w:rPr>
          <w:color w:val="1D1D1B"/>
          <w:spacing w:val="-2"/>
          <w:u w:val="single" w:color="1D1D1B"/>
        </w:rPr>
        <w:t>11330</w:t>
      </w:r>
      <w:r>
        <w:rPr>
          <w:color w:val="1D1D1B"/>
        </w:rPr>
        <w:tab/>
        <w:t>2</w:t>
      </w:r>
      <w:r>
        <w:rPr>
          <w:color w:val="1D1D1B"/>
          <w:spacing w:val="-9"/>
        </w:rPr>
        <w:t> </w:t>
      </w:r>
      <w:r>
        <w:rPr>
          <w:color w:val="1D1D1B"/>
        </w:rPr>
        <w:t>×</w:t>
      </w:r>
      <w:r>
        <w:rPr>
          <w:color w:val="1D1D1B"/>
          <w:spacing w:val="-8"/>
        </w:rPr>
        <w:t> </w:t>
      </w:r>
      <w:r>
        <w:rPr>
          <w:color w:val="1D1D1B"/>
        </w:rPr>
        <w:t>4</w:t>
      </w:r>
      <w:r>
        <w:rPr>
          <w:color w:val="1D1D1B"/>
          <w:spacing w:val="-8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</w:rPr>
        <w:t>8</w:t>
      </w:r>
      <w:r>
        <w:rPr>
          <w:color w:val="1D1D1B"/>
          <w:spacing w:val="-8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</w:rPr>
        <w:t>1</w:t>
      </w:r>
      <w:r>
        <w:rPr>
          <w:color w:val="1D1D1B"/>
          <w:spacing w:val="-8"/>
        </w:rPr>
        <w:t> </w:t>
      </w:r>
      <w:r>
        <w:rPr>
          <w:color w:val="1D1D1B"/>
        </w:rPr>
        <w:t>×</w:t>
      </w:r>
      <w:r>
        <w:rPr>
          <w:color w:val="1D1D1B"/>
          <w:spacing w:val="-8"/>
        </w:rPr>
        <w:t> </w:t>
      </w:r>
      <w:r>
        <w:rPr>
          <w:color w:val="1D1D1B"/>
        </w:rPr>
        <w:t>5</w:t>
      </w:r>
      <w:r>
        <w:rPr>
          <w:color w:val="1D1D1B"/>
          <w:spacing w:val="-9"/>
        </w:rPr>
        <w:t> </w:t>
      </w:r>
      <w:r>
        <w:rPr>
          <w:color w:val="1D1D1B"/>
        </w:rPr>
        <w:t>+</w:t>
      </w:r>
      <w:r>
        <w:rPr>
          <w:color w:val="1D1D1B"/>
          <w:spacing w:val="-8"/>
        </w:rPr>
        <w:t> </w:t>
      </w:r>
      <w:r>
        <w:rPr>
          <w:color w:val="1D1D1B"/>
          <w:spacing w:val="-5"/>
        </w:rPr>
        <w:t>3.</w:t>
      </w:r>
    </w:p>
    <w:p>
      <w:pPr>
        <w:pStyle w:val="BodyText"/>
        <w:spacing w:before="4"/>
        <w:ind w:right="760"/>
        <w:jc w:val="center"/>
      </w:pPr>
      <w:r>
        <w:rPr>
          <w:color w:val="1D1D1B"/>
          <w:w w:val="95"/>
        </w:rPr>
        <w:t>So,</w:t>
      </w:r>
      <w:r>
        <w:rPr>
          <w:color w:val="1D1D1B"/>
        </w:rPr>
        <w:t> </w:t>
      </w:r>
      <w:r>
        <w:rPr>
          <w:color w:val="1D1D1B"/>
          <w:w w:val="95"/>
        </w:rPr>
        <w:t>write</w:t>
      </w:r>
      <w:r>
        <w:rPr>
          <w:color w:val="1D1D1B"/>
        </w:rPr>
        <w:t> </w:t>
      </w:r>
      <w:r>
        <w:rPr>
          <w:color w:val="1D1D1B"/>
          <w:w w:val="95"/>
        </w:rPr>
        <w:t>3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and</w:t>
      </w:r>
      <w:r>
        <w:rPr>
          <w:color w:val="1D1D1B"/>
        </w:rPr>
        <w:t> </w:t>
      </w:r>
      <w:r>
        <w:rPr>
          <w:color w:val="1D1D1B"/>
          <w:w w:val="95"/>
        </w:rPr>
        <w:t>carry</w:t>
      </w:r>
      <w:r>
        <w:rPr>
          <w:color w:val="1D1D1B"/>
          <w:spacing w:val="1"/>
        </w:rPr>
        <w:t> </w:t>
      </w:r>
      <w:r>
        <w:rPr>
          <w:color w:val="1D1D1B"/>
          <w:spacing w:val="-5"/>
          <w:w w:val="95"/>
        </w:rPr>
        <w:t>1.</w:t>
      </w:r>
    </w:p>
    <w:p>
      <w:pPr>
        <w:pStyle w:val="BodyText"/>
        <w:tabs>
          <w:tab w:pos="839" w:val="left" w:leader="none"/>
        </w:tabs>
        <w:spacing w:before="4"/>
        <w:ind w:right="1277"/>
        <w:jc w:val="right"/>
      </w:pPr>
      <w:r>
        <w:rPr>
          <w:color w:val="1D1D1B"/>
          <w:spacing w:val="-2"/>
        </w:rPr>
        <w:t>14201</w:t>
      </w:r>
      <w:r>
        <w:rPr>
          <w:color w:val="1D1D1B"/>
        </w:rPr>
        <w:tab/>
        <w:t>2</w:t>
      </w:r>
      <w:r>
        <w:rPr>
          <w:color w:val="1D1D1B"/>
          <w:spacing w:val="-13"/>
        </w:rPr>
        <w:t> </w:t>
      </w:r>
      <w:r>
        <w:rPr>
          <w:color w:val="1D1D1B"/>
        </w:rPr>
        <w:t>×</w:t>
      </w:r>
      <w:r>
        <w:rPr>
          <w:color w:val="1D1D1B"/>
          <w:spacing w:val="-13"/>
        </w:rPr>
        <w:t> </w:t>
      </w:r>
      <w:r>
        <w:rPr>
          <w:color w:val="1D1D1B"/>
        </w:rPr>
        <w:t>1</w:t>
      </w:r>
      <w:r>
        <w:rPr>
          <w:color w:val="1D1D1B"/>
          <w:spacing w:val="-12"/>
        </w:rPr>
        <w:t> </w:t>
      </w:r>
      <w:r>
        <w:rPr>
          <w:color w:val="1D1D1B"/>
        </w:rPr>
        <w:t>+</w:t>
      </w:r>
      <w:r>
        <w:rPr>
          <w:color w:val="1D1D1B"/>
          <w:spacing w:val="-13"/>
        </w:rPr>
        <w:t> </w:t>
      </w:r>
      <w:r>
        <w:rPr>
          <w:color w:val="1D1D1B"/>
        </w:rPr>
        <w:t>1</w:t>
      </w:r>
      <w:r>
        <w:rPr>
          <w:color w:val="1D1D1B"/>
          <w:spacing w:val="-13"/>
        </w:rPr>
        <w:t> </w:t>
      </w:r>
      <w:r>
        <w:rPr>
          <w:color w:val="1D1D1B"/>
        </w:rPr>
        <w:t>(carried)</w:t>
      </w:r>
      <w:r>
        <w:rPr>
          <w:color w:val="1D1D1B"/>
          <w:spacing w:val="-12"/>
        </w:rPr>
        <w:t> </w:t>
      </w:r>
      <w:r>
        <w:rPr>
          <w:color w:val="1D1D1B"/>
        </w:rPr>
        <w:t>=</w:t>
      </w:r>
      <w:r>
        <w:rPr>
          <w:color w:val="1D1D1B"/>
          <w:spacing w:val="-13"/>
        </w:rPr>
        <w:t> </w:t>
      </w:r>
      <w:r>
        <w:rPr>
          <w:color w:val="1D1D1B"/>
        </w:rPr>
        <w:t>3</w:t>
      </w:r>
      <w:r>
        <w:rPr>
          <w:color w:val="1D1D1B"/>
          <w:spacing w:val="35"/>
        </w:rPr>
        <w:t> </w:t>
      </w:r>
      <w:r>
        <w:rPr>
          <w:color w:val="1D1D1B"/>
        </w:rPr>
        <w:t>So,</w:t>
      </w:r>
      <w:r>
        <w:rPr>
          <w:color w:val="1D1D1B"/>
          <w:spacing w:val="-13"/>
        </w:rPr>
        <w:t> </w:t>
      </w:r>
      <w:r>
        <w:rPr>
          <w:color w:val="1D1D1B"/>
        </w:rPr>
        <w:t>write</w:t>
      </w:r>
      <w:r>
        <w:rPr>
          <w:color w:val="1D1D1B"/>
          <w:spacing w:val="-12"/>
        </w:rPr>
        <w:t> </w:t>
      </w:r>
      <w:r>
        <w:rPr>
          <w:color w:val="1D1D1B"/>
          <w:spacing w:val="-5"/>
        </w:rPr>
        <w:t>3.</w:t>
      </w:r>
    </w:p>
    <w:p>
      <w:pPr>
        <w:pStyle w:val="BodyText"/>
        <w:spacing w:before="4"/>
        <w:ind w:right="1282"/>
        <w:jc w:val="right"/>
      </w:pPr>
      <w:r>
        <w:rPr>
          <w:color w:val="1D1D1B"/>
        </w:rPr>
        <w:t>2</w:t>
      </w:r>
      <w:r>
        <w:rPr>
          <w:color w:val="1D1D1B"/>
          <w:spacing w:val="-10"/>
        </w:rPr>
        <w:t> </w:t>
      </w:r>
      <w:r>
        <w:rPr>
          <w:color w:val="1D1D1B"/>
        </w:rPr>
        <w:t>×</w:t>
      </w:r>
      <w:r>
        <w:rPr>
          <w:color w:val="1D1D1B"/>
          <w:spacing w:val="-9"/>
        </w:rPr>
        <w:t> </w:t>
      </w:r>
      <w:r>
        <w:rPr>
          <w:color w:val="1D1D1B"/>
        </w:rPr>
        <w:t>3</w:t>
      </w:r>
      <w:r>
        <w:rPr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10"/>
        </w:rPr>
        <w:t> </w:t>
      </w:r>
      <w:r>
        <w:rPr>
          <w:color w:val="1D1D1B"/>
        </w:rPr>
        <w:t>6</w:t>
      </w:r>
      <w:r>
        <w:rPr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</w:rPr>
        <w:t>1</w:t>
      </w:r>
      <w:r>
        <w:rPr>
          <w:color w:val="1D1D1B"/>
          <w:spacing w:val="-9"/>
        </w:rPr>
        <w:t> </w:t>
      </w:r>
      <w:r>
        <w:rPr>
          <w:color w:val="1D1D1B"/>
        </w:rPr>
        <w:t>×</w:t>
      </w:r>
      <w:r>
        <w:rPr>
          <w:color w:val="1D1D1B"/>
          <w:spacing w:val="-10"/>
        </w:rPr>
        <w:t> </w:t>
      </w:r>
      <w:r>
        <w:rPr>
          <w:color w:val="1D1D1B"/>
        </w:rPr>
        <w:t>5</w:t>
      </w:r>
      <w:r>
        <w:rPr>
          <w:color w:val="1D1D1B"/>
          <w:spacing w:val="-9"/>
        </w:rPr>
        <w:t> </w:t>
      </w:r>
      <w:r>
        <w:rPr>
          <w:color w:val="1D1D1B"/>
        </w:rPr>
        <w:t>+</w:t>
      </w:r>
      <w:r>
        <w:rPr>
          <w:color w:val="1D1D1B"/>
          <w:spacing w:val="-9"/>
        </w:rPr>
        <w:t> </w:t>
      </w:r>
      <w:r>
        <w:rPr>
          <w:color w:val="1D1D1B"/>
        </w:rPr>
        <w:t>1</w:t>
      </w:r>
      <w:r>
        <w:rPr>
          <w:color w:val="1D1D1B"/>
          <w:spacing w:val="41"/>
        </w:rPr>
        <w:t> </w:t>
      </w:r>
      <w:r>
        <w:rPr>
          <w:color w:val="1D1D1B"/>
        </w:rPr>
        <w:t>So,</w:t>
      </w:r>
      <w:r>
        <w:rPr>
          <w:color w:val="1D1D1B"/>
          <w:spacing w:val="-9"/>
        </w:rPr>
        <w:t> </w:t>
      </w:r>
      <w:r>
        <w:rPr>
          <w:color w:val="1D1D1B"/>
        </w:rPr>
        <w:t>write</w:t>
      </w:r>
      <w:r>
        <w:rPr>
          <w:color w:val="1D1D1B"/>
          <w:spacing w:val="-9"/>
        </w:rPr>
        <w:t> </w:t>
      </w:r>
      <w:r>
        <w:rPr>
          <w:color w:val="1D1D1B"/>
          <w:spacing w:val="-5"/>
        </w:rPr>
        <w:t>11.</w:t>
      </w:r>
    </w:p>
    <w:p>
      <w:pPr>
        <w:pStyle w:val="Heading2"/>
        <w:spacing w:before="174"/>
        <w:ind w:left="375"/>
      </w:pPr>
      <w:r>
        <w:rPr>
          <w:color w:val="1D1D1B"/>
          <w:w w:val="95"/>
        </w:rPr>
        <w:t>Ratio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4"/>
          <w:w w:val="95"/>
        </w:rPr>
        <w:t>rate</w:t>
      </w:r>
    </w:p>
    <w:p>
      <w:pPr>
        <w:pStyle w:val="BodyText"/>
        <w:spacing w:line="280" w:lineRule="atLeast" w:before="37"/>
        <w:ind w:left="375" w:right="663"/>
      </w:pPr>
      <w:r>
        <w:rPr/>
        <w:drawing>
          <wp:anchor distT="0" distB="0" distL="0" distR="0" allowOverlap="1" layoutInCell="1" locked="0" behindDoc="1" simplePos="0" relativeHeight="482522624">
            <wp:simplePos x="0" y="0"/>
            <wp:positionH relativeFrom="page">
              <wp:posOffset>4874374</wp:posOffset>
            </wp:positionH>
            <wp:positionV relativeFrom="paragraph">
              <wp:posOffset>435203</wp:posOffset>
            </wp:positionV>
            <wp:extent cx="109905" cy="102539"/>
            <wp:effectExtent l="0" t="0" r="0" b="0"/>
            <wp:wrapNone/>
            <wp:docPr id="57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34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</w:rPr>
        <w:t>Students</w:t>
      </w:r>
      <w:r>
        <w:rPr>
          <w:color w:val="1D1D1B"/>
          <w:spacing w:val="-15"/>
        </w:rPr>
        <w:t> </w:t>
      </w:r>
      <w:r>
        <w:rPr>
          <w:color w:val="1D1D1B"/>
        </w:rPr>
        <w:t>do</w:t>
      </w:r>
      <w:r>
        <w:rPr>
          <w:color w:val="1D1D1B"/>
          <w:spacing w:val="-15"/>
        </w:rPr>
        <w:t> </w:t>
      </w:r>
      <w:r>
        <w:rPr>
          <w:color w:val="1D1D1B"/>
        </w:rPr>
        <w:t>not</w:t>
      </w:r>
      <w:r>
        <w:rPr>
          <w:color w:val="1D1D1B"/>
          <w:spacing w:val="-15"/>
        </w:rPr>
        <w:t> </w:t>
      </w:r>
      <w:r>
        <w:rPr>
          <w:color w:val="1D1D1B"/>
        </w:rPr>
        <w:t>take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word</w:t>
      </w:r>
      <w:r>
        <w:rPr>
          <w:color w:val="1D1D1B"/>
          <w:spacing w:val="-15"/>
        </w:rPr>
        <w:t> </w:t>
      </w:r>
      <w:r>
        <w:rPr>
          <w:color w:val="1D1D1B"/>
        </w:rPr>
        <w:t>order</w:t>
      </w:r>
      <w:r>
        <w:rPr>
          <w:color w:val="1D1D1B"/>
          <w:spacing w:val="-15"/>
        </w:rPr>
        <w:t> </w:t>
      </w:r>
      <w:r>
        <w:rPr>
          <w:color w:val="1D1D1B"/>
        </w:rPr>
        <w:t>into</w:t>
      </w:r>
      <w:r>
        <w:rPr>
          <w:color w:val="1D1D1B"/>
          <w:spacing w:val="-15"/>
        </w:rPr>
        <w:t> </w:t>
      </w:r>
      <w:r>
        <w:rPr>
          <w:color w:val="1D1D1B"/>
        </w:rPr>
        <w:t>account when writing down a ratio. For example:</w:t>
      </w:r>
    </w:p>
    <w:p>
      <w:pPr>
        <w:spacing w:after="0" w:line="280" w:lineRule="atLeast"/>
        <w:sectPr>
          <w:type w:val="continuous"/>
          <w:pgSz w:w="11910" w:h="16840"/>
          <w:pgMar w:header="0" w:footer="725" w:top="1580" w:bottom="280" w:left="0" w:right="220"/>
          <w:cols w:num="2" w:equalWidth="0">
            <w:col w:w="5566" w:space="40"/>
            <w:col w:w="6084"/>
          </w:cols>
        </w:sectPr>
      </w:pPr>
    </w:p>
    <w:p>
      <w:pPr>
        <w:pStyle w:val="BodyText"/>
        <w:spacing w:line="128" w:lineRule="exact"/>
        <w:ind w:left="1077"/>
      </w:pPr>
      <w:r>
        <w:rPr>
          <w:color w:val="1D1D1B"/>
        </w:rPr>
        <w:t>When</w:t>
      </w:r>
      <w:r>
        <w:rPr>
          <w:color w:val="1D1D1B"/>
          <w:spacing w:val="-14"/>
        </w:rPr>
        <w:t> </w:t>
      </w:r>
      <w:r>
        <w:rPr>
          <w:i/>
          <w:color w:val="1D1D1B"/>
        </w:rPr>
        <w:t>r</w:t>
      </w:r>
      <w:r>
        <w:rPr>
          <w:i/>
          <w:color w:val="1D1D1B"/>
          <w:spacing w:val="-8"/>
        </w:rPr>
        <w:t> </w:t>
      </w:r>
      <w:r>
        <w:rPr>
          <w:rFonts w:ascii="Lucida Sans Unicode"/>
          <w:color w:val="1D1D1B"/>
        </w:rPr>
        <w:t>&gt;</w:t>
      </w:r>
      <w:r>
        <w:rPr>
          <w:rFonts w:ascii="Lucida Sans Unicode"/>
          <w:color w:val="1D1D1B"/>
          <w:spacing w:val="-19"/>
        </w:rPr>
        <w:t> </w:t>
      </w:r>
      <w:r>
        <w:rPr>
          <w:color w:val="1D1D1B"/>
        </w:rPr>
        <w:t>1,</w:t>
      </w:r>
      <w:r>
        <w:rPr>
          <w:color w:val="1D1D1B"/>
          <w:spacing w:val="-8"/>
        </w:rPr>
        <w:t> </w:t>
      </w:r>
      <w:r>
        <w:rPr>
          <w:color w:val="1D1D1B"/>
        </w:rPr>
        <w:t>the</w:t>
      </w:r>
      <w:r>
        <w:rPr>
          <w:color w:val="1D1D1B"/>
          <w:spacing w:val="-8"/>
        </w:rPr>
        <w:t> </w:t>
      </w:r>
      <w:r>
        <w:rPr>
          <w:color w:val="1D1D1B"/>
        </w:rPr>
        <w:t>formula</w:t>
      </w:r>
      <w:r>
        <w:rPr>
          <w:color w:val="1D1D1B"/>
          <w:spacing w:val="-8"/>
        </w:rPr>
        <w:t> </w:t>
      </w:r>
      <w:r>
        <w:rPr>
          <w:color w:val="1D1D1B"/>
        </w:rPr>
        <w:t>for</w:t>
      </w:r>
      <w:r>
        <w:rPr>
          <w:color w:val="1D1D1B"/>
          <w:spacing w:val="-8"/>
        </w:rPr>
        <w:t> </w:t>
      </w:r>
      <w:r>
        <w:rPr>
          <w:color w:val="1D1D1B"/>
        </w:rPr>
        <w:t>the</w:t>
      </w:r>
      <w:r>
        <w:rPr>
          <w:color w:val="1D1D1B"/>
          <w:spacing w:val="-8"/>
        </w:rPr>
        <w:t> </w:t>
      </w:r>
      <w:r>
        <w:rPr>
          <w:color w:val="1D1D1B"/>
        </w:rPr>
        <w:t>sum</w:t>
      </w:r>
      <w:r>
        <w:rPr>
          <w:color w:val="1D1D1B"/>
          <w:spacing w:val="-8"/>
        </w:rPr>
        <w:t> </w:t>
      </w:r>
      <w:r>
        <w:rPr>
          <w:color w:val="1D1D1B"/>
        </w:rPr>
        <w:t>of</w:t>
      </w:r>
      <w:r>
        <w:rPr>
          <w:color w:val="1D1D1B"/>
          <w:spacing w:val="-8"/>
        </w:rPr>
        <w:t> </w:t>
      </w:r>
      <w:r>
        <w:rPr>
          <w:color w:val="1D1D1B"/>
          <w:spacing w:val="-10"/>
        </w:rPr>
        <w:t>a</w:t>
      </w:r>
    </w:p>
    <w:p>
      <w:pPr>
        <w:pStyle w:val="BodyText"/>
        <w:spacing w:line="179" w:lineRule="exact"/>
        <w:ind w:left="1077"/>
      </w:pPr>
      <w:r>
        <w:rPr>
          <w:color w:val="1D1D1B"/>
          <w:w w:val="95"/>
        </w:rPr>
        <w:t>geometric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series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most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convenient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use</w:t>
      </w:r>
      <w:r>
        <w:rPr>
          <w:color w:val="1D1D1B"/>
          <w:spacing w:val="-1"/>
        </w:rPr>
        <w:t> </w:t>
      </w:r>
      <w:r>
        <w:rPr>
          <w:color w:val="1D1D1B"/>
          <w:spacing w:val="-5"/>
          <w:w w:val="95"/>
        </w:rPr>
        <w:t>is</w:t>
      </w:r>
    </w:p>
    <w:p>
      <w:pPr>
        <w:pStyle w:val="ListParagraph"/>
        <w:numPr>
          <w:ilvl w:val="2"/>
          <w:numId w:val="94"/>
        </w:numPr>
        <w:tabs>
          <w:tab w:pos="1197" w:val="left" w:leader="none"/>
          <w:tab w:pos="2838" w:val="left" w:leader="none"/>
        </w:tabs>
        <w:spacing w:line="240" w:lineRule="auto" w:before="22" w:after="0"/>
        <w:ind w:left="1197" w:right="0" w:hanging="227"/>
        <w:jc w:val="left"/>
        <w:rPr>
          <w:sz w:val="24"/>
        </w:rPr>
      </w:pPr>
      <w:r>
        <w:rPr>
          <w:color w:val="1D1D1B"/>
          <w:w w:val="101"/>
          <w:sz w:val="24"/>
        </w:rPr>
        <w:br w:type="column"/>
      </w:r>
      <w:r>
        <w:rPr>
          <w:color w:val="1D1D1B"/>
          <w:sz w:val="24"/>
        </w:rPr>
        <w:t>The</w:t>
      </w:r>
      <w:r>
        <w:rPr>
          <w:color w:val="1D1D1B"/>
          <w:spacing w:val="1"/>
          <w:sz w:val="24"/>
        </w:rPr>
        <w:t> </w:t>
      </w:r>
      <w:r>
        <w:rPr>
          <w:color w:val="1D1D1B"/>
          <w:sz w:val="24"/>
        </w:rPr>
        <w:t>amount</w:t>
      </w:r>
      <w:r>
        <w:rPr>
          <w:color w:val="1D1D1B"/>
          <w:spacing w:val="2"/>
          <w:sz w:val="24"/>
        </w:rPr>
        <w:t> </w:t>
      </w:r>
      <w:r>
        <w:rPr>
          <w:color w:val="1D1D1B"/>
          <w:spacing w:val="-5"/>
          <w:sz w:val="24"/>
        </w:rPr>
        <w:t>of</w:t>
      </w:r>
      <w:r>
        <w:rPr>
          <w:color w:val="1D1D1B"/>
          <w:sz w:val="24"/>
        </w:rPr>
        <w:tab/>
      </w:r>
      <w:r>
        <w:rPr>
          <w:color w:val="1D1D1B"/>
          <w:w w:val="95"/>
          <w:sz w:val="24"/>
        </w:rPr>
        <w:t>100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was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divided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between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4"/>
          <w:w w:val="95"/>
          <w:sz w:val="24"/>
        </w:rPr>
        <w:t>Anne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725" w:top="1580" w:bottom="280" w:left="0" w:right="220"/>
          <w:cols w:num="2" w:equalWidth="0">
            <w:col w:w="4971" w:space="40"/>
            <w:col w:w="6679"/>
          </w:cols>
        </w:sectPr>
      </w:pPr>
    </w:p>
    <w:p>
      <w:pPr>
        <w:spacing w:line="190" w:lineRule="exact" w:before="51"/>
        <w:ind w:left="1515" w:right="0" w:firstLine="0"/>
        <w:jc w:val="left"/>
        <w:rPr>
          <w:sz w:val="18"/>
        </w:rPr>
      </w:pPr>
      <w:r>
        <w:rPr/>
        <w:pict>
          <v:shape style="position:absolute;margin-left:75.267899pt;margin-top:13.319256pt;width:30.05pt;height:.1pt;mso-position-horizontal-relative:page;mso-position-vertical-relative:paragraph;z-index:-15572992;mso-wrap-distance-left:0;mso-wrap-distance-right:0" id="docshape704" coordorigin="1505,266" coordsize="601,0" path="m1505,266l2105,266e" filled="false" stroked="true" strokeweight=".500015pt" strokecolor="#1c1c1a">
            <v:path arrowok="t"/>
            <v:stroke dashstyle="solid"/>
            <w10:wrap type="topAndBottom"/>
          </v:shape>
        </w:pict>
      </w:r>
      <w:r>
        <w:rPr/>
        <w:pict>
          <v:shape style="position:absolute;margin-left:66.598602pt;margin-top:5.98114pt;width:41.7pt;height:15.3pt;mso-position-horizontal-relative:page;mso-position-vertical-relative:paragraph;z-index:-20789760" type="#_x0000_t202" id="docshape705" filled="false" stroked="false">
            <v:textbox inset="0,0,0,0">
              <w:txbxContent>
                <w:p>
                  <w:pPr>
                    <w:tabs>
                      <w:tab w:pos="773" w:val="left" w:leader="none"/>
                    </w:tabs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spacing w:val="-10"/>
                      <w:sz w:val="24"/>
                    </w:rPr>
                    <w:t>=</w:t>
                  </w:r>
                  <w:r>
                    <w:rPr>
                      <w:color w:val="1D1D1B"/>
                      <w:sz w:val="24"/>
                    </w:rPr>
                    <w:tab/>
                  </w:r>
                  <w:r>
                    <w:rPr>
                      <w:color w:val="1D1D1B"/>
                      <w:spacing w:val="-10"/>
                      <w:sz w:val="24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3.860699pt;margin-top:5.977139pt;width:5.9pt;height:15.3pt;mso-position-horizontal-relative:page;mso-position-vertical-relative:paragraph;z-index:15892480" type="#_x0000_t202" id="docshape706" filled="false" stroked="false">
            <v:textbox inset="0,0,0,0">
              <w:txbxContent>
                <w:p>
                  <w:pPr>
                    <w:pStyle w:val="BodyText"/>
                    <w:spacing w:line="272" w:lineRule="exact"/>
                  </w:pPr>
                  <w:r>
                    <w:rPr>
                      <w:color w:val="1D1D1B"/>
                      <w:w w:val="87"/>
                    </w:rPr>
                    <w:t>S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w w:val="95"/>
          <w:sz w:val="18"/>
        </w:rPr>
        <w:t>a</w:t>
      </w:r>
      <w:r>
        <w:rPr>
          <w:color w:val="1D1D1B"/>
          <w:w w:val="95"/>
          <w:sz w:val="18"/>
        </w:rPr>
        <w:t>(</w:t>
      </w:r>
      <w:r>
        <w:rPr>
          <w:i/>
          <w:color w:val="1D1D1B"/>
          <w:w w:val="95"/>
          <w:sz w:val="18"/>
        </w:rPr>
        <w:t>r</w:t>
      </w:r>
      <w:r>
        <w:rPr>
          <w:i/>
          <w:color w:val="1D1D1B"/>
          <w:w w:val="95"/>
          <w:sz w:val="18"/>
          <w:vertAlign w:val="superscript"/>
        </w:rPr>
        <w:t>n</w:t>
      </w:r>
      <w:r>
        <w:rPr>
          <w:i/>
          <w:color w:val="1D1D1B"/>
          <w:spacing w:val="-3"/>
          <w:w w:val="95"/>
          <w:sz w:val="18"/>
          <w:vertAlign w:val="baseline"/>
        </w:rPr>
        <w:t> </w:t>
      </w:r>
      <w:r>
        <w:rPr>
          <w:color w:val="1D1D1B"/>
          <w:w w:val="95"/>
          <w:sz w:val="18"/>
          <w:vertAlign w:val="baseline"/>
        </w:rPr>
        <w:t>−</w:t>
      </w:r>
      <w:r>
        <w:rPr>
          <w:color w:val="1D1D1B"/>
          <w:spacing w:val="-2"/>
          <w:w w:val="95"/>
          <w:sz w:val="18"/>
          <w:vertAlign w:val="baseline"/>
        </w:rPr>
        <w:t> </w:t>
      </w:r>
      <w:r>
        <w:rPr>
          <w:color w:val="1D1D1B"/>
          <w:spacing w:val="-7"/>
          <w:w w:val="95"/>
          <w:sz w:val="18"/>
          <w:vertAlign w:val="baseline"/>
        </w:rPr>
        <w:t>1)</w:t>
      </w:r>
    </w:p>
    <w:p>
      <w:pPr>
        <w:tabs>
          <w:tab w:pos="1644" w:val="left" w:leader="none"/>
        </w:tabs>
        <w:spacing w:line="168" w:lineRule="exact" w:before="0"/>
        <w:ind w:left="1194" w:right="0" w:firstLine="0"/>
        <w:jc w:val="left"/>
        <w:rPr>
          <w:sz w:val="18"/>
        </w:rPr>
      </w:pPr>
      <w:r>
        <w:rPr>
          <w:i/>
          <w:color w:val="1D1D1B"/>
          <w:spacing w:val="-10"/>
          <w:position w:val="6"/>
          <w:sz w:val="17"/>
        </w:rPr>
        <w:t>n</w:t>
      </w:r>
      <w:r>
        <w:rPr>
          <w:i/>
          <w:color w:val="1D1D1B"/>
          <w:position w:val="6"/>
          <w:sz w:val="17"/>
        </w:rPr>
        <w:tab/>
      </w:r>
      <w:r>
        <w:rPr>
          <w:i/>
          <w:color w:val="1D1D1B"/>
          <w:sz w:val="18"/>
        </w:rPr>
        <w:t>r</w:t>
      </w:r>
      <w:r>
        <w:rPr>
          <w:i/>
          <w:color w:val="1D1D1B"/>
          <w:spacing w:val="-11"/>
          <w:sz w:val="18"/>
        </w:rPr>
        <w:t> </w:t>
      </w:r>
      <w:r>
        <w:rPr>
          <w:color w:val="1D1D1B"/>
          <w:sz w:val="18"/>
        </w:rPr>
        <w:t>−</w:t>
      </w:r>
      <w:r>
        <w:rPr>
          <w:color w:val="1D1D1B"/>
          <w:spacing w:val="-11"/>
          <w:sz w:val="18"/>
        </w:rPr>
        <w:t> </w:t>
      </w:r>
      <w:r>
        <w:rPr>
          <w:color w:val="1D1D1B"/>
          <w:spacing w:val="-10"/>
          <w:sz w:val="18"/>
        </w:rPr>
        <w:t>1</w:t>
      </w:r>
    </w:p>
    <w:p>
      <w:pPr>
        <w:pStyle w:val="BodyText"/>
        <w:spacing w:line="239" w:lineRule="exact"/>
        <w:ind w:left="1304"/>
      </w:pPr>
      <w:r>
        <w:rPr/>
        <w:br w:type="column"/>
      </w:r>
      <w:r>
        <w:rPr>
          <w:color w:val="1D1D1B"/>
        </w:rPr>
        <w:t>and</w:t>
      </w:r>
      <w:r>
        <w:rPr>
          <w:color w:val="1D1D1B"/>
          <w:spacing w:val="-5"/>
        </w:rPr>
        <w:t> </w:t>
      </w:r>
      <w:r>
        <w:rPr>
          <w:color w:val="1D1D1B"/>
        </w:rPr>
        <w:t>Gift</w:t>
      </w:r>
      <w:r>
        <w:rPr>
          <w:color w:val="1D1D1B"/>
          <w:spacing w:val="-5"/>
        </w:rPr>
        <w:t> </w:t>
      </w:r>
      <w:r>
        <w:rPr>
          <w:color w:val="1D1D1B"/>
        </w:rPr>
        <w:t>in</w:t>
      </w:r>
      <w:r>
        <w:rPr>
          <w:color w:val="1D1D1B"/>
          <w:spacing w:val="-5"/>
        </w:rPr>
        <w:t> </w:t>
      </w:r>
      <w:r>
        <w:rPr>
          <w:color w:val="1D1D1B"/>
        </w:rPr>
        <w:t>the</w:t>
      </w:r>
      <w:r>
        <w:rPr>
          <w:color w:val="1D1D1B"/>
          <w:spacing w:val="-4"/>
        </w:rPr>
        <w:t> </w:t>
      </w:r>
      <w:r>
        <w:rPr>
          <w:color w:val="1D1D1B"/>
        </w:rPr>
        <w:t>ratio</w:t>
      </w:r>
      <w:r>
        <w:rPr>
          <w:color w:val="1D1D1B"/>
          <w:spacing w:val="-5"/>
        </w:rPr>
        <w:t> </w:t>
      </w:r>
      <w:r>
        <w:rPr>
          <w:color w:val="1D1D1B"/>
        </w:rPr>
        <w:t>2</w:t>
      </w:r>
      <w:r>
        <w:rPr>
          <w:color w:val="1D1D1B"/>
          <w:spacing w:val="-5"/>
        </w:rPr>
        <w:t> </w:t>
      </w:r>
      <w:r>
        <w:rPr>
          <w:color w:val="1D1D1B"/>
        </w:rPr>
        <w:t>:</w:t>
      </w:r>
      <w:r>
        <w:rPr>
          <w:color w:val="1D1D1B"/>
          <w:spacing w:val="-5"/>
        </w:rPr>
        <w:t> 3.</w:t>
      </w:r>
    </w:p>
    <w:p>
      <w:pPr>
        <w:pStyle w:val="ListParagraph"/>
        <w:numPr>
          <w:ilvl w:val="3"/>
          <w:numId w:val="94"/>
        </w:numPr>
        <w:tabs>
          <w:tab w:pos="1305" w:val="left" w:leader="none"/>
          <w:tab w:pos="4924" w:val="left" w:leader="none"/>
        </w:tabs>
        <w:spacing w:line="201" w:lineRule="exact" w:before="0" w:after="0"/>
        <w:ind w:left="1304" w:right="0" w:hanging="228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2523136">
            <wp:simplePos x="0" y="0"/>
            <wp:positionH relativeFrom="page">
              <wp:posOffset>6130888</wp:posOffset>
            </wp:positionH>
            <wp:positionV relativeFrom="paragraph">
              <wp:posOffset>64806</wp:posOffset>
            </wp:positionV>
            <wp:extent cx="109905" cy="102539"/>
            <wp:effectExtent l="0" t="0" r="0" b="0"/>
            <wp:wrapNone/>
            <wp:docPr id="59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w w:val="95"/>
          <w:sz w:val="24"/>
        </w:rPr>
        <w:t>This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means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Anne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gets</w:t>
      </w:r>
      <w:r>
        <w:rPr>
          <w:color w:val="1D1D1B"/>
          <w:spacing w:val="3"/>
          <w:sz w:val="24"/>
        </w:rPr>
        <w:t> </w:t>
      </w:r>
      <w:r>
        <w:rPr>
          <w:color w:val="1D1D1B"/>
          <w:spacing w:val="-101"/>
          <w:w w:val="91"/>
          <w:position w:val="7"/>
          <w:sz w:val="24"/>
        </w:rPr>
        <w:t>_</w:t>
      </w:r>
      <w:r>
        <w:rPr>
          <w:color w:val="1D1D1B"/>
          <w:w w:val="99"/>
          <w:position w:val="9"/>
          <w:sz w:val="18"/>
        </w:rPr>
        <w:t>2</w:t>
      </w:r>
      <w:r>
        <w:rPr>
          <w:color w:val="1D1D1B"/>
          <w:spacing w:val="22"/>
          <w:position w:val="9"/>
          <w:sz w:val="18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100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10"/>
          <w:w w:val="95"/>
          <w:sz w:val="24"/>
        </w:rPr>
        <w:t>=</w:t>
      </w:r>
      <w:r>
        <w:rPr>
          <w:color w:val="1D1D1B"/>
          <w:sz w:val="24"/>
        </w:rPr>
        <w:tab/>
        <w:t>40 </w:t>
      </w:r>
      <w:r>
        <w:rPr>
          <w:color w:val="1D1D1B"/>
          <w:spacing w:val="-5"/>
          <w:sz w:val="24"/>
        </w:rPr>
        <w:t>and</w:t>
      </w:r>
    </w:p>
    <w:p>
      <w:pPr>
        <w:spacing w:after="0" w:line="201" w:lineRule="exact"/>
        <w:jc w:val="left"/>
        <w:rPr>
          <w:sz w:val="24"/>
        </w:rPr>
        <w:sectPr>
          <w:type w:val="continuous"/>
          <w:pgSz w:w="11910" w:h="16840"/>
          <w:pgMar w:header="0" w:footer="725" w:top="1580" w:bottom="280" w:left="0" w:right="220"/>
          <w:cols w:num="2" w:equalWidth="0">
            <w:col w:w="2136" w:space="2768"/>
            <w:col w:w="6786"/>
          </w:cols>
        </w:sectPr>
      </w:pPr>
    </w:p>
    <w:p>
      <w:pPr>
        <w:pStyle w:val="ListParagraph"/>
        <w:numPr>
          <w:ilvl w:val="1"/>
          <w:numId w:val="94"/>
        </w:numPr>
        <w:tabs>
          <w:tab w:pos="1078" w:val="left" w:leader="none"/>
        </w:tabs>
        <w:spacing w:line="228" w:lineRule="auto" w:before="6" w:after="0"/>
        <w:ind w:left="1077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an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infinite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geometric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series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converges,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it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means </w:t>
      </w:r>
      <w:r>
        <w:rPr>
          <w:color w:val="1D1D1B"/>
          <w:sz w:val="24"/>
        </w:rPr>
        <w:t>that its sum tends to a certain value.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This can only happen if –1 </w:t>
      </w:r>
      <w:r>
        <w:rPr>
          <w:rFonts w:ascii="Lucida Sans Unicode" w:hAnsi="Lucida Sans Unicode"/>
          <w:color w:val="1D1D1B"/>
          <w:sz w:val="24"/>
        </w:rPr>
        <w:t>&lt; </w:t>
      </w:r>
      <w:r>
        <w:rPr>
          <w:i/>
          <w:color w:val="1D1D1B"/>
          <w:sz w:val="24"/>
        </w:rPr>
        <w:t>r </w:t>
      </w:r>
      <w:r>
        <w:rPr>
          <w:rFonts w:ascii="Lucida Sans Unicode" w:hAnsi="Lucida Sans Unicode"/>
          <w:color w:val="1D1D1B"/>
          <w:sz w:val="24"/>
        </w:rPr>
        <w:t>&lt; </w:t>
      </w:r>
      <w:r>
        <w:rPr>
          <w:color w:val="1D1D1B"/>
          <w:sz w:val="24"/>
        </w:rPr>
        <w:t>1.</w:t>
      </w:r>
    </w:p>
    <w:p>
      <w:pPr>
        <w:pStyle w:val="Heading2"/>
        <w:spacing w:before="123"/>
        <w:ind w:left="850"/>
      </w:pPr>
      <w:r>
        <w:rPr>
          <w:color w:val="1D1D1B"/>
          <w:spacing w:val="-2"/>
        </w:rPr>
        <w:t>Matrices</w:t>
      </w:r>
    </w:p>
    <w:p>
      <w:pPr>
        <w:pStyle w:val="BodyText"/>
        <w:spacing w:before="60"/>
        <w:ind w:left="850"/>
      </w:pPr>
      <w:r>
        <w:rPr>
          <w:color w:val="1D1D1B"/>
        </w:rPr>
        <w:t>Refer</w:t>
      </w:r>
      <w:r>
        <w:rPr>
          <w:color w:val="1D1D1B"/>
          <w:spacing w:val="-13"/>
        </w:rPr>
        <w:t> </w:t>
      </w:r>
      <w:r>
        <w:rPr>
          <w:color w:val="1D1D1B"/>
        </w:rPr>
        <w:t>to</w:t>
      </w:r>
      <w:r>
        <w:rPr>
          <w:color w:val="1D1D1B"/>
          <w:spacing w:val="-12"/>
        </w:rPr>
        <w:t> </w:t>
      </w:r>
      <w:r>
        <w:rPr>
          <w:color w:val="1D1D1B"/>
        </w:rPr>
        <w:t>Chapter</w:t>
      </w:r>
      <w:r>
        <w:rPr>
          <w:color w:val="1D1D1B"/>
          <w:spacing w:val="-12"/>
        </w:rPr>
        <w:t> </w:t>
      </w:r>
      <w:r>
        <w:rPr>
          <w:color w:val="1D1D1B"/>
        </w:rPr>
        <w:t>8</w:t>
      </w:r>
      <w:r>
        <w:rPr>
          <w:color w:val="1D1D1B"/>
          <w:spacing w:val="-12"/>
        </w:rPr>
        <w:t> </w:t>
      </w:r>
      <w:r>
        <w:rPr>
          <w:color w:val="1D1D1B"/>
        </w:rPr>
        <w:t>of</w:t>
      </w:r>
      <w:r>
        <w:rPr>
          <w:color w:val="1D1D1B"/>
          <w:spacing w:val="-12"/>
        </w:rPr>
        <w:t> </w:t>
      </w:r>
      <w:r>
        <w:rPr>
          <w:color w:val="1D1D1B"/>
        </w:rPr>
        <w:t>this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book.</w:t>
      </w:r>
    </w:p>
    <w:p>
      <w:pPr>
        <w:pStyle w:val="Heading1"/>
      </w:pP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Heading2"/>
        <w:spacing w:before="223"/>
        <w:ind w:left="850"/>
        <w:jc w:val="both"/>
      </w:pPr>
      <w:r>
        <w:rPr>
          <w:color w:val="1D1D1B"/>
          <w:w w:val="95"/>
        </w:rPr>
        <w:t>Number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</w:rPr>
        <w:t>bases</w:t>
      </w:r>
    </w:p>
    <w:p>
      <w:pPr>
        <w:pStyle w:val="ListParagraph"/>
        <w:numPr>
          <w:ilvl w:val="1"/>
          <w:numId w:val="94"/>
        </w:numPr>
        <w:tabs>
          <w:tab w:pos="1078" w:val="left" w:leader="none"/>
        </w:tabs>
        <w:spacing w:line="242" w:lineRule="auto" w:before="59" w:after="0"/>
        <w:ind w:left="1077" w:right="464" w:hanging="227"/>
        <w:jc w:val="both"/>
        <w:rPr>
          <w:sz w:val="24"/>
        </w:rPr>
      </w:pPr>
      <w:r>
        <w:rPr>
          <w:color w:val="1D1D1B"/>
          <w:sz w:val="24"/>
        </w:rPr>
        <w:t>When students convert a number from the base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10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another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base,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for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example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the </w:t>
      </w:r>
      <w:r>
        <w:rPr>
          <w:color w:val="1D1D1B"/>
          <w:spacing w:val="-2"/>
          <w:sz w:val="24"/>
        </w:rPr>
        <w:t>base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8,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they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use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reading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remainders </w:t>
      </w:r>
      <w:r>
        <w:rPr>
          <w:color w:val="1D1D1B"/>
          <w:sz w:val="24"/>
        </w:rPr>
        <w:t>upwards,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do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rote</w:t>
      </w:r>
    </w:p>
    <w:p>
      <w:pPr>
        <w:pStyle w:val="BodyText"/>
        <w:spacing w:line="242" w:lineRule="auto" w:before="4"/>
        <w:ind w:left="1077"/>
      </w:pPr>
      <w:r>
        <w:rPr>
          <w:color w:val="1D1D1B"/>
          <w:w w:val="95"/>
        </w:rPr>
        <w:t>without understanding what they are doing. </w:t>
      </w:r>
      <w:r>
        <w:rPr>
          <w:color w:val="1D1D1B"/>
          <w:w w:val="95"/>
        </w:rPr>
        <w:t>Say, </w:t>
      </w:r>
      <w:r>
        <w:rPr>
          <w:color w:val="1D1D1B"/>
        </w:rPr>
        <w:t>for example that 2 077</w:t>
      </w:r>
      <w:r>
        <w:rPr>
          <w:color w:val="1D1D1B"/>
          <w:vertAlign w:val="subscript"/>
        </w:rPr>
        <w:t>ten</w:t>
      </w:r>
      <w:r>
        <w:rPr>
          <w:color w:val="1D1D1B"/>
          <w:vertAlign w:val="baseline"/>
        </w:rPr>
        <w:t> has to be converted</w:t>
      </w:r>
    </w:p>
    <w:p>
      <w:pPr>
        <w:pStyle w:val="BodyText"/>
        <w:spacing w:line="242" w:lineRule="auto" w:before="2"/>
        <w:ind w:left="1077"/>
      </w:pPr>
      <w:r>
        <w:rPr>
          <w:color w:val="1D1D1B"/>
        </w:rPr>
        <w:t>to</w:t>
      </w:r>
      <w:r>
        <w:rPr>
          <w:color w:val="1D1D1B"/>
          <w:spacing w:val="-15"/>
        </w:rPr>
        <w:t> </w:t>
      </w:r>
      <w:r>
        <w:rPr>
          <w:color w:val="1D1D1B"/>
        </w:rPr>
        <w:t>a</w:t>
      </w:r>
      <w:r>
        <w:rPr>
          <w:color w:val="1D1D1B"/>
          <w:spacing w:val="-15"/>
        </w:rPr>
        <w:t> </w:t>
      </w:r>
      <w:r>
        <w:rPr>
          <w:color w:val="1D1D1B"/>
        </w:rPr>
        <w:t>number</w:t>
      </w:r>
      <w:r>
        <w:rPr>
          <w:color w:val="1D1D1B"/>
          <w:spacing w:val="-15"/>
        </w:rPr>
        <w:t> </w:t>
      </w:r>
      <w:r>
        <w:rPr>
          <w:color w:val="1D1D1B"/>
        </w:rPr>
        <w:t>to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base</w:t>
      </w:r>
      <w:r>
        <w:rPr>
          <w:color w:val="1D1D1B"/>
          <w:spacing w:val="-15"/>
        </w:rPr>
        <w:t> </w:t>
      </w:r>
      <w:r>
        <w:rPr>
          <w:color w:val="1D1D1B"/>
        </w:rPr>
        <w:t>8.</w:t>
      </w:r>
      <w:r>
        <w:rPr>
          <w:color w:val="1D1D1B"/>
          <w:spacing w:val="-15"/>
        </w:rPr>
        <w:t> </w:t>
      </w:r>
      <w:r>
        <w:rPr>
          <w:color w:val="1D1D1B"/>
        </w:rPr>
        <w:t>Then</w:t>
      </w:r>
      <w:r>
        <w:rPr>
          <w:color w:val="1D1D1B"/>
          <w:spacing w:val="-14"/>
        </w:rPr>
        <w:t> </w:t>
      </w:r>
      <w:r>
        <w:rPr>
          <w:color w:val="1D1D1B"/>
        </w:rPr>
        <w:t>you</w:t>
      </w:r>
      <w:r>
        <w:rPr>
          <w:color w:val="1D1D1B"/>
          <w:spacing w:val="-14"/>
        </w:rPr>
        <w:t> </w:t>
      </w:r>
      <w:r>
        <w:rPr>
          <w:color w:val="1D1D1B"/>
        </w:rPr>
        <w:t>can</w:t>
      </w:r>
      <w:r>
        <w:rPr>
          <w:color w:val="1D1D1B"/>
          <w:spacing w:val="-14"/>
        </w:rPr>
        <w:t> </w:t>
      </w:r>
      <w:r>
        <w:rPr>
          <w:color w:val="1D1D1B"/>
        </w:rPr>
        <w:t>also explain it like this:</w:t>
      </w:r>
    </w:p>
    <w:p>
      <w:pPr>
        <w:pStyle w:val="BodyText"/>
        <w:tabs>
          <w:tab w:pos="2499" w:val="left" w:leader="none"/>
          <w:tab w:pos="3081" w:val="left" w:leader="none"/>
        </w:tabs>
        <w:spacing w:before="2"/>
        <w:ind w:left="547"/>
        <w:rPr>
          <w:sz w:val="18"/>
        </w:rPr>
      </w:pPr>
      <w:r>
        <w:rPr/>
        <w:br w:type="column"/>
      </w:r>
      <w:r>
        <w:rPr>
          <w:color w:val="1D1D1B"/>
          <w:w w:val="95"/>
        </w:rPr>
        <w:t>Gift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gets</w:t>
      </w:r>
      <w:r>
        <w:rPr>
          <w:color w:val="1D1D1B"/>
          <w:spacing w:val="2"/>
        </w:rPr>
        <w:t> </w:t>
      </w:r>
      <w:r>
        <w:rPr>
          <w:color w:val="1D1D1B"/>
          <w:spacing w:val="-101"/>
          <w:w w:val="91"/>
          <w:position w:val="7"/>
        </w:rPr>
        <w:t>_</w:t>
      </w:r>
      <w:r>
        <w:rPr>
          <w:color w:val="1D1D1B"/>
          <w:w w:val="99"/>
          <w:position w:val="10"/>
          <w:sz w:val="18"/>
        </w:rPr>
        <w:t>3</w:t>
      </w:r>
      <w:r>
        <w:rPr>
          <w:color w:val="1D1D1B"/>
          <w:spacing w:val="20"/>
          <w:position w:val="10"/>
          <w:sz w:val="18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100</w:t>
      </w:r>
      <w:r>
        <w:rPr>
          <w:color w:val="1D1D1B"/>
          <w:spacing w:val="-2"/>
          <w:w w:val="95"/>
        </w:rPr>
        <w:t> </w:t>
      </w:r>
      <w:r>
        <w:rPr>
          <w:color w:val="1D1D1B"/>
          <w:spacing w:val="-10"/>
          <w:w w:val="95"/>
        </w:rPr>
        <w:t>=</w:t>
      </w:r>
      <w:r>
        <w:rPr>
          <w:color w:val="1D1D1B"/>
        </w:rPr>
        <w:tab/>
      </w:r>
      <w:r>
        <w:rPr>
          <w:color w:val="1D1D1B"/>
          <w:spacing w:val="-5"/>
        </w:rPr>
        <w:t>60.</w:t>
      </w:r>
      <w:r>
        <w:rPr>
          <w:color w:val="1D1D1B"/>
        </w:rPr>
        <w:tab/>
      </w:r>
      <w:r>
        <w:rPr>
          <w:color w:val="1D1D1B"/>
          <w:spacing w:val="-10"/>
          <w:position w:val="17"/>
          <w:sz w:val="18"/>
        </w:rPr>
        <w:t>5</w:t>
      </w:r>
    </w:p>
    <w:p>
      <w:pPr>
        <w:pStyle w:val="Heading2"/>
        <w:spacing w:before="174"/>
        <w:ind w:left="321"/>
      </w:pPr>
      <w:r>
        <w:rPr/>
        <w:drawing>
          <wp:anchor distT="0" distB="0" distL="0" distR="0" allowOverlap="1" layoutInCell="1" locked="0" behindDoc="1" simplePos="0" relativeHeight="482523648">
            <wp:simplePos x="0" y="0"/>
            <wp:positionH relativeFrom="page">
              <wp:posOffset>5071264</wp:posOffset>
            </wp:positionH>
            <wp:positionV relativeFrom="paragraph">
              <wp:posOffset>-133880</wp:posOffset>
            </wp:positionV>
            <wp:extent cx="109905" cy="102539"/>
            <wp:effectExtent l="0" t="0" r="0" b="0"/>
            <wp:wrapNone/>
            <wp:docPr id="6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53.635193pt;margin-top:-5.568877pt;width:4.5pt;height:11.45pt;mso-position-horizontal-relative:page;mso-position-vertical-relative:paragraph;z-index:-20789248" type="#_x0000_t202" id="docshape707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Proportion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1"/>
        </w:rPr>
        <w:t> </w:t>
      </w:r>
      <w:r>
        <w:rPr>
          <w:color w:val="1D1D1B"/>
          <w:spacing w:val="-2"/>
          <w:w w:val="95"/>
        </w:rPr>
        <w:t>mixtures</w:t>
      </w:r>
    </w:p>
    <w:p>
      <w:pPr>
        <w:pStyle w:val="BodyText"/>
        <w:spacing w:line="242" w:lineRule="auto" w:before="61"/>
        <w:ind w:left="321" w:right="698"/>
      </w:pPr>
      <w:r>
        <w:rPr>
          <w:color w:val="1D1D1B"/>
        </w:rPr>
        <w:t>Problems</w:t>
      </w:r>
      <w:r>
        <w:rPr>
          <w:color w:val="1D1D1B"/>
          <w:spacing w:val="-10"/>
        </w:rPr>
        <w:t> </w:t>
      </w:r>
      <w:r>
        <w:rPr>
          <w:color w:val="1D1D1B"/>
        </w:rPr>
        <w:t>with</w:t>
      </w:r>
      <w:r>
        <w:rPr>
          <w:color w:val="1D1D1B"/>
          <w:spacing w:val="-10"/>
        </w:rPr>
        <w:t> </w:t>
      </w:r>
      <w:r>
        <w:rPr>
          <w:color w:val="1D1D1B"/>
        </w:rPr>
        <w:t>mixtures</w:t>
      </w:r>
      <w:r>
        <w:rPr>
          <w:color w:val="1D1D1B"/>
          <w:spacing w:val="-10"/>
        </w:rPr>
        <w:t> </w:t>
      </w:r>
      <w:r>
        <w:rPr>
          <w:color w:val="1D1D1B"/>
        </w:rPr>
        <w:t>and</w:t>
      </w:r>
      <w:r>
        <w:rPr>
          <w:color w:val="1D1D1B"/>
          <w:spacing w:val="-10"/>
        </w:rPr>
        <w:t> </w:t>
      </w:r>
      <w:r>
        <w:rPr>
          <w:color w:val="1D1D1B"/>
        </w:rPr>
        <w:t>proportion</w:t>
      </w:r>
      <w:r>
        <w:rPr>
          <w:color w:val="1D1D1B"/>
          <w:spacing w:val="-10"/>
        </w:rPr>
        <w:t> </w:t>
      </w:r>
      <w:r>
        <w:rPr>
          <w:color w:val="1D1D1B"/>
        </w:rPr>
        <w:t>could</w:t>
      </w:r>
      <w:r>
        <w:rPr>
          <w:color w:val="1D1D1B"/>
          <w:spacing w:val="-10"/>
        </w:rPr>
        <w:t> </w:t>
      </w:r>
      <w:r>
        <w:rPr>
          <w:color w:val="1D1D1B"/>
        </w:rPr>
        <w:t>be </w:t>
      </w:r>
      <w:r>
        <w:rPr>
          <w:color w:val="1D1D1B"/>
          <w:w w:val="95"/>
        </w:rPr>
        <w:t>difficult to solve and you should explain </w:t>
      </w:r>
      <w:r>
        <w:rPr>
          <w:color w:val="1D1D1B"/>
          <w:w w:val="95"/>
        </w:rPr>
        <w:t>problems </w:t>
      </w:r>
      <w:r>
        <w:rPr>
          <w:color w:val="1D1D1B"/>
        </w:rPr>
        <w:t>such</w:t>
      </w:r>
      <w:r>
        <w:rPr>
          <w:color w:val="1D1D1B"/>
          <w:spacing w:val="-2"/>
        </w:rPr>
        <w:t> </w:t>
      </w:r>
      <w:r>
        <w:rPr>
          <w:color w:val="1D1D1B"/>
        </w:rPr>
        <w:t>as</w:t>
      </w:r>
      <w:r>
        <w:rPr>
          <w:color w:val="1D1D1B"/>
          <w:spacing w:val="-2"/>
        </w:rPr>
        <w:t> </w:t>
      </w:r>
      <w:r>
        <w:rPr>
          <w:color w:val="1D1D1B"/>
        </w:rPr>
        <w:t>question</w:t>
      </w:r>
      <w:r>
        <w:rPr>
          <w:color w:val="1D1D1B"/>
          <w:spacing w:val="-2"/>
        </w:rPr>
        <w:t> </w:t>
      </w:r>
      <w:r>
        <w:rPr>
          <w:color w:val="1D1D1B"/>
        </w:rPr>
        <w:t>12</w:t>
      </w:r>
      <w:r>
        <w:rPr>
          <w:color w:val="1D1D1B"/>
          <w:spacing w:val="-2"/>
        </w:rPr>
        <w:t> </w:t>
      </w:r>
      <w:r>
        <w:rPr>
          <w:color w:val="1D1D1B"/>
        </w:rPr>
        <w:t>in</w:t>
      </w:r>
      <w:r>
        <w:rPr>
          <w:color w:val="1D1D1B"/>
          <w:spacing w:val="-2"/>
        </w:rPr>
        <w:t> </w:t>
      </w:r>
      <w:r>
        <w:rPr>
          <w:color w:val="1D1D1B"/>
        </w:rPr>
        <w:t>Exercise</w:t>
      </w:r>
      <w:r>
        <w:rPr>
          <w:color w:val="1D1D1B"/>
          <w:spacing w:val="-2"/>
        </w:rPr>
        <w:t> </w:t>
      </w:r>
      <w:r>
        <w:rPr>
          <w:color w:val="1D1D1B"/>
        </w:rPr>
        <w:t>13e):</w:t>
      </w:r>
    </w:p>
    <w:p>
      <w:pPr>
        <w:pStyle w:val="BodyText"/>
        <w:tabs>
          <w:tab w:pos="4363" w:val="left" w:leader="none"/>
        </w:tabs>
        <w:spacing w:line="242" w:lineRule="auto" w:before="4"/>
        <w:ind w:left="321" w:right="1120" w:hanging="1"/>
      </w:pPr>
      <w:r>
        <w:rPr/>
        <w:drawing>
          <wp:anchor distT="0" distB="0" distL="0" distR="0" allowOverlap="1" layoutInCell="1" locked="0" behindDoc="1" simplePos="0" relativeHeight="482524160">
            <wp:simplePos x="0" y="0"/>
            <wp:positionH relativeFrom="page">
              <wp:posOffset>6254965</wp:posOffset>
            </wp:positionH>
            <wp:positionV relativeFrom="paragraph">
              <wp:posOffset>43800</wp:posOffset>
            </wp:positionV>
            <wp:extent cx="109905" cy="102539"/>
            <wp:effectExtent l="0" t="0" r="0" b="0"/>
            <wp:wrapNone/>
            <wp:docPr id="6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</w:rPr>
        <w:t>Let the number of sacks of rice bought at</w:t>
        <w:tab/>
        <w:t>6</w:t>
      </w:r>
      <w:r>
        <w:rPr>
          <w:color w:val="1D1D1B"/>
          <w:spacing w:val="-15"/>
        </w:rPr>
        <w:t> </w:t>
      </w:r>
      <w:r>
        <w:rPr>
          <w:color w:val="1D1D1B"/>
        </w:rPr>
        <w:t>200 be</w:t>
      </w:r>
      <w:r>
        <w:rPr>
          <w:color w:val="1D1D1B"/>
          <w:spacing w:val="-6"/>
        </w:rPr>
        <w:t> </w:t>
      </w:r>
      <w:r>
        <w:rPr>
          <w:color w:val="1D1D1B"/>
        </w:rPr>
        <w:t>5</w:t>
      </w:r>
      <w:r>
        <w:rPr>
          <w:i/>
          <w:color w:val="1D1D1B"/>
        </w:rPr>
        <w:t>x</w:t>
      </w:r>
      <w:r>
        <w:rPr>
          <w:color w:val="1D1D1B"/>
        </w:rPr>
        <w:t>,</w:t>
      </w:r>
      <w:r>
        <w:rPr>
          <w:color w:val="1D1D1B"/>
          <w:spacing w:val="-6"/>
        </w:rPr>
        <w:t> </w:t>
      </w:r>
      <w:r>
        <w:rPr>
          <w:color w:val="1D1D1B"/>
        </w:rPr>
        <w:t>and</w:t>
      </w:r>
      <w:r>
        <w:rPr>
          <w:color w:val="1D1D1B"/>
          <w:spacing w:val="-6"/>
        </w:rPr>
        <w:t> </w:t>
      </w:r>
      <w:r>
        <w:rPr>
          <w:color w:val="1D1D1B"/>
        </w:rPr>
        <w:t>the</w:t>
      </w:r>
      <w:r>
        <w:rPr>
          <w:color w:val="1D1D1B"/>
          <w:spacing w:val="-6"/>
        </w:rPr>
        <w:t> </w:t>
      </w:r>
      <w:r>
        <w:rPr>
          <w:color w:val="1D1D1B"/>
        </w:rPr>
        <w:t>number</w:t>
      </w:r>
      <w:r>
        <w:rPr>
          <w:color w:val="1D1D1B"/>
          <w:spacing w:val="-6"/>
        </w:rPr>
        <w:t> </w:t>
      </w:r>
      <w:r>
        <w:rPr>
          <w:color w:val="1D1D1B"/>
        </w:rPr>
        <w:t>of</w:t>
      </w:r>
      <w:r>
        <w:rPr>
          <w:color w:val="1D1D1B"/>
          <w:spacing w:val="-6"/>
        </w:rPr>
        <w:t> </w:t>
      </w:r>
      <w:r>
        <w:rPr>
          <w:color w:val="1D1D1B"/>
        </w:rPr>
        <w:t>sacks</w:t>
      </w:r>
      <w:r>
        <w:rPr>
          <w:color w:val="1D1D1B"/>
          <w:spacing w:val="-6"/>
        </w:rPr>
        <w:t> </w:t>
      </w:r>
      <w:r>
        <w:rPr>
          <w:color w:val="1D1D1B"/>
        </w:rPr>
        <w:t>of</w:t>
      </w:r>
      <w:r>
        <w:rPr>
          <w:color w:val="1D1D1B"/>
          <w:spacing w:val="-6"/>
        </w:rPr>
        <w:t> </w:t>
      </w:r>
      <w:r>
        <w:rPr>
          <w:color w:val="1D1D1B"/>
        </w:rPr>
        <w:t>rice</w:t>
      </w:r>
      <w:r>
        <w:rPr>
          <w:color w:val="1D1D1B"/>
          <w:spacing w:val="-6"/>
        </w:rPr>
        <w:t> </w:t>
      </w:r>
      <w:r>
        <w:rPr>
          <w:color w:val="1D1D1B"/>
        </w:rPr>
        <w:t>bought</w:t>
      </w:r>
      <w:r>
        <w:rPr>
          <w:color w:val="1D1D1B"/>
          <w:spacing w:val="-6"/>
        </w:rPr>
        <w:t> </w:t>
      </w:r>
      <w:r>
        <w:rPr>
          <w:color w:val="1D1D1B"/>
        </w:rPr>
        <w:t>at</w:t>
      </w:r>
    </w:p>
    <w:p>
      <w:pPr>
        <w:pStyle w:val="BodyText"/>
        <w:spacing w:before="2"/>
        <w:ind w:left="494"/>
      </w:pPr>
      <w:r>
        <w:rPr/>
        <w:drawing>
          <wp:anchor distT="0" distB="0" distL="0" distR="0" allowOverlap="1" layoutInCell="1" locked="0" behindDoc="0" simplePos="0" relativeHeight="15887872">
            <wp:simplePos x="0" y="0"/>
            <wp:positionH relativeFrom="page">
              <wp:posOffset>3798003</wp:posOffset>
            </wp:positionH>
            <wp:positionV relativeFrom="paragraph">
              <wp:posOffset>42650</wp:posOffset>
            </wp:positionV>
            <wp:extent cx="109905" cy="102539"/>
            <wp:effectExtent l="0" t="0" r="0" b="0"/>
            <wp:wrapNone/>
            <wp:docPr id="65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5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</w:rPr>
        <w:t>5</w:t>
      </w:r>
      <w:r>
        <w:rPr>
          <w:color w:val="1D1D1B"/>
          <w:spacing w:val="-5"/>
        </w:rPr>
        <w:t> </w:t>
      </w:r>
      <w:r>
        <w:rPr>
          <w:color w:val="1D1D1B"/>
        </w:rPr>
        <w:t>500</w:t>
      </w:r>
      <w:r>
        <w:rPr>
          <w:color w:val="1D1D1B"/>
          <w:spacing w:val="-5"/>
        </w:rPr>
        <w:t> </w:t>
      </w:r>
      <w:r>
        <w:rPr>
          <w:color w:val="1D1D1B"/>
        </w:rPr>
        <w:t>be</w:t>
      </w:r>
      <w:r>
        <w:rPr>
          <w:color w:val="1D1D1B"/>
          <w:spacing w:val="-4"/>
        </w:rPr>
        <w:t> </w:t>
      </w:r>
      <w:r>
        <w:rPr>
          <w:color w:val="1D1D1B"/>
          <w:spacing w:val="-5"/>
        </w:rPr>
        <w:t>2</w:t>
      </w:r>
      <w:r>
        <w:rPr>
          <w:i/>
          <w:color w:val="1D1D1B"/>
          <w:spacing w:val="-5"/>
        </w:rPr>
        <w:t>x</w:t>
      </w:r>
      <w:r>
        <w:rPr>
          <w:color w:val="1D1D1B"/>
          <w:spacing w:val="-5"/>
        </w:rPr>
        <w:t>.</w:t>
      </w:r>
    </w:p>
    <w:p>
      <w:pPr>
        <w:pStyle w:val="BodyText"/>
        <w:spacing w:line="242" w:lineRule="auto" w:before="4"/>
        <w:ind w:left="321" w:right="1474"/>
        <w:rPr>
          <w:i/>
        </w:rPr>
      </w:pPr>
      <w:r>
        <w:rPr>
          <w:color w:val="1D1D1B"/>
          <w:spacing w:val="-2"/>
        </w:rPr>
        <w:t>Total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number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sacks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rice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both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kinds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of </w:t>
      </w:r>
      <w:r>
        <w:rPr>
          <w:color w:val="1D1D1B"/>
        </w:rPr>
        <w:t>rice = 7</w:t>
      </w:r>
      <w:r>
        <w:rPr>
          <w:i/>
          <w:color w:val="1D1D1B"/>
        </w:rPr>
        <w:t>x</w:t>
      </w:r>
    </w:p>
    <w:p>
      <w:pPr>
        <w:pStyle w:val="BodyText"/>
        <w:spacing w:before="3"/>
        <w:ind w:left="321"/>
      </w:pPr>
      <w:r>
        <w:rPr>
          <w:color w:val="1D1D1B"/>
        </w:rPr>
        <w:t>Then</w:t>
      </w:r>
      <w:r>
        <w:rPr>
          <w:color w:val="1D1D1B"/>
          <w:spacing w:val="-8"/>
        </w:rPr>
        <w:t> </w:t>
      </w:r>
      <w:r>
        <w:rPr>
          <w:color w:val="1D1D1B"/>
        </w:rPr>
        <w:t>the</w:t>
      </w:r>
      <w:r>
        <w:rPr>
          <w:color w:val="1D1D1B"/>
          <w:spacing w:val="-8"/>
        </w:rPr>
        <w:t> </w:t>
      </w:r>
      <w:r>
        <w:rPr>
          <w:color w:val="1D1D1B"/>
        </w:rPr>
        <w:t>total</w:t>
      </w:r>
      <w:r>
        <w:rPr>
          <w:color w:val="1D1D1B"/>
          <w:spacing w:val="-8"/>
        </w:rPr>
        <w:t> </w:t>
      </w:r>
      <w:r>
        <w:rPr>
          <w:color w:val="1D1D1B"/>
        </w:rPr>
        <w:t>price</w:t>
      </w:r>
      <w:r>
        <w:rPr>
          <w:color w:val="1D1D1B"/>
          <w:spacing w:val="-8"/>
        </w:rPr>
        <w:t> </w:t>
      </w:r>
      <w:r>
        <w:rPr>
          <w:color w:val="1D1D1B"/>
        </w:rPr>
        <w:t>of</w:t>
      </w:r>
      <w:r>
        <w:rPr>
          <w:color w:val="1D1D1B"/>
          <w:spacing w:val="-8"/>
        </w:rPr>
        <w:t> </w:t>
      </w:r>
      <w:r>
        <w:rPr>
          <w:color w:val="1D1D1B"/>
        </w:rPr>
        <w:t>the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mixture</w:t>
      </w:r>
    </w:p>
    <w:p>
      <w:pPr>
        <w:pStyle w:val="BodyText"/>
        <w:spacing w:before="4"/>
        <w:ind w:left="321"/>
      </w:pPr>
      <w:r>
        <w:rPr>
          <w:color w:val="1D1D1B"/>
        </w:rPr>
        <w:t>=</w:t>
      </w:r>
      <w:r>
        <w:rPr>
          <w:color w:val="1D1D1B"/>
          <w:spacing w:val="-12"/>
        </w:rPr>
        <w:t> </w:t>
      </w:r>
      <w:r>
        <w:rPr>
          <w:color w:val="1D1D1B"/>
        </w:rPr>
        <w:t>5</w:t>
      </w:r>
      <w:r>
        <w:rPr>
          <w:i/>
          <w:color w:val="1D1D1B"/>
        </w:rPr>
        <w:t>x</w:t>
      </w:r>
      <w:r>
        <w:rPr>
          <w:color w:val="1D1D1B"/>
        </w:rPr>
        <w:t>(6</w:t>
      </w:r>
      <w:r>
        <w:rPr>
          <w:color w:val="1D1D1B"/>
          <w:spacing w:val="-12"/>
        </w:rPr>
        <w:t> </w:t>
      </w:r>
      <w:r>
        <w:rPr>
          <w:color w:val="1D1D1B"/>
        </w:rPr>
        <w:t>200)</w:t>
      </w:r>
      <w:r>
        <w:rPr>
          <w:color w:val="1D1D1B"/>
          <w:spacing w:val="-11"/>
        </w:rPr>
        <w:t> </w:t>
      </w:r>
      <w:r>
        <w:rPr>
          <w:color w:val="1D1D1B"/>
        </w:rPr>
        <w:t>+</w:t>
      </w:r>
      <w:r>
        <w:rPr>
          <w:color w:val="1D1D1B"/>
          <w:spacing w:val="-12"/>
        </w:rPr>
        <w:t> </w:t>
      </w:r>
      <w:r>
        <w:rPr>
          <w:color w:val="1D1D1B"/>
        </w:rPr>
        <w:t>2</w:t>
      </w:r>
      <w:r>
        <w:rPr>
          <w:i/>
          <w:color w:val="1D1D1B"/>
        </w:rPr>
        <w:t>x</w:t>
      </w:r>
      <w:r>
        <w:rPr>
          <w:color w:val="1D1D1B"/>
        </w:rPr>
        <w:t>(5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500)</w:t>
      </w:r>
    </w:p>
    <w:p>
      <w:pPr>
        <w:pStyle w:val="BodyText"/>
        <w:tabs>
          <w:tab w:pos="674" w:val="left" w:leader="none"/>
        </w:tabs>
        <w:spacing w:before="4"/>
        <w:ind w:left="321"/>
        <w:rPr>
          <w:i/>
        </w:rPr>
      </w:pPr>
      <w:r>
        <w:rPr/>
        <w:drawing>
          <wp:anchor distT="0" distB="0" distL="0" distR="0" allowOverlap="1" layoutInCell="1" locked="0" behindDoc="1" simplePos="0" relativeHeight="482525184">
            <wp:simplePos x="0" y="0"/>
            <wp:positionH relativeFrom="page">
              <wp:posOffset>3912303</wp:posOffset>
            </wp:positionH>
            <wp:positionV relativeFrom="paragraph">
              <wp:posOffset>43666</wp:posOffset>
            </wp:positionV>
            <wp:extent cx="109905" cy="102539"/>
            <wp:effectExtent l="0" t="0" r="0" b="0"/>
            <wp:wrapNone/>
            <wp:docPr id="6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spacing w:val="-10"/>
        </w:rPr>
        <w:t>=</w:t>
      </w:r>
      <w:r>
        <w:rPr>
          <w:color w:val="1D1D1B"/>
        </w:rPr>
        <w:tab/>
        <w:t>42</w:t>
      </w:r>
      <w:r>
        <w:rPr>
          <w:color w:val="1D1D1B"/>
          <w:spacing w:val="-2"/>
        </w:rPr>
        <w:t> </w:t>
      </w:r>
      <w:r>
        <w:rPr>
          <w:color w:val="1D1D1B"/>
          <w:spacing w:val="-4"/>
        </w:rPr>
        <w:t>000</w:t>
      </w:r>
      <w:r>
        <w:rPr>
          <w:i/>
          <w:color w:val="1D1D1B"/>
          <w:spacing w:val="-4"/>
        </w:rPr>
        <w:t>x</w:t>
      </w:r>
    </w:p>
    <w:p>
      <w:pPr>
        <w:pStyle w:val="BodyText"/>
        <w:spacing w:before="117"/>
        <w:ind w:left="321"/>
        <w:rPr>
          <w:i/>
        </w:rPr>
      </w:pPr>
      <w:r>
        <w:rPr/>
        <w:pict>
          <v:shape style="position:absolute;margin-left:368.408203pt;margin-top:13.955623pt;width:13.5pt;height:11.45pt;mso-position-horizontal-relative:page;mso-position-vertical-relative:paragraph;z-index:-20788224" type="#_x0000_t202" id="docshape708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sz w:val="18"/>
                    </w:rPr>
                    <w:t>100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Selling</w:t>
      </w:r>
      <w:r>
        <w:rPr>
          <w:color w:val="1D1D1B"/>
          <w:spacing w:val="-15"/>
        </w:rPr>
        <w:t> </w:t>
      </w:r>
      <w:r>
        <w:rPr>
          <w:color w:val="1D1D1B"/>
        </w:rPr>
        <w:t>price</w:t>
      </w:r>
      <w:r>
        <w:rPr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0"/>
        </w:rPr>
        <w:t> </w:t>
      </w:r>
      <w:r>
        <w:rPr>
          <w:color w:val="1D1D1B"/>
          <w:u w:val="single" w:color="1C1C1A"/>
          <w:vertAlign w:val="superscript"/>
        </w:rPr>
        <w:t>135</w:t>
      </w:r>
      <w:r>
        <w:rPr>
          <w:color w:val="1D1D1B"/>
          <w:spacing w:val="-12"/>
          <w:vertAlign w:val="baseline"/>
        </w:rPr>
        <w:t> </w:t>
      </w:r>
      <w:r>
        <w:rPr>
          <w:color w:val="1D1D1B"/>
          <w:vertAlign w:val="baseline"/>
        </w:rPr>
        <w:t>×</w:t>
      </w:r>
      <w:r>
        <w:rPr>
          <w:color w:val="1D1D1B"/>
          <w:spacing w:val="-15"/>
          <w:vertAlign w:val="baseline"/>
        </w:rPr>
        <w:t> </w:t>
      </w:r>
      <w:r>
        <w:rPr>
          <w:color w:val="1D1D1B"/>
          <w:vertAlign w:val="baseline"/>
        </w:rPr>
        <w:t>42</w:t>
      </w:r>
      <w:r>
        <w:rPr>
          <w:color w:val="1D1D1B"/>
          <w:spacing w:val="1"/>
          <w:vertAlign w:val="baseline"/>
        </w:rPr>
        <w:t> </w:t>
      </w:r>
      <w:r>
        <w:rPr>
          <w:color w:val="1D1D1B"/>
          <w:spacing w:val="-4"/>
          <w:vertAlign w:val="baseline"/>
        </w:rPr>
        <w:t>000</w:t>
      </w:r>
      <w:r>
        <w:rPr>
          <w:i/>
          <w:color w:val="1D1D1B"/>
          <w:spacing w:val="-4"/>
          <w:vertAlign w:val="baseline"/>
        </w:rPr>
        <w:t>x</w:t>
      </w:r>
    </w:p>
    <w:p>
      <w:pPr>
        <w:pStyle w:val="BodyText"/>
        <w:spacing w:before="117"/>
        <w:ind w:left="1521"/>
        <w:rPr>
          <w:i/>
        </w:rPr>
      </w:pPr>
      <w:r>
        <w:rPr>
          <w:color w:val="1D1D1B"/>
        </w:rPr>
        <w:t>=</w:t>
      </w:r>
      <w:r>
        <w:rPr>
          <w:color w:val="1D1D1B"/>
          <w:spacing w:val="-15"/>
        </w:rPr>
        <w:t> </w:t>
      </w:r>
      <w:r>
        <w:rPr>
          <w:color w:val="1D1D1B"/>
        </w:rPr>
        <w:t>56</w:t>
      </w:r>
      <w:r>
        <w:rPr>
          <w:color w:val="1D1D1B"/>
          <w:spacing w:val="-9"/>
        </w:rPr>
        <w:t> </w:t>
      </w:r>
      <w:r>
        <w:rPr>
          <w:color w:val="1D1D1B"/>
          <w:spacing w:val="-4"/>
        </w:rPr>
        <w:t>700</w:t>
      </w:r>
      <w:r>
        <w:rPr>
          <w:i/>
          <w:color w:val="1D1D1B"/>
          <w:spacing w:val="-4"/>
        </w:rPr>
        <w:t>x</w:t>
      </w:r>
    </w:p>
    <w:p>
      <w:pPr>
        <w:pStyle w:val="BodyText"/>
        <w:tabs>
          <w:tab w:pos="3519" w:val="left" w:leader="none"/>
        </w:tabs>
        <w:spacing w:before="61"/>
        <w:ind w:left="321"/>
      </w:pPr>
      <w:r>
        <w:rPr/>
        <w:drawing>
          <wp:anchor distT="0" distB="0" distL="0" distR="0" allowOverlap="1" layoutInCell="1" locked="0" behindDoc="1" simplePos="0" relativeHeight="482525696">
            <wp:simplePos x="0" y="0"/>
            <wp:positionH relativeFrom="page">
              <wp:posOffset>5719137</wp:posOffset>
            </wp:positionH>
            <wp:positionV relativeFrom="paragraph">
              <wp:posOffset>80114</wp:posOffset>
            </wp:positionV>
            <wp:extent cx="109905" cy="102539"/>
            <wp:effectExtent l="0" t="0" r="0" b="0"/>
            <wp:wrapNone/>
            <wp:docPr id="6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19.035492pt;margin-top:11.055227pt;width:8.3pt;height:11.45pt;mso-position-horizontal-relative:page;mso-position-vertical-relative:paragraph;z-index:-20788736" type="#_x0000_t202" id="docshape709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5"/>
                      <w:sz w:val="18"/>
                    </w:rPr>
                    <w:t>7</w:t>
                  </w:r>
                  <w:r>
                    <w:rPr>
                      <w:i/>
                      <w:color w:val="1D1D1B"/>
                      <w:spacing w:val="-5"/>
                      <w:w w:val="95"/>
                      <w:sz w:val="18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Selling</w:t>
      </w:r>
      <w:r>
        <w:rPr>
          <w:color w:val="1D1D1B"/>
          <w:spacing w:val="-15"/>
        </w:rPr>
        <w:t> </w:t>
      </w:r>
      <w:r>
        <w:rPr>
          <w:color w:val="1D1D1B"/>
        </w:rPr>
        <w:t>price</w:t>
      </w:r>
      <w:r>
        <w:rPr>
          <w:color w:val="1D1D1B"/>
          <w:spacing w:val="-15"/>
        </w:rPr>
        <w:t> </w:t>
      </w:r>
      <w:r>
        <w:rPr>
          <w:color w:val="1D1D1B"/>
        </w:rPr>
        <w:t>per</w:t>
      </w:r>
      <w:r>
        <w:rPr>
          <w:color w:val="1D1D1B"/>
          <w:spacing w:val="-14"/>
        </w:rPr>
        <w:t> </w:t>
      </w:r>
      <w:r>
        <w:rPr>
          <w:color w:val="1D1D1B"/>
        </w:rPr>
        <w:t>sack</w:t>
      </w:r>
      <w:r>
        <w:rPr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u w:val="single" w:color="1C1C1A"/>
          <w:vertAlign w:val="superscript"/>
        </w:rPr>
        <w:t>56</w:t>
      </w:r>
      <w:r>
        <w:rPr>
          <w:color w:val="1D1D1B"/>
          <w:spacing w:val="-15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700</w:t>
      </w:r>
      <w:r>
        <w:rPr>
          <w:i/>
          <w:color w:val="1D1D1B"/>
          <w:u w:val="single" w:color="1C1C1A"/>
          <w:vertAlign w:val="superscript"/>
        </w:rPr>
        <w:t>x</w:t>
      </w:r>
      <w:r>
        <w:rPr>
          <w:i/>
          <w:color w:val="1D1D1B"/>
          <w:spacing w:val="-7"/>
          <w:vertAlign w:val="baseline"/>
        </w:rPr>
        <w:t> </w:t>
      </w:r>
      <w:r>
        <w:rPr>
          <w:color w:val="1D1D1B"/>
          <w:spacing w:val="-10"/>
          <w:vertAlign w:val="baseline"/>
        </w:rPr>
        <w:t>=</w:t>
      </w:r>
      <w:r>
        <w:rPr>
          <w:color w:val="1D1D1B"/>
          <w:vertAlign w:val="baseline"/>
        </w:rPr>
        <w:tab/>
        <w:t>8</w:t>
      </w:r>
      <w:r>
        <w:rPr>
          <w:color w:val="1D1D1B"/>
          <w:spacing w:val="-2"/>
          <w:vertAlign w:val="baseline"/>
        </w:rPr>
        <w:t> </w:t>
      </w:r>
      <w:r>
        <w:rPr>
          <w:color w:val="1D1D1B"/>
          <w:spacing w:val="-4"/>
          <w:vertAlign w:val="baseline"/>
        </w:rPr>
        <w:t>100.</w:t>
      </w:r>
    </w:p>
    <w:p>
      <w:pPr>
        <w:spacing w:after="0"/>
        <w:sectPr>
          <w:type w:val="continuous"/>
          <w:pgSz w:w="11910" w:h="16840"/>
          <w:pgMar w:header="0" w:footer="725" w:top="1580" w:bottom="280" w:left="0" w:right="220"/>
          <w:cols w:num="2" w:equalWidth="0">
            <w:col w:w="5620" w:space="40"/>
            <w:col w:w="6030"/>
          </w:cols>
        </w:sectPr>
      </w:pPr>
    </w:p>
    <w:p>
      <w:pPr>
        <w:pStyle w:val="BodyText"/>
        <w:rPr>
          <w:sz w:val="12"/>
        </w:rPr>
      </w:pPr>
    </w:p>
    <w:p>
      <w:pPr>
        <w:pStyle w:val="BodyText"/>
        <w:ind w:left="1072"/>
        <w:rPr>
          <w:sz w:val="20"/>
        </w:rPr>
      </w:pPr>
      <w:r>
        <w:rPr>
          <w:sz w:val="20"/>
        </w:rPr>
        <w:pict>
          <v:group style="width:305.7pt;height:80.4pt;mso-position-horizontal-relative:char;mso-position-vertical-relative:line" id="docshapegroup710" coordorigin="0,0" coordsize="6114,1608">
            <v:line style="position:absolute" from="0,5" to="485,5" stroked="true" strokeweight=".5pt" strokecolor="#1d1d1b">
              <v:stroke dashstyle="solid"/>
            </v:line>
            <v:line style="position:absolute" from="5,324" to="5,10" stroked="true" strokeweight=".5pt" strokecolor="#1d1d1b">
              <v:stroke dashstyle="solid"/>
            </v:line>
            <v:line style="position:absolute" from="485,5" to="2959,5" stroked="true" strokeweight=".5pt" strokecolor="#1d1d1b">
              <v:stroke dashstyle="solid"/>
            </v:line>
            <v:line style="position:absolute" from="485,319" to="485,10" stroked="true" strokeweight=".5pt" strokecolor="#1d1d1b">
              <v:stroke dashstyle="solid"/>
            </v:line>
            <v:line style="position:absolute" from="2959,5" to="6114,5" stroked="true" strokeweight=".5pt" strokecolor="#1d1d1b">
              <v:stroke dashstyle="solid"/>
            </v:line>
            <v:line style="position:absolute" from="2959,319" to="2959,10" stroked="true" strokeweight=".5pt" strokecolor="#1d1d1b">
              <v:stroke dashstyle="solid"/>
            </v:line>
            <v:line style="position:absolute" from="6109,324" to="6109,10" stroked="true" strokeweight=".5pt" strokecolor="#1d1d1b">
              <v:stroke dashstyle="solid"/>
            </v:line>
            <v:line style="position:absolute" from="5,644" to="5,324" stroked="true" strokeweight=".5pt" strokecolor="#1d1d1b">
              <v:stroke dashstyle="solid"/>
            </v:line>
            <v:line style="position:absolute" from="485,639" to="485,329" stroked="true" strokeweight=".5pt" strokecolor="#1d1d1b">
              <v:stroke dashstyle="solid"/>
            </v:line>
            <v:line style="position:absolute" from="2959,639" to="2959,329" stroked="true" strokeweight=".5pt" strokecolor="#1d1d1b">
              <v:stroke dashstyle="solid"/>
            </v:line>
            <v:line style="position:absolute" from="6109,644" to="6109,324" stroked="true" strokeweight=".5pt" strokecolor="#1d1d1b">
              <v:stroke dashstyle="solid"/>
            </v:line>
            <v:line style="position:absolute" from="5,963" to="5,644" stroked="true" strokeweight=".5pt" strokecolor="#1d1d1b">
              <v:stroke dashstyle="solid"/>
            </v:line>
            <v:line style="position:absolute" from="485,958" to="485,649" stroked="true" strokeweight=".5pt" strokecolor="#1d1d1b">
              <v:stroke dashstyle="solid"/>
            </v:line>
            <v:line style="position:absolute" from="2959,958" to="2959,649" stroked="true" strokeweight=".5pt" strokecolor="#1d1d1b">
              <v:stroke dashstyle="solid"/>
            </v:line>
            <v:line style="position:absolute" from="6109,963" to="6109,644" stroked="true" strokeweight=".5pt" strokecolor="#1d1d1b">
              <v:stroke dashstyle="solid"/>
            </v:line>
            <v:line style="position:absolute" from="5,1283" to="5,963" stroked="true" strokeweight=".5pt" strokecolor="#1d1d1b">
              <v:stroke dashstyle="solid"/>
            </v:line>
            <v:line style="position:absolute" from="485,1278" to="485,968" stroked="true" strokeweight=".5pt" strokecolor="#1d1d1b">
              <v:stroke dashstyle="solid"/>
            </v:line>
            <v:line style="position:absolute" from="2959,1278" to="2959,968" stroked="true" strokeweight=".5pt" strokecolor="#1d1d1b">
              <v:stroke dashstyle="solid"/>
            </v:line>
            <v:line style="position:absolute" from="6109,1283" to="6109,963" stroked="true" strokeweight=".5pt" strokecolor="#1d1d1b">
              <v:stroke dashstyle="solid"/>
            </v:line>
            <v:line style="position:absolute" from="5,1597" to="5,1283" stroked="true" strokeweight=".5pt" strokecolor="#1d1d1b">
              <v:stroke dashstyle="solid"/>
            </v:line>
            <v:line style="position:absolute" from="485,1597" to="485,1288" stroked="true" strokeweight=".5pt" strokecolor="#1d1d1b">
              <v:stroke dashstyle="solid"/>
            </v:line>
            <v:line style="position:absolute" from="2959,1597" to="2959,1288" stroked="true" strokeweight=".5pt" strokecolor="#1d1d1b">
              <v:stroke dashstyle="solid"/>
            </v:line>
            <v:line style="position:absolute" from="6109,1597" to="6109,1283" stroked="true" strokeweight=".5pt" strokecolor="#1d1d1b">
              <v:stroke dashstyle="solid"/>
            </v:line>
            <v:line style="position:absolute" from="0,1602" to="485,1602" stroked="true" strokeweight=".5pt" strokecolor="#1d1d1b">
              <v:stroke dashstyle="solid"/>
            </v:line>
            <v:line style="position:absolute" from="485,1602" to="2959,1602" stroked="true" strokeweight=".5pt" strokecolor="#1d1d1b">
              <v:stroke dashstyle="solid"/>
            </v:line>
            <v:line style="position:absolute" from="2959,1602" to="6114,1602" stroked="true" strokeweight=".5pt" strokecolor="#1d1d1b">
              <v:stroke dashstyle="solid"/>
            </v:line>
            <v:line style="position:absolute" from="44,324" to="470,324" stroked="true" strokeweight=".5pt" strokecolor="#1d1d1b">
              <v:stroke dashstyle="dot"/>
            </v:line>
            <v:shape style="position:absolute;left:10;top:319;width:480;height:10" id="docshape711" coordorigin="10,320" coordsize="480,10" path="m20,325l19,321,15,320,11,321,10,325,11,328,15,330,19,328,20,325xm490,325l489,321,485,320,481,321,480,325,481,328,485,330,489,328,490,325xe" filled="true" fillcolor="#1d1d1b" stroked="false">
              <v:path arrowok="t"/>
              <v:fill type="solid"/>
            </v:shape>
            <v:line style="position:absolute" from="515,324" to="2944,324" stroked="true" strokeweight=".5pt" strokecolor="#1d1d1b">
              <v:stroke dashstyle="dot"/>
            </v:line>
            <v:shape style="position:absolute;left:480;top:319;width:2484;height:10" id="docshape712" coordorigin="480,320" coordsize="2484,10" path="m490,325l489,321,485,320,481,321,480,325,481,328,485,330,489,328,490,325xm2964,325l2962,321,2959,320,2955,321,2954,325,2955,328,2959,330,2962,328,2964,325xe" filled="true" fillcolor="#1d1d1b" stroked="false">
              <v:path arrowok="t"/>
              <v:fill type="solid"/>
            </v:shape>
            <v:line style="position:absolute" from="2989,324" to="6084,324" stroked="true" strokeweight=".5pt" strokecolor="#1d1d1b">
              <v:stroke dashstyle="dot"/>
            </v:line>
            <v:shape style="position:absolute;left:2953;top:319;width:3150;height:10" id="docshape713" coordorigin="2954,320" coordsize="3150,10" path="m2964,325l2962,321,2959,320,2955,321,2954,325,2955,328,2959,330,2962,328,2964,325xm6104,325l6102,321,6099,320,6095,321,6094,325,6095,328,6099,330,6102,328,6104,325xe" filled="true" fillcolor="#1d1d1b" stroked="false">
              <v:path arrowok="t"/>
              <v:fill type="solid"/>
            </v:shape>
            <v:line style="position:absolute" from="44,644" to="470,644" stroked="true" strokeweight=".5pt" strokecolor="#1d1d1b">
              <v:stroke dashstyle="dot"/>
            </v:line>
            <v:shape style="position:absolute;left:10;top:639;width:480;height:10" id="docshape714" coordorigin="10,639" coordsize="480,10" path="m20,644l19,640,15,639,11,640,10,644,11,648,15,649,19,648,20,644xm490,644l489,640,485,639,481,640,480,644,481,648,485,649,489,648,490,644xe" filled="true" fillcolor="#1d1d1b" stroked="false">
              <v:path arrowok="t"/>
              <v:fill type="solid"/>
            </v:shape>
            <v:line style="position:absolute" from="515,644" to="2944,644" stroked="true" strokeweight=".5pt" strokecolor="#1d1d1b">
              <v:stroke dashstyle="dot"/>
            </v:line>
            <v:shape style="position:absolute;left:480;top:639;width:2484;height:10" id="docshape715" coordorigin="480,639" coordsize="2484,10" path="m490,644l489,640,485,639,481,640,480,644,481,648,485,649,489,648,490,644xm2964,644l2962,640,2959,639,2955,640,2954,644,2955,648,2959,649,2962,648,2964,644xe" filled="true" fillcolor="#1d1d1b" stroked="false">
              <v:path arrowok="t"/>
              <v:fill type="solid"/>
            </v:shape>
            <v:line style="position:absolute" from="2989,644" to="6084,644" stroked="true" strokeweight=".5pt" strokecolor="#1d1d1b">
              <v:stroke dashstyle="dot"/>
            </v:line>
            <v:shape style="position:absolute;left:2953;top:639;width:3150;height:10" id="docshape716" coordorigin="2954,639" coordsize="3150,10" path="m2964,644l2962,640,2959,639,2955,640,2954,644,2955,648,2959,649,2962,648,2964,644xm6104,644l6102,640,6099,639,6095,640,6094,644,6095,648,6099,649,6102,648,6104,644xe" filled="true" fillcolor="#1d1d1b" stroked="false">
              <v:path arrowok="t"/>
              <v:fill type="solid"/>
            </v:shape>
            <v:line style="position:absolute" from="44,963" to="470,963" stroked="true" strokeweight=".5pt" strokecolor="#1d1d1b">
              <v:stroke dashstyle="dot"/>
            </v:line>
            <v:shape style="position:absolute;left:10;top:958;width:480;height:10" id="docshape717" coordorigin="10,959" coordsize="480,10" path="m20,964l19,960,15,959,11,960,10,964,11,967,15,969,19,967,20,964xm490,964l489,960,485,959,481,960,480,964,481,967,485,969,489,967,490,964xe" filled="true" fillcolor="#1d1d1b" stroked="false">
              <v:path arrowok="t"/>
              <v:fill type="solid"/>
            </v:shape>
            <v:line style="position:absolute" from="515,963" to="2944,963" stroked="true" strokeweight=".5pt" strokecolor="#1d1d1b">
              <v:stroke dashstyle="dot"/>
            </v:line>
            <v:shape style="position:absolute;left:480;top:958;width:2484;height:10" id="docshape718" coordorigin="480,959" coordsize="2484,10" path="m490,964l489,960,485,959,481,960,480,964,481,967,485,969,489,967,490,964xm2964,964l2962,960,2959,959,2955,960,2954,964,2955,967,2959,969,2962,967,2964,964xe" filled="true" fillcolor="#1d1d1b" stroked="false">
              <v:path arrowok="t"/>
              <v:fill type="solid"/>
            </v:shape>
            <v:line style="position:absolute" from="2989,963" to="6084,963" stroked="true" strokeweight=".5pt" strokecolor="#1d1d1b">
              <v:stroke dashstyle="dot"/>
            </v:line>
            <v:shape style="position:absolute;left:2953;top:958;width:3150;height:10" id="docshape719" coordorigin="2954,959" coordsize="3150,10" path="m2964,964l2962,960,2959,959,2955,960,2954,964,2955,967,2959,969,2962,967,2964,964xm6104,964l6102,960,6099,959,6095,960,6094,964,6095,967,6099,969,6102,967,6104,964xe" filled="true" fillcolor="#1d1d1b" stroked="false">
              <v:path arrowok="t"/>
              <v:fill type="solid"/>
            </v:shape>
            <v:line style="position:absolute" from="44,1283" to="470,1283" stroked="true" strokeweight=".5pt" strokecolor="#1d1d1b">
              <v:stroke dashstyle="dot"/>
            </v:line>
            <v:shape style="position:absolute;left:10;top:1278;width:480;height:10" id="docshape720" coordorigin="10,1278" coordsize="480,10" path="m20,1283l19,1279,15,1278,11,1279,10,1283,11,1287,15,1288,19,1287,20,1283xm490,1283l489,1279,485,1278,481,1279,480,1283,481,1287,485,1288,489,1287,490,1283xe" filled="true" fillcolor="#1d1d1b" stroked="false">
              <v:path arrowok="t"/>
              <v:fill type="solid"/>
            </v:shape>
            <v:line style="position:absolute" from="515,1283" to="2944,1283" stroked="true" strokeweight=".5pt" strokecolor="#1d1d1b">
              <v:stroke dashstyle="dot"/>
            </v:line>
            <v:shape style="position:absolute;left:480;top:1278;width:2484;height:10" id="docshape721" coordorigin="480,1278" coordsize="2484,10" path="m490,1283l489,1279,485,1278,481,1279,480,1283,481,1287,485,1288,489,1287,490,1283xm2964,1283l2962,1279,2959,1278,2955,1279,2954,1283,2955,1287,2959,1288,2962,1287,2964,1283xe" filled="true" fillcolor="#1d1d1b" stroked="false">
              <v:path arrowok="t"/>
              <v:fill type="solid"/>
            </v:shape>
            <v:line style="position:absolute" from="2989,1283" to="6084,1283" stroked="true" strokeweight=".5pt" strokecolor="#1d1d1b">
              <v:stroke dashstyle="dot"/>
            </v:line>
            <v:shape style="position:absolute;left:2953;top:1278;width:3150;height:10" id="docshape722" coordorigin="2954,1278" coordsize="3150,10" path="m2964,1283l2962,1279,2959,1278,2955,1279,2954,1283,2955,1287,2959,1288,2962,1287,2964,1283xm6104,1283l6102,1279,6099,1278,6095,1279,6094,1283,6095,1287,6099,1288,6102,1287,6104,1283xe" filled="true" fillcolor="#1d1d1b" stroked="false">
              <v:path arrowok="t"/>
              <v:fill type="solid"/>
            </v:shape>
            <v:line style="position:absolute" from="622,116" to="2866,499" stroked="true" strokeweight=".5pt" strokecolor="#1d1d1b">
              <v:stroke dashstyle="solid"/>
            </v:line>
            <v:shape style="position:absolute;left:2826;top:448;width:133;height:91" id="docshape723" coordorigin="2827,448" coordsize="133,91" path="m2842,448l2827,539,2959,515,2842,448xe" filled="true" fillcolor="#1d1d1b" stroked="false">
              <v:path arrowok="t"/>
              <v:fill type="solid"/>
            </v:shape>
            <v:line style="position:absolute" from="407,325" to="2867,816" stroked="true" strokeweight=".5pt" strokecolor="#1d1d1b">
              <v:stroke dashstyle="solid"/>
            </v:line>
            <v:shape style="position:absolute;left:2826;top:764;width:134;height:91" id="docshape724" coordorigin="2826,764" coordsize="134,91" path="m2844,764l2826,855,2959,834,2844,764xe" filled="true" fillcolor="#1d1d1b" stroked="false">
              <v:path arrowok="t"/>
              <v:fill type="solid"/>
            </v:shape>
            <v:line style="position:absolute" from="217,504" to="2867,1135" stroked="true" strokeweight=".5pt" strokecolor="#1d1d1b">
              <v:stroke dashstyle="solid"/>
            </v:line>
            <v:shape style="position:absolute;left:2825;top:1083;width:134;height:90" id="docshape725" coordorigin="2826,1083" coordsize="134,90" path="m2847,1083l2826,1173,2959,1157,2847,1083xe" filled="true" fillcolor="#1d1d1b" stroked="false">
              <v:path arrowok="t"/>
              <v:fill type="solid"/>
            </v:shape>
            <v:shape style="position:absolute;left:85;top:42;width:411;height:280" type="#_x0000_t202" id="docshape726" filled="false" stroked="false">
              <v:textbox inset="0,0,0,0">
                <w:txbxContent>
                  <w:p>
                    <w:pPr>
                      <w:spacing w:line="249" w:lineRule="exact" w:before="0"/>
                      <w:ind w:left="0" w:right="0" w:firstLine="0"/>
                      <w:jc w:val="left"/>
                      <w:rPr>
                        <w:rFonts w:ascii="Microsoft Sans Serif"/>
                        <w:sz w:val="17"/>
                      </w:rPr>
                    </w:pPr>
                    <w:r>
                      <w:rPr>
                        <w:color w:val="1D1D1B"/>
                        <w:w w:val="135"/>
                        <w:sz w:val="22"/>
                      </w:rPr>
                      <w:t>8</w:t>
                    </w:r>
                    <w:r>
                      <w:rPr>
                        <w:rFonts w:ascii="Microsoft Sans Serif"/>
                        <w:color w:val="1D1D1B"/>
                        <w:w w:val="135"/>
                        <w:position w:val="1"/>
                        <w:sz w:val="17"/>
                      </w:rPr>
                      <w:t>{</w:t>
                    </w:r>
                    <w:r>
                      <w:rPr>
                        <w:rFonts w:ascii="Microsoft Sans Serif"/>
                        <w:color w:val="1D1D1B"/>
                        <w:spacing w:val="15"/>
                        <w:w w:val="135"/>
                        <w:position w:val="1"/>
                        <w:sz w:val="17"/>
                      </w:rPr>
                      <w:t> </w:t>
                    </w:r>
                    <w:r>
                      <w:rPr>
                        <w:rFonts w:ascii="Microsoft Sans Serif"/>
                        <w:color w:val="1D1D1B"/>
                        <w:spacing w:val="-10"/>
                        <w:w w:val="135"/>
                        <w:position w:val="2"/>
                        <w:sz w:val="17"/>
                      </w:rPr>
                      <w:t>{</w:t>
                    </w:r>
                  </w:p>
                </w:txbxContent>
              </v:textbox>
              <w10:wrap type="none"/>
            </v:shape>
            <v:shape style="position:absolute;left:85;top:226;width:411;height:416" type="#_x0000_t202" id="docshape727" filled="false" stroked="false">
              <v:textbox inset="0,0,0,0">
                <w:txbxContent>
                  <w:p>
                    <w:pPr>
                      <w:spacing w:before="15"/>
                      <w:ind w:left="0" w:right="0" w:firstLine="0"/>
                      <w:jc w:val="left"/>
                      <w:rPr>
                        <w:rFonts w:ascii="Microsoft Sans Serif"/>
                        <w:sz w:val="17"/>
                      </w:rPr>
                    </w:pPr>
                    <w:r>
                      <w:rPr>
                        <w:color w:val="1D1D1B"/>
                        <w:w w:val="145"/>
                        <w:position w:val="-15"/>
                        <w:sz w:val="22"/>
                      </w:rPr>
                      <w:t>8</w:t>
                    </w:r>
                    <w:r>
                      <w:rPr>
                        <w:rFonts w:ascii="Microsoft Sans Serif"/>
                        <w:color w:val="1D1D1B"/>
                        <w:w w:val="145"/>
                        <w:sz w:val="17"/>
                      </w:rPr>
                      <w:t>|</w:t>
                    </w:r>
                    <w:r>
                      <w:rPr>
                        <w:rFonts w:ascii="Microsoft Sans Serif"/>
                        <w:color w:val="1D1D1B"/>
                        <w:spacing w:val="15"/>
                        <w:w w:val="145"/>
                        <w:sz w:val="17"/>
                      </w:rPr>
                      <w:t> </w:t>
                    </w:r>
                    <w:r>
                      <w:rPr>
                        <w:rFonts w:ascii="Microsoft Sans Serif"/>
                        <w:color w:val="1D1D1B"/>
                        <w:spacing w:val="-10"/>
                        <w:w w:val="145"/>
                        <w:position w:val="1"/>
                        <w:sz w:val="17"/>
                      </w:rPr>
                      <w:t>{</w:t>
                    </w:r>
                  </w:p>
                </w:txbxContent>
              </v:textbox>
              <w10:wrap type="none"/>
            </v:shape>
            <v:shape style="position:absolute;left:202;top:396;width:293;height:232" type="#_x0000_t202" id="docshape728" filled="false" stroked="false">
              <v:textbox inset="0,0,0,0">
                <w:txbxContent>
                  <w:p>
                    <w:pPr>
                      <w:spacing w:before="15"/>
                      <w:ind w:left="0" w:right="0" w:firstLine="0"/>
                      <w:jc w:val="left"/>
                      <w:rPr>
                        <w:rFonts w:ascii="Microsoft Sans Serif"/>
                        <w:sz w:val="17"/>
                      </w:rPr>
                    </w:pPr>
                    <w:r>
                      <w:rPr>
                        <w:rFonts w:ascii="Microsoft Sans Serif"/>
                        <w:color w:val="1D1D1B"/>
                        <w:w w:val="185"/>
                        <w:sz w:val="17"/>
                      </w:rPr>
                      <w:t>{</w:t>
                    </w:r>
                    <w:r>
                      <w:rPr>
                        <w:rFonts w:ascii="Microsoft Sans Serif"/>
                        <w:color w:val="1D1D1B"/>
                        <w:spacing w:val="-3"/>
                        <w:w w:val="185"/>
                        <w:sz w:val="17"/>
                      </w:rPr>
                      <w:t> </w:t>
                    </w:r>
                    <w:r>
                      <w:rPr>
                        <w:rFonts w:ascii="Microsoft Sans Serif"/>
                        <w:color w:val="1D1D1B"/>
                        <w:spacing w:val="-12"/>
                        <w:w w:val="185"/>
                        <w:position w:val="1"/>
                        <w:sz w:val="17"/>
                      </w:rPr>
                      <w:t>l</w:t>
                    </w:r>
                  </w:p>
                </w:txbxContent>
              </v:textbox>
              <w10:wrap type="none"/>
            </v:shape>
            <v:shape style="position:absolute;left:2963;top:1288;width:3140;height:310" type="#_x0000_t202" id="docshape729" filled="false" stroked="false">
              <v:textbox inset="0,0,0,0">
                <w:txbxContent>
                  <w:p>
                    <w:pPr>
                      <w:spacing w:before="29"/>
                      <w:ind w:left="74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1D1D1B"/>
                        <w:spacing w:val="-4"/>
                        <w:sz w:val="22"/>
                      </w:rPr>
                      <w:t>4035</w:t>
                    </w:r>
                  </w:p>
                </w:txbxContent>
              </v:textbox>
              <w10:wrap type="none"/>
            </v:shape>
            <v:shape style="position:absolute;left:490;top:1288;width:2464;height:310" type="#_x0000_t202" id="docshape730" filled="false" stroked="false">
              <v:textbox inset="0,0,0,0">
                <w:txbxContent>
                  <w:p>
                    <w:pPr>
                      <w:spacing w:before="29"/>
                      <w:ind w:left="75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1D1D1B"/>
                        <w:sz w:val="22"/>
                      </w:rPr>
                      <w:t>Number</w:t>
                    </w:r>
                    <w:r>
                      <w:rPr>
                        <w:color w:val="1D1D1B"/>
                        <w:spacing w:val="-11"/>
                        <w:sz w:val="22"/>
                      </w:rPr>
                      <w:t> </w:t>
                    </w:r>
                    <w:r>
                      <w:rPr>
                        <w:color w:val="1D1D1B"/>
                        <w:sz w:val="22"/>
                      </w:rPr>
                      <w:t>to</w:t>
                    </w:r>
                    <w:r>
                      <w:rPr>
                        <w:color w:val="1D1D1B"/>
                        <w:spacing w:val="-10"/>
                        <w:sz w:val="22"/>
                      </w:rPr>
                      <w:t> </w:t>
                    </w:r>
                    <w:r>
                      <w:rPr>
                        <w:color w:val="1D1D1B"/>
                        <w:sz w:val="22"/>
                      </w:rPr>
                      <w:t>the</w:t>
                    </w:r>
                    <w:r>
                      <w:rPr>
                        <w:color w:val="1D1D1B"/>
                        <w:spacing w:val="-11"/>
                        <w:sz w:val="22"/>
                      </w:rPr>
                      <w:t> </w:t>
                    </w:r>
                    <w:r>
                      <w:rPr>
                        <w:color w:val="1D1D1B"/>
                        <w:sz w:val="22"/>
                      </w:rPr>
                      <w:t>base</w:t>
                    </w:r>
                    <w:r>
                      <w:rPr>
                        <w:color w:val="1D1D1B"/>
                        <w:spacing w:val="-10"/>
                        <w:sz w:val="22"/>
                      </w:rPr>
                      <w:t> </w:t>
                    </w:r>
                    <w:r>
                      <w:rPr>
                        <w:color w:val="1D1D1B"/>
                        <w:spacing w:val="-5"/>
                        <w:sz w:val="22"/>
                      </w:rPr>
                      <w:t>8:</w:t>
                    </w:r>
                  </w:p>
                </w:txbxContent>
              </v:textbox>
              <w10:wrap type="none"/>
            </v:shape>
            <v:shape style="position:absolute;left:2963;top:968;width:3140;height:310" type="#_x0000_t202" id="docshape731" filled="false" stroked="false">
              <v:textbox inset="0,0,0,0">
                <w:txbxContent>
                  <w:p>
                    <w:pPr>
                      <w:spacing w:before="24"/>
                      <w:ind w:left="75" w:right="0" w:firstLine="0"/>
                      <w:jc w:val="left"/>
                      <w:rPr>
                        <w:b/>
                        <w:sz w:val="15"/>
                      </w:rPr>
                    </w:pPr>
                    <w:r>
                      <w:rPr>
                        <w:color w:val="1D1D1B"/>
                        <w:sz w:val="22"/>
                      </w:rPr>
                      <w:t>8</w:t>
                    </w:r>
                    <w:r>
                      <w:rPr>
                        <w:color w:val="1D1D1B"/>
                        <w:position w:val="7"/>
                        <w:sz w:val="15"/>
                      </w:rPr>
                      <w:t>3</w:t>
                    </w:r>
                    <w:r>
                      <w:rPr>
                        <w:color w:val="1D1D1B"/>
                        <w:spacing w:val="12"/>
                        <w:position w:val="7"/>
                        <w:sz w:val="15"/>
                      </w:rPr>
                      <w:t> </w:t>
                    </w:r>
                    <w:r>
                      <w:rPr>
                        <w:color w:val="1D1D1B"/>
                        <w:sz w:val="22"/>
                      </w:rPr>
                      <w:t>×</w:t>
                    </w:r>
                    <w:r>
                      <w:rPr>
                        <w:color w:val="1D1D1B"/>
                        <w:spacing w:val="-4"/>
                        <w:sz w:val="22"/>
                      </w:rPr>
                      <w:t> </w:t>
                    </w:r>
                    <w:r>
                      <w:rPr>
                        <w:color w:val="1D1D1B"/>
                        <w:sz w:val="22"/>
                      </w:rPr>
                      <w:t>4</w:t>
                    </w:r>
                    <w:r>
                      <w:rPr>
                        <w:color w:val="1D1D1B"/>
                        <w:spacing w:val="-4"/>
                        <w:sz w:val="22"/>
                      </w:rPr>
                      <w:t> </w:t>
                    </w:r>
                    <w:r>
                      <w:rPr>
                        <w:color w:val="1D1D1B"/>
                        <w:sz w:val="22"/>
                      </w:rPr>
                      <w:t>+</w:t>
                    </w:r>
                    <w:r>
                      <w:rPr>
                        <w:color w:val="1D1D1B"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color w:val="1D1D1B"/>
                        <w:sz w:val="22"/>
                      </w:rPr>
                      <w:t>0</w:t>
                    </w:r>
                    <w:r>
                      <w:rPr>
                        <w:b/>
                        <w:color w:val="1D1D1B"/>
                        <w:spacing w:val="-7"/>
                        <w:sz w:val="22"/>
                      </w:rPr>
                      <w:t> </w:t>
                    </w:r>
                    <w:r>
                      <w:rPr>
                        <w:b/>
                        <w:color w:val="1D1D1B"/>
                        <w:sz w:val="22"/>
                      </w:rPr>
                      <w:t>×</w:t>
                    </w:r>
                    <w:r>
                      <w:rPr>
                        <w:b/>
                        <w:color w:val="1D1D1B"/>
                        <w:spacing w:val="-7"/>
                        <w:sz w:val="22"/>
                      </w:rPr>
                      <w:t> </w:t>
                    </w:r>
                    <w:r>
                      <w:rPr>
                        <w:b/>
                        <w:color w:val="1D1D1B"/>
                        <w:sz w:val="22"/>
                      </w:rPr>
                      <w:t>8</w:t>
                    </w:r>
                    <w:r>
                      <w:rPr>
                        <w:b/>
                        <w:color w:val="1D1D1B"/>
                        <w:position w:val="7"/>
                        <w:sz w:val="15"/>
                      </w:rPr>
                      <w:t>2</w:t>
                    </w:r>
                    <w:r>
                      <w:rPr>
                        <w:b/>
                        <w:color w:val="1D1D1B"/>
                        <w:spacing w:val="11"/>
                        <w:position w:val="7"/>
                        <w:sz w:val="15"/>
                      </w:rPr>
                      <w:t> </w:t>
                    </w:r>
                    <w:r>
                      <w:rPr>
                        <w:b/>
                        <w:color w:val="1D1D1B"/>
                        <w:sz w:val="22"/>
                      </w:rPr>
                      <w:t>+</w:t>
                    </w:r>
                    <w:r>
                      <w:rPr>
                        <w:b/>
                        <w:color w:val="1D1D1B"/>
                        <w:spacing w:val="-7"/>
                        <w:sz w:val="22"/>
                      </w:rPr>
                      <w:t> </w:t>
                    </w:r>
                    <w:r>
                      <w:rPr>
                        <w:b/>
                        <w:color w:val="1D1D1B"/>
                        <w:sz w:val="22"/>
                      </w:rPr>
                      <w:t>3</w:t>
                    </w:r>
                    <w:r>
                      <w:rPr>
                        <w:b/>
                        <w:color w:val="1D1D1B"/>
                        <w:spacing w:val="-7"/>
                        <w:sz w:val="22"/>
                      </w:rPr>
                      <w:t> </w:t>
                    </w:r>
                    <w:r>
                      <w:rPr>
                        <w:b/>
                        <w:color w:val="1D1D1B"/>
                        <w:sz w:val="22"/>
                      </w:rPr>
                      <w:t>×</w:t>
                    </w:r>
                    <w:r>
                      <w:rPr>
                        <w:b/>
                        <w:color w:val="1D1D1B"/>
                        <w:spacing w:val="-7"/>
                        <w:sz w:val="22"/>
                      </w:rPr>
                      <w:t> </w:t>
                    </w:r>
                    <w:r>
                      <w:rPr>
                        <w:b/>
                        <w:color w:val="1D1D1B"/>
                        <w:sz w:val="22"/>
                      </w:rPr>
                      <w:t>8</w:t>
                    </w:r>
                    <w:r>
                      <w:rPr>
                        <w:b/>
                        <w:color w:val="1D1D1B"/>
                        <w:position w:val="7"/>
                        <w:sz w:val="15"/>
                      </w:rPr>
                      <w:t>1</w:t>
                    </w:r>
                    <w:r>
                      <w:rPr>
                        <w:b/>
                        <w:color w:val="1D1D1B"/>
                        <w:spacing w:val="11"/>
                        <w:position w:val="7"/>
                        <w:sz w:val="15"/>
                      </w:rPr>
                      <w:t> </w:t>
                    </w:r>
                    <w:r>
                      <w:rPr>
                        <w:b/>
                        <w:color w:val="1D1D1B"/>
                        <w:sz w:val="22"/>
                      </w:rPr>
                      <w:t>+</w:t>
                    </w:r>
                    <w:r>
                      <w:rPr>
                        <w:b/>
                        <w:color w:val="1D1D1B"/>
                        <w:spacing w:val="-7"/>
                        <w:sz w:val="22"/>
                      </w:rPr>
                      <w:t> </w:t>
                    </w:r>
                    <w:r>
                      <w:rPr>
                        <w:b/>
                        <w:color w:val="1D1D1B"/>
                        <w:sz w:val="22"/>
                      </w:rPr>
                      <w:t>5</w:t>
                    </w:r>
                    <w:r>
                      <w:rPr>
                        <w:b/>
                        <w:color w:val="1D1D1B"/>
                        <w:spacing w:val="-7"/>
                        <w:sz w:val="22"/>
                      </w:rPr>
                      <w:t> </w:t>
                    </w:r>
                    <w:r>
                      <w:rPr>
                        <w:b/>
                        <w:color w:val="1D1D1B"/>
                        <w:sz w:val="22"/>
                      </w:rPr>
                      <w:t>×</w:t>
                    </w:r>
                    <w:r>
                      <w:rPr>
                        <w:b/>
                        <w:color w:val="1D1D1B"/>
                        <w:spacing w:val="-7"/>
                        <w:sz w:val="22"/>
                      </w:rPr>
                      <w:t> 8</w:t>
                    </w:r>
                    <w:r>
                      <w:rPr>
                        <w:b/>
                        <w:color w:val="1D1D1B"/>
                        <w:spacing w:val="-7"/>
                        <w:position w:val="7"/>
                        <w:sz w:val="15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490;top:968;width:2464;height:310" type="#_x0000_t202" id="docshape732" filled="false" stroked="false">
              <v:textbox inset="0,0,0,0">
                <w:txbxContent>
                  <w:p>
                    <w:pPr>
                      <w:spacing w:before="29"/>
                      <w:ind w:left="75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1D1D1B"/>
                        <w:sz w:val="22"/>
                      </w:rPr>
                      <w:t>4</w:t>
                    </w:r>
                    <w:r>
                      <w:rPr>
                        <w:color w:val="1D1D1B"/>
                        <w:spacing w:val="-10"/>
                        <w:sz w:val="22"/>
                      </w:rPr>
                      <w:t> </w:t>
                    </w:r>
                    <w:r>
                      <w:rPr>
                        <w:color w:val="1D1D1B"/>
                        <w:sz w:val="22"/>
                      </w:rPr>
                      <w:t>+</w:t>
                    </w:r>
                    <w:r>
                      <w:rPr>
                        <w:color w:val="1D1D1B"/>
                        <w:spacing w:val="-9"/>
                        <w:sz w:val="22"/>
                      </w:rPr>
                      <w:t> </w:t>
                    </w:r>
                    <w:r>
                      <w:rPr>
                        <w:color w:val="1D1D1B"/>
                        <w:sz w:val="22"/>
                      </w:rPr>
                      <w:t>rem.</w:t>
                    </w:r>
                    <w:r>
                      <w:rPr>
                        <w:color w:val="1D1D1B"/>
                        <w:spacing w:val="-10"/>
                        <w:sz w:val="22"/>
                      </w:rPr>
                      <w:t> 0</w:t>
                    </w:r>
                  </w:p>
                </w:txbxContent>
              </v:textbox>
              <w10:wrap type="none"/>
            </v:shape>
            <v:shape style="position:absolute;left:10;top:968;width:470;height:310" type="#_x0000_t202" id="docshape733" filled="false" stroked="false">
              <v:textbox inset="0,0,0,0">
                <w:txbxContent>
                  <w:p>
                    <w:pPr>
                      <w:spacing w:before="29"/>
                      <w:ind w:left="75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1D1D1B"/>
                        <w:sz w:val="22"/>
                      </w:rPr>
                      <w:t>8</w:t>
                    </w:r>
                  </w:p>
                </w:txbxContent>
              </v:textbox>
              <w10:wrap type="none"/>
            </v:shape>
            <v:shape style="position:absolute;left:2963;top:649;width:3140;height:310" type="#_x0000_t202" id="docshape734" filled="false" stroked="false">
              <v:textbox inset="0,0,0,0">
                <w:txbxContent>
                  <w:p>
                    <w:pPr>
                      <w:spacing w:before="24"/>
                      <w:ind w:left="75" w:right="0" w:firstLine="0"/>
                      <w:jc w:val="left"/>
                      <w:rPr>
                        <w:b/>
                        <w:sz w:val="15"/>
                      </w:rPr>
                    </w:pPr>
                    <w:r>
                      <w:rPr>
                        <w:color w:val="1D1D1B"/>
                        <w:sz w:val="22"/>
                      </w:rPr>
                      <w:t>8</w:t>
                    </w:r>
                    <w:r>
                      <w:rPr>
                        <w:color w:val="1D1D1B"/>
                        <w:position w:val="7"/>
                        <w:sz w:val="15"/>
                      </w:rPr>
                      <w:t>2</w:t>
                    </w:r>
                    <w:r>
                      <w:rPr>
                        <w:color w:val="1D1D1B"/>
                        <w:spacing w:val="12"/>
                        <w:position w:val="7"/>
                        <w:sz w:val="15"/>
                      </w:rPr>
                      <w:t> </w:t>
                    </w:r>
                    <w:r>
                      <w:rPr>
                        <w:color w:val="1D1D1B"/>
                        <w:sz w:val="22"/>
                      </w:rPr>
                      <w:t>×</w:t>
                    </w:r>
                    <w:r>
                      <w:rPr>
                        <w:color w:val="1D1D1B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1D1D1B"/>
                        <w:sz w:val="22"/>
                      </w:rPr>
                      <w:t>32</w:t>
                    </w:r>
                    <w:r>
                      <w:rPr>
                        <w:color w:val="1D1D1B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1D1D1B"/>
                        <w:sz w:val="22"/>
                      </w:rPr>
                      <w:t>+</w:t>
                    </w:r>
                    <w:r>
                      <w:rPr>
                        <w:color w:val="1D1D1B"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color w:val="1D1D1B"/>
                        <w:sz w:val="22"/>
                      </w:rPr>
                      <w:t>3</w:t>
                    </w:r>
                    <w:r>
                      <w:rPr>
                        <w:b/>
                        <w:color w:val="1D1D1B"/>
                        <w:spacing w:val="-7"/>
                        <w:sz w:val="22"/>
                      </w:rPr>
                      <w:t> </w:t>
                    </w:r>
                    <w:r>
                      <w:rPr>
                        <w:b/>
                        <w:color w:val="1D1D1B"/>
                        <w:sz w:val="22"/>
                      </w:rPr>
                      <w:t>×</w:t>
                    </w:r>
                    <w:r>
                      <w:rPr>
                        <w:b/>
                        <w:color w:val="1D1D1B"/>
                        <w:spacing w:val="-8"/>
                        <w:sz w:val="22"/>
                      </w:rPr>
                      <w:t> </w:t>
                    </w:r>
                    <w:r>
                      <w:rPr>
                        <w:b/>
                        <w:color w:val="1D1D1B"/>
                        <w:sz w:val="22"/>
                      </w:rPr>
                      <w:t>8</w:t>
                    </w:r>
                    <w:r>
                      <w:rPr>
                        <w:b/>
                        <w:color w:val="1D1D1B"/>
                        <w:position w:val="7"/>
                        <w:sz w:val="15"/>
                      </w:rPr>
                      <w:t>1</w:t>
                    </w:r>
                    <w:r>
                      <w:rPr>
                        <w:b/>
                        <w:color w:val="1D1D1B"/>
                        <w:spacing w:val="11"/>
                        <w:position w:val="7"/>
                        <w:sz w:val="15"/>
                      </w:rPr>
                      <w:t> </w:t>
                    </w:r>
                    <w:r>
                      <w:rPr>
                        <w:b/>
                        <w:color w:val="1D1D1B"/>
                        <w:sz w:val="22"/>
                      </w:rPr>
                      <w:t>+</w:t>
                    </w:r>
                    <w:r>
                      <w:rPr>
                        <w:b/>
                        <w:color w:val="1D1D1B"/>
                        <w:spacing w:val="-8"/>
                        <w:sz w:val="22"/>
                      </w:rPr>
                      <w:t> </w:t>
                    </w:r>
                    <w:r>
                      <w:rPr>
                        <w:b/>
                        <w:color w:val="1D1D1B"/>
                        <w:sz w:val="22"/>
                      </w:rPr>
                      <w:t>5</w:t>
                    </w:r>
                    <w:r>
                      <w:rPr>
                        <w:b/>
                        <w:color w:val="1D1D1B"/>
                        <w:spacing w:val="-7"/>
                        <w:sz w:val="22"/>
                      </w:rPr>
                      <w:t> </w:t>
                    </w:r>
                    <w:r>
                      <w:rPr>
                        <w:b/>
                        <w:color w:val="1D1D1B"/>
                        <w:sz w:val="22"/>
                      </w:rPr>
                      <w:t>×</w:t>
                    </w:r>
                    <w:r>
                      <w:rPr>
                        <w:b/>
                        <w:color w:val="1D1D1B"/>
                        <w:spacing w:val="-8"/>
                        <w:sz w:val="22"/>
                      </w:rPr>
                      <w:t> </w:t>
                    </w:r>
                    <w:r>
                      <w:rPr>
                        <w:b/>
                        <w:color w:val="1D1D1B"/>
                        <w:spacing w:val="-5"/>
                        <w:sz w:val="22"/>
                      </w:rPr>
                      <w:t>8</w:t>
                    </w:r>
                    <w:r>
                      <w:rPr>
                        <w:b/>
                        <w:color w:val="1D1D1B"/>
                        <w:spacing w:val="-5"/>
                        <w:position w:val="7"/>
                        <w:sz w:val="15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490;top:649;width:2464;height:310" type="#_x0000_t202" id="docshape735" filled="false" stroked="false">
              <v:textbox inset="0,0,0,0">
                <w:txbxContent>
                  <w:p>
                    <w:pPr>
                      <w:spacing w:before="29"/>
                      <w:ind w:left="75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1D1D1B"/>
                        <w:sz w:val="22"/>
                      </w:rPr>
                      <w:t>32</w:t>
                    </w:r>
                    <w:r>
                      <w:rPr>
                        <w:color w:val="1D1D1B"/>
                        <w:spacing w:val="-10"/>
                        <w:sz w:val="22"/>
                      </w:rPr>
                      <w:t> </w:t>
                    </w:r>
                    <w:r>
                      <w:rPr>
                        <w:color w:val="1D1D1B"/>
                        <w:sz w:val="22"/>
                      </w:rPr>
                      <w:t>+</w:t>
                    </w:r>
                    <w:r>
                      <w:rPr>
                        <w:color w:val="1D1D1B"/>
                        <w:spacing w:val="-9"/>
                        <w:sz w:val="22"/>
                      </w:rPr>
                      <w:t> </w:t>
                    </w:r>
                    <w:r>
                      <w:rPr>
                        <w:color w:val="1D1D1B"/>
                        <w:sz w:val="22"/>
                      </w:rPr>
                      <w:t>rem.</w:t>
                    </w:r>
                    <w:r>
                      <w:rPr>
                        <w:color w:val="1D1D1B"/>
                        <w:spacing w:val="-10"/>
                        <w:sz w:val="22"/>
                      </w:rPr>
                      <w:t> 3</w:t>
                    </w:r>
                  </w:p>
                </w:txbxContent>
              </v:textbox>
              <w10:wrap type="none"/>
            </v:shape>
            <v:shape style="position:absolute;left:202;top:746;width:104;height:222" type="#_x0000_t202" id="docshape736" filled="false" stroked="false">
              <v:textbox inset="0,0,0,0">
                <w:txbxContent>
                  <w:p>
                    <w:pPr>
                      <w:spacing w:before="15"/>
                      <w:ind w:left="0" w:right="0" w:firstLine="0"/>
                      <w:jc w:val="left"/>
                      <w:rPr>
                        <w:rFonts w:ascii="Microsoft Sans Serif"/>
                        <w:sz w:val="17"/>
                      </w:rPr>
                    </w:pPr>
                    <w:r>
                      <w:rPr>
                        <w:rFonts w:ascii="Microsoft Sans Serif"/>
                        <w:color w:val="1D1D1B"/>
                        <w:w w:val="216"/>
                        <w:sz w:val="17"/>
                      </w:rPr>
                      <w:t>l</w:t>
                    </w:r>
                  </w:p>
                </w:txbxContent>
              </v:textbox>
              <w10:wrap type="none"/>
            </v:shape>
            <v:shape style="position:absolute;left:85;top:576;width:222;height:385" type="#_x0000_t202" id="docshape737" filled="false" stroked="false">
              <v:textbox inset="0,0,0,0">
                <w:txbxContent>
                  <w:p>
                    <w:pPr>
                      <w:spacing w:before="15"/>
                      <w:ind w:left="0" w:right="0" w:firstLine="0"/>
                      <w:jc w:val="left"/>
                      <w:rPr>
                        <w:rFonts w:ascii="Microsoft Sans Serif"/>
                        <w:sz w:val="17"/>
                      </w:rPr>
                    </w:pPr>
                    <w:r>
                      <w:rPr>
                        <w:color w:val="1D1D1B"/>
                        <w:spacing w:val="-5"/>
                        <w:w w:val="135"/>
                        <w:position w:val="-13"/>
                        <w:sz w:val="22"/>
                      </w:rPr>
                      <w:t>8</w:t>
                    </w:r>
                    <w:r>
                      <w:rPr>
                        <w:rFonts w:ascii="Microsoft Sans Serif"/>
                        <w:color w:val="1D1D1B"/>
                        <w:spacing w:val="-5"/>
                        <w:w w:val="135"/>
                        <w:sz w:val="17"/>
                      </w:rPr>
                      <w:t>|</w:t>
                    </w:r>
                  </w:p>
                </w:txbxContent>
              </v:textbox>
              <w10:wrap type="none"/>
            </v:shape>
            <v:shape style="position:absolute;left:2963;top:329;width:3140;height:310" type="#_x0000_t202" id="docshape738" filled="false" stroked="false">
              <v:textbox inset="0,0,0,0">
                <w:txbxContent>
                  <w:p>
                    <w:pPr>
                      <w:spacing w:before="24"/>
                      <w:ind w:left="75" w:right="0" w:firstLine="0"/>
                      <w:jc w:val="left"/>
                      <w:rPr>
                        <w:b/>
                        <w:sz w:val="15"/>
                      </w:rPr>
                    </w:pPr>
                    <w:r>
                      <w:rPr>
                        <w:color w:val="1D1D1B"/>
                        <w:sz w:val="22"/>
                      </w:rPr>
                      <w:t>8</w:t>
                    </w:r>
                    <w:r>
                      <w:rPr>
                        <w:color w:val="1D1D1B"/>
                        <w:position w:val="7"/>
                        <w:sz w:val="15"/>
                      </w:rPr>
                      <w:t>1</w:t>
                    </w:r>
                    <w:r>
                      <w:rPr>
                        <w:color w:val="1D1D1B"/>
                        <w:spacing w:val="11"/>
                        <w:position w:val="7"/>
                        <w:sz w:val="15"/>
                      </w:rPr>
                      <w:t> </w:t>
                    </w:r>
                    <w:r>
                      <w:rPr>
                        <w:color w:val="1D1D1B"/>
                        <w:sz w:val="22"/>
                      </w:rPr>
                      <w:t>×</w:t>
                    </w:r>
                    <w:r>
                      <w:rPr>
                        <w:color w:val="1D1D1B"/>
                        <w:spacing w:val="-7"/>
                        <w:sz w:val="22"/>
                      </w:rPr>
                      <w:t> </w:t>
                    </w:r>
                    <w:r>
                      <w:rPr>
                        <w:color w:val="1D1D1B"/>
                        <w:sz w:val="22"/>
                      </w:rPr>
                      <w:t>259</w:t>
                    </w:r>
                    <w:r>
                      <w:rPr>
                        <w:color w:val="1D1D1B"/>
                        <w:spacing w:val="-6"/>
                        <w:sz w:val="22"/>
                      </w:rPr>
                      <w:t> </w:t>
                    </w:r>
                    <w:r>
                      <w:rPr>
                        <w:color w:val="1D1D1B"/>
                        <w:sz w:val="22"/>
                      </w:rPr>
                      <w:t>+</w:t>
                    </w:r>
                    <w:r>
                      <w:rPr>
                        <w:color w:val="1D1D1B"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color w:val="1D1D1B"/>
                        <w:sz w:val="22"/>
                      </w:rPr>
                      <w:t>5</w:t>
                    </w:r>
                    <w:r>
                      <w:rPr>
                        <w:b/>
                        <w:color w:val="1D1D1B"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color w:val="1D1D1B"/>
                        <w:sz w:val="22"/>
                      </w:rPr>
                      <w:t>×</w:t>
                    </w:r>
                    <w:r>
                      <w:rPr>
                        <w:b/>
                        <w:color w:val="1D1D1B"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color w:val="1D1D1B"/>
                        <w:spacing w:val="-5"/>
                        <w:sz w:val="22"/>
                      </w:rPr>
                      <w:t>8</w:t>
                    </w:r>
                    <w:r>
                      <w:rPr>
                        <w:b/>
                        <w:color w:val="1D1D1B"/>
                        <w:spacing w:val="-5"/>
                        <w:position w:val="7"/>
                        <w:sz w:val="15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490;top:329;width:2464;height:310" type="#_x0000_t202" id="docshape739" filled="false" stroked="false">
              <v:textbox inset="0,0,0,0">
                <w:txbxContent>
                  <w:p>
                    <w:pPr>
                      <w:spacing w:before="29"/>
                      <w:ind w:left="75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1D1D1B"/>
                        <w:sz w:val="22"/>
                      </w:rPr>
                      <w:t>259</w:t>
                    </w:r>
                    <w:r>
                      <w:rPr>
                        <w:color w:val="1D1D1B"/>
                        <w:spacing w:val="-10"/>
                        <w:sz w:val="22"/>
                      </w:rPr>
                      <w:t> </w:t>
                    </w:r>
                    <w:r>
                      <w:rPr>
                        <w:color w:val="1D1D1B"/>
                        <w:sz w:val="22"/>
                      </w:rPr>
                      <w:t>+</w:t>
                    </w:r>
                    <w:r>
                      <w:rPr>
                        <w:color w:val="1D1D1B"/>
                        <w:spacing w:val="-9"/>
                        <w:sz w:val="22"/>
                      </w:rPr>
                      <w:t> </w:t>
                    </w:r>
                    <w:r>
                      <w:rPr>
                        <w:color w:val="1D1D1B"/>
                        <w:sz w:val="22"/>
                      </w:rPr>
                      <w:t>rem.</w:t>
                    </w:r>
                    <w:r>
                      <w:rPr>
                        <w:color w:val="1D1D1B"/>
                        <w:spacing w:val="-10"/>
                        <w:sz w:val="22"/>
                      </w:rPr>
                      <w:t> 5</w:t>
                    </w:r>
                  </w:p>
                </w:txbxContent>
              </v:textbox>
              <w10:wrap type="none"/>
            </v:shape>
            <v:shape style="position:absolute;left:490;top:10;width:2464;height:310" type="#_x0000_t202" id="docshape740" filled="false" stroked="false">
              <v:textbox inset="0,0,0,0">
                <w:txbxContent>
                  <w:p>
                    <w:pPr>
                      <w:spacing w:before="29"/>
                      <w:ind w:left="75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1D1D1B"/>
                        <w:spacing w:val="-4"/>
                        <w:sz w:val="22"/>
                      </w:rPr>
                      <w:t>2077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ListParagraph"/>
        <w:numPr>
          <w:ilvl w:val="1"/>
          <w:numId w:val="94"/>
        </w:numPr>
        <w:tabs>
          <w:tab w:pos="1078" w:val="left" w:leader="none"/>
        </w:tabs>
        <w:spacing w:line="242" w:lineRule="auto" w:before="164" w:after="0"/>
        <w:ind w:left="1077" w:right="6179" w:hanging="227"/>
        <w:jc w:val="left"/>
        <w:rPr>
          <w:sz w:val="24"/>
        </w:rPr>
      </w:pPr>
      <w:r>
        <w:rPr>
          <w:color w:val="1D1D1B"/>
          <w:sz w:val="24"/>
        </w:rPr>
        <w:t>Remind students that they can only have the </w:t>
      </w:r>
      <w:r>
        <w:rPr>
          <w:color w:val="1D1D1B"/>
          <w:spacing w:val="-2"/>
          <w:sz w:val="24"/>
        </w:rPr>
        <w:t>correct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ratio,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if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quantities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that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are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compared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are in the same unit.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725" w:top="1580" w:bottom="280" w:left="0" w:right="220"/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52.8pt;height:63.7pt;mso-position-horizontal-relative:char;mso-position-vertical-relative:line" id="docshapegroup746" coordorigin="0,0" coordsize="11056,1274">
            <v:rect style="position:absolute;left:0;top:0;width:3260;height:1274" id="docshape747" filled="true" fillcolor="#706f6f" stroked="false">
              <v:fill type="solid"/>
            </v:rect>
            <v:shape style="position:absolute;left:3259;top:0;width:7796;height:1274" id="docshape748" coordorigin="3260,0" coordsize="7796,1274" path="m10772,0l3260,0,3260,1273,10772,1273,10936,1269,11020,1238,11051,1154,11055,990,11055,283,11051,120,11020,35,10936,4,10772,0xe" filled="true" fillcolor="#b3b2b2" stroked="false">
              <v:path arrowok="t"/>
              <v:fill type="solid"/>
            </v:shape>
            <v:shape style="position:absolute;left:1133;top:430;width:1961;height:438" type="#_x0000_t202" id="docshape749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14</w:t>
                    </w:r>
                  </w:p>
                </w:txbxContent>
              </v:textbox>
              <w10:wrap type="none"/>
            </v:shape>
            <v:shape style="position:absolute;left:3543;top:220;width:6269;height:858" type="#_x0000_t202" id="docshape750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Revision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of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indices,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logarithms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and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surds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56.692902pt;margin-top:12.469377pt;width:496.1pt;height:138pt;mso-position-horizontal-relative:page;mso-position-vertical-relative:paragraph;z-index:-15563776;mso-wrap-distance-left:0;mso-wrap-distance-right:0" id="docshapegroup751" coordorigin="1134,249" coordsize="9922,2760">
            <v:shape style="position:absolute;left:1153;top:269;width:9882;height:2720" id="docshape752" coordorigin="1154,269" coordsize="9882,2720" path="m10795,269l1394,269,1255,273,1184,299,1158,371,1154,509,1154,2749,1158,2888,1184,2959,1255,2985,1394,2989,10795,2989,10934,2985,11005,2959,11031,2888,11035,2749,11035,509,11031,371,11005,299,10934,273,10795,269xe" filled="true" fillcolor="#f6f6f6" stroked="false">
              <v:path arrowok="t"/>
              <v:fill type="solid"/>
            </v:shape>
            <v:shape style="position:absolute;left:1153;top:269;width:9882;height:2720" id="docshape753" coordorigin="1154,269" coordsize="9882,2720" path="m1394,269l1255,273,1184,299,1158,371,1154,509,1154,2749,1158,2888,1184,2959,1255,2985,1394,2989,10795,2989,10934,2985,11005,2959,11031,2888,11035,2749,11035,509,11031,371,11005,299,10934,273,10795,269,1394,269xe" filled="false" stroked="true" strokeweight="2.0pt" strokecolor="#b3b2b2">
              <v:path arrowok="t"/>
              <v:stroke dashstyle="solid"/>
            </v:shape>
            <v:shape style="position:absolute;left:1188;top:294;width:9812;height:2670" type="#_x0000_t202" id="docshape754" filled="false" stroked="false">
              <v:textbox inset="0,0,0,0">
                <w:txbxContent>
                  <w:p>
                    <w:pPr>
                      <w:spacing w:before="18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recall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know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following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work:</w:t>
                    </w:r>
                  </w:p>
                  <w:p>
                    <w:pPr>
                      <w:numPr>
                        <w:ilvl w:val="0"/>
                        <w:numId w:val="95"/>
                      </w:numPr>
                      <w:tabs>
                        <w:tab w:pos="609" w:val="left" w:leader="none"/>
                      </w:tabs>
                      <w:spacing w:line="258" w:lineRule="exact"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pacing w:val="-2"/>
                        <w:sz w:val="24"/>
                      </w:rPr>
                      <w:t>Indices.</w:t>
                    </w:r>
                  </w:p>
                  <w:p>
                    <w:pPr>
                      <w:numPr>
                        <w:ilvl w:val="0"/>
                        <w:numId w:val="95"/>
                      </w:numPr>
                      <w:tabs>
                        <w:tab w:pos="609" w:val="left" w:leader="none"/>
                      </w:tabs>
                      <w:spacing w:line="307" w:lineRule="exact" w:before="0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Logarithms</w:t>
                    </w:r>
                    <w:r>
                      <w:rPr>
                        <w:color w:val="1D1D1B"/>
                        <w:spacing w:val="1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(numbers</w:t>
                    </w:r>
                    <w:r>
                      <w:rPr>
                        <w:color w:val="1D1D1B"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Lucida Sans Unicode"/>
                        <w:color w:val="1D1D1B"/>
                        <w:w w:val="95"/>
                        <w:sz w:val="24"/>
                      </w:rPr>
                      <w:t>&gt;</w:t>
                    </w:r>
                    <w:r>
                      <w:rPr>
                        <w:rFonts w:ascii="Lucida Sans Unicode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1).</w:t>
                    </w:r>
                  </w:p>
                  <w:p>
                    <w:pPr>
                      <w:numPr>
                        <w:ilvl w:val="0"/>
                        <w:numId w:val="95"/>
                      </w:numPr>
                      <w:tabs>
                        <w:tab w:pos="609" w:val="left" w:leader="none"/>
                      </w:tabs>
                      <w:spacing w:line="300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Logarithms</w:t>
                    </w:r>
                    <w:r>
                      <w:rPr>
                        <w:color w:val="1D1D1B"/>
                        <w:spacing w:val="1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(including</w:t>
                    </w:r>
                    <w:r>
                      <w:rPr>
                        <w:color w:val="1D1D1B"/>
                        <w:spacing w:val="1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numbers</w:t>
                    </w:r>
                    <w:r>
                      <w:rPr>
                        <w:color w:val="1D1D1B"/>
                        <w:spacing w:val="16"/>
                        <w:sz w:val="24"/>
                      </w:rPr>
                      <w:t> </w:t>
                    </w:r>
                    <w:r>
                      <w:rPr>
                        <w:rFonts w:ascii="Lucida Sans Unicode"/>
                        <w:color w:val="1D1D1B"/>
                        <w:w w:val="95"/>
                        <w:sz w:val="24"/>
                      </w:rPr>
                      <w:t>&lt;</w:t>
                    </w:r>
                    <w:r>
                      <w:rPr>
                        <w:rFonts w:ascii="Lucida Sans Unicode"/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1).</w:t>
                    </w:r>
                  </w:p>
                  <w:p>
                    <w:pPr>
                      <w:numPr>
                        <w:ilvl w:val="0"/>
                        <w:numId w:val="95"/>
                      </w:numPr>
                      <w:tabs>
                        <w:tab w:pos="609" w:val="left" w:leader="none"/>
                      </w:tabs>
                      <w:spacing w:line="251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Calculations</w:t>
                    </w:r>
                    <w:r>
                      <w:rPr>
                        <w:color w:val="1D1D1B"/>
                        <w:spacing w:val="2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without</w:t>
                    </w:r>
                    <w:r>
                      <w:rPr>
                        <w:color w:val="1D1D1B"/>
                        <w:spacing w:val="2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logarithms.</w:t>
                    </w:r>
                  </w:p>
                  <w:p>
                    <w:pPr>
                      <w:numPr>
                        <w:ilvl w:val="0"/>
                        <w:numId w:val="95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z w:val="24"/>
                      </w:rPr>
                      <w:t>Theory</w:t>
                    </w:r>
                    <w:r>
                      <w:rPr>
                        <w:color w:val="1D1D1B"/>
                        <w:spacing w:val="-13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1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logarithms.</w:t>
                    </w:r>
                  </w:p>
                  <w:p>
                    <w:pPr>
                      <w:numPr>
                        <w:ilvl w:val="0"/>
                        <w:numId w:val="95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pacing w:val="-2"/>
                        <w:sz w:val="24"/>
                      </w:rPr>
                      <w:t>Surds.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1"/>
        </w:rPr>
      </w:pPr>
    </w:p>
    <w:p>
      <w:pPr>
        <w:spacing w:after="0"/>
        <w:rPr>
          <w:sz w:val="11"/>
        </w:rPr>
        <w:sectPr>
          <w:footerReference w:type="even" r:id="rId68"/>
          <w:footerReference w:type="default" r:id="rId69"/>
          <w:pgSz w:w="11910" w:h="16840"/>
          <w:pgMar w:footer="820" w:header="0" w:top="1000" w:bottom="1020" w:left="0" w:right="220"/>
          <w:pgNumType w:start="38"/>
        </w:sectPr>
      </w:pPr>
    </w:p>
    <w:p>
      <w:pPr>
        <w:spacing w:line="261" w:lineRule="auto" w:before="125"/>
        <w:ind w:left="1133" w:right="0" w:firstLine="0"/>
        <w:jc w:val="left"/>
        <w:rPr>
          <w:sz w:val="24"/>
        </w:rPr>
      </w:pPr>
      <w:r>
        <w:rPr>
          <w:b/>
          <w:color w:val="1D1D1B"/>
          <w:sz w:val="28"/>
        </w:rPr>
        <w:t>Teaching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and</w:t>
      </w:r>
      <w:r>
        <w:rPr>
          <w:b/>
          <w:color w:val="1D1D1B"/>
          <w:spacing w:val="-17"/>
          <w:sz w:val="28"/>
        </w:rPr>
        <w:t> </w:t>
      </w:r>
      <w:r>
        <w:rPr>
          <w:b/>
          <w:color w:val="1D1D1B"/>
          <w:sz w:val="28"/>
        </w:rPr>
        <w:t>learning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materials </w:t>
      </w:r>
      <w:r>
        <w:rPr>
          <w:b/>
          <w:color w:val="1D1D1B"/>
          <w:w w:val="95"/>
          <w:sz w:val="24"/>
        </w:rPr>
        <w:t>Students</w:t>
      </w:r>
      <w:r>
        <w:rPr>
          <w:color w:val="1D1D1B"/>
          <w:w w:val="95"/>
          <w:sz w:val="24"/>
        </w:rPr>
        <w:t>: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Textbook,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an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exercise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book,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writing </w:t>
      </w:r>
      <w:r>
        <w:rPr>
          <w:color w:val="1D1D1B"/>
          <w:sz w:val="24"/>
        </w:rPr>
        <w:t>materials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calculator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possible.</w:t>
      </w:r>
    </w:p>
    <w:p>
      <w:pPr>
        <w:pStyle w:val="BodyText"/>
        <w:spacing w:line="258" w:lineRule="exact"/>
        <w:ind w:left="1133"/>
      </w:pPr>
      <w:r>
        <w:rPr>
          <w:b/>
          <w:color w:val="1D1D1B"/>
          <w:w w:val="95"/>
        </w:rPr>
        <w:t>Teacher</w:t>
      </w:r>
      <w:r>
        <w:rPr>
          <w:color w:val="1D1D1B"/>
          <w:w w:val="95"/>
        </w:rPr>
        <w:t>: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New</w:t>
      </w:r>
      <w:r>
        <w:rPr>
          <w:color w:val="1D1D1B"/>
        </w:rPr>
        <w:t> </w:t>
      </w:r>
      <w:r>
        <w:rPr>
          <w:color w:val="1D1D1B"/>
          <w:w w:val="95"/>
        </w:rPr>
        <w:t>General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Mathematics</w:t>
      </w:r>
      <w:r>
        <w:rPr>
          <w:color w:val="1D1D1B"/>
        </w:rPr>
        <w:t> </w:t>
      </w:r>
      <w:r>
        <w:rPr>
          <w:color w:val="1D1D1B"/>
          <w:w w:val="95"/>
        </w:rPr>
        <w:t>1,</w:t>
      </w:r>
      <w:r>
        <w:rPr>
          <w:color w:val="1D1D1B"/>
        </w:rPr>
        <w:t> </w:t>
      </w:r>
      <w:r>
        <w:rPr>
          <w:color w:val="1D1D1B"/>
          <w:w w:val="95"/>
        </w:rPr>
        <w:t>2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and</w:t>
      </w:r>
      <w:r>
        <w:rPr>
          <w:color w:val="1D1D1B"/>
        </w:rPr>
        <w:t> </w:t>
      </w:r>
      <w:r>
        <w:rPr>
          <w:color w:val="1D1D1B"/>
          <w:spacing w:val="-5"/>
          <w:w w:val="95"/>
        </w:rPr>
        <w:t>3.</w:t>
      </w:r>
    </w:p>
    <w:p>
      <w:pPr>
        <w:spacing w:line="254" w:lineRule="exact" w:before="119"/>
        <w:ind w:left="892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z w:val="24"/>
        </w:rPr>
        <w:t>So,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2</w:t>
      </w:r>
      <w:r>
        <w:rPr>
          <w:color w:val="1D1D1B"/>
          <w:position w:val="8"/>
          <w:sz w:val="17"/>
        </w:rPr>
        <w:t>3</w:t>
      </w:r>
      <w:r>
        <w:rPr>
          <w:color w:val="1D1D1B"/>
          <w:spacing w:val="11"/>
          <w:position w:val="8"/>
          <w:sz w:val="17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4"/>
          <w:sz w:val="24"/>
          <w:u w:val="single" w:color="1C1C1A"/>
          <w:vertAlign w:val="baseline"/>
        </w:rPr>
        <w:t> </w:t>
      </w:r>
      <w:r>
        <w:rPr>
          <w:color w:val="1D1D1B"/>
          <w:sz w:val="24"/>
          <w:u w:val="single" w:color="1C1C1A"/>
          <w:vertAlign w:val="superscript"/>
        </w:rPr>
        <w:t>1</w:t>
      </w:r>
      <w:r>
        <w:rPr>
          <w:color w:val="1D1D1B"/>
          <w:spacing w:val="6"/>
          <w:sz w:val="24"/>
          <w:u w:val="single" w:color="1C1C1A"/>
          <w:vertAlign w:val="baseline"/>
        </w:rPr>
        <w:t> </w:t>
      </w:r>
      <w:r>
        <w:rPr>
          <w:color w:val="1D1D1B"/>
          <w:spacing w:val="-10"/>
          <w:sz w:val="24"/>
          <w:vertAlign w:val="baseline"/>
        </w:rPr>
        <w:t>.</w:t>
      </w:r>
    </w:p>
    <w:p>
      <w:pPr>
        <w:spacing w:line="125" w:lineRule="exact" w:before="0"/>
        <w:ind w:left="1698" w:right="0" w:firstLine="0"/>
        <w:jc w:val="left"/>
        <w:rPr>
          <w:sz w:val="18"/>
        </w:rPr>
      </w:pPr>
      <w:r>
        <w:rPr/>
        <w:pict>
          <v:shape style="position:absolute;margin-left:369.332886pt;margin-top:-3.11068pt;width:6.3pt;height:8.0500pt;mso-position-horizontal-relative:page;mso-position-vertical-relative:paragraph;z-index:-20784128" type="#_x0000_t202" id="docshape755" filled="false" stroked="false">
            <v:textbox inset="0,0,0,0">
              <w:txbxContent>
                <w:p>
                  <w:pPr>
                    <w:spacing w:before="3"/>
                    <w:ind w:left="0" w:right="0" w:firstLine="0"/>
                    <w:jc w:val="left"/>
                    <w:rPr>
                      <w:sz w:val="12"/>
                    </w:rPr>
                  </w:pPr>
                  <w:r>
                    <w:rPr>
                      <w:color w:val="1D1D1B"/>
                      <w:spacing w:val="-5"/>
                      <w:w w:val="95"/>
                      <w:sz w:val="12"/>
                    </w:rPr>
                    <w:t>−3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18"/>
        </w:rPr>
        <w:t>2</w:t>
      </w:r>
    </w:p>
    <w:p>
      <w:pPr>
        <w:pStyle w:val="BodyText"/>
        <w:spacing w:line="231" w:lineRule="exact"/>
        <w:ind w:left="892"/>
      </w:pPr>
      <w:r>
        <w:rPr>
          <w:color w:val="1D1D1B"/>
          <w:w w:val="95"/>
        </w:rPr>
        <w:t>Therefore,</w:t>
      </w:r>
      <w:r>
        <w:rPr>
          <w:color w:val="1D1D1B"/>
          <w:spacing w:val="10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10"/>
        </w:rPr>
        <w:t> </w:t>
      </w:r>
      <w:r>
        <w:rPr>
          <w:color w:val="1D1D1B"/>
          <w:w w:val="95"/>
        </w:rPr>
        <w:t>write</w:t>
      </w:r>
      <w:r>
        <w:rPr>
          <w:color w:val="1D1D1B"/>
          <w:spacing w:val="10"/>
        </w:rPr>
        <w:t> </w:t>
      </w:r>
      <w:r>
        <w:rPr>
          <w:color w:val="1D1D1B"/>
          <w:w w:val="95"/>
        </w:rPr>
        <w:t>numbers</w:t>
      </w:r>
      <w:r>
        <w:rPr>
          <w:color w:val="1D1D1B"/>
          <w:spacing w:val="10"/>
        </w:rPr>
        <w:t> </w:t>
      </w:r>
      <w:r>
        <w:rPr>
          <w:color w:val="1D1D1B"/>
          <w:w w:val="95"/>
        </w:rPr>
        <w:t>with</w:t>
      </w:r>
      <w:r>
        <w:rPr>
          <w:color w:val="1D1D1B"/>
          <w:spacing w:val="10"/>
        </w:rPr>
        <w:t> </w:t>
      </w:r>
      <w:r>
        <w:rPr>
          <w:color w:val="1D1D1B"/>
          <w:spacing w:val="-2"/>
          <w:w w:val="95"/>
        </w:rPr>
        <w:t>positive</w:t>
      </w:r>
    </w:p>
    <w:p>
      <w:pPr>
        <w:pStyle w:val="BodyText"/>
        <w:spacing w:line="242" w:lineRule="auto" w:before="4"/>
        <w:ind w:left="892" w:right="268"/>
      </w:pPr>
      <w:r>
        <w:rPr>
          <w:color w:val="1D1D1B"/>
          <w:w w:val="95"/>
        </w:rPr>
        <w:t>indices, we write the power of the base with a negative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exponent,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on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opposite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side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4"/>
        </w:rPr>
        <w:t> </w:t>
      </w:r>
      <w:r>
        <w:rPr>
          <w:color w:val="1D1D1B"/>
          <w:spacing w:val="-5"/>
          <w:w w:val="95"/>
        </w:rPr>
        <w:t>the</w:t>
      </w:r>
    </w:p>
    <w:p>
      <w:pPr>
        <w:pStyle w:val="BodyText"/>
        <w:spacing w:line="205" w:lineRule="exact"/>
        <w:ind w:left="892"/>
      </w:pPr>
      <w:r>
        <w:rPr>
          <w:color w:val="1D1D1B"/>
        </w:rPr>
        <w:t>division</w:t>
      </w:r>
      <w:r>
        <w:rPr>
          <w:color w:val="1D1D1B"/>
          <w:spacing w:val="-15"/>
        </w:rPr>
        <w:t> </w:t>
      </w:r>
      <w:r>
        <w:rPr>
          <w:color w:val="1D1D1B"/>
        </w:rPr>
        <w:t>line,</w:t>
      </w:r>
      <w:r>
        <w:rPr>
          <w:color w:val="1D1D1B"/>
          <w:spacing w:val="-13"/>
        </w:rPr>
        <w:t> </w:t>
      </w:r>
      <w:r>
        <w:rPr>
          <w:color w:val="1D1D1B"/>
        </w:rPr>
        <w:t>for</w:t>
      </w:r>
      <w:r>
        <w:rPr>
          <w:color w:val="1D1D1B"/>
          <w:spacing w:val="-9"/>
        </w:rPr>
        <w:t> </w:t>
      </w:r>
      <w:r>
        <w:rPr>
          <w:color w:val="1D1D1B"/>
        </w:rPr>
        <w:t>example,</w:t>
      </w:r>
      <w:r>
        <w:rPr>
          <w:color w:val="1D1D1B"/>
          <w:spacing w:val="-11"/>
        </w:rPr>
        <w:t> </w:t>
      </w:r>
      <w:r>
        <w:rPr>
          <w:color w:val="1D1D1B"/>
          <w:spacing w:val="-5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1</w:t>
      </w:r>
      <w:r>
        <w:rPr>
          <w:color w:val="1D1D1B"/>
          <w:spacing w:val="-5"/>
          <w:u w:val="single" w:color="1C1C1A"/>
          <w:vertAlign w:val="baseline"/>
        </w:rPr>
        <w:t> </w:t>
      </w:r>
      <w:r>
        <w:rPr>
          <w:color w:val="1D1D1B"/>
          <w:spacing w:val="-15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7"/>
          <w:vertAlign w:val="baseline"/>
        </w:rPr>
        <w:t> </w:t>
      </w:r>
      <w:r>
        <w:rPr>
          <w:i/>
          <w:color w:val="1D1D1B"/>
          <w:vertAlign w:val="superscript"/>
        </w:rPr>
        <w:t>x</w:t>
      </w:r>
      <w:r>
        <w:rPr>
          <w:color w:val="1D1D1B"/>
          <w:position w:val="17"/>
          <w:sz w:val="12"/>
          <w:vertAlign w:val="baseline"/>
        </w:rPr>
        <w:t>3</w:t>
      </w:r>
      <w:r>
        <w:rPr>
          <w:color w:val="1D1D1B"/>
          <w:spacing w:val="28"/>
          <w:position w:val="17"/>
          <w:sz w:val="12"/>
          <w:vertAlign w:val="baseline"/>
        </w:rPr>
        <w:t> </w:t>
      </w:r>
      <w:r>
        <w:rPr>
          <w:color w:val="1D1D1B"/>
          <w:vertAlign w:val="baseline"/>
        </w:rPr>
        <w:t>or</w:t>
      </w:r>
      <w:r>
        <w:rPr>
          <w:color w:val="1D1D1B"/>
          <w:spacing w:val="-1"/>
          <w:vertAlign w:val="baseline"/>
        </w:rPr>
        <w:t> </w:t>
      </w:r>
      <w:r>
        <w:rPr>
          <w:i/>
          <w:color w:val="1D1D1B"/>
          <w:vertAlign w:val="superscript"/>
        </w:rPr>
        <w:t>x</w:t>
      </w:r>
      <w:r>
        <w:rPr>
          <w:color w:val="1D1D1B"/>
          <w:position w:val="17"/>
          <w:sz w:val="12"/>
          <w:vertAlign w:val="baseline"/>
        </w:rPr>
        <w:t>−3</w:t>
      </w:r>
      <w:r>
        <w:rPr>
          <w:color w:val="1D1D1B"/>
          <w:spacing w:val="29"/>
          <w:position w:val="17"/>
          <w:sz w:val="12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10"/>
          <w:vertAlign w:val="baseline"/>
        </w:rPr>
        <w:t> </w:t>
      </w:r>
      <w:r>
        <w:rPr>
          <w:color w:val="1D1D1B"/>
          <w:spacing w:val="-10"/>
          <w:u w:val="single" w:color="1C1C1A"/>
          <w:vertAlign w:val="superscript"/>
        </w:rPr>
        <w:t> </w:t>
      </w:r>
      <w:r>
        <w:rPr>
          <w:color w:val="1D1D1B"/>
          <w:u w:val="single" w:color="1C1C1A"/>
          <w:vertAlign w:val="superscript"/>
        </w:rPr>
        <w:t>1</w:t>
      </w:r>
      <w:r>
        <w:rPr>
          <w:color w:val="1D1D1B"/>
          <w:spacing w:val="-26"/>
          <w:vertAlign w:val="baseline"/>
        </w:rPr>
        <w:t> </w:t>
      </w:r>
      <w:r>
        <w:rPr>
          <w:color w:val="1D1D1B"/>
          <w:spacing w:val="-10"/>
          <w:vertAlign w:val="baseline"/>
        </w:rPr>
        <w:t>.</w:t>
      </w:r>
    </w:p>
    <w:p>
      <w:pPr>
        <w:spacing w:after="0" w:line="205" w:lineRule="exact"/>
        <w:sectPr>
          <w:type w:val="continuous"/>
          <w:pgSz w:w="11910" w:h="16840"/>
          <w:pgMar w:header="0" w:footer="820" w:top="1580" w:bottom="280" w:left="0" w:right="220"/>
          <w:cols w:num="2" w:equalWidth="0">
            <w:col w:w="5559" w:space="40"/>
            <w:col w:w="6091"/>
          </w:cols>
        </w:sectPr>
      </w:pPr>
    </w:p>
    <w:p>
      <w:pPr>
        <w:tabs>
          <w:tab w:pos="472" w:val="left" w:leader="none"/>
          <w:tab w:pos="979" w:val="left" w:leader="none"/>
          <w:tab w:pos="1385" w:val="left" w:leader="none"/>
        </w:tabs>
        <w:spacing w:line="99" w:lineRule="exact" w:before="0"/>
        <w:ind w:left="0" w:right="1197" w:firstLine="0"/>
        <w:jc w:val="right"/>
        <w:rPr>
          <w:sz w:val="12"/>
        </w:rPr>
      </w:pPr>
      <w:r>
        <w:rPr/>
        <w:pict>
          <v:line style="position:absolute;mso-position-horizontal-relative:page;mso-position-vertical-relative:paragraph;z-index:15894016" from="469.973999pt,.231747pt" to="477.923999pt,.231747pt" stroked="true" strokeweight=".3975pt" strokecolor="#1c1c1a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894528" from="493.739685pt,.546747pt" to="504.839686pt,.546747pt" stroked="true" strokeweight=".555pt" strokecolor="#1c1c1a">
            <v:stroke dashstyle="solid"/>
            <w10:wrap type="none"/>
          </v:line>
        </w:pict>
      </w:r>
      <w:r>
        <w:rPr>
          <w:i/>
          <w:color w:val="1D1D1B"/>
          <w:spacing w:val="-5"/>
          <w:position w:val="-7"/>
          <w:sz w:val="18"/>
        </w:rPr>
        <w:t>x</w:t>
      </w:r>
      <w:r>
        <w:rPr>
          <w:color w:val="1D1D1B"/>
          <w:spacing w:val="-5"/>
          <w:sz w:val="12"/>
        </w:rPr>
        <w:t>−3</w:t>
      </w:r>
      <w:r>
        <w:rPr>
          <w:color w:val="1D1D1B"/>
          <w:sz w:val="12"/>
        </w:rPr>
        <w:tab/>
      </w:r>
      <w:r>
        <w:rPr>
          <w:color w:val="1D1D1B"/>
          <w:spacing w:val="-10"/>
          <w:position w:val="-2"/>
          <w:sz w:val="18"/>
        </w:rPr>
        <w:t>1</w:t>
      </w:r>
      <w:r>
        <w:rPr>
          <w:color w:val="1D1D1B"/>
          <w:position w:val="-2"/>
          <w:sz w:val="18"/>
        </w:rPr>
        <w:tab/>
      </w:r>
      <w:r>
        <w:rPr>
          <w:color w:val="1D1D1B"/>
          <w:spacing w:val="-10"/>
          <w:position w:val="-2"/>
          <w:sz w:val="18"/>
        </w:rPr>
        <w:t>1</w:t>
      </w:r>
      <w:r>
        <w:rPr>
          <w:color w:val="1D1D1B"/>
          <w:position w:val="-2"/>
          <w:sz w:val="18"/>
        </w:rPr>
        <w:tab/>
      </w:r>
      <w:r>
        <w:rPr>
          <w:i/>
          <w:color w:val="1D1D1B"/>
          <w:spacing w:val="-5"/>
          <w:position w:val="-7"/>
          <w:sz w:val="18"/>
        </w:rPr>
        <w:t>x</w:t>
      </w:r>
      <w:r>
        <w:rPr>
          <w:color w:val="1D1D1B"/>
          <w:spacing w:val="-5"/>
          <w:sz w:val="12"/>
        </w:rPr>
        <w:t>3</w:t>
      </w:r>
    </w:p>
    <w:p>
      <w:pPr>
        <w:spacing w:after="0" w:line="99" w:lineRule="exact"/>
        <w:jc w:val="right"/>
        <w:rPr>
          <w:sz w:val="12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Heading1"/>
        <w:spacing w:line="312" w:lineRule="exact" w:before="0"/>
        <w:ind w:left="1133"/>
      </w:pPr>
      <w:r>
        <w:rPr>
          <w:color w:val="1D1D1B"/>
          <w:w w:val="95"/>
        </w:rPr>
        <w:t>Glossary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terms</w:t>
      </w:r>
    </w:p>
    <w:p>
      <w:pPr>
        <w:spacing w:line="202" w:lineRule="exact" w:before="52"/>
        <w:ind w:left="1133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Logarithm</w:t>
      </w:r>
      <w:r>
        <w:rPr>
          <w:b/>
          <w:color w:val="1D1D1B"/>
          <w:spacing w:val="66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number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exponent</w:t>
      </w:r>
      <w:r>
        <w:rPr>
          <w:color w:val="1D1D1B"/>
          <w:spacing w:val="3"/>
          <w:sz w:val="24"/>
        </w:rPr>
        <w:t> </w:t>
      </w:r>
      <w:r>
        <w:rPr>
          <w:color w:val="1D1D1B"/>
          <w:spacing w:val="-5"/>
          <w:w w:val="95"/>
          <w:sz w:val="24"/>
        </w:rPr>
        <w:t>to</w:t>
      </w:r>
    </w:p>
    <w:p>
      <w:pPr>
        <w:pStyle w:val="ListParagraph"/>
        <w:numPr>
          <w:ilvl w:val="2"/>
          <w:numId w:val="94"/>
        </w:numPr>
        <w:tabs>
          <w:tab w:pos="1297" w:val="left" w:leader="none"/>
        </w:tabs>
        <w:spacing w:line="320" w:lineRule="exact" w:before="26" w:after="0"/>
        <w:ind w:left="1296" w:right="663" w:hanging="227"/>
        <w:jc w:val="left"/>
        <w:rPr>
          <w:sz w:val="18"/>
        </w:rPr>
      </w:pPr>
      <w:r>
        <w:rPr>
          <w:color w:val="1D1D1B"/>
          <w:spacing w:val="-23"/>
          <w:w w:val="79"/>
          <w:sz w:val="24"/>
        </w:rPr>
        <w:br w:type="column"/>
      </w:r>
      <w:r>
        <w:rPr>
          <w:color w:val="1D1D1B"/>
          <w:sz w:val="24"/>
        </w:rPr>
        <w:t>You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could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explain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why</w:t>
      </w:r>
      <w:r>
        <w:rPr>
          <w:color w:val="1D1D1B"/>
          <w:spacing w:val="-6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6"/>
          <w:sz w:val="24"/>
        </w:rPr>
        <w:t> </w:t>
      </w:r>
      <w:r>
        <w:rPr>
          <w:color w:val="1D1D1B"/>
          <w:sz w:val="24"/>
        </w:rPr>
        <w:t>≠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0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6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0</w:t>
      </w:r>
      <w:r>
        <w:rPr>
          <w:color w:val="1D1D1B"/>
          <w:spacing w:val="11"/>
          <w:position w:val="8"/>
          <w:sz w:val="17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1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like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this:</w:t>
      </w:r>
      <w:r>
        <w:rPr>
          <w:color w:val="1D1D1B"/>
          <w:sz w:val="24"/>
        </w:rPr>
        <w:t> If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0,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may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have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0</w:t>
      </w:r>
      <w:r>
        <w:rPr>
          <w:color w:val="1D1D1B"/>
          <w:spacing w:val="-1"/>
          <w:position w:val="8"/>
          <w:sz w:val="17"/>
        </w:rPr>
        <w:t> </w:t>
      </w:r>
      <w:r>
        <w:rPr>
          <w:color w:val="1D1D1B"/>
          <w:sz w:val="24"/>
        </w:rPr>
        <w:t>resulted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from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  <w:vertAlign w:val="superscript"/>
        </w:rPr>
        <w:t>0</w:t>
      </w:r>
      <w:r>
        <w:rPr>
          <w:i/>
          <w:color w:val="1D1D1B"/>
          <w:position w:val="17"/>
          <w:sz w:val="12"/>
          <w:vertAlign w:val="baseline"/>
        </w:rPr>
        <w:t>m</w:t>
      </w:r>
      <w:r>
        <w:rPr>
          <w:i/>
          <w:color w:val="1D1D1B"/>
          <w:spacing w:val="17"/>
          <w:position w:val="17"/>
          <w:sz w:val="12"/>
          <w:vertAlign w:val="baseline"/>
        </w:rPr>
        <w:t> </w:t>
      </w:r>
      <w:r>
        <w:rPr>
          <w:color w:val="1D1D1B"/>
          <w:sz w:val="24"/>
          <w:vertAlign w:val="baseline"/>
        </w:rPr>
        <w:t>=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pacing w:val="-107"/>
          <w:w w:val="96"/>
          <w:position w:val="7"/>
          <w:sz w:val="24"/>
          <w:vertAlign w:val="baseline"/>
        </w:rPr>
        <w:t>_</w:t>
      </w:r>
      <w:r>
        <w:rPr>
          <w:color w:val="1D1D1B"/>
          <w:spacing w:val="-6"/>
          <w:w w:val="104"/>
          <w:position w:val="9"/>
          <w:sz w:val="18"/>
          <w:vertAlign w:val="baseline"/>
        </w:rPr>
        <w:t>0</w:t>
      </w:r>
    </w:p>
    <w:p>
      <w:pPr>
        <w:spacing w:after="0" w:line="320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155" w:space="40"/>
            <w:col w:w="6495"/>
          </w:cols>
        </w:sectPr>
      </w:pPr>
    </w:p>
    <w:p>
      <w:pPr>
        <w:pStyle w:val="BodyText"/>
        <w:spacing w:line="254" w:lineRule="exact"/>
        <w:ind w:left="1360"/>
      </w:pPr>
      <w:r>
        <w:rPr/>
        <w:pict>
          <v:line style="position:absolute;mso-position-horizontal-relative:page;mso-position-vertical-relative:paragraph;z-index:-20784640" from="524.556580pt,-3.826328pt" to="534.66918pt,-3.826328pt" stroked="true" strokeweight=".50563pt" strokecolor="#1c1c1a">
            <v:stroke dashstyle="solid"/>
            <w10:wrap type="none"/>
          </v:line>
        </w:pict>
      </w:r>
      <w:r>
        <w:rPr>
          <w:color w:val="1D1D1B"/>
          <w:w w:val="95"/>
        </w:rPr>
        <w:t>which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another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fixed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value,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base,</w:t>
      </w:r>
      <w:r>
        <w:rPr>
          <w:color w:val="1D1D1B"/>
          <w:spacing w:val="-2"/>
        </w:rPr>
        <w:t> </w:t>
      </w:r>
      <w:r>
        <w:rPr>
          <w:color w:val="1D1D1B"/>
          <w:spacing w:val="-4"/>
          <w:w w:val="95"/>
        </w:rPr>
        <w:t>must</w:t>
      </w:r>
    </w:p>
    <w:p>
      <w:pPr>
        <w:pStyle w:val="BodyText"/>
        <w:spacing w:line="242" w:lineRule="auto" w:before="4"/>
        <w:ind w:left="1360"/>
      </w:pPr>
      <w:r>
        <w:rPr>
          <w:color w:val="1D1D1B"/>
        </w:rPr>
        <w:t>be raised to produce that number. For </w:t>
      </w:r>
      <w:r>
        <w:rPr>
          <w:color w:val="1D1D1B"/>
          <w:spacing w:val="-2"/>
        </w:rPr>
        <w:t>example,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logarithm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1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000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base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10</w:t>
      </w:r>
    </w:p>
    <w:p>
      <w:pPr>
        <w:pStyle w:val="BodyText"/>
        <w:spacing w:line="64" w:lineRule="exact" w:before="2"/>
        <w:ind w:left="1360"/>
      </w:pP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3,</w:t>
      </w:r>
      <w:r>
        <w:rPr>
          <w:color w:val="1D1D1B"/>
          <w:spacing w:val="-14"/>
        </w:rPr>
        <w:t> </w:t>
      </w:r>
      <w:r>
        <w:rPr>
          <w:color w:val="1D1D1B"/>
        </w:rPr>
        <w:t>because</w:t>
      </w:r>
      <w:r>
        <w:rPr>
          <w:color w:val="1D1D1B"/>
          <w:spacing w:val="-14"/>
        </w:rPr>
        <w:t> </w:t>
      </w:r>
      <w:r>
        <w:rPr>
          <w:color w:val="1D1D1B"/>
        </w:rPr>
        <w:t>10</w:t>
      </w:r>
      <w:r>
        <w:rPr>
          <w:color w:val="1D1D1B"/>
          <w:spacing w:val="-15"/>
        </w:rPr>
        <w:t> </w:t>
      </w:r>
      <w:r>
        <w:rPr>
          <w:color w:val="1D1D1B"/>
        </w:rPr>
        <w:t>to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power</w:t>
      </w:r>
      <w:r>
        <w:rPr>
          <w:color w:val="1D1D1B"/>
          <w:spacing w:val="-14"/>
        </w:rPr>
        <w:t> </w:t>
      </w:r>
      <w:r>
        <w:rPr>
          <w:color w:val="1D1D1B"/>
        </w:rPr>
        <w:t>3</w:t>
      </w:r>
      <w:r>
        <w:rPr>
          <w:color w:val="1D1D1B"/>
          <w:spacing w:val="-15"/>
        </w:rPr>
        <w:t> </w:t>
      </w:r>
      <w:r>
        <w:rPr>
          <w:color w:val="1D1D1B"/>
        </w:rPr>
        <w:t>is</w:t>
      </w:r>
      <w:r>
        <w:rPr>
          <w:color w:val="1D1D1B"/>
          <w:spacing w:val="-14"/>
        </w:rPr>
        <w:t> </w:t>
      </w:r>
      <w:r>
        <w:rPr>
          <w:color w:val="1D1D1B"/>
        </w:rPr>
        <w:t>1</w:t>
      </w:r>
      <w:r>
        <w:rPr>
          <w:color w:val="1D1D1B"/>
          <w:spacing w:val="-14"/>
        </w:rPr>
        <w:t> </w:t>
      </w:r>
      <w:r>
        <w:rPr>
          <w:color w:val="1D1D1B"/>
          <w:spacing w:val="-4"/>
        </w:rPr>
        <w:t>000:</w:t>
      </w:r>
    </w:p>
    <w:p>
      <w:pPr>
        <w:tabs>
          <w:tab w:pos="428" w:val="left" w:leader="none"/>
        </w:tabs>
        <w:spacing w:line="103" w:lineRule="exact" w:before="0"/>
        <w:ind w:left="0" w:right="663" w:firstLine="0"/>
        <w:jc w:val="right"/>
        <w:rPr>
          <w:sz w:val="18"/>
        </w:rPr>
      </w:pPr>
      <w:r>
        <w:rPr/>
        <w:br w:type="column"/>
      </w:r>
      <w:r>
        <w:rPr>
          <w:color w:val="1D1D1B"/>
          <w:spacing w:val="-5"/>
          <w:w w:val="105"/>
          <w:sz w:val="18"/>
        </w:rPr>
        <w:t>0</w:t>
      </w:r>
      <w:r>
        <w:rPr>
          <w:i/>
          <w:color w:val="1D1D1B"/>
          <w:spacing w:val="-5"/>
          <w:w w:val="105"/>
          <w:sz w:val="18"/>
          <w:vertAlign w:val="superscript"/>
        </w:rPr>
        <w:t>m</w:t>
      </w:r>
      <w:r>
        <w:rPr>
          <w:i/>
          <w:color w:val="1D1D1B"/>
          <w:sz w:val="18"/>
          <w:vertAlign w:val="baseline"/>
        </w:rPr>
        <w:tab/>
      </w:r>
      <w:r>
        <w:rPr>
          <w:color w:val="1D1D1B"/>
          <w:spacing w:val="-10"/>
          <w:w w:val="105"/>
          <w:position w:val="1"/>
          <w:sz w:val="18"/>
          <w:vertAlign w:val="baseline"/>
        </w:rPr>
        <w:t>0</w:t>
      </w:r>
    </w:p>
    <w:p>
      <w:pPr>
        <w:pStyle w:val="BodyText"/>
        <w:spacing w:line="246" w:lineRule="exact"/>
        <w:ind w:left="1104"/>
      </w:pPr>
      <w:r>
        <w:rPr>
          <w:color w:val="1D1D1B"/>
        </w:rPr>
        <w:t>.</w:t>
      </w:r>
      <w:r>
        <w:rPr>
          <w:color w:val="1D1D1B"/>
          <w:spacing w:val="-15"/>
        </w:rPr>
        <w:t> </w:t>
      </w:r>
      <w:r>
        <w:rPr>
          <w:color w:val="1D1D1B"/>
        </w:rPr>
        <w:t>Here</w:t>
      </w:r>
      <w:r>
        <w:rPr>
          <w:color w:val="1D1D1B"/>
          <w:spacing w:val="-15"/>
        </w:rPr>
        <w:t> </w:t>
      </w:r>
      <w:r>
        <w:rPr>
          <w:color w:val="1D1D1B"/>
        </w:rPr>
        <w:t>we</w:t>
      </w:r>
      <w:r>
        <w:rPr>
          <w:color w:val="1D1D1B"/>
          <w:spacing w:val="-15"/>
        </w:rPr>
        <w:t> </w:t>
      </w:r>
      <w:r>
        <w:rPr>
          <w:color w:val="1D1D1B"/>
        </w:rPr>
        <w:t>divided</w:t>
      </w:r>
      <w:r>
        <w:rPr>
          <w:color w:val="1D1D1B"/>
          <w:spacing w:val="-15"/>
        </w:rPr>
        <w:t> </w:t>
      </w:r>
      <w:r>
        <w:rPr>
          <w:color w:val="1D1D1B"/>
        </w:rPr>
        <w:t>by</w:t>
      </w:r>
      <w:r>
        <w:rPr>
          <w:color w:val="1D1D1B"/>
          <w:spacing w:val="-15"/>
        </w:rPr>
        <w:t> </w:t>
      </w:r>
      <w:r>
        <w:rPr>
          <w:color w:val="1D1D1B"/>
        </w:rPr>
        <w:t>0</w:t>
      </w:r>
      <w:r>
        <w:rPr>
          <w:color w:val="1D1D1B"/>
          <w:spacing w:val="-14"/>
        </w:rPr>
        <w:t> </w:t>
      </w:r>
      <w:r>
        <w:rPr>
          <w:color w:val="1D1D1B"/>
        </w:rPr>
        <w:t>which</w:t>
      </w:r>
      <w:r>
        <w:rPr>
          <w:color w:val="1D1D1B"/>
          <w:spacing w:val="-15"/>
        </w:rPr>
        <w:t>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not</w:t>
      </w:r>
      <w:r>
        <w:rPr>
          <w:color w:val="1D1D1B"/>
          <w:spacing w:val="-15"/>
        </w:rPr>
        <w:t> </w:t>
      </w:r>
      <w:r>
        <w:rPr>
          <w:color w:val="1D1D1B"/>
          <w:spacing w:val="-2"/>
        </w:rPr>
        <w:t>defined.</w:t>
      </w:r>
    </w:p>
    <w:p>
      <w:pPr>
        <w:pStyle w:val="BodyText"/>
        <w:spacing w:line="242" w:lineRule="auto"/>
        <w:ind w:left="1104" w:right="181"/>
      </w:pPr>
      <w:r>
        <w:rPr>
          <w:color w:val="1D1D1B"/>
          <w:spacing w:val="-2"/>
        </w:rPr>
        <w:t>Then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you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can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explain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why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division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by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0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is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not </w:t>
      </w:r>
      <w:r>
        <w:rPr>
          <w:color w:val="1D1D1B"/>
        </w:rPr>
        <w:t>defined, like this:</w:t>
      </w:r>
    </w:p>
    <w:p>
      <w:pPr>
        <w:spacing w:after="0" w:line="242" w:lineRule="auto"/>
        <w:sectPr>
          <w:type w:val="continuous"/>
          <w:pgSz w:w="11910" w:h="16840"/>
          <w:pgMar w:header="0" w:footer="820" w:top="1580" w:bottom="280" w:left="0" w:right="220"/>
          <w:cols w:num="2" w:equalWidth="0">
            <w:col w:w="5348" w:space="40"/>
            <w:col w:w="6302"/>
          </w:cols>
        </w:sectPr>
      </w:pPr>
    </w:p>
    <w:p>
      <w:pPr>
        <w:pStyle w:val="BodyText"/>
        <w:tabs>
          <w:tab w:pos="6491" w:val="left" w:leader="none"/>
        </w:tabs>
        <w:spacing w:line="196" w:lineRule="exact"/>
        <w:ind w:left="3820"/>
      </w:pPr>
      <w:r>
        <w:rPr>
          <w:color w:val="1D1D1B"/>
          <w:spacing w:val="-10"/>
          <w:vertAlign w:val="subscript"/>
        </w:rPr>
        <w:t>3</w:t>
      </w:r>
      <w:r>
        <w:rPr>
          <w:color w:val="1D1D1B"/>
          <w:vertAlign w:val="baseline"/>
        </w:rPr>
        <w:tab/>
      </w:r>
      <w:r>
        <w:rPr>
          <w:color w:val="1D1D1B"/>
          <w:w w:val="95"/>
          <w:vertAlign w:val="baseline"/>
        </w:rPr>
        <w:t>Let’s</w:t>
      </w:r>
      <w:r>
        <w:rPr>
          <w:color w:val="1D1D1B"/>
          <w:spacing w:val="-12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say</w:t>
      </w:r>
      <w:r>
        <w:rPr>
          <w:color w:val="1D1D1B"/>
          <w:spacing w:val="-12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we</w:t>
      </w:r>
      <w:r>
        <w:rPr>
          <w:color w:val="1D1D1B"/>
          <w:spacing w:val="-10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take</w:t>
      </w:r>
      <w:r>
        <w:rPr>
          <w:color w:val="1D1D1B"/>
          <w:spacing w:val="-8"/>
          <w:w w:val="95"/>
          <w:vertAlign w:val="baseline"/>
        </w:rPr>
        <w:t> </w:t>
      </w:r>
      <w:r>
        <w:rPr>
          <w:color w:val="1D1D1B"/>
          <w:spacing w:val="-101"/>
          <w:w w:val="91"/>
          <w:position w:val="7"/>
          <w:vertAlign w:val="baseline"/>
        </w:rPr>
        <w:t>_</w:t>
      </w:r>
      <w:r>
        <w:rPr>
          <w:color w:val="1D1D1B"/>
          <w:w w:val="99"/>
          <w:position w:val="9"/>
          <w:sz w:val="18"/>
          <w:vertAlign w:val="baseline"/>
        </w:rPr>
        <w:t>8</w:t>
      </w:r>
      <w:r>
        <w:rPr>
          <w:color w:val="1D1D1B"/>
          <w:spacing w:val="18"/>
          <w:position w:val="9"/>
          <w:sz w:val="18"/>
          <w:vertAlign w:val="baseline"/>
        </w:rPr>
        <w:t> </w:t>
      </w:r>
      <w:r>
        <w:rPr>
          <w:color w:val="1D1D1B"/>
          <w:w w:val="95"/>
          <w:vertAlign w:val="baseline"/>
        </w:rPr>
        <w:t>=</w:t>
      </w:r>
      <w:r>
        <w:rPr>
          <w:color w:val="1D1D1B"/>
          <w:spacing w:val="-12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4.</w:t>
      </w:r>
      <w:r>
        <w:rPr>
          <w:color w:val="1D1D1B"/>
          <w:spacing w:val="-12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This</w:t>
      </w:r>
      <w:r>
        <w:rPr>
          <w:color w:val="1D1D1B"/>
          <w:spacing w:val="-6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is</w:t>
      </w:r>
      <w:r>
        <w:rPr>
          <w:color w:val="1D1D1B"/>
          <w:spacing w:val="-7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because</w:t>
      </w:r>
      <w:r>
        <w:rPr>
          <w:color w:val="1D1D1B"/>
          <w:spacing w:val="-6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2</w:t>
      </w:r>
      <w:r>
        <w:rPr>
          <w:color w:val="1D1D1B"/>
          <w:spacing w:val="-7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×</w:t>
      </w:r>
      <w:r>
        <w:rPr>
          <w:color w:val="1D1D1B"/>
          <w:spacing w:val="-6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4</w:t>
      </w:r>
      <w:r>
        <w:rPr>
          <w:color w:val="1D1D1B"/>
          <w:spacing w:val="-7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=</w:t>
      </w:r>
      <w:r>
        <w:rPr>
          <w:color w:val="1D1D1B"/>
          <w:spacing w:val="-6"/>
          <w:w w:val="95"/>
          <w:vertAlign w:val="baseline"/>
        </w:rPr>
        <w:t> </w:t>
      </w:r>
      <w:r>
        <w:rPr>
          <w:color w:val="1D1D1B"/>
          <w:spacing w:val="-5"/>
          <w:w w:val="95"/>
          <w:vertAlign w:val="baseline"/>
        </w:rPr>
        <w:t>8.</w:t>
      </w:r>
    </w:p>
    <w:p>
      <w:pPr>
        <w:spacing w:after="0" w:line="196" w:lineRule="exact"/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spacing w:line="174" w:lineRule="exact"/>
        <w:ind w:left="1360"/>
      </w:pPr>
      <w:r>
        <w:rPr>
          <w:color w:val="1D1D1B"/>
        </w:rPr>
        <w:t>1</w:t>
      </w:r>
      <w:r>
        <w:rPr>
          <w:color w:val="1D1D1B"/>
          <w:spacing w:val="-7"/>
        </w:rPr>
        <w:t> </w:t>
      </w:r>
      <w:r>
        <w:rPr>
          <w:color w:val="1D1D1B"/>
        </w:rPr>
        <w:t>000</w:t>
      </w:r>
      <w:r>
        <w:rPr>
          <w:color w:val="1D1D1B"/>
          <w:spacing w:val="-6"/>
        </w:rPr>
        <w:t> </w:t>
      </w:r>
      <w:r>
        <w:rPr>
          <w:color w:val="1D1D1B"/>
        </w:rPr>
        <w:t>=</w:t>
      </w:r>
      <w:r>
        <w:rPr>
          <w:color w:val="1D1D1B"/>
          <w:spacing w:val="-6"/>
        </w:rPr>
        <w:t> </w:t>
      </w:r>
      <w:r>
        <w:rPr>
          <w:color w:val="1D1D1B"/>
        </w:rPr>
        <w:t>10</w:t>
      </w:r>
      <w:r>
        <w:rPr>
          <w:color w:val="1D1D1B"/>
          <w:spacing w:val="-7"/>
        </w:rPr>
        <w:t> </w:t>
      </w:r>
      <w:r>
        <w:rPr>
          <w:color w:val="1D1D1B"/>
        </w:rPr>
        <w:t>×</w:t>
      </w:r>
      <w:r>
        <w:rPr>
          <w:color w:val="1D1D1B"/>
          <w:spacing w:val="-6"/>
        </w:rPr>
        <w:t> </w:t>
      </w:r>
      <w:r>
        <w:rPr>
          <w:color w:val="1D1D1B"/>
        </w:rPr>
        <w:t>10</w:t>
      </w:r>
      <w:r>
        <w:rPr>
          <w:color w:val="1D1D1B"/>
          <w:spacing w:val="-6"/>
        </w:rPr>
        <w:t> </w:t>
      </w:r>
      <w:r>
        <w:rPr>
          <w:color w:val="1D1D1B"/>
        </w:rPr>
        <w:t>×</w:t>
      </w:r>
      <w:r>
        <w:rPr>
          <w:color w:val="1D1D1B"/>
          <w:spacing w:val="-6"/>
        </w:rPr>
        <w:t> </w:t>
      </w:r>
      <w:r>
        <w:rPr>
          <w:color w:val="1D1D1B"/>
        </w:rPr>
        <w:t>10</w:t>
      </w:r>
      <w:r>
        <w:rPr>
          <w:color w:val="1D1D1B"/>
          <w:spacing w:val="-7"/>
        </w:rPr>
        <w:t> </w:t>
      </w:r>
      <w:r>
        <w:rPr>
          <w:color w:val="1D1D1B"/>
        </w:rPr>
        <w:t>=</w:t>
      </w:r>
      <w:r>
        <w:rPr>
          <w:color w:val="1D1D1B"/>
          <w:spacing w:val="-6"/>
        </w:rPr>
        <w:t> </w:t>
      </w:r>
      <w:r>
        <w:rPr>
          <w:color w:val="1D1D1B"/>
        </w:rPr>
        <w:t>10</w:t>
      </w:r>
      <w:r>
        <w:rPr>
          <w:color w:val="1D1D1B"/>
          <w:spacing w:val="15"/>
        </w:rPr>
        <w:t> </w:t>
      </w:r>
      <w:r>
        <w:rPr>
          <w:color w:val="1D1D1B"/>
          <w:spacing w:val="-10"/>
        </w:rPr>
        <w:t>.</w:t>
      </w:r>
    </w:p>
    <w:p>
      <w:pPr>
        <w:tabs>
          <w:tab w:pos="2472" w:val="left" w:leader="none"/>
        </w:tabs>
        <w:spacing w:line="165" w:lineRule="exact" w:before="9"/>
        <w:ind w:left="1360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6"/>
          <w:w w:val="96"/>
          <w:position w:val="-13"/>
          <w:sz w:val="24"/>
        </w:rPr>
        <w:t>_</w:t>
      </w:r>
      <w:r>
        <w:rPr>
          <w:color w:val="1D1D1B"/>
          <w:spacing w:val="-5"/>
          <w:w w:val="104"/>
          <w:position w:val="-11"/>
          <w:sz w:val="18"/>
        </w:rPr>
        <w:t>0</w:t>
      </w:r>
      <w:r>
        <w:rPr>
          <w:color w:val="1D1D1B"/>
          <w:position w:val="-11"/>
          <w:sz w:val="18"/>
        </w:rPr>
        <w:tab/>
      </w:r>
      <w:r>
        <w:rPr>
          <w:color w:val="1D1D1B"/>
          <w:spacing w:val="-10"/>
          <w:sz w:val="18"/>
        </w:rPr>
        <w:t>2</w:t>
      </w:r>
    </w:p>
    <w:p>
      <w:pPr>
        <w:spacing w:after="0" w:line="165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4005" w:space="1589"/>
            <w:col w:w="6096"/>
          </w:cols>
        </w:sectPr>
      </w:pPr>
    </w:p>
    <w:p>
      <w:pPr>
        <w:pStyle w:val="BodyText"/>
        <w:spacing w:line="242" w:lineRule="auto" w:before="102"/>
        <w:ind w:left="1360" w:hanging="227"/>
      </w:pPr>
      <w:r>
        <w:rPr>
          <w:b/>
          <w:color w:val="1D1D1B"/>
        </w:rPr>
        <w:t>Antilogarithm</w:t>
      </w:r>
      <w:r>
        <w:rPr>
          <w:b/>
          <w:color w:val="1D1D1B"/>
          <w:spacing w:val="40"/>
        </w:rPr>
        <w:t> </w:t>
      </w:r>
      <w:r>
        <w:rPr>
          <w:color w:val="1D1D1B"/>
        </w:rPr>
        <w:t>is</w:t>
      </w:r>
      <w:r>
        <w:rPr>
          <w:color w:val="1D1D1B"/>
          <w:spacing w:val="-9"/>
        </w:rPr>
        <w:t> </w:t>
      </w:r>
      <w:r>
        <w:rPr>
          <w:color w:val="1D1D1B"/>
        </w:rPr>
        <w:t>the</w:t>
      </w:r>
      <w:r>
        <w:rPr>
          <w:color w:val="1D1D1B"/>
          <w:spacing w:val="-9"/>
        </w:rPr>
        <w:t> </w:t>
      </w:r>
      <w:r>
        <w:rPr>
          <w:color w:val="1D1D1B"/>
        </w:rPr>
        <w:t>number</w:t>
      </w:r>
      <w:r>
        <w:rPr>
          <w:color w:val="1D1D1B"/>
          <w:spacing w:val="-9"/>
        </w:rPr>
        <w:t> </w:t>
      </w:r>
      <w:r>
        <w:rPr>
          <w:color w:val="1D1D1B"/>
        </w:rPr>
        <w:t>of</w:t>
      </w:r>
      <w:r>
        <w:rPr>
          <w:color w:val="1D1D1B"/>
          <w:spacing w:val="-9"/>
        </w:rPr>
        <w:t> </w:t>
      </w:r>
      <w:r>
        <w:rPr>
          <w:color w:val="1D1D1B"/>
        </w:rPr>
        <w:t>which</w:t>
      </w:r>
      <w:r>
        <w:rPr>
          <w:color w:val="1D1D1B"/>
          <w:spacing w:val="-9"/>
        </w:rPr>
        <w:t> </w:t>
      </w:r>
      <w:r>
        <w:rPr>
          <w:color w:val="1D1D1B"/>
        </w:rPr>
        <w:t>a</w:t>
      </w:r>
      <w:r>
        <w:rPr>
          <w:color w:val="1D1D1B"/>
          <w:spacing w:val="-9"/>
        </w:rPr>
        <w:t> </w:t>
      </w:r>
      <w:r>
        <w:rPr>
          <w:color w:val="1D1D1B"/>
        </w:rPr>
        <w:t>given number is the logarithm. For example, the </w:t>
      </w:r>
      <w:r>
        <w:rPr>
          <w:color w:val="1D1D1B"/>
          <w:spacing w:val="-2"/>
        </w:rPr>
        <w:t>antilogarithm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3,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if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base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was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10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is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1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000.</w:t>
      </w:r>
    </w:p>
    <w:p>
      <w:pPr>
        <w:pStyle w:val="BodyText"/>
        <w:spacing w:line="242" w:lineRule="auto" w:before="4"/>
        <w:ind w:left="1360" w:hanging="227"/>
      </w:pPr>
      <w:r>
        <w:rPr>
          <w:b/>
          <w:color w:val="1D1D1B"/>
          <w:w w:val="95"/>
        </w:rPr>
        <w:t>Evaluate</w:t>
      </w:r>
      <w:r>
        <w:rPr>
          <w:b/>
          <w:color w:val="1D1D1B"/>
          <w:spacing w:val="40"/>
        </w:rPr>
        <w:t> </w:t>
      </w:r>
      <w:r>
        <w:rPr>
          <w:color w:val="1D1D1B"/>
          <w:w w:val="95"/>
        </w:rPr>
        <w:t>means to determine the number value </w:t>
      </w:r>
      <w:r>
        <w:rPr>
          <w:color w:val="1D1D1B"/>
          <w:w w:val="95"/>
        </w:rPr>
        <w:t>of </w:t>
      </w:r>
      <w:r>
        <w:rPr>
          <w:color w:val="1D1D1B"/>
          <w:spacing w:val="-2"/>
        </w:rPr>
        <w:t>something.</w:t>
      </w:r>
    </w:p>
    <w:p>
      <w:pPr>
        <w:pStyle w:val="Heading1"/>
        <w:spacing w:before="248"/>
        <w:ind w:left="1133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Heading2"/>
        <w:spacing w:before="52"/>
      </w:pPr>
      <w:r>
        <w:rPr>
          <w:color w:val="1D1D1B"/>
          <w:spacing w:val="-2"/>
        </w:rPr>
        <w:t>Indices</w:t>
      </w:r>
    </w:p>
    <w:p>
      <w:pPr>
        <w:pStyle w:val="ListParagraph"/>
        <w:numPr>
          <w:ilvl w:val="2"/>
          <w:numId w:val="94"/>
        </w:numPr>
        <w:tabs>
          <w:tab w:pos="1361" w:val="left" w:leader="none"/>
        </w:tabs>
        <w:spacing w:line="240" w:lineRule="auto" w:before="60" w:after="0"/>
        <w:ind w:left="1360" w:right="0" w:hanging="228"/>
        <w:jc w:val="left"/>
        <w:rPr>
          <w:sz w:val="24"/>
        </w:rPr>
      </w:pPr>
      <w:r>
        <w:rPr>
          <w:color w:val="1D1D1B"/>
          <w:spacing w:val="-2"/>
          <w:w w:val="95"/>
          <w:sz w:val="24"/>
        </w:rPr>
        <w:t>You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could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explain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negative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exponent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like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this:</w:t>
      </w:r>
    </w:p>
    <w:p>
      <w:pPr>
        <w:spacing w:line="85" w:lineRule="exact" w:before="6"/>
        <w:ind w:left="1370" w:right="0" w:firstLine="0"/>
        <w:jc w:val="left"/>
        <w:rPr>
          <w:sz w:val="24"/>
        </w:rPr>
      </w:pPr>
      <w:r>
        <w:rPr>
          <w:color w:val="1D1D1B"/>
          <w:sz w:val="18"/>
        </w:rPr>
        <w:t>2</w:t>
      </w:r>
      <w:r>
        <w:rPr>
          <w:color w:val="1D1D1B"/>
          <w:sz w:val="18"/>
          <w:vertAlign w:val="superscript"/>
        </w:rPr>
        <w:t>3</w:t>
      </w:r>
      <w:r>
        <w:rPr>
          <w:color w:val="1D1D1B"/>
          <w:spacing w:val="8"/>
          <w:sz w:val="18"/>
          <w:vertAlign w:val="baseline"/>
        </w:rPr>
        <w:t> </w:t>
      </w:r>
      <w:r>
        <w:rPr>
          <w:color w:val="1D1D1B"/>
          <w:position w:val="-8"/>
          <w:sz w:val="24"/>
          <w:vertAlign w:val="baseline"/>
        </w:rPr>
        <w:t>=</w:t>
      </w:r>
      <w:r>
        <w:rPr>
          <w:color w:val="1D1D1B"/>
          <w:spacing w:val="-14"/>
          <w:position w:val="-8"/>
          <w:sz w:val="24"/>
          <w:vertAlign w:val="baseline"/>
        </w:rPr>
        <w:t> </w:t>
      </w:r>
      <w:r>
        <w:rPr>
          <w:color w:val="1D1D1B"/>
          <w:position w:val="-8"/>
          <w:sz w:val="24"/>
          <w:vertAlign w:val="baseline"/>
        </w:rPr>
        <w:t>2</w:t>
      </w:r>
      <w:r>
        <w:rPr>
          <w:color w:val="1D1D1B"/>
          <w:position w:val="1"/>
          <w:sz w:val="17"/>
          <w:vertAlign w:val="baseline"/>
        </w:rPr>
        <w:t>3−5</w:t>
      </w:r>
      <w:r>
        <w:rPr>
          <w:color w:val="1D1D1B"/>
          <w:spacing w:val="2"/>
          <w:position w:val="1"/>
          <w:sz w:val="17"/>
          <w:vertAlign w:val="baseline"/>
        </w:rPr>
        <w:t> </w:t>
      </w:r>
      <w:r>
        <w:rPr>
          <w:color w:val="1D1D1B"/>
          <w:position w:val="-8"/>
          <w:sz w:val="24"/>
          <w:vertAlign w:val="baseline"/>
        </w:rPr>
        <w:t>=</w:t>
      </w:r>
      <w:r>
        <w:rPr>
          <w:color w:val="1D1D1B"/>
          <w:spacing w:val="-14"/>
          <w:position w:val="-8"/>
          <w:sz w:val="24"/>
          <w:vertAlign w:val="baseline"/>
        </w:rPr>
        <w:t> </w:t>
      </w:r>
      <w:r>
        <w:rPr>
          <w:color w:val="1D1D1B"/>
          <w:spacing w:val="-4"/>
          <w:position w:val="-8"/>
          <w:sz w:val="24"/>
          <w:vertAlign w:val="baseline"/>
        </w:rPr>
        <w:t>2</w:t>
      </w:r>
      <w:r>
        <w:rPr>
          <w:color w:val="1D1D1B"/>
          <w:spacing w:val="-4"/>
          <w:position w:val="1"/>
          <w:sz w:val="17"/>
          <w:vertAlign w:val="baseline"/>
        </w:rPr>
        <w:t>−2</w:t>
      </w:r>
      <w:r>
        <w:rPr>
          <w:color w:val="1D1D1B"/>
          <w:spacing w:val="-4"/>
          <w:position w:val="-8"/>
          <w:sz w:val="24"/>
          <w:vertAlign w:val="baseline"/>
        </w:rPr>
        <w:t>.</w:t>
      </w:r>
    </w:p>
    <w:p>
      <w:pPr>
        <w:pStyle w:val="BodyText"/>
        <w:spacing w:line="141" w:lineRule="auto" w:before="52"/>
        <w:ind w:left="558"/>
      </w:pPr>
      <w:r>
        <w:rPr/>
        <w:br w:type="column"/>
      </w:r>
      <w:r>
        <w:rPr>
          <w:color w:val="1D1D1B"/>
          <w:w w:val="95"/>
        </w:rPr>
        <w:t>Also</w:t>
      </w:r>
      <w:r>
        <w:rPr>
          <w:color w:val="1D1D1B"/>
          <w:spacing w:val="2"/>
        </w:rPr>
        <w:t> </w:t>
      </w:r>
      <w:r>
        <w:rPr>
          <w:color w:val="1D1D1B"/>
          <w:w w:val="95"/>
          <w:position w:val="-9"/>
          <w:sz w:val="18"/>
        </w:rPr>
        <w:t>2</w:t>
      </w:r>
      <w:r>
        <w:rPr>
          <w:color w:val="1D1D1B"/>
          <w:spacing w:val="12"/>
          <w:position w:val="-9"/>
          <w:sz w:val="18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0,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because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2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0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5"/>
          <w:w w:val="95"/>
        </w:rPr>
        <w:t>0.</w:t>
      </w:r>
    </w:p>
    <w:p>
      <w:pPr>
        <w:pStyle w:val="BodyText"/>
        <w:spacing w:line="290" w:lineRule="exact"/>
        <w:ind w:left="558"/>
      </w:pPr>
      <w:r>
        <w:rPr/>
        <w:pict>
          <v:shape style="position:absolute;margin-left:400.052002pt;margin-top:8.806615pt;width:4.5pt;height:11.45pt;mso-position-horizontal-relative:page;mso-position-vertical-relative:paragraph;z-index:-20783616" type="#_x0000_t202" id="docshape756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Now,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if</w:t>
      </w:r>
      <w:r>
        <w:rPr>
          <w:color w:val="1D1D1B"/>
        </w:rPr>
        <w:t> </w:t>
      </w:r>
      <w:r>
        <w:rPr>
          <w:color w:val="1D1D1B"/>
          <w:w w:val="95"/>
        </w:rPr>
        <w:t>we</w:t>
      </w:r>
      <w:r>
        <w:rPr>
          <w:color w:val="1D1D1B"/>
        </w:rPr>
        <w:t> </w:t>
      </w:r>
      <w:r>
        <w:rPr>
          <w:color w:val="1D1D1B"/>
          <w:w w:val="95"/>
        </w:rPr>
        <w:t>take</w:t>
      </w:r>
      <w:r>
        <w:rPr>
          <w:color w:val="1D1D1B"/>
          <w:spacing w:val="-1"/>
        </w:rPr>
        <w:t> </w:t>
      </w:r>
      <w:r>
        <w:rPr>
          <w:color w:val="1D1D1B"/>
          <w:spacing w:val="-101"/>
          <w:w w:val="91"/>
          <w:position w:val="7"/>
        </w:rPr>
        <w:t>_</w:t>
      </w:r>
      <w:r>
        <w:rPr>
          <w:color w:val="1D1D1B"/>
          <w:w w:val="99"/>
          <w:position w:val="9"/>
          <w:sz w:val="18"/>
        </w:rPr>
        <w:t>8</w:t>
      </w:r>
      <w:r>
        <w:rPr>
          <w:color w:val="1D1D1B"/>
          <w:spacing w:val="25"/>
          <w:position w:val="9"/>
          <w:sz w:val="18"/>
        </w:rPr>
        <w:t> </w:t>
      </w:r>
      <w:r>
        <w:rPr>
          <w:color w:val="1D1D1B"/>
          <w:w w:val="95"/>
        </w:rPr>
        <w:t>=</w:t>
      </w:r>
      <w:r>
        <w:rPr>
          <w:color w:val="1D1D1B"/>
        </w:rPr>
        <w:t> </w:t>
      </w:r>
      <w:r>
        <w:rPr>
          <w:color w:val="1D1D1B"/>
          <w:w w:val="95"/>
        </w:rPr>
        <w:t>any</w:t>
      </w:r>
      <w:r>
        <w:rPr>
          <w:color w:val="1D1D1B"/>
        </w:rPr>
        <w:t> </w:t>
      </w:r>
      <w:r>
        <w:rPr>
          <w:color w:val="1D1D1B"/>
          <w:w w:val="95"/>
        </w:rPr>
        <w:t>number,</w:t>
      </w:r>
      <w:r>
        <w:rPr>
          <w:color w:val="1D1D1B"/>
        </w:rPr>
        <w:t> </w:t>
      </w:r>
      <w:r>
        <w:rPr>
          <w:color w:val="1D1D1B"/>
          <w:w w:val="95"/>
        </w:rPr>
        <w:t>then</w:t>
      </w:r>
      <w:r>
        <w:rPr>
          <w:color w:val="1D1D1B"/>
        </w:rPr>
        <w:t> </w:t>
      </w:r>
      <w:r>
        <w:rPr>
          <w:color w:val="1D1D1B"/>
          <w:spacing w:val="-4"/>
          <w:w w:val="95"/>
        </w:rPr>
        <w:t>that</w:t>
      </w:r>
    </w:p>
    <w:p>
      <w:pPr>
        <w:pStyle w:val="BodyText"/>
        <w:spacing w:line="242" w:lineRule="auto" w:before="44"/>
        <w:ind w:left="558" w:right="580"/>
      </w:pPr>
      <w:r>
        <w:rPr>
          <w:color w:val="1D1D1B"/>
        </w:rPr>
        <w:t>number × 0 must be equal to 8.</w:t>
      </w:r>
      <w:r>
        <w:rPr>
          <w:color w:val="1D1D1B"/>
          <w:spacing w:val="-8"/>
        </w:rPr>
        <w:t> </w:t>
      </w:r>
      <w:r>
        <w:rPr>
          <w:color w:val="1D1D1B"/>
        </w:rPr>
        <w:t>That, however,</w:t>
      </w:r>
      <w:r>
        <w:rPr>
          <w:color w:val="1D1D1B"/>
        </w:rPr>
        <w:t> </w:t>
      </w:r>
      <w:r>
        <w:rPr>
          <w:color w:val="1D1D1B"/>
          <w:w w:val="95"/>
        </w:rPr>
        <w:t>is impossible, because there is no number that we </w:t>
      </w:r>
      <w:r>
        <w:rPr>
          <w:color w:val="1D1D1B"/>
        </w:rPr>
        <w:t>can multiply by 0 that will give 8.</w:t>
      </w:r>
    </w:p>
    <w:p>
      <w:pPr>
        <w:pStyle w:val="BodyText"/>
        <w:spacing w:before="4"/>
        <w:ind w:left="558"/>
      </w:pPr>
      <w:r>
        <w:rPr>
          <w:color w:val="1D1D1B"/>
          <w:w w:val="95"/>
        </w:rPr>
        <w:t>So,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division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zero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not</w:t>
      </w:r>
      <w:r>
        <w:rPr>
          <w:color w:val="1D1D1B"/>
          <w:spacing w:val="-2"/>
          <w:w w:val="95"/>
        </w:rPr>
        <w:t> defined.</w:t>
      </w:r>
    </w:p>
    <w:p>
      <w:pPr>
        <w:pStyle w:val="Heading2"/>
        <w:spacing w:before="135"/>
        <w:ind w:left="331"/>
      </w:pPr>
      <w:r>
        <w:rPr>
          <w:color w:val="1D1D1B"/>
          <w:w w:val="95"/>
        </w:rPr>
        <w:t>Logarithms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(numbers</w:t>
      </w:r>
      <w:r>
        <w:rPr>
          <w:color w:val="1D1D1B"/>
          <w:spacing w:val="-1"/>
        </w:rPr>
        <w:t> </w:t>
      </w:r>
      <w:r>
        <w:rPr>
          <w:rFonts w:ascii="Lucida Sans Unicode"/>
          <w:b w:val="0"/>
          <w:color w:val="1D1D1B"/>
          <w:w w:val="95"/>
        </w:rPr>
        <w:t>&gt;</w:t>
      </w:r>
      <w:r>
        <w:rPr>
          <w:rFonts w:ascii="Lucida Sans Unicode"/>
          <w:b w:val="0"/>
          <w:color w:val="1D1D1B"/>
          <w:spacing w:val="-14"/>
          <w:w w:val="95"/>
        </w:rPr>
        <w:t> </w:t>
      </w:r>
      <w:r>
        <w:rPr>
          <w:color w:val="1D1D1B"/>
          <w:spacing w:val="-5"/>
          <w:w w:val="95"/>
        </w:rPr>
        <w:t>1)</w:t>
      </w:r>
    </w:p>
    <w:p>
      <w:pPr>
        <w:pStyle w:val="ListParagraph"/>
        <w:numPr>
          <w:ilvl w:val="0"/>
          <w:numId w:val="94"/>
        </w:numPr>
        <w:tabs>
          <w:tab w:pos="559" w:val="left" w:leader="none"/>
        </w:tabs>
        <w:spacing w:line="242" w:lineRule="auto" w:before="6" w:after="0"/>
        <w:ind w:left="558" w:right="699" w:hanging="227"/>
        <w:jc w:val="left"/>
        <w:rPr>
          <w:sz w:val="24"/>
        </w:rPr>
      </w:pPr>
      <w:r>
        <w:rPr>
          <w:color w:val="1D1D1B"/>
          <w:w w:val="95"/>
          <w:sz w:val="24"/>
        </w:rPr>
        <w:t>Remind students what the word logarithm </w:t>
      </w:r>
      <w:r>
        <w:rPr>
          <w:color w:val="1D1D1B"/>
          <w:w w:val="95"/>
          <w:sz w:val="24"/>
        </w:rPr>
        <w:t>really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2"/>
          <w:sz w:val="24"/>
        </w:rPr>
        <w:t>means.</w:t>
      </w:r>
    </w:p>
    <w:p>
      <w:pPr>
        <w:spacing w:line="5" w:lineRule="exact" w:before="0"/>
        <w:ind w:left="3620" w:right="0" w:firstLine="0"/>
        <w:jc w:val="left"/>
        <w:rPr>
          <w:sz w:val="17"/>
        </w:rPr>
      </w:pPr>
      <w:r>
        <w:rPr>
          <w:color w:val="1D1D1B"/>
          <w:spacing w:val="-2"/>
          <w:sz w:val="17"/>
        </w:rPr>
        <w:t>2.301</w:t>
      </w:r>
    </w:p>
    <w:p>
      <w:pPr>
        <w:spacing w:after="0" w:line="5" w:lineRule="exact"/>
        <w:jc w:val="left"/>
        <w:rPr>
          <w:sz w:val="17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893" w:space="40"/>
            <w:col w:w="5757"/>
          </w:cols>
        </w:sectPr>
      </w:pPr>
    </w:p>
    <w:p>
      <w:pPr>
        <w:spacing w:line="158" w:lineRule="auto" w:before="163"/>
        <w:ind w:left="1370" w:right="0" w:firstLine="0"/>
        <w:jc w:val="left"/>
        <w:rPr>
          <w:sz w:val="12"/>
        </w:rPr>
      </w:pPr>
      <w:r>
        <w:rPr>
          <w:color w:val="1D1D1B"/>
          <w:spacing w:val="-5"/>
          <w:w w:val="105"/>
          <w:position w:val="-7"/>
          <w:sz w:val="18"/>
        </w:rPr>
        <w:t>2</w:t>
      </w:r>
      <w:r>
        <w:rPr>
          <w:color w:val="1D1D1B"/>
          <w:spacing w:val="-5"/>
          <w:w w:val="105"/>
          <w:sz w:val="12"/>
        </w:rPr>
        <w:t>5</w:t>
      </w:r>
    </w:p>
    <w:p>
      <w:pPr>
        <w:pStyle w:val="BodyText"/>
        <w:spacing w:line="234" w:lineRule="exact"/>
        <w:ind w:left="1360"/>
      </w:pPr>
      <w:r>
        <w:rPr>
          <w:color w:val="1D1D1B"/>
          <w:w w:val="95"/>
        </w:rPr>
        <w:t>Usually,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when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divide,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subtract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5"/>
          <w:w w:val="95"/>
        </w:rPr>
        <w:t>the</w:t>
      </w:r>
    </w:p>
    <w:p>
      <w:pPr>
        <w:pStyle w:val="ListParagraph"/>
        <w:numPr>
          <w:ilvl w:val="0"/>
          <w:numId w:val="96"/>
        </w:numPr>
        <w:tabs>
          <w:tab w:pos="1559" w:val="left" w:leader="none"/>
          <w:tab w:pos="4831" w:val="left" w:leader="none"/>
        </w:tabs>
        <w:spacing w:line="242" w:lineRule="auto" w:before="0" w:after="0"/>
        <w:ind w:left="1558" w:right="1092" w:hanging="227"/>
        <w:jc w:val="left"/>
        <w:rPr>
          <w:sz w:val="24"/>
        </w:rPr>
      </w:pPr>
      <w:r>
        <w:rPr>
          <w:color w:val="1D1D1B"/>
          <w:spacing w:val="-2"/>
          <w:w w:val="95"/>
          <w:sz w:val="24"/>
        </w:rPr>
        <w:br w:type="column"/>
      </w:r>
      <w:r>
        <w:rPr>
          <w:color w:val="1D1D1B"/>
          <w:sz w:val="24"/>
        </w:rPr>
        <w:t>Emphasise the following: If 10</w:t>
        <w:tab/>
      </w:r>
      <w:r>
        <w:rPr>
          <w:color w:val="1D1D1B"/>
          <w:spacing w:val="-2"/>
          <w:sz w:val="24"/>
        </w:rPr>
        <w:t>=</w:t>
      </w:r>
      <w:r>
        <w:rPr>
          <w:color w:val="1D1D1B"/>
          <w:spacing w:val="-15"/>
          <w:sz w:val="24"/>
        </w:rPr>
        <w:t> </w:t>
      </w:r>
      <w:r>
        <w:rPr>
          <w:color w:val="1D1D1B"/>
          <w:spacing w:val="-2"/>
          <w:sz w:val="24"/>
        </w:rPr>
        <w:t>200,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then log</w:t>
      </w:r>
      <w:r>
        <w:rPr>
          <w:color w:val="1D1D1B"/>
          <w:sz w:val="24"/>
          <w:vertAlign w:val="subscript"/>
        </w:rPr>
        <w:t>10</w:t>
      </w:r>
      <w:r>
        <w:rPr>
          <w:color w:val="1D1D1B"/>
          <w:sz w:val="24"/>
          <w:vertAlign w:val="baseline"/>
        </w:rPr>
        <w:t>200 = 2.301.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120" w:space="40"/>
            <w:col w:w="6530"/>
          </w:cols>
        </w:sectPr>
      </w:pPr>
    </w:p>
    <w:p>
      <w:pPr>
        <w:pStyle w:val="BodyText"/>
        <w:spacing w:line="320" w:lineRule="exact"/>
        <w:ind w:left="1360"/>
      </w:pPr>
      <w:r>
        <w:rPr>
          <w:color w:val="1D1D1B"/>
          <w:w w:val="95"/>
        </w:rPr>
        <w:t>exponents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equal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bases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where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biggest </w:t>
      </w:r>
      <w:r>
        <w:rPr>
          <w:color w:val="1D1D1B"/>
        </w:rPr>
        <w:t>exponent is: </w:t>
      </w:r>
      <w:r>
        <w:rPr>
          <w:color w:val="1D1D1B"/>
          <w:vertAlign w:val="superscript"/>
        </w:rPr>
        <w:t>2</w:t>
      </w:r>
      <w:r>
        <w:rPr>
          <w:color w:val="1D1D1B"/>
          <w:position w:val="17"/>
          <w:sz w:val="12"/>
          <w:vertAlign w:val="baseline"/>
        </w:rPr>
        <w:t>3</w:t>
      </w:r>
      <w:r>
        <w:rPr>
          <w:color w:val="1D1D1B"/>
          <w:spacing w:val="40"/>
          <w:position w:val="17"/>
          <w:sz w:val="12"/>
          <w:vertAlign w:val="baseline"/>
        </w:rPr>
        <w:t> </w:t>
      </w:r>
      <w:r>
        <w:rPr>
          <w:color w:val="1D1D1B"/>
          <w:vertAlign w:val="baseline"/>
        </w:rPr>
        <w:t>= </w:t>
      </w:r>
      <w:r>
        <w:rPr>
          <w:color w:val="1D1D1B"/>
          <w:spacing w:val="40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1</w:t>
      </w:r>
      <w:r>
        <w:rPr>
          <w:color w:val="1D1D1B"/>
          <w:spacing w:val="40"/>
          <w:u w:val="single" w:color="1C1C1A"/>
          <w:vertAlign w:val="baseline"/>
        </w:rPr>
        <w:t> </w:t>
      </w:r>
      <w:r>
        <w:rPr>
          <w:color w:val="1D1D1B"/>
          <w:spacing w:val="2"/>
          <w:vertAlign w:val="baseline"/>
        </w:rPr>
        <w:t> </w:t>
      </w:r>
      <w:r>
        <w:rPr>
          <w:color w:val="1D1D1B"/>
          <w:vertAlign w:val="baseline"/>
        </w:rPr>
        <w:t>= </w:t>
      </w:r>
      <w:r>
        <w:rPr>
          <w:color w:val="1D1D1B"/>
          <w:u w:val="single" w:color="1C1C1A"/>
          <w:vertAlign w:val="superscript"/>
        </w:rPr>
        <w:t> 1</w:t>
      </w:r>
      <w:r>
        <w:rPr>
          <w:color w:val="1D1D1B"/>
          <w:spacing w:val="-12"/>
          <w:vertAlign w:val="baseline"/>
        </w:rPr>
        <w:t> </w:t>
      </w:r>
      <w:r>
        <w:rPr>
          <w:color w:val="1D1D1B"/>
          <w:vertAlign w:val="baseline"/>
        </w:rPr>
        <w:t>.</w:t>
      </w:r>
    </w:p>
    <w:p>
      <w:pPr>
        <w:pStyle w:val="ListParagraph"/>
        <w:numPr>
          <w:ilvl w:val="0"/>
          <w:numId w:val="97"/>
        </w:numPr>
        <w:tabs>
          <w:tab w:pos="1040" w:val="left" w:leader="none"/>
        </w:tabs>
        <w:spacing w:line="242" w:lineRule="auto" w:before="0" w:after="0"/>
        <w:ind w:left="1039" w:right="661" w:hanging="227"/>
        <w:jc w:val="left"/>
        <w:rPr>
          <w:sz w:val="24"/>
        </w:rPr>
      </w:pPr>
      <w:r>
        <w:rPr>
          <w:i/>
          <w:color w:val="1D1D1B"/>
          <w:spacing w:val="-6"/>
          <w:w w:val="102"/>
          <w:sz w:val="24"/>
        </w:rPr>
        <w:br w:type="column"/>
      </w:r>
      <w:r>
        <w:rPr>
          <w:i/>
          <w:color w:val="1D1D1B"/>
          <w:w w:val="95"/>
          <w:sz w:val="24"/>
        </w:rPr>
        <w:t>In</w:t>
      </w:r>
      <w:r>
        <w:rPr>
          <w:i/>
          <w:color w:val="1D1D1B"/>
          <w:spacing w:val="-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words</w:t>
      </w:r>
      <w:r>
        <w:rPr>
          <w:color w:val="1D1D1B"/>
          <w:w w:val="95"/>
          <w:sz w:val="24"/>
        </w:rPr>
        <w:t>: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log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base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10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200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exponent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which 10 must be raised to give 200.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639" w:space="40"/>
            <w:col w:w="6011"/>
          </w:cols>
        </w:sectPr>
      </w:pPr>
    </w:p>
    <w:p>
      <w:pPr>
        <w:tabs>
          <w:tab w:pos="399" w:val="left" w:leader="none"/>
          <w:tab w:pos="926" w:val="left" w:leader="none"/>
        </w:tabs>
        <w:spacing w:line="7" w:lineRule="auto" w:before="0"/>
        <w:ind w:left="0" w:right="0" w:firstLine="0"/>
        <w:jc w:val="right"/>
        <w:rPr>
          <w:sz w:val="12"/>
        </w:rPr>
      </w:pPr>
      <w:r>
        <w:rPr>
          <w:color w:val="1D1D1B"/>
          <w:spacing w:val="-5"/>
          <w:w w:val="105"/>
          <w:position w:val="-7"/>
          <w:sz w:val="18"/>
        </w:rPr>
        <w:t>2</w:t>
      </w:r>
      <w:r>
        <w:rPr>
          <w:color w:val="1D1D1B"/>
          <w:spacing w:val="-5"/>
          <w:w w:val="105"/>
          <w:sz w:val="12"/>
        </w:rPr>
        <w:t>5</w:t>
      </w:r>
      <w:r>
        <w:rPr>
          <w:color w:val="1D1D1B"/>
          <w:sz w:val="12"/>
        </w:rPr>
        <w:tab/>
      </w:r>
      <w:r>
        <w:rPr>
          <w:color w:val="1D1D1B"/>
          <w:spacing w:val="-4"/>
          <w:w w:val="105"/>
          <w:position w:val="-7"/>
          <w:sz w:val="18"/>
        </w:rPr>
        <w:t>2</w:t>
      </w:r>
      <w:r>
        <w:rPr>
          <w:color w:val="1D1D1B"/>
          <w:spacing w:val="-4"/>
          <w:w w:val="105"/>
          <w:sz w:val="12"/>
        </w:rPr>
        <w:t>5−3</w:t>
      </w:r>
      <w:r>
        <w:rPr>
          <w:color w:val="1D1D1B"/>
          <w:sz w:val="12"/>
        </w:rPr>
        <w:tab/>
      </w:r>
      <w:r>
        <w:rPr>
          <w:color w:val="1D1D1B"/>
          <w:spacing w:val="-5"/>
          <w:w w:val="105"/>
          <w:position w:val="-7"/>
          <w:sz w:val="18"/>
        </w:rPr>
        <w:t>2</w:t>
      </w:r>
      <w:r>
        <w:rPr>
          <w:color w:val="1D1D1B"/>
          <w:spacing w:val="-5"/>
          <w:w w:val="105"/>
          <w:sz w:val="12"/>
        </w:rPr>
        <w:t>2</w:t>
      </w:r>
    </w:p>
    <w:p>
      <w:pPr>
        <w:tabs>
          <w:tab w:pos="1014" w:val="left" w:leader="none"/>
        </w:tabs>
        <w:spacing w:line="40" w:lineRule="exact" w:before="35"/>
        <w:ind w:left="606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5"/>
          <w:position w:val="1"/>
          <w:sz w:val="17"/>
        </w:rPr>
        <w:t>−2</w:t>
      </w:r>
      <w:r>
        <w:rPr>
          <w:color w:val="1D1D1B"/>
          <w:position w:val="1"/>
          <w:sz w:val="17"/>
        </w:rPr>
        <w:tab/>
      </w:r>
      <w:r>
        <w:rPr>
          <w:color w:val="1D1D1B"/>
          <w:spacing w:val="-12"/>
          <w:sz w:val="18"/>
          <w:u w:val="single" w:color="1C1C1A"/>
        </w:rPr>
        <w:t> </w:t>
      </w:r>
      <w:r>
        <w:rPr>
          <w:color w:val="1D1D1B"/>
          <w:spacing w:val="-2"/>
          <w:sz w:val="18"/>
          <w:u w:val="single" w:color="1C1C1A"/>
        </w:rPr>
        <w:t>1</w:t>
      </w:r>
    </w:p>
    <w:p>
      <w:pPr>
        <w:pStyle w:val="ListParagraph"/>
        <w:numPr>
          <w:ilvl w:val="1"/>
          <w:numId w:val="97"/>
        </w:numPr>
        <w:tabs>
          <w:tab w:pos="1639" w:val="left" w:leader="none"/>
        </w:tabs>
        <w:spacing w:line="76" w:lineRule="exact" w:before="0" w:after="0"/>
        <w:ind w:left="1638" w:right="0" w:hanging="228"/>
        <w:jc w:val="left"/>
        <w:rPr>
          <w:sz w:val="24"/>
        </w:rPr>
      </w:pPr>
      <w:r>
        <w:rPr>
          <w:color w:val="1D1D1B"/>
          <w:w w:val="88"/>
          <w:sz w:val="24"/>
        </w:rPr>
        <w:br w:type="column"/>
      </w:r>
      <w:r>
        <w:rPr>
          <w:color w:val="1D1D1B"/>
          <w:w w:val="95"/>
          <w:sz w:val="24"/>
        </w:rPr>
        <w:t>Also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remind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students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what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antilog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means.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If,</w:t>
      </w:r>
      <w:r>
        <w:rPr>
          <w:color w:val="1D1D1B"/>
          <w:spacing w:val="2"/>
          <w:sz w:val="24"/>
        </w:rPr>
        <w:t> </w:t>
      </w:r>
      <w:r>
        <w:rPr>
          <w:color w:val="1D1D1B"/>
          <w:spacing w:val="-5"/>
          <w:w w:val="95"/>
          <w:sz w:val="24"/>
        </w:rPr>
        <w:t>for</w:t>
      </w:r>
    </w:p>
    <w:p>
      <w:pPr>
        <w:spacing w:after="0" w:line="76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3" w:equalWidth="0">
            <w:col w:w="3627" w:space="40"/>
            <w:col w:w="1147" w:space="39"/>
            <w:col w:w="6837"/>
          </w:cols>
        </w:sectPr>
      </w:pPr>
    </w:p>
    <w:p>
      <w:pPr>
        <w:pStyle w:val="BodyText"/>
        <w:spacing w:line="272" w:lineRule="exact"/>
        <w:ind w:left="1360"/>
      </w:pPr>
      <w:r>
        <w:rPr>
          <w:color w:val="1D1D1B"/>
          <w:spacing w:val="-2"/>
        </w:rPr>
        <w:t>From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this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we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can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deduce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that</w:t>
      </w:r>
      <w:r>
        <w:rPr>
          <w:color w:val="1D1D1B"/>
          <w:spacing w:val="-8"/>
        </w:rPr>
        <w:t> </w:t>
      </w:r>
      <w:r>
        <w:rPr>
          <w:color w:val="1D1D1B"/>
          <w:spacing w:val="-10"/>
        </w:rPr>
        <w:t>2</w:t>
      </w:r>
    </w:p>
    <w:p>
      <w:pPr>
        <w:pStyle w:val="BodyText"/>
        <w:spacing w:line="297" w:lineRule="exact" w:before="26"/>
        <w:ind w:left="1360"/>
      </w:pPr>
      <w:r>
        <w:rPr/>
        <w:pict>
          <v:shape style="position:absolute;margin-left:89.493301pt;margin-top:13.050569pt;width:3.15pt;height:8.0500pt;mso-position-horizontal-relative:page;mso-position-vertical-relative:paragraph;z-index:-20783104" type="#_x0000_t202" id="docshape757" filled="false" stroked="false">
            <v:textbox inset="0,0,0,0">
              <w:txbxContent>
                <w:p>
                  <w:pPr>
                    <w:spacing w:before="3"/>
                    <w:ind w:left="0" w:right="0" w:firstLine="0"/>
                    <w:jc w:val="left"/>
                    <w:rPr>
                      <w:sz w:val="12"/>
                    </w:rPr>
                  </w:pPr>
                  <w:r>
                    <w:rPr>
                      <w:color w:val="1D1D1B"/>
                      <w:w w:val="105"/>
                      <w:sz w:val="12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Or</w:t>
      </w:r>
      <w:r>
        <w:rPr>
          <w:color w:val="1D1D1B"/>
          <w:spacing w:val="10"/>
        </w:rPr>
        <w:t> </w:t>
      </w:r>
      <w:r>
        <w:rPr>
          <w:color w:val="1D1D1B"/>
          <w:vertAlign w:val="superscript"/>
        </w:rPr>
        <w:t>2</w:t>
      </w:r>
      <w:r>
        <w:rPr>
          <w:color w:val="1D1D1B"/>
          <w:position w:val="17"/>
          <w:sz w:val="12"/>
          <w:vertAlign w:val="baseline"/>
        </w:rPr>
        <w:t>5</w:t>
      </w:r>
      <w:r>
        <w:rPr>
          <w:color w:val="1D1D1B"/>
          <w:spacing w:val="33"/>
          <w:position w:val="17"/>
          <w:sz w:val="12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7"/>
          <w:vertAlign w:val="baseline"/>
        </w:rPr>
        <w:t> </w:t>
      </w:r>
      <w:r>
        <w:rPr>
          <w:color w:val="1D1D1B"/>
          <w:vertAlign w:val="baseline"/>
        </w:rPr>
        <w:t>2</w:t>
      </w:r>
      <w:r>
        <w:rPr>
          <w:color w:val="1D1D1B"/>
          <w:vertAlign w:val="superscript"/>
        </w:rPr>
        <w:t>5−2</w:t>
      </w:r>
      <w:r>
        <w:rPr>
          <w:color w:val="1D1D1B"/>
          <w:spacing w:val="-7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7"/>
          <w:vertAlign w:val="baseline"/>
        </w:rPr>
        <w:t> </w:t>
      </w:r>
      <w:r>
        <w:rPr>
          <w:color w:val="1D1D1B"/>
          <w:spacing w:val="-5"/>
          <w:vertAlign w:val="baseline"/>
        </w:rPr>
        <w:t>2</w:t>
      </w:r>
      <w:r>
        <w:rPr>
          <w:color w:val="1D1D1B"/>
          <w:spacing w:val="-5"/>
          <w:vertAlign w:val="superscript"/>
        </w:rPr>
        <w:t>3</w:t>
      </w:r>
      <w:r>
        <w:rPr>
          <w:color w:val="1D1D1B"/>
          <w:spacing w:val="-5"/>
          <w:vertAlign w:val="baseline"/>
        </w:rPr>
        <w:t>.</w:t>
      </w:r>
    </w:p>
    <w:p>
      <w:pPr>
        <w:spacing w:line="85" w:lineRule="exact" w:before="0"/>
        <w:ind w:left="0" w:right="781" w:firstLine="0"/>
        <w:jc w:val="center"/>
        <w:rPr>
          <w:sz w:val="18"/>
        </w:rPr>
      </w:pPr>
      <w:r>
        <w:rPr>
          <w:color w:val="1D1D1B"/>
          <w:sz w:val="18"/>
        </w:rPr>
        <w:t>2</w:t>
      </w:r>
    </w:p>
    <w:p>
      <w:pPr>
        <w:spacing w:line="235" w:lineRule="auto" w:before="0"/>
        <w:ind w:left="187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z w:val="24"/>
        </w:rPr>
        <w:t>=</w:t>
      </w:r>
      <w:r>
        <w:rPr>
          <w:color w:val="1D1D1B"/>
          <w:spacing w:val="-4"/>
          <w:sz w:val="24"/>
        </w:rPr>
        <w:t> </w:t>
      </w:r>
      <w:r>
        <w:rPr>
          <w:color w:val="1D1D1B"/>
          <w:position w:val="-14"/>
          <w:sz w:val="18"/>
        </w:rPr>
        <w:t>2</w:t>
      </w:r>
      <w:r>
        <w:rPr>
          <w:color w:val="1D1D1B"/>
          <w:position w:val="-6"/>
          <w:sz w:val="12"/>
        </w:rPr>
        <w:t>2</w:t>
      </w:r>
      <w:r>
        <w:rPr>
          <w:color w:val="1D1D1B"/>
          <w:spacing w:val="-20"/>
          <w:position w:val="-6"/>
          <w:sz w:val="12"/>
        </w:rPr>
        <w:t> </w:t>
      </w:r>
      <w:r>
        <w:rPr>
          <w:color w:val="1D1D1B"/>
          <w:spacing w:val="-10"/>
          <w:sz w:val="24"/>
        </w:rPr>
        <w:t>.</w:t>
      </w:r>
    </w:p>
    <w:p>
      <w:pPr>
        <w:pStyle w:val="BodyText"/>
        <w:spacing w:line="230" w:lineRule="auto" w:before="114"/>
        <w:ind w:left="1360" w:right="254" w:hanging="1"/>
      </w:pPr>
      <w:r>
        <w:rPr/>
        <w:br w:type="column"/>
      </w:r>
      <w:r>
        <w:rPr>
          <w:color w:val="1D1D1B"/>
          <w:spacing w:val="-2"/>
        </w:rPr>
        <w:t>example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10</w:t>
      </w:r>
      <w:r>
        <w:rPr>
          <w:color w:val="1D1D1B"/>
          <w:spacing w:val="-2"/>
          <w:position w:val="8"/>
          <w:sz w:val="17"/>
        </w:rPr>
        <w:t>2.301</w:t>
      </w:r>
      <w:r>
        <w:rPr>
          <w:color w:val="1D1D1B"/>
          <w:spacing w:val="4"/>
          <w:position w:val="8"/>
          <w:sz w:val="17"/>
        </w:rPr>
        <w:t> </w:t>
      </w:r>
      <w:r>
        <w:rPr>
          <w:color w:val="1D1D1B"/>
          <w:spacing w:val="-2"/>
        </w:rPr>
        <w:t>=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200,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antilog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means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that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we </w:t>
      </w:r>
      <w:r>
        <w:rPr>
          <w:color w:val="1D1D1B"/>
        </w:rPr>
        <w:t>want to know what the answer of 10</w:t>
      </w:r>
      <w:r>
        <w:rPr>
          <w:color w:val="1D1D1B"/>
          <w:position w:val="8"/>
          <w:sz w:val="17"/>
        </w:rPr>
        <w:t>2.301</w:t>
      </w:r>
      <w:r>
        <w:rPr>
          <w:color w:val="1D1D1B"/>
          <w:spacing w:val="20"/>
          <w:position w:val="8"/>
          <w:sz w:val="17"/>
        </w:rPr>
        <w:t> </w:t>
      </w:r>
      <w:r>
        <w:rPr>
          <w:color w:val="1D1D1B"/>
        </w:rPr>
        <w:t>is.</w:t>
      </w:r>
    </w:p>
    <w:p>
      <w:pPr>
        <w:spacing w:after="0" w:line="230" w:lineRule="auto"/>
        <w:sectPr>
          <w:type w:val="continuous"/>
          <w:pgSz w:w="11910" w:h="16840"/>
          <w:pgMar w:header="0" w:footer="820" w:top="1580" w:bottom="280" w:left="0" w:right="220"/>
          <w:cols w:num="3" w:equalWidth="0">
            <w:col w:w="4274" w:space="40"/>
            <w:col w:w="642" w:space="175"/>
            <w:col w:w="6559"/>
          </w:cols>
        </w:sectPr>
      </w:pPr>
    </w:p>
    <w:p>
      <w:pPr>
        <w:pStyle w:val="BodyText"/>
        <w:spacing w:line="242" w:lineRule="auto"/>
        <w:ind w:left="1360"/>
      </w:pPr>
      <w:r>
        <w:rPr>
          <w:color w:val="1D1D1B"/>
          <w:w w:val="95"/>
        </w:rPr>
        <w:t>But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forget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always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subtract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exponents </w:t>
      </w:r>
      <w:r>
        <w:rPr>
          <w:color w:val="1D1D1B"/>
          <w:spacing w:val="-2"/>
        </w:rPr>
        <w:t>of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equal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bases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where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biggest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exponent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is,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the</w:t>
      </w:r>
    </w:p>
    <w:p>
      <w:pPr>
        <w:pStyle w:val="BodyText"/>
        <w:spacing w:line="235" w:lineRule="exact" w:before="20"/>
        <w:ind w:left="1360"/>
      </w:pPr>
      <w:r>
        <w:rPr>
          <w:color w:val="1D1D1B"/>
        </w:rPr>
        <w:t>caculation</w:t>
      </w:r>
      <w:r>
        <w:rPr>
          <w:color w:val="1D1D1B"/>
          <w:spacing w:val="-9"/>
        </w:rPr>
        <w:t> </w:t>
      </w:r>
      <w:r>
        <w:rPr>
          <w:color w:val="1D1D1B"/>
        </w:rPr>
        <w:t>can</w:t>
      </w:r>
      <w:r>
        <w:rPr>
          <w:color w:val="1D1D1B"/>
          <w:spacing w:val="-9"/>
        </w:rPr>
        <w:t> </w:t>
      </w:r>
      <w:r>
        <w:rPr>
          <w:color w:val="1D1D1B"/>
        </w:rPr>
        <w:t>be</w:t>
      </w:r>
      <w:r>
        <w:rPr>
          <w:color w:val="1D1D1B"/>
          <w:spacing w:val="-9"/>
        </w:rPr>
        <w:t> </w:t>
      </w:r>
      <w:r>
        <w:rPr>
          <w:color w:val="1D1D1B"/>
        </w:rPr>
        <w:t>done</w:t>
      </w:r>
      <w:r>
        <w:rPr>
          <w:color w:val="1D1D1B"/>
          <w:spacing w:val="-9"/>
        </w:rPr>
        <w:t> </w:t>
      </w:r>
      <w:r>
        <w:rPr>
          <w:color w:val="1D1D1B"/>
        </w:rPr>
        <w:t>like</w:t>
      </w:r>
      <w:r>
        <w:rPr>
          <w:color w:val="1D1D1B"/>
          <w:spacing w:val="-9"/>
        </w:rPr>
        <w:t> </w:t>
      </w:r>
      <w:r>
        <w:rPr>
          <w:color w:val="1D1D1B"/>
        </w:rPr>
        <w:t>this: </w:t>
      </w:r>
      <w:r>
        <w:rPr>
          <w:color w:val="1D1D1B"/>
          <w:vertAlign w:val="superscript"/>
        </w:rPr>
        <w:t>2</w:t>
      </w:r>
      <w:r>
        <w:rPr>
          <w:color w:val="1D1D1B"/>
          <w:position w:val="17"/>
          <w:sz w:val="12"/>
          <w:vertAlign w:val="baseline"/>
        </w:rPr>
        <w:t>5</w:t>
      </w:r>
      <w:r>
        <w:rPr>
          <w:color w:val="1D1D1B"/>
          <w:spacing w:val="24"/>
          <w:position w:val="17"/>
          <w:sz w:val="12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15"/>
          <w:vertAlign w:val="baseline"/>
        </w:rPr>
        <w:t> </w:t>
      </w:r>
      <w:r>
        <w:rPr>
          <w:color w:val="1D1D1B"/>
          <w:spacing w:val="28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1</w:t>
      </w:r>
      <w:r>
        <w:rPr>
          <w:color w:val="1D1D1B"/>
          <w:spacing w:val="28"/>
          <w:u w:val="single" w:color="1C1C1A"/>
          <w:vertAlign w:val="baseline"/>
        </w:rPr>
        <w:t> </w:t>
      </w:r>
      <w:r>
        <w:rPr>
          <w:color w:val="1D1D1B"/>
          <w:spacing w:val="-14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15"/>
          <w:vertAlign w:val="baseline"/>
        </w:rPr>
        <w:t> </w:t>
      </w:r>
      <w:r>
        <w:rPr>
          <w:color w:val="1D1D1B"/>
          <w:spacing w:val="1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1</w:t>
      </w:r>
      <w:r>
        <w:rPr>
          <w:color w:val="1D1D1B"/>
          <w:spacing w:val="2"/>
          <w:u w:val="single" w:color="1C1C1A"/>
          <w:vertAlign w:val="baseline"/>
        </w:rPr>
        <w:t> </w:t>
      </w:r>
      <w:r>
        <w:rPr>
          <w:color w:val="1D1D1B"/>
          <w:spacing w:val="-10"/>
          <w:vertAlign w:val="baseline"/>
        </w:rPr>
        <w:t>.</w:t>
      </w:r>
    </w:p>
    <w:p>
      <w:pPr>
        <w:pStyle w:val="ListParagraph"/>
        <w:numPr>
          <w:ilvl w:val="0"/>
          <w:numId w:val="98"/>
        </w:numPr>
        <w:tabs>
          <w:tab w:pos="528" w:val="left" w:leader="none"/>
        </w:tabs>
        <w:spacing w:line="242" w:lineRule="auto" w:before="0" w:after="0"/>
        <w:ind w:left="527" w:right="746" w:hanging="227"/>
        <w:jc w:val="left"/>
        <w:rPr>
          <w:sz w:val="24"/>
        </w:rPr>
      </w:pPr>
      <w:r>
        <w:rPr>
          <w:color w:val="1D1D1B"/>
          <w:spacing w:val="-3"/>
          <w:w w:val="96"/>
          <w:sz w:val="24"/>
        </w:rPr>
        <w:br w:type="column"/>
      </w:r>
      <w:r>
        <w:rPr>
          <w:color w:val="1D1D1B"/>
          <w:sz w:val="24"/>
        </w:rPr>
        <w:t>Remind students why they add logarithms of </w:t>
      </w:r>
      <w:r>
        <w:rPr>
          <w:color w:val="1D1D1B"/>
          <w:spacing w:val="-2"/>
          <w:sz w:val="24"/>
        </w:rPr>
        <w:t>numbers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if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they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multiply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numbers,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why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they subtract logarithms of numbers if they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925" w:space="40"/>
            <w:col w:w="5725"/>
          </w:cols>
        </w:sectPr>
      </w:pPr>
    </w:p>
    <w:p>
      <w:pPr>
        <w:tabs>
          <w:tab w:pos="399" w:val="left" w:leader="none"/>
          <w:tab w:pos="926" w:val="left" w:leader="none"/>
        </w:tabs>
        <w:spacing w:line="129" w:lineRule="auto" w:before="20"/>
        <w:ind w:left="0" w:right="0" w:firstLine="0"/>
        <w:jc w:val="right"/>
        <w:rPr>
          <w:sz w:val="12"/>
        </w:rPr>
      </w:pPr>
      <w:r>
        <w:rPr>
          <w:color w:val="1D1D1B"/>
          <w:spacing w:val="-5"/>
          <w:w w:val="105"/>
          <w:position w:val="-7"/>
          <w:sz w:val="18"/>
        </w:rPr>
        <w:t>2</w:t>
      </w:r>
      <w:r>
        <w:rPr>
          <w:color w:val="1D1D1B"/>
          <w:spacing w:val="-5"/>
          <w:w w:val="105"/>
          <w:sz w:val="12"/>
        </w:rPr>
        <w:t>2</w:t>
      </w:r>
      <w:r>
        <w:rPr>
          <w:color w:val="1D1D1B"/>
          <w:sz w:val="12"/>
        </w:rPr>
        <w:tab/>
      </w:r>
      <w:r>
        <w:rPr>
          <w:color w:val="1D1D1B"/>
          <w:spacing w:val="-4"/>
          <w:w w:val="105"/>
          <w:position w:val="-7"/>
          <w:sz w:val="18"/>
        </w:rPr>
        <w:t>2</w:t>
      </w:r>
      <w:r>
        <w:rPr>
          <w:color w:val="1D1D1B"/>
          <w:spacing w:val="-4"/>
          <w:w w:val="105"/>
          <w:sz w:val="12"/>
        </w:rPr>
        <w:t>2−5</w:t>
      </w:r>
      <w:r>
        <w:rPr>
          <w:color w:val="1D1D1B"/>
          <w:sz w:val="12"/>
        </w:rPr>
        <w:tab/>
      </w:r>
      <w:r>
        <w:rPr>
          <w:color w:val="1D1D1B"/>
          <w:spacing w:val="-5"/>
          <w:w w:val="105"/>
          <w:position w:val="-7"/>
          <w:sz w:val="18"/>
        </w:rPr>
        <w:t>2</w:t>
      </w:r>
      <w:r>
        <w:rPr>
          <w:color w:val="1D1D1B"/>
          <w:spacing w:val="-5"/>
          <w:w w:val="105"/>
          <w:sz w:val="12"/>
        </w:rPr>
        <w:t>−3</w:t>
      </w:r>
    </w:p>
    <w:p>
      <w:pPr>
        <w:pStyle w:val="BodyText"/>
        <w:spacing w:before="1"/>
        <w:ind w:left="910"/>
      </w:pPr>
      <w:r>
        <w:rPr/>
        <w:br w:type="column"/>
      </w:r>
      <w:r>
        <w:rPr>
          <w:color w:val="1D1D1B"/>
          <w:w w:val="95"/>
        </w:rPr>
        <w:t>divide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these</w:t>
      </w:r>
      <w:r>
        <w:rPr>
          <w:color w:val="1D1D1B"/>
        </w:rPr>
        <w:t> </w:t>
      </w:r>
      <w:r>
        <w:rPr>
          <w:color w:val="1D1D1B"/>
          <w:w w:val="95"/>
        </w:rPr>
        <w:t>numbers</w:t>
      </w:r>
      <w:r>
        <w:rPr>
          <w:color w:val="1D1D1B"/>
        </w:rPr>
        <w:t> </w:t>
      </w:r>
      <w:r>
        <w:rPr>
          <w:color w:val="1D1D1B"/>
          <w:w w:val="95"/>
        </w:rPr>
        <w:t>by</w:t>
      </w:r>
      <w:r>
        <w:rPr>
          <w:color w:val="1D1D1B"/>
        </w:rPr>
        <w:t> </w:t>
      </w:r>
      <w:r>
        <w:rPr>
          <w:color w:val="1D1D1B"/>
          <w:w w:val="95"/>
        </w:rPr>
        <w:t>each</w:t>
      </w:r>
      <w:r>
        <w:rPr>
          <w:color w:val="1D1D1B"/>
        </w:rPr>
        <w:t> </w:t>
      </w:r>
      <w:r>
        <w:rPr>
          <w:color w:val="1D1D1B"/>
          <w:spacing w:val="-2"/>
          <w:w w:val="95"/>
        </w:rPr>
        <w:t>other.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220"/>
          <w:cols w:num="2" w:equalWidth="0">
            <w:col w:w="5541" w:space="40"/>
            <w:col w:w="6109"/>
          </w:cols>
        </w:sectPr>
      </w:pPr>
    </w:p>
    <w:p>
      <w:pPr>
        <w:pStyle w:val="ListParagraph"/>
        <w:numPr>
          <w:ilvl w:val="1"/>
          <w:numId w:val="98"/>
        </w:numPr>
        <w:tabs>
          <w:tab w:pos="1078" w:val="left" w:leader="none"/>
        </w:tabs>
        <w:spacing w:line="242" w:lineRule="auto" w:before="71" w:after="0"/>
        <w:ind w:left="1077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Emphasise that logarithms are exponents </w:t>
      </w:r>
      <w:r>
        <w:rPr>
          <w:color w:val="1D1D1B"/>
          <w:w w:val="95"/>
          <w:sz w:val="24"/>
        </w:rPr>
        <w:t>and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that the first two exponential laws are:</w:t>
      </w:r>
    </w:p>
    <w:p>
      <w:pPr>
        <w:pStyle w:val="ListParagraph"/>
        <w:numPr>
          <w:ilvl w:val="2"/>
          <w:numId w:val="98"/>
        </w:numPr>
        <w:tabs>
          <w:tab w:pos="1304" w:val="left" w:leader="none"/>
        </w:tabs>
        <w:spacing w:line="271" w:lineRule="exact" w:before="1" w:after="0"/>
        <w:ind w:left="1303" w:right="0" w:hanging="227"/>
        <w:jc w:val="left"/>
        <w:rPr>
          <w:sz w:val="24"/>
        </w:rPr>
      </w:pPr>
      <w:r>
        <w:rPr>
          <w:color w:val="1D1D1B"/>
          <w:w w:val="90"/>
          <w:sz w:val="24"/>
        </w:rPr>
        <w:t>Law</w:t>
      </w:r>
      <w:r>
        <w:rPr>
          <w:color w:val="1D1D1B"/>
          <w:spacing w:val="4"/>
          <w:sz w:val="24"/>
        </w:rPr>
        <w:t> </w:t>
      </w:r>
      <w:r>
        <w:rPr>
          <w:color w:val="1D1D1B"/>
          <w:spacing w:val="-10"/>
          <w:sz w:val="24"/>
        </w:rPr>
        <w:t>I</w:t>
      </w:r>
    </w:p>
    <w:p>
      <w:pPr>
        <w:spacing w:line="280" w:lineRule="exact" w:before="0"/>
        <w:ind w:left="1303" w:right="0" w:firstLine="0"/>
        <w:jc w:val="left"/>
        <w:rPr>
          <w:sz w:val="24"/>
        </w:rPr>
      </w:pP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27"/>
          <w:w w:val="95"/>
          <w:sz w:val="24"/>
        </w:rPr>
        <w:t> </w:t>
      </w:r>
      <w:r>
        <w:rPr>
          <w:i/>
          <w:color w:val="1D1D1B"/>
          <w:w w:val="95"/>
          <w:position w:val="8"/>
          <w:sz w:val="17"/>
        </w:rPr>
        <w:t>x</w:t>
      </w:r>
      <w:r>
        <w:rPr>
          <w:i/>
          <w:color w:val="1D1D1B"/>
          <w:spacing w:val="-1"/>
          <w:w w:val="95"/>
          <w:position w:val="8"/>
          <w:sz w:val="17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4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b</w:t>
      </w:r>
      <w:r>
        <w:rPr>
          <w:i/>
          <w:color w:val="1D1D1B"/>
          <w:spacing w:val="-27"/>
          <w:w w:val="95"/>
          <w:sz w:val="24"/>
        </w:rPr>
        <w:t> </w:t>
      </w:r>
      <w:r>
        <w:rPr>
          <w:i/>
          <w:color w:val="1D1D1B"/>
          <w:w w:val="95"/>
          <w:position w:val="8"/>
          <w:sz w:val="17"/>
        </w:rPr>
        <w:t>y</w:t>
      </w:r>
      <w:r>
        <w:rPr>
          <w:i/>
          <w:color w:val="1D1D1B"/>
          <w:spacing w:val="9"/>
          <w:position w:val="8"/>
          <w:sz w:val="17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27"/>
          <w:w w:val="95"/>
          <w:sz w:val="24"/>
        </w:rPr>
        <w:t> </w:t>
      </w:r>
      <w:r>
        <w:rPr>
          <w:i/>
          <w:color w:val="1D1D1B"/>
          <w:w w:val="95"/>
          <w:position w:val="8"/>
          <w:sz w:val="17"/>
        </w:rPr>
        <w:t>x</w:t>
      </w:r>
      <w:r>
        <w:rPr>
          <w:i/>
          <w:color w:val="1D1D1B"/>
          <w:spacing w:val="-4"/>
          <w:w w:val="95"/>
          <w:position w:val="8"/>
          <w:sz w:val="17"/>
        </w:rPr>
        <w:t> </w:t>
      </w:r>
      <w:r>
        <w:rPr>
          <w:color w:val="1D1D1B"/>
          <w:w w:val="95"/>
          <w:position w:val="8"/>
          <w:sz w:val="17"/>
        </w:rPr>
        <w:t>+</w:t>
      </w:r>
      <w:r>
        <w:rPr>
          <w:color w:val="1D1D1B"/>
          <w:spacing w:val="-4"/>
          <w:w w:val="95"/>
          <w:position w:val="8"/>
          <w:sz w:val="17"/>
        </w:rPr>
        <w:t> </w:t>
      </w:r>
      <w:r>
        <w:rPr>
          <w:i/>
          <w:color w:val="1D1D1B"/>
          <w:w w:val="95"/>
          <w:position w:val="8"/>
          <w:sz w:val="17"/>
        </w:rPr>
        <w:t>y</w:t>
      </w:r>
      <w:r>
        <w:rPr>
          <w:color w:val="1D1D1B"/>
          <w:w w:val="95"/>
          <w:sz w:val="24"/>
        </w:rPr>
        <w:t>.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example,</w:t>
      </w:r>
    </w:p>
    <w:p>
      <w:pPr>
        <w:spacing w:line="285" w:lineRule="exact" w:before="0"/>
        <w:ind w:left="1304" w:right="0" w:firstLine="0"/>
        <w:jc w:val="left"/>
        <w:rPr>
          <w:sz w:val="24"/>
        </w:rPr>
      </w:pPr>
      <w:r>
        <w:rPr>
          <w:i/>
          <w:color w:val="1D1D1B"/>
          <w:w w:val="95"/>
          <w:sz w:val="24"/>
        </w:rPr>
        <w:t>a</w:t>
      </w:r>
      <w:r>
        <w:rPr>
          <w:color w:val="1D1D1B"/>
          <w:w w:val="95"/>
          <w:position w:val="8"/>
          <w:sz w:val="17"/>
        </w:rPr>
        <w:t>3</w:t>
      </w:r>
      <w:r>
        <w:rPr>
          <w:color w:val="1D1D1B"/>
          <w:spacing w:val="8"/>
          <w:position w:val="8"/>
          <w:sz w:val="17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color w:val="1D1D1B"/>
          <w:w w:val="95"/>
          <w:position w:val="8"/>
          <w:sz w:val="17"/>
        </w:rPr>
        <w:t>4</w:t>
      </w:r>
      <w:r>
        <w:rPr>
          <w:color w:val="1D1D1B"/>
          <w:spacing w:val="8"/>
          <w:position w:val="8"/>
          <w:sz w:val="17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color w:val="1D1D1B"/>
          <w:w w:val="95"/>
          <w:sz w:val="24"/>
        </w:rPr>
        <w:t>)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spacing w:val="-5"/>
          <w:w w:val="95"/>
          <w:sz w:val="24"/>
        </w:rPr>
        <w:t>a</w:t>
      </w:r>
      <w:r>
        <w:rPr>
          <w:color w:val="1D1D1B"/>
          <w:spacing w:val="-5"/>
          <w:w w:val="95"/>
          <w:sz w:val="24"/>
        </w:rPr>
        <w:t>)</w:t>
      </w:r>
    </w:p>
    <w:p>
      <w:pPr>
        <w:spacing w:line="271" w:lineRule="exact" w:before="4"/>
        <w:ind w:left="1985" w:right="0" w:firstLine="0"/>
        <w:jc w:val="left"/>
        <w:rPr>
          <w:i/>
          <w:sz w:val="24"/>
        </w:rPr>
      </w:pPr>
      <w:r>
        <w:rPr>
          <w:color w:val="1D1D1B"/>
          <w:w w:val="95"/>
          <w:sz w:val="24"/>
        </w:rPr>
        <w:t>=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spacing w:val="-12"/>
          <w:w w:val="95"/>
          <w:sz w:val="24"/>
        </w:rPr>
        <w:t>a</w:t>
      </w:r>
    </w:p>
    <w:p>
      <w:pPr>
        <w:spacing w:line="163" w:lineRule="auto" w:before="41"/>
        <w:ind w:left="1985" w:right="0" w:firstLine="0"/>
        <w:jc w:val="left"/>
        <w:rPr>
          <w:sz w:val="17"/>
        </w:rPr>
      </w:pPr>
      <w:r>
        <w:rPr>
          <w:color w:val="1D1D1B"/>
          <w:w w:val="95"/>
          <w:position w:val="-7"/>
          <w:sz w:val="24"/>
        </w:rPr>
        <w:t>=</w:t>
      </w:r>
      <w:r>
        <w:rPr>
          <w:color w:val="1D1D1B"/>
          <w:spacing w:val="-7"/>
          <w:w w:val="95"/>
          <w:position w:val="-7"/>
          <w:sz w:val="24"/>
        </w:rPr>
        <w:t> </w:t>
      </w:r>
      <w:r>
        <w:rPr>
          <w:i/>
          <w:color w:val="1D1D1B"/>
          <w:w w:val="95"/>
          <w:position w:val="-7"/>
          <w:sz w:val="24"/>
        </w:rPr>
        <w:t>a</w:t>
      </w:r>
      <w:r>
        <w:rPr>
          <w:color w:val="1D1D1B"/>
          <w:w w:val="95"/>
          <w:sz w:val="17"/>
        </w:rPr>
        <w:t>3</w:t>
      </w:r>
      <w:r>
        <w:rPr>
          <w:color w:val="1D1D1B"/>
          <w:spacing w:val="-6"/>
          <w:w w:val="95"/>
          <w:sz w:val="17"/>
        </w:rPr>
        <w:t> </w:t>
      </w:r>
      <w:r>
        <w:rPr>
          <w:color w:val="1D1D1B"/>
          <w:w w:val="95"/>
          <w:sz w:val="17"/>
        </w:rPr>
        <w:t>+</w:t>
      </w:r>
      <w:r>
        <w:rPr>
          <w:color w:val="1D1D1B"/>
          <w:spacing w:val="-5"/>
          <w:w w:val="95"/>
          <w:sz w:val="17"/>
        </w:rPr>
        <w:t> </w:t>
      </w:r>
      <w:r>
        <w:rPr>
          <w:color w:val="1D1D1B"/>
          <w:spacing w:val="-10"/>
          <w:w w:val="95"/>
          <w:sz w:val="17"/>
        </w:rPr>
        <w:t>4</w:t>
      </w:r>
    </w:p>
    <w:p>
      <w:pPr>
        <w:spacing w:before="32"/>
        <w:ind w:left="1985" w:right="0" w:firstLine="0"/>
        <w:jc w:val="left"/>
        <w:rPr>
          <w:sz w:val="17"/>
        </w:rPr>
      </w:pPr>
      <w:r>
        <w:rPr>
          <w:color w:val="1D1D1B"/>
          <w:w w:val="95"/>
          <w:sz w:val="24"/>
        </w:rPr>
        <w:t>=</w:t>
      </w:r>
      <w:r>
        <w:rPr>
          <w:color w:val="1D1D1B"/>
          <w:spacing w:val="-7"/>
          <w:w w:val="95"/>
          <w:sz w:val="24"/>
        </w:rPr>
        <w:t> </w:t>
      </w:r>
      <w:r>
        <w:rPr>
          <w:i/>
          <w:color w:val="1D1D1B"/>
          <w:spacing w:val="-5"/>
          <w:sz w:val="24"/>
        </w:rPr>
        <w:t>a</w:t>
      </w:r>
      <w:r>
        <w:rPr>
          <w:color w:val="1D1D1B"/>
          <w:spacing w:val="-5"/>
          <w:position w:val="8"/>
          <w:sz w:val="17"/>
        </w:rPr>
        <w:t>7</w:t>
      </w:r>
    </w:p>
    <w:p>
      <w:pPr>
        <w:pStyle w:val="ListParagraph"/>
        <w:numPr>
          <w:ilvl w:val="2"/>
          <w:numId w:val="98"/>
        </w:numPr>
        <w:tabs>
          <w:tab w:pos="1304" w:val="left" w:leader="none"/>
        </w:tabs>
        <w:spacing w:line="258" w:lineRule="exact" w:before="3" w:after="0"/>
        <w:ind w:left="1303" w:right="0" w:hanging="227"/>
        <w:jc w:val="left"/>
        <w:rPr>
          <w:sz w:val="24"/>
        </w:rPr>
      </w:pPr>
      <w:r>
        <w:rPr>
          <w:color w:val="1D1D1B"/>
          <w:w w:val="90"/>
          <w:sz w:val="24"/>
        </w:rPr>
        <w:t>Law</w:t>
      </w:r>
      <w:r>
        <w:rPr>
          <w:color w:val="1D1D1B"/>
          <w:spacing w:val="4"/>
          <w:sz w:val="24"/>
        </w:rPr>
        <w:t> </w:t>
      </w:r>
      <w:r>
        <w:rPr>
          <w:color w:val="1D1D1B"/>
          <w:spacing w:val="-5"/>
          <w:sz w:val="24"/>
        </w:rPr>
        <w:t>II</w:t>
      </w:r>
    </w:p>
    <w:p>
      <w:pPr>
        <w:spacing w:line="327" w:lineRule="exact" w:before="0"/>
        <w:ind w:left="1303" w:right="0" w:firstLine="0"/>
        <w:jc w:val="left"/>
        <w:rPr>
          <w:sz w:val="24"/>
        </w:rPr>
      </w:pP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27"/>
          <w:w w:val="95"/>
          <w:sz w:val="24"/>
        </w:rPr>
        <w:t> </w:t>
      </w:r>
      <w:r>
        <w:rPr>
          <w:i/>
          <w:color w:val="1D1D1B"/>
          <w:w w:val="95"/>
          <w:position w:val="8"/>
          <w:sz w:val="17"/>
        </w:rPr>
        <w:t>x</w:t>
      </w:r>
      <w:r>
        <w:rPr>
          <w:i/>
          <w:color w:val="1D1D1B"/>
          <w:spacing w:val="3"/>
          <w:position w:val="8"/>
          <w:sz w:val="17"/>
        </w:rPr>
        <w:t> </w:t>
      </w:r>
      <w:r>
        <w:rPr>
          <w:color w:val="1D1D1B"/>
          <w:w w:val="95"/>
          <w:sz w:val="24"/>
        </w:rPr>
        <w:t>÷</w:t>
      </w:r>
      <w:r>
        <w:rPr>
          <w:color w:val="1D1D1B"/>
          <w:spacing w:val="-3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27"/>
          <w:w w:val="95"/>
          <w:sz w:val="24"/>
        </w:rPr>
        <w:t> </w:t>
      </w:r>
      <w:r>
        <w:rPr>
          <w:i/>
          <w:color w:val="1D1D1B"/>
          <w:w w:val="95"/>
          <w:position w:val="8"/>
          <w:sz w:val="17"/>
        </w:rPr>
        <w:t>y</w:t>
      </w:r>
      <w:r>
        <w:rPr>
          <w:i/>
          <w:color w:val="1D1D1B"/>
          <w:spacing w:val="12"/>
          <w:position w:val="8"/>
          <w:sz w:val="17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w w:val="95"/>
          <w:position w:val="8"/>
          <w:sz w:val="17"/>
        </w:rPr>
        <w:t>x</w:t>
      </w:r>
      <w:r>
        <w:rPr>
          <w:i/>
          <w:color w:val="1D1D1B"/>
          <w:spacing w:val="-3"/>
          <w:w w:val="95"/>
          <w:position w:val="8"/>
          <w:sz w:val="17"/>
        </w:rPr>
        <w:t> </w:t>
      </w:r>
      <w:r>
        <w:rPr>
          <w:color w:val="1D1D1B"/>
          <w:w w:val="95"/>
          <w:position w:val="8"/>
          <w:sz w:val="17"/>
        </w:rPr>
        <w:t>–</w:t>
      </w:r>
      <w:r>
        <w:rPr>
          <w:color w:val="1D1D1B"/>
          <w:spacing w:val="-3"/>
          <w:w w:val="95"/>
          <w:position w:val="8"/>
          <w:sz w:val="17"/>
        </w:rPr>
        <w:t> </w:t>
      </w:r>
      <w:r>
        <w:rPr>
          <w:i/>
          <w:color w:val="1D1D1B"/>
          <w:w w:val="95"/>
          <w:position w:val="8"/>
          <w:sz w:val="17"/>
        </w:rPr>
        <w:t>y</w:t>
      </w:r>
      <w:r>
        <w:rPr>
          <w:color w:val="1D1D1B"/>
          <w:w w:val="95"/>
          <w:sz w:val="24"/>
        </w:rPr>
        <w:t>,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where</w:t>
      </w:r>
      <w:r>
        <w:rPr>
          <w:color w:val="1D1D1B"/>
          <w:spacing w:val="-3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2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&gt;</w:t>
      </w:r>
      <w:r>
        <w:rPr>
          <w:rFonts w:ascii="Lucida Sans Unicode" w:hAnsi="Lucida Sans Unicode"/>
          <w:color w:val="1D1D1B"/>
          <w:spacing w:val="-1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.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For</w:t>
      </w:r>
    </w:p>
    <w:p>
      <w:pPr>
        <w:spacing w:line="139" w:lineRule="exact" w:before="0"/>
        <w:ind w:left="1304" w:right="0" w:firstLine="0"/>
        <w:jc w:val="left"/>
        <w:rPr>
          <w:sz w:val="24"/>
        </w:rPr>
      </w:pPr>
      <w:r>
        <w:rPr>
          <w:color w:val="1D1D1B"/>
          <w:w w:val="95"/>
          <w:position w:val="-8"/>
          <w:sz w:val="24"/>
        </w:rPr>
        <w:t>example,</w:t>
      </w:r>
      <w:r>
        <w:rPr>
          <w:color w:val="1D1D1B"/>
          <w:position w:val="-8"/>
          <w:sz w:val="24"/>
        </w:rPr>
        <w:t> </w:t>
      </w:r>
      <w:r>
        <w:rPr>
          <w:i/>
          <w:color w:val="1D1D1B"/>
          <w:w w:val="95"/>
          <w:sz w:val="18"/>
        </w:rPr>
        <w:t>a</w:t>
      </w:r>
      <w:r>
        <w:rPr>
          <w:color w:val="1D1D1B"/>
          <w:w w:val="95"/>
          <w:sz w:val="18"/>
          <w:vertAlign w:val="superscript"/>
        </w:rPr>
        <w:t>6</w:t>
      </w:r>
      <w:r>
        <w:rPr>
          <w:color w:val="1D1D1B"/>
          <w:spacing w:val="10"/>
          <w:sz w:val="18"/>
          <w:vertAlign w:val="baseline"/>
        </w:rPr>
        <w:t> </w:t>
      </w:r>
      <w:r>
        <w:rPr>
          <w:color w:val="1D1D1B"/>
          <w:w w:val="95"/>
          <w:position w:val="-8"/>
          <w:sz w:val="24"/>
          <w:vertAlign w:val="baseline"/>
        </w:rPr>
        <w:t>=</w:t>
      </w:r>
      <w:r>
        <w:rPr>
          <w:color w:val="1D1D1B"/>
          <w:spacing w:val="-2"/>
          <w:w w:val="95"/>
          <w:position w:val="-8"/>
          <w:sz w:val="24"/>
          <w:vertAlign w:val="baseline"/>
        </w:rPr>
        <w:t> </w:t>
      </w:r>
      <w:r>
        <w:rPr>
          <w:i/>
          <w:color w:val="1D1D1B"/>
          <w:w w:val="95"/>
          <w:sz w:val="18"/>
          <w:u w:val="single" w:color="1C1C1A"/>
          <w:vertAlign w:val="baseline"/>
        </w:rPr>
        <w:t>a</w:t>
      </w:r>
      <w:r>
        <w:rPr>
          <w:i/>
          <w:color w:val="1D1D1B"/>
          <w:spacing w:val="-9"/>
          <w:w w:val="95"/>
          <w:sz w:val="18"/>
          <w:u w:val="single" w:color="1C1C1A"/>
          <w:vertAlign w:val="baseline"/>
        </w:rPr>
        <w:t> </w:t>
      </w:r>
      <w:r>
        <w:rPr>
          <w:color w:val="1D1D1B"/>
          <w:w w:val="95"/>
          <w:sz w:val="18"/>
          <w:u w:val="single" w:color="1C1C1A"/>
          <w:vertAlign w:val="baseline"/>
        </w:rPr>
        <w:t>×</w:t>
      </w:r>
      <w:r>
        <w:rPr>
          <w:color w:val="1D1D1B"/>
          <w:spacing w:val="-9"/>
          <w:w w:val="95"/>
          <w:sz w:val="18"/>
          <w:u w:val="single" w:color="1C1C1A"/>
          <w:vertAlign w:val="baseline"/>
        </w:rPr>
        <w:t> </w:t>
      </w:r>
      <w:r>
        <w:rPr>
          <w:i/>
          <w:color w:val="1D1D1B"/>
          <w:w w:val="95"/>
          <w:sz w:val="18"/>
          <w:u w:val="single" w:color="1C1C1A"/>
          <w:vertAlign w:val="baseline"/>
        </w:rPr>
        <w:t>a</w:t>
      </w:r>
      <w:r>
        <w:rPr>
          <w:i/>
          <w:color w:val="1D1D1B"/>
          <w:spacing w:val="-9"/>
          <w:w w:val="95"/>
          <w:sz w:val="18"/>
          <w:u w:val="single" w:color="1C1C1A"/>
          <w:vertAlign w:val="baseline"/>
        </w:rPr>
        <w:t> </w:t>
      </w:r>
      <w:r>
        <w:rPr>
          <w:color w:val="1D1D1B"/>
          <w:w w:val="95"/>
          <w:sz w:val="18"/>
          <w:u w:val="single" w:color="1C1C1A"/>
          <w:vertAlign w:val="baseline"/>
        </w:rPr>
        <w:t>×</w:t>
      </w:r>
      <w:r>
        <w:rPr>
          <w:color w:val="1D1D1B"/>
          <w:spacing w:val="-9"/>
          <w:w w:val="95"/>
          <w:sz w:val="18"/>
          <w:u w:val="single" w:color="1C1C1A"/>
          <w:vertAlign w:val="baseline"/>
        </w:rPr>
        <w:t> </w:t>
      </w:r>
      <w:r>
        <w:rPr>
          <w:i/>
          <w:color w:val="1D1D1B"/>
          <w:w w:val="95"/>
          <w:sz w:val="18"/>
          <w:u w:val="single" w:color="1C1C1A"/>
          <w:vertAlign w:val="baseline"/>
        </w:rPr>
        <w:t>a</w:t>
      </w:r>
      <w:r>
        <w:rPr>
          <w:i/>
          <w:color w:val="1D1D1B"/>
          <w:spacing w:val="-8"/>
          <w:w w:val="95"/>
          <w:sz w:val="18"/>
          <w:u w:val="single" w:color="1C1C1A"/>
          <w:vertAlign w:val="baseline"/>
        </w:rPr>
        <w:t> </w:t>
      </w:r>
      <w:r>
        <w:rPr>
          <w:color w:val="1D1D1B"/>
          <w:w w:val="95"/>
          <w:sz w:val="18"/>
          <w:u w:val="single" w:color="1C1C1A"/>
          <w:vertAlign w:val="baseline"/>
        </w:rPr>
        <w:t>×</w:t>
      </w:r>
      <w:r>
        <w:rPr>
          <w:color w:val="1D1D1B"/>
          <w:spacing w:val="-9"/>
          <w:w w:val="95"/>
          <w:sz w:val="18"/>
          <w:u w:val="single" w:color="1C1C1A"/>
          <w:vertAlign w:val="baseline"/>
        </w:rPr>
        <w:t> </w:t>
      </w:r>
      <w:r>
        <w:rPr>
          <w:i/>
          <w:color w:val="1D1D1B"/>
          <w:w w:val="95"/>
          <w:sz w:val="18"/>
          <w:u w:val="single" w:color="1C1C1A"/>
          <w:vertAlign w:val="baseline"/>
        </w:rPr>
        <w:t>a</w:t>
      </w:r>
      <w:r>
        <w:rPr>
          <w:i/>
          <w:color w:val="1D1D1B"/>
          <w:spacing w:val="-9"/>
          <w:w w:val="95"/>
          <w:sz w:val="18"/>
          <w:u w:val="single" w:color="1C1C1A"/>
          <w:vertAlign w:val="baseline"/>
        </w:rPr>
        <w:t> </w:t>
      </w:r>
      <w:r>
        <w:rPr>
          <w:color w:val="1D1D1B"/>
          <w:w w:val="95"/>
          <w:sz w:val="18"/>
          <w:u w:val="single" w:color="1C1C1A"/>
          <w:vertAlign w:val="baseline"/>
        </w:rPr>
        <w:t>×</w:t>
      </w:r>
      <w:r>
        <w:rPr>
          <w:color w:val="1D1D1B"/>
          <w:spacing w:val="-9"/>
          <w:w w:val="95"/>
          <w:sz w:val="18"/>
          <w:u w:val="single" w:color="1C1C1A"/>
          <w:vertAlign w:val="baseline"/>
        </w:rPr>
        <w:t> </w:t>
      </w:r>
      <w:r>
        <w:rPr>
          <w:i/>
          <w:color w:val="1D1D1B"/>
          <w:w w:val="95"/>
          <w:sz w:val="18"/>
          <w:u w:val="single" w:color="1C1C1A"/>
          <w:vertAlign w:val="baseline"/>
        </w:rPr>
        <w:t>a</w:t>
      </w:r>
      <w:r>
        <w:rPr>
          <w:i/>
          <w:color w:val="1D1D1B"/>
          <w:spacing w:val="-9"/>
          <w:w w:val="95"/>
          <w:sz w:val="18"/>
          <w:u w:val="single" w:color="1C1C1A"/>
          <w:vertAlign w:val="baseline"/>
        </w:rPr>
        <w:t> </w:t>
      </w:r>
      <w:r>
        <w:rPr>
          <w:color w:val="1D1D1B"/>
          <w:w w:val="95"/>
          <w:sz w:val="18"/>
          <w:u w:val="single" w:color="1C1C1A"/>
          <w:vertAlign w:val="baseline"/>
        </w:rPr>
        <w:t>×</w:t>
      </w:r>
      <w:r>
        <w:rPr>
          <w:color w:val="1D1D1B"/>
          <w:spacing w:val="-9"/>
          <w:w w:val="95"/>
          <w:sz w:val="18"/>
          <w:u w:val="single" w:color="1C1C1A"/>
          <w:vertAlign w:val="baseline"/>
        </w:rPr>
        <w:t> </w:t>
      </w:r>
      <w:r>
        <w:rPr>
          <w:i/>
          <w:color w:val="1D1D1B"/>
          <w:w w:val="95"/>
          <w:sz w:val="18"/>
          <w:u w:val="single" w:color="1C1C1A"/>
          <w:vertAlign w:val="baseline"/>
        </w:rPr>
        <w:t>a</w:t>
      </w:r>
      <w:r>
        <w:rPr>
          <w:i/>
          <w:color w:val="1D1D1B"/>
          <w:spacing w:val="10"/>
          <w:sz w:val="18"/>
          <w:vertAlign w:val="baseline"/>
        </w:rPr>
        <w:t> </w:t>
      </w:r>
      <w:r>
        <w:rPr>
          <w:color w:val="1D1D1B"/>
          <w:w w:val="95"/>
          <w:position w:val="-8"/>
          <w:sz w:val="24"/>
          <w:vertAlign w:val="baseline"/>
        </w:rPr>
        <w:t>=</w:t>
      </w:r>
      <w:r>
        <w:rPr>
          <w:color w:val="1D1D1B"/>
          <w:spacing w:val="-11"/>
          <w:w w:val="95"/>
          <w:position w:val="-8"/>
          <w:sz w:val="24"/>
          <w:vertAlign w:val="baseline"/>
        </w:rPr>
        <w:t> </w:t>
      </w:r>
      <w:r>
        <w:rPr>
          <w:i/>
          <w:color w:val="1D1D1B"/>
          <w:w w:val="95"/>
          <w:position w:val="-8"/>
          <w:sz w:val="24"/>
          <w:vertAlign w:val="baseline"/>
        </w:rPr>
        <w:t>a</w:t>
      </w:r>
      <w:r>
        <w:rPr>
          <w:color w:val="1D1D1B"/>
          <w:w w:val="95"/>
          <w:position w:val="1"/>
          <w:sz w:val="17"/>
          <w:vertAlign w:val="baseline"/>
        </w:rPr>
        <w:t>4</w:t>
      </w:r>
      <w:r>
        <w:rPr>
          <w:color w:val="1D1D1B"/>
          <w:spacing w:val="3"/>
          <w:position w:val="1"/>
          <w:sz w:val="17"/>
          <w:vertAlign w:val="baseline"/>
        </w:rPr>
        <w:t> </w:t>
      </w:r>
      <w:r>
        <w:rPr>
          <w:color w:val="1D1D1B"/>
          <w:w w:val="95"/>
          <w:position w:val="-8"/>
          <w:sz w:val="24"/>
          <w:vertAlign w:val="baseline"/>
        </w:rPr>
        <w:t>=</w:t>
      </w:r>
      <w:r>
        <w:rPr>
          <w:color w:val="1D1D1B"/>
          <w:spacing w:val="-11"/>
          <w:w w:val="95"/>
          <w:position w:val="-8"/>
          <w:sz w:val="24"/>
          <w:vertAlign w:val="baseline"/>
        </w:rPr>
        <w:t> </w:t>
      </w:r>
      <w:r>
        <w:rPr>
          <w:i/>
          <w:color w:val="1D1D1B"/>
          <w:w w:val="95"/>
          <w:position w:val="-8"/>
          <w:sz w:val="24"/>
          <w:vertAlign w:val="baseline"/>
        </w:rPr>
        <w:t>a</w:t>
      </w:r>
      <w:r>
        <w:rPr>
          <w:color w:val="1D1D1B"/>
          <w:w w:val="95"/>
          <w:position w:val="1"/>
          <w:sz w:val="17"/>
          <w:vertAlign w:val="baseline"/>
        </w:rPr>
        <w:t>6</w:t>
      </w:r>
      <w:r>
        <w:rPr>
          <w:color w:val="1D1D1B"/>
          <w:spacing w:val="-4"/>
          <w:w w:val="95"/>
          <w:position w:val="1"/>
          <w:sz w:val="17"/>
          <w:vertAlign w:val="baseline"/>
        </w:rPr>
        <w:t> </w:t>
      </w:r>
      <w:r>
        <w:rPr>
          <w:color w:val="1D1D1B"/>
          <w:w w:val="95"/>
          <w:position w:val="1"/>
          <w:sz w:val="17"/>
          <w:vertAlign w:val="baseline"/>
        </w:rPr>
        <w:t>−</w:t>
      </w:r>
      <w:r>
        <w:rPr>
          <w:color w:val="1D1D1B"/>
          <w:spacing w:val="-4"/>
          <w:w w:val="95"/>
          <w:position w:val="1"/>
          <w:sz w:val="17"/>
          <w:vertAlign w:val="baseline"/>
        </w:rPr>
        <w:t> </w:t>
      </w:r>
      <w:r>
        <w:rPr>
          <w:color w:val="1D1D1B"/>
          <w:spacing w:val="-5"/>
          <w:w w:val="95"/>
          <w:position w:val="1"/>
          <w:sz w:val="17"/>
          <w:vertAlign w:val="baseline"/>
        </w:rPr>
        <w:t>2</w:t>
      </w:r>
      <w:r>
        <w:rPr>
          <w:color w:val="1D1D1B"/>
          <w:spacing w:val="-5"/>
          <w:w w:val="95"/>
          <w:position w:val="-8"/>
          <w:sz w:val="24"/>
          <w:vertAlign w:val="baseline"/>
        </w:rPr>
        <w:t>.</w:t>
      </w:r>
    </w:p>
    <w:p>
      <w:pPr>
        <w:pStyle w:val="Heading2"/>
        <w:spacing w:before="72"/>
        <w:ind w:left="679"/>
      </w:pPr>
      <w:r>
        <w:rPr>
          <w:b w:val="0"/>
        </w:rPr>
        <w:br w:type="column"/>
      </w:r>
      <w:r>
        <w:rPr>
          <w:color w:val="1D1D1B"/>
          <w:spacing w:val="-4"/>
        </w:rPr>
        <w:t>Surds</w:t>
      </w:r>
    </w:p>
    <w:p>
      <w:pPr>
        <w:pStyle w:val="BodyText"/>
        <w:spacing w:before="61"/>
        <w:ind w:left="679"/>
      </w:pPr>
      <w:r>
        <w:rPr>
          <w:color w:val="1D1D1B"/>
          <w:spacing w:val="-2"/>
        </w:rPr>
        <w:t>See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Chapter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1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this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book.</w:t>
      </w:r>
    </w:p>
    <w:p>
      <w:pPr>
        <w:pStyle w:val="Heading2"/>
        <w:spacing w:before="174"/>
        <w:ind w:left="679"/>
      </w:pPr>
      <w:r>
        <w:rPr>
          <w:color w:val="1D1D1B"/>
          <w:w w:val="95"/>
        </w:rPr>
        <w:t>Theory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2"/>
        </w:rPr>
        <w:t> </w:t>
      </w:r>
      <w:r>
        <w:rPr>
          <w:color w:val="1D1D1B"/>
          <w:spacing w:val="-2"/>
          <w:w w:val="95"/>
        </w:rPr>
        <w:t>logarithms</w:t>
      </w:r>
    </w:p>
    <w:p>
      <w:pPr>
        <w:pStyle w:val="BodyText"/>
        <w:spacing w:before="141"/>
        <w:ind w:left="679"/>
      </w:pPr>
      <w:r>
        <w:rPr>
          <w:color w:val="1D1D1B"/>
          <w:spacing w:val="-2"/>
        </w:rPr>
        <w:t>See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Chapter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2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this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book.</w:t>
      </w:r>
    </w:p>
    <w:p>
      <w:pPr>
        <w:pStyle w:val="Heading1"/>
        <w:ind w:left="679"/>
      </w:pP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Heading2"/>
        <w:spacing w:before="52"/>
        <w:ind w:left="679"/>
      </w:pPr>
      <w:r>
        <w:rPr>
          <w:color w:val="1D1D1B"/>
          <w:spacing w:val="-2"/>
        </w:rPr>
        <w:t>Indices</w:t>
      </w:r>
    </w:p>
    <w:p>
      <w:pPr>
        <w:pStyle w:val="ListParagraph"/>
        <w:numPr>
          <w:ilvl w:val="0"/>
          <w:numId w:val="99"/>
        </w:numPr>
        <w:tabs>
          <w:tab w:pos="907" w:val="left" w:leader="none"/>
        </w:tabs>
        <w:spacing w:line="230" w:lineRule="auto" w:before="65" w:after="0"/>
        <w:ind w:left="906" w:right="1576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Students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do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not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understand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difference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between, for example, (–3)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25"/>
          <w:position w:val="8"/>
          <w:sz w:val="17"/>
        </w:rPr>
        <w:t> </w:t>
      </w:r>
      <w:r>
        <w:rPr>
          <w:color w:val="1D1D1B"/>
          <w:sz w:val="24"/>
        </w:rPr>
        <w:t>and –3</w:t>
      </w:r>
      <w:r>
        <w:rPr>
          <w:color w:val="1D1D1B"/>
          <w:position w:val="8"/>
          <w:sz w:val="17"/>
        </w:rPr>
        <w:t>2</w:t>
      </w:r>
      <w:r>
        <w:rPr>
          <w:color w:val="1D1D1B"/>
          <w:sz w:val="24"/>
        </w:rPr>
        <w:t>.</w:t>
      </w:r>
    </w:p>
    <w:p>
      <w:pPr>
        <w:spacing w:after="0" w:line="230" w:lineRule="auto"/>
        <w:jc w:val="left"/>
        <w:rPr>
          <w:sz w:val="24"/>
        </w:rPr>
        <w:sectPr>
          <w:pgSz w:w="11910" w:h="16840"/>
          <w:pgMar w:header="0" w:footer="820" w:top="880" w:bottom="1020" w:left="0" w:right="220"/>
          <w:cols w:num="2" w:equalWidth="0">
            <w:col w:w="5262" w:space="40"/>
            <w:col w:w="6388"/>
          </w:cols>
        </w:sectPr>
      </w:pPr>
    </w:p>
    <w:p>
      <w:pPr>
        <w:tabs>
          <w:tab w:pos="3084" w:val="left" w:leader="none"/>
        </w:tabs>
        <w:spacing w:line="201" w:lineRule="auto" w:before="0"/>
        <w:ind w:left="2194" w:right="0" w:firstLine="0"/>
        <w:jc w:val="left"/>
        <w:rPr>
          <w:i/>
          <w:sz w:val="18"/>
        </w:rPr>
      </w:pPr>
      <w:r>
        <w:rPr/>
        <w:pict>
          <v:line style="position:absolute;mso-position-horizontal-relative:page;mso-position-vertical-relative:paragraph;z-index:15901184" from="109.224197pt,1.422457pt" to="117.390098pt,1.422457pt" stroked="true" strokeweight=".408295pt" strokecolor="#1c1c1a">
            <v:stroke dashstyle="solid"/>
            <w10:wrap type="none"/>
          </v:line>
        </w:pict>
      </w:r>
      <w:r>
        <w:rPr>
          <w:i/>
          <w:color w:val="1D1D1B"/>
          <w:spacing w:val="-5"/>
          <w:position w:val="-7"/>
          <w:sz w:val="18"/>
        </w:rPr>
        <w:t>a</w:t>
      </w:r>
      <w:r>
        <w:rPr>
          <w:color w:val="1D1D1B"/>
          <w:spacing w:val="-5"/>
          <w:sz w:val="12"/>
        </w:rPr>
        <w:t>2</w:t>
      </w:r>
      <w:r>
        <w:rPr>
          <w:color w:val="1D1D1B"/>
          <w:sz w:val="12"/>
        </w:rPr>
        <w:tab/>
      </w:r>
      <w:r>
        <w:rPr>
          <w:i/>
          <w:color w:val="1D1D1B"/>
          <w:w w:val="90"/>
          <w:sz w:val="18"/>
        </w:rPr>
        <w:t>a</w:t>
      </w:r>
      <w:r>
        <w:rPr>
          <w:i/>
          <w:color w:val="1D1D1B"/>
          <w:spacing w:val="-4"/>
          <w:w w:val="90"/>
          <w:sz w:val="18"/>
        </w:rPr>
        <w:t> </w:t>
      </w:r>
      <w:r>
        <w:rPr>
          <w:color w:val="1D1D1B"/>
          <w:w w:val="90"/>
          <w:sz w:val="18"/>
        </w:rPr>
        <w:t>×</w:t>
      </w:r>
      <w:r>
        <w:rPr>
          <w:color w:val="1D1D1B"/>
          <w:spacing w:val="-3"/>
          <w:w w:val="90"/>
          <w:sz w:val="18"/>
        </w:rPr>
        <w:t> </w:t>
      </w:r>
      <w:r>
        <w:rPr>
          <w:i/>
          <w:color w:val="1D1D1B"/>
          <w:spacing w:val="-10"/>
          <w:w w:val="90"/>
          <w:sz w:val="18"/>
        </w:rPr>
        <w:t>a</w:t>
      </w:r>
    </w:p>
    <w:p>
      <w:pPr>
        <w:pStyle w:val="ListParagraph"/>
        <w:numPr>
          <w:ilvl w:val="1"/>
          <w:numId w:val="99"/>
        </w:numPr>
        <w:tabs>
          <w:tab w:pos="2422" w:val="left" w:leader="none"/>
        </w:tabs>
        <w:spacing w:line="273" w:lineRule="exact" w:before="0" w:after="0"/>
        <w:ind w:left="2421" w:right="0" w:hanging="228"/>
        <w:jc w:val="left"/>
        <w:rPr>
          <w:sz w:val="24"/>
        </w:rPr>
      </w:pPr>
      <w:r>
        <w:rPr>
          <w:color w:val="1D1D1B"/>
          <w:spacing w:val="-23"/>
          <w:w w:val="79"/>
          <w:sz w:val="24"/>
        </w:rPr>
        <w:br w:type="column"/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read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(–3)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0"/>
          <w:position w:val="8"/>
          <w:sz w:val="17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negative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3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squared,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and</w:t>
      </w:r>
    </w:p>
    <w:p>
      <w:pPr>
        <w:spacing w:after="0" w:line="273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3455" w:space="558"/>
            <w:col w:w="7677"/>
          </w:cols>
        </w:sectPr>
      </w:pPr>
    </w:p>
    <w:p>
      <w:pPr>
        <w:pStyle w:val="ListParagraph"/>
        <w:numPr>
          <w:ilvl w:val="0"/>
          <w:numId w:val="100"/>
        </w:numPr>
        <w:tabs>
          <w:tab w:pos="1304" w:val="left" w:leader="none"/>
        </w:tabs>
        <w:spacing w:line="242" w:lineRule="auto" w:before="0" w:after="0"/>
        <w:ind w:left="1303" w:right="429" w:hanging="227"/>
        <w:jc w:val="left"/>
        <w:rPr>
          <w:sz w:val="24"/>
        </w:rPr>
      </w:pPr>
      <w:r>
        <w:rPr>
          <w:color w:val="1D1D1B"/>
          <w:w w:val="95"/>
          <w:sz w:val="24"/>
        </w:rPr>
        <w:t>So, since logarithms to the base 10 are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exponents of 10:</w:t>
      </w:r>
    </w:p>
    <w:p>
      <w:pPr>
        <w:pStyle w:val="ListParagraph"/>
        <w:numPr>
          <w:ilvl w:val="1"/>
          <w:numId w:val="100"/>
        </w:numPr>
        <w:tabs>
          <w:tab w:pos="1531" w:val="left" w:leader="none"/>
        </w:tabs>
        <w:spacing w:line="242" w:lineRule="auto" w:before="0" w:after="0"/>
        <w:ind w:left="1530" w:right="575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We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add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logs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numbers,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if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we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multiply the numbers.</w:t>
      </w:r>
    </w:p>
    <w:p>
      <w:pPr>
        <w:pStyle w:val="ListParagraph"/>
        <w:numPr>
          <w:ilvl w:val="1"/>
          <w:numId w:val="100"/>
        </w:numPr>
        <w:tabs>
          <w:tab w:pos="1531" w:val="left" w:leader="none"/>
        </w:tabs>
        <w:spacing w:line="242" w:lineRule="auto" w:before="1" w:after="0"/>
        <w:ind w:left="1530" w:right="176" w:hanging="227"/>
        <w:jc w:val="left"/>
        <w:rPr>
          <w:sz w:val="24"/>
        </w:rPr>
      </w:pPr>
      <w:r>
        <w:rPr>
          <w:color w:val="1D1D1B"/>
          <w:w w:val="95"/>
          <w:sz w:val="24"/>
        </w:rPr>
        <w:t>We subtract the logs of the numbers, if </w:t>
      </w:r>
      <w:r>
        <w:rPr>
          <w:color w:val="1D1D1B"/>
          <w:w w:val="95"/>
          <w:sz w:val="24"/>
        </w:rPr>
        <w:t>we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divide the numbers.</w:t>
      </w:r>
    </w:p>
    <w:p>
      <w:pPr>
        <w:pStyle w:val="ListParagraph"/>
        <w:numPr>
          <w:ilvl w:val="0"/>
          <w:numId w:val="101"/>
        </w:numPr>
        <w:tabs>
          <w:tab w:pos="1078" w:val="left" w:leader="none"/>
        </w:tabs>
        <w:spacing w:line="242" w:lineRule="auto" w:before="0" w:after="0"/>
        <w:ind w:left="1077" w:right="0" w:hanging="227"/>
        <w:jc w:val="left"/>
        <w:rPr>
          <w:sz w:val="24"/>
        </w:rPr>
      </w:pPr>
      <w:r>
        <w:rPr>
          <w:color w:val="1D1D1B"/>
          <w:sz w:val="24"/>
        </w:rPr>
        <w:t>Remind students that, when working out a number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certain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power,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we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multiply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log 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number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with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power.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Again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emphasise </w:t>
      </w:r>
      <w:r>
        <w:rPr>
          <w:color w:val="1D1D1B"/>
          <w:w w:val="95"/>
          <w:sz w:val="24"/>
        </w:rPr>
        <w:t>this exponential law since logs to the base 10 are the same as the exponents of 10 that will give </w:t>
      </w:r>
      <w:r>
        <w:rPr>
          <w:color w:val="1D1D1B"/>
          <w:w w:val="95"/>
          <w:sz w:val="24"/>
        </w:rPr>
        <w:t>the</w:t>
      </w:r>
    </w:p>
    <w:p>
      <w:pPr>
        <w:pStyle w:val="BodyText"/>
        <w:spacing w:line="271" w:lineRule="exact" w:before="16"/>
        <w:ind w:left="773"/>
      </w:pPr>
      <w:r>
        <w:rPr/>
        <w:br w:type="column"/>
      </w:r>
      <w:r>
        <w:rPr>
          <w:color w:val="1D1D1B"/>
        </w:rPr>
        <w:t>it</w:t>
      </w:r>
      <w:r>
        <w:rPr>
          <w:color w:val="1D1D1B"/>
          <w:spacing w:val="-13"/>
        </w:rPr>
        <w:t> </w:t>
      </w:r>
      <w:r>
        <w:rPr>
          <w:color w:val="1D1D1B"/>
        </w:rPr>
        <w:t>means</w:t>
      </w:r>
      <w:r>
        <w:rPr>
          <w:color w:val="1D1D1B"/>
          <w:spacing w:val="-13"/>
        </w:rPr>
        <w:t> </w:t>
      </w:r>
      <w:r>
        <w:rPr>
          <w:color w:val="1D1D1B"/>
        </w:rPr>
        <w:t>(–3)</w:t>
      </w:r>
      <w:r>
        <w:rPr>
          <w:color w:val="1D1D1B"/>
          <w:spacing w:val="-13"/>
        </w:rPr>
        <w:t> </w:t>
      </w:r>
      <w:r>
        <w:rPr>
          <w:color w:val="1D1D1B"/>
        </w:rPr>
        <w:t>×</w:t>
      </w:r>
      <w:r>
        <w:rPr>
          <w:color w:val="1D1D1B"/>
          <w:spacing w:val="-13"/>
        </w:rPr>
        <w:t> </w:t>
      </w:r>
      <w:r>
        <w:rPr>
          <w:color w:val="1D1D1B"/>
        </w:rPr>
        <w:t>(–3)</w:t>
      </w:r>
      <w:r>
        <w:rPr>
          <w:color w:val="1D1D1B"/>
          <w:spacing w:val="-13"/>
        </w:rPr>
        <w:t> </w:t>
      </w:r>
      <w:r>
        <w:rPr>
          <w:color w:val="1D1D1B"/>
        </w:rPr>
        <w:t>=</w:t>
      </w:r>
      <w:r>
        <w:rPr>
          <w:color w:val="1D1D1B"/>
          <w:spacing w:val="-13"/>
        </w:rPr>
        <w:t> </w:t>
      </w:r>
      <w:r>
        <w:rPr>
          <w:color w:val="1D1D1B"/>
          <w:spacing w:val="-5"/>
        </w:rPr>
        <w:t>9.</w:t>
      </w:r>
    </w:p>
    <w:p>
      <w:pPr>
        <w:pStyle w:val="ListParagraph"/>
        <w:numPr>
          <w:ilvl w:val="0"/>
          <w:numId w:val="102"/>
        </w:numPr>
        <w:tabs>
          <w:tab w:pos="774" w:val="left" w:leader="none"/>
        </w:tabs>
        <w:spacing w:line="242" w:lineRule="auto" w:before="0" w:after="0"/>
        <w:ind w:left="773" w:right="957" w:hanging="227"/>
        <w:jc w:val="left"/>
        <w:rPr>
          <w:sz w:val="24"/>
        </w:rPr>
      </w:pPr>
      <w:r>
        <w:rPr>
          <w:color w:val="1D1D1B"/>
          <w:w w:val="95"/>
          <w:sz w:val="24"/>
        </w:rPr>
        <w:t>You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read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–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3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0"/>
          <w:position w:val="8"/>
          <w:sz w:val="17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negative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3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squared,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and it means –3 × 3 = –9.</w:t>
      </w:r>
    </w:p>
    <w:p>
      <w:pPr>
        <w:pStyle w:val="Heading2"/>
        <w:spacing w:before="128"/>
        <w:ind w:left="320"/>
      </w:pPr>
      <w:r>
        <w:rPr>
          <w:color w:val="1D1D1B"/>
          <w:w w:val="95"/>
        </w:rPr>
        <w:t>Logarithms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(including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numbers</w:t>
      </w:r>
      <w:r>
        <w:rPr>
          <w:color w:val="1D1D1B"/>
          <w:spacing w:val="4"/>
        </w:rPr>
        <w:t> </w:t>
      </w:r>
      <w:r>
        <w:rPr>
          <w:rFonts w:ascii="Lucida Sans Unicode"/>
          <w:b w:val="0"/>
          <w:color w:val="1D1D1B"/>
          <w:w w:val="95"/>
        </w:rPr>
        <w:t>&lt;</w:t>
      </w:r>
      <w:r>
        <w:rPr>
          <w:rFonts w:ascii="Lucida Sans Unicode"/>
          <w:b w:val="0"/>
          <w:color w:val="1D1D1B"/>
          <w:spacing w:val="-8"/>
          <w:w w:val="95"/>
        </w:rPr>
        <w:t> </w:t>
      </w:r>
      <w:r>
        <w:rPr>
          <w:color w:val="1D1D1B"/>
          <w:spacing w:val="-5"/>
          <w:w w:val="95"/>
        </w:rPr>
        <w:t>1)</w:t>
      </w:r>
    </w:p>
    <w:p>
      <w:pPr>
        <w:pStyle w:val="ListParagraph"/>
        <w:numPr>
          <w:ilvl w:val="0"/>
          <w:numId w:val="98"/>
        </w:numPr>
        <w:tabs>
          <w:tab w:pos="547" w:val="left" w:leader="none"/>
        </w:tabs>
        <w:spacing w:line="242" w:lineRule="auto" w:before="6" w:after="0"/>
        <w:ind w:left="546" w:right="963" w:hanging="227"/>
        <w:jc w:val="left"/>
        <w:rPr>
          <w:sz w:val="24"/>
        </w:rPr>
      </w:pPr>
      <w:r>
        <w:rPr>
          <w:color w:val="1D1D1B"/>
          <w:sz w:val="24"/>
        </w:rPr>
        <w:t>When adding, subtracting, multiplying and </w:t>
      </w:r>
      <w:r>
        <w:rPr>
          <w:color w:val="1D1D1B"/>
          <w:w w:val="95"/>
          <w:sz w:val="24"/>
        </w:rPr>
        <w:t>dividing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logarithms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with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negative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characteristics,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may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experience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some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difficulty.</w:t>
      </w:r>
    </w:p>
    <w:p>
      <w:pPr>
        <w:pStyle w:val="ListParagraph"/>
        <w:numPr>
          <w:ilvl w:val="0"/>
          <w:numId w:val="103"/>
        </w:numPr>
        <w:tabs>
          <w:tab w:pos="774" w:val="left" w:leader="none"/>
        </w:tabs>
        <w:spacing w:line="242" w:lineRule="auto" w:before="2" w:after="0"/>
        <w:ind w:left="773" w:right="1302" w:hanging="227"/>
        <w:jc w:val="left"/>
        <w:rPr>
          <w:sz w:val="24"/>
        </w:rPr>
      </w:pPr>
      <w:r>
        <w:rPr>
          <w:color w:val="1D1D1B"/>
          <w:sz w:val="24"/>
        </w:rPr>
        <w:t>Emphasise that the characteristic of the logarithm must be added, subtracted, </w:t>
      </w:r>
      <w:r>
        <w:rPr>
          <w:color w:val="1D1D1B"/>
          <w:w w:val="95"/>
          <w:sz w:val="24"/>
        </w:rPr>
        <w:t>multiplied and divided separately from </w:t>
      </w:r>
      <w:r>
        <w:rPr>
          <w:color w:val="1D1D1B"/>
          <w:w w:val="95"/>
          <w:sz w:val="24"/>
        </w:rPr>
        <w:t>the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621" w:space="40"/>
            <w:col w:w="6029"/>
          </w:cols>
        </w:sectPr>
      </w:pPr>
    </w:p>
    <w:p>
      <w:pPr>
        <w:pStyle w:val="BodyText"/>
        <w:spacing w:line="251" w:lineRule="exact" w:before="6"/>
        <w:ind w:left="1077"/>
      </w:pPr>
      <w:r>
        <w:rPr>
          <w:color w:val="1D1D1B"/>
          <w:spacing w:val="-2"/>
        </w:rPr>
        <w:t>number:</w:t>
      </w:r>
    </w:p>
    <w:p>
      <w:pPr>
        <w:pStyle w:val="BodyText"/>
        <w:spacing w:line="257" w:lineRule="exact"/>
        <w:ind w:left="191" w:right="242"/>
        <w:jc w:val="center"/>
        <w:rPr>
          <w:sz w:val="19"/>
        </w:rPr>
      </w:pPr>
      <w:r>
        <w:rPr/>
        <w:br w:type="column"/>
      </w:r>
      <w:r>
        <w:rPr>
          <w:color w:val="1D1D1B"/>
          <w:spacing w:val="-4"/>
        </w:rPr>
        <w:t>mantissa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and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treated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as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directed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numb</w:t>
      </w:r>
      <w:r>
        <w:rPr>
          <w:color w:val="1D1D1B"/>
          <w:spacing w:val="-4"/>
          <w:position w:val="-6"/>
          <w:sz w:val="19"/>
        </w:rPr>
        <w:t>_</w:t>
      </w:r>
      <w:r>
        <w:rPr>
          <w:color w:val="1D1D1B"/>
          <w:spacing w:val="-4"/>
        </w:rPr>
        <w:t>ers.</w:t>
      </w:r>
      <w:r>
        <w:rPr>
          <w:color w:val="1D1D1B"/>
          <w:spacing w:val="32"/>
        </w:rPr>
        <w:t> </w:t>
      </w:r>
      <w:r>
        <w:rPr>
          <w:color w:val="1D1D1B"/>
          <w:spacing w:val="-10"/>
          <w:position w:val="-5"/>
          <w:sz w:val="19"/>
        </w:rPr>
        <w:t>_</w:t>
      </w:r>
    </w:p>
    <w:p>
      <w:pPr>
        <w:spacing w:after="0" w:line="257" w:lineRule="exact"/>
        <w:jc w:val="center"/>
        <w:rPr>
          <w:sz w:val="19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1910" w:space="3447"/>
            <w:col w:w="6333"/>
          </w:cols>
        </w:sectPr>
      </w:pPr>
    </w:p>
    <w:p>
      <w:pPr>
        <w:spacing w:before="15"/>
        <w:ind w:left="1077" w:right="0" w:firstLine="0"/>
        <w:jc w:val="left"/>
        <w:rPr>
          <w:sz w:val="17"/>
        </w:rPr>
      </w:pPr>
      <w:r>
        <w:rPr>
          <w:color w:val="1D1D1B"/>
          <w:w w:val="95"/>
          <w:sz w:val="24"/>
        </w:rPr>
        <w:t>(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w w:val="95"/>
          <w:position w:val="8"/>
          <w:sz w:val="17"/>
        </w:rPr>
        <w:t>m</w:t>
      </w:r>
      <w:r>
        <w:rPr>
          <w:color w:val="1D1D1B"/>
          <w:w w:val="95"/>
          <w:sz w:val="24"/>
        </w:rPr>
        <w:t>)</w:t>
      </w:r>
      <w:r>
        <w:rPr>
          <w:i/>
          <w:color w:val="1D1D1B"/>
          <w:w w:val="95"/>
          <w:position w:val="8"/>
          <w:sz w:val="17"/>
        </w:rPr>
        <w:t>n</w:t>
      </w:r>
      <w:r>
        <w:rPr>
          <w:i/>
          <w:color w:val="1D1D1B"/>
          <w:spacing w:val="13"/>
          <w:position w:val="8"/>
          <w:sz w:val="17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3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w w:val="95"/>
          <w:position w:val="8"/>
          <w:sz w:val="17"/>
        </w:rPr>
        <w:t>mn</w:t>
      </w:r>
      <w:r>
        <w:rPr>
          <w:color w:val="1D1D1B"/>
          <w:w w:val="95"/>
          <w:sz w:val="24"/>
        </w:rPr>
        <w:t>.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example,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4"/>
          <w:w w:val="95"/>
          <w:sz w:val="24"/>
        </w:rPr>
        <w:t>(</w:t>
      </w:r>
      <w:r>
        <w:rPr>
          <w:i/>
          <w:color w:val="1D1D1B"/>
          <w:spacing w:val="-4"/>
          <w:w w:val="95"/>
          <w:sz w:val="24"/>
        </w:rPr>
        <w:t>a</w:t>
      </w:r>
      <w:r>
        <w:rPr>
          <w:color w:val="1D1D1B"/>
          <w:spacing w:val="-4"/>
          <w:w w:val="95"/>
          <w:position w:val="8"/>
          <w:sz w:val="17"/>
        </w:rPr>
        <w:t>4</w:t>
      </w:r>
      <w:r>
        <w:rPr>
          <w:color w:val="1D1D1B"/>
          <w:spacing w:val="-4"/>
          <w:w w:val="95"/>
          <w:sz w:val="24"/>
        </w:rPr>
        <w:t>)</w:t>
      </w:r>
      <w:r>
        <w:rPr>
          <w:color w:val="1D1D1B"/>
          <w:spacing w:val="-4"/>
          <w:w w:val="95"/>
          <w:position w:val="8"/>
          <w:sz w:val="17"/>
        </w:rPr>
        <w:t>2</w:t>
      </w:r>
    </w:p>
    <w:p>
      <w:pPr>
        <w:spacing w:line="270" w:lineRule="exact" w:before="3"/>
        <w:ind w:left="1077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=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color w:val="1D1D1B"/>
          <w:w w:val="95"/>
          <w:sz w:val="24"/>
        </w:rPr>
        <w:t>)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spacing w:val="-5"/>
          <w:w w:val="95"/>
          <w:sz w:val="24"/>
        </w:rPr>
        <w:t>a</w:t>
      </w:r>
      <w:r>
        <w:rPr>
          <w:color w:val="1D1D1B"/>
          <w:spacing w:val="-5"/>
          <w:w w:val="95"/>
          <w:sz w:val="24"/>
        </w:rPr>
        <w:t>)</w:t>
      </w:r>
    </w:p>
    <w:p>
      <w:pPr>
        <w:pStyle w:val="ListParagraph"/>
        <w:numPr>
          <w:ilvl w:val="1"/>
          <w:numId w:val="103"/>
        </w:numPr>
        <w:tabs>
          <w:tab w:pos="1304" w:val="left" w:leader="none"/>
        </w:tabs>
        <w:spacing w:line="272" w:lineRule="exact" w:before="0" w:after="0"/>
        <w:ind w:left="1303" w:right="0" w:hanging="227"/>
        <w:jc w:val="left"/>
        <w:rPr>
          <w:sz w:val="24"/>
        </w:rPr>
      </w:pPr>
      <w:r>
        <w:rPr>
          <w:color w:val="1D1D1B"/>
          <w:spacing w:val="-2"/>
          <w:w w:val="95"/>
          <w:sz w:val="24"/>
        </w:rPr>
        <w:br w:type="column"/>
      </w:r>
      <w:r>
        <w:rPr>
          <w:color w:val="1D1D1B"/>
          <w:w w:val="95"/>
          <w:sz w:val="24"/>
        </w:rPr>
        <w:t>Emphasise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explain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examples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like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2.2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–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5"/>
          <w:w w:val="95"/>
          <w:sz w:val="24"/>
        </w:rPr>
        <w:t>4.5</w:t>
      </w:r>
    </w:p>
    <w:p>
      <w:pPr>
        <w:pStyle w:val="BodyText"/>
        <w:spacing w:line="124" w:lineRule="auto" w:before="64"/>
        <w:ind w:left="1303"/>
      </w:pPr>
      <w:r>
        <w:rPr>
          <w:color w:val="1D1D1B"/>
          <w:spacing w:val="-24"/>
          <w:w w:val="95"/>
        </w:rPr>
        <w:t>v</w:t>
      </w:r>
      <w:r>
        <w:rPr>
          <w:color w:val="1D1D1B"/>
          <w:spacing w:val="-24"/>
          <w:w w:val="95"/>
          <w:position w:val="-10"/>
          <w:sz w:val="19"/>
        </w:rPr>
        <w:t>_</w:t>
      </w:r>
      <w:r>
        <w:rPr>
          <w:color w:val="1D1D1B"/>
          <w:spacing w:val="-24"/>
          <w:w w:val="95"/>
        </w:rPr>
        <w:t>ery</w:t>
      </w:r>
      <w:r>
        <w:rPr>
          <w:color w:val="1D1D1B"/>
          <w:spacing w:val="7"/>
        </w:rPr>
        <w:t> </w:t>
      </w:r>
      <w:r>
        <w:rPr>
          <w:color w:val="1D1D1B"/>
          <w:spacing w:val="-2"/>
        </w:rPr>
        <w:t>carefully</w:t>
      </w:r>
      <w:r>
        <w:rPr>
          <w:color w:val="1D1D1B"/>
          <w:spacing w:val="-2"/>
          <w:position w:val="-9"/>
          <w:sz w:val="19"/>
        </w:rPr>
        <w:t>_</w:t>
      </w:r>
      <w:r>
        <w:rPr>
          <w:color w:val="1D1D1B"/>
          <w:spacing w:val="-2"/>
        </w:rPr>
        <w:t>:</w:t>
      </w:r>
    </w:p>
    <w:p>
      <w:pPr>
        <w:spacing w:after="0" w:line="124" w:lineRule="auto"/>
        <w:sectPr>
          <w:type w:val="continuous"/>
          <w:pgSz w:w="11910" w:h="16840"/>
          <w:pgMar w:header="0" w:footer="820" w:top="1580" w:bottom="280" w:left="0" w:right="220"/>
          <w:cols w:num="2" w:equalWidth="0">
            <w:col w:w="4137" w:space="993"/>
            <w:col w:w="6560"/>
          </w:cols>
        </w:sectPr>
      </w:pPr>
    </w:p>
    <w:p>
      <w:pPr>
        <w:spacing w:line="268" w:lineRule="exact" w:before="0"/>
        <w:ind w:left="1077" w:right="0" w:firstLine="0"/>
        <w:jc w:val="left"/>
        <w:rPr>
          <w:sz w:val="24"/>
        </w:rPr>
      </w:pPr>
      <w:r>
        <w:rPr/>
        <w:pict>
          <v:shape style="position:absolute;margin-left:133.809097pt;margin-top:18.711390pt;width:27.4pt;height:15.3pt;mso-position-horizontal-relative:page;mso-position-vertical-relative:paragraph;z-index:-20774912" type="#_x0000_t202" id="docshape758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position w:val="5"/>
                      <w:sz w:val="12"/>
                    </w:rPr>
                    <w:t>2</w:t>
                  </w:r>
                  <w:r>
                    <w:rPr>
                      <w:color w:val="1D1D1B"/>
                      <w:spacing w:val="21"/>
                      <w:position w:val="5"/>
                      <w:sz w:val="12"/>
                    </w:rPr>
                    <w:t> </w:t>
                  </w:r>
                  <w:r>
                    <w:rPr>
                      <w:color w:val="1D1D1B"/>
                      <w:sz w:val="24"/>
                    </w:rPr>
                    <w:t>=</w:t>
                  </w:r>
                  <w:r>
                    <w:rPr>
                      <w:color w:val="1D1D1B"/>
                      <w:spacing w:val="-14"/>
                      <w:sz w:val="24"/>
                    </w:rPr>
                    <w:t> </w:t>
                  </w:r>
                  <w:r>
                    <w:rPr>
                      <w:i/>
                      <w:color w:val="1D1D1B"/>
                      <w:sz w:val="24"/>
                    </w:rPr>
                    <w:t>a</w:t>
                  </w:r>
                  <w:r>
                    <w:rPr>
                      <w:i/>
                      <w:color w:val="1D1D1B"/>
                      <w:spacing w:val="12"/>
                      <w:sz w:val="24"/>
                    </w:rPr>
                    <w:t> </w:t>
                  </w:r>
                  <w:r>
                    <w:rPr>
                      <w:color w:val="1D1D1B"/>
                      <w:spacing w:val="-10"/>
                      <w:sz w:val="24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33"/>
          <w:w w:val="95"/>
          <w:sz w:val="24"/>
        </w:rPr>
        <w:t> </w:t>
      </w:r>
      <w:r>
        <w:rPr>
          <w:i/>
          <w:color w:val="1D1D1B"/>
          <w:spacing w:val="-22"/>
          <w:w w:val="95"/>
          <w:sz w:val="24"/>
          <w:u w:val="single" w:color="1C1C1A"/>
        </w:rPr>
        <w:t> </w:t>
      </w:r>
      <w:r>
        <w:rPr>
          <w:i/>
          <w:color w:val="1D1D1B"/>
          <w:w w:val="95"/>
          <w:sz w:val="24"/>
          <w:u w:val="single" w:color="1C1C1A"/>
        </w:rPr>
        <w:t>a</w:t>
      </w:r>
      <w:r>
        <w:rPr>
          <w:i/>
          <w:color w:val="1D1D1B"/>
          <w:spacing w:val="-12"/>
          <w:w w:val="95"/>
          <w:sz w:val="24"/>
          <w:u w:val="single" w:color="1C1C1A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7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color w:val="1D1D1B"/>
          <w:w w:val="95"/>
          <w:position w:val="8"/>
          <w:sz w:val="17"/>
        </w:rPr>
        <w:t>4</w:t>
      </w:r>
      <w:r>
        <w:rPr>
          <w:color w:val="1D1D1B"/>
          <w:spacing w:val="-4"/>
          <w:w w:val="95"/>
          <w:position w:val="8"/>
          <w:sz w:val="17"/>
        </w:rPr>
        <w:t> </w:t>
      </w:r>
      <w:r>
        <w:rPr>
          <w:color w:val="1D1D1B"/>
          <w:w w:val="95"/>
          <w:position w:val="8"/>
          <w:sz w:val="17"/>
        </w:rPr>
        <w:t>×</w:t>
      </w:r>
      <w:r>
        <w:rPr>
          <w:color w:val="1D1D1B"/>
          <w:spacing w:val="-5"/>
          <w:w w:val="95"/>
          <w:position w:val="8"/>
          <w:sz w:val="17"/>
        </w:rPr>
        <w:t> 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9"/>
          <w:position w:val="8"/>
          <w:sz w:val="17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color w:val="1D1D1B"/>
          <w:w w:val="95"/>
          <w:position w:val="8"/>
          <w:sz w:val="17"/>
        </w:rPr>
        <w:t>8</w:t>
      </w:r>
      <w:r>
        <w:rPr>
          <w:color w:val="1D1D1B"/>
          <w:spacing w:val="9"/>
          <w:position w:val="8"/>
          <w:sz w:val="17"/>
        </w:rPr>
        <w:t> </w:t>
      </w:r>
      <w:r>
        <w:rPr>
          <w:color w:val="1D1D1B"/>
          <w:spacing w:val="-5"/>
          <w:w w:val="95"/>
          <w:sz w:val="24"/>
        </w:rPr>
        <w:t>and</w:t>
      </w:r>
    </w:p>
    <w:p>
      <w:pPr>
        <w:spacing w:line="240" w:lineRule="auto" w:before="8"/>
        <w:rPr>
          <w:sz w:val="4"/>
        </w:rPr>
      </w:pPr>
      <w:r>
        <w:rPr/>
        <w:br w:type="column"/>
      </w:r>
      <w:r>
        <w:rPr>
          <w:sz w:val="4"/>
        </w:rPr>
      </w:r>
    </w:p>
    <w:p>
      <w:pPr>
        <w:tabs>
          <w:tab w:pos="4906" w:val="left" w:leader="none"/>
        </w:tabs>
        <w:spacing w:line="20" w:lineRule="exact"/>
        <w:ind w:left="4465" w:right="0" w:firstLine="0"/>
        <w:rPr>
          <w:sz w:val="2"/>
        </w:rPr>
      </w:pPr>
      <w:r>
        <w:rPr>
          <w:sz w:val="2"/>
        </w:rPr>
        <w:pict>
          <v:group style="width:6.55pt;height:.35pt;mso-position-horizontal-relative:char;mso-position-vertical-relative:line" id="docshapegroup759" coordorigin="0,0" coordsize="131,7">
            <v:line style="position:absolute" from="0,3" to="131,3" stroked="true" strokeweight=".327275pt" strokecolor="#1c1c1a">
              <v:stroke dashstyle="solid"/>
            </v:line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6.55pt;height:.35pt;mso-position-horizontal-relative:char;mso-position-vertical-relative:line" id="docshapegroup760" coordorigin="0,0" coordsize="131,7">
            <v:line style="position:absolute" from="0,3" to="131,3" stroked="true" strokeweight=".327275pt" strokecolor="#1c1c1a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2697" w:val="left" w:leader="none"/>
        </w:tabs>
        <w:spacing w:line="194" w:lineRule="exact"/>
        <w:ind w:left="191"/>
        <w:jc w:val="center"/>
      </w:pPr>
      <w:r>
        <w:rPr>
          <w:color w:val="1D1D1B"/>
          <w:position w:val="1"/>
        </w:rPr>
        <w:t>(3</w:t>
      </w:r>
      <w:r>
        <w:rPr>
          <w:color w:val="1D1D1B"/>
          <w:spacing w:val="-6"/>
          <w:position w:val="1"/>
        </w:rPr>
        <w:t> </w:t>
      </w:r>
      <w:r>
        <w:rPr>
          <w:color w:val="1D1D1B"/>
          <w:spacing w:val="-120"/>
          <w:w w:val="119"/>
          <w:position w:val="-5"/>
          <w:sz w:val="19"/>
        </w:rPr>
        <w:t>_</w:t>
      </w:r>
      <w:r>
        <w:rPr>
          <w:color w:val="1D1D1B"/>
          <w:w w:val="81"/>
          <w:position w:val="1"/>
        </w:rPr>
        <w:t>+</w:t>
      </w:r>
      <w:r>
        <w:rPr>
          <w:color w:val="1D1D1B"/>
          <w:position w:val="1"/>
        </w:rPr>
        <w:t> 1.2)</w:t>
      </w:r>
      <w:r>
        <w:rPr>
          <w:color w:val="1D1D1B"/>
          <w:spacing w:val="-3"/>
          <w:position w:val="1"/>
        </w:rPr>
        <w:t> </w:t>
      </w:r>
      <w:r>
        <w:rPr>
          <w:color w:val="1D1D1B"/>
          <w:position w:val="1"/>
        </w:rPr>
        <w:t>–</w:t>
      </w:r>
      <w:r>
        <w:rPr>
          <w:color w:val="1D1D1B"/>
          <w:spacing w:val="-3"/>
          <w:position w:val="1"/>
        </w:rPr>
        <w:t> </w:t>
      </w:r>
      <w:r>
        <w:rPr>
          <w:color w:val="1D1D1B"/>
          <w:position w:val="1"/>
        </w:rPr>
        <w:t>(4</w:t>
      </w:r>
      <w:r>
        <w:rPr>
          <w:color w:val="1D1D1B"/>
          <w:spacing w:val="-3"/>
          <w:position w:val="1"/>
        </w:rPr>
        <w:t> </w:t>
      </w:r>
      <w:r>
        <w:rPr>
          <w:color w:val="1D1D1B"/>
          <w:position w:val="1"/>
        </w:rPr>
        <w:t>+</w:t>
      </w:r>
      <w:r>
        <w:rPr>
          <w:color w:val="1D1D1B"/>
          <w:spacing w:val="-2"/>
          <w:position w:val="1"/>
        </w:rPr>
        <w:t> </w:t>
      </w:r>
      <w:r>
        <w:rPr>
          <w:color w:val="1D1D1B"/>
          <w:spacing w:val="-4"/>
          <w:position w:val="1"/>
        </w:rPr>
        <w:t>0.5)</w:t>
      </w:r>
      <w:r>
        <w:rPr>
          <w:color w:val="1D1D1B"/>
          <w:position w:val="1"/>
        </w:rPr>
        <w:tab/>
      </w:r>
      <w:r>
        <w:rPr>
          <w:color w:val="1D1D1B"/>
        </w:rPr>
        <w:t>(you</w:t>
      </w:r>
      <w:r>
        <w:rPr>
          <w:color w:val="1D1D1B"/>
          <w:spacing w:val="-6"/>
        </w:rPr>
        <w:t> </w:t>
      </w:r>
      <w:r>
        <w:rPr>
          <w:color w:val="1D1D1B"/>
        </w:rPr>
        <w:t>add</w:t>
      </w:r>
      <w:r>
        <w:rPr>
          <w:color w:val="1D1D1B"/>
          <w:spacing w:val="4"/>
        </w:rPr>
        <w:t> </w:t>
      </w:r>
      <w:r>
        <w:rPr>
          <w:color w:val="1D1D1B"/>
        </w:rPr>
        <w:t>1</w:t>
      </w:r>
      <w:r>
        <w:rPr>
          <w:color w:val="1D1D1B"/>
          <w:spacing w:val="-5"/>
        </w:rPr>
        <w:t> </w:t>
      </w:r>
      <w:r>
        <w:rPr>
          <w:color w:val="1D1D1B"/>
        </w:rPr>
        <w:t>to</w:t>
      </w:r>
      <w:r>
        <w:rPr>
          <w:color w:val="1D1D1B"/>
          <w:spacing w:val="4"/>
        </w:rPr>
        <w:t> </w:t>
      </w:r>
      <w:r>
        <w:rPr>
          <w:color w:val="1D1D1B"/>
        </w:rPr>
        <w:t>2</w:t>
      </w:r>
      <w:r>
        <w:rPr>
          <w:color w:val="1D1D1B"/>
          <w:spacing w:val="-6"/>
        </w:rPr>
        <w:t> </w:t>
      </w:r>
      <w:r>
        <w:rPr>
          <w:color w:val="1D1D1B"/>
          <w:spacing w:val="-5"/>
        </w:rPr>
        <w:t>and</w:t>
      </w:r>
    </w:p>
    <w:p>
      <w:pPr>
        <w:spacing w:after="0" w:line="194" w:lineRule="exact"/>
        <w:jc w:val="center"/>
        <w:sectPr>
          <w:type w:val="continuous"/>
          <w:pgSz w:w="11910" w:h="16840"/>
          <w:pgMar w:header="0" w:footer="820" w:top="1580" w:bottom="280" w:left="0" w:right="220"/>
          <w:cols w:num="2" w:equalWidth="0">
            <w:col w:w="5308" w:space="49"/>
            <w:col w:w="6333"/>
          </w:cols>
        </w:sectPr>
      </w:pPr>
    </w:p>
    <w:p>
      <w:pPr>
        <w:spacing w:line="457" w:lineRule="exact" w:before="0"/>
        <w:ind w:left="1077" w:right="0" w:firstLine="0"/>
        <w:jc w:val="left"/>
        <w:rPr>
          <w:sz w:val="12"/>
        </w:rPr>
      </w:pPr>
      <w:r>
        <w:rPr/>
        <w:pict>
          <v:shape style="position:absolute;margin-left:96.487198pt;margin-top:5.315599pt;width:16.4pt;height:15.3pt;mso-position-horizontal-relative:page;mso-position-vertical-relative:paragraph;z-index:-20775424" type="#_x0000_t202" id="docshape761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sz w:val="24"/>
                    </w:rPr>
                    <w:t>)</w:t>
                  </w:r>
                  <w:r>
                    <w:rPr>
                      <w:color w:val="1D1D1B"/>
                      <w:position w:val="5"/>
                      <w:sz w:val="12"/>
                    </w:rPr>
                    <w:t>2</w:t>
                  </w:r>
                  <w:r>
                    <w:rPr>
                      <w:color w:val="1D1D1B"/>
                      <w:spacing w:val="36"/>
                      <w:position w:val="5"/>
                      <w:sz w:val="12"/>
                    </w:rPr>
                    <w:t> </w:t>
                  </w:r>
                  <w:r>
                    <w:rPr>
                      <w:color w:val="1D1D1B"/>
                      <w:spacing w:val="-26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  <w:color w:val="1D1D1B"/>
          <w:w w:val="90"/>
          <w:sz w:val="28"/>
        </w:rPr>
        <w:t>√</w:t>
      </w:r>
      <w:r>
        <w:rPr>
          <w:i/>
          <w:color w:val="1D1D1B"/>
          <w:w w:val="90"/>
          <w:position w:val="1"/>
          <w:sz w:val="24"/>
        </w:rPr>
        <w:t>a</w:t>
      </w:r>
      <w:r>
        <w:rPr>
          <w:color w:val="1D1D1B"/>
          <w:w w:val="90"/>
          <w:position w:val="1"/>
          <w:sz w:val="24"/>
          <w:vertAlign w:val="superscript"/>
        </w:rPr>
        <w:t>6</w:t>
      </w:r>
      <w:r>
        <w:rPr>
          <w:color w:val="1D1D1B"/>
          <w:spacing w:val="-5"/>
          <w:position w:val="1"/>
          <w:sz w:val="24"/>
          <w:vertAlign w:val="baseline"/>
        </w:rPr>
        <w:t> </w:t>
      </w:r>
      <w:r>
        <w:rPr>
          <w:color w:val="1D1D1B"/>
          <w:w w:val="90"/>
          <w:position w:val="1"/>
          <w:sz w:val="24"/>
          <w:vertAlign w:val="baseline"/>
        </w:rPr>
        <w:t>=</w:t>
      </w:r>
      <w:r>
        <w:rPr>
          <w:color w:val="1D1D1B"/>
          <w:spacing w:val="-9"/>
          <w:w w:val="90"/>
          <w:position w:val="1"/>
          <w:sz w:val="24"/>
          <w:vertAlign w:val="baseline"/>
        </w:rPr>
        <w:t> </w:t>
      </w:r>
      <w:r>
        <w:rPr>
          <w:color w:val="1D1D1B"/>
          <w:w w:val="90"/>
          <w:position w:val="1"/>
          <w:sz w:val="24"/>
          <w:vertAlign w:val="baseline"/>
        </w:rPr>
        <w:t>(</w:t>
      </w:r>
      <w:r>
        <w:rPr>
          <w:i/>
          <w:color w:val="1D1D1B"/>
          <w:w w:val="90"/>
          <w:position w:val="1"/>
          <w:sz w:val="24"/>
          <w:vertAlign w:val="baseline"/>
        </w:rPr>
        <w:t>a</w:t>
      </w:r>
      <w:r>
        <w:rPr>
          <w:color w:val="1D1D1B"/>
          <w:w w:val="90"/>
          <w:position w:val="1"/>
          <w:sz w:val="24"/>
          <w:vertAlign w:val="superscript"/>
        </w:rPr>
        <w:t>6</w:t>
      </w:r>
      <w:r>
        <w:rPr>
          <w:color w:val="1D1D1B"/>
          <w:spacing w:val="3"/>
          <w:position w:val="1"/>
          <w:sz w:val="24"/>
          <w:vertAlign w:val="baseline"/>
        </w:rPr>
        <w:t> </w:t>
      </w:r>
      <w:r>
        <w:rPr>
          <w:color w:val="1D1D1B"/>
          <w:spacing w:val="-32"/>
          <w:w w:val="90"/>
          <w:position w:val="18"/>
          <w:sz w:val="17"/>
          <w:vertAlign w:val="baseline"/>
        </w:rPr>
        <w:t>_</w:t>
      </w:r>
      <w:r>
        <w:rPr>
          <w:color w:val="1D1D1B"/>
          <w:spacing w:val="-32"/>
          <w:w w:val="90"/>
          <w:position w:val="19"/>
          <w:sz w:val="12"/>
          <w:vertAlign w:val="baseline"/>
        </w:rPr>
        <w:t>1</w:t>
      </w:r>
    </w:p>
    <w:p>
      <w:pPr>
        <w:tabs>
          <w:tab w:pos="1046" w:val="right" w:leader="none"/>
        </w:tabs>
        <w:spacing w:line="163" w:lineRule="auto" w:before="12"/>
        <w:ind w:left="193" w:right="0" w:firstLine="0"/>
        <w:jc w:val="left"/>
        <w:rPr>
          <w:sz w:val="17"/>
        </w:rPr>
      </w:pPr>
      <w:r>
        <w:rPr/>
        <w:br w:type="column"/>
      </w:r>
      <w:r>
        <w:rPr>
          <w:i/>
          <w:color w:val="1D1D1B"/>
          <w:w w:val="95"/>
          <w:position w:val="-16"/>
          <w:sz w:val="24"/>
        </w:rPr>
        <w:t>a</w:t>
      </w:r>
      <w:r>
        <w:rPr>
          <w:color w:val="1D1D1B"/>
          <w:w w:val="95"/>
          <w:position w:val="-4"/>
          <w:sz w:val="17"/>
        </w:rPr>
        <w:t>6</w:t>
      </w:r>
      <w:r>
        <w:rPr>
          <w:color w:val="1D1D1B"/>
          <w:spacing w:val="-6"/>
          <w:w w:val="95"/>
          <w:position w:val="-4"/>
          <w:sz w:val="17"/>
        </w:rPr>
        <w:t> </w:t>
      </w:r>
      <w:r>
        <w:rPr>
          <w:color w:val="1D1D1B"/>
          <w:w w:val="95"/>
          <w:position w:val="-4"/>
          <w:sz w:val="17"/>
        </w:rPr>
        <w:t>×</w:t>
      </w:r>
      <w:r>
        <w:rPr>
          <w:color w:val="1D1D1B"/>
          <w:spacing w:val="-6"/>
          <w:w w:val="95"/>
          <w:position w:val="-4"/>
          <w:sz w:val="17"/>
        </w:rPr>
        <w:t> </w:t>
      </w:r>
      <w:r>
        <w:rPr>
          <w:color w:val="1D1D1B"/>
          <w:spacing w:val="-5"/>
          <w:w w:val="95"/>
          <w:sz w:val="17"/>
        </w:rPr>
        <w:t>_</w:t>
      </w:r>
      <w:r>
        <w:rPr>
          <w:color w:val="1D1D1B"/>
          <w:spacing w:val="-5"/>
          <w:w w:val="95"/>
          <w:position w:val="1"/>
          <w:sz w:val="12"/>
        </w:rPr>
        <w:t>1</w:t>
      </w:r>
      <w:r>
        <w:rPr>
          <w:color w:val="1D1D1B"/>
          <w:position w:val="1"/>
          <w:sz w:val="12"/>
        </w:rPr>
        <w:tab/>
      </w:r>
      <w:r>
        <w:rPr>
          <w:color w:val="1D1D1B"/>
          <w:spacing w:val="-10"/>
          <w:position w:val="-6"/>
          <w:sz w:val="17"/>
        </w:rPr>
        <w:t>3</w:t>
      </w:r>
    </w:p>
    <w:p>
      <w:pPr>
        <w:pStyle w:val="BodyText"/>
        <w:spacing w:before="29"/>
        <w:ind w:left="1077"/>
      </w:pPr>
      <w:r>
        <w:rPr/>
        <w:br w:type="column"/>
      </w:r>
      <w:r>
        <w:rPr>
          <w:color w:val="1D1D1B"/>
        </w:rPr>
        <w:t>=</w:t>
      </w:r>
      <w:r>
        <w:rPr>
          <w:color w:val="1D1D1B"/>
          <w:spacing w:val="-11"/>
        </w:rPr>
        <w:t> </w:t>
      </w:r>
      <w:r>
        <w:rPr>
          <w:color w:val="1D1D1B"/>
        </w:rPr>
        <w:t>(3</w:t>
      </w:r>
      <w:r>
        <w:rPr>
          <w:color w:val="1D1D1B"/>
          <w:spacing w:val="-7"/>
        </w:rPr>
        <w:t> </w:t>
      </w:r>
      <w:r>
        <w:rPr>
          <w:color w:val="1D1D1B"/>
        </w:rPr>
        <w:t>–</w:t>
      </w:r>
      <w:r>
        <w:rPr>
          <w:color w:val="1D1D1B"/>
          <w:spacing w:val="-7"/>
        </w:rPr>
        <w:t> </w:t>
      </w:r>
      <w:r>
        <w:rPr>
          <w:color w:val="1D1D1B"/>
        </w:rPr>
        <w:t>(–</w:t>
      </w:r>
      <w:r>
        <w:rPr>
          <w:color w:val="1D1D1B"/>
          <w:spacing w:val="-30"/>
        </w:rPr>
        <w:t> </w:t>
      </w:r>
      <w:r>
        <w:rPr>
          <w:color w:val="1D1D1B"/>
        </w:rPr>
        <w:t>4))</w:t>
      </w:r>
      <w:r>
        <w:rPr>
          <w:color w:val="1D1D1B"/>
          <w:spacing w:val="-7"/>
        </w:rPr>
        <w:t> </w:t>
      </w:r>
      <w:r>
        <w:rPr>
          <w:color w:val="1D1D1B"/>
        </w:rPr>
        <w:t>+</w:t>
      </w:r>
      <w:r>
        <w:rPr>
          <w:color w:val="1D1D1B"/>
          <w:spacing w:val="-7"/>
        </w:rPr>
        <w:t> </w:t>
      </w:r>
      <w:r>
        <w:rPr>
          <w:color w:val="1D1D1B"/>
        </w:rPr>
        <w:t>(1.2</w:t>
      </w:r>
      <w:r>
        <w:rPr>
          <w:color w:val="1D1D1B"/>
          <w:spacing w:val="-6"/>
        </w:rPr>
        <w:t> </w:t>
      </w:r>
      <w:r>
        <w:rPr>
          <w:color w:val="1D1D1B"/>
        </w:rPr>
        <w:t>–</w:t>
      </w:r>
      <w:r>
        <w:rPr>
          <w:color w:val="1D1D1B"/>
          <w:spacing w:val="-7"/>
        </w:rPr>
        <w:t> </w:t>
      </w:r>
      <w:r>
        <w:rPr>
          <w:color w:val="1D1D1B"/>
          <w:spacing w:val="-4"/>
        </w:rPr>
        <w:t>0.5)</w:t>
      </w:r>
    </w:p>
    <w:p>
      <w:pPr>
        <w:pStyle w:val="BodyText"/>
        <w:spacing w:line="251" w:lineRule="exact" w:before="4"/>
        <w:ind w:left="1077"/>
      </w:pPr>
      <w:r>
        <w:rPr>
          <w:color w:val="1D1D1B"/>
        </w:rPr>
        <w:t>=</w:t>
      </w:r>
      <w:r>
        <w:rPr>
          <w:color w:val="1D1D1B"/>
          <w:spacing w:val="-12"/>
        </w:rPr>
        <w:t> </w:t>
      </w:r>
      <w:r>
        <w:rPr>
          <w:color w:val="1D1D1B"/>
        </w:rPr>
        <w:t>(–3</w:t>
      </w:r>
      <w:r>
        <w:rPr>
          <w:color w:val="1D1D1B"/>
          <w:spacing w:val="-11"/>
        </w:rPr>
        <w:t> </w:t>
      </w:r>
      <w:r>
        <w:rPr>
          <w:color w:val="1D1D1B"/>
        </w:rPr>
        <w:t>+</w:t>
      </w:r>
      <w:r>
        <w:rPr>
          <w:color w:val="1D1D1B"/>
          <w:spacing w:val="-11"/>
        </w:rPr>
        <w:t> </w:t>
      </w:r>
      <w:r>
        <w:rPr>
          <w:color w:val="1D1D1B"/>
        </w:rPr>
        <w:t>4)</w:t>
      </w:r>
      <w:r>
        <w:rPr>
          <w:color w:val="1D1D1B"/>
          <w:spacing w:val="-11"/>
        </w:rPr>
        <w:t> </w:t>
      </w:r>
      <w:r>
        <w:rPr>
          <w:color w:val="1D1D1B"/>
        </w:rPr>
        <w:t>+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(0.7)</w:t>
      </w:r>
    </w:p>
    <w:p>
      <w:pPr>
        <w:pStyle w:val="BodyText"/>
        <w:spacing w:line="242" w:lineRule="auto" w:before="32"/>
        <w:ind w:left="115" w:right="375"/>
      </w:pPr>
      <w:r>
        <w:rPr/>
        <w:br w:type="column"/>
      </w:r>
      <w:r>
        <w:rPr>
          <w:color w:val="1D1D1B"/>
        </w:rPr>
        <w:t>+1 to 0.2; then you added</w:t>
      </w:r>
      <w:r>
        <w:rPr>
          <w:color w:val="1D1D1B"/>
          <w:spacing w:val="-6"/>
        </w:rPr>
        <w:t> </w:t>
      </w:r>
      <w:r>
        <w:rPr>
          <w:color w:val="1D1D1B"/>
        </w:rPr>
        <w:t>0</w:t>
      </w:r>
      <w:r>
        <w:rPr>
          <w:color w:val="1D1D1B"/>
          <w:spacing w:val="-6"/>
        </w:rPr>
        <w:t> </w:t>
      </w:r>
      <w:r>
        <w:rPr>
          <w:color w:val="1D1D1B"/>
        </w:rPr>
        <w:t>and</w:t>
      </w:r>
      <w:r>
        <w:rPr>
          <w:color w:val="1D1D1B"/>
          <w:spacing w:val="-6"/>
        </w:rPr>
        <w:t> </w:t>
      </w:r>
      <w:r>
        <w:rPr>
          <w:color w:val="1D1D1B"/>
        </w:rPr>
        <w:t>did</w:t>
      </w:r>
      <w:r>
        <w:rPr>
          <w:color w:val="1D1D1B"/>
          <w:spacing w:val="-6"/>
        </w:rPr>
        <w:t> </w:t>
      </w:r>
      <w:r>
        <w:rPr>
          <w:color w:val="1D1D1B"/>
          <w:spacing w:val="-5"/>
        </w:rPr>
        <w:t>not</w:t>
      </w:r>
    </w:p>
    <w:p>
      <w:pPr>
        <w:spacing w:after="0" w:line="242" w:lineRule="auto"/>
        <w:sectPr>
          <w:type w:val="continuous"/>
          <w:pgSz w:w="11910" w:h="16840"/>
          <w:pgMar w:header="0" w:footer="820" w:top="1580" w:bottom="280" w:left="0" w:right="220"/>
          <w:cols w:num="4" w:equalWidth="0">
            <w:col w:w="2077" w:space="40"/>
            <w:col w:w="1087" w:space="2153"/>
            <w:col w:w="3428" w:space="40"/>
            <w:col w:w="2865"/>
          </w:cols>
        </w:sectPr>
      </w:pPr>
    </w:p>
    <w:p>
      <w:pPr>
        <w:pStyle w:val="Heading2"/>
        <w:spacing w:line="239" w:lineRule="exact"/>
        <w:ind w:left="850"/>
      </w:pPr>
      <w:r>
        <w:rPr>
          <w:color w:val="1D1D1B"/>
          <w:w w:val="95"/>
        </w:rPr>
        <w:t>Calculations</w:t>
      </w:r>
      <w:r>
        <w:rPr>
          <w:color w:val="1D1D1B"/>
          <w:spacing w:val="12"/>
        </w:rPr>
        <w:t> </w:t>
      </w:r>
      <w:r>
        <w:rPr>
          <w:color w:val="1D1D1B"/>
          <w:w w:val="95"/>
        </w:rPr>
        <w:t>without</w:t>
      </w:r>
      <w:r>
        <w:rPr>
          <w:color w:val="1D1D1B"/>
          <w:spacing w:val="13"/>
        </w:rPr>
        <w:t> </w:t>
      </w:r>
      <w:r>
        <w:rPr>
          <w:color w:val="1D1D1B"/>
          <w:spacing w:val="-2"/>
          <w:w w:val="95"/>
        </w:rPr>
        <w:t>logarithms</w:t>
      </w:r>
    </w:p>
    <w:p>
      <w:pPr>
        <w:pStyle w:val="BodyText"/>
        <w:ind w:left="850"/>
      </w:pPr>
      <w:r>
        <w:rPr/>
        <w:br w:type="column"/>
      </w: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5"/>
        </w:rPr>
        <w:t>1.7</w:t>
      </w:r>
    </w:p>
    <w:p>
      <w:pPr>
        <w:pStyle w:val="BodyText"/>
        <w:spacing w:before="7"/>
        <w:ind w:left="850"/>
      </w:pPr>
      <w:r>
        <w:rPr/>
        <w:br w:type="column"/>
      </w:r>
      <w:r>
        <w:rPr>
          <w:color w:val="1D1D1B"/>
          <w:w w:val="95"/>
        </w:rPr>
        <w:t>change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</w:rPr>
        <w:t>anything)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220"/>
          <w:cols w:num="3" w:equalWidth="0">
            <w:col w:w="4064" w:space="1520"/>
            <w:col w:w="1371" w:space="1136"/>
            <w:col w:w="3599"/>
          </w:cols>
        </w:sectPr>
      </w:pPr>
    </w:p>
    <w:p>
      <w:pPr>
        <w:pStyle w:val="BodyText"/>
        <w:spacing w:line="242" w:lineRule="auto" w:before="16"/>
        <w:ind w:left="850"/>
      </w:pPr>
      <w:r>
        <w:rPr>
          <w:color w:val="1D1D1B"/>
          <w:w w:val="95"/>
        </w:rPr>
        <w:t>Here students must use their knowledge of </w:t>
      </w:r>
      <w:r>
        <w:rPr>
          <w:color w:val="1D1D1B"/>
          <w:w w:val="95"/>
        </w:rPr>
        <w:t>decimal </w:t>
      </w:r>
      <w:r>
        <w:rPr>
          <w:color w:val="1D1D1B"/>
        </w:rPr>
        <w:t>numbers, square roots and exponents to avoid using</w:t>
      </w:r>
      <w:r>
        <w:rPr>
          <w:color w:val="1D1D1B"/>
          <w:spacing w:val="-12"/>
        </w:rPr>
        <w:t> </w:t>
      </w:r>
      <w:r>
        <w:rPr>
          <w:color w:val="1D1D1B"/>
        </w:rPr>
        <w:t>tables</w:t>
      </w:r>
      <w:r>
        <w:rPr>
          <w:color w:val="1D1D1B"/>
          <w:spacing w:val="-12"/>
        </w:rPr>
        <w:t> </w:t>
      </w:r>
      <w:r>
        <w:rPr>
          <w:color w:val="1D1D1B"/>
        </w:rPr>
        <w:t>of</w:t>
      </w:r>
      <w:r>
        <w:rPr>
          <w:color w:val="1D1D1B"/>
          <w:spacing w:val="-12"/>
        </w:rPr>
        <w:t> </w:t>
      </w:r>
      <w:r>
        <w:rPr>
          <w:color w:val="1D1D1B"/>
        </w:rPr>
        <w:t>squares,</w:t>
      </w:r>
      <w:r>
        <w:rPr>
          <w:color w:val="1D1D1B"/>
          <w:spacing w:val="-12"/>
        </w:rPr>
        <w:t> </w:t>
      </w:r>
      <w:r>
        <w:rPr>
          <w:color w:val="1D1D1B"/>
        </w:rPr>
        <w:t>square</w:t>
      </w:r>
      <w:r>
        <w:rPr>
          <w:color w:val="1D1D1B"/>
          <w:spacing w:val="-12"/>
        </w:rPr>
        <w:t> </w:t>
      </w:r>
      <w:r>
        <w:rPr>
          <w:color w:val="1D1D1B"/>
        </w:rPr>
        <w:t>roots,</w:t>
      </w:r>
      <w:r>
        <w:rPr>
          <w:color w:val="1D1D1B"/>
          <w:spacing w:val="-12"/>
        </w:rPr>
        <w:t> </w:t>
      </w:r>
      <w:r>
        <w:rPr>
          <w:color w:val="1D1D1B"/>
        </w:rPr>
        <w:t>logarithms</w:t>
      </w:r>
    </w:p>
    <w:p>
      <w:pPr>
        <w:pStyle w:val="BodyText"/>
        <w:spacing w:line="242" w:lineRule="auto" w:before="4"/>
        <w:ind w:left="850"/>
      </w:pPr>
      <w:r>
        <w:rPr>
          <w:color w:val="1D1D1B"/>
          <w:w w:val="95"/>
        </w:rPr>
        <w:t>or anti-logarithms. You could remind them of </w:t>
      </w:r>
      <w:r>
        <w:rPr>
          <w:color w:val="1D1D1B"/>
          <w:w w:val="95"/>
        </w:rPr>
        <w:t>the </w:t>
      </w:r>
      <w:r>
        <w:rPr>
          <w:color w:val="1D1D1B"/>
          <w:spacing w:val="-2"/>
        </w:rPr>
        <w:t>following:</w:t>
      </w:r>
    </w:p>
    <w:p>
      <w:pPr>
        <w:pStyle w:val="ListParagraph"/>
        <w:numPr>
          <w:ilvl w:val="0"/>
          <w:numId w:val="104"/>
        </w:numPr>
        <w:tabs>
          <w:tab w:pos="1078" w:val="left" w:leader="none"/>
        </w:tabs>
        <w:spacing w:line="242" w:lineRule="auto" w:before="2" w:after="0"/>
        <w:ind w:left="1077" w:right="0" w:hanging="227"/>
        <w:jc w:val="left"/>
        <w:rPr>
          <w:sz w:val="24"/>
        </w:rPr>
      </w:pPr>
      <w:r>
        <w:rPr>
          <w:color w:val="1D1D1B"/>
          <w:sz w:val="24"/>
        </w:rPr>
        <w:t>When dividing with a number containing a </w:t>
      </w:r>
      <w:r>
        <w:rPr>
          <w:color w:val="1D1D1B"/>
          <w:w w:val="95"/>
          <w:sz w:val="24"/>
        </w:rPr>
        <w:t>decimal fraction part, make this number a </w:t>
      </w:r>
      <w:r>
        <w:rPr>
          <w:color w:val="1D1D1B"/>
          <w:w w:val="95"/>
          <w:sz w:val="24"/>
        </w:rPr>
        <w:t>whole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number by multiplying by the same number below and above the line.</w:t>
      </w:r>
    </w:p>
    <w:p>
      <w:pPr>
        <w:pStyle w:val="ListParagraph"/>
        <w:numPr>
          <w:ilvl w:val="0"/>
          <w:numId w:val="104"/>
        </w:numPr>
        <w:tabs>
          <w:tab w:pos="1078" w:val="left" w:leader="none"/>
        </w:tabs>
        <w:spacing w:line="266" w:lineRule="auto" w:before="2" w:after="0"/>
        <w:ind w:left="1077" w:right="136" w:hanging="227"/>
        <w:jc w:val="both"/>
        <w:rPr>
          <w:sz w:val="24"/>
        </w:rPr>
      </w:pPr>
      <w:r>
        <w:rPr/>
        <w:pict>
          <v:shape style="position:absolute;margin-left:230.033997pt;margin-top:24.235275pt;width:13.5pt;height:11.45pt;mso-position-horizontal-relative:page;mso-position-vertical-relative:paragraph;z-index:-20774400" type="#_x0000_t202" id="docshape762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sz w:val="18"/>
                    </w:rPr>
                    <w:t>100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24"/>
        </w:rPr>
        <w:t>Write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numbers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with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decimal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parts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common </w:t>
      </w:r>
      <w:r>
        <w:rPr>
          <w:color w:val="1D1D1B"/>
          <w:w w:val="95"/>
          <w:sz w:val="24"/>
        </w:rPr>
        <w:t>fractions, 1.44, for example, becomes </w:t>
      </w:r>
      <w:r>
        <w:rPr>
          <w:color w:val="1D1D1B"/>
          <w:w w:val="95"/>
          <w:sz w:val="24"/>
          <w:u w:val="single" w:color="1C1C1A"/>
          <w:vertAlign w:val="superscript"/>
        </w:rPr>
        <w:t>144</w:t>
      </w:r>
      <w:r>
        <w:rPr>
          <w:color w:val="1D1D1B"/>
          <w:w w:val="95"/>
          <w:sz w:val="24"/>
          <w:vertAlign w:val="baseline"/>
        </w:rPr>
        <w:t>. This is</w:t>
      </w:r>
      <w:r>
        <w:rPr>
          <w:color w:val="1D1D1B"/>
          <w:spacing w:val="-6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especially</w:t>
      </w:r>
      <w:r>
        <w:rPr>
          <w:color w:val="1D1D1B"/>
          <w:spacing w:val="-6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useful</w:t>
      </w:r>
      <w:r>
        <w:rPr>
          <w:color w:val="1D1D1B"/>
          <w:spacing w:val="-6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if</w:t>
      </w:r>
      <w:r>
        <w:rPr>
          <w:color w:val="1D1D1B"/>
          <w:spacing w:val="-6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you</w:t>
      </w:r>
      <w:r>
        <w:rPr>
          <w:color w:val="1D1D1B"/>
          <w:spacing w:val="-6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want</w:t>
      </w:r>
      <w:r>
        <w:rPr>
          <w:color w:val="1D1D1B"/>
          <w:spacing w:val="-6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to</w:t>
      </w:r>
      <w:r>
        <w:rPr>
          <w:color w:val="1D1D1B"/>
          <w:spacing w:val="-6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get</w:t>
      </w:r>
      <w:r>
        <w:rPr>
          <w:color w:val="1D1D1B"/>
          <w:spacing w:val="-6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the</w:t>
      </w:r>
      <w:r>
        <w:rPr>
          <w:color w:val="1D1D1B"/>
          <w:spacing w:val="-6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square</w:t>
      </w:r>
      <w:r>
        <w:rPr>
          <w:color w:val="1D1D1B"/>
          <w:w w:val="9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root of 1.44.</w:t>
      </w:r>
    </w:p>
    <w:p>
      <w:pPr>
        <w:pStyle w:val="ListParagraph"/>
        <w:numPr>
          <w:ilvl w:val="0"/>
          <w:numId w:val="104"/>
        </w:numPr>
        <w:tabs>
          <w:tab w:pos="1078" w:val="left" w:leader="none"/>
        </w:tabs>
        <w:spacing w:line="250" w:lineRule="exact" w:before="0" w:after="0"/>
        <w:ind w:left="1077" w:right="0" w:hanging="228"/>
        <w:jc w:val="both"/>
        <w:rPr>
          <w:sz w:val="24"/>
        </w:rPr>
      </w:pPr>
      <w:r>
        <w:rPr>
          <w:color w:val="1D1D1B"/>
          <w:w w:val="95"/>
          <w:sz w:val="24"/>
        </w:rPr>
        <w:t>Know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exponential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laws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apply</w:t>
      </w:r>
      <w:r>
        <w:rPr>
          <w:color w:val="1D1D1B"/>
          <w:spacing w:val="1"/>
          <w:sz w:val="24"/>
        </w:rPr>
        <w:t> </w:t>
      </w:r>
      <w:r>
        <w:rPr>
          <w:color w:val="1D1D1B"/>
          <w:spacing w:val="-4"/>
          <w:w w:val="95"/>
          <w:sz w:val="24"/>
        </w:rPr>
        <w:t>them</w:t>
      </w:r>
    </w:p>
    <w:p>
      <w:pPr>
        <w:pStyle w:val="BodyText"/>
        <w:spacing w:before="3"/>
        <w:ind w:left="1077"/>
        <w:jc w:val="both"/>
      </w:pPr>
      <w:r>
        <w:rPr/>
        <w:pict>
          <v:line style="position:absolute;mso-position-horizontal-relative:page;mso-position-vertical-relative:paragraph;z-index:-20777984" from="102.0326pt,29.74836pt" to="139.452501pt,29.74836pt" stroked="true" strokeweight=".53457pt" strokecolor="#1c1c1a">
            <v:stroke dashstyle="solid"/>
            <w10:wrap type="none"/>
          </v:line>
        </w:pict>
      </w:r>
      <w:r>
        <w:rPr/>
        <w:pict>
          <v:shape style="position:absolute;margin-left:53.855999pt;margin-top:21.349127pt;width:37.15pt;height:15.3pt;mso-position-horizontal-relative:page;mso-position-vertical-relative:paragraph;z-index:15905792" type="#_x0000_t202" id="docshape763" filled="false" stroked="false">
            <v:textbox inset="0,0,0,0">
              <w:txbxContent>
                <w:p>
                  <w:pPr>
                    <w:pStyle w:val="BodyText"/>
                    <w:spacing w:line="272" w:lineRule="exact"/>
                  </w:pPr>
                  <w:r>
                    <w:rPr>
                      <w:color w:val="1D1D1B"/>
                      <w:spacing w:val="-2"/>
                      <w:w w:val="90"/>
                    </w:rPr>
                    <w:t>evaluate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3.217598pt;margin-top:17.979227pt;width:170pt;height:18.650pt;mso-position-horizontal-relative:page;mso-position-vertical-relative:paragraph;z-index:-20773376" type="#_x0000_t202" id="docshape764" filled="false" stroked="false">
            <v:textbox inset="0,0,0,0">
              <w:txbxContent>
                <w:p>
                  <w:pPr>
                    <w:spacing w:before="5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position w:val="9"/>
                      <w:sz w:val="18"/>
                    </w:rPr>
                    <w:t>8.1</w:t>
                  </w:r>
                  <w:r>
                    <w:rPr>
                      <w:color w:val="1D1D1B"/>
                      <w:spacing w:val="-9"/>
                      <w:position w:val="9"/>
                      <w:sz w:val="18"/>
                    </w:rPr>
                    <w:t> </w:t>
                  </w:r>
                  <w:r>
                    <w:rPr>
                      <w:color w:val="1D1D1B"/>
                      <w:position w:val="9"/>
                      <w:sz w:val="18"/>
                    </w:rPr>
                    <w:t>×</w:t>
                  </w:r>
                  <w:r>
                    <w:rPr>
                      <w:color w:val="1D1D1B"/>
                      <w:spacing w:val="-8"/>
                      <w:position w:val="9"/>
                      <w:sz w:val="18"/>
                    </w:rPr>
                    <w:t> </w:t>
                  </w:r>
                  <w:r>
                    <w:rPr>
                      <w:color w:val="1D1D1B"/>
                      <w:position w:val="9"/>
                      <w:sz w:val="18"/>
                    </w:rPr>
                    <w:t>10</w:t>
                  </w:r>
                  <w:r>
                    <w:rPr>
                      <w:color w:val="1D1D1B"/>
                      <w:position w:val="17"/>
                      <w:sz w:val="12"/>
                    </w:rPr>
                    <w:t>−3</w:t>
                  </w:r>
                  <w:r>
                    <w:rPr>
                      <w:color w:val="1D1D1B"/>
                      <w:spacing w:val="8"/>
                      <w:position w:val="17"/>
                      <w:sz w:val="12"/>
                    </w:rPr>
                    <w:t> </w:t>
                  </w:r>
                  <w:r>
                    <w:rPr>
                      <w:color w:val="1D1D1B"/>
                      <w:sz w:val="24"/>
                    </w:rPr>
                    <w:t>.</w:t>
                  </w:r>
                  <w:r>
                    <w:rPr>
                      <w:color w:val="1D1D1B"/>
                      <w:spacing w:val="-13"/>
                      <w:sz w:val="24"/>
                    </w:rPr>
                    <w:t> </w:t>
                  </w:r>
                  <w:r>
                    <w:rPr>
                      <w:color w:val="1D1D1B"/>
                      <w:sz w:val="24"/>
                    </w:rPr>
                    <w:t>Then</w:t>
                  </w:r>
                  <w:r>
                    <w:rPr>
                      <w:color w:val="1D1D1B"/>
                      <w:spacing w:val="-3"/>
                      <w:sz w:val="24"/>
                    </w:rPr>
                    <w:t> </w:t>
                  </w:r>
                  <w:r>
                    <w:rPr>
                      <w:color w:val="1D1D1B"/>
                      <w:sz w:val="24"/>
                    </w:rPr>
                    <w:t>you</w:t>
                  </w:r>
                  <w:r>
                    <w:rPr>
                      <w:color w:val="1D1D1B"/>
                      <w:spacing w:val="-3"/>
                      <w:sz w:val="24"/>
                    </w:rPr>
                    <w:t> </w:t>
                  </w:r>
                  <w:r>
                    <w:rPr>
                      <w:color w:val="1D1D1B"/>
                      <w:sz w:val="24"/>
                    </w:rPr>
                    <w:t>do</w:t>
                  </w:r>
                  <w:r>
                    <w:rPr>
                      <w:color w:val="1D1D1B"/>
                      <w:spacing w:val="-4"/>
                      <w:sz w:val="24"/>
                    </w:rPr>
                    <w:t> </w:t>
                  </w:r>
                  <w:r>
                    <w:rPr>
                      <w:color w:val="1D1D1B"/>
                      <w:sz w:val="24"/>
                    </w:rPr>
                    <w:t>the</w:t>
                  </w:r>
                  <w:r>
                    <w:rPr>
                      <w:color w:val="1D1D1B"/>
                      <w:spacing w:val="-3"/>
                      <w:sz w:val="24"/>
                    </w:rPr>
                    <w:t> </w:t>
                  </w:r>
                  <w:r>
                    <w:rPr>
                      <w:color w:val="1D1D1B"/>
                      <w:spacing w:val="-4"/>
                      <w:w w:val="95"/>
                      <w:sz w:val="24"/>
                    </w:rPr>
                    <w:t>following: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3.858299pt;margin-top:46.890373pt;width:59.95pt;height:30.35pt;mso-position-horizontal-relative:page;mso-position-vertical-relative:paragraph;z-index:-20771328" type="#_x0000_t202" id="docshape765" filled="false" stroked="false">
            <v:textbox inset="0,0,0,0">
              <w:txbxContent>
                <w:p>
                  <w:pPr>
                    <w:tabs>
                      <w:tab w:pos="1135" w:val="left" w:leader="none"/>
                    </w:tabs>
                    <w:spacing w:line="607" w:lineRule="exact" w:before="0"/>
                    <w:ind w:left="0" w:right="0" w:firstLine="0"/>
                    <w:jc w:val="left"/>
                    <w:rPr>
                      <w:sz w:val="12"/>
                    </w:rPr>
                  </w:pPr>
                  <w:r>
                    <w:rPr>
                      <w:rFonts w:ascii="Lucida Sans Unicode" w:hAnsi="Lucida Sans Unicode"/>
                      <w:color w:val="1D1D1B"/>
                      <w:spacing w:val="-10"/>
                      <w:w w:val="65"/>
                      <w:position w:val="-7"/>
                      <w:sz w:val="47"/>
                    </w:rPr>
                    <w:t>√</w:t>
                  </w:r>
                  <w:r>
                    <w:rPr>
                      <w:rFonts w:ascii="Lucida Sans Unicode" w:hAnsi="Lucida Sans Unicode"/>
                      <w:color w:val="1D1D1B"/>
                      <w:position w:val="-7"/>
                      <w:sz w:val="47"/>
                    </w:rPr>
                    <w:tab/>
                  </w:r>
                  <w:r>
                    <w:rPr>
                      <w:color w:val="1D1D1B"/>
                      <w:spacing w:val="-10"/>
                      <w:w w:val="95"/>
                      <w:sz w:val="12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6.558701pt;margin-top:46.459572pt;width:7.2pt;height:30.9pt;mso-position-horizontal-relative:page;mso-position-vertical-relative:paragraph;z-index:15908864" type="#_x0000_t202" id="docshape766" filled="false" stroked="false">
            <v:textbox inset="0,0,0,0">
              <w:txbxContent>
                <w:p>
                  <w:pPr>
                    <w:spacing w:line="618" w:lineRule="exact" w:before="0"/>
                    <w:ind w:left="0" w:right="0" w:firstLine="0"/>
                    <w:jc w:val="left"/>
                    <w:rPr>
                      <w:rFonts w:ascii="Lucida Sans Unicode" w:hAnsi="Lucida Sans Unicode"/>
                      <w:sz w:val="48"/>
                    </w:rPr>
                  </w:pPr>
                  <w:r>
                    <w:rPr>
                      <w:rFonts w:ascii="Lucida Sans Unicode" w:hAnsi="Lucida Sans Unicode"/>
                      <w:color w:val="1D1D1B"/>
                      <w:w w:val="37"/>
                      <w:sz w:val="48"/>
                    </w:rPr>
                    <w:t>√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as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shown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above.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example,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you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want</w:t>
      </w:r>
      <w:r>
        <w:rPr>
          <w:color w:val="1D1D1B"/>
          <w:spacing w:val="-2"/>
          <w:w w:val="95"/>
        </w:rPr>
        <w:t> </w:t>
      </w:r>
      <w:r>
        <w:rPr>
          <w:color w:val="1D1D1B"/>
          <w:spacing w:val="-5"/>
          <w:w w:val="95"/>
        </w:rPr>
        <w:t>to</w:t>
      </w:r>
    </w:p>
    <w:p>
      <w:pPr>
        <w:pStyle w:val="BodyText"/>
        <w:spacing w:before="2"/>
        <w:rPr>
          <w:sz w:val="5"/>
        </w:rPr>
      </w:pPr>
      <w:r>
        <w:rPr/>
        <w:pict>
          <v:shape style="position:absolute;margin-left:98.161697pt;margin-top:4.187724pt;width:42.15pt;height:.1pt;mso-position-horizontal-relative:page;mso-position-vertical-relative:paragraph;z-index:-15559168;mso-wrap-distance-left:0;mso-wrap-distance-right:0" id="docshape767" coordorigin="1963,84" coordsize="843,0" path="m1963,84l2806,84e" filled="false" stroked="true" strokeweight=".526635pt" strokecolor="#1c1c1a">
            <v:path arrowok="t"/>
            <v:stroke dashstyle="solid"/>
            <w10:wrap type="topAndBottom"/>
          </v:shape>
        </w:pict>
      </w:r>
    </w:p>
    <w:p>
      <w:pPr>
        <w:spacing w:line="592" w:lineRule="exact" w:before="0"/>
        <w:ind w:left="1819" w:right="0" w:firstLine="0"/>
        <w:jc w:val="left"/>
        <w:rPr>
          <w:sz w:val="18"/>
        </w:rPr>
      </w:pPr>
      <w:r>
        <w:rPr>
          <w:rFonts w:ascii="Lucida Sans Unicode" w:hAnsi="Lucida Sans Unicode"/>
          <w:color w:val="1D1D1B"/>
          <w:w w:val="65"/>
          <w:sz w:val="47"/>
        </w:rPr>
        <w:t>√</w:t>
      </w:r>
      <w:r>
        <w:rPr>
          <w:rFonts w:ascii="Lucida Sans Unicode" w:hAnsi="Lucida Sans Unicode"/>
          <w:color w:val="1D1D1B"/>
          <w:spacing w:val="-48"/>
          <w:sz w:val="47"/>
        </w:rPr>
        <w:t> </w:t>
      </w:r>
      <w:r>
        <w:rPr>
          <w:color w:val="1D1D1B"/>
          <w:w w:val="65"/>
          <w:sz w:val="18"/>
        </w:rPr>
        <w:t>1.44</w:t>
      </w:r>
      <w:r>
        <w:rPr>
          <w:color w:val="1D1D1B"/>
          <w:sz w:val="18"/>
        </w:rPr>
        <w:t> </w:t>
      </w:r>
      <w:r>
        <w:rPr>
          <w:color w:val="1D1D1B"/>
          <w:w w:val="65"/>
          <w:sz w:val="18"/>
        </w:rPr>
        <w:t>×</w:t>
      </w:r>
      <w:r>
        <w:rPr>
          <w:color w:val="1D1D1B"/>
          <w:spacing w:val="1"/>
          <w:sz w:val="18"/>
        </w:rPr>
        <w:t> </w:t>
      </w:r>
      <w:r>
        <w:rPr>
          <w:color w:val="1D1D1B"/>
          <w:spacing w:val="-5"/>
          <w:w w:val="65"/>
          <w:sz w:val="18"/>
        </w:rPr>
        <w:t>10</w:t>
      </w:r>
      <w:r>
        <w:rPr>
          <w:color w:val="1D1D1B"/>
          <w:spacing w:val="-5"/>
          <w:w w:val="65"/>
          <w:sz w:val="18"/>
          <w:vertAlign w:val="superscript"/>
        </w:rPr>
        <w:t>4</w:t>
      </w:r>
    </w:p>
    <w:p>
      <w:pPr>
        <w:pStyle w:val="ListParagraph"/>
        <w:numPr>
          <w:ilvl w:val="0"/>
          <w:numId w:val="98"/>
        </w:numPr>
        <w:tabs>
          <w:tab w:pos="582" w:val="left" w:leader="none"/>
        </w:tabs>
        <w:spacing w:line="242" w:lineRule="auto" w:before="76" w:after="0"/>
        <w:ind w:left="581" w:right="1157" w:hanging="227"/>
        <w:jc w:val="left"/>
        <w:rPr>
          <w:sz w:val="24"/>
        </w:rPr>
      </w:pPr>
      <w:r>
        <w:rPr>
          <w:color w:val="1D1D1B"/>
          <w:spacing w:val="-3"/>
          <w:w w:val="101"/>
          <w:sz w:val="24"/>
        </w:rPr>
        <w:br w:type="column"/>
      </w:r>
      <w:r>
        <w:rPr>
          <w:color w:val="1D1D1B"/>
          <w:spacing w:val="-2"/>
          <w:sz w:val="24"/>
        </w:rPr>
        <w:t>In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beginning,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students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may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find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it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difficult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to write down their calculations with logs in table form. Give them a lot of guidance and </w:t>
      </w:r>
      <w:r>
        <w:rPr>
          <w:color w:val="1D1D1B"/>
          <w:w w:val="95"/>
          <w:sz w:val="24"/>
        </w:rPr>
        <w:t>emphasise that it is essential that they write all </w:t>
      </w:r>
      <w:r>
        <w:rPr>
          <w:color w:val="1D1D1B"/>
          <w:sz w:val="24"/>
        </w:rPr>
        <w:t>their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calculations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out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table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form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prevent </w:t>
      </w:r>
      <w:r>
        <w:rPr>
          <w:color w:val="1D1D1B"/>
          <w:spacing w:val="-2"/>
          <w:sz w:val="24"/>
        </w:rPr>
        <w:t>mistakes.</w:t>
      </w:r>
    </w:p>
    <w:p>
      <w:pPr>
        <w:pStyle w:val="ListParagraph"/>
        <w:numPr>
          <w:ilvl w:val="0"/>
          <w:numId w:val="98"/>
        </w:numPr>
        <w:tabs>
          <w:tab w:pos="582" w:val="left" w:leader="none"/>
        </w:tabs>
        <w:spacing w:line="240" w:lineRule="auto" w:before="5" w:after="0"/>
        <w:ind w:left="581" w:right="919" w:hanging="227"/>
        <w:jc w:val="left"/>
        <w:rPr>
          <w:sz w:val="24"/>
        </w:rPr>
      </w:pPr>
      <w:r>
        <w:rPr>
          <w:color w:val="1D1D1B"/>
          <w:sz w:val="24"/>
        </w:rPr>
        <w:t>Students tend to become confused if they have</w:t>
      </w:r>
      <w:r>
        <w:rPr>
          <w:color w:val="1D1D1B"/>
          <w:sz w:val="24"/>
        </w:rPr>
        <w:t> to write the exponential form </w:t>
      </w:r>
      <w:r>
        <w:rPr>
          <w:i/>
          <w:color w:val="1D1D1B"/>
          <w:sz w:val="24"/>
        </w:rPr>
        <w:t>N </w:t>
      </w:r>
      <w:r>
        <w:rPr>
          <w:color w:val="1D1D1B"/>
          <w:sz w:val="24"/>
        </w:rPr>
        <w:t>= </w:t>
      </w:r>
      <w:r>
        <w:rPr>
          <w:i/>
          <w:color w:val="1D1D1B"/>
          <w:sz w:val="24"/>
        </w:rPr>
        <w:t>a</w:t>
      </w:r>
      <w:r>
        <w:rPr>
          <w:i/>
          <w:color w:val="1D1D1B"/>
          <w:spacing w:val="-29"/>
          <w:sz w:val="24"/>
        </w:rPr>
        <w:t> </w:t>
      </w:r>
      <w:r>
        <w:rPr>
          <w:i/>
          <w:color w:val="1D1D1B"/>
          <w:position w:val="8"/>
          <w:sz w:val="17"/>
        </w:rPr>
        <w:t>x</w:t>
      </w:r>
      <w:r>
        <w:rPr>
          <w:i/>
          <w:color w:val="1D1D1B"/>
          <w:spacing w:val="22"/>
          <w:position w:val="8"/>
          <w:sz w:val="17"/>
        </w:rPr>
        <w:t> </w:t>
      </w:r>
      <w:r>
        <w:rPr>
          <w:color w:val="1D1D1B"/>
          <w:sz w:val="24"/>
        </w:rPr>
        <w:t>in its </w:t>
      </w:r>
      <w:r>
        <w:rPr>
          <w:color w:val="1D1D1B"/>
          <w:w w:val="95"/>
          <w:sz w:val="24"/>
        </w:rPr>
        <w:t>logarithmic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form,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log</w:t>
      </w:r>
      <w:r>
        <w:rPr>
          <w:i/>
          <w:color w:val="1D1D1B"/>
          <w:w w:val="95"/>
          <w:sz w:val="24"/>
          <w:vertAlign w:val="subscript"/>
        </w:rPr>
        <w:t>a</w:t>
      </w:r>
      <w:r>
        <w:rPr>
          <w:i/>
          <w:color w:val="1D1D1B"/>
          <w:w w:val="95"/>
          <w:sz w:val="24"/>
          <w:vertAlign w:val="baseline"/>
        </w:rPr>
        <w:t>N</w:t>
      </w:r>
      <w:r>
        <w:rPr>
          <w:i/>
          <w:color w:val="1D1D1B"/>
          <w:spacing w:val="-4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=</w:t>
      </w:r>
      <w:r>
        <w:rPr>
          <w:color w:val="1D1D1B"/>
          <w:spacing w:val="-4"/>
          <w:w w:val="95"/>
          <w:sz w:val="24"/>
          <w:vertAlign w:val="baseline"/>
        </w:rPr>
        <w:t> </w:t>
      </w:r>
      <w:r>
        <w:rPr>
          <w:i/>
          <w:color w:val="1D1D1B"/>
          <w:w w:val="95"/>
          <w:sz w:val="24"/>
          <w:vertAlign w:val="baseline"/>
        </w:rPr>
        <w:t>x</w:t>
      </w:r>
      <w:r>
        <w:rPr>
          <w:color w:val="1D1D1B"/>
          <w:w w:val="95"/>
          <w:sz w:val="24"/>
          <w:vertAlign w:val="baseline"/>
        </w:rPr>
        <w:t>,</w:t>
      </w:r>
      <w:r>
        <w:rPr>
          <w:color w:val="1D1D1B"/>
          <w:spacing w:val="-4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especially</w:t>
      </w:r>
      <w:r>
        <w:rPr>
          <w:color w:val="1D1D1B"/>
          <w:spacing w:val="-4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if</w:t>
      </w:r>
      <w:r>
        <w:rPr>
          <w:color w:val="1D1D1B"/>
          <w:spacing w:val="-4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the</w:t>
      </w:r>
      <w:r>
        <w:rPr>
          <w:color w:val="1D1D1B"/>
          <w:spacing w:val="-4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base</w:t>
      </w:r>
      <w:r>
        <w:rPr>
          <w:color w:val="1D1D1B"/>
          <w:w w:val="9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is</w:t>
      </w:r>
      <w:r>
        <w:rPr>
          <w:color w:val="1D1D1B"/>
          <w:spacing w:val="-9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not</w:t>
      </w:r>
      <w:r>
        <w:rPr>
          <w:color w:val="1D1D1B"/>
          <w:spacing w:val="-9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10</w:t>
      </w:r>
      <w:r>
        <w:rPr>
          <w:color w:val="1D1D1B"/>
          <w:spacing w:val="-9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anymore.</w:t>
      </w:r>
      <w:r>
        <w:rPr>
          <w:color w:val="1D1D1B"/>
          <w:spacing w:val="-9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Give</w:t>
      </w:r>
      <w:r>
        <w:rPr>
          <w:color w:val="1D1D1B"/>
          <w:spacing w:val="-9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them</w:t>
      </w:r>
      <w:r>
        <w:rPr>
          <w:color w:val="1D1D1B"/>
          <w:spacing w:val="-9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enough</w:t>
      </w:r>
      <w:r>
        <w:rPr>
          <w:color w:val="1D1D1B"/>
          <w:spacing w:val="-9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examples to practise this.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587" w:space="40"/>
            <w:col w:w="6063"/>
          </w:cols>
        </w:sectPr>
      </w:pPr>
    </w:p>
    <w:p>
      <w:pPr>
        <w:pStyle w:val="BodyText"/>
        <w:spacing w:line="20" w:lineRule="exact"/>
        <w:ind w:left="1221"/>
        <w:rPr>
          <w:sz w:val="2"/>
        </w:rPr>
      </w:pPr>
      <w:r>
        <w:rPr>
          <w:sz w:val="2"/>
        </w:rPr>
        <w:pict>
          <v:group style="width:64.2pt;height:.6pt;mso-position-horizontal-relative:char;mso-position-vertical-relative:line" id="docshapegroup768" coordorigin="0,0" coordsize="1284,12">
            <v:line style="position:absolute" from="0,6" to="1283,6" stroked="true" strokeweight=".58334pt" strokecolor="#1c1c1a">
              <v:stroke dashstyle="solid"/>
            </v:line>
          </v:group>
        </w:pict>
      </w:r>
      <w:r>
        <w:rPr>
          <w:sz w:val="2"/>
        </w:rPr>
      </w:r>
    </w:p>
    <w:p>
      <w:pPr>
        <w:spacing w:line="180" w:lineRule="auto" w:before="39"/>
        <w:ind w:left="1345" w:right="0" w:firstLine="0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20777472" from="66.765503pt,10.854864pt" to="124.385507pt,10.854864pt" stroked="true" strokeweight=".5762pt" strokecolor="#1c1c1a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902720" from="143.758698pt,-1.134794pt" to="209.398449pt,-1.134794pt" stroked="true" strokeweight=".596725pt" strokecolor="#1c1c1a">
            <v:stroke dashstyle="solid"/>
            <w10:wrap type="none"/>
          </v:line>
        </w:pict>
      </w:r>
      <w:r>
        <w:rPr>
          <w:color w:val="1D1D1B"/>
          <w:sz w:val="18"/>
        </w:rPr>
        <w:t>81</w:t>
      </w:r>
      <w:r>
        <w:rPr>
          <w:color w:val="1D1D1B"/>
          <w:spacing w:val="-6"/>
          <w:sz w:val="18"/>
        </w:rPr>
        <w:t> </w:t>
      </w:r>
      <w:r>
        <w:rPr>
          <w:color w:val="1D1D1B"/>
          <w:sz w:val="18"/>
        </w:rPr>
        <w:t>×</w:t>
      </w:r>
      <w:r>
        <w:rPr>
          <w:color w:val="1D1D1B"/>
          <w:spacing w:val="-6"/>
          <w:sz w:val="18"/>
        </w:rPr>
        <w:t> </w:t>
      </w:r>
      <w:r>
        <w:rPr>
          <w:color w:val="1D1D1B"/>
          <w:sz w:val="18"/>
        </w:rPr>
        <w:t>10</w:t>
      </w:r>
      <w:r>
        <w:rPr>
          <w:color w:val="1D1D1B"/>
          <w:sz w:val="18"/>
          <w:vertAlign w:val="superscript"/>
        </w:rPr>
        <w:t>−1</w:t>
      </w:r>
      <w:r>
        <w:rPr>
          <w:color w:val="1D1D1B"/>
          <w:spacing w:val="-6"/>
          <w:sz w:val="18"/>
          <w:vertAlign w:val="baseline"/>
        </w:rPr>
        <w:t> </w:t>
      </w:r>
      <w:r>
        <w:rPr>
          <w:color w:val="1D1D1B"/>
          <w:sz w:val="18"/>
          <w:vertAlign w:val="baseline"/>
        </w:rPr>
        <w:t>×</w:t>
      </w:r>
      <w:r>
        <w:rPr>
          <w:color w:val="1D1D1B"/>
          <w:spacing w:val="-6"/>
          <w:sz w:val="18"/>
          <w:vertAlign w:val="baseline"/>
        </w:rPr>
        <w:t> </w:t>
      </w:r>
      <w:r>
        <w:rPr>
          <w:color w:val="1D1D1B"/>
          <w:sz w:val="18"/>
          <w:vertAlign w:val="baseline"/>
        </w:rPr>
        <w:t>10</w:t>
      </w:r>
      <w:r>
        <w:rPr>
          <w:color w:val="1D1D1B"/>
          <w:sz w:val="18"/>
          <w:vertAlign w:val="superscript"/>
        </w:rPr>
        <w:t>−3</w:t>
      </w:r>
      <w:r>
        <w:rPr>
          <w:color w:val="1D1D1B"/>
          <w:spacing w:val="36"/>
          <w:sz w:val="18"/>
          <w:vertAlign w:val="baseline"/>
        </w:rPr>
        <w:t> </w:t>
      </w:r>
      <w:r>
        <w:rPr>
          <w:color w:val="1D1D1B"/>
          <w:spacing w:val="-10"/>
          <w:position w:val="-8"/>
          <w:sz w:val="24"/>
          <w:vertAlign w:val="baseline"/>
        </w:rPr>
        <w:t>=</w:t>
      </w:r>
    </w:p>
    <w:p>
      <w:pPr>
        <w:spacing w:line="181" w:lineRule="exact" w:before="0"/>
        <w:ind w:left="1547" w:right="0" w:firstLine="0"/>
        <w:jc w:val="left"/>
        <w:rPr>
          <w:sz w:val="18"/>
        </w:rPr>
      </w:pPr>
      <w:r>
        <w:rPr>
          <w:color w:val="1D1D1B"/>
          <w:w w:val="95"/>
          <w:sz w:val="18"/>
        </w:rPr>
        <w:t>1.44</w:t>
      </w:r>
      <w:r>
        <w:rPr>
          <w:color w:val="1D1D1B"/>
          <w:spacing w:val="-2"/>
          <w:sz w:val="18"/>
        </w:rPr>
        <w:t> </w:t>
      </w:r>
      <w:r>
        <w:rPr>
          <w:color w:val="1D1D1B"/>
          <w:w w:val="95"/>
          <w:sz w:val="18"/>
        </w:rPr>
        <w:t>×</w:t>
      </w:r>
      <w:r>
        <w:rPr>
          <w:color w:val="1D1D1B"/>
          <w:spacing w:val="-2"/>
          <w:sz w:val="18"/>
        </w:rPr>
        <w:t> </w:t>
      </w:r>
      <w:r>
        <w:rPr>
          <w:color w:val="1D1D1B"/>
          <w:spacing w:val="-5"/>
          <w:w w:val="95"/>
          <w:sz w:val="18"/>
        </w:rPr>
        <w:t>10</w:t>
      </w:r>
    </w:p>
    <w:p>
      <w:pPr>
        <w:spacing w:before="25"/>
        <w:ind w:left="74" w:right="7509" w:firstLine="0"/>
        <w:jc w:val="center"/>
        <w:rPr>
          <w:sz w:val="18"/>
        </w:rPr>
      </w:pPr>
      <w:r>
        <w:rPr/>
        <w:br w:type="column"/>
      </w:r>
      <w:r>
        <w:rPr>
          <w:color w:val="1D1D1B"/>
          <w:w w:val="95"/>
          <w:sz w:val="18"/>
        </w:rPr>
        <w:t>81</w:t>
      </w:r>
      <w:r>
        <w:rPr>
          <w:color w:val="1D1D1B"/>
          <w:spacing w:val="-3"/>
          <w:w w:val="95"/>
          <w:sz w:val="18"/>
        </w:rPr>
        <w:t> </w:t>
      </w:r>
      <w:r>
        <w:rPr>
          <w:color w:val="1D1D1B"/>
          <w:w w:val="95"/>
          <w:sz w:val="18"/>
        </w:rPr>
        <w:t>×</w:t>
      </w:r>
      <w:r>
        <w:rPr>
          <w:color w:val="1D1D1B"/>
          <w:spacing w:val="-3"/>
          <w:w w:val="95"/>
          <w:sz w:val="18"/>
        </w:rPr>
        <w:t> </w:t>
      </w:r>
      <w:r>
        <w:rPr>
          <w:color w:val="1D1D1B"/>
          <w:spacing w:val="-4"/>
          <w:w w:val="95"/>
          <w:sz w:val="18"/>
        </w:rPr>
        <w:t>10</w:t>
      </w:r>
      <w:r>
        <w:rPr>
          <w:color w:val="1D1D1B"/>
          <w:spacing w:val="-4"/>
          <w:w w:val="95"/>
          <w:sz w:val="18"/>
          <w:vertAlign w:val="superscript"/>
        </w:rPr>
        <w:t>−4</w:t>
      </w:r>
    </w:p>
    <w:p>
      <w:pPr>
        <w:pStyle w:val="BodyText"/>
        <w:spacing w:line="20" w:lineRule="exact"/>
        <w:ind w:left="76"/>
        <w:rPr>
          <w:sz w:val="2"/>
        </w:rPr>
      </w:pPr>
      <w:r>
        <w:rPr>
          <w:sz w:val="2"/>
        </w:rPr>
        <w:pict>
          <v:group style="width:59pt;height:.6pt;mso-position-horizontal-relative:char;mso-position-vertical-relative:line" id="docshapegroup769" coordorigin="0,0" coordsize="1180,12">
            <v:line style="position:absolute" from="0,6" to="1179,6" stroked="true" strokeweight=".5897pt" strokecolor="#1c1c1a">
              <v:stroke dashstyle="solid"/>
            </v:line>
          </v:group>
        </w:pict>
      </w:r>
      <w:r>
        <w:rPr>
          <w:sz w:val="2"/>
        </w:rPr>
      </w:r>
    </w:p>
    <w:p>
      <w:pPr>
        <w:spacing w:before="20"/>
        <w:ind w:left="74" w:right="7509" w:firstLine="0"/>
        <w:jc w:val="center"/>
        <w:rPr>
          <w:sz w:val="18"/>
        </w:rPr>
      </w:pPr>
      <w:r>
        <w:rPr/>
        <w:pict>
          <v:shape style="position:absolute;margin-left:191.571899pt;margin-top:18.340542pt;width:21.95pt;height:17.6pt;mso-position-horizontal-relative:page;mso-position-vertical-relative:paragraph;z-index:-20771840" type="#_x0000_t202" id="docshape770" filled="false" stroked="false">
            <v:textbox inset="0,0,0,0">
              <w:txbxContent>
                <w:p>
                  <w:pPr>
                    <w:tabs>
                      <w:tab w:pos="348" w:val="left" w:leader="none"/>
                    </w:tabs>
                    <w:spacing w:line="175" w:lineRule="auto" w:before="29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10"/>
                      <w:position w:val="-9"/>
                      <w:sz w:val="24"/>
                    </w:rPr>
                    <w:t>=</w:t>
                  </w:r>
                  <w:r>
                    <w:rPr>
                      <w:color w:val="1D1D1B"/>
                      <w:position w:val="-9"/>
                      <w:sz w:val="24"/>
                    </w:rPr>
                    <w:tab/>
                  </w:r>
                  <w:r>
                    <w:rPr>
                      <w:color w:val="1D1D1B"/>
                      <w:spacing w:val="-10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18"/>
        </w:rPr>
        <w:t>144</w:t>
      </w:r>
      <w:r>
        <w:rPr>
          <w:color w:val="1D1D1B"/>
          <w:spacing w:val="-9"/>
          <w:sz w:val="18"/>
        </w:rPr>
        <w:t> </w:t>
      </w:r>
      <w:r>
        <w:rPr>
          <w:color w:val="1D1D1B"/>
          <w:sz w:val="18"/>
        </w:rPr>
        <w:t>×</w:t>
      </w:r>
      <w:r>
        <w:rPr>
          <w:color w:val="1D1D1B"/>
          <w:spacing w:val="-9"/>
          <w:sz w:val="18"/>
        </w:rPr>
        <w:t> </w:t>
      </w:r>
      <w:r>
        <w:rPr>
          <w:color w:val="1D1D1B"/>
          <w:sz w:val="18"/>
        </w:rPr>
        <w:t>10</w:t>
      </w:r>
      <w:r>
        <w:rPr>
          <w:color w:val="1D1D1B"/>
          <w:sz w:val="18"/>
          <w:vertAlign w:val="superscript"/>
        </w:rPr>
        <w:t>−2</w:t>
      </w:r>
      <w:r>
        <w:rPr>
          <w:color w:val="1D1D1B"/>
          <w:spacing w:val="-9"/>
          <w:sz w:val="18"/>
          <w:vertAlign w:val="baseline"/>
        </w:rPr>
        <w:t> </w:t>
      </w:r>
      <w:r>
        <w:rPr>
          <w:color w:val="1D1D1B"/>
          <w:sz w:val="18"/>
          <w:vertAlign w:val="baseline"/>
        </w:rPr>
        <w:t>×</w:t>
      </w:r>
      <w:r>
        <w:rPr>
          <w:color w:val="1D1D1B"/>
          <w:spacing w:val="-9"/>
          <w:sz w:val="18"/>
          <w:vertAlign w:val="baseline"/>
        </w:rPr>
        <w:t> </w:t>
      </w:r>
      <w:r>
        <w:rPr>
          <w:color w:val="1D1D1B"/>
          <w:spacing w:val="-5"/>
          <w:sz w:val="18"/>
          <w:vertAlign w:val="baseline"/>
        </w:rPr>
        <w:t>10</w:t>
      </w:r>
      <w:r>
        <w:rPr>
          <w:color w:val="1D1D1B"/>
          <w:spacing w:val="-5"/>
          <w:sz w:val="18"/>
          <w:vertAlign w:val="superscript"/>
        </w:rPr>
        <w:t>4</w:t>
      </w:r>
    </w:p>
    <w:p>
      <w:pPr>
        <w:spacing w:after="0"/>
        <w:jc w:val="center"/>
        <w:rPr>
          <w:sz w:val="18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2876" w:space="40"/>
            <w:col w:w="8774"/>
          </w:cols>
        </w:sectPr>
      </w:pPr>
    </w:p>
    <w:p>
      <w:pPr>
        <w:spacing w:before="41"/>
        <w:ind w:left="1250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0776448" from="69.724998pt,5.758485pt" to="109.401349pt,5.758485pt" stroked="true" strokeweight=".566805pt" strokecolor="#1c1c1a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75936" from="73.391296pt,17.827906pt" to="108.561198pt,17.827906pt" stroked="true" strokeweight=".586165pt" strokecolor="#1c1c1a">
            <v:stroke dashstyle="solid"/>
            <w10:wrap type="none"/>
          </v:line>
        </w:pict>
      </w:r>
      <w:r>
        <w:rPr/>
        <w:pict>
          <v:shape style="position:absolute;margin-left:53.854801pt;margin-top:9.317474pt;width:6pt;height:15.3pt;mso-position-horizontal-relative:page;mso-position-vertical-relative:paragraph;z-index:15906816" type="#_x0000_t202" id="docshape771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w w:val="88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4.576401pt;margin-top:5.541474pt;width:103.5pt;height:19.05pt;mso-position-horizontal-relative:page;mso-position-vertical-relative:paragraph;z-index:-20772352" type="#_x0000_t202" id="docshape772" filled="false" stroked="false">
            <v:textbox inset="0,0,0,0">
              <w:txbxContent>
                <w:p>
                  <w:pPr>
                    <w:tabs>
                      <w:tab w:pos="1979" w:val="left" w:leader="none"/>
                    </w:tabs>
                    <w:spacing w:before="23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81</w:t>
                  </w:r>
                  <w:r>
                    <w:rPr>
                      <w:color w:val="1D1D1B"/>
                      <w:spacing w:val="-8"/>
                      <w:sz w:val="18"/>
                    </w:rPr>
                    <w:t> </w:t>
                  </w:r>
                  <w:r>
                    <w:rPr>
                      <w:color w:val="1D1D1B"/>
                      <w:sz w:val="18"/>
                    </w:rPr>
                    <w:t>×</w:t>
                  </w:r>
                  <w:r>
                    <w:rPr>
                      <w:color w:val="1D1D1B"/>
                      <w:spacing w:val="-7"/>
                      <w:sz w:val="18"/>
                    </w:rPr>
                    <w:t> </w:t>
                  </w:r>
                  <w:r>
                    <w:rPr>
                      <w:color w:val="1D1D1B"/>
                      <w:sz w:val="18"/>
                    </w:rPr>
                    <w:t>10</w:t>
                  </w:r>
                  <w:r>
                    <w:rPr>
                      <w:color w:val="1D1D1B"/>
                      <w:sz w:val="18"/>
                      <w:vertAlign w:val="superscript"/>
                    </w:rPr>
                    <w:t>−4</w:t>
                  </w:r>
                  <w:r>
                    <w:rPr>
                      <w:color w:val="1D1D1B"/>
                      <w:spacing w:val="44"/>
                      <w:sz w:val="18"/>
                      <w:vertAlign w:val="baseline"/>
                    </w:rPr>
                    <w:t> </w:t>
                  </w:r>
                  <w:r>
                    <w:rPr>
                      <w:color w:val="1D1D1B"/>
                      <w:position w:val="-8"/>
                      <w:sz w:val="24"/>
                      <w:vertAlign w:val="baseline"/>
                    </w:rPr>
                    <w:t>=</w:t>
                  </w:r>
                  <w:r>
                    <w:rPr>
                      <w:color w:val="1D1D1B"/>
                      <w:spacing w:val="14"/>
                      <w:position w:val="-8"/>
                      <w:sz w:val="24"/>
                      <w:vertAlign w:val="baseline"/>
                    </w:rPr>
                    <w:t> </w:t>
                  </w:r>
                  <w:r>
                    <w:rPr>
                      <w:color w:val="1D1D1B"/>
                      <w:position w:val="1"/>
                      <w:sz w:val="18"/>
                      <w:vertAlign w:val="baseline"/>
                    </w:rPr>
                    <w:t>9</w:t>
                  </w:r>
                  <w:r>
                    <w:rPr>
                      <w:color w:val="1D1D1B"/>
                      <w:spacing w:val="-7"/>
                      <w:position w:val="1"/>
                      <w:sz w:val="18"/>
                      <w:vertAlign w:val="baseline"/>
                    </w:rPr>
                    <w:t> </w:t>
                  </w:r>
                  <w:r>
                    <w:rPr>
                      <w:color w:val="1D1D1B"/>
                      <w:position w:val="1"/>
                      <w:sz w:val="18"/>
                      <w:vertAlign w:val="baseline"/>
                    </w:rPr>
                    <w:t>×</w:t>
                  </w:r>
                  <w:r>
                    <w:rPr>
                      <w:color w:val="1D1D1B"/>
                      <w:spacing w:val="-8"/>
                      <w:position w:val="1"/>
                      <w:sz w:val="18"/>
                      <w:vertAlign w:val="baseline"/>
                    </w:rPr>
                    <w:t> </w:t>
                  </w:r>
                  <w:r>
                    <w:rPr>
                      <w:color w:val="1D1D1B"/>
                      <w:position w:val="1"/>
                      <w:sz w:val="18"/>
                      <w:vertAlign w:val="baseline"/>
                    </w:rPr>
                    <w:t>10</w:t>
                  </w:r>
                  <w:r>
                    <w:rPr>
                      <w:color w:val="1D1D1B"/>
                      <w:position w:val="1"/>
                      <w:sz w:val="18"/>
                      <w:vertAlign w:val="superscript"/>
                    </w:rPr>
                    <w:t>−2</w:t>
                  </w:r>
                  <w:r>
                    <w:rPr>
                      <w:color w:val="1D1D1B"/>
                      <w:spacing w:val="28"/>
                      <w:position w:val="1"/>
                      <w:sz w:val="18"/>
                      <w:vertAlign w:val="baseline"/>
                    </w:rPr>
                    <w:t> </w:t>
                  </w:r>
                  <w:r>
                    <w:rPr>
                      <w:color w:val="1D1D1B"/>
                      <w:spacing w:val="-10"/>
                      <w:position w:val="-8"/>
                      <w:sz w:val="24"/>
                      <w:vertAlign w:val="baseline"/>
                    </w:rPr>
                    <w:t>=</w:t>
                  </w:r>
                  <w:r>
                    <w:rPr>
                      <w:color w:val="1D1D1B"/>
                      <w:position w:val="-8"/>
                      <w:sz w:val="24"/>
                      <w:vertAlign w:val="baseline"/>
                    </w:rPr>
                    <w:tab/>
                  </w:r>
                  <w:r>
                    <w:rPr>
                      <w:color w:val="1D1D1B"/>
                      <w:spacing w:val="-10"/>
                      <w:position w:val="1"/>
                      <w:sz w:val="18"/>
                      <w:vertAlign w:val="baseline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  <w:color w:val="1D1D1B"/>
          <w:w w:val="65"/>
          <w:sz w:val="47"/>
        </w:rPr>
        <w:t>√</w:t>
      </w:r>
      <w:r>
        <w:rPr>
          <w:rFonts w:ascii="Lucida Sans Unicode" w:hAnsi="Lucida Sans Unicode"/>
          <w:color w:val="1D1D1B"/>
          <w:spacing w:val="-8"/>
          <w:w w:val="65"/>
          <w:sz w:val="47"/>
        </w:rPr>
        <w:t> </w:t>
      </w:r>
      <w:r>
        <w:rPr>
          <w:color w:val="1D1D1B"/>
          <w:w w:val="65"/>
          <w:sz w:val="18"/>
        </w:rPr>
        <w:t>144</w:t>
      </w:r>
      <w:r>
        <w:rPr>
          <w:color w:val="1D1D1B"/>
          <w:spacing w:val="-4"/>
          <w:sz w:val="18"/>
        </w:rPr>
        <w:t> </w:t>
      </w:r>
      <w:r>
        <w:rPr>
          <w:color w:val="1D1D1B"/>
          <w:w w:val="65"/>
          <w:sz w:val="18"/>
        </w:rPr>
        <w:t>×</w:t>
      </w:r>
      <w:r>
        <w:rPr>
          <w:color w:val="1D1D1B"/>
          <w:spacing w:val="-3"/>
          <w:sz w:val="18"/>
        </w:rPr>
        <w:t> </w:t>
      </w:r>
      <w:r>
        <w:rPr>
          <w:color w:val="1D1D1B"/>
          <w:spacing w:val="-5"/>
          <w:w w:val="65"/>
          <w:sz w:val="18"/>
        </w:rPr>
        <w:t>10</w:t>
      </w:r>
      <w:r>
        <w:rPr>
          <w:color w:val="1D1D1B"/>
          <w:spacing w:val="-5"/>
          <w:w w:val="65"/>
          <w:sz w:val="18"/>
          <w:vertAlign w:val="superscript"/>
        </w:rPr>
        <w:t>2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8"/>
        <w:rPr>
          <w:sz w:val="10"/>
        </w:rPr>
      </w:pPr>
    </w:p>
    <w:p>
      <w:pPr>
        <w:pStyle w:val="BodyText"/>
        <w:spacing w:line="20" w:lineRule="exact"/>
        <w:ind w:left="213" w:right="-72"/>
        <w:rPr>
          <w:sz w:val="2"/>
        </w:rPr>
      </w:pPr>
      <w:r>
        <w:rPr>
          <w:sz w:val="2"/>
        </w:rPr>
        <w:pict>
          <v:group style="width:30.7pt;height:.550pt;mso-position-horizontal-relative:char;mso-position-vertical-relative:line" id="docshapegroup773" coordorigin="0,0" coordsize="614,11">
            <v:line style="position:absolute" from="0,5" to="613,5" stroked="true" strokeweight=".511165pt" strokecolor="#1c1c1a">
              <v:stroke dashstyle="solid"/>
            </v:line>
          </v:group>
        </w:pict>
      </w:r>
      <w:r>
        <w:rPr>
          <w:sz w:val="2"/>
        </w:rPr>
      </w:r>
    </w:p>
    <w:p>
      <w:pPr>
        <w:spacing w:before="11"/>
        <w:ind w:left="223" w:right="0" w:firstLine="0"/>
        <w:jc w:val="left"/>
        <w:rPr>
          <w:sz w:val="18"/>
        </w:rPr>
      </w:pPr>
      <w:r>
        <w:rPr>
          <w:color w:val="1D1D1B"/>
          <w:w w:val="95"/>
          <w:sz w:val="18"/>
        </w:rPr>
        <w:t>12</w:t>
      </w:r>
      <w:r>
        <w:rPr>
          <w:color w:val="1D1D1B"/>
          <w:spacing w:val="-3"/>
          <w:w w:val="95"/>
          <w:sz w:val="18"/>
        </w:rPr>
        <w:t> </w:t>
      </w:r>
      <w:r>
        <w:rPr>
          <w:color w:val="1D1D1B"/>
          <w:w w:val="95"/>
          <w:sz w:val="18"/>
        </w:rPr>
        <w:t>×</w:t>
      </w:r>
      <w:r>
        <w:rPr>
          <w:color w:val="1D1D1B"/>
          <w:spacing w:val="-3"/>
          <w:w w:val="95"/>
          <w:sz w:val="18"/>
        </w:rPr>
        <w:t> </w:t>
      </w:r>
      <w:r>
        <w:rPr>
          <w:color w:val="1D1D1B"/>
          <w:spacing w:val="-5"/>
          <w:w w:val="95"/>
          <w:sz w:val="18"/>
        </w:rPr>
        <w:t>10</w:t>
      </w:r>
      <w:r>
        <w:rPr>
          <w:color w:val="1D1D1B"/>
          <w:spacing w:val="-5"/>
          <w:w w:val="95"/>
          <w:sz w:val="18"/>
          <w:vertAlign w:val="superscript"/>
        </w:rPr>
        <w:t>1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8" w:after="1"/>
        <w:rPr>
          <w:sz w:val="10"/>
        </w:rPr>
      </w:pPr>
    </w:p>
    <w:p>
      <w:pPr>
        <w:pStyle w:val="BodyText"/>
        <w:spacing w:line="20" w:lineRule="exact"/>
        <w:ind w:left="196" w:right="-72"/>
        <w:rPr>
          <w:sz w:val="2"/>
        </w:rPr>
      </w:pPr>
      <w:r>
        <w:rPr>
          <w:sz w:val="2"/>
        </w:rPr>
        <w:pict>
          <v:group style="width:26.2pt;height:.550pt;mso-position-horizontal-relative:char;mso-position-vertical-relative:line" id="docshapegroup774" coordorigin="0,0" coordsize="524,11">
            <v:line style="position:absolute" from="0,5" to="523,5" stroked="true" strokeweight=".5234pt" strokecolor="#1c1c1a">
              <v:stroke dashstyle="solid"/>
            </v:line>
          </v:group>
        </w:pict>
      </w:r>
      <w:r>
        <w:rPr>
          <w:sz w:val="2"/>
        </w:rPr>
      </w:r>
    </w:p>
    <w:p>
      <w:pPr>
        <w:spacing w:before="10"/>
        <w:ind w:left="207" w:right="0" w:firstLine="0"/>
        <w:jc w:val="left"/>
        <w:rPr>
          <w:sz w:val="18"/>
        </w:rPr>
      </w:pPr>
      <w:r>
        <w:rPr>
          <w:color w:val="1D1D1B"/>
          <w:w w:val="95"/>
          <w:sz w:val="18"/>
        </w:rPr>
        <w:t>4</w:t>
      </w:r>
      <w:r>
        <w:rPr>
          <w:color w:val="1D1D1B"/>
          <w:spacing w:val="-6"/>
          <w:w w:val="95"/>
          <w:sz w:val="18"/>
        </w:rPr>
        <w:t> </w:t>
      </w:r>
      <w:r>
        <w:rPr>
          <w:color w:val="1D1D1B"/>
          <w:w w:val="95"/>
          <w:sz w:val="18"/>
        </w:rPr>
        <w:t>×</w:t>
      </w:r>
      <w:r>
        <w:rPr>
          <w:color w:val="1D1D1B"/>
          <w:spacing w:val="-5"/>
          <w:w w:val="95"/>
          <w:sz w:val="18"/>
        </w:rPr>
        <w:t> </w:t>
      </w:r>
      <w:r>
        <w:rPr>
          <w:color w:val="1D1D1B"/>
          <w:spacing w:val="-5"/>
          <w:w w:val="95"/>
          <w:sz w:val="18"/>
        </w:rPr>
        <w:t>10</w:t>
      </w:r>
      <w:r>
        <w:rPr>
          <w:color w:val="1D1D1B"/>
          <w:spacing w:val="-5"/>
          <w:w w:val="95"/>
          <w:sz w:val="18"/>
          <w:vertAlign w:val="superscript"/>
        </w:rPr>
        <w:t>3</w:t>
      </w:r>
    </w:p>
    <w:p>
      <w:pPr>
        <w:spacing w:line="240" w:lineRule="auto" w:before="8" w:after="25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line="20" w:lineRule="exact"/>
        <w:ind w:left="196"/>
        <w:rPr>
          <w:sz w:val="2"/>
        </w:rPr>
      </w:pPr>
      <w:r>
        <w:rPr>
          <w:sz w:val="2"/>
        </w:rPr>
        <w:pict>
          <v:group style="width:22.05pt;height:.6pt;mso-position-horizontal-relative:char;mso-position-vertical-relative:line" id="docshapegroup775" coordorigin="0,0" coordsize="441,12">
            <v:line style="position:absolute" from="0,6" to="440,6" stroked="true" strokeweight=".5505pt" strokecolor="#1c1c1a">
              <v:stroke dashstyle="solid"/>
            </v:line>
          </v:group>
        </w:pict>
      </w:r>
      <w:r>
        <w:rPr>
          <w:sz w:val="2"/>
        </w:rPr>
      </w:r>
    </w:p>
    <w:p>
      <w:pPr>
        <w:spacing w:before="0"/>
        <w:ind w:left="207" w:right="0" w:firstLine="0"/>
        <w:jc w:val="left"/>
        <w:rPr>
          <w:sz w:val="18"/>
        </w:rPr>
      </w:pPr>
      <w:r>
        <w:rPr>
          <w:color w:val="1D1D1B"/>
          <w:sz w:val="18"/>
        </w:rPr>
        <w:t>4</w:t>
      </w:r>
      <w:r>
        <w:rPr>
          <w:color w:val="1D1D1B"/>
          <w:spacing w:val="14"/>
          <w:sz w:val="18"/>
        </w:rPr>
        <w:t> </w:t>
      </w:r>
      <w:r>
        <w:rPr>
          <w:color w:val="1D1D1B"/>
          <w:spacing w:val="-5"/>
          <w:sz w:val="18"/>
        </w:rPr>
        <w:t>000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220"/>
          <w:cols w:num="4" w:equalWidth="0">
            <w:col w:w="2162" w:space="40"/>
            <w:col w:w="817" w:space="39"/>
            <w:col w:w="711" w:space="39"/>
            <w:col w:w="7882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52.8pt;height:63.7pt;mso-position-horizontal-relative:char;mso-position-vertical-relative:line" id="docshapegroup779" coordorigin="0,0" coordsize="11056,1274">
            <v:rect style="position:absolute;left:0;top:0;width:3260;height:1274" id="docshape780" filled="true" fillcolor="#706f6f" stroked="false">
              <v:fill type="solid"/>
            </v:rect>
            <v:shape style="position:absolute;left:3259;top:0;width:7796;height:1274" id="docshape781" coordorigin="3260,0" coordsize="7796,1274" path="m10772,0l3260,0,3260,1273,10772,1273,10936,1269,11020,1238,11051,1154,11055,990,11055,283,11051,120,11020,35,10936,4,10772,0xe" filled="true" fillcolor="#b3b2b2" stroked="false">
              <v:path arrowok="t"/>
              <v:fill type="solid"/>
            </v:shape>
            <v:shape style="position:absolute;left:1133;top:430;width:1964;height:438" type="#_x0000_t202" id="docshape782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15</w:t>
                    </w:r>
                  </w:p>
                </w:txbxContent>
              </v:textbox>
              <w10:wrap type="none"/>
            </v:shape>
            <v:shape style="position:absolute;left:3543;top:220;width:6411;height:858" type="#_x0000_t202" id="docshape783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Revision of algebraic processes and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calculus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56.692902pt;margin-top:12.469377pt;width:496.1pt;height:138pt;mso-position-horizontal-relative:page;mso-position-vertical-relative:paragraph;z-index:-15547392;mso-wrap-distance-left:0;mso-wrap-distance-right:0" id="docshapegroup784" coordorigin="1134,249" coordsize="9922,2760">
            <v:shape style="position:absolute;left:1153;top:269;width:9882;height:2720" id="docshape785" coordorigin="1154,269" coordsize="9882,2720" path="m10795,269l1394,269,1255,273,1184,299,1158,371,1154,509,1154,2749,1158,2888,1184,2959,1255,2985,1394,2989,10795,2989,10934,2985,11005,2959,11031,2888,11035,2749,11035,509,11031,371,11005,299,10934,273,10795,269xe" filled="true" fillcolor="#f6f6f6" stroked="false">
              <v:path arrowok="t"/>
              <v:fill type="solid"/>
            </v:shape>
            <v:shape style="position:absolute;left:1153;top:269;width:9882;height:2720" id="docshape786" coordorigin="1154,269" coordsize="9882,2720" path="m1394,269l1255,273,1184,299,1158,371,1154,509,1154,2749,1158,2888,1184,2959,1255,2985,1394,2989,10795,2989,10934,2985,11005,2959,11031,2888,11035,2749,11035,509,11031,371,11005,299,10934,273,10795,269,1394,269xe" filled="false" stroked="true" strokeweight="2.0pt" strokecolor="#b3b2b2">
              <v:path arrowok="t"/>
              <v:stroke dashstyle="solid"/>
            </v:shape>
            <v:shape style="position:absolute;left:1188;top:294;width:9812;height:2670" type="#_x0000_t202" id="docshape787" filled="false" stroked="false">
              <v:textbox inset="0,0,0,0">
                <w:txbxContent>
                  <w:p>
                    <w:pPr>
                      <w:spacing w:before="18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recall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know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following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work:</w:t>
                    </w:r>
                  </w:p>
                  <w:p>
                    <w:pPr>
                      <w:numPr>
                        <w:ilvl w:val="0"/>
                        <w:numId w:val="105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pacing w:val="-2"/>
                        <w:sz w:val="24"/>
                      </w:rPr>
                      <w:t>Simplification.</w:t>
                    </w:r>
                  </w:p>
                  <w:p>
                    <w:pPr>
                      <w:numPr>
                        <w:ilvl w:val="0"/>
                        <w:numId w:val="105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pacing w:val="-2"/>
                        <w:sz w:val="24"/>
                      </w:rPr>
                      <w:t>Factorisation.</w:t>
                    </w:r>
                  </w:p>
                  <w:p>
                    <w:pPr>
                      <w:numPr>
                        <w:ilvl w:val="0"/>
                        <w:numId w:val="105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Algebraic</w:t>
                    </w:r>
                    <w:r>
                      <w:rPr>
                        <w:color w:val="1D1D1B"/>
                        <w:spacing w:val="9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fractions.</w:t>
                    </w:r>
                  </w:p>
                  <w:p>
                    <w:pPr>
                      <w:numPr>
                        <w:ilvl w:val="0"/>
                        <w:numId w:val="105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pacing w:val="-2"/>
                        <w:sz w:val="24"/>
                      </w:rPr>
                      <w:t>Substitution.</w:t>
                    </w:r>
                  </w:p>
                  <w:p>
                    <w:pPr>
                      <w:numPr>
                        <w:ilvl w:val="0"/>
                        <w:numId w:val="105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pacing w:val="-2"/>
                        <w:sz w:val="24"/>
                      </w:rPr>
                      <w:t>Variation.</w:t>
                    </w:r>
                  </w:p>
                  <w:p>
                    <w:pPr>
                      <w:numPr>
                        <w:ilvl w:val="0"/>
                        <w:numId w:val="105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pacing w:val="-2"/>
                        <w:sz w:val="24"/>
                      </w:rPr>
                      <w:t>Calculus.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spacing w:after="0"/>
        <w:rPr>
          <w:sz w:val="14"/>
        </w:rPr>
        <w:sectPr>
          <w:footerReference w:type="even" r:id="rId70"/>
          <w:pgSz w:w="11910" w:h="16840"/>
          <w:pgMar w:footer="820" w:header="0" w:top="1000" w:bottom="1020" w:left="0" w:right="220"/>
          <w:pgNumType w:start="40"/>
        </w:sectPr>
      </w:pPr>
    </w:p>
    <w:p>
      <w:pPr>
        <w:spacing w:line="261" w:lineRule="auto" w:before="90"/>
        <w:ind w:left="1133" w:right="32" w:firstLine="0"/>
        <w:jc w:val="left"/>
        <w:rPr>
          <w:sz w:val="24"/>
        </w:rPr>
      </w:pPr>
      <w:r>
        <w:rPr>
          <w:b/>
          <w:color w:val="1D1D1B"/>
          <w:sz w:val="28"/>
        </w:rPr>
        <w:t>Teaching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and</w:t>
      </w:r>
      <w:r>
        <w:rPr>
          <w:b/>
          <w:color w:val="1D1D1B"/>
          <w:spacing w:val="-17"/>
          <w:sz w:val="28"/>
        </w:rPr>
        <w:t> </w:t>
      </w:r>
      <w:r>
        <w:rPr>
          <w:b/>
          <w:color w:val="1D1D1B"/>
          <w:sz w:val="28"/>
        </w:rPr>
        <w:t>learning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materials </w:t>
      </w:r>
      <w:r>
        <w:rPr>
          <w:b/>
          <w:color w:val="1D1D1B"/>
          <w:w w:val="95"/>
          <w:sz w:val="24"/>
        </w:rPr>
        <w:t>Students</w:t>
      </w:r>
      <w:r>
        <w:rPr>
          <w:color w:val="1D1D1B"/>
          <w:w w:val="95"/>
          <w:sz w:val="24"/>
        </w:rPr>
        <w:t>: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Textbook,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an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exercise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book,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writing </w:t>
      </w:r>
      <w:r>
        <w:rPr>
          <w:color w:val="1D1D1B"/>
          <w:sz w:val="24"/>
        </w:rPr>
        <w:t>materials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calculator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possible.</w:t>
      </w:r>
    </w:p>
    <w:p>
      <w:pPr>
        <w:pStyle w:val="BodyText"/>
        <w:spacing w:line="258" w:lineRule="exact"/>
        <w:ind w:left="1133"/>
      </w:pPr>
      <w:r>
        <w:rPr>
          <w:b/>
          <w:color w:val="1D1D1B"/>
          <w:w w:val="95"/>
        </w:rPr>
        <w:t>Teacher</w:t>
      </w:r>
      <w:r>
        <w:rPr>
          <w:color w:val="1D1D1B"/>
          <w:w w:val="95"/>
        </w:rPr>
        <w:t>: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New</w:t>
      </w:r>
      <w:r>
        <w:rPr>
          <w:color w:val="1D1D1B"/>
        </w:rPr>
        <w:t> </w:t>
      </w:r>
      <w:r>
        <w:rPr>
          <w:color w:val="1D1D1B"/>
          <w:w w:val="95"/>
        </w:rPr>
        <w:t>General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Mathematics</w:t>
      </w:r>
      <w:r>
        <w:rPr>
          <w:color w:val="1D1D1B"/>
        </w:rPr>
        <w:t> </w:t>
      </w:r>
      <w:r>
        <w:rPr>
          <w:color w:val="1D1D1B"/>
          <w:w w:val="95"/>
        </w:rPr>
        <w:t>1,</w:t>
      </w:r>
      <w:r>
        <w:rPr>
          <w:color w:val="1D1D1B"/>
        </w:rPr>
        <w:t> </w:t>
      </w:r>
      <w:r>
        <w:rPr>
          <w:color w:val="1D1D1B"/>
          <w:w w:val="95"/>
        </w:rPr>
        <w:t>2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and</w:t>
      </w:r>
      <w:r>
        <w:rPr>
          <w:color w:val="1D1D1B"/>
        </w:rPr>
        <w:t> </w:t>
      </w:r>
      <w:r>
        <w:rPr>
          <w:color w:val="1D1D1B"/>
          <w:spacing w:val="-5"/>
          <w:w w:val="95"/>
        </w:rPr>
        <w:t>3.</w:t>
      </w:r>
    </w:p>
    <w:p>
      <w:pPr>
        <w:pStyle w:val="Heading1"/>
        <w:ind w:left="1133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Heading2"/>
        <w:spacing w:before="52"/>
      </w:pPr>
      <w:r>
        <w:rPr>
          <w:color w:val="1D1D1B"/>
          <w:spacing w:val="-2"/>
        </w:rPr>
        <w:t>Simplification</w:t>
      </w:r>
    </w:p>
    <w:p>
      <w:pPr>
        <w:pStyle w:val="ListParagraph"/>
        <w:numPr>
          <w:ilvl w:val="1"/>
          <w:numId w:val="98"/>
        </w:numPr>
        <w:tabs>
          <w:tab w:pos="1361" w:val="left" w:leader="none"/>
        </w:tabs>
        <w:spacing w:line="242" w:lineRule="auto" w:before="60" w:after="0"/>
        <w:ind w:left="1360" w:right="300" w:hanging="227"/>
        <w:jc w:val="left"/>
        <w:rPr>
          <w:sz w:val="24"/>
        </w:rPr>
      </w:pPr>
      <w:r>
        <w:rPr>
          <w:color w:val="1D1D1B"/>
          <w:w w:val="95"/>
          <w:sz w:val="24"/>
        </w:rPr>
        <w:t>Again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emphasise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simplifying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an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algebraic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expression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not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merely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game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with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certain </w:t>
      </w:r>
      <w:r>
        <w:rPr>
          <w:color w:val="1D1D1B"/>
          <w:spacing w:val="-2"/>
          <w:sz w:val="24"/>
        </w:rPr>
        <w:t>rules.</w:t>
      </w:r>
    </w:p>
    <w:p>
      <w:pPr>
        <w:pStyle w:val="BodyText"/>
        <w:spacing w:line="242" w:lineRule="auto" w:before="3"/>
        <w:ind w:left="1360"/>
      </w:pPr>
      <w:r>
        <w:rPr>
          <w:color w:val="1D1D1B"/>
        </w:rPr>
        <w:t>It</w:t>
      </w:r>
      <w:r>
        <w:rPr>
          <w:color w:val="1D1D1B"/>
          <w:spacing w:val="-7"/>
        </w:rPr>
        <w:t> </w:t>
      </w:r>
      <w:r>
        <w:rPr>
          <w:color w:val="1D1D1B"/>
        </w:rPr>
        <w:t>means</w:t>
      </w:r>
      <w:r>
        <w:rPr>
          <w:color w:val="1D1D1B"/>
          <w:spacing w:val="-7"/>
        </w:rPr>
        <w:t> </w:t>
      </w:r>
      <w:r>
        <w:rPr>
          <w:color w:val="1D1D1B"/>
        </w:rPr>
        <w:t>that</w:t>
      </w:r>
      <w:r>
        <w:rPr>
          <w:color w:val="1D1D1B"/>
          <w:spacing w:val="-7"/>
        </w:rPr>
        <w:t> </w:t>
      </w:r>
      <w:r>
        <w:rPr>
          <w:color w:val="1D1D1B"/>
        </w:rPr>
        <w:t>an</w:t>
      </w:r>
      <w:r>
        <w:rPr>
          <w:color w:val="1D1D1B"/>
          <w:spacing w:val="-7"/>
        </w:rPr>
        <w:t> </w:t>
      </w:r>
      <w:r>
        <w:rPr>
          <w:color w:val="1D1D1B"/>
        </w:rPr>
        <w:t>algebraic</w:t>
      </w:r>
      <w:r>
        <w:rPr>
          <w:color w:val="1D1D1B"/>
          <w:spacing w:val="-7"/>
        </w:rPr>
        <w:t> </w:t>
      </w:r>
      <w:r>
        <w:rPr>
          <w:color w:val="1D1D1B"/>
        </w:rPr>
        <w:t>expression</w:t>
      </w:r>
      <w:r>
        <w:rPr>
          <w:color w:val="1D1D1B"/>
          <w:spacing w:val="-7"/>
        </w:rPr>
        <w:t> </w:t>
      </w:r>
      <w:r>
        <w:rPr>
          <w:color w:val="1D1D1B"/>
        </w:rPr>
        <w:t>is</w:t>
      </w:r>
      <w:r>
        <w:rPr>
          <w:color w:val="1D1D1B"/>
          <w:spacing w:val="-7"/>
        </w:rPr>
        <w:t> </w:t>
      </w:r>
      <w:r>
        <w:rPr>
          <w:color w:val="1D1D1B"/>
        </w:rPr>
        <w:t>written </w:t>
      </w:r>
      <w:r>
        <w:rPr>
          <w:color w:val="1D1D1B"/>
          <w:spacing w:val="-2"/>
        </w:rPr>
        <w:t>in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different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form.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This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other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form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is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simpler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or </w:t>
      </w:r>
      <w:r>
        <w:rPr>
          <w:color w:val="1D1D1B"/>
        </w:rPr>
        <w:t>easier to use in certain other situations.</w:t>
      </w:r>
    </w:p>
    <w:p>
      <w:pPr>
        <w:pStyle w:val="BodyText"/>
        <w:spacing w:line="242" w:lineRule="auto" w:before="4"/>
        <w:ind w:left="1360"/>
      </w:pPr>
      <w:r>
        <w:rPr>
          <w:color w:val="1D1D1B"/>
        </w:rPr>
        <w:t>For</w:t>
      </w:r>
      <w:r>
        <w:rPr>
          <w:color w:val="1D1D1B"/>
          <w:spacing w:val="-5"/>
        </w:rPr>
        <w:t> </w:t>
      </w:r>
      <w:r>
        <w:rPr>
          <w:color w:val="1D1D1B"/>
        </w:rPr>
        <w:t>example,</w:t>
      </w:r>
      <w:r>
        <w:rPr>
          <w:color w:val="1D1D1B"/>
          <w:spacing w:val="-5"/>
        </w:rPr>
        <w:t> </w:t>
      </w:r>
      <w:r>
        <w:rPr>
          <w:color w:val="1D1D1B"/>
        </w:rPr>
        <w:t>if</w:t>
      </w:r>
      <w:r>
        <w:rPr>
          <w:color w:val="1D1D1B"/>
          <w:spacing w:val="-5"/>
        </w:rPr>
        <w:t> </w:t>
      </w:r>
      <w:r>
        <w:rPr>
          <w:color w:val="1D1D1B"/>
        </w:rPr>
        <w:t>you</w:t>
      </w:r>
      <w:r>
        <w:rPr>
          <w:color w:val="1D1D1B"/>
          <w:spacing w:val="-5"/>
        </w:rPr>
        <w:t> </w:t>
      </w:r>
      <w:r>
        <w:rPr>
          <w:color w:val="1D1D1B"/>
        </w:rPr>
        <w:t>want</w:t>
      </w:r>
      <w:r>
        <w:rPr>
          <w:color w:val="1D1D1B"/>
          <w:spacing w:val="-5"/>
        </w:rPr>
        <w:t> </w:t>
      </w:r>
      <w:r>
        <w:rPr>
          <w:color w:val="1D1D1B"/>
        </w:rPr>
        <w:t>to</w:t>
      </w:r>
      <w:r>
        <w:rPr>
          <w:color w:val="1D1D1B"/>
          <w:spacing w:val="-5"/>
        </w:rPr>
        <w:t> </w:t>
      </w:r>
      <w:r>
        <w:rPr>
          <w:color w:val="1D1D1B"/>
        </w:rPr>
        <w:t>solve</w:t>
      </w:r>
      <w:r>
        <w:rPr>
          <w:color w:val="1D1D1B"/>
          <w:spacing w:val="-5"/>
        </w:rPr>
        <w:t> </w:t>
      </w:r>
      <w:r>
        <w:rPr>
          <w:color w:val="1D1D1B"/>
        </w:rPr>
        <w:t>a</w:t>
      </w:r>
      <w:r>
        <w:rPr>
          <w:color w:val="1D1D1B"/>
          <w:spacing w:val="-5"/>
        </w:rPr>
        <w:t> </w:t>
      </w:r>
      <w:r>
        <w:rPr>
          <w:color w:val="1D1D1B"/>
        </w:rPr>
        <w:t>quadratic equation</w:t>
      </w:r>
      <w:r>
        <w:rPr>
          <w:color w:val="1D1D1B"/>
          <w:spacing w:val="-2"/>
        </w:rPr>
        <w:t> </w:t>
      </w:r>
      <w:r>
        <w:rPr>
          <w:color w:val="1D1D1B"/>
        </w:rPr>
        <w:t>or</w:t>
      </w:r>
      <w:r>
        <w:rPr>
          <w:color w:val="1D1D1B"/>
          <w:spacing w:val="-2"/>
        </w:rPr>
        <w:t> </w:t>
      </w:r>
      <w:r>
        <w:rPr>
          <w:color w:val="1D1D1B"/>
        </w:rPr>
        <w:t>simplify</w:t>
      </w:r>
      <w:r>
        <w:rPr>
          <w:color w:val="1D1D1B"/>
          <w:spacing w:val="-2"/>
        </w:rPr>
        <w:t> </w:t>
      </w:r>
      <w:r>
        <w:rPr>
          <w:color w:val="1D1D1B"/>
        </w:rPr>
        <w:t>an</w:t>
      </w:r>
      <w:r>
        <w:rPr>
          <w:color w:val="1D1D1B"/>
          <w:spacing w:val="-2"/>
        </w:rPr>
        <w:t> </w:t>
      </w:r>
      <w:r>
        <w:rPr>
          <w:color w:val="1D1D1B"/>
        </w:rPr>
        <w:t>algebraic</w:t>
      </w:r>
      <w:r>
        <w:rPr>
          <w:color w:val="1D1D1B"/>
          <w:spacing w:val="-2"/>
        </w:rPr>
        <w:t> </w:t>
      </w:r>
      <w:r>
        <w:rPr>
          <w:color w:val="1D1D1B"/>
        </w:rPr>
        <w:t>fraction,</w:t>
      </w:r>
      <w:r>
        <w:rPr>
          <w:color w:val="1D1D1B"/>
          <w:spacing w:val="-2"/>
        </w:rPr>
        <w:t> </w:t>
      </w:r>
      <w:r>
        <w:rPr>
          <w:color w:val="1D1D1B"/>
        </w:rPr>
        <w:t>the </w:t>
      </w:r>
      <w:r>
        <w:rPr>
          <w:color w:val="1D1D1B"/>
          <w:w w:val="95"/>
        </w:rPr>
        <w:t>factorised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form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such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an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expression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simpler </w:t>
      </w:r>
      <w:r>
        <w:rPr>
          <w:color w:val="1D1D1B"/>
        </w:rPr>
        <w:t>form for this purpose and that is one of the reasons</w:t>
      </w:r>
      <w:r>
        <w:rPr>
          <w:color w:val="1D1D1B"/>
          <w:spacing w:val="-12"/>
        </w:rPr>
        <w:t> </w:t>
      </w:r>
      <w:r>
        <w:rPr>
          <w:color w:val="1D1D1B"/>
        </w:rPr>
        <w:t>that</w:t>
      </w:r>
      <w:r>
        <w:rPr>
          <w:color w:val="1D1D1B"/>
          <w:spacing w:val="-12"/>
        </w:rPr>
        <w:t> </w:t>
      </w:r>
      <w:r>
        <w:rPr>
          <w:color w:val="1D1D1B"/>
        </w:rPr>
        <w:t>we</w:t>
      </w:r>
      <w:r>
        <w:rPr>
          <w:color w:val="1D1D1B"/>
          <w:spacing w:val="-12"/>
        </w:rPr>
        <w:t> </w:t>
      </w:r>
      <w:r>
        <w:rPr>
          <w:color w:val="1D1D1B"/>
        </w:rPr>
        <w:t>learn</w:t>
      </w:r>
      <w:r>
        <w:rPr>
          <w:color w:val="1D1D1B"/>
          <w:spacing w:val="-12"/>
        </w:rPr>
        <w:t> </w:t>
      </w:r>
      <w:r>
        <w:rPr>
          <w:color w:val="1D1D1B"/>
        </w:rPr>
        <w:t>how</w:t>
      </w:r>
      <w:r>
        <w:rPr>
          <w:color w:val="1D1D1B"/>
          <w:spacing w:val="-12"/>
        </w:rPr>
        <w:t> </w:t>
      </w:r>
      <w:r>
        <w:rPr>
          <w:color w:val="1D1D1B"/>
        </w:rPr>
        <w:t>to</w:t>
      </w:r>
      <w:r>
        <w:rPr>
          <w:color w:val="1D1D1B"/>
          <w:spacing w:val="-12"/>
        </w:rPr>
        <w:t> </w:t>
      </w:r>
      <w:r>
        <w:rPr>
          <w:color w:val="1D1D1B"/>
        </w:rPr>
        <w:t>factorise</w:t>
      </w:r>
      <w:r>
        <w:rPr>
          <w:color w:val="1D1D1B"/>
          <w:spacing w:val="-12"/>
        </w:rPr>
        <w:t> </w:t>
      </w:r>
      <w:r>
        <w:rPr>
          <w:color w:val="1D1D1B"/>
        </w:rPr>
        <w:t>algebraic </w:t>
      </w:r>
      <w:r>
        <w:rPr>
          <w:color w:val="1D1D1B"/>
          <w:spacing w:val="-2"/>
        </w:rPr>
        <w:t>expressions.</w:t>
      </w:r>
    </w:p>
    <w:p>
      <w:pPr>
        <w:pStyle w:val="ListParagraph"/>
        <w:numPr>
          <w:ilvl w:val="1"/>
          <w:numId w:val="98"/>
        </w:numPr>
        <w:tabs>
          <w:tab w:pos="1361" w:val="left" w:leader="none"/>
        </w:tabs>
        <w:spacing w:line="242" w:lineRule="auto" w:before="6" w:after="0"/>
        <w:ind w:left="1360" w:right="33" w:hanging="227"/>
        <w:jc w:val="left"/>
        <w:rPr>
          <w:sz w:val="24"/>
        </w:rPr>
      </w:pPr>
      <w:r>
        <w:rPr>
          <w:color w:val="1D1D1B"/>
          <w:w w:val="95"/>
          <w:sz w:val="24"/>
        </w:rPr>
        <w:t>When we say that “like terms can be added” </w:t>
      </w:r>
      <w:r>
        <w:rPr>
          <w:color w:val="1D1D1B"/>
          <w:w w:val="95"/>
          <w:sz w:val="24"/>
        </w:rPr>
        <w:t>and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“unlike terms cannot be added”, refrain from using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words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like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“apples”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for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a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“bananas”</w:t>
      </w:r>
      <w:r>
        <w:rPr>
          <w:color w:val="1D1D1B"/>
          <w:sz w:val="24"/>
        </w:rPr>
        <w:t> for </w:t>
      </w:r>
      <w:r>
        <w:rPr>
          <w:i/>
          <w:color w:val="1D1D1B"/>
          <w:sz w:val="24"/>
        </w:rPr>
        <w:t>b </w:t>
      </w:r>
      <w:r>
        <w:rPr>
          <w:color w:val="1D1D1B"/>
          <w:sz w:val="24"/>
        </w:rPr>
        <w:t>or the name of any other object for letter </w:t>
      </w:r>
      <w:r>
        <w:rPr>
          <w:color w:val="1D1D1B"/>
          <w:spacing w:val="-2"/>
          <w:sz w:val="24"/>
        </w:rPr>
        <w:t>symbols.</w:t>
      </w:r>
    </w:p>
    <w:p>
      <w:pPr>
        <w:pStyle w:val="BodyText"/>
        <w:spacing w:line="242" w:lineRule="auto" w:before="6"/>
        <w:ind w:left="1360"/>
      </w:pPr>
      <w:r>
        <w:rPr>
          <w:color w:val="1D1D1B"/>
          <w:w w:val="95"/>
        </w:rPr>
        <w:t>It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absolutely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wrong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reason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like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this,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because </w:t>
      </w:r>
      <w:r>
        <w:rPr>
          <w:color w:val="1D1D1B"/>
        </w:rPr>
        <w:t>these</w:t>
      </w:r>
      <w:r>
        <w:rPr>
          <w:color w:val="1D1D1B"/>
          <w:spacing w:val="-15"/>
        </w:rPr>
        <w:t> </w:t>
      </w:r>
      <w:r>
        <w:rPr>
          <w:color w:val="1D1D1B"/>
        </w:rPr>
        <w:t>letter</w:t>
      </w:r>
      <w:r>
        <w:rPr>
          <w:color w:val="1D1D1B"/>
          <w:spacing w:val="-15"/>
        </w:rPr>
        <w:t> </w:t>
      </w:r>
      <w:r>
        <w:rPr>
          <w:color w:val="1D1D1B"/>
        </w:rPr>
        <w:t>symbols</w:t>
      </w:r>
      <w:r>
        <w:rPr>
          <w:color w:val="1D1D1B"/>
          <w:spacing w:val="-15"/>
        </w:rPr>
        <w:t> </w:t>
      </w:r>
      <w:r>
        <w:rPr>
          <w:color w:val="1D1D1B"/>
        </w:rPr>
        <w:t>are</w:t>
      </w:r>
      <w:r>
        <w:rPr>
          <w:color w:val="1D1D1B"/>
          <w:spacing w:val="-15"/>
        </w:rPr>
        <w:t> </w:t>
      </w:r>
      <w:r>
        <w:rPr>
          <w:color w:val="1D1D1B"/>
        </w:rPr>
        <w:t>variables,</w:t>
      </w:r>
      <w:r>
        <w:rPr>
          <w:color w:val="1D1D1B"/>
          <w:spacing w:val="-15"/>
        </w:rPr>
        <w:t> </w:t>
      </w:r>
      <w:r>
        <w:rPr>
          <w:color w:val="1D1D1B"/>
        </w:rPr>
        <w:t>which</w:t>
      </w:r>
      <w:r>
        <w:rPr>
          <w:color w:val="1D1D1B"/>
          <w:spacing w:val="-15"/>
        </w:rPr>
        <w:t> </w:t>
      </w:r>
      <w:r>
        <w:rPr>
          <w:color w:val="1D1D1B"/>
        </w:rPr>
        <w:t>means that</w:t>
      </w:r>
      <w:r>
        <w:rPr>
          <w:color w:val="1D1D1B"/>
          <w:spacing w:val="-13"/>
        </w:rPr>
        <w:t> </w:t>
      </w:r>
      <w:r>
        <w:rPr>
          <w:color w:val="1D1D1B"/>
        </w:rPr>
        <w:t>they</w:t>
      </w:r>
      <w:r>
        <w:rPr>
          <w:color w:val="1D1D1B"/>
          <w:spacing w:val="-13"/>
        </w:rPr>
        <w:t> </w:t>
      </w:r>
      <w:r>
        <w:rPr>
          <w:color w:val="1D1D1B"/>
        </w:rPr>
        <w:t>represent</w:t>
      </w:r>
      <w:r>
        <w:rPr>
          <w:color w:val="1D1D1B"/>
          <w:spacing w:val="-13"/>
        </w:rPr>
        <w:t> </w:t>
      </w:r>
      <w:r>
        <w:rPr>
          <w:color w:val="1D1D1B"/>
        </w:rPr>
        <w:t>any</w:t>
      </w:r>
      <w:r>
        <w:rPr>
          <w:color w:val="1D1D1B"/>
          <w:spacing w:val="-13"/>
        </w:rPr>
        <w:t> </w:t>
      </w:r>
      <w:r>
        <w:rPr>
          <w:color w:val="1D1D1B"/>
        </w:rPr>
        <w:t>number</w:t>
      </w:r>
      <w:r>
        <w:rPr>
          <w:color w:val="1D1D1B"/>
          <w:spacing w:val="-13"/>
        </w:rPr>
        <w:t> </w:t>
      </w:r>
      <w:r>
        <w:rPr>
          <w:color w:val="1D1D1B"/>
        </w:rPr>
        <w:t>and</w:t>
      </w:r>
      <w:r>
        <w:rPr>
          <w:color w:val="1D1D1B"/>
          <w:spacing w:val="-13"/>
        </w:rPr>
        <w:t> </w:t>
      </w:r>
      <w:r>
        <w:rPr>
          <w:color w:val="1D1D1B"/>
        </w:rPr>
        <w:t>not</w:t>
      </w:r>
      <w:r>
        <w:rPr>
          <w:color w:val="1D1D1B"/>
          <w:spacing w:val="-13"/>
        </w:rPr>
        <w:t> </w:t>
      </w:r>
      <w:r>
        <w:rPr>
          <w:color w:val="1D1D1B"/>
        </w:rPr>
        <w:t>objects. It</w:t>
      </w:r>
      <w:r>
        <w:rPr>
          <w:color w:val="1D1D1B"/>
          <w:spacing w:val="-15"/>
        </w:rPr>
        <w:t> </w:t>
      </w:r>
      <w:r>
        <w:rPr>
          <w:color w:val="1D1D1B"/>
        </w:rPr>
        <w:t>would</w:t>
      </w:r>
      <w:r>
        <w:rPr>
          <w:color w:val="1D1D1B"/>
          <w:spacing w:val="-15"/>
        </w:rPr>
        <w:t> </w:t>
      </w:r>
      <w:r>
        <w:rPr>
          <w:color w:val="1D1D1B"/>
        </w:rPr>
        <w:t>be</w:t>
      </w:r>
      <w:r>
        <w:rPr>
          <w:color w:val="1D1D1B"/>
          <w:spacing w:val="-15"/>
        </w:rPr>
        <w:t> </w:t>
      </w:r>
      <w:r>
        <w:rPr>
          <w:color w:val="1D1D1B"/>
        </w:rPr>
        <w:t>correct,</w:t>
      </w:r>
      <w:r>
        <w:rPr>
          <w:color w:val="1D1D1B"/>
          <w:spacing w:val="-15"/>
        </w:rPr>
        <w:t> </w:t>
      </w:r>
      <w:r>
        <w:rPr>
          <w:color w:val="1D1D1B"/>
        </w:rPr>
        <w:t>however,</w:t>
      </w:r>
      <w:r>
        <w:rPr>
          <w:color w:val="1D1D1B"/>
          <w:spacing w:val="-15"/>
        </w:rPr>
        <w:t> </w:t>
      </w:r>
      <w:r>
        <w:rPr>
          <w:color w:val="1D1D1B"/>
        </w:rPr>
        <w:t>if</w:t>
      </w:r>
      <w:r>
        <w:rPr>
          <w:color w:val="1D1D1B"/>
          <w:spacing w:val="-15"/>
        </w:rPr>
        <w:t> </w:t>
      </w:r>
      <w:r>
        <w:rPr>
          <w:color w:val="1D1D1B"/>
        </w:rPr>
        <w:t>you</w:t>
      </w:r>
      <w:r>
        <w:rPr>
          <w:color w:val="1D1D1B"/>
          <w:spacing w:val="-15"/>
        </w:rPr>
        <w:t> </w:t>
      </w:r>
      <w:r>
        <w:rPr>
          <w:color w:val="1D1D1B"/>
        </w:rPr>
        <w:t>say</w:t>
      </w:r>
      <w:r>
        <w:rPr>
          <w:color w:val="1D1D1B"/>
          <w:spacing w:val="-15"/>
        </w:rPr>
        <w:t> </w:t>
      </w:r>
      <w:r>
        <w:rPr>
          <w:color w:val="1D1D1B"/>
        </w:rPr>
        <w:t>that</w:t>
      </w:r>
      <w:r>
        <w:rPr>
          <w:color w:val="1D1D1B"/>
          <w:spacing w:val="-15"/>
        </w:rPr>
        <w:t> </w:t>
      </w:r>
      <w:r>
        <w:rPr>
          <w:color w:val="1D1D1B"/>
        </w:rPr>
        <w:t>we do</w:t>
      </w:r>
      <w:r>
        <w:rPr>
          <w:color w:val="1D1D1B"/>
          <w:spacing w:val="-9"/>
        </w:rPr>
        <w:t> </w:t>
      </w:r>
      <w:r>
        <w:rPr>
          <w:color w:val="1D1D1B"/>
        </w:rPr>
        <w:t>not</w:t>
      </w:r>
      <w:r>
        <w:rPr>
          <w:color w:val="1D1D1B"/>
          <w:spacing w:val="-9"/>
        </w:rPr>
        <w:t> </w:t>
      </w:r>
      <w:r>
        <w:rPr>
          <w:color w:val="1D1D1B"/>
        </w:rPr>
        <w:t>know</w:t>
      </w:r>
      <w:r>
        <w:rPr>
          <w:color w:val="1D1D1B"/>
          <w:spacing w:val="-9"/>
        </w:rPr>
        <w:t> </w:t>
      </w:r>
      <w:r>
        <w:rPr>
          <w:color w:val="1D1D1B"/>
        </w:rPr>
        <w:t>whether</w:t>
      </w:r>
      <w:r>
        <w:rPr>
          <w:color w:val="1D1D1B"/>
          <w:spacing w:val="-9"/>
        </w:rPr>
        <w:t> </w:t>
      </w:r>
      <w:r>
        <w:rPr>
          <w:color w:val="1D1D1B"/>
        </w:rPr>
        <w:t>a</w:t>
      </w:r>
      <w:r>
        <w:rPr>
          <w:color w:val="1D1D1B"/>
          <w:spacing w:val="-9"/>
        </w:rPr>
        <w:t> </w:t>
      </w:r>
      <w:r>
        <w:rPr>
          <w:color w:val="1D1D1B"/>
        </w:rPr>
        <w:t>stands</w:t>
      </w:r>
      <w:r>
        <w:rPr>
          <w:color w:val="1D1D1B"/>
          <w:spacing w:val="-9"/>
        </w:rPr>
        <w:t> </w:t>
      </w:r>
      <w:r>
        <w:rPr>
          <w:color w:val="1D1D1B"/>
        </w:rPr>
        <w:t>for</w:t>
      </w:r>
      <w:r>
        <w:rPr>
          <w:color w:val="1D1D1B"/>
          <w:spacing w:val="-9"/>
        </w:rPr>
        <w:t> </w:t>
      </w:r>
      <w:r>
        <w:rPr>
          <w:color w:val="1D1D1B"/>
        </w:rPr>
        <w:t>2</w:t>
      </w:r>
      <w:r>
        <w:rPr>
          <w:color w:val="1D1D1B"/>
          <w:spacing w:val="-9"/>
        </w:rPr>
        <w:t> </w:t>
      </w:r>
      <w:r>
        <w:rPr>
          <w:color w:val="1D1D1B"/>
        </w:rPr>
        <w:t>and</w:t>
      </w:r>
      <w:r>
        <w:rPr>
          <w:color w:val="1D1D1B"/>
          <w:spacing w:val="-9"/>
        </w:rPr>
        <w:t> </w:t>
      </w:r>
      <w:r>
        <w:rPr>
          <w:i/>
          <w:color w:val="1D1D1B"/>
        </w:rPr>
        <w:t>b</w:t>
      </w:r>
      <w:r>
        <w:rPr>
          <w:i/>
          <w:color w:val="1D1D1B"/>
          <w:spacing w:val="-9"/>
        </w:rPr>
        <w:t> </w:t>
      </w:r>
      <w:r>
        <w:rPr>
          <w:color w:val="1D1D1B"/>
        </w:rPr>
        <w:t>for</w:t>
      </w:r>
      <w:r>
        <w:rPr>
          <w:color w:val="1D1D1B"/>
          <w:spacing w:val="-9"/>
        </w:rPr>
        <w:t> </w:t>
      </w:r>
      <w:r>
        <w:rPr>
          <w:color w:val="1D1D1B"/>
        </w:rPr>
        <w:t>3. As</w:t>
      </w:r>
      <w:r>
        <w:rPr>
          <w:color w:val="1D1D1B"/>
          <w:spacing w:val="-11"/>
        </w:rPr>
        <w:t> </w:t>
      </w:r>
      <w:r>
        <w:rPr>
          <w:color w:val="1D1D1B"/>
        </w:rPr>
        <w:t>it</w:t>
      </w:r>
      <w:r>
        <w:rPr>
          <w:color w:val="1D1D1B"/>
          <w:spacing w:val="-11"/>
        </w:rPr>
        <w:t> </w:t>
      </w:r>
      <w:r>
        <w:rPr>
          <w:color w:val="1D1D1B"/>
        </w:rPr>
        <w:t>is</w:t>
      </w:r>
      <w:r>
        <w:rPr>
          <w:color w:val="1D1D1B"/>
          <w:spacing w:val="-11"/>
        </w:rPr>
        <w:t> </w:t>
      </w:r>
      <w:r>
        <w:rPr>
          <w:color w:val="1D1D1B"/>
        </w:rPr>
        <w:t>written</w:t>
      </w:r>
      <w:r>
        <w:rPr>
          <w:color w:val="1D1D1B"/>
          <w:spacing w:val="-11"/>
        </w:rPr>
        <w:t> </w:t>
      </w:r>
      <w:r>
        <w:rPr>
          <w:color w:val="1D1D1B"/>
        </w:rPr>
        <w:t>here</w:t>
      </w:r>
      <w:r>
        <w:rPr>
          <w:color w:val="1D1D1B"/>
          <w:spacing w:val="-11"/>
        </w:rPr>
        <w:t> </w:t>
      </w:r>
      <w:r>
        <w:rPr>
          <w:color w:val="1D1D1B"/>
        </w:rPr>
        <w:t>it</w:t>
      </w:r>
      <w:r>
        <w:rPr>
          <w:color w:val="1D1D1B"/>
          <w:spacing w:val="-11"/>
        </w:rPr>
        <w:t> </w:t>
      </w:r>
      <w:r>
        <w:rPr>
          <w:color w:val="1D1D1B"/>
        </w:rPr>
        <w:t>is</w:t>
      </w:r>
      <w:r>
        <w:rPr>
          <w:color w:val="1D1D1B"/>
          <w:spacing w:val="-11"/>
        </w:rPr>
        <w:t> </w:t>
      </w:r>
      <w:r>
        <w:rPr>
          <w:color w:val="1D1D1B"/>
        </w:rPr>
        <w:t>impossible</w:t>
      </w:r>
      <w:r>
        <w:rPr>
          <w:color w:val="1D1D1B"/>
          <w:spacing w:val="-11"/>
        </w:rPr>
        <w:t> </w:t>
      </w:r>
      <w:r>
        <w:rPr>
          <w:color w:val="1D1D1B"/>
        </w:rPr>
        <w:t>to</w:t>
      </w:r>
      <w:r>
        <w:rPr>
          <w:color w:val="1D1D1B"/>
          <w:spacing w:val="-11"/>
        </w:rPr>
        <w:t> </w:t>
      </w:r>
      <w:r>
        <w:rPr>
          <w:color w:val="1D1D1B"/>
        </w:rPr>
        <w:t>write</w:t>
      </w:r>
      <w:r>
        <w:rPr>
          <w:color w:val="1D1D1B"/>
          <w:spacing w:val="-11"/>
        </w:rPr>
        <w:t> </w:t>
      </w:r>
      <w:r>
        <w:rPr>
          <w:color w:val="1D1D1B"/>
        </w:rPr>
        <w:t>the expression 3</w:t>
      </w:r>
      <w:r>
        <w:rPr>
          <w:i/>
          <w:color w:val="1D1D1B"/>
        </w:rPr>
        <w:t>a </w:t>
      </w:r>
      <w:r>
        <w:rPr>
          <w:color w:val="1D1D1B"/>
        </w:rPr>
        <w:t>+ 2</w:t>
      </w:r>
      <w:r>
        <w:rPr>
          <w:i/>
          <w:color w:val="1D1D1B"/>
        </w:rPr>
        <w:t>b </w:t>
      </w:r>
      <w:r>
        <w:rPr>
          <w:color w:val="1D1D1B"/>
        </w:rPr>
        <w:t>in another form.</w:t>
      </w:r>
    </w:p>
    <w:p>
      <w:pPr>
        <w:pStyle w:val="BodyText"/>
        <w:spacing w:line="242" w:lineRule="auto" w:before="101"/>
        <w:ind w:left="565" w:right="627"/>
      </w:pPr>
      <w:r>
        <w:rPr/>
        <w:br w:type="column"/>
      </w:r>
      <w:r>
        <w:rPr>
          <w:color w:val="1D1D1B"/>
          <w:w w:val="95"/>
        </w:rPr>
        <w:t>This expression simply is a computing </w:t>
      </w:r>
      <w:r>
        <w:rPr>
          <w:color w:val="1D1D1B"/>
          <w:w w:val="95"/>
        </w:rPr>
        <w:t>procedure </w:t>
      </w:r>
      <w:r>
        <w:rPr>
          <w:color w:val="1D1D1B"/>
        </w:rPr>
        <w:t>which</w:t>
      </w:r>
      <w:r>
        <w:rPr>
          <w:color w:val="1D1D1B"/>
          <w:spacing w:val="-11"/>
        </w:rPr>
        <w:t> </w:t>
      </w:r>
      <w:r>
        <w:rPr>
          <w:color w:val="1D1D1B"/>
        </w:rPr>
        <w:t>says:</w:t>
      </w:r>
      <w:r>
        <w:rPr>
          <w:color w:val="1D1D1B"/>
          <w:spacing w:val="-11"/>
        </w:rPr>
        <w:t> </w:t>
      </w:r>
      <w:r>
        <w:rPr>
          <w:color w:val="1D1D1B"/>
        </w:rPr>
        <w:t>“three</w:t>
      </w:r>
      <w:r>
        <w:rPr>
          <w:color w:val="1D1D1B"/>
          <w:spacing w:val="-11"/>
        </w:rPr>
        <w:t> </w:t>
      </w:r>
      <w:r>
        <w:rPr>
          <w:color w:val="1D1D1B"/>
        </w:rPr>
        <w:t>time</w:t>
      </w:r>
      <w:r>
        <w:rPr>
          <w:color w:val="1D1D1B"/>
          <w:spacing w:val="-11"/>
        </w:rPr>
        <w:t> </w:t>
      </w:r>
      <w:r>
        <w:rPr>
          <w:color w:val="1D1D1B"/>
        </w:rPr>
        <w:t>a</w:t>
      </w:r>
      <w:r>
        <w:rPr>
          <w:color w:val="1D1D1B"/>
          <w:spacing w:val="-11"/>
        </w:rPr>
        <w:t> </w:t>
      </w:r>
      <w:r>
        <w:rPr>
          <w:color w:val="1D1D1B"/>
        </w:rPr>
        <w:t>certain</w:t>
      </w:r>
      <w:r>
        <w:rPr>
          <w:color w:val="1D1D1B"/>
          <w:spacing w:val="-11"/>
        </w:rPr>
        <w:t> </w:t>
      </w:r>
      <w:r>
        <w:rPr>
          <w:color w:val="1D1D1B"/>
        </w:rPr>
        <w:t>number</w:t>
      </w:r>
      <w:r>
        <w:rPr>
          <w:color w:val="1D1D1B"/>
          <w:spacing w:val="-11"/>
        </w:rPr>
        <w:t> </w:t>
      </w:r>
      <w:r>
        <w:rPr>
          <w:color w:val="1D1D1B"/>
        </w:rPr>
        <w:t>added to 2 times another number and cannot be written in any other way which will make the </w:t>
      </w:r>
      <w:r>
        <w:rPr>
          <w:color w:val="1D1D1B"/>
          <w:w w:val="95"/>
        </w:rPr>
        <w:t>procedure simpler for substitution”, for example.</w:t>
      </w:r>
    </w:p>
    <w:p>
      <w:pPr>
        <w:pStyle w:val="ListParagraph"/>
        <w:numPr>
          <w:ilvl w:val="0"/>
          <w:numId w:val="98"/>
        </w:numPr>
        <w:tabs>
          <w:tab w:pos="566" w:val="left" w:leader="none"/>
        </w:tabs>
        <w:spacing w:line="242" w:lineRule="auto" w:before="5" w:after="0"/>
        <w:ind w:left="565" w:right="628" w:hanging="227"/>
        <w:jc w:val="left"/>
        <w:rPr>
          <w:sz w:val="24"/>
        </w:rPr>
      </w:pPr>
      <w:r>
        <w:rPr>
          <w:color w:val="1D1D1B"/>
          <w:sz w:val="24"/>
        </w:rPr>
        <w:t>When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brackets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removed,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emphasise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that students multiply each term inside the bracket</w:t>
      </w:r>
      <w:r>
        <w:rPr>
          <w:color w:val="1D1D1B"/>
          <w:sz w:val="24"/>
        </w:rPr>
        <w:t> by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number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expression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directly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front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of the bracket (there is no + or – sign between the number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bracket)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sign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this</w:t>
      </w:r>
      <w:r>
        <w:rPr>
          <w:color w:val="1D1D1B"/>
          <w:sz w:val="24"/>
        </w:rPr>
        <w:t> number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included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when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bracket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removed by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multiplication.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Brackets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also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removed from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inside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brackets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outside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brackets.</w:t>
      </w:r>
    </w:p>
    <w:p>
      <w:pPr>
        <w:pStyle w:val="ListParagraph"/>
        <w:numPr>
          <w:ilvl w:val="0"/>
          <w:numId w:val="98"/>
        </w:numPr>
        <w:tabs>
          <w:tab w:pos="566" w:val="left" w:leader="none"/>
        </w:tabs>
        <w:spacing w:line="242" w:lineRule="auto" w:before="8" w:after="0"/>
        <w:ind w:left="565" w:right="687" w:hanging="227"/>
        <w:jc w:val="left"/>
        <w:rPr>
          <w:sz w:val="24"/>
        </w:rPr>
      </w:pPr>
      <w:r>
        <w:rPr>
          <w:color w:val="1D1D1B"/>
          <w:sz w:val="24"/>
        </w:rPr>
        <w:t>Expansion of brackets means that each term in 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one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bracket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multiplied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each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term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z w:val="24"/>
        </w:rPr>
        <w:t> other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bracket.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again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writing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algebraic expression in another form.</w:t>
      </w:r>
    </w:p>
    <w:p>
      <w:pPr>
        <w:pStyle w:val="ListParagraph"/>
        <w:numPr>
          <w:ilvl w:val="0"/>
          <w:numId w:val="106"/>
        </w:numPr>
        <w:tabs>
          <w:tab w:pos="793" w:val="left" w:leader="none"/>
        </w:tabs>
        <w:spacing w:line="242" w:lineRule="auto" w:before="1" w:after="0"/>
        <w:ind w:left="792" w:right="780" w:hanging="227"/>
        <w:jc w:val="left"/>
        <w:rPr>
          <w:sz w:val="24"/>
        </w:rPr>
      </w:pPr>
      <w:r>
        <w:rPr>
          <w:color w:val="1D1D1B"/>
          <w:sz w:val="24"/>
        </w:rPr>
        <w:t>Sometimes the factorised form of an </w:t>
      </w:r>
      <w:r>
        <w:rPr>
          <w:color w:val="1D1D1B"/>
          <w:w w:val="95"/>
          <w:sz w:val="24"/>
        </w:rPr>
        <w:t>expression</w:t>
      </w:r>
      <w:r>
        <w:rPr>
          <w:color w:val="1D1D1B"/>
          <w:spacing w:val="-14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its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simplest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form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especially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we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want to find a common denominator.</w:t>
      </w:r>
    </w:p>
    <w:p>
      <w:pPr>
        <w:pStyle w:val="ListParagraph"/>
        <w:numPr>
          <w:ilvl w:val="0"/>
          <w:numId w:val="106"/>
        </w:numPr>
        <w:tabs>
          <w:tab w:pos="793" w:val="left" w:leader="none"/>
        </w:tabs>
        <w:spacing w:line="242" w:lineRule="auto" w:before="4" w:after="0"/>
        <w:ind w:left="792" w:right="848" w:hanging="227"/>
        <w:jc w:val="left"/>
        <w:rPr>
          <w:sz w:val="24"/>
        </w:rPr>
      </w:pPr>
      <w:r>
        <w:rPr>
          <w:color w:val="1D1D1B"/>
          <w:w w:val="95"/>
          <w:sz w:val="24"/>
        </w:rPr>
        <w:t>Sometimes the expanded form is the </w:t>
      </w:r>
      <w:r>
        <w:rPr>
          <w:color w:val="1D1D1B"/>
          <w:w w:val="95"/>
          <w:sz w:val="24"/>
        </w:rPr>
        <w:t>simpler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form,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especially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we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want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where graph intersects the 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-axis.</w:t>
      </w:r>
    </w:p>
    <w:p>
      <w:pPr>
        <w:pStyle w:val="Heading2"/>
        <w:spacing w:before="174"/>
        <w:ind w:left="338"/>
      </w:pPr>
      <w:r>
        <w:rPr>
          <w:color w:val="1D1D1B"/>
          <w:spacing w:val="-2"/>
        </w:rPr>
        <w:t>Factorisation</w:t>
      </w:r>
    </w:p>
    <w:p>
      <w:pPr>
        <w:pStyle w:val="ListParagraph"/>
        <w:numPr>
          <w:ilvl w:val="0"/>
          <w:numId w:val="98"/>
        </w:numPr>
        <w:tabs>
          <w:tab w:pos="566" w:val="left" w:leader="none"/>
        </w:tabs>
        <w:spacing w:line="242" w:lineRule="auto" w:before="59" w:after="0"/>
        <w:ind w:left="565" w:right="642" w:hanging="227"/>
        <w:jc w:val="left"/>
        <w:rPr>
          <w:sz w:val="24"/>
        </w:rPr>
      </w:pPr>
      <w:r>
        <w:rPr>
          <w:color w:val="1D1D1B"/>
          <w:sz w:val="24"/>
        </w:rPr>
        <w:t>Before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any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kind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factorisation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done,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first</w:t>
      </w:r>
      <w:r>
        <w:rPr>
          <w:color w:val="1D1D1B"/>
          <w:sz w:val="24"/>
        </w:rPr>
        <w:t> take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out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common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factor.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common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factor</w:t>
      </w:r>
      <w:r>
        <w:rPr>
          <w:color w:val="1D1D1B"/>
          <w:sz w:val="24"/>
        </w:rPr>
        <w:t> is the highest number that will divide into each </w:t>
      </w:r>
      <w:r>
        <w:rPr>
          <w:color w:val="1D1D1B"/>
          <w:w w:val="95"/>
          <w:sz w:val="24"/>
        </w:rPr>
        <w:t>term of the expression or the lowest power of the </w:t>
      </w:r>
      <w:r>
        <w:rPr>
          <w:color w:val="1D1D1B"/>
          <w:sz w:val="24"/>
        </w:rPr>
        <w:t>letter symbol that occurs in all the terms.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886" w:space="40"/>
            <w:col w:w="5764"/>
          </w:cols>
        </w:sectPr>
      </w:pPr>
    </w:p>
    <w:p>
      <w:pPr>
        <w:pStyle w:val="ListParagraph"/>
        <w:numPr>
          <w:ilvl w:val="1"/>
          <w:numId w:val="98"/>
        </w:numPr>
        <w:tabs>
          <w:tab w:pos="1078" w:val="left" w:leader="none"/>
        </w:tabs>
        <w:spacing w:line="242" w:lineRule="auto" w:before="71" w:after="0"/>
        <w:ind w:left="1077" w:right="146" w:hanging="227"/>
        <w:jc w:val="left"/>
        <w:rPr>
          <w:sz w:val="24"/>
        </w:rPr>
      </w:pPr>
      <w:r>
        <w:rPr>
          <w:color w:val="1D1D1B"/>
          <w:sz w:val="24"/>
        </w:rPr>
        <w:t>When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have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group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terms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together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find a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common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factor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which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bracket,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do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not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put</w:t>
      </w:r>
      <w:r>
        <w:rPr>
          <w:color w:val="1D1D1B"/>
          <w:sz w:val="24"/>
        </w:rPr>
        <w:t> brackets around the terms from which you want to take out a common factor, because</w:t>
      </w:r>
    </w:p>
    <w:p>
      <w:pPr>
        <w:pStyle w:val="BodyText"/>
        <w:spacing w:line="242" w:lineRule="auto" w:before="4"/>
        <w:ind w:left="1077"/>
      </w:pPr>
      <w:r>
        <w:rPr>
          <w:color w:val="1D1D1B"/>
        </w:rPr>
        <w:t>the</w:t>
      </w:r>
      <w:r>
        <w:rPr>
          <w:color w:val="1D1D1B"/>
          <w:spacing w:val="-8"/>
        </w:rPr>
        <w:t> </w:t>
      </w:r>
      <w:r>
        <w:rPr>
          <w:color w:val="1D1D1B"/>
        </w:rPr>
        <w:t>+</w:t>
      </w:r>
      <w:r>
        <w:rPr>
          <w:color w:val="1D1D1B"/>
          <w:spacing w:val="-8"/>
        </w:rPr>
        <w:t> </w:t>
      </w:r>
      <w:r>
        <w:rPr>
          <w:color w:val="1D1D1B"/>
        </w:rPr>
        <w:t>or</w:t>
      </w:r>
      <w:r>
        <w:rPr>
          <w:color w:val="1D1D1B"/>
          <w:spacing w:val="-8"/>
        </w:rPr>
        <w:t> </w:t>
      </w:r>
      <w:r>
        <w:rPr>
          <w:color w:val="1D1D1B"/>
        </w:rPr>
        <w:t>–</w:t>
      </w:r>
      <w:r>
        <w:rPr>
          <w:color w:val="1D1D1B"/>
          <w:spacing w:val="-8"/>
        </w:rPr>
        <w:t> </w:t>
      </w:r>
      <w:r>
        <w:rPr>
          <w:color w:val="1D1D1B"/>
        </w:rPr>
        <w:t>signs</w:t>
      </w:r>
      <w:r>
        <w:rPr>
          <w:color w:val="1D1D1B"/>
          <w:spacing w:val="-8"/>
        </w:rPr>
        <w:t> </w:t>
      </w:r>
      <w:r>
        <w:rPr>
          <w:color w:val="1D1D1B"/>
        </w:rPr>
        <w:t>in</w:t>
      </w:r>
      <w:r>
        <w:rPr>
          <w:color w:val="1D1D1B"/>
          <w:spacing w:val="-8"/>
        </w:rPr>
        <w:t> </w:t>
      </w:r>
      <w:r>
        <w:rPr>
          <w:color w:val="1D1D1B"/>
        </w:rPr>
        <w:t>the</w:t>
      </w:r>
      <w:r>
        <w:rPr>
          <w:color w:val="1D1D1B"/>
          <w:spacing w:val="-8"/>
        </w:rPr>
        <w:t> </w:t>
      </w:r>
      <w:r>
        <w:rPr>
          <w:color w:val="1D1D1B"/>
        </w:rPr>
        <w:t>brackets</w:t>
      </w:r>
      <w:r>
        <w:rPr>
          <w:color w:val="1D1D1B"/>
          <w:spacing w:val="-8"/>
        </w:rPr>
        <w:t> </w:t>
      </w:r>
      <w:r>
        <w:rPr>
          <w:color w:val="1D1D1B"/>
        </w:rPr>
        <w:t>may</w:t>
      </w:r>
      <w:r>
        <w:rPr>
          <w:color w:val="1D1D1B"/>
          <w:spacing w:val="-8"/>
        </w:rPr>
        <w:t> </w:t>
      </w:r>
      <w:r>
        <w:rPr>
          <w:color w:val="1D1D1B"/>
        </w:rPr>
        <w:t>then</w:t>
      </w:r>
      <w:r>
        <w:rPr>
          <w:color w:val="1D1D1B"/>
          <w:spacing w:val="-8"/>
        </w:rPr>
        <w:t> </w:t>
      </w:r>
      <w:r>
        <w:rPr>
          <w:color w:val="1D1D1B"/>
        </w:rPr>
        <w:t>be </w:t>
      </w:r>
      <w:r>
        <w:rPr>
          <w:color w:val="1D1D1B"/>
          <w:w w:val="95"/>
        </w:rPr>
        <w:t>wrong. Emphasise that, if the negative of </w:t>
      </w:r>
      <w:r>
        <w:rPr>
          <w:color w:val="1D1D1B"/>
          <w:w w:val="95"/>
        </w:rPr>
        <w:t>the </w:t>
      </w:r>
      <w:r>
        <w:rPr>
          <w:color w:val="1D1D1B"/>
        </w:rPr>
        <w:t>common</w:t>
      </w:r>
      <w:r>
        <w:rPr>
          <w:color w:val="1D1D1B"/>
          <w:spacing w:val="-13"/>
        </w:rPr>
        <w:t> </w:t>
      </w:r>
      <w:r>
        <w:rPr>
          <w:color w:val="1D1D1B"/>
        </w:rPr>
        <w:t>factor</w:t>
      </w:r>
      <w:r>
        <w:rPr>
          <w:color w:val="1D1D1B"/>
          <w:spacing w:val="-13"/>
        </w:rPr>
        <w:t> </w:t>
      </w:r>
      <w:r>
        <w:rPr>
          <w:color w:val="1D1D1B"/>
        </w:rPr>
        <w:t>is</w:t>
      </w:r>
      <w:r>
        <w:rPr>
          <w:color w:val="1D1D1B"/>
          <w:spacing w:val="-13"/>
        </w:rPr>
        <w:t> </w:t>
      </w:r>
      <w:r>
        <w:rPr>
          <w:color w:val="1D1D1B"/>
        </w:rPr>
        <w:t>taken</w:t>
      </w:r>
      <w:r>
        <w:rPr>
          <w:color w:val="1D1D1B"/>
          <w:spacing w:val="-13"/>
        </w:rPr>
        <w:t> </w:t>
      </w:r>
      <w:r>
        <w:rPr>
          <w:color w:val="1D1D1B"/>
        </w:rPr>
        <w:t>out,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signs</w:t>
      </w:r>
      <w:r>
        <w:rPr>
          <w:color w:val="1D1D1B"/>
          <w:spacing w:val="-13"/>
        </w:rPr>
        <w:t> </w:t>
      </w:r>
      <w:r>
        <w:rPr>
          <w:color w:val="1D1D1B"/>
        </w:rPr>
        <w:t>of</w:t>
      </w:r>
      <w:r>
        <w:rPr>
          <w:color w:val="1D1D1B"/>
          <w:spacing w:val="-13"/>
        </w:rPr>
        <w:t> </w:t>
      </w:r>
      <w:r>
        <w:rPr>
          <w:color w:val="1D1D1B"/>
        </w:rPr>
        <w:t>the </w:t>
      </w:r>
      <w:r>
        <w:rPr>
          <w:color w:val="1D1D1B"/>
          <w:w w:val="95"/>
        </w:rPr>
        <w:t>terms in brackets also change to the opposite </w:t>
      </w:r>
      <w:r>
        <w:rPr>
          <w:color w:val="1D1D1B"/>
          <w:spacing w:val="-2"/>
        </w:rPr>
        <w:t>signs.</w:t>
      </w:r>
    </w:p>
    <w:p>
      <w:pPr>
        <w:pStyle w:val="ListParagraph"/>
        <w:numPr>
          <w:ilvl w:val="1"/>
          <w:numId w:val="98"/>
        </w:numPr>
        <w:tabs>
          <w:tab w:pos="1078" w:val="left" w:leader="none"/>
        </w:tabs>
        <w:spacing w:line="242" w:lineRule="auto" w:before="5" w:after="0"/>
        <w:ind w:left="1077" w:right="144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When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taking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out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–1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change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signs,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remember</w:t>
      </w:r>
      <w:r>
        <w:rPr>
          <w:color w:val="1D1D1B"/>
          <w:spacing w:val="-2"/>
          <w:sz w:val="24"/>
        </w:rPr>
        <w:t> that:</w:t>
      </w:r>
    </w:p>
    <w:p>
      <w:pPr>
        <w:pStyle w:val="ListParagraph"/>
        <w:numPr>
          <w:ilvl w:val="2"/>
          <w:numId w:val="98"/>
        </w:numPr>
        <w:tabs>
          <w:tab w:pos="1304" w:val="left" w:leader="none"/>
        </w:tabs>
        <w:spacing w:line="276" w:lineRule="exact" w:before="0" w:after="0"/>
        <w:ind w:left="1303" w:right="0" w:hanging="227"/>
        <w:jc w:val="left"/>
        <w:rPr>
          <w:sz w:val="17"/>
        </w:rPr>
      </w:pP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3"/>
          <w:sz w:val="24"/>
        </w:rPr>
        <w:t> </w:t>
      </w:r>
      <w:r>
        <w:rPr>
          <w:color w:val="1D1D1B"/>
          <w:sz w:val="24"/>
        </w:rPr>
        <w:t>–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)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5"/>
          <w:position w:val="8"/>
          <w:sz w:val="17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z w:val="24"/>
        </w:rPr>
        <w:t>–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pacing w:val="-5"/>
          <w:sz w:val="24"/>
        </w:rPr>
        <w:t>x</w:t>
      </w:r>
      <w:r>
        <w:rPr>
          <w:color w:val="1D1D1B"/>
          <w:spacing w:val="-5"/>
          <w:sz w:val="24"/>
        </w:rPr>
        <w:t>)</w:t>
      </w:r>
      <w:r>
        <w:rPr>
          <w:color w:val="1D1D1B"/>
          <w:spacing w:val="-5"/>
          <w:position w:val="8"/>
          <w:sz w:val="17"/>
        </w:rPr>
        <w:t>2</w:t>
      </w:r>
    </w:p>
    <w:p>
      <w:pPr>
        <w:pStyle w:val="BodyText"/>
        <w:spacing w:line="271" w:lineRule="exact" w:before="4"/>
        <w:ind w:left="1303"/>
      </w:pPr>
      <w:r>
        <w:rPr>
          <w:color w:val="1D1D1B"/>
          <w:w w:val="95"/>
        </w:rPr>
        <w:t>For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example,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let</w:t>
      </w:r>
      <w:r>
        <w:rPr>
          <w:color w:val="1D1D1B"/>
          <w:spacing w:val="-3"/>
        </w:rPr>
        <w:t> 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2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5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2"/>
        </w:rPr>
        <w:t> </w:t>
      </w:r>
      <w:r>
        <w:rPr>
          <w:i/>
          <w:color w:val="1D1D1B"/>
          <w:w w:val="95"/>
        </w:rPr>
        <w:t>y</w:t>
      </w:r>
      <w:r>
        <w:rPr>
          <w:i/>
          <w:color w:val="1D1D1B"/>
          <w:spacing w:val="-3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</w:rPr>
        <w:t> </w:t>
      </w:r>
      <w:r>
        <w:rPr>
          <w:color w:val="1D1D1B"/>
          <w:spacing w:val="-5"/>
          <w:w w:val="95"/>
        </w:rPr>
        <w:t>2:</w:t>
      </w:r>
    </w:p>
    <w:p>
      <w:pPr>
        <w:pStyle w:val="BodyText"/>
        <w:spacing w:line="285" w:lineRule="exact"/>
        <w:ind w:left="1303"/>
      </w:pPr>
      <w:r>
        <w:rPr>
          <w:color w:val="1D1D1B"/>
        </w:rPr>
        <w:t>(5</w:t>
      </w:r>
      <w:r>
        <w:rPr>
          <w:color w:val="1D1D1B"/>
          <w:spacing w:val="-8"/>
        </w:rPr>
        <w:t> </w:t>
      </w:r>
      <w:r>
        <w:rPr>
          <w:color w:val="1D1D1B"/>
        </w:rPr>
        <w:t>–</w:t>
      </w:r>
      <w:r>
        <w:rPr>
          <w:color w:val="1D1D1B"/>
          <w:spacing w:val="-8"/>
        </w:rPr>
        <w:t> </w:t>
      </w:r>
      <w:r>
        <w:rPr>
          <w:color w:val="1D1D1B"/>
        </w:rPr>
        <w:t>2)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9"/>
          <w:position w:val="8"/>
          <w:sz w:val="17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</w:rPr>
        <w:t>(3)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9"/>
          <w:position w:val="8"/>
          <w:sz w:val="17"/>
        </w:rPr>
        <w:t> </w:t>
      </w:r>
      <w:r>
        <w:rPr>
          <w:color w:val="1D1D1B"/>
        </w:rPr>
        <w:t>=</w:t>
      </w:r>
      <w:r>
        <w:rPr>
          <w:color w:val="1D1D1B"/>
          <w:spacing w:val="-7"/>
        </w:rPr>
        <w:t> </w:t>
      </w:r>
      <w:r>
        <w:rPr>
          <w:color w:val="1D1D1B"/>
        </w:rPr>
        <w:t>9</w:t>
      </w:r>
      <w:r>
        <w:rPr>
          <w:color w:val="1D1D1B"/>
          <w:spacing w:val="-8"/>
        </w:rPr>
        <w:t> </w:t>
      </w:r>
      <w:r>
        <w:rPr>
          <w:color w:val="1D1D1B"/>
        </w:rPr>
        <w:t>and</w:t>
      </w:r>
      <w:r>
        <w:rPr>
          <w:color w:val="1D1D1B"/>
          <w:spacing w:val="-8"/>
        </w:rPr>
        <w:t> </w:t>
      </w:r>
      <w:r>
        <w:rPr>
          <w:color w:val="1D1D1B"/>
        </w:rPr>
        <w:t>(2</w:t>
      </w:r>
      <w:r>
        <w:rPr>
          <w:color w:val="1D1D1B"/>
          <w:spacing w:val="-8"/>
        </w:rPr>
        <w:t> </w:t>
      </w:r>
      <w:r>
        <w:rPr>
          <w:color w:val="1D1D1B"/>
        </w:rPr>
        <w:t>–</w:t>
      </w:r>
      <w:r>
        <w:rPr>
          <w:color w:val="1D1D1B"/>
          <w:spacing w:val="-8"/>
        </w:rPr>
        <w:t> </w:t>
      </w:r>
      <w:r>
        <w:rPr>
          <w:color w:val="1D1D1B"/>
        </w:rPr>
        <w:t>5)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9"/>
          <w:position w:val="8"/>
          <w:sz w:val="17"/>
        </w:rPr>
        <w:t> </w:t>
      </w:r>
      <w:r>
        <w:rPr>
          <w:color w:val="1D1D1B"/>
        </w:rPr>
        <w:t>=</w:t>
      </w:r>
      <w:r>
        <w:rPr>
          <w:color w:val="1D1D1B"/>
          <w:spacing w:val="-7"/>
        </w:rPr>
        <w:t> </w:t>
      </w:r>
      <w:r>
        <w:rPr>
          <w:color w:val="1D1D1B"/>
        </w:rPr>
        <w:t>(–3)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9"/>
          <w:position w:val="8"/>
          <w:sz w:val="17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  <w:spacing w:val="-5"/>
        </w:rPr>
        <w:t>9.</w:t>
      </w:r>
    </w:p>
    <w:p>
      <w:pPr>
        <w:pStyle w:val="ListParagraph"/>
        <w:numPr>
          <w:ilvl w:val="2"/>
          <w:numId w:val="98"/>
        </w:numPr>
        <w:tabs>
          <w:tab w:pos="1304" w:val="left" w:leader="none"/>
        </w:tabs>
        <w:spacing w:line="240" w:lineRule="auto" w:before="4" w:after="0"/>
        <w:ind w:left="1303" w:right="0" w:hanging="227"/>
        <w:jc w:val="left"/>
        <w:rPr>
          <w:sz w:val="24"/>
        </w:rPr>
      </w:pPr>
      <w:r>
        <w:rPr>
          <w:i/>
          <w:color w:val="1D1D1B"/>
          <w:sz w:val="24"/>
        </w:rPr>
        <w:t>a</w:t>
      </w:r>
      <w:r>
        <w:rPr>
          <w:i/>
          <w:color w:val="1D1D1B"/>
          <w:spacing w:val="-13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z w:val="24"/>
        </w:rPr>
        <w:t>b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–(</w:t>
      </w:r>
      <w:r>
        <w:rPr>
          <w:i/>
          <w:color w:val="1D1D1B"/>
          <w:sz w:val="24"/>
        </w:rPr>
        <w:t>a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z w:val="24"/>
        </w:rPr>
        <w:t>–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pacing w:val="-5"/>
          <w:sz w:val="24"/>
        </w:rPr>
        <w:t>b</w:t>
      </w:r>
      <w:r>
        <w:rPr>
          <w:color w:val="1D1D1B"/>
          <w:spacing w:val="-5"/>
          <w:sz w:val="24"/>
        </w:rPr>
        <w:t>)</w:t>
      </w:r>
    </w:p>
    <w:p>
      <w:pPr>
        <w:pStyle w:val="BodyText"/>
        <w:spacing w:before="4"/>
        <w:ind w:left="1303"/>
      </w:pPr>
      <w:r>
        <w:rPr>
          <w:color w:val="1D1D1B"/>
          <w:w w:val="95"/>
        </w:rPr>
        <w:t>For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example,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let</w:t>
      </w:r>
      <w:r>
        <w:rPr>
          <w:color w:val="1D1D1B"/>
          <w:spacing w:val="-1"/>
        </w:rPr>
        <w:t> </w:t>
      </w:r>
      <w:r>
        <w:rPr>
          <w:i/>
          <w:color w:val="1D1D1B"/>
          <w:w w:val="95"/>
        </w:rPr>
        <w:t>a</w:t>
      </w:r>
      <w:r>
        <w:rPr>
          <w:i/>
          <w:color w:val="1D1D1B"/>
          <w:spacing w:val="-2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–7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2"/>
        </w:rPr>
        <w:t> </w:t>
      </w:r>
      <w:r>
        <w:rPr>
          <w:i/>
          <w:color w:val="1D1D1B"/>
          <w:w w:val="95"/>
        </w:rPr>
        <w:t>b</w:t>
      </w:r>
      <w:r>
        <w:rPr>
          <w:i/>
          <w:color w:val="1D1D1B"/>
          <w:spacing w:val="-1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2"/>
        </w:rPr>
        <w:t> </w:t>
      </w:r>
      <w:r>
        <w:rPr>
          <w:color w:val="1D1D1B"/>
          <w:spacing w:val="-5"/>
          <w:w w:val="95"/>
        </w:rPr>
        <w:t>5:</w:t>
      </w:r>
    </w:p>
    <w:p>
      <w:pPr>
        <w:pStyle w:val="BodyText"/>
        <w:spacing w:before="5"/>
        <w:ind w:left="1303"/>
      </w:pPr>
      <w:r>
        <w:rPr>
          <w:color w:val="1D1D1B"/>
        </w:rPr>
        <w:t>–7</w:t>
      </w:r>
      <w:r>
        <w:rPr>
          <w:color w:val="1D1D1B"/>
          <w:spacing w:val="-7"/>
        </w:rPr>
        <w:t> </w:t>
      </w:r>
      <w:r>
        <w:rPr>
          <w:color w:val="1D1D1B"/>
        </w:rPr>
        <w:t>+</w:t>
      </w:r>
      <w:r>
        <w:rPr>
          <w:color w:val="1D1D1B"/>
          <w:spacing w:val="-6"/>
        </w:rPr>
        <w:t> </w:t>
      </w:r>
      <w:r>
        <w:rPr>
          <w:color w:val="1D1D1B"/>
        </w:rPr>
        <w:t>5</w:t>
      </w:r>
      <w:r>
        <w:rPr>
          <w:color w:val="1D1D1B"/>
          <w:spacing w:val="-7"/>
        </w:rPr>
        <w:t> </w:t>
      </w:r>
      <w:r>
        <w:rPr>
          <w:color w:val="1D1D1B"/>
        </w:rPr>
        <w:t>=</w:t>
      </w:r>
      <w:r>
        <w:rPr>
          <w:color w:val="1D1D1B"/>
          <w:spacing w:val="-6"/>
        </w:rPr>
        <w:t> </w:t>
      </w:r>
      <w:r>
        <w:rPr>
          <w:color w:val="1D1D1B"/>
        </w:rPr>
        <w:t>–2</w:t>
      </w:r>
      <w:r>
        <w:rPr>
          <w:color w:val="1D1D1B"/>
          <w:spacing w:val="-7"/>
        </w:rPr>
        <w:t> </w:t>
      </w:r>
      <w:r>
        <w:rPr>
          <w:color w:val="1D1D1B"/>
        </w:rPr>
        <w:t>and</w:t>
      </w:r>
      <w:r>
        <w:rPr>
          <w:color w:val="1D1D1B"/>
          <w:spacing w:val="-6"/>
        </w:rPr>
        <w:t> </w:t>
      </w:r>
      <w:r>
        <w:rPr>
          <w:color w:val="1D1D1B"/>
        </w:rPr>
        <w:t>–</w:t>
      </w:r>
      <w:r>
        <w:rPr>
          <w:color w:val="1D1D1B"/>
          <w:spacing w:val="-7"/>
        </w:rPr>
        <w:t> </w:t>
      </w:r>
      <w:r>
        <w:rPr>
          <w:color w:val="1D1D1B"/>
        </w:rPr>
        <w:t>(7</w:t>
      </w:r>
      <w:r>
        <w:rPr>
          <w:color w:val="1D1D1B"/>
          <w:spacing w:val="-6"/>
        </w:rPr>
        <w:t> </w:t>
      </w:r>
      <w:r>
        <w:rPr>
          <w:color w:val="1D1D1B"/>
        </w:rPr>
        <w:t>–</w:t>
      </w:r>
      <w:r>
        <w:rPr>
          <w:color w:val="1D1D1B"/>
          <w:spacing w:val="-7"/>
        </w:rPr>
        <w:t> </w:t>
      </w:r>
      <w:r>
        <w:rPr>
          <w:color w:val="1D1D1B"/>
        </w:rPr>
        <w:t>5)</w:t>
      </w:r>
      <w:r>
        <w:rPr>
          <w:color w:val="1D1D1B"/>
          <w:spacing w:val="-6"/>
        </w:rPr>
        <w:t> </w:t>
      </w:r>
      <w:r>
        <w:rPr>
          <w:color w:val="1D1D1B"/>
        </w:rPr>
        <w:t>=</w:t>
      </w:r>
      <w:r>
        <w:rPr>
          <w:color w:val="1D1D1B"/>
          <w:spacing w:val="-7"/>
        </w:rPr>
        <w:t> </w:t>
      </w:r>
      <w:r>
        <w:rPr>
          <w:color w:val="1D1D1B"/>
        </w:rPr>
        <w:t>–(2)</w:t>
      </w:r>
      <w:r>
        <w:rPr>
          <w:color w:val="1D1D1B"/>
          <w:spacing w:val="-6"/>
        </w:rPr>
        <w:t> </w:t>
      </w:r>
      <w:r>
        <w:rPr>
          <w:color w:val="1D1D1B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-5"/>
        </w:rPr>
        <w:t>–2</w:t>
      </w:r>
    </w:p>
    <w:p>
      <w:pPr>
        <w:pStyle w:val="ListParagraph"/>
        <w:numPr>
          <w:ilvl w:val="2"/>
          <w:numId w:val="98"/>
        </w:numPr>
        <w:tabs>
          <w:tab w:pos="1304" w:val="left" w:leader="none"/>
        </w:tabs>
        <w:spacing w:line="240" w:lineRule="auto" w:before="3" w:after="0"/>
        <w:ind w:left="1303" w:right="0" w:hanging="227"/>
        <w:jc w:val="left"/>
        <w:rPr>
          <w:sz w:val="24"/>
        </w:rPr>
      </w:pPr>
      <w:r>
        <w:rPr>
          <w:color w:val="1D1D1B"/>
          <w:sz w:val="24"/>
        </w:rPr>
        <w:t>–</w:t>
      </w:r>
      <w:r>
        <w:rPr>
          <w:i/>
          <w:color w:val="1D1D1B"/>
          <w:sz w:val="24"/>
        </w:rPr>
        <w:t>a</w:t>
      </w:r>
      <w:r>
        <w:rPr>
          <w:i/>
          <w:color w:val="1D1D1B"/>
          <w:spacing w:val="-13"/>
          <w:sz w:val="24"/>
        </w:rPr>
        <w:t> </w:t>
      </w:r>
      <w:r>
        <w:rPr>
          <w:color w:val="1D1D1B"/>
          <w:sz w:val="24"/>
        </w:rPr>
        <w:t>–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z w:val="24"/>
        </w:rPr>
        <w:t>b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–(</w:t>
      </w:r>
      <w:r>
        <w:rPr>
          <w:i/>
          <w:color w:val="1D1D1B"/>
          <w:sz w:val="24"/>
        </w:rPr>
        <w:t>a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pacing w:val="-5"/>
          <w:sz w:val="24"/>
        </w:rPr>
        <w:t>b</w:t>
      </w:r>
      <w:r>
        <w:rPr>
          <w:color w:val="1D1D1B"/>
          <w:spacing w:val="-5"/>
          <w:sz w:val="24"/>
        </w:rPr>
        <w:t>)</w:t>
      </w:r>
    </w:p>
    <w:p>
      <w:pPr>
        <w:pStyle w:val="BodyText"/>
        <w:spacing w:before="5"/>
        <w:ind w:left="1303"/>
      </w:pPr>
      <w:r>
        <w:rPr>
          <w:color w:val="1D1D1B"/>
          <w:w w:val="95"/>
        </w:rPr>
        <w:t>For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example,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let</w:t>
      </w:r>
      <w:r>
        <w:rPr>
          <w:color w:val="1D1D1B"/>
          <w:spacing w:val="-1"/>
        </w:rPr>
        <w:t> </w:t>
      </w:r>
      <w:r>
        <w:rPr>
          <w:i/>
          <w:color w:val="1D1D1B"/>
          <w:w w:val="95"/>
        </w:rPr>
        <w:t>a</w:t>
      </w:r>
      <w:r>
        <w:rPr>
          <w:i/>
          <w:color w:val="1D1D1B"/>
          <w:spacing w:val="-2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10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2"/>
        </w:rPr>
        <w:t> </w:t>
      </w:r>
      <w:r>
        <w:rPr>
          <w:i/>
          <w:color w:val="1D1D1B"/>
          <w:w w:val="95"/>
        </w:rPr>
        <w:t>b</w:t>
      </w:r>
      <w:r>
        <w:rPr>
          <w:i/>
          <w:color w:val="1D1D1B"/>
          <w:spacing w:val="-1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2"/>
        </w:rPr>
        <w:t> </w:t>
      </w:r>
      <w:r>
        <w:rPr>
          <w:color w:val="1D1D1B"/>
          <w:spacing w:val="-5"/>
          <w:w w:val="95"/>
        </w:rPr>
        <w:t>7:</w:t>
      </w:r>
    </w:p>
    <w:p>
      <w:pPr>
        <w:pStyle w:val="BodyText"/>
        <w:spacing w:before="4"/>
        <w:ind w:left="1303"/>
      </w:pPr>
      <w:r>
        <w:rPr>
          <w:color w:val="1D1D1B"/>
        </w:rPr>
        <w:t>–10</w:t>
      </w:r>
      <w:r>
        <w:rPr>
          <w:color w:val="1D1D1B"/>
          <w:spacing w:val="-8"/>
        </w:rPr>
        <w:t> </w:t>
      </w:r>
      <w:r>
        <w:rPr>
          <w:color w:val="1D1D1B"/>
        </w:rPr>
        <w:t>–</w:t>
      </w:r>
      <w:r>
        <w:rPr>
          <w:color w:val="1D1D1B"/>
          <w:spacing w:val="-7"/>
        </w:rPr>
        <w:t> </w:t>
      </w:r>
      <w:r>
        <w:rPr>
          <w:color w:val="1D1D1B"/>
        </w:rPr>
        <w:t>7</w:t>
      </w:r>
      <w:r>
        <w:rPr>
          <w:color w:val="1D1D1B"/>
          <w:spacing w:val="-7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</w:rPr>
        <w:t>–17</w:t>
      </w:r>
      <w:r>
        <w:rPr>
          <w:color w:val="1D1D1B"/>
          <w:spacing w:val="-7"/>
        </w:rPr>
        <w:t> </w:t>
      </w:r>
      <w:r>
        <w:rPr>
          <w:color w:val="1D1D1B"/>
        </w:rPr>
        <w:t>and</w:t>
      </w:r>
      <w:r>
        <w:rPr>
          <w:color w:val="1D1D1B"/>
          <w:spacing w:val="-7"/>
        </w:rPr>
        <w:t> </w:t>
      </w:r>
      <w:r>
        <w:rPr>
          <w:color w:val="1D1D1B"/>
        </w:rPr>
        <w:t>–(10</w:t>
      </w:r>
      <w:r>
        <w:rPr>
          <w:color w:val="1D1D1B"/>
          <w:spacing w:val="-7"/>
        </w:rPr>
        <w:t> </w:t>
      </w:r>
      <w:r>
        <w:rPr>
          <w:color w:val="1D1D1B"/>
        </w:rPr>
        <w:t>+</w:t>
      </w:r>
      <w:r>
        <w:rPr>
          <w:color w:val="1D1D1B"/>
          <w:spacing w:val="-8"/>
        </w:rPr>
        <w:t> </w:t>
      </w:r>
      <w:r>
        <w:rPr>
          <w:color w:val="1D1D1B"/>
        </w:rPr>
        <w:t>7)</w:t>
      </w:r>
      <w:r>
        <w:rPr>
          <w:color w:val="1D1D1B"/>
          <w:spacing w:val="-7"/>
        </w:rPr>
        <w:t> </w:t>
      </w:r>
      <w:r>
        <w:rPr>
          <w:color w:val="1D1D1B"/>
        </w:rPr>
        <w:t>=</w:t>
      </w:r>
      <w:r>
        <w:rPr>
          <w:color w:val="1D1D1B"/>
          <w:spacing w:val="-7"/>
        </w:rPr>
        <w:t> </w:t>
      </w:r>
      <w:r>
        <w:rPr>
          <w:color w:val="1D1D1B"/>
        </w:rPr>
        <w:t>–(17)</w:t>
      </w:r>
      <w:r>
        <w:rPr>
          <w:color w:val="1D1D1B"/>
          <w:spacing w:val="-7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  <w:spacing w:val="-5"/>
        </w:rPr>
        <w:t>–17</w:t>
      </w:r>
    </w:p>
    <w:p>
      <w:pPr>
        <w:pStyle w:val="ListParagraph"/>
        <w:numPr>
          <w:ilvl w:val="1"/>
          <w:numId w:val="98"/>
        </w:numPr>
        <w:tabs>
          <w:tab w:pos="1078" w:val="left" w:leader="none"/>
        </w:tabs>
        <w:spacing w:line="242" w:lineRule="auto" w:before="2" w:after="0"/>
        <w:ind w:left="1077" w:right="587" w:hanging="227"/>
        <w:jc w:val="left"/>
        <w:rPr>
          <w:sz w:val="24"/>
        </w:rPr>
      </w:pPr>
      <w:r>
        <w:rPr>
          <w:color w:val="1D1D1B"/>
          <w:w w:val="95"/>
          <w:sz w:val="24"/>
        </w:rPr>
        <w:t>When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factorising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quadratic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expressions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students must be reminded that:</w:t>
      </w:r>
    </w:p>
    <w:p>
      <w:pPr>
        <w:pStyle w:val="ListParagraph"/>
        <w:numPr>
          <w:ilvl w:val="2"/>
          <w:numId w:val="98"/>
        </w:numPr>
        <w:tabs>
          <w:tab w:pos="1304" w:val="left" w:leader="none"/>
        </w:tabs>
        <w:spacing w:line="242" w:lineRule="auto" w:before="1" w:after="0"/>
        <w:ind w:left="1303" w:right="144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If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sign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last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term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positive,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two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brackets have the same sign, namely the sign </w:t>
      </w:r>
      <w:r>
        <w:rPr>
          <w:color w:val="1D1D1B"/>
          <w:sz w:val="24"/>
        </w:rPr>
        <w:t>in front of the middle term:</w:t>
      </w:r>
    </w:p>
    <w:p>
      <w:pPr>
        <w:pStyle w:val="BodyText"/>
        <w:spacing w:line="275" w:lineRule="exact"/>
        <w:ind w:left="1303"/>
      </w:pPr>
      <w:r>
        <w:rPr>
          <w:i/>
          <w:color w:val="1D1D1B"/>
          <w:w w:val="95"/>
        </w:rPr>
        <w:t>x</w:t>
      </w:r>
      <w:r>
        <w:rPr>
          <w:i/>
          <w:color w:val="1D1D1B"/>
          <w:spacing w:val="-27"/>
          <w:w w:val="95"/>
        </w:rPr>
        <w:t> 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9"/>
          <w:position w:val="8"/>
          <w:sz w:val="17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2"/>
          <w:w w:val="95"/>
        </w:rPr>
        <w:t> </w:t>
      </w:r>
      <w:r>
        <w:rPr>
          <w:i/>
          <w:color w:val="1D1D1B"/>
          <w:w w:val="95"/>
        </w:rPr>
        <w:t>bx</w:t>
      </w:r>
      <w:r>
        <w:rPr>
          <w:i/>
          <w:color w:val="1D1D1B"/>
          <w:spacing w:val="-2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2"/>
          <w:w w:val="95"/>
        </w:rPr>
        <w:t> </w:t>
      </w:r>
      <w:r>
        <w:rPr>
          <w:i/>
          <w:color w:val="1D1D1B"/>
          <w:w w:val="95"/>
        </w:rPr>
        <w:t>c</w:t>
      </w:r>
      <w:r>
        <w:rPr>
          <w:i/>
          <w:color w:val="1D1D1B"/>
          <w:spacing w:val="66"/>
        </w:rPr>
        <w:t> </w:t>
      </w:r>
      <w:r>
        <w:rPr>
          <w:color w:val="1D1D1B"/>
          <w:w w:val="95"/>
        </w:rPr>
        <w:t>(both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brackets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have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positive</w:t>
      </w:r>
      <w:r>
        <w:rPr>
          <w:color w:val="1D1D1B"/>
          <w:spacing w:val="-2"/>
          <w:w w:val="95"/>
        </w:rPr>
        <w:t> signs)</w:t>
      </w:r>
    </w:p>
    <w:p>
      <w:pPr>
        <w:pStyle w:val="BodyText"/>
        <w:spacing w:line="285" w:lineRule="exact"/>
        <w:ind w:left="1304"/>
      </w:pPr>
      <w:r>
        <w:rPr>
          <w:i/>
          <w:color w:val="1D1D1B"/>
          <w:w w:val="95"/>
        </w:rPr>
        <w:t>x</w:t>
      </w:r>
      <w:r>
        <w:rPr>
          <w:i/>
          <w:color w:val="1D1D1B"/>
          <w:spacing w:val="-28"/>
          <w:w w:val="95"/>
        </w:rPr>
        <w:t> 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1"/>
          <w:position w:val="8"/>
          <w:sz w:val="17"/>
        </w:rPr>
        <w:t> </w:t>
      </w:r>
      <w:r>
        <w:rPr>
          <w:color w:val="1D1D1B"/>
          <w:w w:val="95"/>
        </w:rPr>
        <w:t>–</w:t>
      </w:r>
      <w:r>
        <w:rPr>
          <w:color w:val="1D1D1B"/>
          <w:spacing w:val="-1"/>
          <w:w w:val="95"/>
        </w:rPr>
        <w:t> </w:t>
      </w:r>
      <w:r>
        <w:rPr>
          <w:i/>
          <w:color w:val="1D1D1B"/>
          <w:w w:val="95"/>
        </w:rPr>
        <w:t>bx</w:t>
      </w:r>
      <w:r>
        <w:rPr>
          <w:i/>
          <w:color w:val="1D1D1B"/>
          <w:spacing w:val="-3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1"/>
          <w:w w:val="95"/>
        </w:rPr>
        <w:t> </w:t>
      </w:r>
      <w:r>
        <w:rPr>
          <w:i/>
          <w:color w:val="1D1D1B"/>
          <w:w w:val="95"/>
        </w:rPr>
        <w:t>c</w:t>
      </w:r>
      <w:r>
        <w:rPr>
          <w:i/>
          <w:color w:val="1D1D1B"/>
          <w:spacing w:val="69"/>
        </w:rPr>
        <w:t> </w:t>
      </w:r>
      <w:r>
        <w:rPr>
          <w:color w:val="1D1D1B"/>
          <w:w w:val="95"/>
        </w:rPr>
        <w:t>(both brackets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have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negative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signs)</w:t>
      </w:r>
    </w:p>
    <w:p>
      <w:pPr>
        <w:pStyle w:val="ListParagraph"/>
        <w:numPr>
          <w:ilvl w:val="2"/>
          <w:numId w:val="98"/>
        </w:numPr>
        <w:tabs>
          <w:tab w:pos="1304" w:val="left" w:leader="none"/>
        </w:tabs>
        <w:spacing w:line="242" w:lineRule="auto" w:before="4" w:after="0"/>
        <w:ind w:left="1303" w:right="148" w:hanging="227"/>
        <w:jc w:val="both"/>
        <w:rPr>
          <w:sz w:val="24"/>
        </w:rPr>
      </w:pPr>
      <w:r>
        <w:rPr>
          <w:color w:val="1D1D1B"/>
          <w:sz w:val="24"/>
        </w:rPr>
        <w:t>If the sign of the last term is negative, the </w:t>
      </w:r>
      <w:r>
        <w:rPr>
          <w:color w:val="1D1D1B"/>
          <w:w w:val="95"/>
          <w:sz w:val="24"/>
        </w:rPr>
        <w:t>two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brackets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have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opposite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signs.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biggest</w:t>
      </w:r>
    </w:p>
    <w:p>
      <w:pPr>
        <w:pStyle w:val="BodyText"/>
        <w:spacing w:line="230" w:lineRule="auto" w:before="12"/>
        <w:ind w:left="1303" w:right="2"/>
        <w:jc w:val="both"/>
      </w:pPr>
      <w:r>
        <w:rPr>
          <w:color w:val="1D1D1B"/>
        </w:rPr>
        <w:t>product</w:t>
      </w:r>
      <w:r>
        <w:rPr>
          <w:color w:val="1D1D1B"/>
          <w:spacing w:val="-14"/>
        </w:rPr>
        <w:t> </w:t>
      </w:r>
      <w:r>
        <w:rPr>
          <w:color w:val="1D1D1B"/>
        </w:rPr>
        <w:t>will</w:t>
      </w:r>
      <w:r>
        <w:rPr>
          <w:color w:val="1D1D1B"/>
          <w:spacing w:val="-14"/>
        </w:rPr>
        <w:t> </w:t>
      </w:r>
      <w:r>
        <w:rPr>
          <w:color w:val="1D1D1B"/>
        </w:rPr>
        <w:t>have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sign</w:t>
      </w:r>
      <w:r>
        <w:rPr>
          <w:color w:val="1D1D1B"/>
          <w:spacing w:val="-14"/>
        </w:rPr>
        <w:t> </w:t>
      </w:r>
      <w:r>
        <w:rPr>
          <w:color w:val="1D1D1B"/>
        </w:rPr>
        <w:t>of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middle</w:t>
      </w:r>
      <w:r>
        <w:rPr>
          <w:color w:val="1D1D1B"/>
          <w:spacing w:val="-14"/>
        </w:rPr>
        <w:t> </w:t>
      </w:r>
      <w:r>
        <w:rPr>
          <w:color w:val="1D1D1B"/>
        </w:rPr>
        <w:t>term: 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2"/>
          <w:w w:val="95"/>
        </w:rPr>
        <w:t> 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-9"/>
          <w:w w:val="95"/>
          <w:position w:val="8"/>
          <w:sz w:val="17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12"/>
          <w:w w:val="95"/>
        </w:rPr>
        <w:t> </w:t>
      </w:r>
      <w:r>
        <w:rPr>
          <w:i/>
          <w:color w:val="1D1D1B"/>
          <w:w w:val="95"/>
        </w:rPr>
        <w:t>bx</w:t>
      </w:r>
      <w:r>
        <w:rPr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–</w:t>
      </w:r>
      <w:r>
        <w:rPr>
          <w:color w:val="1D1D1B"/>
          <w:spacing w:val="-12"/>
          <w:w w:val="95"/>
        </w:rPr>
        <w:t> </w:t>
      </w:r>
      <w:r>
        <w:rPr>
          <w:i/>
          <w:color w:val="1D1D1B"/>
          <w:w w:val="95"/>
        </w:rPr>
        <w:t>c</w:t>
      </w:r>
      <w:r>
        <w:rPr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(the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biggest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product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will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be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positive) 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28"/>
          <w:w w:val="95"/>
        </w:rPr>
        <w:t> 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-2"/>
          <w:w w:val="95"/>
          <w:position w:val="8"/>
          <w:sz w:val="17"/>
        </w:rPr>
        <w:t> </w:t>
      </w:r>
      <w:r>
        <w:rPr>
          <w:color w:val="1D1D1B"/>
          <w:w w:val="95"/>
        </w:rPr>
        <w:t>–</w:t>
      </w:r>
      <w:r>
        <w:rPr>
          <w:color w:val="1D1D1B"/>
          <w:spacing w:val="-12"/>
          <w:w w:val="95"/>
        </w:rPr>
        <w:t> </w:t>
      </w:r>
      <w:r>
        <w:rPr>
          <w:i/>
          <w:color w:val="1D1D1B"/>
          <w:w w:val="95"/>
        </w:rPr>
        <w:t>bx</w:t>
      </w:r>
      <w:r>
        <w:rPr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–</w:t>
      </w:r>
      <w:r>
        <w:rPr>
          <w:color w:val="1D1D1B"/>
          <w:spacing w:val="-12"/>
          <w:w w:val="95"/>
        </w:rPr>
        <w:t> </w:t>
      </w:r>
      <w:r>
        <w:rPr>
          <w:i/>
          <w:color w:val="1D1D1B"/>
          <w:w w:val="95"/>
        </w:rPr>
        <w:t>c</w:t>
      </w:r>
      <w:r>
        <w:rPr>
          <w:i/>
          <w:color w:val="1D1D1B"/>
          <w:spacing w:val="32"/>
        </w:rPr>
        <w:t> </w:t>
      </w:r>
      <w:r>
        <w:rPr>
          <w:color w:val="1D1D1B"/>
          <w:w w:val="95"/>
        </w:rPr>
        <w:t>(the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biggest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product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will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be</w:t>
      </w:r>
      <w:r>
        <w:rPr>
          <w:color w:val="1D1D1B"/>
          <w:spacing w:val="-12"/>
          <w:w w:val="95"/>
        </w:rPr>
        <w:t> </w:t>
      </w:r>
      <w:r>
        <w:rPr>
          <w:color w:val="1D1D1B"/>
          <w:spacing w:val="-7"/>
          <w:w w:val="95"/>
        </w:rPr>
        <w:t>negative)</w:t>
      </w:r>
    </w:p>
    <w:p>
      <w:pPr>
        <w:pStyle w:val="Heading2"/>
        <w:spacing w:before="177"/>
        <w:ind w:left="850"/>
      </w:pPr>
      <w:r>
        <w:rPr>
          <w:color w:val="1D1D1B"/>
          <w:w w:val="90"/>
        </w:rPr>
        <w:t>Algebraic</w:t>
      </w:r>
      <w:r>
        <w:rPr>
          <w:color w:val="1D1D1B"/>
          <w:spacing w:val="15"/>
        </w:rPr>
        <w:t> </w:t>
      </w:r>
      <w:r>
        <w:rPr>
          <w:color w:val="1D1D1B"/>
          <w:spacing w:val="-2"/>
        </w:rPr>
        <w:t>fractions</w:t>
      </w:r>
    </w:p>
    <w:p>
      <w:pPr>
        <w:pStyle w:val="ListParagraph"/>
        <w:numPr>
          <w:ilvl w:val="1"/>
          <w:numId w:val="98"/>
        </w:numPr>
        <w:tabs>
          <w:tab w:pos="1078" w:val="left" w:leader="none"/>
        </w:tabs>
        <w:spacing w:line="242" w:lineRule="auto" w:before="59" w:after="0"/>
        <w:ind w:left="1077" w:right="48" w:hanging="227"/>
        <w:jc w:val="left"/>
        <w:rPr>
          <w:sz w:val="24"/>
        </w:rPr>
      </w:pPr>
      <w:r>
        <w:rPr>
          <w:color w:val="1D1D1B"/>
          <w:sz w:val="24"/>
        </w:rPr>
        <w:t>Remind students that algebraic fractions can only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simplified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they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factor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form.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So </w:t>
      </w:r>
      <w:r>
        <w:rPr>
          <w:color w:val="1D1D1B"/>
          <w:w w:val="95"/>
          <w:sz w:val="24"/>
        </w:rPr>
        <w:t>they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first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have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factorise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before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they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5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cancel</w:t>
      </w:r>
      <w:r>
        <w:rPr>
          <w:b/>
          <w:color w:val="1D1D1B"/>
          <w:w w:val="95"/>
          <w:sz w:val="24"/>
        </w:rPr>
        <w:t> </w:t>
      </w:r>
      <w:r>
        <w:rPr>
          <w:b/>
          <w:color w:val="1D1D1B"/>
          <w:sz w:val="24"/>
        </w:rPr>
        <w:t>factors </w:t>
      </w:r>
      <w:r>
        <w:rPr>
          <w:color w:val="1D1D1B"/>
          <w:sz w:val="24"/>
        </w:rPr>
        <w:t>that are the same.</w:t>
      </w:r>
    </w:p>
    <w:p>
      <w:pPr>
        <w:pStyle w:val="ListParagraph"/>
        <w:numPr>
          <w:ilvl w:val="1"/>
          <w:numId w:val="98"/>
        </w:numPr>
        <w:tabs>
          <w:tab w:pos="1078" w:val="left" w:leader="none"/>
        </w:tabs>
        <w:spacing w:line="242" w:lineRule="auto" w:before="3" w:after="0"/>
        <w:ind w:left="1077" w:right="7" w:hanging="227"/>
        <w:jc w:val="left"/>
        <w:rPr>
          <w:sz w:val="24"/>
        </w:rPr>
      </w:pPr>
      <w:r>
        <w:rPr>
          <w:color w:val="1D1D1B"/>
          <w:sz w:val="24"/>
        </w:rPr>
        <w:t>When adding fractions, students should remember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line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underneath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numerator, </w:t>
      </w:r>
      <w:r>
        <w:rPr>
          <w:color w:val="1D1D1B"/>
          <w:w w:val="95"/>
          <w:sz w:val="24"/>
        </w:rPr>
        <w:t>with more than one term, also acts like a </w:t>
      </w:r>
      <w:r>
        <w:rPr>
          <w:color w:val="1D1D1B"/>
          <w:w w:val="95"/>
          <w:sz w:val="24"/>
        </w:rPr>
        <w:t>bracket:</w:t>
      </w:r>
    </w:p>
    <w:p>
      <w:pPr>
        <w:spacing w:line="143" w:lineRule="exact" w:before="0"/>
        <w:ind w:left="1087" w:right="0" w:firstLine="0"/>
        <w:jc w:val="left"/>
        <w:rPr>
          <w:sz w:val="18"/>
        </w:rPr>
      </w:pPr>
      <w:r>
        <w:rPr>
          <w:color w:val="1D1D1B"/>
          <w:sz w:val="18"/>
          <w:u w:val="single" w:color="1C1C1A"/>
        </w:rPr>
        <w:t>4(3</w:t>
      </w:r>
      <w:r>
        <w:rPr>
          <w:i/>
          <w:color w:val="1D1D1B"/>
          <w:sz w:val="18"/>
          <w:u w:val="single" w:color="1C1C1A"/>
        </w:rPr>
        <w:t>x</w:t>
      </w:r>
      <w:r>
        <w:rPr>
          <w:i/>
          <w:color w:val="1D1D1B"/>
          <w:spacing w:val="-10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−</w:t>
      </w:r>
      <w:r>
        <w:rPr>
          <w:color w:val="1D1D1B"/>
          <w:spacing w:val="-9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2)</w:t>
      </w:r>
      <w:r>
        <w:rPr>
          <w:color w:val="1D1D1B"/>
          <w:spacing w:val="20"/>
          <w:sz w:val="18"/>
        </w:rPr>
        <w:t> </w:t>
      </w:r>
      <w:r>
        <w:rPr>
          <w:color w:val="1D1D1B"/>
          <w:position w:val="-11"/>
          <w:sz w:val="24"/>
        </w:rPr>
        <w:t>−</w:t>
      </w:r>
      <w:r>
        <w:rPr>
          <w:color w:val="1D1D1B"/>
          <w:spacing w:val="-3"/>
          <w:position w:val="-11"/>
          <w:sz w:val="24"/>
        </w:rPr>
        <w:t> </w:t>
      </w:r>
      <w:r>
        <w:rPr>
          <w:color w:val="1D1D1B"/>
          <w:sz w:val="18"/>
          <w:u w:val="single" w:color="1C1C1A"/>
        </w:rPr>
        <w:t>1(</w:t>
      </w:r>
      <w:r>
        <w:rPr>
          <w:i/>
          <w:color w:val="1D1D1B"/>
          <w:sz w:val="18"/>
          <w:u w:val="single" w:color="1C1C1A"/>
        </w:rPr>
        <w:t>x</w:t>
      </w:r>
      <w:r>
        <w:rPr>
          <w:i/>
          <w:color w:val="1D1D1B"/>
          <w:spacing w:val="-9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−</w:t>
      </w:r>
      <w:r>
        <w:rPr>
          <w:color w:val="1D1D1B"/>
          <w:spacing w:val="-9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3)</w:t>
      </w:r>
      <w:r>
        <w:rPr>
          <w:color w:val="1D1D1B"/>
          <w:spacing w:val="13"/>
          <w:sz w:val="18"/>
        </w:rPr>
        <w:t> </w:t>
      </w:r>
      <w:r>
        <w:rPr>
          <w:color w:val="1D1D1B"/>
          <w:position w:val="-11"/>
          <w:sz w:val="24"/>
        </w:rPr>
        <w:t>−</w:t>
      </w:r>
      <w:r>
        <w:rPr>
          <w:color w:val="1D1D1B"/>
          <w:spacing w:val="4"/>
          <w:position w:val="-11"/>
          <w:sz w:val="24"/>
        </w:rPr>
        <w:t> </w:t>
      </w:r>
      <w:r>
        <w:rPr>
          <w:color w:val="1D1D1B"/>
          <w:sz w:val="18"/>
          <w:u w:val="single" w:color="1C1C1A"/>
        </w:rPr>
        <w:t>3(4</w:t>
      </w:r>
      <w:r>
        <w:rPr>
          <w:i/>
          <w:color w:val="1D1D1B"/>
          <w:sz w:val="18"/>
          <w:u w:val="single" w:color="1C1C1A"/>
        </w:rPr>
        <w:t>x</w:t>
      </w:r>
      <w:r>
        <w:rPr>
          <w:i/>
          <w:color w:val="1D1D1B"/>
          <w:spacing w:val="-9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+</w:t>
      </w:r>
      <w:r>
        <w:rPr>
          <w:color w:val="1D1D1B"/>
          <w:spacing w:val="-9"/>
          <w:sz w:val="18"/>
          <w:u w:val="single" w:color="1C1C1A"/>
        </w:rPr>
        <w:t> </w:t>
      </w:r>
      <w:r>
        <w:rPr>
          <w:color w:val="1D1D1B"/>
          <w:spacing w:val="-5"/>
          <w:sz w:val="18"/>
          <w:u w:val="single" w:color="1C1C1A"/>
        </w:rPr>
        <w:t>3)</w:t>
      </w:r>
    </w:p>
    <w:p>
      <w:pPr>
        <w:pStyle w:val="Heading2"/>
        <w:spacing w:before="72"/>
        <w:ind w:left="303"/>
      </w:pPr>
      <w:r>
        <w:rPr>
          <w:b w:val="0"/>
        </w:rPr>
        <w:br w:type="column"/>
      </w:r>
      <w:r>
        <w:rPr>
          <w:color w:val="1D1D1B"/>
          <w:spacing w:val="-2"/>
        </w:rPr>
        <w:t>Substitution</w:t>
      </w:r>
    </w:p>
    <w:p>
      <w:pPr>
        <w:pStyle w:val="ListParagraph"/>
        <w:numPr>
          <w:ilvl w:val="0"/>
          <w:numId w:val="98"/>
        </w:numPr>
        <w:tabs>
          <w:tab w:pos="531" w:val="left" w:leader="none"/>
        </w:tabs>
        <w:spacing w:line="240" w:lineRule="auto" w:before="60" w:after="0"/>
        <w:ind w:left="530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To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avoid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errors,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insist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students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use</w:t>
      </w:r>
      <w:r>
        <w:rPr>
          <w:color w:val="1D1D1B"/>
          <w:sz w:val="24"/>
        </w:rPr>
        <w:t> </w:t>
      </w:r>
      <w:r>
        <w:rPr>
          <w:color w:val="1D1D1B"/>
          <w:spacing w:val="-2"/>
          <w:w w:val="95"/>
          <w:sz w:val="24"/>
        </w:rPr>
        <w:t>brackets.</w:t>
      </w:r>
    </w:p>
    <w:p>
      <w:pPr>
        <w:pStyle w:val="ListParagraph"/>
        <w:numPr>
          <w:ilvl w:val="0"/>
          <w:numId w:val="98"/>
        </w:numPr>
        <w:tabs>
          <w:tab w:pos="531" w:val="left" w:leader="none"/>
        </w:tabs>
        <w:spacing w:line="242" w:lineRule="auto" w:before="1" w:after="0"/>
        <w:ind w:left="530" w:right="1122" w:hanging="227"/>
        <w:jc w:val="left"/>
        <w:rPr>
          <w:sz w:val="24"/>
        </w:rPr>
      </w:pPr>
      <w:r>
        <w:rPr>
          <w:color w:val="1D1D1B"/>
          <w:w w:val="95"/>
          <w:sz w:val="24"/>
        </w:rPr>
        <w:t>Let them immediately write brackets instead </w:t>
      </w:r>
      <w:r>
        <w:rPr>
          <w:color w:val="1D1D1B"/>
          <w:w w:val="95"/>
          <w:sz w:val="24"/>
        </w:rPr>
        <w:t>of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letter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symbols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then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write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numeric values of the letters into the brackets.</w:t>
      </w:r>
    </w:p>
    <w:p>
      <w:pPr>
        <w:pStyle w:val="ListParagraph"/>
        <w:numPr>
          <w:ilvl w:val="0"/>
          <w:numId w:val="98"/>
        </w:numPr>
        <w:tabs>
          <w:tab w:pos="531" w:val="left" w:leader="none"/>
        </w:tabs>
        <w:spacing w:line="242" w:lineRule="auto" w:before="1" w:after="0"/>
        <w:ind w:left="530" w:right="1156" w:hanging="227"/>
        <w:jc w:val="left"/>
        <w:rPr>
          <w:sz w:val="24"/>
        </w:rPr>
      </w:pPr>
      <w:r>
        <w:rPr>
          <w:color w:val="1D1D1B"/>
          <w:w w:val="95"/>
          <w:sz w:val="24"/>
        </w:rPr>
        <w:t>Let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students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develop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this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habit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even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brackets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are not necessary.</w:t>
      </w:r>
    </w:p>
    <w:p>
      <w:pPr>
        <w:pStyle w:val="Heading2"/>
        <w:spacing w:before="172"/>
        <w:ind w:left="303"/>
      </w:pPr>
      <w:r>
        <w:rPr>
          <w:color w:val="1D1D1B"/>
          <w:spacing w:val="-2"/>
        </w:rPr>
        <w:t>Variation</w:t>
      </w:r>
    </w:p>
    <w:p>
      <w:pPr>
        <w:pStyle w:val="BodyText"/>
        <w:spacing w:before="60"/>
        <w:ind w:left="303"/>
      </w:pPr>
      <w:r>
        <w:rPr>
          <w:color w:val="1D1D1B"/>
          <w:w w:val="95"/>
        </w:rPr>
        <w:t>Remind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students</w:t>
      </w:r>
      <w:r>
        <w:rPr>
          <w:color w:val="1D1D1B"/>
          <w:spacing w:val="7"/>
        </w:rPr>
        <w:t> </w:t>
      </w:r>
      <w:r>
        <w:rPr>
          <w:color w:val="1D1D1B"/>
          <w:w w:val="95"/>
        </w:rPr>
        <w:t>again</w:t>
      </w:r>
      <w:r>
        <w:rPr>
          <w:color w:val="1D1D1B"/>
          <w:spacing w:val="7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7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7"/>
        </w:rPr>
        <w:t> </w:t>
      </w:r>
      <w:r>
        <w:rPr>
          <w:color w:val="1D1D1B"/>
          <w:spacing w:val="-2"/>
          <w:w w:val="95"/>
        </w:rPr>
        <w:t>following:</w:t>
      </w:r>
    </w:p>
    <w:p>
      <w:pPr>
        <w:pStyle w:val="ListParagraph"/>
        <w:numPr>
          <w:ilvl w:val="0"/>
          <w:numId w:val="98"/>
        </w:numPr>
        <w:tabs>
          <w:tab w:pos="531" w:val="left" w:leader="none"/>
        </w:tabs>
        <w:spacing w:line="242" w:lineRule="auto" w:before="3" w:after="0"/>
        <w:ind w:left="530" w:right="1022" w:hanging="227"/>
        <w:jc w:val="left"/>
        <w:rPr>
          <w:sz w:val="24"/>
        </w:rPr>
      </w:pPr>
      <w:r>
        <w:rPr>
          <w:color w:val="1D1D1B"/>
          <w:sz w:val="24"/>
        </w:rPr>
        <w:t>If </w:t>
      </w:r>
      <w:r>
        <w:rPr>
          <w:i/>
          <w:color w:val="1D1D1B"/>
          <w:sz w:val="24"/>
        </w:rPr>
        <w:t>x </w:t>
      </w:r>
      <w:r>
        <w:rPr>
          <w:color w:val="1D1D1B"/>
          <w:sz w:val="24"/>
        </w:rPr>
        <w:t>is the independent variable and y is the dependent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variable,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they</w:t>
      </w:r>
      <w:r>
        <w:rPr>
          <w:color w:val="1D1D1B"/>
          <w:spacing w:val="-9"/>
          <w:sz w:val="24"/>
        </w:rPr>
        <w:t> </w:t>
      </w:r>
      <w:r>
        <w:rPr>
          <w:b/>
          <w:color w:val="1D1D1B"/>
          <w:sz w:val="24"/>
        </w:rPr>
        <w:t>vary</w:t>
      </w:r>
      <w:r>
        <w:rPr>
          <w:b/>
          <w:color w:val="1D1D1B"/>
          <w:spacing w:val="-12"/>
          <w:sz w:val="24"/>
        </w:rPr>
        <w:t> </w:t>
      </w:r>
      <w:r>
        <w:rPr>
          <w:b/>
          <w:color w:val="1D1D1B"/>
          <w:sz w:val="24"/>
        </w:rPr>
        <w:t>directly</w:t>
      </w:r>
      <w:r>
        <w:rPr>
          <w:b/>
          <w:color w:val="1D1D1B"/>
          <w:spacing w:val="-9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there</w:t>
      </w:r>
      <w:r>
        <w:rPr>
          <w:color w:val="1D1D1B"/>
          <w:sz w:val="24"/>
        </w:rPr>
        <w:t> 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constant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number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z w:val="24"/>
        </w:rPr>
        <w:t>k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z w:val="24"/>
        </w:rPr>
        <w:t>≠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0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such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4"/>
          <w:sz w:val="24"/>
        </w:rPr>
        <w:t> </w:t>
      </w:r>
      <w:r>
        <w:rPr>
          <w:b/>
          <w:color w:val="1D1D1B"/>
          <w:sz w:val="24"/>
        </w:rPr>
        <w:t>=</w:t>
      </w:r>
      <w:r>
        <w:rPr>
          <w:b/>
          <w:color w:val="1D1D1B"/>
          <w:spacing w:val="-14"/>
          <w:sz w:val="24"/>
        </w:rPr>
        <w:t> </w:t>
      </w:r>
      <w:r>
        <w:rPr>
          <w:i/>
          <w:color w:val="1D1D1B"/>
          <w:sz w:val="24"/>
        </w:rPr>
        <w:t>kx</w:t>
      </w:r>
      <w:r>
        <w:rPr>
          <w:color w:val="1D1D1B"/>
          <w:sz w:val="24"/>
        </w:rPr>
        <w:t>.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z w:val="24"/>
        </w:rPr>
        <w:t> number </w:t>
      </w:r>
      <w:r>
        <w:rPr>
          <w:i/>
          <w:color w:val="1D1D1B"/>
          <w:sz w:val="24"/>
        </w:rPr>
        <w:t>k </w:t>
      </w:r>
      <w:r>
        <w:rPr>
          <w:color w:val="1D1D1B"/>
          <w:sz w:val="24"/>
        </w:rPr>
        <w:t>is the </w:t>
      </w:r>
      <w:r>
        <w:rPr>
          <w:b/>
          <w:color w:val="1D1D1B"/>
          <w:sz w:val="24"/>
        </w:rPr>
        <w:t>constant of variation</w:t>
      </w:r>
      <w:r>
        <w:rPr>
          <w:color w:val="1D1D1B"/>
          <w:sz w:val="24"/>
        </w:rPr>
        <w:t>. If two quantities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vary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directly,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say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have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 direct variation.</w:t>
      </w:r>
    </w:p>
    <w:p>
      <w:pPr>
        <w:pStyle w:val="ListParagraph"/>
        <w:numPr>
          <w:ilvl w:val="0"/>
          <w:numId w:val="107"/>
        </w:numPr>
        <w:tabs>
          <w:tab w:pos="757" w:val="left" w:leader="none"/>
        </w:tabs>
        <w:spacing w:line="242" w:lineRule="auto" w:before="6" w:after="0"/>
        <w:ind w:left="756" w:right="978" w:hanging="227"/>
        <w:jc w:val="left"/>
        <w:rPr>
          <w:sz w:val="24"/>
        </w:rPr>
      </w:pPr>
      <w:r>
        <w:rPr>
          <w:color w:val="1D1D1B"/>
          <w:sz w:val="24"/>
        </w:rPr>
        <w:t>This means that, if </w:t>
      </w:r>
      <w:r>
        <w:rPr>
          <w:i/>
          <w:color w:val="1D1D1B"/>
          <w:sz w:val="24"/>
        </w:rPr>
        <w:t>x </w:t>
      </w:r>
      <w:r>
        <w:rPr>
          <w:color w:val="1D1D1B"/>
          <w:sz w:val="24"/>
        </w:rPr>
        <w:t>is multiplied by a </w:t>
      </w:r>
      <w:r>
        <w:rPr>
          <w:color w:val="1D1D1B"/>
          <w:spacing w:val="-2"/>
          <w:sz w:val="24"/>
        </w:rPr>
        <w:t>number,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then</w:t>
      </w:r>
      <w:r>
        <w:rPr>
          <w:color w:val="1D1D1B"/>
          <w:spacing w:val="-13"/>
          <w:sz w:val="24"/>
        </w:rPr>
        <w:t> </w:t>
      </w:r>
      <w:r>
        <w:rPr>
          <w:i/>
          <w:color w:val="1D1D1B"/>
          <w:spacing w:val="-2"/>
          <w:sz w:val="24"/>
        </w:rPr>
        <w:t>y</w:t>
      </w:r>
      <w:r>
        <w:rPr>
          <w:i/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also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multiplied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by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that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same</w:t>
      </w:r>
      <w:r>
        <w:rPr>
          <w:color w:val="1D1D1B"/>
          <w:spacing w:val="-2"/>
          <w:sz w:val="24"/>
        </w:rPr>
        <w:t> number.</w:t>
      </w:r>
    </w:p>
    <w:p>
      <w:pPr>
        <w:pStyle w:val="ListParagraph"/>
        <w:numPr>
          <w:ilvl w:val="0"/>
          <w:numId w:val="107"/>
        </w:numPr>
        <w:tabs>
          <w:tab w:pos="757" w:val="left" w:leader="none"/>
        </w:tabs>
        <w:spacing w:line="242" w:lineRule="auto" w:before="4" w:after="0"/>
        <w:ind w:left="756" w:right="993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It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also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means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that,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if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value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one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quantity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increases, the value of the other quantity increases in the same ratio.</w:t>
      </w:r>
    </w:p>
    <w:p>
      <w:pPr>
        <w:pStyle w:val="ListParagraph"/>
        <w:numPr>
          <w:ilvl w:val="0"/>
          <w:numId w:val="98"/>
        </w:numPr>
        <w:tabs>
          <w:tab w:pos="530" w:val="left" w:leader="none"/>
        </w:tabs>
        <w:spacing w:line="242" w:lineRule="auto" w:before="2" w:after="0"/>
        <w:ind w:left="529" w:right="1033" w:hanging="227"/>
        <w:jc w:val="left"/>
        <w:rPr>
          <w:sz w:val="24"/>
        </w:rPr>
      </w:pPr>
      <w:r>
        <w:rPr/>
        <w:pict>
          <v:shape style="position:absolute;margin-left:400.235413pt;margin-top:24.327566pt;width:4.1pt;height:10.8pt;mso-position-horizontal-relative:page;mso-position-vertical-relative:paragraph;z-index:-20768256" type="#_x0000_t202" id="docshape788" filled="false" stroked="false">
            <v:textbox inset="0,0,0,0">
              <w:txbxContent>
                <w:p>
                  <w:pPr>
                    <w:spacing w:line="200" w:lineRule="exact" w:before="0"/>
                    <w:ind w:left="0" w:right="0" w:firstLine="0"/>
                    <w:jc w:val="left"/>
                    <w:rPr>
                      <w:b/>
                      <w:i/>
                      <w:sz w:val="18"/>
                    </w:rPr>
                  </w:pPr>
                  <w:r>
                    <w:rPr>
                      <w:b/>
                      <w:i/>
                      <w:color w:val="1D1D1B"/>
                      <w:w w:val="90"/>
                      <w:sz w:val="18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variables</w:t>
      </w:r>
      <w:r>
        <w:rPr>
          <w:color w:val="1D1D1B"/>
          <w:spacing w:val="-10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0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0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0"/>
          <w:sz w:val="24"/>
        </w:rPr>
        <w:t> </w:t>
      </w:r>
      <w:r>
        <w:rPr>
          <w:b/>
          <w:color w:val="1D1D1B"/>
          <w:sz w:val="24"/>
        </w:rPr>
        <w:t>vary</w:t>
      </w:r>
      <w:r>
        <w:rPr>
          <w:b/>
          <w:color w:val="1D1D1B"/>
          <w:spacing w:val="-13"/>
          <w:sz w:val="24"/>
        </w:rPr>
        <w:t> </w:t>
      </w:r>
      <w:r>
        <w:rPr>
          <w:b/>
          <w:color w:val="1D1D1B"/>
          <w:sz w:val="24"/>
        </w:rPr>
        <w:t>inversely</w:t>
      </w:r>
      <w:r>
        <w:rPr>
          <w:color w:val="1D1D1B"/>
          <w:sz w:val="24"/>
        </w:rPr>
        <w:t>,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for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a </w:t>
      </w:r>
      <w:r>
        <w:rPr>
          <w:color w:val="1D1D1B"/>
          <w:spacing w:val="-2"/>
          <w:sz w:val="24"/>
        </w:rPr>
        <w:t>constant</w:t>
      </w:r>
      <w:r>
        <w:rPr>
          <w:color w:val="1D1D1B"/>
          <w:spacing w:val="-13"/>
          <w:sz w:val="24"/>
        </w:rPr>
        <w:t> </w:t>
      </w:r>
      <w:r>
        <w:rPr>
          <w:b/>
          <w:i/>
          <w:color w:val="1D1D1B"/>
          <w:spacing w:val="-2"/>
          <w:sz w:val="24"/>
        </w:rPr>
        <w:t>k</w:t>
      </w:r>
      <w:r>
        <w:rPr>
          <w:b/>
          <w:i/>
          <w:color w:val="1D1D1B"/>
          <w:spacing w:val="-13"/>
          <w:sz w:val="24"/>
        </w:rPr>
        <w:t> </w:t>
      </w:r>
      <w:r>
        <w:rPr>
          <w:b/>
          <w:color w:val="1D1D1B"/>
          <w:spacing w:val="-2"/>
          <w:sz w:val="24"/>
        </w:rPr>
        <w:t>≠</w:t>
      </w:r>
      <w:r>
        <w:rPr>
          <w:b/>
          <w:color w:val="1D1D1B"/>
          <w:spacing w:val="-13"/>
          <w:sz w:val="24"/>
        </w:rPr>
        <w:t> </w:t>
      </w:r>
      <w:r>
        <w:rPr>
          <w:b/>
          <w:color w:val="1D1D1B"/>
          <w:spacing w:val="-2"/>
          <w:sz w:val="24"/>
        </w:rPr>
        <w:t>0,</w:t>
      </w:r>
      <w:r>
        <w:rPr>
          <w:b/>
          <w:color w:val="1D1D1B"/>
          <w:spacing w:val="-13"/>
          <w:sz w:val="24"/>
        </w:rPr>
        <w:t> </w:t>
      </w:r>
      <w:r>
        <w:rPr>
          <w:b/>
          <w:i/>
          <w:color w:val="1D1D1B"/>
          <w:spacing w:val="-2"/>
          <w:sz w:val="24"/>
        </w:rPr>
        <w:t>y</w:t>
      </w:r>
      <w:r>
        <w:rPr>
          <w:b/>
          <w:i/>
          <w:color w:val="1D1D1B"/>
          <w:spacing w:val="-13"/>
          <w:sz w:val="24"/>
        </w:rPr>
        <w:t> </w:t>
      </w:r>
      <w:r>
        <w:rPr>
          <w:b/>
          <w:color w:val="1D1D1B"/>
          <w:spacing w:val="-2"/>
          <w:sz w:val="24"/>
        </w:rPr>
        <w:t>=</w:t>
      </w:r>
      <w:r>
        <w:rPr>
          <w:b/>
          <w:color w:val="1D1D1B"/>
          <w:spacing w:val="-13"/>
          <w:sz w:val="24"/>
        </w:rPr>
        <w:t> </w:t>
      </w:r>
      <w:r>
        <w:rPr>
          <w:b/>
          <w:color w:val="1D1D1B"/>
          <w:spacing w:val="-2"/>
          <w:position w:val="8"/>
          <w:sz w:val="24"/>
        </w:rPr>
        <w:t>_</w:t>
      </w:r>
      <w:r>
        <w:rPr>
          <w:b/>
          <w:i/>
          <w:color w:val="1D1D1B"/>
          <w:spacing w:val="-2"/>
          <w:position w:val="10"/>
          <w:sz w:val="18"/>
        </w:rPr>
        <w:t>k</w:t>
      </w:r>
      <w:r>
        <w:rPr>
          <w:b/>
          <w:i/>
          <w:color w:val="1D1D1B"/>
          <w:spacing w:val="-2"/>
          <w:position w:val="10"/>
          <w:sz w:val="18"/>
        </w:rPr>
        <w:t> </w:t>
      </w:r>
      <w:r>
        <w:rPr>
          <w:b/>
          <w:color w:val="1D1D1B"/>
          <w:spacing w:val="-2"/>
          <w:sz w:val="24"/>
        </w:rPr>
        <w:t>or</w:t>
      </w:r>
      <w:r>
        <w:rPr>
          <w:b/>
          <w:color w:val="1D1D1B"/>
          <w:spacing w:val="-13"/>
          <w:sz w:val="24"/>
        </w:rPr>
        <w:t> </w:t>
      </w:r>
      <w:r>
        <w:rPr>
          <w:b/>
          <w:i/>
          <w:color w:val="1D1D1B"/>
          <w:spacing w:val="-2"/>
          <w:sz w:val="24"/>
        </w:rPr>
        <w:t>xy</w:t>
      </w:r>
      <w:r>
        <w:rPr>
          <w:b/>
          <w:i/>
          <w:color w:val="1D1D1B"/>
          <w:spacing w:val="-13"/>
          <w:sz w:val="24"/>
        </w:rPr>
        <w:t> </w:t>
      </w:r>
      <w:r>
        <w:rPr>
          <w:b/>
          <w:color w:val="1D1D1B"/>
          <w:spacing w:val="-2"/>
          <w:sz w:val="24"/>
        </w:rPr>
        <w:t>=</w:t>
      </w:r>
      <w:r>
        <w:rPr>
          <w:b/>
          <w:color w:val="1D1D1B"/>
          <w:spacing w:val="-13"/>
          <w:sz w:val="24"/>
        </w:rPr>
        <w:t> </w:t>
      </w:r>
      <w:r>
        <w:rPr>
          <w:b/>
          <w:i/>
          <w:color w:val="1D1D1B"/>
          <w:spacing w:val="-2"/>
          <w:sz w:val="24"/>
        </w:rPr>
        <w:t>k</w:t>
      </w:r>
      <w:r>
        <w:rPr>
          <w:color w:val="1D1D1B"/>
          <w:spacing w:val="-2"/>
          <w:sz w:val="24"/>
        </w:rPr>
        <w:t>.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number</w:t>
      </w:r>
      <w:r>
        <w:rPr>
          <w:color w:val="1D1D1B"/>
          <w:spacing w:val="-13"/>
          <w:sz w:val="24"/>
        </w:rPr>
        <w:t> </w:t>
      </w:r>
      <w:r>
        <w:rPr>
          <w:i/>
          <w:color w:val="1D1D1B"/>
          <w:spacing w:val="-2"/>
          <w:sz w:val="24"/>
        </w:rPr>
        <w:t>k</w:t>
      </w:r>
      <w:r>
        <w:rPr>
          <w:i/>
          <w:color w:val="1D1D1B"/>
          <w:spacing w:val="-13"/>
          <w:sz w:val="24"/>
        </w:rPr>
        <w:t> </w:t>
      </w:r>
      <w:r>
        <w:rPr>
          <w:b/>
          <w:color w:val="1D1D1B"/>
          <w:spacing w:val="-2"/>
          <w:sz w:val="24"/>
        </w:rPr>
        <w:t>is</w:t>
      </w:r>
      <w:r>
        <w:rPr>
          <w:b/>
          <w:color w:val="1D1D1B"/>
          <w:spacing w:val="-2"/>
          <w:sz w:val="24"/>
        </w:rPr>
        <w:t> </w:t>
      </w:r>
      <w:r>
        <w:rPr>
          <w:b/>
          <w:color w:val="1D1D1B"/>
          <w:sz w:val="24"/>
        </w:rPr>
        <w:t>the</w:t>
      </w:r>
      <w:r>
        <w:rPr>
          <w:b/>
          <w:color w:val="1D1D1B"/>
          <w:spacing w:val="-3"/>
          <w:sz w:val="24"/>
        </w:rPr>
        <w:t> </w:t>
      </w:r>
      <w:r>
        <w:rPr>
          <w:b/>
          <w:color w:val="1D1D1B"/>
          <w:sz w:val="24"/>
        </w:rPr>
        <w:t>constant</w:t>
      </w:r>
      <w:r>
        <w:rPr>
          <w:b/>
          <w:color w:val="1D1D1B"/>
          <w:spacing w:val="-3"/>
          <w:sz w:val="24"/>
        </w:rPr>
        <w:t> </w:t>
      </w:r>
      <w:r>
        <w:rPr>
          <w:b/>
          <w:color w:val="1D1D1B"/>
          <w:sz w:val="24"/>
        </w:rPr>
        <w:t>of</w:t>
      </w:r>
      <w:r>
        <w:rPr>
          <w:b/>
          <w:color w:val="1D1D1B"/>
          <w:spacing w:val="-3"/>
          <w:sz w:val="24"/>
        </w:rPr>
        <w:t> </w:t>
      </w:r>
      <w:r>
        <w:rPr>
          <w:b/>
          <w:color w:val="1D1D1B"/>
          <w:sz w:val="24"/>
        </w:rPr>
        <w:t>variation </w:t>
      </w:r>
      <w:r>
        <w:rPr>
          <w:color w:val="1D1D1B"/>
          <w:sz w:val="24"/>
        </w:rPr>
        <w:t>and we say that the two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quantities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have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an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inverse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variation.</w:t>
      </w:r>
    </w:p>
    <w:p>
      <w:pPr>
        <w:pStyle w:val="ListParagraph"/>
        <w:numPr>
          <w:ilvl w:val="0"/>
          <w:numId w:val="108"/>
        </w:numPr>
        <w:tabs>
          <w:tab w:pos="757" w:val="left" w:leader="none"/>
        </w:tabs>
        <w:spacing w:line="242" w:lineRule="auto" w:before="4" w:after="0"/>
        <w:ind w:left="756" w:right="1249" w:hanging="227"/>
        <w:jc w:val="left"/>
        <w:rPr>
          <w:sz w:val="24"/>
        </w:rPr>
      </w:pPr>
      <w:r>
        <w:rPr>
          <w:color w:val="1D1D1B"/>
          <w:sz w:val="24"/>
        </w:rPr>
        <w:t>This also means that, if a value of the </w:t>
      </w:r>
      <w:r>
        <w:rPr>
          <w:color w:val="1D1D1B"/>
          <w:w w:val="95"/>
          <w:sz w:val="24"/>
        </w:rPr>
        <w:t>independent variable (</w:t>
      </w:r>
      <w:r>
        <w:rPr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) is multiplied by </w:t>
      </w:r>
      <w:r>
        <w:rPr>
          <w:color w:val="1D1D1B"/>
          <w:w w:val="95"/>
          <w:sz w:val="24"/>
        </w:rPr>
        <w:t>2,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for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example,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corresponding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value</w:t>
      </w:r>
    </w:p>
    <w:p>
      <w:pPr>
        <w:pStyle w:val="BodyText"/>
        <w:spacing w:line="280" w:lineRule="exact" w:before="4"/>
        <w:ind w:left="756" w:right="1017"/>
      </w:pPr>
      <w:r>
        <w:rPr/>
        <w:pict>
          <v:shape style="position:absolute;margin-left:385.097595pt;margin-top:22.289087pt;width:4.5pt;height:11.45pt;mso-position-horizontal-relative:page;mso-position-vertical-relative:paragraph;z-index:-20767744" type="#_x0000_t202" id="docshape789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of</w:t>
      </w:r>
      <w:r>
        <w:rPr>
          <w:color w:val="1D1D1B"/>
          <w:spacing w:val="-3"/>
          <w:w w:val="95"/>
        </w:rPr>
        <w:t> </w:t>
      </w:r>
      <w:r>
        <w:rPr>
          <w:i/>
          <w:color w:val="1D1D1B"/>
          <w:w w:val="95"/>
        </w:rPr>
        <w:t>y</w:t>
      </w:r>
      <w:r>
        <w:rPr>
          <w:i/>
          <w:color w:val="1D1D1B"/>
          <w:spacing w:val="-3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multiplied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multiplicative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inverse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2,</w:t>
      </w:r>
      <w:r>
        <w:rPr>
          <w:color w:val="1D1D1B"/>
          <w:spacing w:val="-15"/>
        </w:rPr>
        <w:t> </w:t>
      </w:r>
      <w:r>
        <w:rPr>
          <w:color w:val="1D1D1B"/>
        </w:rPr>
        <w:t>namely,</w:t>
      </w:r>
      <w:r>
        <w:rPr>
          <w:color w:val="1D1D1B"/>
          <w:spacing w:val="-15"/>
        </w:rPr>
        <w:t> </w:t>
      </w:r>
      <w:r>
        <w:rPr>
          <w:color w:val="1D1D1B"/>
          <w:spacing w:val="-71"/>
          <w:w w:val="94"/>
          <w:position w:val="7"/>
        </w:rPr>
        <w:t>_</w:t>
      </w:r>
      <w:r>
        <w:rPr>
          <w:color w:val="1D1D1B"/>
          <w:spacing w:val="40"/>
          <w:w w:val="102"/>
          <w:position w:val="9"/>
          <w:sz w:val="18"/>
        </w:rPr>
        <w:t>1</w:t>
      </w:r>
      <w:r>
        <w:rPr>
          <w:color w:val="1D1D1B"/>
          <w:spacing w:val="30"/>
          <w:w w:val="102"/>
        </w:rPr>
        <w:t>.</w:t>
      </w:r>
      <w:r>
        <w:rPr>
          <w:color w:val="1D1D1B"/>
          <w:spacing w:val="-14"/>
          <w:w w:val="99"/>
        </w:rPr>
        <w:t> </w:t>
      </w:r>
      <w:r>
        <w:rPr>
          <w:color w:val="1D1D1B"/>
        </w:rPr>
        <w:t>So,</w:t>
      </w:r>
      <w:r>
        <w:rPr>
          <w:color w:val="1D1D1B"/>
          <w:spacing w:val="-16"/>
        </w:rPr>
        <w:t> </w:t>
      </w:r>
      <w:r>
        <w:rPr>
          <w:color w:val="1D1D1B"/>
        </w:rPr>
        <w:t>if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value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one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the </w:t>
      </w:r>
      <w:r>
        <w:rPr>
          <w:color w:val="1D1D1B"/>
          <w:w w:val="95"/>
        </w:rPr>
        <w:t>variables is multiplied by a number, the value</w:t>
      </w:r>
    </w:p>
    <w:p>
      <w:pPr>
        <w:pStyle w:val="BodyText"/>
        <w:spacing w:line="242" w:lineRule="auto"/>
        <w:ind w:left="756" w:right="506"/>
      </w:pPr>
      <w:r>
        <w:rPr>
          <w:color w:val="1D1D1B"/>
          <w:w w:val="95"/>
        </w:rPr>
        <w:t>of the other variable is multiplied by </w:t>
      </w:r>
      <w:r>
        <w:rPr>
          <w:color w:val="1D1D1B"/>
          <w:w w:val="95"/>
        </w:rPr>
        <w:t>the </w:t>
      </w:r>
      <w:r>
        <w:rPr>
          <w:color w:val="1D1D1B"/>
        </w:rPr>
        <w:t>multiplicative inverse of that number.</w:t>
      </w:r>
    </w:p>
    <w:p>
      <w:pPr>
        <w:pStyle w:val="ListParagraph"/>
        <w:numPr>
          <w:ilvl w:val="0"/>
          <w:numId w:val="108"/>
        </w:numPr>
        <w:tabs>
          <w:tab w:pos="757" w:val="left" w:leader="none"/>
        </w:tabs>
        <w:spacing w:line="242" w:lineRule="auto" w:before="2" w:after="0"/>
        <w:ind w:left="756" w:right="1141" w:hanging="227"/>
        <w:jc w:val="both"/>
        <w:rPr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two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variables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vary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inversely,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it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means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that, if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value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one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increases,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value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 other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decreases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same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ratio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or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increases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2"/>
          <w:sz w:val="24"/>
        </w:rPr>
        <w:t>inversely.</w:t>
      </w:r>
    </w:p>
    <w:p>
      <w:pPr>
        <w:pStyle w:val="ListParagraph"/>
        <w:numPr>
          <w:ilvl w:val="0"/>
          <w:numId w:val="98"/>
        </w:numPr>
        <w:tabs>
          <w:tab w:pos="530" w:val="left" w:leader="none"/>
        </w:tabs>
        <w:spacing w:line="242" w:lineRule="auto" w:before="4" w:after="0"/>
        <w:ind w:left="529" w:right="911" w:hanging="227"/>
        <w:jc w:val="left"/>
        <w:rPr>
          <w:sz w:val="24"/>
        </w:rPr>
      </w:pPr>
      <w:r>
        <w:rPr>
          <w:color w:val="1D1D1B"/>
          <w:w w:val="95"/>
          <w:sz w:val="24"/>
        </w:rPr>
        <w:t>When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we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say</w:t>
      </w:r>
      <w:r>
        <w:rPr>
          <w:color w:val="1D1D1B"/>
          <w:spacing w:val="-7"/>
          <w:w w:val="95"/>
          <w:sz w:val="24"/>
        </w:rPr>
        <w:t> </w:t>
      </w:r>
      <w:r>
        <w:rPr>
          <w:b/>
          <w:i/>
          <w:color w:val="1D1D1B"/>
          <w:w w:val="95"/>
          <w:sz w:val="24"/>
        </w:rPr>
        <w:t>c</w:t>
      </w:r>
      <w:r>
        <w:rPr>
          <w:b/>
          <w:i/>
          <w:color w:val="1D1D1B"/>
          <w:spacing w:val="-9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varies</w:t>
      </w:r>
      <w:r>
        <w:rPr>
          <w:b/>
          <w:color w:val="1D1D1B"/>
          <w:spacing w:val="-9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jointly</w:t>
      </w:r>
      <w:r>
        <w:rPr>
          <w:b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set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variables</w:t>
      </w:r>
      <w:r>
        <w:rPr>
          <w:b/>
          <w:color w:val="1D1D1B"/>
          <w:w w:val="95"/>
          <w:sz w:val="24"/>
        </w:rPr>
        <w:t>,</w:t>
      </w:r>
      <w:r>
        <w:rPr>
          <w:b/>
          <w:color w:val="1D1D1B"/>
          <w:w w:val="95"/>
          <w:sz w:val="24"/>
        </w:rPr>
        <w:t> </w:t>
      </w:r>
      <w:r>
        <w:rPr>
          <w:color w:val="1D1D1B"/>
          <w:sz w:val="24"/>
        </w:rPr>
        <w:t>it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means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4"/>
          <w:sz w:val="24"/>
        </w:rPr>
        <w:t> </w:t>
      </w:r>
      <w:r>
        <w:rPr>
          <w:i/>
          <w:color w:val="1D1D1B"/>
          <w:sz w:val="24"/>
        </w:rPr>
        <w:t>c</w:t>
      </w:r>
      <w:r>
        <w:rPr>
          <w:i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varies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directly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and/or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inversely to</w:t>
      </w:r>
      <w:r>
        <w:rPr>
          <w:b/>
          <w:color w:val="1D1D1B"/>
          <w:spacing w:val="-12"/>
          <w:sz w:val="24"/>
        </w:rPr>
        <w:t> </w:t>
      </w:r>
      <w:r>
        <w:rPr>
          <w:b/>
          <w:color w:val="1D1D1B"/>
          <w:sz w:val="24"/>
        </w:rPr>
        <w:t>each</w:t>
      </w:r>
      <w:r>
        <w:rPr>
          <w:b/>
          <w:color w:val="1D1D1B"/>
          <w:spacing w:val="-12"/>
          <w:sz w:val="24"/>
        </w:rPr>
        <w:t> </w:t>
      </w:r>
      <w:r>
        <w:rPr>
          <w:b/>
          <w:color w:val="1D1D1B"/>
          <w:sz w:val="24"/>
        </w:rPr>
        <w:t>variable</w:t>
      </w:r>
      <w:r>
        <w:rPr>
          <w:b/>
          <w:color w:val="1D1D1B"/>
          <w:spacing w:val="-12"/>
          <w:sz w:val="24"/>
        </w:rPr>
        <w:t> </w:t>
      </w:r>
      <w:r>
        <w:rPr>
          <w:b/>
          <w:color w:val="1D1D1B"/>
          <w:sz w:val="24"/>
        </w:rPr>
        <w:t>one</w:t>
      </w:r>
      <w:r>
        <w:rPr>
          <w:b/>
          <w:color w:val="1D1D1B"/>
          <w:spacing w:val="-12"/>
          <w:sz w:val="24"/>
        </w:rPr>
        <w:t> </w:t>
      </w:r>
      <w:r>
        <w:rPr>
          <w:b/>
          <w:color w:val="1D1D1B"/>
          <w:sz w:val="24"/>
        </w:rPr>
        <w:t>at</w:t>
      </w:r>
      <w:r>
        <w:rPr>
          <w:b/>
          <w:color w:val="1D1D1B"/>
          <w:spacing w:val="-12"/>
          <w:sz w:val="24"/>
        </w:rPr>
        <w:t> </w:t>
      </w:r>
      <w:r>
        <w:rPr>
          <w:b/>
          <w:color w:val="1D1D1B"/>
          <w:sz w:val="24"/>
        </w:rPr>
        <w:t>a</w:t>
      </w:r>
      <w:r>
        <w:rPr>
          <w:b/>
          <w:color w:val="1D1D1B"/>
          <w:spacing w:val="-12"/>
          <w:sz w:val="24"/>
        </w:rPr>
        <w:t> </w:t>
      </w:r>
      <w:r>
        <w:rPr>
          <w:b/>
          <w:color w:val="1D1D1B"/>
          <w:sz w:val="24"/>
        </w:rPr>
        <w:t>time</w:t>
      </w:r>
      <w:r>
        <w:rPr>
          <w:color w:val="1D1D1B"/>
          <w:sz w:val="24"/>
        </w:rPr>
        <w:t>.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9"/>
          <w:sz w:val="24"/>
        </w:rPr>
        <w:t> </w:t>
      </w:r>
      <w:r>
        <w:rPr>
          <w:i/>
          <w:color w:val="1D1D1B"/>
          <w:sz w:val="24"/>
        </w:rPr>
        <w:t>c</w:t>
      </w:r>
      <w:r>
        <w:rPr>
          <w:i/>
          <w:color w:val="1D1D1B"/>
          <w:spacing w:val="-9"/>
          <w:sz w:val="24"/>
        </w:rPr>
        <w:t> </w:t>
      </w:r>
      <w:r>
        <w:rPr>
          <w:color w:val="1D1D1B"/>
          <w:sz w:val="24"/>
        </w:rPr>
        <w:t>varies</w:t>
      </w:r>
    </w:p>
    <w:p>
      <w:pPr>
        <w:spacing w:after="0" w:line="242" w:lineRule="auto"/>
        <w:jc w:val="left"/>
        <w:rPr>
          <w:sz w:val="24"/>
        </w:rPr>
        <w:sectPr>
          <w:footerReference w:type="default" r:id="rId71"/>
          <w:pgSz w:w="11910" w:h="16840"/>
          <w:pgMar w:footer="0" w:header="0" w:top="880" w:bottom="280" w:left="0" w:right="220"/>
          <w:cols w:num="2" w:equalWidth="0">
            <w:col w:w="5638" w:space="40"/>
            <w:col w:w="6012"/>
          </w:cols>
        </w:sectPr>
      </w:pPr>
    </w:p>
    <w:p>
      <w:pPr>
        <w:tabs>
          <w:tab w:pos="1984" w:val="left" w:leader="none"/>
          <w:tab w:pos="2868" w:val="left" w:leader="none"/>
        </w:tabs>
        <w:spacing w:line="146" w:lineRule="exact" w:before="60"/>
        <w:ind w:left="1189" w:right="0" w:firstLine="0"/>
        <w:jc w:val="left"/>
        <w:rPr>
          <w:i/>
          <w:sz w:val="18"/>
        </w:rPr>
      </w:pPr>
      <w:r>
        <w:rPr>
          <w:color w:val="1D1D1B"/>
          <w:w w:val="95"/>
          <w:sz w:val="18"/>
        </w:rPr>
        <w:t>4</w:t>
      </w:r>
      <w:r>
        <w:rPr>
          <w:color w:val="1D1D1B"/>
          <w:spacing w:val="-6"/>
          <w:w w:val="95"/>
          <w:sz w:val="18"/>
        </w:rPr>
        <w:t> </w:t>
      </w:r>
      <w:r>
        <w:rPr>
          <w:color w:val="1D1D1B"/>
          <w:w w:val="95"/>
          <w:sz w:val="18"/>
        </w:rPr>
        <w:t>×</w:t>
      </w:r>
      <w:r>
        <w:rPr>
          <w:color w:val="1D1D1B"/>
          <w:spacing w:val="-5"/>
          <w:w w:val="95"/>
          <w:sz w:val="18"/>
        </w:rPr>
        <w:t> 3</w:t>
      </w:r>
      <w:r>
        <w:rPr>
          <w:i/>
          <w:color w:val="1D1D1B"/>
          <w:spacing w:val="-5"/>
          <w:w w:val="95"/>
          <w:sz w:val="18"/>
        </w:rPr>
        <w:t>x</w:t>
      </w:r>
      <w:r>
        <w:rPr>
          <w:i/>
          <w:color w:val="1D1D1B"/>
          <w:sz w:val="18"/>
        </w:rPr>
        <w:tab/>
      </w:r>
      <w:r>
        <w:rPr>
          <w:color w:val="1D1D1B"/>
          <w:w w:val="95"/>
          <w:position w:val="1"/>
          <w:sz w:val="18"/>
        </w:rPr>
        <w:t>12</w:t>
      </w:r>
      <w:r>
        <w:rPr>
          <w:i/>
          <w:color w:val="1D1D1B"/>
          <w:w w:val="95"/>
          <w:position w:val="1"/>
          <w:sz w:val="18"/>
        </w:rPr>
        <w:t>x</w:t>
      </w:r>
      <w:r>
        <w:rPr>
          <w:i/>
          <w:color w:val="1D1D1B"/>
          <w:spacing w:val="-4"/>
          <w:w w:val="95"/>
          <w:position w:val="1"/>
          <w:sz w:val="18"/>
        </w:rPr>
        <w:t> </w:t>
      </w:r>
      <w:r>
        <w:rPr>
          <w:color w:val="1D1D1B"/>
          <w:w w:val="95"/>
          <w:position w:val="1"/>
          <w:sz w:val="18"/>
        </w:rPr>
        <w:t>×</w:t>
      </w:r>
      <w:r>
        <w:rPr>
          <w:color w:val="1D1D1B"/>
          <w:spacing w:val="-3"/>
          <w:w w:val="95"/>
          <w:position w:val="1"/>
          <w:sz w:val="18"/>
        </w:rPr>
        <w:t> </w:t>
      </w:r>
      <w:r>
        <w:rPr>
          <w:color w:val="1D1D1B"/>
          <w:spacing w:val="-10"/>
          <w:w w:val="95"/>
          <w:position w:val="1"/>
          <w:sz w:val="18"/>
        </w:rPr>
        <w:t>1</w:t>
      </w:r>
      <w:r>
        <w:rPr>
          <w:color w:val="1D1D1B"/>
          <w:position w:val="1"/>
          <w:sz w:val="18"/>
        </w:rPr>
        <w:tab/>
      </w:r>
      <w:r>
        <w:rPr>
          <w:color w:val="1D1D1B"/>
          <w:w w:val="95"/>
          <w:sz w:val="18"/>
        </w:rPr>
        <w:t>3</w:t>
      </w:r>
      <w:r>
        <w:rPr>
          <w:color w:val="1D1D1B"/>
          <w:spacing w:val="-6"/>
          <w:w w:val="95"/>
          <w:sz w:val="18"/>
        </w:rPr>
        <w:t> </w:t>
      </w:r>
      <w:r>
        <w:rPr>
          <w:color w:val="1D1D1B"/>
          <w:w w:val="95"/>
          <w:sz w:val="18"/>
        </w:rPr>
        <w:t>×</w:t>
      </w:r>
      <w:r>
        <w:rPr>
          <w:color w:val="1D1D1B"/>
          <w:spacing w:val="-5"/>
          <w:w w:val="95"/>
          <w:sz w:val="18"/>
        </w:rPr>
        <w:t> 4</w:t>
      </w:r>
      <w:r>
        <w:rPr>
          <w:i/>
          <w:color w:val="1D1D1B"/>
          <w:spacing w:val="-5"/>
          <w:w w:val="95"/>
          <w:sz w:val="18"/>
        </w:rPr>
        <w:t>x</w:t>
      </w:r>
    </w:p>
    <w:p>
      <w:pPr>
        <w:pStyle w:val="BodyText"/>
        <w:spacing w:line="206" w:lineRule="exact"/>
        <w:ind w:left="1180" w:right="989"/>
        <w:jc w:val="center"/>
      </w:pPr>
      <w:r>
        <w:rPr/>
        <w:br w:type="column"/>
      </w:r>
      <w:r>
        <w:rPr>
          <w:color w:val="1D1D1B"/>
          <w:w w:val="95"/>
        </w:rPr>
        <w:t>directly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2"/>
        </w:rPr>
        <w:t> </w:t>
      </w:r>
      <w:r>
        <w:rPr>
          <w:i/>
          <w:color w:val="1D1D1B"/>
          <w:w w:val="95"/>
        </w:rPr>
        <w:t>a</w:t>
      </w:r>
      <w:r>
        <w:rPr>
          <w:i/>
          <w:color w:val="1D1D1B"/>
          <w:spacing w:val="2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inversely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3"/>
        </w:rPr>
        <w:t> </w:t>
      </w:r>
      <w:r>
        <w:rPr>
          <w:i/>
          <w:color w:val="1D1D1B"/>
          <w:w w:val="95"/>
        </w:rPr>
        <w:t>b</w:t>
      </w:r>
      <w:r>
        <w:rPr>
          <w:color w:val="1D1D1B"/>
          <w:w w:val="95"/>
        </w:rPr>
        <w:t>,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equation</w:t>
      </w:r>
      <w:r>
        <w:rPr>
          <w:color w:val="1D1D1B"/>
          <w:spacing w:val="2"/>
        </w:rPr>
        <w:t> </w:t>
      </w:r>
      <w:r>
        <w:rPr>
          <w:color w:val="1D1D1B"/>
          <w:spacing w:val="-4"/>
          <w:w w:val="95"/>
        </w:rPr>
        <w:t>will</w:t>
      </w:r>
    </w:p>
    <w:p>
      <w:pPr>
        <w:spacing w:after="0" w:line="206" w:lineRule="exact"/>
        <w:jc w:val="center"/>
        <w:sectPr>
          <w:type w:val="continuous"/>
          <w:pgSz w:w="11910" w:h="16840"/>
          <w:pgMar w:header="0" w:footer="0" w:top="1580" w:bottom="280" w:left="0" w:right="220"/>
          <w:cols w:num="2" w:equalWidth="0">
            <w:col w:w="3335" w:space="1683"/>
            <w:col w:w="6672"/>
          </w:cols>
        </w:sectPr>
      </w:pPr>
    </w:p>
    <w:p>
      <w:pPr>
        <w:spacing w:line="198" w:lineRule="exact" w:before="47"/>
        <w:ind w:left="1077" w:right="0" w:firstLine="0"/>
        <w:jc w:val="left"/>
        <w:rPr>
          <w:sz w:val="18"/>
        </w:rPr>
      </w:pPr>
      <w:r>
        <w:rPr>
          <w:color w:val="1D1D1B"/>
          <w:position w:val="-9"/>
          <w:sz w:val="24"/>
        </w:rPr>
        <w:t>=</w:t>
      </w:r>
      <w:r>
        <w:rPr>
          <w:color w:val="1D1D1B"/>
          <w:spacing w:val="4"/>
          <w:position w:val="-9"/>
          <w:sz w:val="24"/>
        </w:rPr>
        <w:t> </w:t>
      </w:r>
      <w:r>
        <w:rPr>
          <w:color w:val="1D1D1B"/>
          <w:sz w:val="18"/>
          <w:u w:val="single" w:color="1C1C1A"/>
        </w:rPr>
        <w:t>4</w:t>
      </w:r>
      <w:r>
        <w:rPr>
          <w:i/>
          <w:color w:val="1D1D1B"/>
          <w:sz w:val="18"/>
          <w:u w:val="single" w:color="1C1C1A"/>
        </w:rPr>
        <w:t>x</w:t>
      </w:r>
      <w:r>
        <w:rPr>
          <w:i/>
          <w:color w:val="1D1D1B"/>
          <w:spacing w:val="-9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+</w:t>
      </w:r>
      <w:r>
        <w:rPr>
          <w:color w:val="1D1D1B"/>
          <w:spacing w:val="-9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3</w:t>
      </w:r>
      <w:r>
        <w:rPr>
          <w:color w:val="1D1D1B"/>
          <w:spacing w:val="13"/>
          <w:sz w:val="18"/>
        </w:rPr>
        <w:t> </w:t>
      </w:r>
      <w:r>
        <w:rPr>
          <w:color w:val="1D1D1B"/>
          <w:position w:val="-9"/>
          <w:sz w:val="24"/>
        </w:rPr>
        <w:t>−</w:t>
      </w:r>
      <w:r>
        <w:rPr>
          <w:color w:val="1D1D1B"/>
          <w:spacing w:val="-2"/>
          <w:position w:val="-9"/>
          <w:sz w:val="24"/>
        </w:rPr>
        <w:t> </w:t>
      </w:r>
      <w:r>
        <w:rPr>
          <w:i/>
          <w:color w:val="1D1D1B"/>
          <w:sz w:val="18"/>
          <w:u w:val="single" w:color="1C1C1A"/>
        </w:rPr>
        <w:t>x</w:t>
      </w:r>
      <w:r>
        <w:rPr>
          <w:i/>
          <w:color w:val="1D1D1B"/>
          <w:spacing w:val="-9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−</w:t>
      </w:r>
      <w:r>
        <w:rPr>
          <w:color w:val="1D1D1B"/>
          <w:spacing w:val="-9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3</w:t>
      </w:r>
      <w:r>
        <w:rPr>
          <w:color w:val="1D1D1B"/>
          <w:spacing w:val="14"/>
          <w:sz w:val="18"/>
        </w:rPr>
        <w:t> </w:t>
      </w:r>
      <w:r>
        <w:rPr>
          <w:color w:val="1D1D1B"/>
          <w:position w:val="-9"/>
          <w:sz w:val="24"/>
        </w:rPr>
        <w:t>−</w:t>
      </w:r>
      <w:r>
        <w:rPr>
          <w:color w:val="1D1D1B"/>
          <w:spacing w:val="-2"/>
          <w:position w:val="-9"/>
          <w:sz w:val="24"/>
        </w:rPr>
        <w:t> </w:t>
      </w:r>
      <w:r>
        <w:rPr>
          <w:color w:val="1D1D1B"/>
          <w:sz w:val="18"/>
          <w:u w:val="single" w:color="1C1C1A"/>
        </w:rPr>
        <w:t>3</w:t>
      </w:r>
      <w:r>
        <w:rPr>
          <w:i/>
          <w:color w:val="1D1D1B"/>
          <w:sz w:val="18"/>
          <w:u w:val="single" w:color="1C1C1A"/>
        </w:rPr>
        <w:t>x</w:t>
      </w:r>
      <w:r>
        <w:rPr>
          <w:i/>
          <w:color w:val="1D1D1B"/>
          <w:spacing w:val="-9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−</w:t>
      </w:r>
      <w:r>
        <w:rPr>
          <w:color w:val="1D1D1B"/>
          <w:spacing w:val="-9"/>
          <w:sz w:val="18"/>
          <w:u w:val="single" w:color="1C1C1A"/>
        </w:rPr>
        <w:t> </w:t>
      </w:r>
      <w:r>
        <w:rPr>
          <w:color w:val="1D1D1B"/>
          <w:spacing w:val="-13"/>
          <w:sz w:val="18"/>
          <w:u w:val="single" w:color="1C1C1A"/>
        </w:rPr>
        <w:t>2</w:t>
      </w:r>
    </w:p>
    <w:p>
      <w:pPr>
        <w:spacing w:line="245" w:lineRule="exact" w:before="0"/>
        <w:ind w:left="1079" w:right="1030" w:firstLine="0"/>
        <w:jc w:val="center"/>
        <w:rPr>
          <w:b/>
          <w:sz w:val="24"/>
        </w:rPr>
      </w:pPr>
      <w:r>
        <w:rPr/>
        <w:br w:type="column"/>
      </w:r>
      <w:r>
        <w:rPr>
          <w:color w:val="1D1D1B"/>
          <w:w w:val="95"/>
          <w:sz w:val="24"/>
        </w:rPr>
        <w:t>be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form</w:t>
      </w:r>
      <w:r>
        <w:rPr>
          <w:color w:val="1D1D1B"/>
          <w:spacing w:val="-7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c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1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k</w:t>
      </w:r>
      <w:r>
        <w:rPr>
          <w:color w:val="1D1D1B"/>
          <w:w w:val="95"/>
          <w:position w:val="7"/>
          <w:sz w:val="24"/>
        </w:rPr>
        <w:t>_</w:t>
      </w:r>
      <w:r>
        <w:rPr>
          <w:i/>
          <w:color w:val="1D1D1B"/>
          <w:w w:val="95"/>
          <w:position w:val="9"/>
          <w:sz w:val="18"/>
        </w:rPr>
        <w:t>a</w:t>
      </w:r>
      <w:r>
        <w:rPr>
          <w:i/>
          <w:color w:val="1D1D1B"/>
          <w:spacing w:val="-30"/>
          <w:w w:val="95"/>
          <w:position w:val="9"/>
          <w:sz w:val="18"/>
        </w:rPr>
        <w:t> </w:t>
      </w:r>
      <w:r>
        <w:rPr>
          <w:color w:val="1D1D1B"/>
          <w:w w:val="95"/>
          <w:sz w:val="24"/>
        </w:rPr>
        <w:t>,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where</w:t>
      </w:r>
      <w:r>
        <w:rPr>
          <w:color w:val="1D1D1B"/>
          <w:spacing w:val="-7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k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6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constant</w:t>
      </w:r>
      <w:r>
        <w:rPr>
          <w:b/>
          <w:color w:val="1D1D1B"/>
          <w:spacing w:val="-7"/>
          <w:w w:val="95"/>
          <w:sz w:val="24"/>
        </w:rPr>
        <w:t> </w:t>
      </w:r>
      <w:r>
        <w:rPr>
          <w:b/>
          <w:color w:val="1D1D1B"/>
          <w:spacing w:val="-5"/>
          <w:w w:val="95"/>
          <w:sz w:val="24"/>
        </w:rPr>
        <w:t>of</w:t>
      </w:r>
    </w:p>
    <w:p>
      <w:pPr>
        <w:spacing w:after="0" w:line="245" w:lineRule="exact"/>
        <w:jc w:val="center"/>
        <w:rPr>
          <w:sz w:val="24"/>
        </w:rPr>
        <w:sectPr>
          <w:type w:val="continuous"/>
          <w:pgSz w:w="11910" w:h="16840"/>
          <w:pgMar w:header="0" w:footer="0" w:top="1580" w:bottom="280" w:left="0" w:right="220"/>
          <w:cols w:num="2" w:equalWidth="0">
            <w:col w:w="2989" w:space="2142"/>
            <w:col w:w="6559"/>
          </w:cols>
        </w:sectPr>
      </w:pPr>
    </w:p>
    <w:p>
      <w:pPr>
        <w:tabs>
          <w:tab w:pos="1979" w:val="left" w:leader="none"/>
          <w:tab w:pos="2652" w:val="left" w:leader="none"/>
        </w:tabs>
        <w:spacing w:line="203" w:lineRule="exact" w:before="8"/>
        <w:ind w:left="1397" w:right="0" w:firstLine="0"/>
        <w:jc w:val="left"/>
        <w:rPr>
          <w:i/>
          <w:sz w:val="18"/>
        </w:rPr>
      </w:pPr>
      <w:r>
        <w:rPr>
          <w:color w:val="1D1D1B"/>
          <w:spacing w:val="-5"/>
          <w:sz w:val="18"/>
        </w:rPr>
        <w:t>4</w:t>
      </w:r>
      <w:r>
        <w:rPr>
          <w:i/>
          <w:color w:val="1D1D1B"/>
          <w:spacing w:val="-5"/>
          <w:sz w:val="18"/>
        </w:rPr>
        <w:t>x</w:t>
      </w:r>
      <w:r>
        <w:rPr>
          <w:i/>
          <w:color w:val="1D1D1B"/>
          <w:sz w:val="18"/>
        </w:rPr>
        <w:tab/>
      </w:r>
      <w:r>
        <w:rPr>
          <w:color w:val="1D1D1B"/>
          <w:spacing w:val="-5"/>
          <w:position w:val="1"/>
          <w:sz w:val="18"/>
        </w:rPr>
        <w:t>12</w:t>
      </w:r>
      <w:r>
        <w:rPr>
          <w:i/>
          <w:color w:val="1D1D1B"/>
          <w:spacing w:val="-5"/>
          <w:position w:val="1"/>
          <w:sz w:val="18"/>
        </w:rPr>
        <w:t>x</w:t>
      </w:r>
      <w:r>
        <w:rPr>
          <w:i/>
          <w:color w:val="1D1D1B"/>
          <w:position w:val="1"/>
          <w:sz w:val="18"/>
        </w:rPr>
        <w:tab/>
      </w:r>
      <w:r>
        <w:rPr>
          <w:color w:val="1D1D1B"/>
          <w:spacing w:val="-5"/>
          <w:position w:val="1"/>
          <w:sz w:val="18"/>
        </w:rPr>
        <w:t>3</w:t>
      </w:r>
      <w:r>
        <w:rPr>
          <w:i/>
          <w:color w:val="1D1D1B"/>
          <w:spacing w:val="-5"/>
          <w:position w:val="1"/>
          <w:sz w:val="18"/>
        </w:rPr>
        <w:t>x</w:t>
      </w:r>
    </w:p>
    <w:p>
      <w:pPr>
        <w:spacing w:line="211" w:lineRule="exact" w:before="0"/>
        <w:ind w:left="1397" w:right="0" w:firstLine="0"/>
        <w:jc w:val="left"/>
        <w:rPr>
          <w:sz w:val="24"/>
        </w:rPr>
      </w:pPr>
      <w:r>
        <w:rPr/>
        <w:br w:type="column"/>
      </w:r>
      <w:r>
        <w:rPr>
          <w:b/>
          <w:color w:val="1D1D1B"/>
          <w:w w:val="95"/>
          <w:sz w:val="24"/>
        </w:rPr>
        <w:t>variation</w:t>
      </w:r>
      <w:r>
        <w:rPr>
          <w:b/>
          <w:color w:val="1D1D1B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z w:val="24"/>
        </w:rPr>
        <w:t> </w:t>
      </w:r>
      <w:r>
        <w:rPr>
          <w:b/>
          <w:i/>
          <w:color w:val="1D1D1B"/>
          <w:w w:val="95"/>
          <w:sz w:val="24"/>
        </w:rPr>
        <w:t>k</w:t>
      </w:r>
      <w:r>
        <w:rPr>
          <w:b/>
          <w:i/>
          <w:color w:val="1D1D1B"/>
          <w:spacing w:val="-3"/>
          <w:sz w:val="24"/>
        </w:rPr>
        <w:t> </w:t>
      </w:r>
      <w:r>
        <w:rPr>
          <w:b/>
          <w:color w:val="1D1D1B"/>
          <w:w w:val="95"/>
          <w:sz w:val="24"/>
        </w:rPr>
        <w:t>≠</w:t>
      </w:r>
      <w:r>
        <w:rPr>
          <w:b/>
          <w:color w:val="1D1D1B"/>
          <w:spacing w:val="-2"/>
          <w:sz w:val="24"/>
        </w:rPr>
        <w:t> </w:t>
      </w:r>
      <w:r>
        <w:rPr>
          <w:b/>
          <w:color w:val="1D1D1B"/>
          <w:spacing w:val="-5"/>
          <w:w w:val="95"/>
          <w:sz w:val="24"/>
        </w:rPr>
        <w:t>0</w:t>
      </w:r>
      <w:r>
        <w:rPr>
          <w:i/>
          <w:color w:val="1D1D1B"/>
          <w:spacing w:val="-5"/>
          <w:w w:val="95"/>
          <w:position w:val="16"/>
          <w:sz w:val="18"/>
        </w:rPr>
        <w:t>b</w:t>
      </w:r>
      <w:r>
        <w:rPr>
          <w:color w:val="1D1D1B"/>
          <w:spacing w:val="-5"/>
          <w:w w:val="95"/>
          <w:sz w:val="24"/>
        </w:rPr>
        <w:t>.</w:t>
      </w:r>
    </w:p>
    <w:p>
      <w:pPr>
        <w:spacing w:after="0" w:line="211" w:lineRule="exact"/>
        <w:jc w:val="left"/>
        <w:rPr>
          <w:sz w:val="24"/>
        </w:rPr>
        <w:sectPr>
          <w:type w:val="continuous"/>
          <w:pgSz w:w="11910" w:h="16840"/>
          <w:pgMar w:header="0" w:footer="0" w:top="1580" w:bottom="280" w:left="0" w:right="220"/>
          <w:cols w:num="2" w:equalWidth="0">
            <w:col w:w="2859" w:space="1952"/>
            <w:col w:w="6879"/>
          </w:cols>
        </w:sectPr>
      </w:pPr>
    </w:p>
    <w:p>
      <w:pPr>
        <w:pStyle w:val="BodyText"/>
        <w:spacing w:line="242" w:lineRule="auto"/>
        <w:ind w:left="1077"/>
      </w:pPr>
      <w:r>
        <w:rPr>
          <w:color w:val="1D1D1B"/>
        </w:rPr>
        <w:t>(The principle here is that, if one multiplies the numerator and denominator by the same </w:t>
      </w:r>
      <w:r>
        <w:rPr>
          <w:color w:val="1D1D1B"/>
          <w:spacing w:val="-2"/>
        </w:rPr>
        <w:t>number,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one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actually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multiplies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by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1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and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then </w:t>
      </w:r>
      <w:r>
        <w:rPr>
          <w:color w:val="1D1D1B"/>
        </w:rPr>
        <w:t>the fraction stays unchanged)</w:t>
      </w:r>
    </w:p>
    <w:p>
      <w:pPr>
        <w:pStyle w:val="BodyText"/>
        <w:spacing w:line="242" w:lineRule="auto" w:before="173"/>
        <w:ind w:left="816" w:right="679"/>
      </w:pPr>
      <w:r>
        <w:rPr/>
        <w:br w:type="column"/>
      </w:r>
      <w:r>
        <w:rPr>
          <w:color w:val="1D1D1B"/>
          <w:w w:val="95"/>
        </w:rPr>
        <w:t>The area (</w:t>
      </w:r>
      <w:r>
        <w:rPr>
          <w:i/>
          <w:color w:val="1D1D1B"/>
          <w:w w:val="95"/>
        </w:rPr>
        <w:t>A</w:t>
      </w:r>
      <w:r>
        <w:rPr>
          <w:color w:val="1D1D1B"/>
          <w:w w:val="95"/>
        </w:rPr>
        <w:t>) of a triangle, for example, varies </w:t>
      </w:r>
      <w:r>
        <w:rPr>
          <w:color w:val="1D1D1B"/>
        </w:rPr>
        <w:t>directly</w:t>
      </w:r>
      <w:r>
        <w:rPr>
          <w:color w:val="1D1D1B"/>
          <w:spacing w:val="-15"/>
        </w:rPr>
        <w:t> </w:t>
      </w:r>
      <w:r>
        <w:rPr>
          <w:color w:val="1D1D1B"/>
        </w:rPr>
        <w:t>to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length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its</w:t>
      </w:r>
      <w:r>
        <w:rPr>
          <w:color w:val="1D1D1B"/>
          <w:spacing w:val="-15"/>
        </w:rPr>
        <w:t> </w:t>
      </w:r>
      <w:r>
        <w:rPr>
          <w:color w:val="1D1D1B"/>
        </w:rPr>
        <w:t>base</w:t>
      </w:r>
      <w:r>
        <w:rPr>
          <w:color w:val="1D1D1B"/>
          <w:spacing w:val="-15"/>
        </w:rPr>
        <w:t> </w:t>
      </w:r>
      <w:r>
        <w:rPr>
          <w:color w:val="1D1D1B"/>
        </w:rPr>
        <w:t>(</w:t>
      </w:r>
      <w:r>
        <w:rPr>
          <w:i/>
          <w:color w:val="1D1D1B"/>
        </w:rPr>
        <w:t>b</w:t>
      </w:r>
      <w:r>
        <w:rPr>
          <w:color w:val="1D1D1B"/>
        </w:rPr>
        <w:t>)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to</w:t>
      </w:r>
      <w:r>
        <w:rPr>
          <w:color w:val="1D1D1B"/>
          <w:spacing w:val="-15"/>
        </w:rPr>
        <w:t> </w:t>
      </w:r>
      <w:r>
        <w:rPr>
          <w:color w:val="1D1D1B"/>
        </w:rPr>
        <w:t>the length (</w:t>
      </w:r>
      <w:r>
        <w:rPr>
          <w:i/>
          <w:color w:val="1D1D1B"/>
        </w:rPr>
        <w:t>h</w:t>
      </w:r>
      <w:r>
        <w:rPr>
          <w:color w:val="1D1D1B"/>
        </w:rPr>
        <w:t>) of its perpendicular height.</w:t>
      </w:r>
    </w:p>
    <w:p>
      <w:pPr>
        <w:pStyle w:val="BodyText"/>
        <w:spacing w:line="85" w:lineRule="exact"/>
        <w:ind w:left="816"/>
      </w:pPr>
      <w:r>
        <w:rPr>
          <w:color w:val="1D1D1B"/>
          <w:spacing w:val="-4"/>
        </w:rPr>
        <w:t>The</w:t>
      </w:r>
      <w:r>
        <w:rPr>
          <w:color w:val="1D1D1B"/>
          <w:spacing w:val="-8"/>
        </w:rPr>
        <w:t> </w:t>
      </w:r>
      <w:r>
        <w:rPr>
          <w:color w:val="1D1D1B"/>
          <w:spacing w:val="-4"/>
        </w:rPr>
        <w:t>equation,</w:t>
      </w:r>
      <w:r>
        <w:rPr>
          <w:color w:val="1D1D1B"/>
          <w:spacing w:val="-8"/>
        </w:rPr>
        <w:t> </w:t>
      </w:r>
      <w:r>
        <w:rPr>
          <w:color w:val="1D1D1B"/>
          <w:spacing w:val="-4"/>
        </w:rPr>
        <w:t>therefore,</w:t>
      </w:r>
      <w:r>
        <w:rPr>
          <w:color w:val="1D1D1B"/>
          <w:spacing w:val="-8"/>
        </w:rPr>
        <w:t> </w:t>
      </w:r>
      <w:r>
        <w:rPr>
          <w:color w:val="1D1D1B"/>
          <w:spacing w:val="-4"/>
        </w:rPr>
        <w:t>is</w:t>
      </w:r>
      <w:r>
        <w:rPr>
          <w:color w:val="1D1D1B"/>
          <w:spacing w:val="-8"/>
        </w:rPr>
        <w:t> </w:t>
      </w:r>
      <w:r>
        <w:rPr>
          <w:i/>
          <w:color w:val="1D1D1B"/>
          <w:spacing w:val="-4"/>
        </w:rPr>
        <w:t>A</w:t>
      </w:r>
      <w:r>
        <w:rPr>
          <w:i/>
          <w:color w:val="1D1D1B"/>
          <w:spacing w:val="-8"/>
        </w:rPr>
        <w:t> </w:t>
      </w:r>
      <w:r>
        <w:rPr>
          <w:color w:val="1D1D1B"/>
          <w:spacing w:val="-4"/>
        </w:rPr>
        <w:t>=</w:t>
      </w:r>
      <w:r>
        <w:rPr>
          <w:color w:val="1D1D1B"/>
          <w:spacing w:val="-8"/>
        </w:rPr>
        <w:t> </w:t>
      </w:r>
      <w:r>
        <w:rPr>
          <w:i/>
          <w:color w:val="1D1D1B"/>
          <w:spacing w:val="-4"/>
        </w:rPr>
        <w:t>kbh</w:t>
      </w:r>
      <w:r>
        <w:rPr>
          <w:i/>
          <w:color w:val="1D1D1B"/>
          <w:spacing w:val="-8"/>
        </w:rPr>
        <w:t> </w:t>
      </w:r>
      <w:r>
        <w:rPr>
          <w:color w:val="1D1D1B"/>
          <w:spacing w:val="-4"/>
        </w:rPr>
        <w:t>and</w:t>
      </w:r>
      <w:r>
        <w:rPr>
          <w:color w:val="1D1D1B"/>
          <w:spacing w:val="-7"/>
        </w:rPr>
        <w:t> </w:t>
      </w:r>
      <w:r>
        <w:rPr>
          <w:i/>
          <w:color w:val="1D1D1B"/>
          <w:spacing w:val="-4"/>
        </w:rPr>
        <w:t>k</w:t>
      </w:r>
      <w:r>
        <w:rPr>
          <w:i/>
          <w:color w:val="1D1D1B"/>
          <w:spacing w:val="-8"/>
        </w:rPr>
        <w:t> </w:t>
      </w:r>
      <w:r>
        <w:rPr>
          <w:color w:val="1D1D1B"/>
          <w:spacing w:val="-4"/>
        </w:rPr>
        <w:t>=</w:t>
      </w:r>
      <w:r>
        <w:rPr>
          <w:color w:val="1D1D1B"/>
          <w:spacing w:val="-9"/>
        </w:rPr>
        <w:t> </w:t>
      </w:r>
      <w:r>
        <w:rPr>
          <w:color w:val="1D1D1B"/>
          <w:spacing w:val="-75"/>
          <w:w w:val="94"/>
          <w:position w:val="7"/>
        </w:rPr>
        <w:t>_</w:t>
      </w:r>
      <w:r>
        <w:rPr>
          <w:color w:val="1D1D1B"/>
          <w:spacing w:val="36"/>
          <w:w w:val="102"/>
          <w:position w:val="9"/>
          <w:sz w:val="18"/>
        </w:rPr>
        <w:t>1</w:t>
      </w:r>
      <w:r>
        <w:rPr>
          <w:color w:val="1D1D1B"/>
          <w:spacing w:val="26"/>
          <w:w w:val="102"/>
        </w:rPr>
        <w:t>.</w:t>
      </w:r>
      <w:r>
        <w:rPr>
          <w:color w:val="1D1D1B"/>
          <w:spacing w:val="-7"/>
          <w:w w:val="99"/>
        </w:rPr>
        <w:t> </w:t>
      </w:r>
      <w:r>
        <w:rPr>
          <w:color w:val="1D1D1B"/>
          <w:spacing w:val="-5"/>
        </w:rPr>
        <w:t>So,</w:t>
      </w:r>
    </w:p>
    <w:p>
      <w:pPr>
        <w:spacing w:after="0" w:line="85" w:lineRule="exact"/>
        <w:sectPr>
          <w:type w:val="continuous"/>
          <w:pgSz w:w="11910" w:h="16840"/>
          <w:pgMar w:header="0" w:footer="0" w:top="1580" w:bottom="280" w:left="0" w:right="220"/>
          <w:cols w:num="2" w:equalWidth="0">
            <w:col w:w="5352" w:space="40"/>
            <w:col w:w="6298"/>
          </w:cols>
        </w:sectPr>
      </w:pPr>
    </w:p>
    <w:p>
      <w:pPr>
        <w:spacing w:line="81" w:lineRule="auto" w:before="45"/>
        <w:ind w:left="1077" w:right="0" w:firstLine="0"/>
        <w:jc w:val="left"/>
        <w:rPr>
          <w:sz w:val="18"/>
        </w:rPr>
      </w:pPr>
      <w:r>
        <w:rPr>
          <w:color w:val="1D1D1B"/>
          <w:position w:val="-11"/>
          <w:sz w:val="24"/>
        </w:rPr>
        <w:t>=</w:t>
      </w:r>
      <w:r>
        <w:rPr>
          <w:color w:val="1D1D1B"/>
          <w:spacing w:val="-5"/>
          <w:position w:val="-11"/>
          <w:sz w:val="24"/>
        </w:rPr>
        <w:t> </w:t>
      </w:r>
      <w:r>
        <w:rPr>
          <w:color w:val="1D1D1B"/>
          <w:sz w:val="18"/>
          <w:u w:val="single" w:color="1C1C1A"/>
        </w:rPr>
        <w:t>3(4</w:t>
      </w:r>
      <w:r>
        <w:rPr>
          <w:i/>
          <w:color w:val="1D1D1B"/>
          <w:sz w:val="18"/>
          <w:u w:val="single" w:color="1C1C1A"/>
        </w:rPr>
        <w:t>x</w:t>
      </w:r>
      <w:r>
        <w:rPr>
          <w:i/>
          <w:color w:val="1D1D1B"/>
          <w:spacing w:val="-11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+</w:t>
      </w:r>
      <w:r>
        <w:rPr>
          <w:color w:val="1D1D1B"/>
          <w:spacing w:val="-11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3)</w:t>
      </w:r>
      <w:r>
        <w:rPr>
          <w:color w:val="1D1D1B"/>
          <w:spacing w:val="-11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−</w:t>
      </w:r>
      <w:r>
        <w:rPr>
          <w:color w:val="1D1D1B"/>
          <w:spacing w:val="-10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1(</w:t>
      </w:r>
      <w:r>
        <w:rPr>
          <w:i/>
          <w:color w:val="1D1D1B"/>
          <w:sz w:val="18"/>
          <w:u w:val="single" w:color="1C1C1A"/>
        </w:rPr>
        <w:t>x</w:t>
      </w:r>
      <w:r>
        <w:rPr>
          <w:i/>
          <w:color w:val="1D1D1B"/>
          <w:spacing w:val="-11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−</w:t>
      </w:r>
      <w:r>
        <w:rPr>
          <w:color w:val="1D1D1B"/>
          <w:spacing w:val="-11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3)</w:t>
      </w:r>
      <w:r>
        <w:rPr>
          <w:color w:val="1D1D1B"/>
          <w:spacing w:val="-11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−</w:t>
      </w:r>
      <w:r>
        <w:rPr>
          <w:color w:val="1D1D1B"/>
          <w:spacing w:val="-10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4(3</w:t>
      </w:r>
      <w:r>
        <w:rPr>
          <w:i/>
          <w:color w:val="1D1D1B"/>
          <w:sz w:val="18"/>
          <w:u w:val="single" w:color="1C1C1A"/>
        </w:rPr>
        <w:t>x</w:t>
      </w:r>
      <w:r>
        <w:rPr>
          <w:i/>
          <w:color w:val="1D1D1B"/>
          <w:spacing w:val="-11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−</w:t>
      </w:r>
      <w:r>
        <w:rPr>
          <w:color w:val="1D1D1B"/>
          <w:spacing w:val="-11"/>
          <w:sz w:val="18"/>
          <w:u w:val="single" w:color="1C1C1A"/>
        </w:rPr>
        <w:t> </w:t>
      </w:r>
      <w:r>
        <w:rPr>
          <w:color w:val="1D1D1B"/>
          <w:spacing w:val="-23"/>
          <w:sz w:val="18"/>
          <w:u w:val="single" w:color="1C1C1A"/>
        </w:rPr>
        <w:t>2)</w:t>
      </w:r>
    </w:p>
    <w:p>
      <w:pPr>
        <w:spacing w:line="162" w:lineRule="exact" w:before="41"/>
        <w:ind w:left="90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w w:val="90"/>
          <w:sz w:val="24"/>
        </w:rPr>
        <w:t>(brackets</w:t>
      </w:r>
      <w:r>
        <w:rPr>
          <w:color w:val="1D1D1B"/>
          <w:spacing w:val="-6"/>
          <w:w w:val="90"/>
          <w:sz w:val="24"/>
        </w:rPr>
        <w:t> </w:t>
      </w:r>
      <w:r>
        <w:rPr>
          <w:b/>
          <w:color w:val="1D1D1B"/>
          <w:w w:val="90"/>
          <w:sz w:val="24"/>
        </w:rPr>
        <w:t>must</w:t>
      </w:r>
      <w:r>
        <w:rPr>
          <w:b/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be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used)</w:t>
      </w:r>
    </w:p>
    <w:p>
      <w:pPr>
        <w:tabs>
          <w:tab w:pos="4705" w:val="right" w:leader="none"/>
        </w:tabs>
        <w:spacing w:line="149" w:lineRule="exact" w:before="54"/>
        <w:ind w:left="564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final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equation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A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4"/>
          <w:sz w:val="24"/>
        </w:rPr>
        <w:t> </w:t>
      </w:r>
      <w:r>
        <w:rPr>
          <w:color w:val="1D1D1B"/>
          <w:spacing w:val="-85"/>
          <w:w w:val="96"/>
          <w:position w:val="7"/>
          <w:sz w:val="24"/>
        </w:rPr>
        <w:t>_</w:t>
      </w:r>
      <w:r>
        <w:rPr>
          <w:color w:val="1D1D1B"/>
          <w:spacing w:val="26"/>
          <w:w w:val="104"/>
          <w:position w:val="9"/>
          <w:sz w:val="18"/>
        </w:rPr>
        <w:t>1</w:t>
      </w:r>
      <w:r>
        <w:rPr>
          <w:i/>
          <w:color w:val="1D1D1B"/>
          <w:spacing w:val="16"/>
          <w:w w:val="99"/>
          <w:sz w:val="24"/>
        </w:rPr>
        <w:t>bh.</w:t>
      </w:r>
      <w:r>
        <w:rPr>
          <w:i/>
          <w:color w:val="1D1D1B"/>
          <w:sz w:val="24"/>
        </w:rPr>
        <w:tab/>
      </w:r>
      <w:r>
        <w:rPr>
          <w:color w:val="1D1D1B"/>
          <w:spacing w:val="-10"/>
          <w:position w:val="18"/>
          <w:sz w:val="18"/>
        </w:rPr>
        <w:t>2</w:t>
      </w:r>
    </w:p>
    <w:p>
      <w:pPr>
        <w:spacing w:after="0" w:line="149" w:lineRule="exact"/>
        <w:jc w:val="left"/>
        <w:rPr>
          <w:sz w:val="18"/>
        </w:rPr>
        <w:sectPr>
          <w:type w:val="continuous"/>
          <w:pgSz w:w="11910" w:h="16840"/>
          <w:pgMar w:header="0" w:footer="0" w:top="1580" w:bottom="280" w:left="0" w:right="220"/>
          <w:cols w:num="3" w:equalWidth="0">
            <w:col w:w="3403" w:space="40"/>
            <w:col w:w="2161" w:space="39"/>
            <w:col w:w="6047"/>
          </w:cols>
        </w:sectPr>
      </w:pPr>
    </w:p>
    <w:p>
      <w:pPr>
        <w:spacing w:line="3" w:lineRule="exact" w:before="192"/>
        <w:ind w:left="1260" w:right="0" w:firstLine="0"/>
        <w:jc w:val="left"/>
        <w:rPr>
          <w:i/>
          <w:sz w:val="18"/>
        </w:rPr>
      </w:pPr>
      <w:r>
        <w:rPr/>
        <w:pict>
          <v:shape style="position:absolute;margin-left:53.8563pt;margin-top:12.108245pt;width:6pt;height:15.3pt;mso-position-horizontal-relative:page;mso-position-vertical-relative:paragraph;z-index:15912960" type="#_x0000_t202" id="docshape790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w w:val="88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18"/>
        </w:rPr>
        <w:t>12</w:t>
      </w:r>
      <w:r>
        <w:rPr>
          <w:i/>
          <w:color w:val="1D1D1B"/>
          <w:sz w:val="18"/>
        </w:rPr>
        <w:t>x</w:t>
      </w:r>
      <w:r>
        <w:rPr>
          <w:i/>
          <w:color w:val="1D1D1B"/>
          <w:spacing w:val="-11"/>
          <w:sz w:val="18"/>
        </w:rPr>
        <w:t> </w:t>
      </w:r>
      <w:r>
        <w:rPr>
          <w:color w:val="1D1D1B"/>
          <w:sz w:val="18"/>
        </w:rPr>
        <w:t>+</w:t>
      </w:r>
      <w:r>
        <w:rPr>
          <w:color w:val="1D1D1B"/>
          <w:spacing w:val="-10"/>
          <w:sz w:val="18"/>
        </w:rPr>
        <w:t> </w:t>
      </w:r>
      <w:r>
        <w:rPr>
          <w:color w:val="1D1D1B"/>
          <w:sz w:val="18"/>
        </w:rPr>
        <w:t>9</w:t>
      </w:r>
      <w:r>
        <w:rPr>
          <w:color w:val="1D1D1B"/>
          <w:spacing w:val="-10"/>
          <w:sz w:val="18"/>
        </w:rPr>
        <w:t> </w:t>
      </w:r>
      <w:r>
        <w:rPr>
          <w:color w:val="1D1D1B"/>
          <w:sz w:val="18"/>
        </w:rPr>
        <w:t>−</w:t>
      </w:r>
      <w:r>
        <w:rPr>
          <w:color w:val="1D1D1B"/>
          <w:spacing w:val="-10"/>
          <w:sz w:val="18"/>
        </w:rPr>
        <w:t> </w:t>
      </w:r>
      <w:r>
        <w:rPr>
          <w:i/>
          <w:color w:val="1D1D1B"/>
          <w:spacing w:val="-21"/>
          <w:sz w:val="18"/>
        </w:rPr>
        <w:t>x</w:t>
      </w:r>
    </w:p>
    <w:p>
      <w:pPr>
        <w:spacing w:line="195" w:lineRule="exact" w:before="0"/>
        <w:ind w:left="142" w:right="0" w:firstLine="0"/>
        <w:jc w:val="left"/>
        <w:rPr>
          <w:i/>
          <w:sz w:val="18"/>
        </w:rPr>
      </w:pPr>
      <w:r>
        <w:rPr/>
        <w:br w:type="column"/>
      </w:r>
      <w:r>
        <w:rPr>
          <w:color w:val="1D1D1B"/>
          <w:spacing w:val="-5"/>
          <w:w w:val="95"/>
          <w:sz w:val="18"/>
        </w:rPr>
        <w:t>12</w:t>
      </w:r>
      <w:r>
        <w:rPr>
          <w:i/>
          <w:color w:val="1D1D1B"/>
          <w:spacing w:val="-5"/>
          <w:w w:val="95"/>
          <w:sz w:val="18"/>
        </w:rPr>
        <w:t>x</w:t>
      </w:r>
    </w:p>
    <w:p>
      <w:pPr>
        <w:tabs>
          <w:tab w:pos="6088" w:val="right" w:leader="none"/>
        </w:tabs>
        <w:spacing w:line="63" w:lineRule="exact" w:before="132"/>
        <w:ind w:left="131" w:right="0" w:firstLine="0"/>
        <w:jc w:val="left"/>
        <w:rPr>
          <w:sz w:val="18"/>
        </w:rPr>
      </w:pPr>
      <w:r>
        <w:rPr/>
        <w:br w:type="column"/>
      </w:r>
      <w:r>
        <w:rPr>
          <w:i/>
          <w:color w:val="1D1D1B"/>
          <w:w w:val="95"/>
          <w:sz w:val="18"/>
        </w:rPr>
        <w:t>x</w:t>
      </w:r>
      <w:r>
        <w:rPr>
          <w:i/>
          <w:color w:val="1D1D1B"/>
          <w:spacing w:val="-8"/>
          <w:w w:val="95"/>
          <w:sz w:val="18"/>
        </w:rPr>
        <w:t> </w:t>
      </w:r>
      <w:r>
        <w:rPr>
          <w:color w:val="1D1D1B"/>
          <w:w w:val="95"/>
          <w:sz w:val="18"/>
        </w:rPr>
        <w:t>+</w:t>
      </w:r>
      <w:r>
        <w:rPr>
          <w:color w:val="1D1D1B"/>
          <w:spacing w:val="-8"/>
          <w:w w:val="95"/>
          <w:sz w:val="18"/>
        </w:rPr>
        <w:t> </w:t>
      </w:r>
      <w:r>
        <w:rPr>
          <w:color w:val="1D1D1B"/>
          <w:spacing w:val="-10"/>
          <w:w w:val="95"/>
          <w:sz w:val="18"/>
        </w:rPr>
        <w:t>8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6"/>
          <w:sz w:val="18"/>
        </w:rPr>
        <w:t>2</w:t>
      </w:r>
    </w:p>
    <w:p>
      <w:pPr>
        <w:spacing w:after="0" w:line="63" w:lineRule="exact"/>
        <w:jc w:val="left"/>
        <w:rPr>
          <w:sz w:val="18"/>
        </w:rPr>
        <w:sectPr>
          <w:type w:val="continuous"/>
          <w:pgSz w:w="11910" w:h="16840"/>
          <w:pgMar w:header="0" w:footer="0" w:top="1580" w:bottom="280" w:left="0" w:right="220"/>
          <w:cols w:num="3" w:equalWidth="0">
            <w:col w:w="2022" w:space="40"/>
            <w:col w:w="398" w:space="39"/>
            <w:col w:w="9191"/>
          </w:cols>
        </w:sectPr>
      </w:pPr>
    </w:p>
    <w:p>
      <w:pPr>
        <w:spacing w:line="203" w:lineRule="exact" w:before="0"/>
        <w:ind w:left="2061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15910912" from="62.524899pt,10.844471pt" to="148.885152pt,10.844471pt" stroked="true" strokeweight=".575735pt" strokecolor="#1c1c1a">
            <v:stroke dashstyle="solid"/>
            <w10:wrap type="none"/>
          </v:line>
        </w:pict>
      </w:r>
      <w:r>
        <w:rPr>
          <w:color w:val="1D1D1B"/>
          <w:sz w:val="18"/>
        </w:rPr>
        <w:t>+</w:t>
      </w:r>
      <w:r>
        <w:rPr>
          <w:color w:val="1D1D1B"/>
          <w:spacing w:val="-11"/>
          <w:sz w:val="18"/>
        </w:rPr>
        <w:t> </w:t>
      </w:r>
      <w:r>
        <w:rPr>
          <w:color w:val="1D1D1B"/>
          <w:sz w:val="18"/>
        </w:rPr>
        <w:t>3</w:t>
      </w:r>
      <w:r>
        <w:rPr>
          <w:color w:val="1D1D1B"/>
          <w:spacing w:val="-10"/>
          <w:sz w:val="18"/>
        </w:rPr>
        <w:t> </w:t>
      </w:r>
      <w:r>
        <w:rPr>
          <w:color w:val="1D1D1B"/>
          <w:sz w:val="18"/>
        </w:rPr>
        <w:t>−</w:t>
      </w:r>
      <w:r>
        <w:rPr>
          <w:color w:val="1D1D1B"/>
          <w:spacing w:val="-10"/>
          <w:sz w:val="18"/>
        </w:rPr>
        <w:t> </w:t>
      </w:r>
      <w:r>
        <w:rPr>
          <w:color w:val="1D1D1B"/>
          <w:spacing w:val="-5"/>
          <w:sz w:val="18"/>
        </w:rPr>
        <w:t>12</w:t>
      </w:r>
    </w:p>
    <w:p>
      <w:pPr>
        <w:spacing w:line="205" w:lineRule="exact" w:before="0"/>
        <w:ind w:left="1986" w:right="0" w:firstLine="0"/>
        <w:jc w:val="left"/>
        <w:rPr>
          <w:i/>
          <w:sz w:val="18"/>
        </w:rPr>
      </w:pPr>
      <w:r>
        <w:rPr>
          <w:color w:val="1D1D1B"/>
          <w:spacing w:val="-5"/>
          <w:sz w:val="18"/>
        </w:rPr>
        <w:t>12</w:t>
      </w:r>
      <w:r>
        <w:rPr>
          <w:i/>
          <w:color w:val="1D1D1B"/>
          <w:spacing w:val="-5"/>
          <w:sz w:val="18"/>
        </w:rPr>
        <w:t>x</w:t>
      </w:r>
    </w:p>
    <w:p>
      <w:pPr>
        <w:pStyle w:val="BodyText"/>
        <w:spacing w:before="35"/>
        <w:ind w:left="1077"/>
      </w:pPr>
      <w:r>
        <w:rPr/>
        <w:pict>
          <v:shape style="position:absolute;margin-left:69.535004pt;margin-top:9.850224pt;width:12.8pt;height:11.45pt;mso-position-horizontal-relative:page;mso-position-vertical-relative:paragraph;z-index:-20767232" type="#_x0000_t202" id="docshape791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5"/>
                      <w:sz w:val="18"/>
                    </w:rPr>
                    <w:t>12</w:t>
                  </w:r>
                  <w:r>
                    <w:rPr>
                      <w:i/>
                      <w:color w:val="1D1D1B"/>
                      <w:spacing w:val="-5"/>
                      <w:w w:val="95"/>
                      <w:sz w:val="18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  <w:u w:val="single" w:color="1C1C1A"/>
          <w:vertAlign w:val="superscript"/>
        </w:rPr>
        <w:t>−</w:t>
      </w:r>
      <w:r>
        <w:rPr>
          <w:i/>
          <w:color w:val="1D1D1B"/>
          <w:u w:val="single" w:color="1C1C1A"/>
          <w:vertAlign w:val="superscript"/>
        </w:rPr>
        <w:t>x</w:t>
      </w:r>
      <w:r>
        <w:rPr>
          <w:i/>
          <w:color w:val="1D1D1B"/>
          <w:spacing w:val="-21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+</w:t>
      </w:r>
      <w:r>
        <w:rPr>
          <w:color w:val="1D1D1B"/>
          <w:spacing w:val="-21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20</w:t>
      </w:r>
      <w:r>
        <w:rPr>
          <w:color w:val="1D1D1B"/>
          <w:vertAlign w:val="baseline"/>
        </w:rPr>
        <w:t>,</w:t>
      </w:r>
      <w:r>
        <w:rPr>
          <w:color w:val="1D1D1B"/>
          <w:spacing w:val="-4"/>
          <w:vertAlign w:val="baseline"/>
        </w:rPr>
        <w:t> </w:t>
      </w:r>
      <w:r>
        <w:rPr>
          <w:color w:val="1D1D1B"/>
          <w:vertAlign w:val="baseline"/>
        </w:rPr>
        <w:t>where</w:t>
      </w:r>
      <w:r>
        <w:rPr>
          <w:color w:val="1D1D1B"/>
          <w:spacing w:val="-5"/>
          <w:vertAlign w:val="baseline"/>
        </w:rPr>
        <w:t> </w:t>
      </w:r>
      <w:r>
        <w:rPr>
          <w:i/>
          <w:color w:val="1D1D1B"/>
          <w:vertAlign w:val="baseline"/>
        </w:rPr>
        <w:t>x</w:t>
      </w:r>
      <w:r>
        <w:rPr>
          <w:i/>
          <w:color w:val="1D1D1B"/>
          <w:spacing w:val="-5"/>
          <w:vertAlign w:val="baseline"/>
        </w:rPr>
        <w:t> </w:t>
      </w:r>
      <w:r>
        <w:rPr>
          <w:color w:val="1D1D1B"/>
          <w:vertAlign w:val="baseline"/>
        </w:rPr>
        <w:t>≠</w:t>
      </w:r>
      <w:r>
        <w:rPr>
          <w:color w:val="1D1D1B"/>
          <w:spacing w:val="-4"/>
          <w:vertAlign w:val="baseline"/>
        </w:rPr>
        <w:t> </w:t>
      </w:r>
      <w:r>
        <w:rPr>
          <w:color w:val="1D1D1B"/>
          <w:spacing w:val="-10"/>
          <w:vertAlign w:val="baseline"/>
        </w:rPr>
        <w:t>0</w:t>
      </w:r>
    </w:p>
    <w:p>
      <w:pPr>
        <w:spacing w:before="489"/>
        <w:ind w:left="6409" w:right="0" w:firstLine="0"/>
        <w:jc w:val="left"/>
        <w:rPr>
          <w:rFonts w:ascii="Cambria"/>
          <w:sz w:val="20"/>
        </w:rPr>
      </w:pPr>
      <w:r>
        <w:rPr/>
        <w:pict>
          <v:group style="position:absolute;margin-left:544.252014pt;margin-top:19.184053pt;width:22.7pt;height:22.7pt;mso-position-horizontal-relative:page;mso-position-vertical-relative:paragraph;z-index:15910400" id="docshapegroup792" coordorigin="10885,384" coordsize="454,454">
            <v:rect style="position:absolute;left:10885;top:383;width:454;height:454" id="docshape793" filled="true" fillcolor="#b3b2b2" stroked="false">
              <v:fill type="solid"/>
            </v:rect>
            <v:shape style="position:absolute;left:10885;top:383;width:454;height:454" type="#_x0000_t202" id="docshape794" filled="false" stroked="false">
              <v:textbox inset="0,0,0,0">
                <w:txbxContent>
                  <w:p>
                    <w:pPr>
                      <w:spacing w:before="101"/>
                      <w:ind w:left="112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spacing w:val="-5"/>
                        <w:w w:val="105"/>
                        <w:sz w:val="22"/>
                      </w:rPr>
                      <w:t>41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575756"/>
          <w:w w:val="90"/>
          <w:sz w:val="20"/>
        </w:rPr>
        <w:t>Chapter</w:t>
      </w:r>
      <w:r>
        <w:rPr>
          <w:b/>
          <w:color w:val="575756"/>
          <w:spacing w:val="-6"/>
          <w:w w:val="90"/>
          <w:sz w:val="20"/>
        </w:rPr>
        <w:t> </w:t>
      </w:r>
      <w:r>
        <w:rPr>
          <w:b/>
          <w:color w:val="575756"/>
          <w:w w:val="90"/>
          <w:sz w:val="20"/>
        </w:rPr>
        <w:t>15:</w:t>
      </w:r>
      <w:r>
        <w:rPr>
          <w:b/>
          <w:color w:val="575756"/>
          <w:spacing w:val="-4"/>
          <w:w w:val="90"/>
          <w:sz w:val="20"/>
        </w:rPr>
        <w:t> </w:t>
      </w:r>
      <w:r>
        <w:rPr>
          <w:rFonts w:ascii="Cambria"/>
          <w:color w:val="575756"/>
          <w:w w:val="90"/>
          <w:sz w:val="20"/>
        </w:rPr>
        <w:t>Revision</w:t>
      </w:r>
      <w:r>
        <w:rPr>
          <w:rFonts w:ascii="Cambria"/>
          <w:color w:val="575756"/>
          <w:spacing w:val="-4"/>
          <w:sz w:val="20"/>
        </w:rPr>
        <w:t> </w:t>
      </w:r>
      <w:r>
        <w:rPr>
          <w:rFonts w:ascii="Cambria"/>
          <w:color w:val="575756"/>
          <w:w w:val="90"/>
          <w:sz w:val="20"/>
        </w:rPr>
        <w:t>of</w:t>
      </w:r>
      <w:r>
        <w:rPr>
          <w:rFonts w:ascii="Cambria"/>
          <w:color w:val="575756"/>
          <w:spacing w:val="-4"/>
          <w:sz w:val="20"/>
        </w:rPr>
        <w:t> </w:t>
      </w:r>
      <w:r>
        <w:rPr>
          <w:rFonts w:ascii="Cambria"/>
          <w:color w:val="575756"/>
          <w:w w:val="90"/>
          <w:sz w:val="20"/>
        </w:rPr>
        <w:t>algebraic</w:t>
      </w:r>
      <w:r>
        <w:rPr>
          <w:rFonts w:ascii="Cambria"/>
          <w:color w:val="575756"/>
          <w:spacing w:val="-4"/>
          <w:sz w:val="20"/>
        </w:rPr>
        <w:t> </w:t>
      </w:r>
      <w:r>
        <w:rPr>
          <w:rFonts w:ascii="Cambria"/>
          <w:color w:val="575756"/>
          <w:w w:val="90"/>
          <w:sz w:val="20"/>
        </w:rPr>
        <w:t>processes</w:t>
      </w:r>
      <w:r>
        <w:rPr>
          <w:rFonts w:ascii="Cambria"/>
          <w:color w:val="575756"/>
          <w:spacing w:val="-4"/>
          <w:sz w:val="20"/>
        </w:rPr>
        <w:t> </w:t>
      </w:r>
      <w:r>
        <w:rPr>
          <w:rFonts w:ascii="Cambria"/>
          <w:color w:val="575756"/>
          <w:w w:val="90"/>
          <w:sz w:val="20"/>
        </w:rPr>
        <w:t>and</w:t>
      </w:r>
      <w:r>
        <w:rPr>
          <w:rFonts w:ascii="Cambria"/>
          <w:color w:val="575756"/>
          <w:spacing w:val="-4"/>
          <w:sz w:val="20"/>
        </w:rPr>
        <w:t> </w:t>
      </w:r>
      <w:r>
        <w:rPr>
          <w:rFonts w:ascii="Cambria"/>
          <w:color w:val="575756"/>
          <w:spacing w:val="-2"/>
          <w:w w:val="90"/>
          <w:sz w:val="20"/>
        </w:rPr>
        <w:t>calculus</w:t>
      </w:r>
    </w:p>
    <w:p>
      <w:pPr>
        <w:spacing w:after="0"/>
        <w:jc w:val="left"/>
        <w:rPr>
          <w:rFonts w:ascii="Cambria"/>
          <w:sz w:val="20"/>
        </w:rPr>
        <w:sectPr>
          <w:type w:val="continuous"/>
          <w:pgSz w:w="11910" w:h="16840"/>
          <w:pgMar w:header="0" w:footer="0" w:top="1580" w:bottom="280" w:left="0" w:right="220"/>
        </w:sectPr>
      </w:pPr>
    </w:p>
    <w:p>
      <w:pPr>
        <w:pStyle w:val="ListParagraph"/>
        <w:numPr>
          <w:ilvl w:val="1"/>
          <w:numId w:val="98"/>
        </w:numPr>
        <w:tabs>
          <w:tab w:pos="1361" w:val="left" w:leader="none"/>
        </w:tabs>
        <w:spacing w:line="242" w:lineRule="auto" w:before="71" w:after="0"/>
        <w:ind w:left="1360" w:right="172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When</w:t>
      </w:r>
      <w:r>
        <w:rPr>
          <w:color w:val="1D1D1B"/>
          <w:spacing w:val="-11"/>
          <w:sz w:val="24"/>
        </w:rPr>
        <w:t> </w:t>
      </w:r>
      <w:r>
        <w:rPr>
          <w:i/>
          <w:color w:val="1D1D1B"/>
          <w:spacing w:val="-2"/>
          <w:sz w:val="24"/>
        </w:rPr>
        <w:t>L</w:t>
      </w:r>
      <w:r>
        <w:rPr>
          <w:i/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varies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partially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1"/>
          <w:sz w:val="24"/>
        </w:rPr>
        <w:t> </w:t>
      </w:r>
      <w:r>
        <w:rPr>
          <w:i/>
          <w:color w:val="1D1D1B"/>
          <w:spacing w:val="-2"/>
          <w:sz w:val="24"/>
        </w:rPr>
        <w:t>F</w:t>
      </w:r>
      <w:r>
        <w:rPr>
          <w:color w:val="1D1D1B"/>
          <w:spacing w:val="-2"/>
          <w:sz w:val="24"/>
        </w:rPr>
        <w:t>,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then</w:t>
      </w:r>
      <w:r>
        <w:rPr>
          <w:color w:val="1D1D1B"/>
          <w:spacing w:val="-11"/>
          <w:sz w:val="24"/>
        </w:rPr>
        <w:t> </w:t>
      </w:r>
      <w:r>
        <w:rPr>
          <w:i/>
          <w:color w:val="1D1D1B"/>
          <w:spacing w:val="-2"/>
          <w:sz w:val="24"/>
        </w:rPr>
        <w:t>L</w:t>
      </w:r>
      <w:r>
        <w:rPr>
          <w:color w:val="1D1D1B"/>
          <w:spacing w:val="-2"/>
          <w:sz w:val="24"/>
        </w:rPr>
        <w:t>,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sum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of a constant number and a constant multiple of</w:t>
      </w:r>
      <w:r>
        <w:rPr>
          <w:color w:val="1D1D1B"/>
          <w:spacing w:val="-1"/>
          <w:sz w:val="24"/>
        </w:rPr>
        <w:t> </w:t>
      </w:r>
      <w:r>
        <w:rPr>
          <w:i/>
          <w:color w:val="1D1D1B"/>
          <w:sz w:val="24"/>
        </w:rPr>
        <w:t>F</w:t>
      </w:r>
      <w:r>
        <w:rPr>
          <w:color w:val="1D1D1B"/>
          <w:sz w:val="24"/>
        </w:rPr>
        <w:t>.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This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called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partial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variation.</w:t>
      </w:r>
    </w:p>
    <w:p>
      <w:pPr>
        <w:pStyle w:val="BodyText"/>
        <w:spacing w:before="3"/>
        <w:ind w:left="1360"/>
      </w:pP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formula</w:t>
      </w:r>
      <w:r>
        <w:rPr>
          <w:color w:val="1D1D1B"/>
          <w:spacing w:val="-13"/>
        </w:rPr>
        <w:t> </w:t>
      </w:r>
      <w:r>
        <w:rPr>
          <w:color w:val="1D1D1B"/>
        </w:rPr>
        <w:t>is</w:t>
      </w:r>
      <w:r>
        <w:rPr>
          <w:color w:val="1D1D1B"/>
          <w:spacing w:val="-13"/>
        </w:rPr>
        <w:t> </w:t>
      </w:r>
      <w:r>
        <w:rPr>
          <w:color w:val="1D1D1B"/>
        </w:rPr>
        <w:t>then</w:t>
      </w:r>
      <w:r>
        <w:rPr>
          <w:color w:val="1D1D1B"/>
          <w:spacing w:val="-13"/>
        </w:rPr>
        <w:t> </w:t>
      </w:r>
      <w:r>
        <w:rPr>
          <w:color w:val="1D1D1B"/>
        </w:rPr>
        <w:t>of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form</w:t>
      </w:r>
      <w:r>
        <w:rPr>
          <w:color w:val="1D1D1B"/>
          <w:spacing w:val="-12"/>
        </w:rPr>
        <w:t> </w:t>
      </w:r>
      <w:r>
        <w:rPr>
          <w:i/>
          <w:color w:val="1D1D1B"/>
        </w:rPr>
        <w:t>L</w:t>
      </w:r>
      <w:r>
        <w:rPr>
          <w:i/>
          <w:color w:val="1D1D1B"/>
          <w:spacing w:val="-13"/>
        </w:rPr>
        <w:t> </w:t>
      </w:r>
      <w:r>
        <w:rPr>
          <w:color w:val="1D1D1B"/>
        </w:rPr>
        <w:t>=</w:t>
      </w:r>
      <w:r>
        <w:rPr>
          <w:color w:val="1D1D1B"/>
          <w:spacing w:val="-13"/>
        </w:rPr>
        <w:t> </w:t>
      </w:r>
      <w:r>
        <w:rPr>
          <w:i/>
          <w:color w:val="1D1D1B"/>
        </w:rPr>
        <w:t>kF</w:t>
      </w:r>
      <w:r>
        <w:rPr>
          <w:i/>
          <w:color w:val="1D1D1B"/>
          <w:spacing w:val="-13"/>
        </w:rPr>
        <w:t> </w:t>
      </w:r>
      <w:r>
        <w:rPr>
          <w:color w:val="1D1D1B"/>
        </w:rPr>
        <w:t>+</w:t>
      </w:r>
      <w:r>
        <w:rPr>
          <w:color w:val="1D1D1B"/>
          <w:spacing w:val="-13"/>
        </w:rPr>
        <w:t> </w:t>
      </w:r>
      <w:r>
        <w:rPr>
          <w:i/>
          <w:color w:val="1D1D1B"/>
        </w:rPr>
        <w:t>c</w:t>
      </w:r>
      <w:r>
        <w:rPr>
          <w:i/>
          <w:color w:val="1D1D1B"/>
          <w:spacing w:val="-13"/>
        </w:rPr>
        <w:t> </w:t>
      </w:r>
      <w:r>
        <w:rPr>
          <w:color w:val="1D1D1B"/>
          <w:spacing w:val="-8"/>
        </w:rPr>
        <w:t>where</w:t>
      </w:r>
    </w:p>
    <w:p>
      <w:pPr>
        <w:pStyle w:val="BodyText"/>
        <w:spacing w:before="4"/>
        <w:ind w:left="1360"/>
      </w:pPr>
      <w:r>
        <w:rPr>
          <w:i/>
          <w:color w:val="1D1D1B"/>
        </w:rPr>
        <w:t>k</w:t>
      </w:r>
      <w:r>
        <w:rPr>
          <w:i/>
          <w:color w:val="1D1D1B"/>
          <w:spacing w:val="-14"/>
        </w:rPr>
        <w:t> </w:t>
      </w:r>
      <w:r>
        <w:rPr>
          <w:color w:val="1D1D1B"/>
        </w:rPr>
        <w:t>and</w:t>
      </w:r>
      <w:r>
        <w:rPr>
          <w:color w:val="1D1D1B"/>
          <w:spacing w:val="-14"/>
        </w:rPr>
        <w:t> </w:t>
      </w:r>
      <w:r>
        <w:rPr>
          <w:i/>
          <w:color w:val="1D1D1B"/>
        </w:rPr>
        <w:t>c</w:t>
      </w:r>
      <w:r>
        <w:rPr>
          <w:i/>
          <w:color w:val="1D1D1B"/>
          <w:spacing w:val="-14"/>
        </w:rPr>
        <w:t> </w:t>
      </w:r>
      <w:r>
        <w:rPr>
          <w:color w:val="1D1D1B"/>
        </w:rPr>
        <w:t>are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constants.</w:t>
      </w:r>
    </w:p>
    <w:p>
      <w:pPr>
        <w:pStyle w:val="BodyText"/>
        <w:spacing w:line="242" w:lineRule="auto" w:before="4"/>
        <w:ind w:left="1360"/>
      </w:pPr>
      <w:r>
        <w:rPr>
          <w:color w:val="1D1D1B"/>
          <w:w w:val="95"/>
        </w:rPr>
        <w:t>We can also say that </w:t>
      </w:r>
      <w:r>
        <w:rPr>
          <w:i/>
          <w:color w:val="1D1D1B"/>
          <w:w w:val="95"/>
        </w:rPr>
        <w:t>k </w:t>
      </w:r>
      <w:r>
        <w:rPr>
          <w:color w:val="1D1D1B"/>
          <w:w w:val="95"/>
        </w:rPr>
        <w:t>is the constant of </w:t>
      </w:r>
      <w:r>
        <w:rPr>
          <w:color w:val="1D1D1B"/>
          <w:w w:val="95"/>
        </w:rPr>
        <w:t>variation </w:t>
      </w:r>
      <w:r>
        <w:rPr>
          <w:color w:val="1D1D1B"/>
        </w:rPr>
        <w:t>and </w:t>
      </w:r>
      <w:r>
        <w:rPr>
          <w:i/>
          <w:color w:val="1D1D1B"/>
        </w:rPr>
        <w:t>c </w:t>
      </w:r>
      <w:r>
        <w:rPr>
          <w:color w:val="1D1D1B"/>
        </w:rPr>
        <w:t>is the initial value of </w:t>
      </w:r>
      <w:r>
        <w:rPr>
          <w:i/>
          <w:color w:val="1D1D1B"/>
        </w:rPr>
        <w:t>L</w:t>
      </w:r>
      <w:r>
        <w:rPr>
          <w:color w:val="1D1D1B"/>
        </w:rPr>
        <w:t>.</w:t>
      </w:r>
    </w:p>
    <w:p>
      <w:pPr>
        <w:pStyle w:val="BodyText"/>
        <w:spacing w:line="242" w:lineRule="auto" w:before="3"/>
        <w:ind w:left="1360"/>
      </w:pPr>
      <w:r>
        <w:rPr>
          <w:color w:val="1D1D1B"/>
        </w:rPr>
        <w:t>We</w:t>
      </w:r>
      <w:r>
        <w:rPr>
          <w:color w:val="1D1D1B"/>
          <w:spacing w:val="-10"/>
        </w:rPr>
        <w:t> </w:t>
      </w:r>
      <w:r>
        <w:rPr>
          <w:color w:val="1D1D1B"/>
        </w:rPr>
        <w:t>say</w:t>
      </w:r>
      <w:r>
        <w:rPr>
          <w:color w:val="1D1D1B"/>
          <w:spacing w:val="-10"/>
        </w:rPr>
        <w:t> </w:t>
      </w:r>
      <w:r>
        <w:rPr>
          <w:i/>
          <w:color w:val="1D1D1B"/>
        </w:rPr>
        <w:t>L</w:t>
      </w:r>
      <w:r>
        <w:rPr>
          <w:i/>
          <w:color w:val="1D1D1B"/>
          <w:spacing w:val="-10"/>
        </w:rPr>
        <w:t> </w:t>
      </w:r>
      <w:r>
        <w:rPr>
          <w:color w:val="1D1D1B"/>
        </w:rPr>
        <w:t>varies</w:t>
      </w:r>
      <w:r>
        <w:rPr>
          <w:color w:val="1D1D1B"/>
          <w:spacing w:val="-10"/>
        </w:rPr>
        <w:t> </w:t>
      </w:r>
      <w:r>
        <w:rPr>
          <w:color w:val="1D1D1B"/>
        </w:rPr>
        <w:t>partially</w:t>
      </w:r>
      <w:r>
        <w:rPr>
          <w:color w:val="1D1D1B"/>
          <w:spacing w:val="-10"/>
        </w:rPr>
        <w:t> </w:t>
      </w:r>
      <w:r>
        <w:rPr>
          <w:color w:val="1D1D1B"/>
        </w:rPr>
        <w:t>to</w:t>
      </w:r>
      <w:r>
        <w:rPr>
          <w:color w:val="1D1D1B"/>
          <w:spacing w:val="-10"/>
        </w:rPr>
        <w:t> </w:t>
      </w:r>
      <w:r>
        <w:rPr>
          <w:i/>
          <w:color w:val="1D1D1B"/>
        </w:rPr>
        <w:t>F</w:t>
      </w:r>
      <w:r>
        <w:rPr>
          <w:i/>
          <w:color w:val="1D1D1B"/>
          <w:spacing w:val="-10"/>
        </w:rPr>
        <w:t> </w:t>
      </w:r>
      <w:r>
        <w:rPr>
          <w:color w:val="1D1D1B"/>
        </w:rPr>
        <w:t>because</w:t>
      </w:r>
      <w:r>
        <w:rPr>
          <w:color w:val="1D1D1B"/>
          <w:spacing w:val="-10"/>
        </w:rPr>
        <w:t> </w:t>
      </w:r>
      <w:r>
        <w:rPr>
          <w:color w:val="1D1D1B"/>
        </w:rPr>
        <w:t>in</w:t>
      </w:r>
      <w:r>
        <w:rPr>
          <w:color w:val="1D1D1B"/>
          <w:spacing w:val="-10"/>
        </w:rPr>
        <w:t> </w:t>
      </w:r>
      <w:r>
        <w:rPr>
          <w:color w:val="1D1D1B"/>
        </w:rPr>
        <w:t>the </w:t>
      </w:r>
      <w:r>
        <w:rPr>
          <w:color w:val="1D1D1B"/>
          <w:spacing w:val="-2"/>
        </w:rPr>
        <w:t>equation</w:t>
      </w:r>
      <w:r>
        <w:rPr>
          <w:color w:val="1D1D1B"/>
          <w:spacing w:val="-13"/>
        </w:rPr>
        <w:t> </w:t>
      </w:r>
      <w:r>
        <w:rPr>
          <w:i/>
          <w:color w:val="1D1D1B"/>
          <w:spacing w:val="-2"/>
        </w:rPr>
        <w:t>L</w:t>
      </w:r>
      <w:r>
        <w:rPr>
          <w:i/>
          <w:color w:val="1D1D1B"/>
          <w:spacing w:val="-13"/>
        </w:rPr>
        <w:t> </w:t>
      </w:r>
      <w:r>
        <w:rPr>
          <w:color w:val="1D1D1B"/>
          <w:spacing w:val="-2"/>
        </w:rPr>
        <w:t>=</w:t>
      </w:r>
      <w:r>
        <w:rPr>
          <w:color w:val="1D1D1B"/>
          <w:spacing w:val="-13"/>
        </w:rPr>
        <w:t> </w:t>
      </w:r>
      <w:r>
        <w:rPr>
          <w:i/>
          <w:color w:val="1D1D1B"/>
          <w:spacing w:val="-2"/>
        </w:rPr>
        <w:t>kF</w:t>
      </w:r>
      <w:r>
        <w:rPr>
          <w:color w:val="1D1D1B"/>
          <w:spacing w:val="-2"/>
        </w:rPr>
        <w:t>,</w:t>
      </w:r>
      <w:r>
        <w:rPr>
          <w:color w:val="1D1D1B"/>
          <w:spacing w:val="-13"/>
        </w:rPr>
        <w:t> </w:t>
      </w:r>
      <w:r>
        <w:rPr>
          <w:i/>
          <w:color w:val="1D1D1B"/>
          <w:spacing w:val="-2"/>
        </w:rPr>
        <w:t>L</w:t>
      </w:r>
      <w:r>
        <w:rPr>
          <w:i/>
          <w:color w:val="1D1D1B"/>
          <w:spacing w:val="-13"/>
        </w:rPr>
        <w:t> </w:t>
      </w:r>
      <w:r>
        <w:rPr>
          <w:color w:val="1D1D1B"/>
          <w:spacing w:val="-2"/>
        </w:rPr>
        <w:t>varies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directly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3"/>
        </w:rPr>
        <w:t> </w:t>
      </w:r>
      <w:r>
        <w:rPr>
          <w:i/>
          <w:color w:val="1D1D1B"/>
          <w:spacing w:val="-2"/>
        </w:rPr>
        <w:t>F</w:t>
      </w:r>
      <w:r>
        <w:rPr>
          <w:color w:val="1D1D1B"/>
          <w:spacing w:val="-2"/>
        </w:rPr>
        <w:t>,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but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now </w:t>
      </w:r>
      <w:r>
        <w:rPr>
          <w:color w:val="1D1D1B"/>
        </w:rPr>
        <w:t>something is added.</w:t>
      </w:r>
    </w:p>
    <w:p>
      <w:pPr>
        <w:pStyle w:val="BodyText"/>
        <w:spacing w:line="242" w:lineRule="auto" w:before="4"/>
        <w:ind w:left="1360"/>
      </w:pPr>
      <w:r>
        <w:rPr>
          <w:color w:val="1D1D1B"/>
        </w:rPr>
        <w:t>If</w:t>
      </w:r>
      <w:r>
        <w:rPr>
          <w:color w:val="1D1D1B"/>
          <w:spacing w:val="-2"/>
        </w:rPr>
        <w:t> </w:t>
      </w:r>
      <w:r>
        <w:rPr>
          <w:color w:val="1D1D1B"/>
        </w:rPr>
        <w:t>a</w:t>
      </w:r>
      <w:r>
        <w:rPr>
          <w:color w:val="1D1D1B"/>
          <w:spacing w:val="-2"/>
        </w:rPr>
        <w:t> </w:t>
      </w:r>
      <w:r>
        <w:rPr>
          <w:color w:val="1D1D1B"/>
        </w:rPr>
        <w:t>force</w:t>
      </w:r>
      <w:r>
        <w:rPr>
          <w:color w:val="1D1D1B"/>
          <w:spacing w:val="-2"/>
        </w:rPr>
        <w:t> </w:t>
      </w:r>
      <w:r>
        <w:rPr>
          <w:color w:val="1D1D1B"/>
        </w:rPr>
        <w:t>is</w:t>
      </w:r>
      <w:r>
        <w:rPr>
          <w:color w:val="1D1D1B"/>
          <w:spacing w:val="-2"/>
        </w:rPr>
        <w:t> </w:t>
      </w:r>
      <w:r>
        <w:rPr>
          <w:color w:val="1D1D1B"/>
        </w:rPr>
        <w:t>applied</w:t>
      </w:r>
      <w:r>
        <w:rPr>
          <w:color w:val="1D1D1B"/>
          <w:spacing w:val="-2"/>
        </w:rPr>
        <w:t> </w:t>
      </w:r>
      <w:r>
        <w:rPr>
          <w:color w:val="1D1D1B"/>
        </w:rPr>
        <w:t>to</w:t>
      </w:r>
      <w:r>
        <w:rPr>
          <w:color w:val="1D1D1B"/>
          <w:spacing w:val="-2"/>
        </w:rPr>
        <w:t> </w:t>
      </w:r>
      <w:r>
        <w:rPr>
          <w:color w:val="1D1D1B"/>
        </w:rPr>
        <w:t>a</w:t>
      </w:r>
      <w:r>
        <w:rPr>
          <w:color w:val="1D1D1B"/>
          <w:spacing w:val="-2"/>
        </w:rPr>
        <w:t> </w:t>
      </w:r>
      <w:r>
        <w:rPr>
          <w:color w:val="1D1D1B"/>
        </w:rPr>
        <w:t>spring,</w:t>
      </w:r>
      <w:r>
        <w:rPr>
          <w:color w:val="1D1D1B"/>
          <w:spacing w:val="-2"/>
        </w:rPr>
        <w:t> </w:t>
      </w:r>
      <w:r>
        <w:rPr>
          <w:color w:val="1D1D1B"/>
        </w:rPr>
        <w:t>we</w:t>
      </w:r>
      <w:r>
        <w:rPr>
          <w:color w:val="1D1D1B"/>
          <w:spacing w:val="-2"/>
        </w:rPr>
        <w:t> </w:t>
      </w:r>
      <w:r>
        <w:rPr>
          <w:color w:val="1D1D1B"/>
        </w:rPr>
        <w:t>know</w:t>
      </w:r>
      <w:r>
        <w:rPr>
          <w:color w:val="1D1D1B"/>
          <w:spacing w:val="-2"/>
        </w:rPr>
        <w:t> </w:t>
      </w:r>
      <w:r>
        <w:rPr>
          <w:color w:val="1D1D1B"/>
        </w:rPr>
        <w:t>that </w:t>
      </w:r>
      <w:r>
        <w:rPr>
          <w:color w:val="1D1D1B"/>
          <w:w w:val="95"/>
        </w:rPr>
        <w:t>the increase in length varies directly to the force </w:t>
      </w:r>
      <w:r>
        <w:rPr>
          <w:color w:val="1D1D1B"/>
        </w:rPr>
        <w:t>applied to the spring and if we want to get the </w:t>
      </w:r>
      <w:r>
        <w:rPr>
          <w:color w:val="1D1D1B"/>
          <w:w w:val="95"/>
        </w:rPr>
        <w:t>length of the spring, we have to add the </w:t>
      </w:r>
      <w:r>
        <w:rPr>
          <w:color w:val="1D1D1B"/>
          <w:w w:val="95"/>
        </w:rPr>
        <w:t>increase </w:t>
      </w:r>
      <w:r>
        <w:rPr>
          <w:color w:val="1D1D1B"/>
        </w:rPr>
        <w:t>in length of the spring to its original length.</w:t>
      </w:r>
    </w:p>
    <w:p>
      <w:pPr>
        <w:pStyle w:val="Heading2"/>
        <w:spacing w:before="176"/>
      </w:pPr>
      <w:r>
        <w:rPr>
          <w:color w:val="1D1D1B"/>
          <w:spacing w:val="-2"/>
        </w:rPr>
        <w:t>Calculus</w:t>
      </w:r>
    </w:p>
    <w:p>
      <w:pPr>
        <w:pStyle w:val="BodyText"/>
        <w:spacing w:before="61"/>
        <w:ind w:left="1133"/>
      </w:pPr>
      <w:r>
        <w:rPr>
          <w:color w:val="1D1D1B"/>
          <w:spacing w:val="-2"/>
        </w:rPr>
        <w:t>See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Chapter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10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this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book.</w:t>
      </w:r>
    </w:p>
    <w:p>
      <w:pPr>
        <w:pStyle w:val="Heading1"/>
        <w:spacing w:before="249"/>
        <w:ind w:left="1133"/>
      </w:pP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Heading2"/>
        <w:spacing w:line="142" w:lineRule="exact" w:before="52"/>
      </w:pPr>
      <w:r>
        <w:rPr>
          <w:color w:val="1D1D1B"/>
          <w:spacing w:val="-2"/>
        </w:rPr>
        <w:t>Simplification</w:t>
      </w:r>
    </w:p>
    <w:p>
      <w:pPr>
        <w:pStyle w:val="BodyText"/>
        <w:spacing w:line="242" w:lineRule="auto" w:before="72"/>
        <w:ind w:left="305" w:right="681"/>
        <w:rPr>
          <w:b/>
        </w:rPr>
      </w:pPr>
      <w:r>
        <w:rPr/>
        <w:br w:type="column"/>
      </w:r>
      <w:r>
        <w:rPr>
          <w:color w:val="1D1D1B"/>
        </w:rPr>
        <w:t>When grouping terms to take out a common </w:t>
      </w:r>
      <w:r>
        <w:rPr>
          <w:color w:val="1D1D1B"/>
          <w:w w:val="95"/>
        </w:rPr>
        <w:t>factor of each pair of terms, it is wise </w:t>
      </w:r>
      <w:r>
        <w:rPr>
          <w:b/>
          <w:color w:val="1D1D1B"/>
          <w:w w:val="95"/>
        </w:rPr>
        <w:t>not</w:t>
      </w:r>
      <w:r>
        <w:rPr>
          <w:b/>
          <w:color w:val="1D1D1B"/>
          <w:spacing w:val="-3"/>
          <w:w w:val="95"/>
        </w:rPr>
        <w:t> </w:t>
      </w:r>
      <w:r>
        <w:rPr>
          <w:b/>
          <w:color w:val="1D1D1B"/>
          <w:w w:val="95"/>
        </w:rPr>
        <w:t>to</w:t>
      </w:r>
      <w:r>
        <w:rPr>
          <w:b/>
          <w:color w:val="1D1D1B"/>
          <w:spacing w:val="-3"/>
          <w:w w:val="95"/>
        </w:rPr>
        <w:t> </w:t>
      </w:r>
      <w:r>
        <w:rPr>
          <w:b/>
          <w:color w:val="1D1D1B"/>
          <w:w w:val="95"/>
        </w:rPr>
        <w:t>use</w:t>
      </w:r>
    </w:p>
    <w:p>
      <w:pPr>
        <w:pStyle w:val="BodyText"/>
        <w:spacing w:line="242" w:lineRule="auto" w:before="3"/>
        <w:ind w:left="305"/>
      </w:pPr>
      <w:r>
        <w:rPr>
          <w:color w:val="1D1D1B"/>
          <w:w w:val="95"/>
        </w:rPr>
        <w:t>brackets to show which two terms you are </w:t>
      </w:r>
      <w:r>
        <w:rPr>
          <w:color w:val="1D1D1B"/>
          <w:w w:val="95"/>
        </w:rPr>
        <w:t>grouping </w:t>
      </w:r>
      <w:r>
        <w:rPr>
          <w:color w:val="1D1D1B"/>
          <w:spacing w:val="-2"/>
        </w:rPr>
        <w:t>together.</w:t>
      </w:r>
    </w:p>
    <w:p>
      <w:pPr>
        <w:pStyle w:val="BodyText"/>
        <w:spacing w:line="271" w:lineRule="exact" w:before="3"/>
        <w:ind w:left="305"/>
      </w:pPr>
      <w:r>
        <w:rPr>
          <w:color w:val="1D1D1B"/>
          <w:w w:val="95"/>
        </w:rPr>
        <w:t>You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can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make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mistakes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with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signs,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example,</w:t>
      </w:r>
    </w:p>
    <w:p>
      <w:pPr>
        <w:spacing w:line="285" w:lineRule="exact" w:before="0"/>
        <w:ind w:left="305" w:right="0" w:firstLine="0"/>
        <w:jc w:val="left"/>
        <w:rPr>
          <w:sz w:val="24"/>
        </w:rPr>
      </w:pPr>
      <w:r>
        <w:rPr>
          <w:i/>
          <w:color w:val="1D1D1B"/>
          <w:w w:val="95"/>
          <w:sz w:val="24"/>
        </w:rPr>
        <w:t>cd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–</w:t>
      </w:r>
      <w:r>
        <w:rPr>
          <w:color w:val="1D1D1B"/>
          <w:spacing w:val="-9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ce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–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d</w:t>
      </w:r>
      <w:r>
        <w:rPr>
          <w:i/>
          <w:color w:val="1D1D1B"/>
          <w:spacing w:val="-27"/>
          <w:w w:val="95"/>
          <w:sz w:val="24"/>
        </w:rPr>
        <w:t> 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8"/>
          <w:position w:val="8"/>
          <w:sz w:val="17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de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≠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i/>
          <w:color w:val="1D1D1B"/>
          <w:w w:val="95"/>
          <w:sz w:val="24"/>
        </w:rPr>
        <w:t>cd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–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ce</w:t>
      </w:r>
      <w:r>
        <w:rPr>
          <w:color w:val="1D1D1B"/>
          <w:w w:val="95"/>
          <w:sz w:val="24"/>
        </w:rPr>
        <w:t>)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–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i/>
          <w:color w:val="1D1D1B"/>
          <w:w w:val="95"/>
          <w:sz w:val="24"/>
        </w:rPr>
        <w:t>d</w:t>
      </w:r>
      <w:r>
        <w:rPr>
          <w:i/>
          <w:color w:val="1D1D1B"/>
          <w:spacing w:val="-28"/>
          <w:w w:val="95"/>
          <w:sz w:val="24"/>
        </w:rPr>
        <w:t> 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8"/>
          <w:position w:val="8"/>
          <w:sz w:val="17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5"/>
          <w:w w:val="95"/>
          <w:sz w:val="24"/>
        </w:rPr>
        <w:t> </w:t>
      </w:r>
      <w:r>
        <w:rPr>
          <w:i/>
          <w:color w:val="1D1D1B"/>
          <w:spacing w:val="-4"/>
          <w:w w:val="95"/>
          <w:sz w:val="24"/>
        </w:rPr>
        <w:t>de</w:t>
      </w:r>
      <w:r>
        <w:rPr>
          <w:color w:val="1D1D1B"/>
          <w:spacing w:val="-4"/>
          <w:w w:val="95"/>
          <w:sz w:val="24"/>
        </w:rPr>
        <w:t>).</w:t>
      </w:r>
    </w:p>
    <w:p>
      <w:pPr>
        <w:pStyle w:val="BodyText"/>
        <w:spacing w:line="242" w:lineRule="auto" w:before="3"/>
        <w:ind w:left="305" w:right="681"/>
      </w:pPr>
      <w:r>
        <w:rPr>
          <w:color w:val="1D1D1B"/>
          <w:w w:val="95"/>
        </w:rPr>
        <w:t>The last part not correct, because (–1)(</w:t>
      </w:r>
      <w:r>
        <w:rPr>
          <w:i/>
          <w:color w:val="1D1D1B"/>
          <w:w w:val="95"/>
        </w:rPr>
        <w:t>de</w:t>
      </w:r>
      <w:r>
        <w:rPr>
          <w:color w:val="1D1D1B"/>
          <w:w w:val="95"/>
        </w:rPr>
        <w:t>) = </w:t>
      </w:r>
      <w:r>
        <w:rPr>
          <w:color w:val="1D1D1B"/>
          <w:w w:val="95"/>
        </w:rPr>
        <w:t>–</w:t>
      </w:r>
      <w:r>
        <w:rPr>
          <w:i/>
          <w:color w:val="1D1D1B"/>
          <w:w w:val="95"/>
        </w:rPr>
        <w:t>de</w:t>
      </w:r>
      <w:r>
        <w:rPr>
          <w:color w:val="1D1D1B"/>
          <w:w w:val="95"/>
        </w:rPr>
        <w:t>, </w:t>
      </w:r>
      <w:r>
        <w:rPr>
          <w:color w:val="1D1D1B"/>
        </w:rPr>
        <w:t>and in the original expression we had a</w:t>
      </w:r>
    </w:p>
    <w:p>
      <w:pPr>
        <w:pStyle w:val="BodyText"/>
        <w:spacing w:before="3"/>
        <w:ind w:left="305"/>
      </w:pPr>
      <w:r>
        <w:rPr>
          <w:color w:val="1D1D1B"/>
          <w:w w:val="95"/>
        </w:rPr>
        <w:t>positive</w:t>
      </w:r>
      <w:r>
        <w:rPr>
          <w:color w:val="1D1D1B"/>
          <w:spacing w:val="-12"/>
          <w:w w:val="95"/>
        </w:rPr>
        <w:t> </w:t>
      </w:r>
      <w:r>
        <w:rPr>
          <w:color w:val="1D1D1B"/>
          <w:spacing w:val="-2"/>
        </w:rPr>
        <w:t>“</w:t>
      </w:r>
      <w:r>
        <w:rPr>
          <w:i/>
          <w:color w:val="1D1D1B"/>
          <w:spacing w:val="-2"/>
        </w:rPr>
        <w:t>de</w:t>
      </w:r>
      <w:r>
        <w:rPr>
          <w:color w:val="1D1D1B"/>
          <w:spacing w:val="-2"/>
        </w:rPr>
        <w:t>”.</w:t>
      </w:r>
    </w:p>
    <w:p>
      <w:pPr>
        <w:pStyle w:val="BodyText"/>
        <w:spacing w:line="242" w:lineRule="auto" w:before="4"/>
        <w:ind w:left="305" w:right="681"/>
      </w:pPr>
      <w:r>
        <w:rPr>
          <w:color w:val="1D1D1B"/>
          <w:w w:val="95"/>
        </w:rPr>
        <w:t>To avoid this kind of mistake, brackets should </w:t>
      </w:r>
      <w:r>
        <w:rPr>
          <w:color w:val="1D1D1B"/>
          <w:w w:val="95"/>
        </w:rPr>
        <w:t>only </w:t>
      </w:r>
      <w:r>
        <w:rPr>
          <w:color w:val="1D1D1B"/>
        </w:rPr>
        <w:t>be</w:t>
      </w:r>
      <w:r>
        <w:rPr>
          <w:color w:val="1D1D1B"/>
          <w:spacing w:val="-14"/>
        </w:rPr>
        <w:t> </w:t>
      </w:r>
      <w:r>
        <w:rPr>
          <w:color w:val="1D1D1B"/>
        </w:rPr>
        <w:t>used</w:t>
      </w:r>
      <w:r>
        <w:rPr>
          <w:color w:val="1D1D1B"/>
          <w:spacing w:val="-14"/>
        </w:rPr>
        <w:t> </w:t>
      </w:r>
      <w:r>
        <w:rPr>
          <w:color w:val="1D1D1B"/>
        </w:rPr>
        <w:t>when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common</w:t>
      </w:r>
      <w:r>
        <w:rPr>
          <w:color w:val="1D1D1B"/>
          <w:spacing w:val="-14"/>
        </w:rPr>
        <w:t> </w:t>
      </w:r>
      <w:r>
        <w:rPr>
          <w:color w:val="1D1D1B"/>
        </w:rPr>
        <w:t>factor</w:t>
      </w:r>
      <w:r>
        <w:rPr>
          <w:color w:val="1D1D1B"/>
          <w:spacing w:val="-14"/>
        </w:rPr>
        <w:t> </w:t>
      </w:r>
      <w:r>
        <w:rPr>
          <w:color w:val="1D1D1B"/>
        </w:rPr>
        <w:t>is</w:t>
      </w:r>
      <w:r>
        <w:rPr>
          <w:color w:val="1D1D1B"/>
          <w:spacing w:val="-14"/>
        </w:rPr>
        <w:t> </w:t>
      </w:r>
      <w:r>
        <w:rPr>
          <w:color w:val="1D1D1B"/>
        </w:rPr>
        <w:t>actually</w:t>
      </w:r>
      <w:r>
        <w:rPr>
          <w:color w:val="1D1D1B"/>
          <w:spacing w:val="-14"/>
        </w:rPr>
        <w:t> </w:t>
      </w:r>
      <w:r>
        <w:rPr>
          <w:color w:val="1D1D1B"/>
        </w:rPr>
        <w:t>taken out:</w:t>
      </w:r>
      <w:r>
        <w:rPr>
          <w:color w:val="1D1D1B"/>
          <w:spacing w:val="-3"/>
        </w:rPr>
        <w:t> </w:t>
      </w:r>
      <w:r>
        <w:rPr>
          <w:i/>
          <w:color w:val="1D1D1B"/>
        </w:rPr>
        <w:t>c</w:t>
      </w:r>
      <w:r>
        <w:rPr>
          <w:color w:val="1D1D1B"/>
        </w:rPr>
        <w:t>(</w:t>
      </w:r>
      <w:r>
        <w:rPr>
          <w:i/>
          <w:color w:val="1D1D1B"/>
        </w:rPr>
        <w:t>d</w:t>
      </w:r>
      <w:r>
        <w:rPr>
          <w:i/>
          <w:color w:val="1D1D1B"/>
          <w:spacing w:val="-3"/>
        </w:rPr>
        <w:t> </w:t>
      </w:r>
      <w:r>
        <w:rPr>
          <w:color w:val="1D1D1B"/>
        </w:rPr>
        <w:t>–</w:t>
      </w:r>
      <w:r>
        <w:rPr>
          <w:color w:val="1D1D1B"/>
          <w:spacing w:val="-3"/>
        </w:rPr>
        <w:t> </w:t>
      </w:r>
      <w:r>
        <w:rPr>
          <w:i/>
          <w:color w:val="1D1D1B"/>
        </w:rPr>
        <w:t>e</w:t>
      </w:r>
      <w:r>
        <w:rPr>
          <w:color w:val="1D1D1B"/>
        </w:rPr>
        <w:t>)</w:t>
      </w:r>
      <w:r>
        <w:rPr>
          <w:color w:val="1D1D1B"/>
          <w:spacing w:val="-3"/>
        </w:rPr>
        <w:t> </w:t>
      </w:r>
      <w:r>
        <w:rPr>
          <w:color w:val="1D1D1B"/>
        </w:rPr>
        <w:t>–</w:t>
      </w:r>
      <w:r>
        <w:rPr>
          <w:color w:val="1D1D1B"/>
          <w:spacing w:val="-3"/>
        </w:rPr>
        <w:t> </w:t>
      </w:r>
      <w:r>
        <w:rPr>
          <w:i/>
          <w:color w:val="1D1D1B"/>
        </w:rPr>
        <w:t>d</w:t>
      </w:r>
      <w:r>
        <w:rPr>
          <w:color w:val="1D1D1B"/>
        </w:rPr>
        <w:t>(</w:t>
      </w:r>
      <w:r>
        <w:rPr>
          <w:i/>
          <w:color w:val="1D1D1B"/>
        </w:rPr>
        <w:t>d</w:t>
      </w:r>
      <w:r>
        <w:rPr>
          <w:i/>
          <w:color w:val="1D1D1B"/>
          <w:spacing w:val="-3"/>
        </w:rPr>
        <w:t> </w:t>
      </w:r>
      <w:r>
        <w:rPr>
          <w:color w:val="1D1D1B"/>
        </w:rPr>
        <w:t>–</w:t>
      </w:r>
      <w:r>
        <w:rPr>
          <w:color w:val="1D1D1B"/>
          <w:spacing w:val="-3"/>
        </w:rPr>
        <w:t> </w:t>
      </w:r>
      <w:r>
        <w:rPr>
          <w:i/>
          <w:color w:val="1D1D1B"/>
        </w:rPr>
        <w:t>e</w:t>
      </w:r>
      <w:r>
        <w:rPr>
          <w:color w:val="1D1D1B"/>
        </w:rPr>
        <w:t>)</w:t>
      </w:r>
      <w:r>
        <w:rPr>
          <w:color w:val="1D1D1B"/>
          <w:spacing w:val="-3"/>
        </w:rPr>
        <w:t> </w:t>
      </w:r>
      <w:r>
        <w:rPr>
          <w:color w:val="1D1D1B"/>
        </w:rPr>
        <w:t>=</w:t>
      </w:r>
      <w:r>
        <w:rPr>
          <w:color w:val="1D1D1B"/>
          <w:spacing w:val="-3"/>
        </w:rPr>
        <w:t> </w:t>
      </w:r>
      <w:r>
        <w:rPr>
          <w:color w:val="1D1D1B"/>
        </w:rPr>
        <w:t>(</w:t>
      </w:r>
      <w:r>
        <w:rPr>
          <w:i/>
          <w:color w:val="1D1D1B"/>
        </w:rPr>
        <w:t>d</w:t>
      </w:r>
      <w:r>
        <w:rPr>
          <w:i/>
          <w:color w:val="1D1D1B"/>
          <w:spacing w:val="-3"/>
        </w:rPr>
        <w:t> </w:t>
      </w:r>
      <w:r>
        <w:rPr>
          <w:color w:val="1D1D1B"/>
        </w:rPr>
        <w:t>–</w:t>
      </w:r>
      <w:r>
        <w:rPr>
          <w:color w:val="1D1D1B"/>
          <w:spacing w:val="-3"/>
        </w:rPr>
        <w:t> </w:t>
      </w:r>
      <w:r>
        <w:rPr>
          <w:i/>
          <w:color w:val="1D1D1B"/>
        </w:rPr>
        <w:t>e</w:t>
      </w:r>
      <w:r>
        <w:rPr>
          <w:color w:val="1D1D1B"/>
        </w:rPr>
        <w:t>)(</w:t>
      </w:r>
      <w:r>
        <w:rPr>
          <w:i/>
          <w:color w:val="1D1D1B"/>
        </w:rPr>
        <w:t>c</w:t>
      </w:r>
      <w:r>
        <w:rPr>
          <w:i/>
          <w:color w:val="1D1D1B"/>
          <w:spacing w:val="-3"/>
        </w:rPr>
        <w:t> </w:t>
      </w:r>
      <w:r>
        <w:rPr>
          <w:color w:val="1D1D1B"/>
        </w:rPr>
        <w:t>–</w:t>
      </w:r>
      <w:r>
        <w:rPr>
          <w:color w:val="1D1D1B"/>
          <w:spacing w:val="-3"/>
        </w:rPr>
        <w:t> </w:t>
      </w:r>
      <w:r>
        <w:rPr>
          <w:i/>
          <w:color w:val="1D1D1B"/>
        </w:rPr>
        <w:t>d</w:t>
      </w:r>
      <w:r>
        <w:rPr>
          <w:color w:val="1D1D1B"/>
        </w:rPr>
        <w:t>).</w:t>
      </w:r>
    </w:p>
    <w:p>
      <w:pPr>
        <w:pStyle w:val="Heading2"/>
        <w:spacing w:before="174"/>
        <w:ind w:left="305"/>
      </w:pPr>
      <w:r>
        <w:rPr>
          <w:color w:val="1D1D1B"/>
          <w:w w:val="90"/>
        </w:rPr>
        <w:t>Algebraic</w:t>
      </w:r>
      <w:r>
        <w:rPr>
          <w:color w:val="1D1D1B"/>
          <w:spacing w:val="15"/>
        </w:rPr>
        <w:t> </w:t>
      </w:r>
      <w:r>
        <w:rPr>
          <w:color w:val="1D1D1B"/>
          <w:spacing w:val="-2"/>
        </w:rPr>
        <w:t>fractions</w:t>
      </w:r>
    </w:p>
    <w:p>
      <w:pPr>
        <w:pStyle w:val="BodyText"/>
        <w:spacing w:line="242" w:lineRule="auto" w:before="61"/>
        <w:ind w:left="305" w:right="681"/>
      </w:pPr>
      <w:r>
        <w:rPr>
          <w:color w:val="1D1D1B"/>
          <w:w w:val="95"/>
        </w:rPr>
        <w:t>The main mistake students make when </w:t>
      </w:r>
      <w:r>
        <w:rPr>
          <w:color w:val="1D1D1B"/>
          <w:w w:val="95"/>
        </w:rPr>
        <w:t>simplifying </w:t>
      </w:r>
      <w:r>
        <w:rPr>
          <w:color w:val="1D1D1B"/>
        </w:rPr>
        <w:t>fractions, is that they cancel terms.</w:t>
      </w:r>
    </w:p>
    <w:p>
      <w:pPr>
        <w:pStyle w:val="BodyText"/>
        <w:spacing w:line="225" w:lineRule="auto" w:before="96"/>
        <w:ind w:left="305" w:right="681"/>
      </w:pPr>
      <w:r>
        <w:rPr/>
        <w:pict>
          <v:line style="position:absolute;mso-position-horizontal-relative:page;mso-position-vertical-relative:paragraph;z-index:-20766208" from="380.42749pt,30.702662pt" to="412.321392pt,30.702662pt" stroked="true" strokeweight=".531565pt" strokecolor="#1c1c1a">
            <v:stroke dashstyle="solid"/>
            <w10:wrap type="none"/>
          </v:line>
        </w:pict>
      </w:r>
      <w:r>
        <w:rPr/>
        <w:pict>
          <v:shape style="position:absolute;margin-left:384.087494pt;margin-top:30.206644pt;width:24.6pt;height:11.45pt;mso-position-horizontal-relative:page;mso-position-vertical-relative:paragraph;z-index:-20764160" type="#_x0000_t202" id="docshape800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  <w:r>
                    <w:rPr>
                      <w:i/>
                      <w:color w:val="1D1D1B"/>
                      <w:sz w:val="18"/>
                    </w:rPr>
                    <w:t>x</w:t>
                  </w:r>
                  <w:r>
                    <w:rPr>
                      <w:i/>
                      <w:color w:val="1D1D1B"/>
                      <w:spacing w:val="-9"/>
                      <w:sz w:val="18"/>
                    </w:rPr>
                    <w:t> </w:t>
                  </w:r>
                  <w:r>
                    <w:rPr>
                      <w:color w:val="1D1D1B"/>
                      <w:sz w:val="18"/>
                    </w:rPr>
                    <w:t>−</w:t>
                  </w:r>
                  <w:r>
                    <w:rPr>
                      <w:color w:val="1D1D1B"/>
                      <w:spacing w:val="-8"/>
                      <w:sz w:val="18"/>
                    </w:rPr>
                    <w:t> </w:t>
                  </w:r>
                  <w:r>
                    <w:rPr>
                      <w:color w:val="1D1D1B"/>
                      <w:spacing w:val="-18"/>
                      <w:sz w:val="18"/>
                    </w:rPr>
                    <w:t>2</w:t>
                  </w:r>
                  <w:r>
                    <w:rPr>
                      <w:i/>
                      <w:color w:val="1D1D1B"/>
                      <w:spacing w:val="-18"/>
                      <w:sz w:val="18"/>
                    </w:rPr>
                    <w:t>y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Insist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they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first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factorise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avoid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mistakes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like </w:t>
      </w:r>
      <w:r>
        <w:rPr>
          <w:color w:val="1D1D1B"/>
        </w:rPr>
        <w:t>the following: </w:t>
      </w:r>
      <w:r>
        <w:rPr>
          <w:color w:val="1D1D1B"/>
          <w:vertAlign w:val="superscript"/>
        </w:rPr>
        <w:t>9</w:t>
      </w:r>
      <w:r>
        <w:rPr>
          <w:i/>
          <w:color w:val="1D1D1B"/>
          <w:vertAlign w:val="superscript"/>
        </w:rPr>
        <w:t>x</w:t>
      </w:r>
      <w:r>
        <w:rPr>
          <w:color w:val="1D1D1B"/>
          <w:position w:val="22"/>
          <w:sz w:val="12"/>
          <w:vertAlign w:val="baseline"/>
        </w:rPr>
        <w:t>2 </w:t>
      </w:r>
      <w:r>
        <w:rPr>
          <w:color w:val="1D1D1B"/>
          <w:position w:val="14"/>
          <w:sz w:val="18"/>
          <w:vertAlign w:val="baseline"/>
        </w:rPr>
        <w:t>−</w:t>
      </w:r>
      <w:r>
        <w:rPr>
          <w:color w:val="1D1D1B"/>
          <w:spacing w:val="-3"/>
          <w:position w:val="14"/>
          <w:sz w:val="18"/>
          <w:vertAlign w:val="baseline"/>
        </w:rPr>
        <w:t> </w:t>
      </w:r>
      <w:r>
        <w:rPr>
          <w:color w:val="1D1D1B"/>
          <w:position w:val="14"/>
          <w:sz w:val="18"/>
          <w:vertAlign w:val="baseline"/>
        </w:rPr>
        <w:t>4</w:t>
      </w:r>
      <w:r>
        <w:rPr>
          <w:i/>
          <w:color w:val="1D1D1B"/>
          <w:position w:val="14"/>
          <w:sz w:val="18"/>
          <w:vertAlign w:val="baseline"/>
        </w:rPr>
        <w:t>y</w:t>
      </w:r>
      <w:r>
        <w:rPr>
          <w:color w:val="1D1D1B"/>
          <w:position w:val="22"/>
          <w:sz w:val="12"/>
          <w:vertAlign w:val="baseline"/>
        </w:rPr>
        <w:t>2</w:t>
      </w:r>
      <w:r>
        <w:rPr>
          <w:color w:val="1D1D1B"/>
          <w:spacing w:val="39"/>
          <w:position w:val="22"/>
          <w:sz w:val="12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2"/>
          <w:vertAlign w:val="baseline"/>
        </w:rPr>
        <w:t> </w:t>
      </w:r>
      <w:r>
        <w:rPr>
          <w:color w:val="1D1D1B"/>
          <w:vertAlign w:val="baseline"/>
        </w:rPr>
        <w:t>3</w:t>
      </w:r>
      <w:r>
        <w:rPr>
          <w:i/>
          <w:color w:val="1D1D1B"/>
          <w:vertAlign w:val="baseline"/>
        </w:rPr>
        <w:t>x</w:t>
      </w:r>
      <w:r>
        <w:rPr>
          <w:i/>
          <w:color w:val="1D1D1B"/>
          <w:spacing w:val="-2"/>
          <w:vertAlign w:val="baseline"/>
        </w:rPr>
        <w:t> </w:t>
      </w:r>
      <w:r>
        <w:rPr>
          <w:color w:val="1D1D1B"/>
          <w:vertAlign w:val="baseline"/>
        </w:rPr>
        <w:t>+</w:t>
      </w:r>
      <w:r>
        <w:rPr>
          <w:color w:val="1D1D1B"/>
          <w:spacing w:val="-2"/>
          <w:vertAlign w:val="baseline"/>
        </w:rPr>
        <w:t> </w:t>
      </w:r>
      <w:r>
        <w:rPr>
          <w:color w:val="1D1D1B"/>
          <w:vertAlign w:val="baseline"/>
        </w:rPr>
        <w:t>2</w:t>
      </w:r>
      <w:r>
        <w:rPr>
          <w:i/>
          <w:color w:val="1D1D1B"/>
          <w:vertAlign w:val="baseline"/>
        </w:rPr>
        <w:t>y</w:t>
      </w:r>
      <w:r>
        <w:rPr>
          <w:color w:val="1D1D1B"/>
          <w:vertAlign w:val="baseline"/>
        </w:rPr>
        <w:t>.</w:t>
      </w:r>
    </w:p>
    <w:p>
      <w:pPr>
        <w:pStyle w:val="BodyText"/>
        <w:spacing w:line="360" w:lineRule="exact"/>
        <w:ind w:left="305" w:right="681"/>
      </w:pPr>
      <w:r>
        <w:rPr/>
        <w:pict>
          <v:line style="position:absolute;mso-position-horizontal-relative:page;mso-position-vertical-relative:paragraph;z-index:-20765696" from="430.694702pt,30.340742pt" to="443.144703pt,30.340742pt" stroked="true" strokeweight=".415pt" strokecolor="#1c1c1a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65184" from="488.773712pt,30.608343pt" to="505.237713pt,30.608343pt" stroked="true" strokeweight=".5488pt" strokecolor="#1c1c1a">
            <v:stroke dashstyle="solid"/>
            <w10:wrap type="none"/>
          </v:line>
        </w:pict>
      </w:r>
      <w:r>
        <w:rPr>
          <w:color w:val="1D1D1B"/>
        </w:rPr>
        <w:t>Notice that the answer is correct, but students could</w:t>
      </w:r>
      <w:r>
        <w:rPr>
          <w:color w:val="1D1D1B"/>
          <w:spacing w:val="-15"/>
        </w:rPr>
        <w:t> </w:t>
      </w:r>
      <w:r>
        <w:rPr>
          <w:color w:val="1D1D1B"/>
        </w:rPr>
        <w:t>have</w:t>
      </w:r>
      <w:r>
        <w:rPr>
          <w:color w:val="1D1D1B"/>
          <w:spacing w:val="-15"/>
        </w:rPr>
        <w:t> </w:t>
      </w:r>
      <w:r>
        <w:rPr>
          <w:color w:val="1D1D1B"/>
        </w:rPr>
        <w:t>reasoned</w:t>
      </w:r>
      <w:r>
        <w:rPr>
          <w:color w:val="1D1D1B"/>
          <w:spacing w:val="-15"/>
        </w:rPr>
        <w:t> </w:t>
      </w:r>
      <w:r>
        <w:rPr>
          <w:color w:val="1D1D1B"/>
        </w:rPr>
        <w:t>that</w:t>
      </w:r>
      <w:r>
        <w:rPr>
          <w:color w:val="1D1D1B"/>
          <w:spacing w:val="-15"/>
        </w:rPr>
        <w:t> </w:t>
      </w:r>
      <w:r>
        <w:rPr>
          <w:color w:val="1D1D1B"/>
          <w:vertAlign w:val="superscript"/>
        </w:rPr>
        <w:t>9</w:t>
      </w:r>
      <w:r>
        <w:rPr>
          <w:i/>
          <w:color w:val="1D1D1B"/>
          <w:vertAlign w:val="superscript"/>
        </w:rPr>
        <w:t>x</w:t>
      </w:r>
      <w:r>
        <w:rPr>
          <w:color w:val="1D1D1B"/>
          <w:position w:val="18"/>
          <w:sz w:val="12"/>
          <w:vertAlign w:val="baseline"/>
        </w:rPr>
        <w:t>2</w:t>
      </w:r>
      <w:r>
        <w:rPr>
          <w:color w:val="1D1D1B"/>
          <w:spacing w:val="11"/>
          <w:position w:val="18"/>
          <w:sz w:val="12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15"/>
          <w:vertAlign w:val="baseline"/>
        </w:rPr>
        <w:t> </w:t>
      </w:r>
      <w:r>
        <w:rPr>
          <w:color w:val="1D1D1B"/>
          <w:vertAlign w:val="baseline"/>
        </w:rPr>
        <w:t>3</w:t>
      </w:r>
      <w:r>
        <w:rPr>
          <w:i/>
          <w:color w:val="1D1D1B"/>
          <w:vertAlign w:val="baseline"/>
        </w:rPr>
        <w:t>x</w:t>
      </w:r>
      <w:r>
        <w:rPr>
          <w:i/>
          <w:color w:val="1D1D1B"/>
          <w:spacing w:val="-15"/>
          <w:vertAlign w:val="baseline"/>
        </w:rPr>
        <w:t> </w:t>
      </w:r>
      <w:r>
        <w:rPr>
          <w:color w:val="1D1D1B"/>
          <w:vertAlign w:val="baseline"/>
        </w:rPr>
        <w:t>and</w:t>
      </w:r>
      <w:r>
        <w:rPr>
          <w:color w:val="1D1D1B"/>
          <w:spacing w:val="-12"/>
          <w:vertAlign w:val="baseline"/>
        </w:rPr>
        <w:t> </w:t>
      </w:r>
      <w:r>
        <w:rPr>
          <w:color w:val="1D1D1B"/>
          <w:vertAlign w:val="superscript"/>
        </w:rPr>
        <w:t>−4</w:t>
      </w:r>
      <w:r>
        <w:rPr>
          <w:i/>
          <w:color w:val="1D1D1B"/>
          <w:vertAlign w:val="superscript"/>
        </w:rPr>
        <w:t>y</w:t>
      </w:r>
      <w:r>
        <w:rPr>
          <w:color w:val="1D1D1B"/>
          <w:position w:val="22"/>
          <w:sz w:val="12"/>
          <w:vertAlign w:val="baseline"/>
        </w:rPr>
        <w:t>2</w:t>
      </w:r>
      <w:r>
        <w:rPr>
          <w:color w:val="1D1D1B"/>
          <w:spacing w:val="17"/>
          <w:position w:val="22"/>
          <w:sz w:val="12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15"/>
          <w:vertAlign w:val="baseline"/>
        </w:rPr>
        <w:t> </w:t>
      </w:r>
      <w:r>
        <w:rPr>
          <w:color w:val="1D1D1B"/>
          <w:vertAlign w:val="baseline"/>
        </w:rPr>
        <w:t>+</w:t>
      </w:r>
      <w:r>
        <w:rPr>
          <w:color w:val="1D1D1B"/>
          <w:spacing w:val="-15"/>
          <w:vertAlign w:val="baseline"/>
        </w:rPr>
        <w:t> </w:t>
      </w:r>
      <w:r>
        <w:rPr>
          <w:color w:val="1D1D1B"/>
          <w:vertAlign w:val="baseline"/>
        </w:rPr>
        <w:t>2</w:t>
      </w:r>
      <w:r>
        <w:rPr>
          <w:i/>
          <w:color w:val="1D1D1B"/>
          <w:vertAlign w:val="baseline"/>
        </w:rPr>
        <w:t>y</w:t>
      </w:r>
      <w:r>
        <w:rPr>
          <w:color w:val="1D1D1B"/>
          <w:vertAlign w:val="baseline"/>
        </w:rPr>
        <w:t>.</w:t>
      </w:r>
    </w:p>
    <w:p>
      <w:pPr>
        <w:spacing w:after="0" w:line="360" w:lineRule="exact"/>
        <w:sectPr>
          <w:footerReference w:type="even" r:id="rId72"/>
          <w:footerReference w:type="default" r:id="rId73"/>
          <w:pgSz w:w="11910" w:h="16840"/>
          <w:pgMar w:footer="820" w:header="0" w:top="880" w:bottom="1020" w:left="0" w:right="220"/>
          <w:pgNumType w:start="42"/>
          <w:cols w:num="2" w:equalWidth="0">
            <w:col w:w="5920" w:space="40"/>
            <w:col w:w="5730"/>
          </w:cols>
        </w:sectPr>
      </w:pPr>
    </w:p>
    <w:p>
      <w:pPr>
        <w:tabs>
          <w:tab w:pos="1161" w:val="left" w:leader="none"/>
        </w:tabs>
        <w:spacing w:line="80" w:lineRule="exact" w:before="0"/>
        <w:ind w:left="0" w:right="1620" w:firstLine="0"/>
        <w:jc w:val="right"/>
        <w:rPr>
          <w:i/>
          <w:sz w:val="18"/>
        </w:rPr>
      </w:pPr>
      <w:r>
        <w:rPr>
          <w:color w:val="1D1D1B"/>
          <w:spacing w:val="-5"/>
          <w:sz w:val="18"/>
        </w:rPr>
        <w:t>3</w:t>
      </w:r>
      <w:r>
        <w:rPr>
          <w:i/>
          <w:color w:val="1D1D1B"/>
          <w:spacing w:val="-5"/>
          <w:sz w:val="18"/>
        </w:rPr>
        <w:t>x</w:t>
      </w:r>
      <w:r>
        <w:rPr>
          <w:i/>
          <w:color w:val="1D1D1B"/>
          <w:sz w:val="18"/>
        </w:rPr>
        <w:tab/>
      </w:r>
      <w:r>
        <w:rPr>
          <w:color w:val="1D1D1B"/>
          <w:spacing w:val="-5"/>
          <w:sz w:val="18"/>
        </w:rPr>
        <w:t>−2</w:t>
      </w:r>
      <w:r>
        <w:rPr>
          <w:i/>
          <w:color w:val="1D1D1B"/>
          <w:spacing w:val="-5"/>
          <w:sz w:val="18"/>
        </w:rPr>
        <w:t>y</w:t>
      </w:r>
    </w:p>
    <w:p>
      <w:pPr>
        <w:spacing w:after="0" w:line="80" w:lineRule="exact"/>
        <w:jc w:val="right"/>
        <w:rPr>
          <w:sz w:val="18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spacing w:line="242" w:lineRule="auto"/>
        <w:ind w:left="1133"/>
      </w:pPr>
      <w:r>
        <w:rPr>
          <w:color w:val="1D1D1B"/>
        </w:rPr>
        <w:t>When removing brackets by multiplication, it should</w:t>
      </w:r>
      <w:r>
        <w:rPr>
          <w:color w:val="1D1D1B"/>
          <w:spacing w:val="-15"/>
        </w:rPr>
        <w:t> </w:t>
      </w:r>
      <w:r>
        <w:rPr>
          <w:color w:val="1D1D1B"/>
        </w:rPr>
        <w:t>be</w:t>
      </w:r>
      <w:r>
        <w:rPr>
          <w:color w:val="1D1D1B"/>
          <w:spacing w:val="-15"/>
        </w:rPr>
        <w:t> </w:t>
      </w:r>
      <w:r>
        <w:rPr>
          <w:color w:val="1D1D1B"/>
        </w:rPr>
        <w:t>remembered</w:t>
      </w:r>
      <w:r>
        <w:rPr>
          <w:color w:val="1D1D1B"/>
          <w:spacing w:val="-15"/>
        </w:rPr>
        <w:t> </w:t>
      </w:r>
      <w:r>
        <w:rPr>
          <w:color w:val="1D1D1B"/>
        </w:rPr>
        <w:t>that</w:t>
      </w:r>
      <w:r>
        <w:rPr>
          <w:color w:val="1D1D1B"/>
          <w:spacing w:val="-15"/>
        </w:rPr>
        <w:t> </w:t>
      </w:r>
      <w:r>
        <w:rPr>
          <w:color w:val="1D1D1B"/>
        </w:rPr>
        <w:t>one</w:t>
      </w:r>
      <w:r>
        <w:rPr>
          <w:color w:val="1D1D1B"/>
          <w:spacing w:val="-15"/>
        </w:rPr>
        <w:t> </w:t>
      </w:r>
      <w:r>
        <w:rPr>
          <w:color w:val="1D1D1B"/>
        </w:rPr>
        <w:t>multiplies</w:t>
      </w:r>
      <w:r>
        <w:rPr>
          <w:color w:val="1D1D1B"/>
          <w:spacing w:val="-15"/>
        </w:rPr>
        <w:t> </w:t>
      </w:r>
      <w:r>
        <w:rPr>
          <w:color w:val="1D1D1B"/>
        </w:rPr>
        <w:t>all</w:t>
      </w:r>
      <w:r>
        <w:rPr>
          <w:color w:val="1D1D1B"/>
          <w:spacing w:val="-15"/>
        </w:rPr>
        <w:t> </w:t>
      </w:r>
      <w:r>
        <w:rPr>
          <w:color w:val="1D1D1B"/>
        </w:rPr>
        <w:t>the </w:t>
      </w:r>
      <w:r>
        <w:rPr>
          <w:color w:val="1D1D1B"/>
          <w:spacing w:val="-2"/>
        </w:rPr>
        <w:t>terms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inside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brackets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with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number</w:t>
      </w:r>
      <w:r>
        <w:rPr>
          <w:color w:val="1D1D1B"/>
          <w:spacing w:val="-12"/>
        </w:rPr>
        <w:t> </w:t>
      </w:r>
      <w:r>
        <w:rPr>
          <w:b/>
          <w:color w:val="1D1D1B"/>
          <w:spacing w:val="-2"/>
        </w:rPr>
        <w:t>and</w:t>
      </w:r>
      <w:r>
        <w:rPr>
          <w:b/>
          <w:color w:val="1D1D1B"/>
          <w:spacing w:val="-13"/>
        </w:rPr>
        <w:t> </w:t>
      </w:r>
      <w:r>
        <w:rPr>
          <w:color w:val="1D1D1B"/>
          <w:spacing w:val="-2"/>
        </w:rPr>
        <w:t>its </w:t>
      </w:r>
      <w:r>
        <w:rPr>
          <w:color w:val="1D1D1B"/>
        </w:rPr>
        <w:t>negative sign, for example.</w:t>
      </w:r>
    </w:p>
    <w:p>
      <w:pPr>
        <w:pStyle w:val="BodyText"/>
        <w:spacing w:line="242" w:lineRule="auto"/>
        <w:ind w:left="485" w:right="457"/>
      </w:pPr>
      <w:r>
        <w:rPr/>
        <w:br w:type="column"/>
      </w:r>
      <w:r>
        <w:rPr>
          <w:color w:val="1D1D1B"/>
        </w:rPr>
        <w:t>If you want to make sure that students did not </w:t>
      </w:r>
      <w:r>
        <w:rPr>
          <w:color w:val="1D1D1B"/>
          <w:w w:val="95"/>
        </w:rPr>
        <w:t>reason like this, you must insist that they show </w:t>
      </w:r>
      <w:r>
        <w:rPr>
          <w:color w:val="1D1D1B"/>
          <w:w w:val="95"/>
        </w:rPr>
        <w:t>the </w:t>
      </w:r>
      <w:r>
        <w:rPr>
          <w:color w:val="1D1D1B"/>
        </w:rPr>
        <w:t>following in their working:</w:t>
      </w:r>
    </w:p>
    <w:p>
      <w:pPr>
        <w:spacing w:line="96" w:lineRule="auto" w:before="48"/>
        <w:ind w:left="495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15915008" from="313.228302pt,12.752877pt" to="345.122203pt,12.752877pt" stroked="true" strokeweight=".531565pt" strokecolor="#1c1c1a">
            <v:stroke dashstyle="solid"/>
            <w10:wrap type="none"/>
          </v:line>
        </w:pict>
      </w:r>
      <w:r>
        <w:rPr>
          <w:color w:val="1D1D1B"/>
          <w:sz w:val="18"/>
        </w:rPr>
        <w:t>9</w:t>
      </w:r>
      <w:r>
        <w:rPr>
          <w:i/>
          <w:color w:val="1D1D1B"/>
          <w:sz w:val="18"/>
        </w:rPr>
        <w:t>x</w:t>
      </w:r>
      <w:r>
        <w:rPr>
          <w:color w:val="1D1D1B"/>
          <w:sz w:val="18"/>
          <w:vertAlign w:val="superscript"/>
        </w:rPr>
        <w:t>2</w:t>
      </w:r>
      <w:r>
        <w:rPr>
          <w:color w:val="1D1D1B"/>
          <w:spacing w:val="-12"/>
          <w:sz w:val="18"/>
          <w:vertAlign w:val="baseline"/>
        </w:rPr>
        <w:t> </w:t>
      </w:r>
      <w:r>
        <w:rPr>
          <w:color w:val="1D1D1B"/>
          <w:sz w:val="18"/>
          <w:vertAlign w:val="baseline"/>
        </w:rPr>
        <w:t>−</w:t>
      </w:r>
      <w:r>
        <w:rPr>
          <w:color w:val="1D1D1B"/>
          <w:spacing w:val="-11"/>
          <w:sz w:val="18"/>
          <w:vertAlign w:val="baseline"/>
        </w:rPr>
        <w:t> </w:t>
      </w:r>
      <w:r>
        <w:rPr>
          <w:color w:val="1D1D1B"/>
          <w:sz w:val="18"/>
          <w:vertAlign w:val="baseline"/>
        </w:rPr>
        <w:t>4</w:t>
      </w:r>
      <w:r>
        <w:rPr>
          <w:i/>
          <w:color w:val="1D1D1B"/>
          <w:sz w:val="18"/>
          <w:vertAlign w:val="baseline"/>
        </w:rPr>
        <w:t>y</w:t>
      </w:r>
      <w:r>
        <w:rPr>
          <w:color w:val="1D1D1B"/>
          <w:sz w:val="18"/>
          <w:vertAlign w:val="superscript"/>
        </w:rPr>
        <w:t>2</w:t>
      </w:r>
      <w:r>
        <w:rPr>
          <w:color w:val="1D1D1B"/>
          <w:spacing w:val="-4"/>
          <w:sz w:val="18"/>
          <w:vertAlign w:val="baseline"/>
        </w:rPr>
        <w:t> </w:t>
      </w:r>
      <w:r>
        <w:rPr>
          <w:color w:val="1D1D1B"/>
          <w:position w:val="-13"/>
          <w:sz w:val="24"/>
          <w:vertAlign w:val="baseline"/>
        </w:rPr>
        <w:t>=</w:t>
      </w:r>
      <w:r>
        <w:rPr>
          <w:color w:val="1D1D1B"/>
          <w:spacing w:val="-12"/>
          <w:position w:val="-13"/>
          <w:sz w:val="24"/>
          <w:vertAlign w:val="baseline"/>
        </w:rPr>
        <w:t> </w:t>
      </w:r>
      <w:r>
        <w:rPr>
          <w:color w:val="1D1D1B"/>
          <w:sz w:val="18"/>
          <w:u w:val="single" w:color="1C1C1A"/>
          <w:vertAlign w:val="baseline"/>
        </w:rPr>
        <w:t>(3</w:t>
      </w:r>
      <w:r>
        <w:rPr>
          <w:i/>
          <w:color w:val="1D1D1B"/>
          <w:sz w:val="18"/>
          <w:u w:val="single" w:color="1C1C1A"/>
          <w:vertAlign w:val="baseline"/>
        </w:rPr>
        <w:t>x</w:t>
      </w:r>
      <w:r>
        <w:rPr>
          <w:i/>
          <w:color w:val="1D1D1B"/>
          <w:spacing w:val="-12"/>
          <w:sz w:val="18"/>
          <w:u w:val="single" w:color="1C1C1A"/>
          <w:vertAlign w:val="baseline"/>
        </w:rPr>
        <w:t> </w:t>
      </w:r>
      <w:r>
        <w:rPr>
          <w:color w:val="1D1D1B"/>
          <w:sz w:val="18"/>
          <w:u w:val="single" w:color="1C1C1A"/>
          <w:vertAlign w:val="baseline"/>
        </w:rPr>
        <w:t>+</w:t>
      </w:r>
      <w:r>
        <w:rPr>
          <w:color w:val="1D1D1B"/>
          <w:spacing w:val="-11"/>
          <w:sz w:val="18"/>
          <w:u w:val="single" w:color="1C1C1A"/>
          <w:vertAlign w:val="baseline"/>
        </w:rPr>
        <w:t> </w:t>
      </w:r>
      <w:r>
        <w:rPr>
          <w:color w:val="1D1D1B"/>
          <w:sz w:val="18"/>
          <w:u w:val="single" w:color="1C1C1A"/>
          <w:vertAlign w:val="baseline"/>
        </w:rPr>
        <w:t>2</w:t>
      </w:r>
      <w:r>
        <w:rPr>
          <w:i/>
          <w:color w:val="1D1D1B"/>
          <w:sz w:val="18"/>
          <w:u w:val="single" w:color="1C1C1A"/>
          <w:vertAlign w:val="baseline"/>
        </w:rPr>
        <w:t>y</w:t>
      </w:r>
      <w:r>
        <w:rPr>
          <w:color w:val="1D1D1B"/>
          <w:sz w:val="18"/>
          <w:u w:val="single" w:color="1C1C1A"/>
          <w:vertAlign w:val="baseline"/>
        </w:rPr>
        <w:t>)(3</w:t>
      </w:r>
      <w:r>
        <w:rPr>
          <w:i/>
          <w:color w:val="1D1D1B"/>
          <w:sz w:val="18"/>
          <w:u w:val="single" w:color="1C1C1A"/>
          <w:vertAlign w:val="baseline"/>
        </w:rPr>
        <w:t>x</w:t>
      </w:r>
      <w:r>
        <w:rPr>
          <w:i/>
          <w:color w:val="1D1D1B"/>
          <w:spacing w:val="-11"/>
          <w:sz w:val="18"/>
          <w:u w:val="single" w:color="1C1C1A"/>
          <w:vertAlign w:val="baseline"/>
        </w:rPr>
        <w:t> </w:t>
      </w:r>
      <w:r>
        <w:rPr>
          <w:color w:val="1D1D1B"/>
          <w:sz w:val="18"/>
          <w:u w:val="single" w:color="1C1C1A"/>
          <w:vertAlign w:val="baseline"/>
        </w:rPr>
        <w:t>−</w:t>
      </w:r>
      <w:r>
        <w:rPr>
          <w:color w:val="1D1D1B"/>
          <w:spacing w:val="-11"/>
          <w:sz w:val="18"/>
          <w:u w:val="single" w:color="1C1C1A"/>
          <w:vertAlign w:val="baseline"/>
        </w:rPr>
        <w:t> </w:t>
      </w:r>
      <w:r>
        <w:rPr>
          <w:color w:val="1D1D1B"/>
          <w:spacing w:val="-5"/>
          <w:sz w:val="18"/>
          <w:u w:val="single" w:color="1C1C1A"/>
          <w:vertAlign w:val="baseline"/>
        </w:rPr>
        <w:t>2</w:t>
      </w:r>
      <w:r>
        <w:rPr>
          <w:i/>
          <w:color w:val="1D1D1B"/>
          <w:spacing w:val="-5"/>
          <w:sz w:val="18"/>
          <w:u w:val="single" w:color="1C1C1A"/>
          <w:vertAlign w:val="baseline"/>
        </w:rPr>
        <w:t>y</w:t>
      </w:r>
      <w:r>
        <w:rPr>
          <w:color w:val="1D1D1B"/>
          <w:spacing w:val="-5"/>
          <w:sz w:val="18"/>
          <w:u w:val="single" w:color="1C1C1A"/>
          <w:vertAlign w:val="baseline"/>
        </w:rPr>
        <w:t>)</w:t>
      </w:r>
    </w:p>
    <w:p>
      <w:pPr>
        <w:spacing w:after="0" w:line="96" w:lineRule="auto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740" w:space="40"/>
            <w:col w:w="5910"/>
          </w:cols>
        </w:sectPr>
      </w:pPr>
    </w:p>
    <w:p>
      <w:pPr>
        <w:pStyle w:val="ListParagraph"/>
        <w:numPr>
          <w:ilvl w:val="1"/>
          <w:numId w:val="98"/>
        </w:numPr>
        <w:tabs>
          <w:tab w:pos="1361" w:val="left" w:leader="none"/>
        </w:tabs>
        <w:spacing w:line="242" w:lineRule="auto" w:before="0" w:after="0"/>
        <w:ind w:left="1360" w:right="430" w:hanging="227"/>
        <w:jc w:val="left"/>
        <w:rPr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there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only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negative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sign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4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front</w:t>
      </w:r>
      <w:r>
        <w:rPr>
          <w:i/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brackets, multiply all the terms by –1.</w:t>
      </w:r>
    </w:p>
    <w:p>
      <w:pPr>
        <w:pStyle w:val="BodyText"/>
        <w:spacing w:before="1"/>
        <w:ind w:left="1360"/>
      </w:pPr>
      <w:r>
        <w:rPr>
          <w:color w:val="1D1D1B"/>
          <w:spacing w:val="-2"/>
        </w:rPr>
        <w:t>For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example:</w:t>
      </w:r>
    </w:p>
    <w:p>
      <w:pPr>
        <w:pStyle w:val="BodyText"/>
        <w:spacing w:before="4"/>
        <w:ind w:left="1360"/>
      </w:pPr>
      <w:r>
        <w:rPr>
          <w:color w:val="1D1D1B"/>
        </w:rPr>
        <w:t>3</w:t>
      </w:r>
      <w:r>
        <w:rPr>
          <w:color w:val="1D1D1B"/>
          <w:spacing w:val="-13"/>
        </w:rPr>
        <w:t> </w:t>
      </w:r>
      <w:r>
        <w:rPr>
          <w:color w:val="1D1D1B"/>
        </w:rPr>
        <w:t>–</w:t>
      </w:r>
      <w:r>
        <w:rPr>
          <w:color w:val="1D1D1B"/>
          <w:spacing w:val="-13"/>
        </w:rPr>
        <w:t> </w:t>
      </w:r>
      <w:r>
        <w:rPr>
          <w:i/>
          <w:color w:val="1D1D1B"/>
        </w:rPr>
        <w:t>a</w:t>
      </w:r>
      <w:r>
        <w:rPr>
          <w:color w:val="1D1D1B"/>
        </w:rPr>
        <w:t>(</w:t>
      </w:r>
      <w:r>
        <w:rPr>
          <w:i/>
          <w:color w:val="1D1D1B"/>
        </w:rPr>
        <w:t>a</w:t>
      </w:r>
      <w:r>
        <w:rPr>
          <w:i/>
          <w:color w:val="1D1D1B"/>
          <w:spacing w:val="-12"/>
        </w:rPr>
        <w:t> </w:t>
      </w:r>
      <w:r>
        <w:rPr>
          <w:color w:val="1D1D1B"/>
        </w:rPr>
        <w:t>–</w:t>
      </w:r>
      <w:r>
        <w:rPr>
          <w:color w:val="1D1D1B"/>
          <w:spacing w:val="-13"/>
        </w:rPr>
        <w:t> </w:t>
      </w:r>
      <w:r>
        <w:rPr>
          <w:color w:val="1D1D1B"/>
        </w:rPr>
        <w:t>5</w:t>
      </w:r>
      <w:r>
        <w:rPr>
          <w:color w:val="1D1D1B"/>
          <w:spacing w:val="-12"/>
        </w:rPr>
        <w:t> </w:t>
      </w:r>
      <w:r>
        <w:rPr>
          <w:color w:val="1D1D1B"/>
        </w:rPr>
        <w:t>–</w:t>
      </w:r>
      <w:r>
        <w:rPr>
          <w:color w:val="1D1D1B"/>
          <w:spacing w:val="-13"/>
        </w:rPr>
        <w:t> </w:t>
      </w:r>
      <w:r>
        <w:rPr>
          <w:color w:val="1D1D1B"/>
        </w:rPr>
        <w:t>6</w:t>
      </w:r>
      <w:r>
        <w:rPr>
          <w:i/>
          <w:color w:val="1D1D1B"/>
        </w:rPr>
        <w:t>a</w:t>
      </w:r>
      <w:r>
        <w:rPr>
          <w:color w:val="1D1D1B"/>
        </w:rPr>
        <w:t>)</w:t>
      </w:r>
      <w:r>
        <w:rPr>
          <w:color w:val="1D1D1B"/>
          <w:spacing w:val="-12"/>
        </w:rPr>
        <w:t> </w:t>
      </w:r>
      <w:r>
        <w:rPr>
          <w:color w:val="1D1D1B"/>
        </w:rPr>
        <w:t>=</w:t>
      </w:r>
      <w:r>
        <w:rPr>
          <w:color w:val="1D1D1B"/>
          <w:spacing w:val="-13"/>
        </w:rPr>
        <w:t> </w:t>
      </w:r>
      <w:r>
        <w:rPr>
          <w:color w:val="1D1D1B"/>
        </w:rPr>
        <w:t>3</w:t>
      </w:r>
      <w:r>
        <w:rPr>
          <w:color w:val="1D1D1B"/>
          <w:spacing w:val="-12"/>
        </w:rPr>
        <w:t> </w:t>
      </w:r>
      <w:r>
        <w:rPr>
          <w:color w:val="1D1D1B"/>
        </w:rPr>
        <w:t>+</w:t>
      </w:r>
      <w:r>
        <w:rPr>
          <w:color w:val="1D1D1B"/>
          <w:spacing w:val="-13"/>
        </w:rPr>
        <w:t> </w:t>
      </w:r>
      <w:r>
        <w:rPr>
          <w:i/>
          <w:color w:val="1D1D1B"/>
        </w:rPr>
        <w:t>a</w:t>
      </w:r>
      <w:r>
        <w:rPr>
          <w:color w:val="1D1D1B"/>
        </w:rPr>
        <w:t>(</w:t>
      </w:r>
      <w:r>
        <w:rPr>
          <w:i/>
          <w:color w:val="1D1D1B"/>
        </w:rPr>
        <w:t>a</w:t>
      </w:r>
      <w:r>
        <w:rPr>
          <w:i/>
          <w:color w:val="1D1D1B"/>
          <w:spacing w:val="-12"/>
        </w:rPr>
        <w:t> </w:t>
      </w:r>
      <w:r>
        <w:rPr>
          <w:color w:val="1D1D1B"/>
        </w:rPr>
        <w:t>+(–1)(5)</w:t>
      </w:r>
      <w:r>
        <w:rPr>
          <w:color w:val="1D1D1B"/>
          <w:spacing w:val="-13"/>
        </w:rPr>
        <w:t> </w:t>
      </w:r>
      <w:r>
        <w:rPr>
          <w:color w:val="1D1D1B"/>
        </w:rPr>
        <w:t>+</w:t>
      </w:r>
      <w:r>
        <w:rPr>
          <w:color w:val="1D1D1B"/>
          <w:spacing w:val="-12"/>
        </w:rPr>
        <w:t> </w:t>
      </w:r>
      <w:r>
        <w:rPr>
          <w:color w:val="1D1D1B"/>
          <w:spacing w:val="-2"/>
          <w:w w:val="95"/>
        </w:rPr>
        <w:t>(–1)(–6</w:t>
      </w:r>
      <w:r>
        <w:rPr>
          <w:i/>
          <w:color w:val="1D1D1B"/>
          <w:spacing w:val="-2"/>
          <w:w w:val="95"/>
        </w:rPr>
        <w:t>a</w:t>
      </w:r>
      <w:r>
        <w:rPr>
          <w:color w:val="1D1D1B"/>
          <w:spacing w:val="-2"/>
          <w:w w:val="95"/>
        </w:rPr>
        <w:t>))</w:t>
      </w:r>
    </w:p>
    <w:p>
      <w:pPr>
        <w:spacing w:before="4"/>
        <w:ind w:left="2973" w:right="0" w:firstLine="0"/>
        <w:jc w:val="left"/>
        <w:rPr>
          <w:sz w:val="24"/>
        </w:rPr>
      </w:pPr>
      <w:r>
        <w:rPr>
          <w:color w:val="1D1D1B"/>
          <w:sz w:val="24"/>
        </w:rPr>
        <w:t>=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3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–</w:t>
      </w:r>
      <w:r>
        <w:rPr>
          <w:color w:val="1D1D1B"/>
          <w:spacing w:val="-9"/>
          <w:sz w:val="24"/>
        </w:rPr>
        <w:t> </w:t>
      </w:r>
      <w:r>
        <w:rPr>
          <w:i/>
          <w:color w:val="1D1D1B"/>
          <w:sz w:val="24"/>
        </w:rPr>
        <w:t>a</w:t>
      </w: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a</w:t>
      </w:r>
      <w:r>
        <w:rPr>
          <w:i/>
          <w:color w:val="1D1D1B"/>
          <w:spacing w:val="-9"/>
          <w:sz w:val="24"/>
        </w:rPr>
        <w:t> </w:t>
      </w:r>
      <w:r>
        <w:rPr>
          <w:color w:val="1D1D1B"/>
          <w:sz w:val="24"/>
        </w:rPr>
        <w:t>–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5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5"/>
          <w:sz w:val="24"/>
        </w:rPr>
        <w:t>6</w:t>
      </w:r>
      <w:r>
        <w:rPr>
          <w:i/>
          <w:color w:val="1D1D1B"/>
          <w:spacing w:val="-5"/>
          <w:sz w:val="24"/>
        </w:rPr>
        <w:t>a</w:t>
      </w:r>
      <w:r>
        <w:rPr>
          <w:color w:val="1D1D1B"/>
          <w:spacing w:val="-5"/>
          <w:sz w:val="24"/>
        </w:rPr>
        <w:t>)</w:t>
      </w:r>
    </w:p>
    <w:p>
      <w:pPr>
        <w:pStyle w:val="BodyText"/>
        <w:spacing w:line="271" w:lineRule="exact" w:before="4"/>
        <w:ind w:left="2973"/>
      </w:pPr>
      <w:r>
        <w:rPr>
          <w:color w:val="1D1D1B"/>
        </w:rPr>
        <w:t>=</w:t>
      </w:r>
      <w:r>
        <w:rPr>
          <w:color w:val="1D1D1B"/>
          <w:spacing w:val="-13"/>
        </w:rPr>
        <w:t> </w:t>
      </w:r>
      <w:r>
        <w:rPr>
          <w:color w:val="1D1D1B"/>
        </w:rPr>
        <w:t>3</w:t>
      </w:r>
      <w:r>
        <w:rPr>
          <w:color w:val="1D1D1B"/>
          <w:spacing w:val="-13"/>
        </w:rPr>
        <w:t> </w:t>
      </w:r>
      <w:r>
        <w:rPr>
          <w:color w:val="1D1D1B"/>
        </w:rPr>
        <w:t>–</w:t>
      </w:r>
      <w:r>
        <w:rPr>
          <w:color w:val="1D1D1B"/>
          <w:spacing w:val="-13"/>
        </w:rPr>
        <w:t> </w:t>
      </w:r>
      <w:r>
        <w:rPr>
          <w:i/>
          <w:color w:val="1D1D1B"/>
        </w:rPr>
        <w:t>a</w:t>
      </w:r>
      <w:r>
        <w:rPr>
          <w:color w:val="1D1D1B"/>
        </w:rPr>
        <w:t>(–</w:t>
      </w:r>
      <w:r>
        <w:rPr>
          <w:i/>
          <w:color w:val="1D1D1B"/>
        </w:rPr>
        <w:t>a</w:t>
      </w:r>
      <w:r>
        <w:rPr>
          <w:color w:val="1D1D1B"/>
        </w:rPr>
        <w:t>)</w:t>
      </w:r>
      <w:r>
        <w:rPr>
          <w:color w:val="1D1D1B"/>
          <w:spacing w:val="-13"/>
        </w:rPr>
        <w:t> </w:t>
      </w:r>
      <w:r>
        <w:rPr>
          <w:color w:val="1D1D1B"/>
        </w:rPr>
        <w:t>–</w:t>
      </w:r>
      <w:r>
        <w:rPr>
          <w:color w:val="1D1D1B"/>
          <w:spacing w:val="-12"/>
        </w:rPr>
        <w:t> </w:t>
      </w:r>
      <w:r>
        <w:rPr>
          <w:color w:val="1D1D1B"/>
        </w:rPr>
        <w:t>5(–</w:t>
      </w:r>
      <w:r>
        <w:rPr>
          <w:i/>
          <w:color w:val="1D1D1B"/>
        </w:rPr>
        <w:t>a</w:t>
      </w:r>
      <w:r>
        <w:rPr>
          <w:color w:val="1D1D1B"/>
        </w:rPr>
        <w:t>)</w:t>
      </w:r>
      <w:r>
        <w:rPr>
          <w:color w:val="1D1D1B"/>
          <w:spacing w:val="-13"/>
        </w:rPr>
        <w:t> </w:t>
      </w:r>
      <w:r>
        <w:rPr>
          <w:color w:val="1D1D1B"/>
        </w:rPr>
        <w:t>+</w:t>
      </w:r>
      <w:r>
        <w:rPr>
          <w:color w:val="1D1D1B"/>
          <w:spacing w:val="-13"/>
        </w:rPr>
        <w:t> </w:t>
      </w:r>
      <w:r>
        <w:rPr>
          <w:color w:val="1D1D1B"/>
          <w:spacing w:val="-2"/>
          <w:w w:val="95"/>
        </w:rPr>
        <w:t>(–</w:t>
      </w:r>
      <w:r>
        <w:rPr>
          <w:i/>
          <w:color w:val="1D1D1B"/>
          <w:spacing w:val="-2"/>
          <w:w w:val="95"/>
        </w:rPr>
        <w:t>a</w:t>
      </w:r>
      <w:r>
        <w:rPr>
          <w:color w:val="1D1D1B"/>
          <w:spacing w:val="-2"/>
          <w:w w:val="95"/>
        </w:rPr>
        <w:t>)(–6</w:t>
      </w:r>
      <w:r>
        <w:rPr>
          <w:i/>
          <w:color w:val="1D1D1B"/>
          <w:spacing w:val="-2"/>
          <w:w w:val="95"/>
        </w:rPr>
        <w:t>a</w:t>
      </w:r>
      <w:r>
        <w:rPr>
          <w:color w:val="1D1D1B"/>
          <w:spacing w:val="-2"/>
          <w:w w:val="95"/>
        </w:rPr>
        <w:t>)</w:t>
      </w:r>
    </w:p>
    <w:p>
      <w:pPr>
        <w:spacing w:line="280" w:lineRule="exact" w:before="0"/>
        <w:ind w:left="2973" w:right="0" w:firstLine="0"/>
        <w:jc w:val="left"/>
        <w:rPr>
          <w:sz w:val="17"/>
        </w:rPr>
      </w:pPr>
      <w:r>
        <w:rPr>
          <w:color w:val="1D1D1B"/>
          <w:sz w:val="24"/>
        </w:rPr>
        <w:t>=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3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–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z w:val="24"/>
        </w:rPr>
        <w:t>a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6"/>
          <w:position w:val="8"/>
          <w:sz w:val="17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5</w:t>
      </w:r>
      <w:r>
        <w:rPr>
          <w:i/>
          <w:color w:val="1D1D1B"/>
          <w:sz w:val="24"/>
        </w:rPr>
        <w:t>a</w:t>
      </w:r>
      <w:r>
        <w:rPr>
          <w:i/>
          <w:color w:val="1D1D1B"/>
          <w:spacing w:val="-11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5"/>
          <w:sz w:val="24"/>
        </w:rPr>
        <w:t>6</w:t>
      </w:r>
      <w:r>
        <w:rPr>
          <w:i/>
          <w:color w:val="1D1D1B"/>
          <w:spacing w:val="-5"/>
          <w:sz w:val="24"/>
        </w:rPr>
        <w:t>a</w:t>
      </w:r>
      <w:r>
        <w:rPr>
          <w:color w:val="1D1D1B"/>
          <w:spacing w:val="-5"/>
          <w:position w:val="8"/>
          <w:sz w:val="17"/>
        </w:rPr>
        <w:t>2</w:t>
      </w:r>
    </w:p>
    <w:p>
      <w:pPr>
        <w:spacing w:line="280" w:lineRule="exact" w:before="0"/>
        <w:ind w:left="2973" w:right="0" w:firstLine="0"/>
        <w:jc w:val="left"/>
        <w:rPr>
          <w:sz w:val="17"/>
        </w:rPr>
      </w:pPr>
      <w:r>
        <w:rPr>
          <w:color w:val="1D1D1B"/>
          <w:sz w:val="24"/>
        </w:rPr>
        <w:t>=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3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5</w:t>
      </w:r>
      <w:r>
        <w:rPr>
          <w:i/>
          <w:color w:val="1D1D1B"/>
          <w:sz w:val="24"/>
        </w:rPr>
        <w:t>a</w:t>
      </w:r>
      <w:r>
        <w:rPr>
          <w:i/>
          <w:color w:val="1D1D1B"/>
          <w:spacing w:val="-13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5"/>
          <w:sz w:val="24"/>
        </w:rPr>
        <w:t>5</w:t>
      </w:r>
      <w:r>
        <w:rPr>
          <w:i/>
          <w:color w:val="1D1D1B"/>
          <w:spacing w:val="-5"/>
          <w:sz w:val="24"/>
        </w:rPr>
        <w:t>a</w:t>
      </w:r>
      <w:r>
        <w:rPr>
          <w:color w:val="1D1D1B"/>
          <w:spacing w:val="-5"/>
          <w:position w:val="8"/>
          <w:sz w:val="17"/>
        </w:rPr>
        <w:t>2</w:t>
      </w:r>
    </w:p>
    <w:p>
      <w:pPr>
        <w:pStyle w:val="ListParagraph"/>
        <w:numPr>
          <w:ilvl w:val="1"/>
          <w:numId w:val="98"/>
        </w:numPr>
        <w:tabs>
          <w:tab w:pos="1361" w:val="left" w:leader="none"/>
        </w:tabs>
        <w:spacing w:line="240" w:lineRule="auto" w:before="0" w:after="0"/>
        <w:ind w:left="1360" w:right="0" w:hanging="227"/>
        <w:jc w:val="left"/>
        <w:rPr>
          <w:sz w:val="24"/>
        </w:rPr>
      </w:pPr>
      <w:r>
        <w:rPr>
          <w:color w:val="1D1D1B"/>
          <w:sz w:val="24"/>
        </w:rPr>
        <w:t>(2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4"/>
          <w:sz w:val="24"/>
        </w:rPr>
        <w:t> </w:t>
      </w:r>
      <w:r>
        <w:rPr>
          <w:color w:val="1D1D1B"/>
          <w:sz w:val="24"/>
        </w:rPr>
        <w:t>–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5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)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13"/>
          <w:position w:val="8"/>
          <w:sz w:val="17"/>
        </w:rPr>
        <w:t> </w:t>
      </w:r>
      <w:r>
        <w:rPr>
          <w:color w:val="1D1D1B"/>
          <w:sz w:val="24"/>
        </w:rPr>
        <w:t>≠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4</w:t>
      </w:r>
      <w:r>
        <w:rPr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-4"/>
          <w:position w:val="8"/>
          <w:sz w:val="17"/>
        </w:rPr>
        <w:t> </w:t>
      </w:r>
      <w:r>
        <w:rPr>
          <w:color w:val="1D1D1B"/>
          <w:position w:val="8"/>
          <w:sz w:val="17"/>
        </w:rPr>
        <w:t>+</w:t>
      </w:r>
      <w:r>
        <w:rPr>
          <w:color w:val="1D1D1B"/>
          <w:spacing w:val="-4"/>
          <w:position w:val="8"/>
          <w:sz w:val="17"/>
        </w:rPr>
        <w:t> </w:t>
      </w:r>
      <w:r>
        <w:rPr>
          <w:color w:val="1D1D1B"/>
          <w:sz w:val="24"/>
        </w:rPr>
        <w:t>25</w:t>
      </w:r>
      <w:r>
        <w:rPr>
          <w:i/>
          <w:color w:val="1D1D1B"/>
          <w:sz w:val="24"/>
        </w:rPr>
        <w:t>y</w:t>
      </w:r>
      <w:r>
        <w:rPr>
          <w:color w:val="1D1D1B"/>
          <w:position w:val="8"/>
          <w:sz w:val="17"/>
        </w:rPr>
        <w:t>2</w:t>
      </w:r>
      <w:r>
        <w:rPr>
          <w:color w:val="1D1D1B"/>
          <w:sz w:val="24"/>
        </w:rPr>
        <w:t>.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avoid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this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mistake: </w:t>
      </w:r>
      <w:r>
        <w:rPr>
          <w:color w:val="1D1D1B"/>
          <w:w w:val="95"/>
          <w:sz w:val="24"/>
        </w:rPr>
        <w:t>We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always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write: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(2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–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5</w:t>
      </w:r>
      <w:r>
        <w:rPr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)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9"/>
          <w:position w:val="8"/>
          <w:sz w:val="17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(2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–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5</w:t>
      </w:r>
      <w:r>
        <w:rPr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)(2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–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5</w:t>
      </w:r>
      <w:r>
        <w:rPr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).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Then, multiply each term in the first bracket with each term in the second bracket.</w:t>
      </w:r>
    </w:p>
    <w:p>
      <w:pPr>
        <w:pStyle w:val="Heading2"/>
        <w:spacing w:before="165"/>
      </w:pPr>
      <w:r>
        <w:rPr>
          <w:color w:val="1D1D1B"/>
          <w:spacing w:val="-2"/>
        </w:rPr>
        <w:t>Factorisation</w:t>
      </w:r>
    </w:p>
    <w:p>
      <w:pPr>
        <w:tabs>
          <w:tab w:pos="1584" w:val="left" w:leader="none"/>
        </w:tabs>
        <w:spacing w:line="167" w:lineRule="exact" w:before="0"/>
        <w:ind w:left="422" w:right="0" w:firstLine="0"/>
        <w:jc w:val="left"/>
        <w:rPr>
          <w:i/>
          <w:sz w:val="18"/>
        </w:rPr>
      </w:pPr>
      <w:r>
        <w:rPr/>
        <w:br w:type="column"/>
      </w:r>
      <w:r>
        <w:rPr>
          <w:color w:val="1D1D1B"/>
          <w:sz w:val="18"/>
        </w:rPr>
        <w:t>3</w:t>
      </w:r>
      <w:r>
        <w:rPr>
          <w:i/>
          <w:color w:val="1D1D1B"/>
          <w:sz w:val="18"/>
        </w:rPr>
        <w:t>x</w:t>
      </w:r>
      <w:r>
        <w:rPr>
          <w:i/>
          <w:color w:val="1D1D1B"/>
          <w:spacing w:val="-9"/>
          <w:sz w:val="18"/>
        </w:rPr>
        <w:t> </w:t>
      </w:r>
      <w:r>
        <w:rPr>
          <w:color w:val="1D1D1B"/>
          <w:sz w:val="18"/>
        </w:rPr>
        <w:t>−</w:t>
      </w:r>
      <w:r>
        <w:rPr>
          <w:color w:val="1D1D1B"/>
          <w:spacing w:val="-8"/>
          <w:sz w:val="18"/>
        </w:rPr>
        <w:t> </w:t>
      </w:r>
      <w:r>
        <w:rPr>
          <w:color w:val="1D1D1B"/>
          <w:spacing w:val="-5"/>
          <w:sz w:val="18"/>
        </w:rPr>
        <w:t>2</w:t>
      </w:r>
      <w:r>
        <w:rPr>
          <w:i/>
          <w:color w:val="1D1D1B"/>
          <w:spacing w:val="-5"/>
          <w:sz w:val="18"/>
        </w:rPr>
        <w:t>y</w:t>
      </w:r>
      <w:r>
        <w:rPr>
          <w:i/>
          <w:color w:val="1D1D1B"/>
          <w:sz w:val="18"/>
        </w:rPr>
        <w:tab/>
      </w:r>
      <w:r>
        <w:rPr>
          <w:color w:val="1D1D1B"/>
          <w:sz w:val="18"/>
        </w:rPr>
        <w:t>3</w:t>
      </w:r>
      <w:r>
        <w:rPr>
          <w:i/>
          <w:color w:val="1D1D1B"/>
          <w:sz w:val="18"/>
        </w:rPr>
        <w:t>x</w:t>
      </w:r>
      <w:r>
        <w:rPr>
          <w:i/>
          <w:color w:val="1D1D1B"/>
          <w:spacing w:val="-9"/>
          <w:sz w:val="18"/>
        </w:rPr>
        <w:t> </w:t>
      </w:r>
      <w:r>
        <w:rPr>
          <w:color w:val="1D1D1B"/>
          <w:sz w:val="18"/>
        </w:rPr>
        <w:t>−</w:t>
      </w:r>
      <w:r>
        <w:rPr>
          <w:color w:val="1D1D1B"/>
          <w:spacing w:val="-8"/>
          <w:sz w:val="18"/>
        </w:rPr>
        <w:t> </w:t>
      </w:r>
      <w:r>
        <w:rPr>
          <w:color w:val="1D1D1B"/>
          <w:spacing w:val="-5"/>
          <w:sz w:val="18"/>
        </w:rPr>
        <w:t>2</w:t>
      </w:r>
      <w:r>
        <w:rPr>
          <w:i/>
          <w:color w:val="1D1D1B"/>
          <w:spacing w:val="-5"/>
          <w:sz w:val="18"/>
        </w:rPr>
        <w:t>y</w:t>
      </w:r>
    </w:p>
    <w:p>
      <w:pPr>
        <w:spacing w:line="273" w:lineRule="exact" w:before="0"/>
        <w:ind w:left="1040" w:right="0" w:firstLine="0"/>
        <w:jc w:val="left"/>
        <w:rPr>
          <w:i/>
          <w:sz w:val="24"/>
        </w:rPr>
      </w:pPr>
      <w:r>
        <w:rPr>
          <w:color w:val="1D1D1B"/>
          <w:w w:val="95"/>
          <w:sz w:val="24"/>
        </w:rPr>
        <w:t>=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3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2</w:t>
      </w:r>
      <w:r>
        <w:rPr>
          <w:i/>
          <w:color w:val="1D1D1B"/>
          <w:spacing w:val="-5"/>
          <w:w w:val="95"/>
          <w:sz w:val="24"/>
        </w:rPr>
        <w:t>y</w:t>
      </w:r>
    </w:p>
    <w:p>
      <w:pPr>
        <w:spacing w:after="0" w:line="273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876" w:space="40"/>
            <w:col w:w="5774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801" coordorigin="0,0" coordsize="10772,1274">
            <v:rect style="position:absolute;left:0;top:0;width:2977;height:1274" id="docshape802" filled="true" fillcolor="#706f6f" stroked="false">
              <v:fill type="solid"/>
            </v:rect>
            <v:shape style="position:absolute;left:2976;top:0;width:7796;height:1274" id="docshape803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964;height:438" type="#_x0000_t202" id="docshape804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16</w:t>
                    </w:r>
                  </w:p>
                </w:txbxContent>
              </v:textbox>
              <w10:wrap type="none"/>
            </v:shape>
            <v:shape style="position:absolute;left:3259;top:430;width:4695;height:438" type="#_x0000_t202" id="docshape805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Equations</w:t>
                    </w:r>
                    <w:r>
                      <w:rPr>
                        <w:rFonts w:ascii="Calibri"/>
                        <w:b/>
                        <w:color w:val="FFFFFF"/>
                        <w:spacing w:val="-14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and</w:t>
                    </w:r>
                    <w:r>
                      <w:rPr>
                        <w:rFonts w:ascii="Calibri"/>
                        <w:b/>
                        <w:color w:val="FFFFFF"/>
                        <w:spacing w:val="-14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4"/>
                        <w:w w:val="120"/>
                        <w:sz w:val="36"/>
                      </w:rPr>
                      <w:t>inequalities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6"/>
        <w:rPr>
          <w:i/>
          <w:sz w:val="19"/>
        </w:rPr>
      </w:pPr>
      <w:r>
        <w:rPr/>
        <w:pict>
          <v:group style="position:absolute;margin-left:42.519699pt;margin-top:12.469377pt;width:496.1pt;height:152.15pt;mso-position-horizontal-relative:page;mso-position-vertical-relative:paragraph;z-index:-15540736;mso-wrap-distance-left:0;mso-wrap-distance-right:0" id="docshapegroup806" coordorigin="850,249" coordsize="9922,3043">
            <v:shape style="position:absolute;left:870;top:269;width:9882;height:3003" id="docshape807" coordorigin="870,269" coordsize="9882,3003" path="m10512,269l1110,269,972,273,900,299,874,371,870,509,870,3032,874,3171,900,3242,972,3269,1110,3272,10512,3272,10650,3269,10722,3242,10748,3171,10752,3032,10752,509,10748,371,10722,299,10650,273,10512,269xe" filled="true" fillcolor="#f6f6f6" stroked="false">
              <v:path arrowok="t"/>
              <v:fill type="solid"/>
            </v:shape>
            <v:shape style="position:absolute;left:870;top:269;width:9882;height:3003" id="docshape808" coordorigin="870,269" coordsize="9882,3003" path="m1110,269l972,273,900,299,874,371,870,509,870,3032,874,3171,900,3242,972,3269,1110,3272,10512,3272,10650,3269,10722,3242,10748,3171,10752,3032,10752,509,10748,371,10722,299,10650,273,10512,269,1110,269xe" filled="false" stroked="true" strokeweight="2pt" strokecolor="#b3b2b2">
              <v:path arrowok="t"/>
              <v:stroke dashstyle="solid"/>
            </v:shape>
            <v:shape style="position:absolute;left:905;top:294;width:9812;height:2953" type="#_x0000_t202" id="docshape809" filled="false" stroked="false">
              <v:textbox inset="0,0,0,0">
                <w:txbxContent>
                  <w:p>
                    <w:pPr>
                      <w:spacing w:before="18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recall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know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following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work:</w:t>
                    </w:r>
                  </w:p>
                  <w:p>
                    <w:pPr>
                      <w:numPr>
                        <w:ilvl w:val="0"/>
                        <w:numId w:val="109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Linear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equations.</w:t>
                    </w:r>
                  </w:p>
                  <w:p>
                    <w:pPr>
                      <w:numPr>
                        <w:ilvl w:val="0"/>
                        <w:numId w:val="109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z w:val="24"/>
                      </w:rPr>
                      <w:t>Change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subject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formula.</w:t>
                    </w:r>
                  </w:p>
                  <w:p>
                    <w:pPr>
                      <w:numPr>
                        <w:ilvl w:val="0"/>
                        <w:numId w:val="109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Linear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inequalities.</w:t>
                    </w:r>
                  </w:p>
                  <w:p>
                    <w:pPr>
                      <w:numPr>
                        <w:ilvl w:val="0"/>
                        <w:numId w:val="109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Simultaneous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linear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equations.</w:t>
                    </w:r>
                  </w:p>
                  <w:p>
                    <w:pPr>
                      <w:numPr>
                        <w:ilvl w:val="0"/>
                        <w:numId w:val="109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z w:val="24"/>
                      </w:rPr>
                      <w:t>Quadratic</w:t>
                    </w:r>
                    <w:r>
                      <w:rPr>
                        <w:color w:val="1D1D1B"/>
                        <w:spacing w:val="-8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equations.</w:t>
                    </w:r>
                  </w:p>
                  <w:p>
                    <w:pPr>
                      <w:numPr>
                        <w:ilvl w:val="0"/>
                        <w:numId w:val="109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Simultaneous</w:t>
                    </w:r>
                    <w:r>
                      <w:rPr>
                        <w:color w:val="1D1D1B"/>
                        <w:spacing w:val="9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linear</w:t>
                    </w:r>
                    <w:r>
                      <w:rPr>
                        <w:color w:val="1D1D1B"/>
                        <w:spacing w:val="9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9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quadratic</w:t>
                    </w:r>
                    <w:r>
                      <w:rPr>
                        <w:color w:val="1D1D1B"/>
                        <w:spacing w:val="9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equations.</w:t>
                    </w:r>
                  </w:p>
                  <w:p>
                    <w:pPr>
                      <w:numPr>
                        <w:ilvl w:val="0"/>
                        <w:numId w:val="109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pacing w:val="-4"/>
                        <w:sz w:val="24"/>
                      </w:rPr>
                      <w:t>Word</w:t>
                    </w:r>
                    <w:r>
                      <w:rPr>
                        <w:color w:val="1D1D1B"/>
                        <w:spacing w:val="-8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problems.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i/>
          <w:sz w:val="14"/>
        </w:rPr>
      </w:pPr>
    </w:p>
    <w:p>
      <w:pPr>
        <w:spacing w:after="0"/>
        <w:rPr>
          <w:sz w:val="14"/>
        </w:rPr>
        <w:sectPr>
          <w:pgSz w:w="11910" w:h="16840"/>
          <w:pgMar w:header="0" w:footer="820" w:top="1000" w:bottom="1020" w:left="0" w:right="220"/>
        </w:sectPr>
      </w:pPr>
    </w:p>
    <w:p>
      <w:pPr>
        <w:spacing w:line="261" w:lineRule="auto" w:before="90"/>
        <w:ind w:left="850" w:right="0" w:firstLine="0"/>
        <w:jc w:val="left"/>
        <w:rPr>
          <w:sz w:val="24"/>
        </w:rPr>
      </w:pPr>
      <w:r>
        <w:rPr>
          <w:b/>
          <w:color w:val="1D1D1B"/>
          <w:sz w:val="28"/>
        </w:rPr>
        <w:t>Teaching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and</w:t>
      </w:r>
      <w:r>
        <w:rPr>
          <w:b/>
          <w:color w:val="1D1D1B"/>
          <w:spacing w:val="-17"/>
          <w:sz w:val="28"/>
        </w:rPr>
        <w:t> </w:t>
      </w:r>
      <w:r>
        <w:rPr>
          <w:b/>
          <w:color w:val="1D1D1B"/>
          <w:sz w:val="28"/>
        </w:rPr>
        <w:t>learning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materials </w:t>
      </w:r>
      <w:r>
        <w:rPr>
          <w:b/>
          <w:color w:val="1D1D1B"/>
          <w:w w:val="95"/>
          <w:sz w:val="24"/>
        </w:rPr>
        <w:t>Students</w:t>
      </w:r>
      <w:r>
        <w:rPr>
          <w:color w:val="1D1D1B"/>
          <w:w w:val="95"/>
          <w:sz w:val="24"/>
        </w:rPr>
        <w:t>: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Textbook,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an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exercise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book,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writing </w:t>
      </w:r>
      <w:r>
        <w:rPr>
          <w:color w:val="1D1D1B"/>
          <w:sz w:val="24"/>
        </w:rPr>
        <w:t>materials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calculator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possible.</w:t>
      </w:r>
    </w:p>
    <w:p>
      <w:pPr>
        <w:pStyle w:val="BodyText"/>
        <w:spacing w:line="258" w:lineRule="exact"/>
        <w:ind w:left="850"/>
      </w:pPr>
      <w:r>
        <w:rPr>
          <w:b/>
          <w:color w:val="1D1D1B"/>
          <w:w w:val="95"/>
        </w:rPr>
        <w:t>Teacher</w:t>
      </w:r>
      <w:r>
        <w:rPr>
          <w:color w:val="1D1D1B"/>
          <w:w w:val="95"/>
        </w:rPr>
        <w:t>: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New</w:t>
      </w:r>
      <w:r>
        <w:rPr>
          <w:color w:val="1D1D1B"/>
        </w:rPr>
        <w:t> </w:t>
      </w:r>
      <w:r>
        <w:rPr>
          <w:color w:val="1D1D1B"/>
          <w:w w:val="95"/>
        </w:rPr>
        <w:t>General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Mathematics</w:t>
      </w:r>
      <w:r>
        <w:rPr>
          <w:color w:val="1D1D1B"/>
        </w:rPr>
        <w:t> </w:t>
      </w:r>
      <w:r>
        <w:rPr>
          <w:color w:val="1D1D1B"/>
          <w:w w:val="95"/>
        </w:rPr>
        <w:t>1,</w:t>
      </w:r>
      <w:r>
        <w:rPr>
          <w:color w:val="1D1D1B"/>
        </w:rPr>
        <w:t> </w:t>
      </w:r>
      <w:r>
        <w:rPr>
          <w:color w:val="1D1D1B"/>
          <w:w w:val="95"/>
        </w:rPr>
        <w:t>2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and</w:t>
      </w:r>
      <w:r>
        <w:rPr>
          <w:color w:val="1D1D1B"/>
        </w:rPr>
        <w:t> </w:t>
      </w:r>
      <w:r>
        <w:rPr>
          <w:color w:val="1D1D1B"/>
          <w:spacing w:val="-5"/>
          <w:w w:val="95"/>
        </w:rPr>
        <w:t>3.</w:t>
      </w:r>
    </w:p>
    <w:p>
      <w:pPr>
        <w:pStyle w:val="Heading1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Heading2"/>
        <w:spacing w:line="139" w:lineRule="exact" w:before="52"/>
        <w:ind w:left="850"/>
      </w:pPr>
      <w:r>
        <w:rPr>
          <w:color w:val="1D1D1B"/>
          <w:w w:val="90"/>
        </w:rPr>
        <w:t>Linear</w:t>
      </w:r>
      <w:r>
        <w:rPr>
          <w:color w:val="1D1D1B"/>
          <w:spacing w:val="3"/>
        </w:rPr>
        <w:t> </w:t>
      </w:r>
      <w:r>
        <w:rPr>
          <w:color w:val="1D1D1B"/>
          <w:spacing w:val="-2"/>
        </w:rPr>
        <w:t>equations</w:t>
      </w:r>
    </w:p>
    <w:p>
      <w:pPr>
        <w:pStyle w:val="ListParagraph"/>
        <w:numPr>
          <w:ilvl w:val="0"/>
          <w:numId w:val="110"/>
        </w:numPr>
        <w:tabs>
          <w:tab w:pos="893" w:val="left" w:leader="none"/>
        </w:tabs>
        <w:spacing w:line="240" w:lineRule="auto" w:before="98" w:after="0"/>
        <w:ind w:left="892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br w:type="column"/>
        <w:t>These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steps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followed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when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solving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equations:</w:t>
      </w:r>
    </w:p>
    <w:p>
      <w:pPr>
        <w:pStyle w:val="BodyText"/>
        <w:spacing w:line="242" w:lineRule="auto" w:before="2"/>
        <w:ind w:left="1686" w:right="917" w:hanging="794"/>
      </w:pPr>
      <w:r>
        <w:rPr>
          <w:b/>
          <w:color w:val="1D1D1B"/>
          <w:w w:val="95"/>
        </w:rPr>
        <w:t>Step</w:t>
      </w:r>
      <w:r>
        <w:rPr>
          <w:b/>
          <w:color w:val="1D1D1B"/>
          <w:spacing w:val="-5"/>
          <w:w w:val="95"/>
        </w:rPr>
        <w:t> </w:t>
      </w:r>
      <w:r>
        <w:rPr>
          <w:b/>
          <w:color w:val="1D1D1B"/>
          <w:w w:val="95"/>
        </w:rPr>
        <w:t>1:</w:t>
      </w:r>
      <w:r>
        <w:rPr>
          <w:b/>
          <w:color w:val="1D1D1B"/>
          <w:spacing w:val="40"/>
        </w:rPr>
        <w:t> </w:t>
      </w:r>
      <w:r>
        <w:rPr>
          <w:color w:val="1D1D1B"/>
          <w:w w:val="95"/>
        </w:rPr>
        <w:t>Clear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all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fractions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multiplying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each </w:t>
      </w:r>
      <w:r>
        <w:rPr>
          <w:color w:val="1D1D1B"/>
        </w:rPr>
        <w:t>term</w:t>
      </w:r>
      <w:r>
        <w:rPr>
          <w:color w:val="1D1D1B"/>
          <w:spacing w:val="-12"/>
        </w:rPr>
        <w:t> </w:t>
      </w:r>
      <w:r>
        <w:rPr>
          <w:color w:val="1D1D1B"/>
        </w:rPr>
        <w:t>(even</w:t>
      </w:r>
      <w:r>
        <w:rPr>
          <w:color w:val="1D1D1B"/>
          <w:spacing w:val="-12"/>
        </w:rPr>
        <w:t> </w:t>
      </w:r>
      <w:r>
        <w:rPr>
          <w:color w:val="1D1D1B"/>
        </w:rPr>
        <w:t>if</w:t>
      </w:r>
      <w:r>
        <w:rPr>
          <w:color w:val="1D1D1B"/>
          <w:spacing w:val="-12"/>
        </w:rPr>
        <w:t> </w:t>
      </w:r>
      <w:r>
        <w:rPr>
          <w:color w:val="1D1D1B"/>
        </w:rPr>
        <w:t>it</w:t>
      </w:r>
      <w:r>
        <w:rPr>
          <w:color w:val="1D1D1B"/>
          <w:spacing w:val="-12"/>
        </w:rPr>
        <w:t> </w:t>
      </w:r>
      <w:r>
        <w:rPr>
          <w:color w:val="1D1D1B"/>
        </w:rPr>
        <w:t>is</w:t>
      </w:r>
      <w:r>
        <w:rPr>
          <w:color w:val="1D1D1B"/>
          <w:spacing w:val="-12"/>
        </w:rPr>
        <w:t> </w:t>
      </w:r>
      <w:r>
        <w:rPr>
          <w:color w:val="1D1D1B"/>
        </w:rPr>
        <w:t>not</w:t>
      </w:r>
      <w:r>
        <w:rPr>
          <w:color w:val="1D1D1B"/>
          <w:spacing w:val="-12"/>
        </w:rPr>
        <w:t> </w:t>
      </w:r>
      <w:r>
        <w:rPr>
          <w:color w:val="1D1D1B"/>
        </w:rPr>
        <w:t>necessary)</w:t>
      </w:r>
      <w:r>
        <w:rPr>
          <w:color w:val="1D1D1B"/>
          <w:spacing w:val="-12"/>
        </w:rPr>
        <w:t> </w:t>
      </w:r>
      <w:r>
        <w:rPr>
          <w:color w:val="1D1D1B"/>
        </w:rPr>
        <w:t>both sides</w:t>
      </w:r>
      <w:r>
        <w:rPr>
          <w:color w:val="1D1D1B"/>
          <w:spacing w:val="-5"/>
        </w:rPr>
        <w:t> </w:t>
      </w:r>
      <w:r>
        <w:rPr>
          <w:color w:val="1D1D1B"/>
        </w:rPr>
        <w:t>of</w:t>
      </w:r>
      <w:r>
        <w:rPr>
          <w:color w:val="1D1D1B"/>
          <w:spacing w:val="-5"/>
        </w:rPr>
        <w:t> </w:t>
      </w:r>
      <w:r>
        <w:rPr>
          <w:color w:val="1D1D1B"/>
        </w:rPr>
        <w:t>the</w:t>
      </w:r>
      <w:r>
        <w:rPr>
          <w:color w:val="1D1D1B"/>
          <w:spacing w:val="-5"/>
        </w:rPr>
        <w:t> </w:t>
      </w:r>
      <w:r>
        <w:rPr>
          <w:color w:val="1D1D1B"/>
        </w:rPr>
        <w:t>equation,</w:t>
      </w:r>
      <w:r>
        <w:rPr>
          <w:color w:val="1D1D1B"/>
          <w:spacing w:val="-5"/>
        </w:rPr>
        <w:t> </w:t>
      </w:r>
      <w:r>
        <w:rPr>
          <w:color w:val="1D1D1B"/>
        </w:rPr>
        <w:t>by</w:t>
      </w:r>
      <w:r>
        <w:rPr>
          <w:color w:val="1D1D1B"/>
          <w:spacing w:val="-5"/>
        </w:rPr>
        <w:t> </w:t>
      </w:r>
      <w:r>
        <w:rPr>
          <w:color w:val="1D1D1B"/>
        </w:rPr>
        <w:t>the</w:t>
      </w:r>
      <w:r>
        <w:rPr>
          <w:color w:val="1D1D1B"/>
          <w:spacing w:val="-5"/>
        </w:rPr>
        <w:t> </w:t>
      </w:r>
      <w:r>
        <w:rPr>
          <w:color w:val="1D1D1B"/>
        </w:rPr>
        <w:t>LCM</w:t>
      </w:r>
      <w:r>
        <w:rPr>
          <w:color w:val="1D1D1B"/>
          <w:spacing w:val="-5"/>
        </w:rPr>
        <w:t> </w:t>
      </w:r>
      <w:r>
        <w:rPr>
          <w:color w:val="1D1D1B"/>
        </w:rPr>
        <w:t>of the denominators of the fraction.</w:t>
      </w:r>
    </w:p>
    <w:p>
      <w:pPr>
        <w:pStyle w:val="BodyText"/>
        <w:spacing w:before="6"/>
        <w:ind w:left="892"/>
      </w:pPr>
      <w:r>
        <w:rPr>
          <w:b/>
          <w:color w:val="1D1D1B"/>
          <w:w w:val="95"/>
        </w:rPr>
        <w:t>Step</w:t>
      </w:r>
      <w:r>
        <w:rPr>
          <w:b/>
          <w:color w:val="1D1D1B"/>
          <w:spacing w:val="-9"/>
          <w:w w:val="95"/>
        </w:rPr>
        <w:t> </w:t>
      </w:r>
      <w:r>
        <w:rPr>
          <w:b/>
          <w:color w:val="1D1D1B"/>
          <w:w w:val="95"/>
        </w:rPr>
        <w:t>2:</w:t>
      </w:r>
      <w:r>
        <w:rPr>
          <w:b/>
          <w:color w:val="1D1D1B"/>
          <w:spacing w:val="46"/>
        </w:rPr>
        <w:t> </w:t>
      </w:r>
      <w:r>
        <w:rPr>
          <w:color w:val="1D1D1B"/>
          <w:w w:val="95"/>
        </w:rPr>
        <w:t>Remove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all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brackets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multiplication.</w:t>
      </w:r>
    </w:p>
    <w:p>
      <w:pPr>
        <w:pStyle w:val="BodyText"/>
        <w:spacing w:before="4"/>
        <w:ind w:left="892"/>
      </w:pPr>
      <w:r>
        <w:rPr>
          <w:b/>
          <w:color w:val="1D1D1B"/>
          <w:w w:val="95"/>
        </w:rPr>
        <w:t>Step</w:t>
      </w:r>
      <w:r>
        <w:rPr>
          <w:b/>
          <w:color w:val="1D1D1B"/>
          <w:spacing w:val="-1"/>
          <w:w w:val="95"/>
        </w:rPr>
        <w:t> </w:t>
      </w:r>
      <w:r>
        <w:rPr>
          <w:b/>
          <w:color w:val="1D1D1B"/>
          <w:w w:val="95"/>
        </w:rPr>
        <w:t>3:</w:t>
      </w:r>
      <w:r>
        <w:rPr>
          <w:b/>
          <w:color w:val="1D1D1B"/>
          <w:spacing w:val="62"/>
        </w:rPr>
        <w:t> </w:t>
      </w:r>
      <w:r>
        <w:rPr>
          <w:color w:val="1D1D1B"/>
          <w:w w:val="95"/>
        </w:rPr>
        <w:t>Add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all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like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terms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on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both</w:t>
      </w:r>
      <w:r>
        <w:rPr>
          <w:color w:val="1D1D1B"/>
        </w:rPr>
        <w:t> </w:t>
      </w:r>
      <w:r>
        <w:rPr>
          <w:color w:val="1D1D1B"/>
          <w:w w:val="95"/>
        </w:rPr>
        <w:t>sides</w:t>
      </w:r>
      <w:r>
        <w:rPr>
          <w:color w:val="1D1D1B"/>
          <w:spacing w:val="-1"/>
        </w:rPr>
        <w:t> </w:t>
      </w:r>
      <w:r>
        <w:rPr>
          <w:color w:val="1D1D1B"/>
          <w:spacing w:val="-5"/>
          <w:w w:val="95"/>
        </w:rPr>
        <w:t>of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220"/>
          <w:cols w:num="2" w:equalWidth="0">
            <w:col w:w="5276" w:space="40"/>
            <w:col w:w="6374"/>
          </w:cols>
        </w:sectPr>
      </w:pPr>
    </w:p>
    <w:p>
      <w:pPr>
        <w:pStyle w:val="ListParagraph"/>
        <w:numPr>
          <w:ilvl w:val="1"/>
          <w:numId w:val="110"/>
        </w:numPr>
        <w:tabs>
          <w:tab w:pos="1078" w:val="left" w:leader="none"/>
        </w:tabs>
        <w:spacing w:line="235" w:lineRule="auto" w:before="202" w:after="0"/>
        <w:ind w:left="1077" w:right="0" w:hanging="227"/>
        <w:jc w:val="left"/>
        <w:rPr>
          <w:sz w:val="24"/>
        </w:rPr>
      </w:pPr>
      <w:r>
        <w:rPr>
          <w:color w:val="1D1D1B"/>
          <w:sz w:val="24"/>
        </w:rPr>
        <w:t>Again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explain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class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that,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we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solve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an equation,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we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looking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for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value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 </w:t>
      </w:r>
      <w:r>
        <w:rPr>
          <w:color w:val="1D1D1B"/>
          <w:w w:val="95"/>
          <w:sz w:val="24"/>
        </w:rPr>
        <w:t>variable that will make the algebraic sentence or </w:t>
      </w:r>
      <w:r>
        <w:rPr>
          <w:color w:val="1D1D1B"/>
          <w:spacing w:val="-2"/>
          <w:sz w:val="24"/>
        </w:rPr>
        <w:t>equation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true.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If,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for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example,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3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−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2</w:t>
      </w:r>
      <w:r>
        <w:rPr>
          <w:i/>
          <w:color w:val="1D1D1B"/>
          <w:spacing w:val="-2"/>
          <w:sz w:val="24"/>
        </w:rPr>
        <w:t>x</w:t>
      </w:r>
      <w:r>
        <w:rPr>
          <w:i/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=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7,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we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can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say that 3 − (−4) = 7. So, 2</w:t>
      </w:r>
      <w:r>
        <w:rPr>
          <w:i/>
          <w:color w:val="1D1D1B"/>
          <w:sz w:val="24"/>
        </w:rPr>
        <w:t>x </w:t>
      </w:r>
      <w:r>
        <w:rPr>
          <w:color w:val="1D1D1B"/>
          <w:sz w:val="24"/>
        </w:rPr>
        <w:t>= −4 </w:t>
      </w:r>
      <w:r>
        <w:rPr>
          <w:rFonts w:ascii="Lucida Sans Unicode" w:hAnsi="Lucida Sans Unicode"/>
          <w:color w:val="1D1D1B"/>
          <w:sz w:val="24"/>
        </w:rPr>
        <w:t>∴</w:t>
      </w:r>
      <w:r>
        <w:rPr>
          <w:rFonts w:ascii="Lucida Sans Unicode" w:hAnsi="Lucida Sans Unicode"/>
          <w:color w:val="1D1D1B"/>
          <w:spacing w:val="-16"/>
          <w:sz w:val="24"/>
        </w:rPr>
        <w:t> </w:t>
      </w:r>
      <w:r>
        <w:rPr>
          <w:i/>
          <w:color w:val="1D1D1B"/>
          <w:sz w:val="24"/>
        </w:rPr>
        <w:t>x </w:t>
      </w:r>
      <w:r>
        <w:rPr>
          <w:color w:val="1D1D1B"/>
          <w:sz w:val="24"/>
        </w:rPr>
        <w:t>= −2.</w:t>
      </w:r>
    </w:p>
    <w:p>
      <w:pPr>
        <w:pStyle w:val="ListParagraph"/>
        <w:numPr>
          <w:ilvl w:val="1"/>
          <w:numId w:val="110"/>
        </w:numPr>
        <w:tabs>
          <w:tab w:pos="1078" w:val="left" w:leader="none"/>
        </w:tabs>
        <w:spacing w:line="229" w:lineRule="exact" w:before="0" w:after="0"/>
        <w:ind w:left="1077" w:right="0" w:hanging="228"/>
        <w:jc w:val="left"/>
        <w:rPr>
          <w:sz w:val="24"/>
        </w:rPr>
      </w:pPr>
      <w:r>
        <w:rPr>
          <w:color w:val="1D1D1B"/>
          <w:sz w:val="24"/>
        </w:rPr>
        <w:t>It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very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important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balance</w:t>
      </w:r>
      <w:r>
        <w:rPr>
          <w:color w:val="1D1D1B"/>
          <w:spacing w:val="-14"/>
          <w:sz w:val="24"/>
        </w:rPr>
        <w:t> </w:t>
      </w:r>
      <w:r>
        <w:rPr>
          <w:color w:val="1D1D1B"/>
          <w:spacing w:val="-2"/>
          <w:sz w:val="24"/>
        </w:rPr>
        <w:t>method</w:t>
      </w:r>
    </w:p>
    <w:p>
      <w:pPr>
        <w:pStyle w:val="BodyText"/>
        <w:spacing w:line="242" w:lineRule="auto" w:before="2"/>
        <w:ind w:left="1077"/>
      </w:pPr>
      <w:r>
        <w:rPr>
          <w:color w:val="1D1D1B"/>
          <w:w w:val="95"/>
        </w:rPr>
        <w:t>is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again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consciously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taught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shown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the </w:t>
      </w:r>
      <w:r>
        <w:rPr>
          <w:color w:val="1D1D1B"/>
          <w:spacing w:val="-2"/>
        </w:rPr>
        <w:t>textbook.</w:t>
      </w:r>
    </w:p>
    <w:p>
      <w:pPr>
        <w:pStyle w:val="BodyText"/>
        <w:spacing w:line="242" w:lineRule="auto" w:before="3"/>
        <w:ind w:left="1077"/>
      </w:pPr>
      <w:r>
        <w:rPr>
          <w:color w:val="1D1D1B"/>
        </w:rPr>
        <w:t>Do</w:t>
      </w:r>
      <w:r>
        <w:rPr>
          <w:color w:val="1D1D1B"/>
          <w:spacing w:val="-15"/>
        </w:rPr>
        <w:t> </w:t>
      </w:r>
      <w:r>
        <w:rPr>
          <w:color w:val="1D1D1B"/>
        </w:rPr>
        <w:t>not</w:t>
      </w:r>
      <w:r>
        <w:rPr>
          <w:color w:val="1D1D1B"/>
          <w:spacing w:val="-15"/>
        </w:rPr>
        <w:t> </w:t>
      </w:r>
      <w:r>
        <w:rPr>
          <w:color w:val="1D1D1B"/>
        </w:rPr>
        <w:t>tell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students</w:t>
      </w:r>
      <w:r>
        <w:rPr>
          <w:color w:val="1D1D1B"/>
          <w:spacing w:val="-15"/>
        </w:rPr>
        <w:t> </w:t>
      </w:r>
      <w:r>
        <w:rPr>
          <w:color w:val="1D1D1B"/>
        </w:rPr>
        <w:t>that</w:t>
      </w:r>
      <w:r>
        <w:rPr>
          <w:color w:val="1D1D1B"/>
          <w:spacing w:val="-15"/>
        </w:rPr>
        <w:t> </w:t>
      </w:r>
      <w:r>
        <w:rPr>
          <w:color w:val="1D1D1B"/>
        </w:rPr>
        <w:t>terms</w:t>
      </w:r>
      <w:r>
        <w:rPr>
          <w:color w:val="1D1D1B"/>
          <w:spacing w:val="-15"/>
        </w:rPr>
        <w:t> </w:t>
      </w:r>
      <w:r>
        <w:rPr>
          <w:color w:val="1D1D1B"/>
        </w:rPr>
        <w:t>are</w:t>
      </w:r>
      <w:r>
        <w:rPr>
          <w:color w:val="1D1D1B"/>
          <w:spacing w:val="-15"/>
        </w:rPr>
        <w:t> </w:t>
      </w:r>
      <w:r>
        <w:rPr>
          <w:color w:val="1D1D1B"/>
        </w:rPr>
        <w:t>“taken </w:t>
      </w:r>
      <w:r>
        <w:rPr>
          <w:color w:val="1D1D1B"/>
          <w:spacing w:val="-2"/>
        </w:rPr>
        <w:t>over”.</w:t>
      </w:r>
    </w:p>
    <w:p>
      <w:pPr>
        <w:pStyle w:val="BodyText"/>
        <w:spacing w:line="256" w:lineRule="exact" w:before="3"/>
        <w:ind w:left="1077"/>
      </w:pPr>
      <w:r>
        <w:rPr>
          <w:color w:val="1D1D1B"/>
          <w:w w:val="95"/>
        </w:rPr>
        <w:t>An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equal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sign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does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not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work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like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magic</w:t>
      </w:r>
      <w:r>
        <w:rPr>
          <w:color w:val="1D1D1B"/>
          <w:spacing w:val="-3"/>
        </w:rPr>
        <w:t> </w:t>
      </w:r>
      <w:r>
        <w:rPr>
          <w:color w:val="1D1D1B"/>
          <w:spacing w:val="-5"/>
          <w:w w:val="95"/>
        </w:rPr>
        <w:t>to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1"/>
        <w:ind w:left="561" w:right="0" w:firstLine="0"/>
        <w:jc w:val="left"/>
        <w:rPr>
          <w:b/>
          <w:sz w:val="24"/>
        </w:rPr>
      </w:pPr>
      <w:r>
        <w:rPr>
          <w:b/>
          <w:color w:val="1D1D1B"/>
          <w:w w:val="95"/>
          <w:sz w:val="24"/>
        </w:rPr>
        <w:t>Step</w:t>
      </w:r>
      <w:r>
        <w:rPr>
          <w:b/>
          <w:color w:val="1D1D1B"/>
          <w:spacing w:val="-10"/>
          <w:w w:val="95"/>
          <w:sz w:val="24"/>
        </w:rPr>
        <w:t> </w:t>
      </w:r>
      <w:r>
        <w:rPr>
          <w:b/>
          <w:color w:val="1D1D1B"/>
          <w:spacing w:val="-11"/>
          <w:sz w:val="24"/>
        </w:rPr>
        <w:t>4: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"/>
        <w:rPr>
          <w:b/>
          <w:sz w:val="38"/>
        </w:rPr>
      </w:pPr>
    </w:p>
    <w:p>
      <w:pPr>
        <w:spacing w:before="0"/>
        <w:ind w:left="561" w:right="0" w:firstLine="0"/>
        <w:jc w:val="left"/>
        <w:rPr>
          <w:b/>
          <w:sz w:val="24"/>
        </w:rPr>
      </w:pPr>
      <w:r>
        <w:rPr>
          <w:b/>
          <w:color w:val="1D1D1B"/>
          <w:w w:val="95"/>
          <w:sz w:val="24"/>
        </w:rPr>
        <w:t>Step</w:t>
      </w:r>
      <w:r>
        <w:rPr>
          <w:b/>
          <w:color w:val="1D1D1B"/>
          <w:spacing w:val="-10"/>
          <w:w w:val="95"/>
          <w:sz w:val="24"/>
        </w:rPr>
        <w:t> </w:t>
      </w:r>
      <w:r>
        <w:rPr>
          <w:b/>
          <w:color w:val="1D1D1B"/>
          <w:spacing w:val="-11"/>
          <w:sz w:val="24"/>
        </w:rPr>
        <w:t>5:</w:t>
      </w:r>
    </w:p>
    <w:p>
      <w:pPr>
        <w:pStyle w:val="BodyText"/>
        <w:spacing w:before="8"/>
        <w:rPr>
          <w:b/>
        </w:rPr>
      </w:pPr>
    </w:p>
    <w:p>
      <w:pPr>
        <w:spacing w:before="0"/>
        <w:ind w:left="561" w:right="0" w:firstLine="0"/>
        <w:jc w:val="left"/>
        <w:rPr>
          <w:b/>
          <w:sz w:val="24"/>
        </w:rPr>
      </w:pPr>
      <w:r>
        <w:rPr>
          <w:b/>
          <w:color w:val="1D1D1B"/>
          <w:w w:val="95"/>
          <w:sz w:val="24"/>
        </w:rPr>
        <w:t>Step</w:t>
      </w:r>
      <w:r>
        <w:rPr>
          <w:b/>
          <w:color w:val="1D1D1B"/>
          <w:spacing w:val="-10"/>
          <w:w w:val="95"/>
          <w:sz w:val="24"/>
        </w:rPr>
        <w:t> </w:t>
      </w:r>
      <w:r>
        <w:rPr>
          <w:b/>
          <w:color w:val="1D1D1B"/>
          <w:spacing w:val="-11"/>
          <w:sz w:val="24"/>
        </w:rPr>
        <w:t>6:</w:t>
      </w:r>
    </w:p>
    <w:p>
      <w:pPr>
        <w:pStyle w:val="BodyText"/>
        <w:spacing w:line="273" w:lineRule="exact"/>
        <w:ind w:left="84"/>
      </w:pPr>
      <w:r>
        <w:rPr/>
        <w:br w:type="column"/>
      </w:r>
      <w:r>
        <w:rPr>
          <w:color w:val="1D1D1B"/>
        </w:rPr>
        <w:t>the</w:t>
      </w:r>
      <w:r>
        <w:rPr>
          <w:color w:val="1D1D1B"/>
          <w:spacing w:val="-3"/>
        </w:rPr>
        <w:t> </w:t>
      </w:r>
      <w:r>
        <w:rPr>
          <w:color w:val="1D1D1B"/>
          <w:spacing w:val="-2"/>
        </w:rPr>
        <w:t>equation.</w:t>
      </w:r>
    </w:p>
    <w:p>
      <w:pPr>
        <w:pStyle w:val="BodyText"/>
        <w:spacing w:line="242" w:lineRule="auto" w:before="4"/>
        <w:ind w:left="84" w:right="1122"/>
      </w:pPr>
      <w:r>
        <w:rPr>
          <w:color w:val="1D1D1B"/>
        </w:rPr>
        <w:t>Add</w:t>
      </w:r>
      <w:r>
        <w:rPr>
          <w:color w:val="1D1D1B"/>
          <w:spacing w:val="-15"/>
        </w:rPr>
        <w:t> </w:t>
      </w:r>
      <w:r>
        <w:rPr>
          <w:color w:val="1D1D1B"/>
        </w:rPr>
        <w:t>a</w:t>
      </w:r>
      <w:r>
        <w:rPr>
          <w:color w:val="1D1D1B"/>
          <w:spacing w:val="-15"/>
        </w:rPr>
        <w:t> </w:t>
      </w:r>
      <w:r>
        <w:rPr>
          <w:color w:val="1D1D1B"/>
        </w:rPr>
        <w:t>term</w:t>
      </w:r>
      <w:r>
        <w:rPr>
          <w:color w:val="1D1D1B"/>
          <w:spacing w:val="-15"/>
        </w:rPr>
        <w:t> </w:t>
      </w:r>
      <w:r>
        <w:rPr>
          <w:color w:val="1D1D1B"/>
        </w:rPr>
        <w:t>with</w:t>
      </w:r>
      <w:r>
        <w:rPr>
          <w:color w:val="1D1D1B"/>
          <w:spacing w:val="-15"/>
        </w:rPr>
        <w:t> </w:t>
      </w:r>
      <w:r>
        <w:rPr>
          <w:color w:val="1D1D1B"/>
        </w:rPr>
        <w:t>a</w:t>
      </w:r>
      <w:r>
        <w:rPr>
          <w:color w:val="1D1D1B"/>
          <w:spacing w:val="-15"/>
        </w:rPr>
        <w:t> </w:t>
      </w:r>
      <w:r>
        <w:rPr>
          <w:color w:val="1D1D1B"/>
        </w:rPr>
        <w:t>sign</w:t>
      </w:r>
      <w:r>
        <w:rPr>
          <w:color w:val="1D1D1B"/>
          <w:spacing w:val="-15"/>
        </w:rPr>
        <w:t> </w:t>
      </w:r>
      <w:r>
        <w:rPr>
          <w:color w:val="1D1D1B"/>
        </w:rPr>
        <w:t>opposite</w:t>
      </w:r>
      <w:r>
        <w:rPr>
          <w:color w:val="1D1D1B"/>
          <w:spacing w:val="-15"/>
        </w:rPr>
        <w:t> </w:t>
      </w:r>
      <w:r>
        <w:rPr>
          <w:color w:val="1D1D1B"/>
        </w:rPr>
        <w:t>to</w:t>
      </w:r>
      <w:r>
        <w:rPr>
          <w:color w:val="1D1D1B"/>
          <w:spacing w:val="-15"/>
        </w:rPr>
        <w:t> </w:t>
      </w:r>
      <w:r>
        <w:rPr>
          <w:color w:val="1D1D1B"/>
        </w:rPr>
        <w:t>the term that you want on the other side </w:t>
      </w:r>
      <w:r>
        <w:rPr>
          <w:color w:val="1D1D1B"/>
          <w:spacing w:val="-2"/>
        </w:rPr>
        <w:t>of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equation.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(You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always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want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</w:p>
    <w:p>
      <w:pPr>
        <w:pStyle w:val="BodyText"/>
        <w:spacing w:line="242" w:lineRule="auto" w:before="4"/>
        <w:ind w:left="84" w:right="609"/>
      </w:pPr>
      <w:r>
        <w:rPr>
          <w:color w:val="1D1D1B"/>
        </w:rPr>
        <w:t>terms</w:t>
      </w:r>
      <w:r>
        <w:rPr>
          <w:color w:val="1D1D1B"/>
          <w:spacing w:val="-12"/>
        </w:rPr>
        <w:t> </w:t>
      </w:r>
      <w:r>
        <w:rPr>
          <w:color w:val="1D1D1B"/>
        </w:rPr>
        <w:t>with</w:t>
      </w:r>
      <w:r>
        <w:rPr>
          <w:color w:val="1D1D1B"/>
          <w:spacing w:val="-12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variable</w:t>
      </w:r>
      <w:r>
        <w:rPr>
          <w:color w:val="1D1D1B"/>
          <w:spacing w:val="-12"/>
        </w:rPr>
        <w:t> </w:t>
      </w:r>
      <w:r>
        <w:rPr>
          <w:color w:val="1D1D1B"/>
        </w:rPr>
        <w:t>on</w:t>
      </w:r>
      <w:r>
        <w:rPr>
          <w:color w:val="1D1D1B"/>
          <w:spacing w:val="-12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left-hand side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all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other</w:t>
      </w:r>
      <w:r>
        <w:rPr>
          <w:color w:val="1D1D1B"/>
          <w:spacing w:val="-15"/>
        </w:rPr>
        <w:t> </w:t>
      </w:r>
      <w:r>
        <w:rPr>
          <w:color w:val="1D1D1B"/>
        </w:rPr>
        <w:t>terms</w:t>
      </w:r>
      <w:r>
        <w:rPr>
          <w:color w:val="1D1D1B"/>
          <w:spacing w:val="-15"/>
        </w:rPr>
        <w:t> </w:t>
      </w:r>
      <w:r>
        <w:rPr>
          <w:color w:val="1D1D1B"/>
        </w:rPr>
        <w:t>on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right- hand side of the equal sign.)</w:t>
      </w:r>
    </w:p>
    <w:p>
      <w:pPr>
        <w:pStyle w:val="BodyText"/>
        <w:spacing w:line="242" w:lineRule="auto" w:before="4"/>
        <w:ind w:left="84" w:right="915"/>
      </w:pPr>
      <w:r>
        <w:rPr>
          <w:color w:val="1D1D1B"/>
          <w:spacing w:val="-2"/>
        </w:rPr>
        <w:t>Add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all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like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terms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on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both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sides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of </w:t>
      </w:r>
      <w:r>
        <w:rPr>
          <w:color w:val="1D1D1B"/>
        </w:rPr>
        <w:t>the equation.</w:t>
      </w:r>
    </w:p>
    <w:p>
      <w:pPr>
        <w:pStyle w:val="BodyText"/>
        <w:spacing w:line="242" w:lineRule="auto" w:before="3"/>
        <w:ind w:left="84" w:right="915"/>
      </w:pPr>
      <w:r>
        <w:rPr>
          <w:color w:val="1D1D1B"/>
          <w:w w:val="95"/>
        </w:rPr>
        <w:t>Multiply both sides by the reciprocal </w:t>
      </w:r>
      <w:r>
        <w:rPr>
          <w:color w:val="1D1D1B"/>
          <w:w w:val="95"/>
        </w:rPr>
        <w:t>of </w:t>
      </w:r>
      <w:r>
        <w:rPr>
          <w:color w:val="1D1D1B"/>
        </w:rPr>
        <w:t>the coefficient of the unknown.</w:t>
      </w:r>
    </w:p>
    <w:p>
      <w:pPr>
        <w:spacing w:after="0" w:line="242" w:lineRule="auto"/>
        <w:sectPr>
          <w:type w:val="continuous"/>
          <w:pgSz w:w="11910" w:h="16840"/>
          <w:pgMar w:header="0" w:footer="820" w:top="1580" w:bottom="280" w:left="0" w:right="220"/>
          <w:cols w:num="3" w:equalWidth="0">
            <w:col w:w="5607" w:space="40"/>
            <w:col w:w="1231" w:space="39"/>
            <w:col w:w="4773"/>
          </w:cols>
        </w:sectPr>
      </w:pPr>
    </w:p>
    <w:p>
      <w:pPr>
        <w:pStyle w:val="BodyText"/>
        <w:spacing w:line="242" w:lineRule="auto" w:before="23"/>
        <w:ind w:left="1077"/>
      </w:pPr>
      <w:r>
        <w:rPr>
          <w:color w:val="1D1D1B"/>
        </w:rPr>
        <w:t>change</w:t>
      </w:r>
      <w:r>
        <w:rPr>
          <w:color w:val="1D1D1B"/>
          <w:spacing w:val="-12"/>
        </w:rPr>
        <w:t> </w:t>
      </w:r>
      <w:r>
        <w:rPr>
          <w:color w:val="1D1D1B"/>
        </w:rPr>
        <w:t>all</w:t>
      </w:r>
      <w:r>
        <w:rPr>
          <w:color w:val="1D1D1B"/>
          <w:spacing w:val="-12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signs</w:t>
      </w:r>
      <w:r>
        <w:rPr>
          <w:color w:val="1D1D1B"/>
          <w:spacing w:val="-12"/>
        </w:rPr>
        <w:t> </w:t>
      </w:r>
      <w:r>
        <w:rPr>
          <w:color w:val="1D1D1B"/>
        </w:rPr>
        <w:t>to</w:t>
      </w:r>
      <w:r>
        <w:rPr>
          <w:color w:val="1D1D1B"/>
          <w:spacing w:val="-12"/>
        </w:rPr>
        <w:t> </w:t>
      </w:r>
      <w:r>
        <w:rPr>
          <w:color w:val="1D1D1B"/>
        </w:rPr>
        <w:t>opposite</w:t>
      </w:r>
      <w:r>
        <w:rPr>
          <w:color w:val="1D1D1B"/>
          <w:spacing w:val="-12"/>
        </w:rPr>
        <w:t> </w:t>
      </w:r>
      <w:r>
        <w:rPr>
          <w:color w:val="1D1D1B"/>
        </w:rPr>
        <w:t>signs</w:t>
      </w:r>
      <w:r>
        <w:rPr>
          <w:color w:val="1D1D1B"/>
          <w:spacing w:val="-12"/>
        </w:rPr>
        <w:t> </w:t>
      </w:r>
      <w:r>
        <w:rPr>
          <w:color w:val="1D1D1B"/>
        </w:rPr>
        <w:t>on</w:t>
      </w:r>
      <w:r>
        <w:rPr>
          <w:color w:val="1D1D1B"/>
          <w:spacing w:val="-12"/>
        </w:rPr>
        <w:t> </w:t>
      </w:r>
      <w:r>
        <w:rPr>
          <w:color w:val="1D1D1B"/>
        </w:rPr>
        <w:t>the </w:t>
      </w:r>
      <w:r>
        <w:rPr>
          <w:color w:val="1D1D1B"/>
          <w:w w:val="95"/>
        </w:rPr>
        <w:t>other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side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equal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sign.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There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logical </w:t>
      </w:r>
      <w:r>
        <w:rPr>
          <w:color w:val="1D1D1B"/>
        </w:rPr>
        <w:t>reason why the signs change.</w:t>
      </w:r>
    </w:p>
    <w:p>
      <w:pPr>
        <w:pStyle w:val="BodyText"/>
        <w:spacing w:line="242" w:lineRule="auto" w:before="4"/>
        <w:ind w:left="1077"/>
      </w:pPr>
      <w:r>
        <w:rPr>
          <w:color w:val="1D1D1B"/>
        </w:rPr>
        <w:t>If students do not understand this, they may later</w:t>
      </w:r>
      <w:r>
        <w:rPr>
          <w:color w:val="1D1D1B"/>
          <w:spacing w:val="-7"/>
        </w:rPr>
        <w:t> </w:t>
      </w:r>
      <w:r>
        <w:rPr>
          <w:color w:val="1D1D1B"/>
        </w:rPr>
        <w:t>experience</w:t>
      </w:r>
      <w:r>
        <w:rPr>
          <w:color w:val="1D1D1B"/>
          <w:spacing w:val="-7"/>
        </w:rPr>
        <w:t> </w:t>
      </w:r>
      <w:r>
        <w:rPr>
          <w:color w:val="1D1D1B"/>
        </w:rPr>
        <w:t>problems</w:t>
      </w:r>
      <w:r>
        <w:rPr>
          <w:color w:val="1D1D1B"/>
          <w:spacing w:val="-7"/>
        </w:rPr>
        <w:t> </w:t>
      </w:r>
      <w:r>
        <w:rPr>
          <w:color w:val="1D1D1B"/>
        </w:rPr>
        <w:t>when</w:t>
      </w:r>
      <w:r>
        <w:rPr>
          <w:color w:val="1D1D1B"/>
          <w:spacing w:val="-7"/>
        </w:rPr>
        <w:t> </w:t>
      </w:r>
      <w:r>
        <w:rPr>
          <w:color w:val="1D1D1B"/>
        </w:rPr>
        <w:t>working</w:t>
      </w:r>
      <w:r>
        <w:rPr>
          <w:color w:val="1D1D1B"/>
          <w:spacing w:val="-7"/>
        </w:rPr>
        <w:t> </w:t>
      </w:r>
      <w:r>
        <w:rPr>
          <w:color w:val="1D1D1B"/>
        </w:rPr>
        <w:t>with </w:t>
      </w:r>
      <w:r>
        <w:rPr>
          <w:color w:val="1D1D1B"/>
          <w:w w:val="95"/>
        </w:rPr>
        <w:t>letter symbols only when they change the </w:t>
      </w:r>
      <w:r>
        <w:rPr>
          <w:color w:val="1D1D1B"/>
          <w:w w:val="95"/>
        </w:rPr>
        <w:t>subject </w:t>
      </w:r>
      <w:r>
        <w:rPr>
          <w:color w:val="1D1D1B"/>
        </w:rPr>
        <w:t>of a formula.</w:t>
      </w:r>
    </w:p>
    <w:p>
      <w:pPr>
        <w:pStyle w:val="ListParagraph"/>
        <w:numPr>
          <w:ilvl w:val="1"/>
          <w:numId w:val="110"/>
        </w:numPr>
        <w:tabs>
          <w:tab w:pos="1078" w:val="left" w:leader="none"/>
        </w:tabs>
        <w:spacing w:line="134" w:lineRule="exact" w:before="0" w:after="0"/>
        <w:ind w:left="107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When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we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solve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an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equation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such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position w:val="7"/>
          <w:sz w:val="24"/>
        </w:rPr>
        <w:t>_</w:t>
      </w:r>
      <w:r>
        <w:rPr>
          <w:color w:val="1D1D1B"/>
          <w:w w:val="95"/>
          <w:position w:val="9"/>
          <w:sz w:val="16"/>
        </w:rPr>
        <w:t>1</w:t>
      </w:r>
      <w:r>
        <w:rPr>
          <w:color w:val="1D1D1B"/>
          <w:spacing w:val="15"/>
          <w:position w:val="9"/>
          <w:sz w:val="16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  <w:u w:val="single" w:color="1C1C1A"/>
          <w:vertAlign w:val="superscript"/>
        </w:rPr>
        <w:t> </w:t>
      </w:r>
      <w:r>
        <w:rPr>
          <w:color w:val="1D1D1B"/>
          <w:w w:val="95"/>
          <w:sz w:val="24"/>
          <w:u w:val="single" w:color="1C1C1A"/>
          <w:vertAlign w:val="superscript"/>
        </w:rPr>
        <w:t>4</w:t>
      </w:r>
      <w:r>
        <w:rPr>
          <w:color w:val="1D1D1B"/>
          <w:spacing w:val="-14"/>
          <w:w w:val="95"/>
          <w:sz w:val="24"/>
          <w:u w:val="single" w:color="1C1C1A"/>
          <w:vertAlign w:val="baseline"/>
        </w:rPr>
        <w:t> </w:t>
      </w:r>
      <w:r>
        <w:rPr>
          <w:color w:val="1D1D1B"/>
          <w:spacing w:val="-4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−</w:t>
      </w:r>
      <w:r>
        <w:rPr>
          <w:color w:val="1D1D1B"/>
          <w:spacing w:val="-11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1</w:t>
      </w:r>
      <w:r>
        <w:rPr>
          <w:color w:val="1D1D1B"/>
          <w:spacing w:val="-10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=</w:t>
      </w:r>
      <w:r>
        <w:rPr>
          <w:color w:val="1D1D1B"/>
          <w:spacing w:val="-11"/>
          <w:w w:val="95"/>
          <w:sz w:val="24"/>
          <w:vertAlign w:val="baseline"/>
        </w:rPr>
        <w:t> </w:t>
      </w:r>
      <w:r>
        <w:rPr>
          <w:color w:val="1D1D1B"/>
          <w:spacing w:val="-5"/>
          <w:w w:val="95"/>
          <w:sz w:val="24"/>
          <w:vertAlign w:val="baseline"/>
        </w:rPr>
        <w:t>0,</w:t>
      </w:r>
    </w:p>
    <w:p>
      <w:pPr>
        <w:pStyle w:val="Heading2"/>
        <w:spacing w:line="268" w:lineRule="exact"/>
        <w:ind w:left="300"/>
      </w:pPr>
      <w:r>
        <w:rPr>
          <w:b w:val="0"/>
        </w:rPr>
        <w:br w:type="column"/>
      </w:r>
      <w:r>
        <w:rPr>
          <w:color w:val="1D1D1B"/>
          <w:w w:val="95"/>
        </w:rPr>
        <w:t>Change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subject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</w:rPr>
        <w:t> </w:t>
      </w:r>
      <w:r>
        <w:rPr>
          <w:color w:val="1D1D1B"/>
          <w:spacing w:val="-2"/>
          <w:w w:val="95"/>
        </w:rPr>
        <w:t>formula</w:t>
      </w:r>
    </w:p>
    <w:p>
      <w:pPr>
        <w:pStyle w:val="ListParagraph"/>
        <w:numPr>
          <w:ilvl w:val="0"/>
          <w:numId w:val="98"/>
        </w:numPr>
        <w:tabs>
          <w:tab w:pos="528" w:val="left" w:leader="none"/>
        </w:tabs>
        <w:spacing w:line="242" w:lineRule="auto" w:before="59" w:after="0"/>
        <w:ind w:left="527" w:right="940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These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steps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be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followed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we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want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change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the subject of the formula:</w:t>
      </w:r>
    </w:p>
    <w:p>
      <w:pPr>
        <w:pStyle w:val="BodyText"/>
        <w:spacing w:line="242" w:lineRule="auto" w:before="1"/>
        <w:ind w:left="1320" w:right="885" w:hanging="794"/>
      </w:pPr>
      <w:r>
        <w:rPr>
          <w:b/>
          <w:color w:val="1D1D1B"/>
          <w:spacing w:val="-2"/>
        </w:rPr>
        <w:t>Step</w:t>
      </w:r>
      <w:r>
        <w:rPr>
          <w:b/>
          <w:color w:val="1D1D1B"/>
          <w:spacing w:val="-13"/>
        </w:rPr>
        <w:t> </w:t>
      </w:r>
      <w:r>
        <w:rPr>
          <w:b/>
          <w:color w:val="1D1D1B"/>
          <w:spacing w:val="-2"/>
        </w:rPr>
        <w:t>1</w:t>
      </w:r>
      <w:r>
        <w:rPr>
          <w:color w:val="1D1D1B"/>
          <w:spacing w:val="-2"/>
        </w:rPr>
        <w:t>:</w:t>
      </w:r>
      <w:r>
        <w:rPr>
          <w:color w:val="1D1D1B"/>
          <w:spacing w:val="25"/>
        </w:rPr>
        <w:t> </w:t>
      </w:r>
      <w:r>
        <w:rPr>
          <w:color w:val="1D1D1B"/>
          <w:spacing w:val="-2"/>
        </w:rPr>
        <w:t>Clear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fractions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by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multiplying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by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 </w:t>
      </w:r>
      <w:r>
        <w:rPr>
          <w:color w:val="1D1D1B"/>
        </w:rPr>
        <w:t>LCM of the denominators.</w:t>
      </w:r>
    </w:p>
    <w:p>
      <w:pPr>
        <w:pStyle w:val="BodyText"/>
        <w:spacing w:line="242" w:lineRule="auto" w:before="3"/>
        <w:ind w:left="1320" w:right="885" w:hanging="794"/>
      </w:pPr>
      <w:r>
        <w:rPr>
          <w:b/>
          <w:color w:val="1D1D1B"/>
          <w:spacing w:val="-2"/>
        </w:rPr>
        <w:t>Step</w:t>
      </w:r>
      <w:r>
        <w:rPr>
          <w:b/>
          <w:color w:val="1D1D1B"/>
          <w:spacing w:val="-13"/>
        </w:rPr>
        <w:t> </w:t>
      </w:r>
      <w:r>
        <w:rPr>
          <w:b/>
          <w:color w:val="1D1D1B"/>
          <w:spacing w:val="-2"/>
        </w:rPr>
        <w:t>2</w:t>
      </w:r>
      <w:r>
        <w:rPr>
          <w:color w:val="1D1D1B"/>
          <w:spacing w:val="-2"/>
        </w:rPr>
        <w:t>:</w:t>
      </w:r>
      <w:r>
        <w:rPr>
          <w:color w:val="1D1D1B"/>
          <w:spacing w:val="33"/>
        </w:rPr>
        <w:t> </w:t>
      </w:r>
      <w:r>
        <w:rPr>
          <w:color w:val="1D1D1B"/>
          <w:spacing w:val="-2"/>
        </w:rPr>
        <w:t>If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there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are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square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roots,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square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both </w:t>
      </w:r>
      <w:r>
        <w:rPr>
          <w:color w:val="1D1D1B"/>
        </w:rPr>
        <w:t>sides of the equation.</w:t>
      </w:r>
    </w:p>
    <w:p>
      <w:pPr>
        <w:pStyle w:val="BodyText"/>
        <w:spacing w:line="104" w:lineRule="exact" w:before="3"/>
        <w:ind w:left="527"/>
      </w:pPr>
      <w:r>
        <w:rPr>
          <w:b/>
          <w:color w:val="1D1D1B"/>
          <w:w w:val="95"/>
        </w:rPr>
        <w:t>Step</w:t>
      </w:r>
      <w:r>
        <w:rPr>
          <w:b/>
          <w:color w:val="1D1D1B"/>
          <w:spacing w:val="-6"/>
          <w:w w:val="95"/>
        </w:rPr>
        <w:t> </w:t>
      </w:r>
      <w:r>
        <w:rPr>
          <w:b/>
          <w:color w:val="1D1D1B"/>
          <w:w w:val="95"/>
        </w:rPr>
        <w:t>3</w:t>
      </w:r>
      <w:r>
        <w:rPr>
          <w:color w:val="1D1D1B"/>
          <w:w w:val="95"/>
        </w:rPr>
        <w:t>:</w:t>
      </w:r>
      <w:r>
        <w:rPr>
          <w:color w:val="1D1D1B"/>
          <w:spacing w:val="53"/>
        </w:rPr>
        <w:t> </w:t>
      </w:r>
      <w:r>
        <w:rPr>
          <w:color w:val="1D1D1B"/>
          <w:w w:val="95"/>
        </w:rPr>
        <w:t>Remove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brackets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multiplication.</w:t>
      </w:r>
    </w:p>
    <w:p>
      <w:pPr>
        <w:spacing w:after="0" w:line="104" w:lineRule="exact"/>
        <w:sectPr>
          <w:type w:val="continuous"/>
          <w:pgSz w:w="11910" w:h="16840"/>
          <w:pgMar w:header="0" w:footer="820" w:top="1580" w:bottom="280" w:left="0" w:right="220"/>
          <w:cols w:num="2" w:equalWidth="0">
            <w:col w:w="5641" w:space="40"/>
            <w:col w:w="6009"/>
          </w:cols>
        </w:sectPr>
      </w:pPr>
    </w:p>
    <w:p>
      <w:pPr>
        <w:tabs>
          <w:tab w:pos="320" w:val="left" w:leader="none"/>
        </w:tabs>
        <w:spacing w:line="154" w:lineRule="exact" w:before="0"/>
        <w:ind w:left="0" w:right="2397" w:firstLine="0"/>
        <w:jc w:val="center"/>
        <w:rPr>
          <w:i/>
          <w:sz w:val="16"/>
        </w:rPr>
      </w:pPr>
      <w:r>
        <w:rPr>
          <w:i/>
          <w:color w:val="1D1D1B"/>
          <w:spacing w:val="-10"/>
          <w:position w:val="4"/>
          <w:sz w:val="16"/>
        </w:rPr>
        <w:t>x</w:t>
      </w:r>
      <w:r>
        <w:rPr>
          <w:i/>
          <w:color w:val="1D1D1B"/>
          <w:position w:val="4"/>
          <w:sz w:val="16"/>
        </w:rPr>
        <w:tab/>
      </w:r>
      <w:r>
        <w:rPr>
          <w:color w:val="1D1D1B"/>
          <w:spacing w:val="-5"/>
          <w:sz w:val="16"/>
        </w:rPr>
        <w:t>3</w:t>
      </w:r>
      <w:r>
        <w:rPr>
          <w:i/>
          <w:color w:val="1D1D1B"/>
          <w:spacing w:val="-5"/>
          <w:sz w:val="16"/>
        </w:rPr>
        <w:t>x</w:t>
      </w:r>
    </w:p>
    <w:p>
      <w:pPr>
        <w:spacing w:after="0" w:line="154" w:lineRule="exact"/>
        <w:jc w:val="center"/>
        <w:rPr>
          <w:sz w:val="16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spacing w:line="242" w:lineRule="auto"/>
        <w:ind w:left="1077"/>
      </w:pPr>
      <w:r>
        <w:rPr>
          <w:color w:val="1D1D1B"/>
          <w:w w:val="95"/>
        </w:rPr>
        <w:t>emphasise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4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4"/>
          <w:w w:val="95"/>
        </w:rPr>
        <w:t> </w:t>
      </w:r>
      <w:r>
        <w:rPr>
          <w:color w:val="1D1D1B"/>
          <w:w w:val="95"/>
        </w:rPr>
        <w:t>≠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0,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because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division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0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is </w:t>
      </w:r>
      <w:r>
        <w:rPr>
          <w:color w:val="1D1D1B"/>
          <w:spacing w:val="-2"/>
        </w:rPr>
        <w:t>undefined.</w:t>
      </w:r>
    </w:p>
    <w:p>
      <w:pPr>
        <w:pStyle w:val="BodyText"/>
        <w:spacing w:line="242" w:lineRule="auto" w:before="22"/>
        <w:ind w:left="1720" w:right="814" w:hanging="794"/>
      </w:pPr>
      <w:r>
        <w:rPr/>
        <w:br w:type="column"/>
      </w:r>
      <w:r>
        <w:rPr>
          <w:b/>
          <w:color w:val="1D1D1B"/>
        </w:rPr>
        <w:t>Step</w:t>
      </w:r>
      <w:r>
        <w:rPr>
          <w:b/>
          <w:color w:val="1D1D1B"/>
          <w:spacing w:val="-10"/>
        </w:rPr>
        <w:t> </w:t>
      </w:r>
      <w:r>
        <w:rPr>
          <w:b/>
          <w:color w:val="1D1D1B"/>
        </w:rPr>
        <w:t>4</w:t>
      </w:r>
      <w:r>
        <w:rPr>
          <w:color w:val="1D1D1B"/>
        </w:rPr>
        <w:t>:</w:t>
      </w:r>
      <w:r>
        <w:rPr>
          <w:color w:val="1D1D1B"/>
          <w:spacing w:val="40"/>
        </w:rPr>
        <w:t> </w:t>
      </w:r>
      <w:r>
        <w:rPr>
          <w:color w:val="1D1D1B"/>
        </w:rPr>
        <w:t>Add</w:t>
      </w:r>
      <w:r>
        <w:rPr>
          <w:color w:val="1D1D1B"/>
          <w:spacing w:val="-8"/>
        </w:rPr>
        <w:t> </w:t>
      </w:r>
      <w:r>
        <w:rPr>
          <w:color w:val="1D1D1B"/>
        </w:rPr>
        <w:t>and</w:t>
      </w:r>
      <w:r>
        <w:rPr>
          <w:color w:val="1D1D1B"/>
          <w:spacing w:val="-8"/>
        </w:rPr>
        <w:t> </w:t>
      </w:r>
      <w:r>
        <w:rPr>
          <w:color w:val="1D1D1B"/>
        </w:rPr>
        <w:t>subtract</w:t>
      </w:r>
      <w:r>
        <w:rPr>
          <w:color w:val="1D1D1B"/>
          <w:spacing w:val="-8"/>
        </w:rPr>
        <w:t> </w:t>
      </w:r>
      <w:r>
        <w:rPr>
          <w:color w:val="1D1D1B"/>
        </w:rPr>
        <w:t>the</w:t>
      </w:r>
      <w:r>
        <w:rPr>
          <w:color w:val="1D1D1B"/>
          <w:spacing w:val="-8"/>
        </w:rPr>
        <w:t> </w:t>
      </w:r>
      <w:r>
        <w:rPr>
          <w:color w:val="1D1D1B"/>
        </w:rPr>
        <w:t>same</w:t>
      </w:r>
      <w:r>
        <w:rPr>
          <w:color w:val="1D1D1B"/>
          <w:spacing w:val="-8"/>
        </w:rPr>
        <w:t> </w:t>
      </w:r>
      <w:r>
        <w:rPr>
          <w:color w:val="1D1D1B"/>
        </w:rPr>
        <w:t>quantities both sides of the formula to get the </w:t>
      </w:r>
      <w:r>
        <w:rPr>
          <w:color w:val="1D1D1B"/>
          <w:spacing w:val="-2"/>
        </w:rPr>
        <w:t>subject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formula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left-hand </w:t>
      </w:r>
      <w:r>
        <w:rPr>
          <w:color w:val="1D1D1B"/>
        </w:rPr>
        <w:t>side of the formula.</w:t>
      </w:r>
    </w:p>
    <w:p>
      <w:pPr>
        <w:spacing w:after="0" w:line="242" w:lineRule="auto"/>
        <w:sectPr>
          <w:type w:val="continuous"/>
          <w:pgSz w:w="11910" w:h="16840"/>
          <w:pgMar w:header="0" w:footer="820" w:top="1580" w:bottom="280" w:left="0" w:right="220"/>
          <w:cols w:num="2" w:equalWidth="0">
            <w:col w:w="5242" w:space="40"/>
            <w:col w:w="6408"/>
          </w:cols>
        </w:sectPr>
      </w:pPr>
    </w:p>
    <w:p>
      <w:pPr>
        <w:pStyle w:val="BodyText"/>
        <w:spacing w:line="242" w:lineRule="auto" w:before="72"/>
        <w:ind w:left="2154" w:right="81" w:hanging="794"/>
      </w:pPr>
      <w:r>
        <w:rPr>
          <w:b/>
          <w:color w:val="1D1D1B"/>
          <w:spacing w:val="-2"/>
        </w:rPr>
        <w:t>Step</w:t>
      </w:r>
      <w:r>
        <w:rPr>
          <w:b/>
          <w:color w:val="1D1D1B"/>
          <w:spacing w:val="-13"/>
        </w:rPr>
        <w:t> </w:t>
      </w:r>
      <w:r>
        <w:rPr>
          <w:b/>
          <w:color w:val="1D1D1B"/>
          <w:spacing w:val="-2"/>
        </w:rPr>
        <w:t>5</w:t>
      </w:r>
      <w:r>
        <w:rPr>
          <w:color w:val="1D1D1B"/>
          <w:spacing w:val="-2"/>
        </w:rPr>
        <w:t>:</w:t>
      </w:r>
      <w:r>
        <w:rPr>
          <w:color w:val="1D1D1B"/>
          <w:spacing w:val="37"/>
        </w:rPr>
        <w:t> </w:t>
      </w:r>
      <w:r>
        <w:rPr>
          <w:color w:val="1D1D1B"/>
          <w:spacing w:val="-2"/>
        </w:rPr>
        <w:t>Multiply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both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sides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formula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by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reciprocal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coefficient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 </w:t>
      </w:r>
      <w:r>
        <w:rPr>
          <w:color w:val="1D1D1B"/>
        </w:rPr>
        <w:t>subject to get 1 × the subject of the </w:t>
      </w:r>
      <w:r>
        <w:rPr>
          <w:color w:val="1D1D1B"/>
          <w:spacing w:val="-2"/>
        </w:rPr>
        <w:t>formula.</w:t>
      </w:r>
    </w:p>
    <w:p>
      <w:pPr>
        <w:pStyle w:val="BodyText"/>
        <w:spacing w:line="242" w:lineRule="auto" w:before="6"/>
        <w:ind w:left="2154" w:right="81" w:hanging="794"/>
      </w:pPr>
      <w:r>
        <w:rPr>
          <w:b/>
          <w:color w:val="1D1D1B"/>
        </w:rPr>
        <w:t>Step</w:t>
      </w:r>
      <w:r>
        <w:rPr>
          <w:b/>
          <w:color w:val="1D1D1B"/>
          <w:spacing w:val="-5"/>
        </w:rPr>
        <w:t> </w:t>
      </w:r>
      <w:r>
        <w:rPr>
          <w:b/>
          <w:color w:val="1D1D1B"/>
        </w:rPr>
        <w:t>6</w:t>
      </w:r>
      <w:r>
        <w:rPr>
          <w:color w:val="1D1D1B"/>
        </w:rPr>
        <w:t>:</w:t>
      </w:r>
      <w:r>
        <w:rPr>
          <w:color w:val="1D1D1B"/>
          <w:spacing w:val="40"/>
        </w:rPr>
        <w:t> </w:t>
      </w:r>
      <w:r>
        <w:rPr>
          <w:color w:val="1D1D1B"/>
        </w:rPr>
        <w:t>If</w:t>
      </w:r>
      <w:r>
        <w:rPr>
          <w:color w:val="1D1D1B"/>
          <w:spacing w:val="-2"/>
        </w:rPr>
        <w:t> </w:t>
      </w:r>
      <w:r>
        <w:rPr>
          <w:color w:val="1D1D1B"/>
        </w:rPr>
        <w:t>more</w:t>
      </w:r>
      <w:r>
        <w:rPr>
          <w:color w:val="1D1D1B"/>
          <w:spacing w:val="-2"/>
        </w:rPr>
        <w:t> </w:t>
      </w:r>
      <w:r>
        <w:rPr>
          <w:color w:val="1D1D1B"/>
        </w:rPr>
        <w:t>than</w:t>
      </w:r>
      <w:r>
        <w:rPr>
          <w:color w:val="1D1D1B"/>
          <w:spacing w:val="-2"/>
        </w:rPr>
        <w:t> </w:t>
      </w:r>
      <w:r>
        <w:rPr>
          <w:color w:val="1D1D1B"/>
        </w:rPr>
        <w:t>one</w:t>
      </w:r>
      <w:r>
        <w:rPr>
          <w:color w:val="1D1D1B"/>
          <w:spacing w:val="-2"/>
        </w:rPr>
        <w:t> </w:t>
      </w:r>
      <w:r>
        <w:rPr>
          <w:color w:val="1D1D1B"/>
        </w:rPr>
        <w:t>term</w:t>
      </w:r>
      <w:r>
        <w:rPr>
          <w:color w:val="1D1D1B"/>
          <w:spacing w:val="-2"/>
        </w:rPr>
        <w:t> </w:t>
      </w:r>
      <w:r>
        <w:rPr>
          <w:color w:val="1D1D1B"/>
        </w:rPr>
        <w:t>has</w:t>
      </w:r>
      <w:r>
        <w:rPr>
          <w:color w:val="1D1D1B"/>
          <w:spacing w:val="-2"/>
        </w:rPr>
        <w:t> </w:t>
      </w:r>
      <w:r>
        <w:rPr>
          <w:color w:val="1D1D1B"/>
        </w:rPr>
        <w:t>the</w:t>
      </w:r>
      <w:r>
        <w:rPr>
          <w:color w:val="1D1D1B"/>
          <w:spacing w:val="-2"/>
        </w:rPr>
        <w:t> </w:t>
      </w:r>
      <w:r>
        <w:rPr>
          <w:color w:val="1D1D1B"/>
        </w:rPr>
        <w:t>letter that</w:t>
      </w:r>
      <w:r>
        <w:rPr>
          <w:color w:val="1D1D1B"/>
          <w:spacing w:val="-14"/>
        </w:rPr>
        <w:t> </w:t>
      </w:r>
      <w:r>
        <w:rPr>
          <w:color w:val="1D1D1B"/>
        </w:rPr>
        <w:t>you</w:t>
      </w:r>
      <w:r>
        <w:rPr>
          <w:color w:val="1D1D1B"/>
          <w:spacing w:val="-14"/>
        </w:rPr>
        <w:t> </w:t>
      </w:r>
      <w:r>
        <w:rPr>
          <w:color w:val="1D1D1B"/>
        </w:rPr>
        <w:t>want</w:t>
      </w:r>
      <w:r>
        <w:rPr>
          <w:color w:val="1D1D1B"/>
          <w:spacing w:val="-14"/>
        </w:rPr>
        <w:t> </w:t>
      </w:r>
      <w:r>
        <w:rPr>
          <w:color w:val="1D1D1B"/>
        </w:rPr>
        <w:t>to</w:t>
      </w:r>
      <w:r>
        <w:rPr>
          <w:color w:val="1D1D1B"/>
          <w:spacing w:val="-14"/>
        </w:rPr>
        <w:t> </w:t>
      </w:r>
      <w:r>
        <w:rPr>
          <w:color w:val="1D1D1B"/>
        </w:rPr>
        <w:t>make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subject</w:t>
      </w:r>
      <w:r>
        <w:rPr>
          <w:color w:val="1D1D1B"/>
          <w:spacing w:val="-14"/>
        </w:rPr>
        <w:t> </w:t>
      </w:r>
      <w:r>
        <w:rPr>
          <w:color w:val="1D1D1B"/>
        </w:rPr>
        <w:t>of the formula, take the letter out as a common</w:t>
      </w:r>
      <w:r>
        <w:rPr>
          <w:color w:val="1D1D1B"/>
          <w:spacing w:val="-15"/>
        </w:rPr>
        <w:t> </w:t>
      </w:r>
      <w:r>
        <w:rPr>
          <w:color w:val="1D1D1B"/>
        </w:rPr>
        <w:t>factor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then</w:t>
      </w:r>
      <w:r>
        <w:rPr>
          <w:color w:val="1D1D1B"/>
          <w:spacing w:val="-15"/>
        </w:rPr>
        <w:t> </w:t>
      </w:r>
      <w:r>
        <w:rPr>
          <w:color w:val="1D1D1B"/>
        </w:rPr>
        <w:t>divide</w:t>
      </w:r>
      <w:r>
        <w:rPr>
          <w:color w:val="1D1D1B"/>
          <w:spacing w:val="-15"/>
        </w:rPr>
        <w:t> </w:t>
      </w:r>
      <w:r>
        <w:rPr>
          <w:color w:val="1D1D1B"/>
        </w:rPr>
        <w:t>both sides</w:t>
      </w:r>
      <w:r>
        <w:rPr>
          <w:color w:val="1D1D1B"/>
          <w:spacing w:val="-12"/>
        </w:rPr>
        <w:t> </w:t>
      </w:r>
      <w:r>
        <w:rPr>
          <w:color w:val="1D1D1B"/>
        </w:rPr>
        <w:t>of</w:t>
      </w:r>
      <w:r>
        <w:rPr>
          <w:color w:val="1D1D1B"/>
          <w:spacing w:val="-12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equation</w:t>
      </w:r>
      <w:r>
        <w:rPr>
          <w:color w:val="1D1D1B"/>
          <w:spacing w:val="-12"/>
        </w:rPr>
        <w:t> </w:t>
      </w:r>
      <w:r>
        <w:rPr>
          <w:color w:val="1D1D1B"/>
        </w:rPr>
        <w:t>by</w:t>
      </w:r>
      <w:r>
        <w:rPr>
          <w:color w:val="1D1D1B"/>
          <w:spacing w:val="-12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bracket.</w:t>
      </w:r>
    </w:p>
    <w:p>
      <w:pPr>
        <w:pStyle w:val="BodyText"/>
        <w:spacing w:line="242" w:lineRule="auto" w:before="6"/>
        <w:ind w:left="1360" w:right="81"/>
      </w:pPr>
      <w:r>
        <w:rPr>
          <w:color w:val="1D1D1B"/>
          <w:spacing w:val="-2"/>
        </w:rPr>
        <w:t>Here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students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must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be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very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sure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how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use</w:t>
      </w:r>
      <w:r>
        <w:rPr>
          <w:color w:val="1D1D1B"/>
          <w:spacing w:val="-2"/>
        </w:rPr>
        <w:t> 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balance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method.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If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they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are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used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“taking </w:t>
      </w:r>
      <w:r>
        <w:rPr>
          <w:color w:val="1D1D1B"/>
          <w:spacing w:val="-4"/>
        </w:rPr>
        <w:t>something</w:t>
      </w:r>
      <w:r>
        <w:rPr>
          <w:color w:val="1D1D1B"/>
          <w:spacing w:val="-8"/>
        </w:rPr>
        <w:t> </w:t>
      </w:r>
      <w:r>
        <w:rPr>
          <w:color w:val="1D1D1B"/>
          <w:spacing w:val="-4"/>
        </w:rPr>
        <w:t>over”,</w:t>
      </w:r>
      <w:r>
        <w:rPr>
          <w:color w:val="1D1D1B"/>
          <w:spacing w:val="-8"/>
        </w:rPr>
        <w:t> </w:t>
      </w:r>
      <w:r>
        <w:rPr>
          <w:color w:val="1D1D1B"/>
          <w:spacing w:val="-4"/>
        </w:rPr>
        <w:t>they</w:t>
      </w:r>
      <w:r>
        <w:rPr>
          <w:color w:val="1D1D1B"/>
          <w:spacing w:val="-8"/>
        </w:rPr>
        <w:t> </w:t>
      </w:r>
      <w:r>
        <w:rPr>
          <w:color w:val="1D1D1B"/>
          <w:spacing w:val="-4"/>
        </w:rPr>
        <w:t>will</w:t>
      </w:r>
      <w:r>
        <w:rPr>
          <w:color w:val="1D1D1B"/>
          <w:spacing w:val="-8"/>
        </w:rPr>
        <w:t> </w:t>
      </w:r>
      <w:r>
        <w:rPr>
          <w:color w:val="1D1D1B"/>
          <w:spacing w:val="-4"/>
        </w:rPr>
        <w:t>now</w:t>
      </w:r>
      <w:r>
        <w:rPr>
          <w:color w:val="1D1D1B"/>
          <w:spacing w:val="-8"/>
        </w:rPr>
        <w:t> </w:t>
      </w:r>
      <w:r>
        <w:rPr>
          <w:color w:val="1D1D1B"/>
          <w:spacing w:val="-4"/>
        </w:rPr>
        <w:t>make</w:t>
      </w:r>
      <w:r>
        <w:rPr>
          <w:color w:val="1D1D1B"/>
          <w:spacing w:val="-8"/>
        </w:rPr>
        <w:t> </w:t>
      </w:r>
      <w:r>
        <w:rPr>
          <w:color w:val="1D1D1B"/>
          <w:spacing w:val="-4"/>
        </w:rPr>
        <w:t>the</w:t>
      </w:r>
      <w:r>
        <w:rPr>
          <w:color w:val="1D1D1B"/>
          <w:spacing w:val="-8"/>
        </w:rPr>
        <w:t> </w:t>
      </w:r>
      <w:r>
        <w:rPr>
          <w:color w:val="1D1D1B"/>
          <w:spacing w:val="-4"/>
        </w:rPr>
        <w:t>most </w:t>
      </w:r>
      <w:r>
        <w:rPr>
          <w:color w:val="1D1D1B"/>
          <w:spacing w:val="-4"/>
          <w:w w:val="95"/>
        </w:rPr>
        <w:t>terrible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</w:rPr>
        <w:t>mistakes,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</w:rPr>
        <w:t>because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</w:rPr>
        <w:t>they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</w:rPr>
        <w:t>will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</w:rPr>
        <w:t>become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</w:rPr>
        <w:t>totally </w:t>
      </w:r>
      <w:r>
        <w:rPr>
          <w:color w:val="1D1D1B"/>
          <w:spacing w:val="-4"/>
        </w:rPr>
        <w:t>confused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when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faced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with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letter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symbols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only.</w:t>
      </w:r>
    </w:p>
    <w:p>
      <w:pPr>
        <w:pStyle w:val="Heading2"/>
        <w:spacing w:before="177"/>
      </w:pPr>
      <w:r>
        <w:rPr>
          <w:color w:val="1D1D1B"/>
          <w:w w:val="90"/>
        </w:rPr>
        <w:t>Linear</w:t>
      </w:r>
      <w:r>
        <w:rPr>
          <w:color w:val="1D1D1B"/>
          <w:spacing w:val="3"/>
        </w:rPr>
        <w:t> </w:t>
      </w:r>
      <w:r>
        <w:rPr>
          <w:color w:val="1D1D1B"/>
          <w:spacing w:val="-2"/>
        </w:rPr>
        <w:t>inequalities</w:t>
      </w:r>
    </w:p>
    <w:p>
      <w:pPr>
        <w:pStyle w:val="BodyText"/>
        <w:spacing w:line="242" w:lineRule="auto" w:before="61"/>
        <w:ind w:left="1133" w:right="10"/>
      </w:pPr>
      <w:r>
        <w:rPr>
          <w:color w:val="1D1D1B"/>
        </w:rPr>
        <w:t>Tell</w:t>
      </w:r>
      <w:r>
        <w:rPr>
          <w:color w:val="1D1D1B"/>
          <w:spacing w:val="-15"/>
        </w:rPr>
        <w:t> </w:t>
      </w:r>
      <w:r>
        <w:rPr>
          <w:color w:val="1D1D1B"/>
        </w:rPr>
        <w:t>students</w:t>
      </w:r>
      <w:r>
        <w:rPr>
          <w:color w:val="1D1D1B"/>
          <w:spacing w:val="-15"/>
        </w:rPr>
        <w:t> </w:t>
      </w:r>
      <w:r>
        <w:rPr>
          <w:color w:val="1D1D1B"/>
        </w:rPr>
        <w:t>again</w:t>
      </w:r>
      <w:r>
        <w:rPr>
          <w:color w:val="1D1D1B"/>
          <w:spacing w:val="-15"/>
        </w:rPr>
        <w:t> </w:t>
      </w:r>
      <w:r>
        <w:rPr>
          <w:color w:val="1D1D1B"/>
        </w:rPr>
        <w:t>that</w:t>
      </w:r>
      <w:r>
        <w:rPr>
          <w:color w:val="1D1D1B"/>
          <w:spacing w:val="-15"/>
        </w:rPr>
        <w:t> </w:t>
      </w:r>
      <w:r>
        <w:rPr>
          <w:color w:val="1D1D1B"/>
        </w:rPr>
        <w:t>an</w:t>
      </w:r>
      <w:r>
        <w:rPr>
          <w:color w:val="1D1D1B"/>
          <w:spacing w:val="-15"/>
        </w:rPr>
        <w:t> </w:t>
      </w:r>
      <w:r>
        <w:rPr>
          <w:color w:val="1D1D1B"/>
        </w:rPr>
        <w:t>inequality</w:t>
      </w:r>
      <w:r>
        <w:rPr>
          <w:color w:val="1D1D1B"/>
          <w:spacing w:val="-15"/>
        </w:rPr>
        <w:t>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solved</w:t>
      </w:r>
      <w:r>
        <w:rPr>
          <w:color w:val="1D1D1B"/>
          <w:spacing w:val="-15"/>
        </w:rPr>
        <w:t> </w:t>
      </w:r>
      <w:r>
        <w:rPr>
          <w:color w:val="1D1D1B"/>
        </w:rPr>
        <w:t>just </w:t>
      </w:r>
      <w:r>
        <w:rPr>
          <w:color w:val="1D1D1B"/>
          <w:w w:val="95"/>
        </w:rPr>
        <w:t>like an equation except when we multiply or </w:t>
      </w:r>
      <w:r>
        <w:rPr>
          <w:color w:val="1D1D1B"/>
          <w:w w:val="95"/>
        </w:rPr>
        <w:t>divide </w:t>
      </w:r>
      <w:r>
        <w:rPr>
          <w:color w:val="1D1D1B"/>
        </w:rPr>
        <w:t>by</w:t>
      </w:r>
      <w:r>
        <w:rPr>
          <w:color w:val="1D1D1B"/>
          <w:spacing w:val="-2"/>
        </w:rPr>
        <w:t> </w:t>
      </w:r>
      <w:r>
        <w:rPr>
          <w:color w:val="1D1D1B"/>
        </w:rPr>
        <w:t>negative</w:t>
      </w:r>
      <w:r>
        <w:rPr>
          <w:color w:val="1D1D1B"/>
          <w:spacing w:val="-2"/>
        </w:rPr>
        <w:t> </w:t>
      </w:r>
      <w:r>
        <w:rPr>
          <w:color w:val="1D1D1B"/>
        </w:rPr>
        <w:t>numbers.</w:t>
      </w:r>
      <w:r>
        <w:rPr>
          <w:color w:val="1D1D1B"/>
          <w:spacing w:val="-12"/>
        </w:rPr>
        <w:t> </w:t>
      </w:r>
      <w:r>
        <w:rPr>
          <w:color w:val="1D1D1B"/>
        </w:rPr>
        <w:t>Then</w:t>
      </w:r>
      <w:r>
        <w:rPr>
          <w:color w:val="1D1D1B"/>
          <w:spacing w:val="-2"/>
        </w:rPr>
        <w:t> </w:t>
      </w:r>
      <w:r>
        <w:rPr>
          <w:color w:val="1D1D1B"/>
        </w:rPr>
        <w:t>the</w:t>
      </w:r>
      <w:r>
        <w:rPr>
          <w:color w:val="1D1D1B"/>
          <w:spacing w:val="-2"/>
        </w:rPr>
        <w:t> </w:t>
      </w:r>
      <w:r>
        <w:rPr>
          <w:color w:val="1D1D1B"/>
        </w:rPr>
        <w:t>inequality</w:t>
      </w:r>
      <w:r>
        <w:rPr>
          <w:color w:val="1D1D1B"/>
          <w:spacing w:val="-2"/>
        </w:rPr>
        <w:t> </w:t>
      </w:r>
      <w:r>
        <w:rPr>
          <w:color w:val="1D1D1B"/>
        </w:rPr>
        <w:t>sign</w:t>
      </w:r>
      <w:r>
        <w:rPr>
          <w:color w:val="1D1D1B"/>
          <w:spacing w:val="-2"/>
        </w:rPr>
        <w:t> </w:t>
      </w:r>
      <w:r>
        <w:rPr>
          <w:color w:val="1D1D1B"/>
        </w:rPr>
        <w:t>is </w:t>
      </w:r>
      <w:r>
        <w:rPr>
          <w:color w:val="1D1D1B"/>
          <w:spacing w:val="-2"/>
        </w:rPr>
        <w:t>reversed.</w:t>
      </w:r>
    </w:p>
    <w:p>
      <w:pPr>
        <w:pStyle w:val="Heading2"/>
        <w:spacing w:before="175"/>
      </w:pPr>
      <w:r>
        <w:rPr>
          <w:color w:val="1D1D1B"/>
          <w:w w:val="95"/>
        </w:rPr>
        <w:t>Simultaneous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linear</w:t>
      </w:r>
      <w:r>
        <w:rPr>
          <w:color w:val="1D1D1B"/>
          <w:spacing w:val="-1"/>
        </w:rPr>
        <w:t> </w:t>
      </w:r>
      <w:r>
        <w:rPr>
          <w:color w:val="1D1D1B"/>
          <w:spacing w:val="-2"/>
          <w:w w:val="95"/>
        </w:rPr>
        <w:t>equations</w:t>
      </w:r>
    </w:p>
    <w:p>
      <w:pPr>
        <w:pStyle w:val="ListParagraph"/>
        <w:numPr>
          <w:ilvl w:val="1"/>
          <w:numId w:val="98"/>
        </w:numPr>
        <w:tabs>
          <w:tab w:pos="1361" w:val="left" w:leader="none"/>
        </w:tabs>
        <w:spacing w:line="242" w:lineRule="auto" w:before="60" w:after="0"/>
        <w:ind w:left="1360" w:right="469" w:hanging="227"/>
        <w:jc w:val="left"/>
        <w:rPr>
          <w:sz w:val="24"/>
        </w:rPr>
      </w:pPr>
      <w:r>
        <w:rPr>
          <w:color w:val="1D1D1B"/>
          <w:w w:val="95"/>
          <w:sz w:val="24"/>
        </w:rPr>
        <w:t>Before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do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example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10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with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class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tell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them the following:</w:t>
      </w:r>
    </w:p>
    <w:p>
      <w:pPr>
        <w:pStyle w:val="BodyText"/>
        <w:spacing w:line="242" w:lineRule="auto" w:before="1"/>
        <w:ind w:left="1360"/>
      </w:pPr>
      <w:r>
        <w:rPr>
          <w:color w:val="1D1D1B"/>
          <w:w w:val="95"/>
        </w:rPr>
        <w:t>When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have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linear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equation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two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variables </w:t>
      </w:r>
      <w:r>
        <w:rPr>
          <w:color w:val="1D1D1B"/>
        </w:rPr>
        <w:t>(</w:t>
      </w:r>
      <w:r>
        <w:rPr>
          <w:i/>
          <w:color w:val="1D1D1B"/>
        </w:rPr>
        <w:t>x </w:t>
      </w:r>
      <w:r>
        <w:rPr>
          <w:color w:val="1D1D1B"/>
        </w:rPr>
        <w:t>and </w:t>
      </w:r>
      <w:r>
        <w:rPr>
          <w:i/>
          <w:color w:val="1D1D1B"/>
        </w:rPr>
        <w:t>y</w:t>
      </w:r>
      <w:r>
        <w:rPr>
          <w:color w:val="1D1D1B"/>
        </w:rPr>
        <w:t>), for example, there are an infinite number</w:t>
      </w:r>
      <w:r>
        <w:rPr>
          <w:color w:val="1D1D1B"/>
          <w:spacing w:val="-1"/>
        </w:rPr>
        <w:t> </w:t>
      </w:r>
      <w:r>
        <w:rPr>
          <w:color w:val="1D1D1B"/>
        </w:rPr>
        <w:t>of</w:t>
      </w:r>
      <w:r>
        <w:rPr>
          <w:color w:val="1D1D1B"/>
          <w:spacing w:val="-1"/>
        </w:rPr>
        <w:t> </w:t>
      </w:r>
      <w:r>
        <w:rPr>
          <w:color w:val="1D1D1B"/>
        </w:rPr>
        <w:t>values</w:t>
      </w:r>
      <w:r>
        <w:rPr>
          <w:color w:val="1D1D1B"/>
          <w:spacing w:val="-1"/>
        </w:rPr>
        <w:t> </w:t>
      </w:r>
      <w:r>
        <w:rPr>
          <w:color w:val="1D1D1B"/>
        </w:rPr>
        <w:t>of</w:t>
      </w:r>
      <w:r>
        <w:rPr>
          <w:color w:val="1D1D1B"/>
          <w:spacing w:val="-1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-1"/>
        </w:rPr>
        <w:t> </w:t>
      </w:r>
      <w:r>
        <w:rPr>
          <w:color w:val="1D1D1B"/>
        </w:rPr>
        <w:t>and</w:t>
      </w:r>
      <w:r>
        <w:rPr>
          <w:color w:val="1D1D1B"/>
          <w:spacing w:val="-1"/>
        </w:rPr>
        <w:t> </w:t>
      </w:r>
      <w:r>
        <w:rPr>
          <w:i/>
          <w:color w:val="1D1D1B"/>
        </w:rPr>
        <w:t>y</w:t>
      </w:r>
      <w:r>
        <w:rPr>
          <w:i/>
          <w:color w:val="1D1D1B"/>
          <w:spacing w:val="-1"/>
        </w:rPr>
        <w:t> </w:t>
      </w:r>
      <w:r>
        <w:rPr>
          <w:color w:val="1D1D1B"/>
        </w:rPr>
        <w:t>that</w:t>
      </w:r>
      <w:r>
        <w:rPr>
          <w:color w:val="1D1D1B"/>
          <w:spacing w:val="-1"/>
        </w:rPr>
        <w:t> </w:t>
      </w:r>
      <w:r>
        <w:rPr>
          <w:color w:val="1D1D1B"/>
        </w:rPr>
        <w:t>will</w:t>
      </w:r>
      <w:r>
        <w:rPr>
          <w:color w:val="1D1D1B"/>
          <w:spacing w:val="-1"/>
        </w:rPr>
        <w:t> </w:t>
      </w:r>
      <w:r>
        <w:rPr>
          <w:color w:val="1D1D1B"/>
        </w:rPr>
        <w:t>make</w:t>
      </w:r>
      <w:r>
        <w:rPr>
          <w:color w:val="1D1D1B"/>
          <w:spacing w:val="-1"/>
        </w:rPr>
        <w:t> </w:t>
      </w:r>
      <w:r>
        <w:rPr>
          <w:color w:val="1D1D1B"/>
        </w:rPr>
        <w:t>it </w:t>
      </w:r>
      <w:r>
        <w:rPr>
          <w:color w:val="1D1D1B"/>
          <w:spacing w:val="-2"/>
        </w:rPr>
        <w:t>true.</w:t>
      </w:r>
    </w:p>
    <w:p>
      <w:pPr>
        <w:pStyle w:val="BodyText"/>
        <w:spacing w:line="242" w:lineRule="auto" w:before="5"/>
        <w:ind w:left="1360" w:right="88"/>
        <w:jc w:val="both"/>
      </w:pPr>
      <w:r>
        <w:rPr>
          <w:color w:val="1D1D1B"/>
          <w:w w:val="95"/>
        </w:rPr>
        <w:t>If we have two linear equations in two variables (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3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i/>
          <w:color w:val="1D1D1B"/>
          <w:w w:val="95"/>
        </w:rPr>
        <w:t>y</w:t>
      </w:r>
      <w:r>
        <w:rPr>
          <w:color w:val="1D1D1B"/>
          <w:w w:val="95"/>
        </w:rPr>
        <w:t>),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example,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there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only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one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value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of </w:t>
      </w:r>
      <w:r>
        <w:rPr>
          <w:i/>
          <w:color w:val="1D1D1B"/>
        </w:rPr>
        <w:t>x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one</w:t>
      </w:r>
      <w:r>
        <w:rPr>
          <w:color w:val="1D1D1B"/>
          <w:spacing w:val="-15"/>
        </w:rPr>
        <w:t> </w:t>
      </w:r>
      <w:r>
        <w:rPr>
          <w:color w:val="1D1D1B"/>
        </w:rPr>
        <w:t>value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y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that</w:t>
      </w:r>
      <w:r>
        <w:rPr>
          <w:color w:val="1D1D1B"/>
          <w:spacing w:val="-15"/>
        </w:rPr>
        <w:t> </w:t>
      </w:r>
      <w:r>
        <w:rPr>
          <w:color w:val="1D1D1B"/>
        </w:rPr>
        <w:t>will</w:t>
      </w:r>
      <w:r>
        <w:rPr>
          <w:color w:val="1D1D1B"/>
          <w:spacing w:val="-15"/>
        </w:rPr>
        <w:t> </w:t>
      </w:r>
      <w:r>
        <w:rPr>
          <w:color w:val="1D1D1B"/>
        </w:rPr>
        <w:t>make</w:t>
      </w:r>
      <w:r>
        <w:rPr>
          <w:color w:val="1D1D1B"/>
          <w:spacing w:val="-15"/>
        </w:rPr>
        <w:t> </w:t>
      </w:r>
      <w:r>
        <w:rPr>
          <w:color w:val="1D1D1B"/>
        </w:rPr>
        <w:t>them</w:t>
      </w:r>
      <w:r>
        <w:rPr>
          <w:color w:val="1D1D1B"/>
          <w:spacing w:val="-15"/>
        </w:rPr>
        <w:t> </w:t>
      </w:r>
      <w:r>
        <w:rPr>
          <w:color w:val="1D1D1B"/>
        </w:rPr>
        <w:t>true</w:t>
      </w:r>
      <w:r>
        <w:rPr>
          <w:color w:val="1D1D1B"/>
          <w:spacing w:val="-15"/>
        </w:rPr>
        <w:t> </w:t>
      </w:r>
      <w:r>
        <w:rPr>
          <w:color w:val="1D1D1B"/>
        </w:rPr>
        <w:t>at the same time.</w:t>
      </w:r>
    </w:p>
    <w:p>
      <w:pPr>
        <w:pStyle w:val="BodyText"/>
        <w:spacing w:line="242" w:lineRule="auto" w:before="6"/>
        <w:ind w:left="1360" w:right="188"/>
        <w:jc w:val="both"/>
      </w:pPr>
      <w:r>
        <w:rPr>
          <w:color w:val="1D1D1B"/>
          <w:w w:val="95"/>
        </w:rPr>
        <w:t>Each one of these equations can be </w:t>
      </w:r>
      <w:r>
        <w:rPr>
          <w:color w:val="1D1D1B"/>
          <w:w w:val="95"/>
        </w:rPr>
        <w:t>represented </w:t>
      </w:r>
      <w:r>
        <w:rPr>
          <w:color w:val="1D1D1B"/>
        </w:rPr>
        <w:t>by a straight-line graph.</w:t>
      </w:r>
    </w:p>
    <w:p>
      <w:pPr>
        <w:pStyle w:val="BodyText"/>
        <w:spacing w:line="242" w:lineRule="auto" w:before="2"/>
        <w:ind w:left="1360"/>
      </w:pP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point</w:t>
      </w:r>
      <w:r>
        <w:rPr>
          <w:color w:val="1D1D1B"/>
          <w:spacing w:val="-15"/>
        </w:rPr>
        <w:t> </w:t>
      </w:r>
      <w:r>
        <w:rPr>
          <w:color w:val="1D1D1B"/>
        </w:rPr>
        <w:t>where</w:t>
      </w:r>
      <w:r>
        <w:rPr>
          <w:color w:val="1D1D1B"/>
          <w:spacing w:val="-15"/>
        </w:rPr>
        <w:t> </w:t>
      </w:r>
      <w:r>
        <w:rPr>
          <w:color w:val="1D1D1B"/>
        </w:rPr>
        <w:t>these</w:t>
      </w:r>
      <w:r>
        <w:rPr>
          <w:color w:val="1D1D1B"/>
          <w:spacing w:val="-15"/>
        </w:rPr>
        <w:t> </w:t>
      </w:r>
      <w:r>
        <w:rPr>
          <w:color w:val="1D1D1B"/>
        </w:rPr>
        <w:t>two</w:t>
      </w:r>
      <w:r>
        <w:rPr>
          <w:color w:val="1D1D1B"/>
          <w:spacing w:val="-15"/>
        </w:rPr>
        <w:t> </w:t>
      </w:r>
      <w:r>
        <w:rPr>
          <w:color w:val="1D1D1B"/>
        </w:rPr>
        <w:t>lines</w:t>
      </w:r>
      <w:r>
        <w:rPr>
          <w:color w:val="1D1D1B"/>
          <w:spacing w:val="-15"/>
        </w:rPr>
        <w:t> </w:t>
      </w:r>
      <w:r>
        <w:rPr>
          <w:color w:val="1D1D1B"/>
        </w:rPr>
        <w:t>intersect </w:t>
      </w:r>
      <w:r>
        <w:rPr>
          <w:color w:val="1D1D1B"/>
          <w:spacing w:val="-2"/>
        </w:rPr>
        <w:t>represents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value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2"/>
        </w:rPr>
        <w:t> </w:t>
      </w:r>
      <w:r>
        <w:rPr>
          <w:i/>
          <w:color w:val="1D1D1B"/>
          <w:spacing w:val="-2"/>
        </w:rPr>
        <w:t>x</w:t>
      </w:r>
      <w:r>
        <w:rPr>
          <w:i/>
          <w:color w:val="1D1D1B"/>
          <w:spacing w:val="-12"/>
        </w:rPr>
        <w:t> </w:t>
      </w:r>
      <w:r>
        <w:rPr>
          <w:color w:val="1D1D1B"/>
          <w:spacing w:val="-2"/>
        </w:rPr>
        <w:t>and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2"/>
        </w:rPr>
        <w:t> </w:t>
      </w:r>
      <w:r>
        <w:rPr>
          <w:i/>
          <w:color w:val="1D1D1B"/>
          <w:spacing w:val="-2"/>
        </w:rPr>
        <w:t>y</w:t>
      </w:r>
      <w:r>
        <w:rPr>
          <w:i/>
          <w:color w:val="1D1D1B"/>
          <w:spacing w:val="-12"/>
        </w:rPr>
        <w:t> </w:t>
      </w:r>
      <w:r>
        <w:rPr>
          <w:color w:val="1D1D1B"/>
          <w:spacing w:val="-2"/>
        </w:rPr>
        <w:t>that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will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make </w:t>
      </w:r>
      <w:r>
        <w:rPr>
          <w:color w:val="1D1D1B"/>
          <w:w w:val="95"/>
        </w:rPr>
        <w:t>them</w:t>
      </w:r>
      <w:r>
        <w:rPr>
          <w:color w:val="1D1D1B"/>
          <w:spacing w:val="-14"/>
          <w:w w:val="95"/>
        </w:rPr>
        <w:t> </w:t>
      </w:r>
      <w:r>
        <w:rPr>
          <w:color w:val="1D1D1B"/>
          <w:w w:val="95"/>
        </w:rPr>
        <w:t>true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simultaneously.</w:t>
      </w:r>
      <w:r>
        <w:rPr>
          <w:color w:val="1D1D1B"/>
          <w:spacing w:val="-14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can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only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happen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if </w:t>
      </w:r>
      <w:r>
        <w:rPr>
          <w:color w:val="1D1D1B"/>
          <w:spacing w:val="-2"/>
        </w:rPr>
        <w:t>the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two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straight-line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graphs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are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not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parallel.</w:t>
      </w:r>
    </w:p>
    <w:p>
      <w:pPr>
        <w:pStyle w:val="ListParagraph"/>
        <w:numPr>
          <w:ilvl w:val="1"/>
          <w:numId w:val="98"/>
        </w:numPr>
        <w:tabs>
          <w:tab w:pos="1361" w:val="left" w:leader="none"/>
        </w:tabs>
        <w:spacing w:line="240" w:lineRule="auto" w:before="4" w:after="0"/>
        <w:ind w:left="1360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Again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make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students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aware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2"/>
          <w:w w:val="95"/>
          <w:sz w:val="24"/>
        </w:rPr>
        <w:t>following:</w:t>
      </w:r>
    </w:p>
    <w:p>
      <w:pPr>
        <w:pStyle w:val="ListParagraph"/>
        <w:numPr>
          <w:ilvl w:val="2"/>
          <w:numId w:val="98"/>
        </w:numPr>
        <w:tabs>
          <w:tab w:pos="1588" w:val="left" w:leader="none"/>
          <w:tab w:pos="4749" w:val="left" w:leader="none"/>
          <w:tab w:pos="5238" w:val="left" w:leader="none"/>
          <w:tab w:pos="5592" w:val="left" w:leader="none"/>
        </w:tabs>
        <w:spacing w:line="242" w:lineRule="auto" w:before="0" w:after="0"/>
        <w:ind w:left="1587" w:right="0" w:hanging="227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2553856">
            <wp:simplePos x="0" y="0"/>
            <wp:positionH relativeFrom="page">
              <wp:posOffset>2867554</wp:posOffset>
            </wp:positionH>
            <wp:positionV relativeFrom="paragraph">
              <wp:posOffset>565550</wp:posOffset>
            </wp:positionV>
            <wp:extent cx="110134" cy="110134"/>
            <wp:effectExtent l="0" t="0" r="0" b="0"/>
            <wp:wrapNone/>
            <wp:docPr id="71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6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54368">
            <wp:simplePos x="0" y="0"/>
            <wp:positionH relativeFrom="page">
              <wp:posOffset>3178547</wp:posOffset>
            </wp:positionH>
            <wp:positionV relativeFrom="paragraph">
              <wp:posOffset>565550</wp:posOffset>
            </wp:positionV>
            <wp:extent cx="110134" cy="110134"/>
            <wp:effectExtent l="0" t="0" r="0" b="0"/>
            <wp:wrapNone/>
            <wp:docPr id="73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7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54880">
            <wp:simplePos x="0" y="0"/>
            <wp:positionH relativeFrom="page">
              <wp:posOffset>3441080</wp:posOffset>
            </wp:positionH>
            <wp:positionV relativeFrom="paragraph">
              <wp:posOffset>565550</wp:posOffset>
            </wp:positionV>
            <wp:extent cx="110134" cy="110134"/>
            <wp:effectExtent l="0" t="0" r="0" b="0"/>
            <wp:wrapNone/>
            <wp:docPr id="75" name="image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8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sz w:val="24"/>
        </w:rPr>
        <w:t>Number the original equations and the equations that are created and using the numbers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equations,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say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what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done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to the equations, for example, 2 ×</w:t>
        <w:tab/>
      </w:r>
      <w:r>
        <w:rPr>
          <w:color w:val="1D1D1B"/>
          <w:spacing w:val="-6"/>
          <w:sz w:val="24"/>
        </w:rPr>
        <w:t>or</w:t>
      </w:r>
      <w:r>
        <w:rPr>
          <w:color w:val="1D1D1B"/>
          <w:sz w:val="24"/>
        </w:rPr>
        <w:tab/>
      </w:r>
      <w:r>
        <w:rPr>
          <w:color w:val="1D1D1B"/>
          <w:spacing w:val="-10"/>
          <w:sz w:val="24"/>
        </w:rPr>
        <w:t>−</w:t>
      </w:r>
      <w:r>
        <w:rPr>
          <w:color w:val="1D1D1B"/>
          <w:sz w:val="24"/>
        </w:rPr>
        <w:tab/>
      </w:r>
      <w:r>
        <w:rPr>
          <w:color w:val="1D1D1B"/>
          <w:spacing w:val="-10"/>
          <w:sz w:val="24"/>
        </w:rPr>
        <w:t>, </w:t>
      </w:r>
      <w:r>
        <w:rPr>
          <w:color w:val="1D1D1B"/>
          <w:spacing w:val="-4"/>
          <w:w w:val="95"/>
          <w:sz w:val="24"/>
        </w:rPr>
        <w:t>and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so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on.</w:t>
      </w:r>
      <w:r>
        <w:rPr>
          <w:color w:val="1D1D1B"/>
          <w:spacing w:val="-1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That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way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there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could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be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no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confusion.</w:t>
      </w:r>
    </w:p>
    <w:p>
      <w:pPr>
        <w:pStyle w:val="ListParagraph"/>
        <w:numPr>
          <w:ilvl w:val="2"/>
          <w:numId w:val="98"/>
        </w:numPr>
        <w:tabs>
          <w:tab w:pos="1588" w:val="left" w:leader="none"/>
        </w:tabs>
        <w:spacing w:line="240" w:lineRule="auto" w:before="7" w:after="0"/>
        <w:ind w:left="1587" w:right="0" w:hanging="228"/>
        <w:jc w:val="left"/>
        <w:rPr>
          <w:sz w:val="24"/>
        </w:rPr>
      </w:pPr>
      <w:r>
        <w:rPr>
          <w:color w:val="1D1D1B"/>
          <w:sz w:val="24"/>
        </w:rPr>
        <w:t>In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order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eliminate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variables:</w:t>
      </w:r>
    </w:p>
    <w:p>
      <w:pPr>
        <w:pStyle w:val="BodyText"/>
        <w:spacing w:line="242" w:lineRule="auto" w:before="4"/>
        <w:ind w:left="1814" w:right="54" w:hanging="227"/>
        <w:jc w:val="both"/>
      </w:pPr>
      <w:r>
        <w:rPr>
          <w:b/>
          <w:color w:val="878787"/>
          <w:position w:val="3"/>
          <w:sz w:val="16"/>
        </w:rPr>
        <w:t>–</w:t>
      </w:r>
      <w:r>
        <w:rPr>
          <w:b/>
          <w:color w:val="878787"/>
          <w:spacing w:val="-8"/>
          <w:position w:val="3"/>
          <w:sz w:val="16"/>
        </w:rPr>
        <w:t> </w:t>
      </w:r>
      <w:r>
        <w:rPr>
          <w:color w:val="1D1D1B"/>
        </w:rPr>
        <w:t>Subtract</w:t>
      </w:r>
      <w:r>
        <w:rPr>
          <w:color w:val="1D1D1B"/>
          <w:spacing w:val="-15"/>
        </w:rPr>
        <w:t> </w:t>
      </w:r>
      <w:r>
        <w:rPr>
          <w:color w:val="1D1D1B"/>
        </w:rPr>
        <w:t>equations,</w:t>
      </w:r>
      <w:r>
        <w:rPr>
          <w:color w:val="1D1D1B"/>
          <w:spacing w:val="-15"/>
        </w:rPr>
        <w:t> </w:t>
      </w:r>
      <w:r>
        <w:rPr>
          <w:color w:val="1D1D1B"/>
        </w:rPr>
        <w:t>if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coefficients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</w:rPr>
        <w:t> </w:t>
      </w:r>
      <w:r>
        <w:rPr>
          <w:color w:val="1D1D1B"/>
          <w:w w:val="95"/>
        </w:rPr>
        <w:t>same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variable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equal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also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have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equal </w:t>
      </w:r>
      <w:r>
        <w:rPr>
          <w:color w:val="1D1D1B"/>
        </w:rPr>
        <w:t>signs. For example:</w:t>
      </w:r>
    </w:p>
    <w:p>
      <w:pPr>
        <w:spacing w:before="4"/>
        <w:ind w:left="2185" w:right="0" w:firstLine="0"/>
        <w:jc w:val="both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5918592">
            <wp:simplePos x="0" y="0"/>
            <wp:positionH relativeFrom="page">
              <wp:posOffset>2345593</wp:posOffset>
            </wp:positionH>
            <wp:positionV relativeFrom="paragraph">
              <wp:posOffset>34537</wp:posOffset>
            </wp:positionV>
            <wp:extent cx="110134" cy="110134"/>
            <wp:effectExtent l="0" t="0" r="0" b="0"/>
            <wp:wrapNone/>
            <wp:docPr id="77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9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sz w:val="24"/>
        </w:rPr>
        <w:t>2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9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3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9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10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10"/>
          <w:sz w:val="24"/>
        </w:rPr>
        <w:t>…</w:t>
      </w:r>
    </w:p>
    <w:p>
      <w:pPr>
        <w:spacing w:before="4"/>
        <w:ind w:left="2185" w:right="0" w:firstLine="0"/>
        <w:jc w:val="both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5919104">
            <wp:simplePos x="0" y="0"/>
            <wp:positionH relativeFrom="page">
              <wp:posOffset>2421793</wp:posOffset>
            </wp:positionH>
            <wp:positionV relativeFrom="paragraph">
              <wp:posOffset>34690</wp:posOffset>
            </wp:positionV>
            <wp:extent cx="110134" cy="110134"/>
            <wp:effectExtent l="0" t="0" r="0" b="0"/>
            <wp:wrapNone/>
            <wp:docPr id="79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40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sz w:val="24"/>
        </w:rPr>
        <w:t>2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5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1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−14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10"/>
          <w:sz w:val="24"/>
        </w:rPr>
        <w:t>…</w:t>
      </w:r>
    </w:p>
    <w:p>
      <w:pPr>
        <w:pStyle w:val="BodyText"/>
        <w:tabs>
          <w:tab w:pos="353" w:val="left" w:leader="none"/>
        </w:tabs>
        <w:spacing w:line="258" w:lineRule="exact" w:before="4"/>
        <w:ind w:right="2559"/>
        <w:jc w:val="right"/>
      </w:pPr>
      <w:r>
        <w:rPr/>
        <w:drawing>
          <wp:anchor distT="0" distB="0" distL="0" distR="0" allowOverlap="1" layoutInCell="1" locked="0" behindDoc="0" simplePos="0" relativeHeight="15919616">
            <wp:simplePos x="0" y="0"/>
            <wp:positionH relativeFrom="page">
              <wp:posOffset>1155150</wp:posOffset>
            </wp:positionH>
            <wp:positionV relativeFrom="paragraph">
              <wp:posOffset>34690</wp:posOffset>
            </wp:positionV>
            <wp:extent cx="110134" cy="110134"/>
            <wp:effectExtent l="0" t="0" r="0" b="0"/>
            <wp:wrapNone/>
            <wp:docPr id="81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39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56928">
            <wp:simplePos x="0" y="0"/>
            <wp:positionH relativeFrom="page">
              <wp:posOffset>1417681</wp:posOffset>
            </wp:positionH>
            <wp:positionV relativeFrom="paragraph">
              <wp:posOffset>34690</wp:posOffset>
            </wp:positionV>
            <wp:extent cx="110134" cy="110134"/>
            <wp:effectExtent l="0" t="0" r="0" b="0"/>
            <wp:wrapNone/>
            <wp:docPr id="83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40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spacing w:val="-10"/>
        </w:rPr>
        <w:t>–</w:t>
      </w:r>
      <w:r>
        <w:rPr>
          <w:color w:val="1D1D1B"/>
        </w:rPr>
        <w:tab/>
        <w:t>:</w:t>
      </w:r>
      <w:r>
        <w:rPr>
          <w:color w:val="1D1D1B"/>
          <w:spacing w:val="-15"/>
        </w:rPr>
        <w:t> </w:t>
      </w:r>
      <w:r>
        <w:rPr>
          <w:color w:val="1D1D1B"/>
        </w:rPr>
        <w:t>−8</w:t>
      </w:r>
      <w:r>
        <w:rPr>
          <w:i/>
          <w:color w:val="1D1D1B"/>
        </w:rPr>
        <w:t>y</w:t>
      </w:r>
      <w:r>
        <w:rPr>
          <w:i/>
          <w:color w:val="1D1D1B"/>
          <w:spacing w:val="-14"/>
        </w:rPr>
        <w:t> </w:t>
      </w:r>
      <w:r>
        <w:rPr>
          <w:color w:val="1D1D1B"/>
        </w:rPr>
        <w:t>=</w:t>
      </w:r>
      <w:r>
        <w:rPr>
          <w:color w:val="1D1D1B"/>
          <w:spacing w:val="-14"/>
        </w:rPr>
        <w:t> </w:t>
      </w:r>
      <w:r>
        <w:rPr>
          <w:color w:val="1D1D1B"/>
          <w:spacing w:val="-5"/>
        </w:rPr>
        <w:t>24</w:t>
      </w:r>
    </w:p>
    <w:p>
      <w:pPr>
        <w:spacing w:line="351" w:lineRule="exact" w:before="0"/>
        <w:ind w:left="0" w:right="2559" w:firstLine="0"/>
        <w:jc w:val="right"/>
        <w:rPr>
          <w:sz w:val="24"/>
        </w:rPr>
      </w:pPr>
      <w:r>
        <w:rPr>
          <w:rFonts w:ascii="Lucida Sans Unicode" w:hAnsi="Lucida Sans Unicode"/>
          <w:color w:val="1D1D1B"/>
          <w:w w:val="90"/>
          <w:sz w:val="24"/>
        </w:rPr>
        <w:t>∴</w:t>
      </w:r>
      <w:r>
        <w:rPr>
          <w:rFonts w:ascii="Lucida Sans Unicode" w:hAnsi="Lucida Sans Unicode"/>
          <w:color w:val="1D1D1B"/>
          <w:spacing w:val="-12"/>
          <w:w w:val="90"/>
          <w:sz w:val="24"/>
        </w:rPr>
        <w:t> </w:t>
      </w:r>
      <w:r>
        <w:rPr>
          <w:i/>
          <w:color w:val="1D1D1B"/>
          <w:w w:val="90"/>
          <w:sz w:val="24"/>
        </w:rPr>
        <w:t>y</w:t>
      </w:r>
      <w:r>
        <w:rPr>
          <w:i/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spacing w:val="-5"/>
          <w:w w:val="90"/>
          <w:sz w:val="24"/>
        </w:rPr>
        <w:t>−3</w:t>
      </w:r>
    </w:p>
    <w:p>
      <w:pPr>
        <w:pStyle w:val="BodyText"/>
        <w:spacing w:line="242" w:lineRule="auto" w:before="72"/>
        <w:ind w:left="1009" w:right="557" w:hanging="227"/>
      </w:pPr>
      <w:r>
        <w:rPr/>
        <w:br w:type="column"/>
      </w:r>
      <w:r>
        <w:rPr>
          <w:b/>
          <w:color w:val="878787"/>
          <w:position w:val="3"/>
          <w:sz w:val="16"/>
        </w:rPr>
        <w:t>–</w:t>
      </w:r>
      <w:r>
        <w:rPr>
          <w:b/>
          <w:color w:val="878787"/>
          <w:spacing w:val="80"/>
          <w:position w:val="3"/>
          <w:sz w:val="16"/>
        </w:rPr>
        <w:t> </w:t>
      </w:r>
      <w:r>
        <w:rPr>
          <w:color w:val="1D1D1B"/>
        </w:rPr>
        <w:t>Add</w:t>
      </w:r>
      <w:r>
        <w:rPr>
          <w:color w:val="1D1D1B"/>
          <w:spacing w:val="-4"/>
        </w:rPr>
        <w:t> </w:t>
      </w:r>
      <w:r>
        <w:rPr>
          <w:color w:val="1D1D1B"/>
        </w:rPr>
        <w:t>equations,</w:t>
      </w:r>
      <w:r>
        <w:rPr>
          <w:color w:val="1D1D1B"/>
          <w:spacing w:val="-4"/>
        </w:rPr>
        <w:t> </w:t>
      </w:r>
      <w:r>
        <w:rPr>
          <w:color w:val="1D1D1B"/>
        </w:rPr>
        <w:t>if</w:t>
      </w:r>
      <w:r>
        <w:rPr>
          <w:color w:val="1D1D1B"/>
          <w:spacing w:val="-4"/>
        </w:rPr>
        <w:t> </w:t>
      </w:r>
      <w:r>
        <w:rPr>
          <w:color w:val="1D1D1B"/>
        </w:rPr>
        <w:t>the</w:t>
      </w:r>
      <w:r>
        <w:rPr>
          <w:color w:val="1D1D1B"/>
          <w:spacing w:val="-4"/>
        </w:rPr>
        <w:t> </w:t>
      </w:r>
      <w:r>
        <w:rPr>
          <w:color w:val="1D1D1B"/>
        </w:rPr>
        <w:t>coefficients</w:t>
      </w:r>
      <w:r>
        <w:rPr>
          <w:color w:val="1D1D1B"/>
          <w:spacing w:val="-4"/>
        </w:rPr>
        <w:t> </w:t>
      </w:r>
      <w:r>
        <w:rPr>
          <w:color w:val="1D1D1B"/>
        </w:rPr>
        <w:t>of</w:t>
      </w:r>
      <w:r>
        <w:rPr>
          <w:color w:val="1D1D1B"/>
          <w:spacing w:val="-4"/>
        </w:rPr>
        <w:t> </w:t>
      </w:r>
      <w:r>
        <w:rPr>
          <w:color w:val="1D1D1B"/>
        </w:rPr>
        <w:t>the </w:t>
      </w:r>
      <w:r>
        <w:rPr>
          <w:color w:val="1D1D1B"/>
          <w:w w:val="95"/>
        </w:rPr>
        <w:t>same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variable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equal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but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have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opposite</w:t>
      </w:r>
      <w:r>
        <w:rPr>
          <w:color w:val="1D1D1B"/>
          <w:w w:val="95"/>
        </w:rPr>
        <w:t> </w:t>
      </w:r>
      <w:r>
        <w:rPr>
          <w:color w:val="1D1D1B"/>
        </w:rPr>
        <w:t>signs. For example:</w:t>
      </w:r>
    </w:p>
    <w:p>
      <w:pPr>
        <w:spacing w:line="242" w:lineRule="auto" w:before="4"/>
        <w:ind w:left="1300" w:right="2870" w:hanging="121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2557440">
            <wp:simplePos x="0" y="0"/>
            <wp:positionH relativeFrom="page">
              <wp:posOffset>5552794</wp:posOffset>
            </wp:positionH>
            <wp:positionV relativeFrom="paragraph">
              <wp:posOffset>34539</wp:posOffset>
            </wp:positionV>
            <wp:extent cx="110134" cy="110134"/>
            <wp:effectExtent l="0" t="0" r="0" b="0"/>
            <wp:wrapNone/>
            <wp:docPr id="85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39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21664">
            <wp:simplePos x="0" y="0"/>
            <wp:positionH relativeFrom="page">
              <wp:posOffset>5628994</wp:posOffset>
            </wp:positionH>
            <wp:positionV relativeFrom="paragraph">
              <wp:posOffset>212339</wp:posOffset>
            </wp:positionV>
            <wp:extent cx="110134" cy="110134"/>
            <wp:effectExtent l="0" t="0" r="0" b="0"/>
            <wp:wrapNone/>
            <wp:docPr id="87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41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sz w:val="24"/>
        </w:rPr>
        <w:t>−2</w:t>
      </w:r>
      <w:r>
        <w:rPr>
          <w:i/>
          <w:color w:val="1D1D1B"/>
          <w:sz w:val="24"/>
        </w:rPr>
        <w:t>x </w:t>
      </w:r>
      <w:r>
        <w:rPr>
          <w:color w:val="1D1D1B"/>
          <w:sz w:val="24"/>
        </w:rPr>
        <w:t>− 3</w:t>
      </w:r>
      <w:r>
        <w:rPr>
          <w:i/>
          <w:color w:val="1D1D1B"/>
          <w:sz w:val="24"/>
        </w:rPr>
        <w:t>y </w:t>
      </w:r>
      <w:r>
        <w:rPr>
          <w:color w:val="1D1D1B"/>
          <w:sz w:val="24"/>
        </w:rPr>
        <w:t>= 10 … 2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5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1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−14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17"/>
          <w:sz w:val="24"/>
        </w:rPr>
        <w:t>…</w:t>
      </w:r>
    </w:p>
    <w:p>
      <w:pPr>
        <w:pStyle w:val="BodyText"/>
        <w:tabs>
          <w:tab w:pos="1640" w:val="left" w:leader="none"/>
        </w:tabs>
        <w:spacing w:line="258" w:lineRule="exact" w:before="3"/>
        <w:ind w:left="1287"/>
      </w:pPr>
      <w:r>
        <w:rPr/>
        <w:drawing>
          <wp:anchor distT="0" distB="0" distL="0" distR="0" allowOverlap="1" layoutInCell="1" locked="0" behindDoc="0" simplePos="0" relativeHeight="15921152">
            <wp:simplePos x="0" y="0"/>
            <wp:positionH relativeFrom="page">
              <wp:posOffset>4438550</wp:posOffset>
            </wp:positionH>
            <wp:positionV relativeFrom="paragraph">
              <wp:posOffset>34056</wp:posOffset>
            </wp:positionV>
            <wp:extent cx="110134" cy="110134"/>
            <wp:effectExtent l="0" t="0" r="0" b="0"/>
            <wp:wrapNone/>
            <wp:docPr id="89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39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58976">
            <wp:simplePos x="0" y="0"/>
            <wp:positionH relativeFrom="page">
              <wp:posOffset>4701082</wp:posOffset>
            </wp:positionH>
            <wp:positionV relativeFrom="paragraph">
              <wp:posOffset>34056</wp:posOffset>
            </wp:positionV>
            <wp:extent cx="110134" cy="110134"/>
            <wp:effectExtent l="0" t="0" r="0" b="0"/>
            <wp:wrapNone/>
            <wp:docPr id="91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40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spacing w:val="-10"/>
        </w:rPr>
        <w:t>+</w:t>
      </w:r>
      <w:r>
        <w:rPr>
          <w:color w:val="1D1D1B"/>
        </w:rPr>
        <w:tab/>
        <w:t>:</w:t>
      </w:r>
      <w:r>
        <w:rPr>
          <w:color w:val="1D1D1B"/>
          <w:spacing w:val="-15"/>
        </w:rPr>
        <w:t> </w:t>
      </w:r>
      <w:r>
        <w:rPr>
          <w:color w:val="1D1D1B"/>
        </w:rPr>
        <w:t>2</w:t>
      </w:r>
      <w:r>
        <w:rPr>
          <w:i/>
          <w:color w:val="1D1D1B"/>
        </w:rPr>
        <w:t>y</w:t>
      </w:r>
      <w:r>
        <w:rPr>
          <w:i/>
          <w:color w:val="1D1D1B"/>
          <w:spacing w:val="-14"/>
        </w:rPr>
        <w:t> </w:t>
      </w:r>
      <w:r>
        <w:rPr>
          <w:color w:val="1D1D1B"/>
        </w:rPr>
        <w:t>=</w:t>
      </w:r>
      <w:r>
        <w:rPr>
          <w:color w:val="1D1D1B"/>
          <w:spacing w:val="-14"/>
        </w:rPr>
        <w:t> </w:t>
      </w:r>
      <w:r>
        <w:rPr>
          <w:color w:val="1D1D1B"/>
          <w:spacing w:val="-5"/>
        </w:rPr>
        <w:t>−4</w:t>
      </w:r>
    </w:p>
    <w:p>
      <w:pPr>
        <w:spacing w:line="326" w:lineRule="exact" w:before="0"/>
        <w:ind w:left="1660" w:right="0" w:firstLine="0"/>
        <w:jc w:val="left"/>
        <w:rPr>
          <w:sz w:val="24"/>
        </w:rPr>
      </w:pPr>
      <w:r>
        <w:rPr>
          <w:rFonts w:ascii="Lucida Sans Unicode" w:hAnsi="Lucida Sans Unicode"/>
          <w:color w:val="1D1D1B"/>
          <w:w w:val="90"/>
          <w:sz w:val="24"/>
        </w:rPr>
        <w:t>∴</w:t>
      </w:r>
      <w:r>
        <w:rPr>
          <w:rFonts w:ascii="Lucida Sans Unicode" w:hAnsi="Lucida Sans Unicode"/>
          <w:color w:val="1D1D1B"/>
          <w:spacing w:val="-12"/>
          <w:w w:val="90"/>
          <w:sz w:val="24"/>
        </w:rPr>
        <w:t> </w:t>
      </w:r>
      <w:r>
        <w:rPr>
          <w:i/>
          <w:color w:val="1D1D1B"/>
          <w:w w:val="90"/>
          <w:sz w:val="24"/>
        </w:rPr>
        <w:t>y</w:t>
      </w:r>
      <w:r>
        <w:rPr>
          <w:i/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spacing w:val="-5"/>
          <w:w w:val="90"/>
          <w:sz w:val="24"/>
        </w:rPr>
        <w:t>−2</w:t>
      </w:r>
    </w:p>
    <w:p>
      <w:pPr>
        <w:pStyle w:val="ListParagraph"/>
        <w:numPr>
          <w:ilvl w:val="0"/>
          <w:numId w:val="111"/>
        </w:numPr>
        <w:tabs>
          <w:tab w:pos="783" w:val="left" w:leader="none"/>
        </w:tabs>
        <w:spacing w:line="251" w:lineRule="exact" w:before="0" w:after="0"/>
        <w:ind w:left="782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When</w:t>
      </w:r>
      <w:r>
        <w:rPr>
          <w:color w:val="1D1D1B"/>
          <w:spacing w:val="15"/>
          <w:sz w:val="24"/>
        </w:rPr>
        <w:t> </w:t>
      </w:r>
      <w:r>
        <w:rPr>
          <w:color w:val="1D1D1B"/>
          <w:w w:val="95"/>
          <w:sz w:val="24"/>
        </w:rPr>
        <w:t>subtracting</w:t>
      </w:r>
      <w:r>
        <w:rPr>
          <w:color w:val="1D1D1B"/>
          <w:spacing w:val="16"/>
          <w:sz w:val="24"/>
        </w:rPr>
        <w:t> </w:t>
      </w:r>
      <w:r>
        <w:rPr>
          <w:color w:val="1D1D1B"/>
          <w:w w:val="95"/>
          <w:sz w:val="24"/>
        </w:rPr>
        <w:t>two</w:t>
      </w:r>
      <w:r>
        <w:rPr>
          <w:color w:val="1D1D1B"/>
          <w:spacing w:val="16"/>
          <w:sz w:val="24"/>
        </w:rPr>
        <w:t> </w:t>
      </w:r>
      <w:r>
        <w:rPr>
          <w:color w:val="1D1D1B"/>
          <w:w w:val="95"/>
          <w:sz w:val="24"/>
        </w:rPr>
        <w:t>equations,</w:t>
      </w:r>
      <w:r>
        <w:rPr>
          <w:color w:val="1D1D1B"/>
          <w:spacing w:val="16"/>
          <w:sz w:val="24"/>
        </w:rPr>
        <w:t> </w:t>
      </w:r>
      <w:r>
        <w:rPr>
          <w:color w:val="1D1D1B"/>
          <w:spacing w:val="-2"/>
          <w:w w:val="95"/>
          <w:sz w:val="24"/>
        </w:rPr>
        <w:t>students</w:t>
      </w:r>
    </w:p>
    <w:p>
      <w:pPr>
        <w:pStyle w:val="BodyText"/>
        <w:spacing w:line="242" w:lineRule="auto" w:before="4"/>
        <w:ind w:left="782" w:right="557"/>
      </w:pPr>
      <w:r>
        <w:rPr>
          <w:color w:val="1D1D1B"/>
          <w:w w:val="95"/>
        </w:rPr>
        <w:t>sometimes forget that the signs of the </w:t>
      </w:r>
      <w:r>
        <w:rPr>
          <w:color w:val="1D1D1B"/>
          <w:w w:val="95"/>
        </w:rPr>
        <w:t>equation </w:t>
      </w:r>
      <w:r>
        <w:rPr>
          <w:color w:val="1D1D1B"/>
        </w:rPr>
        <w:t>at the bottom change.</w:t>
      </w:r>
    </w:p>
    <w:p>
      <w:pPr>
        <w:pStyle w:val="ListParagraph"/>
        <w:numPr>
          <w:ilvl w:val="1"/>
          <w:numId w:val="111"/>
        </w:numPr>
        <w:tabs>
          <w:tab w:pos="1010" w:val="left" w:leader="none"/>
          <w:tab w:pos="1755" w:val="left" w:leader="none"/>
        </w:tabs>
        <w:spacing w:line="242" w:lineRule="auto" w:before="2" w:after="0"/>
        <w:ind w:left="1008" w:right="1113" w:hanging="227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5922688">
            <wp:simplePos x="0" y="0"/>
            <wp:positionH relativeFrom="page">
              <wp:posOffset>6750062</wp:posOffset>
            </wp:positionH>
            <wp:positionV relativeFrom="paragraph">
              <wp:posOffset>33421</wp:posOffset>
            </wp:positionV>
            <wp:extent cx="110134" cy="110134"/>
            <wp:effectExtent l="0" t="0" r="0" b="0"/>
            <wp:wrapNone/>
            <wp:docPr id="93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41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60000">
            <wp:simplePos x="0" y="0"/>
            <wp:positionH relativeFrom="page">
              <wp:posOffset>4735972</wp:posOffset>
            </wp:positionH>
            <wp:positionV relativeFrom="paragraph">
              <wp:posOffset>211221</wp:posOffset>
            </wp:positionV>
            <wp:extent cx="110134" cy="110134"/>
            <wp:effectExtent l="0" t="0" r="0" b="0"/>
            <wp:wrapNone/>
            <wp:docPr id="95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42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w w:val="95"/>
          <w:sz w:val="24"/>
        </w:rPr>
        <w:t>Again emphasise that when </w:t>
      </w:r>
      <w:r>
        <w:rPr>
          <w:color w:val="1D1D1B"/>
          <w:w w:val="95"/>
          <w:sz w:val="24"/>
        </w:rPr>
        <w:t>subtracting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4"/>
          <w:sz w:val="24"/>
        </w:rPr>
        <w:t>from</w:t>
      </w:r>
      <w:r>
        <w:rPr>
          <w:color w:val="1D1D1B"/>
          <w:sz w:val="24"/>
        </w:rPr>
        <w:tab/>
        <w:t>above, the left-hand side can also be written as</w:t>
      </w:r>
    </w:p>
    <w:p>
      <w:pPr>
        <w:spacing w:before="4"/>
        <w:ind w:left="1008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2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3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(2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5</w:t>
      </w:r>
      <w:r>
        <w:rPr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)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3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5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−8</w:t>
      </w:r>
      <w:r>
        <w:rPr>
          <w:i/>
          <w:color w:val="1D1D1B"/>
          <w:spacing w:val="-4"/>
          <w:w w:val="95"/>
          <w:sz w:val="24"/>
        </w:rPr>
        <w:t>y</w:t>
      </w:r>
      <w:r>
        <w:rPr>
          <w:color w:val="1D1D1B"/>
          <w:spacing w:val="-4"/>
          <w:w w:val="95"/>
          <w:sz w:val="24"/>
        </w:rPr>
        <w:t>.</w:t>
      </w:r>
    </w:p>
    <w:p>
      <w:pPr>
        <w:pStyle w:val="ListParagraph"/>
        <w:numPr>
          <w:ilvl w:val="1"/>
          <w:numId w:val="111"/>
        </w:numPr>
        <w:tabs>
          <w:tab w:pos="1010" w:val="left" w:leader="none"/>
        </w:tabs>
        <w:spacing w:line="242" w:lineRule="auto" w:before="4" w:after="0"/>
        <w:ind w:left="1009" w:right="1277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right-hand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side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can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be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written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10 − (−14) = 10 + 14 = 24.</w:t>
      </w:r>
    </w:p>
    <w:p>
      <w:pPr>
        <w:pStyle w:val="ListParagraph"/>
        <w:numPr>
          <w:ilvl w:val="0"/>
          <w:numId w:val="111"/>
        </w:numPr>
        <w:tabs>
          <w:tab w:pos="783" w:val="left" w:leader="none"/>
        </w:tabs>
        <w:spacing w:line="240" w:lineRule="auto" w:before="3" w:after="0"/>
        <w:ind w:left="782" w:right="0" w:hanging="228"/>
        <w:jc w:val="left"/>
        <w:rPr>
          <w:sz w:val="24"/>
        </w:rPr>
      </w:pPr>
      <w:r>
        <w:rPr>
          <w:color w:val="1D1D1B"/>
          <w:sz w:val="24"/>
        </w:rPr>
        <w:t>In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equations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such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3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4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2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4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24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5"/>
          <w:sz w:val="24"/>
        </w:rPr>
        <w:t>and</w:t>
      </w:r>
    </w:p>
    <w:p>
      <w:pPr>
        <w:pStyle w:val="BodyText"/>
        <w:spacing w:line="242" w:lineRule="auto" w:before="4"/>
        <w:ind w:left="782" w:right="557"/>
      </w:pPr>
      <w:r>
        <w:rPr>
          <w:color w:val="1D1D1B"/>
        </w:rPr>
        <w:t>4</w:t>
      </w:r>
      <w:r>
        <w:rPr>
          <w:i/>
          <w:color w:val="1D1D1B"/>
        </w:rPr>
        <w:t>x </w:t>
      </w:r>
      <w:r>
        <w:rPr>
          <w:color w:val="1D1D1B"/>
        </w:rPr>
        <w:t>− 9</w:t>
      </w:r>
      <w:r>
        <w:rPr>
          <w:i/>
          <w:color w:val="1D1D1B"/>
        </w:rPr>
        <w:t>y </w:t>
      </w:r>
      <w:r>
        <w:rPr>
          <w:color w:val="1D1D1B"/>
        </w:rPr>
        <w:t>= 36, students must realise that to eliminate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x</w:t>
      </w:r>
      <w:r>
        <w:rPr>
          <w:color w:val="1D1D1B"/>
        </w:rPr>
        <w:t>,</w:t>
      </w:r>
      <w:r>
        <w:rPr>
          <w:color w:val="1D1D1B"/>
          <w:spacing w:val="-15"/>
        </w:rPr>
        <w:t> </w:t>
      </w:r>
      <w:r>
        <w:rPr>
          <w:color w:val="1D1D1B"/>
        </w:rPr>
        <w:t>they</w:t>
      </w:r>
      <w:r>
        <w:rPr>
          <w:color w:val="1D1D1B"/>
          <w:spacing w:val="-15"/>
        </w:rPr>
        <w:t> </w:t>
      </w:r>
      <w:r>
        <w:rPr>
          <w:color w:val="1D1D1B"/>
        </w:rPr>
        <w:t>must</w:t>
      </w:r>
      <w:r>
        <w:rPr>
          <w:color w:val="1D1D1B"/>
          <w:spacing w:val="-15"/>
        </w:rPr>
        <w:t> </w:t>
      </w:r>
      <w:r>
        <w:rPr>
          <w:color w:val="1D1D1B"/>
        </w:rPr>
        <w:t>first</w:t>
      </w:r>
      <w:r>
        <w:rPr>
          <w:color w:val="1D1D1B"/>
          <w:spacing w:val="-15"/>
        </w:rPr>
        <w:t> </w:t>
      </w:r>
      <w:r>
        <w:rPr>
          <w:color w:val="1D1D1B"/>
        </w:rPr>
        <w:t>get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LCM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3 and 4 which is 12.</w:t>
      </w:r>
    </w:p>
    <w:p>
      <w:pPr>
        <w:pStyle w:val="BodyText"/>
        <w:spacing w:line="242" w:lineRule="auto" w:before="4"/>
        <w:ind w:left="782" w:right="637"/>
      </w:pPr>
      <w:r>
        <w:rPr>
          <w:color w:val="1D1D1B"/>
        </w:rPr>
        <w:t>Then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first</w:t>
      </w:r>
      <w:r>
        <w:rPr>
          <w:color w:val="1D1D1B"/>
          <w:spacing w:val="-15"/>
        </w:rPr>
        <w:t> </w:t>
      </w:r>
      <w:r>
        <w:rPr>
          <w:color w:val="1D1D1B"/>
        </w:rPr>
        <w:t>equation</w:t>
      </w:r>
      <w:r>
        <w:rPr>
          <w:color w:val="1D1D1B"/>
          <w:spacing w:val="-15"/>
        </w:rPr>
        <w:t> </w:t>
      </w:r>
      <w:r>
        <w:rPr>
          <w:color w:val="1D1D1B"/>
        </w:rPr>
        <w:t>must</w:t>
      </w:r>
      <w:r>
        <w:rPr>
          <w:color w:val="1D1D1B"/>
          <w:spacing w:val="-15"/>
        </w:rPr>
        <w:t> </w:t>
      </w:r>
      <w:r>
        <w:rPr>
          <w:color w:val="1D1D1B"/>
        </w:rPr>
        <w:t>be</w:t>
      </w:r>
      <w:r>
        <w:rPr>
          <w:color w:val="1D1D1B"/>
          <w:spacing w:val="-15"/>
        </w:rPr>
        <w:t> </w:t>
      </w:r>
      <w:r>
        <w:rPr>
          <w:color w:val="1D1D1B"/>
        </w:rPr>
        <w:t>multiplied</w:t>
      </w:r>
      <w:r>
        <w:rPr>
          <w:color w:val="1D1D1B"/>
          <w:spacing w:val="-15"/>
        </w:rPr>
        <w:t> </w:t>
      </w:r>
      <w:r>
        <w:rPr>
          <w:color w:val="1D1D1B"/>
        </w:rPr>
        <w:t>by 4</w:t>
      </w:r>
      <w:r>
        <w:rPr>
          <w:color w:val="1D1D1B"/>
          <w:spacing w:val="-14"/>
        </w:rPr>
        <w:t> </w:t>
      </w:r>
      <w:r>
        <w:rPr>
          <w:color w:val="1D1D1B"/>
        </w:rPr>
        <w:t>because</w:t>
      </w:r>
      <w:r>
        <w:rPr>
          <w:color w:val="1D1D1B"/>
          <w:spacing w:val="-13"/>
        </w:rPr>
        <w:t> </w:t>
      </w:r>
      <w:r>
        <w:rPr>
          <w:color w:val="1D1D1B"/>
        </w:rPr>
        <w:t>4</w:t>
      </w:r>
      <w:r>
        <w:rPr>
          <w:color w:val="1D1D1B"/>
          <w:spacing w:val="-13"/>
        </w:rPr>
        <w:t> </w:t>
      </w:r>
      <w:r>
        <w:rPr>
          <w:color w:val="1D1D1B"/>
        </w:rPr>
        <w:t>×</w:t>
      </w:r>
      <w:r>
        <w:rPr>
          <w:color w:val="1D1D1B"/>
          <w:spacing w:val="-14"/>
        </w:rPr>
        <w:t> </w:t>
      </w:r>
      <w:r>
        <w:rPr>
          <w:color w:val="1D1D1B"/>
        </w:rPr>
        <w:t>3</w:t>
      </w:r>
      <w:r>
        <w:rPr>
          <w:color w:val="1D1D1B"/>
          <w:spacing w:val="-13"/>
        </w:rPr>
        <w:t> </w:t>
      </w:r>
      <w:r>
        <w:rPr>
          <w:color w:val="1D1D1B"/>
        </w:rPr>
        <w:t>=</w:t>
      </w:r>
      <w:r>
        <w:rPr>
          <w:color w:val="1D1D1B"/>
          <w:spacing w:val="-13"/>
        </w:rPr>
        <w:t> </w:t>
      </w:r>
      <w:r>
        <w:rPr>
          <w:color w:val="1D1D1B"/>
        </w:rPr>
        <w:t>12</w:t>
      </w:r>
      <w:r>
        <w:rPr>
          <w:color w:val="1D1D1B"/>
          <w:spacing w:val="-14"/>
        </w:rPr>
        <w:t> </w:t>
      </w:r>
      <w:r>
        <w:rPr>
          <w:color w:val="1D1D1B"/>
        </w:rPr>
        <w:t>and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second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equation</w:t>
      </w:r>
    </w:p>
    <w:p>
      <w:pPr>
        <w:pStyle w:val="BodyText"/>
        <w:spacing w:line="242" w:lineRule="auto" w:before="2"/>
        <w:ind w:left="1680" w:right="885" w:hanging="898"/>
      </w:pPr>
      <w:r>
        <w:rPr/>
        <w:drawing>
          <wp:anchor distT="0" distB="0" distL="0" distR="0" allowOverlap="1" layoutInCell="1" locked="0" behindDoc="1" simplePos="0" relativeHeight="482560512">
            <wp:simplePos x="0" y="0"/>
            <wp:positionH relativeFrom="page">
              <wp:posOffset>5794093</wp:posOffset>
            </wp:positionH>
            <wp:positionV relativeFrom="paragraph">
              <wp:posOffset>210916</wp:posOffset>
            </wp:positionV>
            <wp:extent cx="110134" cy="110134"/>
            <wp:effectExtent l="0" t="0" r="0" b="0"/>
            <wp:wrapNone/>
            <wp:docPr id="97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39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</w:rPr>
        <w:t>must</w:t>
      </w:r>
      <w:r>
        <w:rPr>
          <w:color w:val="1D1D1B"/>
          <w:spacing w:val="-15"/>
        </w:rPr>
        <w:t> </w:t>
      </w:r>
      <w:r>
        <w:rPr>
          <w:color w:val="1D1D1B"/>
        </w:rPr>
        <w:t>be</w:t>
      </w:r>
      <w:r>
        <w:rPr>
          <w:color w:val="1D1D1B"/>
          <w:spacing w:val="-15"/>
        </w:rPr>
        <w:t> </w:t>
      </w:r>
      <w:r>
        <w:rPr>
          <w:color w:val="1D1D1B"/>
        </w:rPr>
        <w:t>multiplied</w:t>
      </w:r>
      <w:r>
        <w:rPr>
          <w:color w:val="1D1D1B"/>
          <w:spacing w:val="-15"/>
        </w:rPr>
        <w:t> </w:t>
      </w:r>
      <w:r>
        <w:rPr>
          <w:color w:val="1D1D1B"/>
        </w:rPr>
        <w:t>by</w:t>
      </w:r>
      <w:r>
        <w:rPr>
          <w:color w:val="1D1D1B"/>
          <w:spacing w:val="-15"/>
        </w:rPr>
        <w:t> </w:t>
      </w:r>
      <w:r>
        <w:rPr>
          <w:color w:val="1D1D1B"/>
        </w:rPr>
        <w:t>3</w:t>
      </w:r>
      <w:r>
        <w:rPr>
          <w:color w:val="1D1D1B"/>
          <w:spacing w:val="-15"/>
        </w:rPr>
        <w:t> </w:t>
      </w:r>
      <w:r>
        <w:rPr>
          <w:color w:val="1D1D1B"/>
        </w:rPr>
        <w:t>because</w:t>
      </w:r>
      <w:r>
        <w:rPr>
          <w:color w:val="1D1D1B"/>
          <w:spacing w:val="-15"/>
        </w:rPr>
        <w:t> </w:t>
      </w:r>
      <w:r>
        <w:rPr>
          <w:color w:val="1D1D1B"/>
        </w:rPr>
        <w:t>3</w:t>
      </w:r>
      <w:r>
        <w:rPr>
          <w:color w:val="1D1D1B"/>
          <w:spacing w:val="-15"/>
        </w:rPr>
        <w:t> </w:t>
      </w:r>
      <w:r>
        <w:rPr>
          <w:color w:val="1D1D1B"/>
        </w:rPr>
        <w:t>×</w:t>
      </w:r>
      <w:r>
        <w:rPr>
          <w:color w:val="1D1D1B"/>
          <w:spacing w:val="-15"/>
        </w:rPr>
        <w:t> </w:t>
      </w:r>
      <w:r>
        <w:rPr>
          <w:color w:val="1D1D1B"/>
        </w:rPr>
        <w:t>4</w:t>
      </w:r>
      <w:r>
        <w:rPr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5"/>
        </w:rPr>
        <w:t> </w:t>
      </w:r>
      <w:r>
        <w:rPr>
          <w:color w:val="1D1D1B"/>
        </w:rPr>
        <w:t>12: 3</w:t>
      </w:r>
      <w:r>
        <w:rPr>
          <w:i/>
          <w:color w:val="1D1D1B"/>
        </w:rPr>
        <w:t>x </w:t>
      </w:r>
      <w:r>
        <w:rPr>
          <w:color w:val="1D1D1B"/>
        </w:rPr>
        <w:t>− 2</w:t>
      </w:r>
      <w:r>
        <w:rPr>
          <w:i/>
          <w:color w:val="1D1D1B"/>
        </w:rPr>
        <w:t>y </w:t>
      </w:r>
      <w:r>
        <w:rPr>
          <w:color w:val="1D1D1B"/>
        </w:rPr>
        <w:t>= 24 …</w:t>
      </w:r>
    </w:p>
    <w:p>
      <w:pPr>
        <w:spacing w:before="2"/>
        <w:ind w:left="0" w:right="2618" w:firstLine="0"/>
        <w:jc w:val="righ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5924224">
            <wp:simplePos x="0" y="0"/>
            <wp:positionH relativeFrom="page">
              <wp:posOffset>5794093</wp:posOffset>
            </wp:positionH>
            <wp:positionV relativeFrom="paragraph">
              <wp:posOffset>33421</wp:posOffset>
            </wp:positionV>
            <wp:extent cx="110134" cy="110134"/>
            <wp:effectExtent l="0" t="0" r="0" b="0"/>
            <wp:wrapNone/>
            <wp:docPr id="99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40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sz w:val="24"/>
        </w:rPr>
        <w:t>4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9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9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9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36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10"/>
          <w:sz w:val="24"/>
        </w:rPr>
        <w:t>…</w:t>
      </w:r>
    </w:p>
    <w:p>
      <w:pPr>
        <w:pStyle w:val="BodyText"/>
        <w:spacing w:before="4"/>
        <w:ind w:right="2618"/>
        <w:jc w:val="right"/>
      </w:pPr>
      <w:r>
        <w:rPr/>
        <w:drawing>
          <wp:anchor distT="0" distB="0" distL="0" distR="0" allowOverlap="1" layoutInCell="1" locked="0" behindDoc="0" simplePos="0" relativeHeight="15924736">
            <wp:simplePos x="0" y="0"/>
            <wp:positionH relativeFrom="page">
              <wp:posOffset>4344974</wp:posOffset>
            </wp:positionH>
            <wp:positionV relativeFrom="paragraph">
              <wp:posOffset>34691</wp:posOffset>
            </wp:positionV>
            <wp:extent cx="110134" cy="110134"/>
            <wp:effectExtent l="0" t="0" r="0" b="0"/>
            <wp:wrapNone/>
            <wp:docPr id="101" name="image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43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25248">
            <wp:simplePos x="0" y="0"/>
            <wp:positionH relativeFrom="page">
              <wp:posOffset>5794093</wp:posOffset>
            </wp:positionH>
            <wp:positionV relativeFrom="paragraph">
              <wp:posOffset>34691</wp:posOffset>
            </wp:positionV>
            <wp:extent cx="110134" cy="110134"/>
            <wp:effectExtent l="0" t="0" r="0" b="0"/>
            <wp:wrapNone/>
            <wp:docPr id="103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44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</w:rPr>
        <w:t>×</w:t>
      </w:r>
      <w:r>
        <w:rPr>
          <w:color w:val="1D1D1B"/>
          <w:spacing w:val="-10"/>
        </w:rPr>
        <w:t> </w:t>
      </w:r>
      <w:r>
        <w:rPr>
          <w:color w:val="1D1D1B"/>
        </w:rPr>
        <w:t>4:</w:t>
      </w:r>
      <w:r>
        <w:rPr>
          <w:color w:val="1D1D1B"/>
          <w:spacing w:val="-9"/>
        </w:rPr>
        <w:t> </w:t>
      </w:r>
      <w:r>
        <w:rPr>
          <w:color w:val="1D1D1B"/>
        </w:rPr>
        <w:t>12</w:t>
      </w:r>
      <w:r>
        <w:rPr>
          <w:i/>
          <w:color w:val="1D1D1B"/>
        </w:rPr>
        <w:t>x</w:t>
      </w:r>
      <w:r>
        <w:rPr>
          <w:i/>
          <w:color w:val="1D1D1B"/>
          <w:spacing w:val="-10"/>
        </w:rPr>
        <w:t> </w:t>
      </w:r>
      <w:r>
        <w:rPr>
          <w:color w:val="1D1D1B"/>
        </w:rPr>
        <w:t>−</w:t>
      </w:r>
      <w:r>
        <w:rPr>
          <w:color w:val="1D1D1B"/>
          <w:spacing w:val="-9"/>
        </w:rPr>
        <w:t> </w:t>
      </w:r>
      <w:r>
        <w:rPr>
          <w:color w:val="1D1D1B"/>
        </w:rPr>
        <w:t>8</w:t>
      </w:r>
      <w:r>
        <w:rPr>
          <w:i/>
          <w:color w:val="1D1D1B"/>
        </w:rPr>
        <w:t>y</w:t>
      </w:r>
      <w:r>
        <w:rPr>
          <w:i/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10"/>
        </w:rPr>
        <w:t> </w:t>
      </w:r>
      <w:r>
        <w:rPr>
          <w:color w:val="1D1D1B"/>
        </w:rPr>
        <w:t>96</w:t>
      </w:r>
      <w:r>
        <w:rPr>
          <w:color w:val="1D1D1B"/>
          <w:spacing w:val="-9"/>
        </w:rPr>
        <w:t> </w:t>
      </w:r>
      <w:r>
        <w:rPr>
          <w:color w:val="1D1D1B"/>
          <w:spacing w:val="-10"/>
        </w:rPr>
        <w:t>…</w:t>
      </w:r>
    </w:p>
    <w:p>
      <w:pPr>
        <w:pStyle w:val="BodyText"/>
        <w:spacing w:before="4"/>
        <w:ind w:left="1015"/>
      </w:pPr>
      <w:r>
        <w:rPr/>
        <w:drawing>
          <wp:anchor distT="0" distB="0" distL="0" distR="0" allowOverlap="1" layoutInCell="1" locked="0" behindDoc="0" simplePos="0" relativeHeight="15925760">
            <wp:simplePos x="0" y="0"/>
            <wp:positionH relativeFrom="page">
              <wp:posOffset>4265993</wp:posOffset>
            </wp:positionH>
            <wp:positionV relativeFrom="paragraph">
              <wp:posOffset>34691</wp:posOffset>
            </wp:positionV>
            <wp:extent cx="110134" cy="110134"/>
            <wp:effectExtent l="0" t="0" r="0" b="0"/>
            <wp:wrapNone/>
            <wp:docPr id="105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40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26272">
            <wp:simplePos x="0" y="0"/>
            <wp:positionH relativeFrom="page">
              <wp:posOffset>5867511</wp:posOffset>
            </wp:positionH>
            <wp:positionV relativeFrom="paragraph">
              <wp:posOffset>34691</wp:posOffset>
            </wp:positionV>
            <wp:extent cx="110134" cy="110134"/>
            <wp:effectExtent l="0" t="0" r="0" b="0"/>
            <wp:wrapNone/>
            <wp:docPr id="107" name="image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38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</w:rPr>
        <w:t>×</w:t>
      </w:r>
      <w:r>
        <w:rPr>
          <w:color w:val="1D1D1B"/>
          <w:spacing w:val="-10"/>
        </w:rPr>
        <w:t> </w:t>
      </w:r>
      <w:r>
        <w:rPr>
          <w:color w:val="1D1D1B"/>
        </w:rPr>
        <w:t>3:</w:t>
      </w:r>
      <w:r>
        <w:rPr>
          <w:color w:val="1D1D1B"/>
          <w:spacing w:val="-9"/>
        </w:rPr>
        <w:t> </w:t>
      </w:r>
      <w:r>
        <w:rPr>
          <w:color w:val="1D1D1B"/>
        </w:rPr>
        <w:t>12</w:t>
      </w:r>
      <w:r>
        <w:rPr>
          <w:i/>
          <w:color w:val="1D1D1B"/>
        </w:rPr>
        <w:t>x</w:t>
      </w:r>
      <w:r>
        <w:rPr>
          <w:i/>
          <w:color w:val="1D1D1B"/>
          <w:spacing w:val="-10"/>
        </w:rPr>
        <w:t> </w:t>
      </w:r>
      <w:r>
        <w:rPr>
          <w:color w:val="1D1D1B"/>
        </w:rPr>
        <w:t>−</w:t>
      </w:r>
      <w:r>
        <w:rPr>
          <w:color w:val="1D1D1B"/>
          <w:spacing w:val="-9"/>
        </w:rPr>
        <w:t> </w:t>
      </w:r>
      <w:r>
        <w:rPr>
          <w:color w:val="1D1D1B"/>
        </w:rPr>
        <w:t>27</w:t>
      </w:r>
      <w:r>
        <w:rPr>
          <w:i/>
          <w:color w:val="1D1D1B"/>
        </w:rPr>
        <w:t>y</w:t>
      </w:r>
      <w:r>
        <w:rPr>
          <w:i/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10"/>
        </w:rPr>
        <w:t> </w:t>
      </w:r>
      <w:r>
        <w:rPr>
          <w:color w:val="1D1D1B"/>
        </w:rPr>
        <w:t>108</w:t>
      </w:r>
      <w:r>
        <w:rPr>
          <w:color w:val="1D1D1B"/>
          <w:spacing w:val="-9"/>
        </w:rPr>
        <w:t> </w:t>
      </w:r>
      <w:r>
        <w:rPr>
          <w:color w:val="1D1D1B"/>
          <w:spacing w:val="-10"/>
        </w:rPr>
        <w:t>…</w:t>
      </w:r>
    </w:p>
    <w:p>
      <w:pPr>
        <w:pStyle w:val="BodyText"/>
        <w:spacing w:line="242" w:lineRule="auto" w:before="4"/>
        <w:ind w:left="782" w:right="911"/>
      </w:pPr>
      <w:r>
        <w:rPr>
          <w:color w:val="1D1D1B"/>
        </w:rPr>
        <w:t>They</w:t>
      </w:r>
      <w:r>
        <w:rPr>
          <w:color w:val="1D1D1B"/>
          <w:spacing w:val="-14"/>
        </w:rPr>
        <w:t> </w:t>
      </w:r>
      <w:r>
        <w:rPr>
          <w:color w:val="1D1D1B"/>
        </w:rPr>
        <w:t>could</w:t>
      </w:r>
      <w:r>
        <w:rPr>
          <w:color w:val="1D1D1B"/>
          <w:spacing w:val="-14"/>
        </w:rPr>
        <w:t> </w:t>
      </w:r>
      <w:r>
        <w:rPr>
          <w:color w:val="1D1D1B"/>
        </w:rPr>
        <w:t>of</w:t>
      </w:r>
      <w:r>
        <w:rPr>
          <w:color w:val="1D1D1B"/>
          <w:spacing w:val="-14"/>
        </w:rPr>
        <w:t> </w:t>
      </w:r>
      <w:r>
        <w:rPr>
          <w:color w:val="1D1D1B"/>
        </w:rPr>
        <w:t>course</w:t>
      </w:r>
      <w:r>
        <w:rPr>
          <w:color w:val="1D1D1B"/>
          <w:spacing w:val="-14"/>
        </w:rPr>
        <w:t> </w:t>
      </w:r>
      <w:r>
        <w:rPr>
          <w:color w:val="1D1D1B"/>
        </w:rPr>
        <w:t>have</w:t>
      </w:r>
      <w:r>
        <w:rPr>
          <w:color w:val="1D1D1B"/>
          <w:spacing w:val="-14"/>
        </w:rPr>
        <w:t> </w:t>
      </w:r>
      <w:r>
        <w:rPr>
          <w:color w:val="1D1D1B"/>
        </w:rPr>
        <w:t>used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LCM of</w:t>
      </w:r>
      <w:r>
        <w:rPr>
          <w:color w:val="1D1D1B"/>
          <w:spacing w:val="-13"/>
        </w:rPr>
        <w:t> </w:t>
      </w:r>
      <w:r>
        <w:rPr>
          <w:color w:val="1D1D1B"/>
        </w:rPr>
        <w:t>2</w:t>
      </w:r>
      <w:r>
        <w:rPr>
          <w:color w:val="1D1D1B"/>
          <w:spacing w:val="-13"/>
        </w:rPr>
        <w:t> </w:t>
      </w:r>
      <w:r>
        <w:rPr>
          <w:color w:val="1D1D1B"/>
        </w:rPr>
        <w:t>and</w:t>
      </w:r>
      <w:r>
        <w:rPr>
          <w:color w:val="1D1D1B"/>
          <w:spacing w:val="-13"/>
        </w:rPr>
        <w:t> </w:t>
      </w:r>
      <w:r>
        <w:rPr>
          <w:color w:val="1D1D1B"/>
        </w:rPr>
        <w:t>9,</w:t>
      </w:r>
      <w:r>
        <w:rPr>
          <w:color w:val="1D1D1B"/>
          <w:spacing w:val="-13"/>
        </w:rPr>
        <w:t> </w:t>
      </w:r>
      <w:r>
        <w:rPr>
          <w:color w:val="1D1D1B"/>
        </w:rPr>
        <w:t>which</w:t>
      </w:r>
      <w:r>
        <w:rPr>
          <w:color w:val="1D1D1B"/>
          <w:spacing w:val="-13"/>
        </w:rPr>
        <w:t> </w:t>
      </w:r>
      <w:r>
        <w:rPr>
          <w:color w:val="1D1D1B"/>
        </w:rPr>
        <w:t>is</w:t>
      </w:r>
      <w:r>
        <w:rPr>
          <w:color w:val="1D1D1B"/>
          <w:spacing w:val="-13"/>
        </w:rPr>
        <w:t> </w:t>
      </w:r>
      <w:r>
        <w:rPr>
          <w:color w:val="1D1D1B"/>
        </w:rPr>
        <w:t>18</w:t>
      </w:r>
      <w:r>
        <w:rPr>
          <w:color w:val="1D1D1B"/>
          <w:spacing w:val="-13"/>
        </w:rPr>
        <w:t> </w:t>
      </w:r>
      <w:r>
        <w:rPr>
          <w:color w:val="1D1D1B"/>
        </w:rPr>
        <w:t>and</w:t>
      </w:r>
      <w:r>
        <w:rPr>
          <w:color w:val="1D1D1B"/>
          <w:spacing w:val="-13"/>
        </w:rPr>
        <w:t> </w:t>
      </w:r>
      <w:r>
        <w:rPr>
          <w:color w:val="1D1D1B"/>
        </w:rPr>
        <w:t>multiplied</w:t>
      </w:r>
      <w:r>
        <w:rPr>
          <w:color w:val="1D1D1B"/>
          <w:spacing w:val="-13"/>
        </w:rPr>
        <w:t> </w:t>
      </w:r>
      <w:r>
        <w:rPr>
          <w:color w:val="1D1D1B"/>
        </w:rPr>
        <w:t>the first</w:t>
      </w:r>
      <w:r>
        <w:rPr>
          <w:color w:val="1D1D1B"/>
          <w:spacing w:val="-9"/>
        </w:rPr>
        <w:t> </w:t>
      </w:r>
      <w:r>
        <w:rPr>
          <w:color w:val="1D1D1B"/>
        </w:rPr>
        <w:t>equation</w:t>
      </w:r>
      <w:r>
        <w:rPr>
          <w:color w:val="1D1D1B"/>
          <w:spacing w:val="-10"/>
        </w:rPr>
        <w:t> </w:t>
      </w:r>
      <w:r>
        <w:rPr>
          <w:color w:val="1D1D1B"/>
        </w:rPr>
        <w:t>by</w:t>
      </w:r>
      <w:r>
        <w:rPr>
          <w:color w:val="1D1D1B"/>
          <w:spacing w:val="-9"/>
        </w:rPr>
        <w:t> </w:t>
      </w:r>
      <w:r>
        <w:rPr>
          <w:color w:val="1D1D1B"/>
        </w:rPr>
        <w:t>9</w:t>
      </w:r>
      <w:r>
        <w:rPr>
          <w:color w:val="1D1D1B"/>
          <w:spacing w:val="-10"/>
        </w:rPr>
        <w:t> </w:t>
      </w:r>
      <w:r>
        <w:rPr>
          <w:color w:val="1D1D1B"/>
        </w:rPr>
        <w:t>and</w:t>
      </w:r>
      <w:r>
        <w:rPr>
          <w:color w:val="1D1D1B"/>
          <w:spacing w:val="-9"/>
        </w:rPr>
        <w:t> </w:t>
      </w:r>
      <w:r>
        <w:rPr>
          <w:color w:val="1D1D1B"/>
        </w:rPr>
        <w:t>the</w:t>
      </w:r>
      <w:r>
        <w:rPr>
          <w:color w:val="1D1D1B"/>
          <w:spacing w:val="-10"/>
        </w:rPr>
        <w:t> </w:t>
      </w:r>
      <w:r>
        <w:rPr>
          <w:color w:val="1D1D1B"/>
        </w:rPr>
        <w:t>second</w:t>
      </w:r>
      <w:r>
        <w:rPr>
          <w:color w:val="1D1D1B"/>
          <w:spacing w:val="-9"/>
        </w:rPr>
        <w:t> </w:t>
      </w:r>
      <w:r>
        <w:rPr>
          <w:color w:val="1D1D1B"/>
        </w:rPr>
        <w:t>by</w:t>
      </w:r>
      <w:r>
        <w:rPr>
          <w:color w:val="1D1D1B"/>
          <w:spacing w:val="-10"/>
        </w:rPr>
        <w:t> </w:t>
      </w:r>
      <w:r>
        <w:rPr>
          <w:color w:val="1D1D1B"/>
        </w:rPr>
        <w:t>2</w:t>
      </w:r>
      <w:r>
        <w:rPr>
          <w:color w:val="1D1D1B"/>
          <w:spacing w:val="-9"/>
        </w:rPr>
        <w:t> </w:t>
      </w:r>
      <w:r>
        <w:rPr>
          <w:color w:val="1D1D1B"/>
        </w:rPr>
        <w:t>to eliminate </w:t>
      </w:r>
      <w:r>
        <w:rPr>
          <w:i/>
          <w:color w:val="1D1D1B"/>
        </w:rPr>
        <w:t>y</w:t>
      </w:r>
      <w:r>
        <w:rPr>
          <w:color w:val="1D1D1B"/>
        </w:rPr>
        <w:t>.</w:t>
      </w:r>
    </w:p>
    <w:p>
      <w:pPr>
        <w:pStyle w:val="Heading2"/>
        <w:spacing w:before="176"/>
        <w:ind w:left="328"/>
      </w:pPr>
      <w:r>
        <w:rPr>
          <w:color w:val="1D1D1B"/>
          <w:w w:val="95"/>
        </w:rPr>
        <w:t>Quadratic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equations</w:t>
      </w:r>
    </w:p>
    <w:p>
      <w:pPr>
        <w:pStyle w:val="ListParagraph"/>
        <w:numPr>
          <w:ilvl w:val="0"/>
          <w:numId w:val="98"/>
        </w:numPr>
        <w:tabs>
          <w:tab w:pos="556" w:val="left" w:leader="none"/>
        </w:tabs>
        <w:spacing w:line="242" w:lineRule="auto" w:before="59" w:after="0"/>
        <w:ind w:left="555" w:right="852" w:hanging="227"/>
        <w:jc w:val="left"/>
        <w:rPr>
          <w:sz w:val="24"/>
        </w:rPr>
      </w:pPr>
      <w:r>
        <w:rPr>
          <w:color w:val="1D1D1B"/>
          <w:sz w:val="24"/>
        </w:rPr>
        <w:t>When solving quadratic equations by means</w:t>
      </w:r>
      <w:r>
        <w:rPr>
          <w:color w:val="1D1D1B"/>
          <w:sz w:val="24"/>
        </w:rPr>
        <w:t> of factorisation, the zero product principle is applied.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It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states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that,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×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B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0,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then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0 or B = 0 or both A and B are equal to 0. So,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left-hand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side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quadratic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equation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must</w:t>
      </w:r>
    </w:p>
    <w:p>
      <w:pPr>
        <w:pStyle w:val="BodyText"/>
        <w:spacing w:line="242" w:lineRule="auto" w:before="5"/>
        <w:ind w:left="555" w:right="557"/>
      </w:pPr>
      <w:r>
        <w:rPr>
          <w:color w:val="1D1D1B"/>
          <w:w w:val="95"/>
        </w:rPr>
        <w:t>always be in factor form and the right-hand </w:t>
      </w:r>
      <w:r>
        <w:rPr>
          <w:color w:val="1D1D1B"/>
          <w:w w:val="95"/>
        </w:rPr>
        <w:t>side </w:t>
      </w:r>
      <w:r>
        <w:rPr>
          <w:color w:val="1D1D1B"/>
        </w:rPr>
        <w:t>must be equal to zero.</w:t>
      </w:r>
    </w:p>
    <w:p>
      <w:pPr>
        <w:pStyle w:val="ListParagraph"/>
        <w:numPr>
          <w:ilvl w:val="0"/>
          <w:numId w:val="98"/>
        </w:numPr>
        <w:tabs>
          <w:tab w:pos="556" w:val="left" w:leader="none"/>
        </w:tabs>
        <w:spacing w:line="242" w:lineRule="auto" w:before="2" w:after="0"/>
        <w:ind w:left="555" w:right="654" w:hanging="227"/>
        <w:jc w:val="left"/>
        <w:rPr>
          <w:sz w:val="24"/>
        </w:rPr>
      </w:pPr>
      <w:r>
        <w:rPr>
          <w:color w:val="1D1D1B"/>
          <w:w w:val="95"/>
          <w:sz w:val="24"/>
        </w:rPr>
        <w:t>Emphasise that students follow these steps when </w:t>
      </w:r>
      <w:r>
        <w:rPr>
          <w:color w:val="1D1D1B"/>
          <w:spacing w:val="-4"/>
          <w:w w:val="95"/>
          <w:sz w:val="24"/>
        </w:rPr>
        <w:t>they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have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to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solve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(2</w:t>
      </w:r>
      <w:r>
        <w:rPr>
          <w:i/>
          <w:color w:val="1D1D1B"/>
          <w:spacing w:val="-4"/>
          <w:w w:val="95"/>
          <w:sz w:val="24"/>
        </w:rPr>
        <w:t>x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+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1)(</w:t>
      </w:r>
      <w:r>
        <w:rPr>
          <w:i/>
          <w:color w:val="1D1D1B"/>
          <w:spacing w:val="-4"/>
          <w:w w:val="95"/>
          <w:sz w:val="24"/>
        </w:rPr>
        <w:t>x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−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1)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=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12,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for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example:</w:t>
      </w:r>
    </w:p>
    <w:p>
      <w:pPr>
        <w:pStyle w:val="BodyText"/>
        <w:spacing w:line="242" w:lineRule="auto" w:before="1"/>
        <w:ind w:left="1349" w:right="637" w:hanging="794"/>
      </w:pPr>
      <w:r>
        <w:rPr>
          <w:b/>
          <w:color w:val="1D1D1B"/>
        </w:rPr>
        <w:t>Step</w:t>
      </w:r>
      <w:r>
        <w:rPr>
          <w:b/>
          <w:color w:val="1D1D1B"/>
          <w:spacing w:val="-15"/>
        </w:rPr>
        <w:t> </w:t>
      </w:r>
      <w:r>
        <w:rPr>
          <w:b/>
          <w:color w:val="1D1D1B"/>
        </w:rPr>
        <w:t>1:</w:t>
      </w:r>
      <w:r>
        <w:rPr>
          <w:b/>
          <w:color w:val="1D1D1B"/>
          <w:spacing w:val="20"/>
        </w:rPr>
        <w:t> </w:t>
      </w:r>
      <w:r>
        <w:rPr>
          <w:color w:val="1D1D1B"/>
        </w:rPr>
        <w:t>Subtract</w:t>
      </w:r>
      <w:r>
        <w:rPr>
          <w:color w:val="1D1D1B"/>
          <w:spacing w:val="-15"/>
        </w:rPr>
        <w:t> </w:t>
      </w:r>
      <w:r>
        <w:rPr>
          <w:color w:val="1D1D1B"/>
        </w:rPr>
        <w:t>12</w:t>
      </w:r>
      <w:r>
        <w:rPr>
          <w:color w:val="1D1D1B"/>
          <w:spacing w:val="-15"/>
        </w:rPr>
        <w:t> </w:t>
      </w:r>
      <w:r>
        <w:rPr>
          <w:color w:val="1D1D1B"/>
        </w:rPr>
        <w:t>from</w:t>
      </w:r>
      <w:r>
        <w:rPr>
          <w:color w:val="1D1D1B"/>
          <w:spacing w:val="-15"/>
        </w:rPr>
        <w:t> </w:t>
      </w:r>
      <w:r>
        <w:rPr>
          <w:color w:val="1D1D1B"/>
        </w:rPr>
        <w:t>both</w:t>
      </w:r>
      <w:r>
        <w:rPr>
          <w:color w:val="1D1D1B"/>
          <w:spacing w:val="-15"/>
        </w:rPr>
        <w:t> </w:t>
      </w:r>
      <w:r>
        <w:rPr>
          <w:color w:val="1D1D1B"/>
        </w:rPr>
        <w:t>sides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the equation to get the RHS = 0:</w:t>
      </w:r>
    </w:p>
    <w:p>
      <w:pPr>
        <w:pStyle w:val="BodyText"/>
        <w:spacing w:before="3"/>
        <w:ind w:left="1349"/>
      </w:pPr>
      <w:r>
        <w:rPr>
          <w:color w:val="1D1D1B"/>
        </w:rPr>
        <w:t>(2</w:t>
      </w:r>
      <w:r>
        <w:rPr>
          <w:i/>
          <w:color w:val="1D1D1B"/>
        </w:rPr>
        <w:t>x</w:t>
      </w:r>
      <w:r>
        <w:rPr>
          <w:i/>
          <w:color w:val="1D1D1B"/>
          <w:spacing w:val="-8"/>
        </w:rPr>
        <w:t> </w:t>
      </w:r>
      <w:r>
        <w:rPr>
          <w:color w:val="1D1D1B"/>
        </w:rPr>
        <w:t>+</w:t>
      </w:r>
      <w:r>
        <w:rPr>
          <w:color w:val="1D1D1B"/>
          <w:spacing w:val="-8"/>
        </w:rPr>
        <w:t> </w:t>
      </w:r>
      <w:r>
        <w:rPr>
          <w:color w:val="1D1D1B"/>
        </w:rPr>
        <w:t>3)(</w:t>
      </w:r>
      <w:r>
        <w:rPr>
          <w:i/>
          <w:color w:val="1D1D1B"/>
        </w:rPr>
        <w:t>x</w:t>
      </w:r>
      <w:r>
        <w:rPr>
          <w:i/>
          <w:color w:val="1D1D1B"/>
          <w:spacing w:val="-8"/>
        </w:rPr>
        <w:t> </w:t>
      </w:r>
      <w:r>
        <w:rPr>
          <w:color w:val="1D1D1B"/>
        </w:rPr>
        <w:t>−</w:t>
      </w:r>
      <w:r>
        <w:rPr>
          <w:color w:val="1D1D1B"/>
          <w:spacing w:val="-7"/>
        </w:rPr>
        <w:t> </w:t>
      </w:r>
      <w:r>
        <w:rPr>
          <w:color w:val="1D1D1B"/>
        </w:rPr>
        <w:t>1)</w:t>
      </w:r>
      <w:r>
        <w:rPr>
          <w:color w:val="1D1D1B"/>
          <w:spacing w:val="-8"/>
        </w:rPr>
        <w:t> </w:t>
      </w:r>
      <w:r>
        <w:rPr>
          <w:color w:val="1D1D1B"/>
        </w:rPr>
        <w:t>−</w:t>
      </w:r>
      <w:r>
        <w:rPr>
          <w:color w:val="1D1D1B"/>
          <w:spacing w:val="-8"/>
        </w:rPr>
        <w:t> </w:t>
      </w:r>
      <w:r>
        <w:rPr>
          <w:color w:val="1D1D1B"/>
        </w:rPr>
        <w:t>12</w:t>
      </w:r>
      <w:r>
        <w:rPr>
          <w:color w:val="1D1D1B"/>
          <w:spacing w:val="-7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  <w:spacing w:val="-10"/>
        </w:rPr>
        <w:t>0</w:t>
      </w:r>
    </w:p>
    <w:p>
      <w:pPr>
        <w:pStyle w:val="BodyText"/>
        <w:spacing w:line="230" w:lineRule="auto" w:before="13"/>
        <w:ind w:left="1349" w:right="557" w:hanging="794"/>
      </w:pPr>
      <w:r>
        <w:rPr>
          <w:b/>
          <w:color w:val="1D1D1B"/>
          <w:w w:val="95"/>
        </w:rPr>
        <w:t>Step</w:t>
      </w:r>
      <w:r>
        <w:rPr>
          <w:b/>
          <w:color w:val="1D1D1B"/>
          <w:spacing w:val="-2"/>
          <w:w w:val="95"/>
        </w:rPr>
        <w:t> </w:t>
      </w:r>
      <w:r>
        <w:rPr>
          <w:b/>
          <w:color w:val="1D1D1B"/>
          <w:w w:val="95"/>
        </w:rPr>
        <w:t>2:</w:t>
      </w:r>
      <w:r>
        <w:rPr>
          <w:b/>
          <w:color w:val="1D1D1B"/>
          <w:spacing w:val="40"/>
        </w:rPr>
        <w:t> </w:t>
      </w:r>
      <w:r>
        <w:rPr>
          <w:color w:val="1D1D1B"/>
          <w:w w:val="95"/>
        </w:rPr>
        <w:t>Remove the brackets by </w:t>
      </w:r>
      <w:r>
        <w:rPr>
          <w:color w:val="1D1D1B"/>
          <w:w w:val="95"/>
        </w:rPr>
        <w:t>multiplication: </w:t>
      </w:r>
      <w:r>
        <w:rPr>
          <w:color w:val="1D1D1B"/>
        </w:rPr>
        <w:t>2</w:t>
      </w:r>
      <w:r>
        <w:rPr>
          <w:i/>
          <w:color w:val="1D1D1B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32"/>
          <w:position w:val="8"/>
          <w:sz w:val="17"/>
        </w:rPr>
        <w:t> </w:t>
      </w:r>
      <w:r>
        <w:rPr>
          <w:color w:val="1D1D1B"/>
        </w:rPr>
        <w:t>+ </w:t>
      </w:r>
      <w:r>
        <w:rPr>
          <w:i/>
          <w:color w:val="1D1D1B"/>
        </w:rPr>
        <w:t>x </w:t>
      </w:r>
      <w:r>
        <w:rPr>
          <w:color w:val="1D1D1B"/>
        </w:rPr>
        <w:t>− 3 − 12 = 0</w:t>
      </w:r>
    </w:p>
    <w:p>
      <w:pPr>
        <w:spacing w:line="271" w:lineRule="exact" w:before="5"/>
        <w:ind w:left="0" w:right="2981" w:firstLine="0"/>
        <w:jc w:val="right"/>
        <w:rPr>
          <w:sz w:val="24"/>
        </w:rPr>
      </w:pPr>
      <w:r>
        <w:rPr>
          <w:b/>
          <w:color w:val="1D1D1B"/>
          <w:w w:val="95"/>
          <w:sz w:val="24"/>
        </w:rPr>
        <w:t>Step</w:t>
      </w:r>
      <w:r>
        <w:rPr>
          <w:b/>
          <w:color w:val="1D1D1B"/>
          <w:spacing w:val="-6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3:</w:t>
      </w:r>
      <w:r>
        <w:rPr>
          <w:b/>
          <w:color w:val="1D1D1B"/>
          <w:spacing w:val="52"/>
          <w:sz w:val="24"/>
        </w:rPr>
        <w:t> </w:t>
      </w:r>
      <w:r>
        <w:rPr>
          <w:color w:val="1D1D1B"/>
          <w:w w:val="95"/>
          <w:sz w:val="24"/>
        </w:rPr>
        <w:t>Add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like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terms:</w:t>
      </w:r>
    </w:p>
    <w:p>
      <w:pPr>
        <w:spacing w:line="285" w:lineRule="exact" w:before="0"/>
        <w:ind w:left="0" w:right="2902" w:firstLine="0"/>
        <w:jc w:val="right"/>
        <w:rPr>
          <w:sz w:val="24"/>
        </w:rPr>
      </w:pPr>
      <w:r>
        <w:rPr>
          <w:color w:val="1D1D1B"/>
          <w:sz w:val="24"/>
        </w:rPr>
        <w:t>2</w:t>
      </w:r>
      <w:r>
        <w:rPr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10"/>
          <w:position w:val="8"/>
          <w:sz w:val="17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6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6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15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10"/>
          <w:sz w:val="24"/>
        </w:rPr>
        <w:t>0</w:t>
      </w:r>
    </w:p>
    <w:p>
      <w:pPr>
        <w:spacing w:before="4"/>
        <w:ind w:left="555" w:right="0" w:firstLine="0"/>
        <w:jc w:val="left"/>
        <w:rPr>
          <w:sz w:val="24"/>
        </w:rPr>
      </w:pPr>
      <w:r>
        <w:rPr>
          <w:b/>
          <w:color w:val="1D1D1B"/>
          <w:sz w:val="24"/>
        </w:rPr>
        <w:t>Step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4:</w:t>
      </w:r>
      <w:r>
        <w:rPr>
          <w:b/>
          <w:color w:val="1D1D1B"/>
          <w:spacing w:val="29"/>
          <w:sz w:val="24"/>
        </w:rPr>
        <w:t> </w:t>
      </w:r>
      <w:r>
        <w:rPr>
          <w:color w:val="1D1D1B"/>
          <w:spacing w:val="-2"/>
          <w:sz w:val="24"/>
        </w:rPr>
        <w:t>Factorise</w:t>
      </w:r>
    </w:p>
    <w:p>
      <w:pPr>
        <w:spacing w:before="4"/>
        <w:ind w:left="1349" w:right="0" w:firstLine="0"/>
        <w:jc w:val="left"/>
        <w:rPr>
          <w:sz w:val="24"/>
        </w:rPr>
      </w:pPr>
      <w:r>
        <w:rPr>
          <w:color w:val="1D1D1B"/>
          <w:sz w:val="24"/>
        </w:rPr>
        <w:t>(2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1"/>
          <w:sz w:val="24"/>
        </w:rPr>
        <w:t> </w:t>
      </w:r>
      <w:r>
        <w:rPr>
          <w:color w:val="1D1D1B"/>
          <w:sz w:val="24"/>
        </w:rPr>
        <w:t>–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5)(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0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3)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0"/>
          <w:sz w:val="24"/>
        </w:rPr>
        <w:t> 0</w:t>
      </w:r>
    </w:p>
    <w:p>
      <w:pPr>
        <w:spacing w:after="0"/>
        <w:jc w:val="left"/>
        <w:rPr>
          <w:sz w:val="24"/>
        </w:rPr>
        <w:sectPr>
          <w:footerReference w:type="even" r:id="rId74"/>
          <w:footerReference w:type="default" r:id="rId75"/>
          <w:pgSz w:w="11910" w:h="16840"/>
          <w:pgMar w:footer="820" w:header="0" w:top="880" w:bottom="1020" w:left="0" w:right="220"/>
          <w:pgNumType w:start="44"/>
          <w:cols w:num="2" w:equalWidth="0">
            <w:col w:w="5896" w:space="40"/>
            <w:col w:w="5754"/>
          </w:cols>
        </w:sectPr>
      </w:pPr>
    </w:p>
    <w:p>
      <w:pPr>
        <w:pStyle w:val="BodyText"/>
        <w:spacing w:line="242" w:lineRule="auto" w:before="72"/>
        <w:ind w:left="1870" w:hanging="794"/>
      </w:pPr>
      <w:r>
        <w:rPr>
          <w:b/>
          <w:color w:val="1D1D1B"/>
          <w:spacing w:val="-2"/>
        </w:rPr>
        <w:t>Step</w:t>
      </w:r>
      <w:r>
        <w:rPr>
          <w:b/>
          <w:color w:val="1D1D1B"/>
          <w:spacing w:val="-13"/>
        </w:rPr>
        <w:t> </w:t>
      </w:r>
      <w:r>
        <w:rPr>
          <w:b/>
          <w:color w:val="1D1D1B"/>
          <w:spacing w:val="-2"/>
        </w:rPr>
        <w:t>5:</w:t>
      </w:r>
      <w:r>
        <w:rPr>
          <w:b/>
          <w:color w:val="1D1D1B"/>
          <w:spacing w:val="25"/>
        </w:rPr>
        <w:t> </w:t>
      </w:r>
      <w:r>
        <w:rPr>
          <w:color w:val="1D1D1B"/>
          <w:spacing w:val="-2"/>
        </w:rPr>
        <w:t>Use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Zero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product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principle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solve </w:t>
      </w:r>
      <w:r>
        <w:rPr>
          <w:color w:val="1D1D1B"/>
        </w:rPr>
        <w:t>for </w:t>
      </w:r>
      <w:r>
        <w:rPr>
          <w:i/>
          <w:color w:val="1D1D1B"/>
        </w:rPr>
        <w:t>x</w:t>
      </w:r>
      <w:r>
        <w:rPr>
          <w:color w:val="1D1D1B"/>
        </w:rPr>
        <w:t>:</w:t>
      </w:r>
    </w:p>
    <w:p>
      <w:pPr>
        <w:pStyle w:val="BodyText"/>
        <w:tabs>
          <w:tab w:pos="3190" w:val="left" w:leader="none"/>
        </w:tabs>
        <w:spacing w:line="211" w:lineRule="exact" w:before="3"/>
        <w:ind w:left="1870"/>
      </w:pPr>
      <w:r>
        <w:rPr>
          <w:color w:val="1D1D1B"/>
        </w:rPr>
        <w:t>2</w:t>
      </w:r>
      <w:r>
        <w:rPr>
          <w:i/>
          <w:color w:val="1D1D1B"/>
        </w:rPr>
        <w:t>x</w:t>
      </w:r>
      <w:r>
        <w:rPr>
          <w:i/>
          <w:color w:val="1D1D1B"/>
          <w:spacing w:val="-6"/>
        </w:rPr>
        <w:t> </w:t>
      </w:r>
      <w:r>
        <w:rPr>
          <w:color w:val="1D1D1B"/>
        </w:rPr>
        <w:t>–</w:t>
      </w:r>
      <w:r>
        <w:rPr>
          <w:color w:val="1D1D1B"/>
          <w:spacing w:val="-6"/>
        </w:rPr>
        <w:t> </w:t>
      </w:r>
      <w:r>
        <w:rPr>
          <w:color w:val="1D1D1B"/>
        </w:rPr>
        <w:t>5</w:t>
      </w:r>
      <w:r>
        <w:rPr>
          <w:color w:val="1D1D1B"/>
          <w:spacing w:val="-5"/>
        </w:rPr>
        <w:t> </w:t>
      </w:r>
      <w:r>
        <w:rPr>
          <w:color w:val="1D1D1B"/>
        </w:rPr>
        <w:t>=</w:t>
      </w:r>
      <w:r>
        <w:rPr>
          <w:color w:val="1D1D1B"/>
          <w:spacing w:val="-6"/>
        </w:rPr>
        <w:t> </w:t>
      </w:r>
      <w:r>
        <w:rPr>
          <w:color w:val="1D1D1B"/>
          <w:spacing w:val="-10"/>
        </w:rPr>
        <w:t>0</w:t>
      </w:r>
      <w:r>
        <w:rPr>
          <w:color w:val="1D1D1B"/>
        </w:rPr>
        <w:tab/>
        <w:t>or</w:t>
      </w:r>
      <w:r>
        <w:rPr>
          <w:color w:val="1D1D1B"/>
          <w:spacing w:val="47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-7"/>
        </w:rPr>
        <w:t> </w:t>
      </w:r>
      <w:r>
        <w:rPr>
          <w:color w:val="1D1D1B"/>
        </w:rPr>
        <w:t>+</w:t>
      </w:r>
      <w:r>
        <w:rPr>
          <w:color w:val="1D1D1B"/>
          <w:spacing w:val="-7"/>
        </w:rPr>
        <w:t> </w:t>
      </w:r>
      <w:r>
        <w:rPr>
          <w:color w:val="1D1D1B"/>
        </w:rPr>
        <w:t>3</w:t>
      </w:r>
      <w:r>
        <w:rPr>
          <w:color w:val="1D1D1B"/>
          <w:spacing w:val="-7"/>
        </w:rPr>
        <w:t> </w:t>
      </w:r>
      <w:r>
        <w:rPr>
          <w:color w:val="1D1D1B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-10"/>
        </w:rPr>
        <w:t>0</w:t>
      </w:r>
    </w:p>
    <w:p>
      <w:pPr>
        <w:pStyle w:val="ListParagraph"/>
        <w:numPr>
          <w:ilvl w:val="1"/>
          <w:numId w:val="98"/>
        </w:numPr>
        <w:tabs>
          <w:tab w:pos="664" w:val="left" w:leader="none"/>
        </w:tabs>
        <w:spacing w:line="280" w:lineRule="exact" w:before="33" w:after="0"/>
        <w:ind w:left="663" w:right="954" w:hanging="227"/>
        <w:jc w:val="left"/>
        <w:rPr>
          <w:sz w:val="24"/>
        </w:rPr>
      </w:pPr>
      <w:r>
        <w:rPr>
          <w:color w:val="1D1D1B"/>
          <w:spacing w:val="-2"/>
          <w:w w:val="101"/>
          <w:sz w:val="24"/>
        </w:rPr>
        <w:br w:type="column"/>
      </w:r>
      <w:r>
        <w:rPr>
          <w:color w:val="1D1D1B"/>
          <w:sz w:val="24"/>
        </w:rPr>
        <w:t>If students find it difficult to draw a perfect curve through the points on a parabola, teach </w:t>
      </w:r>
      <w:r>
        <w:rPr>
          <w:color w:val="1D1D1B"/>
          <w:w w:val="95"/>
          <w:sz w:val="24"/>
        </w:rPr>
        <w:t>them to be very careful when drawing this </w:t>
      </w:r>
      <w:r>
        <w:rPr>
          <w:color w:val="1D1D1B"/>
          <w:w w:val="95"/>
          <w:sz w:val="24"/>
        </w:rPr>
        <w:t>curve.</w:t>
      </w:r>
    </w:p>
    <w:p>
      <w:pPr>
        <w:spacing w:after="0" w:line="280" w:lineRule="exact"/>
        <w:jc w:val="left"/>
        <w:rPr>
          <w:sz w:val="24"/>
        </w:rPr>
        <w:sectPr>
          <w:pgSz w:w="11910" w:h="16840"/>
          <w:pgMar w:header="0" w:footer="820" w:top="880" w:bottom="1020" w:left="0" w:right="220"/>
          <w:cols w:num="2" w:equalWidth="0">
            <w:col w:w="5505" w:space="40"/>
            <w:col w:w="6145"/>
          </w:cols>
        </w:sectPr>
      </w:pPr>
    </w:p>
    <w:p>
      <w:pPr>
        <w:tabs>
          <w:tab w:pos="3190" w:val="left" w:leader="none"/>
          <w:tab w:pos="3869" w:val="left" w:leader="none"/>
        </w:tabs>
        <w:spacing w:line="316" w:lineRule="exact" w:before="0"/>
        <w:ind w:left="2349" w:right="0" w:firstLine="0"/>
        <w:jc w:val="left"/>
        <w:rPr>
          <w:sz w:val="24"/>
        </w:rPr>
      </w:pPr>
      <w:r>
        <w:rPr/>
        <w:pict>
          <v:shape style="position:absolute;margin-left:141.029694pt;margin-top:10.35082pt;width:4.05pt;height:10.25pt;mso-position-horizontal-relative:page;mso-position-vertical-relative:paragraph;z-index:-20752384" type="#_x0000_t202" id="docshape815" filled="false" stroked="false">
            <v:textbox inset="0,0,0,0">
              <w:txbxContent>
                <w:p>
                  <w:pPr>
                    <w:spacing w:line="182" w:lineRule="exact" w:before="0"/>
                    <w:ind w:left="0" w:right="0" w:firstLine="0"/>
                    <w:jc w:val="left"/>
                    <w:rPr>
                      <w:sz w:val="16"/>
                    </w:rPr>
                  </w:pPr>
                  <w:r>
                    <w:rPr>
                      <w:color w:val="1D1D1B"/>
                      <w:w w:val="100"/>
                      <w:sz w:val="16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5"/>
          <w:sz w:val="24"/>
        </w:rPr>
        <w:t>2</w:t>
      </w:r>
      <w:r>
        <w:rPr>
          <w:color w:val="1D1D1B"/>
          <w:spacing w:val="-5"/>
          <w:position w:val="7"/>
          <w:sz w:val="24"/>
        </w:rPr>
        <w:t>_</w:t>
      </w:r>
      <w:r>
        <w:rPr>
          <w:color w:val="1D1D1B"/>
          <w:spacing w:val="-5"/>
          <w:position w:val="9"/>
          <w:sz w:val="16"/>
        </w:rPr>
        <w:t>1</w:t>
      </w:r>
      <w:r>
        <w:rPr>
          <w:color w:val="1D1D1B"/>
          <w:position w:val="9"/>
          <w:sz w:val="16"/>
        </w:rPr>
        <w:tab/>
      </w:r>
      <w:r>
        <w:rPr>
          <w:color w:val="1D1D1B"/>
          <w:spacing w:val="-5"/>
          <w:sz w:val="24"/>
        </w:rPr>
        <w:t>or</w:t>
      </w:r>
      <w:r>
        <w:rPr>
          <w:color w:val="1D1D1B"/>
          <w:sz w:val="24"/>
        </w:rPr>
        <w:tab/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5"/>
          <w:sz w:val="24"/>
        </w:rPr>
        <w:t>–3.</w:t>
      </w:r>
    </w:p>
    <w:p>
      <w:pPr>
        <w:pStyle w:val="BodyText"/>
        <w:spacing w:before="40"/>
        <w:ind w:left="1651" w:right="1119"/>
        <w:jc w:val="center"/>
      </w:pPr>
      <w:r>
        <w:rPr/>
        <w:br w:type="column"/>
      </w:r>
      <w:r>
        <w:rPr>
          <w:color w:val="1D1D1B"/>
          <w:w w:val="95"/>
        </w:rPr>
        <w:t>It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would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be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ideal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you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have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couple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3"/>
        </w:rPr>
        <w:t> </w:t>
      </w:r>
      <w:r>
        <w:rPr>
          <w:color w:val="1D1D1B"/>
          <w:spacing w:val="-2"/>
          <w:w w:val="95"/>
        </w:rPr>
        <w:t>plastic</w:t>
      </w:r>
    </w:p>
    <w:p>
      <w:pPr>
        <w:spacing w:after="0"/>
        <w:jc w:val="center"/>
        <w:sectPr>
          <w:type w:val="continuous"/>
          <w:pgSz w:w="11910" w:h="16840"/>
          <w:pgMar w:header="0" w:footer="820" w:top="1580" w:bottom="280" w:left="0" w:right="220"/>
          <w:cols w:num="2" w:equalWidth="0">
            <w:col w:w="4511" w:space="40"/>
            <w:col w:w="7139"/>
          </w:cols>
        </w:sectPr>
      </w:pPr>
    </w:p>
    <w:p>
      <w:pPr>
        <w:pStyle w:val="ListParagraph"/>
        <w:numPr>
          <w:ilvl w:val="0"/>
          <w:numId w:val="112"/>
        </w:numPr>
        <w:tabs>
          <w:tab w:pos="1078" w:val="left" w:leader="none"/>
        </w:tabs>
        <w:spacing w:line="242" w:lineRule="auto" w:before="2" w:after="0"/>
        <w:ind w:left="1077" w:right="424" w:hanging="227"/>
        <w:jc w:val="left"/>
        <w:rPr>
          <w:sz w:val="24"/>
        </w:rPr>
      </w:pPr>
      <w:r>
        <w:rPr>
          <w:color w:val="1D1D1B"/>
          <w:w w:val="95"/>
          <w:sz w:val="24"/>
        </w:rPr>
        <w:t>Students should apply these principles </w:t>
      </w:r>
      <w:r>
        <w:rPr>
          <w:color w:val="1D1D1B"/>
          <w:w w:val="95"/>
          <w:sz w:val="24"/>
        </w:rPr>
        <w:t>when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trying to solve a quadratic equation:</w:t>
      </w:r>
    </w:p>
    <w:p>
      <w:pPr>
        <w:pStyle w:val="ListParagraph"/>
        <w:numPr>
          <w:ilvl w:val="0"/>
          <w:numId w:val="113"/>
        </w:numPr>
        <w:tabs>
          <w:tab w:pos="1361" w:val="left" w:leader="none"/>
        </w:tabs>
        <w:spacing w:line="240" w:lineRule="auto" w:before="1" w:after="0"/>
        <w:ind w:left="1360" w:right="0" w:hanging="294"/>
        <w:jc w:val="left"/>
        <w:rPr>
          <w:sz w:val="24"/>
        </w:rPr>
      </w:pPr>
      <w:r>
        <w:rPr>
          <w:color w:val="1D1D1B"/>
          <w:w w:val="95"/>
          <w:sz w:val="24"/>
        </w:rPr>
        <w:t>First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try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factorise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z w:val="24"/>
        </w:rPr>
        <w:t> </w:t>
      </w:r>
      <w:r>
        <w:rPr>
          <w:color w:val="1D1D1B"/>
          <w:spacing w:val="-2"/>
          <w:w w:val="95"/>
          <w:sz w:val="24"/>
        </w:rPr>
        <w:t>equation</w:t>
      </w:r>
    </w:p>
    <w:p>
      <w:pPr>
        <w:pStyle w:val="ListParagraph"/>
        <w:numPr>
          <w:ilvl w:val="0"/>
          <w:numId w:val="113"/>
        </w:numPr>
        <w:tabs>
          <w:tab w:pos="1361" w:val="left" w:leader="none"/>
        </w:tabs>
        <w:spacing w:line="242" w:lineRule="auto" w:before="4" w:after="0"/>
        <w:ind w:left="1360" w:right="0" w:hanging="294"/>
        <w:jc w:val="left"/>
        <w:rPr>
          <w:sz w:val="24"/>
        </w:rPr>
      </w:pPr>
      <w:r>
        <w:rPr>
          <w:color w:val="1D1D1B"/>
          <w:w w:val="95"/>
          <w:sz w:val="24"/>
        </w:rPr>
        <w:t>If you cannot factorise the equation (even if </w:t>
      </w:r>
      <w:r>
        <w:rPr>
          <w:color w:val="1D1D1B"/>
          <w:w w:val="95"/>
          <w:sz w:val="24"/>
        </w:rPr>
        <w:t>it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does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have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factors),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use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quadratic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formula to solve it.</w:t>
      </w:r>
    </w:p>
    <w:p>
      <w:pPr>
        <w:pStyle w:val="ListParagraph"/>
        <w:numPr>
          <w:ilvl w:val="0"/>
          <w:numId w:val="113"/>
        </w:numPr>
        <w:tabs>
          <w:tab w:pos="1361" w:val="left" w:leader="none"/>
        </w:tabs>
        <w:spacing w:line="242" w:lineRule="auto" w:before="5" w:after="0"/>
        <w:ind w:left="1360" w:right="283" w:hanging="294"/>
        <w:jc w:val="both"/>
        <w:rPr>
          <w:sz w:val="24"/>
        </w:rPr>
      </w:pPr>
      <w:r>
        <w:rPr>
          <w:color w:val="1D1D1B"/>
          <w:spacing w:val="-2"/>
          <w:sz w:val="24"/>
        </w:rPr>
        <w:t>You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only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use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completion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square </w:t>
      </w:r>
      <w:r>
        <w:rPr>
          <w:color w:val="1D1D1B"/>
          <w:w w:val="95"/>
          <w:sz w:val="24"/>
        </w:rPr>
        <w:t>to solve a quadratic equation when you </w:t>
      </w:r>
      <w:r>
        <w:rPr>
          <w:color w:val="1D1D1B"/>
          <w:w w:val="95"/>
          <w:sz w:val="24"/>
        </w:rPr>
        <w:t>are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specifically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asked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use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this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method.</w:t>
      </w:r>
    </w:p>
    <w:p>
      <w:pPr>
        <w:pStyle w:val="ListParagraph"/>
        <w:numPr>
          <w:ilvl w:val="0"/>
          <w:numId w:val="112"/>
        </w:numPr>
        <w:tabs>
          <w:tab w:pos="1078" w:val="left" w:leader="none"/>
        </w:tabs>
        <w:spacing w:line="242" w:lineRule="auto" w:before="2" w:after="0"/>
        <w:ind w:left="1077" w:right="55" w:hanging="227"/>
        <w:jc w:val="both"/>
        <w:rPr>
          <w:sz w:val="24"/>
        </w:rPr>
      </w:pPr>
      <w:r>
        <w:rPr>
          <w:color w:val="1D1D1B"/>
          <w:w w:val="95"/>
          <w:sz w:val="24"/>
        </w:rPr>
        <w:t>When students use the quadratic formula. </w:t>
      </w:r>
      <w:r>
        <w:rPr>
          <w:color w:val="1D1D1B"/>
          <w:w w:val="95"/>
          <w:sz w:val="24"/>
        </w:rPr>
        <w:t>Stress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that they follow these steps:</w:t>
      </w:r>
    </w:p>
    <w:p>
      <w:pPr>
        <w:spacing w:line="230" w:lineRule="auto" w:before="10"/>
        <w:ind w:left="1870" w:right="335" w:hanging="794"/>
        <w:jc w:val="both"/>
        <w:rPr>
          <w:sz w:val="24"/>
        </w:rPr>
      </w:pPr>
      <w:r>
        <w:rPr>
          <w:b/>
          <w:color w:val="1D1D1B"/>
          <w:sz w:val="24"/>
        </w:rPr>
        <w:t>Step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1</w:t>
      </w:r>
      <w:r>
        <w:rPr>
          <w:color w:val="1D1D1B"/>
          <w:sz w:val="24"/>
        </w:rPr>
        <w:t>:</w:t>
      </w:r>
      <w:r>
        <w:rPr>
          <w:color w:val="1D1D1B"/>
          <w:spacing w:val="8"/>
          <w:sz w:val="24"/>
        </w:rPr>
        <w:t> </w:t>
      </w:r>
      <w:r>
        <w:rPr>
          <w:color w:val="1D1D1B"/>
          <w:sz w:val="24"/>
        </w:rPr>
        <w:t>Rewrite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equation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standard form of </w:t>
      </w:r>
      <w:r>
        <w:rPr>
          <w:i/>
          <w:color w:val="1D1D1B"/>
          <w:sz w:val="24"/>
        </w:rPr>
        <w:t>ax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21"/>
          <w:position w:val="8"/>
          <w:sz w:val="17"/>
        </w:rPr>
        <w:t> </w:t>
      </w:r>
      <w:r>
        <w:rPr>
          <w:color w:val="1D1D1B"/>
          <w:sz w:val="24"/>
        </w:rPr>
        <w:t>+ </w:t>
      </w:r>
      <w:r>
        <w:rPr>
          <w:i/>
          <w:color w:val="1D1D1B"/>
          <w:sz w:val="24"/>
        </w:rPr>
        <w:t>bx </w:t>
      </w:r>
      <w:r>
        <w:rPr>
          <w:color w:val="1D1D1B"/>
          <w:sz w:val="24"/>
        </w:rPr>
        <w:t>+ </w:t>
      </w:r>
      <w:r>
        <w:rPr>
          <w:i/>
          <w:color w:val="1D1D1B"/>
          <w:sz w:val="24"/>
        </w:rPr>
        <w:t>c </w:t>
      </w:r>
      <w:r>
        <w:rPr>
          <w:color w:val="1D1D1B"/>
          <w:sz w:val="24"/>
        </w:rPr>
        <w:t>= 0.</w:t>
      </w:r>
    </w:p>
    <w:p>
      <w:pPr>
        <w:spacing w:before="6"/>
        <w:ind w:left="1077" w:right="0" w:firstLine="0"/>
        <w:jc w:val="both"/>
        <w:rPr>
          <w:sz w:val="24"/>
        </w:rPr>
      </w:pPr>
      <w:r>
        <w:rPr>
          <w:b/>
          <w:color w:val="1D1D1B"/>
          <w:spacing w:val="-2"/>
          <w:sz w:val="24"/>
        </w:rPr>
        <w:t>Step</w:t>
      </w:r>
      <w:r>
        <w:rPr>
          <w:b/>
          <w:color w:val="1D1D1B"/>
          <w:spacing w:val="-13"/>
          <w:sz w:val="24"/>
        </w:rPr>
        <w:t> </w:t>
      </w:r>
      <w:r>
        <w:rPr>
          <w:b/>
          <w:color w:val="1D1D1B"/>
          <w:spacing w:val="-2"/>
          <w:sz w:val="24"/>
        </w:rPr>
        <w:t>2</w:t>
      </w:r>
      <w:r>
        <w:rPr>
          <w:color w:val="1D1D1B"/>
          <w:spacing w:val="-2"/>
          <w:sz w:val="24"/>
        </w:rPr>
        <w:t>:</w:t>
      </w:r>
      <w:r>
        <w:rPr>
          <w:color w:val="1D1D1B"/>
          <w:spacing w:val="38"/>
          <w:sz w:val="24"/>
        </w:rPr>
        <w:t> </w:t>
      </w:r>
      <w:r>
        <w:rPr>
          <w:color w:val="1D1D1B"/>
          <w:spacing w:val="-2"/>
          <w:sz w:val="24"/>
        </w:rPr>
        <w:t>Write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down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values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i/>
          <w:color w:val="1D1D1B"/>
          <w:spacing w:val="-2"/>
          <w:sz w:val="24"/>
        </w:rPr>
        <w:t>a</w:t>
      </w:r>
      <w:r>
        <w:rPr>
          <w:color w:val="1D1D1B"/>
          <w:spacing w:val="-2"/>
          <w:sz w:val="24"/>
        </w:rPr>
        <w:t>,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pacing w:val="-2"/>
          <w:sz w:val="24"/>
        </w:rPr>
        <w:t>b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pacing w:val="-2"/>
          <w:sz w:val="24"/>
        </w:rPr>
        <w:t>c</w:t>
      </w:r>
      <w:r>
        <w:rPr>
          <w:i/>
          <w:color w:val="1D1D1B"/>
          <w:spacing w:val="-13"/>
          <w:sz w:val="24"/>
        </w:rPr>
        <w:t> </w:t>
      </w:r>
      <w:r>
        <w:rPr>
          <w:color w:val="1D1D1B"/>
          <w:spacing w:val="-5"/>
          <w:sz w:val="24"/>
        </w:rPr>
        <w:t>as</w:t>
      </w:r>
    </w:p>
    <w:p>
      <w:pPr>
        <w:spacing w:before="4"/>
        <w:ind w:left="623" w:right="39" w:firstLine="0"/>
        <w:jc w:val="center"/>
        <w:rPr>
          <w:sz w:val="24"/>
        </w:rPr>
      </w:pPr>
      <w:r>
        <w:rPr>
          <w:i/>
          <w:color w:val="1D1D1B"/>
          <w:sz w:val="24"/>
        </w:rPr>
        <w:t>a</w:t>
      </w:r>
      <w:r>
        <w:rPr>
          <w:i/>
          <w:color w:val="1D1D1B"/>
          <w:spacing w:val="-11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…,</w:t>
      </w:r>
      <w:r>
        <w:rPr>
          <w:color w:val="1D1D1B"/>
          <w:spacing w:val="-10"/>
          <w:sz w:val="24"/>
        </w:rPr>
        <w:t> </w:t>
      </w:r>
      <w:r>
        <w:rPr>
          <w:i/>
          <w:color w:val="1D1D1B"/>
          <w:sz w:val="24"/>
        </w:rPr>
        <w:t>b</w:t>
      </w:r>
      <w:r>
        <w:rPr>
          <w:i/>
          <w:color w:val="1D1D1B"/>
          <w:spacing w:val="-10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…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0"/>
          <w:sz w:val="24"/>
        </w:rPr>
        <w:t> </w:t>
      </w:r>
      <w:r>
        <w:rPr>
          <w:i/>
          <w:color w:val="1D1D1B"/>
          <w:sz w:val="24"/>
        </w:rPr>
        <w:t>c</w:t>
      </w:r>
      <w:r>
        <w:rPr>
          <w:i/>
          <w:color w:val="1D1D1B"/>
          <w:spacing w:val="-10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…</w:t>
      </w:r>
      <w:r>
        <w:rPr>
          <w:color w:val="1D1D1B"/>
          <w:spacing w:val="-10"/>
          <w:sz w:val="24"/>
        </w:rPr>
        <w:t> .</w:t>
      </w:r>
    </w:p>
    <w:p>
      <w:pPr>
        <w:pStyle w:val="BodyText"/>
        <w:spacing w:before="4"/>
        <w:ind w:left="622" w:right="39"/>
        <w:jc w:val="center"/>
      </w:pPr>
      <w:r>
        <w:rPr>
          <w:b/>
          <w:color w:val="1D1D1B"/>
        </w:rPr>
        <w:t>Step</w:t>
      </w:r>
      <w:r>
        <w:rPr>
          <w:b/>
          <w:color w:val="1D1D1B"/>
          <w:spacing w:val="-15"/>
        </w:rPr>
        <w:t> </w:t>
      </w:r>
      <w:r>
        <w:rPr>
          <w:b/>
          <w:color w:val="1D1D1B"/>
        </w:rPr>
        <w:t>3</w:t>
      </w:r>
      <w:r>
        <w:rPr>
          <w:color w:val="1D1D1B"/>
        </w:rPr>
        <w:t>:</w:t>
      </w:r>
      <w:r>
        <w:rPr>
          <w:color w:val="1D1D1B"/>
          <w:spacing w:val="28"/>
        </w:rPr>
        <w:t> </w:t>
      </w:r>
      <w:r>
        <w:rPr>
          <w:color w:val="1D1D1B"/>
        </w:rPr>
        <w:t>Write</w:t>
      </w:r>
      <w:r>
        <w:rPr>
          <w:color w:val="1D1D1B"/>
          <w:spacing w:val="-15"/>
        </w:rPr>
        <w:t> </w:t>
      </w:r>
      <w:r>
        <w:rPr>
          <w:color w:val="1D1D1B"/>
        </w:rPr>
        <w:t>d</w:t>
      </w:r>
      <w:r>
        <w:rPr>
          <w:color w:val="1D1D1B"/>
          <w:u w:val="single" w:color="1C1C1A"/>
        </w:rPr>
        <w:t>own</w:t>
      </w:r>
      <w:r>
        <w:rPr>
          <w:color w:val="1D1D1B"/>
          <w:spacing w:val="-15"/>
          <w:u w:val="single" w:color="1C1C1A"/>
        </w:rPr>
        <w:t> </w:t>
      </w:r>
      <w:r>
        <w:rPr>
          <w:color w:val="1D1D1B"/>
          <w:u w:val="single" w:color="1C1C1A"/>
        </w:rPr>
        <w:t>t</w:t>
      </w:r>
      <w:r>
        <w:rPr>
          <w:color w:val="1D1D1B"/>
        </w:rPr>
        <w:t>he</w:t>
      </w:r>
      <w:r>
        <w:rPr>
          <w:color w:val="1D1D1B"/>
          <w:spacing w:val="-15"/>
        </w:rPr>
        <w:t> </w:t>
      </w:r>
      <w:r>
        <w:rPr>
          <w:color w:val="1D1D1B"/>
        </w:rPr>
        <w:t>quadratic</w:t>
      </w:r>
      <w:r>
        <w:rPr>
          <w:color w:val="1D1D1B"/>
          <w:spacing w:val="-15"/>
        </w:rPr>
        <w:t> </w:t>
      </w:r>
      <w:r>
        <w:rPr>
          <w:color w:val="1D1D1B"/>
          <w:spacing w:val="-2"/>
        </w:rPr>
        <w:t>formula:</w:t>
      </w:r>
    </w:p>
    <w:p>
      <w:pPr>
        <w:tabs>
          <w:tab w:pos="909" w:val="left" w:leader="none"/>
        </w:tabs>
        <w:spacing w:line="14" w:lineRule="exact" w:before="42"/>
        <w:ind w:left="0" w:right="272" w:firstLine="0"/>
        <w:jc w:val="center"/>
        <w:rPr>
          <w:sz w:val="16"/>
        </w:rPr>
      </w:pPr>
      <w:r>
        <w:rPr/>
        <w:pict>
          <v:shape style="position:absolute;margin-left:93.538399pt;margin-top:4.396662pt;width:13.75pt;height:15.3pt;mso-position-horizontal-relative:page;mso-position-vertical-relative:paragraph;z-index:15928832" type="#_x0000_t202" id="docshape816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i/>
                      <w:color w:val="1D1D1B"/>
                      <w:sz w:val="24"/>
                    </w:rPr>
                    <w:t>x</w:t>
                  </w:r>
                  <w:r>
                    <w:rPr>
                      <w:i/>
                      <w:color w:val="1D1D1B"/>
                      <w:spacing w:val="-14"/>
                      <w:sz w:val="24"/>
                    </w:rPr>
                    <w:t> </w:t>
                  </w:r>
                  <w:r>
                    <w:rPr>
                      <w:color w:val="1D1D1B"/>
                      <w:spacing w:val="-25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  <w:sz w:val="16"/>
          <w:u w:val="single" w:color="1C1C1A"/>
        </w:rPr>
        <w:t>−</w:t>
      </w:r>
      <w:r>
        <w:rPr>
          <w:i/>
          <w:color w:val="1D1D1B"/>
          <w:w w:val="95"/>
          <w:sz w:val="16"/>
          <w:u w:val="single" w:color="1C1C1A"/>
        </w:rPr>
        <w:t>b</w:t>
      </w:r>
      <w:r>
        <w:rPr>
          <w:i/>
          <w:color w:val="1D1D1B"/>
          <w:spacing w:val="-1"/>
          <w:w w:val="95"/>
          <w:sz w:val="16"/>
          <w:u w:val="single" w:color="1C1C1A"/>
        </w:rPr>
        <w:t> </w:t>
      </w:r>
      <w:r>
        <w:rPr>
          <w:color w:val="1D1D1B"/>
          <w:spacing w:val="-10"/>
          <w:sz w:val="16"/>
          <w:u w:val="single" w:color="1C1C1A"/>
        </w:rPr>
        <w:t>±</w:t>
      </w:r>
      <w:r>
        <w:rPr>
          <w:color w:val="1D1D1B"/>
          <w:sz w:val="16"/>
          <w:u w:val="single" w:color="1C1C1A"/>
        </w:rPr>
        <w:tab/>
      </w:r>
    </w:p>
    <w:p>
      <w:pPr>
        <w:pStyle w:val="BodyText"/>
        <w:spacing w:before="4"/>
        <w:ind w:left="566"/>
      </w:pPr>
      <w:r>
        <w:rPr/>
        <w:br w:type="column"/>
      </w:r>
      <w:r>
        <w:rPr>
          <w:color w:val="1D1D1B"/>
          <w:w w:val="95"/>
        </w:rPr>
        <w:t>curves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your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class.</w:t>
      </w:r>
    </w:p>
    <w:p>
      <w:pPr>
        <w:pStyle w:val="BodyText"/>
        <w:spacing w:line="242" w:lineRule="auto" w:before="4"/>
        <w:ind w:left="566" w:right="684"/>
      </w:pPr>
      <w:r>
        <w:rPr>
          <w:color w:val="1D1D1B"/>
        </w:rPr>
        <w:t>If</w:t>
      </w:r>
      <w:r>
        <w:rPr>
          <w:color w:val="1D1D1B"/>
          <w:spacing w:val="-12"/>
        </w:rPr>
        <w:t> </w:t>
      </w:r>
      <w:r>
        <w:rPr>
          <w:color w:val="1D1D1B"/>
        </w:rPr>
        <w:t>not,</w:t>
      </w:r>
      <w:r>
        <w:rPr>
          <w:color w:val="1D1D1B"/>
          <w:spacing w:val="-12"/>
        </w:rPr>
        <w:t> </w:t>
      </w:r>
      <w:r>
        <w:rPr>
          <w:color w:val="1D1D1B"/>
        </w:rPr>
        <w:t>you</w:t>
      </w:r>
      <w:r>
        <w:rPr>
          <w:color w:val="1D1D1B"/>
          <w:spacing w:val="-12"/>
        </w:rPr>
        <w:t> </w:t>
      </w:r>
      <w:r>
        <w:rPr>
          <w:color w:val="1D1D1B"/>
        </w:rPr>
        <w:t>could</w:t>
      </w:r>
      <w:r>
        <w:rPr>
          <w:color w:val="1D1D1B"/>
          <w:spacing w:val="-12"/>
        </w:rPr>
        <w:t> </w:t>
      </w:r>
      <w:r>
        <w:rPr>
          <w:color w:val="1D1D1B"/>
        </w:rPr>
        <w:t>always</w:t>
      </w:r>
      <w:r>
        <w:rPr>
          <w:color w:val="1D1D1B"/>
          <w:spacing w:val="-12"/>
        </w:rPr>
        <w:t> </w:t>
      </w:r>
      <w:r>
        <w:rPr>
          <w:color w:val="1D1D1B"/>
        </w:rPr>
        <w:t>keep</w:t>
      </w:r>
      <w:r>
        <w:rPr>
          <w:color w:val="1D1D1B"/>
          <w:spacing w:val="-12"/>
        </w:rPr>
        <w:t> </w:t>
      </w:r>
      <w:r>
        <w:rPr>
          <w:color w:val="1D1D1B"/>
        </w:rPr>
        <w:t>soft</w:t>
      </w:r>
      <w:r>
        <w:rPr>
          <w:color w:val="1D1D1B"/>
          <w:spacing w:val="-12"/>
        </w:rPr>
        <w:t> </w:t>
      </w:r>
      <w:r>
        <w:rPr>
          <w:color w:val="1D1D1B"/>
        </w:rPr>
        <w:t>wire</w:t>
      </w:r>
      <w:r>
        <w:rPr>
          <w:color w:val="1D1D1B"/>
          <w:spacing w:val="-12"/>
        </w:rPr>
        <w:t> </w:t>
      </w:r>
      <w:r>
        <w:rPr>
          <w:color w:val="1D1D1B"/>
        </w:rPr>
        <w:t>that</w:t>
      </w:r>
      <w:r>
        <w:rPr>
          <w:color w:val="1D1D1B"/>
          <w:spacing w:val="-12"/>
        </w:rPr>
        <w:t> </w:t>
      </w:r>
      <w:r>
        <w:rPr>
          <w:color w:val="1D1D1B"/>
        </w:rPr>
        <w:t>can then</w:t>
      </w:r>
      <w:r>
        <w:rPr>
          <w:color w:val="1D1D1B"/>
          <w:spacing w:val="-13"/>
        </w:rPr>
        <w:t> </w:t>
      </w:r>
      <w:r>
        <w:rPr>
          <w:color w:val="1D1D1B"/>
        </w:rPr>
        <w:t>be</w:t>
      </w:r>
      <w:r>
        <w:rPr>
          <w:color w:val="1D1D1B"/>
          <w:spacing w:val="-13"/>
        </w:rPr>
        <w:t> </w:t>
      </w:r>
      <w:r>
        <w:rPr>
          <w:color w:val="1D1D1B"/>
        </w:rPr>
        <w:t>bended</w:t>
      </w:r>
      <w:r>
        <w:rPr>
          <w:color w:val="1D1D1B"/>
          <w:spacing w:val="-13"/>
        </w:rPr>
        <w:t> </w:t>
      </w:r>
      <w:r>
        <w:rPr>
          <w:color w:val="1D1D1B"/>
        </w:rPr>
        <w:t>to</w:t>
      </w:r>
      <w:r>
        <w:rPr>
          <w:color w:val="1D1D1B"/>
          <w:spacing w:val="-13"/>
        </w:rPr>
        <w:t> </w:t>
      </w:r>
      <w:r>
        <w:rPr>
          <w:color w:val="1D1D1B"/>
        </w:rPr>
        <w:t>fit</w:t>
      </w:r>
      <w:r>
        <w:rPr>
          <w:color w:val="1D1D1B"/>
          <w:spacing w:val="-13"/>
        </w:rPr>
        <w:t> </w:t>
      </w:r>
      <w:r>
        <w:rPr>
          <w:color w:val="1D1D1B"/>
        </w:rPr>
        <w:t>all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points</w:t>
      </w:r>
      <w:r>
        <w:rPr>
          <w:color w:val="1D1D1B"/>
          <w:spacing w:val="-13"/>
        </w:rPr>
        <w:t> </w:t>
      </w:r>
      <w:r>
        <w:rPr>
          <w:color w:val="1D1D1B"/>
        </w:rPr>
        <w:t>on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curve. Then a student can use a pencil and trace the curve made by the wire.</w:t>
      </w:r>
    </w:p>
    <w:p>
      <w:pPr>
        <w:pStyle w:val="Heading2"/>
        <w:spacing w:before="176"/>
        <w:ind w:left="339"/>
      </w:pPr>
      <w:r>
        <w:rPr>
          <w:color w:val="1D1D1B"/>
          <w:spacing w:val="-6"/>
          <w:w w:val="95"/>
        </w:rPr>
        <w:t>Word </w:t>
      </w:r>
      <w:r>
        <w:rPr>
          <w:color w:val="1D1D1B"/>
          <w:spacing w:val="-2"/>
        </w:rPr>
        <w:t>problems</w:t>
      </w:r>
    </w:p>
    <w:p>
      <w:pPr>
        <w:pStyle w:val="BodyText"/>
        <w:spacing w:line="242" w:lineRule="auto" w:before="60"/>
        <w:ind w:left="339" w:right="816"/>
      </w:pPr>
      <w:r>
        <w:rPr>
          <w:color w:val="1D1D1B"/>
        </w:rPr>
        <w:t>These</w:t>
      </w:r>
      <w:r>
        <w:rPr>
          <w:color w:val="1D1D1B"/>
          <w:spacing w:val="-8"/>
        </w:rPr>
        <w:t> </w:t>
      </w:r>
      <w:r>
        <w:rPr>
          <w:color w:val="1D1D1B"/>
        </w:rPr>
        <w:t>problems</w:t>
      </w:r>
      <w:r>
        <w:rPr>
          <w:color w:val="1D1D1B"/>
          <w:spacing w:val="-8"/>
        </w:rPr>
        <w:t> </w:t>
      </w:r>
      <w:r>
        <w:rPr>
          <w:color w:val="1D1D1B"/>
        </w:rPr>
        <w:t>are</w:t>
      </w:r>
      <w:r>
        <w:rPr>
          <w:color w:val="1D1D1B"/>
          <w:spacing w:val="-8"/>
        </w:rPr>
        <w:t> </w:t>
      </w:r>
      <w:r>
        <w:rPr>
          <w:color w:val="1D1D1B"/>
        </w:rPr>
        <w:t>always</w:t>
      </w:r>
      <w:r>
        <w:rPr>
          <w:color w:val="1D1D1B"/>
          <w:spacing w:val="-8"/>
        </w:rPr>
        <w:t> </w:t>
      </w:r>
      <w:r>
        <w:rPr>
          <w:color w:val="1D1D1B"/>
        </w:rPr>
        <w:t>difficult</w:t>
      </w:r>
      <w:r>
        <w:rPr>
          <w:color w:val="1D1D1B"/>
          <w:spacing w:val="-8"/>
        </w:rPr>
        <w:t> </w:t>
      </w:r>
      <w:r>
        <w:rPr>
          <w:color w:val="1D1D1B"/>
        </w:rPr>
        <w:t>for</w:t>
      </w:r>
      <w:r>
        <w:rPr>
          <w:color w:val="1D1D1B"/>
          <w:spacing w:val="-8"/>
        </w:rPr>
        <w:t> </w:t>
      </w:r>
      <w:r>
        <w:rPr>
          <w:color w:val="1D1D1B"/>
        </w:rPr>
        <w:t>the </w:t>
      </w:r>
      <w:r>
        <w:rPr>
          <w:color w:val="1D1D1B"/>
          <w:spacing w:val="-2"/>
        </w:rPr>
        <w:t>students.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They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could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try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following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make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 </w:t>
      </w:r>
      <w:r>
        <w:rPr>
          <w:color w:val="1D1D1B"/>
        </w:rPr>
        <w:t>work easier:</w:t>
      </w:r>
    </w:p>
    <w:p>
      <w:pPr>
        <w:pStyle w:val="ListParagraph"/>
        <w:numPr>
          <w:ilvl w:val="0"/>
          <w:numId w:val="98"/>
        </w:numPr>
        <w:tabs>
          <w:tab w:pos="567" w:val="left" w:leader="none"/>
        </w:tabs>
        <w:spacing w:line="242" w:lineRule="auto" w:before="3" w:after="0"/>
        <w:ind w:left="566" w:right="1081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Let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quantity(-ies)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you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want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find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be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equal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to a letter symbol(s).</w:t>
      </w:r>
    </w:p>
    <w:p>
      <w:pPr>
        <w:pStyle w:val="ListParagraph"/>
        <w:numPr>
          <w:ilvl w:val="0"/>
          <w:numId w:val="98"/>
        </w:numPr>
        <w:tabs>
          <w:tab w:pos="567" w:val="left" w:leader="none"/>
        </w:tabs>
        <w:spacing w:line="242" w:lineRule="auto" w:before="0" w:after="0"/>
        <w:ind w:left="566" w:right="937" w:hanging="227"/>
        <w:jc w:val="left"/>
        <w:rPr>
          <w:sz w:val="24"/>
        </w:rPr>
      </w:pPr>
      <w:r>
        <w:rPr>
          <w:color w:val="1D1D1B"/>
          <w:w w:val="95"/>
          <w:sz w:val="24"/>
        </w:rPr>
        <w:t>Take the problem sentence by sentence and </w:t>
      </w:r>
      <w:r>
        <w:rPr>
          <w:color w:val="1D1D1B"/>
          <w:w w:val="95"/>
          <w:sz w:val="24"/>
        </w:rPr>
        <w:t>write </w:t>
      </w:r>
      <w:r>
        <w:rPr>
          <w:color w:val="1D1D1B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facts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terms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your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letter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symbol(s).</w:t>
      </w:r>
    </w:p>
    <w:p>
      <w:pPr>
        <w:pStyle w:val="ListParagraph"/>
        <w:numPr>
          <w:ilvl w:val="0"/>
          <w:numId w:val="98"/>
        </w:numPr>
        <w:tabs>
          <w:tab w:pos="567" w:val="left" w:leader="none"/>
        </w:tabs>
        <w:spacing w:line="280" w:lineRule="exact" w:before="0" w:after="0"/>
        <w:ind w:left="566" w:right="1371" w:hanging="227"/>
        <w:jc w:val="left"/>
        <w:rPr>
          <w:sz w:val="24"/>
        </w:rPr>
      </w:pPr>
      <w:r>
        <w:rPr>
          <w:color w:val="1D1D1B"/>
          <w:sz w:val="24"/>
        </w:rPr>
        <w:t>If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area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perimeter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involved,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make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 drawing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write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length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breadth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in terms of your letter symbol(s).</w:t>
      </w:r>
    </w:p>
    <w:p>
      <w:pPr>
        <w:spacing w:after="0" w:line="280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602" w:space="40"/>
            <w:col w:w="6048"/>
          </w:cols>
        </w:sectPr>
      </w:pPr>
    </w:p>
    <w:p>
      <w:pPr>
        <w:spacing w:line="38" w:lineRule="exact" w:before="0"/>
        <w:ind w:left="2515" w:right="0" w:firstLine="0"/>
        <w:jc w:val="left"/>
        <w:rPr>
          <w:i/>
          <w:sz w:val="16"/>
        </w:rPr>
      </w:pPr>
      <w:r>
        <w:rPr>
          <w:rFonts w:ascii="Lucida Sans Unicode" w:hAnsi="Lucida Sans Unicode"/>
          <w:color w:val="1D1D1B"/>
          <w:w w:val="85"/>
          <w:sz w:val="17"/>
        </w:rPr>
        <w:t>√</w:t>
      </w:r>
      <w:r>
        <w:rPr>
          <w:i/>
          <w:color w:val="1D1D1B"/>
          <w:w w:val="85"/>
          <w:position w:val="1"/>
          <w:sz w:val="16"/>
        </w:rPr>
        <w:t>b</w:t>
      </w:r>
      <w:r>
        <w:rPr>
          <w:color w:val="1D1D1B"/>
          <w:w w:val="85"/>
          <w:position w:val="1"/>
          <w:sz w:val="16"/>
          <w:vertAlign w:val="superscript"/>
        </w:rPr>
        <w:t>2</w:t>
      </w:r>
      <w:r>
        <w:rPr>
          <w:color w:val="1D1D1B"/>
          <w:spacing w:val="-1"/>
          <w:position w:val="1"/>
          <w:sz w:val="16"/>
          <w:vertAlign w:val="baseline"/>
        </w:rPr>
        <w:t> </w:t>
      </w:r>
      <w:r>
        <w:rPr>
          <w:color w:val="1D1D1B"/>
          <w:w w:val="85"/>
          <w:position w:val="1"/>
          <w:sz w:val="16"/>
          <w:vertAlign w:val="baseline"/>
        </w:rPr>
        <w:t>−</w:t>
      </w:r>
      <w:r>
        <w:rPr>
          <w:color w:val="1D1D1B"/>
          <w:position w:val="1"/>
          <w:sz w:val="16"/>
          <w:vertAlign w:val="baseline"/>
        </w:rPr>
        <w:t> </w:t>
      </w:r>
      <w:r>
        <w:rPr>
          <w:color w:val="1D1D1B"/>
          <w:spacing w:val="-5"/>
          <w:w w:val="85"/>
          <w:position w:val="1"/>
          <w:sz w:val="16"/>
          <w:vertAlign w:val="baseline"/>
        </w:rPr>
        <w:t>4</w:t>
      </w:r>
      <w:r>
        <w:rPr>
          <w:i/>
          <w:color w:val="1D1D1B"/>
          <w:spacing w:val="-5"/>
          <w:w w:val="85"/>
          <w:position w:val="1"/>
          <w:sz w:val="16"/>
          <w:vertAlign w:val="baseline"/>
        </w:rPr>
        <w:t>ac</w:t>
      </w:r>
    </w:p>
    <w:p>
      <w:pPr>
        <w:spacing w:line="165" w:lineRule="exact" w:before="0"/>
        <w:ind w:left="2582" w:right="0" w:firstLine="0"/>
        <w:jc w:val="left"/>
        <w:rPr>
          <w:i/>
          <w:sz w:val="16"/>
        </w:rPr>
      </w:pPr>
      <w:r>
        <w:rPr>
          <w:color w:val="1D1D1B"/>
          <w:spacing w:val="-5"/>
          <w:sz w:val="16"/>
        </w:rPr>
        <w:t>2</w:t>
      </w:r>
      <w:r>
        <w:rPr>
          <w:i/>
          <w:color w:val="1D1D1B"/>
          <w:spacing w:val="-5"/>
          <w:sz w:val="16"/>
        </w:rPr>
        <w:t>a</w:t>
      </w:r>
    </w:p>
    <w:p>
      <w:pPr>
        <w:spacing w:line="244" w:lineRule="auto" w:before="10"/>
        <w:ind w:left="1870" w:right="0" w:hanging="794"/>
        <w:jc w:val="left"/>
        <w:rPr>
          <w:sz w:val="16"/>
        </w:rPr>
      </w:pPr>
      <w:r>
        <w:rPr/>
        <w:pict>
          <v:line style="position:absolute;mso-position-horizontal-relative:page;mso-position-vertical-relative:paragraph;z-index:-20752896" from="137.132202pt,27.187233pt" to="217.625904pt,27.187233pt" stroked="true" strokeweight=".574955pt" strokecolor="#1c1c1a">
            <v:stroke dashstyle="solid"/>
            <w10:wrap type="none"/>
          </v:line>
        </w:pict>
      </w:r>
      <w:r>
        <w:rPr/>
        <w:pict>
          <v:shape style="position:absolute;margin-left:169.781296pt;margin-top:27.376635pt;width:15.2pt;height:10.25pt;mso-position-horizontal-relative:page;mso-position-vertical-relative:paragraph;z-index:-20751872" type="#_x0000_t202" id="docshape817" filled="false" stroked="false">
            <v:textbox inset="0,0,0,0">
              <w:txbxContent>
                <w:p>
                  <w:pPr>
                    <w:spacing w:line="182" w:lineRule="exact" w:before="0"/>
                    <w:ind w:left="0" w:right="0" w:firstLine="0"/>
                    <w:jc w:val="left"/>
                    <w:rPr>
                      <w:sz w:val="16"/>
                    </w:rPr>
                  </w:pPr>
                  <w:r>
                    <w:rPr>
                      <w:color w:val="1D1D1B"/>
                      <w:spacing w:val="-2"/>
                      <w:w w:val="95"/>
                      <w:sz w:val="16"/>
                    </w:rPr>
                    <w:t>2(...)</w:t>
                  </w:r>
                </w:p>
              </w:txbxContent>
            </v:textbox>
            <w10:wrap type="none"/>
          </v:shape>
        </w:pict>
      </w:r>
      <w:r>
        <w:rPr>
          <w:b/>
          <w:color w:val="1D1D1B"/>
          <w:w w:val="95"/>
          <w:sz w:val="24"/>
        </w:rPr>
        <w:t>Step</w:t>
      </w:r>
      <w:r>
        <w:rPr>
          <w:b/>
          <w:color w:val="1D1D1B"/>
          <w:spacing w:val="-1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4</w:t>
      </w:r>
      <w:r>
        <w:rPr>
          <w:color w:val="1D1D1B"/>
          <w:w w:val="95"/>
          <w:sz w:val="24"/>
        </w:rPr>
        <w:t>:</w:t>
      </w:r>
      <w:r>
        <w:rPr>
          <w:color w:val="1D1D1B"/>
          <w:spacing w:val="40"/>
          <w:sz w:val="24"/>
        </w:rPr>
        <w:t> </w:t>
      </w:r>
      <w:r>
        <w:rPr>
          <w:color w:val="1D1D1B"/>
          <w:w w:val="95"/>
          <w:sz w:val="24"/>
        </w:rPr>
        <w:t>Then write brac</w:t>
      </w:r>
      <w:r>
        <w:rPr>
          <w:color w:val="1D1D1B"/>
          <w:w w:val="95"/>
          <w:sz w:val="24"/>
          <w:u w:val="single" w:color="1C1C1A"/>
        </w:rPr>
        <w:t>kets where</w:t>
      </w:r>
      <w:r>
        <w:rPr>
          <w:color w:val="1D1D1B"/>
          <w:w w:val="95"/>
          <w:sz w:val="24"/>
        </w:rPr>
        <w:t> the </w:t>
      </w:r>
      <w:r>
        <w:rPr>
          <w:color w:val="1D1D1B"/>
          <w:w w:val="95"/>
          <w:sz w:val="24"/>
        </w:rPr>
        <w:t>letters </w:t>
      </w:r>
      <w:r>
        <w:rPr>
          <w:color w:val="1D1D1B"/>
          <w:position w:val="-11"/>
          <w:sz w:val="24"/>
        </w:rPr>
        <w:t>were: </w:t>
      </w:r>
      <w:r>
        <w:rPr>
          <w:i/>
          <w:color w:val="1D1D1B"/>
          <w:position w:val="-11"/>
          <w:sz w:val="24"/>
        </w:rPr>
        <w:t>x</w:t>
      </w:r>
      <w:r>
        <w:rPr>
          <w:i/>
          <w:color w:val="1D1D1B"/>
          <w:spacing w:val="-5"/>
          <w:position w:val="-11"/>
          <w:sz w:val="24"/>
        </w:rPr>
        <w:t> </w:t>
      </w:r>
      <w:r>
        <w:rPr>
          <w:color w:val="1D1D1B"/>
          <w:position w:val="-11"/>
          <w:sz w:val="24"/>
        </w:rPr>
        <w:t>=</w:t>
      </w:r>
      <w:r>
        <w:rPr>
          <w:color w:val="1D1D1B"/>
          <w:spacing w:val="40"/>
          <w:position w:val="-11"/>
          <w:sz w:val="24"/>
        </w:rPr>
        <w:t> </w:t>
      </w:r>
      <w:r>
        <w:rPr>
          <w:color w:val="1D1D1B"/>
          <w:sz w:val="16"/>
        </w:rPr>
        <w:t>−</w:t>
      </w:r>
      <w:r>
        <w:rPr>
          <w:color w:val="1D1D1B"/>
          <w:spacing w:val="-4"/>
          <w:sz w:val="16"/>
        </w:rPr>
        <w:t> </w:t>
      </w:r>
      <w:r>
        <w:rPr>
          <w:color w:val="1D1D1B"/>
          <w:sz w:val="16"/>
        </w:rPr>
        <w:t>(...)</w:t>
      </w:r>
      <w:r>
        <w:rPr>
          <w:color w:val="1D1D1B"/>
          <w:spacing w:val="-4"/>
          <w:sz w:val="16"/>
        </w:rPr>
        <w:t> </w:t>
      </w:r>
      <w:r>
        <w:rPr>
          <w:color w:val="1D1D1B"/>
          <w:sz w:val="16"/>
        </w:rPr>
        <w:t>±</w:t>
      </w:r>
      <w:r>
        <w:rPr>
          <w:color w:val="1D1D1B"/>
          <w:spacing w:val="-4"/>
          <w:sz w:val="16"/>
        </w:rPr>
        <w:t> </w:t>
      </w:r>
      <w:r>
        <w:rPr>
          <w:rFonts w:ascii="Lucida Sans Unicode" w:hAnsi="Lucida Sans Unicode"/>
          <w:color w:val="1D1D1B"/>
          <w:position w:val="-2"/>
          <w:sz w:val="19"/>
        </w:rPr>
        <w:t>√</w:t>
      </w:r>
      <w:r>
        <w:rPr>
          <w:color w:val="1D1D1B"/>
          <w:sz w:val="16"/>
        </w:rPr>
        <w:t>(...)</w:t>
      </w:r>
      <w:r>
        <w:rPr>
          <w:color w:val="1D1D1B"/>
          <w:sz w:val="16"/>
          <w:vertAlign w:val="superscript"/>
        </w:rPr>
        <w:t>2</w:t>
      </w:r>
      <w:r>
        <w:rPr>
          <w:color w:val="1D1D1B"/>
          <w:spacing w:val="-4"/>
          <w:sz w:val="16"/>
          <w:vertAlign w:val="baseline"/>
        </w:rPr>
        <w:t> </w:t>
      </w:r>
      <w:r>
        <w:rPr>
          <w:color w:val="1D1D1B"/>
          <w:sz w:val="16"/>
          <w:vertAlign w:val="baseline"/>
        </w:rPr>
        <w:t>−</w:t>
      </w:r>
      <w:r>
        <w:rPr>
          <w:color w:val="1D1D1B"/>
          <w:spacing w:val="-4"/>
          <w:sz w:val="16"/>
          <w:vertAlign w:val="baseline"/>
        </w:rPr>
        <w:t> </w:t>
      </w:r>
      <w:r>
        <w:rPr>
          <w:color w:val="1D1D1B"/>
          <w:sz w:val="16"/>
          <w:vertAlign w:val="baseline"/>
        </w:rPr>
        <w:t>4(...)(...)</w:t>
      </w:r>
    </w:p>
    <w:p>
      <w:pPr>
        <w:pStyle w:val="BodyText"/>
        <w:spacing w:line="242" w:lineRule="auto" w:before="83"/>
        <w:ind w:left="1870" w:hanging="794"/>
      </w:pPr>
      <w:r>
        <w:rPr>
          <w:b/>
          <w:color w:val="1D1D1B"/>
        </w:rPr>
        <w:t>Step</w:t>
      </w:r>
      <w:r>
        <w:rPr>
          <w:b/>
          <w:color w:val="1D1D1B"/>
          <w:spacing w:val="-15"/>
        </w:rPr>
        <w:t> </w:t>
      </w:r>
      <w:r>
        <w:rPr>
          <w:b/>
          <w:color w:val="1D1D1B"/>
        </w:rPr>
        <w:t>5</w:t>
      </w:r>
      <w:r>
        <w:rPr>
          <w:color w:val="1D1D1B"/>
        </w:rPr>
        <w:t>:</w:t>
      </w:r>
      <w:r>
        <w:rPr>
          <w:color w:val="1D1D1B"/>
          <w:spacing w:val="21"/>
        </w:rPr>
        <w:t> </w:t>
      </w:r>
      <w:r>
        <w:rPr>
          <w:color w:val="1D1D1B"/>
        </w:rPr>
        <w:t>Write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values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a</w:t>
      </w:r>
      <w:r>
        <w:rPr>
          <w:color w:val="1D1D1B"/>
        </w:rPr>
        <w:t>,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b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c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into</w:t>
      </w:r>
      <w:r>
        <w:rPr>
          <w:color w:val="1D1D1B"/>
          <w:spacing w:val="-15"/>
        </w:rPr>
        <w:t> </w:t>
      </w:r>
      <w:r>
        <w:rPr>
          <w:color w:val="1D1D1B"/>
        </w:rPr>
        <w:t>the </w:t>
      </w:r>
      <w:r>
        <w:rPr>
          <w:color w:val="1D1D1B"/>
          <w:spacing w:val="-2"/>
        </w:rPr>
        <w:t>brackets.</w:t>
      </w:r>
    </w:p>
    <w:p>
      <w:pPr>
        <w:pStyle w:val="BodyText"/>
        <w:spacing w:before="2"/>
        <w:ind w:left="1077"/>
      </w:pPr>
      <w:r>
        <w:rPr>
          <w:b/>
          <w:color w:val="1D1D1B"/>
        </w:rPr>
        <w:t>Step</w:t>
      </w:r>
      <w:r>
        <w:rPr>
          <w:b/>
          <w:color w:val="1D1D1B"/>
          <w:spacing w:val="-15"/>
        </w:rPr>
        <w:t> </w:t>
      </w:r>
      <w:r>
        <w:rPr>
          <w:b/>
          <w:color w:val="1D1D1B"/>
        </w:rPr>
        <w:t>6</w:t>
      </w:r>
      <w:r>
        <w:rPr>
          <w:color w:val="1D1D1B"/>
        </w:rPr>
        <w:t>:</w:t>
      </w:r>
      <w:r>
        <w:rPr>
          <w:color w:val="1D1D1B"/>
          <w:spacing w:val="30"/>
        </w:rPr>
        <w:t> </w:t>
      </w:r>
      <w:r>
        <w:rPr>
          <w:color w:val="1D1D1B"/>
        </w:rPr>
        <w:t>Use</w:t>
      </w:r>
      <w:r>
        <w:rPr>
          <w:color w:val="1D1D1B"/>
          <w:spacing w:val="-15"/>
        </w:rPr>
        <w:t> </w:t>
      </w:r>
      <w:r>
        <w:rPr>
          <w:color w:val="1D1D1B"/>
        </w:rPr>
        <w:t>a</w:t>
      </w:r>
      <w:r>
        <w:rPr>
          <w:color w:val="1D1D1B"/>
          <w:spacing w:val="-15"/>
        </w:rPr>
        <w:t> </w:t>
      </w:r>
      <w:r>
        <w:rPr>
          <w:color w:val="1D1D1B"/>
        </w:rPr>
        <w:t>calculator</w:t>
      </w:r>
      <w:r>
        <w:rPr>
          <w:color w:val="1D1D1B"/>
          <w:spacing w:val="-15"/>
        </w:rPr>
        <w:t> </w:t>
      </w:r>
      <w:r>
        <w:rPr>
          <w:color w:val="1D1D1B"/>
        </w:rPr>
        <w:t>to</w:t>
      </w:r>
      <w:r>
        <w:rPr>
          <w:color w:val="1D1D1B"/>
          <w:spacing w:val="-15"/>
        </w:rPr>
        <w:t> </w:t>
      </w:r>
      <w:r>
        <w:rPr>
          <w:color w:val="1D1D1B"/>
        </w:rPr>
        <w:t>work</w:t>
      </w:r>
      <w:r>
        <w:rPr>
          <w:color w:val="1D1D1B"/>
          <w:spacing w:val="-15"/>
        </w:rPr>
        <w:t> </w:t>
      </w:r>
      <w:r>
        <w:rPr>
          <w:color w:val="1D1D1B"/>
        </w:rPr>
        <w:t>out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  <w:spacing w:val="-2"/>
          <w:w w:val="95"/>
        </w:rPr>
        <w:t>answer.</w:t>
      </w:r>
    </w:p>
    <w:p>
      <w:pPr>
        <w:pStyle w:val="Heading2"/>
        <w:spacing w:line="174" w:lineRule="exact" w:before="174"/>
        <w:ind w:left="855" w:right="345"/>
        <w:jc w:val="center"/>
      </w:pPr>
      <w:r>
        <w:rPr>
          <w:color w:val="1D1D1B"/>
          <w:w w:val="95"/>
        </w:rPr>
        <w:t>Simultaneous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linear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quadratic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equations</w:t>
      </w:r>
    </w:p>
    <w:p>
      <w:pPr>
        <w:pStyle w:val="ListParagraph"/>
        <w:numPr>
          <w:ilvl w:val="0"/>
          <w:numId w:val="98"/>
        </w:numPr>
        <w:tabs>
          <w:tab w:pos="596" w:val="left" w:leader="none"/>
        </w:tabs>
        <w:spacing w:line="242" w:lineRule="auto" w:before="0" w:after="0"/>
        <w:ind w:left="595" w:right="977" w:hanging="227"/>
        <w:jc w:val="left"/>
        <w:rPr>
          <w:sz w:val="24"/>
        </w:rPr>
      </w:pPr>
      <w:r>
        <w:rPr>
          <w:color w:val="1D1D1B"/>
          <w:spacing w:val="-2"/>
          <w:w w:val="110"/>
          <w:sz w:val="24"/>
        </w:rPr>
        <w:br w:type="column"/>
      </w:r>
      <w:r>
        <w:rPr>
          <w:color w:val="1D1D1B"/>
          <w:w w:val="95"/>
          <w:sz w:val="24"/>
        </w:rPr>
        <w:t>Organise the facts in a table. Example 21 can </w:t>
      </w:r>
      <w:r>
        <w:rPr>
          <w:color w:val="1D1D1B"/>
          <w:w w:val="95"/>
          <w:sz w:val="24"/>
        </w:rPr>
        <w:t>for </w:t>
      </w:r>
      <w:r>
        <w:rPr>
          <w:color w:val="1D1D1B"/>
          <w:sz w:val="24"/>
        </w:rPr>
        <w:t>example be done like this:</w:t>
      </w: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605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0"/>
        <w:gridCol w:w="2234"/>
        <w:gridCol w:w="1589"/>
      </w:tblGrid>
      <w:tr>
        <w:trPr>
          <w:trHeight w:val="386" w:hRule="atLeast"/>
        </w:trPr>
        <w:tc>
          <w:tcPr>
            <w:tcW w:w="730" w:type="dxa"/>
            <w:shd w:val="clear" w:color="auto" w:fill="DADADA"/>
          </w:tcPr>
          <w:p>
            <w:pPr>
              <w:pStyle w:val="TableParagraph"/>
              <w:spacing w:before="73"/>
              <w:ind w:left="102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4"/>
                <w:w w:val="120"/>
                <w:sz w:val="21"/>
              </w:rPr>
              <w:t>Price</w:t>
            </w:r>
          </w:p>
        </w:tc>
        <w:tc>
          <w:tcPr>
            <w:tcW w:w="2234" w:type="dxa"/>
            <w:shd w:val="clear" w:color="auto" w:fill="DADADA"/>
          </w:tcPr>
          <w:p>
            <w:pPr>
              <w:pStyle w:val="TableParagraph"/>
              <w:spacing w:before="73"/>
              <w:ind w:left="110" w:right="100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20"/>
                <w:sz w:val="21"/>
              </w:rPr>
              <w:t>Number</w:t>
            </w:r>
            <w:r>
              <w:rPr>
                <w:rFonts w:ascii="Calibri"/>
                <w:b/>
                <w:color w:val="1D1D1B"/>
                <w:spacing w:val="-1"/>
                <w:w w:val="120"/>
                <w:sz w:val="21"/>
              </w:rPr>
              <w:t> </w:t>
            </w:r>
            <w:r>
              <w:rPr>
                <w:rFonts w:ascii="Calibri"/>
                <w:b/>
                <w:color w:val="1D1D1B"/>
                <w:w w:val="120"/>
                <w:sz w:val="21"/>
              </w:rPr>
              <w:t>of </w:t>
            </w: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packets</w:t>
            </w:r>
          </w:p>
        </w:tc>
        <w:tc>
          <w:tcPr>
            <w:tcW w:w="1589" w:type="dxa"/>
            <w:shd w:val="clear" w:color="auto" w:fill="DADADA"/>
          </w:tcPr>
          <w:p>
            <w:pPr>
              <w:pStyle w:val="TableParagraph"/>
              <w:spacing w:before="73"/>
              <w:ind w:left="152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2"/>
                <w:w w:val="115"/>
                <w:sz w:val="21"/>
              </w:rPr>
              <w:t>Price/packet</w:t>
            </w:r>
          </w:p>
        </w:tc>
      </w:tr>
      <w:tr>
        <w:trPr>
          <w:trHeight w:val="386" w:hRule="atLeast"/>
        </w:trPr>
        <w:tc>
          <w:tcPr>
            <w:tcW w:w="730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67"/>
              <w:ind w:left="80"/>
              <w:rPr>
                <w:sz w:val="22"/>
              </w:rPr>
            </w:pPr>
            <w:r>
              <w:rPr>
                <w:color w:val="1D1D1B"/>
                <w:spacing w:val="-5"/>
                <w:w w:val="105"/>
                <w:sz w:val="22"/>
              </w:rPr>
              <w:t>Old</w:t>
            </w:r>
          </w:p>
        </w:tc>
        <w:tc>
          <w:tcPr>
            <w:tcW w:w="2234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67"/>
              <w:ind w:left="10"/>
              <w:jc w:val="center"/>
              <w:rPr>
                <w:i/>
                <w:sz w:val="22"/>
              </w:rPr>
            </w:pPr>
            <w:r>
              <w:rPr>
                <w:i/>
                <w:color w:val="1D1D1B"/>
                <w:w w:val="100"/>
                <w:sz w:val="22"/>
              </w:rPr>
              <w:t>n</w:t>
            </w:r>
          </w:p>
        </w:tc>
        <w:tc>
          <w:tcPr>
            <w:tcW w:w="1589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line="148" w:lineRule="exact" w:before="56"/>
              <w:ind w:left="630" w:right="475"/>
              <w:jc w:val="center"/>
              <w:rPr>
                <w:sz w:val="14"/>
              </w:rPr>
            </w:pPr>
            <w:r>
              <w:rPr>
                <w:color w:val="1D1D1B"/>
                <w:w w:val="105"/>
                <w:sz w:val="14"/>
                <w:u w:val="single" w:color="1C1C1A"/>
              </w:rPr>
              <w:t>2</w:t>
            </w:r>
            <w:r>
              <w:rPr>
                <w:color w:val="1D1D1B"/>
                <w:spacing w:val="12"/>
                <w:w w:val="105"/>
                <w:sz w:val="14"/>
                <w:u w:val="single" w:color="1C1C1A"/>
              </w:rPr>
              <w:t> </w:t>
            </w:r>
            <w:r>
              <w:rPr>
                <w:color w:val="1D1D1B"/>
                <w:spacing w:val="-5"/>
                <w:w w:val="105"/>
                <w:sz w:val="14"/>
                <w:u w:val="single" w:color="1C1C1A"/>
              </w:rPr>
              <w:t>160</w:t>
            </w:r>
          </w:p>
          <w:p>
            <w:pPr>
              <w:pStyle w:val="TableParagraph"/>
              <w:spacing w:line="148" w:lineRule="exact"/>
              <w:ind w:left="155"/>
              <w:jc w:val="center"/>
              <w:rPr>
                <w:i/>
                <w:sz w:val="14"/>
              </w:rPr>
            </w:pPr>
            <w:r>
              <w:rPr>
                <w:i/>
                <w:color w:val="1D1D1B"/>
                <w:w w:val="105"/>
                <w:sz w:val="14"/>
              </w:rPr>
              <w:t>n</w:t>
            </w:r>
          </w:p>
        </w:tc>
      </w:tr>
      <w:tr>
        <w:trPr>
          <w:trHeight w:val="386" w:hRule="atLeast"/>
        </w:trPr>
        <w:tc>
          <w:tcPr>
            <w:tcW w:w="730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68"/>
              <w:ind w:left="79"/>
              <w:rPr>
                <w:sz w:val="22"/>
              </w:rPr>
            </w:pPr>
            <w:r>
              <w:rPr>
                <w:color w:val="1D1D1B"/>
                <w:spacing w:val="-5"/>
                <w:sz w:val="22"/>
              </w:rPr>
              <w:t>New</w:t>
            </w:r>
          </w:p>
        </w:tc>
        <w:tc>
          <w:tcPr>
            <w:tcW w:w="2234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68"/>
              <w:ind w:left="110" w:right="100"/>
              <w:jc w:val="center"/>
              <w:rPr>
                <w:sz w:val="22"/>
              </w:rPr>
            </w:pPr>
            <w:r>
              <w:rPr>
                <w:i/>
                <w:color w:val="1D1D1B"/>
                <w:sz w:val="22"/>
              </w:rPr>
              <w:t>n</w:t>
            </w:r>
            <w:r>
              <w:rPr>
                <w:i/>
                <w:color w:val="1D1D1B"/>
                <w:spacing w:val="-8"/>
                <w:sz w:val="22"/>
              </w:rPr>
              <w:t> </w:t>
            </w:r>
            <w:r>
              <w:rPr>
                <w:color w:val="1D1D1B"/>
                <w:sz w:val="22"/>
              </w:rPr>
              <w:t>+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color w:val="1D1D1B"/>
                <w:spacing w:val="-10"/>
                <w:sz w:val="22"/>
              </w:rPr>
              <w:t>3</w:t>
            </w:r>
          </w:p>
        </w:tc>
        <w:tc>
          <w:tcPr>
            <w:tcW w:w="1589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56"/>
              <w:ind w:left="577" w:right="528"/>
              <w:jc w:val="center"/>
              <w:rPr>
                <w:sz w:val="14"/>
              </w:rPr>
            </w:pPr>
            <w:r>
              <w:rPr>
                <w:color w:val="1D1D1B"/>
                <w:w w:val="105"/>
                <w:sz w:val="14"/>
                <w:u w:val="single" w:color="1C1C1A"/>
              </w:rPr>
              <w:t>2</w:t>
            </w:r>
            <w:r>
              <w:rPr>
                <w:color w:val="1D1D1B"/>
                <w:spacing w:val="12"/>
                <w:w w:val="105"/>
                <w:sz w:val="14"/>
                <w:u w:val="single" w:color="1C1C1A"/>
              </w:rPr>
              <w:t> </w:t>
            </w:r>
            <w:r>
              <w:rPr>
                <w:color w:val="1D1D1B"/>
                <w:spacing w:val="-5"/>
                <w:w w:val="105"/>
                <w:sz w:val="14"/>
                <w:u w:val="single" w:color="1C1C1A"/>
              </w:rPr>
              <w:t>160</w:t>
            </w:r>
          </w:p>
          <w:p>
            <w:pPr>
              <w:pStyle w:val="TableParagraph"/>
              <w:spacing w:line="141" w:lineRule="exact" w:before="8"/>
              <w:ind w:left="577" w:right="528"/>
              <w:jc w:val="center"/>
              <w:rPr>
                <w:sz w:val="14"/>
              </w:rPr>
            </w:pPr>
            <w:r>
              <w:rPr>
                <w:i/>
                <w:color w:val="1D1D1B"/>
                <w:sz w:val="14"/>
              </w:rPr>
              <w:t>n</w:t>
            </w:r>
            <w:r>
              <w:rPr>
                <w:i/>
                <w:color w:val="1D1D1B"/>
                <w:spacing w:val="-5"/>
                <w:sz w:val="14"/>
              </w:rPr>
              <w:t> </w:t>
            </w:r>
            <w:r>
              <w:rPr>
                <w:color w:val="1D1D1B"/>
                <w:sz w:val="14"/>
              </w:rPr>
              <w:t>+</w:t>
            </w:r>
            <w:r>
              <w:rPr>
                <w:color w:val="1D1D1B"/>
                <w:spacing w:val="-4"/>
                <w:sz w:val="14"/>
              </w:rPr>
              <w:t> </w:t>
            </w:r>
            <w:r>
              <w:rPr>
                <w:color w:val="1D1D1B"/>
                <w:spacing w:val="-10"/>
                <w:sz w:val="14"/>
              </w:rPr>
              <w:t>3</w:t>
            </w:r>
          </w:p>
        </w:tc>
      </w:tr>
    </w:tbl>
    <w:p>
      <w:pPr>
        <w:spacing w:line="149" w:lineRule="exact" w:before="73"/>
        <w:ind w:left="1687" w:right="0" w:firstLine="0"/>
        <w:jc w:val="left"/>
        <w:rPr>
          <w:sz w:val="24"/>
        </w:rPr>
      </w:pPr>
      <w:r>
        <w:rPr>
          <w:color w:val="1D1D1B"/>
          <w:sz w:val="16"/>
          <w:u w:val="single" w:color="1C1C1A"/>
        </w:rPr>
        <w:t>2</w:t>
      </w:r>
      <w:r>
        <w:rPr>
          <w:color w:val="1D1D1B"/>
          <w:spacing w:val="10"/>
          <w:sz w:val="16"/>
          <w:u w:val="single" w:color="1C1C1A"/>
        </w:rPr>
        <w:t> </w:t>
      </w:r>
      <w:r>
        <w:rPr>
          <w:color w:val="1D1D1B"/>
          <w:sz w:val="16"/>
          <w:u w:val="single" w:color="1C1C1A"/>
        </w:rPr>
        <w:t>160</w:t>
      </w:r>
      <w:r>
        <w:rPr>
          <w:color w:val="1D1D1B"/>
          <w:spacing w:val="20"/>
          <w:sz w:val="16"/>
        </w:rPr>
        <w:t> </w:t>
      </w:r>
      <w:r>
        <w:rPr>
          <w:color w:val="1D1D1B"/>
          <w:position w:val="-8"/>
          <w:sz w:val="24"/>
        </w:rPr>
        <w:t>− </w:t>
      </w:r>
      <w:r>
        <w:rPr>
          <w:color w:val="1D1D1B"/>
          <w:sz w:val="16"/>
          <w:u w:val="single" w:color="1C1C1A"/>
        </w:rPr>
        <w:t>2</w:t>
      </w:r>
      <w:r>
        <w:rPr>
          <w:color w:val="1D1D1B"/>
          <w:spacing w:val="11"/>
          <w:sz w:val="16"/>
          <w:u w:val="single" w:color="1C1C1A"/>
        </w:rPr>
        <w:t> </w:t>
      </w:r>
      <w:r>
        <w:rPr>
          <w:color w:val="1D1D1B"/>
          <w:sz w:val="16"/>
          <w:u w:val="single" w:color="1C1C1A"/>
        </w:rPr>
        <w:t>160</w:t>
      </w:r>
      <w:r>
        <w:rPr>
          <w:color w:val="1D1D1B"/>
          <w:spacing w:val="20"/>
          <w:sz w:val="16"/>
        </w:rPr>
        <w:t> </w:t>
      </w:r>
      <w:r>
        <w:rPr>
          <w:color w:val="1D1D1B"/>
          <w:position w:val="-8"/>
          <w:sz w:val="24"/>
        </w:rPr>
        <w:t>=</w:t>
      </w:r>
      <w:r>
        <w:rPr>
          <w:color w:val="1D1D1B"/>
          <w:spacing w:val="-10"/>
          <w:position w:val="-8"/>
          <w:sz w:val="24"/>
        </w:rPr>
        <w:t> </w:t>
      </w:r>
      <w:r>
        <w:rPr>
          <w:color w:val="1D1D1B"/>
          <w:spacing w:val="-5"/>
          <w:position w:val="-8"/>
          <w:sz w:val="24"/>
        </w:rPr>
        <w:t>24</w:t>
      </w:r>
    </w:p>
    <w:p>
      <w:pPr>
        <w:spacing w:after="0" w:line="149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573" w:space="40"/>
            <w:col w:w="6077"/>
          </w:cols>
        </w:sectPr>
      </w:pPr>
    </w:p>
    <w:p>
      <w:pPr>
        <w:tabs>
          <w:tab w:pos="7953" w:val="left" w:leader="none"/>
        </w:tabs>
        <w:spacing w:line="167" w:lineRule="exact" w:before="0"/>
        <w:ind w:left="7447" w:right="0" w:firstLine="0"/>
        <w:jc w:val="left"/>
        <w:rPr>
          <w:sz w:val="16"/>
        </w:rPr>
      </w:pPr>
      <w:r>
        <w:rPr>
          <w:i/>
          <w:color w:val="1D1D1B"/>
          <w:spacing w:val="-10"/>
          <w:position w:val="4"/>
          <w:sz w:val="16"/>
        </w:rPr>
        <w:t>n</w:t>
      </w:r>
      <w:r>
        <w:rPr>
          <w:i/>
          <w:color w:val="1D1D1B"/>
          <w:position w:val="4"/>
          <w:sz w:val="16"/>
        </w:rPr>
        <w:tab/>
      </w:r>
      <w:r>
        <w:rPr>
          <w:i/>
          <w:color w:val="1D1D1B"/>
          <w:sz w:val="16"/>
        </w:rPr>
        <w:t>n</w:t>
      </w:r>
      <w:r>
        <w:rPr>
          <w:i/>
          <w:color w:val="1D1D1B"/>
          <w:spacing w:val="-10"/>
          <w:sz w:val="16"/>
        </w:rPr>
        <w:t> </w:t>
      </w:r>
      <w:r>
        <w:rPr>
          <w:color w:val="1D1D1B"/>
          <w:sz w:val="16"/>
        </w:rPr>
        <w:t>+</w:t>
      </w:r>
      <w:r>
        <w:rPr>
          <w:color w:val="1D1D1B"/>
          <w:spacing w:val="-10"/>
          <w:sz w:val="16"/>
        </w:rPr>
        <w:t> 3</w:t>
      </w:r>
    </w:p>
    <w:p>
      <w:pPr>
        <w:spacing w:after="0" w:line="167" w:lineRule="exact"/>
        <w:jc w:val="left"/>
        <w:rPr>
          <w:sz w:val="16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ListParagraph"/>
        <w:numPr>
          <w:ilvl w:val="1"/>
          <w:numId w:val="98"/>
        </w:numPr>
        <w:tabs>
          <w:tab w:pos="1078" w:val="left" w:leader="none"/>
        </w:tabs>
        <w:spacing w:line="242" w:lineRule="auto" w:before="0" w:after="0"/>
        <w:ind w:left="1077" w:right="2" w:hanging="227"/>
        <w:jc w:val="left"/>
        <w:rPr>
          <w:sz w:val="24"/>
        </w:rPr>
      </w:pPr>
      <w:r>
        <w:rPr>
          <w:color w:val="1D1D1B"/>
          <w:w w:val="95"/>
          <w:sz w:val="24"/>
        </w:rPr>
        <w:t>When solving simultaneous linear and </w:t>
      </w:r>
      <w:r>
        <w:rPr>
          <w:color w:val="1D1D1B"/>
          <w:w w:val="95"/>
          <w:sz w:val="24"/>
        </w:rPr>
        <w:t>quadratic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equations, students tend to make matters very </w:t>
      </w:r>
      <w:r>
        <w:rPr>
          <w:color w:val="1D1D1B"/>
          <w:w w:val="95"/>
          <w:sz w:val="24"/>
        </w:rPr>
        <w:t>difficult for themselves by choosing to make the variable, which will result in them working with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fraction,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subject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linear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equation.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For</w:t>
      </w:r>
      <w:r>
        <w:rPr>
          <w:color w:val="1D1D1B"/>
          <w:spacing w:val="-2"/>
          <w:sz w:val="24"/>
        </w:rPr>
        <w:t> example:</w:t>
      </w:r>
    </w:p>
    <w:p>
      <w:pPr>
        <w:pStyle w:val="BodyText"/>
        <w:spacing w:line="242" w:lineRule="auto" w:before="1"/>
        <w:ind w:left="1077" w:right="1194"/>
      </w:pPr>
      <w:r>
        <w:rPr>
          <w:color w:val="1D1D1B"/>
        </w:rPr>
        <w:t>If</w:t>
      </w:r>
      <w:r>
        <w:rPr>
          <w:color w:val="1D1D1B"/>
          <w:spacing w:val="-15"/>
        </w:rPr>
        <w:t> </w:t>
      </w:r>
      <w:r>
        <w:rPr>
          <w:color w:val="1D1D1B"/>
        </w:rPr>
        <w:t>3</w:t>
      </w:r>
      <w:r>
        <w:rPr>
          <w:i/>
          <w:color w:val="1D1D1B"/>
        </w:rPr>
        <w:t>x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+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y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5"/>
        </w:rPr>
        <w:t> </w:t>
      </w:r>
      <w:r>
        <w:rPr>
          <w:color w:val="1D1D1B"/>
        </w:rPr>
        <w:t>10,</w:t>
      </w:r>
      <w:r>
        <w:rPr>
          <w:color w:val="1D1D1B"/>
          <w:spacing w:val="-15"/>
        </w:rPr>
        <w:t> </w:t>
      </w:r>
      <w:r>
        <w:rPr>
          <w:color w:val="1D1D1B"/>
        </w:rPr>
        <w:t>solve</w:t>
      </w:r>
      <w:r>
        <w:rPr>
          <w:color w:val="1D1D1B"/>
          <w:spacing w:val="-15"/>
        </w:rPr>
        <w:t> </w:t>
      </w:r>
      <w:r>
        <w:rPr>
          <w:color w:val="1D1D1B"/>
        </w:rPr>
        <w:t>for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y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not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x</w:t>
      </w:r>
      <w:r>
        <w:rPr>
          <w:color w:val="1D1D1B"/>
        </w:rPr>
        <w:t>. If</w:t>
      </w:r>
      <w:r>
        <w:rPr>
          <w:color w:val="1D1D1B"/>
          <w:spacing w:val="-7"/>
        </w:rPr>
        <w:t> </w:t>
      </w:r>
      <w:r>
        <w:rPr>
          <w:color w:val="1D1D1B"/>
        </w:rPr>
        <w:t>we</w:t>
      </w:r>
      <w:r>
        <w:rPr>
          <w:color w:val="1D1D1B"/>
          <w:spacing w:val="-7"/>
        </w:rPr>
        <w:t> </w:t>
      </w:r>
      <w:r>
        <w:rPr>
          <w:color w:val="1D1D1B"/>
        </w:rPr>
        <w:t>solve</w:t>
      </w:r>
      <w:r>
        <w:rPr>
          <w:color w:val="1D1D1B"/>
          <w:spacing w:val="-7"/>
        </w:rPr>
        <w:t> </w:t>
      </w:r>
      <w:r>
        <w:rPr>
          <w:color w:val="1D1D1B"/>
        </w:rPr>
        <w:t>for</w:t>
      </w:r>
      <w:r>
        <w:rPr>
          <w:color w:val="1D1D1B"/>
          <w:spacing w:val="-7"/>
        </w:rPr>
        <w:t> </w:t>
      </w:r>
      <w:r>
        <w:rPr>
          <w:i/>
          <w:color w:val="1D1D1B"/>
        </w:rPr>
        <w:t>y</w:t>
      </w:r>
      <w:r>
        <w:rPr>
          <w:color w:val="1D1D1B"/>
        </w:rPr>
        <w:t>,</w:t>
      </w:r>
      <w:r>
        <w:rPr>
          <w:color w:val="1D1D1B"/>
          <w:spacing w:val="-7"/>
        </w:rPr>
        <w:t> </w:t>
      </w:r>
      <w:r>
        <w:rPr>
          <w:color w:val="1D1D1B"/>
        </w:rPr>
        <w:t>then</w:t>
      </w:r>
      <w:r>
        <w:rPr>
          <w:color w:val="1D1D1B"/>
          <w:spacing w:val="-7"/>
        </w:rPr>
        <w:t> </w:t>
      </w:r>
      <w:r>
        <w:rPr>
          <w:i/>
          <w:color w:val="1D1D1B"/>
        </w:rPr>
        <w:t>y</w:t>
      </w:r>
      <w:r>
        <w:rPr>
          <w:i/>
          <w:color w:val="1D1D1B"/>
          <w:spacing w:val="-7"/>
        </w:rPr>
        <w:t> </w:t>
      </w:r>
      <w:r>
        <w:rPr>
          <w:color w:val="1D1D1B"/>
        </w:rPr>
        <w:t>=</w:t>
      </w:r>
      <w:r>
        <w:rPr>
          <w:color w:val="1D1D1B"/>
          <w:spacing w:val="-7"/>
        </w:rPr>
        <w:t> </w:t>
      </w:r>
      <w:r>
        <w:rPr>
          <w:color w:val="1D1D1B"/>
        </w:rPr>
        <w:t>10</w:t>
      </w:r>
      <w:r>
        <w:rPr>
          <w:color w:val="1D1D1B"/>
          <w:spacing w:val="-7"/>
        </w:rPr>
        <w:t> </w:t>
      </w:r>
      <w:r>
        <w:rPr>
          <w:color w:val="1D1D1B"/>
        </w:rPr>
        <w:t>−</w:t>
      </w:r>
      <w:r>
        <w:rPr>
          <w:color w:val="1D1D1B"/>
          <w:spacing w:val="-7"/>
        </w:rPr>
        <w:t> </w:t>
      </w:r>
      <w:r>
        <w:rPr>
          <w:color w:val="1D1D1B"/>
        </w:rPr>
        <w:t>3</w:t>
      </w:r>
      <w:r>
        <w:rPr>
          <w:i/>
          <w:color w:val="1D1D1B"/>
        </w:rPr>
        <w:t>x</w:t>
      </w:r>
      <w:r>
        <w:rPr>
          <w:color w:val="1D1D1B"/>
        </w:rPr>
        <w:t>.</w:t>
      </w:r>
    </w:p>
    <w:p>
      <w:pPr>
        <w:pStyle w:val="BodyText"/>
        <w:spacing w:line="268" w:lineRule="exact" w:before="3"/>
        <w:ind w:left="1077"/>
      </w:pPr>
      <w:r>
        <w:rPr>
          <w:color w:val="1D1D1B"/>
        </w:rPr>
        <w:t>On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other</w:t>
      </w:r>
      <w:r>
        <w:rPr>
          <w:color w:val="1D1D1B"/>
          <w:spacing w:val="-12"/>
        </w:rPr>
        <w:t> </w:t>
      </w:r>
      <w:r>
        <w:rPr>
          <w:color w:val="1D1D1B"/>
        </w:rPr>
        <w:t>hand,</w:t>
      </w:r>
      <w:r>
        <w:rPr>
          <w:color w:val="1D1D1B"/>
          <w:spacing w:val="-12"/>
        </w:rPr>
        <w:t> </w:t>
      </w:r>
      <w:r>
        <w:rPr>
          <w:color w:val="1D1D1B"/>
        </w:rPr>
        <w:t>if</w:t>
      </w:r>
      <w:r>
        <w:rPr>
          <w:color w:val="1D1D1B"/>
          <w:spacing w:val="-13"/>
        </w:rPr>
        <w:t> </w:t>
      </w:r>
      <w:r>
        <w:rPr>
          <w:color w:val="1D1D1B"/>
        </w:rPr>
        <w:t>we</w:t>
      </w:r>
      <w:r>
        <w:rPr>
          <w:color w:val="1D1D1B"/>
          <w:spacing w:val="-12"/>
        </w:rPr>
        <w:t> </w:t>
      </w:r>
      <w:r>
        <w:rPr>
          <w:color w:val="1D1D1B"/>
        </w:rPr>
        <w:t>solve</w:t>
      </w:r>
      <w:r>
        <w:rPr>
          <w:color w:val="1D1D1B"/>
          <w:spacing w:val="-12"/>
        </w:rPr>
        <w:t> </w:t>
      </w:r>
      <w:r>
        <w:rPr>
          <w:color w:val="1D1D1B"/>
        </w:rPr>
        <w:t>for</w:t>
      </w:r>
      <w:r>
        <w:rPr>
          <w:color w:val="1D1D1B"/>
          <w:spacing w:val="-12"/>
        </w:rPr>
        <w:t> </w:t>
      </w:r>
      <w:r>
        <w:rPr>
          <w:i/>
          <w:color w:val="1D1D1B"/>
        </w:rPr>
        <w:t>x</w:t>
      </w:r>
      <w:r>
        <w:rPr>
          <w:color w:val="1D1D1B"/>
        </w:rPr>
        <w:t>,</w:t>
      </w:r>
      <w:r>
        <w:rPr>
          <w:color w:val="1D1D1B"/>
          <w:spacing w:val="-13"/>
        </w:rPr>
        <w:t> </w:t>
      </w:r>
      <w:r>
        <w:rPr>
          <w:color w:val="1D1D1B"/>
          <w:spacing w:val="-4"/>
        </w:rPr>
        <w:t>then</w:t>
      </w:r>
    </w:p>
    <w:p>
      <w:pPr>
        <w:spacing w:line="148" w:lineRule="auto" w:before="23"/>
        <w:ind w:left="1077" w:right="0" w:firstLine="0"/>
        <w:jc w:val="left"/>
        <w:rPr>
          <w:sz w:val="24"/>
        </w:rPr>
      </w:pPr>
      <w:r>
        <w:rPr/>
        <w:pict>
          <v:shape style="position:absolute;margin-left:78.019501pt;margin-top:10.959219pt;width:4.05pt;height:10.25pt;mso-position-horizontal-relative:page;mso-position-vertical-relative:paragraph;z-index:-20751360" type="#_x0000_t202" id="docshape818" filled="false" stroked="false">
            <v:textbox inset="0,0,0,0">
              <w:txbxContent>
                <w:p>
                  <w:pPr>
                    <w:spacing w:line="182" w:lineRule="exact" w:before="0"/>
                    <w:ind w:left="0" w:right="0" w:firstLine="0"/>
                    <w:jc w:val="left"/>
                    <w:rPr>
                      <w:sz w:val="16"/>
                    </w:rPr>
                  </w:pPr>
                  <w:r>
                    <w:rPr>
                      <w:color w:val="1D1D1B"/>
                      <w:w w:val="100"/>
                      <w:sz w:val="16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position w:val="-13"/>
          <w:sz w:val="24"/>
        </w:rPr>
        <w:t>x</w:t>
      </w:r>
      <w:r>
        <w:rPr>
          <w:i/>
          <w:color w:val="1D1D1B"/>
          <w:spacing w:val="-15"/>
          <w:position w:val="-13"/>
          <w:sz w:val="24"/>
        </w:rPr>
        <w:t> </w:t>
      </w:r>
      <w:r>
        <w:rPr>
          <w:color w:val="1D1D1B"/>
          <w:position w:val="-13"/>
          <w:sz w:val="24"/>
        </w:rPr>
        <w:t>=</w:t>
      </w:r>
      <w:r>
        <w:rPr>
          <w:color w:val="1D1D1B"/>
          <w:spacing w:val="-15"/>
          <w:position w:val="-13"/>
          <w:sz w:val="24"/>
        </w:rPr>
        <w:t> </w:t>
      </w:r>
      <w:r>
        <w:rPr>
          <w:color w:val="1D1D1B"/>
          <w:sz w:val="16"/>
          <w:u w:val="single" w:color="1C1C1A"/>
        </w:rPr>
        <w:t>10</w:t>
      </w:r>
      <w:r>
        <w:rPr>
          <w:color w:val="1D1D1B"/>
          <w:spacing w:val="-10"/>
          <w:sz w:val="16"/>
          <w:u w:val="single" w:color="1C1C1A"/>
        </w:rPr>
        <w:t> </w:t>
      </w:r>
      <w:r>
        <w:rPr>
          <w:color w:val="1D1D1B"/>
          <w:sz w:val="16"/>
          <w:u w:val="single" w:color="1C1C1A"/>
        </w:rPr>
        <w:t>−</w:t>
      </w:r>
      <w:r>
        <w:rPr>
          <w:color w:val="1D1D1B"/>
          <w:spacing w:val="-10"/>
          <w:sz w:val="16"/>
          <w:u w:val="single" w:color="1C1C1A"/>
        </w:rPr>
        <w:t> </w:t>
      </w:r>
      <w:r>
        <w:rPr>
          <w:i/>
          <w:color w:val="1D1D1B"/>
          <w:sz w:val="16"/>
          <w:u w:val="single" w:color="1C1C1A"/>
        </w:rPr>
        <w:t>y</w:t>
      </w:r>
      <w:r>
        <w:rPr>
          <w:i/>
          <w:color w:val="1D1D1B"/>
          <w:spacing w:val="-30"/>
          <w:sz w:val="16"/>
        </w:rPr>
        <w:t> </w:t>
      </w:r>
      <w:r>
        <w:rPr>
          <w:color w:val="1D1D1B"/>
          <w:spacing w:val="-10"/>
          <w:position w:val="-12"/>
          <w:sz w:val="24"/>
        </w:rPr>
        <w:t>.</w:t>
      </w:r>
    </w:p>
    <w:p>
      <w:pPr>
        <w:pStyle w:val="BodyText"/>
        <w:spacing w:line="242" w:lineRule="auto" w:before="149"/>
        <w:ind w:left="1077"/>
      </w:pPr>
      <w:r>
        <w:rPr>
          <w:color w:val="1D1D1B"/>
        </w:rPr>
        <w:t>So, if the value of </w:t>
      </w:r>
      <w:r>
        <w:rPr>
          <w:i/>
          <w:color w:val="1D1D1B"/>
        </w:rPr>
        <w:t>x </w:t>
      </w:r>
      <w:r>
        <w:rPr>
          <w:color w:val="1D1D1B"/>
        </w:rPr>
        <w:t>has to substituted into a </w:t>
      </w:r>
      <w:r>
        <w:rPr>
          <w:color w:val="1D1D1B"/>
          <w:spacing w:val="-2"/>
        </w:rPr>
        <w:t>quadratic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equation,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work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will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be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much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more difficult.</w:t>
      </w:r>
    </w:p>
    <w:p>
      <w:pPr>
        <w:pStyle w:val="BodyText"/>
        <w:spacing w:line="242" w:lineRule="auto" w:before="4"/>
        <w:ind w:left="1077" w:right="297"/>
        <w:jc w:val="both"/>
      </w:pPr>
      <w:r>
        <w:rPr>
          <w:color w:val="1D1D1B"/>
          <w:w w:val="95"/>
        </w:rPr>
        <w:t>So,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insist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students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always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ask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themselves </w:t>
      </w:r>
      <w:r>
        <w:rPr>
          <w:color w:val="1D1D1B"/>
        </w:rPr>
        <w:t>what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easiest</w:t>
      </w:r>
      <w:r>
        <w:rPr>
          <w:color w:val="1D1D1B"/>
          <w:spacing w:val="-15"/>
        </w:rPr>
        <w:t> </w:t>
      </w:r>
      <w:r>
        <w:rPr>
          <w:color w:val="1D1D1B"/>
        </w:rPr>
        <w:t>option</w:t>
      </w:r>
      <w:r>
        <w:rPr>
          <w:color w:val="1D1D1B"/>
          <w:spacing w:val="-15"/>
        </w:rPr>
        <w:t>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then</w:t>
      </w:r>
      <w:r>
        <w:rPr>
          <w:color w:val="1D1D1B"/>
          <w:spacing w:val="-15"/>
        </w:rPr>
        <w:t> </w:t>
      </w:r>
      <w:r>
        <w:rPr>
          <w:color w:val="1D1D1B"/>
        </w:rPr>
        <w:t>make</w:t>
      </w:r>
      <w:r>
        <w:rPr>
          <w:color w:val="1D1D1B"/>
          <w:spacing w:val="-15"/>
        </w:rPr>
        <w:t> </w:t>
      </w:r>
      <w:r>
        <w:rPr>
          <w:color w:val="1D1D1B"/>
        </w:rPr>
        <w:t>that variable the subject of the formula.</w:t>
      </w:r>
    </w:p>
    <w:p>
      <w:pPr>
        <w:pStyle w:val="ListParagraph"/>
        <w:numPr>
          <w:ilvl w:val="1"/>
          <w:numId w:val="98"/>
        </w:numPr>
        <w:tabs>
          <w:tab w:pos="1078" w:val="left" w:leader="none"/>
        </w:tabs>
        <w:spacing w:line="240" w:lineRule="auto" w:before="3" w:after="0"/>
        <w:ind w:left="1077" w:right="0" w:hanging="228"/>
        <w:jc w:val="both"/>
        <w:rPr>
          <w:sz w:val="24"/>
        </w:rPr>
      </w:pPr>
      <w:r>
        <w:rPr>
          <w:color w:val="1D1D1B"/>
          <w:w w:val="95"/>
          <w:sz w:val="24"/>
        </w:rPr>
        <w:t>Sometimes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students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find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it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difficult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7"/>
          <w:sz w:val="24"/>
        </w:rPr>
        <w:t> </w:t>
      </w:r>
      <w:r>
        <w:rPr>
          <w:color w:val="1D1D1B"/>
          <w:spacing w:val="-2"/>
          <w:w w:val="95"/>
          <w:sz w:val="24"/>
        </w:rPr>
        <w:t>factorise</w:t>
      </w:r>
    </w:p>
    <w:p>
      <w:pPr>
        <w:spacing w:line="271" w:lineRule="exact" w:before="40"/>
        <w:ind w:left="624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n</w:t>
      </w:r>
      <w:r>
        <w:rPr>
          <w:i/>
          <w:color w:val="1D1D1B"/>
          <w:spacing w:val="-6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3)2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160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2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160</w:t>
      </w:r>
      <w:r>
        <w:rPr>
          <w:i/>
          <w:color w:val="1D1D1B"/>
          <w:sz w:val="24"/>
        </w:rPr>
        <w:t>n</w:t>
      </w:r>
      <w:r>
        <w:rPr>
          <w:i/>
          <w:color w:val="1D1D1B"/>
          <w:spacing w:val="-6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24</w:t>
      </w:r>
      <w:r>
        <w:rPr>
          <w:i/>
          <w:color w:val="1D1D1B"/>
          <w:sz w:val="24"/>
        </w:rPr>
        <w:t>n</w:t>
      </w: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n</w:t>
      </w:r>
      <w:r>
        <w:rPr>
          <w:i/>
          <w:color w:val="1D1D1B"/>
          <w:spacing w:val="-6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5"/>
          <w:sz w:val="24"/>
        </w:rPr>
        <w:t>3)</w:t>
      </w:r>
    </w:p>
    <w:p>
      <w:pPr>
        <w:spacing w:line="280" w:lineRule="exact" w:before="0"/>
        <w:ind w:left="874" w:right="0" w:firstLine="0"/>
        <w:jc w:val="left"/>
        <w:rPr>
          <w:sz w:val="24"/>
        </w:rPr>
      </w:pPr>
      <w:r>
        <w:rPr>
          <w:color w:val="1D1D1B"/>
          <w:sz w:val="24"/>
        </w:rPr>
        <w:t>24</w:t>
      </w:r>
      <w:r>
        <w:rPr>
          <w:i/>
          <w:color w:val="1D1D1B"/>
          <w:sz w:val="24"/>
        </w:rPr>
        <w:t>n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12"/>
          <w:position w:val="8"/>
          <w:sz w:val="17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72</w:t>
      </w:r>
      <w:r>
        <w:rPr>
          <w:i/>
          <w:color w:val="1D1D1B"/>
          <w:sz w:val="24"/>
        </w:rPr>
        <w:t>n</w:t>
      </w:r>
      <w:r>
        <w:rPr>
          <w:i/>
          <w:color w:val="1D1D1B"/>
          <w:spacing w:val="-5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6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480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12"/>
          <w:sz w:val="24"/>
        </w:rPr>
        <w:t>0</w:t>
      </w:r>
    </w:p>
    <w:p>
      <w:pPr>
        <w:pStyle w:val="BodyText"/>
        <w:spacing w:line="285" w:lineRule="exact"/>
        <w:ind w:left="1413"/>
      </w:pPr>
      <w:r>
        <w:rPr>
          <w:i/>
          <w:color w:val="1D1D1B"/>
        </w:rPr>
        <w:t>n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10"/>
          <w:position w:val="8"/>
          <w:sz w:val="17"/>
        </w:rPr>
        <w:t> </w:t>
      </w:r>
      <w:r>
        <w:rPr>
          <w:color w:val="1D1D1B"/>
        </w:rPr>
        <w:t>+</w:t>
      </w:r>
      <w:r>
        <w:rPr>
          <w:color w:val="1D1D1B"/>
          <w:spacing w:val="-7"/>
        </w:rPr>
        <w:t> </w:t>
      </w:r>
      <w:r>
        <w:rPr>
          <w:color w:val="1D1D1B"/>
        </w:rPr>
        <w:t>3</w:t>
      </w:r>
      <w:r>
        <w:rPr>
          <w:i/>
          <w:color w:val="1D1D1B"/>
        </w:rPr>
        <w:t>n</w:t>
      </w:r>
      <w:r>
        <w:rPr>
          <w:i/>
          <w:color w:val="1D1D1B"/>
          <w:spacing w:val="-6"/>
        </w:rPr>
        <w:t> </w:t>
      </w:r>
      <w:r>
        <w:rPr>
          <w:color w:val="1D1D1B"/>
        </w:rPr>
        <w:t>−</w:t>
      </w:r>
      <w:r>
        <w:rPr>
          <w:color w:val="1D1D1B"/>
          <w:spacing w:val="-7"/>
        </w:rPr>
        <w:t> </w:t>
      </w:r>
      <w:r>
        <w:rPr>
          <w:color w:val="1D1D1B"/>
        </w:rPr>
        <w:t>270</w:t>
      </w:r>
      <w:r>
        <w:rPr>
          <w:color w:val="1D1D1B"/>
          <w:spacing w:val="-6"/>
        </w:rPr>
        <w:t> </w:t>
      </w:r>
      <w:r>
        <w:rPr>
          <w:color w:val="1D1D1B"/>
        </w:rPr>
        <w:t>=</w:t>
      </w:r>
      <w:r>
        <w:rPr>
          <w:color w:val="1D1D1B"/>
          <w:spacing w:val="-7"/>
        </w:rPr>
        <w:t> </w:t>
      </w:r>
      <w:r>
        <w:rPr>
          <w:color w:val="1D1D1B"/>
        </w:rPr>
        <w:t>0,</w:t>
      </w:r>
      <w:r>
        <w:rPr>
          <w:color w:val="1D1D1B"/>
          <w:spacing w:val="-6"/>
        </w:rPr>
        <w:t> </w:t>
      </w:r>
      <w:r>
        <w:rPr>
          <w:color w:val="1D1D1B"/>
        </w:rPr>
        <w:t>and</w:t>
      </w:r>
      <w:r>
        <w:rPr>
          <w:color w:val="1D1D1B"/>
          <w:spacing w:val="-7"/>
        </w:rPr>
        <w:t> </w:t>
      </w:r>
      <w:r>
        <w:rPr>
          <w:color w:val="1D1D1B"/>
        </w:rPr>
        <w:t>so</w:t>
      </w:r>
      <w:r>
        <w:rPr>
          <w:color w:val="1D1D1B"/>
          <w:spacing w:val="-6"/>
        </w:rPr>
        <w:t> </w:t>
      </w:r>
      <w:r>
        <w:rPr>
          <w:color w:val="1D1D1B"/>
          <w:spacing w:val="-5"/>
        </w:rPr>
        <w:t>on.</w:t>
      </w:r>
    </w:p>
    <w:p>
      <w:pPr>
        <w:pStyle w:val="Heading1"/>
        <w:ind w:left="378"/>
      </w:pP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Heading2"/>
        <w:spacing w:before="52"/>
        <w:ind w:left="378"/>
      </w:pPr>
      <w:r>
        <w:rPr>
          <w:color w:val="1D1D1B"/>
          <w:w w:val="90"/>
        </w:rPr>
        <w:t>Linear</w:t>
      </w:r>
      <w:r>
        <w:rPr>
          <w:color w:val="1D1D1B"/>
          <w:spacing w:val="3"/>
        </w:rPr>
        <w:t> </w:t>
      </w:r>
      <w:r>
        <w:rPr>
          <w:color w:val="1D1D1B"/>
          <w:spacing w:val="-2"/>
        </w:rPr>
        <w:t>equations</w:t>
      </w:r>
    </w:p>
    <w:p>
      <w:pPr>
        <w:pStyle w:val="ListParagraph"/>
        <w:numPr>
          <w:ilvl w:val="0"/>
          <w:numId w:val="98"/>
        </w:numPr>
        <w:tabs>
          <w:tab w:pos="606" w:val="left" w:leader="none"/>
        </w:tabs>
        <w:spacing w:line="240" w:lineRule="auto" w:before="59" w:after="0"/>
        <w:ind w:left="605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When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removing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brackets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1"/>
          <w:sz w:val="24"/>
        </w:rPr>
        <w:t> </w:t>
      </w:r>
      <w:r>
        <w:rPr>
          <w:color w:val="1D1D1B"/>
          <w:spacing w:val="-5"/>
          <w:w w:val="95"/>
          <w:sz w:val="24"/>
        </w:rPr>
        <w:t>in</w:t>
      </w:r>
    </w:p>
    <w:p>
      <w:pPr>
        <w:pStyle w:val="BodyText"/>
        <w:spacing w:line="242" w:lineRule="auto" w:before="3"/>
        <w:ind w:left="605" w:right="956"/>
      </w:pPr>
      <w:r>
        <w:rPr>
          <w:color w:val="1D1D1B"/>
        </w:rPr>
        <w:t>3(4</w:t>
      </w:r>
      <w:r>
        <w:rPr>
          <w:i/>
          <w:color w:val="1D1D1B"/>
        </w:rPr>
        <w:t>c</w:t>
      </w:r>
      <w:r>
        <w:rPr>
          <w:i/>
          <w:color w:val="1D1D1B"/>
          <w:spacing w:val="-5"/>
        </w:rPr>
        <w:t> </w:t>
      </w:r>
      <w:r>
        <w:rPr>
          <w:color w:val="1D1D1B"/>
        </w:rPr>
        <w:t>−</w:t>
      </w:r>
      <w:r>
        <w:rPr>
          <w:color w:val="1D1D1B"/>
          <w:spacing w:val="-5"/>
        </w:rPr>
        <w:t> </w:t>
      </w:r>
      <w:r>
        <w:rPr>
          <w:color w:val="1D1D1B"/>
        </w:rPr>
        <w:t>7)</w:t>
      </w:r>
      <w:r>
        <w:rPr>
          <w:color w:val="1D1D1B"/>
          <w:spacing w:val="-5"/>
        </w:rPr>
        <w:t> </w:t>
      </w:r>
      <w:r>
        <w:rPr>
          <w:color w:val="1D1D1B"/>
        </w:rPr>
        <w:t>−</w:t>
      </w:r>
      <w:r>
        <w:rPr>
          <w:color w:val="1D1D1B"/>
          <w:spacing w:val="-5"/>
        </w:rPr>
        <w:t> </w:t>
      </w:r>
      <w:r>
        <w:rPr>
          <w:color w:val="1D1D1B"/>
        </w:rPr>
        <w:t>(4</w:t>
      </w:r>
      <w:r>
        <w:rPr>
          <w:i/>
          <w:color w:val="1D1D1B"/>
        </w:rPr>
        <w:t>c</w:t>
      </w:r>
      <w:r>
        <w:rPr>
          <w:i/>
          <w:color w:val="1D1D1B"/>
          <w:spacing w:val="-5"/>
        </w:rPr>
        <w:t> </w:t>
      </w:r>
      <w:r>
        <w:rPr>
          <w:color w:val="1D1D1B"/>
        </w:rPr>
        <w:t>−</w:t>
      </w:r>
      <w:r>
        <w:rPr>
          <w:color w:val="1D1D1B"/>
          <w:spacing w:val="-5"/>
        </w:rPr>
        <w:t> </w:t>
      </w:r>
      <w:r>
        <w:rPr>
          <w:color w:val="1D1D1B"/>
        </w:rPr>
        <w:t>1)</w:t>
      </w:r>
      <w:r>
        <w:rPr>
          <w:color w:val="1D1D1B"/>
          <w:spacing w:val="-5"/>
        </w:rPr>
        <w:t> </w:t>
      </w:r>
      <w:r>
        <w:rPr>
          <w:color w:val="1D1D1B"/>
        </w:rPr>
        <w:t>=</w:t>
      </w:r>
      <w:r>
        <w:rPr>
          <w:color w:val="1D1D1B"/>
          <w:spacing w:val="-5"/>
        </w:rPr>
        <w:t> </w:t>
      </w:r>
      <w:r>
        <w:rPr>
          <w:color w:val="1D1D1B"/>
        </w:rPr>
        <w:t>0,</w:t>
      </w:r>
      <w:r>
        <w:rPr>
          <w:color w:val="1D1D1B"/>
          <w:spacing w:val="-5"/>
        </w:rPr>
        <w:t> </w:t>
      </w:r>
      <w:r>
        <w:rPr>
          <w:color w:val="1D1D1B"/>
        </w:rPr>
        <w:t>students</w:t>
      </w:r>
      <w:r>
        <w:rPr>
          <w:color w:val="1D1D1B"/>
          <w:spacing w:val="-5"/>
        </w:rPr>
        <w:t> </w:t>
      </w:r>
      <w:r>
        <w:rPr>
          <w:color w:val="1D1D1B"/>
        </w:rPr>
        <w:t>tend</w:t>
      </w:r>
      <w:r>
        <w:rPr>
          <w:color w:val="1D1D1B"/>
          <w:spacing w:val="-5"/>
        </w:rPr>
        <w:t> </w:t>
      </w:r>
      <w:r>
        <w:rPr>
          <w:color w:val="1D1D1B"/>
        </w:rPr>
        <w:t>to</w:t>
      </w:r>
      <w:r>
        <w:rPr>
          <w:color w:val="1D1D1B"/>
          <w:spacing w:val="-5"/>
        </w:rPr>
        <w:t> </w:t>
      </w:r>
      <w:r>
        <w:rPr>
          <w:color w:val="1D1D1B"/>
        </w:rPr>
        <w:t>forget to</w:t>
      </w:r>
      <w:r>
        <w:rPr>
          <w:color w:val="1D1D1B"/>
          <w:spacing w:val="-5"/>
        </w:rPr>
        <w:t> </w:t>
      </w:r>
      <w:r>
        <w:rPr>
          <w:color w:val="1D1D1B"/>
        </w:rPr>
        <w:t>multiply</w:t>
      </w:r>
      <w:r>
        <w:rPr>
          <w:color w:val="1D1D1B"/>
          <w:spacing w:val="-5"/>
        </w:rPr>
        <w:t> </w:t>
      </w:r>
      <w:r>
        <w:rPr>
          <w:color w:val="1D1D1B"/>
        </w:rPr>
        <w:t>the</w:t>
      </w:r>
      <w:r>
        <w:rPr>
          <w:color w:val="1D1D1B"/>
          <w:spacing w:val="-5"/>
        </w:rPr>
        <w:t> </w:t>
      </w:r>
      <w:r>
        <w:rPr>
          <w:color w:val="1D1D1B"/>
        </w:rPr>
        <w:t>second</w:t>
      </w:r>
      <w:r>
        <w:rPr>
          <w:color w:val="1D1D1B"/>
          <w:spacing w:val="-5"/>
        </w:rPr>
        <w:t> </w:t>
      </w:r>
      <w:r>
        <w:rPr>
          <w:color w:val="1D1D1B"/>
        </w:rPr>
        <w:t>term</w:t>
      </w:r>
      <w:r>
        <w:rPr>
          <w:color w:val="1D1D1B"/>
          <w:spacing w:val="-5"/>
        </w:rPr>
        <w:t> </w:t>
      </w:r>
      <w:r>
        <w:rPr>
          <w:color w:val="1D1D1B"/>
        </w:rPr>
        <w:t>in</w:t>
      </w:r>
      <w:r>
        <w:rPr>
          <w:color w:val="1D1D1B"/>
          <w:spacing w:val="-5"/>
        </w:rPr>
        <w:t> </w:t>
      </w:r>
      <w:r>
        <w:rPr>
          <w:color w:val="1D1D1B"/>
        </w:rPr>
        <w:t>the</w:t>
      </w:r>
      <w:r>
        <w:rPr>
          <w:color w:val="1D1D1B"/>
          <w:spacing w:val="-5"/>
        </w:rPr>
        <w:t> </w:t>
      </w:r>
      <w:r>
        <w:rPr>
          <w:color w:val="1D1D1B"/>
        </w:rPr>
        <w:t>bracket,</w:t>
      </w:r>
      <w:r>
        <w:rPr>
          <w:color w:val="1D1D1B"/>
          <w:spacing w:val="-5"/>
        </w:rPr>
        <w:t> </w:t>
      </w:r>
      <w:r>
        <w:rPr>
          <w:color w:val="1D1D1B"/>
        </w:rPr>
        <w:t>also by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−1</w:t>
      </w:r>
      <w:r>
        <w:rPr>
          <w:color w:val="1D1D1B"/>
          <w:spacing w:val="-15"/>
        </w:rPr>
        <w:t> </w:t>
      </w:r>
      <w:r>
        <w:rPr>
          <w:color w:val="1D1D1B"/>
        </w:rPr>
        <w:t>in</w:t>
      </w:r>
      <w:r>
        <w:rPr>
          <w:color w:val="1D1D1B"/>
          <w:spacing w:val="-15"/>
        </w:rPr>
        <w:t> </w:t>
      </w:r>
      <w:r>
        <w:rPr>
          <w:color w:val="1D1D1B"/>
        </w:rPr>
        <w:t>front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bracket.</w:t>
      </w:r>
      <w:r>
        <w:rPr>
          <w:color w:val="1D1D1B"/>
          <w:spacing w:val="-15"/>
        </w:rPr>
        <w:t> </w:t>
      </w:r>
      <w:r>
        <w:rPr>
          <w:color w:val="1D1D1B"/>
        </w:rPr>
        <w:t>Emphasise</w:t>
      </w:r>
      <w:r>
        <w:rPr>
          <w:color w:val="1D1D1B"/>
          <w:spacing w:val="-15"/>
        </w:rPr>
        <w:t> </w:t>
      </w:r>
      <w:r>
        <w:rPr>
          <w:color w:val="1D1D1B"/>
        </w:rPr>
        <w:t>that </w:t>
      </w:r>
      <w:r>
        <w:rPr>
          <w:color w:val="1D1D1B"/>
          <w:w w:val="95"/>
        </w:rPr>
        <w:t>which is directly in front of the brackets, applies </w:t>
      </w:r>
      <w:r>
        <w:rPr>
          <w:color w:val="1D1D1B"/>
        </w:rPr>
        <w:t>to all the terms inside the bracket.</w:t>
      </w:r>
    </w:p>
    <w:p>
      <w:pPr>
        <w:pStyle w:val="ListParagraph"/>
        <w:numPr>
          <w:ilvl w:val="0"/>
          <w:numId w:val="98"/>
        </w:numPr>
        <w:tabs>
          <w:tab w:pos="606" w:val="left" w:leader="none"/>
        </w:tabs>
        <w:spacing w:line="242" w:lineRule="auto" w:before="5" w:after="0"/>
        <w:ind w:left="605" w:right="1158" w:hanging="227"/>
        <w:jc w:val="left"/>
        <w:rPr>
          <w:sz w:val="24"/>
        </w:rPr>
      </w:pPr>
      <w:r>
        <w:rPr>
          <w:color w:val="1D1D1B"/>
          <w:sz w:val="24"/>
        </w:rPr>
        <w:t>When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solving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equations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with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fractions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where 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numerator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consists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more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one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term,</w:t>
      </w:r>
      <w:r>
        <w:rPr>
          <w:color w:val="1D1D1B"/>
          <w:sz w:val="24"/>
        </w:rPr>
        <w:t> you must emphasise that this step must not</w:t>
      </w:r>
    </w:p>
    <w:p>
      <w:pPr>
        <w:pStyle w:val="BodyText"/>
        <w:spacing w:before="3"/>
        <w:ind w:left="605"/>
      </w:pPr>
      <w:r>
        <w:rPr>
          <w:color w:val="1D1D1B"/>
        </w:rPr>
        <w:t>be</w:t>
      </w:r>
      <w:r>
        <w:rPr>
          <w:color w:val="1D1D1B"/>
          <w:spacing w:val="-14"/>
        </w:rPr>
        <w:t> </w:t>
      </w:r>
      <w:r>
        <w:rPr>
          <w:color w:val="1D1D1B"/>
          <w:spacing w:val="-2"/>
        </w:rPr>
        <w:t>skipped:</w:t>
      </w:r>
    </w:p>
    <w:p>
      <w:pPr>
        <w:spacing w:line="234" w:lineRule="exact" w:before="13"/>
        <w:ind w:left="605" w:right="0" w:firstLine="0"/>
        <w:jc w:val="left"/>
        <w:rPr>
          <w:sz w:val="24"/>
        </w:rPr>
      </w:pPr>
      <w:r>
        <w:rPr>
          <w:color w:val="1D1D1B"/>
          <w:w w:val="85"/>
          <w:sz w:val="24"/>
        </w:rPr>
        <w:t>15</w:t>
      </w:r>
      <w:r>
        <w:rPr>
          <w:color w:val="1D1D1B"/>
          <w:w w:val="85"/>
          <w:position w:val="-4"/>
          <w:sz w:val="37"/>
        </w:rPr>
        <w:t>(</w:t>
      </w:r>
      <w:r>
        <w:rPr>
          <w:color w:val="1D1D1B"/>
          <w:spacing w:val="-48"/>
          <w:w w:val="85"/>
          <w:position w:val="-4"/>
          <w:sz w:val="37"/>
        </w:rPr>
        <w:t> </w:t>
      </w:r>
      <w:r>
        <w:rPr>
          <w:color w:val="1D1D1B"/>
          <w:w w:val="85"/>
          <w:position w:val="10"/>
          <w:sz w:val="16"/>
          <w:u w:val="single" w:color="1C1C1A"/>
        </w:rPr>
        <w:t>7</w:t>
      </w:r>
      <w:r>
        <w:rPr>
          <w:i/>
          <w:color w:val="1D1D1B"/>
          <w:w w:val="85"/>
          <w:position w:val="10"/>
          <w:sz w:val="16"/>
          <w:u w:val="single" w:color="1C1C1A"/>
        </w:rPr>
        <w:t>x</w:t>
      </w:r>
      <w:r>
        <w:rPr>
          <w:i/>
          <w:color w:val="1D1D1B"/>
          <w:spacing w:val="-4"/>
          <w:w w:val="85"/>
          <w:position w:val="10"/>
          <w:sz w:val="16"/>
          <w:u w:val="single" w:color="1C1C1A"/>
        </w:rPr>
        <w:t> </w:t>
      </w:r>
      <w:r>
        <w:rPr>
          <w:color w:val="1D1D1B"/>
          <w:w w:val="85"/>
          <w:position w:val="10"/>
          <w:sz w:val="16"/>
          <w:u w:val="single" w:color="1C1C1A"/>
        </w:rPr>
        <w:t>+</w:t>
      </w:r>
      <w:r>
        <w:rPr>
          <w:color w:val="1D1D1B"/>
          <w:spacing w:val="-2"/>
          <w:w w:val="85"/>
          <w:position w:val="10"/>
          <w:sz w:val="16"/>
          <w:u w:val="single" w:color="1C1C1A"/>
        </w:rPr>
        <w:t> </w:t>
      </w:r>
      <w:r>
        <w:rPr>
          <w:color w:val="1D1D1B"/>
          <w:w w:val="85"/>
          <w:position w:val="10"/>
          <w:sz w:val="16"/>
          <w:u w:val="single" w:color="1C1C1A"/>
        </w:rPr>
        <w:t>2</w:t>
      </w:r>
      <w:r>
        <w:rPr>
          <w:color w:val="1D1D1B"/>
          <w:spacing w:val="-2"/>
          <w:w w:val="85"/>
          <w:position w:val="10"/>
          <w:sz w:val="16"/>
        </w:rPr>
        <w:t> </w:t>
      </w:r>
      <w:r>
        <w:rPr>
          <w:color w:val="1D1D1B"/>
          <w:w w:val="85"/>
          <w:position w:val="-4"/>
          <w:sz w:val="37"/>
        </w:rPr>
        <w:t>)</w:t>
      </w:r>
      <w:r>
        <w:rPr>
          <w:color w:val="1D1D1B"/>
          <w:spacing w:val="-26"/>
          <w:w w:val="85"/>
          <w:position w:val="-4"/>
          <w:sz w:val="37"/>
        </w:rPr>
        <w:t> </w:t>
      </w:r>
      <w:r>
        <w:rPr>
          <w:color w:val="1D1D1B"/>
          <w:w w:val="85"/>
          <w:sz w:val="24"/>
        </w:rPr>
        <w:t>−</w:t>
      </w:r>
      <w:r>
        <w:rPr>
          <w:color w:val="1D1D1B"/>
          <w:spacing w:val="-9"/>
          <w:sz w:val="24"/>
        </w:rPr>
        <w:t> </w:t>
      </w:r>
      <w:r>
        <w:rPr>
          <w:color w:val="1D1D1B"/>
          <w:w w:val="85"/>
          <w:sz w:val="24"/>
        </w:rPr>
        <w:t>15</w:t>
      </w:r>
      <w:r>
        <w:rPr>
          <w:color w:val="1D1D1B"/>
          <w:w w:val="85"/>
          <w:position w:val="-4"/>
          <w:sz w:val="37"/>
        </w:rPr>
        <w:t>(</w:t>
      </w:r>
      <w:r>
        <w:rPr>
          <w:color w:val="1D1D1B"/>
          <w:spacing w:val="-45"/>
          <w:w w:val="85"/>
          <w:position w:val="-4"/>
          <w:sz w:val="37"/>
        </w:rPr>
        <w:t> </w:t>
      </w:r>
      <w:r>
        <w:rPr>
          <w:color w:val="1D1D1B"/>
          <w:w w:val="85"/>
          <w:position w:val="10"/>
          <w:sz w:val="16"/>
          <w:u w:val="single" w:color="1C1C1A"/>
        </w:rPr>
        <w:t>9</w:t>
      </w:r>
      <w:r>
        <w:rPr>
          <w:i/>
          <w:color w:val="1D1D1B"/>
          <w:w w:val="85"/>
          <w:position w:val="10"/>
          <w:sz w:val="16"/>
          <w:u w:val="single" w:color="1C1C1A"/>
        </w:rPr>
        <w:t>x</w:t>
      </w:r>
      <w:r>
        <w:rPr>
          <w:i/>
          <w:color w:val="1D1D1B"/>
          <w:spacing w:val="-6"/>
          <w:position w:val="10"/>
          <w:sz w:val="16"/>
          <w:u w:val="single" w:color="1C1C1A"/>
        </w:rPr>
        <w:t> </w:t>
      </w:r>
      <w:r>
        <w:rPr>
          <w:color w:val="1D1D1B"/>
          <w:w w:val="85"/>
          <w:position w:val="10"/>
          <w:sz w:val="16"/>
          <w:u w:val="single" w:color="1C1C1A"/>
        </w:rPr>
        <w:t>−</w:t>
      </w:r>
      <w:r>
        <w:rPr>
          <w:color w:val="1D1D1B"/>
          <w:spacing w:val="-6"/>
          <w:position w:val="10"/>
          <w:sz w:val="16"/>
          <w:u w:val="single" w:color="1C1C1A"/>
        </w:rPr>
        <w:t> </w:t>
      </w:r>
      <w:r>
        <w:rPr>
          <w:color w:val="1D1D1B"/>
          <w:w w:val="85"/>
          <w:position w:val="10"/>
          <w:sz w:val="16"/>
          <w:u w:val="single" w:color="1C1C1A"/>
        </w:rPr>
        <w:t>2</w:t>
      </w:r>
      <w:r>
        <w:rPr>
          <w:color w:val="1D1D1B"/>
          <w:spacing w:val="-1"/>
          <w:w w:val="85"/>
          <w:position w:val="10"/>
          <w:sz w:val="16"/>
        </w:rPr>
        <w:t> </w:t>
      </w:r>
      <w:r>
        <w:rPr>
          <w:color w:val="1D1D1B"/>
          <w:w w:val="85"/>
          <w:position w:val="-4"/>
          <w:sz w:val="37"/>
        </w:rPr>
        <w:t>)</w:t>
      </w:r>
      <w:r>
        <w:rPr>
          <w:color w:val="1D1D1B"/>
          <w:spacing w:val="-27"/>
          <w:w w:val="85"/>
          <w:position w:val="-4"/>
          <w:sz w:val="37"/>
        </w:rPr>
        <w:t> </w:t>
      </w:r>
      <w:r>
        <w:rPr>
          <w:color w:val="1D1D1B"/>
          <w:w w:val="85"/>
          <w:sz w:val="24"/>
        </w:rPr>
        <w:t>=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w w:val="85"/>
          <w:sz w:val="24"/>
        </w:rPr>
        <w:t>2(15)</w:t>
      </w:r>
    </w:p>
    <w:p>
      <w:pPr>
        <w:spacing w:after="0" w:line="234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563" w:space="40"/>
            <w:col w:w="6087"/>
          </w:cols>
        </w:sectPr>
      </w:pPr>
    </w:p>
    <w:p>
      <w:pPr>
        <w:pStyle w:val="BodyText"/>
        <w:tabs>
          <w:tab w:pos="6689" w:val="left" w:leader="none"/>
          <w:tab w:pos="7800" w:val="right" w:leader="none"/>
        </w:tabs>
        <w:spacing w:line="205" w:lineRule="exact"/>
        <w:ind w:left="1077"/>
        <w:rPr>
          <w:sz w:val="16"/>
        </w:rPr>
      </w:pPr>
      <w:r>
        <w:rPr>
          <w:color w:val="1D1D1B"/>
          <w:w w:val="95"/>
        </w:rPr>
        <w:t>a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quadratic</w:t>
      </w:r>
      <w:r>
        <w:rPr>
          <w:color w:val="1D1D1B"/>
          <w:spacing w:val="7"/>
        </w:rPr>
        <w:t> </w:t>
      </w:r>
      <w:r>
        <w:rPr>
          <w:color w:val="1D1D1B"/>
          <w:w w:val="95"/>
        </w:rPr>
        <w:t>equation.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Teach</w:t>
      </w:r>
      <w:r>
        <w:rPr>
          <w:color w:val="1D1D1B"/>
          <w:spacing w:val="7"/>
        </w:rPr>
        <w:t> </w:t>
      </w:r>
      <w:r>
        <w:rPr>
          <w:color w:val="1D1D1B"/>
          <w:w w:val="95"/>
        </w:rPr>
        <w:t>them</w:t>
      </w:r>
      <w:r>
        <w:rPr>
          <w:color w:val="1D1D1B"/>
          <w:spacing w:val="7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7"/>
        </w:rPr>
        <w:t> </w:t>
      </w:r>
      <w:r>
        <w:rPr>
          <w:color w:val="1D1D1B"/>
          <w:w w:val="95"/>
        </w:rPr>
        <w:t>use</w:t>
      </w:r>
      <w:r>
        <w:rPr>
          <w:color w:val="1D1D1B"/>
          <w:spacing w:val="7"/>
        </w:rPr>
        <w:t> </w:t>
      </w:r>
      <w:r>
        <w:rPr>
          <w:color w:val="1D1D1B"/>
          <w:spacing w:val="-5"/>
          <w:w w:val="95"/>
        </w:rPr>
        <w:t>the</w:t>
      </w:r>
      <w:r>
        <w:rPr>
          <w:color w:val="1D1D1B"/>
        </w:rPr>
        <w:tab/>
      </w:r>
      <w:r>
        <w:rPr>
          <w:color w:val="1D1D1B"/>
          <w:spacing w:val="-10"/>
          <w:position w:val="7"/>
          <w:sz w:val="16"/>
        </w:rPr>
        <w:t>3</w:t>
      </w:r>
      <w:r>
        <w:rPr>
          <w:color w:val="1D1D1B"/>
          <w:position w:val="7"/>
          <w:sz w:val="16"/>
        </w:rPr>
        <w:tab/>
      </w:r>
      <w:r>
        <w:rPr>
          <w:color w:val="1D1D1B"/>
          <w:spacing w:val="-10"/>
          <w:position w:val="7"/>
          <w:sz w:val="16"/>
        </w:rPr>
        <w:t>5</w:t>
      </w:r>
    </w:p>
    <w:p>
      <w:pPr>
        <w:spacing w:after="0" w:line="205" w:lineRule="exact"/>
        <w:rPr>
          <w:sz w:val="16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spacing w:line="242" w:lineRule="auto" w:before="71"/>
        <w:ind w:left="1077"/>
      </w:pPr>
      <w:r>
        <w:rPr>
          <w:color w:val="1D1D1B"/>
          <w:spacing w:val="-2"/>
        </w:rPr>
        <w:t>quadratic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formula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if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they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find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it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difficult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get </w:t>
      </w:r>
      <w:r>
        <w:rPr>
          <w:color w:val="1D1D1B"/>
        </w:rPr>
        <w:t>the factors.</w:t>
      </w:r>
    </w:p>
    <w:p>
      <w:pPr>
        <w:pStyle w:val="Heading2"/>
        <w:spacing w:line="268" w:lineRule="exact"/>
        <w:ind w:left="759" w:right="1139"/>
        <w:jc w:val="center"/>
      </w:pPr>
      <w:r>
        <w:rPr>
          <w:b w:val="0"/>
        </w:rPr>
        <w:br w:type="column"/>
      </w:r>
      <w:r>
        <w:rPr>
          <w:color w:val="1D1D1B"/>
        </w:rPr>
        <w:t>5(7</w:t>
      </w:r>
      <w:r>
        <w:rPr>
          <w:i/>
          <w:color w:val="1D1D1B"/>
        </w:rPr>
        <w:t>x</w:t>
      </w:r>
      <w:r>
        <w:rPr>
          <w:i/>
          <w:color w:val="1D1D1B"/>
          <w:spacing w:val="-10"/>
        </w:rPr>
        <w:t> </w:t>
      </w:r>
      <w:r>
        <w:rPr>
          <w:color w:val="1D1D1B"/>
        </w:rPr>
        <w:t>+</w:t>
      </w:r>
      <w:r>
        <w:rPr>
          <w:color w:val="1D1D1B"/>
          <w:spacing w:val="-9"/>
        </w:rPr>
        <w:t> </w:t>
      </w:r>
      <w:r>
        <w:rPr>
          <w:color w:val="1D1D1B"/>
        </w:rPr>
        <w:t>2)</w:t>
      </w:r>
      <w:r>
        <w:rPr>
          <w:color w:val="1D1D1B"/>
          <w:spacing w:val="-9"/>
        </w:rPr>
        <w:t> </w:t>
      </w:r>
      <w:r>
        <w:rPr>
          <w:color w:val="1D1D1B"/>
        </w:rPr>
        <w:t>−</w:t>
      </w:r>
      <w:r>
        <w:rPr>
          <w:color w:val="1D1D1B"/>
          <w:spacing w:val="-9"/>
        </w:rPr>
        <w:t> </w:t>
      </w:r>
      <w:r>
        <w:rPr>
          <w:color w:val="1D1D1B"/>
        </w:rPr>
        <w:t>3(9</w:t>
      </w:r>
      <w:r>
        <w:rPr>
          <w:i/>
          <w:color w:val="1D1D1B"/>
        </w:rPr>
        <w:t>x</w:t>
      </w:r>
      <w:r>
        <w:rPr>
          <w:i/>
          <w:color w:val="1D1D1B"/>
          <w:spacing w:val="-9"/>
        </w:rPr>
        <w:t> </w:t>
      </w:r>
      <w:r>
        <w:rPr>
          <w:color w:val="1D1D1B"/>
        </w:rPr>
        <w:t>−</w:t>
      </w:r>
      <w:r>
        <w:rPr>
          <w:color w:val="1D1D1B"/>
          <w:spacing w:val="-9"/>
        </w:rPr>
        <w:t> </w:t>
      </w:r>
      <w:r>
        <w:rPr>
          <w:color w:val="1D1D1B"/>
        </w:rPr>
        <w:t>2)</w:t>
      </w:r>
      <w:r>
        <w:rPr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</w:rPr>
        <w:t>30</w:t>
      </w:r>
      <w:r>
        <w:rPr>
          <w:color w:val="1D1D1B"/>
          <w:spacing w:val="74"/>
        </w:rPr>
        <w:t> </w:t>
      </w:r>
      <w:r>
        <w:rPr>
          <w:color w:val="1D1D1B"/>
        </w:rPr>
        <w:t>(do</w:t>
      </w:r>
      <w:r>
        <w:rPr>
          <w:color w:val="1D1D1B"/>
          <w:spacing w:val="-10"/>
        </w:rPr>
        <w:t> </w:t>
      </w:r>
      <w:r>
        <w:rPr>
          <w:color w:val="1D1D1B"/>
        </w:rPr>
        <w:t>not</w:t>
      </w:r>
      <w:r>
        <w:rPr>
          <w:color w:val="1D1D1B"/>
          <w:spacing w:val="-9"/>
        </w:rPr>
        <w:t> </w:t>
      </w:r>
      <w:r>
        <w:rPr>
          <w:color w:val="1D1D1B"/>
        </w:rPr>
        <w:t>leave</w:t>
      </w:r>
      <w:r>
        <w:rPr>
          <w:color w:val="1D1D1B"/>
          <w:spacing w:val="-9"/>
        </w:rPr>
        <w:t> </w:t>
      </w:r>
      <w:r>
        <w:rPr>
          <w:color w:val="1D1D1B"/>
          <w:spacing w:val="-4"/>
        </w:rPr>
        <w:t>this</w:t>
      </w:r>
    </w:p>
    <w:p>
      <w:pPr>
        <w:spacing w:before="4"/>
        <w:ind w:left="2594" w:right="1139" w:firstLine="0"/>
        <w:jc w:val="center"/>
        <w:rPr>
          <w:b/>
          <w:sz w:val="24"/>
        </w:rPr>
      </w:pPr>
      <w:r>
        <w:rPr>
          <w:b/>
          <w:color w:val="1D1D1B"/>
          <w:w w:val="95"/>
          <w:sz w:val="24"/>
        </w:rPr>
        <w:t>step</w:t>
      </w:r>
      <w:r>
        <w:rPr>
          <w:b/>
          <w:color w:val="1D1D1B"/>
          <w:spacing w:val="-5"/>
          <w:sz w:val="24"/>
        </w:rPr>
        <w:t> </w:t>
      </w:r>
      <w:r>
        <w:rPr>
          <w:b/>
          <w:color w:val="1D1D1B"/>
          <w:spacing w:val="-4"/>
          <w:sz w:val="24"/>
        </w:rPr>
        <w:t>out)</w:t>
      </w:r>
    </w:p>
    <w:p>
      <w:pPr>
        <w:spacing w:after="0"/>
        <w:jc w:val="center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407" w:space="40"/>
            <w:col w:w="6243"/>
          </w:cols>
        </w:sectPr>
      </w:pPr>
    </w:p>
    <w:p>
      <w:pPr>
        <w:pStyle w:val="BodyText"/>
        <w:spacing w:line="242" w:lineRule="auto" w:before="72"/>
        <w:ind w:left="1360" w:right="125"/>
        <w:jc w:val="both"/>
      </w:pPr>
      <w:r>
        <w:rPr>
          <w:color w:val="1D1D1B"/>
        </w:rPr>
        <w:t>The reason is that in the second term (in this </w:t>
      </w:r>
      <w:r>
        <w:rPr>
          <w:color w:val="1D1D1B"/>
          <w:w w:val="95"/>
        </w:rPr>
        <w:t>example)</w:t>
      </w:r>
      <w:r>
        <w:rPr>
          <w:color w:val="1D1D1B"/>
          <w:spacing w:val="9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9"/>
        </w:rPr>
        <w:t> </w:t>
      </w:r>
      <w:r>
        <w:rPr>
          <w:color w:val="1D1D1B"/>
          <w:w w:val="95"/>
        </w:rPr>
        <w:t>student</w:t>
      </w:r>
      <w:r>
        <w:rPr>
          <w:color w:val="1D1D1B"/>
          <w:spacing w:val="9"/>
        </w:rPr>
        <w:t> </w:t>
      </w:r>
      <w:r>
        <w:rPr>
          <w:color w:val="1D1D1B"/>
          <w:w w:val="95"/>
        </w:rPr>
        <w:t>then</w:t>
      </w:r>
      <w:r>
        <w:rPr>
          <w:color w:val="1D1D1B"/>
          <w:spacing w:val="9"/>
        </w:rPr>
        <w:t> </w:t>
      </w:r>
      <w:r>
        <w:rPr>
          <w:color w:val="1D1D1B"/>
          <w:w w:val="95"/>
        </w:rPr>
        <w:t>multiplies</w:t>
      </w:r>
      <w:r>
        <w:rPr>
          <w:color w:val="1D1D1B"/>
          <w:spacing w:val="10"/>
        </w:rPr>
        <w:t> </w:t>
      </w:r>
      <w:r>
        <w:rPr>
          <w:color w:val="1D1D1B"/>
          <w:w w:val="95"/>
        </w:rPr>
        <w:t>just</w:t>
      </w:r>
      <w:r>
        <w:rPr>
          <w:color w:val="1D1D1B"/>
          <w:spacing w:val="9"/>
        </w:rPr>
        <w:t> </w:t>
      </w:r>
      <w:r>
        <w:rPr>
          <w:color w:val="1D1D1B"/>
          <w:w w:val="95"/>
        </w:rPr>
        <w:t>9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9"/>
        </w:rPr>
        <w:t> </w:t>
      </w:r>
      <w:r>
        <w:rPr>
          <w:color w:val="1D1D1B"/>
          <w:spacing w:val="-5"/>
          <w:w w:val="95"/>
        </w:rPr>
        <w:t>by</w:t>
      </w:r>
    </w:p>
    <w:p>
      <w:pPr>
        <w:pStyle w:val="BodyText"/>
        <w:spacing w:line="242" w:lineRule="auto" w:before="3"/>
        <w:ind w:left="1360" w:right="5"/>
        <w:jc w:val="both"/>
      </w:pPr>
      <w:r>
        <w:rPr>
          <w:color w:val="1D1D1B"/>
          <w:spacing w:val="-2"/>
        </w:rPr>
        <w:t>−3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and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−2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either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stays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same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or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they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write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−6 </w:t>
      </w:r>
      <w:r>
        <w:rPr>
          <w:color w:val="1D1D1B"/>
          <w:w w:val="95"/>
        </w:rPr>
        <w:t>instead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+6,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because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−2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multiplied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only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3 </w:t>
      </w:r>
      <w:r>
        <w:rPr>
          <w:color w:val="1D1D1B"/>
        </w:rPr>
        <w:t>and not −</w:t>
      </w:r>
      <w:r>
        <w:rPr>
          <w:b/>
          <w:color w:val="1D1D1B"/>
        </w:rPr>
        <w:t>3</w:t>
      </w:r>
      <w:r>
        <w:rPr>
          <w:color w:val="1D1D1B"/>
        </w:rPr>
        <w:t>.</w:t>
      </w:r>
    </w:p>
    <w:p>
      <w:pPr>
        <w:pStyle w:val="ListParagraph"/>
        <w:numPr>
          <w:ilvl w:val="1"/>
          <w:numId w:val="98"/>
        </w:numPr>
        <w:tabs>
          <w:tab w:pos="1361" w:val="left" w:leader="none"/>
        </w:tabs>
        <w:spacing w:line="242" w:lineRule="auto" w:before="3" w:after="0"/>
        <w:ind w:left="1360" w:right="0" w:hanging="227"/>
        <w:jc w:val="left"/>
        <w:rPr>
          <w:sz w:val="24"/>
        </w:rPr>
      </w:pPr>
      <w:r>
        <w:rPr>
          <w:color w:val="1D1D1B"/>
          <w:sz w:val="24"/>
        </w:rPr>
        <w:t>When there is a whole number and both sides</w:t>
      </w:r>
      <w:r>
        <w:rPr>
          <w:color w:val="1D1D1B"/>
          <w:sz w:val="24"/>
        </w:rPr>
        <w:t> of the equations is multiplied by the LCM of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denominators,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some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students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forget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that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this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whole number (although it is not a fraction) must also be multiplied by the LCM of the denominators. Emphasise that each term both sides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equation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must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multiplied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by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the LCM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denominators.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Each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term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treated the same.</w:t>
      </w:r>
    </w:p>
    <w:p>
      <w:pPr>
        <w:pStyle w:val="Heading2"/>
        <w:spacing w:before="180"/>
      </w:pPr>
      <w:r>
        <w:rPr>
          <w:color w:val="1D1D1B"/>
          <w:w w:val="95"/>
        </w:rPr>
        <w:t>Change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subject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</w:rPr>
        <w:t> </w:t>
      </w:r>
      <w:r>
        <w:rPr>
          <w:color w:val="1D1D1B"/>
          <w:spacing w:val="-2"/>
          <w:w w:val="95"/>
        </w:rPr>
        <w:t>formula</w:t>
      </w:r>
    </w:p>
    <w:p>
      <w:pPr>
        <w:pStyle w:val="BodyText"/>
        <w:spacing w:line="242" w:lineRule="auto" w:before="61"/>
        <w:ind w:left="1133"/>
      </w:pPr>
      <w:r>
        <w:rPr>
          <w:color w:val="1D1D1B"/>
          <w:w w:val="95"/>
        </w:rPr>
        <w:t>When students are asked to change the subject </w:t>
      </w:r>
      <w:r>
        <w:rPr>
          <w:color w:val="1D1D1B"/>
          <w:w w:val="95"/>
        </w:rPr>
        <w:t>of </w:t>
      </w:r>
      <w:r>
        <w:rPr>
          <w:color w:val="1D1D1B"/>
        </w:rPr>
        <w:t>the</w:t>
      </w:r>
      <w:r>
        <w:rPr>
          <w:color w:val="1D1D1B"/>
          <w:spacing w:val="-8"/>
        </w:rPr>
        <w:t> </w:t>
      </w:r>
      <w:r>
        <w:rPr>
          <w:color w:val="1D1D1B"/>
        </w:rPr>
        <w:t>formula</w:t>
      </w:r>
      <w:r>
        <w:rPr>
          <w:color w:val="1D1D1B"/>
          <w:spacing w:val="-8"/>
        </w:rPr>
        <w:t> </w:t>
      </w:r>
      <w:r>
        <w:rPr>
          <w:i/>
          <w:color w:val="1D1D1B"/>
        </w:rPr>
        <w:t>P</w:t>
      </w:r>
      <w:r>
        <w:rPr>
          <w:i/>
          <w:color w:val="1D1D1B"/>
          <w:spacing w:val="-8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i/>
          <w:color w:val="1D1D1B"/>
        </w:rPr>
        <w:t>aW</w:t>
      </w:r>
      <w:r>
        <w:rPr>
          <w:i/>
          <w:color w:val="1D1D1B"/>
          <w:spacing w:val="-8"/>
        </w:rPr>
        <w:t> </w:t>
      </w:r>
      <w:r>
        <w:rPr>
          <w:color w:val="1D1D1B"/>
        </w:rPr>
        <w:t>+</w:t>
      </w:r>
      <w:r>
        <w:rPr>
          <w:color w:val="1D1D1B"/>
          <w:spacing w:val="-8"/>
        </w:rPr>
        <w:t> </w:t>
      </w:r>
      <w:r>
        <w:rPr>
          <w:i/>
          <w:color w:val="1D1D1B"/>
        </w:rPr>
        <w:t>B</w:t>
      </w:r>
      <w:r>
        <w:rPr>
          <w:i/>
          <w:color w:val="1D1D1B"/>
          <w:spacing w:val="-8"/>
        </w:rPr>
        <w:t> </w:t>
      </w:r>
      <w:r>
        <w:rPr>
          <w:color w:val="1D1D1B"/>
        </w:rPr>
        <w:t>to</w:t>
      </w:r>
      <w:r>
        <w:rPr>
          <w:color w:val="1D1D1B"/>
          <w:spacing w:val="-8"/>
        </w:rPr>
        <w:t> </w:t>
      </w:r>
      <w:r>
        <w:rPr>
          <w:i/>
          <w:color w:val="1D1D1B"/>
        </w:rPr>
        <w:t>W</w:t>
      </w:r>
      <w:r>
        <w:rPr>
          <w:color w:val="1D1D1B"/>
        </w:rPr>
        <w:t>,</w:t>
      </w:r>
      <w:r>
        <w:rPr>
          <w:color w:val="1D1D1B"/>
          <w:spacing w:val="-8"/>
        </w:rPr>
        <w:t> </w:t>
      </w:r>
      <w:r>
        <w:rPr>
          <w:color w:val="1D1D1B"/>
        </w:rPr>
        <w:t>for</w:t>
      </w:r>
      <w:r>
        <w:rPr>
          <w:color w:val="1D1D1B"/>
          <w:spacing w:val="-8"/>
        </w:rPr>
        <w:t> </w:t>
      </w:r>
      <w:r>
        <w:rPr>
          <w:color w:val="1D1D1B"/>
        </w:rPr>
        <w:t>example,</w:t>
      </w:r>
      <w:r>
        <w:rPr>
          <w:color w:val="1D1D1B"/>
          <w:spacing w:val="-8"/>
        </w:rPr>
        <w:t> </w:t>
      </w:r>
      <w:r>
        <w:rPr>
          <w:color w:val="1D1D1B"/>
        </w:rPr>
        <w:t>they sometimes tend to do the following:</w:t>
      </w:r>
    </w:p>
    <w:p>
      <w:pPr>
        <w:spacing w:line="258" w:lineRule="exact" w:before="4"/>
        <w:ind w:left="1133" w:right="0" w:firstLine="0"/>
        <w:jc w:val="left"/>
        <w:rPr>
          <w:i/>
          <w:sz w:val="24"/>
        </w:rPr>
      </w:pPr>
      <w:r>
        <w:rPr>
          <w:i/>
          <w:color w:val="1D1D1B"/>
          <w:sz w:val="24"/>
        </w:rPr>
        <w:t>aW</w:t>
      </w:r>
      <w:r>
        <w:rPr>
          <w:i/>
          <w:color w:val="1D1D1B"/>
          <w:spacing w:val="-9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9"/>
          <w:sz w:val="24"/>
        </w:rPr>
        <w:t> </w:t>
      </w:r>
      <w:r>
        <w:rPr>
          <w:i/>
          <w:color w:val="1D1D1B"/>
          <w:sz w:val="24"/>
        </w:rPr>
        <w:t>P</w:t>
      </w:r>
      <w:r>
        <w:rPr>
          <w:i/>
          <w:color w:val="1D1D1B"/>
          <w:spacing w:val="-8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9"/>
          <w:sz w:val="24"/>
        </w:rPr>
        <w:t> </w:t>
      </w:r>
      <w:r>
        <w:rPr>
          <w:i/>
          <w:color w:val="1D1D1B"/>
          <w:spacing w:val="-10"/>
          <w:sz w:val="24"/>
        </w:rPr>
        <w:t>B</w:t>
      </w:r>
    </w:p>
    <w:p>
      <w:pPr>
        <w:spacing w:line="326" w:lineRule="exact" w:before="0"/>
        <w:ind w:left="1133" w:right="0" w:firstLine="0"/>
        <w:jc w:val="left"/>
        <w:rPr>
          <w:sz w:val="24"/>
        </w:rPr>
      </w:pPr>
      <w:r>
        <w:rPr>
          <w:rFonts w:ascii="Lucida Sans Unicode" w:hAnsi="Lucida Sans Unicode"/>
          <w:color w:val="1D1D1B"/>
          <w:sz w:val="24"/>
        </w:rPr>
        <w:t>∴</w:t>
      </w:r>
      <w:r>
        <w:rPr>
          <w:rFonts w:ascii="Lucida Sans Unicode" w:hAnsi="Lucida Sans Unicode"/>
          <w:color w:val="1D1D1B"/>
          <w:spacing w:val="-31"/>
          <w:sz w:val="24"/>
        </w:rPr>
        <w:t> </w:t>
      </w:r>
      <w:r>
        <w:rPr>
          <w:i/>
          <w:color w:val="1D1D1B"/>
          <w:sz w:val="24"/>
        </w:rPr>
        <w:t>W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0"/>
          <w:sz w:val="24"/>
        </w:rPr>
        <w:t> </w:t>
      </w:r>
      <w:r>
        <w:rPr>
          <w:i/>
          <w:color w:val="1D1D1B"/>
          <w:sz w:val="24"/>
        </w:rPr>
        <w:t>P</w:t>
      </w:r>
      <w:r>
        <w:rPr>
          <w:i/>
          <w:color w:val="1D1D1B"/>
          <w:spacing w:val="-9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9"/>
          <w:sz w:val="24"/>
        </w:rPr>
        <w:t> </w:t>
      </w:r>
      <w:r>
        <w:rPr>
          <w:i/>
          <w:color w:val="1D1D1B"/>
          <w:sz w:val="24"/>
        </w:rPr>
        <w:t>B</w:t>
      </w:r>
      <w:r>
        <w:rPr>
          <w:i/>
          <w:color w:val="1D1D1B"/>
          <w:spacing w:val="-9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9"/>
          <w:sz w:val="24"/>
        </w:rPr>
        <w:t> </w:t>
      </w:r>
      <w:r>
        <w:rPr>
          <w:i/>
          <w:color w:val="1D1D1B"/>
          <w:spacing w:val="-5"/>
          <w:sz w:val="24"/>
        </w:rPr>
        <w:t>a</w:t>
      </w:r>
      <w:r>
        <w:rPr>
          <w:color w:val="1D1D1B"/>
          <w:spacing w:val="-5"/>
          <w:sz w:val="24"/>
        </w:rPr>
        <w:t>.</w:t>
      </w:r>
    </w:p>
    <w:p>
      <w:pPr>
        <w:pStyle w:val="BodyText"/>
        <w:spacing w:line="251" w:lineRule="exact"/>
        <w:ind w:left="1133"/>
      </w:pPr>
      <w:r>
        <w:rPr>
          <w:color w:val="1D1D1B"/>
          <w:w w:val="95"/>
        </w:rPr>
        <w:t>They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were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“taking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over”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without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knowing</w:t>
      </w:r>
      <w:r>
        <w:rPr>
          <w:color w:val="1D1D1B"/>
          <w:spacing w:val="-2"/>
        </w:rPr>
        <w:t> </w:t>
      </w:r>
      <w:r>
        <w:rPr>
          <w:color w:val="1D1D1B"/>
          <w:spacing w:val="-4"/>
          <w:w w:val="95"/>
        </w:rPr>
        <w:t>what</w:t>
      </w:r>
    </w:p>
    <w:p>
      <w:pPr>
        <w:pStyle w:val="BodyText"/>
        <w:spacing w:before="4"/>
        <w:ind w:left="1133"/>
      </w:pPr>
      <w:r>
        <w:rPr>
          <w:color w:val="1D1D1B"/>
          <w:w w:val="95"/>
        </w:rPr>
        <w:t>they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were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doing.</w:t>
      </w:r>
    </w:p>
    <w:p>
      <w:pPr>
        <w:pStyle w:val="BodyText"/>
        <w:spacing w:line="242" w:lineRule="auto" w:before="4"/>
        <w:ind w:left="1133"/>
      </w:pPr>
      <w:r>
        <w:rPr>
          <w:color w:val="1D1D1B"/>
          <w:w w:val="95"/>
        </w:rPr>
        <w:t>If this happens, go back and again explain how </w:t>
      </w:r>
      <w:r>
        <w:rPr>
          <w:color w:val="1D1D1B"/>
          <w:w w:val="95"/>
        </w:rPr>
        <w:t>the </w:t>
      </w:r>
      <w:r>
        <w:rPr>
          <w:color w:val="1D1D1B"/>
        </w:rPr>
        <w:t>balance method works.</w:t>
      </w:r>
    </w:p>
    <w:p>
      <w:pPr>
        <w:pStyle w:val="Heading2"/>
        <w:spacing w:before="173"/>
      </w:pPr>
      <w:r>
        <w:rPr>
          <w:color w:val="1D1D1B"/>
          <w:w w:val="90"/>
        </w:rPr>
        <w:t>Linear</w:t>
      </w:r>
      <w:r>
        <w:rPr>
          <w:color w:val="1D1D1B"/>
          <w:spacing w:val="3"/>
        </w:rPr>
        <w:t> </w:t>
      </w:r>
      <w:r>
        <w:rPr>
          <w:color w:val="1D1D1B"/>
          <w:spacing w:val="-2"/>
        </w:rPr>
        <w:t>inequalities</w:t>
      </w:r>
    </w:p>
    <w:p>
      <w:pPr>
        <w:pStyle w:val="BodyText"/>
        <w:spacing w:before="1"/>
        <w:rPr>
          <w:b/>
          <w:sz w:val="17"/>
        </w:rPr>
      </w:pPr>
      <w:r>
        <w:rPr/>
        <w:pict>
          <v:group style="position:absolute;margin-left:62.262199pt;margin-top:11.045967pt;width:124.65pt;height:15.1pt;mso-position-horizontal-relative:page;mso-position-vertical-relative:paragraph;z-index:-15527936;mso-wrap-distance-left:0;mso-wrap-distance-right:0" id="docshapegroup819" coordorigin="1245,221" coordsize="2493,302">
            <v:line style="position:absolute" from="1254,451" to="3734,451" stroked="true" strokeweight="1pt" strokecolor="#1d1d1b">
              <v:stroke dashstyle="solid"/>
            </v:line>
            <v:line style="position:absolute" from="2071,285" to="1331,285" stroked="true" strokeweight="1pt" strokecolor="#1d1d1b">
              <v:stroke dashstyle="solid"/>
            </v:line>
            <v:shape style="position:absolute;left:2007;top:220;width:128;height:128" type="#_x0000_t75" id="docshape820" stroked="false">
              <v:imagedata r:id="rId85" o:title=""/>
            </v:shape>
            <v:shape style="position:absolute;left:1245;top:224;width:104;height:120" id="docshape821" coordorigin="1245,225" coordsize="104,120" path="m1349,225l1245,285,1349,345,1349,225xe" filled="true" fillcolor="#1d1d1b" stroked="false">
              <v:path arrowok="t"/>
              <v:fill type="solid"/>
            </v:shape>
            <v:line style="position:absolute" from="2066,397" to="2066,522" stroked="true" strokeweight="1pt" strokecolor="#1d1d1b">
              <v:stroke dashstyle="solid"/>
            </v:line>
            <v:line style="position:absolute" from="2911,285" to="3651,285" stroked="true" strokeweight="1pt" strokecolor="#1d1d1b">
              <v:stroke dashstyle="solid"/>
            </v:line>
            <v:shape style="position:absolute;left:2847;top:220;width:128;height:128" type="#_x0000_t75" id="docshape822" stroked="false">
              <v:imagedata r:id="rId86" o:title=""/>
            </v:shape>
            <v:shape style="position:absolute;left:3633;top:224;width:104;height:120" id="docshape823" coordorigin="3634,225" coordsize="104,120" path="m3634,225l3634,345,3737,285,3634,225xe" filled="true" fillcolor="#1d1d1b" stroked="false">
              <v:path arrowok="t"/>
              <v:fill type="solid"/>
            </v:shape>
            <v:line style="position:absolute" from="2906,397" to="2906,522" stroked="true" strokeweight="1pt" strokecolor="#1d1d1b">
              <v:stroke dashstyle="solid"/>
            </v:line>
            <w10:wrap type="topAndBottom"/>
          </v:group>
        </w:pict>
      </w:r>
    </w:p>
    <w:p>
      <w:pPr>
        <w:tabs>
          <w:tab w:pos="839" w:val="left" w:leader="none"/>
        </w:tabs>
        <w:spacing w:before="20"/>
        <w:ind w:left="0" w:right="875" w:firstLine="0"/>
        <w:jc w:val="center"/>
        <w:rPr>
          <w:rFonts w:ascii="Arial"/>
          <w:sz w:val="18"/>
        </w:rPr>
      </w:pPr>
      <w:r>
        <w:rPr>
          <w:rFonts w:ascii="Arial"/>
          <w:color w:val="1D1D1B"/>
          <w:spacing w:val="-10"/>
          <w:sz w:val="18"/>
        </w:rPr>
        <w:t>2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4</w:t>
      </w:r>
    </w:p>
    <w:p>
      <w:pPr>
        <w:pStyle w:val="BodyText"/>
        <w:spacing w:before="1"/>
        <w:rPr>
          <w:rFonts w:ascii="Arial"/>
          <w:sz w:val="20"/>
        </w:rPr>
      </w:pPr>
    </w:p>
    <w:p>
      <w:pPr>
        <w:pStyle w:val="BodyText"/>
        <w:spacing w:line="208" w:lineRule="auto"/>
        <w:ind w:left="1133" w:right="4"/>
        <w:jc w:val="both"/>
      </w:pPr>
      <w:r>
        <w:rPr>
          <w:color w:val="1D1D1B"/>
        </w:rPr>
        <w:t>Students</w:t>
      </w:r>
      <w:r>
        <w:rPr>
          <w:color w:val="1D1D1B"/>
          <w:spacing w:val="-12"/>
        </w:rPr>
        <w:t> </w:t>
      </w:r>
      <w:r>
        <w:rPr>
          <w:color w:val="1D1D1B"/>
        </w:rPr>
        <w:t>tend</w:t>
      </w:r>
      <w:r>
        <w:rPr>
          <w:color w:val="1D1D1B"/>
          <w:spacing w:val="-12"/>
        </w:rPr>
        <w:t> </w:t>
      </w:r>
      <w:r>
        <w:rPr>
          <w:color w:val="1D1D1B"/>
        </w:rPr>
        <w:t>to</w:t>
      </w:r>
      <w:r>
        <w:rPr>
          <w:color w:val="1D1D1B"/>
          <w:spacing w:val="-12"/>
        </w:rPr>
        <w:t> </w:t>
      </w:r>
      <w:r>
        <w:rPr>
          <w:color w:val="1D1D1B"/>
        </w:rPr>
        <w:t>write</w:t>
      </w:r>
      <w:r>
        <w:rPr>
          <w:color w:val="1D1D1B"/>
          <w:spacing w:val="-12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inequality</w:t>
      </w:r>
      <w:r>
        <w:rPr>
          <w:color w:val="1D1D1B"/>
          <w:spacing w:val="-12"/>
        </w:rPr>
        <w:t> </w:t>
      </w:r>
      <w:r>
        <w:rPr>
          <w:color w:val="1D1D1B"/>
        </w:rPr>
        <w:t>shown</w:t>
      </w:r>
      <w:r>
        <w:rPr>
          <w:color w:val="1D1D1B"/>
          <w:spacing w:val="-12"/>
        </w:rPr>
        <w:t> </w:t>
      </w:r>
      <w:r>
        <w:rPr>
          <w:color w:val="1D1D1B"/>
        </w:rPr>
        <w:t>in</w:t>
      </w:r>
      <w:r>
        <w:rPr>
          <w:color w:val="1D1D1B"/>
          <w:spacing w:val="-12"/>
        </w:rPr>
        <w:t> </w:t>
      </w:r>
      <w:r>
        <w:rPr>
          <w:color w:val="1D1D1B"/>
        </w:rPr>
        <w:t>the </w:t>
      </w:r>
      <w:r>
        <w:rPr>
          <w:color w:val="1D1D1B"/>
          <w:w w:val="95"/>
        </w:rPr>
        <w:t>sketch: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−2</w:t>
      </w:r>
      <w:r>
        <w:rPr>
          <w:color w:val="1D1D1B"/>
          <w:spacing w:val="-4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&gt;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4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&gt;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color w:val="1D1D1B"/>
          <w:w w:val="95"/>
        </w:rPr>
        <w:t>4.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(You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read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it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as: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“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4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smaller </w:t>
      </w:r>
      <w:r>
        <w:rPr>
          <w:color w:val="1D1D1B"/>
        </w:rPr>
        <w:t>than −2 and bigger than 4”.)</w:t>
      </w:r>
    </w:p>
    <w:p>
      <w:pPr>
        <w:pStyle w:val="BodyText"/>
        <w:spacing w:line="242" w:lineRule="auto" w:before="72"/>
        <w:ind w:left="378" w:right="538"/>
      </w:pPr>
      <w:r>
        <w:rPr/>
        <w:br w:type="column"/>
      </w:r>
      <w:r>
        <w:rPr>
          <w:color w:val="1D1D1B"/>
        </w:rPr>
        <w:t>There</w:t>
      </w:r>
      <w:r>
        <w:rPr>
          <w:color w:val="1D1D1B"/>
          <w:spacing w:val="-15"/>
        </w:rPr>
        <w:t>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no</w:t>
      </w:r>
      <w:r>
        <w:rPr>
          <w:color w:val="1D1D1B"/>
          <w:spacing w:val="-15"/>
        </w:rPr>
        <w:t> </w:t>
      </w:r>
      <w:r>
        <w:rPr>
          <w:color w:val="1D1D1B"/>
        </w:rPr>
        <w:t>number</w:t>
      </w:r>
      <w:r>
        <w:rPr>
          <w:color w:val="1D1D1B"/>
          <w:spacing w:val="-15"/>
        </w:rPr>
        <w:t> </w:t>
      </w:r>
      <w:r>
        <w:rPr>
          <w:color w:val="1D1D1B"/>
        </w:rPr>
        <w:t>that</w:t>
      </w:r>
      <w:r>
        <w:rPr>
          <w:color w:val="1D1D1B"/>
          <w:spacing w:val="-15"/>
        </w:rPr>
        <w:t>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smaller</w:t>
      </w:r>
      <w:r>
        <w:rPr>
          <w:color w:val="1D1D1B"/>
          <w:spacing w:val="-15"/>
        </w:rPr>
        <w:t> </w:t>
      </w:r>
      <w:r>
        <w:rPr>
          <w:color w:val="1D1D1B"/>
        </w:rPr>
        <w:t>than</w:t>
      </w:r>
      <w:r>
        <w:rPr>
          <w:color w:val="1D1D1B"/>
          <w:spacing w:val="-15"/>
        </w:rPr>
        <w:t> </w:t>
      </w:r>
      <w:r>
        <w:rPr>
          <w:color w:val="1D1D1B"/>
        </w:rPr>
        <w:t>−2</w:t>
      </w:r>
      <w:r>
        <w:rPr>
          <w:color w:val="1D1D1B"/>
          <w:spacing w:val="-15"/>
        </w:rPr>
        <w:t> </w:t>
      </w:r>
      <w:r>
        <w:rPr>
          <w:color w:val="1D1D1B"/>
        </w:rPr>
        <w:t>and bigger than 4.</w:t>
      </w:r>
    </w:p>
    <w:p>
      <w:pPr>
        <w:pStyle w:val="BodyText"/>
        <w:spacing w:line="242" w:lineRule="auto" w:before="3"/>
        <w:ind w:left="378" w:right="538"/>
      </w:pPr>
      <w:r>
        <w:rPr>
          <w:color w:val="1D1D1B"/>
        </w:rPr>
        <w:t>Teach</w:t>
      </w:r>
      <w:r>
        <w:rPr>
          <w:color w:val="1D1D1B"/>
          <w:spacing w:val="-15"/>
        </w:rPr>
        <w:t> </w:t>
      </w:r>
      <w:r>
        <w:rPr>
          <w:color w:val="1D1D1B"/>
        </w:rPr>
        <w:t>students</w:t>
      </w:r>
      <w:r>
        <w:rPr>
          <w:color w:val="1D1D1B"/>
          <w:spacing w:val="-15"/>
        </w:rPr>
        <w:t> </w:t>
      </w:r>
      <w:r>
        <w:rPr>
          <w:color w:val="1D1D1B"/>
        </w:rPr>
        <w:t>that</w:t>
      </w:r>
      <w:r>
        <w:rPr>
          <w:color w:val="1D1D1B"/>
          <w:spacing w:val="-15"/>
        </w:rPr>
        <w:t> </w:t>
      </w:r>
      <w:r>
        <w:rPr>
          <w:color w:val="1D1D1B"/>
        </w:rPr>
        <w:t>there</w:t>
      </w:r>
      <w:r>
        <w:rPr>
          <w:color w:val="1D1D1B"/>
          <w:spacing w:val="-15"/>
        </w:rPr>
        <w:t> </w:t>
      </w:r>
      <w:r>
        <w:rPr>
          <w:color w:val="1D1D1B"/>
        </w:rPr>
        <w:t>are</w:t>
      </w:r>
      <w:r>
        <w:rPr>
          <w:color w:val="1D1D1B"/>
          <w:spacing w:val="-15"/>
        </w:rPr>
        <w:t> </w:t>
      </w:r>
      <w:r>
        <w:rPr>
          <w:color w:val="1D1D1B"/>
        </w:rPr>
        <w:t>two</w:t>
      </w:r>
      <w:r>
        <w:rPr>
          <w:color w:val="1D1D1B"/>
          <w:spacing w:val="-15"/>
        </w:rPr>
        <w:t> </w:t>
      </w:r>
      <w:r>
        <w:rPr>
          <w:color w:val="1D1D1B"/>
        </w:rPr>
        <w:t>parts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that</w:t>
      </w:r>
      <w:r>
        <w:rPr>
          <w:color w:val="1D1D1B"/>
          <w:spacing w:val="-15"/>
        </w:rPr>
        <w:t> </w:t>
      </w:r>
      <w:r>
        <w:rPr>
          <w:color w:val="1D1D1B"/>
        </w:rPr>
        <w:t>the above</w:t>
      </w:r>
      <w:r>
        <w:rPr>
          <w:color w:val="1D1D1B"/>
          <w:spacing w:val="-10"/>
        </w:rPr>
        <w:t> </w:t>
      </w:r>
      <w:r>
        <w:rPr>
          <w:color w:val="1D1D1B"/>
        </w:rPr>
        <w:t>inequality</w:t>
      </w:r>
      <w:r>
        <w:rPr>
          <w:color w:val="1D1D1B"/>
          <w:spacing w:val="-10"/>
        </w:rPr>
        <w:t> </w:t>
      </w:r>
      <w:r>
        <w:rPr>
          <w:color w:val="1D1D1B"/>
        </w:rPr>
        <w:t>is</w:t>
      </w:r>
      <w:r>
        <w:rPr>
          <w:color w:val="1D1D1B"/>
          <w:spacing w:val="-10"/>
        </w:rPr>
        <w:t> </w:t>
      </w:r>
      <w:r>
        <w:rPr>
          <w:color w:val="1D1D1B"/>
        </w:rPr>
        <w:t>actually</w:t>
      </w:r>
      <w:r>
        <w:rPr>
          <w:color w:val="1D1D1B"/>
          <w:spacing w:val="-10"/>
        </w:rPr>
        <w:t> </w:t>
      </w:r>
      <w:r>
        <w:rPr>
          <w:color w:val="1D1D1B"/>
        </w:rPr>
        <w:t>the</w:t>
      </w:r>
      <w:r>
        <w:rPr>
          <w:color w:val="1D1D1B"/>
          <w:spacing w:val="-10"/>
        </w:rPr>
        <w:t> </w:t>
      </w:r>
      <w:r>
        <w:rPr>
          <w:color w:val="1D1D1B"/>
        </w:rPr>
        <w:t>result</w:t>
      </w:r>
      <w:r>
        <w:rPr>
          <w:color w:val="1D1D1B"/>
          <w:spacing w:val="-10"/>
        </w:rPr>
        <w:t> </w:t>
      </w:r>
      <w:r>
        <w:rPr>
          <w:color w:val="1D1D1B"/>
        </w:rPr>
        <w:t>of</w:t>
      </w:r>
      <w:r>
        <w:rPr>
          <w:color w:val="1D1D1B"/>
          <w:spacing w:val="-10"/>
        </w:rPr>
        <w:t> </w:t>
      </w:r>
      <w:r>
        <w:rPr>
          <w:color w:val="1D1D1B"/>
        </w:rPr>
        <w:t>the</w:t>
      </w:r>
      <w:r>
        <w:rPr>
          <w:color w:val="1D1D1B"/>
          <w:spacing w:val="-10"/>
        </w:rPr>
        <w:t> </w:t>
      </w:r>
      <w:r>
        <w:rPr>
          <w:color w:val="1D1D1B"/>
        </w:rPr>
        <w:t>union of two inequalities:</w:t>
      </w:r>
    </w:p>
    <w:p>
      <w:pPr>
        <w:pStyle w:val="BodyText"/>
        <w:spacing w:line="192" w:lineRule="auto" w:before="18"/>
        <w:ind w:left="378" w:right="538"/>
      </w:pPr>
      <w:r>
        <w:rPr>
          <w:color w:val="1D1D1B"/>
        </w:rPr>
        <w:t>{</w:t>
      </w:r>
      <w:r>
        <w:rPr>
          <w:i/>
          <w:color w:val="1D1D1B"/>
        </w:rPr>
        <w:t>x</w:t>
      </w:r>
      <w:r>
        <w:rPr>
          <w:color w:val="1D1D1B"/>
        </w:rPr>
        <w:t>;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-15"/>
        </w:rPr>
        <w:t> </w:t>
      </w:r>
      <w:r>
        <w:rPr>
          <w:rFonts w:ascii="Lucida Sans Unicode" w:hAnsi="Lucida Sans Unicode"/>
          <w:color w:val="1D1D1B"/>
        </w:rPr>
        <w:t>&lt;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−2,</w:t>
      </w:r>
      <w:r>
        <w:rPr>
          <w:color w:val="1D1D1B"/>
          <w:spacing w:val="-8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-7"/>
        </w:rPr>
        <w:t> </w:t>
      </w:r>
      <w:r>
        <w:rPr>
          <w:rFonts w:ascii="Lucida Sans Unicode" w:hAnsi="Lucida Sans Unicode"/>
          <w:color w:val="1D1D1B"/>
        </w:rPr>
        <w:t>C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rFonts w:ascii="Lucida Sans Unicode" w:hAnsi="Lucida Sans Unicode"/>
          <w:color w:val="1D1D1B"/>
        </w:rPr>
        <w:t>R</w:t>
      </w:r>
      <w:r>
        <w:rPr>
          <w:color w:val="1D1D1B"/>
        </w:rPr>
        <w:t>}</w:t>
      </w:r>
      <w:r>
        <w:rPr>
          <w:color w:val="1D1D1B"/>
          <w:spacing w:val="-7"/>
        </w:rPr>
        <w:t> </w:t>
      </w:r>
      <w:r>
        <w:rPr>
          <w:rFonts w:ascii="Lucida Sans Unicode" w:hAnsi="Lucida Sans Unicode"/>
          <w:color w:val="1D1D1B"/>
        </w:rPr>
        <w:t>∪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{</w:t>
      </w:r>
      <w:r>
        <w:rPr>
          <w:i/>
          <w:color w:val="1D1D1B"/>
        </w:rPr>
        <w:t>x</w:t>
      </w:r>
      <w:r>
        <w:rPr>
          <w:color w:val="1D1D1B"/>
        </w:rPr>
        <w:t>:</w:t>
      </w:r>
      <w:r>
        <w:rPr>
          <w:color w:val="1D1D1B"/>
          <w:spacing w:val="-7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-7"/>
        </w:rPr>
        <w:t> </w:t>
      </w:r>
      <w:r>
        <w:rPr>
          <w:rFonts w:ascii="Lucida Sans Unicode" w:hAnsi="Lucida Sans Unicode"/>
          <w:color w:val="1D1D1B"/>
        </w:rPr>
        <w:t>&gt;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4,</w:t>
      </w:r>
      <w:r>
        <w:rPr>
          <w:color w:val="1D1D1B"/>
          <w:spacing w:val="-7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-7"/>
        </w:rPr>
        <w:t> </w:t>
      </w:r>
      <w:r>
        <w:rPr>
          <w:rFonts w:ascii="Lucida Sans Unicode" w:hAnsi="Lucida Sans Unicode"/>
          <w:color w:val="1D1D1B"/>
        </w:rPr>
        <w:t>C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rFonts w:ascii="Lucida Sans Unicode" w:hAnsi="Lucida Sans Unicode"/>
          <w:color w:val="1D1D1B"/>
        </w:rPr>
        <w:t>R</w:t>
      </w:r>
      <w:r>
        <w:rPr>
          <w:color w:val="1D1D1B"/>
        </w:rPr>
        <w:t>}</w:t>
      </w:r>
      <w:r>
        <w:rPr>
          <w:color w:val="1D1D1B"/>
          <w:spacing w:val="-7"/>
        </w:rPr>
        <w:t> </w:t>
      </w:r>
      <w:r>
        <w:rPr>
          <w:color w:val="1D1D1B"/>
        </w:rPr>
        <w:t>and</w:t>
      </w:r>
      <w:r>
        <w:rPr>
          <w:color w:val="1D1D1B"/>
          <w:spacing w:val="-7"/>
        </w:rPr>
        <w:t> </w:t>
      </w:r>
      <w:r>
        <w:rPr>
          <w:color w:val="1D1D1B"/>
        </w:rPr>
        <w:t>that they</w:t>
      </w:r>
      <w:r>
        <w:rPr>
          <w:color w:val="1D1D1B"/>
          <w:spacing w:val="-12"/>
        </w:rPr>
        <w:t> </w:t>
      </w:r>
      <w:r>
        <w:rPr>
          <w:color w:val="1D1D1B"/>
        </w:rPr>
        <w:t>should</w:t>
      </w:r>
      <w:r>
        <w:rPr>
          <w:color w:val="1D1D1B"/>
          <w:spacing w:val="-6"/>
        </w:rPr>
        <w:t> </w:t>
      </w:r>
      <w:r>
        <w:rPr>
          <w:color w:val="1D1D1B"/>
        </w:rPr>
        <w:t>always</w:t>
      </w:r>
      <w:r>
        <w:rPr>
          <w:color w:val="1D1D1B"/>
          <w:spacing w:val="-6"/>
        </w:rPr>
        <w:t> </w:t>
      </w:r>
      <w:r>
        <w:rPr>
          <w:color w:val="1D1D1B"/>
        </w:rPr>
        <w:t>write:</w:t>
      </w:r>
      <w:r>
        <w:rPr>
          <w:color w:val="1D1D1B"/>
          <w:spacing w:val="-6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-6"/>
        </w:rPr>
        <w:t> </w:t>
      </w:r>
      <w:r>
        <w:rPr>
          <w:rFonts w:ascii="Lucida Sans Unicode" w:hAnsi="Lucida Sans Unicode"/>
          <w:color w:val="1D1D1B"/>
        </w:rPr>
        <w:t>&lt;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−2</w:t>
      </w:r>
      <w:r>
        <w:rPr>
          <w:color w:val="1D1D1B"/>
          <w:spacing w:val="-6"/>
        </w:rPr>
        <w:t> </w:t>
      </w:r>
      <w:r>
        <w:rPr>
          <w:b/>
          <w:color w:val="1D1D1B"/>
        </w:rPr>
        <w:t>or</w:t>
      </w:r>
      <w:r>
        <w:rPr>
          <w:b/>
          <w:color w:val="1D1D1B"/>
          <w:spacing w:val="-6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-6"/>
        </w:rPr>
        <w:t> </w:t>
      </w:r>
      <w:r>
        <w:rPr>
          <w:rFonts w:ascii="Lucida Sans Unicode" w:hAnsi="Lucida Sans Unicode"/>
          <w:color w:val="1D1D1B"/>
        </w:rPr>
        <w:t>&gt;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4.</w:t>
      </w:r>
      <w:r>
        <w:rPr>
          <w:color w:val="1D1D1B"/>
          <w:spacing w:val="-15"/>
        </w:rPr>
        <w:t> </w:t>
      </w:r>
      <w:r>
        <w:rPr>
          <w:color w:val="1D1D1B"/>
        </w:rPr>
        <w:t>The word</w:t>
      </w:r>
      <w:r>
        <w:rPr>
          <w:color w:val="1D1D1B"/>
          <w:spacing w:val="-5"/>
        </w:rPr>
        <w:t> </w:t>
      </w:r>
      <w:r>
        <w:rPr>
          <w:color w:val="1D1D1B"/>
        </w:rPr>
        <w:t>“</w:t>
      </w:r>
      <w:r>
        <w:rPr>
          <w:b/>
          <w:color w:val="1D1D1B"/>
        </w:rPr>
        <w:t>or</w:t>
      </w:r>
      <w:r>
        <w:rPr>
          <w:color w:val="1D1D1B"/>
        </w:rPr>
        <w:t>”</w:t>
      </w:r>
      <w:r>
        <w:rPr>
          <w:color w:val="1D1D1B"/>
          <w:spacing w:val="-5"/>
        </w:rPr>
        <w:t> </w:t>
      </w:r>
      <w:r>
        <w:rPr>
          <w:color w:val="1D1D1B"/>
        </w:rPr>
        <w:t>represents</w:t>
      </w:r>
      <w:r>
        <w:rPr>
          <w:color w:val="1D1D1B"/>
          <w:spacing w:val="-5"/>
        </w:rPr>
        <w:t> </w:t>
      </w:r>
      <w:r>
        <w:rPr>
          <w:color w:val="1D1D1B"/>
        </w:rPr>
        <w:t>the</w:t>
      </w:r>
      <w:r>
        <w:rPr>
          <w:color w:val="1D1D1B"/>
          <w:spacing w:val="-5"/>
        </w:rPr>
        <w:t> </w:t>
      </w:r>
      <w:r>
        <w:rPr>
          <w:color w:val="1D1D1B"/>
        </w:rPr>
        <w:t>“</w:t>
      </w:r>
      <w:r>
        <w:rPr>
          <w:b/>
          <w:color w:val="1D1D1B"/>
        </w:rPr>
        <w:t>union</w:t>
      </w:r>
      <w:r>
        <w:rPr>
          <w:color w:val="1D1D1B"/>
        </w:rPr>
        <w:t>”</w:t>
      </w:r>
      <w:r>
        <w:rPr>
          <w:color w:val="1D1D1B"/>
          <w:spacing w:val="-5"/>
        </w:rPr>
        <w:t> </w:t>
      </w:r>
      <w:r>
        <w:rPr>
          <w:color w:val="1D1D1B"/>
        </w:rPr>
        <w:t>of</w:t>
      </w:r>
      <w:r>
        <w:rPr>
          <w:color w:val="1D1D1B"/>
          <w:spacing w:val="-5"/>
        </w:rPr>
        <w:t> </w:t>
      </w:r>
      <w:r>
        <w:rPr>
          <w:color w:val="1D1D1B"/>
        </w:rPr>
        <w:t>two</w:t>
      </w:r>
      <w:r>
        <w:rPr>
          <w:color w:val="1D1D1B"/>
          <w:spacing w:val="-5"/>
        </w:rPr>
        <w:t> </w:t>
      </w:r>
      <w:r>
        <w:rPr>
          <w:color w:val="1D1D1B"/>
        </w:rPr>
        <w:t>sets.</w:t>
      </w:r>
    </w:p>
    <w:p>
      <w:pPr>
        <w:pStyle w:val="Heading2"/>
        <w:spacing w:before="185"/>
        <w:ind w:left="378"/>
        <w:jc w:val="both"/>
      </w:pPr>
      <w:r>
        <w:rPr>
          <w:color w:val="1D1D1B"/>
          <w:w w:val="95"/>
        </w:rPr>
        <w:t>Simultaneous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linear</w:t>
      </w:r>
      <w:r>
        <w:rPr>
          <w:color w:val="1D1D1B"/>
          <w:spacing w:val="-1"/>
        </w:rPr>
        <w:t> </w:t>
      </w:r>
      <w:r>
        <w:rPr>
          <w:color w:val="1D1D1B"/>
          <w:spacing w:val="-2"/>
          <w:w w:val="95"/>
        </w:rPr>
        <w:t>equations</w:t>
      </w:r>
    </w:p>
    <w:p>
      <w:pPr>
        <w:pStyle w:val="BodyText"/>
        <w:spacing w:line="242" w:lineRule="auto" w:before="61"/>
        <w:ind w:left="378" w:right="716"/>
        <w:jc w:val="both"/>
      </w:pPr>
      <w:r>
        <w:rPr>
          <w:color w:val="1D1D1B"/>
          <w:w w:val="95"/>
        </w:rPr>
        <w:t>Students make mistakes if they substitute the </w:t>
      </w:r>
      <w:r>
        <w:rPr>
          <w:color w:val="1D1D1B"/>
          <w:w w:val="95"/>
        </w:rPr>
        <w:t>value </w:t>
      </w:r>
      <w:r>
        <w:rPr>
          <w:color w:val="1D1D1B"/>
        </w:rPr>
        <w:t>of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variable</w:t>
      </w:r>
      <w:r>
        <w:rPr>
          <w:color w:val="1D1D1B"/>
          <w:spacing w:val="-13"/>
        </w:rPr>
        <w:t> </w:t>
      </w:r>
      <w:r>
        <w:rPr>
          <w:color w:val="1D1D1B"/>
        </w:rPr>
        <w:t>they</w:t>
      </w:r>
      <w:r>
        <w:rPr>
          <w:color w:val="1D1D1B"/>
          <w:spacing w:val="-13"/>
        </w:rPr>
        <w:t> </w:t>
      </w:r>
      <w:r>
        <w:rPr>
          <w:color w:val="1D1D1B"/>
        </w:rPr>
        <w:t>found</w:t>
      </w:r>
      <w:r>
        <w:rPr>
          <w:color w:val="1D1D1B"/>
          <w:spacing w:val="-13"/>
        </w:rPr>
        <w:t> </w:t>
      </w:r>
      <w:r>
        <w:rPr>
          <w:color w:val="1D1D1B"/>
        </w:rPr>
        <w:t>into</w:t>
      </w:r>
      <w:r>
        <w:rPr>
          <w:color w:val="1D1D1B"/>
          <w:spacing w:val="-13"/>
        </w:rPr>
        <w:t> </w:t>
      </w:r>
      <w:r>
        <w:rPr>
          <w:color w:val="1D1D1B"/>
        </w:rPr>
        <w:t>an</w:t>
      </w:r>
      <w:r>
        <w:rPr>
          <w:color w:val="1D1D1B"/>
          <w:spacing w:val="-13"/>
        </w:rPr>
        <w:t> </w:t>
      </w:r>
      <w:r>
        <w:rPr>
          <w:color w:val="1D1D1B"/>
        </w:rPr>
        <w:t>equation</w:t>
      </w:r>
      <w:r>
        <w:rPr>
          <w:color w:val="1D1D1B"/>
          <w:spacing w:val="-13"/>
        </w:rPr>
        <w:t> </w:t>
      </w:r>
      <w:r>
        <w:rPr>
          <w:color w:val="1D1D1B"/>
        </w:rPr>
        <w:t>to</w:t>
      </w:r>
      <w:r>
        <w:rPr>
          <w:color w:val="1D1D1B"/>
          <w:spacing w:val="-13"/>
        </w:rPr>
        <w:t> </w:t>
      </w:r>
      <w:r>
        <w:rPr>
          <w:color w:val="1D1D1B"/>
        </w:rPr>
        <w:t>find the value of the other variable.</w:t>
      </w:r>
    </w:p>
    <w:p>
      <w:pPr>
        <w:pStyle w:val="BodyText"/>
        <w:spacing w:line="242" w:lineRule="auto" w:before="4"/>
        <w:ind w:left="378" w:right="694"/>
      </w:pP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main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reason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for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these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errors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is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fact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that </w:t>
      </w:r>
      <w:r>
        <w:rPr>
          <w:color w:val="1D1D1B"/>
        </w:rPr>
        <w:t>they do not use brackets for substitution.</w:t>
      </w:r>
    </w:p>
    <w:p>
      <w:pPr>
        <w:pStyle w:val="BodyText"/>
        <w:spacing w:line="242" w:lineRule="auto" w:before="3"/>
        <w:ind w:left="378" w:right="538"/>
      </w:pPr>
      <w:r>
        <w:rPr>
          <w:color w:val="1D1D1B"/>
          <w:spacing w:val="-2"/>
        </w:rPr>
        <w:t>Let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us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say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that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they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found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that</w:t>
      </w:r>
      <w:r>
        <w:rPr>
          <w:color w:val="1D1D1B"/>
          <w:spacing w:val="-13"/>
        </w:rPr>
        <w:t> </w:t>
      </w:r>
      <w:r>
        <w:rPr>
          <w:i/>
          <w:color w:val="1D1D1B"/>
          <w:spacing w:val="-2"/>
        </w:rPr>
        <w:t>x</w:t>
      </w:r>
      <w:r>
        <w:rPr>
          <w:color w:val="1D1D1B"/>
          <w:spacing w:val="-2"/>
        </w:rPr>
        <w:t>,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for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example,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is </w:t>
      </w:r>
      <w:r>
        <w:rPr>
          <w:color w:val="1D1D1B"/>
        </w:rPr>
        <w:t>equal to −3.</w:t>
      </w:r>
    </w:p>
    <w:p>
      <w:pPr>
        <w:pStyle w:val="BodyText"/>
        <w:spacing w:before="3"/>
        <w:ind w:left="378"/>
      </w:pPr>
      <w:r>
        <w:rPr>
          <w:color w:val="1D1D1B"/>
          <w:w w:val="95"/>
        </w:rPr>
        <w:t>They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have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substitute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value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1"/>
        </w:rPr>
        <w:t> 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2"/>
        </w:rPr>
        <w:t> </w:t>
      </w:r>
      <w:r>
        <w:rPr>
          <w:color w:val="1D1D1B"/>
          <w:spacing w:val="-4"/>
          <w:w w:val="95"/>
        </w:rPr>
        <w:t>into</w:t>
      </w:r>
    </w:p>
    <w:p>
      <w:pPr>
        <w:pStyle w:val="BodyText"/>
        <w:spacing w:before="4"/>
        <w:ind w:left="378"/>
      </w:pPr>
      <w:r>
        <w:rPr>
          <w:color w:val="1D1D1B"/>
        </w:rPr>
        <w:t>−3</w:t>
      </w:r>
      <w:r>
        <w:rPr>
          <w:i/>
          <w:color w:val="1D1D1B"/>
        </w:rPr>
        <w:t>x</w:t>
      </w:r>
      <w:r>
        <w:rPr>
          <w:i/>
          <w:color w:val="1D1D1B"/>
          <w:spacing w:val="-13"/>
        </w:rPr>
        <w:t> </w:t>
      </w:r>
      <w:r>
        <w:rPr>
          <w:color w:val="1D1D1B"/>
        </w:rPr>
        <w:t>+</w:t>
      </w:r>
      <w:r>
        <w:rPr>
          <w:color w:val="1D1D1B"/>
          <w:spacing w:val="-13"/>
        </w:rPr>
        <w:t> </w:t>
      </w:r>
      <w:r>
        <w:rPr>
          <w:color w:val="1D1D1B"/>
        </w:rPr>
        <w:t>2</w:t>
      </w:r>
      <w:r>
        <w:rPr>
          <w:i/>
          <w:color w:val="1D1D1B"/>
        </w:rPr>
        <w:t>y</w:t>
      </w:r>
      <w:r>
        <w:rPr>
          <w:i/>
          <w:color w:val="1D1D1B"/>
          <w:spacing w:val="-13"/>
        </w:rPr>
        <w:t> </w:t>
      </w:r>
      <w:r>
        <w:rPr>
          <w:color w:val="1D1D1B"/>
        </w:rPr>
        <w:t>=</w:t>
      </w:r>
      <w:r>
        <w:rPr>
          <w:color w:val="1D1D1B"/>
          <w:spacing w:val="-13"/>
        </w:rPr>
        <w:t> </w:t>
      </w:r>
      <w:r>
        <w:rPr>
          <w:color w:val="1D1D1B"/>
        </w:rPr>
        <w:t>−4</w:t>
      </w:r>
      <w:r>
        <w:rPr>
          <w:color w:val="1D1D1B"/>
          <w:spacing w:val="-12"/>
        </w:rPr>
        <w:t> </w:t>
      </w:r>
      <w:r>
        <w:rPr>
          <w:color w:val="1D1D1B"/>
        </w:rPr>
        <w:t>to</w:t>
      </w:r>
      <w:r>
        <w:rPr>
          <w:color w:val="1D1D1B"/>
          <w:spacing w:val="-13"/>
        </w:rPr>
        <w:t> </w:t>
      </w:r>
      <w:r>
        <w:rPr>
          <w:color w:val="1D1D1B"/>
        </w:rPr>
        <w:t>find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value</w:t>
      </w:r>
      <w:r>
        <w:rPr>
          <w:color w:val="1D1D1B"/>
          <w:spacing w:val="-12"/>
        </w:rPr>
        <w:t> </w:t>
      </w:r>
      <w:r>
        <w:rPr>
          <w:color w:val="1D1D1B"/>
        </w:rPr>
        <w:t>of</w:t>
      </w:r>
      <w:r>
        <w:rPr>
          <w:color w:val="1D1D1B"/>
          <w:spacing w:val="-13"/>
        </w:rPr>
        <w:t> </w:t>
      </w:r>
      <w:r>
        <w:rPr>
          <w:i/>
          <w:color w:val="1D1D1B"/>
          <w:spacing w:val="-5"/>
        </w:rPr>
        <w:t>y</w:t>
      </w:r>
      <w:r>
        <w:rPr>
          <w:color w:val="1D1D1B"/>
          <w:spacing w:val="-5"/>
        </w:rPr>
        <w:t>.</w:t>
      </w:r>
    </w:p>
    <w:p>
      <w:pPr>
        <w:pStyle w:val="BodyText"/>
        <w:spacing w:line="242" w:lineRule="auto" w:before="4"/>
        <w:ind w:left="378" w:right="538"/>
      </w:pPr>
      <w:r>
        <w:rPr>
          <w:color w:val="1D1D1B"/>
          <w:spacing w:val="-2"/>
        </w:rPr>
        <w:t>Then,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prevent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errors,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they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should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substitute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the </w:t>
      </w:r>
      <w:r>
        <w:rPr>
          <w:color w:val="1D1D1B"/>
        </w:rPr>
        <w:t>value</w:t>
      </w:r>
      <w:r>
        <w:rPr>
          <w:color w:val="1D1D1B"/>
          <w:spacing w:val="-1"/>
        </w:rPr>
        <w:t> </w:t>
      </w:r>
      <w:r>
        <w:rPr>
          <w:color w:val="1D1D1B"/>
        </w:rPr>
        <w:t>of</w:t>
      </w:r>
      <w:r>
        <w:rPr>
          <w:color w:val="1D1D1B"/>
          <w:spacing w:val="-1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-1"/>
        </w:rPr>
        <w:t> </w:t>
      </w:r>
      <w:r>
        <w:rPr>
          <w:color w:val="1D1D1B"/>
        </w:rPr>
        <w:t>like</w:t>
      </w:r>
      <w:r>
        <w:rPr>
          <w:color w:val="1D1D1B"/>
          <w:spacing w:val="-1"/>
        </w:rPr>
        <w:t> </w:t>
      </w:r>
      <w:r>
        <w:rPr>
          <w:color w:val="1D1D1B"/>
        </w:rPr>
        <w:t>this:</w:t>
      </w:r>
      <w:r>
        <w:rPr>
          <w:color w:val="1D1D1B"/>
          <w:spacing w:val="-1"/>
        </w:rPr>
        <w:t> </w:t>
      </w:r>
      <w:r>
        <w:rPr>
          <w:color w:val="1D1D1B"/>
        </w:rPr>
        <w:t>−3(−3)</w:t>
      </w:r>
      <w:r>
        <w:rPr>
          <w:color w:val="1D1D1B"/>
          <w:spacing w:val="-1"/>
        </w:rPr>
        <w:t> </w:t>
      </w:r>
      <w:r>
        <w:rPr>
          <w:color w:val="1D1D1B"/>
        </w:rPr>
        <w:t>+</w:t>
      </w:r>
      <w:r>
        <w:rPr>
          <w:color w:val="1D1D1B"/>
          <w:spacing w:val="-1"/>
        </w:rPr>
        <w:t> </w:t>
      </w:r>
      <w:r>
        <w:rPr>
          <w:color w:val="1D1D1B"/>
        </w:rPr>
        <w:t>2</w:t>
      </w:r>
      <w:r>
        <w:rPr>
          <w:i/>
          <w:color w:val="1D1D1B"/>
        </w:rPr>
        <w:t>y</w:t>
      </w:r>
      <w:r>
        <w:rPr>
          <w:i/>
          <w:color w:val="1D1D1B"/>
          <w:spacing w:val="-1"/>
        </w:rPr>
        <w:t> </w:t>
      </w:r>
      <w:r>
        <w:rPr>
          <w:color w:val="1D1D1B"/>
        </w:rPr>
        <w:t>=</w:t>
      </w:r>
      <w:r>
        <w:rPr>
          <w:color w:val="1D1D1B"/>
          <w:spacing w:val="-1"/>
        </w:rPr>
        <w:t> </w:t>
      </w:r>
      <w:r>
        <w:rPr>
          <w:color w:val="1D1D1B"/>
        </w:rPr>
        <w:t>−4.</w:t>
      </w:r>
    </w:p>
    <w:p>
      <w:pPr>
        <w:spacing w:after="0" w:line="242" w:lineRule="auto"/>
        <w:sectPr>
          <w:pgSz w:w="11910" w:h="16840"/>
          <w:pgMar w:header="0" w:footer="820" w:top="880" w:bottom="1020" w:left="0" w:right="220"/>
          <w:cols w:num="2" w:equalWidth="0">
            <w:col w:w="5847" w:space="40"/>
            <w:col w:w="5803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829" coordorigin="0,0" coordsize="10772,1274">
            <v:rect style="position:absolute;left:0;top:0;width:2977;height:1274" id="docshape830" filled="true" fillcolor="#706f6f" stroked="false">
              <v:fill type="solid"/>
            </v:rect>
            <v:shape style="position:absolute;left:2976;top:0;width:7796;height:1274" id="docshape831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957;height:438" type="#_x0000_t202" id="docshape832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17</w:t>
                    </w:r>
                  </w:p>
                </w:txbxContent>
              </v:textbox>
              <w10:wrap type="none"/>
            </v:shape>
            <v:shape style="position:absolute;left:3259;top:220;width:5578;height:858" type="#_x0000_t202" id="docshape833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Algebraic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graphs,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relations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and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functions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42.519699pt;margin-top:12.469377pt;width:496.1pt;height:138pt;mso-position-horizontal-relative:page;mso-position-vertical-relative:paragraph;z-index:-15526912;mso-wrap-distance-left:0;mso-wrap-distance-right:0" id="docshapegroup834" coordorigin="850,249" coordsize="9922,2760">
            <v:shape style="position:absolute;left:870;top:269;width:9882;height:2720" id="docshape835" coordorigin="870,269" coordsize="9882,2720" path="m10512,269l1110,269,972,273,900,299,874,371,870,509,870,2749,874,2888,900,2959,972,2985,1110,2989,10512,2989,10650,2985,10722,2959,10748,2888,10752,2749,10752,509,10748,371,10722,299,10650,273,10512,269xe" filled="true" fillcolor="#f6f6f6" stroked="false">
              <v:path arrowok="t"/>
              <v:fill type="solid"/>
            </v:shape>
            <v:shape style="position:absolute;left:870;top:269;width:9882;height:2720" id="docshape836" coordorigin="870,269" coordsize="9882,2720" path="m1110,269l972,273,900,299,874,371,870,509,870,2749,874,2888,900,2959,972,2985,1110,2989,10512,2989,10650,2985,10722,2959,10748,2888,10752,2749,10752,509,10748,371,10722,299,10650,273,10512,269,1110,269xe" filled="false" stroked="true" strokeweight="2.0pt" strokecolor="#b3b2b2">
              <v:path arrowok="t"/>
              <v:stroke dashstyle="solid"/>
            </v:shape>
            <v:shape style="position:absolute;left:905;top:294;width:9812;height:2670" type="#_x0000_t202" id="docshape837" filled="false" stroked="false">
              <v:textbox inset="0,0,0,0">
                <w:txbxContent>
                  <w:p>
                    <w:pPr>
                      <w:spacing w:before="18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recall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know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following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work:</w:t>
                    </w:r>
                  </w:p>
                  <w:p>
                    <w:pPr>
                      <w:numPr>
                        <w:ilvl w:val="0"/>
                        <w:numId w:val="114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Linear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graphs.</w:t>
                    </w:r>
                  </w:p>
                  <w:p>
                    <w:pPr>
                      <w:numPr>
                        <w:ilvl w:val="0"/>
                        <w:numId w:val="114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Linear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programming.</w:t>
                    </w:r>
                  </w:p>
                  <w:p>
                    <w:pPr>
                      <w:numPr>
                        <w:ilvl w:val="0"/>
                        <w:numId w:val="114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z w:val="24"/>
                      </w:rPr>
                      <w:t>Quadratic</w:t>
                    </w:r>
                    <w:r>
                      <w:rPr>
                        <w:color w:val="1D1D1B"/>
                        <w:spacing w:val="-8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graphs.</w:t>
                    </w:r>
                  </w:p>
                  <w:p>
                    <w:pPr>
                      <w:numPr>
                        <w:ilvl w:val="0"/>
                        <w:numId w:val="114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Sketch</w:t>
                    </w:r>
                    <w:r>
                      <w:rPr>
                        <w:color w:val="1D1D1B"/>
                        <w:spacing w:val="-6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graphs.</w:t>
                    </w:r>
                  </w:p>
                  <w:p>
                    <w:pPr>
                      <w:numPr>
                        <w:ilvl w:val="0"/>
                        <w:numId w:val="114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Inverse</w:t>
                    </w:r>
                    <w:r>
                      <w:rPr>
                        <w:color w:val="1D1D1B"/>
                        <w:spacing w:val="1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functions</w:t>
                    </w:r>
                  </w:p>
                  <w:p>
                    <w:pPr>
                      <w:numPr>
                        <w:ilvl w:val="0"/>
                        <w:numId w:val="114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Relations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functions.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spacing w:after="0"/>
        <w:rPr>
          <w:sz w:val="14"/>
        </w:rPr>
        <w:sectPr>
          <w:footerReference w:type="default" r:id="rId87"/>
          <w:footerReference w:type="even" r:id="rId88"/>
          <w:pgSz w:w="11910" w:h="16840"/>
          <w:pgMar w:footer="820" w:header="0" w:top="1000" w:bottom="1020" w:left="0" w:right="220"/>
          <w:pgNumType w:start="47"/>
        </w:sectPr>
      </w:pPr>
    </w:p>
    <w:p>
      <w:pPr>
        <w:pStyle w:val="Heading1"/>
        <w:spacing w:before="90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pStyle w:val="BodyText"/>
        <w:spacing w:line="198" w:lineRule="exact" w:before="52"/>
        <w:ind w:left="850"/>
      </w:pPr>
      <w:r>
        <w:rPr>
          <w:b/>
          <w:color w:val="1D1D1B"/>
          <w:w w:val="95"/>
        </w:rPr>
        <w:t>Students</w:t>
      </w:r>
      <w:r>
        <w:rPr>
          <w:color w:val="1D1D1B"/>
          <w:w w:val="95"/>
        </w:rPr>
        <w:t>: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Textbook,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an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exercise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book,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writing</w:t>
      </w:r>
    </w:p>
    <w:p>
      <w:pPr>
        <w:pStyle w:val="BodyText"/>
        <w:spacing w:line="242" w:lineRule="auto" w:before="99"/>
        <w:ind w:left="1077" w:right="970" w:hanging="227"/>
      </w:pPr>
      <w:r>
        <w:rPr/>
        <w:br w:type="column"/>
      </w:r>
      <w:r>
        <w:rPr>
          <w:b/>
          <w:color w:val="878787"/>
          <w:spacing w:val="-2"/>
          <w:position w:val="3"/>
          <w:sz w:val="16"/>
        </w:rPr>
        <w:t>–</w:t>
      </w:r>
      <w:r>
        <w:rPr>
          <w:b/>
          <w:color w:val="878787"/>
          <w:spacing w:val="63"/>
          <w:position w:val="3"/>
          <w:sz w:val="16"/>
        </w:rPr>
        <w:t> </w:t>
      </w:r>
      <w:r>
        <w:rPr>
          <w:color w:val="1D1D1B"/>
          <w:spacing w:val="-2"/>
        </w:rPr>
        <w:t>On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i/>
          <w:color w:val="1D1D1B"/>
          <w:spacing w:val="-2"/>
        </w:rPr>
        <w:t>y</w:t>
      </w:r>
      <w:r>
        <w:rPr>
          <w:color w:val="1D1D1B"/>
          <w:spacing w:val="-2"/>
        </w:rPr>
        <w:t>-axis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all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i/>
          <w:color w:val="1D1D1B"/>
          <w:spacing w:val="-2"/>
        </w:rPr>
        <w:t>x</w:t>
      </w:r>
      <w:r>
        <w:rPr>
          <w:color w:val="1D1D1B"/>
          <w:spacing w:val="-2"/>
        </w:rPr>
        <w:t>-coordinates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are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equal</w:t>
      </w:r>
      <w:r>
        <w:rPr>
          <w:color w:val="1D1D1B"/>
          <w:spacing w:val="-2"/>
        </w:rPr>
        <w:t> </w:t>
      </w:r>
      <w:r>
        <w:rPr>
          <w:color w:val="1D1D1B"/>
        </w:rPr>
        <w:t>to 0. So, to work out the </w:t>
      </w:r>
      <w:r>
        <w:rPr>
          <w:i/>
          <w:color w:val="1D1D1B"/>
        </w:rPr>
        <w:t>y</w:t>
      </w:r>
      <w:r>
        <w:rPr>
          <w:color w:val="1D1D1B"/>
        </w:rPr>
        <w:t>-intercept, you</w:t>
      </w:r>
    </w:p>
    <w:p>
      <w:pPr>
        <w:spacing w:after="0" w:line="242" w:lineRule="auto"/>
        <w:sectPr>
          <w:type w:val="continuous"/>
          <w:pgSz w:w="11910" w:h="16840"/>
          <w:pgMar w:header="0" w:footer="820" w:top="1580" w:bottom="280" w:left="0" w:right="220"/>
          <w:cols w:num="2" w:equalWidth="0">
            <w:col w:w="5139" w:space="445"/>
            <w:col w:w="6106"/>
          </w:cols>
        </w:sectPr>
      </w:pPr>
    </w:p>
    <w:p>
      <w:pPr>
        <w:pStyle w:val="BodyText"/>
        <w:spacing w:before="82"/>
        <w:ind w:left="850"/>
      </w:pPr>
      <w:r>
        <w:rPr>
          <w:color w:val="1D1D1B"/>
          <w:w w:val="95"/>
        </w:rPr>
        <w:t>materials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calculator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possible.</w:t>
      </w:r>
    </w:p>
    <w:p>
      <w:pPr>
        <w:pStyle w:val="BodyText"/>
        <w:spacing w:before="4"/>
        <w:ind w:left="850"/>
      </w:pPr>
      <w:r>
        <w:rPr>
          <w:b/>
          <w:color w:val="1D1D1B"/>
          <w:w w:val="95"/>
        </w:rPr>
        <w:t>Teacher</w:t>
      </w:r>
      <w:r>
        <w:rPr>
          <w:color w:val="1D1D1B"/>
          <w:w w:val="95"/>
        </w:rPr>
        <w:t>: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New</w:t>
      </w:r>
      <w:r>
        <w:rPr>
          <w:color w:val="1D1D1B"/>
        </w:rPr>
        <w:t> </w:t>
      </w:r>
      <w:r>
        <w:rPr>
          <w:color w:val="1D1D1B"/>
          <w:w w:val="95"/>
        </w:rPr>
        <w:t>General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Mathematics</w:t>
      </w:r>
      <w:r>
        <w:rPr>
          <w:color w:val="1D1D1B"/>
        </w:rPr>
        <w:t> </w:t>
      </w:r>
      <w:r>
        <w:rPr>
          <w:color w:val="1D1D1B"/>
          <w:w w:val="95"/>
        </w:rPr>
        <w:t>1,</w:t>
      </w:r>
      <w:r>
        <w:rPr>
          <w:color w:val="1D1D1B"/>
        </w:rPr>
        <w:t> </w:t>
      </w:r>
      <w:r>
        <w:rPr>
          <w:color w:val="1D1D1B"/>
          <w:w w:val="95"/>
        </w:rPr>
        <w:t>2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and</w:t>
      </w:r>
      <w:r>
        <w:rPr>
          <w:color w:val="1D1D1B"/>
        </w:rPr>
        <w:t> </w:t>
      </w:r>
      <w:r>
        <w:rPr>
          <w:color w:val="1D1D1B"/>
          <w:spacing w:val="-5"/>
          <w:w w:val="95"/>
        </w:rPr>
        <w:t>3.</w:t>
      </w:r>
    </w:p>
    <w:p>
      <w:pPr>
        <w:pStyle w:val="Heading1"/>
        <w:spacing w:line="110" w:lineRule="exact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BodyText"/>
        <w:spacing w:line="242" w:lineRule="auto"/>
        <w:ind w:left="889" w:hanging="40"/>
      </w:pPr>
      <w:r>
        <w:rPr/>
        <w:br w:type="column"/>
      </w:r>
      <w:r>
        <w:rPr>
          <w:color w:val="1D1D1B"/>
        </w:rPr>
        <w:t>make </w:t>
      </w:r>
      <w:r>
        <w:rPr>
          <w:i/>
          <w:color w:val="1D1D1B"/>
        </w:rPr>
        <w:t>x </w:t>
      </w:r>
      <w:r>
        <w:rPr>
          <w:color w:val="1D1D1B"/>
        </w:rPr>
        <w:t>= 0. </w:t>
      </w:r>
      <w:r>
        <w:rPr>
          <w:color w:val="1D1D1B"/>
          <w:spacing w:val="-2"/>
          <w:w w:val="95"/>
        </w:rPr>
        <w:t>For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example, </w:t>
      </w:r>
      <w:r>
        <w:rPr>
          <w:i/>
          <w:color w:val="1D1D1B"/>
          <w:spacing w:val="-2"/>
        </w:rPr>
        <w:t>x</w:t>
      </w:r>
      <w:r>
        <w:rPr>
          <w:color w:val="1D1D1B"/>
          <w:spacing w:val="-2"/>
        </w:rPr>
        <w:t>-intercept:</w:t>
      </w:r>
    </w:p>
    <w:p>
      <w:pPr>
        <w:spacing w:line="166" w:lineRule="exact" w:before="0"/>
        <w:ind w:left="878" w:right="0" w:firstLine="0"/>
        <w:jc w:val="left"/>
        <w:rPr>
          <w:sz w:val="24"/>
        </w:rPr>
      </w:pPr>
      <w:r>
        <w:rPr/>
        <w:pict>
          <v:shape style="position:absolute;margin-left:420.824188pt;margin-top:-19.714233pt;width:4.5pt;height:11.45pt;mso-position-horizontal-relative:page;mso-position-vertical-relative:paragraph;z-index:-20748800" type="#_x0000_t202" id="docshape838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10"/>
          <w:w w:val="98"/>
          <w:sz w:val="24"/>
        </w:rPr>
        <w:t>−</w:t>
      </w:r>
      <w:r>
        <w:rPr>
          <w:color w:val="1D1D1B"/>
          <w:spacing w:val="-91"/>
          <w:w w:val="90"/>
          <w:position w:val="7"/>
          <w:sz w:val="24"/>
        </w:rPr>
        <w:t>_</w:t>
      </w:r>
      <w:r>
        <w:rPr>
          <w:color w:val="1D1D1B"/>
          <w:spacing w:val="20"/>
          <w:w w:val="98"/>
          <w:position w:val="9"/>
          <w:sz w:val="18"/>
        </w:rPr>
        <w:t>1</w:t>
      </w:r>
      <w:r>
        <w:rPr>
          <w:i/>
          <w:color w:val="1D1D1B"/>
          <w:spacing w:val="10"/>
          <w:w w:val="92"/>
          <w:sz w:val="24"/>
        </w:rPr>
        <w:t>x</w:t>
      </w:r>
      <w:r>
        <w:rPr>
          <w:i/>
          <w:color w:val="1D1D1B"/>
          <w:spacing w:val="-2"/>
          <w:sz w:val="24"/>
        </w:rPr>
        <w:t> </w:t>
      </w:r>
      <w:r>
        <w:rPr>
          <w:color w:val="1D1D1B"/>
          <w:spacing w:val="-12"/>
          <w:w w:val="95"/>
          <w:sz w:val="24"/>
        </w:rPr>
        <w:t>+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12"/>
          <w:w w:val="95"/>
          <w:sz w:val="24"/>
        </w:rPr>
        <w:t>1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12"/>
          <w:w w:val="95"/>
          <w:sz w:val="24"/>
        </w:rPr>
        <w:t>=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12"/>
          <w:w w:val="95"/>
          <w:sz w:val="24"/>
        </w:rPr>
        <w:t>0</w:t>
      </w:r>
    </w:p>
    <w:p>
      <w:pPr>
        <w:spacing w:before="207"/>
        <w:ind w:left="20" w:right="0" w:firstLine="0"/>
        <w:jc w:val="left"/>
        <w:rPr>
          <w:sz w:val="24"/>
        </w:rPr>
      </w:pPr>
      <w:r>
        <w:rPr/>
        <w:br w:type="column"/>
      </w:r>
      <w:r>
        <w:rPr>
          <w:i/>
          <w:color w:val="1D1D1B"/>
          <w:spacing w:val="-16"/>
          <w:w w:val="95"/>
          <w:sz w:val="24"/>
        </w:rPr>
        <w:t>y</w:t>
      </w:r>
      <w:r>
        <w:rPr>
          <w:i/>
          <w:color w:val="1D1D1B"/>
          <w:sz w:val="24"/>
        </w:rPr>
        <w:t> </w:t>
      </w:r>
      <w:r>
        <w:rPr>
          <w:color w:val="1D1D1B"/>
          <w:spacing w:val="-16"/>
          <w:w w:val="95"/>
          <w:sz w:val="24"/>
        </w:rPr>
        <w:t>=</w:t>
      </w:r>
      <w:r>
        <w:rPr>
          <w:color w:val="1D1D1B"/>
          <w:sz w:val="24"/>
        </w:rPr>
        <w:t> </w:t>
      </w:r>
      <w:r>
        <w:rPr>
          <w:color w:val="1D1D1B"/>
          <w:spacing w:val="6"/>
          <w:w w:val="98"/>
          <w:sz w:val="24"/>
        </w:rPr>
        <w:t>−</w:t>
      </w:r>
      <w:r>
        <w:rPr>
          <w:color w:val="1D1D1B"/>
          <w:spacing w:val="-95"/>
          <w:w w:val="90"/>
          <w:position w:val="7"/>
          <w:sz w:val="24"/>
        </w:rPr>
        <w:t>_</w:t>
      </w:r>
      <w:r>
        <w:rPr>
          <w:color w:val="1D1D1B"/>
          <w:spacing w:val="16"/>
          <w:w w:val="98"/>
          <w:position w:val="9"/>
          <w:sz w:val="18"/>
        </w:rPr>
        <w:t>1</w:t>
      </w:r>
      <w:r>
        <w:rPr>
          <w:i/>
          <w:color w:val="1D1D1B"/>
          <w:spacing w:val="6"/>
          <w:w w:val="92"/>
          <w:sz w:val="24"/>
        </w:rPr>
        <w:t>x</w:t>
      </w:r>
      <w:r>
        <w:rPr>
          <w:i/>
          <w:color w:val="1D1D1B"/>
          <w:sz w:val="24"/>
        </w:rPr>
        <w:t> </w:t>
      </w:r>
      <w:r>
        <w:rPr>
          <w:color w:val="1D1D1B"/>
          <w:spacing w:val="-16"/>
          <w:w w:val="95"/>
          <w:sz w:val="24"/>
        </w:rPr>
        <w:t>+</w:t>
      </w:r>
      <w:r>
        <w:rPr>
          <w:color w:val="1D1D1B"/>
          <w:sz w:val="24"/>
        </w:rPr>
        <w:t> </w:t>
      </w:r>
      <w:r>
        <w:rPr>
          <w:color w:val="1D1D1B"/>
          <w:spacing w:val="-16"/>
          <w:w w:val="95"/>
          <w:sz w:val="24"/>
        </w:rPr>
        <w:t>1: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3" w:equalWidth="0">
            <w:col w:w="5316" w:space="496"/>
            <w:col w:w="2088" w:space="39"/>
            <w:col w:w="3751"/>
          </w:cols>
        </w:sectPr>
      </w:pPr>
    </w:p>
    <w:p>
      <w:pPr>
        <w:pStyle w:val="BodyText"/>
        <w:spacing w:before="7"/>
        <w:rPr>
          <w:sz w:val="22"/>
        </w:rPr>
      </w:pPr>
    </w:p>
    <w:p>
      <w:pPr>
        <w:pStyle w:val="Heading2"/>
        <w:ind w:left="850"/>
      </w:pPr>
      <w:r>
        <w:rPr>
          <w:color w:val="1D1D1B"/>
          <w:w w:val="90"/>
        </w:rPr>
        <w:t>Linear</w:t>
      </w:r>
      <w:r>
        <w:rPr>
          <w:color w:val="1D1D1B"/>
          <w:spacing w:val="3"/>
        </w:rPr>
        <w:t> </w:t>
      </w:r>
      <w:r>
        <w:rPr>
          <w:color w:val="1D1D1B"/>
          <w:spacing w:val="-2"/>
        </w:rPr>
        <w:t>graphs</w:t>
      </w:r>
    </w:p>
    <w:p>
      <w:pPr>
        <w:pStyle w:val="ListParagraph"/>
        <w:numPr>
          <w:ilvl w:val="0"/>
          <w:numId w:val="115"/>
        </w:numPr>
        <w:tabs>
          <w:tab w:pos="1078" w:val="left" w:leader="none"/>
        </w:tabs>
        <w:spacing w:line="242" w:lineRule="auto" w:before="60" w:after="0"/>
        <w:ind w:left="1077" w:right="181" w:hanging="227"/>
        <w:jc w:val="left"/>
        <w:rPr>
          <w:sz w:val="24"/>
        </w:rPr>
      </w:pPr>
      <w:r>
        <w:rPr>
          <w:color w:val="1D1D1B"/>
          <w:sz w:val="24"/>
        </w:rPr>
        <w:t>If you need to draw the graph of a linear </w:t>
      </w:r>
      <w:r>
        <w:rPr>
          <w:color w:val="1D1D1B"/>
          <w:w w:val="95"/>
          <w:sz w:val="24"/>
        </w:rPr>
        <w:t>function, there are a several methods you </w:t>
      </w:r>
      <w:r>
        <w:rPr>
          <w:color w:val="1D1D1B"/>
          <w:w w:val="95"/>
          <w:sz w:val="24"/>
        </w:rPr>
        <w:t>could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4"/>
          <w:sz w:val="24"/>
        </w:rPr>
        <w:t>use:</w:t>
      </w:r>
    </w:p>
    <w:p>
      <w:pPr>
        <w:pStyle w:val="ListParagraph"/>
        <w:numPr>
          <w:ilvl w:val="1"/>
          <w:numId w:val="115"/>
        </w:numPr>
        <w:tabs>
          <w:tab w:pos="1304" w:val="left" w:leader="none"/>
        </w:tabs>
        <w:spacing w:line="242" w:lineRule="auto" w:before="2" w:after="0"/>
        <w:ind w:left="1303" w:right="357" w:hanging="227"/>
        <w:jc w:val="left"/>
        <w:rPr>
          <w:sz w:val="24"/>
        </w:rPr>
      </w:pPr>
      <w:r>
        <w:rPr>
          <w:color w:val="1D1D1B"/>
          <w:w w:val="95"/>
          <w:sz w:val="24"/>
        </w:rPr>
        <w:t>You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could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complete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table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at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least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three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2"/>
          <w:sz w:val="24"/>
        </w:rPr>
        <w:t>values.</w:t>
      </w:r>
    </w:p>
    <w:p>
      <w:pPr>
        <w:pStyle w:val="BodyText"/>
        <w:spacing w:line="242" w:lineRule="auto" w:before="3"/>
        <w:ind w:left="1303"/>
      </w:pPr>
      <w:r>
        <w:rPr>
          <w:color w:val="1D1D1B"/>
          <w:w w:val="95"/>
        </w:rPr>
        <w:t>Always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choose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negative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number,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0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and </w:t>
      </w:r>
      <w:r>
        <w:rPr>
          <w:color w:val="1D1D1B"/>
        </w:rPr>
        <w:t>positive number.</w:t>
      </w:r>
    </w:p>
    <w:p>
      <w:pPr>
        <w:pStyle w:val="BodyText"/>
        <w:spacing w:line="242" w:lineRule="auto" w:before="2"/>
        <w:ind w:left="1303"/>
      </w:pPr>
      <w:r>
        <w:rPr>
          <w:color w:val="1D1D1B"/>
          <w:w w:val="95"/>
        </w:rPr>
        <w:t>Choose the values in such a way that you </w:t>
      </w:r>
      <w:r>
        <w:rPr>
          <w:color w:val="1D1D1B"/>
          <w:w w:val="95"/>
        </w:rPr>
        <w:t>do </w:t>
      </w:r>
      <w:r>
        <w:rPr>
          <w:color w:val="1D1D1B"/>
        </w:rPr>
        <w:t>not get fractions.</w:t>
      </w:r>
    </w:p>
    <w:p>
      <w:pPr>
        <w:pStyle w:val="BodyText"/>
        <w:spacing w:before="3"/>
        <w:ind w:left="1303"/>
      </w:pPr>
      <w:r>
        <w:rPr>
          <w:color w:val="1D1D1B"/>
          <w:spacing w:val="-2"/>
        </w:rPr>
        <w:t>Example: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1313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7"/>
        <w:gridCol w:w="453"/>
        <w:gridCol w:w="453"/>
        <w:gridCol w:w="453"/>
      </w:tblGrid>
      <w:tr>
        <w:trPr>
          <w:trHeight w:val="358" w:hRule="atLeast"/>
        </w:trPr>
        <w:tc>
          <w:tcPr>
            <w:tcW w:w="1327" w:type="dxa"/>
            <w:shd w:val="clear" w:color="auto" w:fill="DADADA"/>
          </w:tcPr>
          <w:p>
            <w:pPr>
              <w:pStyle w:val="TableParagraph"/>
              <w:spacing w:before="31"/>
              <w:ind w:left="10"/>
              <w:jc w:val="center"/>
              <w:rPr>
                <w:b/>
                <w:i/>
                <w:sz w:val="21"/>
              </w:rPr>
            </w:pPr>
            <w:r>
              <w:rPr>
                <w:b/>
                <w:i/>
                <w:color w:val="1D1D1B"/>
                <w:w w:val="90"/>
                <w:sz w:val="21"/>
              </w:rPr>
              <w:t>x</w:t>
            </w:r>
          </w:p>
        </w:tc>
        <w:tc>
          <w:tcPr>
            <w:tcW w:w="453" w:type="dxa"/>
          </w:tcPr>
          <w:p>
            <w:pPr>
              <w:pStyle w:val="TableParagraph"/>
              <w:spacing w:before="29"/>
              <w:ind w:left="94" w:right="83"/>
              <w:jc w:val="center"/>
              <w:rPr>
                <w:sz w:val="22"/>
              </w:rPr>
            </w:pPr>
            <w:r>
              <w:rPr>
                <w:color w:val="1D1D1B"/>
                <w:spacing w:val="-5"/>
                <w:sz w:val="22"/>
              </w:rPr>
              <w:t>−2</w:t>
            </w:r>
          </w:p>
        </w:tc>
        <w:tc>
          <w:tcPr>
            <w:tcW w:w="453" w:type="dxa"/>
          </w:tcPr>
          <w:p>
            <w:pPr>
              <w:pStyle w:val="TableParagraph"/>
              <w:spacing w:before="29"/>
              <w:ind w:left="12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0</w:t>
            </w:r>
          </w:p>
        </w:tc>
        <w:tc>
          <w:tcPr>
            <w:tcW w:w="453" w:type="dxa"/>
          </w:tcPr>
          <w:p>
            <w:pPr>
              <w:pStyle w:val="TableParagraph"/>
              <w:spacing w:before="29"/>
              <w:ind w:left="13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2</w:t>
            </w:r>
          </w:p>
        </w:tc>
      </w:tr>
      <w:tr>
        <w:trPr>
          <w:trHeight w:val="358" w:hRule="atLeast"/>
        </w:trPr>
        <w:tc>
          <w:tcPr>
            <w:tcW w:w="1327" w:type="dxa"/>
            <w:shd w:val="clear" w:color="auto" w:fill="DADADA"/>
          </w:tcPr>
          <w:p>
            <w:pPr>
              <w:pStyle w:val="TableParagraph"/>
              <w:spacing w:line="203" w:lineRule="exact" w:before="35"/>
              <w:ind w:left="100" w:right="90"/>
              <w:jc w:val="center"/>
              <w:rPr>
                <w:rFonts w:ascii="Calibri" w:hAnsi="Calibri"/>
                <w:b/>
                <w:sz w:val="21"/>
              </w:rPr>
            </w:pPr>
            <w:r>
              <w:rPr>
                <w:b/>
                <w:i/>
                <w:color w:val="1D1D1B"/>
                <w:w w:val="120"/>
                <w:sz w:val="21"/>
              </w:rPr>
              <w:t>y</w:t>
            </w:r>
            <w:r>
              <w:rPr>
                <w:b/>
                <w:i/>
                <w:color w:val="1D1D1B"/>
                <w:spacing w:val="4"/>
                <w:w w:val="120"/>
                <w:sz w:val="21"/>
              </w:rPr>
              <w:t> </w:t>
            </w:r>
            <w:r>
              <w:rPr>
                <w:rFonts w:ascii="Calibri" w:hAnsi="Calibri"/>
                <w:b/>
                <w:color w:val="1D1D1B"/>
                <w:w w:val="120"/>
                <w:sz w:val="21"/>
              </w:rPr>
              <w:t>=</w:t>
            </w:r>
            <w:r>
              <w:rPr>
                <w:rFonts w:ascii="Calibri" w:hAnsi="Calibri"/>
                <w:b/>
                <w:color w:val="1D1D1B"/>
                <w:spacing w:val="10"/>
                <w:w w:val="120"/>
                <w:sz w:val="21"/>
              </w:rPr>
              <w:t> </w:t>
            </w:r>
            <w:r>
              <w:rPr>
                <w:rFonts w:ascii="Calibri" w:hAnsi="Calibri"/>
                <w:b/>
                <w:color w:val="1D1D1B"/>
                <w:w w:val="120"/>
                <w:sz w:val="21"/>
              </w:rPr>
              <w:t>−</w:t>
            </w:r>
            <w:r>
              <w:rPr>
                <w:rFonts w:ascii="Calibri" w:hAnsi="Calibri"/>
                <w:b/>
                <w:color w:val="1D1D1B"/>
                <w:w w:val="120"/>
                <w:sz w:val="21"/>
                <w:u w:val="single" w:color="1C1C1A"/>
                <w:vertAlign w:val="superscript"/>
              </w:rPr>
              <w:t>1</w:t>
            </w:r>
            <w:r>
              <w:rPr>
                <w:b/>
                <w:i/>
                <w:color w:val="1D1D1B"/>
                <w:w w:val="120"/>
                <w:sz w:val="21"/>
                <w:vertAlign w:val="baseline"/>
              </w:rPr>
              <w:t>x</w:t>
            </w:r>
            <w:r>
              <w:rPr>
                <w:b/>
                <w:i/>
                <w:color w:val="1D1D1B"/>
                <w:spacing w:val="5"/>
                <w:w w:val="120"/>
                <w:sz w:val="21"/>
                <w:vertAlign w:val="baseline"/>
              </w:rPr>
              <w:t> </w:t>
            </w:r>
            <w:r>
              <w:rPr>
                <w:rFonts w:ascii="Calibri" w:hAnsi="Calibri"/>
                <w:b/>
                <w:color w:val="1D1D1B"/>
                <w:w w:val="120"/>
                <w:sz w:val="21"/>
                <w:vertAlign w:val="baseline"/>
              </w:rPr>
              <w:t>+</w:t>
            </w:r>
            <w:r>
              <w:rPr>
                <w:rFonts w:ascii="Calibri" w:hAnsi="Calibri"/>
                <w:b/>
                <w:color w:val="1D1D1B"/>
                <w:spacing w:val="10"/>
                <w:w w:val="120"/>
                <w:sz w:val="21"/>
                <w:vertAlign w:val="baseline"/>
              </w:rPr>
              <w:t> </w:t>
            </w:r>
            <w:r>
              <w:rPr>
                <w:rFonts w:ascii="Calibri" w:hAnsi="Calibri"/>
                <w:b/>
                <w:color w:val="1D1D1B"/>
                <w:spacing w:val="-10"/>
                <w:w w:val="120"/>
                <w:sz w:val="21"/>
                <w:vertAlign w:val="baseline"/>
              </w:rPr>
              <w:t>1</w:t>
            </w:r>
          </w:p>
          <w:p>
            <w:pPr>
              <w:pStyle w:val="TableParagraph"/>
              <w:spacing w:line="100" w:lineRule="exact"/>
              <w:ind w:left="12"/>
              <w:jc w:val="center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color w:val="1D1D1B"/>
                <w:w w:val="124"/>
                <w:sz w:val="14"/>
              </w:rPr>
              <w:t>2</w:t>
            </w:r>
          </w:p>
        </w:tc>
        <w:tc>
          <w:tcPr>
            <w:tcW w:w="453" w:type="dxa"/>
          </w:tcPr>
          <w:p>
            <w:pPr>
              <w:pStyle w:val="TableParagraph"/>
              <w:spacing w:before="29"/>
              <w:ind w:left="11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2</w:t>
            </w:r>
          </w:p>
        </w:tc>
        <w:tc>
          <w:tcPr>
            <w:tcW w:w="453" w:type="dxa"/>
          </w:tcPr>
          <w:p>
            <w:pPr>
              <w:pStyle w:val="TableParagraph"/>
              <w:spacing w:before="29"/>
              <w:ind w:left="12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1</w:t>
            </w:r>
          </w:p>
        </w:tc>
        <w:tc>
          <w:tcPr>
            <w:tcW w:w="453" w:type="dxa"/>
          </w:tcPr>
          <w:p>
            <w:pPr>
              <w:pStyle w:val="TableParagraph"/>
              <w:spacing w:before="29"/>
              <w:ind w:left="13"/>
              <w:jc w:val="center"/>
              <w:rPr>
                <w:sz w:val="22"/>
              </w:rPr>
            </w:pPr>
            <w:r>
              <w:rPr>
                <w:color w:val="1D1D1B"/>
                <w:sz w:val="22"/>
              </w:rPr>
              <w:t>0</w:t>
            </w:r>
          </w:p>
        </w:tc>
      </w:tr>
    </w:tbl>
    <w:p>
      <w:pPr>
        <w:pStyle w:val="BodyText"/>
        <w:spacing w:line="242" w:lineRule="auto" w:before="90"/>
        <w:ind w:left="1303"/>
      </w:pPr>
      <w:r>
        <w:rPr>
          <w:color w:val="1D1D1B"/>
          <w:spacing w:val="-2"/>
        </w:rPr>
        <w:t>In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this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example,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−2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and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2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were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chosen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so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that </w:t>
      </w:r>
      <w:r>
        <w:rPr>
          <w:color w:val="1D1D1B"/>
        </w:rPr>
        <w:t>there</w:t>
      </w:r>
      <w:r>
        <w:rPr>
          <w:color w:val="1D1D1B"/>
          <w:spacing w:val="-7"/>
        </w:rPr>
        <w:t> </w:t>
      </w:r>
      <w:r>
        <w:rPr>
          <w:color w:val="1D1D1B"/>
        </w:rPr>
        <w:t>could</w:t>
      </w:r>
      <w:r>
        <w:rPr>
          <w:color w:val="1D1D1B"/>
          <w:spacing w:val="-7"/>
        </w:rPr>
        <w:t> </w:t>
      </w:r>
      <w:r>
        <w:rPr>
          <w:color w:val="1D1D1B"/>
        </w:rPr>
        <w:t>be</w:t>
      </w:r>
      <w:r>
        <w:rPr>
          <w:color w:val="1D1D1B"/>
          <w:spacing w:val="-7"/>
        </w:rPr>
        <w:t> </w:t>
      </w:r>
      <w:r>
        <w:rPr>
          <w:color w:val="1D1D1B"/>
        </w:rPr>
        <w:t>no</w:t>
      </w:r>
      <w:r>
        <w:rPr>
          <w:color w:val="1D1D1B"/>
          <w:spacing w:val="-7"/>
        </w:rPr>
        <w:t> </w:t>
      </w:r>
      <w:r>
        <w:rPr>
          <w:color w:val="1D1D1B"/>
        </w:rPr>
        <w:t>fractions.</w:t>
      </w:r>
      <w:r>
        <w:rPr>
          <w:color w:val="1D1D1B"/>
          <w:spacing w:val="-7"/>
        </w:rPr>
        <w:t> </w:t>
      </w:r>
      <w:r>
        <w:rPr>
          <w:color w:val="1D1D1B"/>
        </w:rPr>
        <w:t>(Fractions</w:t>
      </w:r>
      <w:r>
        <w:rPr>
          <w:color w:val="1D1D1B"/>
          <w:spacing w:val="-7"/>
        </w:rPr>
        <w:t> </w:t>
      </w:r>
      <w:r>
        <w:rPr>
          <w:color w:val="1D1D1B"/>
        </w:rPr>
        <w:t>make plotting the points difficult).</w:t>
      </w:r>
    </w:p>
    <w:p>
      <w:pPr>
        <w:pStyle w:val="BodyText"/>
        <w:spacing w:line="242" w:lineRule="auto" w:before="4"/>
        <w:ind w:left="1303"/>
      </w:pPr>
      <w:r>
        <w:rPr>
          <w:color w:val="1D1D1B"/>
        </w:rPr>
        <w:t>You then plot the points in the table on a </w:t>
      </w:r>
      <w:r>
        <w:rPr>
          <w:color w:val="1D1D1B"/>
          <w:spacing w:val="-2"/>
        </w:rPr>
        <w:t>Cartesian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plane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and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draw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a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line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through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them. </w:t>
      </w:r>
      <w:r>
        <w:rPr>
          <w:color w:val="1D1D1B"/>
        </w:rPr>
        <w:t>If</w:t>
      </w:r>
      <w:r>
        <w:rPr>
          <w:color w:val="1D1D1B"/>
          <w:spacing w:val="-15"/>
        </w:rPr>
        <w:t> </w:t>
      </w:r>
      <w:r>
        <w:rPr>
          <w:color w:val="1D1D1B"/>
        </w:rPr>
        <w:t>they</w:t>
      </w:r>
      <w:r>
        <w:rPr>
          <w:color w:val="1D1D1B"/>
          <w:spacing w:val="-15"/>
        </w:rPr>
        <w:t> </w:t>
      </w:r>
      <w:r>
        <w:rPr>
          <w:color w:val="1D1D1B"/>
        </w:rPr>
        <w:t>do</w:t>
      </w:r>
      <w:r>
        <w:rPr>
          <w:color w:val="1D1D1B"/>
          <w:spacing w:val="-15"/>
        </w:rPr>
        <w:t> </w:t>
      </w:r>
      <w:r>
        <w:rPr>
          <w:color w:val="1D1D1B"/>
        </w:rPr>
        <w:t>not</w:t>
      </w:r>
      <w:r>
        <w:rPr>
          <w:color w:val="1D1D1B"/>
          <w:spacing w:val="-15"/>
        </w:rPr>
        <w:t> </w:t>
      </w:r>
      <w:r>
        <w:rPr>
          <w:color w:val="1D1D1B"/>
        </w:rPr>
        <w:t>lie</w:t>
      </w:r>
      <w:r>
        <w:rPr>
          <w:color w:val="1D1D1B"/>
          <w:spacing w:val="-15"/>
        </w:rPr>
        <w:t> </w:t>
      </w:r>
      <w:r>
        <w:rPr>
          <w:color w:val="1D1D1B"/>
        </w:rPr>
        <w:t>in</w:t>
      </w:r>
      <w:r>
        <w:rPr>
          <w:color w:val="1D1D1B"/>
          <w:spacing w:val="-15"/>
        </w:rPr>
        <w:t> </w:t>
      </w:r>
      <w:r>
        <w:rPr>
          <w:color w:val="1D1D1B"/>
        </w:rPr>
        <w:t>a</w:t>
      </w:r>
      <w:r>
        <w:rPr>
          <w:color w:val="1D1D1B"/>
          <w:spacing w:val="-15"/>
        </w:rPr>
        <w:t> </w:t>
      </w:r>
      <w:r>
        <w:rPr>
          <w:color w:val="1D1D1B"/>
        </w:rPr>
        <w:t>line,</w:t>
      </w:r>
      <w:r>
        <w:rPr>
          <w:color w:val="1D1D1B"/>
          <w:spacing w:val="-15"/>
        </w:rPr>
        <w:t> </w:t>
      </w:r>
      <w:r>
        <w:rPr>
          <w:color w:val="1D1D1B"/>
        </w:rPr>
        <w:t>you</w:t>
      </w:r>
      <w:r>
        <w:rPr>
          <w:color w:val="1D1D1B"/>
          <w:spacing w:val="-15"/>
        </w:rPr>
        <w:t> </w:t>
      </w:r>
      <w:r>
        <w:rPr>
          <w:color w:val="1D1D1B"/>
        </w:rPr>
        <w:t>made</w:t>
      </w:r>
      <w:r>
        <w:rPr>
          <w:color w:val="1D1D1B"/>
          <w:spacing w:val="-15"/>
        </w:rPr>
        <w:t> </w:t>
      </w:r>
      <w:r>
        <w:rPr>
          <w:color w:val="1D1D1B"/>
        </w:rPr>
        <w:t>a</w:t>
      </w:r>
      <w:r>
        <w:rPr>
          <w:color w:val="1D1D1B"/>
          <w:spacing w:val="-15"/>
        </w:rPr>
        <w:t> </w:t>
      </w:r>
      <w:r>
        <w:rPr>
          <w:color w:val="1D1D1B"/>
        </w:rPr>
        <w:t>mistake in the table.</w:t>
      </w:r>
    </w:p>
    <w:p>
      <w:pPr>
        <w:pStyle w:val="ListParagraph"/>
        <w:numPr>
          <w:ilvl w:val="1"/>
          <w:numId w:val="115"/>
        </w:numPr>
        <w:tabs>
          <w:tab w:pos="1304" w:val="left" w:leader="none"/>
        </w:tabs>
        <w:spacing w:line="242" w:lineRule="auto" w:before="5" w:after="0"/>
        <w:ind w:left="1303" w:right="38" w:hanging="227"/>
        <w:jc w:val="both"/>
        <w:rPr>
          <w:sz w:val="24"/>
        </w:rPr>
      </w:pPr>
      <w:r>
        <w:rPr>
          <w:color w:val="1D1D1B"/>
          <w:w w:val="95"/>
          <w:sz w:val="24"/>
        </w:rPr>
        <w:t>You could work out the </w:t>
      </w:r>
      <w:r>
        <w:rPr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-intercept (where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graph intersects the </w:t>
      </w:r>
      <w:r>
        <w:rPr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-axis) and the </w:t>
      </w:r>
      <w:r>
        <w:rPr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-intercept </w:t>
      </w:r>
      <w:r>
        <w:rPr>
          <w:color w:val="1D1D1B"/>
          <w:sz w:val="24"/>
        </w:rPr>
        <w:t>(where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graph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intersects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-axis.</w:t>
      </w:r>
    </w:p>
    <w:p>
      <w:pPr>
        <w:pStyle w:val="BodyText"/>
        <w:spacing w:line="242" w:lineRule="auto" w:before="4"/>
        <w:ind w:left="1530" w:hanging="227"/>
      </w:pPr>
      <w:r>
        <w:rPr>
          <w:b/>
          <w:color w:val="878787"/>
          <w:spacing w:val="-2"/>
          <w:position w:val="3"/>
          <w:sz w:val="16"/>
        </w:rPr>
        <w:t>–</w:t>
      </w:r>
      <w:r>
        <w:rPr>
          <w:b/>
          <w:color w:val="878787"/>
          <w:spacing w:val="60"/>
          <w:position w:val="3"/>
          <w:sz w:val="16"/>
        </w:rPr>
        <w:t> </w:t>
      </w:r>
      <w:r>
        <w:rPr>
          <w:color w:val="1D1D1B"/>
          <w:spacing w:val="-2"/>
        </w:rPr>
        <w:t>On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i/>
          <w:color w:val="1D1D1B"/>
          <w:spacing w:val="-2"/>
        </w:rPr>
        <w:t>x</w:t>
      </w:r>
      <w:r>
        <w:rPr>
          <w:color w:val="1D1D1B"/>
          <w:spacing w:val="-2"/>
        </w:rPr>
        <w:t>-axis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all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i/>
          <w:color w:val="1D1D1B"/>
          <w:spacing w:val="-2"/>
        </w:rPr>
        <w:t>y</w:t>
      </w:r>
      <w:r>
        <w:rPr>
          <w:color w:val="1D1D1B"/>
          <w:spacing w:val="-2"/>
        </w:rPr>
        <w:t>-coordinates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are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equal</w:t>
      </w:r>
      <w:r>
        <w:rPr>
          <w:color w:val="1D1D1B"/>
          <w:spacing w:val="-2"/>
        </w:rPr>
        <w:t> </w:t>
      </w:r>
      <w:r>
        <w:rPr>
          <w:color w:val="1D1D1B"/>
        </w:rPr>
        <w:t>to 0. So, to work out the </w:t>
      </w:r>
      <w:r>
        <w:rPr>
          <w:i/>
          <w:color w:val="1D1D1B"/>
        </w:rPr>
        <w:t>x</w:t>
      </w:r>
      <w:r>
        <w:rPr>
          <w:color w:val="1D1D1B"/>
        </w:rPr>
        <w:t>-intercept, you make </w:t>
      </w:r>
      <w:r>
        <w:rPr>
          <w:i/>
          <w:color w:val="1D1D1B"/>
        </w:rPr>
        <w:t>y </w:t>
      </w:r>
      <w:r>
        <w:rPr>
          <w:color w:val="1D1D1B"/>
        </w:rPr>
        <w:t>= 0.</w:t>
      </w:r>
    </w:p>
    <w:p>
      <w:pPr>
        <w:spacing w:line="286" w:lineRule="exact" w:before="44"/>
        <w:ind w:left="1152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pacing w:val="-8"/>
          <w:sz w:val="24"/>
          <w:vertAlign w:val="superscript"/>
        </w:rPr>
        <w:t>2</w:t>
      </w:r>
      <w:r>
        <w:rPr>
          <w:color w:val="1D1D1B"/>
          <w:spacing w:val="32"/>
          <w:sz w:val="24"/>
          <w:vertAlign w:val="baseline"/>
        </w:rPr>
        <w:t> </w:t>
      </w:r>
      <w:r>
        <w:rPr>
          <w:color w:val="1D1D1B"/>
          <w:spacing w:val="14"/>
          <w:w w:val="103"/>
          <w:sz w:val="24"/>
          <w:vertAlign w:val="baseline"/>
        </w:rPr>
        <w:t>−</w:t>
      </w:r>
      <w:r>
        <w:rPr>
          <w:color w:val="1D1D1B"/>
          <w:spacing w:val="-87"/>
          <w:w w:val="95"/>
          <w:position w:val="7"/>
          <w:sz w:val="24"/>
          <w:vertAlign w:val="baseline"/>
        </w:rPr>
        <w:t>_</w:t>
      </w:r>
      <w:r>
        <w:rPr>
          <w:color w:val="1D1D1B"/>
          <w:spacing w:val="24"/>
          <w:w w:val="103"/>
          <w:position w:val="9"/>
          <w:sz w:val="18"/>
          <w:vertAlign w:val="baseline"/>
        </w:rPr>
        <w:t>1</w:t>
      </w:r>
      <w:r>
        <w:rPr>
          <w:i/>
          <w:color w:val="1D1D1B"/>
          <w:spacing w:val="14"/>
          <w:w w:val="97"/>
          <w:sz w:val="24"/>
          <w:vertAlign w:val="baseline"/>
        </w:rPr>
        <w:t>x</w:t>
      </w:r>
      <w:r>
        <w:rPr>
          <w:i/>
          <w:color w:val="1D1D1B"/>
          <w:spacing w:val="-7"/>
          <w:sz w:val="24"/>
          <w:vertAlign w:val="baseline"/>
        </w:rPr>
        <w:t> </w:t>
      </w:r>
      <w:r>
        <w:rPr>
          <w:color w:val="1D1D1B"/>
          <w:spacing w:val="-8"/>
          <w:sz w:val="24"/>
          <w:vertAlign w:val="baseline"/>
        </w:rPr>
        <w:t>=</w:t>
      </w:r>
      <w:r>
        <w:rPr>
          <w:color w:val="1D1D1B"/>
          <w:spacing w:val="-7"/>
          <w:sz w:val="24"/>
          <w:vertAlign w:val="baseline"/>
        </w:rPr>
        <w:t> </w:t>
      </w:r>
      <w:r>
        <w:rPr>
          <w:color w:val="1D1D1B"/>
          <w:spacing w:val="-8"/>
          <w:sz w:val="24"/>
          <w:vertAlign w:val="baseline"/>
        </w:rPr>
        <w:t>−1</w:t>
      </w:r>
    </w:p>
    <w:p>
      <w:pPr>
        <w:spacing w:line="369" w:lineRule="exact" w:before="0"/>
        <w:ind w:left="1392" w:right="0" w:firstLine="0"/>
        <w:jc w:val="left"/>
        <w:rPr>
          <w:sz w:val="24"/>
        </w:rPr>
      </w:pPr>
      <w:r>
        <w:rPr>
          <w:rFonts w:ascii="Lucida Sans Unicode" w:hAnsi="Lucida Sans Unicode"/>
          <w:color w:val="1D1D1B"/>
          <w:spacing w:val="-2"/>
          <w:w w:val="90"/>
          <w:sz w:val="24"/>
        </w:rPr>
        <w:t>∴</w:t>
      </w:r>
      <w:r>
        <w:rPr>
          <w:color w:val="1D1D1B"/>
          <w:spacing w:val="-2"/>
          <w:w w:val="90"/>
          <w:position w:val="18"/>
          <w:sz w:val="18"/>
        </w:rPr>
        <w:t>2</w:t>
      </w:r>
      <w:r>
        <w:rPr>
          <w:i/>
          <w:color w:val="1D1D1B"/>
          <w:spacing w:val="-2"/>
          <w:w w:val="90"/>
          <w:sz w:val="24"/>
        </w:rPr>
        <w:t>x</w:t>
      </w:r>
      <w:r>
        <w:rPr>
          <w:i/>
          <w:color w:val="1D1D1B"/>
          <w:spacing w:val="-7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=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spacing w:val="-10"/>
          <w:w w:val="90"/>
          <w:sz w:val="24"/>
        </w:rPr>
        <w:t>2</w:t>
      </w:r>
    </w:p>
    <w:p>
      <w:pPr>
        <w:pStyle w:val="ListParagraph"/>
        <w:numPr>
          <w:ilvl w:val="0"/>
          <w:numId w:val="64"/>
        </w:numPr>
        <w:tabs>
          <w:tab w:pos="1200" w:val="left" w:leader="none"/>
        </w:tabs>
        <w:spacing w:line="218" w:lineRule="exact" w:before="0" w:after="0"/>
        <w:ind w:left="1199" w:right="0" w:hanging="167"/>
        <w:jc w:val="left"/>
        <w:rPr>
          <w:sz w:val="24"/>
        </w:rPr>
      </w:pPr>
      <w:r>
        <w:rPr>
          <w:color w:val="1D1D1B"/>
          <w:spacing w:val="-2"/>
          <w:sz w:val="24"/>
        </w:rPr>
        <w:t>intercept:</w:t>
      </w:r>
    </w:p>
    <w:p>
      <w:pPr>
        <w:spacing w:line="253" w:lineRule="exact" w:before="0"/>
        <w:ind w:left="1305" w:right="0" w:firstLine="0"/>
        <w:jc w:val="left"/>
        <w:rPr>
          <w:sz w:val="24"/>
        </w:rPr>
      </w:pPr>
      <w:r>
        <w:rPr>
          <w:i/>
          <w:color w:val="1D1D1B"/>
          <w:spacing w:val="-10"/>
          <w:w w:val="95"/>
          <w:sz w:val="24"/>
        </w:rPr>
        <w:t>y</w:t>
      </w:r>
      <w:r>
        <w:rPr>
          <w:i/>
          <w:color w:val="1D1D1B"/>
          <w:spacing w:val="-4"/>
          <w:sz w:val="24"/>
        </w:rPr>
        <w:t> </w:t>
      </w:r>
      <w:r>
        <w:rPr>
          <w:color w:val="1D1D1B"/>
          <w:spacing w:val="-10"/>
          <w:w w:val="95"/>
          <w:sz w:val="24"/>
        </w:rPr>
        <w:t>=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4"/>
          <w:w w:val="97"/>
          <w:sz w:val="24"/>
        </w:rPr>
        <w:t>−</w:t>
      </w:r>
      <w:r>
        <w:rPr>
          <w:color w:val="1D1D1B"/>
          <w:spacing w:val="-96"/>
          <w:w w:val="89"/>
          <w:position w:val="7"/>
          <w:sz w:val="24"/>
        </w:rPr>
        <w:t>_</w:t>
      </w:r>
      <w:r>
        <w:rPr>
          <w:color w:val="1D1D1B"/>
          <w:spacing w:val="15"/>
          <w:w w:val="97"/>
          <w:position w:val="9"/>
          <w:sz w:val="18"/>
        </w:rPr>
        <w:t>1</w:t>
      </w:r>
      <w:r>
        <w:rPr>
          <w:color w:val="1D1D1B"/>
          <w:spacing w:val="5"/>
          <w:w w:val="94"/>
          <w:sz w:val="24"/>
        </w:rPr>
        <w:t>(0)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10"/>
          <w:w w:val="95"/>
          <w:sz w:val="24"/>
        </w:rPr>
        <w:t>+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-10"/>
          <w:w w:val="95"/>
          <w:sz w:val="24"/>
        </w:rPr>
        <w:t>1</w:t>
      </w:r>
    </w:p>
    <w:p>
      <w:pPr>
        <w:spacing w:line="369" w:lineRule="exact" w:before="0"/>
        <w:ind w:left="1085" w:right="0" w:firstLine="0"/>
        <w:jc w:val="left"/>
        <w:rPr>
          <w:sz w:val="18"/>
        </w:rPr>
      </w:pPr>
      <w:r>
        <w:rPr>
          <w:rFonts w:ascii="Lucida Sans Unicode" w:hAnsi="Lucida Sans Unicode"/>
          <w:color w:val="1D1D1B"/>
          <w:w w:val="90"/>
          <w:sz w:val="24"/>
        </w:rPr>
        <w:t>∴</w:t>
      </w:r>
      <w:r>
        <w:rPr>
          <w:rFonts w:ascii="Lucida Sans Unicode" w:hAnsi="Lucida Sans Unicode"/>
          <w:color w:val="1D1D1B"/>
          <w:spacing w:val="-12"/>
          <w:w w:val="90"/>
          <w:sz w:val="24"/>
        </w:rPr>
        <w:t> </w:t>
      </w:r>
      <w:r>
        <w:rPr>
          <w:i/>
          <w:color w:val="1D1D1B"/>
          <w:w w:val="90"/>
          <w:sz w:val="24"/>
        </w:rPr>
        <w:t>y</w:t>
      </w:r>
      <w:r>
        <w:rPr>
          <w:i/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spacing w:val="-5"/>
          <w:w w:val="90"/>
          <w:sz w:val="24"/>
        </w:rPr>
        <w:t>1</w:t>
      </w:r>
      <w:r>
        <w:rPr>
          <w:color w:val="1D1D1B"/>
          <w:spacing w:val="-5"/>
          <w:w w:val="90"/>
          <w:position w:val="18"/>
          <w:sz w:val="18"/>
        </w:rPr>
        <w:t>2</w:t>
      </w:r>
    </w:p>
    <w:p>
      <w:pPr>
        <w:pStyle w:val="BodyText"/>
        <w:spacing w:line="251" w:lineRule="exact"/>
        <w:ind w:left="1033"/>
      </w:pPr>
      <w:r>
        <w:rPr>
          <w:color w:val="1D1D1B"/>
        </w:rPr>
        <w:t>To</w:t>
      </w:r>
      <w:r>
        <w:rPr>
          <w:color w:val="1D1D1B"/>
          <w:spacing w:val="-13"/>
        </w:rPr>
        <w:t> </w:t>
      </w:r>
      <w:r>
        <w:rPr>
          <w:color w:val="1D1D1B"/>
        </w:rPr>
        <w:t>draw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graph,</w:t>
      </w:r>
      <w:r>
        <w:rPr>
          <w:color w:val="1D1D1B"/>
          <w:spacing w:val="-13"/>
        </w:rPr>
        <w:t> </w:t>
      </w:r>
      <w:r>
        <w:rPr>
          <w:color w:val="1D1D1B"/>
        </w:rPr>
        <w:t>you</w:t>
      </w:r>
      <w:r>
        <w:rPr>
          <w:color w:val="1D1D1B"/>
          <w:spacing w:val="-12"/>
        </w:rPr>
        <w:t> </w:t>
      </w:r>
      <w:r>
        <w:rPr>
          <w:color w:val="1D1D1B"/>
        </w:rPr>
        <w:t>plot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i/>
          <w:color w:val="1D1D1B"/>
        </w:rPr>
        <w:t>x</w:t>
      </w:r>
      <w:r>
        <w:rPr>
          <w:color w:val="1D1D1B"/>
        </w:rPr>
        <w:t>-</w:t>
      </w:r>
      <w:r>
        <w:rPr>
          <w:color w:val="1D1D1B"/>
          <w:spacing w:val="-13"/>
        </w:rPr>
        <w:t> </w:t>
      </w:r>
      <w:r>
        <w:rPr>
          <w:color w:val="1D1D1B"/>
          <w:spacing w:val="-5"/>
        </w:rPr>
        <w:t>and</w:t>
      </w:r>
    </w:p>
    <w:p>
      <w:pPr>
        <w:pStyle w:val="BodyText"/>
        <w:spacing w:line="242" w:lineRule="auto" w:before="5"/>
        <w:ind w:left="1033" w:right="941"/>
      </w:pPr>
      <w:r>
        <w:rPr>
          <w:i/>
          <w:color w:val="1D1D1B"/>
        </w:rPr>
        <w:t>y</w:t>
      </w:r>
      <w:r>
        <w:rPr>
          <w:color w:val="1D1D1B"/>
        </w:rPr>
        <w:t>-intercepts</w:t>
      </w:r>
      <w:r>
        <w:rPr>
          <w:color w:val="1D1D1B"/>
          <w:spacing w:val="-10"/>
        </w:rPr>
        <w:t> </w:t>
      </w:r>
      <w:r>
        <w:rPr>
          <w:color w:val="1D1D1B"/>
        </w:rPr>
        <w:t>and</w:t>
      </w:r>
      <w:r>
        <w:rPr>
          <w:color w:val="1D1D1B"/>
          <w:spacing w:val="-10"/>
        </w:rPr>
        <w:t> </w:t>
      </w:r>
      <w:r>
        <w:rPr>
          <w:color w:val="1D1D1B"/>
        </w:rPr>
        <w:t>draw</w:t>
      </w:r>
      <w:r>
        <w:rPr>
          <w:color w:val="1D1D1B"/>
          <w:spacing w:val="-10"/>
        </w:rPr>
        <w:t> </w:t>
      </w:r>
      <w:r>
        <w:rPr>
          <w:color w:val="1D1D1B"/>
        </w:rPr>
        <w:t>a</w:t>
      </w:r>
      <w:r>
        <w:rPr>
          <w:color w:val="1D1D1B"/>
          <w:spacing w:val="-10"/>
        </w:rPr>
        <w:t> </w:t>
      </w:r>
      <w:r>
        <w:rPr>
          <w:color w:val="1D1D1B"/>
        </w:rPr>
        <w:t>line</w:t>
      </w:r>
      <w:r>
        <w:rPr>
          <w:color w:val="1D1D1B"/>
          <w:spacing w:val="-10"/>
        </w:rPr>
        <w:t> </w:t>
      </w:r>
      <w:r>
        <w:rPr>
          <w:color w:val="1D1D1B"/>
        </w:rPr>
        <w:t>through</w:t>
      </w:r>
      <w:r>
        <w:rPr>
          <w:color w:val="1D1D1B"/>
          <w:spacing w:val="-10"/>
        </w:rPr>
        <w:t> </w:t>
      </w:r>
      <w:r>
        <w:rPr>
          <w:color w:val="1D1D1B"/>
        </w:rPr>
        <w:t>them. The drawback of this method is that you could have made a mistake with one or both of the intercepts and still be able to draw</w:t>
      </w:r>
      <w:r>
        <w:rPr>
          <w:color w:val="1D1D1B"/>
          <w:spacing w:val="-15"/>
        </w:rPr>
        <w:t> </w:t>
      </w:r>
      <w:r>
        <w:rPr>
          <w:color w:val="1D1D1B"/>
        </w:rPr>
        <w:t>a</w:t>
      </w:r>
      <w:r>
        <w:rPr>
          <w:color w:val="1D1D1B"/>
          <w:spacing w:val="-15"/>
        </w:rPr>
        <w:t> </w:t>
      </w:r>
      <w:r>
        <w:rPr>
          <w:color w:val="1D1D1B"/>
        </w:rPr>
        <w:t>straight</w:t>
      </w:r>
      <w:r>
        <w:rPr>
          <w:color w:val="1D1D1B"/>
          <w:spacing w:val="-15"/>
        </w:rPr>
        <w:t> </w:t>
      </w:r>
      <w:r>
        <w:rPr>
          <w:color w:val="1D1D1B"/>
        </w:rPr>
        <w:t>line</w:t>
      </w:r>
      <w:r>
        <w:rPr>
          <w:color w:val="1D1D1B"/>
          <w:spacing w:val="-15"/>
        </w:rPr>
        <w:t> </w:t>
      </w:r>
      <w:r>
        <w:rPr>
          <w:color w:val="1D1D1B"/>
        </w:rPr>
        <w:t>through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two</w:t>
      </w:r>
      <w:r>
        <w:rPr>
          <w:color w:val="1D1D1B"/>
          <w:spacing w:val="-15"/>
        </w:rPr>
        <w:t> </w:t>
      </w:r>
      <w:r>
        <w:rPr>
          <w:color w:val="1D1D1B"/>
        </w:rPr>
        <w:t>points.</w:t>
      </w:r>
      <w:r>
        <w:rPr>
          <w:color w:val="1D1D1B"/>
        </w:rPr>
        <w:t> (You</w:t>
      </w:r>
      <w:r>
        <w:rPr>
          <w:color w:val="1D1D1B"/>
          <w:spacing w:val="-2"/>
        </w:rPr>
        <w:t> </w:t>
      </w:r>
      <w:r>
        <w:rPr>
          <w:color w:val="1D1D1B"/>
        </w:rPr>
        <w:t>can</w:t>
      </w:r>
      <w:r>
        <w:rPr>
          <w:color w:val="1D1D1B"/>
          <w:spacing w:val="-2"/>
        </w:rPr>
        <w:t> </w:t>
      </w:r>
      <w:r>
        <w:rPr>
          <w:color w:val="1D1D1B"/>
        </w:rPr>
        <w:t>draw</w:t>
      </w:r>
      <w:r>
        <w:rPr>
          <w:color w:val="1D1D1B"/>
          <w:spacing w:val="-2"/>
        </w:rPr>
        <w:t> </w:t>
      </w:r>
      <w:r>
        <w:rPr>
          <w:color w:val="1D1D1B"/>
        </w:rPr>
        <w:t>a</w:t>
      </w:r>
      <w:r>
        <w:rPr>
          <w:color w:val="1D1D1B"/>
          <w:spacing w:val="-2"/>
        </w:rPr>
        <w:t> </w:t>
      </w:r>
      <w:r>
        <w:rPr>
          <w:color w:val="1D1D1B"/>
        </w:rPr>
        <w:t>straight</w:t>
      </w:r>
      <w:r>
        <w:rPr>
          <w:color w:val="1D1D1B"/>
          <w:spacing w:val="-2"/>
        </w:rPr>
        <w:t> </w:t>
      </w:r>
      <w:r>
        <w:rPr>
          <w:color w:val="1D1D1B"/>
        </w:rPr>
        <w:t>line</w:t>
      </w:r>
      <w:r>
        <w:rPr>
          <w:color w:val="1D1D1B"/>
          <w:spacing w:val="-2"/>
        </w:rPr>
        <w:t> </w:t>
      </w:r>
      <w:r>
        <w:rPr>
          <w:color w:val="1D1D1B"/>
        </w:rPr>
        <w:t>through</w:t>
      </w:r>
      <w:r>
        <w:rPr>
          <w:color w:val="1D1D1B"/>
          <w:spacing w:val="-2"/>
        </w:rPr>
        <w:t> </w:t>
      </w:r>
      <w:r>
        <w:rPr>
          <w:color w:val="1D1D1B"/>
        </w:rPr>
        <w:t>any two points).</w:t>
      </w:r>
    </w:p>
    <w:p>
      <w:pPr>
        <w:pStyle w:val="ListParagraph"/>
        <w:numPr>
          <w:ilvl w:val="0"/>
          <w:numId w:val="116"/>
        </w:numPr>
        <w:tabs>
          <w:tab w:pos="768" w:val="left" w:leader="none"/>
        </w:tabs>
        <w:spacing w:line="280" w:lineRule="exact" w:before="8" w:after="0"/>
        <w:ind w:left="767" w:right="1014" w:hanging="227"/>
        <w:jc w:val="left"/>
        <w:rPr>
          <w:sz w:val="24"/>
        </w:rPr>
      </w:pPr>
      <w:r>
        <w:rPr/>
        <w:pict>
          <v:shape style="position:absolute;margin-left:340.554108pt;margin-top:50.501087pt;width:4.5pt;height:11.45pt;mso-position-horizontal-relative:page;mso-position-vertical-relative:paragraph;z-index:-20748288" type="#_x0000_t202" id="docshape839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2"/>
          <w:sz w:val="24"/>
        </w:rPr>
        <w:t>You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can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use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gradient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one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other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point: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For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example,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sketch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line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passes through the point (5, −2) and has a gradient of </w:t>
      </w:r>
      <w:r>
        <w:rPr>
          <w:color w:val="1D1D1B"/>
          <w:spacing w:val="22"/>
          <w:w w:val="102"/>
          <w:sz w:val="24"/>
        </w:rPr>
        <w:t>−</w:t>
      </w:r>
      <w:r>
        <w:rPr>
          <w:color w:val="1D1D1B"/>
          <w:spacing w:val="-79"/>
          <w:w w:val="94"/>
          <w:position w:val="7"/>
          <w:sz w:val="24"/>
        </w:rPr>
        <w:t>_</w:t>
      </w:r>
      <w:r>
        <w:rPr>
          <w:color w:val="1D1D1B"/>
          <w:spacing w:val="32"/>
          <w:w w:val="102"/>
          <w:position w:val="9"/>
          <w:sz w:val="18"/>
        </w:rPr>
        <w:t>4</w:t>
      </w:r>
      <w:r>
        <w:rPr>
          <w:color w:val="1D1D1B"/>
          <w:spacing w:val="22"/>
          <w:w w:val="102"/>
          <w:sz w:val="24"/>
        </w:rPr>
        <w:t>.</w:t>
      </w:r>
    </w:p>
    <w:p>
      <w:pPr>
        <w:pStyle w:val="BodyText"/>
        <w:ind w:left="710"/>
      </w:pPr>
      <w:r>
        <w:rPr>
          <w:color w:val="1D1D1B"/>
          <w:w w:val="95"/>
        </w:rPr>
        <w:t>These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steps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can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be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followed:</w:t>
      </w:r>
    </w:p>
    <w:p>
      <w:pPr>
        <w:pStyle w:val="ListParagraph"/>
        <w:numPr>
          <w:ilvl w:val="0"/>
          <w:numId w:val="117"/>
        </w:numPr>
        <w:tabs>
          <w:tab w:pos="1022" w:val="left" w:leader="none"/>
        </w:tabs>
        <w:spacing w:line="240" w:lineRule="auto" w:before="4" w:after="0"/>
        <w:ind w:left="1022" w:right="0" w:hanging="288"/>
        <w:jc w:val="left"/>
        <w:rPr>
          <w:sz w:val="24"/>
        </w:rPr>
      </w:pPr>
      <w:r>
        <w:rPr>
          <w:color w:val="1D1D1B"/>
          <w:sz w:val="24"/>
        </w:rPr>
        <w:t>First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plot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point</w:t>
      </w:r>
    </w:p>
    <w:p>
      <w:pPr>
        <w:pStyle w:val="ListParagraph"/>
        <w:numPr>
          <w:ilvl w:val="0"/>
          <w:numId w:val="117"/>
        </w:numPr>
        <w:tabs>
          <w:tab w:pos="1022" w:val="left" w:leader="none"/>
        </w:tabs>
        <w:spacing w:line="240" w:lineRule="auto" w:before="4" w:after="0"/>
        <w:ind w:left="1021" w:right="0" w:hanging="311"/>
        <w:jc w:val="left"/>
        <w:rPr>
          <w:sz w:val="24"/>
        </w:rPr>
      </w:pPr>
      <w:r>
        <w:rPr/>
        <w:pict>
          <v:shape style="position:absolute;margin-left:423.814911pt;margin-top:8.292233pt;width:4.5pt;height:11.45pt;mso-position-horizontal-relative:page;mso-position-vertical-relative:paragraph;z-index:-20747776" type="#_x0000_t202" id="docshape840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24"/>
        </w:rPr>
        <w:t>For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gradient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4"/>
          <w:sz w:val="24"/>
        </w:rPr>
        <w:t> </w:t>
      </w:r>
      <w:r>
        <w:rPr>
          <w:color w:val="1D1D1B"/>
          <w:spacing w:val="-5"/>
          <w:sz w:val="24"/>
          <w:u w:val="single" w:color="1C1C1A"/>
          <w:vertAlign w:val="superscript"/>
        </w:rPr>
        <w:t>−4</w:t>
      </w:r>
      <w:r>
        <w:rPr>
          <w:color w:val="1D1D1B"/>
          <w:spacing w:val="-5"/>
          <w:sz w:val="24"/>
          <w:vertAlign w:val="baseline"/>
        </w:rPr>
        <w:t>:</w:t>
      </w:r>
    </w:p>
    <w:p>
      <w:pPr>
        <w:pStyle w:val="BodyText"/>
        <w:spacing w:line="242" w:lineRule="auto" w:before="61"/>
        <w:ind w:left="1022" w:right="1400"/>
      </w:pPr>
      <w:r>
        <w:rPr>
          <w:color w:val="1D1D1B"/>
        </w:rPr>
        <w:t>From</w:t>
      </w:r>
      <w:r>
        <w:rPr>
          <w:color w:val="1D1D1B"/>
          <w:spacing w:val="-10"/>
        </w:rPr>
        <w:t> </w:t>
      </w:r>
      <w:r>
        <w:rPr>
          <w:color w:val="1D1D1B"/>
        </w:rPr>
        <w:t>the</w:t>
      </w:r>
      <w:r>
        <w:rPr>
          <w:color w:val="1D1D1B"/>
          <w:spacing w:val="-10"/>
        </w:rPr>
        <w:t> </w:t>
      </w:r>
      <w:r>
        <w:rPr>
          <w:color w:val="1D1D1B"/>
        </w:rPr>
        <w:t>point</w:t>
      </w:r>
      <w:r>
        <w:rPr>
          <w:color w:val="1D1D1B"/>
          <w:spacing w:val="-10"/>
        </w:rPr>
        <w:t> </w:t>
      </w:r>
      <w:r>
        <w:rPr>
          <w:color w:val="1D1D1B"/>
        </w:rPr>
        <w:t>go</w:t>
      </w:r>
      <w:r>
        <w:rPr>
          <w:color w:val="1D1D1B"/>
          <w:spacing w:val="-10"/>
        </w:rPr>
        <w:t> </w:t>
      </w:r>
      <w:r>
        <w:rPr>
          <w:color w:val="1D1D1B"/>
        </w:rPr>
        <w:t>4</w:t>
      </w:r>
      <w:r>
        <w:rPr>
          <w:color w:val="1D1D1B"/>
          <w:spacing w:val="-10"/>
        </w:rPr>
        <w:t> </w:t>
      </w:r>
      <w:r>
        <w:rPr>
          <w:color w:val="1D1D1B"/>
        </w:rPr>
        <w:t>units</w:t>
      </w:r>
      <w:r>
        <w:rPr>
          <w:color w:val="1D1D1B"/>
          <w:spacing w:val="-10"/>
        </w:rPr>
        <w:t> </w:t>
      </w:r>
      <w:r>
        <w:rPr>
          <w:color w:val="1D1D1B"/>
        </w:rPr>
        <w:t>down</w:t>
      </w:r>
      <w:r>
        <w:rPr>
          <w:color w:val="1D1D1B"/>
          <w:spacing w:val="-10"/>
        </w:rPr>
        <w:t> </w:t>
      </w:r>
      <w:r>
        <w:rPr>
          <w:color w:val="1D1D1B"/>
        </w:rPr>
        <w:t>and</w:t>
      </w:r>
      <w:r>
        <w:rPr>
          <w:color w:val="1D1D1B"/>
          <w:spacing w:val="-10"/>
        </w:rPr>
        <w:t> </w:t>
      </w:r>
      <w:r>
        <w:rPr>
          <w:color w:val="1D1D1B"/>
        </w:rPr>
        <w:t>3 units to the right.</w:t>
      </w:r>
    </w:p>
    <w:p>
      <w:pPr>
        <w:pStyle w:val="ListParagraph"/>
        <w:numPr>
          <w:ilvl w:val="0"/>
          <w:numId w:val="117"/>
        </w:numPr>
        <w:tabs>
          <w:tab w:pos="1022" w:val="left" w:leader="none"/>
        </w:tabs>
        <w:spacing w:line="240" w:lineRule="auto" w:before="3" w:after="0"/>
        <w:ind w:left="1021" w:right="0" w:hanging="287"/>
        <w:jc w:val="left"/>
        <w:rPr>
          <w:sz w:val="24"/>
        </w:rPr>
      </w:pPr>
      <w:r>
        <w:rPr/>
        <w:pict>
          <v:shape style="position:absolute;margin-left:435.472687pt;margin-top:8.244932pt;width:9pt;height:11.45pt;mso-position-horizontal-relative:page;mso-position-vertical-relative:paragraph;z-index:-20747264" type="#_x0000_t202" id="docshape841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−3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24"/>
        </w:rPr>
        <w:t>Or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for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gradient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9"/>
          <w:sz w:val="24"/>
          <w:u w:val="single" w:color="1C1C1A"/>
          <w:vertAlign w:val="superscript"/>
        </w:rPr>
        <w:t> </w:t>
      </w:r>
      <w:r>
        <w:rPr>
          <w:color w:val="1D1D1B"/>
          <w:sz w:val="24"/>
          <w:u w:val="single" w:color="1C1C1A"/>
          <w:vertAlign w:val="superscript"/>
        </w:rPr>
        <w:t>4</w:t>
      </w:r>
      <w:r>
        <w:rPr>
          <w:color w:val="1D1D1B"/>
          <w:spacing w:val="-10"/>
          <w:sz w:val="24"/>
          <w:u w:val="single" w:color="1C1C1A"/>
          <w:vertAlign w:val="baseline"/>
        </w:rPr>
        <w:t> </w:t>
      </w:r>
      <w:r>
        <w:rPr>
          <w:color w:val="1D1D1B"/>
          <w:spacing w:val="-10"/>
          <w:sz w:val="24"/>
          <w:vertAlign w:val="baseline"/>
        </w:rPr>
        <w:t>:</w:t>
      </w:r>
    </w:p>
    <w:p>
      <w:pPr>
        <w:pStyle w:val="BodyText"/>
        <w:spacing w:line="242" w:lineRule="auto" w:before="60"/>
        <w:ind w:left="1022" w:right="941"/>
      </w:pPr>
      <w:r>
        <w:rPr>
          <w:color w:val="1D1D1B"/>
        </w:rPr>
        <w:t>From</w:t>
      </w:r>
      <w:r>
        <w:rPr>
          <w:color w:val="1D1D1B"/>
          <w:spacing w:val="-9"/>
        </w:rPr>
        <w:t> </w:t>
      </w:r>
      <w:r>
        <w:rPr>
          <w:color w:val="1D1D1B"/>
        </w:rPr>
        <w:t>the</w:t>
      </w:r>
      <w:r>
        <w:rPr>
          <w:color w:val="1D1D1B"/>
          <w:spacing w:val="-9"/>
        </w:rPr>
        <w:t> </w:t>
      </w:r>
      <w:r>
        <w:rPr>
          <w:color w:val="1D1D1B"/>
        </w:rPr>
        <w:t>point</w:t>
      </w:r>
      <w:r>
        <w:rPr>
          <w:color w:val="1D1D1B"/>
          <w:spacing w:val="-9"/>
        </w:rPr>
        <w:t> </w:t>
      </w:r>
      <w:r>
        <w:rPr>
          <w:color w:val="1D1D1B"/>
        </w:rPr>
        <w:t>go</w:t>
      </w:r>
      <w:r>
        <w:rPr>
          <w:color w:val="1D1D1B"/>
          <w:spacing w:val="-9"/>
        </w:rPr>
        <w:t> </w:t>
      </w:r>
      <w:r>
        <w:rPr>
          <w:color w:val="1D1D1B"/>
        </w:rPr>
        <w:t>3</w:t>
      </w:r>
      <w:r>
        <w:rPr>
          <w:color w:val="1D1D1B"/>
          <w:spacing w:val="-9"/>
        </w:rPr>
        <w:t> </w:t>
      </w:r>
      <w:r>
        <w:rPr>
          <w:color w:val="1D1D1B"/>
        </w:rPr>
        <w:t>units</w:t>
      </w:r>
      <w:r>
        <w:rPr>
          <w:color w:val="1D1D1B"/>
          <w:spacing w:val="-9"/>
        </w:rPr>
        <w:t> </w:t>
      </w:r>
      <w:r>
        <w:rPr>
          <w:color w:val="1D1D1B"/>
        </w:rPr>
        <w:t>to</w:t>
      </w:r>
      <w:r>
        <w:rPr>
          <w:color w:val="1D1D1B"/>
          <w:spacing w:val="-9"/>
        </w:rPr>
        <w:t> </w:t>
      </w:r>
      <w:r>
        <w:rPr>
          <w:color w:val="1D1D1B"/>
        </w:rPr>
        <w:t>the</w:t>
      </w:r>
      <w:r>
        <w:rPr>
          <w:color w:val="1D1D1B"/>
          <w:spacing w:val="-9"/>
        </w:rPr>
        <w:t> </w:t>
      </w:r>
      <w:r>
        <w:rPr>
          <w:color w:val="1D1D1B"/>
        </w:rPr>
        <w:t>left</w:t>
      </w:r>
      <w:r>
        <w:rPr>
          <w:color w:val="1D1D1B"/>
          <w:spacing w:val="-9"/>
        </w:rPr>
        <w:t> </w:t>
      </w:r>
      <w:r>
        <w:rPr>
          <w:color w:val="1D1D1B"/>
        </w:rPr>
        <w:t>and</w:t>
      </w:r>
      <w:r>
        <w:rPr>
          <w:color w:val="1D1D1B"/>
          <w:spacing w:val="-9"/>
        </w:rPr>
        <w:t> </w:t>
      </w:r>
      <w:r>
        <w:rPr>
          <w:color w:val="1D1D1B"/>
        </w:rPr>
        <w:t>4 units up.</w:t>
      </w:r>
    </w:p>
    <w:p>
      <w:pPr>
        <w:spacing w:line="242" w:lineRule="auto" w:before="3"/>
        <w:ind w:left="1022" w:right="1400" w:firstLine="0"/>
        <w:jc w:val="left"/>
        <w:rPr>
          <w:sz w:val="24"/>
        </w:rPr>
      </w:pPr>
      <w:r>
        <w:rPr>
          <w:b/>
          <w:color w:val="1D1D1B"/>
          <w:sz w:val="24"/>
        </w:rPr>
        <w:t>Always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measure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the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gradient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from </w:t>
      </w:r>
      <w:r>
        <w:rPr>
          <w:b/>
          <w:color w:val="1D1D1B"/>
          <w:w w:val="95"/>
          <w:sz w:val="24"/>
        </w:rPr>
        <w:t>the</w:t>
      </w:r>
      <w:r>
        <w:rPr>
          <w:b/>
          <w:color w:val="1D1D1B"/>
          <w:spacing w:val="-1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given</w:t>
      </w:r>
      <w:r>
        <w:rPr>
          <w:b/>
          <w:color w:val="1D1D1B"/>
          <w:spacing w:val="-1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point</w:t>
      </w:r>
      <w:r>
        <w:rPr>
          <w:b/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(which could also be </w:t>
      </w:r>
      <w:r>
        <w:rPr>
          <w:color w:val="1D1D1B"/>
          <w:w w:val="95"/>
          <w:sz w:val="24"/>
        </w:rPr>
        <w:t>a 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-intercept or an 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-intercept).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628" w:space="40"/>
            <w:col w:w="6022"/>
          </w:cols>
        </w:sectPr>
      </w:pPr>
    </w:p>
    <w:p>
      <w:pPr>
        <w:pStyle w:val="BodyText"/>
        <w:spacing w:line="242" w:lineRule="auto" w:before="72"/>
        <w:ind w:left="1842"/>
      </w:pPr>
      <w:r>
        <w:rPr>
          <w:color w:val="1D1D1B"/>
          <w:w w:val="95"/>
        </w:rPr>
        <w:t>Remember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change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i/>
          <w:color w:val="1D1D1B"/>
          <w:w w:val="95"/>
        </w:rPr>
        <w:t>y</w:t>
      </w:r>
      <w:r>
        <w:rPr>
          <w:color w:val="1D1D1B"/>
          <w:w w:val="95"/>
        </w:rPr>
        <w:t>-values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or </w:t>
      </w:r>
      <w:r>
        <w:rPr>
          <w:color w:val="1D1D1B"/>
        </w:rPr>
        <w:t>the vertical change:</w:t>
      </w:r>
    </w:p>
    <w:p>
      <w:pPr>
        <w:pStyle w:val="ListParagraph"/>
        <w:numPr>
          <w:ilvl w:val="0"/>
          <w:numId w:val="118"/>
        </w:numPr>
        <w:tabs>
          <w:tab w:pos="1815" w:val="left" w:leader="none"/>
        </w:tabs>
        <w:spacing w:line="240" w:lineRule="auto" w:before="3" w:after="0"/>
        <w:ind w:left="1814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Upwards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positive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(</w:t>
      </w:r>
      <w:r>
        <w:rPr>
          <w:rFonts w:ascii="Microsoft Sans Serif" w:hAnsi="Microsoft Sans Serif"/>
          <w:color w:val="1D1D1B"/>
          <w:spacing w:val="-4"/>
          <w:w w:val="95"/>
          <w:sz w:val="24"/>
        </w:rPr>
        <w:t>T</w:t>
      </w:r>
      <w:r>
        <w:rPr>
          <w:color w:val="1D1D1B"/>
          <w:spacing w:val="-4"/>
          <w:w w:val="95"/>
          <w:sz w:val="24"/>
        </w:rPr>
        <w:t>).</w:t>
      </w:r>
    </w:p>
    <w:p>
      <w:pPr>
        <w:pStyle w:val="ListParagraph"/>
        <w:numPr>
          <w:ilvl w:val="0"/>
          <w:numId w:val="118"/>
        </w:numPr>
        <w:tabs>
          <w:tab w:pos="1815" w:val="left" w:leader="none"/>
        </w:tabs>
        <w:spacing w:line="162" w:lineRule="exact" w:before="4" w:after="0"/>
        <w:ind w:left="1814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Downwards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negative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rFonts w:ascii="Microsoft Sans Serif" w:hAnsi="Microsoft Sans Serif"/>
          <w:color w:val="1D1D1B"/>
          <w:spacing w:val="70"/>
          <w:sz w:val="24"/>
        </w:rPr>
        <w:t> </w:t>
      </w:r>
      <w:r>
        <w:rPr>
          <w:color w:val="1D1D1B"/>
          <w:spacing w:val="-7"/>
          <w:w w:val="95"/>
          <w:sz w:val="24"/>
        </w:rPr>
        <w:t>).</w:t>
      </w:r>
    </w:p>
    <w:p>
      <w:pPr>
        <w:pStyle w:val="BodyText"/>
        <w:spacing w:line="242" w:lineRule="auto" w:before="72"/>
        <w:ind w:left="859" w:right="606"/>
      </w:pPr>
      <w:r>
        <w:rPr/>
        <w:br w:type="column"/>
      </w:r>
      <w:r>
        <w:rPr>
          <w:color w:val="1D1D1B"/>
          <w:spacing w:val="-2"/>
        </w:rPr>
        <w:t>(Note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that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it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does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not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matter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which</w:t>
      </w:r>
      <w:r>
        <w:rPr>
          <w:color w:val="1D1D1B"/>
          <w:spacing w:val="-10"/>
        </w:rPr>
        <w:t> </w:t>
      </w:r>
      <w:r>
        <w:rPr>
          <w:i/>
          <w:color w:val="1D1D1B"/>
          <w:spacing w:val="-2"/>
        </w:rPr>
        <w:t>y</w:t>
      </w:r>
      <w:r>
        <w:rPr>
          <w:color w:val="1D1D1B"/>
          <w:spacing w:val="-2"/>
        </w:rPr>
        <w:t>-value </w:t>
      </w:r>
      <w:r>
        <w:rPr>
          <w:color w:val="1D1D1B"/>
        </w:rPr>
        <w:t>you</w:t>
      </w:r>
      <w:r>
        <w:rPr>
          <w:color w:val="1D1D1B"/>
          <w:spacing w:val="-1"/>
        </w:rPr>
        <w:t> </w:t>
      </w:r>
      <w:r>
        <w:rPr>
          <w:color w:val="1D1D1B"/>
        </w:rPr>
        <w:t>take</w:t>
      </w:r>
      <w:r>
        <w:rPr>
          <w:color w:val="1D1D1B"/>
          <w:spacing w:val="-1"/>
        </w:rPr>
        <w:t> </w:t>
      </w:r>
      <w:r>
        <w:rPr>
          <w:color w:val="1D1D1B"/>
        </w:rPr>
        <w:t>first,</w:t>
      </w:r>
      <w:r>
        <w:rPr>
          <w:color w:val="1D1D1B"/>
          <w:spacing w:val="-1"/>
        </w:rPr>
        <w:t> </w:t>
      </w:r>
      <w:r>
        <w:rPr>
          <w:color w:val="1D1D1B"/>
        </w:rPr>
        <w:t>as</w:t>
      </w:r>
      <w:r>
        <w:rPr>
          <w:color w:val="1D1D1B"/>
          <w:spacing w:val="-1"/>
        </w:rPr>
        <w:t> </w:t>
      </w:r>
      <w:r>
        <w:rPr>
          <w:color w:val="1D1D1B"/>
        </w:rPr>
        <w:t>long</w:t>
      </w:r>
      <w:r>
        <w:rPr>
          <w:color w:val="1D1D1B"/>
          <w:spacing w:val="-1"/>
        </w:rPr>
        <w:t> </w:t>
      </w:r>
      <w:r>
        <w:rPr>
          <w:color w:val="1D1D1B"/>
        </w:rPr>
        <w:t>as</w:t>
      </w:r>
      <w:r>
        <w:rPr>
          <w:color w:val="1D1D1B"/>
          <w:spacing w:val="-1"/>
        </w:rPr>
        <w:t> </w:t>
      </w:r>
      <w:r>
        <w:rPr>
          <w:color w:val="1D1D1B"/>
        </w:rPr>
        <w:t>you</w:t>
      </w:r>
      <w:r>
        <w:rPr>
          <w:color w:val="1D1D1B"/>
          <w:spacing w:val="-1"/>
        </w:rPr>
        <w:t> </w:t>
      </w:r>
      <w:r>
        <w:rPr>
          <w:color w:val="1D1D1B"/>
        </w:rPr>
        <w:t>take</w:t>
      </w:r>
      <w:r>
        <w:rPr>
          <w:color w:val="1D1D1B"/>
          <w:spacing w:val="-1"/>
        </w:rPr>
        <w:t> </w:t>
      </w:r>
      <w:r>
        <w:rPr>
          <w:color w:val="1D1D1B"/>
        </w:rPr>
        <w:t>the corresponding</w:t>
      </w:r>
      <w:r>
        <w:rPr>
          <w:color w:val="1D1D1B"/>
          <w:spacing w:val="-3"/>
        </w:rPr>
        <w:t> </w:t>
      </w:r>
      <w:r>
        <w:rPr>
          <w:i/>
          <w:color w:val="1D1D1B"/>
        </w:rPr>
        <w:t>x</w:t>
      </w:r>
      <w:r>
        <w:rPr>
          <w:color w:val="1D1D1B"/>
        </w:rPr>
        <w:t>-value</w:t>
      </w:r>
      <w:r>
        <w:rPr>
          <w:color w:val="1D1D1B"/>
          <w:spacing w:val="-3"/>
        </w:rPr>
        <w:t> </w:t>
      </w:r>
      <w:r>
        <w:rPr>
          <w:color w:val="1D1D1B"/>
        </w:rPr>
        <w:t>also</w:t>
      </w:r>
      <w:r>
        <w:rPr>
          <w:color w:val="1D1D1B"/>
          <w:spacing w:val="-3"/>
        </w:rPr>
        <w:t> </w:t>
      </w:r>
      <w:r>
        <w:rPr>
          <w:color w:val="1D1D1B"/>
        </w:rPr>
        <w:t>first.)</w:t>
      </w:r>
    </w:p>
    <w:p>
      <w:pPr>
        <w:spacing w:line="166" w:lineRule="exact" w:before="0"/>
        <w:ind w:left="859" w:right="0" w:firstLine="0"/>
        <w:jc w:val="left"/>
        <w:rPr>
          <w:sz w:val="24"/>
        </w:rPr>
      </w:pPr>
      <w:r>
        <w:rPr>
          <w:b/>
          <w:color w:val="1D1D1B"/>
          <w:spacing w:val="-6"/>
          <w:w w:val="95"/>
          <w:sz w:val="24"/>
        </w:rPr>
        <w:t>Step</w:t>
      </w:r>
      <w:r>
        <w:rPr>
          <w:b/>
          <w:color w:val="1D1D1B"/>
          <w:spacing w:val="-3"/>
          <w:sz w:val="24"/>
        </w:rPr>
        <w:t> </w:t>
      </w:r>
      <w:r>
        <w:rPr>
          <w:b/>
          <w:color w:val="1D1D1B"/>
          <w:spacing w:val="-6"/>
          <w:w w:val="95"/>
          <w:sz w:val="24"/>
        </w:rPr>
        <w:t>2:</w:t>
      </w:r>
      <w:r>
        <w:rPr>
          <w:b/>
          <w:color w:val="1D1D1B"/>
          <w:spacing w:val="7"/>
          <w:sz w:val="24"/>
        </w:rPr>
        <w:t> </w:t>
      </w:r>
      <w:r>
        <w:rPr>
          <w:color w:val="1D1D1B"/>
          <w:spacing w:val="-6"/>
          <w:w w:val="95"/>
          <w:sz w:val="24"/>
        </w:rPr>
        <w:t>Now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6"/>
          <w:w w:val="95"/>
          <w:sz w:val="24"/>
        </w:rPr>
        <w:t>the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6"/>
          <w:w w:val="95"/>
          <w:sz w:val="24"/>
        </w:rPr>
        <w:t>equation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6"/>
          <w:w w:val="95"/>
          <w:sz w:val="24"/>
        </w:rPr>
        <w:t>so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6"/>
          <w:w w:val="95"/>
          <w:sz w:val="24"/>
        </w:rPr>
        <w:t>far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6"/>
          <w:w w:val="95"/>
          <w:sz w:val="24"/>
        </w:rPr>
        <w:t>is:</w:t>
      </w:r>
      <w:r>
        <w:rPr>
          <w:color w:val="1D1D1B"/>
          <w:spacing w:val="-9"/>
          <w:w w:val="95"/>
          <w:sz w:val="24"/>
        </w:rPr>
        <w:t> </w:t>
      </w:r>
      <w:r>
        <w:rPr>
          <w:i/>
          <w:color w:val="1D1D1B"/>
          <w:spacing w:val="-6"/>
          <w:w w:val="95"/>
          <w:sz w:val="24"/>
        </w:rPr>
        <w:t>y</w:t>
      </w:r>
      <w:r>
        <w:rPr>
          <w:i/>
          <w:color w:val="1D1D1B"/>
          <w:spacing w:val="-9"/>
          <w:w w:val="95"/>
          <w:sz w:val="24"/>
        </w:rPr>
        <w:t> </w:t>
      </w:r>
      <w:r>
        <w:rPr>
          <w:color w:val="1D1D1B"/>
          <w:spacing w:val="-6"/>
          <w:w w:val="95"/>
          <w:sz w:val="24"/>
        </w:rPr>
        <w:t>=</w:t>
      </w:r>
      <w:r>
        <w:rPr>
          <w:color w:val="1D1D1B"/>
          <w:spacing w:val="36"/>
          <w:sz w:val="24"/>
        </w:rPr>
        <w:t> </w:t>
      </w:r>
      <w:r>
        <w:rPr>
          <w:color w:val="1D1D1B"/>
          <w:spacing w:val="31"/>
          <w:w w:val="98"/>
          <w:sz w:val="24"/>
        </w:rPr>
        <w:t>−</w:t>
      </w:r>
      <w:r>
        <w:rPr>
          <w:color w:val="1D1D1B"/>
          <w:spacing w:val="-88"/>
          <w:w w:val="90"/>
          <w:position w:val="7"/>
          <w:sz w:val="24"/>
        </w:rPr>
        <w:t>_</w:t>
      </w:r>
      <w:r>
        <w:rPr>
          <w:color w:val="1D1D1B"/>
          <w:spacing w:val="19"/>
          <w:w w:val="98"/>
          <w:position w:val="9"/>
          <w:sz w:val="18"/>
        </w:rPr>
        <w:t>2</w:t>
      </w:r>
      <w:r>
        <w:rPr>
          <w:i/>
          <w:color w:val="1D1D1B"/>
          <w:spacing w:val="14"/>
          <w:w w:val="92"/>
          <w:sz w:val="24"/>
        </w:rPr>
        <w:t>x</w:t>
      </w:r>
      <w:r>
        <w:rPr>
          <w:i/>
          <w:color w:val="1D1D1B"/>
          <w:spacing w:val="-16"/>
          <w:w w:val="94"/>
          <w:sz w:val="24"/>
        </w:rPr>
        <w:t> </w:t>
      </w:r>
      <w:r>
        <w:rPr>
          <w:color w:val="1D1D1B"/>
          <w:spacing w:val="-6"/>
          <w:w w:val="95"/>
          <w:sz w:val="24"/>
        </w:rPr>
        <w:t>+</w:t>
      </w:r>
      <w:r>
        <w:rPr>
          <w:color w:val="1D1D1B"/>
          <w:spacing w:val="-15"/>
          <w:w w:val="95"/>
          <w:sz w:val="24"/>
        </w:rPr>
        <w:t> </w:t>
      </w:r>
      <w:r>
        <w:rPr>
          <w:i/>
          <w:color w:val="1D1D1B"/>
          <w:spacing w:val="-6"/>
          <w:w w:val="95"/>
          <w:sz w:val="24"/>
        </w:rPr>
        <w:t>c</w:t>
      </w:r>
      <w:r>
        <w:rPr>
          <w:color w:val="1D1D1B"/>
          <w:spacing w:val="-6"/>
          <w:w w:val="95"/>
          <w:sz w:val="24"/>
        </w:rPr>
        <w:t>.</w:t>
      </w:r>
    </w:p>
    <w:p>
      <w:pPr>
        <w:spacing w:after="0" w:line="166" w:lineRule="exact"/>
        <w:jc w:val="left"/>
        <w:rPr>
          <w:sz w:val="24"/>
        </w:rPr>
        <w:sectPr>
          <w:pgSz w:w="11910" w:h="16840"/>
          <w:pgMar w:header="0" w:footer="820" w:top="880" w:bottom="1020" w:left="0" w:right="220"/>
          <w:cols w:num="2" w:equalWidth="0">
            <w:col w:w="5875" w:space="40"/>
            <w:col w:w="5775"/>
          </w:cols>
        </w:sectPr>
      </w:pPr>
    </w:p>
    <w:p>
      <w:pPr>
        <w:pStyle w:val="BodyText"/>
        <w:spacing w:line="242" w:lineRule="auto" w:before="118"/>
        <w:ind w:left="1587"/>
      </w:pPr>
      <w:r>
        <w:rPr>
          <w:color w:val="1D1D1B"/>
          <w:w w:val="95"/>
        </w:rPr>
        <w:t>Remember for the change in 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-values or </w:t>
      </w:r>
      <w:r>
        <w:rPr>
          <w:color w:val="1D1D1B"/>
          <w:w w:val="95"/>
        </w:rPr>
        <w:t>the </w:t>
      </w:r>
      <w:r>
        <w:rPr>
          <w:color w:val="1D1D1B"/>
        </w:rPr>
        <w:t>horizontal change:</w:t>
      </w:r>
    </w:p>
    <w:p>
      <w:pPr>
        <w:pStyle w:val="ListParagraph"/>
        <w:numPr>
          <w:ilvl w:val="0"/>
          <w:numId w:val="118"/>
        </w:numPr>
        <w:tabs>
          <w:tab w:pos="1815" w:val="left" w:leader="none"/>
        </w:tabs>
        <w:spacing w:line="240" w:lineRule="auto" w:before="2" w:after="0"/>
        <w:ind w:left="1814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To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right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positive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4"/>
          <w:w w:val="95"/>
          <w:sz w:val="24"/>
        </w:rPr>
        <w:t>(</w:t>
      </w:r>
      <w:r>
        <w:rPr>
          <w:rFonts w:ascii="Microsoft Sans Serif" w:hAnsi="Microsoft Sans Serif"/>
          <w:color w:val="1D1D1B"/>
          <w:spacing w:val="-4"/>
          <w:w w:val="95"/>
          <w:sz w:val="24"/>
        </w:rPr>
        <w:t>→</w:t>
      </w:r>
      <w:r>
        <w:rPr>
          <w:color w:val="1D1D1B"/>
          <w:spacing w:val="-4"/>
          <w:w w:val="95"/>
          <w:sz w:val="24"/>
        </w:rPr>
        <w:t>).</w:t>
      </w:r>
    </w:p>
    <w:p>
      <w:pPr>
        <w:pStyle w:val="ListParagraph"/>
        <w:numPr>
          <w:ilvl w:val="0"/>
          <w:numId w:val="118"/>
        </w:numPr>
        <w:tabs>
          <w:tab w:pos="1815" w:val="left" w:leader="none"/>
        </w:tabs>
        <w:spacing w:line="240" w:lineRule="auto" w:before="4" w:after="0"/>
        <w:ind w:left="1814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To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left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negative</w:t>
      </w:r>
      <w:r>
        <w:rPr>
          <w:color w:val="1D1D1B"/>
          <w:spacing w:val="-4"/>
          <w:w w:val="95"/>
          <w:sz w:val="24"/>
        </w:rPr>
        <w:t> (</w:t>
      </w:r>
      <w:r>
        <w:rPr>
          <w:rFonts w:ascii="Microsoft Sans Serif" w:hAnsi="Microsoft Sans Serif"/>
          <w:color w:val="1D1D1B"/>
          <w:spacing w:val="-4"/>
          <w:w w:val="95"/>
          <w:sz w:val="24"/>
        </w:rPr>
        <w:t>→</w:t>
      </w:r>
      <w:r>
        <w:rPr>
          <w:color w:val="1D1D1B"/>
          <w:spacing w:val="-4"/>
          <w:w w:val="95"/>
          <w:sz w:val="24"/>
        </w:rPr>
        <w:t>).</w:t>
      </w:r>
    </w:p>
    <w:p>
      <w:pPr>
        <w:pStyle w:val="Heading2"/>
        <w:spacing w:before="118"/>
        <w:ind w:left="1102"/>
      </w:pPr>
      <w:r>
        <w:rPr>
          <w:b w:val="0"/>
        </w:rPr>
        <w:br w:type="column"/>
      </w:r>
      <w:r>
        <w:rPr>
          <w:color w:val="1D1D1B"/>
          <w:w w:val="95"/>
        </w:rPr>
        <w:t>Step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11"/>
        </w:rPr>
        <w:t>3:</w:t>
      </w:r>
    </w:p>
    <w:p>
      <w:pPr>
        <w:spacing w:line="161" w:lineRule="exact" w:before="0"/>
        <w:ind w:left="0" w:right="1193" w:firstLine="0"/>
        <w:jc w:val="right"/>
        <w:rPr>
          <w:sz w:val="18"/>
        </w:rPr>
      </w:pPr>
      <w:r>
        <w:rPr/>
        <w:br w:type="column"/>
      </w:r>
      <w:r>
        <w:rPr>
          <w:color w:val="1D1D1B"/>
          <w:spacing w:val="-10"/>
          <w:sz w:val="18"/>
        </w:rPr>
        <w:t>3</w:t>
      </w:r>
    </w:p>
    <w:p>
      <w:pPr>
        <w:pStyle w:val="BodyText"/>
        <w:spacing w:line="220" w:lineRule="exact"/>
        <w:ind w:left="27"/>
      </w:pPr>
      <w:r>
        <w:rPr>
          <w:color w:val="1D1D1B"/>
          <w:w w:val="95"/>
        </w:rPr>
        <w:t>Substitute</w:t>
      </w:r>
      <w:r>
        <w:rPr>
          <w:color w:val="1D1D1B"/>
        </w:rPr>
        <w:t> </w:t>
      </w:r>
      <w:r>
        <w:rPr>
          <w:color w:val="1D1D1B"/>
          <w:w w:val="95"/>
        </w:rPr>
        <w:t>any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two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given</w:t>
      </w:r>
      <w:r>
        <w:rPr>
          <w:color w:val="1D1D1B"/>
          <w:spacing w:val="1"/>
        </w:rPr>
        <w:t> </w:t>
      </w:r>
      <w:r>
        <w:rPr>
          <w:color w:val="1D1D1B"/>
          <w:spacing w:val="-2"/>
          <w:w w:val="95"/>
        </w:rPr>
        <w:t>points</w:t>
      </w:r>
    </w:p>
    <w:p>
      <w:pPr>
        <w:spacing w:line="333" w:lineRule="exact" w:before="0"/>
        <w:ind w:left="27" w:right="0" w:firstLine="0"/>
        <w:jc w:val="left"/>
        <w:rPr>
          <w:sz w:val="24"/>
        </w:rPr>
      </w:pPr>
      <w:r>
        <w:rPr/>
        <w:pict>
          <v:shape style="position:absolute;margin-left:423.058807pt;margin-top:10.952918pt;width:4.5pt;height:11.45pt;mso-position-horizontal-relative:page;mso-position-vertical-relative:paragraph;z-index:-20746240" type="#_x0000_t202" id="docshape842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10"/>
          <w:sz w:val="24"/>
        </w:rPr>
        <w:t>into</w:t>
      </w:r>
      <w:r>
        <w:rPr>
          <w:color w:val="1D1D1B"/>
          <w:spacing w:val="-5"/>
          <w:sz w:val="24"/>
        </w:rPr>
        <w:t> </w:t>
      </w:r>
      <w:r>
        <w:rPr>
          <w:i/>
          <w:color w:val="1D1D1B"/>
          <w:spacing w:val="-10"/>
          <w:sz w:val="24"/>
        </w:rPr>
        <w:t>y</w:t>
      </w:r>
      <w:r>
        <w:rPr>
          <w:i/>
          <w:color w:val="1D1D1B"/>
          <w:spacing w:val="-5"/>
          <w:sz w:val="24"/>
        </w:rPr>
        <w:t> </w:t>
      </w:r>
      <w:r>
        <w:rPr>
          <w:color w:val="1D1D1B"/>
          <w:spacing w:val="-10"/>
          <w:sz w:val="24"/>
        </w:rPr>
        <w:t>=</w:t>
      </w:r>
      <w:r>
        <w:rPr>
          <w:color w:val="1D1D1B"/>
          <w:spacing w:val="23"/>
          <w:sz w:val="24"/>
        </w:rPr>
        <w:t> </w:t>
      </w:r>
      <w:r>
        <w:rPr>
          <w:color w:val="1D1D1B"/>
          <w:spacing w:val="12"/>
          <w:w w:val="103"/>
          <w:sz w:val="24"/>
        </w:rPr>
        <w:t>−</w:t>
      </w:r>
      <w:r>
        <w:rPr>
          <w:color w:val="1D1D1B"/>
          <w:spacing w:val="-89"/>
          <w:w w:val="95"/>
          <w:position w:val="7"/>
          <w:sz w:val="24"/>
        </w:rPr>
        <w:t>_</w:t>
      </w:r>
      <w:r>
        <w:rPr>
          <w:color w:val="1D1D1B"/>
          <w:spacing w:val="22"/>
          <w:w w:val="103"/>
          <w:position w:val="9"/>
          <w:sz w:val="18"/>
        </w:rPr>
        <w:t>2</w:t>
      </w:r>
      <w:r>
        <w:rPr>
          <w:i/>
          <w:color w:val="1D1D1B"/>
          <w:spacing w:val="12"/>
          <w:w w:val="97"/>
          <w:sz w:val="24"/>
        </w:rPr>
        <w:t>x</w:t>
      </w:r>
      <w:r>
        <w:rPr>
          <w:i/>
          <w:color w:val="1D1D1B"/>
          <w:spacing w:val="-7"/>
          <w:sz w:val="24"/>
        </w:rPr>
        <w:t> </w:t>
      </w:r>
      <w:r>
        <w:rPr>
          <w:color w:val="1D1D1B"/>
          <w:spacing w:val="-10"/>
          <w:sz w:val="24"/>
        </w:rPr>
        <w:t>+</w:t>
      </w:r>
      <w:r>
        <w:rPr>
          <w:color w:val="1D1D1B"/>
          <w:spacing w:val="-7"/>
          <w:sz w:val="24"/>
        </w:rPr>
        <w:t> </w:t>
      </w:r>
      <w:r>
        <w:rPr>
          <w:i/>
          <w:color w:val="1D1D1B"/>
          <w:spacing w:val="-10"/>
          <w:sz w:val="24"/>
        </w:rPr>
        <w:t>c</w:t>
      </w:r>
      <w:r>
        <w:rPr>
          <w:color w:val="1D1D1B"/>
          <w:spacing w:val="-10"/>
          <w:sz w:val="24"/>
        </w:rPr>
        <w:t>.</w:t>
      </w:r>
    </w:p>
    <w:p>
      <w:pPr>
        <w:pStyle w:val="BodyText"/>
        <w:spacing w:line="360" w:lineRule="atLeast"/>
        <w:ind w:left="207" w:right="1736" w:hanging="180"/>
        <w:rPr>
          <w:i/>
        </w:rPr>
      </w:pPr>
      <w:r>
        <w:rPr/>
        <w:pict>
          <v:group style="position:absolute;margin-left:70.031303pt;margin-top:33.312317pt;width:197pt;height:200.55pt;mso-position-horizontal-relative:page;mso-position-vertical-relative:paragraph;z-index:15932928" id="docshapegroup843" coordorigin="1401,666" coordsize="3940,4011">
            <v:line style="position:absolute" from="3143,761" to="3143,4390" stroked="true" strokeweight="1pt" strokecolor="#1d1d1b">
              <v:stroke dashstyle="solid"/>
            </v:line>
            <v:shape style="position:absolute;left:3094;top:748;width:99;height:3655" id="docshape844" coordorigin="3094,748" coordsize="99,3655" path="m3192,4351l3183,4342,3143,4386,3103,4342,3094,4351,3143,4403,3192,4351xm3192,801l3143,748,3094,801,3103,809,3143,766,3183,809,3192,801xe" filled="true" fillcolor="#1d1d1b" stroked="false">
              <v:path arrowok="t"/>
              <v:fill type="solid"/>
            </v:shape>
            <v:shape style="position:absolute;left:3028;top:2371;width:234;height:234" type="#_x0000_t75" id="docshape845" stroked="false">
              <v:imagedata r:id="rId89" o:title=""/>
            </v:shape>
            <v:line style="position:absolute" from="1414,2488" to="5248,2488" stroked="true" strokeweight="1pt" strokecolor="#1d1d1b">
              <v:stroke dashstyle="solid"/>
            </v:line>
            <v:shape style="position:absolute;left:1400;top:2439;width:3860;height:99" id="docshape846" coordorigin="1401,2439" coordsize="3860,99" path="m1462,2448l1453,2439,1401,2488,1453,2538,1462,2529,1418,2488,1462,2448xm5261,2488l5208,2439,5200,2448,5243,2488,5200,2529,5208,2538,5261,2488xe" filled="true" fillcolor="#1d1d1b" stroked="false">
              <v:path arrowok="t"/>
              <v:fill type="solid"/>
            </v:shape>
            <v:line style="position:absolute" from="2630,821" to="5291,4606" stroked="true" strokeweight="1pt" strokecolor="#1d1d1b">
              <v:stroke dashstyle="solid"/>
            </v:line>
            <v:shape style="position:absolute;left:2580;top:750;width:2760;height:3927" id="docshape847" coordorigin="2581,750" coordsize="2760,3927" path="m2689,800l2581,750,2591,869,2689,800xm5341,4677l5330,4558,5232,4626,5341,4677xe" filled="true" fillcolor="#1d1d1b" stroked="false">
              <v:path arrowok="t"/>
              <v:fill type="solid"/>
            </v:shape>
            <v:line style="position:absolute" from="3661,2391" to="3661,3104" stroked="true" strokeweight="1pt" strokecolor="#1d1d1b">
              <v:stroke dashstyle="dash"/>
            </v:line>
            <v:shape style="position:absolute;left:3600;top:2304;width:120;height:104" id="docshape848" coordorigin="3601,2305" coordsize="120,104" path="m3661,2305l3601,2408,3720,2408,3661,2305xe" filled="true" fillcolor="#1d1d1b" stroked="false">
              <v:path arrowok="t"/>
              <v:fill type="solid"/>
            </v:shape>
            <v:line style="position:absolute" from="4237,3854" to="4237,3120" stroked="true" strokeweight="1pt" strokecolor="#1d1d1b">
              <v:stroke dashstyle="dash"/>
            </v:line>
            <v:shape style="position:absolute;left:4177;top:3836;width:120;height:104" id="docshape849" coordorigin="4177,3836" coordsize="120,104" path="m4297,3836l4177,3836,4237,3940,4297,3836xe" filled="true" fillcolor="#1d1d1b" stroked="false">
              <v:path arrowok="t"/>
              <v:fill type="solid"/>
            </v:shape>
            <v:line style="position:absolute" from="3737,3103" to="4237,3103" stroked="true" strokeweight="1pt" strokecolor="#1d1d1b">
              <v:stroke dashstyle="dash"/>
            </v:line>
            <v:shape style="position:absolute;left:3650;top:3043;width:104;height:120" id="docshape850" coordorigin="3651,3044" coordsize="104,120" path="m3754,3044l3651,3103,3754,3163,3754,3044xe" filled="true" fillcolor="#1d1d1b" stroked="false">
              <v:path arrowok="t"/>
              <v:fill type="solid"/>
            </v:shape>
            <v:line style="position:absolute" from="4718,3930" to="4678,3930" stroked="true" strokeweight="1.0pt" strokecolor="#1d1d1b">
              <v:stroke dashstyle="solid"/>
            </v:line>
            <v:line style="position:absolute" from="4598,3930" to="4317,3930" stroked="true" strokeweight="1.0pt" strokecolor="#1d1d1b">
              <v:stroke dashstyle="dash"/>
            </v:line>
            <v:line style="position:absolute" from="4277,3930" to="4237,3930" stroked="true" strokeweight="1.0pt" strokecolor="#1d1d1b">
              <v:stroke dashstyle="solid"/>
            </v:line>
            <v:shape style="position:absolute;left:4205;top:3069;width:600;height:921" id="docshape851" coordorigin="4205,3069" coordsize="600,921" path="m4272,3103l4269,3090,4262,3079,4252,3072,4239,3069,4226,3072,4215,3079,4208,3090,4205,3103,4208,3116,4215,3126,4226,3133,4239,3136,4252,3133,4262,3126,4269,3116,4272,3103xm4804,3930l4701,3870,4701,3990,4804,3930xe" filled="true" fillcolor="#1d1d1b" stroked="false">
              <v:path arrowok="t"/>
              <v:fill type="solid"/>
            </v:shape>
            <v:shape style="position:absolute;left:2981;top:666;width:100;height:246" type="#_x0000_t202" id="docshape852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5121;top:2221;width:106;height:246" type="#_x0000_t202" id="docshape853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3479;top:2639;width:121;height:213" type="#_x0000_t202" id="docshape85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4327;top:2946;width:497;height:213" type="#_x0000_t202" id="docshape85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w w:val="95"/>
                        <w:sz w:val="18"/>
                      </w:rPr>
                      <w:t>(5,</w:t>
                    </w:r>
                    <w:r>
                      <w:rPr>
                        <w:rFonts w:ascii="Arial" w:hAnsi="Arial"/>
                        <w:color w:val="1D1D1B"/>
                        <w:spacing w:val="-4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pacing w:val="-5"/>
                        <w:w w:val="95"/>
                        <w:sz w:val="18"/>
                      </w:rPr>
                      <w:t>–2)</w:t>
                    </w:r>
                  </w:p>
                </w:txbxContent>
              </v:textbox>
              <w10:wrap type="none"/>
            </v:shape>
            <v:shape style="position:absolute;left:3887;top:3151;width:317;height:565" type="#_x0000_t202" id="docshape856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–3</w:t>
                    </w:r>
                  </w:p>
                  <w:p>
                    <w:pPr>
                      <w:spacing w:before="145"/>
                      <w:ind w:left="106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–4</w:t>
                    </w:r>
                  </w:p>
                </w:txbxContent>
              </v:textbox>
              <w10:wrap type="none"/>
            </v:shape>
            <v:shape style="position:absolute;left:4444;top:3979;width:121;height:213" type="#_x0000_t202" id="docshape85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</w:rPr>
        <w:t>If</w:t>
      </w:r>
      <w:r>
        <w:rPr>
          <w:color w:val="1D1D1B"/>
          <w:spacing w:val="-15"/>
        </w:rPr>
        <w:t> </w:t>
      </w:r>
      <w:r>
        <w:rPr>
          <w:color w:val="1D1D1B"/>
        </w:rPr>
        <w:t>we</w:t>
      </w:r>
      <w:r>
        <w:rPr>
          <w:color w:val="1D1D1B"/>
          <w:spacing w:val="-15"/>
        </w:rPr>
        <w:t> </w:t>
      </w:r>
      <w:r>
        <w:rPr>
          <w:color w:val="1D1D1B"/>
        </w:rPr>
        <w:t>use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point</w:t>
      </w:r>
      <w:r>
        <w:rPr>
          <w:color w:val="1D1D1B"/>
          <w:spacing w:val="-15"/>
        </w:rPr>
        <w:t> </w:t>
      </w:r>
      <w:r>
        <w:rPr>
          <w:color w:val="1D1D1B"/>
        </w:rPr>
        <w:t>(1,</w:t>
      </w:r>
      <w:r>
        <w:rPr>
          <w:color w:val="1D1D1B"/>
          <w:spacing w:val="-15"/>
        </w:rPr>
        <w:t> </w:t>
      </w:r>
      <w:r>
        <w:rPr>
          <w:color w:val="1D1D1B"/>
        </w:rPr>
        <w:t>4): 4</w:t>
      </w:r>
      <w:r>
        <w:rPr>
          <w:color w:val="1D1D1B"/>
          <w:spacing w:val="-7"/>
        </w:rPr>
        <w:t> </w:t>
      </w:r>
      <w:r>
        <w:rPr>
          <w:color w:val="1D1D1B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spacing w:val="14"/>
          <w:w w:val="102"/>
        </w:rPr>
        <w:t>−</w:t>
      </w:r>
      <w:r>
        <w:rPr>
          <w:color w:val="1D1D1B"/>
          <w:spacing w:val="-86"/>
          <w:w w:val="94"/>
          <w:position w:val="7"/>
        </w:rPr>
        <w:t>_</w:t>
      </w:r>
      <w:r>
        <w:rPr>
          <w:color w:val="1D1D1B"/>
          <w:spacing w:val="25"/>
          <w:w w:val="102"/>
          <w:position w:val="9"/>
          <w:sz w:val="18"/>
        </w:rPr>
        <w:t>2</w:t>
      </w:r>
      <w:r>
        <w:rPr>
          <w:color w:val="1D1D1B"/>
          <w:spacing w:val="15"/>
          <w:w w:val="99"/>
        </w:rPr>
        <w:t>(1)</w:t>
      </w:r>
      <w:r>
        <w:rPr>
          <w:color w:val="1D1D1B"/>
          <w:spacing w:val="-5"/>
          <w:w w:val="99"/>
        </w:rPr>
        <w:t> </w:t>
      </w:r>
      <w:r>
        <w:rPr>
          <w:color w:val="1D1D1B"/>
        </w:rPr>
        <w:t>+</w:t>
      </w:r>
      <w:r>
        <w:rPr>
          <w:color w:val="1D1D1B"/>
          <w:spacing w:val="-7"/>
        </w:rPr>
        <w:t> </w:t>
      </w:r>
      <w:r>
        <w:rPr>
          <w:i/>
          <w:color w:val="1D1D1B"/>
        </w:rPr>
        <w:t>c</w:t>
      </w:r>
    </w:p>
    <w:p>
      <w:pPr>
        <w:spacing w:after="0" w:line="360" w:lineRule="atLeast"/>
        <w:sectPr>
          <w:type w:val="continuous"/>
          <w:pgSz w:w="11910" w:h="16840"/>
          <w:pgMar w:header="0" w:footer="820" w:top="1580" w:bottom="280" w:left="0" w:right="220"/>
          <w:cols w:num="3" w:equalWidth="0">
            <w:col w:w="5633" w:space="40"/>
            <w:col w:w="1772" w:space="39"/>
            <w:col w:w="4206"/>
          </w:cols>
        </w:sectPr>
      </w:pPr>
    </w:p>
    <w:p>
      <w:pPr>
        <w:spacing w:line="52" w:lineRule="exact" w:before="0"/>
        <w:ind w:left="0" w:right="3425" w:firstLine="0"/>
        <w:jc w:val="right"/>
        <w:rPr>
          <w:sz w:val="18"/>
        </w:rPr>
      </w:pPr>
      <w:r>
        <w:rPr>
          <w:color w:val="1D1D1B"/>
          <w:sz w:val="18"/>
        </w:rPr>
        <w:t>3</w:t>
      </w:r>
    </w:p>
    <w:p>
      <w:pPr>
        <w:tabs>
          <w:tab w:pos="8386" w:val="left" w:leader="none"/>
        </w:tabs>
        <w:spacing w:line="36" w:lineRule="exact" w:before="0"/>
        <w:ind w:left="7511" w:right="0" w:firstLine="0"/>
        <w:jc w:val="left"/>
        <w:rPr>
          <w:sz w:val="18"/>
        </w:rPr>
      </w:pPr>
      <w:r>
        <w:rPr>
          <w:rFonts w:ascii="Lucida Sans Unicode" w:hAnsi="Lucida Sans Unicode"/>
          <w:color w:val="1D1D1B"/>
          <w:w w:val="80"/>
          <w:sz w:val="24"/>
        </w:rPr>
        <w:t>∴</w:t>
      </w:r>
      <w:r>
        <w:rPr>
          <w:rFonts w:ascii="Lucida Sans Unicode" w:hAnsi="Lucida Sans Unicode"/>
          <w:color w:val="1D1D1B"/>
          <w:spacing w:val="-7"/>
          <w:w w:val="95"/>
          <w:sz w:val="24"/>
        </w:rPr>
        <w:t> </w:t>
      </w:r>
      <w:r>
        <w:rPr>
          <w:i/>
          <w:color w:val="1D1D1B"/>
          <w:spacing w:val="-10"/>
          <w:w w:val="95"/>
          <w:sz w:val="24"/>
        </w:rPr>
        <w:t>c</w:t>
      </w:r>
      <w:r>
        <w:rPr>
          <w:i/>
          <w:color w:val="1D1D1B"/>
          <w:sz w:val="24"/>
        </w:rPr>
        <w:tab/>
      </w:r>
      <w:r>
        <w:rPr>
          <w:color w:val="1D1D1B"/>
          <w:spacing w:val="-106"/>
          <w:w w:val="91"/>
          <w:position w:val="7"/>
          <w:sz w:val="24"/>
        </w:rPr>
        <w:t>_</w:t>
      </w:r>
      <w:r>
        <w:rPr>
          <w:color w:val="1D1D1B"/>
          <w:spacing w:val="-5"/>
          <w:w w:val="99"/>
          <w:position w:val="9"/>
          <w:sz w:val="18"/>
        </w:rPr>
        <w:t>2</w:t>
      </w:r>
    </w:p>
    <w:p>
      <w:pPr>
        <w:pStyle w:val="BodyText"/>
        <w:spacing w:line="175" w:lineRule="auto" w:before="31"/>
        <w:ind w:left="7866"/>
        <w:rPr>
          <w:sz w:val="18"/>
        </w:rPr>
      </w:pPr>
      <w:r>
        <w:rPr>
          <w:color w:val="1D1D1B"/>
        </w:rPr>
        <w:t>=</w:t>
      </w:r>
      <w:r>
        <w:rPr>
          <w:color w:val="1D1D1B"/>
          <w:spacing w:val="-15"/>
        </w:rPr>
        <w:t> </w:t>
      </w:r>
      <w:r>
        <w:rPr>
          <w:color w:val="1D1D1B"/>
        </w:rPr>
        <w:t>4</w:t>
      </w:r>
      <w:r>
        <w:rPr>
          <w:color w:val="1D1D1B"/>
          <w:spacing w:val="-15"/>
        </w:rPr>
        <w:t> </w:t>
      </w:r>
      <w:r>
        <w:rPr>
          <w:color w:val="1D1D1B"/>
        </w:rPr>
        <w:t>+</w:t>
      </w:r>
      <w:r>
        <w:rPr>
          <w:color w:val="1D1D1B"/>
          <w:spacing w:val="-14"/>
        </w:rPr>
        <w:t> </w:t>
      </w:r>
      <w:r>
        <w:rPr>
          <w:color w:val="1D1D1B"/>
          <w:spacing w:val="-10"/>
          <w:position w:val="-9"/>
          <w:sz w:val="18"/>
        </w:rPr>
        <w:t>3</w:t>
      </w:r>
    </w:p>
    <w:p>
      <w:pPr>
        <w:pStyle w:val="BodyText"/>
        <w:spacing w:line="309" w:lineRule="exact"/>
        <w:ind w:left="7864"/>
        <w:rPr>
          <w:sz w:val="18"/>
        </w:rPr>
      </w:pPr>
      <w:r>
        <w:rPr/>
        <w:pict>
          <v:shape style="position:absolute;margin-left:408.404999pt;margin-top:9.760606pt;width:4.5pt;height:11.45pt;mso-position-horizontal-relative:page;mso-position-vertical-relative:paragraph;z-index:-20745728" type="#_x0000_t202" id="docshape858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0"/>
        </w:rPr>
        <w:t>=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28"/>
          <w:w w:val="102"/>
        </w:rPr>
        <w:t>4</w:t>
      </w:r>
      <w:r>
        <w:rPr>
          <w:color w:val="1D1D1B"/>
          <w:spacing w:val="-73"/>
          <w:w w:val="94"/>
          <w:position w:val="7"/>
        </w:rPr>
        <w:t>_</w:t>
      </w:r>
      <w:r>
        <w:rPr>
          <w:color w:val="1D1D1B"/>
          <w:spacing w:val="28"/>
          <w:w w:val="102"/>
          <w:position w:val="9"/>
          <w:sz w:val="18"/>
        </w:rPr>
        <w:t>2</w:t>
      </w:r>
    </w:p>
    <w:p>
      <w:pPr>
        <w:pStyle w:val="BodyText"/>
        <w:spacing w:line="252" w:lineRule="auto" w:before="84"/>
        <w:ind w:left="7711" w:right="1680" w:hanging="200"/>
        <w:rPr>
          <w:i/>
        </w:rPr>
      </w:pPr>
      <w:r>
        <w:rPr/>
        <w:pict>
          <v:shape style="position:absolute;margin-left:409.404999pt;margin-top:30.304346pt;width:4.5pt;height:11.45pt;mso-position-horizontal-relative:page;mso-position-vertical-relative:paragraph;z-index:-20745216" type="#_x0000_t202" id="docshape859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If</w:t>
      </w:r>
      <w:r>
        <w:rPr>
          <w:color w:val="1D1D1B"/>
          <w:spacing w:val="-15"/>
        </w:rPr>
        <w:t> </w:t>
      </w:r>
      <w:r>
        <w:rPr>
          <w:color w:val="1D1D1B"/>
        </w:rPr>
        <w:t>we</w:t>
      </w:r>
      <w:r>
        <w:rPr>
          <w:color w:val="1D1D1B"/>
          <w:spacing w:val="-15"/>
        </w:rPr>
        <w:t> </w:t>
      </w:r>
      <w:r>
        <w:rPr>
          <w:color w:val="1D1D1B"/>
        </w:rPr>
        <w:t>use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point</w:t>
      </w:r>
      <w:r>
        <w:rPr>
          <w:color w:val="1D1D1B"/>
          <w:spacing w:val="-15"/>
        </w:rPr>
        <w:t> </w:t>
      </w:r>
      <w:r>
        <w:rPr>
          <w:color w:val="1D1D1B"/>
        </w:rPr>
        <w:t>(−2,</w:t>
      </w:r>
      <w:r>
        <w:rPr>
          <w:color w:val="1D1D1B"/>
          <w:spacing w:val="-15"/>
        </w:rPr>
        <w:t> </w:t>
      </w:r>
      <w:r>
        <w:rPr>
          <w:color w:val="1D1D1B"/>
        </w:rPr>
        <w:t>6): 6</w:t>
      </w:r>
      <w:r>
        <w:rPr>
          <w:color w:val="1D1D1B"/>
          <w:spacing w:val="-8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  <w:spacing w:val="22"/>
          <w:w w:val="103"/>
        </w:rPr>
        <w:t>−</w:t>
      </w:r>
      <w:r>
        <w:rPr>
          <w:color w:val="1D1D1B"/>
          <w:spacing w:val="-79"/>
          <w:w w:val="95"/>
          <w:position w:val="7"/>
        </w:rPr>
        <w:t>_</w:t>
      </w:r>
      <w:r>
        <w:rPr>
          <w:color w:val="1D1D1B"/>
          <w:spacing w:val="32"/>
          <w:w w:val="103"/>
          <w:position w:val="9"/>
          <w:sz w:val="18"/>
        </w:rPr>
        <w:t>2</w:t>
      </w:r>
      <w:r>
        <w:rPr>
          <w:color w:val="1D1D1B"/>
          <w:spacing w:val="22"/>
          <w:w w:val="99"/>
        </w:rPr>
        <w:t>(</w:t>
      </w:r>
      <w:r>
        <w:rPr>
          <w:color w:val="1D1D1B"/>
          <w:spacing w:val="-7"/>
        </w:rPr>
        <w:t> </w:t>
      </w:r>
      <w:r>
        <w:rPr>
          <w:color w:val="1D1D1B"/>
        </w:rPr>
        <w:t>−</w:t>
      </w:r>
      <w:r>
        <w:rPr>
          <w:color w:val="1D1D1B"/>
          <w:spacing w:val="-8"/>
        </w:rPr>
        <w:t> </w:t>
      </w:r>
      <w:r>
        <w:rPr>
          <w:color w:val="1D1D1B"/>
        </w:rPr>
        <w:t>2)</w:t>
      </w:r>
      <w:r>
        <w:rPr>
          <w:color w:val="1D1D1B"/>
          <w:spacing w:val="-8"/>
        </w:rPr>
        <w:t> </w:t>
      </w:r>
      <w:r>
        <w:rPr>
          <w:color w:val="1D1D1B"/>
        </w:rPr>
        <w:t>+</w:t>
      </w:r>
      <w:r>
        <w:rPr>
          <w:color w:val="1D1D1B"/>
          <w:spacing w:val="-8"/>
        </w:rPr>
        <w:t> </w:t>
      </w:r>
      <w:r>
        <w:rPr>
          <w:i/>
          <w:color w:val="1D1D1B"/>
        </w:rPr>
        <w:t>c</w:t>
      </w:r>
    </w:p>
    <w:p>
      <w:pPr>
        <w:spacing w:before="1"/>
        <w:ind w:left="7884" w:right="0" w:firstLine="0"/>
        <w:jc w:val="left"/>
        <w:rPr>
          <w:i/>
          <w:sz w:val="24"/>
        </w:rPr>
      </w:pPr>
      <w:r>
        <w:rPr/>
        <w:pict>
          <v:shape style="position:absolute;margin-left:403.404999pt;margin-top:11.654346pt;width:4.5pt;height:11.45pt;mso-position-horizontal-relative:page;mso-position-vertical-relative:paragraph;z-index:-20744704" type="#_x0000_t202" id="docshape860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101"/>
          <w:w w:val="86"/>
          <w:position w:val="7"/>
          <w:sz w:val="24"/>
        </w:rPr>
        <w:t>_</w:t>
      </w:r>
      <w:r>
        <w:rPr>
          <w:color w:val="1D1D1B"/>
          <w:w w:val="94"/>
          <w:position w:val="9"/>
          <w:sz w:val="18"/>
        </w:rPr>
        <w:t>4</w:t>
      </w:r>
      <w:r>
        <w:rPr>
          <w:color w:val="1D1D1B"/>
          <w:spacing w:val="20"/>
          <w:position w:val="9"/>
          <w:sz w:val="18"/>
        </w:rPr>
        <w:t> </w:t>
      </w:r>
      <w:r>
        <w:rPr>
          <w:color w:val="1D1D1B"/>
          <w:w w:val="90"/>
          <w:sz w:val="24"/>
        </w:rPr>
        <w:t>+</w:t>
      </w:r>
      <w:r>
        <w:rPr>
          <w:color w:val="1D1D1B"/>
          <w:spacing w:val="-4"/>
          <w:sz w:val="24"/>
        </w:rPr>
        <w:t> </w:t>
      </w:r>
      <w:r>
        <w:rPr>
          <w:i/>
          <w:color w:val="1D1D1B"/>
          <w:spacing w:val="-10"/>
          <w:w w:val="90"/>
          <w:sz w:val="24"/>
        </w:rPr>
        <w:t>c</w:t>
      </w:r>
    </w:p>
    <w:p>
      <w:pPr>
        <w:spacing w:before="14"/>
        <w:ind w:left="7884" w:right="0" w:firstLine="0"/>
        <w:jc w:val="left"/>
        <w:rPr>
          <w:i/>
          <w:sz w:val="24"/>
        </w:rPr>
      </w:pPr>
      <w:r>
        <w:rPr/>
        <w:pict>
          <v:shape style="position:absolute;margin-left:409.404999pt;margin-top:12.304346pt;width:4.5pt;height:11.45pt;mso-position-horizontal-relative:page;mso-position-vertical-relative:paragraph;z-index:-20744192" type="#_x0000_t202" id="docshape861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20"/>
          <w:w w:val="95"/>
          <w:sz w:val="24"/>
        </w:rPr>
        <w:t>=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13"/>
          <w:w w:val="97"/>
          <w:sz w:val="24"/>
        </w:rPr>
        <w:t>1</w:t>
      </w:r>
      <w:r>
        <w:rPr>
          <w:color w:val="1D1D1B"/>
          <w:spacing w:val="-88"/>
          <w:w w:val="89"/>
          <w:position w:val="7"/>
          <w:sz w:val="24"/>
        </w:rPr>
        <w:t>_</w:t>
      </w:r>
      <w:r>
        <w:rPr>
          <w:color w:val="1D1D1B"/>
          <w:spacing w:val="13"/>
          <w:w w:val="97"/>
          <w:position w:val="9"/>
          <w:sz w:val="18"/>
        </w:rPr>
        <w:t>1</w:t>
      </w:r>
      <w:r>
        <w:rPr>
          <w:color w:val="1D1D1B"/>
          <w:spacing w:val="9"/>
          <w:position w:val="9"/>
          <w:sz w:val="18"/>
        </w:rPr>
        <w:t> </w:t>
      </w:r>
      <w:r>
        <w:rPr>
          <w:color w:val="1D1D1B"/>
          <w:spacing w:val="-20"/>
          <w:w w:val="95"/>
          <w:sz w:val="24"/>
        </w:rPr>
        <w:t>+</w:t>
      </w:r>
      <w:r>
        <w:rPr>
          <w:color w:val="1D1D1B"/>
          <w:spacing w:val="-7"/>
          <w:sz w:val="24"/>
        </w:rPr>
        <w:t> </w:t>
      </w:r>
      <w:r>
        <w:rPr>
          <w:i/>
          <w:color w:val="1D1D1B"/>
          <w:spacing w:val="-20"/>
          <w:w w:val="95"/>
          <w:sz w:val="24"/>
        </w:rPr>
        <w:t>c</w:t>
      </w:r>
    </w:p>
    <w:p>
      <w:pPr>
        <w:spacing w:line="361" w:lineRule="exact" w:before="14"/>
        <w:ind w:left="7529" w:right="0" w:firstLine="0"/>
        <w:jc w:val="left"/>
        <w:rPr>
          <w:sz w:val="18"/>
        </w:rPr>
      </w:pPr>
      <w:r>
        <w:rPr/>
        <w:pict>
          <v:shape style="position:absolute;margin-left:426.738312pt;margin-top:12.304346pt;width:4.5pt;height:11.45pt;mso-position-horizontal-relative:page;mso-position-vertical-relative:paragraph;z-index:-20743680" type="#_x0000_t202" id="docshape862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  <w:color w:val="1D1D1B"/>
          <w:w w:val="90"/>
          <w:sz w:val="24"/>
        </w:rPr>
        <w:t>∴</w:t>
      </w:r>
      <w:r>
        <w:rPr>
          <w:rFonts w:ascii="Lucida Sans Unicode" w:hAnsi="Lucida Sans Unicode"/>
          <w:color w:val="1D1D1B"/>
          <w:spacing w:val="-10"/>
          <w:w w:val="90"/>
          <w:sz w:val="24"/>
        </w:rPr>
        <w:t> </w:t>
      </w:r>
      <w:r>
        <w:rPr>
          <w:i/>
          <w:color w:val="1D1D1B"/>
          <w:w w:val="90"/>
          <w:sz w:val="24"/>
        </w:rPr>
        <w:t>c</w:t>
      </w:r>
      <w:r>
        <w:rPr>
          <w:i/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6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w w:val="90"/>
          <w:sz w:val="24"/>
        </w:rPr>
        <w:t>−</w:t>
      </w:r>
      <w:r>
        <w:rPr>
          <w:color w:val="1D1D1B"/>
          <w:spacing w:val="-2"/>
          <w:w w:val="90"/>
          <w:sz w:val="24"/>
        </w:rPr>
        <w:t> </w:t>
      </w:r>
      <w:r>
        <w:rPr>
          <w:color w:val="1D1D1B"/>
          <w:spacing w:val="28"/>
          <w:w w:val="92"/>
          <w:sz w:val="24"/>
        </w:rPr>
        <w:t>1</w:t>
      </w:r>
      <w:r>
        <w:rPr>
          <w:color w:val="1D1D1B"/>
          <w:spacing w:val="-73"/>
          <w:w w:val="84"/>
          <w:position w:val="7"/>
          <w:sz w:val="24"/>
        </w:rPr>
        <w:t>_</w:t>
      </w:r>
      <w:r>
        <w:rPr>
          <w:color w:val="1D1D1B"/>
          <w:spacing w:val="28"/>
          <w:w w:val="92"/>
          <w:position w:val="9"/>
          <w:sz w:val="18"/>
        </w:rPr>
        <w:t>1</w:t>
      </w:r>
    </w:p>
    <w:p>
      <w:pPr>
        <w:pStyle w:val="BodyText"/>
        <w:spacing w:line="345" w:lineRule="exact"/>
        <w:ind w:left="7884"/>
        <w:rPr>
          <w:sz w:val="18"/>
        </w:rPr>
      </w:pPr>
      <w:r>
        <w:rPr/>
        <w:pict>
          <v:shape style="position:absolute;margin-left:409.404999pt;margin-top:11.579464pt;width:4.5pt;height:11.45pt;mso-position-horizontal-relative:page;mso-position-vertical-relative:paragraph;z-index:-20743168" type="#_x0000_t202" id="docshape863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0"/>
        </w:rPr>
        <w:t>=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28"/>
          <w:w w:val="102"/>
        </w:rPr>
        <w:t>4</w:t>
      </w:r>
      <w:r>
        <w:rPr>
          <w:color w:val="1D1D1B"/>
          <w:spacing w:val="-73"/>
          <w:w w:val="94"/>
          <w:position w:val="7"/>
        </w:rPr>
        <w:t>_</w:t>
      </w:r>
      <w:r>
        <w:rPr>
          <w:color w:val="1D1D1B"/>
          <w:spacing w:val="28"/>
          <w:w w:val="102"/>
          <w:position w:val="9"/>
          <w:sz w:val="18"/>
        </w:rPr>
        <w:t>2</w:t>
      </w:r>
    </w:p>
    <w:p>
      <w:pPr>
        <w:spacing w:line="232" w:lineRule="exact" w:before="14"/>
        <w:ind w:left="6746" w:right="0" w:firstLine="0"/>
        <w:jc w:val="left"/>
        <w:rPr>
          <w:sz w:val="24"/>
        </w:rPr>
      </w:pPr>
      <w:r>
        <w:rPr>
          <w:b/>
          <w:color w:val="1D1D1B"/>
          <w:spacing w:val="-2"/>
          <w:w w:val="95"/>
          <w:sz w:val="24"/>
        </w:rPr>
        <w:t>Step</w:t>
      </w:r>
      <w:r>
        <w:rPr>
          <w:b/>
          <w:color w:val="1D1D1B"/>
          <w:spacing w:val="-10"/>
          <w:w w:val="95"/>
          <w:sz w:val="24"/>
        </w:rPr>
        <w:t> </w:t>
      </w:r>
      <w:r>
        <w:rPr>
          <w:b/>
          <w:color w:val="1D1D1B"/>
          <w:spacing w:val="-2"/>
          <w:w w:val="95"/>
          <w:sz w:val="24"/>
        </w:rPr>
        <w:t>4:</w:t>
      </w:r>
      <w:r>
        <w:rPr>
          <w:b/>
          <w:color w:val="1D1D1B"/>
          <w:spacing w:val="12"/>
          <w:sz w:val="24"/>
        </w:rPr>
        <w:t> </w:t>
      </w:r>
      <w:r>
        <w:rPr>
          <w:color w:val="1D1D1B"/>
          <w:spacing w:val="-2"/>
          <w:w w:val="95"/>
          <w:sz w:val="24"/>
        </w:rPr>
        <w:t>The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answer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is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spacing w:val="-2"/>
          <w:w w:val="95"/>
          <w:sz w:val="24"/>
        </w:rPr>
        <w:t>y</w:t>
      </w:r>
      <w:r>
        <w:rPr>
          <w:i/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=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20"/>
          <w:w w:val="98"/>
          <w:sz w:val="24"/>
        </w:rPr>
        <w:t>−</w:t>
      </w:r>
      <w:r>
        <w:rPr>
          <w:color w:val="1D1D1B"/>
          <w:spacing w:val="-81"/>
          <w:w w:val="90"/>
          <w:position w:val="7"/>
          <w:sz w:val="24"/>
        </w:rPr>
        <w:t>_</w:t>
      </w:r>
      <w:r>
        <w:rPr>
          <w:color w:val="1D1D1B"/>
          <w:spacing w:val="30"/>
          <w:w w:val="98"/>
          <w:position w:val="9"/>
          <w:sz w:val="18"/>
        </w:rPr>
        <w:t>2</w:t>
      </w:r>
      <w:r>
        <w:rPr>
          <w:i/>
          <w:color w:val="1D1D1B"/>
          <w:spacing w:val="20"/>
          <w:w w:val="92"/>
          <w:sz w:val="24"/>
        </w:rPr>
        <w:t>x</w:t>
      </w:r>
      <w:r>
        <w:rPr>
          <w:i/>
          <w:color w:val="1D1D1B"/>
          <w:spacing w:val="-8"/>
          <w:w w:val="94"/>
          <w:sz w:val="24"/>
        </w:rPr>
        <w:t> </w:t>
      </w:r>
      <w:r>
        <w:rPr>
          <w:color w:val="1D1D1B"/>
          <w:spacing w:val="-2"/>
          <w:w w:val="95"/>
          <w:sz w:val="24"/>
        </w:rPr>
        <w:t>+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spacing w:val="18"/>
          <w:w w:val="97"/>
          <w:sz w:val="24"/>
        </w:rPr>
        <w:t>4</w:t>
      </w:r>
      <w:r>
        <w:rPr>
          <w:color w:val="1D1D1B"/>
          <w:spacing w:val="-83"/>
          <w:w w:val="89"/>
          <w:position w:val="7"/>
          <w:sz w:val="24"/>
        </w:rPr>
        <w:t>_</w:t>
      </w:r>
      <w:r>
        <w:rPr>
          <w:color w:val="1D1D1B"/>
          <w:spacing w:val="28"/>
          <w:w w:val="97"/>
          <w:position w:val="9"/>
          <w:sz w:val="18"/>
        </w:rPr>
        <w:t>2</w:t>
      </w:r>
      <w:r>
        <w:rPr>
          <w:color w:val="1D1D1B"/>
          <w:spacing w:val="18"/>
          <w:w w:val="97"/>
          <w:sz w:val="24"/>
        </w:rPr>
        <w:t>.</w:t>
      </w:r>
    </w:p>
    <w:p>
      <w:pPr>
        <w:tabs>
          <w:tab w:pos="557" w:val="left" w:leader="none"/>
        </w:tabs>
        <w:spacing w:line="200" w:lineRule="exact" w:before="0"/>
        <w:ind w:left="0" w:right="1750" w:firstLine="0"/>
        <w:jc w:val="right"/>
        <w:rPr>
          <w:sz w:val="18"/>
        </w:rPr>
      </w:pPr>
      <w:r>
        <w:rPr>
          <w:color w:val="1D1D1B"/>
          <w:spacing w:val="-10"/>
          <w:sz w:val="18"/>
        </w:rPr>
        <w:t>3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3</w:t>
      </w:r>
    </w:p>
    <w:p>
      <w:pPr>
        <w:pStyle w:val="ListParagraph"/>
        <w:numPr>
          <w:ilvl w:val="1"/>
          <w:numId w:val="118"/>
        </w:numPr>
        <w:tabs>
          <w:tab w:pos="6492" w:val="left" w:leader="none"/>
        </w:tabs>
        <w:spacing w:line="2" w:lineRule="exact" w:before="0" w:after="0"/>
        <w:ind w:left="6491" w:right="0" w:hanging="228"/>
        <w:jc w:val="left"/>
        <w:rPr>
          <w:i/>
          <w:sz w:val="24"/>
        </w:rPr>
      </w:pPr>
      <w:r>
        <w:rPr>
          <w:color w:val="1D1D1B"/>
          <w:sz w:val="24"/>
        </w:rPr>
        <w:t>When </w:t>
      </w:r>
      <w:r>
        <w:rPr>
          <w:i/>
          <w:color w:val="1D1D1B"/>
          <w:spacing w:val="-10"/>
          <w:sz w:val="24"/>
        </w:rPr>
        <w:t>y</w:t>
      </w:r>
    </w:p>
    <w:p>
      <w:pPr>
        <w:spacing w:after="0" w:line="2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rPr>
          <w:i/>
          <w:sz w:val="30"/>
        </w:rPr>
      </w:pPr>
    </w:p>
    <w:p>
      <w:pPr>
        <w:pStyle w:val="BodyText"/>
        <w:spacing w:before="6"/>
        <w:rPr>
          <w:i/>
          <w:sz w:val="43"/>
        </w:rPr>
      </w:pPr>
    </w:p>
    <w:p>
      <w:pPr>
        <w:pStyle w:val="ListParagraph"/>
        <w:numPr>
          <w:ilvl w:val="1"/>
          <w:numId w:val="117"/>
        </w:numPr>
        <w:tabs>
          <w:tab w:pos="1361" w:val="left" w:leader="none"/>
        </w:tabs>
        <w:spacing w:line="242" w:lineRule="auto" w:before="1" w:after="0"/>
        <w:ind w:left="1360" w:right="243" w:hanging="227"/>
        <w:jc w:val="left"/>
        <w:rPr>
          <w:sz w:val="24"/>
        </w:rPr>
      </w:pPr>
      <w:r>
        <w:rPr>
          <w:color w:val="1D1D1B"/>
          <w:spacing w:val="-2"/>
          <w:w w:val="95"/>
          <w:sz w:val="24"/>
        </w:rPr>
        <w:t>If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you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want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to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find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equation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of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straight-line graph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you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can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also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use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these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two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methods.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Other </w:t>
      </w:r>
      <w:r>
        <w:rPr>
          <w:color w:val="1D1D1B"/>
          <w:spacing w:val="-2"/>
          <w:sz w:val="24"/>
        </w:rPr>
        <w:t>methods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are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discussed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Chapter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16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NGM </w:t>
      </w:r>
      <w:r>
        <w:rPr>
          <w:color w:val="1D1D1B"/>
          <w:sz w:val="24"/>
        </w:rPr>
        <w:t>Book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2:</w:t>
      </w:r>
    </w:p>
    <w:p>
      <w:pPr>
        <w:pStyle w:val="ListParagraph"/>
        <w:numPr>
          <w:ilvl w:val="0"/>
          <w:numId w:val="119"/>
        </w:numPr>
        <w:tabs>
          <w:tab w:pos="1645" w:val="left" w:leader="none"/>
        </w:tabs>
        <w:spacing w:line="280" w:lineRule="exact" w:before="0" w:after="0"/>
        <w:ind w:left="1644" w:right="0" w:hanging="294"/>
        <w:jc w:val="left"/>
        <w:rPr>
          <w:sz w:val="24"/>
        </w:rPr>
      </w:pPr>
      <w:r>
        <w:rPr>
          <w:color w:val="1D1D1B"/>
          <w:sz w:val="24"/>
        </w:rPr>
        <w:t>Determine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equation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straight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line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with </w:t>
      </w:r>
      <w:r>
        <w:rPr>
          <w:color w:val="1D1D1B"/>
          <w:spacing w:val="-6"/>
          <w:w w:val="95"/>
          <w:sz w:val="24"/>
        </w:rPr>
        <w:t>gradient</w:t>
      </w:r>
      <w:r>
        <w:rPr>
          <w:color w:val="1D1D1B"/>
          <w:spacing w:val="-13"/>
          <w:w w:val="95"/>
          <w:sz w:val="24"/>
        </w:rPr>
        <w:t> </w:t>
      </w:r>
      <w:r>
        <w:rPr>
          <w:color w:val="1D1D1B"/>
          <w:spacing w:val="40"/>
          <w:w w:val="97"/>
          <w:sz w:val="24"/>
        </w:rPr>
        <w:t>−</w:t>
      </w:r>
      <w:r>
        <w:rPr>
          <w:color w:val="1D1D1B"/>
          <w:spacing w:val="-80"/>
          <w:w w:val="89"/>
          <w:position w:val="7"/>
          <w:sz w:val="24"/>
        </w:rPr>
        <w:t>_</w:t>
      </w:r>
      <w:r>
        <w:rPr>
          <w:color w:val="1D1D1B"/>
          <w:spacing w:val="22"/>
          <w:w w:val="97"/>
          <w:position w:val="9"/>
          <w:sz w:val="18"/>
        </w:rPr>
        <w:t>1</w:t>
      </w:r>
      <w:r>
        <w:rPr>
          <w:color w:val="1D1D1B"/>
          <w:spacing w:val="19"/>
          <w:position w:val="9"/>
          <w:sz w:val="18"/>
        </w:rPr>
        <w:t> </w:t>
      </w:r>
      <w:r>
        <w:rPr>
          <w:color w:val="1D1D1B"/>
          <w:spacing w:val="-6"/>
          <w:w w:val="95"/>
          <w:sz w:val="24"/>
        </w:rPr>
        <w:t>that passes through the point (−3, </w:t>
      </w:r>
      <w:r>
        <w:rPr>
          <w:color w:val="1D1D1B"/>
          <w:spacing w:val="-6"/>
          <w:w w:val="95"/>
          <w:sz w:val="24"/>
        </w:rPr>
        <w:t>2).</w:t>
      </w:r>
    </w:p>
    <w:p>
      <w:pPr>
        <w:pStyle w:val="BodyText"/>
        <w:spacing w:line="208" w:lineRule="auto" w:before="25"/>
        <w:ind w:left="532" w:right="475" w:firstLine="782"/>
      </w:pPr>
      <w:r>
        <w:rPr/>
        <w:br w:type="column"/>
      </w:r>
      <w:r>
        <w:rPr>
          <w:color w:val="1D1D1B"/>
          <w:spacing w:val="-2"/>
        </w:rPr>
        <w:t>is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subject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formula,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region </w:t>
      </w:r>
      <w:r>
        <w:rPr>
          <w:color w:val="1D1D1B"/>
          <w:w w:val="95"/>
        </w:rPr>
        <w:t>above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line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satisfies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inequality</w:t>
      </w:r>
      <w:r>
        <w:rPr>
          <w:color w:val="1D1D1B"/>
          <w:spacing w:val="-4"/>
          <w:w w:val="95"/>
        </w:rPr>
        <w:t> </w:t>
      </w:r>
      <w:r>
        <w:rPr>
          <w:i/>
          <w:color w:val="1D1D1B"/>
          <w:w w:val="95"/>
        </w:rPr>
        <w:t>y</w:t>
      </w:r>
      <w:r>
        <w:rPr>
          <w:i/>
          <w:color w:val="1D1D1B"/>
          <w:spacing w:val="-4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&gt;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i/>
          <w:color w:val="1D1D1B"/>
          <w:w w:val="95"/>
        </w:rPr>
        <w:t>mx</w:t>
      </w:r>
      <w:r>
        <w:rPr>
          <w:i/>
          <w:color w:val="1D1D1B"/>
          <w:spacing w:val="-4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4"/>
          <w:w w:val="95"/>
        </w:rPr>
        <w:t> </w:t>
      </w:r>
      <w:r>
        <w:rPr>
          <w:i/>
          <w:color w:val="1D1D1B"/>
          <w:w w:val="95"/>
        </w:rPr>
        <w:t>c</w:t>
      </w:r>
      <w:r>
        <w:rPr>
          <w:i/>
          <w:color w:val="1D1D1B"/>
          <w:w w:val="95"/>
        </w:rPr>
        <w:t> </w:t>
      </w:r>
      <w:r>
        <w:rPr>
          <w:color w:val="1D1D1B"/>
        </w:rPr>
        <w:t>and</w:t>
      </w:r>
      <w:r>
        <w:rPr>
          <w:color w:val="1D1D1B"/>
          <w:spacing w:val="-3"/>
        </w:rPr>
        <w:t> </w:t>
      </w:r>
      <w:r>
        <w:rPr>
          <w:color w:val="1D1D1B"/>
        </w:rPr>
        <w:t>the</w:t>
      </w:r>
      <w:r>
        <w:rPr>
          <w:color w:val="1D1D1B"/>
          <w:spacing w:val="-3"/>
        </w:rPr>
        <w:t> </w:t>
      </w:r>
      <w:r>
        <w:rPr>
          <w:color w:val="1D1D1B"/>
        </w:rPr>
        <w:t>region</w:t>
      </w:r>
      <w:r>
        <w:rPr>
          <w:color w:val="1D1D1B"/>
          <w:spacing w:val="-3"/>
        </w:rPr>
        <w:t> </w:t>
      </w:r>
      <w:r>
        <w:rPr>
          <w:color w:val="1D1D1B"/>
        </w:rPr>
        <w:t>below</w:t>
      </w:r>
      <w:r>
        <w:rPr>
          <w:color w:val="1D1D1B"/>
          <w:spacing w:val="-3"/>
        </w:rPr>
        <w:t> </w:t>
      </w:r>
      <w:r>
        <w:rPr>
          <w:color w:val="1D1D1B"/>
        </w:rPr>
        <w:t>the</w:t>
      </w:r>
      <w:r>
        <w:rPr>
          <w:color w:val="1D1D1B"/>
          <w:spacing w:val="-3"/>
        </w:rPr>
        <w:t> </w:t>
      </w:r>
      <w:r>
        <w:rPr>
          <w:color w:val="1D1D1B"/>
        </w:rPr>
        <w:t>line</w:t>
      </w:r>
      <w:r>
        <w:rPr>
          <w:color w:val="1D1D1B"/>
          <w:spacing w:val="-3"/>
        </w:rPr>
        <w:t> </w:t>
      </w:r>
      <w:r>
        <w:rPr>
          <w:color w:val="1D1D1B"/>
        </w:rPr>
        <w:t>satisfies</w:t>
      </w:r>
      <w:r>
        <w:rPr>
          <w:color w:val="1D1D1B"/>
          <w:spacing w:val="-3"/>
        </w:rPr>
        <w:t> </w:t>
      </w:r>
      <w:r>
        <w:rPr>
          <w:color w:val="1D1D1B"/>
        </w:rPr>
        <w:t>the inequality</w:t>
      </w:r>
      <w:r>
        <w:rPr>
          <w:color w:val="1D1D1B"/>
          <w:spacing w:val="-12"/>
        </w:rPr>
        <w:t> </w:t>
      </w:r>
      <w:r>
        <w:rPr>
          <w:i/>
          <w:color w:val="1D1D1B"/>
        </w:rPr>
        <w:t>y</w:t>
      </w:r>
      <w:r>
        <w:rPr>
          <w:i/>
          <w:color w:val="1D1D1B"/>
          <w:spacing w:val="-6"/>
        </w:rPr>
        <w:t> </w:t>
      </w:r>
      <w:r>
        <w:rPr>
          <w:rFonts w:ascii="Lucida Sans Unicode" w:hAnsi="Lucida Sans Unicode"/>
          <w:color w:val="1D1D1B"/>
        </w:rPr>
        <w:t>&lt;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i/>
          <w:color w:val="1D1D1B"/>
        </w:rPr>
        <w:t>mx</w:t>
      </w:r>
      <w:r>
        <w:rPr>
          <w:i/>
          <w:color w:val="1D1D1B"/>
          <w:spacing w:val="-6"/>
        </w:rPr>
        <w:t> </w:t>
      </w:r>
      <w:r>
        <w:rPr>
          <w:color w:val="1D1D1B"/>
        </w:rPr>
        <w:t>+</w:t>
      </w:r>
      <w:r>
        <w:rPr>
          <w:color w:val="1D1D1B"/>
          <w:spacing w:val="-6"/>
        </w:rPr>
        <w:t> </w:t>
      </w:r>
      <w:r>
        <w:rPr>
          <w:i/>
          <w:color w:val="1D1D1B"/>
        </w:rPr>
        <w:t>c</w:t>
      </w:r>
      <w:r>
        <w:rPr>
          <w:color w:val="1D1D1B"/>
        </w:rPr>
        <w:t>.</w:t>
      </w:r>
      <w:r>
        <w:rPr>
          <w:color w:val="1D1D1B"/>
          <w:spacing w:val="-6"/>
        </w:rPr>
        <w:t> </w:t>
      </w:r>
      <w:r>
        <w:rPr>
          <w:color w:val="1D1D1B"/>
        </w:rPr>
        <w:t>If</w:t>
      </w:r>
      <w:r>
        <w:rPr>
          <w:color w:val="1D1D1B"/>
          <w:spacing w:val="-6"/>
        </w:rPr>
        <w:t> </w:t>
      </w:r>
      <w:r>
        <w:rPr>
          <w:color w:val="1D1D1B"/>
        </w:rPr>
        <w:t>you</w:t>
      </w:r>
      <w:r>
        <w:rPr>
          <w:color w:val="1D1D1B"/>
          <w:spacing w:val="-6"/>
        </w:rPr>
        <w:t> </w:t>
      </w:r>
      <w:r>
        <w:rPr>
          <w:color w:val="1D1D1B"/>
        </w:rPr>
        <w:t>have</w:t>
      </w:r>
      <w:r>
        <w:rPr>
          <w:color w:val="1D1D1B"/>
          <w:spacing w:val="-6"/>
        </w:rPr>
        <w:t> </w:t>
      </w:r>
      <w:r>
        <w:rPr>
          <w:rFonts w:ascii="Lucida Sans Unicode" w:hAnsi="Lucida Sans Unicode"/>
          <w:color w:val="1D1D1B"/>
        </w:rPr>
        <w:t>≤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or</w:t>
      </w:r>
      <w:r>
        <w:rPr>
          <w:color w:val="1D1D1B"/>
          <w:spacing w:val="-6"/>
        </w:rPr>
        <w:t> </w:t>
      </w:r>
      <w:r>
        <w:rPr>
          <w:rFonts w:ascii="Lucida Sans Unicode" w:hAnsi="Lucida Sans Unicode"/>
          <w:color w:val="1D1D1B"/>
        </w:rPr>
        <w:t>≥</w:t>
      </w:r>
      <w:r>
        <w:rPr>
          <w:color w:val="1D1D1B"/>
        </w:rPr>
        <w:t>,</w:t>
      </w:r>
      <w:r>
        <w:rPr>
          <w:color w:val="1D1D1B"/>
          <w:spacing w:val="-6"/>
        </w:rPr>
        <w:t> </w:t>
      </w:r>
      <w:r>
        <w:rPr>
          <w:color w:val="1D1D1B"/>
        </w:rPr>
        <w:t>the line</w:t>
      </w:r>
      <w:r>
        <w:rPr>
          <w:color w:val="1D1D1B"/>
          <w:spacing w:val="-1"/>
        </w:rPr>
        <w:t> </w:t>
      </w:r>
      <w:r>
        <w:rPr>
          <w:color w:val="1D1D1B"/>
        </w:rPr>
        <w:t>is</w:t>
      </w:r>
      <w:r>
        <w:rPr>
          <w:color w:val="1D1D1B"/>
          <w:spacing w:val="-1"/>
        </w:rPr>
        <w:t> </w:t>
      </w:r>
      <w:r>
        <w:rPr>
          <w:color w:val="1D1D1B"/>
        </w:rPr>
        <w:t>solid,</w:t>
      </w:r>
      <w:r>
        <w:rPr>
          <w:color w:val="1D1D1B"/>
          <w:spacing w:val="-1"/>
        </w:rPr>
        <w:t> </w:t>
      </w:r>
      <w:r>
        <w:rPr>
          <w:color w:val="1D1D1B"/>
        </w:rPr>
        <w:t>because</w:t>
      </w:r>
      <w:r>
        <w:rPr>
          <w:color w:val="1D1D1B"/>
          <w:spacing w:val="-1"/>
        </w:rPr>
        <w:t> </w:t>
      </w:r>
      <w:r>
        <w:rPr>
          <w:color w:val="1D1D1B"/>
        </w:rPr>
        <w:t>it</w:t>
      </w:r>
      <w:r>
        <w:rPr>
          <w:color w:val="1D1D1B"/>
          <w:spacing w:val="-1"/>
        </w:rPr>
        <w:t> </w:t>
      </w:r>
      <w:r>
        <w:rPr>
          <w:color w:val="1D1D1B"/>
        </w:rPr>
        <w:t>is</w:t>
      </w:r>
      <w:r>
        <w:rPr>
          <w:color w:val="1D1D1B"/>
          <w:spacing w:val="-1"/>
        </w:rPr>
        <w:t> </w:t>
      </w:r>
      <w:r>
        <w:rPr>
          <w:color w:val="1D1D1B"/>
        </w:rPr>
        <w:t>included.</w:t>
      </w:r>
    </w:p>
    <w:p>
      <w:pPr>
        <w:pStyle w:val="BodyText"/>
        <w:spacing w:line="204" w:lineRule="auto" w:before="9"/>
        <w:ind w:left="532" w:right="475"/>
      </w:pPr>
      <w:r>
        <w:rPr>
          <w:color w:val="1D1D1B"/>
        </w:rPr>
        <w:t>If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inequality</w:t>
      </w:r>
      <w:r>
        <w:rPr>
          <w:color w:val="1D1D1B"/>
          <w:spacing w:val="-15"/>
        </w:rPr>
        <w:t>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only</w:t>
      </w:r>
      <w:r>
        <w:rPr>
          <w:color w:val="1D1D1B"/>
          <w:spacing w:val="-13"/>
        </w:rPr>
        <w:t> </w:t>
      </w:r>
      <w:r>
        <w:rPr>
          <w:rFonts w:ascii="Lucida Sans Unicode"/>
          <w:color w:val="1D1D1B"/>
        </w:rPr>
        <w:t>&lt;</w:t>
      </w:r>
      <w:r>
        <w:rPr>
          <w:rFonts w:ascii="Lucida Sans Unicode"/>
          <w:color w:val="1D1D1B"/>
          <w:spacing w:val="-19"/>
        </w:rPr>
        <w:t> </w:t>
      </w:r>
      <w:r>
        <w:rPr>
          <w:color w:val="1D1D1B"/>
        </w:rPr>
        <w:t>or</w:t>
      </w:r>
      <w:r>
        <w:rPr>
          <w:color w:val="1D1D1B"/>
          <w:spacing w:val="-13"/>
        </w:rPr>
        <w:t> </w:t>
      </w:r>
      <w:r>
        <w:rPr>
          <w:rFonts w:ascii="Lucida Sans Unicode"/>
          <w:color w:val="1D1D1B"/>
        </w:rPr>
        <w:t>&gt;</w:t>
      </w:r>
      <w:r>
        <w:rPr>
          <w:color w:val="1D1D1B"/>
        </w:rPr>
        <w:t>,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line</w:t>
      </w:r>
      <w:r>
        <w:rPr>
          <w:color w:val="1D1D1B"/>
          <w:spacing w:val="-13"/>
        </w:rPr>
        <w:t> </w:t>
      </w:r>
      <w:r>
        <w:rPr>
          <w:color w:val="1D1D1B"/>
        </w:rPr>
        <w:t>is</w:t>
      </w:r>
      <w:r>
        <w:rPr>
          <w:color w:val="1D1D1B"/>
          <w:spacing w:val="-13"/>
        </w:rPr>
        <w:t> </w:t>
      </w:r>
      <w:r>
        <w:rPr>
          <w:color w:val="1D1D1B"/>
        </w:rPr>
        <w:t>not included and is then shown as a broken line.</w:t>
      </w:r>
    </w:p>
    <w:p>
      <w:pPr>
        <w:pStyle w:val="ListParagraph"/>
        <w:numPr>
          <w:ilvl w:val="0"/>
          <w:numId w:val="98"/>
        </w:numPr>
        <w:tabs>
          <w:tab w:pos="533" w:val="left" w:leader="none"/>
        </w:tabs>
        <w:spacing w:line="280" w:lineRule="atLeast" w:before="0" w:after="0"/>
        <w:ind w:left="532" w:right="924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Students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need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know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that,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if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an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inequality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represented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means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solid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line,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means</w:t>
      </w:r>
    </w:p>
    <w:p>
      <w:pPr>
        <w:spacing w:after="0" w:line="280" w:lineRule="atLeas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919" w:space="40"/>
            <w:col w:w="5731"/>
          </w:cols>
        </w:sectPr>
      </w:pPr>
    </w:p>
    <w:p>
      <w:pPr>
        <w:spacing w:line="47" w:lineRule="exact" w:before="0"/>
        <w:ind w:left="0" w:right="567" w:firstLine="0"/>
        <w:jc w:val="right"/>
        <w:rPr>
          <w:sz w:val="18"/>
        </w:rPr>
      </w:pPr>
      <w:r>
        <w:rPr>
          <w:color w:val="1D1D1B"/>
          <w:sz w:val="18"/>
        </w:rPr>
        <w:t>3</w:t>
      </w:r>
    </w:p>
    <w:p>
      <w:pPr>
        <w:pStyle w:val="BodyText"/>
        <w:spacing w:line="230" w:lineRule="exact"/>
        <w:ind w:left="1644"/>
      </w:pPr>
      <w:r>
        <w:rPr>
          <w:color w:val="1D1D1B"/>
          <w:spacing w:val="-2"/>
        </w:rPr>
        <w:t>Use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equation</w:t>
      </w:r>
    </w:p>
    <w:p>
      <w:pPr>
        <w:spacing w:line="273" w:lineRule="exact" w:before="3"/>
        <w:ind w:left="20" w:right="0" w:firstLine="0"/>
        <w:jc w:val="left"/>
        <w:rPr>
          <w:sz w:val="24"/>
        </w:rPr>
      </w:pPr>
      <w:r>
        <w:rPr/>
        <w:br w:type="column"/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4"/>
          <w:sz w:val="24"/>
        </w:rPr>
        <w:t> </w:t>
      </w:r>
      <w:r>
        <w:rPr>
          <w:i/>
          <w:color w:val="1D1D1B"/>
          <w:sz w:val="24"/>
        </w:rPr>
        <w:t>mx</w:t>
      </w:r>
      <w:r>
        <w:rPr>
          <w:i/>
          <w:color w:val="1D1D1B"/>
          <w:spacing w:val="-14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4"/>
          <w:sz w:val="24"/>
        </w:rPr>
        <w:t> </w:t>
      </w:r>
      <w:r>
        <w:rPr>
          <w:i/>
          <w:color w:val="1D1D1B"/>
          <w:sz w:val="24"/>
        </w:rPr>
        <w:t>c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for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pacing w:val="-5"/>
          <w:sz w:val="24"/>
        </w:rPr>
        <w:t>straight</w:t>
      </w:r>
    </w:p>
    <w:p>
      <w:pPr>
        <w:pStyle w:val="BodyText"/>
        <w:spacing w:line="269" w:lineRule="exact"/>
        <w:ind w:left="832" w:right="777"/>
        <w:jc w:val="center"/>
      </w:pPr>
      <w:r>
        <w:rPr/>
        <w:br w:type="column"/>
      </w:r>
      <w:r>
        <w:rPr>
          <w:color w:val="1D1D1B"/>
          <w:w w:val="95"/>
        </w:rPr>
        <w:t>that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numbers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represented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Real</w:t>
      </w:r>
      <w:r>
        <w:rPr>
          <w:color w:val="1D1D1B"/>
          <w:spacing w:val="5"/>
        </w:rPr>
        <w:t> </w:t>
      </w:r>
      <w:r>
        <w:rPr>
          <w:color w:val="1D1D1B"/>
          <w:spacing w:val="-2"/>
          <w:w w:val="95"/>
        </w:rPr>
        <w:t>numbers.</w:t>
      </w:r>
    </w:p>
    <w:p>
      <w:pPr>
        <w:spacing w:after="0" w:line="269" w:lineRule="exact"/>
        <w:jc w:val="center"/>
        <w:sectPr>
          <w:type w:val="continuous"/>
          <w:pgSz w:w="11910" w:h="16840"/>
          <w:pgMar w:header="0" w:footer="820" w:top="1580" w:bottom="280" w:left="0" w:right="220"/>
          <w:cols w:num="3" w:equalWidth="0">
            <w:col w:w="3214" w:space="40"/>
            <w:col w:w="2377" w:space="39"/>
            <w:col w:w="6020"/>
          </w:cols>
        </w:sectPr>
      </w:pPr>
    </w:p>
    <w:p>
      <w:pPr>
        <w:pStyle w:val="BodyText"/>
        <w:spacing w:before="7"/>
        <w:ind w:left="1644"/>
        <w:rPr>
          <w:i/>
        </w:rPr>
      </w:pPr>
      <w:r>
        <w:rPr>
          <w:color w:val="1D1D1B"/>
          <w:w w:val="95"/>
        </w:rPr>
        <w:t>line,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where</w:t>
      </w:r>
      <w:r>
        <w:rPr>
          <w:color w:val="1D1D1B"/>
          <w:spacing w:val="2"/>
        </w:rPr>
        <w:t> </w:t>
      </w:r>
      <w:r>
        <w:rPr>
          <w:i/>
          <w:color w:val="1D1D1B"/>
          <w:w w:val="95"/>
        </w:rPr>
        <w:t>m</w:t>
      </w:r>
      <w:r>
        <w:rPr>
          <w:i/>
          <w:color w:val="1D1D1B"/>
          <w:spacing w:val="2"/>
        </w:rPr>
        <w:t> </w:t>
      </w:r>
      <w:r>
        <w:rPr>
          <w:color w:val="1D1D1B"/>
          <w:w w:val="95"/>
        </w:rPr>
        <w:t>represents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gradient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2"/>
        </w:rPr>
        <w:t> </w:t>
      </w:r>
      <w:r>
        <w:rPr>
          <w:i/>
          <w:color w:val="1D1D1B"/>
          <w:spacing w:val="-10"/>
          <w:w w:val="95"/>
        </w:rPr>
        <w:t>c</w:t>
      </w:r>
    </w:p>
    <w:p>
      <w:pPr>
        <w:pStyle w:val="BodyText"/>
        <w:spacing w:line="263" w:lineRule="exact" w:before="4"/>
        <w:ind w:left="1644"/>
      </w:pPr>
      <w:r>
        <w:rPr>
          <w:color w:val="1D1D1B"/>
          <w:w w:val="95"/>
        </w:rPr>
        <w:t>represents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6"/>
          <w:w w:val="95"/>
        </w:rPr>
        <w:t> </w:t>
      </w:r>
      <w:r>
        <w:rPr>
          <w:i/>
          <w:color w:val="1D1D1B"/>
          <w:w w:val="95"/>
        </w:rPr>
        <w:t>y</w:t>
      </w:r>
      <w:r>
        <w:rPr>
          <w:color w:val="1D1D1B"/>
          <w:w w:val="95"/>
        </w:rPr>
        <w:t>-</w:t>
      </w:r>
      <w:r>
        <w:rPr>
          <w:color w:val="1D1D1B"/>
          <w:spacing w:val="-2"/>
          <w:w w:val="95"/>
        </w:rPr>
        <w:t>intercept.</w:t>
      </w:r>
    </w:p>
    <w:p>
      <w:pPr>
        <w:spacing w:line="219" w:lineRule="exact" w:before="0"/>
        <w:ind w:left="1644" w:right="0" w:firstLine="0"/>
        <w:jc w:val="left"/>
        <w:rPr>
          <w:sz w:val="24"/>
        </w:rPr>
      </w:pPr>
      <w:r>
        <w:rPr>
          <w:b/>
          <w:color w:val="1D1D1B"/>
          <w:spacing w:val="-8"/>
          <w:w w:val="95"/>
          <w:sz w:val="24"/>
        </w:rPr>
        <w:t>Step</w:t>
      </w:r>
      <w:r>
        <w:rPr>
          <w:b/>
          <w:color w:val="1D1D1B"/>
          <w:spacing w:val="-7"/>
          <w:sz w:val="24"/>
        </w:rPr>
        <w:t> </w:t>
      </w:r>
      <w:r>
        <w:rPr>
          <w:b/>
          <w:color w:val="1D1D1B"/>
          <w:spacing w:val="-8"/>
          <w:w w:val="95"/>
          <w:sz w:val="24"/>
        </w:rPr>
        <w:t>1:</w:t>
      </w:r>
      <w:r>
        <w:rPr>
          <w:b/>
          <w:color w:val="1D1D1B"/>
          <w:spacing w:val="3"/>
          <w:sz w:val="24"/>
        </w:rPr>
        <w:t> </w:t>
      </w:r>
      <w:r>
        <w:rPr>
          <w:color w:val="1D1D1B"/>
          <w:spacing w:val="-8"/>
          <w:w w:val="95"/>
          <w:sz w:val="24"/>
        </w:rPr>
        <w:t>Since</w:t>
      </w:r>
      <w:r>
        <w:rPr>
          <w:color w:val="1D1D1B"/>
          <w:spacing w:val="-9"/>
          <w:w w:val="95"/>
          <w:sz w:val="24"/>
        </w:rPr>
        <w:t> </w:t>
      </w:r>
      <w:r>
        <w:rPr>
          <w:i/>
          <w:color w:val="1D1D1B"/>
          <w:spacing w:val="-8"/>
          <w:w w:val="95"/>
          <w:sz w:val="24"/>
        </w:rPr>
        <w:t>m</w:t>
      </w:r>
      <w:r>
        <w:rPr>
          <w:i/>
          <w:color w:val="1D1D1B"/>
          <w:spacing w:val="-9"/>
          <w:w w:val="95"/>
          <w:sz w:val="24"/>
        </w:rPr>
        <w:t> </w:t>
      </w:r>
      <w:r>
        <w:rPr>
          <w:color w:val="1D1D1B"/>
          <w:spacing w:val="-8"/>
          <w:w w:val="95"/>
          <w:sz w:val="24"/>
        </w:rPr>
        <w:t>=</w:t>
      </w:r>
      <w:r>
        <w:rPr>
          <w:color w:val="1D1D1B"/>
          <w:spacing w:val="34"/>
          <w:sz w:val="24"/>
        </w:rPr>
        <w:t> </w:t>
      </w:r>
      <w:r>
        <w:rPr>
          <w:color w:val="1D1D1B"/>
          <w:spacing w:val="29"/>
          <w:w w:val="97"/>
          <w:sz w:val="24"/>
        </w:rPr>
        <w:t>−</w:t>
      </w:r>
      <w:r>
        <w:rPr>
          <w:color w:val="1D1D1B"/>
          <w:spacing w:val="-90"/>
          <w:w w:val="89"/>
          <w:position w:val="7"/>
          <w:sz w:val="24"/>
        </w:rPr>
        <w:t>_</w:t>
      </w:r>
      <w:r>
        <w:rPr>
          <w:color w:val="1D1D1B"/>
          <w:spacing w:val="17"/>
          <w:w w:val="97"/>
          <w:position w:val="9"/>
          <w:sz w:val="18"/>
        </w:rPr>
        <w:t>1</w:t>
      </w:r>
      <w:r>
        <w:rPr>
          <w:color w:val="1D1D1B"/>
          <w:spacing w:val="12"/>
          <w:w w:val="97"/>
          <w:sz w:val="24"/>
        </w:rPr>
        <w:t>,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8"/>
          <w:w w:val="95"/>
          <w:sz w:val="24"/>
        </w:rPr>
        <w:t>we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8"/>
          <w:w w:val="95"/>
          <w:sz w:val="24"/>
        </w:rPr>
        <w:t>can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8"/>
          <w:w w:val="95"/>
          <w:sz w:val="24"/>
        </w:rPr>
        <w:t>write</w:t>
      </w:r>
      <w:r>
        <w:rPr>
          <w:color w:val="1D1D1B"/>
          <w:spacing w:val="-9"/>
          <w:w w:val="95"/>
          <w:sz w:val="24"/>
        </w:rPr>
        <w:t> </w:t>
      </w:r>
      <w:r>
        <w:rPr>
          <w:i/>
          <w:color w:val="1D1D1B"/>
          <w:spacing w:val="-8"/>
          <w:w w:val="95"/>
          <w:sz w:val="24"/>
        </w:rPr>
        <w:t>y</w:t>
      </w:r>
      <w:r>
        <w:rPr>
          <w:i/>
          <w:color w:val="1D1D1B"/>
          <w:spacing w:val="-16"/>
          <w:w w:val="95"/>
          <w:sz w:val="24"/>
        </w:rPr>
        <w:t> </w:t>
      </w:r>
      <w:r>
        <w:rPr>
          <w:color w:val="1D1D1B"/>
          <w:spacing w:val="-8"/>
          <w:w w:val="95"/>
          <w:sz w:val="24"/>
        </w:rPr>
        <w:t>=</w:t>
      </w:r>
      <w:r>
        <w:rPr>
          <w:color w:val="1D1D1B"/>
          <w:spacing w:val="-16"/>
          <w:w w:val="95"/>
          <w:sz w:val="24"/>
        </w:rPr>
        <w:t> </w:t>
      </w:r>
      <w:r>
        <w:rPr>
          <w:color w:val="1D1D1B"/>
          <w:spacing w:val="29"/>
          <w:w w:val="98"/>
          <w:sz w:val="24"/>
        </w:rPr>
        <w:t>−</w:t>
      </w:r>
      <w:r>
        <w:rPr>
          <w:color w:val="1D1D1B"/>
          <w:spacing w:val="-91"/>
          <w:w w:val="90"/>
          <w:position w:val="7"/>
          <w:sz w:val="24"/>
        </w:rPr>
        <w:t>_</w:t>
      </w:r>
      <w:r>
        <w:rPr>
          <w:color w:val="1D1D1B"/>
          <w:spacing w:val="16"/>
          <w:w w:val="98"/>
          <w:position w:val="9"/>
          <w:sz w:val="18"/>
        </w:rPr>
        <w:t>1</w:t>
      </w:r>
      <w:r>
        <w:rPr>
          <w:i/>
          <w:color w:val="1D1D1B"/>
          <w:spacing w:val="11"/>
          <w:w w:val="92"/>
          <w:sz w:val="24"/>
        </w:rPr>
        <w:t>x</w:t>
      </w:r>
      <w:r>
        <w:rPr>
          <w:i/>
          <w:color w:val="1D1D1B"/>
          <w:spacing w:val="-16"/>
          <w:w w:val="94"/>
          <w:sz w:val="24"/>
        </w:rPr>
        <w:t> </w:t>
      </w:r>
      <w:r>
        <w:rPr>
          <w:color w:val="1D1D1B"/>
          <w:spacing w:val="-8"/>
          <w:w w:val="95"/>
          <w:sz w:val="24"/>
        </w:rPr>
        <w:t>+</w:t>
      </w:r>
      <w:r>
        <w:rPr>
          <w:color w:val="1D1D1B"/>
          <w:spacing w:val="-16"/>
          <w:w w:val="95"/>
          <w:sz w:val="24"/>
        </w:rPr>
        <w:t> </w:t>
      </w:r>
      <w:r>
        <w:rPr>
          <w:i/>
          <w:color w:val="1D1D1B"/>
          <w:spacing w:val="-20"/>
          <w:w w:val="95"/>
          <w:sz w:val="24"/>
        </w:rPr>
        <w:t>c</w:t>
      </w:r>
      <w:r>
        <w:rPr>
          <w:color w:val="1D1D1B"/>
          <w:spacing w:val="-20"/>
          <w:w w:val="95"/>
          <w:sz w:val="24"/>
        </w:rPr>
        <w:t>.</w:t>
      </w:r>
    </w:p>
    <w:p>
      <w:pPr>
        <w:pStyle w:val="ListParagraph"/>
        <w:numPr>
          <w:ilvl w:val="1"/>
          <w:numId w:val="98"/>
        </w:numPr>
        <w:tabs>
          <w:tab w:pos="649" w:val="left" w:leader="none"/>
        </w:tabs>
        <w:spacing w:line="255" w:lineRule="exact" w:before="0" w:after="0"/>
        <w:ind w:left="648" w:right="0" w:hanging="228"/>
        <w:jc w:val="left"/>
        <w:rPr>
          <w:sz w:val="24"/>
        </w:rPr>
      </w:pPr>
      <w:r>
        <w:rPr>
          <w:color w:val="1D1D1B"/>
          <w:spacing w:val="-2"/>
          <w:w w:val="101"/>
          <w:sz w:val="24"/>
        </w:rPr>
        <w:br w:type="column"/>
      </w:r>
      <w:r>
        <w:rPr>
          <w:color w:val="1D1D1B"/>
          <w:sz w:val="24"/>
        </w:rPr>
        <w:t>If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numbers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5"/>
          <w:sz w:val="24"/>
        </w:rPr>
        <w:t>are</w:t>
      </w:r>
    </w:p>
    <w:p>
      <w:pPr>
        <w:pStyle w:val="BodyText"/>
        <w:spacing w:line="306" w:lineRule="exact"/>
        <w:ind w:left="648"/>
      </w:pPr>
      <w:r>
        <w:rPr>
          <w:color w:val="1D1D1B"/>
          <w:spacing w:val="-2"/>
        </w:rPr>
        <w:t>Natural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numbers,</w:t>
      </w:r>
      <w:r>
        <w:rPr>
          <w:color w:val="1D1D1B"/>
          <w:spacing w:val="-8"/>
        </w:rPr>
        <w:t> </w:t>
      </w:r>
      <w:r>
        <w:rPr>
          <w:rFonts w:ascii="Lucida Sans Unicode" w:hAnsi="Lucida Sans Unicode"/>
          <w:color w:val="1D1D1B"/>
          <w:spacing w:val="-2"/>
        </w:rPr>
        <w:t>A</w:t>
      </w:r>
      <w:r>
        <w:rPr>
          <w:rFonts w:ascii="Lucida Sans Unicode" w:hAnsi="Lucida Sans Unicode"/>
          <w:color w:val="1D1D1B"/>
          <w:spacing w:val="-17"/>
        </w:rPr>
        <w:t> </w:t>
      </w:r>
      <w:r>
        <w:rPr>
          <w:color w:val="1D1D1B"/>
          <w:spacing w:val="-2"/>
        </w:rPr>
        <w:t>=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{1,</w:t>
      </w:r>
      <w:r>
        <w:rPr>
          <w:color w:val="1D1D1B"/>
          <w:spacing w:val="-7"/>
        </w:rPr>
        <w:t> </w:t>
      </w:r>
      <w:r>
        <w:rPr>
          <w:color w:val="1D1D1B"/>
          <w:spacing w:val="-2"/>
        </w:rPr>
        <w:t>2,</w:t>
      </w:r>
      <w:r>
        <w:rPr>
          <w:color w:val="1D1D1B"/>
          <w:spacing w:val="-7"/>
        </w:rPr>
        <w:t> </w:t>
      </w:r>
      <w:r>
        <w:rPr>
          <w:color w:val="1D1D1B"/>
          <w:spacing w:val="-2"/>
        </w:rPr>
        <w:t>3,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…}</w:t>
      </w:r>
      <w:r>
        <w:rPr>
          <w:color w:val="1D1D1B"/>
          <w:spacing w:val="-7"/>
        </w:rPr>
        <w:t> </w:t>
      </w:r>
      <w:r>
        <w:rPr>
          <w:color w:val="1D1D1B"/>
          <w:spacing w:val="-5"/>
        </w:rPr>
        <w:t>or</w:t>
      </w:r>
    </w:p>
    <w:p>
      <w:pPr>
        <w:pStyle w:val="BodyText"/>
        <w:spacing w:line="208" w:lineRule="exact"/>
        <w:ind w:left="648"/>
      </w:pPr>
      <w:r>
        <w:rPr>
          <w:color w:val="1D1D1B"/>
        </w:rPr>
        <w:t>Counting</w:t>
      </w:r>
      <w:r>
        <w:rPr>
          <w:color w:val="1D1D1B"/>
          <w:spacing w:val="-11"/>
        </w:rPr>
        <w:t> </w:t>
      </w:r>
      <w:r>
        <w:rPr>
          <w:color w:val="1D1D1B"/>
        </w:rPr>
        <w:t>numbers,</w:t>
      </w:r>
      <w:r>
        <w:rPr>
          <w:color w:val="1D1D1B"/>
          <w:spacing w:val="-10"/>
        </w:rPr>
        <w:t> </w:t>
      </w:r>
      <w:r>
        <w:rPr>
          <w:rFonts w:ascii="Lucida Sans Unicode" w:hAnsi="Lucida Sans Unicode"/>
          <w:color w:val="1D1D1B"/>
        </w:rPr>
        <w:t>A</w:t>
      </w:r>
      <w:r>
        <w:rPr>
          <w:color w:val="1D1D1B"/>
          <w:vertAlign w:val="subscript"/>
        </w:rPr>
        <w:t>0</w:t>
      </w:r>
      <w:r>
        <w:rPr>
          <w:color w:val="1D1D1B"/>
          <w:spacing w:val="-10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10"/>
          <w:vertAlign w:val="baseline"/>
        </w:rPr>
        <w:t> </w:t>
      </w:r>
      <w:r>
        <w:rPr>
          <w:color w:val="1D1D1B"/>
          <w:vertAlign w:val="baseline"/>
        </w:rPr>
        <w:t>{0,</w:t>
      </w:r>
      <w:r>
        <w:rPr>
          <w:color w:val="1D1D1B"/>
          <w:spacing w:val="-11"/>
          <w:vertAlign w:val="baseline"/>
        </w:rPr>
        <w:t> </w:t>
      </w:r>
      <w:r>
        <w:rPr>
          <w:color w:val="1D1D1B"/>
          <w:vertAlign w:val="baseline"/>
        </w:rPr>
        <w:t>1,</w:t>
      </w:r>
      <w:r>
        <w:rPr>
          <w:color w:val="1D1D1B"/>
          <w:spacing w:val="-10"/>
          <w:vertAlign w:val="baseline"/>
        </w:rPr>
        <w:t> </w:t>
      </w:r>
      <w:r>
        <w:rPr>
          <w:color w:val="1D1D1B"/>
          <w:vertAlign w:val="baseline"/>
        </w:rPr>
        <w:t>2,</w:t>
      </w:r>
      <w:r>
        <w:rPr>
          <w:color w:val="1D1D1B"/>
          <w:spacing w:val="-10"/>
          <w:vertAlign w:val="baseline"/>
        </w:rPr>
        <w:t> </w:t>
      </w:r>
      <w:r>
        <w:rPr>
          <w:color w:val="1D1D1B"/>
          <w:vertAlign w:val="baseline"/>
        </w:rPr>
        <w:t>3,</w:t>
      </w:r>
      <w:r>
        <w:rPr>
          <w:color w:val="1D1D1B"/>
          <w:spacing w:val="-10"/>
          <w:vertAlign w:val="baseline"/>
        </w:rPr>
        <w:t> </w:t>
      </w:r>
      <w:r>
        <w:rPr>
          <w:color w:val="1D1D1B"/>
          <w:vertAlign w:val="baseline"/>
        </w:rPr>
        <w:t>…}</w:t>
      </w:r>
      <w:r>
        <w:rPr>
          <w:color w:val="1D1D1B"/>
          <w:spacing w:val="-11"/>
          <w:vertAlign w:val="baseline"/>
        </w:rPr>
        <w:t> </w:t>
      </w:r>
      <w:r>
        <w:rPr>
          <w:color w:val="1D1D1B"/>
          <w:spacing w:val="-5"/>
          <w:vertAlign w:val="baseline"/>
        </w:rPr>
        <w:t>or</w:t>
      </w:r>
    </w:p>
    <w:p>
      <w:pPr>
        <w:spacing w:after="0" w:line="208" w:lineRule="exact"/>
        <w:sectPr>
          <w:type w:val="continuous"/>
          <w:pgSz w:w="11910" w:h="16840"/>
          <w:pgMar w:header="0" w:footer="820" w:top="1580" w:bottom="280" w:left="0" w:right="220"/>
          <w:cols w:num="2" w:equalWidth="0">
            <w:col w:w="5803" w:space="40"/>
            <w:col w:w="5847"/>
          </w:cols>
        </w:sectPr>
      </w:pPr>
    </w:p>
    <w:p>
      <w:pPr>
        <w:spacing w:line="181" w:lineRule="exact" w:before="0"/>
        <w:ind w:left="0" w:right="0" w:firstLine="0"/>
        <w:jc w:val="right"/>
        <w:rPr>
          <w:sz w:val="18"/>
        </w:rPr>
      </w:pPr>
      <w:r>
        <w:rPr>
          <w:color w:val="1D1D1B"/>
          <w:sz w:val="18"/>
        </w:rPr>
        <w:t>3</w:t>
      </w:r>
    </w:p>
    <w:p>
      <w:pPr>
        <w:spacing w:line="19" w:lineRule="exact" w:before="0"/>
        <w:ind w:left="1644" w:right="0" w:firstLine="0"/>
        <w:jc w:val="left"/>
        <w:rPr>
          <w:i/>
          <w:sz w:val="24"/>
        </w:rPr>
      </w:pPr>
      <w:r>
        <w:rPr>
          <w:b/>
          <w:color w:val="1D1D1B"/>
          <w:spacing w:val="-2"/>
          <w:sz w:val="24"/>
        </w:rPr>
        <w:t>Step</w:t>
      </w:r>
      <w:r>
        <w:rPr>
          <w:b/>
          <w:color w:val="1D1D1B"/>
          <w:spacing w:val="-13"/>
          <w:sz w:val="24"/>
        </w:rPr>
        <w:t> </w:t>
      </w:r>
      <w:r>
        <w:rPr>
          <w:b/>
          <w:color w:val="1D1D1B"/>
          <w:spacing w:val="-2"/>
          <w:sz w:val="24"/>
        </w:rPr>
        <w:t>2:</w:t>
      </w:r>
      <w:r>
        <w:rPr>
          <w:b/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find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pacing w:val="-10"/>
          <w:sz w:val="24"/>
        </w:rPr>
        <w:t>c</w:t>
      </w:r>
    </w:p>
    <w:p>
      <w:pPr>
        <w:pStyle w:val="BodyText"/>
        <w:tabs>
          <w:tab w:pos="1896" w:val="left" w:leader="none"/>
        </w:tabs>
        <w:spacing w:line="95" w:lineRule="exact" w:before="66"/>
        <w:ind w:left="674"/>
        <w:jc w:val="center"/>
      </w:pPr>
      <w:r>
        <w:rPr/>
        <w:br w:type="column"/>
      </w:r>
      <w:r>
        <w:rPr>
          <w:color w:val="1D1D1B"/>
          <w:spacing w:val="-10"/>
          <w:vertAlign w:val="superscript"/>
        </w:rPr>
        <w:t>3</w:t>
      </w:r>
      <w:r>
        <w:rPr>
          <w:color w:val="1D1D1B"/>
          <w:vertAlign w:val="baseline"/>
        </w:rPr>
        <w:tab/>
        <w:t>Integers,</w:t>
      </w:r>
      <w:r>
        <w:rPr>
          <w:rFonts w:ascii="Lucida Sans Unicode" w:hAnsi="Lucida Sans Unicode"/>
          <w:color w:val="1D1D1B"/>
          <w:spacing w:val="38"/>
          <w:vertAlign w:val="baseline"/>
        </w:rPr>
        <w:t>  </w:t>
      </w:r>
      <w:r>
        <w:rPr>
          <w:color w:val="1D1D1B"/>
          <w:vertAlign w:val="baseline"/>
        </w:rPr>
        <w:t>=</w:t>
      </w:r>
      <w:r>
        <w:rPr>
          <w:color w:val="1D1D1B"/>
          <w:spacing w:val="-11"/>
          <w:vertAlign w:val="baseline"/>
        </w:rPr>
        <w:t> </w:t>
      </w:r>
      <w:r>
        <w:rPr>
          <w:color w:val="1D1D1B"/>
          <w:vertAlign w:val="baseline"/>
        </w:rPr>
        <w:t>{−3,</w:t>
      </w:r>
      <w:r>
        <w:rPr>
          <w:color w:val="1D1D1B"/>
          <w:spacing w:val="-11"/>
          <w:vertAlign w:val="baseline"/>
        </w:rPr>
        <w:t> </w:t>
      </w:r>
      <w:r>
        <w:rPr>
          <w:color w:val="1D1D1B"/>
          <w:vertAlign w:val="baseline"/>
        </w:rPr>
        <w:t>−2,</w:t>
      </w:r>
      <w:r>
        <w:rPr>
          <w:color w:val="1D1D1B"/>
          <w:spacing w:val="-10"/>
          <w:vertAlign w:val="baseline"/>
        </w:rPr>
        <w:t> </w:t>
      </w:r>
      <w:r>
        <w:rPr>
          <w:color w:val="1D1D1B"/>
          <w:vertAlign w:val="baseline"/>
        </w:rPr>
        <w:t>−1,</w:t>
      </w:r>
      <w:r>
        <w:rPr>
          <w:color w:val="1D1D1B"/>
          <w:spacing w:val="-11"/>
          <w:vertAlign w:val="baseline"/>
        </w:rPr>
        <w:t> </w:t>
      </w:r>
      <w:r>
        <w:rPr>
          <w:color w:val="1D1D1B"/>
          <w:vertAlign w:val="baseline"/>
        </w:rPr>
        <w:t>0,</w:t>
      </w:r>
      <w:r>
        <w:rPr>
          <w:color w:val="1D1D1B"/>
          <w:spacing w:val="-11"/>
          <w:vertAlign w:val="baseline"/>
        </w:rPr>
        <w:t> </w:t>
      </w:r>
      <w:r>
        <w:rPr>
          <w:color w:val="1D1D1B"/>
          <w:vertAlign w:val="baseline"/>
        </w:rPr>
        <w:t>1,</w:t>
      </w:r>
      <w:r>
        <w:rPr>
          <w:color w:val="1D1D1B"/>
          <w:spacing w:val="-11"/>
          <w:vertAlign w:val="baseline"/>
        </w:rPr>
        <w:t> </w:t>
      </w:r>
      <w:r>
        <w:rPr>
          <w:color w:val="1D1D1B"/>
          <w:vertAlign w:val="baseline"/>
        </w:rPr>
        <w:t>2,</w:t>
      </w:r>
      <w:r>
        <w:rPr>
          <w:color w:val="1D1D1B"/>
          <w:spacing w:val="-11"/>
          <w:vertAlign w:val="baseline"/>
        </w:rPr>
        <w:t> </w:t>
      </w:r>
      <w:r>
        <w:rPr>
          <w:color w:val="1D1D1B"/>
          <w:vertAlign w:val="baseline"/>
        </w:rPr>
        <w:t>3,</w:t>
      </w:r>
      <w:r>
        <w:rPr>
          <w:color w:val="1D1D1B"/>
          <w:spacing w:val="-11"/>
          <w:vertAlign w:val="baseline"/>
        </w:rPr>
        <w:t> </w:t>
      </w:r>
      <w:r>
        <w:rPr>
          <w:color w:val="1D1D1B"/>
          <w:vertAlign w:val="baseline"/>
        </w:rPr>
        <w:t>…},</w:t>
      </w:r>
      <w:r>
        <w:rPr>
          <w:color w:val="1D1D1B"/>
          <w:spacing w:val="-11"/>
          <w:vertAlign w:val="baseline"/>
        </w:rPr>
        <w:t> </w:t>
      </w:r>
      <w:r>
        <w:rPr>
          <w:color w:val="1D1D1B"/>
          <w:spacing w:val="-4"/>
          <w:vertAlign w:val="baseline"/>
        </w:rPr>
        <w:t>then</w:t>
      </w:r>
    </w:p>
    <w:p>
      <w:pPr>
        <w:spacing w:after="0" w:line="95" w:lineRule="exact"/>
        <w:jc w:val="center"/>
        <w:sectPr>
          <w:type w:val="continuous"/>
          <w:pgSz w:w="11910" w:h="16840"/>
          <w:pgMar w:header="0" w:footer="820" w:top="1580" w:bottom="280" w:left="0" w:right="220"/>
          <w:cols w:num="2" w:equalWidth="0">
            <w:col w:w="3575" w:space="49"/>
            <w:col w:w="8066"/>
          </w:cols>
        </w:sectPr>
      </w:pPr>
    </w:p>
    <w:p>
      <w:pPr>
        <w:pStyle w:val="BodyText"/>
        <w:spacing w:line="221" w:lineRule="exact"/>
        <w:ind w:left="3207"/>
      </w:pPr>
      <w:r>
        <w:rPr>
          <w:color w:val="1D1D1B"/>
        </w:rPr>
        <w:t>,</w:t>
      </w:r>
      <w:r>
        <w:rPr>
          <w:color w:val="1D1D1B"/>
          <w:spacing w:val="-15"/>
        </w:rPr>
        <w:t> </w:t>
      </w:r>
      <w:r>
        <w:rPr>
          <w:color w:val="1D1D1B"/>
        </w:rPr>
        <w:t>we</w:t>
      </w:r>
      <w:r>
        <w:rPr>
          <w:color w:val="1D1D1B"/>
          <w:spacing w:val="-15"/>
        </w:rPr>
        <w:t> </w:t>
      </w:r>
      <w:r>
        <w:rPr>
          <w:color w:val="1D1D1B"/>
        </w:rPr>
        <w:t>substitute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  <w:spacing w:val="-4"/>
          <w:w w:val="95"/>
        </w:rPr>
        <w:t>given</w:t>
      </w:r>
    </w:p>
    <w:p>
      <w:pPr>
        <w:pStyle w:val="BodyText"/>
        <w:spacing w:line="210" w:lineRule="exact"/>
        <w:ind w:left="2381"/>
      </w:pPr>
      <w:r>
        <w:rPr>
          <w:color w:val="1D1D1B"/>
          <w:spacing w:val="-6"/>
        </w:rPr>
        <w:t>point</w:t>
      </w:r>
      <w:r>
        <w:rPr>
          <w:color w:val="1D1D1B"/>
          <w:spacing w:val="-9"/>
        </w:rPr>
        <w:t> </w:t>
      </w:r>
      <w:r>
        <w:rPr>
          <w:color w:val="1D1D1B"/>
          <w:spacing w:val="-6"/>
        </w:rPr>
        <w:t>(−3,</w:t>
      </w:r>
      <w:r>
        <w:rPr>
          <w:color w:val="1D1D1B"/>
          <w:spacing w:val="-2"/>
        </w:rPr>
        <w:t> </w:t>
      </w:r>
      <w:r>
        <w:rPr>
          <w:color w:val="1D1D1B"/>
          <w:spacing w:val="-6"/>
        </w:rPr>
        <w:t>2)</w:t>
      </w:r>
      <w:r>
        <w:rPr>
          <w:color w:val="1D1D1B"/>
          <w:spacing w:val="-3"/>
        </w:rPr>
        <w:t> </w:t>
      </w:r>
      <w:r>
        <w:rPr>
          <w:color w:val="1D1D1B"/>
          <w:spacing w:val="-6"/>
        </w:rPr>
        <w:t>into</w:t>
      </w:r>
      <w:r>
        <w:rPr>
          <w:color w:val="1D1D1B"/>
          <w:spacing w:val="-3"/>
        </w:rPr>
        <w:t> </w:t>
      </w:r>
      <w:r>
        <w:rPr>
          <w:i/>
          <w:color w:val="1D1D1B"/>
          <w:spacing w:val="-6"/>
        </w:rPr>
        <w:t>y</w:t>
      </w:r>
      <w:r>
        <w:rPr>
          <w:i/>
          <w:color w:val="1D1D1B"/>
          <w:spacing w:val="-13"/>
        </w:rPr>
        <w:t> </w:t>
      </w:r>
      <w:r>
        <w:rPr>
          <w:color w:val="1D1D1B"/>
          <w:spacing w:val="-6"/>
        </w:rPr>
        <w:t>=</w:t>
      </w:r>
      <w:r>
        <w:rPr>
          <w:color w:val="1D1D1B"/>
          <w:spacing w:val="-9"/>
        </w:rPr>
        <w:t> </w:t>
      </w:r>
      <w:r>
        <w:rPr>
          <w:color w:val="1D1D1B"/>
          <w:spacing w:val="16"/>
          <w:w w:val="103"/>
        </w:rPr>
        <w:t>−</w:t>
      </w:r>
      <w:r>
        <w:rPr>
          <w:color w:val="1D1D1B"/>
          <w:spacing w:val="-85"/>
          <w:w w:val="95"/>
          <w:position w:val="7"/>
        </w:rPr>
        <w:t>_</w:t>
      </w:r>
      <w:r>
        <w:rPr>
          <w:color w:val="1D1D1B"/>
          <w:spacing w:val="26"/>
          <w:w w:val="103"/>
          <w:position w:val="9"/>
          <w:sz w:val="18"/>
        </w:rPr>
        <w:t>1</w:t>
      </w:r>
      <w:r>
        <w:rPr>
          <w:i/>
          <w:color w:val="1D1D1B"/>
          <w:spacing w:val="16"/>
          <w:w w:val="97"/>
        </w:rPr>
        <w:t>x</w:t>
      </w:r>
      <w:r>
        <w:rPr>
          <w:i/>
          <w:color w:val="1D1D1B"/>
          <w:spacing w:val="-12"/>
          <w:w w:val="99"/>
        </w:rPr>
        <w:t> </w:t>
      </w:r>
      <w:r>
        <w:rPr>
          <w:color w:val="1D1D1B"/>
          <w:spacing w:val="-6"/>
        </w:rPr>
        <w:t>+</w:t>
      </w:r>
      <w:r>
        <w:rPr>
          <w:color w:val="1D1D1B"/>
          <w:spacing w:val="-9"/>
        </w:rPr>
        <w:t> </w:t>
      </w:r>
      <w:r>
        <w:rPr>
          <w:i/>
          <w:color w:val="1D1D1B"/>
          <w:spacing w:val="-6"/>
        </w:rPr>
        <w:t>c</w:t>
      </w:r>
      <w:r>
        <w:rPr>
          <w:color w:val="1D1D1B"/>
          <w:spacing w:val="-6"/>
        </w:rPr>
        <w:t>.</w:t>
      </w:r>
    </w:p>
    <w:p>
      <w:pPr>
        <w:pStyle w:val="BodyText"/>
        <w:spacing w:before="146"/>
        <w:ind w:left="1012" w:right="795"/>
        <w:jc w:val="center"/>
      </w:pPr>
      <w:r>
        <w:rPr/>
        <w:br w:type="column"/>
      </w:r>
      <w:r>
        <w:rPr>
          <w:color w:val="1D1D1B"/>
          <w:w w:val="95"/>
        </w:rPr>
        <w:t>separate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numbers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dots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must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be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shown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on</w:t>
      </w:r>
      <w:r>
        <w:rPr>
          <w:color w:val="1D1D1B"/>
          <w:spacing w:val="4"/>
        </w:rPr>
        <w:t> </w:t>
      </w:r>
      <w:r>
        <w:rPr>
          <w:color w:val="1D1D1B"/>
          <w:spacing w:val="-5"/>
          <w:w w:val="95"/>
        </w:rPr>
        <w:t>the</w:t>
      </w:r>
    </w:p>
    <w:p>
      <w:pPr>
        <w:spacing w:after="0"/>
        <w:jc w:val="center"/>
        <w:sectPr>
          <w:type w:val="continuous"/>
          <w:pgSz w:w="11910" w:h="16840"/>
          <w:pgMar w:header="0" w:footer="820" w:top="1580" w:bottom="280" w:left="0" w:right="220"/>
          <w:cols w:num="2" w:equalWidth="0">
            <w:col w:w="5443" w:space="40"/>
            <w:col w:w="6207"/>
          </w:cols>
        </w:sectPr>
      </w:pPr>
    </w:p>
    <w:p>
      <w:pPr>
        <w:tabs>
          <w:tab w:pos="4600" w:val="right" w:leader="none"/>
        </w:tabs>
        <w:spacing w:before="3"/>
        <w:ind w:left="2560" w:right="0" w:firstLine="0"/>
        <w:jc w:val="left"/>
        <w:rPr>
          <w:sz w:val="18"/>
        </w:rPr>
      </w:pPr>
      <w:r>
        <w:rPr/>
        <w:pict>
          <v:shape style="position:absolute;margin-left:151.869507pt;margin-top:16.457556pt;width:4.5pt;height:11.45pt;mso-position-horizontal-relative:page;mso-position-vertical-relative:paragraph;z-index:-20742656" type="#_x0000_t202" id="docshape864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8"/>
          <w:w w:val="95"/>
          <w:sz w:val="24"/>
        </w:rPr>
        <w:t>2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8"/>
          <w:w w:val="95"/>
          <w:sz w:val="24"/>
        </w:rPr>
        <w:t>=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14"/>
          <w:w w:val="98"/>
          <w:sz w:val="24"/>
        </w:rPr>
        <w:t>−</w:t>
      </w:r>
      <w:r>
        <w:rPr>
          <w:color w:val="1D1D1B"/>
          <w:spacing w:val="-87"/>
          <w:w w:val="90"/>
          <w:position w:val="7"/>
          <w:sz w:val="24"/>
        </w:rPr>
        <w:t>_</w:t>
      </w:r>
      <w:r>
        <w:rPr>
          <w:color w:val="1D1D1B"/>
          <w:spacing w:val="24"/>
          <w:w w:val="98"/>
          <w:position w:val="9"/>
          <w:sz w:val="18"/>
        </w:rPr>
        <w:t>1</w:t>
      </w:r>
      <w:r>
        <w:rPr>
          <w:color w:val="1D1D1B"/>
          <w:spacing w:val="14"/>
          <w:w w:val="94"/>
          <w:sz w:val="24"/>
        </w:rPr>
        <w:t>(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8"/>
          <w:w w:val="95"/>
          <w:sz w:val="24"/>
        </w:rPr>
        <w:t>−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8"/>
          <w:w w:val="95"/>
          <w:sz w:val="24"/>
        </w:rPr>
        <w:t>3)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8"/>
          <w:w w:val="95"/>
          <w:sz w:val="24"/>
        </w:rPr>
        <w:t>+</w:t>
      </w:r>
      <w:r>
        <w:rPr>
          <w:color w:val="1D1D1B"/>
          <w:spacing w:val="-7"/>
          <w:sz w:val="24"/>
        </w:rPr>
        <w:t> </w:t>
      </w:r>
      <w:r>
        <w:rPr>
          <w:i/>
          <w:color w:val="1D1D1B"/>
          <w:spacing w:val="-10"/>
          <w:w w:val="95"/>
          <w:sz w:val="24"/>
        </w:rPr>
        <w:t>c</w:t>
      </w:r>
      <w:r>
        <w:rPr>
          <w:i/>
          <w:color w:val="1D1D1B"/>
          <w:sz w:val="24"/>
        </w:rPr>
        <w:tab/>
      </w:r>
      <w:r>
        <w:rPr>
          <w:color w:val="1D1D1B"/>
          <w:spacing w:val="-10"/>
          <w:position w:val="22"/>
          <w:sz w:val="18"/>
        </w:rPr>
        <w:t>3</w:t>
      </w:r>
    </w:p>
    <w:p>
      <w:pPr>
        <w:pStyle w:val="BodyText"/>
        <w:spacing w:before="44"/>
        <w:ind w:left="2553"/>
        <w:rPr>
          <w:i/>
        </w:rPr>
      </w:pPr>
      <w:r>
        <w:rPr>
          <w:color w:val="1D1D1B"/>
        </w:rPr>
        <w:t>2</w:t>
      </w:r>
      <w:r>
        <w:rPr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</w:rPr>
        <w:t>1</w:t>
      </w:r>
      <w:r>
        <w:rPr>
          <w:color w:val="1D1D1B"/>
          <w:spacing w:val="-8"/>
        </w:rPr>
        <w:t> </w:t>
      </w:r>
      <w:r>
        <w:rPr>
          <w:color w:val="1D1D1B"/>
        </w:rPr>
        <w:t>+</w:t>
      </w:r>
      <w:r>
        <w:rPr>
          <w:color w:val="1D1D1B"/>
          <w:spacing w:val="-8"/>
        </w:rPr>
        <w:t> </w:t>
      </w:r>
      <w:r>
        <w:rPr>
          <w:i/>
          <w:color w:val="1D1D1B"/>
          <w:spacing w:val="-10"/>
        </w:rPr>
        <w:t>c</w:t>
      </w:r>
    </w:p>
    <w:p>
      <w:pPr>
        <w:spacing w:line="250" w:lineRule="exact" w:before="5"/>
        <w:ind w:left="2375" w:right="1553" w:firstLine="0"/>
        <w:jc w:val="center"/>
        <w:rPr>
          <w:sz w:val="24"/>
        </w:rPr>
      </w:pPr>
      <w:r>
        <w:rPr>
          <w:rFonts w:ascii="Lucida Sans Unicode" w:hAnsi="Lucida Sans Unicode"/>
          <w:color w:val="1D1D1B"/>
          <w:w w:val="90"/>
          <w:sz w:val="24"/>
        </w:rPr>
        <w:t>∴</w:t>
      </w:r>
      <w:r>
        <w:rPr>
          <w:rFonts w:ascii="Lucida Sans Unicode" w:hAnsi="Lucida Sans Unicode"/>
          <w:color w:val="1D1D1B"/>
          <w:spacing w:val="-12"/>
          <w:w w:val="90"/>
          <w:sz w:val="24"/>
        </w:rPr>
        <w:t> </w:t>
      </w:r>
      <w:r>
        <w:rPr>
          <w:i/>
          <w:color w:val="1D1D1B"/>
          <w:w w:val="90"/>
          <w:sz w:val="24"/>
        </w:rPr>
        <w:t>c</w:t>
      </w:r>
      <w:r>
        <w:rPr>
          <w:i/>
          <w:color w:val="1D1D1B"/>
          <w:spacing w:val="-9"/>
          <w:w w:val="90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spacing w:val="-12"/>
          <w:w w:val="90"/>
          <w:sz w:val="24"/>
        </w:rPr>
        <w:t>1</w:t>
      </w:r>
    </w:p>
    <w:p>
      <w:pPr>
        <w:pStyle w:val="BodyText"/>
        <w:spacing w:line="272" w:lineRule="exact"/>
        <w:ind w:left="1850"/>
      </w:pPr>
      <w:r>
        <w:rPr/>
        <w:br w:type="column"/>
      </w:r>
      <w:r>
        <w:rPr>
          <w:color w:val="1D1D1B"/>
        </w:rPr>
        <w:t>number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line.</w:t>
      </w:r>
    </w:p>
    <w:p>
      <w:pPr>
        <w:pStyle w:val="Heading2"/>
        <w:spacing w:before="174"/>
        <w:ind w:left="1623"/>
      </w:pPr>
      <w:r>
        <w:rPr>
          <w:color w:val="1D1D1B"/>
          <w:w w:val="90"/>
        </w:rPr>
        <w:t>Linear</w:t>
      </w:r>
      <w:r>
        <w:rPr>
          <w:color w:val="1D1D1B"/>
          <w:spacing w:val="3"/>
        </w:rPr>
        <w:t> </w:t>
      </w:r>
      <w:r>
        <w:rPr>
          <w:color w:val="1D1D1B"/>
          <w:spacing w:val="-2"/>
          <w:w w:val="95"/>
        </w:rPr>
        <w:t>programming</w:t>
      </w:r>
    </w:p>
    <w:p>
      <w:pPr>
        <w:pStyle w:val="BodyText"/>
        <w:spacing w:line="235" w:lineRule="exact" w:before="60"/>
        <w:ind w:left="1623"/>
      </w:pPr>
      <w:r>
        <w:rPr>
          <w:color w:val="1D1D1B"/>
          <w:w w:val="95"/>
        </w:rPr>
        <w:t>In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linear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programming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certain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words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2"/>
        </w:rPr>
        <w:t> </w:t>
      </w:r>
      <w:r>
        <w:rPr>
          <w:color w:val="1D1D1B"/>
          <w:spacing w:val="-4"/>
          <w:w w:val="95"/>
        </w:rPr>
        <w:t>used</w:t>
      </w:r>
    </w:p>
    <w:p>
      <w:pPr>
        <w:spacing w:after="0" w:line="235" w:lineRule="exact"/>
        <w:sectPr>
          <w:type w:val="continuous"/>
          <w:pgSz w:w="11910" w:h="16840"/>
          <w:pgMar w:header="0" w:footer="820" w:top="1580" w:bottom="280" w:left="0" w:right="220"/>
          <w:cols w:num="2" w:equalWidth="0">
            <w:col w:w="4602" w:space="40"/>
            <w:col w:w="7048"/>
          </w:cols>
        </w:sectPr>
      </w:pPr>
    </w:p>
    <w:p>
      <w:pPr>
        <w:spacing w:line="345" w:lineRule="exact" w:before="0"/>
        <w:ind w:left="1644" w:right="0" w:firstLine="0"/>
        <w:jc w:val="left"/>
        <w:rPr>
          <w:sz w:val="24"/>
        </w:rPr>
      </w:pPr>
      <w:r>
        <w:rPr/>
        <w:pict>
          <v:shape style="position:absolute;margin-left:212.209503pt;margin-top:11.579075pt;width:4.5pt;height:11.45pt;mso-position-horizontal-relative:page;mso-position-vertical-relative:paragraph;z-index:-20742144" type="#_x0000_t202" id="docshape865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b/>
          <w:color w:val="1D1D1B"/>
          <w:spacing w:val="-2"/>
          <w:w w:val="95"/>
          <w:sz w:val="24"/>
        </w:rPr>
        <w:t>Step</w:t>
      </w:r>
      <w:r>
        <w:rPr>
          <w:b/>
          <w:color w:val="1D1D1B"/>
          <w:spacing w:val="-10"/>
          <w:w w:val="95"/>
          <w:sz w:val="24"/>
        </w:rPr>
        <w:t> </w:t>
      </w:r>
      <w:r>
        <w:rPr>
          <w:b/>
          <w:color w:val="1D1D1B"/>
          <w:spacing w:val="-2"/>
          <w:w w:val="95"/>
          <w:sz w:val="24"/>
        </w:rPr>
        <w:t>3:</w:t>
      </w:r>
      <w:r>
        <w:rPr>
          <w:b/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answer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is:</w:t>
      </w:r>
      <w:r>
        <w:rPr>
          <w:color w:val="1D1D1B"/>
          <w:spacing w:val="-7"/>
          <w:w w:val="95"/>
          <w:sz w:val="24"/>
        </w:rPr>
        <w:t> </w:t>
      </w:r>
      <w:r>
        <w:rPr>
          <w:i/>
          <w:color w:val="1D1D1B"/>
          <w:spacing w:val="-2"/>
          <w:w w:val="95"/>
          <w:sz w:val="24"/>
        </w:rPr>
        <w:t>y</w:t>
      </w:r>
      <w:r>
        <w:rPr>
          <w:i/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=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−</w:t>
      </w:r>
      <w:r>
        <w:rPr>
          <w:color w:val="1D1D1B"/>
          <w:spacing w:val="-27"/>
          <w:w w:val="95"/>
          <w:sz w:val="24"/>
        </w:rPr>
        <w:t> </w:t>
      </w:r>
      <w:r>
        <w:rPr>
          <w:color w:val="1D1D1B"/>
          <w:spacing w:val="-73"/>
          <w:w w:val="91"/>
          <w:position w:val="7"/>
          <w:sz w:val="24"/>
        </w:rPr>
        <w:t>_</w:t>
      </w:r>
      <w:r>
        <w:rPr>
          <w:color w:val="1D1D1B"/>
          <w:spacing w:val="38"/>
          <w:w w:val="99"/>
          <w:position w:val="9"/>
          <w:sz w:val="18"/>
        </w:rPr>
        <w:t>1</w:t>
      </w:r>
      <w:r>
        <w:rPr>
          <w:i/>
          <w:color w:val="1D1D1B"/>
          <w:spacing w:val="28"/>
          <w:w w:val="93"/>
          <w:sz w:val="24"/>
        </w:rPr>
        <w:t>x</w:t>
      </w:r>
      <w:r>
        <w:rPr>
          <w:i/>
          <w:color w:val="1D1D1B"/>
          <w:spacing w:val="-8"/>
          <w:w w:val="94"/>
          <w:sz w:val="24"/>
        </w:rPr>
        <w:t> </w:t>
      </w:r>
      <w:r>
        <w:rPr>
          <w:color w:val="1D1D1B"/>
          <w:spacing w:val="-2"/>
          <w:w w:val="95"/>
          <w:sz w:val="24"/>
        </w:rPr>
        <w:t>+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1.</w:t>
      </w:r>
    </w:p>
    <w:p>
      <w:pPr>
        <w:pStyle w:val="ListParagraph"/>
        <w:numPr>
          <w:ilvl w:val="0"/>
          <w:numId w:val="119"/>
        </w:numPr>
        <w:tabs>
          <w:tab w:pos="1645" w:val="left" w:leader="none"/>
        </w:tabs>
        <w:spacing w:line="242" w:lineRule="auto" w:before="4" w:after="0"/>
        <w:ind w:left="1644" w:right="0" w:hanging="294"/>
        <w:jc w:val="left"/>
        <w:rPr>
          <w:sz w:val="24"/>
        </w:rPr>
      </w:pPr>
      <w:r>
        <w:rPr>
          <w:color w:val="1D1D1B"/>
          <w:sz w:val="24"/>
        </w:rPr>
        <w:t>Find the equation of the straight line that passes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through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points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(1,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4)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(−2,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6).</w:t>
      </w:r>
      <w:r>
        <w:rPr>
          <w:color w:val="1D1D1B"/>
          <w:sz w:val="24"/>
        </w:rPr>
        <w:t> </w:t>
      </w:r>
      <w:r>
        <w:rPr>
          <w:b/>
          <w:color w:val="1D1D1B"/>
          <w:sz w:val="24"/>
        </w:rPr>
        <w:t>Step 1: </w:t>
      </w:r>
      <w:r>
        <w:rPr>
          <w:color w:val="1D1D1B"/>
          <w:sz w:val="24"/>
        </w:rPr>
        <w:t>Determine the gradient:</w:t>
      </w:r>
    </w:p>
    <w:p>
      <w:pPr>
        <w:spacing w:line="202" w:lineRule="exact" w:before="6"/>
        <w:ind w:left="2787" w:right="0" w:firstLine="0"/>
        <w:jc w:val="left"/>
        <w:rPr>
          <w:sz w:val="18"/>
        </w:rPr>
      </w:pPr>
      <w:r>
        <w:rPr/>
        <w:pict>
          <v:shape style="position:absolute;margin-left:119.059502pt;margin-top:2.398145pt;width:17.650pt;height:15.3pt;mso-position-horizontal-relative:page;mso-position-vertical-relative:paragraph;z-index:15940096" type="#_x0000_t202" id="docshape866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i/>
                      <w:color w:val="1D1D1B"/>
                      <w:sz w:val="24"/>
                    </w:rPr>
                    <w:t>m</w:t>
                  </w:r>
                  <w:r>
                    <w:rPr>
                      <w:i/>
                      <w:color w:val="1D1D1B"/>
                      <w:spacing w:val="-3"/>
                      <w:sz w:val="24"/>
                    </w:rPr>
                    <w:t> </w:t>
                  </w:r>
                  <w:r>
                    <w:rPr>
                      <w:color w:val="1D1D1B"/>
                      <w:spacing w:val="-24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10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6</w:t>
      </w:r>
      <w:r>
        <w:rPr>
          <w:color w:val="1D1D1B"/>
          <w:spacing w:val="-6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−</w:t>
      </w:r>
      <w:r>
        <w:rPr>
          <w:color w:val="1D1D1B"/>
          <w:spacing w:val="-6"/>
          <w:sz w:val="18"/>
          <w:u w:val="single" w:color="1C1C1A"/>
        </w:rPr>
        <w:t> </w:t>
      </w:r>
      <w:r>
        <w:rPr>
          <w:color w:val="1D1D1B"/>
          <w:spacing w:val="-10"/>
          <w:sz w:val="18"/>
          <w:u w:val="single" w:color="1C1C1A"/>
        </w:rPr>
        <w:t>4</w:t>
      </w:r>
      <w:r>
        <w:rPr>
          <w:color w:val="1D1D1B"/>
          <w:spacing w:val="40"/>
          <w:sz w:val="18"/>
          <w:u w:val="single" w:color="1C1C1A"/>
        </w:rPr>
        <w:t> </w:t>
      </w:r>
    </w:p>
    <w:p>
      <w:pPr>
        <w:spacing w:line="181" w:lineRule="exact" w:before="0"/>
        <w:ind w:left="2797" w:right="0" w:firstLine="0"/>
        <w:jc w:val="left"/>
        <w:rPr>
          <w:sz w:val="18"/>
        </w:rPr>
      </w:pPr>
      <w:r>
        <w:rPr>
          <w:color w:val="1D1D1B"/>
          <w:sz w:val="18"/>
        </w:rPr>
        <w:t>−2</w:t>
      </w:r>
      <w:r>
        <w:rPr>
          <w:color w:val="1D1D1B"/>
          <w:spacing w:val="-6"/>
          <w:sz w:val="18"/>
        </w:rPr>
        <w:t> </w:t>
      </w:r>
      <w:r>
        <w:rPr>
          <w:color w:val="1D1D1B"/>
          <w:sz w:val="18"/>
        </w:rPr>
        <w:t>−</w:t>
      </w:r>
      <w:r>
        <w:rPr>
          <w:color w:val="1D1D1B"/>
          <w:spacing w:val="-6"/>
          <w:sz w:val="18"/>
        </w:rPr>
        <w:t> </w:t>
      </w:r>
      <w:r>
        <w:rPr>
          <w:color w:val="1D1D1B"/>
          <w:spacing w:val="-10"/>
          <w:sz w:val="18"/>
        </w:rPr>
        <w:t>1</w:t>
      </w:r>
    </w:p>
    <w:p>
      <w:pPr>
        <w:spacing w:line="180" w:lineRule="exact" w:before="0"/>
        <w:ind w:left="2787" w:right="0" w:firstLine="0"/>
        <w:jc w:val="left"/>
        <w:rPr>
          <w:sz w:val="18"/>
        </w:rPr>
      </w:pPr>
      <w:r>
        <w:rPr/>
        <w:pict>
          <v:shape style="position:absolute;margin-left:130.699493pt;margin-top:.943134pt;width:6pt;height:15.3pt;mso-position-horizontal-relative:page;mso-position-vertical-relative:paragraph;z-index:15938048" type="#_x0000_t202" id="docshape867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w w:val="88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10"/>
          <w:sz w:val="18"/>
          <w:u w:val="single" w:color="1C1C1A"/>
        </w:rPr>
        <w:t> </w:t>
      </w:r>
      <w:r>
        <w:rPr>
          <w:color w:val="1D1D1B"/>
          <w:spacing w:val="-10"/>
          <w:sz w:val="18"/>
          <w:u w:val="single" w:color="1C1C1A"/>
        </w:rPr>
        <w:t>2</w:t>
      </w:r>
      <w:r>
        <w:rPr>
          <w:color w:val="1D1D1B"/>
          <w:spacing w:val="40"/>
          <w:sz w:val="18"/>
          <w:u w:val="single" w:color="1C1C1A"/>
        </w:rPr>
        <w:t> </w:t>
      </w:r>
    </w:p>
    <w:p>
      <w:pPr>
        <w:spacing w:line="163" w:lineRule="exact" w:before="0"/>
        <w:ind w:left="2797" w:right="0" w:firstLine="0"/>
        <w:jc w:val="left"/>
        <w:rPr>
          <w:sz w:val="18"/>
        </w:rPr>
      </w:pPr>
      <w:r>
        <w:rPr>
          <w:color w:val="1D1D1B"/>
          <w:spacing w:val="-5"/>
          <w:sz w:val="18"/>
        </w:rPr>
        <w:t>−3</w:t>
      </w:r>
    </w:p>
    <w:p>
      <w:pPr>
        <w:pStyle w:val="BodyText"/>
        <w:spacing w:line="308" w:lineRule="exact"/>
        <w:ind w:left="2365" w:right="2449"/>
        <w:jc w:val="center"/>
        <w:rPr>
          <w:sz w:val="18"/>
        </w:rPr>
      </w:pPr>
      <w:r>
        <w:rPr/>
        <w:pict>
          <v:shape style="position:absolute;margin-left:146.369507pt;margin-top:9.702223pt;width:4.5pt;height:11.45pt;mso-position-horizontal-relative:page;mso-position-vertical-relative:paragraph;z-index:-20741120" type="#_x0000_t202" id="docshape868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0"/>
        </w:rPr>
        <w:t>=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35"/>
          <w:w w:val="102"/>
        </w:rPr>
        <w:t>−</w:t>
      </w:r>
      <w:r>
        <w:rPr>
          <w:color w:val="1D1D1B"/>
          <w:spacing w:val="-76"/>
          <w:w w:val="94"/>
          <w:position w:val="7"/>
        </w:rPr>
        <w:t>_</w:t>
      </w:r>
      <w:r>
        <w:rPr>
          <w:color w:val="1D1D1B"/>
          <w:spacing w:val="25"/>
          <w:w w:val="102"/>
          <w:position w:val="9"/>
          <w:sz w:val="18"/>
        </w:rPr>
        <w:t>2</w:t>
      </w:r>
    </w:p>
    <w:p>
      <w:pPr>
        <w:pStyle w:val="BodyText"/>
        <w:spacing w:before="84"/>
        <w:ind w:left="1874" w:right="2631"/>
        <w:jc w:val="center"/>
      </w:pPr>
      <w:r>
        <w:rPr>
          <w:color w:val="1D1D1B"/>
          <w:spacing w:val="-5"/>
        </w:rPr>
        <w:t>or</w:t>
      </w:r>
    </w:p>
    <w:p>
      <w:pPr>
        <w:spacing w:before="46"/>
        <w:ind w:left="2781" w:right="0" w:firstLine="0"/>
        <w:jc w:val="left"/>
        <w:rPr>
          <w:sz w:val="18"/>
        </w:rPr>
      </w:pPr>
      <w:r>
        <w:rPr/>
        <w:pict>
          <v:shape style="position:absolute;margin-left:119.051498pt;margin-top:4.390145pt;width:17.350pt;height:15.3pt;mso-position-horizontal-relative:page;mso-position-vertical-relative:paragraph;z-index:15940608" type="#_x0000_t202" id="docshape869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i/>
                      <w:color w:val="1D1D1B"/>
                      <w:sz w:val="24"/>
                    </w:rPr>
                    <w:t>m</w:t>
                  </w:r>
                  <w:r>
                    <w:rPr>
                      <w:i/>
                      <w:color w:val="1D1D1B"/>
                      <w:spacing w:val="-9"/>
                      <w:sz w:val="24"/>
                    </w:rPr>
                    <w:t> </w:t>
                  </w:r>
                  <w:r>
                    <w:rPr>
                      <w:color w:val="1D1D1B"/>
                      <w:spacing w:val="-24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67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4</w:t>
      </w:r>
      <w:r>
        <w:rPr>
          <w:color w:val="1D1D1B"/>
          <w:spacing w:val="-6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−</w:t>
      </w:r>
      <w:r>
        <w:rPr>
          <w:color w:val="1D1D1B"/>
          <w:spacing w:val="-6"/>
          <w:sz w:val="18"/>
          <w:u w:val="single" w:color="1C1C1A"/>
        </w:rPr>
        <w:t> </w:t>
      </w:r>
      <w:r>
        <w:rPr>
          <w:color w:val="1D1D1B"/>
          <w:spacing w:val="-10"/>
          <w:sz w:val="18"/>
          <w:u w:val="single" w:color="1C1C1A"/>
        </w:rPr>
        <w:t>6</w:t>
      </w:r>
      <w:r>
        <w:rPr>
          <w:color w:val="1D1D1B"/>
          <w:spacing w:val="40"/>
          <w:sz w:val="18"/>
          <w:u w:val="single" w:color="1C1C1A"/>
        </w:rPr>
        <w:t> </w:t>
      </w:r>
    </w:p>
    <w:p>
      <w:pPr>
        <w:spacing w:line="180" w:lineRule="exact" w:before="1"/>
        <w:ind w:left="2791" w:right="0" w:firstLine="0"/>
        <w:jc w:val="left"/>
        <w:rPr>
          <w:sz w:val="18"/>
        </w:rPr>
      </w:pPr>
      <w:r>
        <w:rPr>
          <w:color w:val="1D1D1B"/>
          <w:sz w:val="18"/>
        </w:rPr>
        <w:t>1</w:t>
      </w:r>
      <w:r>
        <w:rPr>
          <w:color w:val="1D1D1B"/>
          <w:spacing w:val="-6"/>
          <w:sz w:val="18"/>
        </w:rPr>
        <w:t> </w:t>
      </w:r>
      <w:r>
        <w:rPr>
          <w:color w:val="1D1D1B"/>
          <w:sz w:val="18"/>
        </w:rPr>
        <w:t>−</w:t>
      </w:r>
      <w:r>
        <w:rPr>
          <w:color w:val="1D1D1B"/>
          <w:spacing w:val="-6"/>
          <w:sz w:val="18"/>
        </w:rPr>
        <w:t> </w:t>
      </w:r>
      <w:r>
        <w:rPr>
          <w:color w:val="1D1D1B"/>
          <w:spacing w:val="-4"/>
          <w:sz w:val="18"/>
        </w:rPr>
        <w:t>(−2)</w:t>
      </w:r>
    </w:p>
    <w:p>
      <w:pPr>
        <w:spacing w:line="174" w:lineRule="exact" w:before="0"/>
        <w:ind w:left="2791" w:right="0" w:firstLine="0"/>
        <w:jc w:val="left"/>
        <w:rPr>
          <w:sz w:val="18"/>
        </w:rPr>
      </w:pPr>
      <w:r>
        <w:rPr/>
        <w:pict>
          <v:shape style="position:absolute;margin-left:130.400101pt;margin-top:.659683pt;width:6pt;height:15.3pt;mso-position-horizontal-relative:page;mso-position-vertical-relative:paragraph;z-index:15939072" type="#_x0000_t202" id="docshape870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w w:val="88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5"/>
          <w:sz w:val="18"/>
          <w:u w:val="single" w:color="1C1C1A"/>
        </w:rPr>
        <w:t>−2</w:t>
      </w:r>
    </w:p>
    <w:p>
      <w:pPr>
        <w:spacing w:line="163" w:lineRule="exact" w:before="0"/>
        <w:ind w:left="2836" w:right="0" w:firstLine="0"/>
        <w:jc w:val="left"/>
        <w:rPr>
          <w:sz w:val="18"/>
        </w:rPr>
      </w:pPr>
      <w:r>
        <w:rPr>
          <w:color w:val="1D1D1B"/>
          <w:sz w:val="18"/>
        </w:rPr>
        <w:t>3</w:t>
      </w:r>
    </w:p>
    <w:p>
      <w:pPr>
        <w:pStyle w:val="BodyText"/>
        <w:spacing w:line="308" w:lineRule="exact"/>
        <w:ind w:left="2365" w:right="2471"/>
        <w:jc w:val="center"/>
        <w:rPr>
          <w:sz w:val="18"/>
        </w:rPr>
      </w:pPr>
      <w:r>
        <w:rPr/>
        <w:pict>
          <v:shape style="position:absolute;margin-left:145.570297pt;margin-top:9.702223pt;width:4.5pt;height:11.45pt;mso-position-horizontal-relative:page;mso-position-vertical-relative:paragraph;z-index:-20740096" type="#_x0000_t202" id="docshape871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0"/>
        </w:rPr>
        <w:t>=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28"/>
          <w:w w:val="102"/>
        </w:rPr>
        <w:t>−</w:t>
      </w:r>
      <w:r>
        <w:rPr>
          <w:color w:val="1D1D1B"/>
          <w:spacing w:val="-73"/>
          <w:w w:val="94"/>
          <w:position w:val="7"/>
        </w:rPr>
        <w:t>_</w:t>
      </w:r>
      <w:r>
        <w:rPr>
          <w:color w:val="1D1D1B"/>
          <w:spacing w:val="28"/>
          <w:w w:val="102"/>
          <w:position w:val="9"/>
          <w:sz w:val="18"/>
        </w:rPr>
        <w:t>2</w:t>
      </w:r>
    </w:p>
    <w:p>
      <w:pPr>
        <w:pStyle w:val="BodyText"/>
        <w:spacing w:line="242" w:lineRule="auto" w:before="45"/>
        <w:ind w:left="506" w:right="259"/>
      </w:pPr>
      <w:r>
        <w:rPr/>
        <w:br w:type="column"/>
      </w:r>
      <w:r>
        <w:rPr>
          <w:color w:val="1D1D1B"/>
          <w:w w:val="95"/>
        </w:rPr>
        <w:t>to indicate inequality. Here is a summary </w:t>
      </w:r>
      <w:r>
        <w:rPr>
          <w:color w:val="1D1D1B"/>
          <w:w w:val="95"/>
        </w:rPr>
        <w:t>of </w:t>
      </w:r>
      <w:r>
        <w:rPr>
          <w:color w:val="1D1D1B"/>
          <w:spacing w:val="-2"/>
        </w:rPr>
        <w:t>possibilities:</w:t>
      </w:r>
    </w:p>
    <w:p>
      <w:pPr>
        <w:pStyle w:val="ListParagraph"/>
        <w:numPr>
          <w:ilvl w:val="0"/>
          <w:numId w:val="120"/>
        </w:numPr>
        <w:tabs>
          <w:tab w:pos="734" w:val="left" w:leader="none"/>
        </w:tabs>
        <w:spacing w:line="260" w:lineRule="exact" w:before="1" w:after="0"/>
        <w:ind w:left="733" w:right="0" w:hanging="228"/>
        <w:jc w:val="left"/>
        <w:rPr>
          <w:sz w:val="24"/>
        </w:rPr>
      </w:pPr>
      <w:r>
        <w:rPr>
          <w:color w:val="1D1D1B"/>
          <w:sz w:val="24"/>
        </w:rPr>
        <w:t>At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least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means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at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minimum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not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4"/>
          <w:sz w:val="24"/>
        </w:rPr>
        <w:t>less</w:t>
      </w:r>
    </w:p>
    <w:p>
      <w:pPr>
        <w:pStyle w:val="BodyText"/>
        <w:tabs>
          <w:tab w:pos="4966" w:val="left" w:leader="none"/>
        </w:tabs>
        <w:spacing w:line="306" w:lineRule="exact"/>
        <w:ind w:left="733"/>
        <w:rPr>
          <w:rFonts w:ascii="Lucida Sans Unicode" w:hAnsi="Lucida Sans Unicode"/>
        </w:rPr>
      </w:pPr>
      <w:r>
        <w:rPr>
          <w:color w:val="1D1D1B"/>
        </w:rPr>
        <w:t>than</w:t>
      </w:r>
      <w:r>
        <w:rPr>
          <w:color w:val="1D1D1B"/>
          <w:spacing w:val="-9"/>
        </w:rPr>
        <w:t> </w:t>
      </w:r>
      <w:r>
        <w:rPr>
          <w:color w:val="1D1D1B"/>
        </w:rPr>
        <w:t>or</w:t>
      </w:r>
      <w:r>
        <w:rPr>
          <w:color w:val="1D1D1B"/>
          <w:spacing w:val="-9"/>
        </w:rPr>
        <w:t> </w:t>
      </w:r>
      <w:r>
        <w:rPr>
          <w:color w:val="1D1D1B"/>
        </w:rPr>
        <w:t>bigger</w:t>
      </w:r>
      <w:r>
        <w:rPr>
          <w:color w:val="1D1D1B"/>
          <w:spacing w:val="-8"/>
        </w:rPr>
        <w:t> </w:t>
      </w:r>
      <w:r>
        <w:rPr>
          <w:color w:val="1D1D1B"/>
        </w:rPr>
        <w:t>than</w:t>
      </w:r>
      <w:r>
        <w:rPr>
          <w:color w:val="1D1D1B"/>
          <w:spacing w:val="-9"/>
        </w:rPr>
        <w:t> </w:t>
      </w:r>
      <w:r>
        <w:rPr>
          <w:color w:val="1D1D1B"/>
        </w:rPr>
        <w:t>or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equal</w:t>
      </w:r>
      <w:r>
        <w:rPr>
          <w:color w:val="1D1D1B"/>
        </w:rPr>
        <w:tab/>
      </w:r>
      <w:r>
        <w:rPr>
          <w:rFonts w:ascii="Lucida Sans Unicode" w:hAnsi="Lucida Sans Unicode"/>
          <w:color w:val="1D1D1B"/>
          <w:spacing w:val="-10"/>
        </w:rPr>
        <w:t>≥</w:t>
      </w:r>
    </w:p>
    <w:p>
      <w:pPr>
        <w:pStyle w:val="ListParagraph"/>
        <w:numPr>
          <w:ilvl w:val="0"/>
          <w:numId w:val="120"/>
        </w:numPr>
        <w:tabs>
          <w:tab w:pos="734" w:val="left" w:leader="none"/>
          <w:tab w:pos="4966" w:val="left" w:leader="none"/>
        </w:tabs>
        <w:spacing w:line="299" w:lineRule="exact" w:before="0" w:after="0"/>
        <w:ind w:left="733" w:right="0" w:hanging="228"/>
        <w:jc w:val="left"/>
        <w:rPr>
          <w:rFonts w:ascii="Lucida Sans Unicode" w:hAnsi="Lucida Sans Unicode"/>
          <w:sz w:val="24"/>
        </w:rPr>
      </w:pPr>
      <w:r>
        <w:rPr>
          <w:color w:val="1D1D1B"/>
          <w:sz w:val="24"/>
        </w:rPr>
        <w:t>Not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more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than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means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less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than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equal</w:t>
      </w:r>
      <w:r>
        <w:rPr>
          <w:color w:val="1D1D1B"/>
          <w:sz w:val="24"/>
        </w:rPr>
        <w:tab/>
      </w:r>
      <w:r>
        <w:rPr>
          <w:rFonts w:ascii="Lucida Sans Unicode" w:hAnsi="Lucida Sans Unicode"/>
          <w:color w:val="1D1D1B"/>
          <w:spacing w:val="-10"/>
          <w:sz w:val="24"/>
        </w:rPr>
        <w:t>≤</w:t>
      </w:r>
    </w:p>
    <w:p>
      <w:pPr>
        <w:pStyle w:val="ListParagraph"/>
        <w:numPr>
          <w:ilvl w:val="0"/>
          <w:numId w:val="120"/>
        </w:numPr>
        <w:tabs>
          <w:tab w:pos="734" w:val="left" w:leader="none"/>
        </w:tabs>
        <w:spacing w:line="235" w:lineRule="exact" w:before="0" w:after="0"/>
        <w:ind w:left="733" w:right="0" w:hanging="228"/>
        <w:jc w:val="left"/>
        <w:rPr>
          <w:sz w:val="24"/>
        </w:rPr>
      </w:pPr>
      <w:r>
        <w:rPr>
          <w:color w:val="1D1D1B"/>
          <w:sz w:val="24"/>
        </w:rPr>
        <w:t>Up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means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at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most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2"/>
          <w:sz w:val="24"/>
        </w:rPr>
        <w:t>maximum</w:t>
      </w:r>
    </w:p>
    <w:p>
      <w:pPr>
        <w:pStyle w:val="BodyText"/>
        <w:tabs>
          <w:tab w:pos="4966" w:val="left" w:leader="none"/>
        </w:tabs>
        <w:spacing w:line="306" w:lineRule="exact"/>
        <w:ind w:left="733"/>
        <w:rPr>
          <w:rFonts w:ascii="Lucida Sans Unicode" w:hAnsi="Lucida Sans Unicode"/>
        </w:rPr>
      </w:pPr>
      <w:r>
        <w:rPr>
          <w:color w:val="1D1D1B"/>
        </w:rPr>
        <w:t>or</w:t>
      </w:r>
      <w:r>
        <w:rPr>
          <w:color w:val="1D1D1B"/>
          <w:spacing w:val="-15"/>
        </w:rPr>
        <w:t> </w:t>
      </w:r>
      <w:r>
        <w:rPr>
          <w:color w:val="1D1D1B"/>
        </w:rPr>
        <w:t>less</w:t>
      </w:r>
      <w:r>
        <w:rPr>
          <w:color w:val="1D1D1B"/>
          <w:spacing w:val="-14"/>
        </w:rPr>
        <w:t> </w:t>
      </w:r>
      <w:r>
        <w:rPr>
          <w:color w:val="1D1D1B"/>
        </w:rPr>
        <w:t>than</w:t>
      </w:r>
      <w:r>
        <w:rPr>
          <w:color w:val="1D1D1B"/>
          <w:spacing w:val="-15"/>
        </w:rPr>
        <w:t> </w:t>
      </w:r>
      <w:r>
        <w:rPr>
          <w:color w:val="1D1D1B"/>
        </w:rPr>
        <w:t>or</w:t>
      </w:r>
      <w:r>
        <w:rPr>
          <w:color w:val="1D1D1B"/>
          <w:spacing w:val="-14"/>
        </w:rPr>
        <w:t> </w:t>
      </w:r>
      <w:r>
        <w:rPr>
          <w:color w:val="1D1D1B"/>
          <w:spacing w:val="-2"/>
        </w:rPr>
        <w:t>equal</w:t>
      </w:r>
      <w:r>
        <w:rPr>
          <w:color w:val="1D1D1B"/>
        </w:rPr>
        <w:tab/>
      </w:r>
      <w:r>
        <w:rPr>
          <w:rFonts w:ascii="Lucida Sans Unicode" w:hAnsi="Lucida Sans Unicode"/>
          <w:color w:val="1D1D1B"/>
          <w:spacing w:val="-10"/>
        </w:rPr>
        <w:t>≤</w:t>
      </w:r>
    </w:p>
    <w:p>
      <w:pPr>
        <w:pStyle w:val="ListParagraph"/>
        <w:numPr>
          <w:ilvl w:val="0"/>
          <w:numId w:val="120"/>
        </w:numPr>
        <w:tabs>
          <w:tab w:pos="734" w:val="left" w:leader="none"/>
          <w:tab w:pos="4966" w:val="left" w:leader="none"/>
        </w:tabs>
        <w:spacing w:line="299" w:lineRule="exact" w:before="0" w:after="0"/>
        <w:ind w:left="733" w:right="0" w:hanging="228"/>
        <w:jc w:val="left"/>
        <w:rPr>
          <w:rFonts w:ascii="Lucida Sans Unicode" w:hAnsi="Lucida Sans Unicode"/>
          <w:sz w:val="24"/>
        </w:rPr>
      </w:pPr>
      <w:r>
        <w:rPr>
          <w:color w:val="1D1D1B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minimum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means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bigger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than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equal</w:t>
      </w:r>
      <w:r>
        <w:rPr>
          <w:color w:val="1D1D1B"/>
          <w:sz w:val="24"/>
        </w:rPr>
        <w:tab/>
      </w:r>
      <w:r>
        <w:rPr>
          <w:rFonts w:ascii="Lucida Sans Unicode" w:hAnsi="Lucida Sans Unicode"/>
          <w:color w:val="1D1D1B"/>
          <w:spacing w:val="-10"/>
          <w:sz w:val="24"/>
        </w:rPr>
        <w:t>≥</w:t>
      </w:r>
    </w:p>
    <w:p>
      <w:pPr>
        <w:pStyle w:val="ListParagraph"/>
        <w:numPr>
          <w:ilvl w:val="0"/>
          <w:numId w:val="120"/>
        </w:numPr>
        <w:tabs>
          <w:tab w:pos="734" w:val="left" w:leader="none"/>
          <w:tab w:pos="4966" w:val="left" w:leader="none"/>
        </w:tabs>
        <w:spacing w:line="211" w:lineRule="auto" w:before="2" w:after="0"/>
        <w:ind w:left="733" w:right="759" w:hanging="227"/>
        <w:jc w:val="left"/>
        <w:rPr>
          <w:rFonts w:ascii="Lucida Sans Unicode" w:hAnsi="Lucida Sans Unicode"/>
          <w:sz w:val="24"/>
        </w:rPr>
      </w:pPr>
      <w:r>
        <w:rPr>
          <w:color w:val="1D1D1B"/>
          <w:sz w:val="24"/>
        </w:rPr>
        <w:t>Not less than means it must be more than or </w:t>
      </w:r>
      <w:r>
        <w:rPr>
          <w:color w:val="1D1D1B"/>
          <w:spacing w:val="-2"/>
          <w:sz w:val="24"/>
        </w:rPr>
        <w:t>equal</w:t>
      </w:r>
      <w:r>
        <w:rPr>
          <w:color w:val="1D1D1B"/>
          <w:sz w:val="24"/>
        </w:rPr>
        <w:tab/>
      </w:r>
      <w:r>
        <w:rPr>
          <w:rFonts w:ascii="Lucida Sans Unicode" w:hAnsi="Lucida Sans Unicode"/>
          <w:color w:val="1D1D1B"/>
          <w:spacing w:val="-10"/>
          <w:sz w:val="24"/>
        </w:rPr>
        <w:t>≥</w:t>
      </w:r>
    </w:p>
    <w:p>
      <w:pPr>
        <w:spacing w:after="0" w:line="211" w:lineRule="auto"/>
        <w:jc w:val="left"/>
        <w:rPr>
          <w:rFonts w:ascii="Lucida Sans Unicode" w:hAnsi="Lucida Sans Unicode"/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718" w:space="40"/>
            <w:col w:w="5932"/>
          </w:cols>
        </w:sectPr>
      </w:pPr>
    </w:p>
    <w:p>
      <w:pPr>
        <w:pStyle w:val="Heading2"/>
        <w:spacing w:before="72"/>
        <w:ind w:left="850"/>
      </w:pPr>
      <w:r>
        <w:rPr>
          <w:color w:val="1D1D1B"/>
          <w:w w:val="95"/>
        </w:rPr>
        <w:t>Quadratic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graphs</w:t>
      </w:r>
    </w:p>
    <w:p>
      <w:pPr>
        <w:pStyle w:val="ListParagraph"/>
        <w:numPr>
          <w:ilvl w:val="1"/>
          <w:numId w:val="120"/>
        </w:numPr>
        <w:tabs>
          <w:tab w:pos="1078" w:val="left" w:leader="none"/>
        </w:tabs>
        <w:spacing w:line="273" w:lineRule="exact" w:before="60" w:after="0"/>
        <w:ind w:left="1077" w:right="0" w:hanging="228"/>
        <w:jc w:val="left"/>
        <w:rPr>
          <w:sz w:val="24"/>
        </w:rPr>
      </w:pPr>
      <w:r>
        <w:rPr>
          <w:color w:val="1D1D1B"/>
          <w:spacing w:val="-2"/>
          <w:sz w:val="24"/>
        </w:rPr>
        <w:t>When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you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want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solve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equation</w:t>
      </w:r>
    </w:p>
    <w:p>
      <w:pPr>
        <w:pStyle w:val="BodyText"/>
        <w:ind w:left="1077"/>
      </w:pPr>
      <w:r>
        <w:rPr>
          <w:i/>
          <w:color w:val="1D1D1B"/>
        </w:rPr>
        <w:t>ax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7"/>
          <w:position w:val="8"/>
          <w:sz w:val="17"/>
        </w:rPr>
        <w:t> </w:t>
      </w:r>
      <w:r>
        <w:rPr>
          <w:color w:val="1D1D1B"/>
        </w:rPr>
        <w:t>+</w:t>
      </w:r>
      <w:r>
        <w:rPr>
          <w:color w:val="1D1D1B"/>
          <w:spacing w:val="-10"/>
        </w:rPr>
        <w:t> </w:t>
      </w:r>
      <w:r>
        <w:rPr>
          <w:i/>
          <w:color w:val="1D1D1B"/>
        </w:rPr>
        <w:t>bx</w:t>
      </w:r>
      <w:r>
        <w:rPr>
          <w:i/>
          <w:color w:val="1D1D1B"/>
          <w:spacing w:val="-10"/>
        </w:rPr>
        <w:t> </w:t>
      </w:r>
      <w:r>
        <w:rPr>
          <w:color w:val="1D1D1B"/>
        </w:rPr>
        <w:t>+</w:t>
      </w:r>
      <w:r>
        <w:rPr>
          <w:color w:val="1D1D1B"/>
          <w:spacing w:val="-10"/>
        </w:rPr>
        <w:t> </w:t>
      </w:r>
      <w:r>
        <w:rPr>
          <w:i/>
          <w:color w:val="1D1D1B"/>
        </w:rPr>
        <w:t>c</w:t>
      </w:r>
      <w:r>
        <w:rPr>
          <w:i/>
          <w:color w:val="1D1D1B"/>
          <w:spacing w:val="-10"/>
        </w:rPr>
        <w:t> </w:t>
      </w:r>
      <w:r>
        <w:rPr>
          <w:color w:val="1D1D1B"/>
        </w:rPr>
        <w:t>=</w:t>
      </w:r>
      <w:r>
        <w:rPr>
          <w:color w:val="1D1D1B"/>
          <w:spacing w:val="-10"/>
        </w:rPr>
        <w:t> </w:t>
      </w:r>
      <w:r>
        <w:rPr>
          <w:color w:val="1D1D1B"/>
        </w:rPr>
        <w:t>0</w:t>
      </w:r>
      <w:r>
        <w:rPr>
          <w:color w:val="1D1D1B"/>
          <w:spacing w:val="-10"/>
        </w:rPr>
        <w:t> </w:t>
      </w:r>
      <w:r>
        <w:rPr>
          <w:color w:val="1D1D1B"/>
        </w:rPr>
        <w:t>graphically,</w:t>
      </w:r>
      <w:r>
        <w:rPr>
          <w:color w:val="1D1D1B"/>
          <w:spacing w:val="-10"/>
        </w:rPr>
        <w:t> </w:t>
      </w:r>
      <w:r>
        <w:rPr>
          <w:color w:val="1D1D1B"/>
        </w:rPr>
        <w:t>you</w:t>
      </w:r>
      <w:r>
        <w:rPr>
          <w:color w:val="1D1D1B"/>
          <w:spacing w:val="-10"/>
        </w:rPr>
        <w:t> </w:t>
      </w:r>
      <w:r>
        <w:rPr>
          <w:color w:val="1D1D1B"/>
        </w:rPr>
        <w:t>read</w:t>
      </w:r>
      <w:r>
        <w:rPr>
          <w:color w:val="1D1D1B"/>
          <w:spacing w:val="-10"/>
        </w:rPr>
        <w:t> </w:t>
      </w:r>
      <w:r>
        <w:rPr>
          <w:color w:val="1D1D1B"/>
        </w:rPr>
        <w:t>off</w:t>
      </w:r>
      <w:r>
        <w:rPr>
          <w:color w:val="1D1D1B"/>
          <w:spacing w:val="-10"/>
        </w:rPr>
        <w:t> </w:t>
      </w:r>
      <w:r>
        <w:rPr>
          <w:color w:val="1D1D1B"/>
        </w:rPr>
        <w:t>the values</w:t>
      </w:r>
      <w:r>
        <w:rPr>
          <w:color w:val="1D1D1B"/>
          <w:spacing w:val="-8"/>
        </w:rPr>
        <w:t> </w:t>
      </w:r>
      <w:r>
        <w:rPr>
          <w:color w:val="1D1D1B"/>
        </w:rPr>
        <w:t>where</w:t>
      </w:r>
      <w:r>
        <w:rPr>
          <w:color w:val="1D1D1B"/>
          <w:spacing w:val="-8"/>
        </w:rPr>
        <w:t> </w:t>
      </w:r>
      <w:r>
        <w:rPr>
          <w:color w:val="1D1D1B"/>
        </w:rPr>
        <w:t>the</w:t>
      </w:r>
      <w:r>
        <w:rPr>
          <w:color w:val="1D1D1B"/>
          <w:spacing w:val="-8"/>
        </w:rPr>
        <w:t> </w:t>
      </w:r>
      <w:r>
        <w:rPr>
          <w:color w:val="1D1D1B"/>
        </w:rPr>
        <w:t>graph</w:t>
      </w:r>
      <w:r>
        <w:rPr>
          <w:color w:val="1D1D1B"/>
          <w:spacing w:val="-8"/>
        </w:rPr>
        <w:t> </w:t>
      </w:r>
      <w:r>
        <w:rPr>
          <w:color w:val="1D1D1B"/>
        </w:rPr>
        <w:t>of</w:t>
      </w:r>
      <w:r>
        <w:rPr>
          <w:color w:val="1D1D1B"/>
          <w:spacing w:val="-8"/>
        </w:rPr>
        <w:t> </w:t>
      </w:r>
      <w:r>
        <w:rPr>
          <w:i/>
          <w:color w:val="1D1D1B"/>
        </w:rPr>
        <w:t>y</w:t>
      </w:r>
      <w:r>
        <w:rPr>
          <w:i/>
          <w:color w:val="1D1D1B"/>
          <w:spacing w:val="-8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i/>
          <w:color w:val="1D1D1B"/>
        </w:rPr>
        <w:t>ax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40"/>
          <w:position w:val="8"/>
          <w:sz w:val="17"/>
        </w:rPr>
        <w:t> </w:t>
      </w:r>
      <w:r>
        <w:rPr>
          <w:color w:val="1D1D1B"/>
        </w:rPr>
        <w:t>+</w:t>
      </w:r>
      <w:r>
        <w:rPr>
          <w:color w:val="1D1D1B"/>
          <w:spacing w:val="-8"/>
        </w:rPr>
        <w:t> </w:t>
      </w:r>
      <w:r>
        <w:rPr>
          <w:i/>
          <w:color w:val="1D1D1B"/>
        </w:rPr>
        <w:t>bx</w:t>
      </w:r>
      <w:r>
        <w:rPr>
          <w:i/>
          <w:color w:val="1D1D1B"/>
          <w:spacing w:val="-8"/>
        </w:rPr>
        <w:t> </w:t>
      </w:r>
      <w:r>
        <w:rPr>
          <w:color w:val="1D1D1B"/>
        </w:rPr>
        <w:t>+</w:t>
      </w:r>
      <w:r>
        <w:rPr>
          <w:color w:val="1D1D1B"/>
          <w:spacing w:val="-8"/>
        </w:rPr>
        <w:t> </w:t>
      </w:r>
      <w:r>
        <w:rPr>
          <w:i/>
          <w:color w:val="1D1D1B"/>
        </w:rPr>
        <w:t>c</w:t>
      </w:r>
      <w:r>
        <w:rPr>
          <w:i/>
          <w:color w:val="1D1D1B"/>
        </w:rPr>
        <w:t> </w:t>
      </w:r>
      <w:r>
        <w:rPr>
          <w:color w:val="1D1D1B"/>
          <w:w w:val="95"/>
        </w:rPr>
        <w:t>intersects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6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-axis,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because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on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6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-axis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all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the </w:t>
      </w:r>
      <w:r>
        <w:rPr>
          <w:color w:val="1D1D1B"/>
        </w:rPr>
        <w:t>values of </w:t>
      </w:r>
      <w:r>
        <w:rPr>
          <w:i/>
          <w:color w:val="1D1D1B"/>
        </w:rPr>
        <w:t>y </w:t>
      </w:r>
      <w:r>
        <w:rPr>
          <w:color w:val="1D1D1B"/>
        </w:rPr>
        <w:t>= 0.</w:t>
      </w:r>
    </w:p>
    <w:p>
      <w:pPr>
        <w:pStyle w:val="BodyText"/>
        <w:spacing w:line="271" w:lineRule="exact"/>
        <w:ind w:left="1077"/>
      </w:pPr>
      <w:r>
        <w:rPr>
          <w:color w:val="1D1D1B"/>
        </w:rPr>
        <w:t>If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quadratic</w:t>
      </w:r>
      <w:r>
        <w:rPr>
          <w:color w:val="1D1D1B"/>
          <w:spacing w:val="-15"/>
        </w:rPr>
        <w:t> </w:t>
      </w:r>
      <w:r>
        <w:rPr>
          <w:color w:val="1D1D1B"/>
        </w:rPr>
        <w:t>equation</w:t>
      </w:r>
      <w:r>
        <w:rPr>
          <w:color w:val="1D1D1B"/>
          <w:spacing w:val="-14"/>
        </w:rPr>
        <w:t> </w:t>
      </w:r>
      <w:r>
        <w:rPr>
          <w:color w:val="1D1D1B"/>
          <w:spacing w:val="-4"/>
        </w:rPr>
        <w:t>has:</w:t>
      </w:r>
    </w:p>
    <w:p>
      <w:pPr>
        <w:pStyle w:val="ListParagraph"/>
        <w:numPr>
          <w:ilvl w:val="2"/>
          <w:numId w:val="120"/>
        </w:numPr>
        <w:tabs>
          <w:tab w:pos="1304" w:val="left" w:leader="none"/>
        </w:tabs>
        <w:spacing w:line="285" w:lineRule="exact" w:before="0" w:after="0"/>
        <w:ind w:left="1303" w:right="0" w:hanging="227"/>
        <w:jc w:val="left"/>
        <w:rPr>
          <w:i/>
          <w:sz w:val="24"/>
        </w:rPr>
      </w:pPr>
      <w:r>
        <w:rPr>
          <w:color w:val="1D1D1B"/>
          <w:spacing w:val="-2"/>
          <w:sz w:val="24"/>
        </w:rPr>
        <w:t>Two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roots,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graph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i/>
          <w:color w:val="1D1D1B"/>
          <w:spacing w:val="-2"/>
          <w:sz w:val="24"/>
        </w:rPr>
        <w:t>y</w:t>
      </w:r>
      <w:r>
        <w:rPr>
          <w:i/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=</w:t>
      </w:r>
      <w:r>
        <w:rPr>
          <w:color w:val="1D1D1B"/>
          <w:spacing w:val="-13"/>
          <w:sz w:val="24"/>
        </w:rPr>
        <w:t> </w:t>
      </w:r>
      <w:r>
        <w:rPr>
          <w:i/>
          <w:color w:val="1D1D1B"/>
          <w:spacing w:val="-2"/>
          <w:sz w:val="24"/>
        </w:rPr>
        <w:t>ax</w:t>
      </w:r>
      <w:r>
        <w:rPr>
          <w:color w:val="1D1D1B"/>
          <w:spacing w:val="-2"/>
          <w:position w:val="8"/>
          <w:sz w:val="17"/>
        </w:rPr>
        <w:t>2</w:t>
      </w:r>
      <w:r>
        <w:rPr>
          <w:color w:val="1D1D1B"/>
          <w:spacing w:val="37"/>
          <w:position w:val="8"/>
          <w:sz w:val="17"/>
        </w:rPr>
        <w:t> </w:t>
      </w:r>
      <w:r>
        <w:rPr>
          <w:color w:val="1D1D1B"/>
          <w:spacing w:val="-2"/>
          <w:sz w:val="24"/>
        </w:rPr>
        <w:t>+</w:t>
      </w:r>
      <w:r>
        <w:rPr>
          <w:color w:val="1D1D1B"/>
          <w:spacing w:val="-13"/>
          <w:sz w:val="24"/>
        </w:rPr>
        <w:t> </w:t>
      </w:r>
      <w:r>
        <w:rPr>
          <w:i/>
          <w:color w:val="1D1D1B"/>
          <w:spacing w:val="-2"/>
          <w:sz w:val="24"/>
        </w:rPr>
        <w:t>bx</w:t>
      </w:r>
      <w:r>
        <w:rPr>
          <w:i/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+</w:t>
      </w:r>
      <w:r>
        <w:rPr>
          <w:color w:val="1D1D1B"/>
          <w:spacing w:val="-13"/>
          <w:sz w:val="24"/>
        </w:rPr>
        <w:t> </w:t>
      </w:r>
      <w:r>
        <w:rPr>
          <w:i/>
          <w:color w:val="1D1D1B"/>
          <w:spacing w:val="-10"/>
          <w:sz w:val="24"/>
        </w:rPr>
        <w:t>c</w:t>
      </w:r>
    </w:p>
    <w:p>
      <w:pPr>
        <w:pStyle w:val="BodyText"/>
        <w:ind w:left="1303"/>
      </w:pPr>
      <w:r>
        <w:rPr>
          <w:color w:val="1D1D1B"/>
          <w:w w:val="95"/>
        </w:rPr>
        <w:t>intersects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</w:rPr>
        <w:t> 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-axis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two</w:t>
      </w:r>
      <w:r>
        <w:rPr>
          <w:color w:val="1D1D1B"/>
          <w:spacing w:val="-3"/>
        </w:rPr>
        <w:t> </w:t>
      </w:r>
      <w:r>
        <w:rPr>
          <w:color w:val="1D1D1B"/>
          <w:spacing w:val="-2"/>
          <w:w w:val="95"/>
        </w:rPr>
        <w:t>places.</w:t>
      </w:r>
    </w:p>
    <w:p>
      <w:pPr>
        <w:pStyle w:val="ListParagraph"/>
        <w:numPr>
          <w:ilvl w:val="2"/>
          <w:numId w:val="120"/>
        </w:numPr>
        <w:tabs>
          <w:tab w:pos="1304" w:val="left" w:leader="none"/>
        </w:tabs>
        <w:spacing w:line="237" w:lineRule="auto" w:before="6" w:after="0"/>
        <w:ind w:left="1303" w:right="33" w:hanging="227"/>
        <w:jc w:val="both"/>
        <w:rPr>
          <w:sz w:val="24"/>
        </w:rPr>
      </w:pPr>
      <w:r>
        <w:rPr>
          <w:color w:val="1D1D1B"/>
          <w:sz w:val="24"/>
        </w:rPr>
        <w:t>One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root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written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perfect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square (…)</w:t>
      </w:r>
      <w:r>
        <w:rPr>
          <w:color w:val="1D1D1B"/>
          <w:position w:val="8"/>
          <w:sz w:val="17"/>
        </w:rPr>
        <w:t>2</w:t>
      </w:r>
      <w:r>
        <w:rPr>
          <w:color w:val="1D1D1B"/>
          <w:sz w:val="24"/>
        </w:rPr>
        <w:t>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graph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ax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-11"/>
          <w:position w:val="8"/>
          <w:sz w:val="17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bx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c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intersects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-axis in only one point or just touches the</w:t>
      </w:r>
    </w:p>
    <w:p>
      <w:pPr>
        <w:pStyle w:val="BodyText"/>
        <w:spacing w:line="271" w:lineRule="exact" w:before="3"/>
        <w:ind w:left="1303"/>
      </w:pPr>
      <w:r>
        <w:rPr>
          <w:i/>
          <w:color w:val="1D1D1B"/>
          <w:w w:val="90"/>
        </w:rPr>
        <w:t>x</w:t>
      </w:r>
      <w:r>
        <w:rPr>
          <w:color w:val="1D1D1B"/>
          <w:w w:val="90"/>
        </w:rPr>
        <w:t>-</w:t>
      </w:r>
      <w:r>
        <w:rPr>
          <w:color w:val="1D1D1B"/>
          <w:spacing w:val="-2"/>
        </w:rPr>
        <w:t>axis.</w:t>
      </w:r>
    </w:p>
    <w:p>
      <w:pPr>
        <w:pStyle w:val="ListParagraph"/>
        <w:numPr>
          <w:ilvl w:val="2"/>
          <w:numId w:val="120"/>
        </w:numPr>
        <w:tabs>
          <w:tab w:pos="1304" w:val="left" w:leader="none"/>
        </w:tabs>
        <w:spacing w:line="285" w:lineRule="exact" w:before="0" w:after="0"/>
        <w:ind w:left="1303" w:right="0" w:hanging="227"/>
        <w:jc w:val="left"/>
        <w:rPr>
          <w:i/>
          <w:sz w:val="24"/>
        </w:rPr>
      </w:pPr>
      <w:r>
        <w:rPr>
          <w:color w:val="1D1D1B"/>
          <w:sz w:val="24"/>
        </w:rPr>
        <w:t>No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real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roots,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graph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ax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24"/>
          <w:position w:val="8"/>
          <w:sz w:val="17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bx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pacing w:val="-10"/>
          <w:sz w:val="24"/>
        </w:rPr>
        <w:t>c</w:t>
      </w:r>
    </w:p>
    <w:p>
      <w:pPr>
        <w:pStyle w:val="BodyText"/>
        <w:spacing w:before="4"/>
        <w:ind w:left="1303"/>
      </w:pPr>
      <w:r>
        <w:rPr>
          <w:color w:val="1D1D1B"/>
          <w:w w:val="95"/>
        </w:rPr>
        <w:t>does</w:t>
      </w:r>
      <w:r>
        <w:rPr>
          <w:color w:val="1D1D1B"/>
        </w:rPr>
        <w:t> </w:t>
      </w:r>
      <w:r>
        <w:rPr>
          <w:color w:val="1D1D1B"/>
          <w:w w:val="95"/>
        </w:rPr>
        <w:t>not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intersect</w:t>
      </w:r>
      <w:r>
        <w:rPr>
          <w:color w:val="1D1D1B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1"/>
        </w:rPr>
        <w:t> 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-axis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at</w:t>
      </w:r>
      <w:r>
        <w:rPr>
          <w:color w:val="1D1D1B"/>
        </w:rPr>
        <w:t> </w:t>
      </w:r>
      <w:r>
        <w:rPr>
          <w:color w:val="1D1D1B"/>
          <w:spacing w:val="-4"/>
          <w:w w:val="95"/>
        </w:rPr>
        <w:t>all.</w:t>
      </w:r>
    </w:p>
    <w:p>
      <w:pPr>
        <w:pStyle w:val="ListParagraph"/>
        <w:numPr>
          <w:ilvl w:val="1"/>
          <w:numId w:val="120"/>
        </w:numPr>
        <w:tabs>
          <w:tab w:pos="1078" w:val="left" w:leader="none"/>
        </w:tabs>
        <w:spacing w:line="230" w:lineRule="auto" w:before="12" w:after="0"/>
        <w:ind w:left="1077" w:right="19" w:hanging="227"/>
        <w:jc w:val="left"/>
        <w:rPr>
          <w:sz w:val="24"/>
        </w:rPr>
      </w:pPr>
      <w:r>
        <w:rPr>
          <w:color w:val="1D1D1B"/>
          <w:w w:val="95"/>
          <w:sz w:val="24"/>
        </w:rPr>
        <w:t>When you want to solve simultaneous </w:t>
      </w:r>
      <w:r>
        <w:rPr>
          <w:color w:val="1D1D1B"/>
          <w:w w:val="95"/>
          <w:sz w:val="24"/>
        </w:rPr>
        <w:t>equations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such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as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z w:val="24"/>
        </w:rPr>
        <w:t>mx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z w:val="24"/>
        </w:rPr>
        <w:t>c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z w:val="24"/>
        </w:rPr>
        <w:t>ax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5"/>
          <w:position w:val="8"/>
          <w:sz w:val="17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z w:val="24"/>
        </w:rPr>
        <w:t>bx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z w:val="24"/>
        </w:rPr>
        <w:t>c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z w:val="24"/>
        </w:rPr>
        <w:t>graphically,</w:t>
      </w:r>
    </w:p>
    <w:p>
      <w:pPr>
        <w:pStyle w:val="BodyText"/>
        <w:spacing w:line="271" w:lineRule="exact" w:before="5"/>
        <w:ind w:left="1077"/>
      </w:pPr>
      <w:r>
        <w:rPr>
          <w:color w:val="1D1D1B"/>
          <w:w w:val="95"/>
        </w:rPr>
        <w:t>you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draw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precise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graphs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on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graph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paper</w:t>
      </w:r>
      <w:r>
        <w:rPr>
          <w:color w:val="1D1D1B"/>
          <w:spacing w:val="-1"/>
        </w:rPr>
        <w:t> </w:t>
      </w:r>
      <w:r>
        <w:rPr>
          <w:color w:val="1D1D1B"/>
          <w:spacing w:val="-5"/>
          <w:w w:val="95"/>
        </w:rPr>
        <w:t>of</w:t>
      </w:r>
    </w:p>
    <w:p>
      <w:pPr>
        <w:spacing w:line="242" w:lineRule="auto" w:before="0"/>
        <w:ind w:left="1077" w:right="145" w:firstLine="0"/>
        <w:jc w:val="left"/>
        <w:rPr>
          <w:sz w:val="24"/>
        </w:rPr>
      </w:pPr>
      <w:r>
        <w:rPr>
          <w:i/>
          <w:color w:val="1D1D1B"/>
          <w:sz w:val="24"/>
        </w:rPr>
        <w:t>y</w:t>
      </w:r>
      <w:r>
        <w:rPr>
          <w:i/>
          <w:color w:val="1D1D1B"/>
          <w:spacing w:val="-7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7"/>
          <w:sz w:val="24"/>
        </w:rPr>
        <w:t> </w:t>
      </w:r>
      <w:r>
        <w:rPr>
          <w:i/>
          <w:color w:val="1D1D1B"/>
          <w:sz w:val="24"/>
        </w:rPr>
        <w:t>mx</w:t>
      </w:r>
      <w:r>
        <w:rPr>
          <w:i/>
          <w:color w:val="1D1D1B"/>
          <w:spacing w:val="-7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7"/>
          <w:sz w:val="24"/>
        </w:rPr>
        <w:t> </w:t>
      </w:r>
      <w:r>
        <w:rPr>
          <w:i/>
          <w:color w:val="1D1D1B"/>
          <w:sz w:val="24"/>
        </w:rPr>
        <w:t>c</w:t>
      </w:r>
      <w:r>
        <w:rPr>
          <w:i/>
          <w:color w:val="1D1D1B"/>
          <w:spacing w:val="-7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7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7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7"/>
          <w:sz w:val="24"/>
        </w:rPr>
        <w:t> </w:t>
      </w:r>
      <w:r>
        <w:rPr>
          <w:i/>
          <w:color w:val="1D1D1B"/>
          <w:sz w:val="24"/>
        </w:rPr>
        <w:t>ax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10"/>
          <w:position w:val="8"/>
          <w:sz w:val="17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7"/>
          <w:sz w:val="24"/>
        </w:rPr>
        <w:t> </w:t>
      </w:r>
      <w:r>
        <w:rPr>
          <w:i/>
          <w:color w:val="1D1D1B"/>
          <w:sz w:val="24"/>
        </w:rPr>
        <w:t>bx</w:t>
      </w:r>
      <w:r>
        <w:rPr>
          <w:i/>
          <w:color w:val="1D1D1B"/>
          <w:spacing w:val="-7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7"/>
          <w:sz w:val="24"/>
        </w:rPr>
        <w:t> </w:t>
      </w:r>
      <w:r>
        <w:rPr>
          <w:i/>
          <w:color w:val="1D1D1B"/>
          <w:sz w:val="24"/>
        </w:rPr>
        <w:t>c</w:t>
      </w:r>
      <w:r>
        <w:rPr>
          <w:i/>
          <w:color w:val="1D1D1B"/>
          <w:spacing w:val="-7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read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off </w:t>
      </w:r>
      <w:r>
        <w:rPr>
          <w:color w:val="1D1D1B"/>
          <w:w w:val="95"/>
          <w:sz w:val="24"/>
        </w:rPr>
        <w:t>the </w:t>
      </w:r>
      <w:r>
        <w:rPr>
          <w:b/>
          <w:i/>
          <w:color w:val="1D1D1B"/>
          <w:w w:val="95"/>
          <w:sz w:val="24"/>
        </w:rPr>
        <w:t>x</w:t>
      </w:r>
      <w:r>
        <w:rPr>
          <w:b/>
          <w:color w:val="1D1D1B"/>
          <w:w w:val="95"/>
          <w:sz w:val="24"/>
        </w:rPr>
        <w:t>-coordinate(s) </w:t>
      </w:r>
      <w:r>
        <w:rPr>
          <w:color w:val="1D1D1B"/>
          <w:w w:val="95"/>
          <w:sz w:val="24"/>
        </w:rPr>
        <w:t>of the point(s) where </w:t>
      </w:r>
      <w:r>
        <w:rPr>
          <w:color w:val="1D1D1B"/>
          <w:w w:val="95"/>
          <w:sz w:val="24"/>
        </w:rPr>
        <w:t>they </w:t>
      </w:r>
      <w:r>
        <w:rPr>
          <w:color w:val="1D1D1B"/>
          <w:spacing w:val="-2"/>
          <w:sz w:val="24"/>
        </w:rPr>
        <w:t>intersect.</w:t>
      </w:r>
    </w:p>
    <w:p>
      <w:pPr>
        <w:pStyle w:val="ListParagraph"/>
        <w:numPr>
          <w:ilvl w:val="1"/>
          <w:numId w:val="120"/>
        </w:numPr>
        <w:tabs>
          <w:tab w:pos="1078" w:val="left" w:leader="none"/>
        </w:tabs>
        <w:spacing w:line="240" w:lineRule="auto" w:before="0" w:after="0"/>
        <w:ind w:left="107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For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example,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want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find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values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"/>
          <w:sz w:val="24"/>
        </w:rPr>
        <w:t> 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"/>
          <w:sz w:val="24"/>
        </w:rPr>
        <w:t> </w:t>
      </w:r>
      <w:r>
        <w:rPr>
          <w:color w:val="1D1D1B"/>
          <w:spacing w:val="-5"/>
          <w:w w:val="95"/>
          <w:sz w:val="24"/>
        </w:rPr>
        <w:t>for</w:t>
      </w:r>
    </w:p>
    <w:p>
      <w:pPr>
        <w:spacing w:before="0"/>
        <w:ind w:left="1077" w:right="0" w:firstLine="0"/>
        <w:jc w:val="left"/>
        <w:rPr>
          <w:sz w:val="24"/>
        </w:rPr>
      </w:pPr>
      <w:r>
        <w:rPr>
          <w:i/>
          <w:color w:val="1D1D1B"/>
          <w:sz w:val="24"/>
        </w:rPr>
        <w:t>y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1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1)(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3),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5"/>
          <w:sz w:val="24"/>
        </w:rPr>
        <w:t>if:</w:t>
      </w:r>
    </w:p>
    <w:p>
      <w:pPr>
        <w:pStyle w:val="ListParagraph"/>
        <w:numPr>
          <w:ilvl w:val="2"/>
          <w:numId w:val="120"/>
        </w:numPr>
        <w:tabs>
          <w:tab w:pos="1304" w:val="left" w:leader="none"/>
        </w:tabs>
        <w:spacing w:line="240" w:lineRule="auto" w:before="4" w:after="0"/>
        <w:ind w:left="1303" w:right="0" w:hanging="227"/>
        <w:jc w:val="left"/>
        <w:rPr>
          <w:sz w:val="24"/>
        </w:rPr>
      </w:pPr>
      <w:r>
        <w:rPr>
          <w:i/>
          <w:color w:val="1D1D1B"/>
          <w:w w:val="90"/>
          <w:sz w:val="24"/>
        </w:rPr>
        <w:t>y</w:t>
      </w:r>
      <w:r>
        <w:rPr>
          <w:i/>
          <w:color w:val="1D1D1B"/>
          <w:sz w:val="24"/>
        </w:rPr>
        <w:t> </w:t>
      </w:r>
      <w:r>
        <w:rPr>
          <w:color w:val="1D1D1B"/>
          <w:w w:val="90"/>
          <w:sz w:val="24"/>
        </w:rPr>
        <w:t>increases,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as</w:t>
      </w:r>
      <w:r>
        <w:rPr>
          <w:color w:val="1D1D1B"/>
          <w:spacing w:val="1"/>
          <w:sz w:val="24"/>
        </w:rPr>
        <w:t> </w:t>
      </w:r>
      <w:r>
        <w:rPr>
          <w:i/>
          <w:color w:val="1D1D1B"/>
          <w:w w:val="90"/>
          <w:sz w:val="24"/>
        </w:rPr>
        <w:t>x</w:t>
      </w:r>
      <w:r>
        <w:rPr>
          <w:i/>
          <w:color w:val="1D1D1B"/>
          <w:sz w:val="24"/>
        </w:rPr>
        <w:t> </w:t>
      </w:r>
      <w:r>
        <w:rPr>
          <w:color w:val="1D1D1B"/>
          <w:spacing w:val="-2"/>
          <w:w w:val="90"/>
          <w:sz w:val="24"/>
        </w:rPr>
        <w:t>increases:</w:t>
      </w:r>
    </w:p>
    <w:p>
      <w:pPr>
        <w:pStyle w:val="BodyText"/>
        <w:spacing w:before="5"/>
        <w:rPr>
          <w:sz w:val="6"/>
        </w:rPr>
      </w:pPr>
      <w:r>
        <w:rPr/>
        <w:pict>
          <v:group style="position:absolute;margin-left:57.191502pt;margin-top:4.919400pt;width:143.85pt;height:117.25pt;mso-position-horizontal-relative:page;mso-position-vertical-relative:paragraph;z-index:-15516160;mso-wrap-distance-left:0;mso-wrap-distance-right:0" id="docshapegroup872" coordorigin="1144,98" coordsize="2877,2345">
            <v:line style="position:absolute" from="2543,194" to="2543,2443" stroked="true" strokeweight="1.0pt" strokecolor="#1d1d1b">
              <v:stroke dashstyle="solid"/>
            </v:line>
            <v:shape style="position:absolute;left:2493;top:180;width:99;height:61" id="docshape873" coordorigin="2494,181" coordsize="99,61" path="m2543,181l2494,233,2502,242,2543,198,2583,242,2592,233,2543,181xe" filled="true" fillcolor="#1d1d1b" stroked="false">
              <v:path arrowok="t"/>
              <v:fill type="solid"/>
            </v:shape>
            <v:shape style="position:absolute;left:2427;top:1423;width:234;height:234" type="#_x0000_t75" id="docshape874" stroked="false">
              <v:imagedata r:id="rId90" o:title=""/>
            </v:shape>
            <v:line style="position:absolute" from="1144,1541" to="4007,1541" stroked="true" strokeweight="1pt" strokecolor="#1d1d1b">
              <v:stroke dashstyle="solid"/>
            </v:line>
            <v:shape style="position:absolute;left:3959;top:1491;width:61;height:99" id="docshape875" coordorigin="3959,1492" coordsize="61,99" path="m3967,1492l3959,1500,4002,1541,3959,1581,3967,1590,4020,1541,3967,1492xe" filled="true" fillcolor="#1d1d1b" stroked="false">
              <v:path arrowok="t"/>
              <v:fill type="solid"/>
            </v:shape>
            <v:line style="position:absolute" from="2843,383" to="2843,2443" stroked="true" strokeweight="1pt" strokecolor="#1d1d1b">
              <v:stroke dashstyle="dash"/>
            </v:line>
            <v:shape style="position:absolute;left:1813;top:633;width:2054;height:1577" id="docshape876" coordorigin="1814,633" coordsize="2054,1577" path="m1814,633l1834,678,1856,730,1882,788,1910,851,1940,920,1973,992,2008,1068,2044,1147,2083,1227,2123,1309,2164,1392,2207,1474,2251,1555,2295,1635,2341,1712,2387,1787,2433,1858,2480,1924,2526,1985,2573,2040,2619,2089,2665,2131,2756,2189,2842,2210,2885,2205,2973,2166,3063,2093,3109,2046,3155,1993,3201,1933,3247,1869,3292,1800,3337,1727,3382,1651,3426,1573,3469,1493,3511,1411,3552,1330,3592,1248,3630,1167,3667,1088,3702,1011,3735,937,3766,867,3795,800,3822,739,3846,683,3867,633e" filled="false" stroked="true" strokeweight="1pt" strokecolor="#1d1d1b">
              <v:path arrowok="t"/>
              <v:stroke dashstyle="solid"/>
            </v:shape>
            <v:shape style="position:absolute;left:2380;top:98;width:100;height:246" type="#_x0000_t202" id="docshape87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3880;top:1273;width:106;height:246" type="#_x0000_t202" id="docshape878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2067;top:1544;width:187;height:213" type="#_x0000_t202" id="docshape87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z w:val="18"/>
                      </w:rPr>
                      <w:t>-</w:t>
                    </w: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2889;top:1544;width:121;height:213" type="#_x0000_t202" id="docshape88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3479;top:1544;width:121;height:213" type="#_x0000_t202" id="docshape88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3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line="280" w:lineRule="exact" w:before="249"/>
        <w:ind w:left="1077"/>
      </w:pPr>
      <w:r>
        <w:rPr>
          <w:color w:val="1D1D1B"/>
          <w:w w:val="95"/>
        </w:rPr>
        <w:t>You look at the graph and determine the 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-value </w:t>
      </w:r>
      <w:r>
        <w:rPr>
          <w:color w:val="1D1D1B"/>
        </w:rPr>
        <w:t>where the graph turns.</w:t>
      </w:r>
      <w:r>
        <w:rPr>
          <w:color w:val="1D1D1B"/>
          <w:spacing w:val="-9"/>
        </w:rPr>
        <w:t> </w:t>
      </w:r>
      <w:r>
        <w:rPr>
          <w:color w:val="1D1D1B"/>
        </w:rPr>
        <w:t>This </w:t>
      </w:r>
      <w:r>
        <w:rPr>
          <w:i/>
          <w:color w:val="1D1D1B"/>
        </w:rPr>
        <w:t>x</w:t>
      </w:r>
      <w:r>
        <w:rPr>
          <w:color w:val="1D1D1B"/>
        </w:rPr>
        <w:t>-value is in the middle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−1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3</w:t>
      </w:r>
      <w:r>
        <w:rPr>
          <w:color w:val="1D1D1B"/>
          <w:spacing w:val="-9"/>
        </w:rPr>
        <w:t> </w:t>
      </w:r>
      <w:r>
        <w:rPr>
          <w:color w:val="1D1D1B"/>
        </w:rPr>
        <w:t>and</w:t>
      </w:r>
      <w:r>
        <w:rPr>
          <w:color w:val="1D1D1B"/>
          <w:spacing w:val="-10"/>
        </w:rPr>
        <w:t> </w:t>
      </w:r>
      <w:r>
        <w:rPr>
          <w:color w:val="1D1D1B"/>
        </w:rPr>
        <w:t>is</w:t>
      </w:r>
      <w:r>
        <w:rPr>
          <w:color w:val="1D1D1B"/>
          <w:spacing w:val="-10"/>
        </w:rPr>
        <w:t> </w:t>
      </w:r>
      <w:r>
        <w:rPr>
          <w:color w:val="1D1D1B"/>
        </w:rPr>
        <w:t>equal</w:t>
      </w:r>
      <w:r>
        <w:rPr>
          <w:color w:val="1D1D1B"/>
          <w:spacing w:val="-10"/>
        </w:rPr>
        <w:t> </w:t>
      </w:r>
      <w:r>
        <w:rPr>
          <w:color w:val="1D1D1B"/>
        </w:rPr>
        <w:t>to</w:t>
      </w:r>
      <w:r>
        <w:rPr>
          <w:color w:val="1D1D1B"/>
          <w:spacing w:val="-1"/>
        </w:rPr>
        <w:t> </w:t>
      </w:r>
      <w:r>
        <w:rPr>
          <w:color w:val="1D1D1B"/>
          <w:u w:val="single" w:color="1C1C1A"/>
          <w:vertAlign w:val="superscript"/>
        </w:rPr>
        <w:t>−1</w:t>
      </w:r>
      <w:r>
        <w:rPr>
          <w:color w:val="1D1D1B"/>
          <w:spacing w:val="-21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+</w:t>
      </w:r>
      <w:r>
        <w:rPr>
          <w:color w:val="1D1D1B"/>
          <w:spacing w:val="-21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3</w:t>
      </w:r>
      <w:r>
        <w:rPr>
          <w:color w:val="1D1D1B"/>
          <w:spacing w:val="-7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15"/>
          <w:vertAlign w:val="baseline"/>
        </w:rPr>
        <w:t> </w:t>
      </w:r>
      <w:r>
        <w:rPr>
          <w:color w:val="1D1D1B"/>
          <w:spacing w:val="-101"/>
          <w:w w:val="96"/>
          <w:position w:val="7"/>
          <w:vertAlign w:val="baseline"/>
        </w:rPr>
        <w:t>_</w:t>
      </w:r>
      <w:r>
        <w:rPr>
          <w:color w:val="1D1D1B"/>
          <w:w w:val="104"/>
          <w:position w:val="9"/>
          <w:sz w:val="18"/>
          <w:vertAlign w:val="baseline"/>
        </w:rPr>
        <w:t>2</w:t>
      </w:r>
      <w:r>
        <w:rPr>
          <w:color w:val="1D1D1B"/>
          <w:spacing w:val="18"/>
          <w:position w:val="9"/>
          <w:sz w:val="18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15"/>
          <w:vertAlign w:val="baseline"/>
        </w:rPr>
        <w:t> </w:t>
      </w:r>
      <w:r>
        <w:rPr>
          <w:color w:val="1D1D1B"/>
          <w:vertAlign w:val="baseline"/>
        </w:rPr>
        <w:t>1.</w:t>
      </w:r>
    </w:p>
    <w:p>
      <w:pPr>
        <w:pStyle w:val="ListParagraph"/>
        <w:numPr>
          <w:ilvl w:val="0"/>
          <w:numId w:val="121"/>
        </w:numPr>
        <w:tabs>
          <w:tab w:pos="813" w:val="left" w:leader="none"/>
        </w:tabs>
        <w:spacing w:line="240" w:lineRule="auto" w:before="72" w:after="0"/>
        <w:ind w:left="812" w:right="0" w:hanging="227"/>
        <w:jc w:val="both"/>
        <w:rPr>
          <w:sz w:val="24"/>
        </w:rPr>
      </w:pPr>
      <w:r>
        <w:rPr>
          <w:i/>
          <w:color w:val="1D1D1B"/>
          <w:w w:val="82"/>
          <w:sz w:val="24"/>
        </w:rPr>
        <w:br w:type="column"/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positive:</w:t>
      </w:r>
    </w:p>
    <w:p>
      <w:pPr>
        <w:pStyle w:val="BodyText"/>
        <w:spacing w:before="4"/>
        <w:ind w:left="812"/>
        <w:jc w:val="both"/>
      </w:pPr>
      <w:r>
        <w:rPr>
          <w:color w:val="1D1D1B"/>
          <w:w w:val="95"/>
        </w:rPr>
        <w:t>This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will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be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part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graph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above</w:t>
      </w:r>
      <w:r>
        <w:rPr>
          <w:color w:val="1D1D1B"/>
          <w:spacing w:val="2"/>
        </w:rPr>
        <w:t> </w:t>
      </w:r>
      <w:r>
        <w:rPr>
          <w:color w:val="1D1D1B"/>
          <w:spacing w:val="-5"/>
          <w:w w:val="95"/>
        </w:rPr>
        <w:t>the</w:t>
      </w:r>
    </w:p>
    <w:p>
      <w:pPr>
        <w:pStyle w:val="BodyText"/>
        <w:spacing w:line="196" w:lineRule="auto" w:before="45"/>
        <w:ind w:left="812" w:right="1017"/>
        <w:jc w:val="both"/>
      </w:pPr>
      <w:r>
        <w:rPr>
          <w:i/>
          <w:color w:val="1D1D1B"/>
          <w:spacing w:val="-2"/>
          <w:w w:val="95"/>
        </w:rPr>
        <w:t>x</w:t>
      </w:r>
      <w:r>
        <w:rPr>
          <w:color w:val="1D1D1B"/>
          <w:spacing w:val="-2"/>
          <w:w w:val="95"/>
        </w:rPr>
        <w:t>-axis,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because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above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6"/>
          <w:w w:val="95"/>
        </w:rPr>
        <w:t> </w:t>
      </w:r>
      <w:r>
        <w:rPr>
          <w:i/>
          <w:color w:val="1D1D1B"/>
          <w:spacing w:val="-2"/>
          <w:w w:val="95"/>
        </w:rPr>
        <w:t>x</w:t>
      </w:r>
      <w:r>
        <w:rPr>
          <w:color w:val="1D1D1B"/>
          <w:spacing w:val="-2"/>
          <w:w w:val="95"/>
        </w:rPr>
        <w:t>-axis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6"/>
          <w:w w:val="95"/>
        </w:rPr>
        <w:t> </w:t>
      </w:r>
      <w:r>
        <w:rPr>
          <w:i/>
          <w:color w:val="1D1D1B"/>
          <w:spacing w:val="-2"/>
          <w:w w:val="95"/>
        </w:rPr>
        <w:t>y</w:t>
      </w:r>
      <w:r>
        <w:rPr>
          <w:color w:val="1D1D1B"/>
          <w:spacing w:val="-2"/>
          <w:w w:val="95"/>
        </w:rPr>
        <w:t>-values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of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graph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positive.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So,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answer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2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2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&lt;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color w:val="1D1D1B"/>
          <w:w w:val="95"/>
        </w:rPr>
        <w:t>−1 </w:t>
      </w:r>
      <w:r>
        <w:rPr>
          <w:color w:val="1D1D1B"/>
        </w:rPr>
        <w:t>or </w:t>
      </w:r>
      <w:r>
        <w:rPr>
          <w:i/>
          <w:color w:val="1D1D1B"/>
        </w:rPr>
        <w:t>x </w:t>
      </w:r>
      <w:r>
        <w:rPr>
          <w:rFonts w:ascii="Lucida Sans Unicode" w:hAnsi="Lucida Sans Unicode"/>
          <w:color w:val="1D1D1B"/>
        </w:rPr>
        <w:t>&gt; </w:t>
      </w:r>
      <w:r>
        <w:rPr>
          <w:color w:val="1D1D1B"/>
        </w:rPr>
        <w:t>3.</w:t>
      </w:r>
    </w:p>
    <w:p>
      <w:pPr>
        <w:pStyle w:val="ListParagraph"/>
        <w:numPr>
          <w:ilvl w:val="0"/>
          <w:numId w:val="121"/>
        </w:numPr>
        <w:tabs>
          <w:tab w:pos="813" w:val="left" w:leader="none"/>
        </w:tabs>
        <w:spacing w:line="244" w:lineRule="exact" w:before="0" w:after="0"/>
        <w:ind w:left="812" w:right="0" w:hanging="227"/>
        <w:jc w:val="both"/>
        <w:rPr>
          <w:sz w:val="24"/>
        </w:rPr>
      </w:pP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coordinates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point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at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which</w:t>
      </w:r>
      <w:r>
        <w:rPr>
          <w:color w:val="1D1D1B"/>
          <w:spacing w:val="-14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4"/>
          <w:sz w:val="24"/>
        </w:rPr>
        <w:t> </w:t>
      </w:r>
      <w:r>
        <w:rPr>
          <w:color w:val="1D1D1B"/>
          <w:sz w:val="24"/>
        </w:rPr>
        <w:t>has</w:t>
      </w:r>
      <w:r>
        <w:rPr>
          <w:color w:val="1D1D1B"/>
          <w:spacing w:val="-15"/>
          <w:sz w:val="24"/>
        </w:rPr>
        <w:t> </w:t>
      </w:r>
      <w:r>
        <w:rPr>
          <w:color w:val="1D1D1B"/>
          <w:spacing w:val="-5"/>
          <w:sz w:val="24"/>
        </w:rPr>
        <w:t>its</w:t>
      </w:r>
    </w:p>
    <w:p>
      <w:pPr>
        <w:pStyle w:val="BodyText"/>
        <w:spacing w:before="4"/>
        <w:ind w:left="812"/>
      </w:pPr>
      <w:r>
        <w:rPr>
          <w:color w:val="1D1D1B"/>
          <w:w w:val="90"/>
        </w:rPr>
        <w:t>lowest</w:t>
      </w:r>
      <w:r>
        <w:rPr>
          <w:color w:val="1D1D1B"/>
          <w:spacing w:val="9"/>
        </w:rPr>
        <w:t> </w:t>
      </w:r>
      <w:r>
        <w:rPr>
          <w:color w:val="1D1D1B"/>
          <w:spacing w:val="-2"/>
        </w:rPr>
        <w:t>value:</w:t>
      </w:r>
    </w:p>
    <w:p>
      <w:pPr>
        <w:pStyle w:val="BodyText"/>
        <w:spacing w:before="4"/>
        <w:ind w:left="812"/>
      </w:pPr>
      <w:r>
        <w:rPr>
          <w:color w:val="1D1D1B"/>
          <w:w w:val="95"/>
        </w:rPr>
        <w:t>We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already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determined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6"/>
        </w:rPr>
        <w:t> </w:t>
      </w:r>
      <w:r>
        <w:rPr>
          <w:color w:val="1D1D1B"/>
          <w:spacing w:val="-5"/>
          <w:w w:val="95"/>
        </w:rPr>
        <w:t>the</w:t>
      </w:r>
    </w:p>
    <w:p>
      <w:pPr>
        <w:pStyle w:val="BodyText"/>
        <w:spacing w:before="4"/>
        <w:ind w:left="812"/>
      </w:pP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-coordinate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2"/>
        </w:rPr>
        <w:t> </w:t>
      </w:r>
      <w:r>
        <w:rPr>
          <w:color w:val="1D1D1B"/>
          <w:spacing w:val="-5"/>
          <w:w w:val="95"/>
        </w:rPr>
        <w:t>1.</w:t>
      </w:r>
    </w:p>
    <w:p>
      <w:pPr>
        <w:pStyle w:val="BodyText"/>
        <w:spacing w:before="4"/>
        <w:ind w:left="812"/>
      </w:pPr>
      <w:r>
        <w:rPr>
          <w:color w:val="1D1D1B"/>
          <w:w w:val="95"/>
        </w:rPr>
        <w:t>Now,</w:t>
      </w:r>
      <w:r>
        <w:rPr>
          <w:color w:val="1D1D1B"/>
        </w:rPr>
        <w:t> </w:t>
      </w:r>
      <w:r>
        <w:rPr>
          <w:color w:val="1D1D1B"/>
          <w:w w:val="95"/>
        </w:rPr>
        <w:t>just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substitute</w:t>
      </w:r>
      <w:r>
        <w:rPr>
          <w:color w:val="1D1D1B"/>
          <w:spacing w:val="1"/>
        </w:rPr>
        <w:t> </w:t>
      </w:r>
      <w:r>
        <w:rPr>
          <w:i/>
          <w:color w:val="1D1D1B"/>
          <w:w w:val="95"/>
        </w:rPr>
        <w:t>x</w:t>
      </w:r>
      <w:r>
        <w:rPr>
          <w:i/>
          <w:color w:val="1D1D1B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1"/>
        </w:rPr>
        <w:t> </w:t>
      </w:r>
      <w:r>
        <w:rPr>
          <w:color w:val="1D1D1B"/>
          <w:spacing w:val="-5"/>
          <w:w w:val="95"/>
        </w:rPr>
        <w:t>1:</w:t>
      </w:r>
    </w:p>
    <w:p>
      <w:pPr>
        <w:spacing w:before="4"/>
        <w:ind w:left="812" w:right="0" w:firstLine="0"/>
        <w:jc w:val="left"/>
        <w:rPr>
          <w:sz w:val="24"/>
        </w:rPr>
      </w:pPr>
      <w:r>
        <w:rPr>
          <w:i/>
          <w:color w:val="1D1D1B"/>
          <w:sz w:val="24"/>
        </w:rPr>
        <w:t>y</w:t>
      </w:r>
      <w:r>
        <w:rPr>
          <w:i/>
          <w:color w:val="1D1D1B"/>
          <w:spacing w:val="-13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3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1)(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3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5"/>
          <w:sz w:val="24"/>
        </w:rPr>
        <w:t>3)</w:t>
      </w:r>
    </w:p>
    <w:p>
      <w:pPr>
        <w:pStyle w:val="BodyText"/>
        <w:spacing w:before="4"/>
        <w:ind w:left="959"/>
      </w:pP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</w:rPr>
        <w:t>(1</w:t>
      </w:r>
      <w:r>
        <w:rPr>
          <w:color w:val="1D1D1B"/>
          <w:spacing w:val="-9"/>
        </w:rPr>
        <w:t> </w:t>
      </w:r>
      <w:r>
        <w:rPr>
          <w:color w:val="1D1D1B"/>
        </w:rPr>
        <w:t>+</w:t>
      </w:r>
      <w:r>
        <w:rPr>
          <w:color w:val="1D1D1B"/>
          <w:spacing w:val="-9"/>
        </w:rPr>
        <w:t> </w:t>
      </w:r>
      <w:r>
        <w:rPr>
          <w:color w:val="1D1D1B"/>
        </w:rPr>
        <w:t>1)(1</w:t>
      </w:r>
      <w:r>
        <w:rPr>
          <w:color w:val="1D1D1B"/>
          <w:spacing w:val="-9"/>
        </w:rPr>
        <w:t> </w:t>
      </w:r>
      <w:r>
        <w:rPr>
          <w:color w:val="1D1D1B"/>
        </w:rPr>
        <w:t>−</w:t>
      </w:r>
      <w:r>
        <w:rPr>
          <w:color w:val="1D1D1B"/>
          <w:spacing w:val="-9"/>
        </w:rPr>
        <w:t> </w:t>
      </w:r>
      <w:r>
        <w:rPr>
          <w:color w:val="1D1D1B"/>
          <w:spacing w:val="-5"/>
        </w:rPr>
        <w:t>3)</w:t>
      </w:r>
    </w:p>
    <w:p>
      <w:pPr>
        <w:pStyle w:val="BodyText"/>
        <w:spacing w:before="5"/>
        <w:ind w:left="959"/>
      </w:pP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</w:rPr>
        <w:t>(2)(−2)</w:t>
      </w:r>
    </w:p>
    <w:p>
      <w:pPr>
        <w:pStyle w:val="BodyText"/>
        <w:spacing w:before="4"/>
        <w:ind w:left="959"/>
      </w:pP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5"/>
        </w:rPr>
        <w:t>−4</w:t>
      </w:r>
    </w:p>
    <w:p>
      <w:pPr>
        <w:pStyle w:val="BodyText"/>
        <w:spacing w:before="4"/>
        <w:ind w:left="812"/>
      </w:pPr>
      <w:r>
        <w:rPr>
          <w:color w:val="1D1D1B"/>
        </w:rPr>
        <w:t>So,</w:t>
      </w:r>
      <w:r>
        <w:rPr>
          <w:color w:val="1D1D1B"/>
          <w:spacing w:val="-10"/>
        </w:rPr>
        <w:t> </w:t>
      </w:r>
      <w:r>
        <w:rPr>
          <w:color w:val="1D1D1B"/>
        </w:rPr>
        <w:t>the</w:t>
      </w:r>
      <w:r>
        <w:rPr>
          <w:color w:val="1D1D1B"/>
          <w:spacing w:val="-10"/>
        </w:rPr>
        <w:t> </w:t>
      </w:r>
      <w:r>
        <w:rPr>
          <w:color w:val="1D1D1B"/>
        </w:rPr>
        <w:t>point</w:t>
      </w:r>
      <w:r>
        <w:rPr>
          <w:color w:val="1D1D1B"/>
          <w:spacing w:val="-10"/>
        </w:rPr>
        <w:t> </w:t>
      </w:r>
      <w:r>
        <w:rPr>
          <w:color w:val="1D1D1B"/>
        </w:rPr>
        <w:t>is</w:t>
      </w:r>
      <w:r>
        <w:rPr>
          <w:color w:val="1D1D1B"/>
          <w:spacing w:val="-10"/>
        </w:rPr>
        <w:t> </w:t>
      </w:r>
      <w:r>
        <w:rPr>
          <w:color w:val="1D1D1B"/>
        </w:rPr>
        <w:t>(1,</w:t>
      </w:r>
      <w:r>
        <w:rPr>
          <w:color w:val="1D1D1B"/>
          <w:spacing w:val="-10"/>
        </w:rPr>
        <w:t> </w:t>
      </w:r>
      <w:r>
        <w:rPr>
          <w:color w:val="1D1D1B"/>
          <w:spacing w:val="-4"/>
        </w:rPr>
        <w:t>−4).</w:t>
      </w:r>
    </w:p>
    <w:p>
      <w:pPr>
        <w:pStyle w:val="Heading2"/>
        <w:spacing w:before="174"/>
        <w:ind w:left="359"/>
      </w:pPr>
      <w:r>
        <w:rPr>
          <w:color w:val="1D1D1B"/>
          <w:w w:val="95"/>
        </w:rPr>
        <w:t>Sketch</w:t>
      </w:r>
      <w:r>
        <w:rPr>
          <w:color w:val="1D1D1B"/>
          <w:spacing w:val="-12"/>
          <w:w w:val="95"/>
        </w:rPr>
        <w:t> </w:t>
      </w:r>
      <w:r>
        <w:rPr>
          <w:color w:val="1D1D1B"/>
          <w:spacing w:val="-2"/>
        </w:rPr>
        <w:t>graphs</w:t>
      </w:r>
    </w:p>
    <w:p>
      <w:pPr>
        <w:pStyle w:val="ListParagraph"/>
        <w:numPr>
          <w:ilvl w:val="0"/>
          <w:numId w:val="98"/>
        </w:numPr>
        <w:tabs>
          <w:tab w:pos="587" w:val="left" w:leader="none"/>
        </w:tabs>
        <w:spacing w:line="242" w:lineRule="auto" w:before="59" w:after="0"/>
        <w:ind w:left="586" w:right="1407" w:hanging="227"/>
        <w:jc w:val="left"/>
        <w:rPr>
          <w:sz w:val="24"/>
        </w:rPr>
      </w:pPr>
      <w:r>
        <w:rPr>
          <w:color w:val="1D1D1B"/>
          <w:w w:val="95"/>
          <w:sz w:val="24"/>
        </w:rPr>
        <w:t>A sketch graph of a straight-line graph </w:t>
      </w:r>
      <w:r>
        <w:rPr>
          <w:color w:val="1D1D1B"/>
          <w:w w:val="95"/>
          <w:sz w:val="24"/>
        </w:rPr>
        <w:t>must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show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these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general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features:</w:t>
      </w:r>
    </w:p>
    <w:p>
      <w:pPr>
        <w:pStyle w:val="ListParagraph"/>
        <w:numPr>
          <w:ilvl w:val="0"/>
          <w:numId w:val="122"/>
        </w:numPr>
        <w:tabs>
          <w:tab w:pos="813" w:val="left" w:leader="none"/>
        </w:tabs>
        <w:spacing w:line="242" w:lineRule="auto" w:before="1" w:after="0"/>
        <w:ind w:left="812" w:right="1052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 intercepts with both axes if there are two </w:t>
      </w:r>
      <w:r>
        <w:rPr>
          <w:color w:val="1D1D1B"/>
          <w:sz w:val="24"/>
        </w:rPr>
        <w:t>intercepts. If the graph passes through the origin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(the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point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(0,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0)),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must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show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least</w:t>
      </w:r>
      <w:r>
        <w:rPr>
          <w:color w:val="1D1D1B"/>
          <w:sz w:val="24"/>
        </w:rPr>
        <w:t> one other piece of information. We could show the gradient or a point on the graph.</w:t>
      </w:r>
    </w:p>
    <w:p>
      <w:pPr>
        <w:pStyle w:val="ListParagraph"/>
        <w:numPr>
          <w:ilvl w:val="0"/>
          <w:numId w:val="122"/>
        </w:numPr>
        <w:tabs>
          <w:tab w:pos="813" w:val="left" w:leader="none"/>
        </w:tabs>
        <w:spacing w:line="242" w:lineRule="auto" w:before="6" w:after="0"/>
        <w:ind w:left="812" w:right="1036" w:hanging="227"/>
        <w:jc w:val="left"/>
        <w:rPr>
          <w:sz w:val="24"/>
        </w:rPr>
      </w:pPr>
      <w:r>
        <w:rPr>
          <w:color w:val="1D1D1B"/>
          <w:sz w:val="24"/>
        </w:rPr>
        <w:t>A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sketch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graph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not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precise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graph,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but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we must be able to determine the equation of the graph from the information shown on the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sketch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graph.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Since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general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equation of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graph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5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5"/>
          <w:sz w:val="24"/>
        </w:rPr>
        <w:t> </w:t>
      </w:r>
      <w:r>
        <w:rPr>
          <w:i/>
          <w:color w:val="1D1D1B"/>
          <w:sz w:val="24"/>
        </w:rPr>
        <w:t>mx</w:t>
      </w:r>
      <w:r>
        <w:rPr>
          <w:i/>
          <w:color w:val="1D1D1B"/>
          <w:spacing w:val="-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5"/>
          <w:sz w:val="24"/>
        </w:rPr>
        <w:t> </w:t>
      </w:r>
      <w:r>
        <w:rPr>
          <w:i/>
          <w:color w:val="1D1D1B"/>
          <w:sz w:val="24"/>
        </w:rPr>
        <w:t>c</w:t>
      </w:r>
      <w:r>
        <w:rPr>
          <w:color w:val="1D1D1B"/>
          <w:sz w:val="24"/>
        </w:rPr>
        <w:t>,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5"/>
          <w:sz w:val="24"/>
        </w:rPr>
        <w:t> </w:t>
      </w:r>
      <w:r>
        <w:rPr>
          <w:i/>
          <w:color w:val="1D1D1B"/>
          <w:sz w:val="24"/>
        </w:rPr>
        <w:t>m</w:t>
      </w:r>
      <w:r>
        <w:rPr>
          <w:i/>
          <w:color w:val="1D1D1B"/>
          <w:spacing w:val="-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5"/>
          <w:sz w:val="24"/>
        </w:rPr>
        <w:t> </w:t>
      </w:r>
      <w:r>
        <w:rPr>
          <w:i/>
          <w:color w:val="1D1D1B"/>
          <w:sz w:val="24"/>
        </w:rPr>
        <w:t>c</w:t>
      </w:r>
      <w:r>
        <w:rPr>
          <w:i/>
          <w:color w:val="1D1D1B"/>
          <w:spacing w:val="-5"/>
          <w:sz w:val="24"/>
        </w:rPr>
        <w:t> </w:t>
      </w:r>
      <w:r>
        <w:rPr>
          <w:color w:val="1D1D1B"/>
          <w:sz w:val="24"/>
        </w:rPr>
        <w:t>must </w:t>
      </w:r>
      <w:r>
        <w:rPr>
          <w:color w:val="1D1D1B"/>
          <w:w w:val="95"/>
          <w:sz w:val="24"/>
        </w:rPr>
        <w:t>be known, two pieces of information must </w:t>
      </w:r>
      <w:r>
        <w:rPr>
          <w:color w:val="1D1D1B"/>
          <w:w w:val="95"/>
          <w:sz w:val="24"/>
        </w:rPr>
        <w:t>be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shown on the sketch graph.</w:t>
      </w:r>
    </w:p>
    <w:p>
      <w:pPr>
        <w:pStyle w:val="ListParagraph"/>
        <w:numPr>
          <w:ilvl w:val="0"/>
          <w:numId w:val="98"/>
        </w:numPr>
        <w:tabs>
          <w:tab w:pos="587" w:val="left" w:leader="none"/>
        </w:tabs>
        <w:spacing w:line="242" w:lineRule="auto" w:before="8" w:after="0"/>
        <w:ind w:left="586" w:right="1613" w:hanging="227"/>
        <w:jc w:val="both"/>
        <w:rPr>
          <w:sz w:val="24"/>
        </w:rPr>
      </w:pPr>
      <w:r>
        <w:rPr>
          <w:color w:val="1D1D1B"/>
          <w:sz w:val="24"/>
        </w:rPr>
        <w:t>When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quadratic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function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sketched,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following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(with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your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students’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present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knowledge) has to be shown:</w:t>
      </w:r>
    </w:p>
    <w:p>
      <w:pPr>
        <w:pStyle w:val="ListParagraph"/>
        <w:numPr>
          <w:ilvl w:val="0"/>
          <w:numId w:val="123"/>
        </w:numPr>
        <w:tabs>
          <w:tab w:pos="813" w:val="left" w:leader="none"/>
          <w:tab w:pos="2693" w:val="left" w:leader="none"/>
          <w:tab w:pos="4858" w:val="left" w:leader="none"/>
        </w:tabs>
        <w:spacing w:line="312" w:lineRule="auto" w:before="77" w:after="0"/>
        <w:ind w:left="813" w:right="1007" w:hanging="227"/>
        <w:jc w:val="both"/>
        <w:rPr>
          <w:sz w:val="24"/>
        </w:rPr>
      </w:pPr>
      <w:r>
        <w:rPr/>
        <w:pict>
          <v:shape style="position:absolute;margin-left:487.191193pt;margin-top:3.251923pt;width:32.15pt;height:19.7pt;mso-position-horizontal-relative:page;mso-position-vertical-relative:paragraph;z-index:-20738048" id="docshape882" coordorigin="9744,65" coordsize="643,394" path="m9744,65l9809,182,9855,257,9907,332,9960,396,10014,441,10065,458,10116,442,10169,398,10222,335,10273,262,10319,187,10357,119,10386,65e" filled="false" stroked="true" strokeweight="1pt" strokecolor="#1d1d1b">
            <v:path arrowok="t"/>
            <v:stroke dashstyle="solid"/>
            <w10:wrap type="none"/>
          </v:shape>
        </w:pict>
      </w:r>
      <w:r>
        <w:rPr/>
        <w:pict>
          <v:shape style="position:absolute;margin-left:383.098511pt;margin-top:21.282824pt;width:32.15pt;height:19.7pt;mso-position-horizontal-relative:page;mso-position-vertical-relative:paragraph;z-index:-20737536" id="docshape883" coordorigin="7662,426" coordsize="643,394" path="m7662,819l7727,702,7773,627,7825,552,7879,488,7932,443,7984,426,8034,442,8088,486,8141,549,8191,622,8237,697,8275,766,8304,819e" filled="false" stroked="true" strokeweight="1pt" strokecolor="#1d1d1b">
            <v:path arrowok="t"/>
            <v:stroke dashstyle="solid"/>
            <w10:wrap type="none"/>
          </v:shape>
        </w:pict>
      </w:r>
      <w:r>
        <w:rPr>
          <w:color w:val="1D1D1B"/>
          <w:sz w:val="24"/>
        </w:rPr>
        <w:t>whether the graph has a minimum</w:t>
        <w:tab/>
      </w:r>
      <w:r>
        <w:rPr>
          <w:color w:val="1D1D1B"/>
          <w:spacing w:val="-6"/>
          <w:sz w:val="24"/>
        </w:rPr>
        <w:t>or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a maximum</w:t>
        <w:tab/>
      </w:r>
      <w:r>
        <w:rPr>
          <w:color w:val="1D1D1B"/>
          <w:spacing w:val="-10"/>
          <w:sz w:val="24"/>
        </w:rPr>
        <w:t>.</w:t>
      </w:r>
    </w:p>
    <w:p>
      <w:pPr>
        <w:spacing w:after="0" w:line="312" w:lineRule="auto"/>
        <w:jc w:val="both"/>
        <w:rPr>
          <w:sz w:val="24"/>
        </w:rPr>
        <w:sectPr>
          <w:pgSz w:w="11910" w:h="16840"/>
          <w:pgMar w:header="0" w:footer="820" w:top="880" w:bottom="1020" w:left="0" w:right="220"/>
          <w:cols w:num="2" w:equalWidth="0">
            <w:col w:w="5582" w:space="40"/>
            <w:col w:w="6068"/>
          </w:cols>
        </w:sectPr>
      </w:pPr>
    </w:p>
    <w:p>
      <w:pPr>
        <w:tabs>
          <w:tab w:pos="511" w:val="left" w:leader="none"/>
        </w:tabs>
        <w:spacing w:line="26" w:lineRule="exact" w:before="0"/>
        <w:ind w:left="0" w:right="2059" w:firstLine="0"/>
        <w:jc w:val="center"/>
        <w:rPr>
          <w:sz w:val="18"/>
        </w:rPr>
      </w:pPr>
      <w:r>
        <w:rPr>
          <w:color w:val="1D1D1B"/>
          <w:spacing w:val="-10"/>
          <w:sz w:val="18"/>
        </w:rPr>
        <w:t>2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2</w:t>
      </w:r>
    </w:p>
    <w:p>
      <w:pPr>
        <w:spacing w:after="0" w:line="26" w:lineRule="exact"/>
        <w:jc w:val="center"/>
        <w:rPr>
          <w:sz w:val="18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spacing w:line="242" w:lineRule="auto" w:before="14"/>
        <w:ind w:left="1077"/>
      </w:pPr>
      <w:r>
        <w:rPr>
          <w:color w:val="1D1D1B"/>
          <w:w w:val="95"/>
        </w:rPr>
        <w:t>Now look from left to right and keep the </w:t>
      </w:r>
      <w:r>
        <w:rPr>
          <w:i/>
          <w:color w:val="1D1D1B"/>
          <w:w w:val="95"/>
        </w:rPr>
        <w:t>y</w:t>
      </w:r>
      <w:r>
        <w:rPr>
          <w:color w:val="1D1D1B"/>
          <w:w w:val="95"/>
        </w:rPr>
        <w:t>-axis </w:t>
      </w:r>
      <w:r>
        <w:rPr>
          <w:color w:val="1D1D1B"/>
        </w:rPr>
        <w:t>in mind.</w:t>
      </w:r>
      <w:r>
        <w:rPr>
          <w:color w:val="1D1D1B"/>
          <w:spacing w:val="-11"/>
        </w:rPr>
        <w:t> </w:t>
      </w:r>
      <w:r>
        <w:rPr>
          <w:color w:val="1D1D1B"/>
        </w:rPr>
        <w:t>Then the </w:t>
      </w:r>
      <w:r>
        <w:rPr>
          <w:i/>
          <w:color w:val="1D1D1B"/>
        </w:rPr>
        <w:t>y</w:t>
      </w:r>
      <w:r>
        <w:rPr>
          <w:color w:val="1D1D1B"/>
        </w:rPr>
        <w:t>-values increase as the</w:t>
      </w:r>
    </w:p>
    <w:p>
      <w:pPr>
        <w:pStyle w:val="BodyText"/>
        <w:spacing w:line="258" w:lineRule="exact" w:before="3"/>
        <w:ind w:left="1077"/>
      </w:pP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-values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grow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bigger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than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1.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So,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answer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5"/>
          <w:w w:val="95"/>
        </w:rPr>
        <w:t>is</w:t>
      </w:r>
    </w:p>
    <w:p>
      <w:pPr>
        <w:spacing w:line="326" w:lineRule="exact" w:before="0"/>
        <w:ind w:left="1077" w:right="0" w:firstLine="0"/>
        <w:jc w:val="left"/>
        <w:rPr>
          <w:sz w:val="24"/>
        </w:rPr>
      </w:pPr>
      <w:r>
        <w:rPr>
          <w:i/>
          <w:color w:val="1D1D1B"/>
          <w:sz w:val="24"/>
        </w:rPr>
        <w:t>x </w:t>
      </w:r>
      <w:r>
        <w:rPr>
          <w:rFonts w:ascii="Lucida Sans Unicode"/>
          <w:color w:val="1D1D1B"/>
          <w:sz w:val="24"/>
        </w:rPr>
        <w:t>&gt;</w:t>
      </w:r>
      <w:r>
        <w:rPr>
          <w:rFonts w:ascii="Lucida Sans Unicode"/>
          <w:color w:val="1D1D1B"/>
          <w:spacing w:val="-15"/>
          <w:sz w:val="24"/>
        </w:rPr>
        <w:t> </w:t>
      </w:r>
      <w:r>
        <w:rPr>
          <w:color w:val="1D1D1B"/>
          <w:spacing w:val="-5"/>
          <w:sz w:val="24"/>
        </w:rPr>
        <w:t>1.</w:t>
      </w:r>
    </w:p>
    <w:p>
      <w:pPr>
        <w:pStyle w:val="ListParagraph"/>
        <w:numPr>
          <w:ilvl w:val="1"/>
          <w:numId w:val="123"/>
        </w:numPr>
        <w:tabs>
          <w:tab w:pos="1304" w:val="left" w:leader="none"/>
        </w:tabs>
        <w:spacing w:line="251" w:lineRule="exact" w:before="0" w:after="0"/>
        <w:ind w:left="1303" w:right="0" w:hanging="227"/>
        <w:jc w:val="left"/>
        <w:rPr>
          <w:sz w:val="24"/>
        </w:rPr>
      </w:pPr>
      <w:r>
        <w:rPr>
          <w:i/>
          <w:color w:val="1D1D1B"/>
          <w:w w:val="90"/>
          <w:sz w:val="24"/>
        </w:rPr>
        <w:t>y</w:t>
      </w:r>
      <w:r>
        <w:rPr>
          <w:i/>
          <w:color w:val="1D1D1B"/>
          <w:spacing w:val="-1"/>
          <w:sz w:val="24"/>
        </w:rPr>
        <w:t> </w:t>
      </w:r>
      <w:r>
        <w:rPr>
          <w:color w:val="1D1D1B"/>
          <w:w w:val="90"/>
          <w:sz w:val="24"/>
        </w:rPr>
        <w:t>decreases,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0"/>
          <w:sz w:val="24"/>
        </w:rPr>
        <w:t>as</w:t>
      </w:r>
      <w:r>
        <w:rPr>
          <w:color w:val="1D1D1B"/>
          <w:spacing w:val="-1"/>
          <w:sz w:val="24"/>
        </w:rPr>
        <w:t> </w:t>
      </w:r>
      <w:r>
        <w:rPr>
          <w:i/>
          <w:color w:val="1D1D1B"/>
          <w:w w:val="90"/>
          <w:sz w:val="24"/>
        </w:rPr>
        <w:t>x</w:t>
      </w:r>
      <w:r>
        <w:rPr>
          <w:i/>
          <w:color w:val="1D1D1B"/>
          <w:spacing w:val="-1"/>
          <w:sz w:val="24"/>
        </w:rPr>
        <w:t> </w:t>
      </w:r>
      <w:r>
        <w:rPr>
          <w:color w:val="1D1D1B"/>
          <w:spacing w:val="-2"/>
          <w:w w:val="90"/>
          <w:sz w:val="24"/>
        </w:rPr>
        <w:t>increases:</w:t>
      </w:r>
    </w:p>
    <w:p>
      <w:pPr>
        <w:pStyle w:val="BodyText"/>
        <w:spacing w:line="228" w:lineRule="auto" w:before="15"/>
        <w:ind w:left="1303" w:right="62"/>
        <w:jc w:val="both"/>
      </w:pPr>
      <w:r>
        <w:rPr>
          <w:color w:val="1D1D1B"/>
        </w:rPr>
        <w:t>Look</w:t>
      </w:r>
      <w:r>
        <w:rPr>
          <w:color w:val="1D1D1B"/>
          <w:spacing w:val="-5"/>
        </w:rPr>
        <w:t> </w:t>
      </w:r>
      <w:r>
        <w:rPr>
          <w:color w:val="1D1D1B"/>
        </w:rPr>
        <w:t>from</w:t>
      </w:r>
      <w:r>
        <w:rPr>
          <w:color w:val="1D1D1B"/>
          <w:spacing w:val="-5"/>
        </w:rPr>
        <w:t> </w:t>
      </w:r>
      <w:r>
        <w:rPr>
          <w:color w:val="1D1D1B"/>
        </w:rPr>
        <w:t>left</w:t>
      </w:r>
      <w:r>
        <w:rPr>
          <w:color w:val="1D1D1B"/>
          <w:spacing w:val="-5"/>
        </w:rPr>
        <w:t> </w:t>
      </w:r>
      <w:r>
        <w:rPr>
          <w:color w:val="1D1D1B"/>
        </w:rPr>
        <w:t>to</w:t>
      </w:r>
      <w:r>
        <w:rPr>
          <w:color w:val="1D1D1B"/>
          <w:spacing w:val="-5"/>
        </w:rPr>
        <w:t> </w:t>
      </w:r>
      <w:r>
        <w:rPr>
          <w:color w:val="1D1D1B"/>
        </w:rPr>
        <w:t>right</w:t>
      </w:r>
      <w:r>
        <w:rPr>
          <w:color w:val="1D1D1B"/>
          <w:spacing w:val="-5"/>
        </w:rPr>
        <w:t> </w:t>
      </w:r>
      <w:r>
        <w:rPr>
          <w:color w:val="1D1D1B"/>
        </w:rPr>
        <w:t>and</w:t>
      </w:r>
      <w:r>
        <w:rPr>
          <w:color w:val="1D1D1B"/>
          <w:spacing w:val="-5"/>
        </w:rPr>
        <w:t> </w:t>
      </w:r>
      <w:r>
        <w:rPr>
          <w:color w:val="1D1D1B"/>
        </w:rPr>
        <w:t>keep</w:t>
      </w:r>
      <w:r>
        <w:rPr>
          <w:color w:val="1D1D1B"/>
          <w:spacing w:val="-5"/>
        </w:rPr>
        <w:t> </w:t>
      </w:r>
      <w:r>
        <w:rPr>
          <w:color w:val="1D1D1B"/>
        </w:rPr>
        <w:t>the</w:t>
      </w:r>
      <w:r>
        <w:rPr>
          <w:color w:val="1D1D1B"/>
          <w:spacing w:val="-5"/>
        </w:rPr>
        <w:t> </w:t>
      </w:r>
      <w:r>
        <w:rPr>
          <w:i/>
          <w:color w:val="1D1D1B"/>
        </w:rPr>
        <w:t>y</w:t>
      </w:r>
      <w:r>
        <w:rPr>
          <w:color w:val="1D1D1B"/>
        </w:rPr>
        <w:t>-axis in</w:t>
      </w:r>
      <w:r>
        <w:rPr>
          <w:color w:val="1D1D1B"/>
          <w:spacing w:val="-15"/>
        </w:rPr>
        <w:t> </w:t>
      </w:r>
      <w:r>
        <w:rPr>
          <w:color w:val="1D1D1B"/>
        </w:rPr>
        <w:t>mind.</w:t>
      </w:r>
      <w:r>
        <w:rPr>
          <w:color w:val="1D1D1B"/>
          <w:spacing w:val="-15"/>
        </w:rPr>
        <w:t> </w:t>
      </w:r>
      <w:r>
        <w:rPr>
          <w:color w:val="1D1D1B"/>
        </w:rPr>
        <w:t>Then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y</w:t>
      </w:r>
      <w:r>
        <w:rPr>
          <w:color w:val="1D1D1B"/>
        </w:rPr>
        <w:t>-values</w:t>
      </w:r>
      <w:r>
        <w:rPr>
          <w:color w:val="1D1D1B"/>
          <w:spacing w:val="-15"/>
        </w:rPr>
        <w:t> </w:t>
      </w:r>
      <w:r>
        <w:rPr>
          <w:color w:val="1D1D1B"/>
        </w:rPr>
        <w:t>decrease</w:t>
      </w:r>
      <w:r>
        <w:rPr>
          <w:color w:val="1D1D1B"/>
          <w:spacing w:val="-15"/>
        </w:rPr>
        <w:t> </w:t>
      </w:r>
      <w:r>
        <w:rPr>
          <w:color w:val="1D1D1B"/>
        </w:rPr>
        <w:t>for</w:t>
      </w:r>
      <w:r>
        <w:rPr>
          <w:color w:val="1D1D1B"/>
          <w:spacing w:val="-15"/>
        </w:rPr>
        <w:t> </w:t>
      </w:r>
      <w:r>
        <w:rPr>
          <w:color w:val="1D1D1B"/>
        </w:rPr>
        <w:t>the 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-values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less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than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1.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So,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answer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2"/>
          <w:w w:val="95"/>
        </w:rPr>
        <w:t> </w:t>
      </w:r>
      <w:r>
        <w:rPr>
          <w:rFonts w:ascii="Lucida Sans Unicode"/>
          <w:color w:val="1D1D1B"/>
          <w:w w:val="95"/>
        </w:rPr>
        <w:t>&lt;</w:t>
      </w:r>
      <w:r>
        <w:rPr>
          <w:rFonts w:ascii="Lucida Sans Unicode"/>
          <w:color w:val="1D1D1B"/>
          <w:spacing w:val="-15"/>
          <w:w w:val="95"/>
        </w:rPr>
        <w:t> </w:t>
      </w:r>
      <w:r>
        <w:rPr>
          <w:color w:val="1D1D1B"/>
          <w:spacing w:val="-5"/>
          <w:w w:val="95"/>
        </w:rPr>
        <w:t>1.</w:t>
      </w:r>
    </w:p>
    <w:p>
      <w:pPr>
        <w:pStyle w:val="ListParagraph"/>
        <w:numPr>
          <w:ilvl w:val="1"/>
          <w:numId w:val="123"/>
        </w:numPr>
        <w:tabs>
          <w:tab w:pos="1304" w:val="left" w:leader="none"/>
        </w:tabs>
        <w:spacing w:line="259" w:lineRule="exact" w:before="0" w:after="0"/>
        <w:ind w:left="1303" w:right="0" w:hanging="227"/>
        <w:jc w:val="both"/>
        <w:rPr>
          <w:sz w:val="24"/>
        </w:rPr>
      </w:pP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0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1)(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6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3)</w:t>
      </w:r>
      <w:r>
        <w:rPr>
          <w:color w:val="1D1D1B"/>
          <w:spacing w:val="-6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&lt;</w:t>
      </w:r>
      <w:r>
        <w:rPr>
          <w:rFonts w:ascii="Lucida Sans Unicode" w:hAnsi="Lucida Sans Unicode"/>
          <w:color w:val="1D1D1B"/>
          <w:spacing w:val="-19"/>
          <w:sz w:val="24"/>
        </w:rPr>
        <w:t> </w:t>
      </w:r>
      <w:r>
        <w:rPr>
          <w:color w:val="1D1D1B"/>
          <w:spacing w:val="-10"/>
          <w:sz w:val="24"/>
        </w:rPr>
        <w:t>0</w:t>
      </w:r>
    </w:p>
    <w:p>
      <w:pPr>
        <w:pStyle w:val="BodyText"/>
        <w:spacing w:line="251" w:lineRule="exact"/>
        <w:ind w:left="1303"/>
      </w:pPr>
      <w:r>
        <w:rPr>
          <w:color w:val="1D1D1B"/>
          <w:w w:val="95"/>
        </w:rPr>
        <w:t>This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will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be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part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graph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below</w:t>
      </w:r>
      <w:r>
        <w:rPr>
          <w:color w:val="1D1D1B"/>
          <w:spacing w:val="2"/>
        </w:rPr>
        <w:t> </w:t>
      </w:r>
      <w:r>
        <w:rPr>
          <w:color w:val="1D1D1B"/>
          <w:spacing w:val="-5"/>
          <w:w w:val="95"/>
        </w:rPr>
        <w:t>the</w:t>
      </w:r>
    </w:p>
    <w:p>
      <w:pPr>
        <w:pStyle w:val="BodyText"/>
        <w:spacing w:line="242" w:lineRule="auto" w:before="4"/>
        <w:ind w:left="1303"/>
      </w:pP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-axis,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because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below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7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-axis,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7"/>
          <w:w w:val="95"/>
        </w:rPr>
        <w:t> </w:t>
      </w:r>
      <w:r>
        <w:rPr>
          <w:i/>
          <w:color w:val="1D1D1B"/>
          <w:w w:val="95"/>
        </w:rPr>
        <w:t>y</w:t>
      </w:r>
      <w:r>
        <w:rPr>
          <w:color w:val="1D1D1B"/>
          <w:w w:val="95"/>
        </w:rPr>
        <w:t>-values of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graph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less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than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0.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So,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answer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is</w:t>
      </w:r>
    </w:p>
    <w:p>
      <w:pPr>
        <w:pStyle w:val="BodyText"/>
        <w:spacing w:line="332" w:lineRule="exact"/>
        <w:ind w:left="1303"/>
      </w:pPr>
      <w:r>
        <w:rPr>
          <w:color w:val="1D1D1B"/>
        </w:rPr>
        <w:t>−1</w:t>
      </w:r>
      <w:r>
        <w:rPr>
          <w:color w:val="1D1D1B"/>
          <w:spacing w:val="2"/>
        </w:rPr>
        <w:t> </w:t>
      </w:r>
      <w:r>
        <w:rPr>
          <w:rFonts w:ascii="Lucida Sans Unicode" w:hAnsi="Lucida Sans Unicode"/>
          <w:color w:val="1D1D1B"/>
        </w:rPr>
        <w:t>&lt;</w:t>
      </w:r>
      <w:r>
        <w:rPr>
          <w:rFonts w:ascii="Lucida Sans Unicode" w:hAnsi="Lucida Sans Unicode"/>
          <w:color w:val="1D1D1B"/>
          <w:spacing w:val="-14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2"/>
        </w:rPr>
        <w:t> </w:t>
      </w:r>
      <w:r>
        <w:rPr>
          <w:rFonts w:ascii="Lucida Sans Unicode" w:hAnsi="Lucida Sans Unicode"/>
          <w:color w:val="1D1D1B"/>
        </w:rPr>
        <w:t>&lt;</w:t>
      </w:r>
      <w:r>
        <w:rPr>
          <w:rFonts w:ascii="Lucida Sans Unicode" w:hAnsi="Lucida Sans Unicode"/>
          <w:color w:val="1D1D1B"/>
          <w:spacing w:val="-14"/>
        </w:rPr>
        <w:t> </w:t>
      </w:r>
      <w:r>
        <w:rPr>
          <w:color w:val="1D1D1B"/>
          <w:spacing w:val="-5"/>
        </w:rPr>
        <w:t>3.</w:t>
      </w:r>
    </w:p>
    <w:p>
      <w:pPr>
        <w:pStyle w:val="ListParagraph"/>
        <w:numPr>
          <w:ilvl w:val="0"/>
          <w:numId w:val="124"/>
        </w:numPr>
        <w:tabs>
          <w:tab w:pos="950" w:val="left" w:leader="none"/>
        </w:tabs>
        <w:spacing w:line="272" w:lineRule="exact" w:before="0" w:after="0"/>
        <w:ind w:left="949" w:right="0" w:hanging="228"/>
        <w:jc w:val="left"/>
        <w:rPr>
          <w:sz w:val="24"/>
        </w:rPr>
      </w:pPr>
      <w:r>
        <w:rPr>
          <w:color w:val="1D1D1B"/>
          <w:w w:val="99"/>
          <w:sz w:val="24"/>
        </w:rPr>
        <w:br w:type="column"/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point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where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graph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intersects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4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-</w:t>
      </w:r>
      <w:r>
        <w:rPr>
          <w:color w:val="1D1D1B"/>
          <w:spacing w:val="-2"/>
          <w:w w:val="95"/>
          <w:sz w:val="24"/>
        </w:rPr>
        <w:t>axis.</w:t>
      </w:r>
    </w:p>
    <w:p>
      <w:pPr>
        <w:pStyle w:val="ListParagraph"/>
        <w:numPr>
          <w:ilvl w:val="0"/>
          <w:numId w:val="124"/>
        </w:numPr>
        <w:tabs>
          <w:tab w:pos="950" w:val="left" w:leader="none"/>
        </w:tabs>
        <w:spacing w:line="240" w:lineRule="auto" w:before="4" w:after="0"/>
        <w:ind w:left="949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point(s)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where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graph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intersects</w:t>
      </w:r>
      <w:r>
        <w:rPr>
          <w:color w:val="1D1D1B"/>
          <w:spacing w:val="4"/>
          <w:sz w:val="24"/>
        </w:rPr>
        <w:t> </w:t>
      </w:r>
      <w:r>
        <w:rPr>
          <w:color w:val="1D1D1B"/>
          <w:spacing w:val="-5"/>
          <w:w w:val="95"/>
          <w:sz w:val="24"/>
        </w:rPr>
        <w:t>the</w:t>
      </w:r>
    </w:p>
    <w:p>
      <w:pPr>
        <w:pStyle w:val="BodyText"/>
        <w:spacing w:before="4"/>
        <w:ind w:left="949"/>
      </w:pPr>
      <w:r>
        <w:rPr>
          <w:i/>
          <w:color w:val="1D1D1B"/>
          <w:w w:val="90"/>
        </w:rPr>
        <w:t>x</w:t>
      </w:r>
      <w:r>
        <w:rPr>
          <w:color w:val="1D1D1B"/>
          <w:w w:val="90"/>
        </w:rPr>
        <w:t>-</w:t>
      </w:r>
      <w:r>
        <w:rPr>
          <w:color w:val="1D1D1B"/>
          <w:spacing w:val="-2"/>
        </w:rPr>
        <w:t>axis.</w:t>
      </w:r>
    </w:p>
    <w:p>
      <w:pPr>
        <w:pStyle w:val="Heading2"/>
        <w:spacing w:before="174"/>
        <w:ind w:left="495"/>
      </w:pPr>
      <w:r>
        <w:rPr>
          <w:color w:val="1D1D1B"/>
          <w:w w:val="90"/>
        </w:rPr>
        <w:t>Inverse</w:t>
      </w:r>
      <w:r>
        <w:rPr>
          <w:color w:val="1D1D1B"/>
          <w:spacing w:val="7"/>
        </w:rPr>
        <w:t> </w:t>
      </w:r>
      <w:r>
        <w:rPr>
          <w:color w:val="1D1D1B"/>
          <w:spacing w:val="-2"/>
        </w:rPr>
        <w:t>functions</w:t>
      </w:r>
    </w:p>
    <w:p>
      <w:pPr>
        <w:pStyle w:val="BodyText"/>
        <w:spacing w:line="242" w:lineRule="auto" w:before="61"/>
        <w:ind w:left="495" w:right="904"/>
      </w:pPr>
      <w:r>
        <w:rPr>
          <w:color w:val="1D1D1B"/>
          <w:w w:val="95"/>
        </w:rPr>
        <w:t>The functions in the textbook are examples </w:t>
      </w:r>
      <w:r>
        <w:rPr>
          <w:color w:val="1D1D1B"/>
          <w:w w:val="95"/>
        </w:rPr>
        <w:t>of </w:t>
      </w:r>
      <w:r>
        <w:rPr>
          <w:color w:val="1D1D1B"/>
        </w:rPr>
        <w:t>graphs called hyperbolic graphs.</w:t>
      </w:r>
    </w:p>
    <w:p>
      <w:pPr>
        <w:pStyle w:val="BodyText"/>
        <w:spacing w:line="242" w:lineRule="auto" w:before="2"/>
        <w:ind w:left="495" w:right="904"/>
      </w:pPr>
      <w:r>
        <w:rPr>
          <w:color w:val="1D1D1B"/>
        </w:rPr>
        <w:t>Explain</w:t>
      </w:r>
      <w:r>
        <w:rPr>
          <w:color w:val="1D1D1B"/>
          <w:spacing w:val="-1"/>
        </w:rPr>
        <w:t> </w:t>
      </w:r>
      <w:r>
        <w:rPr>
          <w:color w:val="1D1D1B"/>
        </w:rPr>
        <w:t>to</w:t>
      </w:r>
      <w:r>
        <w:rPr>
          <w:color w:val="1D1D1B"/>
          <w:spacing w:val="-1"/>
        </w:rPr>
        <w:t> </w:t>
      </w:r>
      <w:r>
        <w:rPr>
          <w:color w:val="1D1D1B"/>
        </w:rPr>
        <w:t>the</w:t>
      </w:r>
      <w:r>
        <w:rPr>
          <w:color w:val="1D1D1B"/>
          <w:spacing w:val="-1"/>
        </w:rPr>
        <w:t> </w:t>
      </w:r>
      <w:r>
        <w:rPr>
          <w:color w:val="1D1D1B"/>
        </w:rPr>
        <w:t>class</w:t>
      </w:r>
      <w:r>
        <w:rPr>
          <w:color w:val="1D1D1B"/>
          <w:spacing w:val="-1"/>
        </w:rPr>
        <w:t> </w:t>
      </w:r>
      <w:r>
        <w:rPr>
          <w:color w:val="1D1D1B"/>
        </w:rPr>
        <w:t>that</w:t>
      </w:r>
      <w:r>
        <w:rPr>
          <w:color w:val="1D1D1B"/>
          <w:spacing w:val="-1"/>
        </w:rPr>
        <w:t> </w:t>
      </w:r>
      <w:r>
        <w:rPr>
          <w:color w:val="1D1D1B"/>
        </w:rPr>
        <w:t>these</w:t>
      </w:r>
      <w:r>
        <w:rPr>
          <w:color w:val="1D1D1B"/>
          <w:spacing w:val="-1"/>
        </w:rPr>
        <w:t> </w:t>
      </w:r>
      <w:r>
        <w:rPr>
          <w:color w:val="1D1D1B"/>
        </w:rPr>
        <w:t>functions</w:t>
      </w:r>
      <w:r>
        <w:rPr>
          <w:color w:val="1D1D1B"/>
          <w:spacing w:val="-1"/>
        </w:rPr>
        <w:t> </w:t>
      </w:r>
      <w:r>
        <w:rPr>
          <w:color w:val="1D1D1B"/>
        </w:rPr>
        <w:t>are </w:t>
      </w:r>
      <w:r>
        <w:rPr>
          <w:color w:val="1D1D1B"/>
          <w:w w:val="95"/>
        </w:rPr>
        <w:t>discontinuous because they are not defined for </w:t>
      </w:r>
      <w:r>
        <w:rPr>
          <w:color w:val="1D1D1B"/>
          <w:w w:val="95"/>
        </w:rPr>
        <w:t>all </w:t>
      </w:r>
      <w:r>
        <w:rPr>
          <w:color w:val="1D1D1B"/>
        </w:rPr>
        <w:t>values of </w:t>
      </w:r>
      <w:r>
        <w:rPr>
          <w:i/>
          <w:color w:val="1D1D1B"/>
        </w:rPr>
        <w:t>x </w:t>
      </w:r>
      <w:r>
        <w:rPr>
          <w:color w:val="1D1D1B"/>
        </w:rPr>
        <w:t>or </w:t>
      </w:r>
      <w:r>
        <w:rPr>
          <w:i/>
          <w:color w:val="1D1D1B"/>
        </w:rPr>
        <w:t>y</w:t>
      </w:r>
      <w:r>
        <w:rPr>
          <w:color w:val="1D1D1B"/>
        </w:rPr>
        <w:t>:</w:t>
      </w:r>
    </w:p>
    <w:p>
      <w:pPr>
        <w:pStyle w:val="ListParagraph"/>
        <w:numPr>
          <w:ilvl w:val="1"/>
          <w:numId w:val="98"/>
        </w:numPr>
        <w:tabs>
          <w:tab w:pos="723" w:val="left" w:leader="none"/>
        </w:tabs>
        <w:spacing w:line="240" w:lineRule="auto" w:before="3" w:after="0"/>
        <w:ind w:left="722" w:right="0" w:hanging="228"/>
        <w:jc w:val="left"/>
        <w:rPr>
          <w:sz w:val="24"/>
        </w:rPr>
      </w:pPr>
      <w:r>
        <w:rPr>
          <w:color w:val="1D1D1B"/>
          <w:sz w:val="24"/>
        </w:rPr>
        <w:t>In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functions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defined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by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an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equation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pacing w:val="-4"/>
          <w:sz w:val="24"/>
        </w:rPr>
        <w:t>form</w:t>
      </w:r>
    </w:p>
    <w:p>
      <w:pPr>
        <w:spacing w:before="3"/>
        <w:ind w:left="722" w:right="0" w:firstLine="0"/>
        <w:jc w:val="left"/>
        <w:rPr>
          <w:sz w:val="24"/>
        </w:rPr>
      </w:pPr>
      <w:r>
        <w:rPr/>
        <w:pict>
          <v:shape style="position:absolute;margin-left:326.628998pt;margin-top:8.904324pt;width:16.5pt;height:11.45pt;mso-position-horizontal-relative:page;mso-position-vertical-relative:paragraph;z-index:-20737024" type="#_x0000_t202" id="docshape884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i/>
                      <w:color w:val="1D1D1B"/>
                      <w:w w:val="95"/>
                      <w:sz w:val="18"/>
                    </w:rPr>
                    <w:t>x</w:t>
                  </w:r>
                  <w:r>
                    <w:rPr>
                      <w:i/>
                      <w:color w:val="1D1D1B"/>
                      <w:spacing w:val="-8"/>
                      <w:w w:val="95"/>
                      <w:sz w:val="18"/>
                    </w:rPr>
                    <w:t> </w:t>
                  </w:r>
                  <w:r>
                    <w:rPr>
                      <w:color w:val="1D1D1B"/>
                      <w:w w:val="95"/>
                      <w:sz w:val="18"/>
                    </w:rPr>
                    <w:t>+</w:t>
                  </w:r>
                  <w:r>
                    <w:rPr>
                      <w:color w:val="1D1D1B"/>
                      <w:spacing w:val="-8"/>
                      <w:w w:val="95"/>
                      <w:sz w:val="18"/>
                    </w:rPr>
                    <w:t> </w:t>
                  </w:r>
                  <w:r>
                    <w:rPr>
                      <w:i/>
                      <w:color w:val="1D1D1B"/>
                      <w:spacing w:val="-10"/>
                      <w:w w:val="95"/>
                      <w:sz w:val="18"/>
                    </w:rPr>
                    <w:t>b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1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59"/>
          <w:sz w:val="24"/>
          <w:u w:val="single" w:color="1C1C1A"/>
          <w:vertAlign w:val="baseline"/>
        </w:rPr>
        <w:t> </w:t>
      </w:r>
      <w:r>
        <w:rPr>
          <w:color w:val="1D1D1B"/>
          <w:sz w:val="24"/>
          <w:u w:val="single" w:color="1C1C1A"/>
          <w:vertAlign w:val="superscript"/>
        </w:rPr>
        <w:t>1</w:t>
      </w:r>
      <w:r>
        <w:rPr>
          <w:color w:val="1D1D1B"/>
          <w:spacing w:val="60"/>
          <w:sz w:val="24"/>
          <w:u w:val="single" w:color="1C1C1A"/>
          <w:vertAlign w:val="baseline"/>
        </w:rPr>
        <w:t> </w:t>
      </w:r>
      <w:r>
        <w:rPr>
          <w:color w:val="1D1D1B"/>
          <w:spacing w:val="-10"/>
          <w:sz w:val="24"/>
          <w:vertAlign w:val="baseline"/>
        </w:rPr>
        <w:t>:</w:t>
      </w:r>
    </w:p>
    <w:p>
      <w:pPr>
        <w:pStyle w:val="ListParagraph"/>
        <w:numPr>
          <w:ilvl w:val="2"/>
          <w:numId w:val="98"/>
        </w:numPr>
        <w:tabs>
          <w:tab w:pos="950" w:val="left" w:leader="none"/>
        </w:tabs>
        <w:spacing w:line="240" w:lineRule="auto" w:before="3" w:after="0"/>
        <w:ind w:left="949" w:right="0" w:hanging="228"/>
        <w:jc w:val="left"/>
        <w:rPr>
          <w:sz w:val="24"/>
        </w:rPr>
      </w:pP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never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be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equal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zero.</w:t>
      </w:r>
    </w:p>
    <w:p>
      <w:pPr>
        <w:pStyle w:val="ListParagraph"/>
        <w:numPr>
          <w:ilvl w:val="3"/>
          <w:numId w:val="98"/>
        </w:numPr>
        <w:tabs>
          <w:tab w:pos="1177" w:val="left" w:leader="none"/>
        </w:tabs>
        <w:spacing w:line="242" w:lineRule="auto" w:before="4" w:after="0"/>
        <w:ind w:left="1176" w:right="1337" w:hanging="227"/>
        <w:jc w:val="left"/>
        <w:rPr>
          <w:sz w:val="24"/>
        </w:rPr>
      </w:pPr>
      <w:r>
        <w:rPr>
          <w:color w:val="1D1D1B"/>
          <w:w w:val="95"/>
          <w:sz w:val="24"/>
        </w:rPr>
        <w:t>So, the graph of this function will </w:t>
      </w:r>
      <w:r>
        <w:rPr>
          <w:color w:val="1D1D1B"/>
          <w:w w:val="95"/>
          <w:sz w:val="24"/>
        </w:rPr>
        <w:t>never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intersect the 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-axis.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446" w:space="40"/>
            <w:col w:w="6204"/>
          </w:cols>
        </w:sectPr>
      </w:pPr>
    </w:p>
    <w:p>
      <w:pPr>
        <w:pStyle w:val="ListParagraph"/>
        <w:numPr>
          <w:ilvl w:val="0"/>
          <w:numId w:val="125"/>
        </w:numPr>
        <w:tabs>
          <w:tab w:pos="1815" w:val="left" w:leader="none"/>
        </w:tabs>
        <w:spacing w:line="242" w:lineRule="auto" w:before="72" w:after="0"/>
        <w:ind w:left="1814" w:right="378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values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8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will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become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smaller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smaller but will never reach 0.</w:t>
      </w:r>
    </w:p>
    <w:p>
      <w:pPr>
        <w:pStyle w:val="ListParagraph"/>
        <w:numPr>
          <w:ilvl w:val="0"/>
          <w:numId w:val="125"/>
        </w:numPr>
        <w:tabs>
          <w:tab w:pos="1815" w:val="left" w:leader="none"/>
        </w:tabs>
        <w:spacing w:line="242" w:lineRule="auto" w:before="3" w:after="0"/>
        <w:ind w:left="1814" w:right="28" w:hanging="227"/>
        <w:jc w:val="left"/>
        <w:rPr>
          <w:sz w:val="24"/>
        </w:rPr>
      </w:pPr>
      <w:r>
        <w:rPr>
          <w:color w:val="1D1D1B"/>
          <w:sz w:val="24"/>
        </w:rPr>
        <w:t>We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say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-axis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2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0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an asymptote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graph.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means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it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line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which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graph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comes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nearer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and nearer but never intersects.</w:t>
      </w:r>
    </w:p>
    <w:p>
      <w:pPr>
        <w:pStyle w:val="ListParagraph"/>
        <w:numPr>
          <w:ilvl w:val="4"/>
          <w:numId w:val="98"/>
        </w:numPr>
        <w:tabs>
          <w:tab w:pos="1588" w:val="left" w:leader="none"/>
        </w:tabs>
        <w:spacing w:line="280" w:lineRule="atLeast" w:before="0" w:after="0"/>
        <w:ind w:left="1587" w:right="0" w:hanging="227"/>
        <w:jc w:val="left"/>
        <w:rPr>
          <w:sz w:val="24"/>
        </w:rPr>
      </w:pPr>
      <w:r>
        <w:rPr>
          <w:i/>
          <w:color w:val="1D1D1B"/>
          <w:sz w:val="24"/>
        </w:rPr>
        <w:t>x</w:t>
      </w:r>
      <w:r>
        <w:rPr>
          <w:i/>
          <w:color w:val="1D1D1B"/>
          <w:spacing w:val="-4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never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by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equal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−</w:t>
      </w:r>
      <w:r>
        <w:rPr>
          <w:i/>
          <w:color w:val="1D1D1B"/>
          <w:sz w:val="24"/>
        </w:rPr>
        <w:t>b</w:t>
      </w:r>
      <w:r>
        <w:rPr>
          <w:i/>
          <w:color w:val="1D1D1B"/>
          <w:spacing w:val="-4"/>
          <w:sz w:val="24"/>
        </w:rPr>
        <w:t> </w:t>
      </w: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4"/>
          <w:sz w:val="24"/>
        </w:rPr>
        <w:t> </w:t>
      </w:r>
      <w:r>
        <w:rPr>
          <w:color w:val="1D1D1B"/>
          <w:sz w:val="24"/>
        </w:rPr>
        <w:t>≠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−</w:t>
      </w:r>
      <w:r>
        <w:rPr>
          <w:i/>
          <w:color w:val="1D1D1B"/>
          <w:sz w:val="24"/>
        </w:rPr>
        <w:t>b</w:t>
      </w:r>
      <w:r>
        <w:rPr>
          <w:color w:val="1D1D1B"/>
          <w:sz w:val="24"/>
        </w:rPr>
        <w:t>)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because </w:t>
      </w:r>
      <w:r>
        <w:rPr>
          <w:color w:val="1D1D1B"/>
          <w:w w:val="95"/>
          <w:sz w:val="24"/>
        </w:rPr>
        <w:t>then one would divide by zero and division </w:t>
      </w:r>
      <w:r>
        <w:rPr>
          <w:color w:val="1D1D1B"/>
          <w:w w:val="95"/>
          <w:sz w:val="24"/>
        </w:rPr>
        <w:t>by</w:t>
      </w:r>
    </w:p>
    <w:p>
      <w:pPr>
        <w:pStyle w:val="ListParagraph"/>
        <w:numPr>
          <w:ilvl w:val="0"/>
          <w:numId w:val="98"/>
        </w:numPr>
        <w:tabs>
          <w:tab w:pos="580" w:val="left" w:leader="none"/>
        </w:tabs>
        <w:spacing w:line="242" w:lineRule="auto" w:before="71" w:after="0"/>
        <w:ind w:left="579" w:right="775" w:hanging="227"/>
        <w:jc w:val="left"/>
        <w:rPr>
          <w:sz w:val="24"/>
        </w:rPr>
      </w:pPr>
      <w:r>
        <w:rPr>
          <w:color w:val="1D1D1B"/>
          <w:w w:val="97"/>
          <w:sz w:val="24"/>
        </w:rPr>
        <w:br w:type="column"/>
      </w:r>
      <w:r>
        <w:rPr>
          <w:color w:val="1D1D1B"/>
          <w:sz w:val="24"/>
        </w:rPr>
        <w:t>They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do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not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understand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maximise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they </w:t>
      </w:r>
      <w:r>
        <w:rPr>
          <w:color w:val="1D1D1B"/>
          <w:w w:val="95"/>
          <w:sz w:val="24"/>
        </w:rPr>
        <w:t>have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move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line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far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possible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up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along</w:t>
      </w:r>
      <w:r>
        <w:rPr>
          <w:color w:val="1D1D1B"/>
          <w:w w:val="95"/>
          <w:sz w:val="24"/>
        </w:rPr>
        <w:t> the </w:t>
      </w:r>
      <w:r>
        <w:rPr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-axis while still keeping the same gradient. </w:t>
      </w:r>
      <w:r>
        <w:rPr>
          <w:color w:val="1D1D1B"/>
          <w:sz w:val="24"/>
        </w:rPr>
        <w:t>If the objective function is profit (</w:t>
      </w:r>
      <w:r>
        <w:rPr>
          <w:i/>
          <w:color w:val="1D1D1B"/>
          <w:sz w:val="24"/>
        </w:rPr>
        <w:t>P</w:t>
      </w:r>
      <w:r>
        <w:rPr>
          <w:color w:val="1D1D1B"/>
          <w:sz w:val="24"/>
        </w:rPr>
        <w:t>) in</w:t>
      </w:r>
    </w:p>
    <w:p>
      <w:pPr>
        <w:pStyle w:val="BodyText"/>
        <w:spacing w:line="242" w:lineRule="auto" w:before="4"/>
        <w:ind w:left="579" w:right="111"/>
      </w:pPr>
      <w:r>
        <w:rPr>
          <w:i/>
          <w:color w:val="1D1D1B"/>
          <w:spacing w:val="-2"/>
        </w:rPr>
        <w:t>P</w:t>
      </w:r>
      <w:r>
        <w:rPr>
          <w:i/>
          <w:color w:val="1D1D1B"/>
          <w:spacing w:val="-13"/>
        </w:rPr>
        <w:t> </w:t>
      </w:r>
      <w:r>
        <w:rPr>
          <w:color w:val="1D1D1B"/>
          <w:spacing w:val="-2"/>
        </w:rPr>
        <w:t>=</w:t>
      </w:r>
      <w:r>
        <w:rPr>
          <w:color w:val="1D1D1B"/>
          <w:spacing w:val="-13"/>
        </w:rPr>
        <w:t> </w:t>
      </w:r>
      <w:r>
        <w:rPr>
          <w:i/>
          <w:color w:val="1D1D1B"/>
          <w:spacing w:val="-2"/>
        </w:rPr>
        <w:t>x</w:t>
      </w:r>
      <w:r>
        <w:rPr>
          <w:i/>
          <w:color w:val="1D1D1B"/>
          <w:spacing w:val="-13"/>
        </w:rPr>
        <w:t> </w:t>
      </w:r>
      <w:r>
        <w:rPr>
          <w:color w:val="1D1D1B"/>
          <w:spacing w:val="-2"/>
        </w:rPr>
        <w:t>+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4</w:t>
      </w:r>
      <w:r>
        <w:rPr>
          <w:i/>
          <w:color w:val="1D1D1B"/>
          <w:spacing w:val="-2"/>
        </w:rPr>
        <w:t>y</w:t>
      </w:r>
      <w:r>
        <w:rPr>
          <w:color w:val="1D1D1B"/>
          <w:spacing w:val="-2"/>
        </w:rPr>
        <w:t>,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for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example,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they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need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make</w:t>
      </w:r>
      <w:r>
        <w:rPr>
          <w:color w:val="1D1D1B"/>
          <w:spacing w:val="-13"/>
        </w:rPr>
        <w:t> </w:t>
      </w:r>
      <w:r>
        <w:rPr>
          <w:i/>
          <w:color w:val="1D1D1B"/>
          <w:spacing w:val="-2"/>
        </w:rPr>
        <w:t>y</w:t>
      </w:r>
      <w:r>
        <w:rPr>
          <w:i/>
          <w:color w:val="1D1D1B"/>
          <w:spacing w:val="-13"/>
        </w:rPr>
        <w:t> </w:t>
      </w:r>
      <w:r>
        <w:rPr>
          <w:color w:val="1D1D1B"/>
          <w:spacing w:val="-2"/>
        </w:rPr>
        <w:t>the </w:t>
      </w:r>
      <w:r>
        <w:rPr>
          <w:color w:val="1D1D1B"/>
        </w:rPr>
        <w:t>subject of the equation:</w:t>
      </w:r>
    </w:p>
    <w:p>
      <w:pPr>
        <w:spacing w:line="243" w:lineRule="exact" w:before="3"/>
        <w:ind w:left="579" w:right="0" w:firstLine="0"/>
        <w:jc w:val="left"/>
        <w:rPr>
          <w:i/>
          <w:sz w:val="24"/>
        </w:rPr>
      </w:pPr>
      <w:r>
        <w:rPr>
          <w:color w:val="1D1D1B"/>
          <w:sz w:val="24"/>
        </w:rPr>
        <w:t>−4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1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0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1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0"/>
          <w:sz w:val="24"/>
        </w:rPr>
        <w:t> </w:t>
      </w:r>
      <w:r>
        <w:rPr>
          <w:i/>
          <w:color w:val="1D1D1B"/>
          <w:spacing w:val="-10"/>
          <w:sz w:val="24"/>
        </w:rPr>
        <w:t>P</w:t>
      </w:r>
    </w:p>
    <w:p>
      <w:pPr>
        <w:spacing w:line="210" w:lineRule="exact" w:before="0"/>
        <w:ind w:left="579" w:right="0" w:firstLine="0"/>
        <w:jc w:val="left"/>
        <w:rPr>
          <w:i/>
          <w:sz w:val="24"/>
        </w:rPr>
      </w:pPr>
      <w:r>
        <w:rPr>
          <w:rFonts w:ascii="Lucida Sans Unicode" w:hAnsi="Lucida Sans Unicode"/>
          <w:color w:val="1D1D1B"/>
          <w:spacing w:val="-18"/>
          <w:w w:val="95"/>
          <w:sz w:val="24"/>
        </w:rPr>
        <w:t>∴</w:t>
      </w:r>
      <w:r>
        <w:rPr>
          <w:rFonts w:ascii="Lucida Sans Unicode" w:hAnsi="Lucida Sans Unicode"/>
          <w:color w:val="1D1D1B"/>
          <w:spacing w:val="-15"/>
          <w:sz w:val="24"/>
        </w:rPr>
        <w:t> </w:t>
      </w:r>
      <w:r>
        <w:rPr>
          <w:i/>
          <w:color w:val="1D1D1B"/>
          <w:spacing w:val="-18"/>
          <w:w w:val="95"/>
          <w:sz w:val="24"/>
        </w:rPr>
        <w:t>y</w:t>
      </w:r>
      <w:r>
        <w:rPr>
          <w:i/>
          <w:color w:val="1D1D1B"/>
          <w:spacing w:val="1"/>
          <w:sz w:val="24"/>
        </w:rPr>
        <w:t> </w:t>
      </w:r>
      <w:r>
        <w:rPr>
          <w:color w:val="1D1D1B"/>
          <w:spacing w:val="-18"/>
          <w:w w:val="95"/>
          <w:sz w:val="24"/>
        </w:rPr>
        <w:t>=</w:t>
      </w:r>
      <w:r>
        <w:rPr>
          <w:color w:val="1D1D1B"/>
          <w:spacing w:val="1"/>
          <w:sz w:val="24"/>
        </w:rPr>
        <w:t> </w:t>
      </w:r>
      <w:r>
        <w:rPr>
          <w:color w:val="1D1D1B"/>
          <w:spacing w:val="4"/>
          <w:w w:val="98"/>
          <w:sz w:val="24"/>
        </w:rPr>
        <w:t>−</w:t>
      </w:r>
      <w:r>
        <w:rPr>
          <w:color w:val="1D1D1B"/>
          <w:spacing w:val="-96"/>
          <w:w w:val="90"/>
          <w:position w:val="7"/>
          <w:sz w:val="24"/>
        </w:rPr>
        <w:t>_</w:t>
      </w:r>
      <w:r>
        <w:rPr>
          <w:color w:val="1D1D1B"/>
          <w:spacing w:val="15"/>
          <w:w w:val="98"/>
          <w:position w:val="9"/>
          <w:sz w:val="18"/>
        </w:rPr>
        <w:t>1</w:t>
      </w:r>
      <w:r>
        <w:rPr>
          <w:i/>
          <w:color w:val="1D1D1B"/>
          <w:spacing w:val="5"/>
          <w:w w:val="92"/>
          <w:sz w:val="24"/>
        </w:rPr>
        <w:t>x</w:t>
      </w:r>
      <w:r>
        <w:rPr>
          <w:i/>
          <w:color w:val="1D1D1B"/>
          <w:spacing w:val="1"/>
          <w:sz w:val="24"/>
        </w:rPr>
        <w:t> </w:t>
      </w:r>
      <w:r>
        <w:rPr>
          <w:color w:val="1D1D1B"/>
          <w:spacing w:val="-18"/>
          <w:w w:val="95"/>
          <w:sz w:val="24"/>
        </w:rPr>
        <w:t>+</w:t>
      </w:r>
      <w:r>
        <w:rPr>
          <w:color w:val="1D1D1B"/>
          <w:spacing w:val="1"/>
          <w:sz w:val="24"/>
        </w:rPr>
        <w:t> </w:t>
      </w:r>
      <w:r>
        <w:rPr>
          <w:color w:val="1D1D1B"/>
          <w:spacing w:val="-89"/>
          <w:w w:val="93"/>
          <w:position w:val="7"/>
          <w:sz w:val="24"/>
        </w:rPr>
        <w:t>_</w:t>
      </w:r>
      <w:r>
        <w:rPr>
          <w:color w:val="1D1D1B"/>
          <w:spacing w:val="22"/>
          <w:w w:val="101"/>
          <w:position w:val="9"/>
          <w:sz w:val="18"/>
        </w:rPr>
        <w:t>1</w:t>
      </w:r>
      <w:r>
        <w:rPr>
          <w:i/>
          <w:color w:val="1D1D1B"/>
          <w:spacing w:val="12"/>
          <w:w w:val="91"/>
          <w:sz w:val="24"/>
        </w:rPr>
        <w:t>P</w:t>
      </w:r>
    </w:p>
    <w:p>
      <w:pPr>
        <w:spacing w:after="0" w:line="210" w:lineRule="exact"/>
        <w:jc w:val="left"/>
        <w:rPr>
          <w:sz w:val="24"/>
        </w:rPr>
        <w:sectPr>
          <w:pgSz w:w="11910" w:h="16840"/>
          <w:pgMar w:header="0" w:footer="820" w:top="880" w:bottom="1020" w:left="0" w:right="220"/>
          <w:cols w:num="2" w:equalWidth="0">
            <w:col w:w="5872" w:space="40"/>
            <w:col w:w="5778"/>
          </w:cols>
        </w:sectPr>
      </w:pPr>
    </w:p>
    <w:p>
      <w:pPr>
        <w:pStyle w:val="BodyText"/>
        <w:tabs>
          <w:tab w:pos="7169" w:val="left" w:leader="none"/>
          <w:tab w:pos="7710" w:val="right" w:leader="none"/>
        </w:tabs>
        <w:spacing w:line="44" w:lineRule="exact" w:before="5"/>
        <w:ind w:left="1587"/>
      </w:pPr>
      <w:r>
        <w:rPr>
          <w:color w:val="1D1D1B"/>
          <w:spacing w:val="-2"/>
          <w:w w:val="95"/>
        </w:rPr>
        <w:t>zero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is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undefined.</w:t>
      </w:r>
      <w:r>
        <w:rPr>
          <w:color w:val="1D1D1B"/>
        </w:rPr>
        <w:tab/>
      </w:r>
      <w:r>
        <w:rPr>
          <w:color w:val="1D1D1B"/>
          <w:spacing w:val="-10"/>
          <w:vertAlign w:val="superscript"/>
        </w:rPr>
        <w:t>4</w:t>
      </w:r>
      <w:r>
        <w:rPr>
          <w:color w:val="1D1D1B"/>
          <w:position w:val="17"/>
          <w:sz w:val="18"/>
          <w:vertAlign w:val="baseline"/>
        </w:rPr>
        <w:tab/>
      </w:r>
      <w:r>
        <w:rPr>
          <w:color w:val="1D1D1B"/>
          <w:spacing w:val="-10"/>
          <w:position w:val="17"/>
          <w:vertAlign w:val="superscript"/>
        </w:rPr>
        <w:t>4</w:t>
      </w:r>
    </w:p>
    <w:p>
      <w:pPr>
        <w:spacing w:after="0" w:line="44" w:lineRule="exact"/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ListParagraph"/>
        <w:numPr>
          <w:ilvl w:val="0"/>
          <w:numId w:val="126"/>
        </w:numPr>
        <w:tabs>
          <w:tab w:pos="1815" w:val="left" w:leader="none"/>
        </w:tabs>
        <w:spacing w:line="242" w:lineRule="auto" w:before="236" w:after="0"/>
        <w:ind w:left="1814" w:right="411" w:hanging="227"/>
        <w:jc w:val="left"/>
        <w:rPr>
          <w:sz w:val="24"/>
        </w:rPr>
      </w:pPr>
      <w:r>
        <w:rPr>
          <w:color w:val="1D1D1B"/>
          <w:w w:val="95"/>
          <w:sz w:val="24"/>
        </w:rPr>
        <w:t>So, the graph of this function will </w:t>
      </w:r>
      <w:r>
        <w:rPr>
          <w:color w:val="1D1D1B"/>
          <w:w w:val="95"/>
          <w:sz w:val="24"/>
        </w:rPr>
        <w:t>never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intersect the line </w:t>
      </w:r>
      <w:r>
        <w:rPr>
          <w:i/>
          <w:color w:val="1D1D1B"/>
          <w:sz w:val="24"/>
        </w:rPr>
        <w:t>x </w:t>
      </w:r>
      <w:r>
        <w:rPr>
          <w:color w:val="1D1D1B"/>
          <w:sz w:val="24"/>
        </w:rPr>
        <w:t>= −</w:t>
      </w:r>
      <w:r>
        <w:rPr>
          <w:i/>
          <w:color w:val="1D1D1B"/>
          <w:sz w:val="24"/>
        </w:rPr>
        <w:t>b</w:t>
      </w:r>
      <w:r>
        <w:rPr>
          <w:color w:val="1D1D1B"/>
          <w:sz w:val="24"/>
        </w:rPr>
        <w:t>.</w:t>
      </w:r>
    </w:p>
    <w:p>
      <w:pPr>
        <w:pStyle w:val="ListParagraph"/>
        <w:numPr>
          <w:ilvl w:val="0"/>
          <w:numId w:val="126"/>
        </w:numPr>
        <w:tabs>
          <w:tab w:pos="1815" w:val="left" w:leader="none"/>
        </w:tabs>
        <w:spacing w:line="242" w:lineRule="auto" w:before="3" w:after="0"/>
        <w:ind w:left="1814" w:right="0" w:hanging="227"/>
        <w:jc w:val="left"/>
        <w:rPr>
          <w:sz w:val="24"/>
        </w:rPr>
      </w:pPr>
      <w:r>
        <w:rPr>
          <w:color w:val="1D1D1B"/>
          <w:sz w:val="24"/>
        </w:rPr>
        <w:t>That means that the line </w:t>
      </w:r>
      <w:r>
        <w:rPr>
          <w:i/>
          <w:color w:val="1D1D1B"/>
          <w:sz w:val="24"/>
        </w:rPr>
        <w:t>x </w:t>
      </w:r>
      <w:r>
        <w:rPr>
          <w:color w:val="1D1D1B"/>
          <w:sz w:val="24"/>
        </w:rPr>
        <w:t>= −</w:t>
      </w:r>
      <w:r>
        <w:rPr>
          <w:i/>
          <w:color w:val="1D1D1B"/>
          <w:sz w:val="24"/>
        </w:rPr>
        <w:t>b </w:t>
      </w:r>
      <w:r>
        <w:rPr>
          <w:color w:val="1D1D1B"/>
          <w:sz w:val="24"/>
        </w:rPr>
        <w:t>is a line to which the graph comes nearer and nearer </w:t>
      </w:r>
      <w:r>
        <w:rPr>
          <w:color w:val="1D1D1B"/>
          <w:w w:val="95"/>
          <w:sz w:val="24"/>
        </w:rPr>
        <w:t>but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never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intersects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also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asymptote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of the graph.</w:t>
      </w:r>
    </w:p>
    <w:p>
      <w:pPr>
        <w:pStyle w:val="Heading2"/>
        <w:spacing w:before="175"/>
      </w:pPr>
      <w:r>
        <w:rPr>
          <w:color w:val="1D1D1B"/>
          <w:w w:val="95"/>
        </w:rPr>
        <w:t>Relations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functions</w:t>
      </w:r>
    </w:p>
    <w:p>
      <w:pPr>
        <w:pStyle w:val="BodyText"/>
        <w:spacing w:line="242" w:lineRule="auto" w:before="61"/>
        <w:ind w:left="1133"/>
      </w:pPr>
      <w:r>
        <w:rPr>
          <w:color w:val="1D1D1B"/>
          <w:w w:val="95"/>
        </w:rPr>
        <w:t>Explain to the class what a function is by </w:t>
      </w:r>
      <w:r>
        <w:rPr>
          <w:color w:val="1D1D1B"/>
          <w:w w:val="95"/>
        </w:rPr>
        <w:t>telling </w:t>
      </w:r>
      <w:r>
        <w:rPr>
          <w:color w:val="1D1D1B"/>
        </w:rPr>
        <w:t>them</w:t>
      </w:r>
      <w:r>
        <w:rPr>
          <w:color w:val="1D1D1B"/>
          <w:spacing w:val="-10"/>
        </w:rPr>
        <w:t> </w:t>
      </w:r>
      <w:r>
        <w:rPr>
          <w:color w:val="1D1D1B"/>
        </w:rPr>
        <w:t>that</w:t>
      </w:r>
      <w:r>
        <w:rPr>
          <w:color w:val="1D1D1B"/>
          <w:spacing w:val="-10"/>
        </w:rPr>
        <w:t> </w:t>
      </w:r>
      <w:r>
        <w:rPr>
          <w:color w:val="1D1D1B"/>
        </w:rPr>
        <w:t>there</w:t>
      </w:r>
      <w:r>
        <w:rPr>
          <w:color w:val="1D1D1B"/>
          <w:spacing w:val="-10"/>
        </w:rPr>
        <w:t> </w:t>
      </w:r>
      <w:r>
        <w:rPr>
          <w:color w:val="1D1D1B"/>
        </w:rPr>
        <w:t>are</w:t>
      </w:r>
      <w:r>
        <w:rPr>
          <w:color w:val="1D1D1B"/>
          <w:spacing w:val="-10"/>
        </w:rPr>
        <w:t> </w:t>
      </w:r>
      <w:r>
        <w:rPr>
          <w:color w:val="1D1D1B"/>
        </w:rPr>
        <w:t>the</w:t>
      </w:r>
      <w:r>
        <w:rPr>
          <w:color w:val="1D1D1B"/>
          <w:spacing w:val="-10"/>
        </w:rPr>
        <w:t> </w:t>
      </w:r>
      <w:r>
        <w:rPr>
          <w:color w:val="1D1D1B"/>
        </w:rPr>
        <w:t>following</w:t>
      </w:r>
      <w:r>
        <w:rPr>
          <w:color w:val="1D1D1B"/>
          <w:spacing w:val="-10"/>
        </w:rPr>
        <w:t> </w:t>
      </w:r>
      <w:r>
        <w:rPr>
          <w:color w:val="1D1D1B"/>
        </w:rPr>
        <w:t>elements</w:t>
      </w:r>
      <w:r>
        <w:rPr>
          <w:color w:val="1D1D1B"/>
          <w:spacing w:val="-10"/>
        </w:rPr>
        <w:t> </w:t>
      </w:r>
      <w:r>
        <w:rPr>
          <w:color w:val="1D1D1B"/>
        </w:rPr>
        <w:t>in</w:t>
      </w:r>
      <w:r>
        <w:rPr>
          <w:color w:val="1D1D1B"/>
          <w:spacing w:val="-10"/>
        </w:rPr>
        <w:t> </w:t>
      </w:r>
      <w:r>
        <w:rPr>
          <w:color w:val="1D1D1B"/>
        </w:rPr>
        <w:t>a </w:t>
      </w:r>
      <w:r>
        <w:rPr>
          <w:color w:val="1D1D1B"/>
          <w:spacing w:val="-2"/>
        </w:rPr>
        <w:t>function:</w:t>
      </w:r>
    </w:p>
    <w:p>
      <w:pPr>
        <w:pStyle w:val="ListParagraph"/>
        <w:numPr>
          <w:ilvl w:val="1"/>
          <w:numId w:val="98"/>
        </w:numPr>
        <w:tabs>
          <w:tab w:pos="1361" w:val="left" w:leader="none"/>
        </w:tabs>
        <w:spacing w:line="242" w:lineRule="auto" w:before="2" w:after="0"/>
        <w:ind w:left="1360" w:right="118" w:hanging="227"/>
        <w:jc w:val="both"/>
        <w:rPr>
          <w:sz w:val="24"/>
        </w:rPr>
      </w:pPr>
      <w:r>
        <w:rPr>
          <w:color w:val="1D1D1B"/>
          <w:w w:val="95"/>
          <w:sz w:val="24"/>
        </w:rPr>
        <w:t>An independent variable (usually </w:t>
      </w:r>
      <w:r>
        <w:rPr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). Its value is the input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value (all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 values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that 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may have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called the domain).</w:t>
      </w:r>
    </w:p>
    <w:p>
      <w:pPr>
        <w:pStyle w:val="ListParagraph"/>
        <w:numPr>
          <w:ilvl w:val="1"/>
          <w:numId w:val="98"/>
        </w:numPr>
        <w:tabs>
          <w:tab w:pos="1361" w:val="left" w:leader="none"/>
        </w:tabs>
        <w:spacing w:line="242" w:lineRule="auto" w:before="0" w:after="0"/>
        <w:ind w:left="1360" w:right="3" w:hanging="227"/>
        <w:jc w:val="both"/>
        <w:rPr>
          <w:sz w:val="24"/>
        </w:rPr>
      </w:pPr>
      <w:r>
        <w:rPr>
          <w:color w:val="1D1D1B"/>
          <w:w w:val="95"/>
          <w:sz w:val="24"/>
        </w:rPr>
        <w:t>A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dependent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variable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(usually</w:t>
      </w:r>
      <w:r>
        <w:rPr>
          <w:color w:val="1D1D1B"/>
          <w:spacing w:val="-10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)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because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its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value depends on the value of the independent </w:t>
      </w:r>
      <w:r>
        <w:rPr>
          <w:color w:val="1D1D1B"/>
          <w:w w:val="95"/>
          <w:sz w:val="24"/>
        </w:rPr>
        <w:t>variable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).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Its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value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also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called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output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value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(all</w:t>
      </w:r>
    </w:p>
    <w:p>
      <w:pPr>
        <w:pStyle w:val="BodyText"/>
        <w:spacing w:line="242" w:lineRule="auto"/>
        <w:ind w:left="539" w:right="871" w:hanging="1"/>
      </w:pPr>
      <w:r>
        <w:rPr/>
        <w:br w:type="column"/>
      </w:r>
      <w:r>
        <w:rPr>
          <w:color w:val="1D1D1B"/>
        </w:rPr>
        <w:t>So,</w:t>
      </w:r>
      <w:r>
        <w:rPr>
          <w:color w:val="1D1D1B"/>
          <w:spacing w:val="-2"/>
        </w:rPr>
        <w:t> </w:t>
      </w:r>
      <w:r>
        <w:rPr>
          <w:color w:val="1D1D1B"/>
        </w:rPr>
        <w:t>because</w:t>
      </w:r>
      <w:r>
        <w:rPr>
          <w:color w:val="1D1D1B"/>
          <w:spacing w:val="-2"/>
        </w:rPr>
        <w:t> </w:t>
      </w:r>
      <w:r>
        <w:rPr>
          <w:i/>
          <w:color w:val="1D1D1B"/>
        </w:rPr>
        <w:t>P</w:t>
      </w:r>
      <w:r>
        <w:rPr>
          <w:i/>
          <w:color w:val="1D1D1B"/>
          <w:spacing w:val="-2"/>
        </w:rPr>
        <w:t> </w:t>
      </w:r>
      <w:r>
        <w:rPr>
          <w:color w:val="1D1D1B"/>
        </w:rPr>
        <w:t>is</w:t>
      </w:r>
      <w:r>
        <w:rPr>
          <w:color w:val="1D1D1B"/>
          <w:spacing w:val="-2"/>
        </w:rPr>
        <w:t> </w:t>
      </w:r>
      <w:r>
        <w:rPr>
          <w:color w:val="1D1D1B"/>
        </w:rPr>
        <w:t>part</w:t>
      </w:r>
      <w:r>
        <w:rPr>
          <w:color w:val="1D1D1B"/>
          <w:spacing w:val="-2"/>
        </w:rPr>
        <w:t> </w:t>
      </w:r>
      <w:r>
        <w:rPr>
          <w:color w:val="1D1D1B"/>
        </w:rPr>
        <w:t>of</w:t>
      </w:r>
      <w:r>
        <w:rPr>
          <w:color w:val="1D1D1B"/>
          <w:spacing w:val="-2"/>
        </w:rPr>
        <w:t> </w:t>
      </w:r>
      <w:r>
        <w:rPr>
          <w:color w:val="1D1D1B"/>
        </w:rPr>
        <w:t>the</w:t>
      </w:r>
      <w:r>
        <w:rPr>
          <w:color w:val="1D1D1B"/>
          <w:spacing w:val="-2"/>
        </w:rPr>
        <w:t> </w:t>
      </w:r>
      <w:r>
        <w:rPr>
          <w:i/>
          <w:color w:val="1D1D1B"/>
        </w:rPr>
        <w:t>y</w:t>
      </w:r>
      <w:r>
        <w:rPr>
          <w:color w:val="1D1D1B"/>
        </w:rPr>
        <w:t>-intercept</w:t>
      </w:r>
      <w:r>
        <w:rPr>
          <w:color w:val="1D1D1B"/>
          <w:spacing w:val="-2"/>
        </w:rPr>
        <w:t> </w:t>
      </w:r>
      <w:r>
        <w:rPr>
          <w:color w:val="1D1D1B"/>
        </w:rPr>
        <w:t>and</w:t>
      </w:r>
      <w:r>
        <w:rPr>
          <w:color w:val="1D1D1B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want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profit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(</w:t>
      </w:r>
      <w:r>
        <w:rPr>
          <w:i/>
          <w:color w:val="1D1D1B"/>
          <w:w w:val="95"/>
        </w:rPr>
        <w:t>P</w:t>
      </w:r>
      <w:r>
        <w:rPr>
          <w:color w:val="1D1D1B"/>
          <w:w w:val="95"/>
        </w:rPr>
        <w:t>)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be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big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1"/>
        </w:rPr>
        <w:t> </w:t>
      </w:r>
      <w:r>
        <w:rPr>
          <w:color w:val="1D1D1B"/>
          <w:spacing w:val="-2"/>
          <w:w w:val="95"/>
        </w:rPr>
        <w:t>possible,</w:t>
      </w:r>
    </w:p>
    <w:p>
      <w:pPr>
        <w:pStyle w:val="BodyText"/>
        <w:spacing w:line="280" w:lineRule="exact"/>
        <w:ind w:left="539" w:right="1076"/>
        <w:jc w:val="both"/>
      </w:pPr>
      <w:r>
        <w:rPr>
          <w:color w:val="1D1D1B"/>
          <w:spacing w:val="-4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line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with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gradient</w:t>
      </w:r>
      <w:r>
        <w:rPr>
          <w:color w:val="1D1D1B"/>
          <w:spacing w:val="-11"/>
        </w:rPr>
        <w:t> </w:t>
      </w:r>
      <w:r>
        <w:rPr>
          <w:color w:val="1D1D1B"/>
          <w:spacing w:val="29"/>
          <w:w w:val="102"/>
        </w:rPr>
        <w:t>−</w:t>
      </w:r>
      <w:r>
        <w:rPr>
          <w:color w:val="1D1D1B"/>
          <w:spacing w:val="-71"/>
          <w:w w:val="94"/>
          <w:position w:val="7"/>
        </w:rPr>
        <w:t>_</w:t>
      </w:r>
      <w:r>
        <w:rPr>
          <w:color w:val="1D1D1B"/>
          <w:spacing w:val="30"/>
          <w:w w:val="102"/>
          <w:position w:val="9"/>
          <w:sz w:val="18"/>
        </w:rPr>
        <w:t>1</w:t>
      </w:r>
      <w:r>
        <w:rPr>
          <w:color w:val="1D1D1B"/>
          <w:spacing w:val="-7"/>
          <w:w w:val="99"/>
          <w:position w:val="9"/>
          <w:sz w:val="18"/>
        </w:rPr>
        <w:t> </w:t>
      </w:r>
      <w:r>
        <w:rPr>
          <w:color w:val="1D1D1B"/>
          <w:spacing w:val="-4"/>
        </w:rPr>
        <w:t>must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be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moved </w:t>
      </w:r>
      <w:r>
        <w:rPr>
          <w:color w:val="1D1D1B"/>
          <w:spacing w:val="-2"/>
          <w:w w:val="95"/>
        </w:rPr>
        <w:t>up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as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far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as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possible,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while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s</w:t>
      </w:r>
      <w:r>
        <w:rPr>
          <w:color w:val="1D1D1B"/>
          <w:spacing w:val="-2"/>
          <w:w w:val="95"/>
          <w:vertAlign w:val="superscript"/>
        </w:rPr>
        <w:t>4</w:t>
      </w:r>
      <w:r>
        <w:rPr>
          <w:color w:val="1D1D1B"/>
          <w:spacing w:val="-2"/>
          <w:w w:val="95"/>
          <w:vertAlign w:val="baseline"/>
        </w:rPr>
        <w:t>till</w:t>
      </w:r>
      <w:r>
        <w:rPr>
          <w:color w:val="1D1D1B"/>
          <w:spacing w:val="-6"/>
          <w:w w:val="95"/>
          <w:vertAlign w:val="baseline"/>
        </w:rPr>
        <w:t> </w:t>
      </w:r>
      <w:r>
        <w:rPr>
          <w:color w:val="1D1D1B"/>
          <w:spacing w:val="-2"/>
          <w:w w:val="95"/>
          <w:vertAlign w:val="baseline"/>
        </w:rPr>
        <w:t>satisfying</w:t>
      </w:r>
      <w:r>
        <w:rPr>
          <w:color w:val="1D1D1B"/>
          <w:spacing w:val="-6"/>
          <w:w w:val="95"/>
          <w:vertAlign w:val="baseline"/>
        </w:rPr>
        <w:t> </w:t>
      </w:r>
      <w:r>
        <w:rPr>
          <w:color w:val="1D1D1B"/>
          <w:spacing w:val="-2"/>
          <w:w w:val="95"/>
          <w:vertAlign w:val="baseline"/>
        </w:rPr>
        <w:t>the </w:t>
      </w:r>
      <w:r>
        <w:rPr>
          <w:color w:val="1D1D1B"/>
          <w:vertAlign w:val="baseline"/>
        </w:rPr>
        <w:t>restrictions of the situation.</w:t>
      </w:r>
    </w:p>
    <w:p>
      <w:pPr>
        <w:pStyle w:val="BodyText"/>
        <w:spacing w:line="242" w:lineRule="auto"/>
        <w:ind w:left="539" w:right="958" w:hanging="1"/>
      </w:pPr>
      <w:r>
        <w:rPr>
          <w:color w:val="1D1D1B"/>
        </w:rPr>
        <w:t>So, part of the line must at least still touch one of the points of the lines that make up the</w:t>
      </w:r>
      <w:r>
        <w:rPr>
          <w:color w:val="1D1D1B"/>
          <w:spacing w:val="-15"/>
        </w:rPr>
        <w:t> </w:t>
      </w:r>
      <w:r>
        <w:rPr>
          <w:color w:val="1D1D1B"/>
        </w:rPr>
        <w:t>boundaries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region</w:t>
      </w:r>
      <w:r>
        <w:rPr>
          <w:color w:val="1D1D1B"/>
          <w:spacing w:val="-15"/>
        </w:rPr>
        <w:t> </w:t>
      </w:r>
      <w:r>
        <w:rPr>
          <w:color w:val="1D1D1B"/>
        </w:rPr>
        <w:t>that</w:t>
      </w:r>
      <w:r>
        <w:rPr>
          <w:color w:val="1D1D1B"/>
          <w:spacing w:val="-15"/>
        </w:rPr>
        <w:t> </w:t>
      </w:r>
      <w:r>
        <w:rPr>
          <w:color w:val="1D1D1B"/>
        </w:rPr>
        <w:t>contains</w:t>
      </w:r>
      <w:r>
        <w:rPr>
          <w:color w:val="1D1D1B"/>
          <w:spacing w:val="-15"/>
        </w:rPr>
        <w:t> </w:t>
      </w:r>
      <w:r>
        <w:rPr>
          <w:color w:val="1D1D1B"/>
        </w:rPr>
        <w:t>the possible values of </w:t>
      </w:r>
      <w:r>
        <w:rPr>
          <w:i/>
          <w:color w:val="1D1D1B"/>
        </w:rPr>
        <w:t>x </w:t>
      </w:r>
      <w:r>
        <w:rPr>
          <w:color w:val="1D1D1B"/>
        </w:rPr>
        <w:t>and </w:t>
      </w:r>
      <w:r>
        <w:rPr>
          <w:i/>
          <w:color w:val="1D1D1B"/>
        </w:rPr>
        <w:t>y</w:t>
      </w:r>
      <w:r>
        <w:rPr>
          <w:color w:val="1D1D1B"/>
        </w:rPr>
        <w:t>.</w:t>
      </w:r>
    </w:p>
    <w:p>
      <w:pPr>
        <w:pStyle w:val="Heading2"/>
        <w:spacing w:before="4"/>
        <w:ind w:left="539"/>
        <w:rPr>
          <w:b w:val="0"/>
        </w:rPr>
      </w:pPr>
      <w:r>
        <w:rPr>
          <w:color w:val="1D1D1B"/>
          <w:w w:val="95"/>
        </w:rPr>
        <w:t>This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region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called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feasible</w:t>
      </w:r>
      <w:r>
        <w:rPr>
          <w:color w:val="1D1D1B"/>
          <w:spacing w:val="-3"/>
        </w:rPr>
        <w:t> </w:t>
      </w:r>
      <w:r>
        <w:rPr>
          <w:color w:val="1D1D1B"/>
          <w:spacing w:val="-2"/>
          <w:w w:val="95"/>
        </w:rPr>
        <w:t>region</w:t>
      </w:r>
      <w:r>
        <w:rPr>
          <w:b w:val="0"/>
          <w:color w:val="1D1D1B"/>
          <w:spacing w:val="-2"/>
          <w:w w:val="95"/>
        </w:rPr>
        <w:t>.</w:t>
      </w:r>
    </w:p>
    <w:p>
      <w:pPr>
        <w:spacing w:before="137"/>
        <w:ind w:left="466" w:right="0" w:firstLine="0"/>
        <w:jc w:val="left"/>
        <w:rPr>
          <w:rFonts w:ascii="Palatino Linotype"/>
          <w:i/>
          <w:sz w:val="18"/>
        </w:rPr>
      </w:pPr>
      <w:r>
        <w:rPr/>
        <w:drawing>
          <wp:anchor distT="0" distB="0" distL="0" distR="0" allowOverlap="1" layoutInCell="1" locked="0" behindDoc="1" simplePos="0" relativeHeight="482580480">
            <wp:simplePos x="0" y="0"/>
            <wp:positionH relativeFrom="page">
              <wp:posOffset>4092305</wp:posOffset>
            </wp:positionH>
            <wp:positionV relativeFrom="paragraph">
              <wp:posOffset>143257</wp:posOffset>
            </wp:positionV>
            <wp:extent cx="3247560" cy="3250473"/>
            <wp:effectExtent l="0" t="0" r="0" b="0"/>
            <wp:wrapNone/>
            <wp:docPr id="109" name="image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49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7560" cy="3250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i/>
          <w:color w:val="1D1D1B"/>
          <w:w w:val="88"/>
          <w:sz w:val="18"/>
        </w:rPr>
        <w:t>y</w:t>
      </w:r>
    </w:p>
    <w:p>
      <w:pPr>
        <w:pStyle w:val="BodyText"/>
        <w:rPr>
          <w:rFonts w:ascii="Palatino Linotype"/>
          <w:i/>
        </w:rPr>
      </w:pPr>
    </w:p>
    <w:p>
      <w:pPr>
        <w:spacing w:before="202"/>
        <w:ind w:left="309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5"/>
          <w:sz w:val="18"/>
        </w:rPr>
        <w:t>30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spacing w:before="129"/>
        <w:ind w:left="0" w:right="334" w:firstLine="0"/>
        <w:jc w:val="right"/>
        <w:rPr>
          <w:rFonts w:ascii="Arial"/>
          <w:sz w:val="18"/>
        </w:rPr>
      </w:pPr>
      <w:r>
        <w:rPr>
          <w:rFonts w:ascii="Arial"/>
          <w:color w:val="1D1D1B"/>
          <w:w w:val="95"/>
          <w:sz w:val="18"/>
        </w:rPr>
        <w:t>Optimal</w:t>
      </w:r>
      <w:r>
        <w:rPr>
          <w:rFonts w:ascii="Arial"/>
          <w:color w:val="1D1D1B"/>
          <w:spacing w:val="6"/>
          <w:sz w:val="18"/>
        </w:rPr>
        <w:t> </w:t>
      </w:r>
      <w:r>
        <w:rPr>
          <w:rFonts w:ascii="Arial"/>
          <w:color w:val="1D1D1B"/>
          <w:spacing w:val="-2"/>
          <w:sz w:val="18"/>
        </w:rPr>
        <w:t>postion</w:t>
      </w:r>
    </w:p>
    <w:p>
      <w:pPr>
        <w:spacing w:after="0"/>
        <w:jc w:val="right"/>
        <w:rPr>
          <w:rFonts w:ascii="Arial"/>
          <w:sz w:val="18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912" w:space="40"/>
            <w:col w:w="5738"/>
          </w:cols>
        </w:sectPr>
      </w:pPr>
    </w:p>
    <w:p>
      <w:pPr>
        <w:pStyle w:val="BodyText"/>
        <w:tabs>
          <w:tab w:pos="6461" w:val="right" w:leader="none"/>
        </w:tabs>
        <w:spacing w:line="168" w:lineRule="auto" w:before="46"/>
        <w:ind w:left="1360"/>
        <w:rPr>
          <w:rFonts w:ascii="Arial"/>
          <w:sz w:val="18"/>
        </w:rPr>
      </w:pPr>
      <w:r>
        <w:rPr>
          <w:color w:val="1D1D1B"/>
          <w:w w:val="95"/>
        </w:rPr>
        <w:t>the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values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1"/>
          <w:w w:val="95"/>
        </w:rPr>
        <w:t> </w:t>
      </w:r>
      <w:r>
        <w:rPr>
          <w:i/>
          <w:color w:val="1D1D1B"/>
          <w:w w:val="95"/>
        </w:rPr>
        <w:t>y</w:t>
      </w:r>
      <w:r>
        <w:rPr>
          <w:i/>
          <w:color w:val="1D1D1B"/>
          <w:spacing w:val="-1"/>
          <w:w w:val="95"/>
        </w:rPr>
        <w:t> </w:t>
      </w:r>
      <w:r>
        <w:rPr>
          <w:color w:val="1D1D1B"/>
          <w:w w:val="95"/>
        </w:rPr>
        <w:t>have,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called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range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5"/>
          <w:w w:val="95"/>
        </w:rPr>
        <w:t>the</w:t>
      </w:r>
      <w:r>
        <w:rPr>
          <w:color w:val="1D1D1B"/>
        </w:rPr>
        <w:tab/>
      </w:r>
      <w:r>
        <w:rPr>
          <w:rFonts w:ascii="Arial"/>
          <w:color w:val="1D1D1B"/>
          <w:spacing w:val="-5"/>
          <w:position w:val="-9"/>
          <w:sz w:val="18"/>
        </w:rPr>
        <w:t>20</w:t>
      </w:r>
    </w:p>
    <w:p>
      <w:pPr>
        <w:pStyle w:val="BodyText"/>
        <w:spacing w:line="235" w:lineRule="exact"/>
        <w:ind w:left="1360"/>
      </w:pPr>
      <w:r>
        <w:rPr>
          <w:color w:val="1D1D1B"/>
          <w:w w:val="95"/>
        </w:rPr>
        <w:t>co-</w:t>
      </w:r>
      <w:r>
        <w:rPr>
          <w:color w:val="1D1D1B"/>
          <w:spacing w:val="-2"/>
        </w:rPr>
        <w:t>domain).</w:t>
      </w:r>
    </w:p>
    <w:p>
      <w:pPr>
        <w:pStyle w:val="ListParagraph"/>
        <w:numPr>
          <w:ilvl w:val="1"/>
          <w:numId w:val="98"/>
        </w:numPr>
        <w:tabs>
          <w:tab w:pos="1361" w:val="left" w:leader="none"/>
        </w:tabs>
        <w:spacing w:line="242" w:lineRule="auto" w:before="3" w:after="0"/>
        <w:ind w:left="1360" w:right="771" w:hanging="227"/>
        <w:jc w:val="left"/>
        <w:rPr>
          <w:sz w:val="24"/>
        </w:rPr>
      </w:pPr>
      <w:r>
        <w:rPr>
          <w:color w:val="1D1D1B"/>
          <w:w w:val="95"/>
          <w:sz w:val="24"/>
        </w:rPr>
        <w:t>A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formula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such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3,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which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changes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all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values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independent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variable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)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into the</w:t>
      </w:r>
      <w:r>
        <w:rPr>
          <w:color w:val="1D1D1B"/>
          <w:spacing w:val="-1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-values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depend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on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values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.</w:t>
      </w:r>
    </w:p>
    <w:p>
      <w:pPr>
        <w:pStyle w:val="ListParagraph"/>
        <w:numPr>
          <w:ilvl w:val="1"/>
          <w:numId w:val="98"/>
        </w:numPr>
        <w:tabs>
          <w:tab w:pos="1361" w:val="left" w:leader="none"/>
          <w:tab w:pos="6461" w:val="right" w:leader="none"/>
        </w:tabs>
        <w:spacing w:line="168" w:lineRule="auto" w:before="43" w:after="0"/>
        <w:ind w:left="1360" w:right="0" w:hanging="228"/>
        <w:jc w:val="left"/>
        <w:rPr>
          <w:rFonts w:ascii="Arial" w:hAnsi="Arial"/>
          <w:sz w:val="18"/>
        </w:rPr>
      </w:pPr>
      <w:r>
        <w:rPr>
          <w:color w:val="1D1D1B"/>
          <w:w w:val="95"/>
          <w:sz w:val="24"/>
        </w:rPr>
        <w:t>For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every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value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independent</w:t>
      </w:r>
      <w:r>
        <w:rPr>
          <w:color w:val="1D1D1B"/>
          <w:sz w:val="24"/>
        </w:rPr>
        <w:t> </w:t>
      </w:r>
      <w:r>
        <w:rPr>
          <w:color w:val="1D1D1B"/>
          <w:spacing w:val="-2"/>
          <w:w w:val="95"/>
          <w:sz w:val="24"/>
        </w:rPr>
        <w:t>variable</w:t>
      </w:r>
      <w:r>
        <w:rPr>
          <w:color w:val="1D1D1B"/>
          <w:sz w:val="24"/>
        </w:rPr>
        <w:tab/>
      </w:r>
      <w:r>
        <w:rPr>
          <w:rFonts w:ascii="Arial" w:hAnsi="Arial"/>
          <w:color w:val="1D1D1B"/>
          <w:spacing w:val="-5"/>
          <w:position w:val="-9"/>
          <w:sz w:val="18"/>
        </w:rPr>
        <w:t>10</w:t>
      </w:r>
    </w:p>
    <w:p>
      <w:pPr>
        <w:pStyle w:val="BodyText"/>
        <w:spacing w:line="235" w:lineRule="exact"/>
        <w:ind w:left="1360"/>
      </w:pPr>
      <w:r>
        <w:rPr>
          <w:color w:val="1D1D1B"/>
          <w:w w:val="95"/>
        </w:rPr>
        <w:t>(usually</w:t>
      </w:r>
      <w:r>
        <w:rPr>
          <w:color w:val="1D1D1B"/>
          <w:spacing w:val="-3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),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there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only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one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value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2"/>
          <w:w w:val="95"/>
        </w:rPr>
        <w:t> </w:t>
      </w:r>
      <w:r>
        <w:rPr>
          <w:color w:val="1D1D1B"/>
          <w:spacing w:val="-5"/>
          <w:w w:val="95"/>
        </w:rPr>
        <w:t>the</w:t>
      </w:r>
    </w:p>
    <w:p>
      <w:pPr>
        <w:pStyle w:val="BodyText"/>
        <w:spacing w:before="4"/>
        <w:ind w:left="1360"/>
      </w:pPr>
      <w:r>
        <w:rPr>
          <w:color w:val="1D1D1B"/>
          <w:w w:val="95"/>
        </w:rPr>
        <w:t>dependent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variable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(usually</w:t>
      </w:r>
      <w:r>
        <w:rPr>
          <w:color w:val="1D1D1B"/>
        </w:rPr>
        <w:t> </w:t>
      </w:r>
      <w:r>
        <w:rPr>
          <w:i/>
          <w:color w:val="1D1D1B"/>
          <w:spacing w:val="-5"/>
          <w:w w:val="95"/>
        </w:rPr>
        <w:t>y</w:t>
      </w:r>
      <w:r>
        <w:rPr>
          <w:color w:val="1D1D1B"/>
          <w:spacing w:val="-5"/>
          <w:w w:val="95"/>
        </w:rPr>
        <w:t>).</w:t>
      </w:r>
    </w:p>
    <w:p>
      <w:pPr>
        <w:pStyle w:val="ListParagraph"/>
        <w:numPr>
          <w:ilvl w:val="1"/>
          <w:numId w:val="98"/>
        </w:numPr>
        <w:tabs>
          <w:tab w:pos="1361" w:val="left" w:leader="none"/>
        </w:tabs>
        <w:spacing w:line="240" w:lineRule="auto" w:before="3" w:after="0"/>
        <w:ind w:left="1360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Examples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formulae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define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2"/>
          <w:w w:val="95"/>
          <w:sz w:val="24"/>
        </w:rPr>
        <w:t>functions:</w:t>
      </w:r>
    </w:p>
    <w:p>
      <w:pPr>
        <w:spacing w:line="271" w:lineRule="exact" w:before="3"/>
        <w:ind w:left="1360" w:right="0" w:firstLine="0"/>
        <w:jc w:val="left"/>
        <w:rPr>
          <w:sz w:val="24"/>
        </w:rPr>
      </w:pPr>
      <w:r>
        <w:rPr>
          <w:i/>
          <w:color w:val="1D1D1B"/>
          <w:w w:val="90"/>
          <w:sz w:val="24"/>
        </w:rPr>
        <w:t>y</w:t>
      </w:r>
      <w:r>
        <w:rPr>
          <w:i/>
          <w:color w:val="1D1D1B"/>
          <w:spacing w:val="-1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2</w:t>
      </w:r>
      <w:r>
        <w:rPr>
          <w:i/>
          <w:color w:val="1D1D1B"/>
          <w:w w:val="90"/>
          <w:sz w:val="24"/>
        </w:rPr>
        <w:t>x</w:t>
      </w:r>
      <w:r>
        <w:rPr>
          <w:i/>
          <w:color w:val="1D1D1B"/>
          <w:sz w:val="24"/>
        </w:rPr>
        <w:t> </w:t>
      </w:r>
      <w:r>
        <w:rPr>
          <w:color w:val="1D1D1B"/>
          <w:w w:val="90"/>
          <w:sz w:val="24"/>
        </w:rPr>
        <w:t>+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0"/>
          <w:sz w:val="24"/>
        </w:rPr>
        <w:t>3</w:t>
      </w:r>
      <w:r>
        <w:rPr>
          <w:color w:val="1D1D1B"/>
          <w:sz w:val="24"/>
        </w:rPr>
        <w:t> </w:t>
      </w:r>
      <w:r>
        <w:rPr>
          <w:color w:val="1D1D1B"/>
          <w:w w:val="90"/>
          <w:sz w:val="24"/>
        </w:rPr>
        <w:t>(</w:t>
      </w:r>
      <w:r>
        <w:rPr>
          <w:i/>
          <w:color w:val="1D1D1B"/>
          <w:w w:val="90"/>
          <w:sz w:val="24"/>
        </w:rPr>
        <w:t>one-to-one</w:t>
      </w:r>
      <w:r>
        <w:rPr>
          <w:i/>
          <w:color w:val="1D1D1B"/>
          <w:sz w:val="24"/>
        </w:rPr>
        <w:t> </w:t>
      </w:r>
      <w:r>
        <w:rPr>
          <w:i/>
          <w:color w:val="1D1D1B"/>
          <w:spacing w:val="-2"/>
          <w:w w:val="90"/>
          <w:sz w:val="24"/>
        </w:rPr>
        <w:t>function</w:t>
      </w:r>
      <w:r>
        <w:rPr>
          <w:color w:val="1D1D1B"/>
          <w:spacing w:val="-2"/>
          <w:w w:val="90"/>
          <w:sz w:val="24"/>
        </w:rPr>
        <w:t>)</w:t>
      </w:r>
    </w:p>
    <w:p>
      <w:pPr>
        <w:pStyle w:val="BodyText"/>
        <w:spacing w:line="242" w:lineRule="auto"/>
        <w:ind w:left="1360" w:right="655" w:hanging="1"/>
      </w:pPr>
      <w:r>
        <w:rPr>
          <w:i/>
          <w:color w:val="1D1D1B"/>
          <w:spacing w:val="-2"/>
        </w:rPr>
        <w:t>y</w:t>
      </w:r>
      <w:r>
        <w:rPr>
          <w:i/>
          <w:color w:val="1D1D1B"/>
          <w:spacing w:val="-13"/>
        </w:rPr>
        <w:t> </w:t>
      </w:r>
      <w:r>
        <w:rPr>
          <w:color w:val="1D1D1B"/>
          <w:spacing w:val="-2"/>
        </w:rPr>
        <w:t>=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3</w:t>
      </w:r>
      <w:r>
        <w:rPr>
          <w:i/>
          <w:color w:val="1D1D1B"/>
          <w:spacing w:val="-2"/>
        </w:rPr>
        <w:t>x</w:t>
      </w:r>
      <w:r>
        <w:rPr>
          <w:i/>
          <w:color w:val="1D1D1B"/>
          <w:spacing w:val="-30"/>
        </w:rPr>
        <w:t> </w:t>
      </w:r>
      <w:r>
        <w:rPr>
          <w:color w:val="1D1D1B"/>
          <w:spacing w:val="-2"/>
          <w:position w:val="8"/>
          <w:sz w:val="17"/>
        </w:rPr>
        <w:t>2</w:t>
      </w:r>
      <w:r>
        <w:rPr>
          <w:color w:val="1D1D1B"/>
          <w:spacing w:val="-4"/>
          <w:position w:val="8"/>
          <w:sz w:val="17"/>
        </w:rPr>
        <w:t> </w:t>
      </w:r>
      <w:r>
        <w:rPr>
          <w:color w:val="1D1D1B"/>
          <w:spacing w:val="-2"/>
        </w:rPr>
        <w:t>−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2</w:t>
      </w:r>
      <w:r>
        <w:rPr>
          <w:i/>
          <w:color w:val="1D1D1B"/>
          <w:spacing w:val="-2"/>
        </w:rPr>
        <w:t>x</w:t>
      </w:r>
      <w:r>
        <w:rPr>
          <w:i/>
          <w:color w:val="1D1D1B"/>
          <w:spacing w:val="-13"/>
        </w:rPr>
        <w:t> </w:t>
      </w:r>
      <w:r>
        <w:rPr>
          <w:color w:val="1D1D1B"/>
          <w:spacing w:val="-2"/>
        </w:rPr>
        <w:t>−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5,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because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for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each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value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3"/>
        </w:rPr>
        <w:t> </w:t>
      </w:r>
      <w:r>
        <w:rPr>
          <w:i/>
          <w:color w:val="1D1D1B"/>
          <w:spacing w:val="-2"/>
        </w:rPr>
        <w:t>x</w:t>
      </w:r>
      <w:r>
        <w:rPr>
          <w:i/>
          <w:color w:val="1D1D1B"/>
          <w:spacing w:val="-13"/>
        </w:rPr>
        <w:t> </w:t>
      </w:r>
      <w:r>
        <w:rPr>
          <w:color w:val="1D1D1B"/>
          <w:spacing w:val="-2"/>
        </w:rPr>
        <w:t>(the </w:t>
      </w:r>
      <w:r>
        <w:rPr>
          <w:color w:val="1D1D1B"/>
          <w:w w:val="95"/>
        </w:rPr>
        <w:t>independent</w:t>
      </w:r>
      <w:r>
        <w:rPr>
          <w:color w:val="1D1D1B"/>
        </w:rPr>
        <w:t> </w:t>
      </w:r>
      <w:r>
        <w:rPr>
          <w:color w:val="1D1D1B"/>
          <w:w w:val="95"/>
        </w:rPr>
        <w:t>variable),</w:t>
      </w:r>
      <w:r>
        <w:rPr>
          <w:color w:val="1D1D1B"/>
        </w:rPr>
        <w:t> </w:t>
      </w:r>
      <w:r>
        <w:rPr>
          <w:color w:val="1D1D1B"/>
          <w:w w:val="95"/>
        </w:rPr>
        <w:t>there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is</w:t>
      </w:r>
      <w:r>
        <w:rPr>
          <w:color w:val="1D1D1B"/>
        </w:rPr>
        <w:t> </w:t>
      </w:r>
      <w:r>
        <w:rPr>
          <w:color w:val="1D1D1B"/>
          <w:w w:val="95"/>
        </w:rPr>
        <w:t>only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one</w:t>
      </w:r>
      <w:r>
        <w:rPr>
          <w:color w:val="1D1D1B"/>
        </w:rPr>
        <w:t> </w:t>
      </w:r>
      <w:r>
        <w:rPr>
          <w:color w:val="1D1D1B"/>
          <w:w w:val="95"/>
        </w:rPr>
        <w:t>value</w:t>
      </w:r>
      <w:r>
        <w:rPr>
          <w:color w:val="1D1D1B"/>
          <w:spacing w:val="1"/>
        </w:rPr>
        <w:t> </w:t>
      </w:r>
      <w:r>
        <w:rPr>
          <w:color w:val="1D1D1B"/>
          <w:spacing w:val="-5"/>
          <w:w w:val="95"/>
        </w:rPr>
        <w:t>of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tabs>
          <w:tab w:pos="2538" w:val="left" w:leader="none"/>
        </w:tabs>
        <w:spacing w:before="132"/>
        <w:ind w:left="1133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5"/>
          <w:sz w:val="18"/>
        </w:rPr>
        <w:t>10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5"/>
          <w:sz w:val="18"/>
        </w:rPr>
        <w:t>20</w:t>
      </w:r>
    </w:p>
    <w:p>
      <w:pPr>
        <w:spacing w:before="0"/>
        <w:ind w:left="624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1D1D1B"/>
          <w:sz w:val="18"/>
        </w:rPr>
        <w:t>for</w:t>
      </w:r>
      <w:r>
        <w:rPr>
          <w:rFonts w:ascii="Arial"/>
          <w:color w:val="1D1D1B"/>
          <w:spacing w:val="-9"/>
          <w:sz w:val="18"/>
        </w:rPr>
        <w:t> </w:t>
      </w:r>
      <w:r>
        <w:rPr>
          <w:rFonts w:ascii="Arial"/>
          <w:color w:val="1D1D1B"/>
          <w:spacing w:val="-2"/>
          <w:sz w:val="18"/>
        </w:rPr>
        <w:t>maximising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"/>
        <w:rPr>
          <w:rFonts w:ascii="Arial"/>
          <w:sz w:val="21"/>
        </w:rPr>
      </w:pPr>
    </w:p>
    <w:p>
      <w:pPr>
        <w:spacing w:line="249" w:lineRule="auto" w:before="1"/>
        <w:ind w:left="624" w:right="332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2"/>
          <w:sz w:val="18"/>
        </w:rPr>
        <w:t>Optimal</w:t>
      </w:r>
      <w:r>
        <w:rPr>
          <w:rFonts w:ascii="Arial"/>
          <w:color w:val="1D1D1B"/>
          <w:spacing w:val="-11"/>
          <w:sz w:val="18"/>
        </w:rPr>
        <w:t> </w:t>
      </w:r>
      <w:r>
        <w:rPr>
          <w:rFonts w:ascii="Arial"/>
          <w:color w:val="1D1D1B"/>
          <w:spacing w:val="-2"/>
          <w:sz w:val="18"/>
        </w:rPr>
        <w:t>postion </w:t>
      </w:r>
      <w:r>
        <w:rPr>
          <w:rFonts w:ascii="Arial"/>
          <w:color w:val="1D1D1B"/>
          <w:sz w:val="18"/>
        </w:rPr>
        <w:t>for minimising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"/>
        <w:rPr>
          <w:rFonts w:ascii="Arial"/>
          <w:sz w:val="27"/>
        </w:rPr>
      </w:pPr>
    </w:p>
    <w:p>
      <w:pPr>
        <w:spacing w:before="0"/>
        <w:ind w:left="0" w:right="100" w:firstLine="0"/>
        <w:jc w:val="right"/>
        <w:rPr>
          <w:rFonts w:ascii="Palatino Linotype"/>
          <w:i/>
          <w:sz w:val="18"/>
        </w:rPr>
      </w:pPr>
      <w:r>
        <w:rPr>
          <w:rFonts w:ascii="Palatino Linotype"/>
          <w:i/>
          <w:color w:val="1D1D1B"/>
          <w:w w:val="94"/>
          <w:sz w:val="18"/>
        </w:rPr>
        <w:t>x</w:t>
      </w:r>
    </w:p>
    <w:p>
      <w:pPr>
        <w:spacing w:before="74"/>
        <w:ind w:left="1146" w:right="811" w:firstLine="0"/>
        <w:jc w:val="center"/>
        <w:rPr>
          <w:rFonts w:ascii="Arial"/>
          <w:sz w:val="18"/>
        </w:rPr>
      </w:pPr>
      <w:r>
        <w:rPr>
          <w:rFonts w:ascii="Arial"/>
          <w:color w:val="1D1D1B"/>
          <w:spacing w:val="-5"/>
          <w:sz w:val="18"/>
        </w:rPr>
        <w:t>30</w:t>
      </w:r>
    </w:p>
    <w:p>
      <w:pPr>
        <w:spacing w:after="0"/>
        <w:jc w:val="center"/>
        <w:rPr>
          <w:rFonts w:ascii="Arial"/>
          <w:sz w:val="18"/>
        </w:rPr>
        <w:sectPr>
          <w:type w:val="continuous"/>
          <w:pgSz w:w="11910" w:h="16840"/>
          <w:pgMar w:header="0" w:footer="820" w:top="1580" w:bottom="280" w:left="0" w:right="220"/>
          <w:cols w:num="3" w:equalWidth="0">
            <w:col w:w="6502" w:space="221"/>
            <w:col w:w="2740" w:space="39"/>
            <w:col w:w="2188"/>
          </w:cols>
        </w:sectPr>
      </w:pPr>
    </w:p>
    <w:p>
      <w:pPr>
        <w:spacing w:line="272" w:lineRule="exact" w:before="0"/>
        <w:ind w:left="1360" w:right="0" w:firstLine="0"/>
        <w:jc w:val="left"/>
        <w:rPr>
          <w:sz w:val="24"/>
        </w:rPr>
      </w:pP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(the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dependent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variable)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i/>
          <w:color w:val="1D1D1B"/>
          <w:w w:val="95"/>
          <w:sz w:val="24"/>
        </w:rPr>
        <w:t>more-to-one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i/>
          <w:color w:val="1D1D1B"/>
          <w:spacing w:val="-2"/>
          <w:w w:val="95"/>
          <w:sz w:val="24"/>
        </w:rPr>
        <w:t>function</w:t>
      </w:r>
      <w:r>
        <w:rPr>
          <w:color w:val="1D1D1B"/>
          <w:spacing w:val="-2"/>
          <w:w w:val="95"/>
          <w:sz w:val="24"/>
        </w:rPr>
        <w:t>).</w:t>
      </w:r>
    </w:p>
    <w:p>
      <w:pPr>
        <w:pStyle w:val="ListParagraph"/>
        <w:numPr>
          <w:ilvl w:val="1"/>
          <w:numId w:val="98"/>
        </w:numPr>
        <w:tabs>
          <w:tab w:pos="1361" w:val="left" w:leader="none"/>
        </w:tabs>
        <w:spacing w:line="232" w:lineRule="auto" w:before="9" w:after="0"/>
        <w:ind w:left="1360" w:right="54" w:hanging="227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2579968">
            <wp:simplePos x="0" y="0"/>
            <wp:positionH relativeFrom="page">
              <wp:posOffset>1998825</wp:posOffset>
            </wp:positionH>
            <wp:positionV relativeFrom="paragraph">
              <wp:posOffset>232691</wp:posOffset>
            </wp:positionV>
            <wp:extent cx="86452" cy="4322"/>
            <wp:effectExtent l="0" t="0" r="0" b="0"/>
            <wp:wrapNone/>
            <wp:docPr id="111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50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52" cy="4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w w:val="95"/>
          <w:sz w:val="24"/>
        </w:rPr>
        <w:t>An example of a formula that does not </w:t>
      </w:r>
      <w:r>
        <w:rPr>
          <w:color w:val="1D1D1B"/>
          <w:w w:val="95"/>
          <w:sz w:val="24"/>
        </w:rPr>
        <w:t>represent</w:t>
      </w:r>
      <w:r>
        <w:rPr>
          <w:color w:val="1D1D1B"/>
          <w:w w:val="95"/>
          <w:sz w:val="24"/>
        </w:rPr>
        <w:t> </w:t>
      </w:r>
      <w:r>
        <w:rPr>
          <w:color w:val="1D1D1B"/>
          <w:position w:val="1"/>
          <w:sz w:val="24"/>
        </w:rPr>
        <w:t>a</w:t>
      </w:r>
      <w:r>
        <w:rPr>
          <w:color w:val="1D1D1B"/>
          <w:spacing w:val="-2"/>
          <w:position w:val="1"/>
          <w:sz w:val="24"/>
        </w:rPr>
        <w:t> </w:t>
      </w:r>
      <w:r>
        <w:rPr>
          <w:color w:val="1D1D1B"/>
          <w:position w:val="1"/>
          <w:sz w:val="24"/>
        </w:rPr>
        <w:t>function</w:t>
      </w:r>
      <w:r>
        <w:rPr>
          <w:color w:val="1D1D1B"/>
          <w:spacing w:val="-2"/>
          <w:position w:val="1"/>
          <w:sz w:val="24"/>
        </w:rPr>
        <w:t> </w:t>
      </w:r>
      <w:r>
        <w:rPr>
          <w:color w:val="1D1D1B"/>
          <w:position w:val="1"/>
          <w:sz w:val="24"/>
        </w:rPr>
        <w:t>is</w:t>
      </w:r>
      <w:r>
        <w:rPr>
          <w:color w:val="1D1D1B"/>
          <w:spacing w:val="-2"/>
          <w:position w:val="1"/>
          <w:sz w:val="24"/>
        </w:rPr>
        <w:t> </w:t>
      </w:r>
      <w:r>
        <w:rPr>
          <w:i/>
          <w:color w:val="1D1D1B"/>
          <w:position w:val="1"/>
          <w:sz w:val="24"/>
        </w:rPr>
        <w:t>y</w:t>
      </w:r>
      <w:r>
        <w:rPr>
          <w:i/>
          <w:color w:val="1D1D1B"/>
          <w:spacing w:val="-8"/>
          <w:position w:val="1"/>
          <w:sz w:val="24"/>
        </w:rPr>
        <w:t> </w:t>
      </w:r>
      <w:r>
        <w:rPr>
          <w:color w:val="1D1D1B"/>
          <w:position w:val="1"/>
          <w:sz w:val="24"/>
        </w:rPr>
        <w:t>=</w:t>
      </w:r>
      <w:r>
        <w:rPr>
          <w:color w:val="1D1D1B"/>
          <w:spacing w:val="-8"/>
          <w:position w:val="1"/>
          <w:sz w:val="24"/>
        </w:rPr>
        <w:t> </w:t>
      </w:r>
      <w:r>
        <w:rPr>
          <w:color w:val="1D1D1B"/>
          <w:position w:val="1"/>
          <w:sz w:val="24"/>
        </w:rPr>
        <w:t>±</w:t>
      </w:r>
      <w:r>
        <w:rPr>
          <w:rFonts w:ascii="Lucida Sans Unicode" w:hAnsi="Lucida Sans Unicode"/>
          <w:color w:val="1D1D1B"/>
          <w:sz w:val="15"/>
        </w:rPr>
        <w:t>√</w:t>
      </w:r>
      <w:r>
        <w:rPr>
          <w:rFonts w:ascii="Lucida Sans Unicode" w:hAnsi="Lucida Sans Unicode"/>
          <w:color w:val="1D1D1B"/>
          <w:spacing w:val="-29"/>
          <w:sz w:val="15"/>
        </w:rPr>
        <w:t> </w:t>
      </w:r>
      <w:r>
        <w:rPr>
          <w:i/>
          <w:color w:val="1D1D1B"/>
          <w:position w:val="1"/>
          <w:sz w:val="24"/>
        </w:rPr>
        <w:t>x</w:t>
      </w:r>
      <w:r>
        <w:rPr>
          <w:i/>
          <w:color w:val="1D1D1B"/>
          <w:spacing w:val="-44"/>
          <w:position w:val="1"/>
          <w:sz w:val="24"/>
        </w:rPr>
        <w:t> </w:t>
      </w:r>
      <w:r>
        <w:rPr>
          <w:color w:val="1D1D1B"/>
          <w:position w:val="1"/>
          <w:sz w:val="24"/>
        </w:rPr>
        <w:t>,</w:t>
      </w:r>
      <w:r>
        <w:rPr>
          <w:color w:val="1D1D1B"/>
          <w:spacing w:val="-2"/>
          <w:position w:val="1"/>
          <w:sz w:val="24"/>
        </w:rPr>
        <w:t> </w:t>
      </w:r>
      <w:r>
        <w:rPr>
          <w:color w:val="1D1D1B"/>
          <w:position w:val="1"/>
          <w:sz w:val="24"/>
        </w:rPr>
        <w:t>because</w:t>
      </w:r>
      <w:r>
        <w:rPr>
          <w:color w:val="1D1D1B"/>
          <w:spacing w:val="-2"/>
          <w:position w:val="1"/>
          <w:sz w:val="24"/>
        </w:rPr>
        <w:t> </w:t>
      </w:r>
      <w:r>
        <w:rPr>
          <w:color w:val="1D1D1B"/>
          <w:position w:val="1"/>
          <w:sz w:val="24"/>
        </w:rPr>
        <w:t>if</w:t>
      </w:r>
      <w:r>
        <w:rPr>
          <w:color w:val="1D1D1B"/>
          <w:spacing w:val="-2"/>
          <w:position w:val="1"/>
          <w:sz w:val="24"/>
        </w:rPr>
        <w:t> </w:t>
      </w:r>
      <w:r>
        <w:rPr>
          <w:i/>
          <w:color w:val="1D1D1B"/>
          <w:position w:val="1"/>
          <w:sz w:val="24"/>
        </w:rPr>
        <w:t>x</w:t>
      </w:r>
      <w:r>
        <w:rPr>
          <w:i/>
          <w:color w:val="1D1D1B"/>
          <w:spacing w:val="-2"/>
          <w:position w:val="1"/>
          <w:sz w:val="24"/>
        </w:rPr>
        <w:t> </w:t>
      </w:r>
      <w:r>
        <w:rPr>
          <w:color w:val="1D1D1B"/>
          <w:position w:val="1"/>
          <w:sz w:val="24"/>
        </w:rPr>
        <w:t>=</w:t>
      </w:r>
      <w:r>
        <w:rPr>
          <w:color w:val="1D1D1B"/>
          <w:spacing w:val="-2"/>
          <w:position w:val="1"/>
          <w:sz w:val="24"/>
        </w:rPr>
        <w:t> </w:t>
      </w:r>
      <w:r>
        <w:rPr>
          <w:color w:val="1D1D1B"/>
          <w:position w:val="1"/>
          <w:sz w:val="24"/>
        </w:rPr>
        <w:t>9,</w:t>
      </w:r>
      <w:r>
        <w:rPr>
          <w:color w:val="1D1D1B"/>
          <w:spacing w:val="-2"/>
          <w:position w:val="1"/>
          <w:sz w:val="24"/>
        </w:rPr>
        <w:t> </w:t>
      </w:r>
      <w:r>
        <w:rPr>
          <w:color w:val="1D1D1B"/>
          <w:position w:val="1"/>
          <w:sz w:val="24"/>
        </w:rPr>
        <w:t>for </w:t>
      </w:r>
      <w:r>
        <w:rPr>
          <w:color w:val="1D1D1B"/>
          <w:sz w:val="24"/>
        </w:rPr>
        <w:t>example,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then</w:t>
      </w:r>
      <w:r>
        <w:rPr>
          <w:color w:val="1D1D1B"/>
          <w:spacing w:val="-4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4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3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−3.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So,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for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each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value</w:t>
      </w:r>
    </w:p>
    <w:p>
      <w:pPr>
        <w:pStyle w:val="BodyText"/>
        <w:spacing w:line="242" w:lineRule="auto" w:before="5"/>
        <w:ind w:left="1360"/>
      </w:pPr>
      <w:r>
        <w:rPr>
          <w:color w:val="1D1D1B"/>
        </w:rPr>
        <w:t>of the independent variable, there are two </w:t>
      </w:r>
      <w:r>
        <w:rPr>
          <w:color w:val="1D1D1B"/>
          <w:w w:val="95"/>
        </w:rPr>
        <w:t>values of the dependent variable (a </w:t>
      </w:r>
      <w:r>
        <w:rPr>
          <w:color w:val="1D1D1B"/>
          <w:w w:val="95"/>
        </w:rPr>
        <w:t>one-to-more </w:t>
      </w:r>
      <w:r>
        <w:rPr>
          <w:color w:val="1D1D1B"/>
          <w:spacing w:val="-2"/>
        </w:rPr>
        <w:t>relationship).</w:t>
      </w:r>
    </w:p>
    <w:p>
      <w:pPr>
        <w:pStyle w:val="Heading1"/>
        <w:ind w:left="1133"/>
      </w:pP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Heading2"/>
        <w:spacing w:before="52"/>
      </w:pPr>
      <w:r>
        <w:rPr>
          <w:color w:val="1D1D1B"/>
          <w:w w:val="90"/>
        </w:rPr>
        <w:t>Linear</w:t>
      </w:r>
      <w:r>
        <w:rPr>
          <w:color w:val="1D1D1B"/>
          <w:spacing w:val="3"/>
        </w:rPr>
        <w:t> </w:t>
      </w:r>
      <w:r>
        <w:rPr>
          <w:color w:val="1D1D1B"/>
          <w:spacing w:val="-2"/>
          <w:w w:val="95"/>
        </w:rPr>
        <w:t>programming</w:t>
      </w:r>
    </w:p>
    <w:p>
      <w:pPr>
        <w:pStyle w:val="ListParagraph"/>
        <w:numPr>
          <w:ilvl w:val="1"/>
          <w:numId w:val="98"/>
        </w:numPr>
        <w:tabs>
          <w:tab w:pos="1361" w:val="left" w:leader="none"/>
        </w:tabs>
        <w:spacing w:line="242" w:lineRule="auto" w:before="59" w:after="0"/>
        <w:ind w:left="1360" w:right="228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Students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may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find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it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difficult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work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with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objective function as a family of parallel lines.</w:t>
      </w:r>
    </w:p>
    <w:p>
      <w:pPr>
        <w:pStyle w:val="ListParagraph"/>
        <w:numPr>
          <w:ilvl w:val="0"/>
          <w:numId w:val="98"/>
        </w:numPr>
        <w:tabs>
          <w:tab w:pos="567" w:val="left" w:leader="none"/>
        </w:tabs>
        <w:spacing w:line="242" w:lineRule="auto" w:before="161" w:after="0"/>
        <w:ind w:left="566" w:right="794" w:hanging="227"/>
        <w:jc w:val="left"/>
        <w:rPr>
          <w:sz w:val="24"/>
        </w:rPr>
      </w:pPr>
      <w:r>
        <w:rPr>
          <w:color w:val="1D1D1B"/>
          <w:w w:val="101"/>
          <w:sz w:val="24"/>
        </w:rPr>
        <w:br w:type="column"/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opposite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happens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if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one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wants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minimise</w:t>
      </w:r>
      <w:r>
        <w:rPr>
          <w:color w:val="1D1D1B"/>
          <w:spacing w:val="-2"/>
          <w:sz w:val="24"/>
        </w:rPr>
        <w:t> cost:</w:t>
      </w:r>
    </w:p>
    <w:p>
      <w:pPr>
        <w:pStyle w:val="BodyText"/>
        <w:spacing w:line="242" w:lineRule="auto" w:before="1"/>
        <w:ind w:left="566" w:right="875" w:hanging="1"/>
      </w:pPr>
      <w:r>
        <w:rPr>
          <w:color w:val="1D1D1B"/>
        </w:rPr>
        <w:t>For example, the cost, </w:t>
      </w:r>
      <w:r>
        <w:rPr>
          <w:i/>
          <w:color w:val="1D1D1B"/>
        </w:rPr>
        <w:t>C </w:t>
      </w:r>
      <w:r>
        <w:rPr>
          <w:color w:val="1D1D1B"/>
        </w:rPr>
        <w:t>= 20</w:t>
      </w:r>
      <w:r>
        <w:rPr>
          <w:i/>
          <w:color w:val="1D1D1B"/>
        </w:rPr>
        <w:t>x </w:t>
      </w:r>
      <w:r>
        <w:rPr>
          <w:color w:val="1D1D1B"/>
        </w:rPr>
        <w:t>+ 10</w:t>
      </w:r>
      <w:r>
        <w:rPr>
          <w:i/>
          <w:color w:val="1D1D1B"/>
        </w:rPr>
        <w:t>y</w:t>
      </w:r>
      <w:r>
        <w:rPr>
          <w:color w:val="1D1D1B"/>
        </w:rPr>
        <w:t>. </w:t>
      </w:r>
      <w:r>
        <w:rPr>
          <w:color w:val="1D1D1B"/>
          <w:spacing w:val="-2"/>
        </w:rPr>
        <w:t>Making</w:t>
      </w:r>
      <w:r>
        <w:rPr>
          <w:color w:val="1D1D1B"/>
          <w:spacing w:val="-13"/>
        </w:rPr>
        <w:t> </w:t>
      </w:r>
      <w:r>
        <w:rPr>
          <w:i/>
          <w:color w:val="1D1D1B"/>
          <w:spacing w:val="-2"/>
        </w:rPr>
        <w:t>y</w:t>
      </w:r>
      <w:r>
        <w:rPr>
          <w:i/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subject,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you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get</w:t>
      </w:r>
      <w:r>
        <w:rPr>
          <w:color w:val="1D1D1B"/>
          <w:spacing w:val="-13"/>
        </w:rPr>
        <w:t> </w:t>
      </w:r>
      <w:r>
        <w:rPr>
          <w:i/>
          <w:color w:val="1D1D1B"/>
          <w:spacing w:val="-2"/>
        </w:rPr>
        <w:t>y</w:t>
      </w:r>
      <w:r>
        <w:rPr>
          <w:i/>
          <w:color w:val="1D1D1B"/>
          <w:spacing w:val="-13"/>
        </w:rPr>
        <w:t> </w:t>
      </w:r>
      <w:r>
        <w:rPr>
          <w:color w:val="1D1D1B"/>
          <w:spacing w:val="-2"/>
        </w:rPr>
        <w:t>=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–2</w:t>
      </w:r>
      <w:r>
        <w:rPr>
          <w:i/>
          <w:color w:val="1D1D1B"/>
          <w:spacing w:val="-2"/>
        </w:rPr>
        <w:t>x</w:t>
      </w:r>
      <w:r>
        <w:rPr>
          <w:i/>
          <w:color w:val="1D1D1B"/>
          <w:spacing w:val="-13"/>
        </w:rPr>
        <w:t> </w:t>
      </w:r>
      <w:r>
        <w:rPr>
          <w:color w:val="1D1D1B"/>
          <w:spacing w:val="-2"/>
        </w:rPr>
        <w:t>+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0.1</w:t>
      </w:r>
      <w:r>
        <w:rPr>
          <w:i/>
          <w:color w:val="1D1D1B"/>
          <w:spacing w:val="-2"/>
        </w:rPr>
        <w:t>C</w:t>
      </w:r>
      <w:r>
        <w:rPr>
          <w:color w:val="1D1D1B"/>
          <w:spacing w:val="-2"/>
        </w:rPr>
        <w:t>.</w:t>
      </w:r>
    </w:p>
    <w:p>
      <w:pPr>
        <w:pStyle w:val="BodyText"/>
        <w:spacing w:line="242" w:lineRule="auto" w:before="3"/>
        <w:ind w:left="566" w:right="726"/>
      </w:pPr>
      <w:r>
        <w:rPr>
          <w:color w:val="1D1D1B"/>
        </w:rPr>
        <w:t>Now the </w:t>
      </w:r>
      <w:r>
        <w:rPr>
          <w:i/>
          <w:color w:val="1D1D1B"/>
        </w:rPr>
        <w:t>y</w:t>
      </w:r>
      <w:r>
        <w:rPr>
          <w:color w:val="1D1D1B"/>
        </w:rPr>
        <w:t>-intercept (which is part of the cost) </w:t>
      </w:r>
      <w:r>
        <w:rPr>
          <w:color w:val="1D1D1B"/>
          <w:w w:val="95"/>
        </w:rPr>
        <w:t>must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be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low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possible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while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still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touching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at least one point that is part of the feasible region.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line</w:t>
      </w:r>
      <w:r>
        <w:rPr>
          <w:color w:val="1D1D1B"/>
          <w:spacing w:val="-15"/>
        </w:rPr>
        <w:t> </w:t>
      </w:r>
      <w:r>
        <w:rPr>
          <w:color w:val="1D1D1B"/>
        </w:rPr>
        <w:t>in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middle</w:t>
      </w:r>
      <w:r>
        <w:rPr>
          <w:color w:val="1D1D1B"/>
          <w:spacing w:val="-15"/>
        </w:rPr>
        <w:t> </w:t>
      </w:r>
      <w:r>
        <w:rPr>
          <w:color w:val="1D1D1B"/>
        </w:rPr>
        <w:t>below</w:t>
      </w:r>
      <w:r>
        <w:rPr>
          <w:color w:val="1D1D1B"/>
          <w:spacing w:val="-15"/>
        </w:rPr>
        <w:t> </w:t>
      </w:r>
      <w:r>
        <w:rPr>
          <w:color w:val="1D1D1B"/>
        </w:rPr>
        <w:t>shows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optimal position of the objective function.</w:t>
      </w:r>
    </w:p>
    <w:p>
      <w:pPr>
        <w:spacing w:after="0" w:line="242" w:lineRule="auto"/>
        <w:sectPr>
          <w:type w:val="continuous"/>
          <w:pgSz w:w="11910" w:h="16840"/>
          <w:pgMar w:header="0" w:footer="820" w:top="1580" w:bottom="280" w:left="0" w:right="220"/>
          <w:cols w:num="2" w:equalWidth="0">
            <w:col w:w="5885" w:space="40"/>
            <w:col w:w="5765"/>
          </w:cols>
        </w:sectPr>
      </w:pPr>
    </w:p>
    <w:p>
      <w:pPr>
        <w:spacing w:before="169"/>
        <w:ind w:left="896" w:right="0" w:firstLine="0"/>
        <w:jc w:val="left"/>
        <w:rPr>
          <w:rFonts w:ascii="Palatino Linotype"/>
          <w:i/>
          <w:sz w:val="18"/>
        </w:rPr>
      </w:pPr>
      <w:r>
        <w:rPr>
          <w:rFonts w:ascii="Arial"/>
          <w:color w:val="1D1D1B"/>
          <w:sz w:val="18"/>
        </w:rPr>
        <w:t>20</w:t>
      </w:r>
      <w:r>
        <w:rPr>
          <w:rFonts w:ascii="Arial"/>
          <w:color w:val="1D1D1B"/>
          <w:spacing w:val="54"/>
          <w:w w:val="150"/>
          <w:sz w:val="18"/>
        </w:rPr>
        <w:t> </w:t>
      </w:r>
      <w:r>
        <w:rPr>
          <w:rFonts w:ascii="Palatino Linotype"/>
          <w:i/>
          <w:color w:val="1D1D1B"/>
          <w:spacing w:val="-12"/>
          <w:position w:val="12"/>
          <w:sz w:val="18"/>
        </w:rPr>
        <w:t>y</w:t>
      </w:r>
    </w:p>
    <w:p>
      <w:pPr>
        <w:pStyle w:val="BodyText"/>
        <w:rPr>
          <w:rFonts w:ascii="Palatino Linotype"/>
          <w:i/>
          <w:sz w:val="34"/>
        </w:rPr>
      </w:pPr>
    </w:p>
    <w:p>
      <w:pPr>
        <w:pStyle w:val="BodyText"/>
        <w:rPr>
          <w:rFonts w:ascii="Palatino Linotype"/>
          <w:i/>
          <w:sz w:val="34"/>
        </w:rPr>
      </w:pPr>
    </w:p>
    <w:p>
      <w:pPr>
        <w:pStyle w:val="BodyText"/>
        <w:rPr>
          <w:rFonts w:ascii="Palatino Linotype"/>
          <w:i/>
          <w:sz w:val="34"/>
        </w:rPr>
      </w:pPr>
    </w:p>
    <w:p>
      <w:pPr>
        <w:pStyle w:val="BodyText"/>
        <w:spacing w:before="5"/>
        <w:rPr>
          <w:rFonts w:ascii="Palatino Linotype"/>
          <w:i/>
          <w:sz w:val="35"/>
        </w:rPr>
      </w:pPr>
    </w:p>
    <w:p>
      <w:pPr>
        <w:spacing w:before="0"/>
        <w:ind w:left="896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5"/>
          <w:sz w:val="18"/>
        </w:rPr>
        <w:t>10</w:t>
      </w:r>
    </w:p>
    <w:p>
      <w:pPr>
        <w:pStyle w:val="ListParagraph"/>
        <w:numPr>
          <w:ilvl w:val="0"/>
          <w:numId w:val="127"/>
        </w:numPr>
        <w:tabs>
          <w:tab w:pos="2029" w:val="left" w:leader="none"/>
        </w:tabs>
        <w:spacing w:line="242" w:lineRule="auto" w:before="78" w:after="0"/>
        <w:ind w:left="2028" w:right="1103" w:hanging="227"/>
        <w:jc w:val="both"/>
        <w:rPr>
          <w:sz w:val="24"/>
        </w:rPr>
      </w:pPr>
      <w:r>
        <w:rPr>
          <w:color w:val="1D1D1B"/>
          <w:spacing w:val="-2"/>
          <w:w w:val="101"/>
          <w:sz w:val="24"/>
        </w:rPr>
        <w:br w:type="column"/>
      </w:r>
      <w:r>
        <w:rPr>
          <w:color w:val="1D1D1B"/>
          <w:sz w:val="24"/>
        </w:rPr>
        <w:t>If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want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value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2</w:t>
      </w:r>
      <w:r>
        <w:rPr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3"/>
          <w:position w:val="8"/>
          <w:sz w:val="17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5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2,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look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towards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8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-axis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your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answers.</w:t>
      </w:r>
    </w:p>
    <w:p>
      <w:pPr>
        <w:pStyle w:val="ListParagraph"/>
        <w:numPr>
          <w:ilvl w:val="1"/>
          <w:numId w:val="127"/>
        </w:numPr>
        <w:tabs>
          <w:tab w:pos="2256" w:val="left" w:leader="none"/>
        </w:tabs>
        <w:spacing w:line="213" w:lineRule="auto" w:before="27" w:after="0"/>
        <w:ind w:left="2255" w:right="1325" w:hanging="227"/>
        <w:jc w:val="both"/>
        <w:rPr>
          <w:sz w:val="24"/>
        </w:rPr>
      </w:pPr>
      <w:r>
        <w:rPr/>
        <w:pict>
          <v:group style="position:absolute;margin-left:52.5835pt;margin-top:-17.135698pt;width:224.15pt;height:218.7pt;mso-position-horizontal-relative:page;mso-position-vertical-relative:paragraph;z-index:-20735488" id="docshapegroup885" coordorigin="1052,-343" coordsize="4483,4374">
            <v:shape style="position:absolute;left:1152;top:-206;width:4234;height:4150" id="docshape886" coordorigin="1152,-206" coordsize="4234,4150" path="m5386,-206l1152,-206,1152,3944,4343,3941,2736,2894,2556,2544,5386,3921,5386,-206xe" filled="true" fillcolor="#e9e9e9" stroked="false">
              <v:path arrowok="t"/>
              <v:fill type="solid"/>
            </v:shape>
            <v:shape style="position:absolute;left:1051;top:3829;width:202;height:202" type="#_x0000_t75" id="docshape887" stroked="false">
              <v:imagedata r:id="rId60" o:title=""/>
            </v:shape>
            <v:line style="position:absolute" from="1574,3929" to="1574,-215" stroked="true" strokeweight=".81pt" strokecolor="#c6c6c6">
              <v:stroke dashstyle="solid"/>
            </v:line>
            <v:line style="position:absolute" from="1998,3929" to="1998,-215" stroked="true" strokeweight=".81pt" strokecolor="#c6c6c6">
              <v:stroke dashstyle="solid"/>
            </v:line>
            <v:line style="position:absolute" from="2422,3929" to="2422,-215" stroked="true" strokeweight=".81pt" strokecolor="#c6c6c6">
              <v:stroke dashstyle="solid"/>
            </v:line>
            <v:line style="position:absolute" from="2846,3929" to="2846,-215" stroked="true" strokeweight=".81pt" strokecolor="#c6c6c6">
              <v:stroke dashstyle="solid"/>
            </v:line>
            <v:line style="position:absolute" from="3270,3929" to="3270,-215" stroked="true" strokeweight=".81pt" strokecolor="#c6c6c6">
              <v:stroke dashstyle="solid"/>
            </v:line>
            <v:line style="position:absolute" from="3694,3929" to="3694,-215" stroked="true" strokeweight=".81pt" strokecolor="#c6c6c6">
              <v:stroke dashstyle="solid"/>
            </v:line>
            <v:line style="position:absolute" from="4119,3929" to="4119,-215" stroked="true" strokeweight=".81pt" strokecolor="#c6c6c6">
              <v:stroke dashstyle="solid"/>
            </v:line>
            <v:line style="position:absolute" from="4542,3929" to="4542,-215" stroked="true" strokeweight=".81pt" strokecolor="#c6c6c6">
              <v:stroke dashstyle="solid"/>
            </v:line>
            <v:line style="position:absolute" from="4966,3929" to="4966,-215" stroked="true" strokeweight=".81pt" strokecolor="#c6c6c6">
              <v:stroke dashstyle="solid"/>
            </v:line>
            <v:line style="position:absolute" from="5391,3929" to="5391,-215" stroked="true" strokeweight=".81pt" strokecolor="#e1e1e0">
              <v:stroke dashstyle="solid"/>
            </v:line>
            <v:line style="position:absolute" from="1150,3722" to="5391,3722" stroked="true" strokeweight=".81pt" strokecolor="#c6c6c6">
              <v:stroke dashstyle="solid"/>
            </v:line>
            <v:line style="position:absolute" from="1150,3514" to="5391,3514" stroked="true" strokeweight=".81pt" strokecolor="#c6c6c6">
              <v:stroke dashstyle="solid"/>
            </v:line>
            <v:line style="position:absolute" from="1150,3307" to="5391,3307" stroked="true" strokeweight=".81pt" strokecolor="#c6c6c6">
              <v:stroke dashstyle="solid"/>
            </v:line>
            <v:line style="position:absolute" from="1150,3100" to="5391,3100" stroked="true" strokeweight=".81pt" strokecolor="#c6c6c6">
              <v:stroke dashstyle="solid"/>
            </v:line>
            <v:line style="position:absolute" from="1150,2892" to="5391,2892" stroked="true" strokeweight=".81pt" strokecolor="#c6c6c6">
              <v:stroke dashstyle="solid"/>
            </v:line>
            <v:line style="position:absolute" from="1150,2686" to="5391,2686" stroked="true" strokeweight=".81pt" strokecolor="#c6c6c6">
              <v:stroke dashstyle="solid"/>
            </v:line>
            <v:line style="position:absolute" from="1150,2479" to="5391,2479" stroked="true" strokeweight=".81pt" strokecolor="#c6c6c6">
              <v:stroke dashstyle="solid"/>
            </v:line>
            <v:line style="position:absolute" from="1150,2271" to="5391,2271" stroked="true" strokeweight=".81pt" strokecolor="#c6c6c6">
              <v:stroke dashstyle="solid"/>
            </v:line>
            <v:line style="position:absolute" from="1150,2064" to="5391,2064" stroked="true" strokeweight=".81pt" strokecolor="#c6c6c6">
              <v:stroke dashstyle="solid"/>
            </v:line>
            <v:line style="position:absolute" from="1150,1856" to="5391,1856" stroked="true" strokeweight=".81pt" strokecolor="#e1e1e0">
              <v:stroke dashstyle="solid"/>
            </v:line>
            <v:line style="position:absolute" from="1150,1649" to="5391,1649" stroked="true" strokeweight=".81pt" strokecolor="#c6c6c6">
              <v:stroke dashstyle="solid"/>
            </v:line>
            <v:line style="position:absolute" from="1150,1442" to="5391,1442" stroked="true" strokeweight=".81pt" strokecolor="#c6c6c6">
              <v:stroke dashstyle="solid"/>
            </v:line>
            <v:line style="position:absolute" from="1150,1235" to="5391,1235" stroked="true" strokeweight=".81pt" strokecolor="#c6c6c6">
              <v:stroke dashstyle="solid"/>
            </v:line>
            <v:line style="position:absolute" from="1150,1028" to="5391,1028" stroked="true" strokeweight=".81pt" strokecolor="#c6c6c6">
              <v:stroke dashstyle="solid"/>
            </v:line>
            <v:line style="position:absolute" from="1150,820" to="5391,820" stroked="true" strokeweight=".81pt" strokecolor="#c6c6c6">
              <v:stroke dashstyle="solid"/>
            </v:line>
            <v:line style="position:absolute" from="1150,613" to="5391,613" stroked="true" strokeweight=".81pt" strokecolor="#c6c6c6">
              <v:stroke dashstyle="solid"/>
            </v:line>
            <v:line style="position:absolute" from="1150,406" to="5391,406" stroked="true" strokeweight=".81pt" strokecolor="#c6c6c6">
              <v:stroke dashstyle="solid"/>
            </v:line>
            <v:line style="position:absolute" from="1150,199" to="5391,199" stroked="true" strokeweight=".81pt" strokecolor="#c6c6c6">
              <v:stroke dashstyle="solid"/>
            </v:line>
            <v:line style="position:absolute" from="1150,-8" to="5391,-8" stroked="true" strokeweight=".81pt" strokecolor="#c6c6c6">
              <v:stroke dashstyle="solid"/>
            </v:line>
            <v:line style="position:absolute" from="5391,3929" to="5391,-215" stroked="true" strokeweight=".81pt" strokecolor="#878787">
              <v:stroke dashstyle="solid"/>
            </v:line>
            <v:line style="position:absolute" from="1150,1856" to="5391,1856" stroked="true" strokeweight=".81pt" strokecolor="#878787">
              <v:stroke dashstyle="solid"/>
            </v:line>
            <v:line style="position:absolute" from="1150,-215" to="5391,-215" stroked="true" strokeweight=".81pt" strokecolor="#878787">
              <v:stroke dashstyle="solid"/>
            </v:line>
            <v:line style="position:absolute" from="1150,1173" to="3970,3929" stroked="true" strokeweight="1.0pt" strokecolor="#6c6b6b">
              <v:stroke dashstyle="solid"/>
            </v:line>
            <v:line style="position:absolute" from="1150,1339" to="3802,3927" stroked="true" strokeweight="1pt" strokecolor="#6c6b6b">
              <v:stroke dashstyle="solid"/>
            </v:line>
            <v:line style="position:absolute" from="1150,1442" to="3694,3929" stroked="true" strokeweight="1pt" strokecolor="#6c6b6b">
              <v:stroke dashstyle="solid"/>
            </v:line>
            <v:line style="position:absolute" from="1151,-257" to="1151,3938" stroked="true" strokeweight="1pt" strokecolor="#1d1d1b">
              <v:stroke dashstyle="solid"/>
            </v:line>
            <v:shape style="position:absolute;left:1091;top:-343;width:120;height:104" id="docshape888" coordorigin="1091,-343" coordsize="120,104" path="m1151,-343l1091,-239,1211,-239,1151,-343xe" filled="true" fillcolor="#1d1d1b" stroked="false">
              <v:path arrowok="t"/>
              <v:fill type="solid"/>
            </v:shape>
            <v:line style="position:absolute" from="1152,3938" to="5448,3938" stroked="true" strokeweight="1pt" strokecolor="#1d1d1b">
              <v:stroke dashstyle="solid"/>
            </v:line>
            <v:shape style="position:absolute;left:5430;top:3878;width:104;height:120" id="docshape889" coordorigin="5430,3879" coordsize="104,120" path="m5430,3879l5430,3998,5534,3938,5430,3879xe" filled="true" fillcolor="#1d1d1b" stroked="false">
              <v:path arrowok="t"/>
              <v:fill type="solid"/>
            </v:shape>
            <v:line style="position:absolute" from="1145,-222" to="3270,3929" stroked="true" strokeweight="1pt" strokecolor="#1d1d1b">
              <v:stroke dashstyle="solid"/>
            </v:line>
            <v:line style="position:absolute" from="1150,1856" to="5394,3927" stroked="true" strokeweight="1pt" strokecolor="#1d1d1b">
              <v:stroke dashstyle="dash"/>
            </v:line>
            <v:line style="position:absolute" from="1150,1856" to="4335,3933" stroked="true" strokeweight="1pt" strokecolor="#1d1d1b">
              <v:stroke dashstyle="solid"/>
            </v:line>
            <w10:wrap type="none"/>
          </v:group>
        </w:pict>
      </w:r>
      <w:r>
        <w:rPr>
          <w:color w:val="1D1D1B"/>
          <w:sz w:val="24"/>
        </w:rPr>
        <w:t>If you want to find for which 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-values 2</w:t>
      </w:r>
      <w:r>
        <w:rPr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-4"/>
          <w:position w:val="8"/>
          <w:sz w:val="17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5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2</w:t>
      </w:r>
      <w:r>
        <w:rPr>
          <w:color w:val="1D1D1B"/>
          <w:spacing w:val="-15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&gt;</w:t>
      </w:r>
      <w:r>
        <w:rPr>
          <w:rFonts w:ascii="Lucida Sans Unicode" w:hAnsi="Lucida Sans Unicode"/>
          <w:color w:val="1D1D1B"/>
          <w:spacing w:val="-19"/>
          <w:sz w:val="24"/>
        </w:rPr>
        <w:t> </w:t>
      </w:r>
      <w:r>
        <w:rPr>
          <w:color w:val="1D1D1B"/>
          <w:sz w:val="24"/>
        </w:rPr>
        <w:t>0,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for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example,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read</w:t>
      </w:r>
    </w:p>
    <w:p>
      <w:pPr>
        <w:pStyle w:val="BodyText"/>
        <w:spacing w:line="238" w:lineRule="exact"/>
        <w:ind w:left="2255"/>
        <w:jc w:val="both"/>
      </w:pPr>
      <w:r>
        <w:rPr>
          <w:color w:val="1D1D1B"/>
          <w:w w:val="95"/>
        </w:rPr>
        <w:t>off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</w:rPr>
        <w:t> 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-values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graph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which</w:t>
      </w:r>
      <w:r>
        <w:rPr>
          <w:color w:val="1D1D1B"/>
          <w:spacing w:val="-2"/>
        </w:rPr>
        <w:t> </w:t>
      </w:r>
      <w:r>
        <w:rPr>
          <w:color w:val="1D1D1B"/>
          <w:spacing w:val="-5"/>
          <w:w w:val="95"/>
        </w:rPr>
        <w:t>the</w:t>
      </w:r>
    </w:p>
    <w:p>
      <w:pPr>
        <w:pStyle w:val="BodyText"/>
        <w:spacing w:line="258" w:lineRule="exact" w:before="4"/>
        <w:ind w:left="2255"/>
        <w:jc w:val="both"/>
      </w:pPr>
      <w:r>
        <w:rPr>
          <w:i/>
          <w:color w:val="1D1D1B"/>
          <w:w w:val="90"/>
        </w:rPr>
        <w:t>y</w:t>
      </w:r>
      <w:r>
        <w:rPr>
          <w:color w:val="1D1D1B"/>
          <w:w w:val="90"/>
        </w:rPr>
        <w:t>-axis</w:t>
      </w:r>
      <w:r>
        <w:rPr>
          <w:color w:val="1D1D1B"/>
          <w:spacing w:val="-5"/>
          <w:w w:val="90"/>
        </w:rPr>
        <w:t> </w:t>
      </w:r>
      <w:r>
        <w:rPr>
          <w:color w:val="1D1D1B"/>
          <w:w w:val="90"/>
        </w:rPr>
        <w:t>is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  <w:w w:val="90"/>
        </w:rPr>
        <w:t>positive.</w:t>
      </w:r>
    </w:p>
    <w:p>
      <w:pPr>
        <w:pStyle w:val="ListParagraph"/>
        <w:numPr>
          <w:ilvl w:val="1"/>
          <w:numId w:val="127"/>
        </w:numPr>
        <w:tabs>
          <w:tab w:pos="2256" w:val="left" w:leader="none"/>
        </w:tabs>
        <w:spacing w:line="220" w:lineRule="auto" w:before="3" w:after="0"/>
        <w:ind w:left="2255" w:right="933" w:hanging="227"/>
        <w:jc w:val="both"/>
        <w:rPr>
          <w:sz w:val="24"/>
        </w:rPr>
      </w:pP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same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true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for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2</w:t>
      </w:r>
      <w:r>
        <w:rPr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-4"/>
          <w:position w:val="8"/>
          <w:sz w:val="17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5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2</w:t>
      </w:r>
      <w:r>
        <w:rPr>
          <w:color w:val="1D1D1B"/>
          <w:spacing w:val="-15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&lt;</w:t>
      </w:r>
      <w:r>
        <w:rPr>
          <w:rFonts w:ascii="Lucida Sans Unicode" w:hAnsi="Lucida Sans Unicode"/>
          <w:color w:val="1D1D1B"/>
          <w:spacing w:val="-19"/>
          <w:sz w:val="24"/>
        </w:rPr>
        <w:t> </w:t>
      </w:r>
      <w:r>
        <w:rPr>
          <w:color w:val="1D1D1B"/>
          <w:sz w:val="24"/>
        </w:rPr>
        <w:t>0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where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you read the </w:t>
      </w:r>
      <w:r>
        <w:rPr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-values of the graph for which </w:t>
      </w:r>
      <w:r>
        <w:rPr>
          <w:color w:val="1D1D1B"/>
          <w:sz w:val="24"/>
        </w:rPr>
        <w:t>the 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-axis is negative.</w:t>
      </w:r>
    </w:p>
    <w:p>
      <w:pPr>
        <w:pStyle w:val="ListParagraph"/>
        <w:numPr>
          <w:ilvl w:val="1"/>
          <w:numId w:val="127"/>
        </w:numPr>
        <w:tabs>
          <w:tab w:pos="2256" w:val="left" w:leader="none"/>
        </w:tabs>
        <w:spacing w:line="242" w:lineRule="auto" w:before="0" w:after="0"/>
        <w:ind w:left="2255" w:right="975" w:hanging="227"/>
        <w:jc w:val="both"/>
        <w:rPr>
          <w:sz w:val="24"/>
        </w:rPr>
      </w:pPr>
      <w:r>
        <w:rPr>
          <w:color w:val="1D1D1B"/>
          <w:sz w:val="24"/>
        </w:rPr>
        <w:t>If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2</w:t>
      </w:r>
      <w:r>
        <w:rPr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2"/>
          <w:position w:val="8"/>
          <w:sz w:val="17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5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2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0,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read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-values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 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graph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for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which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0,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where</w:t>
      </w:r>
      <w:r>
        <w:rPr>
          <w:color w:val="1D1D1B"/>
          <w:sz w:val="24"/>
        </w:rPr>
        <w:t> the graph intersects the 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-axis.</w:t>
      </w:r>
    </w:p>
    <w:p>
      <w:pPr>
        <w:pStyle w:val="ListParagraph"/>
        <w:numPr>
          <w:ilvl w:val="0"/>
          <w:numId w:val="128"/>
        </w:numPr>
        <w:tabs>
          <w:tab w:pos="1802" w:val="left" w:leader="none"/>
        </w:tabs>
        <w:spacing w:line="242" w:lineRule="auto" w:before="0" w:after="0"/>
        <w:ind w:left="1801" w:right="1003" w:hanging="227"/>
        <w:jc w:val="both"/>
        <w:rPr>
          <w:sz w:val="24"/>
        </w:rPr>
      </w:pPr>
      <w:r>
        <w:rPr>
          <w:color w:val="1D1D1B"/>
          <w:sz w:val="24"/>
        </w:rPr>
        <w:t>Some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may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it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difficult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work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out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correct</w:t>
      </w:r>
      <w:r>
        <w:rPr>
          <w:color w:val="1D1D1B"/>
          <w:spacing w:val="-7"/>
          <w:sz w:val="24"/>
        </w:rPr>
        <w:t> </w:t>
      </w:r>
      <w:r>
        <w:rPr>
          <w:i/>
          <w:color w:val="1D1D1B"/>
          <w:spacing w:val="-2"/>
          <w:sz w:val="24"/>
        </w:rPr>
        <w:t>y</w:t>
      </w:r>
      <w:r>
        <w:rPr>
          <w:color w:val="1D1D1B"/>
          <w:spacing w:val="-2"/>
          <w:sz w:val="24"/>
        </w:rPr>
        <w:t>-values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for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their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tables.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Teach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them to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write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their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work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out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their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exercise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books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to</w:t>
      </w:r>
    </w:p>
    <w:p>
      <w:pPr>
        <w:pStyle w:val="BodyText"/>
        <w:tabs>
          <w:tab w:pos="1801" w:val="left" w:leader="none"/>
        </w:tabs>
        <w:spacing w:line="279" w:lineRule="exact"/>
        <w:ind w:left="1015"/>
        <w:jc w:val="both"/>
      </w:pPr>
      <w:r>
        <w:rPr>
          <w:rFonts w:ascii="Palatino Linotype"/>
          <w:i/>
          <w:color w:val="1D1D1B"/>
          <w:spacing w:val="-10"/>
          <w:position w:val="4"/>
          <w:sz w:val="18"/>
        </w:rPr>
        <w:t>x</w:t>
      </w:r>
      <w:r>
        <w:rPr>
          <w:rFonts w:ascii="Palatino Linotype"/>
          <w:i/>
          <w:color w:val="1D1D1B"/>
          <w:position w:val="4"/>
          <w:sz w:val="18"/>
        </w:rPr>
        <w:tab/>
      </w:r>
      <w:r>
        <w:rPr>
          <w:color w:val="1D1D1B"/>
          <w:w w:val="95"/>
        </w:rPr>
        <w:t>prevent</w:t>
      </w:r>
      <w:r>
        <w:rPr>
          <w:color w:val="1D1D1B"/>
          <w:spacing w:val="1"/>
        </w:rPr>
        <w:t> </w:t>
      </w:r>
      <w:r>
        <w:rPr>
          <w:color w:val="1D1D1B"/>
          <w:spacing w:val="-2"/>
        </w:rPr>
        <w:t>mistakes.</w:t>
      </w:r>
    </w:p>
    <w:p>
      <w:pPr>
        <w:spacing w:line="175" w:lineRule="exact" w:before="31"/>
        <w:ind w:left="896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5"/>
          <w:sz w:val="18"/>
        </w:rPr>
        <w:t>10</w:t>
      </w:r>
    </w:p>
    <w:p>
      <w:pPr>
        <w:pStyle w:val="Heading2"/>
        <w:spacing w:line="244" w:lineRule="exact"/>
        <w:ind w:left="1574"/>
      </w:pPr>
      <w:r>
        <w:rPr>
          <w:color w:val="1D1D1B"/>
          <w:w w:val="95"/>
        </w:rPr>
        <w:t>Relations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functions</w:t>
      </w:r>
    </w:p>
    <w:p>
      <w:pPr>
        <w:spacing w:after="0" w:line="244" w:lineRule="exact"/>
        <w:sectPr>
          <w:pgSz w:w="11910" w:h="16840"/>
          <w:pgMar w:header="0" w:footer="820" w:top="860" w:bottom="1020" w:left="0" w:right="220"/>
          <w:cols w:num="2" w:equalWidth="0">
            <w:col w:w="1351" w:space="3055"/>
            <w:col w:w="7284"/>
          </w:cols>
        </w:sectPr>
      </w:pPr>
    </w:p>
    <w:p>
      <w:pPr>
        <w:spacing w:before="47"/>
        <w:ind w:left="850" w:right="0" w:firstLine="0"/>
        <w:jc w:val="left"/>
        <w:rPr>
          <w:b/>
          <w:sz w:val="24"/>
        </w:rPr>
      </w:pPr>
      <w:r>
        <w:rPr>
          <w:b/>
          <w:color w:val="1D1D1B"/>
          <w:w w:val="95"/>
          <w:sz w:val="24"/>
        </w:rPr>
        <w:t>Quadratic</w:t>
      </w:r>
      <w:r>
        <w:rPr>
          <w:b/>
          <w:color w:val="1D1D1B"/>
          <w:spacing w:val="-9"/>
          <w:w w:val="95"/>
          <w:sz w:val="24"/>
        </w:rPr>
        <w:t> </w:t>
      </w:r>
      <w:r>
        <w:rPr>
          <w:b/>
          <w:color w:val="1D1D1B"/>
          <w:spacing w:val="-2"/>
          <w:w w:val="95"/>
          <w:sz w:val="24"/>
        </w:rPr>
        <w:t>graphs</w:t>
      </w:r>
    </w:p>
    <w:p>
      <w:pPr>
        <w:pStyle w:val="ListParagraph"/>
        <w:numPr>
          <w:ilvl w:val="1"/>
          <w:numId w:val="98"/>
        </w:numPr>
        <w:tabs>
          <w:tab w:pos="1078" w:val="left" w:leader="none"/>
        </w:tabs>
        <w:spacing w:line="242" w:lineRule="auto" w:before="60" w:after="0"/>
        <w:ind w:left="1077" w:right="289" w:hanging="227"/>
        <w:jc w:val="left"/>
        <w:rPr>
          <w:sz w:val="24"/>
        </w:rPr>
      </w:pPr>
      <w:r>
        <w:rPr>
          <w:color w:val="1D1D1B"/>
          <w:w w:val="95"/>
          <w:sz w:val="24"/>
        </w:rPr>
        <w:t>Some students find it difficult to read </w:t>
      </w:r>
      <w:r>
        <w:rPr>
          <w:color w:val="1D1D1B"/>
          <w:w w:val="95"/>
          <w:sz w:val="24"/>
        </w:rPr>
        <w:t>answers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from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graphs.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it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is,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however,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explained</w:t>
      </w:r>
    </w:p>
    <w:p>
      <w:pPr>
        <w:pStyle w:val="BodyText"/>
        <w:spacing w:before="1"/>
        <w:ind w:left="1077"/>
      </w:pPr>
      <w:r>
        <w:rPr>
          <w:color w:val="1D1D1B"/>
          <w:w w:val="95"/>
        </w:rPr>
        <w:t>very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carefully,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it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should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not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be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problem.</w:t>
      </w:r>
    </w:p>
    <w:p>
      <w:pPr>
        <w:pStyle w:val="BodyText"/>
        <w:spacing w:line="271" w:lineRule="exact" w:before="4"/>
        <w:ind w:left="1077"/>
      </w:pP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equation</w:t>
      </w:r>
      <w:r>
        <w:rPr>
          <w:color w:val="1D1D1B"/>
          <w:spacing w:val="-13"/>
        </w:rPr>
        <w:t> </w:t>
      </w:r>
      <w:r>
        <w:rPr>
          <w:color w:val="1D1D1B"/>
        </w:rPr>
        <w:t>that</w:t>
      </w:r>
      <w:r>
        <w:rPr>
          <w:color w:val="1D1D1B"/>
          <w:spacing w:val="-13"/>
        </w:rPr>
        <w:t> </w:t>
      </w:r>
      <w:r>
        <w:rPr>
          <w:color w:val="1D1D1B"/>
        </w:rPr>
        <w:t>defines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graph</w:t>
      </w:r>
      <w:r>
        <w:rPr>
          <w:color w:val="1D1D1B"/>
          <w:spacing w:val="-13"/>
        </w:rPr>
        <w:t> </w:t>
      </w:r>
      <w:r>
        <w:rPr>
          <w:color w:val="1D1D1B"/>
          <w:spacing w:val="-5"/>
        </w:rPr>
        <w:t>is</w:t>
      </w:r>
    </w:p>
    <w:p>
      <w:pPr>
        <w:spacing w:line="285" w:lineRule="exact" w:before="0"/>
        <w:ind w:left="1077" w:right="0" w:firstLine="0"/>
        <w:jc w:val="left"/>
        <w:rPr>
          <w:sz w:val="24"/>
        </w:rPr>
      </w:pPr>
      <w:r>
        <w:rPr>
          <w:i/>
          <w:color w:val="1D1D1B"/>
          <w:sz w:val="24"/>
        </w:rPr>
        <w:t>y</w:t>
      </w:r>
      <w:r>
        <w:rPr>
          <w:i/>
          <w:color w:val="1D1D1B"/>
          <w:spacing w:val="-13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2</w:t>
      </w:r>
      <w:r>
        <w:rPr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5"/>
          <w:position w:val="8"/>
          <w:sz w:val="17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5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2,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for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example:</w:t>
      </w:r>
    </w:p>
    <w:p>
      <w:pPr>
        <w:pStyle w:val="ListParagraph"/>
        <w:numPr>
          <w:ilvl w:val="2"/>
          <w:numId w:val="98"/>
        </w:numPr>
        <w:tabs>
          <w:tab w:pos="1304" w:val="left" w:leader="none"/>
        </w:tabs>
        <w:spacing w:line="242" w:lineRule="auto" w:before="4" w:after="0"/>
        <w:ind w:left="1303" w:right="68" w:hanging="227"/>
        <w:jc w:val="left"/>
        <w:rPr>
          <w:sz w:val="24"/>
        </w:rPr>
      </w:pPr>
      <w:r>
        <w:rPr>
          <w:color w:val="1D1D1B"/>
          <w:sz w:val="24"/>
        </w:rPr>
        <w:t>If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want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value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of</w:t>
      </w:r>
      <w:r>
        <w:rPr>
          <w:b/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(when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z w:val="24"/>
        </w:rPr>
        <w:t> certain value):</w:t>
      </w:r>
    </w:p>
    <w:p>
      <w:pPr>
        <w:pStyle w:val="ListParagraph"/>
        <w:numPr>
          <w:ilvl w:val="3"/>
          <w:numId w:val="98"/>
        </w:numPr>
        <w:tabs>
          <w:tab w:pos="1531" w:val="left" w:leader="none"/>
        </w:tabs>
        <w:spacing w:line="242" w:lineRule="auto" w:before="2" w:after="0"/>
        <w:ind w:left="1530" w:right="170" w:hanging="227"/>
        <w:jc w:val="left"/>
        <w:rPr>
          <w:sz w:val="24"/>
        </w:rPr>
      </w:pPr>
      <w:r>
        <w:rPr>
          <w:color w:val="1D1D1B"/>
          <w:w w:val="95"/>
          <w:sz w:val="24"/>
        </w:rPr>
        <w:t>You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draw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horizontal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line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from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value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on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5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-axis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until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it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intersects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graph.</w:t>
      </w:r>
    </w:p>
    <w:p>
      <w:pPr>
        <w:pStyle w:val="ListParagraph"/>
        <w:numPr>
          <w:ilvl w:val="3"/>
          <w:numId w:val="98"/>
        </w:numPr>
        <w:tabs>
          <w:tab w:pos="1531" w:val="left" w:leader="none"/>
        </w:tabs>
        <w:spacing w:line="242" w:lineRule="auto" w:before="3" w:after="0"/>
        <w:ind w:left="1530" w:right="0" w:hanging="227"/>
        <w:jc w:val="left"/>
        <w:rPr>
          <w:b/>
          <w:sz w:val="24"/>
        </w:rPr>
      </w:pPr>
      <w:r>
        <w:rPr>
          <w:color w:val="1D1D1B"/>
          <w:sz w:val="24"/>
        </w:rPr>
        <w:t>Then you draw a vertical line from that point on the graph until the line intersects </w:t>
      </w:r>
      <w:r>
        <w:rPr>
          <w:color w:val="1D1D1B"/>
          <w:w w:val="95"/>
          <w:sz w:val="24"/>
        </w:rPr>
        <w:t>the </w:t>
      </w:r>
      <w:r>
        <w:rPr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-axis and you read the </w:t>
      </w:r>
      <w:r>
        <w:rPr>
          <w:b/>
          <w:color w:val="1D1D1B"/>
          <w:w w:val="95"/>
          <w:sz w:val="24"/>
        </w:rPr>
        <w:t>answer </w:t>
      </w:r>
      <w:r>
        <w:rPr>
          <w:color w:val="1D1D1B"/>
          <w:w w:val="95"/>
          <w:sz w:val="24"/>
        </w:rPr>
        <w:t>from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b/>
          <w:i/>
          <w:color w:val="1D1D1B"/>
          <w:spacing w:val="-2"/>
          <w:sz w:val="24"/>
        </w:rPr>
        <w:t>x</w:t>
      </w:r>
      <w:r>
        <w:rPr>
          <w:b/>
          <w:color w:val="1D1D1B"/>
          <w:spacing w:val="-2"/>
          <w:sz w:val="24"/>
        </w:rPr>
        <w:t>-axis</w:t>
      </w:r>
    </w:p>
    <w:p>
      <w:pPr>
        <w:pStyle w:val="BodyText"/>
        <w:spacing w:line="230" w:lineRule="auto" w:before="70"/>
        <w:ind w:left="326" w:right="1308"/>
      </w:pPr>
      <w:r>
        <w:rPr/>
        <w:br w:type="column"/>
      </w:r>
      <w:r>
        <w:rPr>
          <w:color w:val="1D1D1B"/>
        </w:rPr>
        <w:t>Students</w:t>
      </w:r>
      <w:r>
        <w:rPr>
          <w:color w:val="1D1D1B"/>
          <w:spacing w:val="-15"/>
        </w:rPr>
        <w:t> </w:t>
      </w:r>
      <w:r>
        <w:rPr>
          <w:color w:val="1D1D1B"/>
        </w:rPr>
        <w:t>may</w:t>
      </w:r>
      <w:r>
        <w:rPr>
          <w:color w:val="1D1D1B"/>
          <w:spacing w:val="-15"/>
        </w:rPr>
        <w:t> </w:t>
      </w:r>
      <w:r>
        <w:rPr>
          <w:color w:val="1D1D1B"/>
        </w:rPr>
        <w:t>find</w:t>
      </w:r>
      <w:r>
        <w:rPr>
          <w:color w:val="1D1D1B"/>
          <w:spacing w:val="-15"/>
        </w:rPr>
        <w:t> </w:t>
      </w:r>
      <w:r>
        <w:rPr>
          <w:color w:val="1D1D1B"/>
        </w:rPr>
        <w:t>it</w:t>
      </w:r>
      <w:r>
        <w:rPr>
          <w:color w:val="1D1D1B"/>
          <w:spacing w:val="-15"/>
        </w:rPr>
        <w:t> </w:t>
      </w:r>
      <w:r>
        <w:rPr>
          <w:color w:val="1D1D1B"/>
        </w:rPr>
        <w:t>difficult</w:t>
      </w:r>
      <w:r>
        <w:rPr>
          <w:color w:val="1D1D1B"/>
          <w:spacing w:val="-15"/>
        </w:rPr>
        <w:t> </w:t>
      </w:r>
      <w:r>
        <w:rPr>
          <w:color w:val="1D1D1B"/>
        </w:rPr>
        <w:t>to</w:t>
      </w:r>
      <w:r>
        <w:rPr>
          <w:color w:val="1D1D1B"/>
          <w:spacing w:val="-15"/>
        </w:rPr>
        <w:t> </w:t>
      </w:r>
      <w:r>
        <w:rPr>
          <w:color w:val="1D1D1B"/>
        </w:rPr>
        <w:t>understand</w:t>
      </w:r>
      <w:r>
        <w:rPr>
          <w:color w:val="1D1D1B"/>
          <w:spacing w:val="-15"/>
        </w:rPr>
        <w:t> </w:t>
      </w:r>
      <w:r>
        <w:rPr>
          <w:color w:val="1D1D1B"/>
        </w:rPr>
        <w:t>the notation </w:t>
      </w:r>
      <w:r>
        <w:rPr>
          <w:i/>
          <w:color w:val="1D1D1B"/>
        </w:rPr>
        <w:t>f</w:t>
      </w:r>
      <w:r>
        <w:rPr>
          <w:i/>
          <w:color w:val="1D1D1B"/>
          <w:spacing w:val="-21"/>
        </w:rPr>
        <w:t> </w:t>
      </w:r>
      <w:r>
        <w:rPr>
          <w:color w:val="1D1D1B"/>
        </w:rPr>
        <w:t>: </w:t>
      </w:r>
      <w:r>
        <w:rPr>
          <w:i/>
          <w:color w:val="1D1D1B"/>
        </w:rPr>
        <w:t>x </w:t>
      </w:r>
      <w:r>
        <w:rPr>
          <w:rFonts w:ascii="Microsoft Sans Serif" w:hAnsi="Microsoft Sans Serif"/>
          <w:color w:val="1D1D1B"/>
        </w:rPr>
        <w:t>→ </w:t>
      </w:r>
      <w:r>
        <w:rPr>
          <w:i/>
          <w:color w:val="1D1D1B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34"/>
          <w:position w:val="8"/>
          <w:sz w:val="17"/>
        </w:rPr>
        <w:t> </w:t>
      </w:r>
      <w:r>
        <w:rPr>
          <w:color w:val="1D1D1B"/>
        </w:rPr>
        <w:t>+ 3</w:t>
      </w:r>
      <w:r>
        <w:rPr>
          <w:i/>
          <w:color w:val="1D1D1B"/>
        </w:rPr>
        <w:t>x</w:t>
      </w:r>
      <w:r>
        <w:rPr>
          <w:color w:val="1D1D1B"/>
        </w:rPr>
        <w:t>.</w:t>
      </w:r>
    </w:p>
    <w:p>
      <w:pPr>
        <w:pStyle w:val="ListParagraph"/>
        <w:numPr>
          <w:ilvl w:val="0"/>
          <w:numId w:val="98"/>
        </w:numPr>
        <w:tabs>
          <w:tab w:pos="554" w:val="left" w:leader="none"/>
        </w:tabs>
        <w:spacing w:line="273" w:lineRule="exact" w:before="5" w:after="0"/>
        <w:ind w:left="553" w:right="0" w:hanging="228"/>
        <w:jc w:val="left"/>
        <w:rPr>
          <w:i/>
          <w:sz w:val="24"/>
        </w:rPr>
      </w:pPr>
      <w:r>
        <w:rPr>
          <w:color w:val="1D1D1B"/>
          <w:w w:val="95"/>
          <w:sz w:val="24"/>
        </w:rPr>
        <w:t>Always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let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them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read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it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out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5"/>
          <w:sz w:val="24"/>
        </w:rPr>
        <w:t>loud: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5"/>
          <w:sz w:val="24"/>
        </w:rPr>
        <w:t>function</w:t>
      </w:r>
      <w:r>
        <w:rPr>
          <w:color w:val="1D1D1B"/>
          <w:spacing w:val="7"/>
          <w:sz w:val="24"/>
        </w:rPr>
        <w:t> </w:t>
      </w:r>
      <w:r>
        <w:rPr>
          <w:i/>
          <w:color w:val="1D1D1B"/>
          <w:spacing w:val="-10"/>
          <w:w w:val="95"/>
          <w:sz w:val="24"/>
        </w:rPr>
        <w:t>f</w:t>
      </w:r>
    </w:p>
    <w:p>
      <w:pPr>
        <w:spacing w:line="285" w:lineRule="exact" w:before="0"/>
        <w:ind w:left="553" w:right="0" w:firstLine="0"/>
        <w:jc w:val="left"/>
        <w:rPr>
          <w:sz w:val="24"/>
        </w:rPr>
      </w:pPr>
      <w:r>
        <w:rPr>
          <w:color w:val="1D1D1B"/>
          <w:sz w:val="24"/>
        </w:rPr>
        <w:t>maps</w:t>
      </w:r>
      <w:r>
        <w:rPr>
          <w:color w:val="1D1D1B"/>
          <w:spacing w:val="-11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1"/>
          <w:sz w:val="24"/>
        </w:rPr>
        <w:t> </w:t>
      </w:r>
      <w:r>
        <w:rPr>
          <w:color w:val="1D1D1B"/>
          <w:sz w:val="24"/>
        </w:rPr>
        <w:t>onto</w:t>
      </w:r>
      <w:r>
        <w:rPr>
          <w:color w:val="1D1D1B"/>
          <w:spacing w:val="-10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6"/>
          <w:position w:val="8"/>
          <w:sz w:val="17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5"/>
          <w:sz w:val="24"/>
        </w:rPr>
        <w:t>3</w:t>
      </w:r>
      <w:r>
        <w:rPr>
          <w:i/>
          <w:color w:val="1D1D1B"/>
          <w:spacing w:val="-5"/>
          <w:sz w:val="24"/>
        </w:rPr>
        <w:t>x</w:t>
      </w:r>
      <w:r>
        <w:rPr>
          <w:color w:val="1D1D1B"/>
          <w:spacing w:val="-5"/>
          <w:sz w:val="24"/>
        </w:rPr>
        <w:t>.</w:t>
      </w:r>
    </w:p>
    <w:p>
      <w:pPr>
        <w:pStyle w:val="ListParagraph"/>
        <w:numPr>
          <w:ilvl w:val="0"/>
          <w:numId w:val="98"/>
        </w:numPr>
        <w:tabs>
          <w:tab w:pos="554" w:val="left" w:leader="none"/>
        </w:tabs>
        <w:spacing w:line="230" w:lineRule="auto" w:before="11" w:after="0"/>
        <w:ind w:left="553" w:right="1005" w:hanging="227"/>
        <w:jc w:val="left"/>
        <w:rPr>
          <w:sz w:val="24"/>
        </w:rPr>
      </w:pPr>
      <w:r>
        <w:rPr>
          <w:color w:val="1D1D1B"/>
          <w:w w:val="95"/>
          <w:sz w:val="24"/>
        </w:rPr>
        <w:t>This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means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each</w:t>
      </w:r>
      <w:r>
        <w:rPr>
          <w:color w:val="1D1D1B"/>
          <w:spacing w:val="-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associated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with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value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obtained by </w:t>
      </w:r>
      <w:r>
        <w:rPr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40"/>
          <w:position w:val="8"/>
          <w:sz w:val="17"/>
        </w:rPr>
        <w:t> </w:t>
      </w:r>
      <w:r>
        <w:rPr>
          <w:color w:val="1D1D1B"/>
          <w:sz w:val="24"/>
        </w:rPr>
        <w:t>+ 3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.</w:t>
      </w:r>
    </w:p>
    <w:p>
      <w:pPr>
        <w:spacing w:after="0" w:line="230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615" w:space="40"/>
            <w:col w:w="6035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52.8pt;height:63.7pt;mso-position-horizontal-relative:char;mso-position-vertical-relative:line" id="docshapegroup890" coordorigin="0,0" coordsize="11056,1274">
            <v:rect style="position:absolute;left:0;top:0;width:3260;height:1274" id="docshape891" filled="true" fillcolor="#706f6f" stroked="false">
              <v:fill type="solid"/>
            </v:rect>
            <v:shape style="position:absolute;left:3259;top:0;width:7796;height:1274" id="docshape892" coordorigin="3260,0" coordsize="7796,1274" path="m10772,0l3260,0,3260,1273,10772,1273,10936,1269,11020,1238,11051,1154,11055,990,11055,283,11051,120,11020,35,10936,4,10772,0xe" filled="true" fillcolor="#b3b2b2" stroked="false">
              <v:path arrowok="t"/>
              <v:fill type="solid"/>
            </v:shape>
            <v:shape style="position:absolute;left:1133;top:430;width:1965;height:438" type="#_x0000_t202" id="docshape893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18</w:t>
                    </w:r>
                  </w:p>
                </w:txbxContent>
              </v:textbox>
              <w10:wrap type="none"/>
            </v:shape>
            <v:shape style="position:absolute;left:3543;top:430;width:4471;height:438" type="#_x0000_t202" id="docshape894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Statistics</w:t>
                    </w:r>
                    <w:r>
                      <w:rPr>
                        <w:rFonts w:ascii="Calibri"/>
                        <w:b/>
                        <w:color w:val="FFFFFF"/>
                        <w:spacing w:val="24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and</w:t>
                    </w:r>
                    <w:r>
                      <w:rPr>
                        <w:rFonts w:ascii="Calibri"/>
                        <w:b/>
                        <w:color w:val="FFFFFF"/>
                        <w:spacing w:val="25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4"/>
                        <w:w w:val="120"/>
                        <w:sz w:val="36"/>
                      </w:rPr>
                      <w:t>probability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56.692902pt;margin-top:12.469377pt;width:496.1pt;height:138pt;mso-position-horizontal-relative:page;mso-position-vertical-relative:paragraph;z-index:-15512064;mso-wrap-distance-left:0;mso-wrap-distance-right:0" id="docshapegroup895" coordorigin="1134,249" coordsize="9922,2760">
            <v:shape style="position:absolute;left:1153;top:269;width:9882;height:2720" id="docshape896" coordorigin="1154,269" coordsize="9882,2720" path="m10795,269l1394,269,1255,273,1184,299,1158,371,1154,509,1154,2749,1158,2888,1184,2959,1255,2985,1394,2989,10795,2989,10934,2985,11005,2959,11031,2888,11035,2749,11035,509,11031,371,11005,299,10934,273,10795,269xe" filled="true" fillcolor="#f6f6f6" stroked="false">
              <v:path arrowok="t"/>
              <v:fill type="solid"/>
            </v:shape>
            <v:shape style="position:absolute;left:1153;top:269;width:9882;height:2720" id="docshape897" coordorigin="1154,269" coordsize="9882,2720" path="m1394,269l1255,273,1184,299,1158,371,1154,509,1154,2749,1158,2888,1184,2959,1255,2985,1394,2989,10795,2989,10934,2985,11005,2959,11031,2888,11035,2749,11035,509,11031,371,11005,299,10934,273,10795,269,1394,269xe" filled="false" stroked="true" strokeweight="2.0pt" strokecolor="#b3b2b2">
              <v:path arrowok="t"/>
              <v:stroke dashstyle="solid"/>
            </v:shape>
            <v:shape style="position:absolute;left:1188;top:294;width:9812;height:2670" type="#_x0000_t202" id="docshape898" filled="false" stroked="false">
              <v:textbox inset="0,0,0,0">
                <w:txbxContent>
                  <w:p>
                    <w:pPr>
                      <w:spacing w:before="18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recall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know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following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work:</w:t>
                    </w:r>
                  </w:p>
                  <w:p>
                    <w:pPr>
                      <w:numPr>
                        <w:ilvl w:val="0"/>
                        <w:numId w:val="129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Bar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charts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pie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charts.</w:t>
                    </w:r>
                  </w:p>
                  <w:p>
                    <w:pPr>
                      <w:numPr>
                        <w:ilvl w:val="0"/>
                        <w:numId w:val="129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z w:val="24"/>
                      </w:rPr>
                      <w:t>Mean,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median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mode.</w:t>
                    </w:r>
                  </w:p>
                  <w:p>
                    <w:pPr>
                      <w:numPr>
                        <w:ilvl w:val="0"/>
                        <w:numId w:val="129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pacing w:val="-2"/>
                        <w:sz w:val="24"/>
                      </w:rPr>
                      <w:t>Grouped data.</w:t>
                    </w:r>
                  </w:p>
                  <w:p>
                    <w:pPr>
                      <w:numPr>
                        <w:ilvl w:val="0"/>
                        <w:numId w:val="129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Range,</w:t>
                    </w:r>
                    <w:r>
                      <w:rPr>
                        <w:color w:val="1D1D1B"/>
                        <w:spacing w:val="1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mean</w:t>
                    </w:r>
                    <w:r>
                      <w:rPr>
                        <w:color w:val="1D1D1B"/>
                        <w:spacing w:val="1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deviation</w:t>
                    </w:r>
                    <w:r>
                      <w:rPr>
                        <w:color w:val="1D1D1B"/>
                        <w:spacing w:val="1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1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standard</w:t>
                    </w:r>
                    <w:r>
                      <w:rPr>
                        <w:color w:val="1D1D1B"/>
                        <w:spacing w:val="1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deviation.</w:t>
                    </w:r>
                  </w:p>
                  <w:p>
                    <w:pPr>
                      <w:numPr>
                        <w:ilvl w:val="0"/>
                        <w:numId w:val="129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pacing w:val="-2"/>
                        <w:sz w:val="24"/>
                      </w:rPr>
                      <w:t>Probability.</w:t>
                    </w:r>
                  </w:p>
                  <w:p>
                    <w:pPr>
                      <w:numPr>
                        <w:ilvl w:val="0"/>
                        <w:numId w:val="129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Addition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multiplication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laws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probability.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spacing w:after="0"/>
        <w:rPr>
          <w:sz w:val="14"/>
        </w:rPr>
        <w:sectPr>
          <w:footerReference w:type="even" r:id="rId93"/>
          <w:pgSz w:w="11910" w:h="16840"/>
          <w:pgMar w:footer="0" w:header="0" w:top="1000" w:bottom="280" w:left="0" w:right="220"/>
        </w:sectPr>
      </w:pPr>
    </w:p>
    <w:p>
      <w:pPr>
        <w:spacing w:line="261" w:lineRule="auto" w:before="90"/>
        <w:ind w:left="1133" w:right="46" w:firstLine="0"/>
        <w:jc w:val="left"/>
        <w:rPr>
          <w:sz w:val="24"/>
        </w:rPr>
      </w:pPr>
      <w:r>
        <w:rPr>
          <w:b/>
          <w:color w:val="1D1D1B"/>
          <w:sz w:val="28"/>
        </w:rPr>
        <w:t>Teaching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and</w:t>
      </w:r>
      <w:r>
        <w:rPr>
          <w:b/>
          <w:color w:val="1D1D1B"/>
          <w:spacing w:val="-17"/>
          <w:sz w:val="28"/>
        </w:rPr>
        <w:t> </w:t>
      </w:r>
      <w:r>
        <w:rPr>
          <w:b/>
          <w:color w:val="1D1D1B"/>
          <w:sz w:val="28"/>
        </w:rPr>
        <w:t>learning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materials </w:t>
      </w:r>
      <w:r>
        <w:rPr>
          <w:b/>
          <w:color w:val="1D1D1B"/>
          <w:w w:val="95"/>
          <w:sz w:val="24"/>
        </w:rPr>
        <w:t>Students</w:t>
      </w:r>
      <w:r>
        <w:rPr>
          <w:color w:val="1D1D1B"/>
          <w:w w:val="95"/>
          <w:sz w:val="24"/>
        </w:rPr>
        <w:t>: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Textbook,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an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exercise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book,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writing </w:t>
      </w:r>
      <w:r>
        <w:rPr>
          <w:color w:val="1D1D1B"/>
          <w:sz w:val="24"/>
        </w:rPr>
        <w:t>materials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calculator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possible.</w:t>
      </w:r>
    </w:p>
    <w:p>
      <w:pPr>
        <w:pStyle w:val="BodyText"/>
        <w:spacing w:line="258" w:lineRule="exact"/>
        <w:ind w:left="1133"/>
      </w:pPr>
      <w:r>
        <w:rPr>
          <w:b/>
          <w:color w:val="1D1D1B"/>
          <w:w w:val="95"/>
        </w:rPr>
        <w:t>Teacher</w:t>
      </w:r>
      <w:r>
        <w:rPr>
          <w:color w:val="1D1D1B"/>
          <w:w w:val="95"/>
        </w:rPr>
        <w:t>: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New</w:t>
      </w:r>
      <w:r>
        <w:rPr>
          <w:color w:val="1D1D1B"/>
        </w:rPr>
        <w:t> </w:t>
      </w:r>
      <w:r>
        <w:rPr>
          <w:color w:val="1D1D1B"/>
          <w:w w:val="95"/>
        </w:rPr>
        <w:t>General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Mathematics</w:t>
      </w:r>
      <w:r>
        <w:rPr>
          <w:color w:val="1D1D1B"/>
        </w:rPr>
        <w:t> </w:t>
      </w:r>
      <w:r>
        <w:rPr>
          <w:color w:val="1D1D1B"/>
          <w:w w:val="95"/>
        </w:rPr>
        <w:t>1,</w:t>
      </w:r>
      <w:r>
        <w:rPr>
          <w:color w:val="1D1D1B"/>
        </w:rPr>
        <w:t> </w:t>
      </w:r>
      <w:r>
        <w:rPr>
          <w:color w:val="1D1D1B"/>
          <w:w w:val="95"/>
        </w:rPr>
        <w:t>2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and</w:t>
      </w:r>
      <w:r>
        <w:rPr>
          <w:color w:val="1D1D1B"/>
        </w:rPr>
        <w:t> </w:t>
      </w:r>
      <w:r>
        <w:rPr>
          <w:color w:val="1D1D1B"/>
          <w:spacing w:val="-5"/>
          <w:w w:val="95"/>
        </w:rPr>
        <w:t>3.</w:t>
      </w:r>
    </w:p>
    <w:p>
      <w:pPr>
        <w:pStyle w:val="Heading1"/>
        <w:ind w:left="1133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Heading2"/>
        <w:spacing w:before="52"/>
      </w:pPr>
      <w:r>
        <w:rPr>
          <w:color w:val="1D1D1B"/>
          <w:w w:val="95"/>
        </w:rPr>
        <w:t>Bar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charts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pie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charts</w:t>
      </w:r>
    </w:p>
    <w:p>
      <w:pPr>
        <w:pStyle w:val="ListParagraph"/>
        <w:numPr>
          <w:ilvl w:val="1"/>
          <w:numId w:val="98"/>
        </w:numPr>
        <w:tabs>
          <w:tab w:pos="1361" w:val="left" w:leader="none"/>
        </w:tabs>
        <w:spacing w:line="242" w:lineRule="auto" w:before="60" w:after="0"/>
        <w:ind w:left="1360" w:right="24" w:hanging="227"/>
        <w:jc w:val="left"/>
        <w:rPr>
          <w:sz w:val="24"/>
        </w:rPr>
      </w:pPr>
      <w:r>
        <w:rPr>
          <w:color w:val="1D1D1B"/>
          <w:sz w:val="24"/>
        </w:rPr>
        <w:t>Ungrouped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data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usually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graphically </w:t>
      </w:r>
      <w:r>
        <w:rPr>
          <w:color w:val="1D1D1B"/>
          <w:w w:val="95"/>
          <w:sz w:val="24"/>
        </w:rPr>
        <w:t>illustrated by bar charts and pie charts.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There </w:t>
      </w:r>
      <w:r>
        <w:rPr>
          <w:color w:val="1D1D1B"/>
          <w:w w:val="95"/>
          <w:sz w:val="24"/>
        </w:rPr>
        <w:t>are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spaces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between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columns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bar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chart.</w:t>
      </w:r>
    </w:p>
    <w:p>
      <w:pPr>
        <w:pStyle w:val="ListParagraph"/>
        <w:numPr>
          <w:ilvl w:val="1"/>
          <w:numId w:val="98"/>
        </w:numPr>
        <w:tabs>
          <w:tab w:pos="1361" w:val="left" w:leader="none"/>
        </w:tabs>
        <w:spacing w:line="242" w:lineRule="auto" w:before="1" w:after="0"/>
        <w:ind w:left="1360" w:right="0" w:hanging="227"/>
        <w:jc w:val="both"/>
        <w:rPr>
          <w:sz w:val="24"/>
        </w:rPr>
      </w:pP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size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angle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pie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chart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proportional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frequency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height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column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 bar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chart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also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proportional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frequency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 the data.</w:t>
      </w:r>
    </w:p>
    <w:p>
      <w:pPr>
        <w:pStyle w:val="Heading2"/>
        <w:spacing w:line="129" w:lineRule="exact" w:before="174"/>
      </w:pPr>
      <w:r>
        <w:rPr>
          <w:color w:val="1D1D1B"/>
          <w:w w:val="95"/>
        </w:rPr>
        <w:t>Mean,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median,</w:t>
      </w:r>
      <w:r>
        <w:rPr>
          <w:color w:val="1D1D1B"/>
          <w:spacing w:val="-1"/>
        </w:rPr>
        <w:t> </w:t>
      </w:r>
      <w:r>
        <w:rPr>
          <w:color w:val="1D1D1B"/>
          <w:spacing w:val="-4"/>
          <w:w w:val="95"/>
        </w:rPr>
        <w:t>mode</w:t>
      </w:r>
    </w:p>
    <w:p>
      <w:pPr>
        <w:spacing w:before="99"/>
        <w:ind w:left="325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1D1D1B"/>
          <w:w w:val="95"/>
          <w:sz w:val="24"/>
        </w:rPr>
        <w:t>Grouped</w:t>
      </w:r>
      <w:r>
        <w:rPr>
          <w:b/>
          <w:color w:val="1D1D1B"/>
          <w:spacing w:val="-11"/>
          <w:w w:val="95"/>
          <w:sz w:val="24"/>
        </w:rPr>
        <w:t> </w:t>
      </w:r>
      <w:r>
        <w:rPr>
          <w:b/>
          <w:color w:val="1D1D1B"/>
          <w:spacing w:val="-4"/>
          <w:sz w:val="24"/>
        </w:rPr>
        <w:t>data</w:t>
      </w:r>
    </w:p>
    <w:p>
      <w:pPr>
        <w:pStyle w:val="ListParagraph"/>
        <w:numPr>
          <w:ilvl w:val="0"/>
          <w:numId w:val="98"/>
        </w:numPr>
        <w:tabs>
          <w:tab w:pos="553" w:val="left" w:leader="none"/>
        </w:tabs>
        <w:spacing w:line="242" w:lineRule="auto" w:before="59" w:after="0"/>
        <w:ind w:left="552" w:right="631" w:hanging="227"/>
        <w:jc w:val="left"/>
        <w:rPr>
          <w:sz w:val="24"/>
        </w:rPr>
      </w:pPr>
      <w:r>
        <w:rPr>
          <w:color w:val="1D1D1B"/>
          <w:sz w:val="24"/>
        </w:rPr>
        <w:t>When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there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large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number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values,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these values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grouped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frequency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distribution </w:t>
      </w:r>
      <w:r>
        <w:rPr>
          <w:color w:val="1D1D1B"/>
          <w:w w:val="95"/>
          <w:sz w:val="24"/>
        </w:rPr>
        <w:t>table.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table,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values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arranged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class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intervals.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one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class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interval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2"/>
          <w:sz w:val="24"/>
        </w:rPr>
        <w:t> </w:t>
      </w:r>
      <w:r>
        <w:rPr>
          <w:b/>
          <w:color w:val="1D1D1B"/>
          <w:sz w:val="24"/>
        </w:rPr>
        <w:t>100–199</w:t>
      </w:r>
      <w:r>
        <w:rPr>
          <w:color w:val="1D1D1B"/>
          <w:sz w:val="24"/>
        </w:rPr>
        <w:t>,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for example, then:</w:t>
      </w:r>
    </w:p>
    <w:p>
      <w:pPr>
        <w:pStyle w:val="ListParagraph"/>
        <w:numPr>
          <w:ilvl w:val="0"/>
          <w:numId w:val="130"/>
        </w:numPr>
        <w:tabs>
          <w:tab w:pos="779" w:val="left" w:leader="none"/>
        </w:tabs>
        <w:spacing w:line="240" w:lineRule="auto" w:before="5" w:after="0"/>
        <w:ind w:left="778" w:right="0" w:hanging="227"/>
        <w:jc w:val="left"/>
        <w:rPr>
          <w:sz w:val="24"/>
        </w:rPr>
      </w:pPr>
      <w:r>
        <w:rPr>
          <w:b/>
          <w:color w:val="1D1D1B"/>
          <w:sz w:val="24"/>
        </w:rPr>
        <w:t>100</w:t>
      </w:r>
      <w:r>
        <w:rPr>
          <w:b/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3"/>
          <w:sz w:val="24"/>
        </w:rPr>
        <w:t> </w:t>
      </w:r>
      <w:r>
        <w:rPr>
          <w:b/>
          <w:color w:val="1D1D1B"/>
          <w:sz w:val="24"/>
        </w:rPr>
        <w:t>199</w:t>
      </w:r>
      <w:r>
        <w:rPr>
          <w:b/>
          <w:color w:val="1D1D1B"/>
          <w:spacing w:val="-13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called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b/>
          <w:color w:val="1D1D1B"/>
          <w:sz w:val="24"/>
        </w:rPr>
        <w:t>class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pacing w:val="-2"/>
          <w:sz w:val="24"/>
        </w:rPr>
        <w:t>limits</w:t>
      </w:r>
      <w:r>
        <w:rPr>
          <w:color w:val="1D1D1B"/>
          <w:spacing w:val="-2"/>
          <w:sz w:val="24"/>
        </w:rPr>
        <w:t>.</w:t>
      </w:r>
    </w:p>
    <w:p>
      <w:pPr>
        <w:pStyle w:val="ListParagraph"/>
        <w:numPr>
          <w:ilvl w:val="0"/>
          <w:numId w:val="130"/>
        </w:numPr>
        <w:tabs>
          <w:tab w:pos="779" w:val="left" w:leader="none"/>
        </w:tabs>
        <w:spacing w:line="242" w:lineRule="auto" w:before="4" w:after="0"/>
        <w:ind w:left="778" w:right="799" w:hanging="227"/>
        <w:jc w:val="left"/>
        <w:rPr>
          <w:sz w:val="24"/>
        </w:rPr>
      </w:pPr>
      <w:r>
        <w:rPr>
          <w:color w:val="1D1D1B"/>
          <w:w w:val="95"/>
          <w:sz w:val="24"/>
        </w:rPr>
        <w:t>Each class interval starts 0.5 below the lower class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limit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ends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0.5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above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upper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class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limit and so </w:t>
      </w:r>
      <w:r>
        <w:rPr>
          <w:b/>
          <w:color w:val="1D1D1B"/>
          <w:sz w:val="24"/>
        </w:rPr>
        <w:t>99.5 </w:t>
      </w:r>
      <w:r>
        <w:rPr>
          <w:color w:val="1D1D1B"/>
          <w:sz w:val="24"/>
        </w:rPr>
        <w:t>and </w:t>
      </w:r>
      <w:r>
        <w:rPr>
          <w:b/>
          <w:color w:val="1D1D1B"/>
          <w:sz w:val="24"/>
        </w:rPr>
        <w:t>199.5 </w:t>
      </w:r>
      <w:r>
        <w:rPr>
          <w:color w:val="1D1D1B"/>
          <w:sz w:val="24"/>
        </w:rPr>
        <w:t>are called the </w:t>
      </w:r>
      <w:r>
        <w:rPr>
          <w:b/>
          <w:color w:val="1D1D1B"/>
          <w:sz w:val="24"/>
        </w:rPr>
        <w:t>class boundaries</w:t>
      </w:r>
      <w:r>
        <w:rPr>
          <w:color w:val="1D1D1B"/>
          <w:sz w:val="24"/>
        </w:rPr>
        <w:t>.</w:t>
      </w:r>
    </w:p>
    <w:p>
      <w:pPr>
        <w:pStyle w:val="ListParagraph"/>
        <w:numPr>
          <w:ilvl w:val="0"/>
          <w:numId w:val="130"/>
        </w:numPr>
        <w:tabs>
          <w:tab w:pos="779" w:val="left" w:leader="none"/>
        </w:tabs>
        <w:spacing w:line="242" w:lineRule="auto" w:before="5" w:after="0"/>
        <w:ind w:left="778" w:right="652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 </w:t>
      </w:r>
      <w:r>
        <w:rPr>
          <w:b/>
          <w:color w:val="1D1D1B"/>
          <w:w w:val="95"/>
          <w:sz w:val="24"/>
        </w:rPr>
        <w:t>class</w:t>
      </w:r>
      <w:r>
        <w:rPr>
          <w:b/>
          <w:color w:val="1D1D1B"/>
          <w:spacing w:val="-1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width </w:t>
      </w:r>
      <w:r>
        <w:rPr>
          <w:color w:val="1D1D1B"/>
          <w:w w:val="95"/>
          <w:sz w:val="24"/>
        </w:rPr>
        <w:t>is the </w:t>
      </w:r>
      <w:r>
        <w:rPr>
          <w:b/>
          <w:color w:val="1D1D1B"/>
          <w:w w:val="95"/>
          <w:sz w:val="24"/>
        </w:rPr>
        <w:t>difference</w:t>
      </w:r>
      <w:r>
        <w:rPr>
          <w:b/>
          <w:color w:val="1D1D1B"/>
          <w:spacing w:val="-1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between</w:t>
      </w:r>
      <w:r>
        <w:rPr>
          <w:b/>
          <w:color w:val="1D1D1B"/>
          <w:spacing w:val="-1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the</w:t>
      </w:r>
      <w:r>
        <w:rPr>
          <w:b/>
          <w:color w:val="1D1D1B"/>
          <w:w w:val="95"/>
          <w:sz w:val="24"/>
        </w:rPr>
        <w:t> </w:t>
      </w:r>
      <w:r>
        <w:rPr>
          <w:b/>
          <w:color w:val="1D1D1B"/>
          <w:sz w:val="24"/>
        </w:rPr>
        <w:t>upper</w:t>
      </w:r>
      <w:r>
        <w:rPr>
          <w:b/>
          <w:color w:val="1D1D1B"/>
          <w:spacing w:val="-8"/>
          <w:sz w:val="24"/>
        </w:rPr>
        <w:t> </w:t>
      </w:r>
      <w:r>
        <w:rPr>
          <w:b/>
          <w:color w:val="1D1D1B"/>
          <w:sz w:val="24"/>
        </w:rPr>
        <w:t>and</w:t>
      </w:r>
      <w:r>
        <w:rPr>
          <w:b/>
          <w:color w:val="1D1D1B"/>
          <w:spacing w:val="-8"/>
          <w:sz w:val="24"/>
        </w:rPr>
        <w:t> </w:t>
      </w:r>
      <w:r>
        <w:rPr>
          <w:b/>
          <w:color w:val="1D1D1B"/>
          <w:sz w:val="24"/>
        </w:rPr>
        <w:t>lower</w:t>
      </w:r>
      <w:r>
        <w:rPr>
          <w:b/>
          <w:color w:val="1D1D1B"/>
          <w:spacing w:val="-8"/>
          <w:sz w:val="24"/>
        </w:rPr>
        <w:t> </w:t>
      </w:r>
      <w:r>
        <w:rPr>
          <w:b/>
          <w:color w:val="1D1D1B"/>
          <w:sz w:val="24"/>
        </w:rPr>
        <w:t>class</w:t>
      </w:r>
      <w:r>
        <w:rPr>
          <w:b/>
          <w:color w:val="1D1D1B"/>
          <w:spacing w:val="-8"/>
          <w:sz w:val="24"/>
        </w:rPr>
        <w:t> </w:t>
      </w:r>
      <w:r>
        <w:rPr>
          <w:b/>
          <w:color w:val="1D1D1B"/>
          <w:sz w:val="24"/>
        </w:rPr>
        <w:t>boundaries</w:t>
      </w:r>
      <w:r>
        <w:rPr>
          <w:color w:val="1D1D1B"/>
          <w:sz w:val="24"/>
        </w:rPr>
        <w:t>,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is,</w:t>
      </w:r>
    </w:p>
    <w:p>
      <w:pPr>
        <w:pStyle w:val="BodyText"/>
        <w:spacing w:before="3"/>
        <w:ind w:left="778"/>
      </w:pPr>
      <w:r>
        <w:rPr>
          <w:color w:val="1D1D1B"/>
        </w:rPr>
        <w:t>199.5</w:t>
      </w:r>
      <w:r>
        <w:rPr>
          <w:color w:val="1D1D1B"/>
          <w:spacing w:val="-6"/>
        </w:rPr>
        <w:t> </w:t>
      </w:r>
      <w:r>
        <w:rPr>
          <w:color w:val="1D1D1B"/>
        </w:rPr>
        <w:t>–</w:t>
      </w:r>
      <w:r>
        <w:rPr>
          <w:color w:val="1D1D1B"/>
          <w:spacing w:val="-5"/>
        </w:rPr>
        <w:t> </w:t>
      </w:r>
      <w:r>
        <w:rPr>
          <w:color w:val="1D1D1B"/>
        </w:rPr>
        <w:t>99.5</w:t>
      </w:r>
      <w:r>
        <w:rPr>
          <w:color w:val="1D1D1B"/>
          <w:spacing w:val="-5"/>
        </w:rPr>
        <w:t> </w:t>
      </w:r>
      <w:r>
        <w:rPr>
          <w:color w:val="1D1D1B"/>
        </w:rPr>
        <w:t>=</w:t>
      </w:r>
      <w:r>
        <w:rPr>
          <w:color w:val="1D1D1B"/>
          <w:spacing w:val="-5"/>
        </w:rPr>
        <w:t> </w:t>
      </w:r>
      <w:r>
        <w:rPr>
          <w:color w:val="1D1D1B"/>
        </w:rPr>
        <w:t>100,</w:t>
      </w:r>
      <w:r>
        <w:rPr>
          <w:color w:val="1D1D1B"/>
          <w:spacing w:val="-5"/>
        </w:rPr>
        <w:t> </w:t>
      </w:r>
      <w:r>
        <w:rPr>
          <w:color w:val="1D1D1B"/>
        </w:rPr>
        <w:t>for</w:t>
      </w:r>
      <w:r>
        <w:rPr>
          <w:color w:val="1D1D1B"/>
          <w:spacing w:val="-5"/>
        </w:rPr>
        <w:t> </w:t>
      </w:r>
      <w:r>
        <w:rPr>
          <w:color w:val="1D1D1B"/>
          <w:spacing w:val="-2"/>
        </w:rPr>
        <w:t>example.</w:t>
      </w:r>
    </w:p>
    <w:p>
      <w:pPr>
        <w:pStyle w:val="ListParagraph"/>
        <w:numPr>
          <w:ilvl w:val="0"/>
          <w:numId w:val="130"/>
        </w:numPr>
        <w:tabs>
          <w:tab w:pos="779" w:val="left" w:leader="none"/>
        </w:tabs>
        <w:spacing w:line="243" w:lineRule="exact" w:before="4" w:after="0"/>
        <w:ind w:left="778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3"/>
          <w:sz w:val="24"/>
        </w:rPr>
        <w:t> </w:t>
      </w:r>
      <w:r>
        <w:rPr>
          <w:b/>
          <w:color w:val="1D1D1B"/>
          <w:w w:val="95"/>
          <w:sz w:val="24"/>
        </w:rPr>
        <w:t>class</w:t>
      </w:r>
      <w:r>
        <w:rPr>
          <w:b/>
          <w:color w:val="1D1D1B"/>
          <w:spacing w:val="1"/>
          <w:sz w:val="24"/>
        </w:rPr>
        <w:t> </w:t>
      </w:r>
      <w:r>
        <w:rPr>
          <w:b/>
          <w:color w:val="1D1D1B"/>
          <w:w w:val="95"/>
          <w:sz w:val="24"/>
        </w:rPr>
        <w:t>mid-value</w:t>
      </w:r>
      <w:r>
        <w:rPr>
          <w:b/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or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class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mid-point</w:t>
      </w:r>
      <w:r>
        <w:rPr>
          <w:color w:val="1D1D1B"/>
          <w:spacing w:val="4"/>
          <w:sz w:val="24"/>
        </w:rPr>
        <w:t> </w:t>
      </w:r>
      <w:r>
        <w:rPr>
          <w:color w:val="1D1D1B"/>
          <w:spacing w:val="-5"/>
          <w:w w:val="95"/>
          <w:sz w:val="24"/>
        </w:rPr>
        <w:t>is</w:t>
      </w:r>
    </w:p>
    <w:p>
      <w:pPr>
        <w:pStyle w:val="Heading2"/>
        <w:spacing w:line="202" w:lineRule="exact"/>
        <w:ind w:left="779" w:right="638"/>
        <w:jc w:val="center"/>
        <w:rPr>
          <w:b w:val="0"/>
        </w:rPr>
      </w:pPr>
      <w:r>
        <w:rPr>
          <w:color w:val="1D1D1B"/>
          <w:spacing w:val="-104"/>
          <w:w w:val="90"/>
          <w:position w:val="7"/>
        </w:rPr>
        <w:t>_</w:t>
      </w:r>
      <w:r>
        <w:rPr>
          <w:color w:val="1D1D1B"/>
          <w:position w:val="9"/>
          <w:sz w:val="18"/>
        </w:rPr>
        <w:t>1</w:t>
      </w:r>
      <w:r>
        <w:rPr>
          <w:color w:val="1D1D1B"/>
          <w:spacing w:val="30"/>
          <w:position w:val="9"/>
          <w:sz w:val="18"/>
        </w:rPr>
        <w:t> </w:t>
      </w:r>
      <w:r>
        <w:rPr>
          <w:color w:val="1D1D1B"/>
          <w:spacing w:val="-6"/>
          <w:w w:val="95"/>
        </w:rPr>
        <w:t>the</w:t>
      </w:r>
      <w:r>
        <w:rPr>
          <w:color w:val="1D1D1B"/>
          <w:spacing w:val="-9"/>
        </w:rPr>
        <w:t> </w:t>
      </w:r>
      <w:r>
        <w:rPr>
          <w:color w:val="1D1D1B"/>
          <w:spacing w:val="-6"/>
          <w:w w:val="95"/>
        </w:rPr>
        <w:t>sum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6"/>
          <w:w w:val="95"/>
        </w:rPr>
        <w:t>of</w:t>
      </w:r>
      <w:r>
        <w:rPr>
          <w:color w:val="1D1D1B"/>
          <w:spacing w:val="-9"/>
        </w:rPr>
        <w:t> </w:t>
      </w:r>
      <w:r>
        <w:rPr>
          <w:color w:val="1D1D1B"/>
          <w:spacing w:val="-6"/>
          <w:w w:val="95"/>
        </w:rPr>
        <w:t>the</w:t>
      </w:r>
      <w:r>
        <w:rPr>
          <w:color w:val="1D1D1B"/>
          <w:spacing w:val="-9"/>
        </w:rPr>
        <w:t> </w:t>
      </w:r>
      <w:r>
        <w:rPr>
          <w:color w:val="1D1D1B"/>
          <w:spacing w:val="-6"/>
          <w:w w:val="95"/>
        </w:rPr>
        <w:t>lower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6"/>
          <w:w w:val="95"/>
        </w:rPr>
        <w:t>and</w:t>
      </w:r>
      <w:r>
        <w:rPr>
          <w:color w:val="1D1D1B"/>
          <w:spacing w:val="-9"/>
        </w:rPr>
        <w:t> </w:t>
      </w:r>
      <w:r>
        <w:rPr>
          <w:color w:val="1D1D1B"/>
          <w:spacing w:val="-6"/>
          <w:w w:val="95"/>
        </w:rPr>
        <w:t>upper</w:t>
      </w:r>
      <w:r>
        <w:rPr>
          <w:color w:val="1D1D1B"/>
          <w:spacing w:val="-9"/>
        </w:rPr>
        <w:t> </w:t>
      </w:r>
      <w:r>
        <w:rPr>
          <w:color w:val="1D1D1B"/>
          <w:spacing w:val="-6"/>
          <w:w w:val="95"/>
        </w:rPr>
        <w:t>class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6"/>
          <w:w w:val="95"/>
        </w:rPr>
        <w:t>limits</w:t>
      </w:r>
      <w:r>
        <w:rPr>
          <w:color w:val="1D1D1B"/>
          <w:spacing w:val="-9"/>
        </w:rPr>
        <w:t> </w:t>
      </w:r>
      <w:r>
        <w:rPr>
          <w:b w:val="0"/>
          <w:color w:val="1D1D1B"/>
          <w:spacing w:val="-6"/>
          <w:w w:val="95"/>
        </w:rPr>
        <w:t>or</w:t>
      </w:r>
    </w:p>
    <w:p>
      <w:pPr>
        <w:spacing w:after="0" w:line="202" w:lineRule="exact"/>
        <w:jc w:val="center"/>
        <w:sectPr>
          <w:type w:val="continuous"/>
          <w:pgSz w:w="11910" w:h="16840"/>
          <w:pgMar w:header="0" w:footer="0" w:top="1580" w:bottom="280" w:left="0" w:right="220"/>
          <w:cols w:num="2" w:equalWidth="0">
            <w:col w:w="5900" w:space="40"/>
            <w:col w:w="5750"/>
          </w:cols>
        </w:sectPr>
      </w:pPr>
    </w:p>
    <w:p>
      <w:pPr>
        <w:tabs>
          <w:tab w:pos="8445" w:val="left" w:leader="none"/>
        </w:tabs>
        <w:spacing w:line="119" w:lineRule="exact" w:before="0"/>
        <w:ind w:left="6728" w:right="0" w:firstLine="0"/>
        <w:jc w:val="left"/>
        <w:rPr>
          <w:sz w:val="18"/>
        </w:rPr>
      </w:pPr>
      <w:r>
        <w:rPr>
          <w:b/>
          <w:color w:val="1D1D1B"/>
          <w:spacing w:val="-10"/>
          <w:position w:val="10"/>
          <w:sz w:val="18"/>
        </w:rPr>
        <w:t>2</w:t>
      </w:r>
      <w:r>
        <w:rPr>
          <w:b/>
          <w:color w:val="1D1D1B"/>
          <w:position w:val="10"/>
          <w:sz w:val="18"/>
        </w:rPr>
        <w:tab/>
      </w:r>
      <w:r>
        <w:rPr>
          <w:color w:val="1D1D1B"/>
          <w:spacing w:val="-107"/>
          <w:w w:val="96"/>
          <w:sz w:val="24"/>
        </w:rPr>
        <w:t>_</w:t>
      </w:r>
      <w:r>
        <w:rPr>
          <w:color w:val="1D1D1B"/>
          <w:spacing w:val="-5"/>
          <w:w w:val="104"/>
          <w:position w:val="2"/>
          <w:sz w:val="18"/>
        </w:rPr>
        <w:t>1</w:t>
      </w:r>
    </w:p>
    <w:p>
      <w:pPr>
        <w:spacing w:after="0" w:line="119" w:lineRule="exact"/>
        <w:jc w:val="left"/>
        <w:rPr>
          <w:sz w:val="18"/>
        </w:rPr>
        <w:sectPr>
          <w:type w:val="continuous"/>
          <w:pgSz w:w="11910" w:h="16840"/>
          <w:pgMar w:header="0" w:footer="0" w:top="1580" w:bottom="280" w:left="0" w:right="220"/>
        </w:sectPr>
      </w:pPr>
    </w:p>
    <w:p>
      <w:pPr>
        <w:pStyle w:val="ListParagraph"/>
        <w:numPr>
          <w:ilvl w:val="1"/>
          <w:numId w:val="130"/>
        </w:numPr>
        <w:tabs>
          <w:tab w:pos="1361" w:val="left" w:leader="none"/>
        </w:tabs>
        <w:spacing w:line="242" w:lineRule="auto" w:before="88" w:after="0"/>
        <w:ind w:left="1360" w:right="293" w:hanging="227"/>
        <w:jc w:val="both"/>
        <w:rPr>
          <w:sz w:val="24"/>
        </w:rPr>
      </w:pPr>
      <w:r>
        <w:rPr>
          <w:color w:val="1D1D1B"/>
          <w:w w:val="95"/>
          <w:sz w:val="24"/>
        </w:rPr>
        <w:t>The mean is calculated by adding all the data </w:t>
      </w:r>
      <w:r>
        <w:rPr>
          <w:color w:val="1D1D1B"/>
          <w:sz w:val="24"/>
        </w:rPr>
        <w:t>and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dividing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total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total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number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z w:val="24"/>
        </w:rPr>
        <w:t> data or the total frequency.</w:t>
      </w:r>
    </w:p>
    <w:p>
      <w:pPr>
        <w:pStyle w:val="ListParagraph"/>
        <w:numPr>
          <w:ilvl w:val="1"/>
          <w:numId w:val="130"/>
        </w:numPr>
        <w:tabs>
          <w:tab w:pos="1361" w:val="left" w:leader="none"/>
        </w:tabs>
        <w:spacing w:line="242" w:lineRule="auto" w:before="1" w:after="0"/>
        <w:ind w:left="1360" w:right="86" w:hanging="227"/>
        <w:jc w:val="both"/>
        <w:rPr>
          <w:sz w:val="24"/>
        </w:rPr>
      </w:pPr>
      <w:r>
        <w:rPr>
          <w:color w:val="1D1D1B"/>
          <w:w w:val="95"/>
          <w:sz w:val="24"/>
        </w:rPr>
        <w:t>Explain that the mode is the age, or shoe size </w:t>
      </w:r>
      <w:r>
        <w:rPr>
          <w:color w:val="1D1D1B"/>
          <w:w w:val="95"/>
          <w:sz w:val="24"/>
        </w:rPr>
        <w:t>or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anything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occur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most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time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has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 highest frequency.</w:t>
      </w:r>
    </w:p>
    <w:p>
      <w:pPr>
        <w:pStyle w:val="ListParagraph"/>
        <w:numPr>
          <w:ilvl w:val="1"/>
          <w:numId w:val="130"/>
        </w:numPr>
        <w:tabs>
          <w:tab w:pos="1361" w:val="left" w:leader="none"/>
        </w:tabs>
        <w:spacing w:line="240" w:lineRule="auto" w:before="1" w:after="0"/>
        <w:ind w:left="1360" w:right="0" w:hanging="228"/>
        <w:jc w:val="both"/>
        <w:rPr>
          <w:sz w:val="24"/>
        </w:rPr>
      </w:pPr>
      <w:r>
        <w:rPr>
          <w:color w:val="1D1D1B"/>
          <w:w w:val="95"/>
          <w:sz w:val="24"/>
        </w:rPr>
        <w:t>Explain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median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z w:val="24"/>
        </w:rPr>
        <w:t> </w:t>
      </w:r>
      <w:r>
        <w:rPr>
          <w:color w:val="1D1D1B"/>
          <w:spacing w:val="-2"/>
          <w:w w:val="95"/>
          <w:sz w:val="24"/>
        </w:rPr>
        <w:t>follows:</w:t>
      </w:r>
    </w:p>
    <w:p>
      <w:pPr>
        <w:pStyle w:val="ListParagraph"/>
        <w:numPr>
          <w:ilvl w:val="2"/>
          <w:numId w:val="130"/>
        </w:numPr>
        <w:tabs>
          <w:tab w:pos="1588" w:val="left" w:leader="none"/>
        </w:tabs>
        <w:spacing w:line="242" w:lineRule="auto" w:before="2" w:after="0"/>
        <w:ind w:left="1587" w:right="166" w:hanging="227"/>
        <w:jc w:val="left"/>
        <w:rPr>
          <w:sz w:val="24"/>
        </w:rPr>
      </w:pPr>
      <w:r>
        <w:rPr>
          <w:color w:val="1D1D1B"/>
          <w:w w:val="95"/>
          <w:sz w:val="24"/>
        </w:rPr>
        <w:t>First numbers or measurement, for </w:t>
      </w:r>
      <w:r>
        <w:rPr>
          <w:color w:val="1D1D1B"/>
          <w:w w:val="95"/>
          <w:sz w:val="24"/>
        </w:rPr>
        <w:t>example,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arranged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from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lowest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highest.</w:t>
      </w:r>
    </w:p>
    <w:p>
      <w:pPr>
        <w:pStyle w:val="ListParagraph"/>
        <w:numPr>
          <w:ilvl w:val="2"/>
          <w:numId w:val="130"/>
        </w:numPr>
        <w:tabs>
          <w:tab w:pos="1588" w:val="left" w:leader="none"/>
        </w:tabs>
        <w:spacing w:line="242" w:lineRule="auto" w:before="2" w:after="0"/>
        <w:ind w:left="1587" w:right="112" w:hanging="227"/>
        <w:jc w:val="left"/>
        <w:rPr>
          <w:sz w:val="24"/>
        </w:rPr>
      </w:pPr>
      <w:r>
        <w:rPr>
          <w:color w:val="1D1D1B"/>
          <w:sz w:val="24"/>
        </w:rPr>
        <w:t>If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number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measurements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numbers </w:t>
      </w:r>
      <w:r>
        <w:rPr>
          <w:color w:val="1D1D1B"/>
          <w:spacing w:val="-2"/>
          <w:sz w:val="24"/>
        </w:rPr>
        <w:t>are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odd,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middle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measurement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or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number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is the median.</w:t>
      </w:r>
    </w:p>
    <w:p>
      <w:pPr>
        <w:pStyle w:val="ListParagraph"/>
        <w:numPr>
          <w:ilvl w:val="2"/>
          <w:numId w:val="130"/>
        </w:numPr>
        <w:tabs>
          <w:tab w:pos="1588" w:val="left" w:leader="none"/>
        </w:tabs>
        <w:spacing w:line="242" w:lineRule="auto" w:before="4" w:after="0"/>
        <w:ind w:left="1587" w:right="0" w:hanging="227"/>
        <w:jc w:val="left"/>
        <w:rPr>
          <w:sz w:val="24"/>
        </w:rPr>
      </w:pPr>
      <w:r>
        <w:rPr>
          <w:color w:val="1D1D1B"/>
          <w:sz w:val="24"/>
        </w:rPr>
        <w:t>If the number of measurement or numbers </w:t>
      </w:r>
      <w:r>
        <w:rPr>
          <w:color w:val="1D1D1B"/>
          <w:w w:val="95"/>
          <w:sz w:val="24"/>
        </w:rPr>
        <w:t>are even, then the median is the average of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two middle measurements or numbers.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spacing w:before="245"/>
        <w:ind w:left="1133" w:right="0" w:firstLine="0"/>
        <w:jc w:val="left"/>
        <w:rPr>
          <w:rFonts w:ascii="Cambria"/>
          <w:sz w:val="20"/>
        </w:rPr>
      </w:pPr>
      <w:r>
        <w:rPr/>
        <w:pict>
          <v:group style="position:absolute;margin-left:28.346001pt;margin-top:6.984054pt;width:22.7pt;height:22.7pt;mso-position-horizontal-relative:page;mso-position-vertical-relative:paragraph;z-index:15945728" id="docshapegroup899" coordorigin="567,140" coordsize="454,454">
            <v:rect style="position:absolute;left:566;top:139;width:454;height:454" id="docshape900" filled="true" fillcolor="#b3b2b2" stroked="false">
              <v:fill type="solid"/>
            </v:rect>
            <v:shape style="position:absolute;left:566;top:139;width:454;height:454" type="#_x0000_t202" id="docshape901" filled="false" stroked="false">
              <v:textbox inset="0,0,0,0">
                <w:txbxContent>
                  <w:p>
                    <w:pPr>
                      <w:spacing w:before="101"/>
                      <w:ind w:left="112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spacing w:val="-5"/>
                        <w:w w:val="105"/>
                        <w:sz w:val="22"/>
                      </w:rPr>
                      <w:t>52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575756"/>
          <w:w w:val="90"/>
          <w:sz w:val="20"/>
        </w:rPr>
        <w:t>Chapter</w:t>
      </w:r>
      <w:r>
        <w:rPr>
          <w:b/>
          <w:color w:val="575756"/>
          <w:spacing w:val="-1"/>
          <w:sz w:val="20"/>
        </w:rPr>
        <w:t> </w:t>
      </w:r>
      <w:r>
        <w:rPr>
          <w:b/>
          <w:color w:val="575756"/>
          <w:w w:val="90"/>
          <w:sz w:val="20"/>
        </w:rPr>
        <w:t>18:</w:t>
      </w:r>
      <w:r>
        <w:rPr>
          <w:b/>
          <w:color w:val="575756"/>
          <w:spacing w:val="2"/>
          <w:sz w:val="20"/>
        </w:rPr>
        <w:t> </w:t>
      </w:r>
      <w:r>
        <w:rPr>
          <w:rFonts w:ascii="Cambria"/>
          <w:color w:val="575756"/>
          <w:w w:val="90"/>
          <w:sz w:val="20"/>
        </w:rPr>
        <w:t>Statistics</w:t>
      </w:r>
      <w:r>
        <w:rPr>
          <w:rFonts w:ascii="Cambria"/>
          <w:color w:val="575756"/>
          <w:spacing w:val="6"/>
          <w:sz w:val="20"/>
        </w:rPr>
        <w:t> </w:t>
      </w:r>
      <w:r>
        <w:rPr>
          <w:rFonts w:ascii="Cambria"/>
          <w:color w:val="575756"/>
          <w:w w:val="90"/>
          <w:sz w:val="20"/>
        </w:rPr>
        <w:t>and</w:t>
      </w:r>
      <w:r>
        <w:rPr>
          <w:rFonts w:ascii="Cambria"/>
          <w:color w:val="575756"/>
          <w:spacing w:val="7"/>
          <w:sz w:val="20"/>
        </w:rPr>
        <w:t> </w:t>
      </w:r>
      <w:r>
        <w:rPr>
          <w:rFonts w:ascii="Cambria"/>
          <w:color w:val="575756"/>
          <w:spacing w:val="-2"/>
          <w:w w:val="90"/>
          <w:sz w:val="20"/>
        </w:rPr>
        <w:t>probability</w:t>
      </w:r>
    </w:p>
    <w:p>
      <w:pPr>
        <w:pStyle w:val="BodyText"/>
        <w:spacing w:line="165" w:lineRule="auto" w:before="37"/>
        <w:ind w:left="818"/>
      </w:pPr>
      <w:r>
        <w:rPr/>
        <w:br w:type="column"/>
      </w:r>
      <w:r>
        <w:rPr>
          <w:color w:val="1D1D1B"/>
          <w:w w:val="95"/>
        </w:rPr>
        <w:t>in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example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it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  <w:position w:val="-9"/>
          <w:sz w:val="18"/>
        </w:rPr>
        <w:t>2</w:t>
      </w:r>
      <w:r>
        <w:rPr>
          <w:color w:val="1D1D1B"/>
          <w:w w:val="95"/>
        </w:rPr>
        <w:t>(100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199)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149.5.</w:t>
      </w:r>
    </w:p>
    <w:p>
      <w:pPr>
        <w:pStyle w:val="ListParagraph"/>
        <w:numPr>
          <w:ilvl w:val="0"/>
          <w:numId w:val="98"/>
        </w:numPr>
        <w:tabs>
          <w:tab w:pos="227" w:val="left" w:leader="none"/>
        </w:tabs>
        <w:spacing w:line="236" w:lineRule="exact" w:before="0" w:after="0"/>
        <w:ind w:left="226" w:right="1033" w:hanging="227"/>
        <w:jc w:val="right"/>
        <w:rPr>
          <w:sz w:val="24"/>
        </w:rPr>
      </w:pPr>
      <w:r>
        <w:rPr>
          <w:color w:val="1D1D1B"/>
          <w:w w:val="95"/>
          <w:sz w:val="24"/>
        </w:rPr>
        <w:t>Grouped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data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graphically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illustrated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1"/>
          <w:sz w:val="24"/>
        </w:rPr>
        <w:t> </w:t>
      </w:r>
      <w:r>
        <w:rPr>
          <w:color w:val="1D1D1B"/>
          <w:spacing w:val="-5"/>
          <w:w w:val="95"/>
          <w:sz w:val="24"/>
        </w:rPr>
        <w:t>a:</w:t>
      </w:r>
    </w:p>
    <w:p>
      <w:pPr>
        <w:pStyle w:val="ListParagraph"/>
        <w:numPr>
          <w:ilvl w:val="0"/>
          <w:numId w:val="131"/>
        </w:numPr>
        <w:tabs>
          <w:tab w:pos="819" w:val="left" w:leader="none"/>
        </w:tabs>
        <w:spacing w:line="242" w:lineRule="auto" w:before="2" w:after="0"/>
        <w:ind w:left="818" w:right="1108" w:hanging="227"/>
        <w:jc w:val="right"/>
        <w:rPr>
          <w:sz w:val="24"/>
        </w:rPr>
      </w:pPr>
      <w:r>
        <w:rPr>
          <w:i/>
          <w:color w:val="1D1D1B"/>
          <w:w w:val="95"/>
          <w:sz w:val="24"/>
        </w:rPr>
        <w:t>Histogram</w:t>
      </w:r>
      <w:r>
        <w:rPr>
          <w:i/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consists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rectangles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with no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spaces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between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them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which</w:t>
      </w:r>
      <w:r>
        <w:rPr>
          <w:color w:val="1D1D1B"/>
          <w:spacing w:val="3"/>
          <w:sz w:val="24"/>
        </w:rPr>
        <w:t> </w:t>
      </w:r>
      <w:r>
        <w:rPr>
          <w:color w:val="1D1D1B"/>
          <w:spacing w:val="-5"/>
          <w:w w:val="95"/>
          <w:sz w:val="24"/>
        </w:rPr>
        <w:t>the</w:t>
      </w:r>
    </w:p>
    <w:p>
      <w:pPr>
        <w:pStyle w:val="BodyText"/>
        <w:spacing w:line="242" w:lineRule="auto" w:before="3"/>
        <w:ind w:left="818"/>
      </w:pPr>
      <w:r>
        <w:rPr>
          <w:color w:val="1D1D1B"/>
          <w:w w:val="95"/>
        </w:rPr>
        <w:t>widths represent the class width and the </w:t>
      </w:r>
      <w:r>
        <w:rPr>
          <w:color w:val="1D1D1B"/>
          <w:w w:val="95"/>
        </w:rPr>
        <w:t>height </w:t>
      </w:r>
      <w:r>
        <w:rPr>
          <w:color w:val="1D1D1B"/>
        </w:rPr>
        <w:t>represents the frequency.</w:t>
      </w:r>
    </w:p>
    <w:p>
      <w:pPr>
        <w:pStyle w:val="ListParagraph"/>
        <w:numPr>
          <w:ilvl w:val="0"/>
          <w:numId w:val="131"/>
        </w:numPr>
        <w:tabs>
          <w:tab w:pos="819" w:val="left" w:leader="none"/>
        </w:tabs>
        <w:spacing w:line="242" w:lineRule="auto" w:before="3" w:after="0"/>
        <w:ind w:left="818" w:right="1015" w:hanging="227"/>
        <w:jc w:val="left"/>
        <w:rPr>
          <w:sz w:val="24"/>
        </w:rPr>
      </w:pPr>
      <w:r>
        <w:rPr>
          <w:i/>
          <w:color w:val="1D1D1B"/>
          <w:spacing w:val="-2"/>
          <w:w w:val="95"/>
          <w:sz w:val="24"/>
        </w:rPr>
        <w:t>Frequency</w:t>
      </w:r>
      <w:r>
        <w:rPr>
          <w:i/>
          <w:color w:val="1D1D1B"/>
          <w:spacing w:val="-9"/>
          <w:w w:val="95"/>
          <w:sz w:val="24"/>
        </w:rPr>
        <w:t> </w:t>
      </w:r>
      <w:r>
        <w:rPr>
          <w:i/>
          <w:color w:val="1D1D1B"/>
          <w:spacing w:val="-2"/>
          <w:w w:val="95"/>
          <w:sz w:val="24"/>
        </w:rPr>
        <w:t>polygon</w:t>
      </w:r>
      <w:r>
        <w:rPr>
          <w:i/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where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top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midpoints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each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rectangles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histogram are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joined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which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starts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ends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with 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midpoints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adjacent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intervals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on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the horizontal axis.</w:t>
      </w:r>
    </w:p>
    <w:p>
      <w:pPr>
        <w:pStyle w:val="ListParagraph"/>
        <w:numPr>
          <w:ilvl w:val="0"/>
          <w:numId w:val="98"/>
        </w:numPr>
        <w:tabs>
          <w:tab w:pos="592" w:val="left" w:leader="none"/>
        </w:tabs>
        <w:spacing w:line="242" w:lineRule="auto" w:before="5" w:after="0"/>
        <w:ind w:left="591" w:right="1133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modal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class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class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with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highest </w:t>
      </w:r>
      <w:r>
        <w:rPr>
          <w:color w:val="1D1D1B"/>
          <w:spacing w:val="-2"/>
          <w:sz w:val="24"/>
        </w:rPr>
        <w:t>frequency.</w:t>
      </w:r>
    </w:p>
    <w:p>
      <w:pPr>
        <w:pStyle w:val="ListParagraph"/>
        <w:numPr>
          <w:ilvl w:val="0"/>
          <w:numId w:val="98"/>
        </w:numPr>
        <w:tabs>
          <w:tab w:pos="592" w:val="left" w:leader="none"/>
        </w:tabs>
        <w:spacing w:line="242" w:lineRule="auto" w:before="0" w:after="0"/>
        <w:ind w:left="591" w:right="633" w:hanging="227"/>
        <w:jc w:val="left"/>
        <w:rPr>
          <w:sz w:val="24"/>
        </w:rPr>
      </w:pPr>
      <w:r>
        <w:rPr>
          <w:color w:val="1D1D1B"/>
          <w:w w:val="95"/>
          <w:sz w:val="24"/>
        </w:rPr>
        <w:t>Make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sure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students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know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ogive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or </w:t>
      </w:r>
      <w:r>
        <w:rPr>
          <w:color w:val="1D1D1B"/>
          <w:spacing w:val="-2"/>
          <w:sz w:val="24"/>
        </w:rPr>
        <w:t>cumulative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frequency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curve,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they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plot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upper </w:t>
      </w:r>
      <w:r>
        <w:rPr>
          <w:color w:val="1D1D1B"/>
          <w:spacing w:val="-2"/>
          <w:w w:val="95"/>
          <w:sz w:val="24"/>
        </w:rPr>
        <w:t>class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boundaries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(on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horizontal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axis)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against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 </w:t>
      </w:r>
      <w:r>
        <w:rPr>
          <w:color w:val="1D1D1B"/>
          <w:spacing w:val="-4"/>
          <w:sz w:val="24"/>
        </w:rPr>
        <w:t>cumulative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frequency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(on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vertical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axis).</w:t>
      </w:r>
    </w:p>
    <w:p>
      <w:pPr>
        <w:pStyle w:val="ListParagraph"/>
        <w:numPr>
          <w:ilvl w:val="0"/>
          <w:numId w:val="98"/>
        </w:numPr>
        <w:tabs>
          <w:tab w:pos="592" w:val="left" w:leader="none"/>
        </w:tabs>
        <w:spacing w:line="242" w:lineRule="auto" w:before="3" w:after="0"/>
        <w:ind w:left="591" w:right="724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accuracy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readings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from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ogive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also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depends on how accurate the curve is drawn.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0" w:top="1580" w:bottom="280" w:left="0" w:right="220"/>
          <w:cols w:num="2" w:equalWidth="0">
            <w:col w:w="5860" w:space="40"/>
            <w:col w:w="5790"/>
          </w:cols>
        </w:sectPr>
      </w:pPr>
    </w:p>
    <w:p>
      <w:pPr>
        <w:pStyle w:val="BodyText"/>
        <w:spacing w:line="242" w:lineRule="auto" w:before="72"/>
        <w:ind w:left="1077"/>
      </w:pPr>
      <w:r>
        <w:rPr>
          <w:color w:val="1D1D1B"/>
        </w:rPr>
        <w:t>Students</w:t>
      </w:r>
      <w:r>
        <w:rPr>
          <w:color w:val="1D1D1B"/>
          <w:spacing w:val="-3"/>
        </w:rPr>
        <w:t> </w:t>
      </w:r>
      <w:r>
        <w:rPr>
          <w:color w:val="1D1D1B"/>
        </w:rPr>
        <w:t>can</w:t>
      </w:r>
      <w:r>
        <w:rPr>
          <w:color w:val="1D1D1B"/>
          <w:spacing w:val="-3"/>
        </w:rPr>
        <w:t> </w:t>
      </w:r>
      <w:r>
        <w:rPr>
          <w:color w:val="1D1D1B"/>
        </w:rPr>
        <w:t>use</w:t>
      </w:r>
      <w:r>
        <w:rPr>
          <w:color w:val="1D1D1B"/>
          <w:spacing w:val="-3"/>
        </w:rPr>
        <w:t> </w:t>
      </w:r>
      <w:r>
        <w:rPr>
          <w:color w:val="1D1D1B"/>
        </w:rPr>
        <w:t>a</w:t>
      </w:r>
      <w:r>
        <w:rPr>
          <w:color w:val="1D1D1B"/>
          <w:spacing w:val="-3"/>
        </w:rPr>
        <w:t> </w:t>
      </w:r>
      <w:r>
        <w:rPr>
          <w:color w:val="1D1D1B"/>
        </w:rPr>
        <w:t>soft</w:t>
      </w:r>
      <w:r>
        <w:rPr>
          <w:color w:val="1D1D1B"/>
          <w:spacing w:val="-3"/>
        </w:rPr>
        <w:t> </w:t>
      </w:r>
      <w:r>
        <w:rPr>
          <w:color w:val="1D1D1B"/>
        </w:rPr>
        <w:t>wire</w:t>
      </w:r>
      <w:r>
        <w:rPr>
          <w:color w:val="1D1D1B"/>
          <w:spacing w:val="-3"/>
        </w:rPr>
        <w:t> </w:t>
      </w:r>
      <w:r>
        <w:rPr>
          <w:color w:val="1D1D1B"/>
        </w:rPr>
        <w:t>and</w:t>
      </w:r>
      <w:r>
        <w:rPr>
          <w:color w:val="1D1D1B"/>
          <w:spacing w:val="-3"/>
        </w:rPr>
        <w:t> </w:t>
      </w:r>
      <w:r>
        <w:rPr>
          <w:color w:val="1D1D1B"/>
        </w:rPr>
        <w:t>bend</w:t>
      </w:r>
      <w:r>
        <w:rPr>
          <w:color w:val="1D1D1B"/>
          <w:spacing w:val="-3"/>
        </w:rPr>
        <w:t> </w:t>
      </w:r>
      <w:r>
        <w:rPr>
          <w:color w:val="1D1D1B"/>
        </w:rPr>
        <w:t>it</w:t>
      </w:r>
      <w:r>
        <w:rPr>
          <w:color w:val="1D1D1B"/>
          <w:spacing w:val="-3"/>
        </w:rPr>
        <w:t> </w:t>
      </w:r>
      <w:r>
        <w:rPr>
          <w:color w:val="1D1D1B"/>
        </w:rPr>
        <w:t>so</w:t>
      </w:r>
      <w:r>
        <w:rPr>
          <w:color w:val="1D1D1B"/>
          <w:spacing w:val="-3"/>
        </w:rPr>
        <w:t> </w:t>
      </w:r>
      <w:r>
        <w:rPr>
          <w:color w:val="1D1D1B"/>
        </w:rPr>
        <w:t>that </w:t>
      </w:r>
      <w:r>
        <w:rPr>
          <w:color w:val="1D1D1B"/>
          <w:spacing w:val="-2"/>
        </w:rPr>
        <w:t>it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passes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through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all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plotted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points.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They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can </w:t>
      </w:r>
      <w:r>
        <w:rPr>
          <w:color w:val="1D1D1B"/>
        </w:rPr>
        <w:t>then trace the curve of the wire on the graph paper to draw an accurate curve.</w:t>
      </w:r>
    </w:p>
    <w:p>
      <w:pPr>
        <w:pStyle w:val="Heading2"/>
        <w:spacing w:before="176"/>
        <w:ind w:left="850"/>
      </w:pPr>
      <w:r>
        <w:rPr>
          <w:color w:val="1D1D1B"/>
          <w:w w:val="95"/>
        </w:rPr>
        <w:t>Range,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mean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deviation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standard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deviation</w:t>
      </w:r>
    </w:p>
    <w:p>
      <w:pPr>
        <w:pStyle w:val="ListParagraph"/>
        <w:numPr>
          <w:ilvl w:val="1"/>
          <w:numId w:val="98"/>
        </w:numPr>
        <w:tabs>
          <w:tab w:pos="1078" w:val="left" w:leader="none"/>
        </w:tabs>
        <w:spacing w:line="242" w:lineRule="auto" w:before="59" w:after="0"/>
        <w:ind w:left="1077" w:right="189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 range of data is the difference between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highest and the lowest data.</w:t>
      </w:r>
    </w:p>
    <w:p>
      <w:pPr>
        <w:pStyle w:val="ListParagraph"/>
        <w:numPr>
          <w:ilvl w:val="1"/>
          <w:numId w:val="98"/>
        </w:numPr>
        <w:tabs>
          <w:tab w:pos="1078" w:val="left" w:leader="none"/>
        </w:tabs>
        <w:spacing w:line="242" w:lineRule="auto" w:before="0" w:after="0"/>
        <w:ind w:left="1077" w:right="157" w:hanging="227"/>
        <w:jc w:val="left"/>
        <w:rPr>
          <w:sz w:val="24"/>
        </w:rPr>
      </w:pPr>
      <w:r>
        <w:rPr>
          <w:color w:val="1D1D1B"/>
          <w:w w:val="95"/>
          <w:sz w:val="24"/>
        </w:rPr>
        <w:t>For mean deviation and standard deviation, </w:t>
      </w:r>
      <w:r>
        <w:rPr>
          <w:color w:val="1D1D1B"/>
          <w:w w:val="95"/>
          <w:sz w:val="24"/>
        </w:rPr>
        <w:t>see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Chapter 12 of this book.</w:t>
      </w:r>
    </w:p>
    <w:p>
      <w:pPr>
        <w:pStyle w:val="Heading2"/>
        <w:spacing w:before="171"/>
        <w:ind w:left="850"/>
      </w:pPr>
      <w:r>
        <w:rPr>
          <w:color w:val="1D1D1B"/>
          <w:spacing w:val="-2"/>
        </w:rPr>
        <w:t>Probability</w:t>
      </w:r>
    </w:p>
    <w:p>
      <w:pPr>
        <w:pStyle w:val="ListParagraph"/>
        <w:numPr>
          <w:ilvl w:val="1"/>
          <w:numId w:val="98"/>
        </w:numPr>
        <w:tabs>
          <w:tab w:pos="1078" w:val="left" w:leader="none"/>
        </w:tabs>
        <w:spacing w:line="242" w:lineRule="auto" w:before="60" w:after="0"/>
        <w:ind w:left="1077" w:right="17" w:hanging="227"/>
        <w:jc w:val="both"/>
        <w:rPr>
          <w:sz w:val="24"/>
        </w:rPr>
      </w:pPr>
      <w:r>
        <w:rPr>
          <w:color w:val="1D1D1B"/>
          <w:w w:val="95"/>
          <w:sz w:val="24"/>
        </w:rPr>
        <w:t>Probability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always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given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value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from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0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1 </w:t>
      </w:r>
      <w:r>
        <w:rPr>
          <w:color w:val="1D1D1B"/>
          <w:sz w:val="24"/>
        </w:rPr>
        <w:t>or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value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from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0%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100%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as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value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out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of </w:t>
      </w:r>
      <w:r>
        <w:rPr>
          <w:color w:val="1D1D1B"/>
          <w:w w:val="95"/>
          <w:sz w:val="24"/>
        </w:rPr>
        <w:t>another value, for example the probability that a certain horse will win a certain race is 1 out of </w:t>
      </w:r>
      <w:r>
        <w:rPr>
          <w:color w:val="1D1D1B"/>
          <w:w w:val="95"/>
          <w:sz w:val="24"/>
        </w:rPr>
        <w:t>4.</w:t>
      </w:r>
    </w:p>
    <w:p>
      <w:pPr>
        <w:pStyle w:val="ListParagraph"/>
        <w:numPr>
          <w:ilvl w:val="1"/>
          <w:numId w:val="98"/>
        </w:numPr>
        <w:tabs>
          <w:tab w:pos="1078" w:val="left" w:leader="none"/>
        </w:tabs>
        <w:spacing w:line="240" w:lineRule="auto" w:before="2" w:after="0"/>
        <w:ind w:left="1077" w:right="0" w:hanging="228"/>
        <w:jc w:val="both"/>
        <w:rPr>
          <w:sz w:val="24"/>
        </w:rPr>
      </w:pPr>
      <w:r>
        <w:rPr>
          <w:color w:val="1D1D1B"/>
          <w:w w:val="95"/>
          <w:sz w:val="24"/>
        </w:rPr>
        <w:t>Theoretical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probability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probability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based</w:t>
      </w:r>
      <w:r>
        <w:rPr>
          <w:color w:val="1D1D1B"/>
          <w:sz w:val="24"/>
        </w:rPr>
        <w:t> </w:t>
      </w:r>
      <w:r>
        <w:rPr>
          <w:color w:val="1D1D1B"/>
          <w:spacing w:val="-5"/>
          <w:w w:val="95"/>
          <w:sz w:val="24"/>
        </w:rPr>
        <w:t>on</w:t>
      </w:r>
    </w:p>
    <w:p>
      <w:pPr>
        <w:spacing w:line="215" w:lineRule="exact" w:before="3"/>
        <w:ind w:left="1077" w:right="0" w:firstLine="0"/>
        <w:jc w:val="both"/>
        <w:rPr>
          <w:sz w:val="24"/>
        </w:rPr>
      </w:pPr>
      <w:r>
        <w:rPr>
          <w:color w:val="1D1D1B"/>
          <w:spacing w:val="-2"/>
          <w:w w:val="90"/>
          <w:position w:val="-9"/>
          <w:sz w:val="24"/>
        </w:rPr>
        <w:t>logical</w:t>
      </w:r>
      <w:r>
        <w:rPr>
          <w:color w:val="1D1D1B"/>
          <w:spacing w:val="-11"/>
          <w:w w:val="90"/>
          <w:position w:val="-9"/>
          <w:sz w:val="24"/>
        </w:rPr>
        <w:t> </w:t>
      </w:r>
      <w:r>
        <w:rPr>
          <w:color w:val="1D1D1B"/>
          <w:spacing w:val="-2"/>
          <w:w w:val="90"/>
          <w:position w:val="-9"/>
          <w:sz w:val="24"/>
        </w:rPr>
        <w:t>reasoning</w:t>
      </w:r>
      <w:r>
        <w:rPr>
          <w:color w:val="1D1D1B"/>
          <w:spacing w:val="-11"/>
          <w:w w:val="90"/>
          <w:position w:val="-9"/>
          <w:sz w:val="24"/>
        </w:rPr>
        <w:t> </w:t>
      </w:r>
      <w:r>
        <w:rPr>
          <w:color w:val="1D1D1B"/>
          <w:spacing w:val="-2"/>
          <w:w w:val="90"/>
          <w:position w:val="-9"/>
          <w:sz w:val="24"/>
        </w:rPr>
        <w:t>written</w:t>
      </w:r>
      <w:r>
        <w:rPr>
          <w:color w:val="1D1D1B"/>
          <w:spacing w:val="-10"/>
          <w:w w:val="90"/>
          <w:position w:val="-9"/>
          <w:sz w:val="24"/>
        </w:rPr>
        <w:t> </w:t>
      </w:r>
      <w:r>
        <w:rPr>
          <w:color w:val="1D1D1B"/>
          <w:spacing w:val="-2"/>
          <w:w w:val="90"/>
          <w:position w:val="-9"/>
          <w:sz w:val="24"/>
        </w:rPr>
        <w:t>as</w:t>
      </w:r>
      <w:r>
        <w:rPr>
          <w:color w:val="1D1D1B"/>
          <w:spacing w:val="-5"/>
          <w:position w:val="-9"/>
          <w:sz w:val="24"/>
        </w:rPr>
        <w:t> </w:t>
      </w:r>
      <w:r>
        <w:rPr>
          <w:color w:val="1D1D1B"/>
          <w:spacing w:val="-2"/>
          <w:w w:val="90"/>
          <w:sz w:val="18"/>
          <w:u w:val="single" w:color="1C1C1A"/>
        </w:rPr>
        <w:t>Number</w:t>
      </w:r>
      <w:r>
        <w:rPr>
          <w:color w:val="1D1D1B"/>
          <w:spacing w:val="-4"/>
          <w:w w:val="90"/>
          <w:sz w:val="18"/>
          <w:u w:val="single" w:color="1C1C1A"/>
        </w:rPr>
        <w:t> </w:t>
      </w:r>
      <w:r>
        <w:rPr>
          <w:color w:val="1D1D1B"/>
          <w:spacing w:val="-2"/>
          <w:w w:val="90"/>
          <w:sz w:val="18"/>
          <w:u w:val="single" w:color="1C1C1A"/>
        </w:rPr>
        <w:t>of</w:t>
      </w:r>
      <w:r>
        <w:rPr>
          <w:color w:val="1D1D1B"/>
          <w:spacing w:val="-4"/>
          <w:w w:val="90"/>
          <w:sz w:val="18"/>
          <w:u w:val="single" w:color="1C1C1A"/>
        </w:rPr>
        <w:t> </w:t>
      </w:r>
      <w:r>
        <w:rPr>
          <w:color w:val="1D1D1B"/>
          <w:spacing w:val="-2"/>
          <w:w w:val="90"/>
          <w:sz w:val="18"/>
          <w:u w:val="single" w:color="1C1C1A"/>
        </w:rPr>
        <w:t>favourable</w:t>
      </w:r>
      <w:r>
        <w:rPr>
          <w:color w:val="1D1D1B"/>
          <w:spacing w:val="-5"/>
          <w:w w:val="90"/>
          <w:sz w:val="18"/>
          <w:u w:val="single" w:color="1C1C1A"/>
        </w:rPr>
        <w:t> </w:t>
      </w:r>
      <w:r>
        <w:rPr>
          <w:color w:val="1D1D1B"/>
          <w:spacing w:val="-2"/>
          <w:w w:val="90"/>
          <w:sz w:val="18"/>
          <w:u w:val="single" w:color="1C1C1A"/>
        </w:rPr>
        <w:t>outcomes</w:t>
      </w:r>
      <w:r>
        <w:rPr>
          <w:color w:val="1D1D1B"/>
          <w:spacing w:val="-2"/>
          <w:w w:val="90"/>
          <w:position w:val="-9"/>
          <w:sz w:val="24"/>
        </w:rPr>
        <w:t>.</w:t>
      </w:r>
    </w:p>
    <w:p>
      <w:pPr>
        <w:pStyle w:val="Heading2"/>
        <w:spacing w:before="72"/>
        <w:ind w:left="341"/>
      </w:pPr>
      <w:r>
        <w:rPr>
          <w:b w:val="0"/>
        </w:rPr>
        <w:br w:type="column"/>
      </w:r>
      <w:r>
        <w:rPr>
          <w:color w:val="1D1D1B"/>
          <w:spacing w:val="-2"/>
          <w:w w:val="95"/>
        </w:rPr>
        <w:t>Mutually</w:t>
      </w:r>
      <w:r>
        <w:rPr>
          <w:color w:val="1D1D1B"/>
          <w:spacing w:val="1"/>
        </w:rPr>
        <w:t> </w:t>
      </w:r>
      <w:r>
        <w:rPr>
          <w:color w:val="1D1D1B"/>
          <w:spacing w:val="-2"/>
          <w:w w:val="95"/>
        </w:rPr>
        <w:t>exclusive</w:t>
      </w:r>
      <w:r>
        <w:rPr>
          <w:color w:val="1D1D1B"/>
          <w:spacing w:val="1"/>
        </w:rPr>
        <w:t> </w:t>
      </w:r>
      <w:r>
        <w:rPr>
          <w:color w:val="1D1D1B"/>
          <w:spacing w:val="-2"/>
          <w:w w:val="95"/>
        </w:rPr>
        <w:t>events</w:t>
      </w:r>
    </w:p>
    <w:p>
      <w:pPr>
        <w:pStyle w:val="ListParagraph"/>
        <w:numPr>
          <w:ilvl w:val="0"/>
          <w:numId w:val="98"/>
        </w:numPr>
        <w:tabs>
          <w:tab w:pos="569" w:val="left" w:leader="none"/>
        </w:tabs>
        <w:spacing w:line="242" w:lineRule="auto" w:before="60" w:after="0"/>
        <w:ind w:left="568" w:right="949" w:hanging="227"/>
        <w:jc w:val="left"/>
        <w:rPr>
          <w:sz w:val="24"/>
        </w:rPr>
      </w:pPr>
      <w:r>
        <w:rPr>
          <w:color w:val="1D1D1B"/>
          <w:sz w:val="24"/>
        </w:rPr>
        <w:t>Mutually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exclusive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events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never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occur simultaneously.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For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example,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event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a number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even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same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number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odd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mutually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exclusive,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since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number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never </w:t>
      </w:r>
      <w:r>
        <w:rPr>
          <w:color w:val="1D1D1B"/>
          <w:sz w:val="24"/>
        </w:rPr>
        <w:t>be both even and odd.</w:t>
      </w:r>
    </w:p>
    <w:p>
      <w:pPr>
        <w:pStyle w:val="ListParagraph"/>
        <w:numPr>
          <w:ilvl w:val="0"/>
          <w:numId w:val="98"/>
        </w:numPr>
        <w:tabs>
          <w:tab w:pos="569" w:val="left" w:leader="none"/>
        </w:tabs>
        <w:spacing w:line="218" w:lineRule="auto" w:before="24" w:after="0"/>
        <w:ind w:left="568" w:right="1171" w:hanging="227"/>
        <w:jc w:val="both"/>
        <w:rPr>
          <w:sz w:val="24"/>
        </w:rPr>
      </w:pPr>
      <w:r>
        <w:rPr>
          <w:color w:val="1D1D1B"/>
          <w:w w:val="95"/>
          <w:sz w:val="24"/>
        </w:rPr>
        <w:t>For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mutually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exclusive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events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this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rule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applies: </w:t>
      </w:r>
      <w:r>
        <w:rPr>
          <w:color w:val="1D1D1B"/>
          <w:sz w:val="24"/>
        </w:rPr>
        <w:t>P(A</w:t>
      </w:r>
      <w:r>
        <w:rPr>
          <w:rFonts w:ascii="Lucida Sans Unicode" w:hAnsi="Lucida Sans Unicode"/>
          <w:color w:val="1D1D1B"/>
          <w:sz w:val="24"/>
        </w:rPr>
        <w:t>∪</w:t>
      </w:r>
      <w:r>
        <w:rPr>
          <w:color w:val="1D1D1B"/>
          <w:sz w:val="24"/>
        </w:rPr>
        <w:t>B)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(or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probability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  <w:u w:val="single" w:color="1D1D1B"/>
        </w:rPr>
        <w:t>either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  <w:u w:val="single" w:color="1D1D1B"/>
        </w:rPr>
        <w:t>or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B </w:t>
      </w:r>
      <w:r>
        <w:rPr>
          <w:color w:val="1D1D1B"/>
          <w:w w:val="95"/>
          <w:sz w:val="24"/>
        </w:rPr>
        <w:t>happens)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P(A)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P(B).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This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called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sum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2"/>
          <w:sz w:val="24"/>
        </w:rPr>
        <w:t>rule.</w:t>
      </w:r>
    </w:p>
    <w:p>
      <w:pPr>
        <w:pStyle w:val="Heading1"/>
        <w:spacing w:before="255"/>
        <w:ind w:left="341"/>
      </w:pP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Heading2"/>
        <w:spacing w:before="52"/>
        <w:ind w:left="341"/>
      </w:pPr>
      <w:r>
        <w:rPr>
          <w:color w:val="1D1D1B"/>
          <w:spacing w:val="-2"/>
        </w:rPr>
        <w:t>Probability</w:t>
      </w:r>
    </w:p>
    <w:p>
      <w:pPr>
        <w:pStyle w:val="ListParagraph"/>
        <w:numPr>
          <w:ilvl w:val="0"/>
          <w:numId w:val="98"/>
        </w:numPr>
        <w:tabs>
          <w:tab w:pos="569" w:val="left" w:leader="none"/>
        </w:tabs>
        <w:spacing w:line="242" w:lineRule="auto" w:before="60" w:after="0"/>
        <w:ind w:left="568" w:right="1280" w:hanging="227"/>
        <w:jc w:val="left"/>
        <w:rPr>
          <w:sz w:val="24"/>
        </w:rPr>
      </w:pPr>
      <w:r>
        <w:rPr>
          <w:color w:val="1D1D1B"/>
          <w:w w:val="95"/>
          <w:sz w:val="24"/>
        </w:rPr>
        <w:t>Words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like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“at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most”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“at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least”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could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give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problems.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Explain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follows:</w:t>
      </w:r>
    </w:p>
    <w:p>
      <w:pPr>
        <w:pStyle w:val="ListParagraph"/>
        <w:numPr>
          <w:ilvl w:val="0"/>
          <w:numId w:val="132"/>
        </w:numPr>
        <w:tabs>
          <w:tab w:pos="796" w:val="left" w:leader="none"/>
        </w:tabs>
        <w:spacing w:line="280" w:lineRule="exact" w:before="0" w:after="0"/>
        <w:ind w:left="795" w:right="1022" w:hanging="227"/>
        <w:jc w:val="left"/>
        <w:rPr>
          <w:sz w:val="24"/>
        </w:rPr>
      </w:pPr>
      <w:r>
        <w:rPr>
          <w:color w:val="1D1D1B"/>
          <w:sz w:val="24"/>
        </w:rPr>
        <w:t>Say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choose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3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cards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from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pack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cards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you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want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know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what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probability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is</w:t>
      </w:r>
    </w:p>
    <w:p>
      <w:pPr>
        <w:spacing w:after="0" w:line="280" w:lineRule="exact"/>
        <w:jc w:val="left"/>
        <w:rPr>
          <w:sz w:val="24"/>
        </w:rPr>
        <w:sectPr>
          <w:footerReference w:type="default" r:id="rId94"/>
          <w:footerReference w:type="even" r:id="rId95"/>
          <w:pgSz w:w="11910" w:h="16840"/>
          <w:pgMar w:footer="820" w:header="0" w:top="880" w:bottom="1020" w:left="0" w:right="220"/>
          <w:pgNumType w:start="53"/>
          <w:cols w:num="2" w:equalWidth="0">
            <w:col w:w="5600" w:space="40"/>
            <w:col w:w="6050"/>
          </w:cols>
        </w:sectPr>
      </w:pPr>
    </w:p>
    <w:p>
      <w:pPr>
        <w:pStyle w:val="Heading2"/>
        <w:numPr>
          <w:ilvl w:val="1"/>
          <w:numId w:val="132"/>
        </w:numPr>
        <w:tabs>
          <w:tab w:pos="1078" w:val="left" w:leader="none"/>
        </w:tabs>
        <w:spacing w:line="205" w:lineRule="exact" w:before="79" w:after="0"/>
        <w:ind w:left="1077" w:right="0" w:hanging="228"/>
        <w:jc w:val="left"/>
      </w:pPr>
      <w:r>
        <w:rPr>
          <w:color w:val="1D1D1B"/>
          <w:spacing w:val="-2"/>
          <w:w w:val="95"/>
        </w:rPr>
        <w:t>Experimental</w:t>
      </w:r>
    </w:p>
    <w:p>
      <w:pPr>
        <w:spacing w:line="111" w:lineRule="exact" w:before="0"/>
        <w:ind w:left="1057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4"/>
          <w:w w:val="95"/>
          <w:sz w:val="18"/>
        </w:rPr>
        <w:t>Number</w:t>
      </w:r>
      <w:r>
        <w:rPr>
          <w:color w:val="1D1D1B"/>
          <w:spacing w:val="-6"/>
          <w:w w:val="95"/>
          <w:sz w:val="18"/>
        </w:rPr>
        <w:t> </w:t>
      </w:r>
      <w:r>
        <w:rPr>
          <w:color w:val="1D1D1B"/>
          <w:spacing w:val="-4"/>
          <w:w w:val="95"/>
          <w:sz w:val="18"/>
        </w:rPr>
        <w:t>of</w:t>
      </w:r>
      <w:r>
        <w:rPr>
          <w:color w:val="1D1D1B"/>
          <w:spacing w:val="-5"/>
          <w:w w:val="95"/>
          <w:sz w:val="18"/>
        </w:rPr>
        <w:t> </w:t>
      </w:r>
      <w:r>
        <w:rPr>
          <w:color w:val="1D1D1B"/>
          <w:spacing w:val="-4"/>
          <w:w w:val="95"/>
          <w:sz w:val="18"/>
        </w:rPr>
        <w:t>possible</w:t>
      </w:r>
      <w:r>
        <w:rPr>
          <w:color w:val="1D1D1B"/>
          <w:spacing w:val="-6"/>
          <w:w w:val="95"/>
          <w:sz w:val="18"/>
        </w:rPr>
        <w:t> </w:t>
      </w:r>
      <w:r>
        <w:rPr>
          <w:color w:val="1D1D1B"/>
          <w:spacing w:val="-4"/>
          <w:w w:val="95"/>
          <w:sz w:val="18"/>
        </w:rPr>
        <w:t>outcomes</w:t>
      </w:r>
    </w:p>
    <w:p>
      <w:pPr>
        <w:pStyle w:val="BodyText"/>
        <w:spacing w:line="174" w:lineRule="exact"/>
        <w:ind w:left="17"/>
      </w:pPr>
      <w:r>
        <w:rPr>
          <w:color w:val="1D1D1B"/>
          <w:w w:val="95"/>
        </w:rPr>
        <w:t>probability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uses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experimental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4"/>
          <w:w w:val="95"/>
        </w:rPr>
        <w:t>and/</w:t>
      </w:r>
    </w:p>
    <w:p>
      <w:pPr>
        <w:pStyle w:val="BodyText"/>
        <w:spacing w:before="1"/>
        <w:ind w:left="755"/>
      </w:pPr>
      <w:r>
        <w:rPr/>
        <w:br w:type="column"/>
      </w:r>
      <w:r>
        <w:rPr>
          <w:color w:val="1D1D1B"/>
          <w:w w:val="95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choosing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5"/>
        </w:rPr>
        <w:t>spades.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220"/>
          <w:cols w:num="3" w:equalWidth="0">
            <w:col w:w="2394" w:space="40"/>
            <w:col w:w="3206" w:space="39"/>
            <w:col w:w="6011"/>
          </w:cols>
        </w:sectPr>
      </w:pPr>
    </w:p>
    <w:p>
      <w:pPr>
        <w:pStyle w:val="BodyText"/>
        <w:spacing w:before="76"/>
        <w:ind w:left="1077"/>
      </w:pPr>
      <w:r>
        <w:rPr>
          <w:color w:val="1D1D1B"/>
          <w:w w:val="95"/>
        </w:rPr>
        <w:t>or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statistical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data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predict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future</w:t>
      </w:r>
      <w:r>
        <w:rPr>
          <w:color w:val="1D1D1B"/>
          <w:spacing w:val="5"/>
        </w:rPr>
        <w:t> </w:t>
      </w:r>
      <w:r>
        <w:rPr>
          <w:color w:val="1D1D1B"/>
          <w:spacing w:val="-2"/>
          <w:w w:val="95"/>
        </w:rPr>
        <w:t>events.</w:t>
      </w:r>
    </w:p>
    <w:p>
      <w:pPr>
        <w:pStyle w:val="Heading2"/>
        <w:spacing w:before="174"/>
        <w:ind w:left="850"/>
      </w:pPr>
      <w:r>
        <w:rPr>
          <w:color w:val="1D1D1B"/>
          <w:w w:val="95"/>
        </w:rPr>
        <w:t>Addition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multiplication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laws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4"/>
        </w:rPr>
        <w:t> </w:t>
      </w:r>
      <w:r>
        <w:rPr>
          <w:color w:val="1D1D1B"/>
          <w:spacing w:val="-2"/>
          <w:w w:val="95"/>
        </w:rPr>
        <w:t>probability</w:t>
      </w:r>
    </w:p>
    <w:p>
      <w:pPr>
        <w:pStyle w:val="ListParagraph"/>
        <w:numPr>
          <w:ilvl w:val="1"/>
          <w:numId w:val="132"/>
        </w:numPr>
        <w:tabs>
          <w:tab w:pos="1078" w:val="left" w:leader="none"/>
        </w:tabs>
        <w:spacing w:line="242" w:lineRule="auto" w:before="59" w:after="0"/>
        <w:ind w:left="1077" w:right="25" w:hanging="227"/>
        <w:jc w:val="left"/>
        <w:rPr>
          <w:sz w:val="24"/>
        </w:rPr>
      </w:pPr>
      <w:r>
        <w:rPr>
          <w:color w:val="1D1D1B"/>
          <w:w w:val="95"/>
          <w:sz w:val="24"/>
        </w:rPr>
        <w:t>Two</w:t>
      </w:r>
      <w:r>
        <w:rPr>
          <w:color w:val="1D1D1B"/>
          <w:spacing w:val="-14"/>
          <w:w w:val="95"/>
          <w:sz w:val="24"/>
        </w:rPr>
        <w:t> </w:t>
      </w:r>
      <w:r>
        <w:rPr>
          <w:color w:val="1D1D1B"/>
          <w:w w:val="95"/>
          <w:sz w:val="24"/>
        </w:rPr>
        <w:t>successive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events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B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1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independent</w:t>
      </w:r>
      <w:r>
        <w:rPr>
          <w:color w:val="1D1D1B"/>
          <w:w w:val="95"/>
          <w:sz w:val="24"/>
        </w:rPr>
        <w:t>,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if the outcome of the first event does not influence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outcome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second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event.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For </w:t>
      </w:r>
      <w:r>
        <w:rPr>
          <w:color w:val="1D1D1B"/>
          <w:spacing w:val="-2"/>
          <w:sz w:val="24"/>
        </w:rPr>
        <w:t>example:</w:t>
      </w:r>
    </w:p>
    <w:p>
      <w:pPr>
        <w:pStyle w:val="BodyText"/>
        <w:spacing w:line="242" w:lineRule="auto" w:before="4"/>
        <w:ind w:left="1077"/>
      </w:pPr>
      <w:r>
        <w:rPr>
          <w:color w:val="1D1D1B"/>
          <w:w w:val="95"/>
        </w:rPr>
        <w:t>You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flip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coin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get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tail.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You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then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role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die </w:t>
      </w:r>
      <w:r>
        <w:rPr>
          <w:color w:val="1D1D1B"/>
        </w:rPr>
        <w:t>and get a six.</w:t>
      </w:r>
    </w:p>
    <w:p>
      <w:pPr>
        <w:pStyle w:val="BodyText"/>
        <w:spacing w:line="242" w:lineRule="auto" w:before="3"/>
        <w:ind w:left="1077"/>
      </w:pPr>
      <w:r>
        <w:rPr>
          <w:color w:val="1D1D1B"/>
          <w:spacing w:val="-2"/>
        </w:rPr>
        <w:t>It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is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clear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that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getting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tail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does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not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influence </w:t>
      </w:r>
      <w:r>
        <w:rPr>
          <w:color w:val="1D1D1B"/>
        </w:rPr>
        <w:t>getting a six if you role the die.</w:t>
      </w:r>
    </w:p>
    <w:p>
      <w:pPr>
        <w:pStyle w:val="BodyText"/>
        <w:spacing w:line="242" w:lineRule="auto" w:before="3"/>
        <w:ind w:left="1077"/>
      </w:pPr>
      <w:r>
        <w:rPr>
          <w:color w:val="1D1D1B"/>
          <w:w w:val="95"/>
        </w:rPr>
        <w:t>When events are independent, the sample size </w:t>
      </w:r>
      <w:r>
        <w:rPr>
          <w:color w:val="1D1D1B"/>
          <w:w w:val="95"/>
        </w:rPr>
        <w:t>is </w:t>
      </w:r>
      <w:r>
        <w:rPr>
          <w:color w:val="1D1D1B"/>
        </w:rPr>
        <w:t>not reduced.</w:t>
      </w:r>
    </w:p>
    <w:p>
      <w:pPr>
        <w:pStyle w:val="BodyText"/>
        <w:spacing w:line="242" w:lineRule="auto" w:before="2"/>
        <w:ind w:left="1077"/>
      </w:pPr>
      <w:r>
        <w:rPr>
          <w:color w:val="1D1D1B"/>
        </w:rPr>
        <w:t>Getting</w:t>
      </w:r>
      <w:r>
        <w:rPr>
          <w:color w:val="1D1D1B"/>
          <w:spacing w:val="-15"/>
        </w:rPr>
        <w:t> </w:t>
      </w:r>
      <w:r>
        <w:rPr>
          <w:color w:val="1D1D1B"/>
        </w:rPr>
        <w:t>a</w:t>
      </w:r>
      <w:r>
        <w:rPr>
          <w:color w:val="1D1D1B"/>
          <w:spacing w:val="-15"/>
        </w:rPr>
        <w:t> </w:t>
      </w:r>
      <w:r>
        <w:rPr>
          <w:color w:val="1D1D1B"/>
        </w:rPr>
        <w:t>tail</w:t>
      </w:r>
      <w:r>
        <w:rPr>
          <w:color w:val="1D1D1B"/>
          <w:spacing w:val="-15"/>
        </w:rPr>
        <w:t> </w:t>
      </w:r>
      <w:r>
        <w:rPr>
          <w:color w:val="1D1D1B"/>
        </w:rPr>
        <w:t>does</w:t>
      </w:r>
      <w:r>
        <w:rPr>
          <w:color w:val="1D1D1B"/>
          <w:spacing w:val="-15"/>
        </w:rPr>
        <w:t> </w:t>
      </w:r>
      <w:r>
        <w:rPr>
          <w:color w:val="1D1D1B"/>
        </w:rPr>
        <w:t>not</w:t>
      </w:r>
      <w:r>
        <w:rPr>
          <w:color w:val="1D1D1B"/>
          <w:spacing w:val="-15"/>
        </w:rPr>
        <w:t> </w:t>
      </w:r>
      <w:r>
        <w:rPr>
          <w:color w:val="1D1D1B"/>
        </w:rPr>
        <w:t>reduce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number</w:t>
      </w:r>
      <w:r>
        <w:rPr>
          <w:color w:val="1D1D1B"/>
          <w:spacing w:val="-15"/>
        </w:rPr>
        <w:t> </w:t>
      </w:r>
      <w:r>
        <w:rPr>
          <w:color w:val="1D1D1B"/>
        </w:rPr>
        <w:t>of choices for the second event.</w:t>
      </w:r>
    </w:p>
    <w:p>
      <w:pPr>
        <w:pStyle w:val="ListParagraph"/>
        <w:numPr>
          <w:ilvl w:val="1"/>
          <w:numId w:val="132"/>
        </w:numPr>
        <w:tabs>
          <w:tab w:pos="1078" w:val="left" w:leader="none"/>
        </w:tabs>
        <w:spacing w:line="242" w:lineRule="auto" w:before="2" w:after="0"/>
        <w:ind w:left="1077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two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successive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events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B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independent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2"/>
          <w:sz w:val="24"/>
        </w:rPr>
        <w:t>then:</w:t>
      </w:r>
    </w:p>
    <w:p>
      <w:pPr>
        <w:pStyle w:val="Heading2"/>
        <w:spacing w:line="258" w:lineRule="exact" w:before="1"/>
        <w:ind w:left="1077"/>
      </w:pPr>
      <w:r>
        <w:rPr>
          <w:color w:val="1D1D1B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probability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  <w:u w:val="single" w:color="1D1D1B"/>
        </w:rPr>
        <w:t>and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B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happens</w:t>
      </w:r>
    </w:p>
    <w:p>
      <w:pPr>
        <w:spacing w:line="236" w:lineRule="exact" w:before="0"/>
        <w:ind w:left="1077" w:right="0" w:firstLine="0"/>
        <w:jc w:val="left"/>
        <w:rPr>
          <w:b/>
          <w:sz w:val="24"/>
        </w:rPr>
      </w:pPr>
      <w:r>
        <w:rPr>
          <w:b/>
          <w:color w:val="1D1D1B"/>
          <w:w w:val="95"/>
          <w:sz w:val="24"/>
        </w:rPr>
        <w:t>=</w:t>
      </w:r>
      <w:r>
        <w:rPr>
          <w:b/>
          <w:color w:val="1D1D1B"/>
          <w:spacing w:val="-1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P(A</w:t>
      </w:r>
      <w:r>
        <w:rPr>
          <w:rFonts w:ascii="Lucida Sans Unicode" w:hAnsi="Lucida Sans Unicode"/>
          <w:color w:val="1D1D1B"/>
          <w:w w:val="95"/>
          <w:sz w:val="24"/>
        </w:rPr>
        <w:t>∩</w:t>
      </w:r>
      <w:r>
        <w:rPr>
          <w:b/>
          <w:color w:val="1D1D1B"/>
          <w:w w:val="95"/>
          <w:sz w:val="24"/>
        </w:rPr>
        <w:t>B)</w:t>
      </w:r>
      <w:r>
        <w:rPr>
          <w:b/>
          <w:color w:val="1D1D1B"/>
          <w:spacing w:val="-3"/>
          <w:sz w:val="24"/>
        </w:rPr>
        <w:t> </w:t>
      </w:r>
      <w:r>
        <w:rPr>
          <w:b/>
          <w:color w:val="1D1D1B"/>
          <w:w w:val="95"/>
          <w:sz w:val="24"/>
        </w:rPr>
        <w:t>=</w:t>
      </w:r>
      <w:r>
        <w:rPr>
          <w:b/>
          <w:color w:val="1D1D1B"/>
          <w:spacing w:val="-1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P(A)</w:t>
      </w:r>
      <w:r>
        <w:rPr>
          <w:b/>
          <w:color w:val="1D1D1B"/>
          <w:spacing w:val="-3"/>
          <w:sz w:val="24"/>
        </w:rPr>
        <w:t> </w:t>
      </w:r>
      <w:r>
        <w:rPr>
          <w:b/>
          <w:color w:val="1D1D1B"/>
          <w:w w:val="95"/>
          <w:sz w:val="24"/>
        </w:rPr>
        <w:t>×</w:t>
      </w:r>
      <w:r>
        <w:rPr>
          <w:b/>
          <w:color w:val="1D1D1B"/>
          <w:spacing w:val="-1"/>
          <w:w w:val="95"/>
          <w:sz w:val="24"/>
        </w:rPr>
        <w:t> </w:t>
      </w:r>
      <w:r>
        <w:rPr>
          <w:b/>
          <w:color w:val="1D1D1B"/>
          <w:spacing w:val="-2"/>
          <w:w w:val="95"/>
          <w:sz w:val="24"/>
        </w:rPr>
        <w:t>P(B).</w:t>
      </w:r>
    </w:p>
    <w:p>
      <w:pPr>
        <w:pStyle w:val="ListParagraph"/>
        <w:numPr>
          <w:ilvl w:val="0"/>
          <w:numId w:val="132"/>
        </w:numPr>
        <w:tabs>
          <w:tab w:pos="795" w:val="left" w:leader="none"/>
        </w:tabs>
        <w:spacing w:line="242" w:lineRule="auto" w:before="0" w:after="0"/>
        <w:ind w:left="794" w:right="1108" w:hanging="227"/>
        <w:jc w:val="left"/>
        <w:rPr>
          <w:sz w:val="24"/>
        </w:rPr>
      </w:pPr>
      <w:r>
        <w:rPr>
          <w:color w:val="1D1D1B"/>
          <w:w w:val="102"/>
          <w:sz w:val="24"/>
        </w:rPr>
        <w:br w:type="column"/>
      </w:r>
      <w:r>
        <w:rPr>
          <w:color w:val="1D1D1B"/>
          <w:sz w:val="24"/>
        </w:rPr>
        <w:t>Then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choosing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at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most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3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spades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means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that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could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choose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3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spades,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spades,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1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spade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or 0 spades.</w:t>
      </w:r>
    </w:p>
    <w:p>
      <w:pPr>
        <w:pStyle w:val="ListParagraph"/>
        <w:numPr>
          <w:ilvl w:val="0"/>
          <w:numId w:val="132"/>
        </w:numPr>
        <w:tabs>
          <w:tab w:pos="795" w:val="left" w:leader="none"/>
        </w:tabs>
        <w:spacing w:line="242" w:lineRule="auto" w:before="0" w:after="0"/>
        <w:ind w:left="794" w:right="974" w:hanging="227"/>
        <w:jc w:val="left"/>
        <w:rPr>
          <w:sz w:val="24"/>
        </w:rPr>
      </w:pPr>
      <w:r>
        <w:rPr>
          <w:color w:val="1D1D1B"/>
          <w:w w:val="95"/>
          <w:sz w:val="24"/>
        </w:rPr>
        <w:t>Choosing at least 2 spades means that you </w:t>
      </w:r>
      <w:r>
        <w:rPr>
          <w:color w:val="1D1D1B"/>
          <w:w w:val="95"/>
          <w:sz w:val="24"/>
        </w:rPr>
        <w:t>can </w:t>
      </w:r>
      <w:r>
        <w:rPr>
          <w:color w:val="1D1D1B"/>
          <w:sz w:val="24"/>
        </w:rPr>
        <w:t>choose 2 spades or 3 spades.</w:t>
      </w:r>
    </w:p>
    <w:p>
      <w:pPr>
        <w:pStyle w:val="ListParagraph"/>
        <w:numPr>
          <w:ilvl w:val="0"/>
          <w:numId w:val="98"/>
        </w:numPr>
        <w:tabs>
          <w:tab w:pos="569" w:val="left" w:leader="none"/>
        </w:tabs>
        <w:spacing w:line="242" w:lineRule="auto" w:before="1" w:after="0"/>
        <w:ind w:left="568" w:right="1040" w:hanging="227"/>
        <w:jc w:val="left"/>
        <w:rPr>
          <w:sz w:val="24"/>
        </w:rPr>
      </w:pPr>
      <w:r>
        <w:rPr>
          <w:color w:val="1D1D1B"/>
          <w:sz w:val="24"/>
        </w:rPr>
        <w:t>If a choice is made and the object is not put back, students tend to forget that the total </w:t>
      </w:r>
      <w:r>
        <w:rPr>
          <w:color w:val="1D1D1B"/>
          <w:spacing w:val="-2"/>
          <w:sz w:val="24"/>
        </w:rPr>
        <w:t>number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objects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now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1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less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number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objects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chosen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not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put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back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also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1 less.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quantity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other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kinds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objects stays the same.</w:t>
      </w:r>
    </w:p>
    <w:p>
      <w:pPr>
        <w:pStyle w:val="BodyText"/>
        <w:spacing w:line="242" w:lineRule="auto" w:before="7"/>
        <w:ind w:left="568" w:right="913"/>
      </w:pPr>
      <w:r>
        <w:rPr>
          <w:color w:val="1D1D1B"/>
          <w:w w:val="95"/>
        </w:rPr>
        <w:t>For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example,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you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have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3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black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4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white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balls </w:t>
      </w:r>
      <w:r>
        <w:rPr>
          <w:color w:val="1D1D1B"/>
        </w:rPr>
        <w:t>in a bag.</w:t>
      </w:r>
    </w:p>
    <w:p>
      <w:pPr>
        <w:pStyle w:val="BodyText"/>
        <w:spacing w:line="242" w:lineRule="auto" w:before="2"/>
        <w:ind w:left="568" w:right="1243"/>
        <w:jc w:val="both"/>
      </w:pPr>
      <w:r>
        <w:rPr>
          <w:color w:val="1D1D1B"/>
        </w:rPr>
        <w:t>If</w:t>
      </w:r>
      <w:r>
        <w:rPr>
          <w:color w:val="1D1D1B"/>
          <w:spacing w:val="-11"/>
        </w:rPr>
        <w:t> </w:t>
      </w:r>
      <w:r>
        <w:rPr>
          <w:color w:val="1D1D1B"/>
        </w:rPr>
        <w:t>you</w:t>
      </w:r>
      <w:r>
        <w:rPr>
          <w:color w:val="1D1D1B"/>
          <w:spacing w:val="-11"/>
        </w:rPr>
        <w:t> </w:t>
      </w:r>
      <w:r>
        <w:rPr>
          <w:color w:val="1D1D1B"/>
        </w:rPr>
        <w:t>take</w:t>
      </w:r>
      <w:r>
        <w:rPr>
          <w:color w:val="1D1D1B"/>
          <w:spacing w:val="-11"/>
        </w:rPr>
        <w:t> </w:t>
      </w:r>
      <w:r>
        <w:rPr>
          <w:color w:val="1D1D1B"/>
        </w:rPr>
        <w:t>out</w:t>
      </w:r>
      <w:r>
        <w:rPr>
          <w:color w:val="1D1D1B"/>
          <w:spacing w:val="-11"/>
        </w:rPr>
        <w:t> </w:t>
      </w:r>
      <w:r>
        <w:rPr>
          <w:color w:val="1D1D1B"/>
        </w:rPr>
        <w:t>one</w:t>
      </w:r>
      <w:r>
        <w:rPr>
          <w:color w:val="1D1D1B"/>
          <w:spacing w:val="-11"/>
        </w:rPr>
        <w:t> </w:t>
      </w:r>
      <w:r>
        <w:rPr>
          <w:color w:val="1D1D1B"/>
        </w:rPr>
        <w:t>black</w:t>
      </w:r>
      <w:r>
        <w:rPr>
          <w:color w:val="1D1D1B"/>
          <w:spacing w:val="-11"/>
        </w:rPr>
        <w:t> </w:t>
      </w:r>
      <w:r>
        <w:rPr>
          <w:color w:val="1D1D1B"/>
        </w:rPr>
        <w:t>ball</w:t>
      </w:r>
      <w:r>
        <w:rPr>
          <w:color w:val="1D1D1B"/>
          <w:spacing w:val="-11"/>
        </w:rPr>
        <w:t> </w:t>
      </w:r>
      <w:r>
        <w:rPr>
          <w:color w:val="1D1D1B"/>
        </w:rPr>
        <w:t>and</w:t>
      </w:r>
      <w:r>
        <w:rPr>
          <w:color w:val="1D1D1B"/>
          <w:spacing w:val="-11"/>
        </w:rPr>
        <w:t> </w:t>
      </w:r>
      <w:r>
        <w:rPr>
          <w:color w:val="1D1D1B"/>
        </w:rPr>
        <w:t>you</w:t>
      </w:r>
      <w:r>
        <w:rPr>
          <w:color w:val="1D1D1B"/>
          <w:spacing w:val="-11"/>
        </w:rPr>
        <w:t> </w:t>
      </w:r>
      <w:r>
        <w:rPr>
          <w:color w:val="1D1D1B"/>
        </w:rPr>
        <w:t>do</w:t>
      </w:r>
      <w:r>
        <w:rPr>
          <w:color w:val="1D1D1B"/>
          <w:spacing w:val="-11"/>
        </w:rPr>
        <w:t> </w:t>
      </w:r>
      <w:r>
        <w:rPr>
          <w:color w:val="1D1D1B"/>
        </w:rPr>
        <w:t>not put</w:t>
      </w:r>
      <w:r>
        <w:rPr>
          <w:color w:val="1D1D1B"/>
          <w:spacing w:val="-15"/>
        </w:rPr>
        <w:t> </w:t>
      </w:r>
      <w:r>
        <w:rPr>
          <w:color w:val="1D1D1B"/>
        </w:rPr>
        <w:t>it</w:t>
      </w:r>
      <w:r>
        <w:rPr>
          <w:color w:val="1D1D1B"/>
          <w:spacing w:val="-15"/>
        </w:rPr>
        <w:t> </w:t>
      </w:r>
      <w:r>
        <w:rPr>
          <w:color w:val="1D1D1B"/>
        </w:rPr>
        <w:t>back,</w:t>
      </w:r>
      <w:r>
        <w:rPr>
          <w:color w:val="1D1D1B"/>
          <w:spacing w:val="-15"/>
        </w:rPr>
        <w:t> </w:t>
      </w:r>
      <w:r>
        <w:rPr>
          <w:color w:val="1D1D1B"/>
        </w:rPr>
        <w:t>there</w:t>
      </w:r>
      <w:r>
        <w:rPr>
          <w:color w:val="1D1D1B"/>
          <w:spacing w:val="-15"/>
        </w:rPr>
        <w:t> </w:t>
      </w:r>
      <w:r>
        <w:rPr>
          <w:color w:val="1D1D1B"/>
        </w:rPr>
        <w:t>are</w:t>
      </w:r>
      <w:r>
        <w:rPr>
          <w:color w:val="1D1D1B"/>
          <w:spacing w:val="-15"/>
        </w:rPr>
        <w:t> </w:t>
      </w:r>
      <w:r>
        <w:rPr>
          <w:color w:val="1D1D1B"/>
        </w:rPr>
        <w:t>2</w:t>
      </w:r>
      <w:r>
        <w:rPr>
          <w:color w:val="1D1D1B"/>
          <w:spacing w:val="-15"/>
        </w:rPr>
        <w:t> </w:t>
      </w:r>
      <w:r>
        <w:rPr>
          <w:color w:val="1D1D1B"/>
        </w:rPr>
        <w:t>black</w:t>
      </w:r>
      <w:r>
        <w:rPr>
          <w:color w:val="1D1D1B"/>
          <w:spacing w:val="-15"/>
        </w:rPr>
        <w:t> </w:t>
      </w:r>
      <w:r>
        <w:rPr>
          <w:color w:val="1D1D1B"/>
        </w:rPr>
        <w:t>balls</w:t>
      </w:r>
      <w:r>
        <w:rPr>
          <w:color w:val="1D1D1B"/>
          <w:spacing w:val="-15"/>
        </w:rPr>
        <w:t> </w:t>
      </w:r>
      <w:r>
        <w:rPr>
          <w:color w:val="1D1D1B"/>
        </w:rPr>
        <w:t>left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the total number of balls now is 6.</w:t>
      </w:r>
    </w:p>
    <w:p>
      <w:pPr>
        <w:pStyle w:val="BodyText"/>
        <w:spacing w:line="278" w:lineRule="auto" w:before="4"/>
        <w:ind w:left="568" w:right="1089"/>
        <w:jc w:val="both"/>
      </w:pPr>
      <w:r>
        <w:rPr>
          <w:color w:val="1D1D1B"/>
        </w:rPr>
        <w:t>The number of white balls remains the same. </w:t>
      </w:r>
      <w:r>
        <w:rPr>
          <w:color w:val="1D1D1B"/>
          <w:w w:val="95"/>
        </w:rPr>
        <w:t>So,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probability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black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ball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taken</w:t>
      </w:r>
      <w:r>
        <w:rPr>
          <w:color w:val="1D1D1B"/>
          <w:spacing w:val="1"/>
        </w:rPr>
        <w:t> </w:t>
      </w:r>
      <w:r>
        <w:rPr>
          <w:color w:val="1D1D1B"/>
          <w:spacing w:val="-5"/>
          <w:w w:val="95"/>
        </w:rPr>
        <w:t>out</w:t>
      </w:r>
    </w:p>
    <w:p>
      <w:pPr>
        <w:pStyle w:val="BodyText"/>
        <w:spacing w:line="161" w:lineRule="exact"/>
        <w:ind w:left="568"/>
        <w:jc w:val="both"/>
      </w:pPr>
      <w:r>
        <w:rPr>
          <w:color w:val="1D1D1B"/>
          <w:w w:val="95"/>
        </w:rPr>
        <w:t>again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3"/>
        </w:rPr>
        <w:t> </w:t>
      </w:r>
      <w:r>
        <w:rPr>
          <w:color w:val="1D1D1B"/>
          <w:spacing w:val="-101"/>
          <w:w w:val="91"/>
          <w:position w:val="7"/>
        </w:rPr>
        <w:t>_</w:t>
      </w:r>
      <w:r>
        <w:rPr>
          <w:color w:val="1D1D1B"/>
          <w:w w:val="99"/>
          <w:position w:val="9"/>
          <w:sz w:val="18"/>
        </w:rPr>
        <w:t>2</w:t>
      </w:r>
      <w:r>
        <w:rPr>
          <w:color w:val="1D1D1B"/>
          <w:spacing w:val="21"/>
          <w:position w:val="9"/>
          <w:sz w:val="18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101"/>
          <w:w w:val="91"/>
          <w:position w:val="7"/>
        </w:rPr>
        <w:t>_</w:t>
      </w:r>
      <w:r>
        <w:rPr>
          <w:color w:val="1D1D1B"/>
          <w:w w:val="99"/>
          <w:position w:val="9"/>
          <w:sz w:val="18"/>
        </w:rPr>
        <w:t>1</w:t>
      </w:r>
      <w:r>
        <w:rPr>
          <w:color w:val="1D1D1B"/>
          <w:spacing w:val="28"/>
          <w:position w:val="9"/>
          <w:sz w:val="18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probability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3"/>
        </w:rPr>
        <w:t> </w:t>
      </w:r>
      <w:r>
        <w:rPr>
          <w:color w:val="1D1D1B"/>
          <w:spacing w:val="-2"/>
          <w:w w:val="95"/>
        </w:rPr>
        <w:t>white</w:t>
      </w:r>
    </w:p>
    <w:p>
      <w:pPr>
        <w:spacing w:after="0" w:line="161" w:lineRule="exact"/>
        <w:jc w:val="both"/>
        <w:sectPr>
          <w:type w:val="continuous"/>
          <w:pgSz w:w="11910" w:h="16840"/>
          <w:pgMar w:header="0" w:footer="820" w:top="1580" w:bottom="280" w:left="0" w:right="220"/>
          <w:cols w:num="2" w:equalWidth="0">
            <w:col w:w="5600" w:space="40"/>
            <w:col w:w="6050"/>
          </w:cols>
        </w:sectPr>
      </w:pPr>
    </w:p>
    <w:p>
      <w:pPr>
        <w:pStyle w:val="ListParagraph"/>
        <w:numPr>
          <w:ilvl w:val="1"/>
          <w:numId w:val="98"/>
        </w:numPr>
        <w:tabs>
          <w:tab w:pos="1078" w:val="left" w:leader="none"/>
          <w:tab w:pos="6965" w:val="left" w:leader="none"/>
          <w:tab w:pos="7302" w:val="left" w:leader="none"/>
        </w:tabs>
        <w:spacing w:line="97" w:lineRule="exact" w:before="64" w:after="0"/>
        <w:ind w:left="107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Two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successive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events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C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D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6"/>
          <w:w w:val="95"/>
          <w:sz w:val="24"/>
        </w:rPr>
        <w:t> </w:t>
      </w:r>
      <w:r>
        <w:rPr>
          <w:b/>
          <w:color w:val="1D1D1B"/>
          <w:spacing w:val="-2"/>
          <w:w w:val="95"/>
          <w:sz w:val="24"/>
        </w:rPr>
        <w:t>dependent</w:t>
      </w:r>
      <w:r>
        <w:rPr>
          <w:color w:val="1D1D1B"/>
          <w:spacing w:val="-2"/>
          <w:w w:val="95"/>
          <w:sz w:val="24"/>
        </w:rPr>
        <w:t>,</w:t>
      </w:r>
      <w:r>
        <w:rPr>
          <w:color w:val="1D1D1B"/>
          <w:sz w:val="24"/>
        </w:rPr>
        <w:tab/>
      </w:r>
      <w:r>
        <w:rPr>
          <w:color w:val="1D1D1B"/>
          <w:spacing w:val="-10"/>
          <w:sz w:val="24"/>
          <w:vertAlign w:val="superscript"/>
        </w:rPr>
        <w:t>6</w:t>
      </w:r>
      <w:r>
        <w:rPr>
          <w:color w:val="1D1D1B"/>
          <w:sz w:val="24"/>
          <w:vertAlign w:val="baseline"/>
        </w:rPr>
        <w:tab/>
      </w:r>
      <w:r>
        <w:rPr>
          <w:color w:val="1D1D1B"/>
          <w:spacing w:val="-10"/>
          <w:sz w:val="24"/>
          <w:vertAlign w:val="superscript"/>
        </w:rPr>
        <w:t>3</w:t>
      </w:r>
    </w:p>
    <w:p>
      <w:pPr>
        <w:tabs>
          <w:tab w:pos="1187" w:val="left" w:leader="none"/>
        </w:tabs>
        <w:spacing w:line="77" w:lineRule="exact" w:before="84"/>
        <w:ind w:left="850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6"/>
          <w:w w:val="96"/>
          <w:sz w:val="24"/>
        </w:rPr>
        <w:t>_</w:t>
      </w:r>
      <w:r>
        <w:rPr>
          <w:color w:val="1D1D1B"/>
          <w:spacing w:val="-5"/>
          <w:w w:val="104"/>
          <w:position w:val="2"/>
          <w:sz w:val="18"/>
        </w:rPr>
        <w:t>4</w:t>
      </w:r>
      <w:r>
        <w:rPr>
          <w:color w:val="1D1D1B"/>
          <w:position w:val="2"/>
          <w:sz w:val="18"/>
        </w:rPr>
        <w:tab/>
      </w:r>
      <w:r>
        <w:rPr>
          <w:color w:val="1D1D1B"/>
          <w:spacing w:val="-106"/>
          <w:w w:val="96"/>
          <w:sz w:val="24"/>
        </w:rPr>
        <w:t>_</w:t>
      </w:r>
      <w:r>
        <w:rPr>
          <w:color w:val="1D1D1B"/>
          <w:spacing w:val="-5"/>
          <w:w w:val="104"/>
          <w:position w:val="2"/>
          <w:sz w:val="18"/>
        </w:rPr>
        <w:t>2</w:t>
      </w:r>
    </w:p>
    <w:p>
      <w:pPr>
        <w:spacing w:after="0" w:line="77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7433" w:space="1452"/>
            <w:col w:w="2805"/>
          </w:cols>
        </w:sectPr>
      </w:pPr>
    </w:p>
    <w:p>
      <w:pPr>
        <w:pStyle w:val="BodyText"/>
        <w:spacing w:line="242" w:lineRule="auto" w:before="185"/>
        <w:ind w:left="1077"/>
      </w:pPr>
      <w:r>
        <w:rPr>
          <w:color w:val="1D1D1B"/>
          <w:w w:val="95"/>
        </w:rPr>
        <w:t>if the outcome of the first events influences </w:t>
      </w:r>
      <w:r>
        <w:rPr>
          <w:color w:val="1D1D1B"/>
          <w:w w:val="95"/>
        </w:rPr>
        <w:t>the </w:t>
      </w:r>
      <w:r>
        <w:rPr>
          <w:color w:val="1D1D1B"/>
        </w:rPr>
        <w:t>outcome</w:t>
      </w:r>
      <w:r>
        <w:rPr>
          <w:color w:val="1D1D1B"/>
          <w:spacing w:val="-2"/>
        </w:rPr>
        <w:t> </w:t>
      </w:r>
      <w:r>
        <w:rPr>
          <w:color w:val="1D1D1B"/>
        </w:rPr>
        <w:t>of</w:t>
      </w:r>
      <w:r>
        <w:rPr>
          <w:color w:val="1D1D1B"/>
          <w:spacing w:val="-2"/>
        </w:rPr>
        <w:t> </w:t>
      </w:r>
      <w:r>
        <w:rPr>
          <w:color w:val="1D1D1B"/>
        </w:rPr>
        <w:t>the</w:t>
      </w:r>
      <w:r>
        <w:rPr>
          <w:color w:val="1D1D1B"/>
          <w:spacing w:val="-2"/>
        </w:rPr>
        <w:t> </w:t>
      </w:r>
      <w:r>
        <w:rPr>
          <w:color w:val="1D1D1B"/>
        </w:rPr>
        <w:t>second</w:t>
      </w:r>
      <w:r>
        <w:rPr>
          <w:color w:val="1D1D1B"/>
          <w:spacing w:val="-2"/>
        </w:rPr>
        <w:t> </w:t>
      </w:r>
      <w:r>
        <w:rPr>
          <w:color w:val="1D1D1B"/>
        </w:rPr>
        <w:t>event.</w:t>
      </w:r>
      <w:r>
        <w:rPr>
          <w:color w:val="1D1D1B"/>
          <w:spacing w:val="-2"/>
        </w:rPr>
        <w:t> </w:t>
      </w:r>
      <w:r>
        <w:rPr>
          <w:color w:val="1D1D1B"/>
        </w:rPr>
        <w:t>For</w:t>
      </w:r>
      <w:r>
        <w:rPr>
          <w:color w:val="1D1D1B"/>
          <w:spacing w:val="-2"/>
        </w:rPr>
        <w:t> </w:t>
      </w:r>
      <w:r>
        <w:rPr>
          <w:color w:val="1D1D1B"/>
        </w:rPr>
        <w:t>example:</w:t>
      </w:r>
    </w:p>
    <w:p>
      <w:pPr>
        <w:pStyle w:val="BodyText"/>
        <w:spacing w:line="242" w:lineRule="auto" w:before="2"/>
        <w:ind w:left="1077"/>
      </w:pPr>
      <w:r>
        <w:rPr>
          <w:color w:val="1D1D1B"/>
          <w:w w:val="95"/>
        </w:rPr>
        <w:t>In your lunchbox you have 3 sandwiches and </w:t>
      </w:r>
      <w:r>
        <w:rPr>
          <w:color w:val="1D1D1B"/>
          <w:w w:val="95"/>
        </w:rPr>
        <w:t>2 </w:t>
      </w:r>
      <w:r>
        <w:rPr>
          <w:color w:val="1D1D1B"/>
          <w:spacing w:val="-2"/>
        </w:rPr>
        <w:t>apples.</w:t>
      </w:r>
    </w:p>
    <w:p>
      <w:pPr>
        <w:pStyle w:val="BodyText"/>
        <w:spacing w:line="242" w:lineRule="auto" w:before="3"/>
        <w:ind w:left="1077"/>
      </w:pPr>
      <w:r>
        <w:rPr>
          <w:color w:val="1D1D1B"/>
          <w:w w:val="95"/>
        </w:rPr>
        <w:t>You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choose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food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item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eat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it.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You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then </w:t>
      </w:r>
      <w:r>
        <w:rPr>
          <w:color w:val="1D1D1B"/>
        </w:rPr>
        <w:t>choose another food item and eat it.</w:t>
      </w:r>
    </w:p>
    <w:p>
      <w:pPr>
        <w:pStyle w:val="BodyText"/>
        <w:spacing w:line="242" w:lineRule="auto" w:before="3"/>
        <w:ind w:left="1077"/>
      </w:pPr>
      <w:r>
        <w:rPr>
          <w:color w:val="1D1D1B"/>
          <w:w w:val="95"/>
        </w:rPr>
        <w:t>Clearly the first event will influence the </w:t>
      </w:r>
      <w:r>
        <w:rPr>
          <w:color w:val="1D1D1B"/>
          <w:w w:val="95"/>
        </w:rPr>
        <w:t>number </w:t>
      </w:r>
      <w:r>
        <w:rPr>
          <w:color w:val="1D1D1B"/>
        </w:rPr>
        <w:t>of</w:t>
      </w:r>
      <w:r>
        <w:rPr>
          <w:color w:val="1D1D1B"/>
          <w:spacing w:val="-6"/>
        </w:rPr>
        <w:t> </w:t>
      </w:r>
      <w:r>
        <w:rPr>
          <w:color w:val="1D1D1B"/>
        </w:rPr>
        <w:t>choices</w:t>
      </w:r>
      <w:r>
        <w:rPr>
          <w:color w:val="1D1D1B"/>
          <w:spacing w:val="-6"/>
        </w:rPr>
        <w:t> </w:t>
      </w:r>
      <w:r>
        <w:rPr>
          <w:color w:val="1D1D1B"/>
        </w:rPr>
        <w:t>you</w:t>
      </w:r>
      <w:r>
        <w:rPr>
          <w:color w:val="1D1D1B"/>
          <w:spacing w:val="-6"/>
        </w:rPr>
        <w:t> </w:t>
      </w:r>
      <w:r>
        <w:rPr>
          <w:color w:val="1D1D1B"/>
        </w:rPr>
        <w:t>have</w:t>
      </w:r>
      <w:r>
        <w:rPr>
          <w:color w:val="1D1D1B"/>
          <w:spacing w:val="-6"/>
        </w:rPr>
        <w:t> </w:t>
      </w:r>
      <w:r>
        <w:rPr>
          <w:color w:val="1D1D1B"/>
        </w:rPr>
        <w:t>for</w:t>
      </w:r>
      <w:r>
        <w:rPr>
          <w:color w:val="1D1D1B"/>
          <w:spacing w:val="-6"/>
        </w:rPr>
        <w:t> </w:t>
      </w:r>
      <w:r>
        <w:rPr>
          <w:color w:val="1D1D1B"/>
        </w:rPr>
        <w:t>the</w:t>
      </w:r>
      <w:r>
        <w:rPr>
          <w:color w:val="1D1D1B"/>
          <w:spacing w:val="-6"/>
        </w:rPr>
        <w:t> </w:t>
      </w:r>
      <w:r>
        <w:rPr>
          <w:color w:val="1D1D1B"/>
        </w:rPr>
        <w:t>second</w:t>
      </w:r>
      <w:r>
        <w:rPr>
          <w:color w:val="1D1D1B"/>
          <w:spacing w:val="-6"/>
        </w:rPr>
        <w:t> </w:t>
      </w:r>
      <w:r>
        <w:rPr>
          <w:color w:val="1D1D1B"/>
        </w:rPr>
        <w:t>event.</w:t>
      </w:r>
    </w:p>
    <w:p>
      <w:pPr>
        <w:pStyle w:val="Heading2"/>
        <w:spacing w:line="242" w:lineRule="auto" w:before="2"/>
        <w:ind w:left="1077"/>
      </w:pPr>
      <w:r>
        <w:rPr>
          <w:color w:val="1D1D1B"/>
          <w:w w:val="95"/>
        </w:rPr>
        <w:t>When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events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dependent,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sample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size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is </w:t>
      </w:r>
      <w:r>
        <w:rPr>
          <w:color w:val="1D1D1B"/>
          <w:spacing w:val="-2"/>
        </w:rPr>
        <w:t>reduced.</w:t>
      </w:r>
    </w:p>
    <w:p>
      <w:pPr>
        <w:pStyle w:val="BodyText"/>
        <w:spacing w:line="242" w:lineRule="auto" w:before="3"/>
        <w:ind w:left="1077"/>
      </w:pPr>
      <w:r>
        <w:rPr>
          <w:color w:val="1D1D1B"/>
          <w:spacing w:val="-2"/>
        </w:rPr>
        <w:t>Eating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first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food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item,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reduces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number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of </w:t>
      </w:r>
      <w:r>
        <w:rPr>
          <w:color w:val="1D1D1B"/>
        </w:rPr>
        <w:t>choices</w:t>
      </w:r>
      <w:r>
        <w:rPr>
          <w:color w:val="1D1D1B"/>
          <w:spacing w:val="-7"/>
        </w:rPr>
        <w:t> </w:t>
      </w:r>
      <w:r>
        <w:rPr>
          <w:color w:val="1D1D1B"/>
        </w:rPr>
        <w:t>you</w:t>
      </w:r>
      <w:r>
        <w:rPr>
          <w:color w:val="1D1D1B"/>
          <w:spacing w:val="-7"/>
        </w:rPr>
        <w:t> </w:t>
      </w:r>
      <w:r>
        <w:rPr>
          <w:color w:val="1D1D1B"/>
        </w:rPr>
        <w:t>have</w:t>
      </w:r>
      <w:r>
        <w:rPr>
          <w:color w:val="1D1D1B"/>
          <w:spacing w:val="-7"/>
        </w:rPr>
        <w:t> </w:t>
      </w:r>
      <w:r>
        <w:rPr>
          <w:color w:val="1D1D1B"/>
        </w:rPr>
        <w:t>choosing</w:t>
      </w:r>
      <w:r>
        <w:rPr>
          <w:color w:val="1D1D1B"/>
          <w:spacing w:val="-7"/>
        </w:rPr>
        <w:t> </w:t>
      </w:r>
      <w:r>
        <w:rPr>
          <w:color w:val="1D1D1B"/>
        </w:rPr>
        <w:t>a</w:t>
      </w:r>
      <w:r>
        <w:rPr>
          <w:color w:val="1D1D1B"/>
          <w:spacing w:val="-7"/>
        </w:rPr>
        <w:t> </w:t>
      </w:r>
      <w:r>
        <w:rPr>
          <w:color w:val="1D1D1B"/>
        </w:rPr>
        <w:t>second</w:t>
      </w:r>
      <w:r>
        <w:rPr>
          <w:color w:val="1D1D1B"/>
          <w:spacing w:val="-7"/>
        </w:rPr>
        <w:t> </w:t>
      </w:r>
      <w:r>
        <w:rPr>
          <w:color w:val="1D1D1B"/>
        </w:rPr>
        <w:t>item.</w:t>
      </w:r>
    </w:p>
    <w:p>
      <w:pPr>
        <w:pStyle w:val="BodyText"/>
        <w:spacing w:line="235" w:lineRule="auto"/>
        <w:ind w:left="549"/>
      </w:pPr>
      <w:r>
        <w:rPr/>
        <w:br w:type="column"/>
      </w:r>
      <w:r>
        <w:rPr>
          <w:color w:val="1D1D1B"/>
        </w:rPr>
        <w:t>ball</w:t>
      </w:r>
      <w:r>
        <w:rPr>
          <w:color w:val="1D1D1B"/>
          <w:spacing w:val="-15"/>
        </w:rPr>
        <w:t> </w:t>
      </w:r>
      <w:r>
        <w:rPr>
          <w:color w:val="1D1D1B"/>
        </w:rPr>
        <w:t>is</w:t>
      </w:r>
      <w:r>
        <w:rPr>
          <w:color w:val="1D1D1B"/>
          <w:spacing w:val="-14"/>
        </w:rPr>
        <w:t> </w:t>
      </w:r>
      <w:r>
        <w:rPr>
          <w:color w:val="1D1D1B"/>
        </w:rPr>
        <w:t>taken</w:t>
      </w:r>
      <w:r>
        <w:rPr>
          <w:color w:val="1D1D1B"/>
          <w:spacing w:val="-14"/>
        </w:rPr>
        <w:t> </w:t>
      </w:r>
      <w:r>
        <w:rPr>
          <w:color w:val="1D1D1B"/>
        </w:rPr>
        <w:t>out</w:t>
      </w:r>
      <w:r>
        <w:rPr>
          <w:color w:val="1D1D1B"/>
          <w:spacing w:val="-14"/>
        </w:rPr>
        <w:t> </w:t>
      </w:r>
      <w:r>
        <w:rPr>
          <w:color w:val="1D1D1B"/>
        </w:rPr>
        <w:t>at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second</w:t>
      </w:r>
      <w:r>
        <w:rPr>
          <w:color w:val="1D1D1B"/>
          <w:spacing w:val="-15"/>
        </w:rPr>
        <w:t> </w:t>
      </w:r>
      <w:r>
        <w:rPr>
          <w:color w:val="1D1D1B"/>
        </w:rPr>
        <w:t>draw</w:t>
      </w:r>
      <w:r>
        <w:rPr>
          <w:color w:val="1D1D1B"/>
          <w:spacing w:val="-14"/>
        </w:rPr>
        <w:t> </w:t>
      </w:r>
      <w:r>
        <w:rPr>
          <w:color w:val="1D1D1B"/>
        </w:rPr>
        <w:t>is</w:t>
      </w:r>
      <w:r>
        <w:rPr>
          <w:color w:val="1D1D1B"/>
          <w:spacing w:val="-6"/>
        </w:rPr>
        <w:t> </w:t>
      </w:r>
      <w:r>
        <w:rPr>
          <w:color w:val="1D1D1B"/>
          <w:position w:val="-10"/>
          <w:sz w:val="18"/>
        </w:rPr>
        <w:t>6</w:t>
      </w:r>
      <w:r>
        <w:rPr>
          <w:color w:val="1D1D1B"/>
          <w:spacing w:val="3"/>
          <w:position w:val="-10"/>
          <w:sz w:val="18"/>
        </w:rPr>
        <w:t> </w:t>
      </w:r>
      <w:r>
        <w:rPr>
          <w:color w:val="1D1D1B"/>
        </w:rPr>
        <w:t>=</w:t>
      </w:r>
      <w:r>
        <w:rPr>
          <w:color w:val="1D1D1B"/>
          <w:spacing w:val="-12"/>
        </w:rPr>
        <w:t> </w:t>
      </w:r>
      <w:r>
        <w:rPr>
          <w:color w:val="1D1D1B"/>
          <w:spacing w:val="-5"/>
          <w:position w:val="-9"/>
          <w:sz w:val="18"/>
        </w:rPr>
        <w:t>3</w:t>
      </w:r>
      <w:r>
        <w:rPr>
          <w:color w:val="1D1D1B"/>
          <w:spacing w:val="-5"/>
        </w:rPr>
        <w:t>.</w:t>
      </w:r>
    </w:p>
    <w:p>
      <w:pPr>
        <w:spacing w:after="0" w:line="235" w:lineRule="auto"/>
        <w:sectPr>
          <w:type w:val="continuous"/>
          <w:pgSz w:w="11910" w:h="16840"/>
          <w:pgMar w:header="0" w:footer="820" w:top="1580" w:bottom="280" w:left="0" w:right="220"/>
          <w:cols w:num="2" w:equalWidth="0">
            <w:col w:w="5619" w:space="40"/>
            <w:col w:w="6031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91.906502pt;margin-top:554.159912pt;width:87.75pt;height:40.2pt;mso-position-horizontal-relative:page;mso-position-vertical-relative:page;z-index:-20731904" id="docshapegroup907" coordorigin="1838,11083" coordsize="1755,804">
            <v:line style="position:absolute" from="1848,11869" to="3583,11874" stroked="true" strokeweight="1pt" strokecolor="#1d1d1b">
              <v:stroke dashstyle="solid"/>
            </v:line>
            <v:line style="position:absolute" from="2718,11876" to="1932,11093" stroked="true" strokeweight="1pt" strokecolor="#1d1d1b">
              <v:stroke dashstyle="solid"/>
            </v:line>
            <w10:wrap type="none"/>
          </v:group>
        </w:pict>
      </w:r>
      <w:r>
        <w:rPr/>
        <w:pict>
          <v:group style="position:absolute;margin-left:93.806503pt;margin-top:619.168823pt;width:85.75pt;height:41.85pt;mso-position-horizontal-relative:page;mso-position-vertical-relative:page;z-index:-20731392" id="docshapegroup908" coordorigin="1876,12383" coordsize="1715,837">
            <v:line style="position:absolute" from="1886,12452" to="3581,13203" stroked="true" strokeweight="1.0pt" strokecolor="#1d1d1b">
              <v:stroke dashstyle="solid"/>
            </v:line>
            <v:line style="position:absolute" from="2006,13210" to="3539,12393" stroked="true" strokeweight="1pt" strokecolor="#1d1d1b">
              <v:stroke dashstyle="solid"/>
            </v:line>
            <w10:wrap type="none"/>
          </v:group>
        </w:pict>
      </w:r>
      <w:r>
        <w:rPr/>
        <w:pict>
          <v:group style="position:absolute;margin-left:96.482399pt;margin-top:682.550903pt;width:82.6pt;height:56.25pt;mso-position-horizontal-relative:page;mso-position-vertical-relative:page;z-index:-20730880" id="docshapegroup909" coordorigin="1930,13651" coordsize="1652,1125">
            <v:line style="position:absolute" from="1930,13991" to="3582,13991" stroked="true" strokeweight="1pt" strokecolor="#1d1d1b">
              <v:stroke dashstyle="solid"/>
            </v:line>
            <v:line style="position:absolute" from="1930,14251" to="3582,14251" stroked="true" strokeweight="1pt" strokecolor="#1d1d1b">
              <v:stroke dashstyle="solid"/>
            </v:line>
            <v:line style="position:absolute" from="2307,14766" to="2965,13661" stroked="true" strokeweight="1pt" strokecolor="#1d1d1b">
              <v:stroke dashstyle="solid"/>
            </v:line>
            <v:shape style="position:absolute;left:2226;top:13991;width:970;height:260" id="docshape910" coordorigin="2227,13991" coordsize="970,260" path="m2227,14251l2617,14251,2768,13991,3197,13991e" filled="false" stroked="true" strokeweight="2pt" strokecolor="#1d1d1b">
              <v:path arrowok="t"/>
              <v:stroke dashstyle="solid"/>
            </v:shape>
            <v:line style="position:absolute" from="1930,13991" to="2356,13991" stroked="true" strokeweight="1pt" strokecolor="#1d1d1b">
              <v:stroke dashstyle="solid"/>
            </v:line>
            <v:shape style="position:absolute;left:2338;top:13931;width:104;height:120" id="docshape911" coordorigin="2338,13931" coordsize="104,120" path="m2338,13931l2338,14051,2442,13991,2338,13931xe" filled="true" fillcolor="#1d1d1b" stroked="false">
              <v:path arrowok="t"/>
              <v:fill type="solid"/>
            </v:shape>
            <v:line style="position:absolute" from="1930,14251" to="2861,14251" stroked="true" strokeweight="1pt" strokecolor="#1d1d1b">
              <v:stroke dashstyle="solid"/>
            </v:line>
            <v:shape style="position:absolute;left:2533;top:14044;width:413;height:267" id="docshape912" coordorigin="2534,14044" coordsize="413,267" path="m2600,14135l2598,14122,2591,14112,2580,14104,2567,14102,2554,14104,2543,14112,2536,14122,2534,14135,2536,14148,2543,14159,2554,14166,2567,14169,2580,14166,2591,14159,2598,14148,2600,14135xm2885,14078l2883,14065,2876,14054,2865,14047,2852,14044,2839,14047,2828,14054,2821,14065,2819,14078,2821,14091,2828,14101,2839,14108,2852,14111,2865,14108,2876,14101,2883,14091,2885,14078xm2947,14251l2843,14191,2843,14311,2947,14251xe" filled="true" fillcolor="#1d1d1b" stroked="false">
              <v:path arrowok="t"/>
              <v:fill type="solid"/>
            </v:shape>
            <w10:wrap type="none"/>
          </v:group>
        </w:pict>
      </w:r>
      <w:r>
        <w:rPr>
          <w:sz w:val="20"/>
        </w:rPr>
        <w:pict>
          <v:group style="width:552.8pt;height:63.7pt;mso-position-horizontal-relative:char;mso-position-vertical-relative:line" id="docshapegroup913" coordorigin="0,0" coordsize="11056,1274">
            <v:rect style="position:absolute;left:0;top:0;width:3260;height:1274" id="docshape914" filled="true" fillcolor="#706f6f" stroked="false">
              <v:fill type="solid"/>
            </v:rect>
            <v:shape style="position:absolute;left:3259;top:0;width:7796;height:1274" id="docshape915" coordorigin="3260,0" coordsize="7796,1274" path="m10772,0l3260,0,3260,1273,10772,1273,10936,1269,11020,1238,11051,1154,11055,990,11055,283,11051,120,11020,35,10936,4,10772,0xe" filled="true" fillcolor="#b3b2b2" stroked="false">
              <v:path arrowok="t"/>
              <v:fill type="solid"/>
            </v:shape>
            <v:shape style="position:absolute;left:1133;top:430;width:1966;height:438" type="#_x0000_t202" id="docshape916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19</w:t>
                    </w:r>
                  </w:p>
                </w:txbxContent>
              </v:textbox>
              <w10:wrap type="none"/>
            </v:shape>
            <v:shape style="position:absolute;left:3543;top:430;width:3978;height:438" type="#_x0000_t202" id="docshape917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Geometry</w:t>
                    </w:r>
                    <w:r>
                      <w:rPr>
                        <w:rFonts w:ascii="Calibri"/>
                        <w:b/>
                        <w:color w:val="FFFFFF"/>
                        <w:spacing w:val="-21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and</w:t>
                    </w:r>
                    <w:r>
                      <w:rPr>
                        <w:rFonts w:ascii="Calibri"/>
                        <w:b/>
                        <w:color w:val="FFFFFF"/>
                        <w:spacing w:val="-21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vectors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56.692902pt;margin-top:12.469377pt;width:496.1pt;height:151.450pt;mso-position-horizontal-relative:page;mso-position-vertical-relative:paragraph;z-index:-15510528;mso-wrap-distance-left:0;mso-wrap-distance-right:0" id="docshapegroup918" coordorigin="1134,249" coordsize="9922,3029">
            <v:shape style="position:absolute;left:1153;top:269;width:9882;height:2989" id="docshape919" coordorigin="1154,269" coordsize="9882,2989" path="m10795,269l1394,269,1255,273,1184,299,1158,371,1154,509,1154,3018,1158,3157,1184,3228,1255,3254,1394,3258,10795,3258,10934,3254,11005,3228,11031,3157,11035,3018,11035,509,11031,371,11005,299,10934,273,10795,269xe" filled="true" fillcolor="#f6f6f6" stroked="false">
              <v:path arrowok="t"/>
              <v:fill type="solid"/>
            </v:shape>
            <v:shape style="position:absolute;left:1153;top:269;width:9882;height:2989" id="docshape920" coordorigin="1154,269" coordsize="9882,2989" path="m1394,269l1255,273,1184,299,1158,371,1154,509,1154,3018,1158,3157,1184,3228,1255,3254,1394,3258,10795,3258,10934,3254,11005,3228,11031,3157,11035,3018,11035,509,11031,371,11005,299,10934,273,10795,269,1394,269xe" filled="false" stroked="true" strokeweight="2pt" strokecolor="#b3b2b2">
              <v:path arrowok="t"/>
              <v:stroke dashstyle="solid"/>
            </v:shape>
            <v:shape style="position:absolute;left:1188;top:294;width:9812;height:2939" type="#_x0000_t202" id="docshape921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recall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know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following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work:</w:t>
                    </w:r>
                  </w:p>
                  <w:p>
                    <w:pPr>
                      <w:numPr>
                        <w:ilvl w:val="0"/>
                        <w:numId w:val="133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pacing w:val="-2"/>
                        <w:sz w:val="24"/>
                      </w:rPr>
                      <w:t>Angles.</w:t>
                    </w:r>
                  </w:p>
                  <w:p>
                    <w:pPr>
                      <w:numPr>
                        <w:ilvl w:val="0"/>
                        <w:numId w:val="133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pacing w:val="-2"/>
                        <w:sz w:val="24"/>
                      </w:rPr>
                      <w:t>Triangles.</w:t>
                    </w:r>
                  </w:p>
                  <w:p>
                    <w:pPr>
                      <w:numPr>
                        <w:ilvl w:val="0"/>
                        <w:numId w:val="133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pacing w:val="-2"/>
                        <w:sz w:val="24"/>
                      </w:rPr>
                      <w:t>Polygons.</w:t>
                    </w:r>
                  </w:p>
                  <w:p>
                    <w:pPr>
                      <w:numPr>
                        <w:ilvl w:val="0"/>
                        <w:numId w:val="133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pacing w:val="-2"/>
                        <w:sz w:val="24"/>
                      </w:rPr>
                      <w:t>Circles.</w:t>
                    </w:r>
                  </w:p>
                  <w:p>
                    <w:pPr>
                      <w:numPr>
                        <w:ilvl w:val="0"/>
                        <w:numId w:val="133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Geometric</w:t>
                    </w:r>
                    <w:r>
                      <w:rPr>
                        <w:color w:val="1D1D1B"/>
                        <w:spacing w:val="2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ratios.</w:t>
                    </w:r>
                  </w:p>
                  <w:p>
                    <w:pPr>
                      <w:numPr>
                        <w:ilvl w:val="0"/>
                        <w:numId w:val="133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Translation,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rotation,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reflection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9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enlargement.</w:t>
                    </w:r>
                  </w:p>
                  <w:p>
                    <w:pPr>
                      <w:numPr>
                        <w:ilvl w:val="0"/>
                        <w:numId w:val="133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pacing w:val="-2"/>
                        <w:sz w:val="24"/>
                      </w:rPr>
                      <w:t>Vectors.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pStyle w:val="Heading1"/>
        <w:spacing w:before="90"/>
        <w:ind w:left="1133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pStyle w:val="BodyText"/>
        <w:spacing w:before="52"/>
        <w:ind w:left="1133"/>
      </w:pPr>
      <w:r>
        <w:rPr>
          <w:b/>
          <w:color w:val="1D1D1B"/>
          <w:w w:val="95"/>
        </w:rPr>
        <w:t>Students</w:t>
      </w:r>
      <w:r>
        <w:rPr>
          <w:color w:val="1D1D1B"/>
          <w:w w:val="95"/>
        </w:rPr>
        <w:t>: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Textbook,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exercise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book,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writing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materials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calculator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2"/>
          <w:w w:val="95"/>
        </w:rPr>
        <w:t> possible.</w:t>
      </w:r>
    </w:p>
    <w:p>
      <w:pPr>
        <w:pStyle w:val="BodyText"/>
        <w:spacing w:before="5"/>
        <w:ind w:left="1133"/>
      </w:pPr>
      <w:r>
        <w:rPr>
          <w:b/>
          <w:color w:val="1D1D1B"/>
          <w:w w:val="95"/>
        </w:rPr>
        <w:t>Teacher</w:t>
      </w:r>
      <w:r>
        <w:rPr>
          <w:color w:val="1D1D1B"/>
          <w:w w:val="95"/>
        </w:rPr>
        <w:t>: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New</w:t>
      </w:r>
      <w:r>
        <w:rPr>
          <w:color w:val="1D1D1B"/>
        </w:rPr>
        <w:t> </w:t>
      </w:r>
      <w:r>
        <w:rPr>
          <w:color w:val="1D1D1B"/>
          <w:w w:val="95"/>
        </w:rPr>
        <w:t>General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Mathematics</w:t>
      </w:r>
      <w:r>
        <w:rPr>
          <w:color w:val="1D1D1B"/>
        </w:rPr>
        <w:t> </w:t>
      </w:r>
      <w:r>
        <w:rPr>
          <w:color w:val="1D1D1B"/>
          <w:w w:val="95"/>
        </w:rPr>
        <w:t>1,</w:t>
      </w:r>
      <w:r>
        <w:rPr>
          <w:color w:val="1D1D1B"/>
        </w:rPr>
        <w:t> </w:t>
      </w:r>
      <w:r>
        <w:rPr>
          <w:color w:val="1D1D1B"/>
          <w:w w:val="95"/>
        </w:rPr>
        <w:t>2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and</w:t>
      </w:r>
      <w:r>
        <w:rPr>
          <w:color w:val="1D1D1B"/>
        </w:rPr>
        <w:t> </w:t>
      </w:r>
      <w:r>
        <w:rPr>
          <w:color w:val="1D1D1B"/>
          <w:spacing w:val="-5"/>
          <w:w w:val="95"/>
        </w:rPr>
        <w:t>3.</w:t>
      </w:r>
    </w:p>
    <w:p>
      <w:pPr>
        <w:pStyle w:val="Heading1"/>
        <w:ind w:left="1133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ListParagraph"/>
        <w:numPr>
          <w:ilvl w:val="0"/>
          <w:numId w:val="134"/>
        </w:numPr>
        <w:tabs>
          <w:tab w:pos="1361" w:val="left" w:leader="none"/>
        </w:tabs>
        <w:spacing w:line="242" w:lineRule="auto" w:before="50" w:after="0"/>
        <w:ind w:left="1360" w:right="690" w:hanging="227"/>
        <w:jc w:val="left"/>
        <w:rPr>
          <w:sz w:val="24"/>
        </w:rPr>
      </w:pPr>
      <w:r>
        <w:rPr>
          <w:color w:val="1D1D1B"/>
          <w:w w:val="95"/>
          <w:sz w:val="24"/>
        </w:rPr>
        <w:t>Emphasise that students must give a reason for each statement they make if the statement is the result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40"/>
          <w:sz w:val="24"/>
        </w:rPr>
        <w:t> </w:t>
      </w:r>
      <w:r>
        <w:rPr>
          <w:color w:val="1D1D1B"/>
          <w:sz w:val="24"/>
        </w:rPr>
        <w:t>a theorem or an axiom.</w:t>
      </w:r>
    </w:p>
    <w:p>
      <w:pPr>
        <w:pStyle w:val="BodyText"/>
        <w:spacing w:line="242" w:lineRule="auto" w:before="2"/>
        <w:ind w:left="1360" w:right="802"/>
      </w:pPr>
      <w:r>
        <w:rPr/>
        <w:pict>
          <v:group style="position:absolute;margin-left:103.190399pt;margin-top:79.069626pt;width:72pt;height:35.950pt;mso-position-horizontal-relative:page;mso-position-vertical-relative:paragraph;z-index:-20732416" id="docshapegroup922" coordorigin="2064,1581" coordsize="1440,719">
            <v:shape style="position:absolute;left:2078;top:1591;width:713;height:698" id="docshape923" coordorigin="2079,1591" coordsize="713,698" path="m2079,1591l2791,2289e" filled="true" fillcolor="#1d1d1b" stroked="false">
              <v:path arrowok="t"/>
              <v:fill type="solid"/>
            </v:shape>
            <v:line style="position:absolute" from="2079,1591" to="2791,2289" stroked="true" strokeweight="1pt" strokecolor="#1d1d1b">
              <v:stroke dashstyle="solid"/>
            </v:line>
            <v:shape style="position:absolute;left:2063;top:2289;width:1440;height:2" id="docshape924" coordorigin="2064,2290" coordsize="1440,0" path="m3503,2290l2064,2290e" filled="true" fillcolor="#1d1d1b" stroked="false">
              <v:path arrowok="t"/>
              <v:fill type="solid"/>
            </v:shape>
            <v:line style="position:absolute" from="2064,2290" to="3503,2290" stroked="true" strokeweight="1pt" strokecolor="#1d1d1b">
              <v:stroke dashstyle="solid"/>
            </v:line>
            <w10:wrap type="none"/>
          </v:group>
        </w:pict>
      </w:r>
      <w:r>
        <w:rPr>
          <w:color w:val="1D1D1B"/>
          <w:spacing w:val="-6"/>
          <w:w w:val="95"/>
        </w:rPr>
        <w:t>To help them you could give them summaries of the theorems and suggestions of the reasons they can </w:t>
      </w:r>
      <w:r>
        <w:rPr>
          <w:color w:val="1D1D1B"/>
          <w:spacing w:val="-6"/>
          <w:w w:val="95"/>
        </w:rPr>
        <w:t>use. </w:t>
      </w:r>
      <w:r>
        <w:rPr>
          <w:color w:val="1D1D1B"/>
        </w:rPr>
        <w:t>Here</w:t>
      </w:r>
      <w:r>
        <w:rPr>
          <w:color w:val="1D1D1B"/>
          <w:spacing w:val="-14"/>
        </w:rPr>
        <w:t> </w:t>
      </w:r>
      <w:r>
        <w:rPr>
          <w:color w:val="1D1D1B"/>
        </w:rPr>
        <w:t>are</w:t>
      </w:r>
      <w:r>
        <w:rPr>
          <w:color w:val="1D1D1B"/>
          <w:spacing w:val="-14"/>
        </w:rPr>
        <w:t> </w:t>
      </w:r>
      <w:r>
        <w:rPr>
          <w:color w:val="1D1D1B"/>
        </w:rPr>
        <w:t>suggestions</w:t>
      </w:r>
      <w:r>
        <w:rPr>
          <w:color w:val="1D1D1B"/>
          <w:spacing w:val="-14"/>
        </w:rPr>
        <w:t> </w:t>
      </w:r>
      <w:r>
        <w:rPr>
          <w:color w:val="1D1D1B"/>
        </w:rPr>
        <w:t>of</w:t>
      </w:r>
      <w:r>
        <w:rPr>
          <w:color w:val="1D1D1B"/>
          <w:spacing w:val="-14"/>
        </w:rPr>
        <w:t> </w:t>
      </w:r>
      <w:r>
        <w:rPr>
          <w:color w:val="1D1D1B"/>
        </w:rPr>
        <w:t>how</w:t>
      </w:r>
      <w:r>
        <w:rPr>
          <w:color w:val="1D1D1B"/>
          <w:spacing w:val="-14"/>
        </w:rPr>
        <w:t> </w:t>
      </w:r>
      <w:r>
        <w:rPr>
          <w:color w:val="1D1D1B"/>
        </w:rPr>
        <w:t>these</w:t>
      </w:r>
      <w:r>
        <w:rPr>
          <w:color w:val="1D1D1B"/>
          <w:spacing w:val="-14"/>
        </w:rPr>
        <w:t> </w:t>
      </w:r>
      <w:r>
        <w:rPr>
          <w:color w:val="1D1D1B"/>
        </w:rPr>
        <w:t>summaries</w:t>
      </w:r>
      <w:r>
        <w:rPr>
          <w:color w:val="1D1D1B"/>
          <w:spacing w:val="-14"/>
        </w:rPr>
        <w:t> </w:t>
      </w:r>
      <w:r>
        <w:rPr>
          <w:color w:val="1D1D1B"/>
        </w:rPr>
        <w:t>could</w:t>
      </w:r>
      <w:r>
        <w:rPr>
          <w:color w:val="1D1D1B"/>
          <w:spacing w:val="-14"/>
        </w:rPr>
        <w:t> </w:t>
      </w:r>
      <w:r>
        <w:rPr>
          <w:color w:val="1D1D1B"/>
        </w:rPr>
        <w:t>look:</w:t>
      </w:r>
    </w:p>
    <w:p>
      <w:pPr>
        <w:pStyle w:val="BodyText"/>
        <w:spacing w:before="1"/>
        <w:rPr>
          <w:sz w:val="12"/>
        </w:rPr>
      </w:pPr>
    </w:p>
    <w:tbl>
      <w:tblPr>
        <w:tblW w:w="0" w:type="auto"/>
        <w:jc w:val="left"/>
        <w:tblInd w:w="1597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1"/>
        <w:gridCol w:w="339"/>
        <w:gridCol w:w="587"/>
        <w:gridCol w:w="761"/>
        <w:gridCol w:w="3567"/>
        <w:gridCol w:w="3567"/>
      </w:tblGrid>
      <w:tr>
        <w:trPr>
          <w:trHeight w:val="570" w:hRule="atLeast"/>
        </w:trPr>
        <w:tc>
          <w:tcPr>
            <w:tcW w:w="2328" w:type="dxa"/>
            <w:gridSpan w:val="4"/>
            <w:shd w:val="clear" w:color="auto" w:fill="DADADA"/>
          </w:tcPr>
          <w:p>
            <w:pPr>
              <w:pStyle w:val="TableParagraph"/>
              <w:spacing w:before="165"/>
              <w:ind w:left="787" w:right="779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2"/>
                <w:w w:val="125"/>
                <w:sz w:val="21"/>
              </w:rPr>
              <w:t>Sketch</w:t>
            </w:r>
          </w:p>
        </w:tc>
        <w:tc>
          <w:tcPr>
            <w:tcW w:w="3567" w:type="dxa"/>
            <w:shd w:val="clear" w:color="auto" w:fill="DADADA"/>
          </w:tcPr>
          <w:p>
            <w:pPr>
              <w:pStyle w:val="TableParagraph"/>
              <w:spacing w:before="165"/>
              <w:ind w:left="976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2"/>
                <w:w w:val="115"/>
                <w:sz w:val="21"/>
              </w:rPr>
              <w:t>Theorem/axiom</w:t>
            </w:r>
          </w:p>
        </w:tc>
        <w:tc>
          <w:tcPr>
            <w:tcW w:w="3567" w:type="dxa"/>
            <w:shd w:val="clear" w:color="auto" w:fill="DADADA"/>
          </w:tcPr>
          <w:p>
            <w:pPr>
              <w:pStyle w:val="TableParagraph"/>
              <w:spacing w:line="260" w:lineRule="atLeast" w:before="30"/>
              <w:ind w:left="769" w:hanging="691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15"/>
                <w:sz w:val="21"/>
              </w:rPr>
              <w:t>Reason you must give if you </w:t>
            </w:r>
            <w:r>
              <w:rPr>
                <w:rFonts w:ascii="Calibri"/>
                <w:b/>
                <w:color w:val="1D1D1B"/>
                <w:w w:val="115"/>
                <w:sz w:val="21"/>
              </w:rPr>
              <w:t>use this theorem/axiom</w:t>
            </w:r>
          </w:p>
        </w:tc>
      </w:tr>
      <w:tr>
        <w:trPr>
          <w:trHeight w:val="1385" w:hRule="atLeast"/>
        </w:trPr>
        <w:tc>
          <w:tcPr>
            <w:tcW w:w="641" w:type="dxa"/>
            <w:tcBorders>
              <w:bottom w:val="dotted" w:sz="4" w:space="0" w:color="1D1D1B"/>
              <w:right w:val="nil"/>
            </w:tcBorders>
          </w:tcPr>
          <w:p>
            <w:pPr>
              <w:pStyle w:val="TableParagraph"/>
              <w:spacing w:before="106"/>
              <w:ind w:left="330"/>
              <w:rPr>
                <w:rFonts w:ascii="Arial"/>
                <w:sz w:val="20"/>
              </w:rPr>
            </w:pPr>
            <w:r>
              <w:rPr>
                <w:rFonts w:ascii="Arial"/>
                <w:color w:val="1D1D1B"/>
                <w:w w:val="96"/>
                <w:sz w:val="20"/>
              </w:rPr>
              <w:t>D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5"/>
              <w:ind w:left="330"/>
              <w:rPr>
                <w:rFonts w:ascii="Arial"/>
                <w:sz w:val="20"/>
              </w:rPr>
            </w:pPr>
            <w:r>
              <w:rPr>
                <w:rFonts w:ascii="Arial"/>
                <w:color w:val="1D1D1B"/>
                <w:w w:val="96"/>
                <w:sz w:val="20"/>
              </w:rPr>
              <w:t>A</w:t>
            </w:r>
          </w:p>
        </w:tc>
        <w:tc>
          <w:tcPr>
            <w:tcW w:w="339" w:type="dxa"/>
            <w:tcBorders>
              <w:left w:val="nil"/>
              <w:bottom w:val="dotted" w:sz="4" w:space="0" w:color="1D1D1B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87" w:type="dxa"/>
            <w:tcBorders>
              <w:left w:val="nil"/>
              <w:bottom w:val="dotted" w:sz="4" w:space="0" w:color="1D1D1B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15"/>
              <w:ind w:left="180"/>
              <w:rPr>
                <w:rFonts w:ascii="Arial"/>
                <w:sz w:val="20"/>
              </w:rPr>
            </w:pPr>
            <w:r>
              <w:rPr>
                <w:rFonts w:ascii="Arial"/>
                <w:color w:val="1D1D1B"/>
                <w:w w:val="102"/>
                <w:sz w:val="20"/>
              </w:rPr>
              <w:t>B</w:t>
            </w:r>
          </w:p>
        </w:tc>
        <w:tc>
          <w:tcPr>
            <w:tcW w:w="761" w:type="dxa"/>
            <w:tcBorders>
              <w:left w:val="nil"/>
              <w:bottom w:val="dotted" w:sz="4" w:space="0" w:color="1D1D1B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15"/>
              <w:ind w:right="4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color w:val="1D1D1B"/>
                <w:w w:val="99"/>
                <w:sz w:val="20"/>
              </w:rPr>
              <w:t>C</w:t>
            </w:r>
          </w:p>
        </w:tc>
        <w:tc>
          <w:tcPr>
            <w:tcW w:w="3567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line="224" w:lineRule="exact" w:before="74"/>
              <w:ind w:left="78"/>
              <w:rPr>
                <w:sz w:val="22"/>
              </w:rPr>
            </w:pPr>
            <w:r>
              <w:rPr>
                <w:color w:val="1D1D1B"/>
                <w:w w:val="95"/>
                <w:sz w:val="22"/>
              </w:rPr>
              <w:t>If</w:t>
            </w:r>
            <w:r>
              <w:rPr>
                <w:color w:val="1D1D1B"/>
                <w:spacing w:val="-2"/>
                <w:w w:val="95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ABC</w:t>
            </w:r>
            <w:r>
              <w:rPr>
                <w:color w:val="1D1D1B"/>
                <w:spacing w:val="-2"/>
                <w:w w:val="95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is</w:t>
            </w:r>
            <w:r>
              <w:rPr>
                <w:color w:val="1D1D1B"/>
                <w:spacing w:val="-2"/>
                <w:w w:val="95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a</w:t>
            </w:r>
            <w:r>
              <w:rPr>
                <w:color w:val="1D1D1B"/>
                <w:spacing w:val="-2"/>
                <w:w w:val="95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straight</w:t>
            </w:r>
            <w:r>
              <w:rPr>
                <w:color w:val="1D1D1B"/>
                <w:spacing w:val="-2"/>
                <w:w w:val="95"/>
                <w:sz w:val="22"/>
              </w:rPr>
              <w:t> line,</w:t>
            </w:r>
          </w:p>
          <w:p>
            <w:pPr>
              <w:pStyle w:val="TableParagraph"/>
              <w:spacing w:line="309" w:lineRule="exact"/>
              <w:ind w:left="78"/>
              <w:rPr>
                <w:sz w:val="22"/>
              </w:rPr>
            </w:pPr>
            <w:r>
              <w:rPr>
                <w:rFonts w:ascii="Lucida Sans Unicode" w:hAnsi="Lucida Sans Unicode"/>
                <w:color w:val="1D1D1B"/>
                <w:sz w:val="22"/>
              </w:rPr>
              <w:t>∠</w:t>
            </w:r>
            <w:r>
              <w:rPr>
                <w:color w:val="1D1D1B"/>
                <w:sz w:val="22"/>
              </w:rPr>
              <w:t>ABD</w:t>
            </w:r>
            <w:r>
              <w:rPr>
                <w:color w:val="1D1D1B"/>
                <w:spacing w:val="-9"/>
                <w:sz w:val="22"/>
              </w:rPr>
              <w:t> </w:t>
            </w:r>
            <w:r>
              <w:rPr>
                <w:color w:val="1D1D1B"/>
                <w:sz w:val="22"/>
              </w:rPr>
              <w:t>+</w:t>
            </w:r>
            <w:r>
              <w:rPr>
                <w:color w:val="1D1D1B"/>
                <w:spacing w:val="-9"/>
                <w:sz w:val="22"/>
              </w:rPr>
              <w:t> </w:t>
            </w:r>
            <w:r>
              <w:rPr>
                <w:rFonts w:ascii="Lucida Sans Unicode" w:hAnsi="Lucida Sans Unicode"/>
                <w:color w:val="1D1D1B"/>
                <w:sz w:val="22"/>
              </w:rPr>
              <w:t>∠</w:t>
            </w:r>
            <w:r>
              <w:rPr>
                <w:color w:val="1D1D1B"/>
                <w:sz w:val="22"/>
              </w:rPr>
              <w:t>DBC</w:t>
            </w:r>
            <w:r>
              <w:rPr>
                <w:color w:val="1D1D1B"/>
                <w:spacing w:val="-8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9"/>
                <w:sz w:val="22"/>
              </w:rPr>
              <w:t> </w:t>
            </w:r>
            <w:r>
              <w:rPr>
                <w:color w:val="1D1D1B"/>
                <w:spacing w:val="-2"/>
                <w:sz w:val="22"/>
              </w:rPr>
              <w:t>180°.</w:t>
            </w:r>
          </w:p>
        </w:tc>
        <w:tc>
          <w:tcPr>
            <w:tcW w:w="3567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49"/>
              <w:ind w:left="77"/>
              <w:rPr>
                <w:sz w:val="22"/>
              </w:rPr>
            </w:pPr>
            <w:r>
              <w:rPr>
                <w:color w:val="1D1D1B"/>
                <w:w w:val="95"/>
                <w:sz w:val="22"/>
              </w:rPr>
              <w:t>Sum</w:t>
            </w:r>
            <w:r>
              <w:rPr>
                <w:color w:val="1D1D1B"/>
                <w:spacing w:val="-3"/>
                <w:w w:val="95"/>
                <w:sz w:val="22"/>
              </w:rPr>
              <w:t> </w:t>
            </w:r>
            <w:r>
              <w:rPr>
                <w:rFonts w:ascii="Lucida Sans Unicode" w:hAnsi="Lucida Sans Unicode"/>
                <w:color w:val="1D1D1B"/>
                <w:w w:val="95"/>
                <w:sz w:val="22"/>
              </w:rPr>
              <w:t>∠</w:t>
            </w:r>
            <w:r>
              <w:rPr>
                <w:color w:val="1D1D1B"/>
                <w:w w:val="95"/>
                <w:sz w:val="22"/>
              </w:rPr>
              <w:t>’s</w:t>
            </w:r>
            <w:r>
              <w:rPr>
                <w:color w:val="1D1D1B"/>
                <w:spacing w:val="-3"/>
                <w:w w:val="95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on</w:t>
            </w:r>
            <w:r>
              <w:rPr>
                <w:color w:val="1D1D1B"/>
                <w:spacing w:val="-3"/>
                <w:w w:val="95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a</w:t>
            </w:r>
            <w:r>
              <w:rPr>
                <w:color w:val="1D1D1B"/>
                <w:spacing w:val="-3"/>
                <w:w w:val="95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str.</w:t>
            </w:r>
            <w:r>
              <w:rPr>
                <w:color w:val="1D1D1B"/>
                <w:spacing w:val="-3"/>
                <w:w w:val="95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line</w:t>
            </w:r>
            <w:r>
              <w:rPr>
                <w:color w:val="1D1D1B"/>
                <w:spacing w:val="-2"/>
                <w:w w:val="95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=</w:t>
            </w:r>
            <w:r>
              <w:rPr>
                <w:color w:val="1D1D1B"/>
                <w:spacing w:val="-3"/>
                <w:w w:val="95"/>
                <w:sz w:val="22"/>
              </w:rPr>
              <w:t> </w:t>
            </w:r>
            <w:r>
              <w:rPr>
                <w:color w:val="1D1D1B"/>
                <w:spacing w:val="-4"/>
                <w:w w:val="95"/>
                <w:sz w:val="22"/>
              </w:rPr>
              <w:t>180°</w:t>
            </w:r>
          </w:p>
        </w:tc>
      </w:tr>
      <w:tr>
        <w:trPr>
          <w:trHeight w:val="1300" w:hRule="atLeast"/>
        </w:trPr>
        <w:tc>
          <w:tcPr>
            <w:tcW w:w="641" w:type="dxa"/>
            <w:tcBorders>
              <w:top w:val="dotted" w:sz="4" w:space="0" w:color="1D1D1B"/>
              <w:bottom w:val="dotted" w:sz="4" w:space="0" w:color="1D1D1B"/>
              <w:right w:val="nil"/>
            </w:tcBorders>
          </w:tcPr>
          <w:p>
            <w:pPr>
              <w:pStyle w:val="TableParagraph"/>
              <w:spacing w:before="112"/>
              <w:ind w:left="189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94"/>
                <w:sz w:val="18"/>
              </w:rPr>
              <w:t>D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169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94"/>
                <w:sz w:val="18"/>
              </w:rPr>
              <w:t>A</w:t>
            </w:r>
          </w:p>
        </w:tc>
        <w:tc>
          <w:tcPr>
            <w:tcW w:w="339" w:type="dxa"/>
            <w:tcBorders>
              <w:top w:val="dotted" w:sz="4" w:space="0" w:color="1D1D1B"/>
              <w:left w:val="nil"/>
              <w:bottom w:val="dotted" w:sz="4" w:space="0" w:color="1D1D1B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87" w:type="dxa"/>
            <w:tcBorders>
              <w:top w:val="dotted" w:sz="4" w:space="0" w:color="1D1D1B"/>
              <w:left w:val="nil"/>
              <w:bottom w:val="dotted" w:sz="4" w:space="0" w:color="1D1D1B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8"/>
              <w:rPr>
                <w:sz w:val="25"/>
              </w:rPr>
            </w:pPr>
          </w:p>
          <w:p>
            <w:pPr>
              <w:pStyle w:val="TableParagraph"/>
              <w:ind w:left="98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100"/>
                <w:sz w:val="18"/>
              </w:rPr>
              <w:t>B</w:t>
            </w:r>
          </w:p>
        </w:tc>
        <w:tc>
          <w:tcPr>
            <w:tcW w:w="761" w:type="dxa"/>
            <w:tcBorders>
              <w:top w:val="dotted" w:sz="4" w:space="0" w:color="1D1D1B"/>
              <w:left w:val="nil"/>
              <w:bottom w:val="dotted" w:sz="4" w:space="0" w:color="1D1D1B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8"/>
              <w:rPr>
                <w:sz w:val="25"/>
              </w:rPr>
            </w:pPr>
          </w:p>
          <w:p>
            <w:pPr>
              <w:pStyle w:val="TableParagraph"/>
              <w:ind w:left="430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97"/>
                <w:sz w:val="18"/>
              </w:rPr>
              <w:t>C</w:t>
            </w:r>
          </w:p>
        </w:tc>
        <w:tc>
          <w:tcPr>
            <w:tcW w:w="3567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line="182" w:lineRule="auto" w:before="107"/>
              <w:ind w:left="78" w:right="580"/>
              <w:rPr>
                <w:sz w:val="22"/>
              </w:rPr>
            </w:pPr>
            <w:r>
              <w:rPr>
                <w:color w:val="1D1D1B"/>
                <w:sz w:val="22"/>
              </w:rPr>
              <w:t>If</w:t>
            </w:r>
            <w:r>
              <w:rPr>
                <w:color w:val="1D1D1B"/>
                <w:spacing w:val="-14"/>
                <w:sz w:val="22"/>
              </w:rPr>
              <w:t> </w:t>
            </w:r>
            <w:r>
              <w:rPr>
                <w:rFonts w:ascii="Lucida Sans Unicode" w:hAnsi="Lucida Sans Unicode"/>
                <w:color w:val="1D1D1B"/>
                <w:sz w:val="22"/>
              </w:rPr>
              <w:t>∠</w:t>
            </w:r>
            <w:r>
              <w:rPr>
                <w:color w:val="1D1D1B"/>
                <w:sz w:val="22"/>
              </w:rPr>
              <w:t>ABD</w:t>
            </w:r>
            <w:r>
              <w:rPr>
                <w:color w:val="1D1D1B"/>
                <w:spacing w:val="-14"/>
                <w:sz w:val="22"/>
              </w:rPr>
              <w:t> </w:t>
            </w:r>
            <w:r>
              <w:rPr>
                <w:color w:val="1D1D1B"/>
                <w:sz w:val="22"/>
              </w:rPr>
              <w:t>+</w:t>
            </w:r>
            <w:r>
              <w:rPr>
                <w:color w:val="1D1D1B"/>
                <w:spacing w:val="-14"/>
                <w:sz w:val="22"/>
              </w:rPr>
              <w:t> </w:t>
            </w:r>
            <w:r>
              <w:rPr>
                <w:rFonts w:ascii="Lucida Sans Unicode" w:hAnsi="Lucida Sans Unicode"/>
                <w:color w:val="1D1D1B"/>
                <w:sz w:val="22"/>
              </w:rPr>
              <w:t>∠</w:t>
            </w:r>
            <w:r>
              <w:rPr>
                <w:color w:val="1D1D1B"/>
                <w:sz w:val="22"/>
              </w:rPr>
              <w:t>DBC</w:t>
            </w:r>
            <w:r>
              <w:rPr>
                <w:color w:val="1D1D1B"/>
                <w:spacing w:val="-13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14"/>
                <w:sz w:val="22"/>
              </w:rPr>
              <w:t> </w:t>
            </w:r>
            <w:r>
              <w:rPr>
                <w:color w:val="1D1D1B"/>
                <w:sz w:val="22"/>
              </w:rPr>
              <w:t>180°,</w:t>
            </w:r>
            <w:r>
              <w:rPr>
                <w:color w:val="1D1D1B"/>
                <w:spacing w:val="-14"/>
                <w:sz w:val="22"/>
              </w:rPr>
              <w:t> </w:t>
            </w:r>
            <w:r>
              <w:rPr>
                <w:color w:val="1D1D1B"/>
                <w:sz w:val="22"/>
              </w:rPr>
              <w:t>then A and C lie in a straight line.</w:t>
            </w:r>
          </w:p>
        </w:tc>
        <w:tc>
          <w:tcPr>
            <w:tcW w:w="3567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73"/>
              <w:ind w:left="77"/>
              <w:rPr>
                <w:sz w:val="22"/>
              </w:rPr>
            </w:pPr>
            <w:r>
              <w:rPr>
                <w:color w:val="1D1D1B"/>
                <w:w w:val="95"/>
                <w:sz w:val="22"/>
              </w:rPr>
              <w:t>The</w:t>
            </w:r>
            <w:r>
              <w:rPr>
                <w:color w:val="1D1D1B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sum</w:t>
            </w:r>
            <w:r>
              <w:rPr>
                <w:color w:val="1D1D1B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of</w:t>
            </w:r>
            <w:r>
              <w:rPr>
                <w:color w:val="1D1D1B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adjacent</w:t>
            </w:r>
            <w:r>
              <w:rPr>
                <w:color w:val="1D1D1B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angles</w:t>
            </w:r>
            <w:r>
              <w:rPr>
                <w:color w:val="1D1D1B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=</w:t>
            </w:r>
            <w:r>
              <w:rPr>
                <w:color w:val="1D1D1B"/>
                <w:sz w:val="22"/>
              </w:rPr>
              <w:t> </w:t>
            </w:r>
            <w:r>
              <w:rPr>
                <w:color w:val="1D1D1B"/>
                <w:spacing w:val="-4"/>
                <w:w w:val="95"/>
                <w:sz w:val="22"/>
              </w:rPr>
              <w:t>180°</w:t>
            </w:r>
          </w:p>
        </w:tc>
      </w:tr>
      <w:tr>
        <w:trPr>
          <w:trHeight w:val="1269" w:hRule="atLeast"/>
        </w:trPr>
        <w:tc>
          <w:tcPr>
            <w:tcW w:w="641" w:type="dxa"/>
            <w:tcBorders>
              <w:top w:val="dotted" w:sz="4" w:space="0" w:color="1D1D1B"/>
              <w:bottom w:val="dotted" w:sz="4" w:space="0" w:color="1D1D1B"/>
              <w:right w:val="nil"/>
            </w:tcBorders>
          </w:tcPr>
          <w:p>
            <w:pPr>
              <w:pStyle w:val="TableParagraph"/>
              <w:spacing w:before="162"/>
              <w:ind w:left="154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94"/>
                <w:sz w:val="18"/>
              </w:rPr>
              <w:t>A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6"/>
              <w:ind w:left="25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97"/>
                <w:sz w:val="18"/>
              </w:rPr>
              <w:t>C</w:t>
            </w:r>
          </w:p>
        </w:tc>
        <w:tc>
          <w:tcPr>
            <w:tcW w:w="339" w:type="dxa"/>
            <w:tcBorders>
              <w:top w:val="dotted" w:sz="4" w:space="0" w:color="1D1D1B"/>
              <w:left w:val="nil"/>
              <w:bottom w:val="dotted" w:sz="4" w:space="0" w:color="1D1D1B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87" w:type="dxa"/>
            <w:tcBorders>
              <w:top w:val="dotted" w:sz="4" w:space="0" w:color="1D1D1B"/>
              <w:left w:val="nil"/>
              <w:bottom w:val="dotted" w:sz="4" w:space="0" w:color="1D1D1B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"/>
              <w:rPr>
                <w:sz w:val="16"/>
              </w:rPr>
            </w:pPr>
          </w:p>
          <w:p>
            <w:pPr>
              <w:pStyle w:val="TableParagraph"/>
              <w:ind w:left="119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99"/>
                <w:sz w:val="18"/>
              </w:rPr>
              <w:t>0</w:t>
            </w:r>
          </w:p>
        </w:tc>
        <w:tc>
          <w:tcPr>
            <w:tcW w:w="761" w:type="dxa"/>
            <w:tcBorders>
              <w:top w:val="dotted" w:sz="4" w:space="0" w:color="1D1D1B"/>
              <w:left w:val="nil"/>
              <w:bottom w:val="dotted" w:sz="4" w:space="0" w:color="1D1D1B"/>
            </w:tcBorders>
          </w:tcPr>
          <w:p>
            <w:pPr>
              <w:pStyle w:val="TableParagraph"/>
              <w:spacing w:before="112"/>
              <w:ind w:left="390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94"/>
                <w:sz w:val="18"/>
              </w:rPr>
              <w:t>D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3"/>
              <w:ind w:left="445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100"/>
                <w:sz w:val="18"/>
              </w:rPr>
              <w:t>B</w:t>
            </w:r>
          </w:p>
        </w:tc>
        <w:tc>
          <w:tcPr>
            <w:tcW w:w="3567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line="192" w:lineRule="auto" w:before="115"/>
              <w:ind w:left="78"/>
              <w:rPr>
                <w:sz w:val="22"/>
              </w:rPr>
            </w:pPr>
            <w:r>
              <w:rPr>
                <w:color w:val="1D1D1B"/>
                <w:sz w:val="22"/>
              </w:rPr>
              <w:t>If two straight lines AB and CD intersect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color w:val="1D1D1B"/>
                <w:sz w:val="22"/>
              </w:rPr>
              <w:t>in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color w:val="1D1D1B"/>
                <w:sz w:val="22"/>
              </w:rPr>
              <w:t>O,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rFonts w:ascii="Lucida Sans Unicode" w:hAnsi="Lucida Sans Unicode"/>
                <w:color w:val="1D1D1B"/>
                <w:sz w:val="22"/>
              </w:rPr>
              <w:t>∠</w:t>
            </w:r>
            <w:r>
              <w:rPr>
                <w:color w:val="1D1D1B"/>
                <w:sz w:val="22"/>
              </w:rPr>
              <w:t>AOD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rFonts w:ascii="Lucida Sans Unicode" w:hAnsi="Lucida Sans Unicode"/>
                <w:color w:val="1D1D1B"/>
                <w:sz w:val="22"/>
              </w:rPr>
              <w:t>∠</w:t>
            </w:r>
            <w:r>
              <w:rPr>
                <w:color w:val="1D1D1B"/>
                <w:sz w:val="22"/>
              </w:rPr>
              <w:t>BOC</w:t>
            </w:r>
            <w:r>
              <w:rPr>
                <w:color w:val="1D1D1B"/>
                <w:spacing w:val="-7"/>
                <w:sz w:val="22"/>
              </w:rPr>
              <w:t> </w:t>
            </w:r>
            <w:r>
              <w:rPr>
                <w:color w:val="1D1D1B"/>
                <w:sz w:val="22"/>
              </w:rPr>
              <w:t>and</w:t>
            </w:r>
          </w:p>
          <w:p>
            <w:pPr>
              <w:pStyle w:val="TableParagraph"/>
              <w:spacing w:line="248" w:lineRule="exact"/>
              <w:ind w:left="78"/>
              <w:rPr>
                <w:sz w:val="22"/>
              </w:rPr>
            </w:pPr>
            <w:r>
              <w:rPr>
                <w:rFonts w:ascii="Lucida Sans Unicode" w:hAnsi="Lucida Sans Unicode"/>
                <w:color w:val="1D1D1B"/>
                <w:sz w:val="22"/>
              </w:rPr>
              <w:t>∠</w:t>
            </w:r>
            <w:r>
              <w:rPr>
                <w:color w:val="1D1D1B"/>
                <w:sz w:val="22"/>
              </w:rPr>
              <w:t>AOC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z w:val="22"/>
              </w:rPr>
              <w:t>=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rFonts w:ascii="Lucida Sans Unicode" w:hAnsi="Lucida Sans Unicode"/>
                <w:color w:val="1D1D1B"/>
                <w:spacing w:val="-2"/>
                <w:sz w:val="22"/>
              </w:rPr>
              <w:t>∠</w:t>
            </w:r>
            <w:r>
              <w:rPr>
                <w:color w:val="1D1D1B"/>
                <w:spacing w:val="-2"/>
                <w:sz w:val="22"/>
              </w:rPr>
              <w:t>DOB.</w:t>
            </w:r>
          </w:p>
        </w:tc>
        <w:tc>
          <w:tcPr>
            <w:tcW w:w="3567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49"/>
              <w:ind w:left="77"/>
              <w:rPr>
                <w:sz w:val="22"/>
              </w:rPr>
            </w:pPr>
            <w:r>
              <w:rPr>
                <w:color w:val="1D1D1B"/>
                <w:w w:val="95"/>
                <w:sz w:val="22"/>
              </w:rPr>
              <w:t>Vert.</w:t>
            </w:r>
            <w:r>
              <w:rPr>
                <w:color w:val="1D1D1B"/>
                <w:spacing w:val="-8"/>
                <w:w w:val="95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opp.</w:t>
            </w:r>
            <w:r>
              <w:rPr>
                <w:color w:val="1D1D1B"/>
                <w:spacing w:val="-8"/>
                <w:w w:val="95"/>
                <w:sz w:val="22"/>
              </w:rPr>
              <w:t> </w:t>
            </w:r>
            <w:r>
              <w:rPr>
                <w:rFonts w:ascii="Lucida Sans Unicode" w:hAnsi="Lucida Sans Unicode"/>
                <w:color w:val="1D1D1B"/>
                <w:w w:val="95"/>
                <w:sz w:val="22"/>
              </w:rPr>
              <w:t>∠</w:t>
            </w:r>
            <w:r>
              <w:rPr>
                <w:color w:val="1D1D1B"/>
                <w:w w:val="95"/>
                <w:sz w:val="22"/>
              </w:rPr>
              <w:t>’s</w:t>
            </w:r>
            <w:r>
              <w:rPr>
                <w:color w:val="1D1D1B"/>
                <w:spacing w:val="-8"/>
                <w:w w:val="95"/>
                <w:sz w:val="22"/>
              </w:rPr>
              <w:t> </w:t>
            </w:r>
            <w:r>
              <w:rPr>
                <w:color w:val="1D1D1B"/>
                <w:spacing w:val="-10"/>
                <w:w w:val="95"/>
                <w:sz w:val="22"/>
              </w:rPr>
              <w:t>=</w:t>
            </w:r>
          </w:p>
        </w:tc>
      </w:tr>
      <w:tr>
        <w:trPr>
          <w:trHeight w:val="1437" w:hRule="atLeast"/>
        </w:trPr>
        <w:tc>
          <w:tcPr>
            <w:tcW w:w="641" w:type="dxa"/>
            <w:tcBorders>
              <w:top w:val="dotted" w:sz="4" w:space="0" w:color="1D1D1B"/>
              <w:bottom w:val="dotted" w:sz="4" w:space="0" w:color="1D1D1B"/>
              <w:right w:val="nil"/>
            </w:tcBorders>
          </w:tcPr>
          <w:p>
            <w:pPr>
              <w:pStyle w:val="TableParagraph"/>
              <w:spacing w:before="6"/>
              <w:rPr>
                <w:sz w:val="26"/>
              </w:rPr>
            </w:pPr>
          </w:p>
          <w:p>
            <w:pPr>
              <w:pStyle w:val="TableParagraph"/>
              <w:spacing w:line="571" w:lineRule="auto"/>
              <w:ind w:left="324" w:right="172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spacing w:val="-10"/>
                <w:sz w:val="18"/>
              </w:rPr>
              <w:t>A</w:t>
            </w:r>
            <w:r>
              <w:rPr>
                <w:rFonts w:ascii="Arial"/>
                <w:color w:val="1D1D1B"/>
                <w:sz w:val="18"/>
              </w:rPr>
              <w:t> </w:t>
            </w:r>
            <w:r>
              <w:rPr>
                <w:rFonts w:ascii="Arial"/>
                <w:color w:val="1D1D1B"/>
                <w:spacing w:val="-10"/>
                <w:sz w:val="18"/>
              </w:rPr>
              <w:t>D</w:t>
            </w:r>
          </w:p>
        </w:tc>
        <w:tc>
          <w:tcPr>
            <w:tcW w:w="339" w:type="dxa"/>
            <w:tcBorders>
              <w:top w:val="dotted" w:sz="4" w:space="0" w:color="1D1D1B"/>
              <w:left w:val="nil"/>
              <w:bottom w:val="dotted" w:sz="4" w:space="0" w:color="1D1D1B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4"/>
              <w:rPr>
                <w:sz w:val="29"/>
              </w:rPr>
            </w:pPr>
          </w:p>
          <w:p>
            <w:pPr>
              <w:pStyle w:val="TableParagraph"/>
              <w:ind w:left="175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87"/>
                <w:sz w:val="18"/>
              </w:rPr>
              <w:t>F</w:t>
            </w:r>
          </w:p>
        </w:tc>
        <w:tc>
          <w:tcPr>
            <w:tcW w:w="587" w:type="dxa"/>
            <w:tcBorders>
              <w:top w:val="dotted" w:sz="4" w:space="0" w:color="1D1D1B"/>
              <w:left w:val="nil"/>
              <w:bottom w:val="dotted" w:sz="4" w:space="0" w:color="1D1D1B"/>
              <w:right w:val="nil"/>
            </w:tcBorders>
          </w:tcPr>
          <w:p>
            <w:pPr>
              <w:pStyle w:val="TableParagraph"/>
              <w:spacing w:before="6"/>
              <w:rPr>
                <w:sz w:val="26"/>
              </w:rPr>
            </w:pPr>
          </w:p>
          <w:p>
            <w:pPr>
              <w:pStyle w:val="TableParagraph"/>
              <w:ind w:left="76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95"/>
                <w:sz w:val="18"/>
              </w:rPr>
              <w:t>G</w:t>
            </w:r>
          </w:p>
        </w:tc>
        <w:tc>
          <w:tcPr>
            <w:tcW w:w="761" w:type="dxa"/>
            <w:tcBorders>
              <w:top w:val="dotted" w:sz="4" w:space="0" w:color="1D1D1B"/>
              <w:left w:val="nil"/>
              <w:bottom w:val="dotted" w:sz="4" w:space="0" w:color="1D1D1B"/>
            </w:tcBorders>
          </w:tcPr>
          <w:p>
            <w:pPr>
              <w:pStyle w:val="TableParagraph"/>
              <w:spacing w:before="6"/>
              <w:rPr>
                <w:sz w:val="26"/>
              </w:rPr>
            </w:pPr>
          </w:p>
          <w:p>
            <w:pPr>
              <w:pStyle w:val="TableParagraph"/>
              <w:spacing w:line="571" w:lineRule="auto"/>
              <w:ind w:left="274" w:right="347" w:hanging="7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spacing w:val="-10"/>
                <w:sz w:val="18"/>
              </w:rPr>
              <w:t>B</w:t>
            </w:r>
            <w:r>
              <w:rPr>
                <w:rFonts w:ascii="Arial"/>
                <w:color w:val="1D1D1B"/>
                <w:sz w:val="18"/>
              </w:rPr>
              <w:t> </w:t>
            </w:r>
            <w:r>
              <w:rPr>
                <w:rFonts w:ascii="Arial"/>
                <w:color w:val="1D1D1B"/>
                <w:spacing w:val="-10"/>
                <w:sz w:val="18"/>
              </w:rPr>
              <w:t>C</w:t>
            </w:r>
          </w:p>
        </w:tc>
        <w:tc>
          <w:tcPr>
            <w:tcW w:w="3567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line="218" w:lineRule="auto" w:before="79"/>
              <w:ind w:left="78"/>
              <w:rPr>
                <w:sz w:val="22"/>
              </w:rPr>
            </w:pPr>
            <w:r>
              <w:rPr>
                <w:color w:val="1D1D1B"/>
                <w:w w:val="95"/>
                <w:sz w:val="22"/>
              </w:rPr>
              <w:t>If</w:t>
            </w:r>
            <w:r>
              <w:rPr>
                <w:color w:val="1D1D1B"/>
                <w:spacing w:val="-6"/>
                <w:w w:val="95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AB</w:t>
            </w:r>
            <w:r>
              <w:rPr>
                <w:rFonts w:ascii="Microsoft Sans Serif"/>
                <w:color w:val="1D1D1B"/>
                <w:w w:val="95"/>
                <w:position w:val="2"/>
                <w:sz w:val="22"/>
              </w:rPr>
              <w:t>||</w:t>
            </w:r>
            <w:r>
              <w:rPr>
                <w:color w:val="1D1D1B"/>
                <w:w w:val="95"/>
                <w:sz w:val="22"/>
              </w:rPr>
              <w:t>DC</w:t>
            </w:r>
            <w:r>
              <w:rPr>
                <w:color w:val="1D1D1B"/>
                <w:spacing w:val="-6"/>
                <w:w w:val="95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and</w:t>
            </w:r>
            <w:r>
              <w:rPr>
                <w:color w:val="1D1D1B"/>
                <w:spacing w:val="-6"/>
                <w:w w:val="95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transversal</w:t>
            </w:r>
            <w:r>
              <w:rPr>
                <w:color w:val="1D1D1B"/>
                <w:spacing w:val="-6"/>
                <w:w w:val="95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GF</w:t>
            </w:r>
            <w:r>
              <w:rPr>
                <w:color w:val="1D1D1B"/>
                <w:spacing w:val="-6"/>
                <w:w w:val="95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intersects </w:t>
            </w:r>
            <w:r>
              <w:rPr>
                <w:color w:val="1D1D1B"/>
                <w:sz w:val="22"/>
              </w:rPr>
              <w:t>AB and DC, then alternate angles are </w:t>
            </w:r>
            <w:r>
              <w:rPr>
                <w:color w:val="1D1D1B"/>
                <w:spacing w:val="-2"/>
                <w:sz w:val="22"/>
              </w:rPr>
              <w:t>equal.</w:t>
            </w:r>
          </w:p>
        </w:tc>
        <w:tc>
          <w:tcPr>
            <w:tcW w:w="3567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49"/>
              <w:ind w:left="77"/>
              <w:rPr>
                <w:sz w:val="22"/>
              </w:rPr>
            </w:pPr>
            <w:r>
              <w:rPr>
                <w:color w:val="1D1D1B"/>
                <w:spacing w:val="-2"/>
                <w:w w:val="95"/>
                <w:sz w:val="22"/>
              </w:rPr>
              <w:t>Alt.</w:t>
            </w:r>
            <w:r>
              <w:rPr>
                <w:color w:val="1D1D1B"/>
                <w:spacing w:val="-6"/>
                <w:w w:val="95"/>
                <w:sz w:val="22"/>
              </w:rPr>
              <w:t> </w:t>
            </w:r>
            <w:r>
              <w:rPr>
                <w:rFonts w:ascii="Lucida Sans Unicode" w:hAnsi="Lucida Sans Unicode"/>
                <w:color w:val="1D1D1B"/>
                <w:spacing w:val="-2"/>
                <w:w w:val="95"/>
                <w:sz w:val="22"/>
              </w:rPr>
              <w:t>∠</w:t>
            </w:r>
            <w:r>
              <w:rPr>
                <w:color w:val="1D1D1B"/>
                <w:spacing w:val="-2"/>
                <w:w w:val="95"/>
                <w:sz w:val="22"/>
              </w:rPr>
              <w:t>’s</w:t>
            </w:r>
            <w:r>
              <w:rPr>
                <w:color w:val="1D1D1B"/>
                <w:spacing w:val="-6"/>
                <w:w w:val="95"/>
                <w:sz w:val="22"/>
              </w:rPr>
              <w:t> </w:t>
            </w:r>
            <w:r>
              <w:rPr>
                <w:color w:val="1D1D1B"/>
                <w:spacing w:val="-2"/>
                <w:w w:val="95"/>
                <w:sz w:val="22"/>
              </w:rPr>
              <w:t>=,</w:t>
            </w:r>
            <w:r>
              <w:rPr>
                <w:color w:val="1D1D1B"/>
                <w:spacing w:val="-6"/>
                <w:w w:val="95"/>
                <w:sz w:val="22"/>
              </w:rPr>
              <w:t> </w:t>
            </w:r>
            <w:r>
              <w:rPr>
                <w:color w:val="1D1D1B"/>
                <w:spacing w:val="-2"/>
                <w:w w:val="95"/>
                <w:sz w:val="22"/>
              </w:rPr>
              <w:t>AB</w:t>
            </w:r>
            <w:r>
              <w:rPr>
                <w:rFonts w:ascii="Microsoft Sans Serif" w:hAnsi="Microsoft Sans Serif"/>
                <w:color w:val="1D1D1B"/>
                <w:spacing w:val="-2"/>
                <w:w w:val="95"/>
                <w:position w:val="2"/>
                <w:sz w:val="22"/>
              </w:rPr>
              <w:t>||</w:t>
            </w:r>
            <w:r>
              <w:rPr>
                <w:color w:val="1D1D1B"/>
                <w:spacing w:val="-2"/>
                <w:w w:val="95"/>
                <w:sz w:val="22"/>
              </w:rPr>
              <w:t>DC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0" w:footer="820" w:top="1000" w:bottom="1020" w:left="0" w:right="220"/>
        </w:sectPr>
      </w:pPr>
    </w:p>
    <w:tbl>
      <w:tblPr>
        <w:tblW w:w="0" w:type="auto"/>
        <w:jc w:val="left"/>
        <w:tblInd w:w="1313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8"/>
        <w:gridCol w:w="804"/>
        <w:gridCol w:w="875"/>
        <w:gridCol w:w="3566"/>
        <w:gridCol w:w="3566"/>
      </w:tblGrid>
      <w:tr>
        <w:trPr>
          <w:trHeight w:val="570" w:hRule="atLeast"/>
        </w:trPr>
        <w:tc>
          <w:tcPr>
            <w:tcW w:w="2327" w:type="dxa"/>
            <w:gridSpan w:val="3"/>
            <w:shd w:val="clear" w:color="auto" w:fill="DADADA"/>
          </w:tcPr>
          <w:p>
            <w:pPr>
              <w:pStyle w:val="TableParagraph"/>
              <w:spacing w:before="165"/>
              <w:ind w:left="72" w:right="63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2"/>
                <w:w w:val="125"/>
                <w:sz w:val="21"/>
              </w:rPr>
              <w:t>Sketch</w:t>
            </w:r>
          </w:p>
        </w:tc>
        <w:tc>
          <w:tcPr>
            <w:tcW w:w="3566" w:type="dxa"/>
            <w:shd w:val="clear" w:color="auto" w:fill="DADADA"/>
          </w:tcPr>
          <w:p>
            <w:pPr>
              <w:pStyle w:val="TableParagraph"/>
              <w:spacing w:before="165"/>
              <w:ind w:left="977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2"/>
                <w:w w:val="115"/>
                <w:sz w:val="21"/>
              </w:rPr>
              <w:t>Theorem/axiom</w:t>
            </w:r>
          </w:p>
        </w:tc>
        <w:tc>
          <w:tcPr>
            <w:tcW w:w="3566" w:type="dxa"/>
            <w:shd w:val="clear" w:color="auto" w:fill="DADADA"/>
          </w:tcPr>
          <w:p>
            <w:pPr>
              <w:pStyle w:val="TableParagraph"/>
              <w:spacing w:line="260" w:lineRule="atLeast" w:before="30"/>
              <w:ind w:left="771" w:hanging="691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15"/>
                <w:sz w:val="21"/>
              </w:rPr>
              <w:t>Reason you must give if you </w:t>
            </w:r>
            <w:r>
              <w:rPr>
                <w:rFonts w:ascii="Calibri"/>
                <w:b/>
                <w:color w:val="1D1D1B"/>
                <w:w w:val="115"/>
                <w:sz w:val="21"/>
              </w:rPr>
              <w:t>use this theorem/axiom</w:t>
            </w:r>
          </w:p>
        </w:tc>
      </w:tr>
      <w:tr>
        <w:trPr>
          <w:trHeight w:val="1436" w:hRule="atLeast"/>
        </w:trPr>
        <w:tc>
          <w:tcPr>
            <w:tcW w:w="648" w:type="dxa"/>
            <w:tcBorders>
              <w:bottom w:val="dotted" w:sz="4" w:space="0" w:color="1D1D1B"/>
              <w:right w:val="nil"/>
            </w:tcBorders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ind w:left="40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94"/>
                <w:sz w:val="18"/>
              </w:rPr>
              <w:t>A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"/>
              <w:rPr>
                <w:sz w:val="22"/>
              </w:rPr>
            </w:pPr>
          </w:p>
          <w:p>
            <w:pPr>
              <w:pStyle w:val="TableParagraph"/>
              <w:ind w:left="49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94"/>
                <w:sz w:val="18"/>
              </w:rPr>
              <w:t>D</w:t>
            </w:r>
          </w:p>
        </w:tc>
        <w:tc>
          <w:tcPr>
            <w:tcW w:w="804" w:type="dxa"/>
            <w:tcBorders>
              <w:left w:val="nil"/>
              <w:bottom w:val="dotted" w:sz="4" w:space="0" w:color="1D1D1B"/>
              <w:right w:val="nil"/>
            </w:tcBorders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ind w:left="326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95"/>
                <w:sz w:val="18"/>
              </w:rPr>
              <w:t>G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"/>
              <w:rPr>
                <w:sz w:val="22"/>
              </w:rPr>
            </w:pPr>
          </w:p>
          <w:p>
            <w:pPr>
              <w:pStyle w:val="TableParagraph"/>
              <w:ind w:left="246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87"/>
                <w:sz w:val="18"/>
              </w:rPr>
              <w:t>F</w:t>
            </w:r>
          </w:p>
        </w:tc>
        <w:tc>
          <w:tcPr>
            <w:tcW w:w="875" w:type="dxa"/>
            <w:tcBorders>
              <w:left w:val="nil"/>
              <w:bottom w:val="dotted" w:sz="4" w:space="0" w:color="1D1D1B"/>
            </w:tcBorders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ind w:right="47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100"/>
                <w:sz w:val="18"/>
              </w:rPr>
              <w:t>B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"/>
              <w:rPr>
                <w:sz w:val="22"/>
              </w:rPr>
            </w:pPr>
          </w:p>
          <w:p>
            <w:pPr>
              <w:pStyle w:val="TableParagraph"/>
              <w:ind w:right="40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97"/>
                <w:sz w:val="18"/>
              </w:rPr>
              <w:t>C</w:t>
            </w:r>
          </w:p>
        </w:tc>
        <w:tc>
          <w:tcPr>
            <w:tcW w:w="3566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line="218" w:lineRule="auto" w:before="79"/>
              <w:ind w:left="79" w:right="112"/>
              <w:jc w:val="both"/>
              <w:rPr>
                <w:sz w:val="22"/>
              </w:rPr>
            </w:pPr>
            <w:r>
              <w:rPr>
                <w:color w:val="1D1D1B"/>
                <w:w w:val="95"/>
                <w:sz w:val="22"/>
              </w:rPr>
              <w:t>If</w:t>
            </w:r>
            <w:r>
              <w:rPr>
                <w:color w:val="1D1D1B"/>
                <w:spacing w:val="-6"/>
                <w:w w:val="95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AB</w:t>
            </w:r>
            <w:r>
              <w:rPr>
                <w:rFonts w:ascii="Microsoft Sans Serif"/>
                <w:color w:val="1D1D1B"/>
                <w:w w:val="95"/>
                <w:position w:val="2"/>
                <w:sz w:val="22"/>
              </w:rPr>
              <w:t>||</w:t>
            </w:r>
            <w:r>
              <w:rPr>
                <w:color w:val="1D1D1B"/>
                <w:w w:val="95"/>
                <w:sz w:val="22"/>
              </w:rPr>
              <w:t>DC</w:t>
            </w:r>
            <w:r>
              <w:rPr>
                <w:color w:val="1D1D1B"/>
                <w:spacing w:val="-6"/>
                <w:w w:val="95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and</w:t>
            </w:r>
            <w:r>
              <w:rPr>
                <w:color w:val="1D1D1B"/>
                <w:spacing w:val="-6"/>
                <w:w w:val="95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transversal</w:t>
            </w:r>
            <w:r>
              <w:rPr>
                <w:color w:val="1D1D1B"/>
                <w:spacing w:val="-6"/>
                <w:w w:val="95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GF</w:t>
            </w:r>
            <w:r>
              <w:rPr>
                <w:color w:val="1D1D1B"/>
                <w:spacing w:val="-6"/>
                <w:w w:val="95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intersects AB and DC, then corresponding angles </w:t>
            </w:r>
            <w:r>
              <w:rPr>
                <w:color w:val="1D1D1B"/>
                <w:sz w:val="22"/>
              </w:rPr>
              <w:t>are equal.</w:t>
            </w:r>
          </w:p>
        </w:tc>
        <w:tc>
          <w:tcPr>
            <w:tcW w:w="3566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49"/>
              <w:ind w:left="79"/>
              <w:rPr>
                <w:sz w:val="22"/>
              </w:rPr>
            </w:pPr>
            <w:r>
              <w:rPr>
                <w:color w:val="1D1D1B"/>
                <w:w w:val="95"/>
                <w:sz w:val="22"/>
              </w:rPr>
              <w:t>Corr.</w:t>
            </w:r>
            <w:r>
              <w:rPr>
                <w:color w:val="1D1D1B"/>
                <w:spacing w:val="-7"/>
                <w:w w:val="95"/>
                <w:sz w:val="22"/>
              </w:rPr>
              <w:t> </w:t>
            </w:r>
            <w:r>
              <w:rPr>
                <w:rFonts w:ascii="Lucida Sans Unicode" w:hAnsi="Lucida Sans Unicode"/>
                <w:color w:val="1D1D1B"/>
                <w:w w:val="95"/>
                <w:sz w:val="22"/>
              </w:rPr>
              <w:t>∠</w:t>
            </w:r>
            <w:r>
              <w:rPr>
                <w:color w:val="1D1D1B"/>
                <w:w w:val="95"/>
                <w:sz w:val="22"/>
              </w:rPr>
              <w:t>’s</w:t>
            </w:r>
            <w:r>
              <w:rPr>
                <w:color w:val="1D1D1B"/>
                <w:spacing w:val="-7"/>
                <w:w w:val="95"/>
                <w:sz w:val="22"/>
              </w:rPr>
              <w:t> </w:t>
            </w:r>
            <w:r>
              <w:rPr>
                <w:color w:val="1D1D1B"/>
                <w:w w:val="95"/>
                <w:sz w:val="22"/>
              </w:rPr>
              <w:t>=,</w:t>
            </w:r>
            <w:r>
              <w:rPr>
                <w:color w:val="1D1D1B"/>
                <w:spacing w:val="-6"/>
                <w:w w:val="95"/>
                <w:sz w:val="22"/>
              </w:rPr>
              <w:t> </w:t>
            </w:r>
            <w:r>
              <w:rPr>
                <w:color w:val="1D1D1B"/>
                <w:spacing w:val="-2"/>
                <w:w w:val="95"/>
                <w:sz w:val="22"/>
              </w:rPr>
              <w:t>AB</w:t>
            </w:r>
            <w:r>
              <w:rPr>
                <w:rFonts w:ascii="Microsoft Sans Serif" w:hAnsi="Microsoft Sans Serif"/>
                <w:color w:val="1D1D1B"/>
                <w:spacing w:val="-2"/>
                <w:w w:val="95"/>
                <w:position w:val="2"/>
                <w:sz w:val="22"/>
              </w:rPr>
              <w:t>||</w:t>
            </w:r>
            <w:r>
              <w:rPr>
                <w:color w:val="1D1D1B"/>
                <w:spacing w:val="-2"/>
                <w:w w:val="95"/>
                <w:sz w:val="22"/>
              </w:rPr>
              <w:t>DC</w:t>
            </w:r>
          </w:p>
        </w:tc>
      </w:tr>
      <w:tr>
        <w:trPr>
          <w:trHeight w:val="1437" w:hRule="atLeast"/>
        </w:trPr>
        <w:tc>
          <w:tcPr>
            <w:tcW w:w="648" w:type="dxa"/>
            <w:tcBorders>
              <w:top w:val="dotted" w:sz="4" w:space="0" w:color="1D1D1B"/>
              <w:right w:val="nil"/>
            </w:tcBorders>
          </w:tcPr>
          <w:p>
            <w:pPr>
              <w:pStyle w:val="TableParagraph"/>
              <w:spacing w:before="6"/>
              <w:rPr>
                <w:sz w:val="20"/>
              </w:rPr>
            </w:pPr>
          </w:p>
          <w:p>
            <w:pPr>
              <w:pStyle w:val="TableParagraph"/>
              <w:ind w:left="40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94"/>
                <w:sz w:val="18"/>
              </w:rPr>
              <w:t>A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2"/>
              </w:rPr>
            </w:pPr>
          </w:p>
          <w:p>
            <w:pPr>
              <w:pStyle w:val="TableParagraph"/>
              <w:ind w:left="49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94"/>
                <w:sz w:val="18"/>
              </w:rPr>
              <w:t>D</w:t>
            </w:r>
          </w:p>
        </w:tc>
        <w:tc>
          <w:tcPr>
            <w:tcW w:w="804" w:type="dxa"/>
            <w:tcBorders>
              <w:top w:val="dotted" w:sz="4" w:space="0" w:color="1D1D1B"/>
              <w:left w:val="nil"/>
              <w:right w:val="nil"/>
            </w:tcBorders>
          </w:tcPr>
          <w:p>
            <w:pPr>
              <w:pStyle w:val="TableParagraph"/>
              <w:spacing w:before="6"/>
              <w:rPr>
                <w:sz w:val="20"/>
              </w:rPr>
            </w:pPr>
          </w:p>
          <w:p>
            <w:pPr>
              <w:pStyle w:val="TableParagraph"/>
              <w:ind w:left="326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95"/>
                <w:sz w:val="18"/>
              </w:rPr>
              <w:t>G</w:t>
            </w:r>
          </w:p>
          <w:p>
            <w:pPr>
              <w:pStyle w:val="TableParagraph"/>
              <w:spacing w:before="11"/>
              <w:rPr>
                <w:sz w:val="21"/>
              </w:rPr>
            </w:pPr>
          </w:p>
          <w:p>
            <w:pPr>
              <w:pStyle w:val="TableParagraph"/>
              <w:spacing w:line="238" w:lineRule="exact"/>
              <w:ind w:left="333"/>
              <w:rPr>
                <w:rFonts w:ascii="Palatino Linotype"/>
                <w:i/>
                <w:sz w:val="18"/>
              </w:rPr>
            </w:pPr>
            <w:r>
              <w:rPr>
                <w:rFonts w:ascii="Palatino Linotype"/>
                <w:i/>
                <w:color w:val="1D1D1B"/>
                <w:w w:val="94"/>
                <w:sz w:val="18"/>
              </w:rPr>
              <w:t>x</w:t>
            </w:r>
          </w:p>
          <w:p>
            <w:pPr>
              <w:pStyle w:val="TableParagraph"/>
              <w:spacing w:line="202" w:lineRule="exact"/>
              <w:ind w:left="246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87"/>
                <w:sz w:val="18"/>
              </w:rPr>
              <w:t>F</w:t>
            </w:r>
          </w:p>
        </w:tc>
        <w:tc>
          <w:tcPr>
            <w:tcW w:w="875" w:type="dxa"/>
            <w:tcBorders>
              <w:top w:val="dotted" w:sz="4" w:space="0" w:color="1D1D1B"/>
              <w:left w:val="nil"/>
            </w:tcBorders>
          </w:tcPr>
          <w:p>
            <w:pPr>
              <w:pStyle w:val="TableParagraph"/>
              <w:spacing w:before="6"/>
              <w:rPr>
                <w:sz w:val="20"/>
              </w:rPr>
            </w:pPr>
          </w:p>
          <w:p>
            <w:pPr>
              <w:pStyle w:val="TableParagraph"/>
              <w:ind w:right="47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100"/>
                <w:sz w:val="18"/>
              </w:rPr>
              <w:t>B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2"/>
              </w:rPr>
            </w:pPr>
          </w:p>
          <w:p>
            <w:pPr>
              <w:pStyle w:val="TableParagraph"/>
              <w:ind w:right="40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97"/>
                <w:sz w:val="18"/>
              </w:rPr>
              <w:t>C</w:t>
            </w:r>
          </w:p>
        </w:tc>
        <w:tc>
          <w:tcPr>
            <w:tcW w:w="3566" w:type="dxa"/>
            <w:tcBorders>
              <w:top w:val="dotted" w:sz="4" w:space="0" w:color="1D1D1B"/>
            </w:tcBorders>
          </w:tcPr>
          <w:p>
            <w:pPr>
              <w:pStyle w:val="TableParagraph"/>
              <w:spacing w:line="218" w:lineRule="auto" w:before="79"/>
              <w:ind w:left="79" w:right="42"/>
              <w:rPr>
                <w:sz w:val="22"/>
              </w:rPr>
            </w:pPr>
            <w:r>
              <w:rPr>
                <w:color w:val="1D1D1B"/>
                <w:sz w:val="22"/>
              </w:rPr>
              <w:t>If AB</w:t>
            </w:r>
            <w:r>
              <w:rPr>
                <w:rFonts w:ascii="Microsoft Sans Serif"/>
                <w:color w:val="1D1D1B"/>
                <w:position w:val="2"/>
                <w:sz w:val="22"/>
              </w:rPr>
              <w:t>||</w:t>
            </w:r>
            <w:r>
              <w:rPr>
                <w:color w:val="1D1D1B"/>
                <w:sz w:val="22"/>
              </w:rPr>
              <w:t>DC and transversal GF </w:t>
            </w:r>
            <w:r>
              <w:rPr>
                <w:color w:val="1D1D1B"/>
                <w:spacing w:val="-2"/>
                <w:sz w:val="22"/>
              </w:rPr>
              <w:t>intersects</w:t>
            </w:r>
            <w:r>
              <w:rPr>
                <w:color w:val="1D1D1B"/>
                <w:spacing w:val="-12"/>
                <w:sz w:val="22"/>
              </w:rPr>
              <w:t> </w:t>
            </w:r>
            <w:r>
              <w:rPr>
                <w:color w:val="1D1D1B"/>
                <w:spacing w:val="-2"/>
                <w:sz w:val="22"/>
              </w:rPr>
              <w:t>AB</w:t>
            </w:r>
            <w:r>
              <w:rPr>
                <w:color w:val="1D1D1B"/>
                <w:spacing w:val="-12"/>
                <w:sz w:val="22"/>
              </w:rPr>
              <w:t> </w:t>
            </w:r>
            <w:r>
              <w:rPr>
                <w:color w:val="1D1D1B"/>
                <w:spacing w:val="-2"/>
                <w:sz w:val="22"/>
              </w:rPr>
              <w:t>and</w:t>
            </w:r>
            <w:r>
              <w:rPr>
                <w:color w:val="1D1D1B"/>
                <w:spacing w:val="-11"/>
                <w:sz w:val="22"/>
              </w:rPr>
              <w:t> </w:t>
            </w:r>
            <w:r>
              <w:rPr>
                <w:color w:val="1D1D1B"/>
                <w:spacing w:val="-2"/>
                <w:sz w:val="22"/>
              </w:rPr>
              <w:t>DC,</w:t>
            </w:r>
            <w:r>
              <w:rPr>
                <w:color w:val="1D1D1B"/>
                <w:spacing w:val="-12"/>
                <w:sz w:val="22"/>
              </w:rPr>
              <w:t> </w:t>
            </w:r>
            <w:r>
              <w:rPr>
                <w:color w:val="1D1D1B"/>
                <w:spacing w:val="-2"/>
                <w:sz w:val="22"/>
              </w:rPr>
              <w:t>then</w:t>
            </w:r>
            <w:r>
              <w:rPr>
                <w:color w:val="1D1D1B"/>
                <w:spacing w:val="-12"/>
                <w:sz w:val="22"/>
              </w:rPr>
              <w:t> </w:t>
            </w:r>
            <w:r>
              <w:rPr>
                <w:color w:val="1D1D1B"/>
                <w:spacing w:val="-2"/>
                <w:sz w:val="22"/>
              </w:rPr>
              <w:t>co-interior </w:t>
            </w:r>
            <w:r>
              <w:rPr>
                <w:color w:val="1D1D1B"/>
                <w:sz w:val="22"/>
              </w:rPr>
              <w:t>angles</w:t>
            </w:r>
            <w:r>
              <w:rPr>
                <w:color w:val="1D1D1B"/>
                <w:spacing w:val="-1"/>
                <w:sz w:val="22"/>
              </w:rPr>
              <w:t> </w:t>
            </w:r>
            <w:r>
              <w:rPr>
                <w:color w:val="1D1D1B"/>
                <w:sz w:val="22"/>
              </w:rPr>
              <w:t>(interior</w:t>
            </w:r>
            <w:r>
              <w:rPr>
                <w:color w:val="1D1D1B"/>
                <w:spacing w:val="-1"/>
                <w:sz w:val="22"/>
              </w:rPr>
              <w:t> </w:t>
            </w:r>
            <w:r>
              <w:rPr>
                <w:color w:val="1D1D1B"/>
                <w:sz w:val="22"/>
              </w:rPr>
              <w:t>opposite</w:t>
            </w:r>
            <w:r>
              <w:rPr>
                <w:color w:val="1D1D1B"/>
                <w:spacing w:val="-1"/>
                <w:sz w:val="22"/>
              </w:rPr>
              <w:t> </w:t>
            </w:r>
            <w:r>
              <w:rPr>
                <w:color w:val="1D1D1B"/>
                <w:sz w:val="22"/>
              </w:rPr>
              <w:t>angles)</w:t>
            </w:r>
            <w:r>
              <w:rPr>
                <w:color w:val="1D1D1B"/>
                <w:spacing w:val="-1"/>
                <w:sz w:val="22"/>
              </w:rPr>
              <w:t> </w:t>
            </w:r>
            <w:r>
              <w:rPr>
                <w:color w:val="1D1D1B"/>
                <w:sz w:val="22"/>
              </w:rPr>
              <w:t>are </w:t>
            </w:r>
            <w:r>
              <w:rPr>
                <w:color w:val="1D1D1B"/>
                <w:spacing w:val="-2"/>
                <w:sz w:val="22"/>
              </w:rPr>
              <w:t>supplementary.</w:t>
            </w:r>
          </w:p>
        </w:tc>
        <w:tc>
          <w:tcPr>
            <w:tcW w:w="3566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49"/>
              <w:ind w:left="79"/>
              <w:rPr>
                <w:sz w:val="22"/>
              </w:rPr>
            </w:pPr>
            <w:r>
              <w:rPr>
                <w:color w:val="1D1D1B"/>
                <w:spacing w:val="-2"/>
                <w:sz w:val="22"/>
              </w:rPr>
              <w:t>Int.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pacing w:val="-2"/>
                <w:sz w:val="22"/>
              </w:rPr>
              <w:t>opp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rFonts w:ascii="Lucida Sans Unicode" w:hAnsi="Lucida Sans Unicode"/>
                <w:color w:val="1D1D1B"/>
                <w:spacing w:val="-2"/>
                <w:sz w:val="22"/>
              </w:rPr>
              <w:t>∠</w:t>
            </w:r>
            <w:r>
              <w:rPr>
                <w:color w:val="1D1D1B"/>
                <w:spacing w:val="-2"/>
                <w:sz w:val="22"/>
              </w:rPr>
              <w:t>’s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pacing w:val="-2"/>
                <w:sz w:val="22"/>
              </w:rPr>
              <w:t>suppl,</w:t>
            </w:r>
            <w:r>
              <w:rPr>
                <w:color w:val="1D1D1B"/>
                <w:spacing w:val="-6"/>
                <w:sz w:val="22"/>
              </w:rPr>
              <w:t> </w:t>
            </w:r>
            <w:r>
              <w:rPr>
                <w:color w:val="1D1D1B"/>
                <w:spacing w:val="-2"/>
                <w:sz w:val="22"/>
              </w:rPr>
              <w:t>AB</w:t>
            </w:r>
            <w:r>
              <w:rPr>
                <w:rFonts w:ascii="Microsoft Sans Serif" w:hAnsi="Microsoft Sans Serif"/>
                <w:color w:val="1D1D1B"/>
                <w:spacing w:val="-2"/>
                <w:position w:val="2"/>
                <w:sz w:val="22"/>
              </w:rPr>
              <w:t>||</w:t>
            </w:r>
            <w:r>
              <w:rPr>
                <w:color w:val="1D1D1B"/>
                <w:spacing w:val="-2"/>
                <w:sz w:val="22"/>
              </w:rPr>
              <w:t>DC</w:t>
            </w:r>
          </w:p>
        </w:tc>
      </w:tr>
    </w:tbl>
    <w:p>
      <w:pPr>
        <w:spacing w:after="0"/>
        <w:rPr>
          <w:sz w:val="22"/>
        </w:rPr>
        <w:sectPr>
          <w:footerReference w:type="default" r:id="rId96"/>
          <w:footerReference w:type="even" r:id="rId97"/>
          <w:pgSz w:w="11910" w:h="16840"/>
          <w:pgMar w:footer="820" w:header="0" w:top="1000" w:bottom="1020" w:left="0" w:right="220"/>
          <w:pgNumType w:start="55"/>
        </w:sectPr>
      </w:pPr>
    </w:p>
    <w:p>
      <w:pPr>
        <w:pStyle w:val="BodyText"/>
        <w:spacing w:line="242" w:lineRule="auto" w:before="93"/>
        <w:ind w:left="1303"/>
      </w:pPr>
      <w:r>
        <w:rPr/>
        <w:pict>
          <v:group style="position:absolute;margin-left:80.217598pt;margin-top:-139.182800pt;width:85.35pt;height:56.25pt;mso-position-horizontal-relative:page;mso-position-vertical-relative:paragraph;z-index:-20728832" id="docshapegroup930" coordorigin="1604,-2784" coordsize="1707,1125">
            <v:line style="position:absolute" from="1604,-2444" to="3311,-2444" stroked="true" strokeweight="1pt" strokecolor="#1d1d1b">
              <v:stroke dashstyle="solid"/>
            </v:line>
            <v:line style="position:absolute" from="1604,-1984" to="3311,-1984" stroked="true" strokeweight="1pt" strokecolor="#1d1d1b">
              <v:stroke dashstyle="solid"/>
            </v:line>
            <v:line style="position:absolute" from="1981,-1669" to="2639,-2774" stroked="true" strokeweight="1pt" strokecolor="#1d1d1b">
              <v:stroke dashstyle="solid"/>
            </v:line>
            <v:shape style="position:absolute;left:2166;top:-2444;width:695;height:465" id="docshape931" coordorigin="2166,-2444" coordsize="695,465" path="m2861,-1979l2166,-1979,2443,-2444,2861,-2444e" filled="false" stroked="true" strokeweight="2pt" strokecolor="#1d1d1b">
              <v:path arrowok="t"/>
              <v:stroke dashstyle="solid"/>
            </v:shape>
            <v:line style="position:absolute" from="1604,-2444" to="3040,-2444" stroked="true" strokeweight="1pt" strokecolor="#1d1d1b">
              <v:stroke dashstyle="solid"/>
            </v:line>
            <v:shape style="position:absolute;left:3022;top:-2504;width:104;height:120" id="docshape932" coordorigin="3023,-2503" coordsize="104,120" path="m3023,-2503l3023,-2384,3126,-2444,3023,-2503xe" filled="true" fillcolor="#1d1d1b" stroked="false">
              <v:path arrowok="t"/>
              <v:fill type="solid"/>
            </v:shape>
            <v:line style="position:absolute" from="1604,-1984" to="3045,-1984" stroked="true" strokeweight="1pt" strokecolor="#1d1d1b">
              <v:stroke dashstyle="solid"/>
            </v:line>
            <v:shape style="position:absolute;left:2305;top:-2592;width:826;height:669" id="docshape933" coordorigin="2306,-2592" coordsize="826,669" path="m2372,-2106l2370,-2119,2362,-2130,2352,-2137,2339,-2139,2326,-2137,2315,-2130,2308,-2119,2306,-2106,2308,-2093,2315,-2083,2326,-2075,2339,-2073,2352,-2075,2362,-2083,2370,-2093,2372,-2106xm2655,-2559l2652,-2572,2645,-2582,2634,-2589,2621,-2592,2608,-2589,2598,-2582,2591,-2572,2588,-2559,2591,-2546,2598,-2535,2608,-2528,2621,-2525,2634,-2528,2645,-2535,2652,-2546,2655,-2559xm3131,-1984l3028,-2043,3028,-1924,3131,-1984xe" filled="true" fillcolor="#1d1d1b" stroked="false">
              <v:path arrowok="t"/>
              <v:fill type="solid"/>
            </v:shape>
            <v:shape style="position:absolute;left:2166;top:-2659;width:695;height:680" id="docshape934" coordorigin="2166,-2659" coordsize="695,680" path="m2861,-1979l2166,-1979,2571,-2659e" filled="false" stroked="true" strokeweight="2pt" strokecolor="#1d1d1b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80.217598pt;margin-top:-66.332802pt;width:85.35pt;height:56.25pt;mso-position-horizontal-relative:page;mso-position-vertical-relative:paragraph;z-index:-20728320" id="docshapegroup935" coordorigin="1604,-1327" coordsize="1707,1125">
            <v:line style="position:absolute" from="1604,-987" to="3311,-987" stroked="true" strokeweight="1pt" strokecolor="#1d1d1b">
              <v:stroke dashstyle="solid"/>
            </v:line>
            <v:line style="position:absolute" from="1604,-527" to="3311,-527" stroked="true" strokeweight="1pt" strokecolor="#1d1d1b">
              <v:stroke dashstyle="solid"/>
            </v:line>
            <v:line style="position:absolute" from="1981,-212" to="2639,-1317" stroked="true" strokeweight="1pt" strokecolor="#1d1d1b">
              <v:stroke dashstyle="solid"/>
            </v:line>
            <v:shape style="position:absolute;left:2166;top:-987;width:695;height:465" id="docshape936" coordorigin="2166,-987" coordsize="695,465" path="m2861,-522l2166,-522,2443,-987,2861,-987e" filled="false" stroked="true" strokeweight="2pt" strokecolor="#1d1d1b">
              <v:path arrowok="t"/>
              <v:stroke dashstyle="solid"/>
            </v:shape>
            <v:shape style="position:absolute;left:2473;top:-935;width:67;height:67" id="docshape937" coordorigin="2473,-935" coordsize="67,67" path="m2506,-935l2493,-932,2483,-925,2476,-915,2473,-902,2476,-889,2483,-878,2493,-871,2506,-868,2519,-871,2530,-878,2537,-889,2540,-902,2537,-915,2530,-925,2519,-932,2506,-935xe" filled="true" fillcolor="#1d1d1b" stroked="false">
              <v:path arrowok="t"/>
              <v:fill type="solid"/>
            </v:shape>
            <v:shape style="position:absolute;left:2166;top:-1202;width:695;height:680" id="docshape938" coordorigin="2166,-1202" coordsize="695,680" path="m2861,-522l2166,-522,2571,-1202e" filled="false" stroked="true" strokeweight="2pt" strokecolor="#1d1d1b">
              <v:path arrowok="t"/>
              <v:stroke dashstyle="solid"/>
            </v:shape>
            <w10:wrap type="none"/>
          </v:group>
        </w:pict>
      </w:r>
      <w:r>
        <w:rPr>
          <w:color w:val="1D1D1B"/>
          <w:w w:val="95"/>
        </w:rPr>
        <w:t>In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these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last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three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theorems,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you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have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say </w:t>
      </w:r>
      <w:r>
        <w:rPr>
          <w:color w:val="1D1D1B"/>
        </w:rPr>
        <w:t>that AB</w:t>
      </w:r>
      <w:r>
        <w:rPr>
          <w:rFonts w:ascii="Microsoft Sans Serif"/>
          <w:color w:val="1D1D1B"/>
          <w:position w:val="2"/>
          <w:sz w:val="22"/>
        </w:rPr>
        <w:t>||</w:t>
      </w:r>
      <w:r>
        <w:rPr>
          <w:color w:val="1D1D1B"/>
        </w:rPr>
        <w:t>DC, because:</w:t>
      </w:r>
    </w:p>
    <w:p>
      <w:pPr>
        <w:pStyle w:val="ListParagraph"/>
        <w:numPr>
          <w:ilvl w:val="0"/>
          <w:numId w:val="135"/>
        </w:numPr>
        <w:tabs>
          <w:tab w:pos="1588" w:val="left" w:leader="none"/>
        </w:tabs>
        <w:spacing w:line="204" w:lineRule="auto" w:before="3" w:after="0"/>
        <w:ind w:left="1587" w:right="106" w:hanging="294"/>
        <w:jc w:val="left"/>
        <w:rPr>
          <w:sz w:val="24"/>
        </w:rPr>
      </w:pPr>
      <w:r>
        <w:rPr>
          <w:color w:val="1D1D1B"/>
          <w:w w:val="95"/>
          <w:sz w:val="24"/>
        </w:rPr>
        <w:t>Alternate</w:t>
      </w:r>
      <w:r>
        <w:rPr>
          <w:color w:val="1D1D1B"/>
          <w:spacing w:val="-4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∠</w:t>
      </w:r>
      <w:r>
        <w:rPr>
          <w:color w:val="1D1D1B"/>
          <w:w w:val="95"/>
          <w:sz w:val="24"/>
        </w:rPr>
        <w:t>’s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not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equal,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lines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not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2"/>
          <w:sz w:val="24"/>
        </w:rPr>
        <w:t>parallel.</w:t>
      </w:r>
    </w:p>
    <w:p>
      <w:pPr>
        <w:pStyle w:val="BodyText"/>
        <w:spacing w:before="7"/>
        <w:rPr>
          <w:sz w:val="17"/>
        </w:rPr>
      </w:pPr>
      <w:r>
        <w:rPr/>
        <w:pict>
          <v:group style="position:absolute;margin-left:84.870102pt;margin-top:11.368128pt;width:105.5pt;height:78pt;mso-position-horizontal-relative:page;mso-position-vertical-relative:paragraph;z-index:-15507968;mso-wrap-distance-left:0;mso-wrap-distance-right:0" id="docshapegroup939" coordorigin="1697,227" coordsize="2110,1560">
            <v:shape style="position:absolute;left:2554;top:769;width:67;height:67" id="docshape940" coordorigin="2554,769" coordsize="67,67" path="m2587,769l2574,772,2564,779,2557,789,2554,802,2557,815,2564,826,2574,833,2587,836,2600,833,2611,826,2618,815,2621,802,2618,789,2611,779,2600,772,2587,769xe" filled="true" fillcolor="#1d1d1b" stroked="false">
              <v:path arrowok="t"/>
              <v:fill type="solid"/>
            </v:shape>
            <v:line style="position:absolute" from="2037,237" to="3132,1777" stroked="true" strokeweight="1pt" strokecolor="#1d1d1b">
              <v:stroke dashstyle="solid"/>
            </v:line>
            <v:line style="position:absolute" from="1942,1137" to="3132,302" stroked="true" strokeweight="1pt" strokecolor="#1d1d1b">
              <v:stroke dashstyle="solid"/>
            </v:line>
            <v:line style="position:absolute" from="1707,1437" to="3797,1187" stroked="true" strokeweight="1pt" strokecolor="#1d1d1b">
              <v:stroke dashstyle="solid"/>
            </v:line>
            <v:shape style="position:absolute;left:2112;top:557;width:685;height:830" id="docshape941" coordorigin="2112,557" coordsize="685,830" path="m2112,1387l2797,1307,2427,787,2772,557e" filled="false" stroked="true" strokeweight="2pt" strokecolor="#1d1d1b">
              <v:path arrowok="t"/>
              <v:stroke dashstyle="solid"/>
            </v:shape>
            <v:shape style="position:absolute;left:2566;top:1105;width:106;height:246" type="#_x0000_t202" id="docshape942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35"/>
        </w:numPr>
        <w:tabs>
          <w:tab w:pos="1588" w:val="left" w:leader="none"/>
        </w:tabs>
        <w:spacing w:line="204" w:lineRule="auto" w:before="0" w:after="0"/>
        <w:ind w:left="1587" w:right="266" w:hanging="294"/>
        <w:jc w:val="left"/>
        <w:rPr>
          <w:sz w:val="24"/>
        </w:rPr>
      </w:pPr>
      <w:r>
        <w:rPr>
          <w:color w:val="1D1D1B"/>
          <w:w w:val="95"/>
          <w:sz w:val="24"/>
        </w:rPr>
        <w:t>Corresponding</w:t>
      </w:r>
      <w:r>
        <w:rPr>
          <w:color w:val="1D1D1B"/>
          <w:spacing w:val="-2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∠</w:t>
      </w:r>
      <w:r>
        <w:rPr>
          <w:color w:val="1D1D1B"/>
          <w:w w:val="95"/>
          <w:sz w:val="24"/>
        </w:rPr>
        <w:t>’s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not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equal,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lines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are not parallel.</w:t>
      </w:r>
    </w:p>
    <w:p>
      <w:pPr>
        <w:pStyle w:val="BodyText"/>
        <w:spacing w:before="8"/>
        <w:rPr>
          <w:sz w:val="17"/>
        </w:rPr>
      </w:pPr>
      <w:r>
        <w:rPr/>
        <w:pict>
          <v:group style="position:absolute;margin-left:84.620102pt;margin-top:11.387233pt;width:105.5pt;height:78pt;mso-position-horizontal-relative:page;mso-position-vertical-relative:paragraph;z-index:-15507456;mso-wrap-distance-left:0;mso-wrap-distance-right:0" id="docshapegroup943" coordorigin="1692,228" coordsize="2110,1560">
            <v:shape style="position:absolute;left:2235;top:709;width:67;height:67" id="docshape944" coordorigin="2236,709" coordsize="67,67" path="m2269,709l2256,712,2246,719,2238,730,2236,743,2238,756,2246,766,2256,773,2269,776,2282,773,2293,766,2300,756,2302,743,2300,730,2293,719,2282,712,2269,709xe" filled="true" fillcolor="#1d1d1b" stroked="false">
              <v:path arrowok="t"/>
              <v:fill type="solid"/>
            </v:shape>
            <v:line style="position:absolute" from="2032,238" to="3127,1778" stroked="true" strokeweight="1pt" strokecolor="#1d1d1b">
              <v:stroke dashstyle="solid"/>
            </v:line>
            <v:line style="position:absolute" from="1937,1138" to="3127,303" stroked="true" strokeweight="1pt" strokecolor="#1d1d1b">
              <v:stroke dashstyle="solid"/>
            </v:line>
            <v:line style="position:absolute" from="1702,1438" to="3792,1188" stroked="true" strokeweight="1pt" strokecolor="#1d1d1b">
              <v:stroke dashstyle="solid"/>
            </v:line>
            <v:shape style="position:absolute;left:1997;top:359;width:800;height:1024" id="docshape945" coordorigin="1997,359" coordsize="800,1024" path="m2112,1383l2797,1308,2426,798,1997,1098m2112,1383l2797,1308,2117,359e" filled="false" stroked="true" strokeweight="2pt" strokecolor="#1d1d1b">
              <v:path arrowok="t"/>
              <v:stroke dashstyle="solid"/>
            </v:shape>
            <v:shape style="position:absolute;left:2561;top:1095;width:106;height:246" type="#_x0000_t202" id="docshape946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ListParagraph"/>
        <w:numPr>
          <w:ilvl w:val="0"/>
          <w:numId w:val="135"/>
        </w:numPr>
        <w:tabs>
          <w:tab w:pos="1588" w:val="left" w:leader="none"/>
        </w:tabs>
        <w:spacing w:line="242" w:lineRule="auto" w:before="259" w:after="0"/>
        <w:ind w:left="1587" w:right="17" w:hanging="294"/>
        <w:jc w:val="left"/>
        <w:rPr>
          <w:sz w:val="24"/>
        </w:rPr>
      </w:pPr>
      <w:r>
        <w:rPr>
          <w:color w:val="1D1D1B"/>
          <w:spacing w:val="-6"/>
          <w:w w:val="95"/>
          <w:sz w:val="24"/>
        </w:rPr>
        <w:t>Interior opposite angles are not supplementary </w:t>
      </w:r>
      <w:r>
        <w:rPr>
          <w:color w:val="1D1D1B"/>
          <w:spacing w:val="-4"/>
          <w:sz w:val="24"/>
        </w:rPr>
        <w:t>if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4"/>
          <w:sz w:val="24"/>
        </w:rPr>
        <w:t>lines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4"/>
          <w:sz w:val="24"/>
        </w:rPr>
        <w:t>are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4"/>
          <w:sz w:val="24"/>
        </w:rPr>
        <w:t>not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4"/>
          <w:sz w:val="24"/>
        </w:rPr>
        <w:t>parallel.</w:t>
      </w:r>
    </w:p>
    <w:p>
      <w:pPr>
        <w:pStyle w:val="BodyText"/>
        <w:spacing w:before="10"/>
        <w:rPr>
          <w:sz w:val="16"/>
        </w:rPr>
      </w:pPr>
      <w:r>
        <w:rPr/>
        <w:pict>
          <v:group style="position:absolute;margin-left:84.870102pt;margin-top:10.914968pt;width:105.5pt;height:78pt;mso-position-horizontal-relative:page;mso-position-vertical-relative:paragraph;z-index:-15506944;mso-wrap-distance-left:0;mso-wrap-distance-right:0" id="docshapegroup947" coordorigin="1697,218" coordsize="2110,1560">
            <v:shape style="position:absolute;left:2567;top:783;width:67;height:67" id="docshape948" coordorigin="2567,783" coordsize="67,67" path="m2601,783l2588,786,2577,793,2570,804,2567,817,2570,830,2577,840,2588,847,2601,850,2614,847,2624,840,2631,830,2634,817,2631,804,2624,793,2614,786,2601,783xe" filled="true" fillcolor="#1d1d1b" stroked="false">
              <v:path arrowok="t"/>
              <v:fill type="solid"/>
            </v:shape>
            <v:line style="position:absolute" from="2037,228" to="3132,1768" stroked="true" strokeweight="1pt" strokecolor="#1d1d1b">
              <v:stroke dashstyle="solid"/>
            </v:line>
            <v:line style="position:absolute" from="1942,1128" to="3132,293" stroked="true" strokeweight="1pt" strokecolor="#1d1d1b">
              <v:stroke dashstyle="solid"/>
            </v:line>
            <v:line style="position:absolute" from="1707,1428" to="3797,1178" stroked="true" strokeweight="1pt" strokecolor="#1d1d1b">
              <v:stroke dashstyle="solid"/>
            </v:line>
            <v:shape style="position:absolute;left:2117;top:521;width:689;height:852" id="docshape949" coordorigin="2117,522" coordsize="689,852" path="m2117,1373l2802,1298,2431,788,2806,522e" filled="false" stroked="true" strokeweight="2pt" strokecolor="#1d1d1b">
              <v:path arrowok="t"/>
              <v:stroke dashstyle="solid"/>
            </v:shape>
            <v:shape style="position:absolute;left:2854;top:1035;width:106;height:246" type="#_x0000_t202" id="docshape950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2"/>
        <w:rPr>
          <w:sz w:val="29"/>
        </w:rPr>
      </w:pPr>
    </w:p>
    <w:p>
      <w:pPr>
        <w:pStyle w:val="Heading2"/>
        <w:ind w:left="850"/>
      </w:pPr>
      <w:r>
        <w:rPr>
          <w:color w:val="1D1D1B"/>
          <w:spacing w:val="-2"/>
        </w:rPr>
        <w:t>Triangles</w:t>
      </w:r>
    </w:p>
    <w:p>
      <w:pPr>
        <w:pStyle w:val="ListParagraph"/>
        <w:numPr>
          <w:ilvl w:val="1"/>
          <w:numId w:val="98"/>
        </w:numPr>
        <w:tabs>
          <w:tab w:pos="1078" w:val="left" w:leader="none"/>
        </w:tabs>
        <w:spacing w:line="242" w:lineRule="auto" w:before="60" w:after="0"/>
        <w:ind w:left="1077" w:right="173" w:hanging="227"/>
        <w:jc w:val="left"/>
        <w:rPr>
          <w:sz w:val="24"/>
        </w:rPr>
      </w:pPr>
      <w:r>
        <w:rPr/>
        <w:pict>
          <v:group style="position:absolute;margin-left:168.9245pt;margin-top:8.601971pt;width:4.7pt;height:4.75pt;mso-position-horizontal-relative:page;mso-position-vertical-relative:paragraph;z-index:-20727808" id="docshapegroup951" coordorigin="3378,172" coordsize="94,95">
            <v:line style="position:absolute" from="3378,219" to="3472,219" stroked="true" strokeweight=".5pt" strokecolor="#1d1d1b">
              <v:stroke dashstyle="solid"/>
            </v:line>
            <v:line style="position:absolute" from="3378,177" to="3472,177" stroked="true" strokeweight=".5pt" strokecolor="#1d1d1b">
              <v:stroke dashstyle="solid"/>
            </v:line>
            <v:line style="position:absolute" from="3378,261" to="3472,261" stroked="true" strokeweight=".5pt" strokecolor="#1d1d1b">
              <v:stroke dashstyle="solid"/>
            </v:line>
            <w10:wrap type="none"/>
          </v:group>
        </w:pict>
      </w:r>
      <w:r>
        <w:rPr>
          <w:color w:val="1D1D1B"/>
          <w:w w:val="95"/>
          <w:sz w:val="24"/>
        </w:rPr>
        <w:t>Triangles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congruent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color w:val="1D1D1B"/>
          <w:spacing w:val="25"/>
          <w:sz w:val="24"/>
        </w:rPr>
        <w:t> </w:t>
      </w:r>
      <w:r>
        <w:rPr>
          <w:color w:val="1D1D1B"/>
          <w:w w:val="95"/>
          <w:sz w:val="24"/>
        </w:rPr>
        <w:t>),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they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identical </w:t>
      </w:r>
      <w:r>
        <w:rPr>
          <w:color w:val="1D1D1B"/>
          <w:sz w:val="24"/>
        </w:rPr>
        <w:t>in all respects.</w:t>
      </w:r>
    </w:p>
    <w:p>
      <w:pPr>
        <w:pStyle w:val="ListParagraph"/>
        <w:numPr>
          <w:ilvl w:val="1"/>
          <w:numId w:val="98"/>
        </w:numPr>
        <w:tabs>
          <w:tab w:pos="1078" w:val="left" w:leader="none"/>
        </w:tabs>
        <w:spacing w:line="240" w:lineRule="auto" w:before="0" w:after="0"/>
        <w:ind w:left="1077" w:right="0" w:hanging="228"/>
        <w:jc w:val="left"/>
        <w:rPr>
          <w:sz w:val="24"/>
        </w:rPr>
      </w:pPr>
      <w:r>
        <w:rPr>
          <w:color w:val="1D1D1B"/>
          <w:spacing w:val="-2"/>
          <w:w w:val="90"/>
          <w:sz w:val="24"/>
        </w:rPr>
        <w:t>A</w:t>
      </w:r>
      <w:r>
        <w:rPr>
          <w:color w:val="1D1D1B"/>
          <w:spacing w:val="-10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triangle</w:t>
      </w:r>
      <w:r>
        <w:rPr>
          <w:color w:val="1D1D1B"/>
          <w:spacing w:val="-10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has</w:t>
      </w:r>
      <w:r>
        <w:rPr>
          <w:color w:val="1D1D1B"/>
          <w:spacing w:val="-9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6</w:t>
      </w:r>
      <w:r>
        <w:rPr>
          <w:color w:val="1D1D1B"/>
          <w:spacing w:val="-10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elements</w:t>
      </w:r>
      <w:r>
        <w:rPr>
          <w:color w:val="1D1D1B"/>
          <w:spacing w:val="-9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namely</w:t>
      </w:r>
      <w:r>
        <w:rPr>
          <w:color w:val="1D1D1B"/>
          <w:spacing w:val="-10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3</w:t>
      </w:r>
      <w:r>
        <w:rPr>
          <w:color w:val="1D1D1B"/>
          <w:spacing w:val="-9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angles</w:t>
      </w:r>
      <w:r>
        <w:rPr>
          <w:color w:val="1D1D1B"/>
          <w:spacing w:val="-10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and</w:t>
      </w:r>
      <w:r>
        <w:rPr>
          <w:color w:val="1D1D1B"/>
          <w:spacing w:val="-9"/>
          <w:w w:val="90"/>
          <w:sz w:val="24"/>
        </w:rPr>
        <w:t> </w:t>
      </w:r>
      <w:r>
        <w:rPr>
          <w:color w:val="1D1D1B"/>
          <w:spacing w:val="-2"/>
          <w:w w:val="90"/>
          <w:sz w:val="24"/>
        </w:rPr>
        <w:t>3</w:t>
      </w:r>
      <w:r>
        <w:rPr>
          <w:color w:val="1D1D1B"/>
          <w:spacing w:val="-10"/>
          <w:w w:val="90"/>
          <w:sz w:val="24"/>
        </w:rPr>
        <w:t> </w:t>
      </w:r>
      <w:r>
        <w:rPr>
          <w:color w:val="1D1D1B"/>
          <w:spacing w:val="-5"/>
          <w:w w:val="90"/>
          <w:sz w:val="24"/>
        </w:rPr>
        <w:t>sides.</w:t>
      </w:r>
    </w:p>
    <w:p>
      <w:pPr>
        <w:pStyle w:val="ListParagraph"/>
        <w:numPr>
          <w:ilvl w:val="2"/>
          <w:numId w:val="98"/>
        </w:numPr>
        <w:tabs>
          <w:tab w:pos="1304" w:val="left" w:leader="none"/>
        </w:tabs>
        <w:spacing w:line="242" w:lineRule="auto" w:before="2" w:after="0"/>
        <w:ind w:left="1303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we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want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construct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triangle,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however,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we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need only 3 of the 6 elements.</w:t>
      </w:r>
    </w:p>
    <w:p>
      <w:pPr>
        <w:pStyle w:val="ListParagraph"/>
        <w:numPr>
          <w:ilvl w:val="2"/>
          <w:numId w:val="98"/>
        </w:numPr>
        <w:tabs>
          <w:tab w:pos="1304" w:val="left" w:leader="none"/>
        </w:tabs>
        <w:spacing w:line="242" w:lineRule="auto" w:before="3" w:after="0"/>
        <w:ind w:left="1303" w:right="443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 combinations of these three </w:t>
      </w:r>
      <w:r>
        <w:rPr>
          <w:color w:val="1D1D1B"/>
          <w:w w:val="95"/>
          <w:sz w:val="24"/>
        </w:rPr>
        <w:t>elements </w:t>
      </w:r>
      <w:r>
        <w:rPr>
          <w:color w:val="1D1D1B"/>
          <w:sz w:val="24"/>
        </w:rPr>
        <w:t>where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no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other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triangle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possible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are:</w:t>
      </w:r>
    </w:p>
    <w:p>
      <w:pPr>
        <w:pStyle w:val="ListParagraph"/>
        <w:numPr>
          <w:ilvl w:val="0"/>
          <w:numId w:val="136"/>
        </w:numPr>
        <w:tabs>
          <w:tab w:pos="1007" w:val="left" w:leader="none"/>
        </w:tabs>
        <w:spacing w:line="240" w:lineRule="auto" w:before="98" w:after="0"/>
        <w:ind w:left="1006" w:right="0" w:hanging="228"/>
        <w:jc w:val="left"/>
        <w:rPr>
          <w:sz w:val="24"/>
        </w:rPr>
      </w:pPr>
      <w:r>
        <w:rPr>
          <w:color w:val="1D1D1B"/>
          <w:spacing w:val="-2"/>
          <w:w w:val="101"/>
          <w:sz w:val="24"/>
        </w:rPr>
        <w:br w:type="column"/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three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sides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given.</w:t>
      </w:r>
    </w:p>
    <w:p>
      <w:pPr>
        <w:pStyle w:val="ListParagraph"/>
        <w:numPr>
          <w:ilvl w:val="0"/>
          <w:numId w:val="136"/>
        </w:numPr>
        <w:tabs>
          <w:tab w:pos="1007" w:val="left" w:leader="none"/>
        </w:tabs>
        <w:spacing w:line="242" w:lineRule="auto" w:before="4" w:after="0"/>
        <w:ind w:left="1006" w:right="976" w:hanging="227"/>
        <w:jc w:val="left"/>
        <w:rPr>
          <w:sz w:val="24"/>
        </w:rPr>
      </w:pPr>
      <w:r>
        <w:rPr>
          <w:color w:val="1D1D1B"/>
          <w:w w:val="95"/>
          <w:sz w:val="24"/>
        </w:rPr>
        <w:t>If two sides and the angle between them </w:t>
      </w:r>
      <w:r>
        <w:rPr>
          <w:color w:val="1D1D1B"/>
          <w:w w:val="95"/>
          <w:sz w:val="24"/>
        </w:rPr>
        <w:t>are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2"/>
          <w:sz w:val="24"/>
        </w:rPr>
        <w:t>given.</w:t>
      </w:r>
    </w:p>
    <w:p>
      <w:pPr>
        <w:pStyle w:val="ListParagraph"/>
        <w:numPr>
          <w:ilvl w:val="0"/>
          <w:numId w:val="136"/>
        </w:numPr>
        <w:tabs>
          <w:tab w:pos="1007" w:val="left" w:leader="none"/>
        </w:tabs>
        <w:spacing w:line="242" w:lineRule="auto" w:before="2" w:after="0"/>
        <w:ind w:left="1006" w:right="975" w:hanging="227"/>
        <w:jc w:val="left"/>
        <w:rPr>
          <w:sz w:val="24"/>
        </w:rPr>
      </w:pPr>
      <w:r>
        <w:rPr>
          <w:color w:val="1D1D1B"/>
          <w:sz w:val="24"/>
        </w:rPr>
        <w:t>If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two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angles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side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given.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side must be in the same position if all the </w:t>
      </w:r>
      <w:r>
        <w:rPr>
          <w:color w:val="1D1D1B"/>
          <w:w w:val="95"/>
          <w:sz w:val="24"/>
        </w:rPr>
        <w:t>triangles constructed using this </w:t>
      </w:r>
      <w:r>
        <w:rPr>
          <w:color w:val="1D1D1B"/>
          <w:w w:val="95"/>
          <w:sz w:val="24"/>
        </w:rPr>
        <w:t>information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are to be congruent or identical.</w:t>
      </w:r>
    </w:p>
    <w:p>
      <w:pPr>
        <w:pStyle w:val="ListParagraph"/>
        <w:numPr>
          <w:ilvl w:val="0"/>
          <w:numId w:val="136"/>
        </w:numPr>
        <w:tabs>
          <w:tab w:pos="1007" w:val="left" w:leader="none"/>
        </w:tabs>
        <w:spacing w:line="242" w:lineRule="auto" w:before="5" w:after="0"/>
        <w:ind w:left="1006" w:right="1006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If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hypotenuse,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side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90°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right-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angled triangle is given.</w:t>
      </w:r>
    </w:p>
    <w:p>
      <w:pPr>
        <w:pStyle w:val="ListParagraph"/>
        <w:numPr>
          <w:ilvl w:val="0"/>
          <w:numId w:val="98"/>
        </w:numPr>
        <w:tabs>
          <w:tab w:pos="554" w:val="left" w:leader="none"/>
        </w:tabs>
        <w:spacing w:line="242" w:lineRule="auto" w:before="2" w:after="0"/>
        <w:ind w:left="553" w:right="1286" w:hanging="227"/>
        <w:jc w:val="left"/>
        <w:rPr>
          <w:sz w:val="24"/>
        </w:rPr>
      </w:pPr>
      <w:r>
        <w:rPr>
          <w:color w:val="1D1D1B"/>
          <w:w w:val="95"/>
          <w:sz w:val="24"/>
        </w:rPr>
        <w:t>When an angle and two sides are given, </w:t>
      </w:r>
      <w:r>
        <w:rPr>
          <w:color w:val="1D1D1B"/>
          <w:w w:val="95"/>
          <w:sz w:val="24"/>
        </w:rPr>
        <w:t>more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than one triangle is possible.</w:t>
      </w:r>
    </w:p>
    <w:p>
      <w:pPr>
        <w:pStyle w:val="ListParagraph"/>
        <w:numPr>
          <w:ilvl w:val="0"/>
          <w:numId w:val="98"/>
        </w:numPr>
        <w:tabs>
          <w:tab w:pos="554" w:val="left" w:leader="none"/>
        </w:tabs>
        <w:spacing w:line="242" w:lineRule="auto" w:before="0" w:after="0"/>
        <w:ind w:left="553" w:right="939" w:hanging="227"/>
        <w:jc w:val="left"/>
        <w:rPr>
          <w:sz w:val="24"/>
        </w:rPr>
      </w:pPr>
      <w:r>
        <w:rPr>
          <w:color w:val="1D1D1B"/>
          <w:w w:val="95"/>
          <w:sz w:val="24"/>
        </w:rPr>
        <w:t>When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all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three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angles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given,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two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triangles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similar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not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necessarily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congruent.</w:t>
      </w:r>
    </w:p>
    <w:p>
      <w:pPr>
        <w:pStyle w:val="ListParagraph"/>
        <w:numPr>
          <w:ilvl w:val="0"/>
          <w:numId w:val="98"/>
        </w:numPr>
        <w:tabs>
          <w:tab w:pos="554" w:val="left" w:leader="none"/>
        </w:tabs>
        <w:spacing w:line="242" w:lineRule="auto" w:before="0" w:after="0"/>
        <w:ind w:left="553" w:right="918" w:hanging="227"/>
        <w:jc w:val="left"/>
        <w:rPr>
          <w:sz w:val="24"/>
        </w:rPr>
      </w:pPr>
      <w:r>
        <w:rPr>
          <w:color w:val="1D1D1B"/>
          <w:sz w:val="24"/>
        </w:rPr>
        <w:t>Teach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students,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only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one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sides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a </w:t>
      </w:r>
      <w:r>
        <w:rPr>
          <w:color w:val="1D1D1B"/>
          <w:w w:val="95"/>
          <w:sz w:val="24"/>
        </w:rPr>
        <w:t>triangle is produced (lengthened) does one get </w:t>
      </w:r>
      <w:r>
        <w:rPr>
          <w:color w:val="1D1D1B"/>
          <w:w w:val="95"/>
          <w:sz w:val="24"/>
        </w:rPr>
        <w:t>an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exterior angle of a triangle.</w:t>
      </w:r>
    </w:p>
    <w:p>
      <w:pPr>
        <w:spacing w:before="100"/>
        <w:ind w:left="326" w:right="0" w:firstLine="0"/>
        <w:jc w:val="left"/>
        <w:rPr>
          <w:b/>
          <w:sz w:val="22"/>
        </w:rPr>
      </w:pPr>
      <w:r>
        <w:rPr>
          <w:b/>
          <w:color w:val="1D1D1B"/>
          <w:spacing w:val="-2"/>
          <w:sz w:val="22"/>
        </w:rPr>
        <w:t>Polygons</w:t>
      </w:r>
    </w:p>
    <w:p>
      <w:pPr>
        <w:pStyle w:val="ListParagraph"/>
        <w:numPr>
          <w:ilvl w:val="0"/>
          <w:numId w:val="98"/>
        </w:numPr>
        <w:tabs>
          <w:tab w:pos="554" w:val="left" w:leader="none"/>
        </w:tabs>
        <w:spacing w:line="242" w:lineRule="auto" w:before="7" w:after="0"/>
        <w:ind w:left="553" w:right="914" w:hanging="227"/>
        <w:jc w:val="left"/>
        <w:rPr>
          <w:sz w:val="24"/>
        </w:rPr>
      </w:pPr>
      <w:r>
        <w:rPr>
          <w:color w:val="1D1D1B"/>
          <w:sz w:val="24"/>
        </w:rPr>
        <w:t>When students find it difficult to recognise the exterior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angle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polygon,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let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them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lengthen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its </w:t>
      </w:r>
      <w:r>
        <w:rPr>
          <w:color w:val="1D1D1B"/>
          <w:w w:val="95"/>
          <w:sz w:val="24"/>
        </w:rPr>
        <w:t>sides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find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many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possible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exterior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angles.</w:t>
      </w:r>
    </w:p>
    <w:p>
      <w:pPr>
        <w:pStyle w:val="ListParagraph"/>
        <w:numPr>
          <w:ilvl w:val="0"/>
          <w:numId w:val="98"/>
        </w:numPr>
        <w:tabs>
          <w:tab w:pos="554" w:val="left" w:leader="none"/>
        </w:tabs>
        <w:spacing w:line="242" w:lineRule="auto" w:before="2" w:after="0"/>
        <w:ind w:left="553" w:right="979" w:hanging="227"/>
        <w:jc w:val="left"/>
        <w:rPr>
          <w:sz w:val="24"/>
        </w:rPr>
      </w:pPr>
      <w:r>
        <w:rPr>
          <w:color w:val="1D1D1B"/>
          <w:sz w:val="24"/>
        </w:rPr>
        <w:t>It may be a good idea for the students to </w:t>
      </w:r>
      <w:r>
        <w:rPr>
          <w:color w:val="1D1D1B"/>
          <w:w w:val="95"/>
          <w:sz w:val="24"/>
        </w:rPr>
        <w:t>recognise a rhombus and a rectangle as a special </w:t>
      </w:r>
      <w:r>
        <w:rPr>
          <w:color w:val="1D1D1B"/>
          <w:sz w:val="24"/>
        </w:rPr>
        <w:t>parallelogram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has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all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properties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a </w:t>
      </w:r>
      <w:r>
        <w:rPr>
          <w:color w:val="1D1D1B"/>
          <w:w w:val="95"/>
          <w:sz w:val="24"/>
        </w:rPr>
        <w:t>parallelogram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plus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some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other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special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properties.</w:t>
      </w:r>
    </w:p>
    <w:p>
      <w:pPr>
        <w:pStyle w:val="ListParagraph"/>
        <w:numPr>
          <w:ilvl w:val="0"/>
          <w:numId w:val="137"/>
        </w:numPr>
        <w:tabs>
          <w:tab w:pos="780" w:val="left" w:leader="none"/>
        </w:tabs>
        <w:spacing w:line="242" w:lineRule="auto" w:before="3" w:after="0"/>
        <w:ind w:left="779" w:right="997" w:hanging="227"/>
        <w:jc w:val="left"/>
        <w:rPr>
          <w:sz w:val="24"/>
        </w:rPr>
      </w:pPr>
      <w:r>
        <w:rPr>
          <w:color w:val="1D1D1B"/>
          <w:sz w:val="24"/>
        </w:rPr>
        <w:t>A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square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could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seen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as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special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rectangle </w:t>
      </w:r>
      <w:r>
        <w:rPr>
          <w:color w:val="1D1D1B"/>
          <w:w w:val="95"/>
          <w:sz w:val="24"/>
        </w:rPr>
        <w:t>with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some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additional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special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properties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or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w w:val="95"/>
          <w:sz w:val="24"/>
        </w:rPr>
        <w:t> special rhombus with some additional special </w:t>
      </w:r>
      <w:r>
        <w:rPr>
          <w:color w:val="1D1D1B"/>
          <w:spacing w:val="-2"/>
          <w:sz w:val="24"/>
        </w:rPr>
        <w:t>properties.</w:t>
      </w:r>
    </w:p>
    <w:p>
      <w:pPr>
        <w:pStyle w:val="ListParagraph"/>
        <w:numPr>
          <w:ilvl w:val="0"/>
          <w:numId w:val="137"/>
        </w:numPr>
        <w:tabs>
          <w:tab w:pos="780" w:val="left" w:leader="none"/>
        </w:tabs>
        <w:spacing w:line="242" w:lineRule="auto" w:before="5" w:after="0"/>
        <w:ind w:left="779" w:right="1091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You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could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ask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students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take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these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facts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into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consideration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give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definitions for a rectangle, a rhombus and a square.</w:t>
      </w:r>
    </w:p>
    <w:p>
      <w:pPr>
        <w:pStyle w:val="Heading2"/>
        <w:spacing w:before="174"/>
        <w:ind w:left="326"/>
      </w:pPr>
      <w:r>
        <w:rPr>
          <w:color w:val="1D1D1B"/>
          <w:spacing w:val="-2"/>
        </w:rPr>
        <w:t>Circles</w:t>
      </w:r>
    </w:p>
    <w:p>
      <w:pPr>
        <w:pStyle w:val="BodyText"/>
        <w:spacing w:line="242" w:lineRule="auto" w:before="61"/>
        <w:ind w:left="326" w:right="1308"/>
      </w:pPr>
      <w:r>
        <w:rPr>
          <w:color w:val="1D1D1B"/>
          <w:w w:val="95"/>
        </w:rPr>
        <w:t>Here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suggestions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how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circle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theorems </w:t>
      </w:r>
      <w:r>
        <w:rPr>
          <w:color w:val="1D1D1B"/>
        </w:rPr>
        <w:t>could be summarised to help students to give </w:t>
      </w:r>
      <w:r>
        <w:rPr>
          <w:color w:val="1D1D1B"/>
          <w:w w:val="95"/>
        </w:rPr>
        <w:t>reasons when they solve geometrical problems</w:t>
      </w:r>
    </w:p>
    <w:p>
      <w:pPr>
        <w:pStyle w:val="ListParagraph"/>
        <w:numPr>
          <w:ilvl w:val="0"/>
          <w:numId w:val="138"/>
        </w:numPr>
        <w:tabs>
          <w:tab w:pos="723" w:val="left" w:leader="none"/>
        </w:tabs>
        <w:spacing w:line="242" w:lineRule="auto" w:before="4" w:after="0"/>
        <w:ind w:left="722" w:right="1178" w:hanging="294"/>
        <w:jc w:val="left"/>
        <w:rPr>
          <w:sz w:val="24"/>
        </w:rPr>
      </w:pPr>
      <w:r>
        <w:rPr>
          <w:color w:val="1D1D1B"/>
          <w:sz w:val="24"/>
        </w:rPr>
        <w:t>Theorem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10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rules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follow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z w:val="24"/>
        </w:rPr>
        <w:t> remembered as: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615" w:space="40"/>
            <w:col w:w="6035"/>
          </w:cols>
        </w:sectPr>
      </w:pPr>
    </w:p>
    <w:p>
      <w:pPr>
        <w:pStyle w:val="BodyText"/>
        <w:spacing w:before="72"/>
        <w:ind w:left="1530"/>
      </w:pPr>
      <w:r>
        <w:rPr>
          <w:color w:val="1D1D1B"/>
        </w:rPr>
        <w:t>Three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facts:</w:t>
      </w:r>
    </w:p>
    <w:p>
      <w:pPr>
        <w:pStyle w:val="ListParagraph"/>
        <w:numPr>
          <w:ilvl w:val="1"/>
          <w:numId w:val="138"/>
        </w:numPr>
        <w:tabs>
          <w:tab w:pos="1815" w:val="left" w:leader="none"/>
        </w:tabs>
        <w:spacing w:line="240" w:lineRule="auto" w:before="4" w:after="0"/>
        <w:ind w:left="1814" w:right="0" w:hanging="228"/>
        <w:jc w:val="left"/>
        <w:rPr>
          <w:sz w:val="24"/>
        </w:rPr>
      </w:pPr>
      <w:r>
        <w:rPr>
          <w:color w:val="1D1D1B"/>
          <w:sz w:val="24"/>
        </w:rPr>
        <w:t>Centre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circle</w:t>
      </w:r>
    </w:p>
    <w:p>
      <w:pPr>
        <w:pStyle w:val="ListParagraph"/>
        <w:numPr>
          <w:ilvl w:val="1"/>
          <w:numId w:val="138"/>
        </w:numPr>
        <w:tabs>
          <w:tab w:pos="1815" w:val="left" w:leader="none"/>
        </w:tabs>
        <w:spacing w:line="240" w:lineRule="auto" w:before="4" w:after="0"/>
        <w:ind w:left="1814" w:right="0" w:hanging="228"/>
        <w:jc w:val="left"/>
        <w:rPr>
          <w:sz w:val="24"/>
        </w:rPr>
      </w:pPr>
      <w:r>
        <w:rPr>
          <w:color w:val="1D1D1B"/>
          <w:sz w:val="24"/>
        </w:rPr>
        <w:t>Midpoint</w:t>
      </w:r>
      <w:r>
        <w:rPr>
          <w:color w:val="1D1D1B"/>
          <w:spacing w:val="1"/>
          <w:sz w:val="24"/>
        </w:rPr>
        <w:t> </w:t>
      </w:r>
      <w:r>
        <w:rPr>
          <w:color w:val="1D1D1B"/>
          <w:spacing w:val="-4"/>
          <w:sz w:val="24"/>
        </w:rPr>
        <w:t>chord</w:t>
      </w:r>
    </w:p>
    <w:p>
      <w:pPr>
        <w:pStyle w:val="ListParagraph"/>
        <w:numPr>
          <w:ilvl w:val="1"/>
          <w:numId w:val="138"/>
        </w:numPr>
        <w:tabs>
          <w:tab w:pos="1815" w:val="left" w:leader="none"/>
        </w:tabs>
        <w:spacing w:line="240" w:lineRule="auto" w:before="4" w:after="0"/>
        <w:ind w:left="1814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Perpendicular</w:t>
      </w:r>
      <w:r>
        <w:rPr>
          <w:color w:val="1D1D1B"/>
          <w:spacing w:val="1"/>
          <w:sz w:val="24"/>
        </w:rPr>
        <w:t> </w:t>
      </w:r>
      <w:r>
        <w:rPr>
          <w:color w:val="1D1D1B"/>
          <w:spacing w:val="-4"/>
          <w:sz w:val="24"/>
        </w:rPr>
        <w:t>chord</w:t>
      </w:r>
    </w:p>
    <w:p>
      <w:pPr>
        <w:pStyle w:val="BodyText"/>
        <w:spacing w:line="242" w:lineRule="auto" w:before="4"/>
        <w:ind w:left="1530"/>
      </w:pPr>
      <w:r>
        <w:rPr>
          <w:color w:val="1D1D1B"/>
          <w:spacing w:val="-2"/>
        </w:rPr>
        <w:t>If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two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these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facts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are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present,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then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other </w:t>
      </w:r>
      <w:r>
        <w:rPr>
          <w:color w:val="1D1D1B"/>
        </w:rPr>
        <w:t>one is also present.</w:t>
      </w:r>
    </w:p>
    <w:p>
      <w:pPr>
        <w:pStyle w:val="ListParagraph"/>
        <w:numPr>
          <w:ilvl w:val="0"/>
          <w:numId w:val="139"/>
        </w:numPr>
        <w:tabs>
          <w:tab w:pos="1843" w:val="left" w:leader="none"/>
        </w:tabs>
        <w:spacing w:line="332" w:lineRule="exact" w:before="0" w:after="0"/>
        <w:ind w:left="1842" w:right="0" w:hanging="288"/>
        <w:jc w:val="left"/>
        <w:rPr>
          <w:sz w:val="24"/>
        </w:rPr>
      </w:pPr>
      <w:r>
        <w:rPr>
          <w:i/>
          <w:color w:val="1D1D1B"/>
          <w:spacing w:val="-4"/>
          <w:w w:val="95"/>
          <w:sz w:val="24"/>
        </w:rPr>
        <w:t>Given</w:t>
      </w:r>
      <w:r>
        <w:rPr>
          <w:color w:val="1D1D1B"/>
          <w:spacing w:val="-4"/>
          <w:w w:val="95"/>
          <w:sz w:val="24"/>
        </w:rPr>
        <w:t>: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Centre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circle,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centre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chord</w:t>
      </w:r>
      <w:r>
        <w:rPr>
          <w:color w:val="1D1D1B"/>
          <w:spacing w:val="-9"/>
          <w:w w:val="95"/>
          <w:sz w:val="24"/>
        </w:rPr>
        <w:t> </w:t>
      </w:r>
      <w:r>
        <w:rPr>
          <w:rFonts w:ascii="Microsoft Sans Serif" w:hAnsi="Microsoft Sans Serif"/>
          <w:color w:val="1D1D1B"/>
          <w:spacing w:val="-4"/>
          <w:w w:val="95"/>
          <w:sz w:val="24"/>
        </w:rPr>
        <w:t>→</w:t>
      </w:r>
      <w:r>
        <w:rPr>
          <w:rFonts w:ascii="Microsoft Sans Serif" w:hAnsi="Microsoft Sans Serif"/>
          <w:color w:val="1D1D1B"/>
          <w:spacing w:val="-12"/>
          <w:w w:val="95"/>
          <w:sz w:val="24"/>
        </w:rPr>
        <w:t> </w:t>
      </w:r>
      <w:r>
        <w:rPr>
          <w:rFonts w:ascii="Lucida Sans Unicode" w:hAnsi="Lucida Sans Unicode"/>
          <w:color w:val="1D1D1B"/>
          <w:spacing w:val="-4"/>
          <w:w w:val="95"/>
          <w:sz w:val="24"/>
        </w:rPr>
        <w:t>⊥</w:t>
      </w:r>
      <w:r>
        <w:rPr>
          <w:rFonts w:ascii="Lucida Sans Unicode" w:hAnsi="Lucida Sans Unicode"/>
          <w:color w:val="1D1D1B"/>
          <w:spacing w:val="-23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chord.</w:t>
      </w:r>
    </w:p>
    <w:p>
      <w:pPr>
        <w:pStyle w:val="ListParagraph"/>
        <w:numPr>
          <w:ilvl w:val="0"/>
          <w:numId w:val="138"/>
        </w:numPr>
        <w:tabs>
          <w:tab w:pos="723" w:val="left" w:leader="none"/>
        </w:tabs>
        <w:spacing w:line="242" w:lineRule="auto" w:before="72" w:after="0"/>
        <w:ind w:left="722" w:right="875" w:hanging="294"/>
        <w:jc w:val="left"/>
        <w:rPr>
          <w:sz w:val="24"/>
        </w:rPr>
      </w:pPr>
      <w:r>
        <w:rPr>
          <w:color w:val="1D1D1B"/>
          <w:w w:val="91"/>
          <w:sz w:val="24"/>
        </w:rPr>
        <w:br w:type="column"/>
      </w:r>
      <w:r>
        <w:rPr>
          <w:color w:val="1D1D1B"/>
          <w:sz w:val="24"/>
        </w:rPr>
        <w:t>Angle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at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centre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circle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subtended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by</w:t>
      </w:r>
      <w:r>
        <w:rPr>
          <w:color w:val="1D1D1B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certain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arc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equal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twice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angle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circumference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subtended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by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same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arc.</w:t>
      </w:r>
    </w:p>
    <w:p>
      <w:pPr>
        <w:spacing w:before="147"/>
        <w:ind w:left="0" w:right="1522" w:firstLine="0"/>
        <w:jc w:val="center"/>
        <w:rPr>
          <w:rFonts w:ascii="Arial"/>
          <w:sz w:val="18"/>
        </w:rPr>
      </w:pPr>
      <w:r>
        <w:rPr/>
        <w:pict>
          <v:group style="position:absolute;margin-left:336.362915pt;margin-top:18.073177pt;width:137.25pt;height:135pt;mso-position-horizontal-relative:page;mso-position-vertical-relative:paragraph;z-index:15953920" id="docshapegroup952" coordorigin="6727,361" coordsize="2745,2700">
            <v:shape style="position:absolute;left:6781;top:371;width:2680;height:2680" id="docshape953" coordorigin="6781,371" coordsize="2680,2680" path="m9461,1711l9459,1788,9453,1862,9443,1936,9428,2008,9410,2079,9388,2149,9363,2216,9334,2282,9302,2346,9266,2408,9228,2468,9186,2526,9141,2581,9094,2634,9044,2684,8991,2731,8936,2776,8878,2818,8818,2856,8756,2892,8692,2924,8626,2953,8559,2978,8489,3000,8418,3018,8346,3033,8272,3043,8197,3049,8121,3051,8045,3049,7970,3043,7897,3033,7824,3018,7753,3000,7684,2978,7616,2953,7551,2924,7487,2892,7425,2856,7365,2818,7307,2776,7252,2731,7199,2684,7149,2634,7102,2581,7057,2526,7015,2468,6977,2408,6941,2346,6909,2282,6880,2216,6854,2149,6833,2079,6814,2008,6800,1936,6790,1862,6784,1788,6781,1711,6784,1635,6790,1560,6800,1487,6814,1414,6833,1344,6854,1274,6880,1207,6909,1141,6941,1077,6977,1015,7015,955,7057,897,7102,842,7149,789,7199,739,7252,692,7307,647,7365,605,7425,567,7487,531,7551,499,7616,470,7684,444,7753,423,7824,404,7897,390,7970,380,8045,374,8121,371,8197,374,8272,380,8346,390,8418,404,8489,423,8559,444,8626,470,8692,499,8756,531,8818,567,8878,605,8936,647,8991,692,9044,739,9094,789,9141,842,9186,897,9228,955,9266,1015,9302,1077,9334,1141,9363,1207,9388,1274,9410,1344,9428,1414,9443,1487,9453,1560,9459,1635,9461,1711xe" filled="false" stroked="true" strokeweight="1pt" strokecolor="#1d1d1b">
              <v:path arrowok="t"/>
              <v:stroke dashstyle="solid"/>
            </v:shape>
            <v:shape style="position:absolute;left:6904;top:383;width:2312;height:2034" id="docshape954" coordorigin="6905,383" coordsize="2312,2034" path="m9216,2416l8051,383,6905,2190,7991,1511,9216,2416xe" filled="false" stroked="true" strokeweight="1pt" strokecolor="#1d1d1b">
              <v:path arrowok="t"/>
              <v:stroke dashstyle="solid"/>
            </v:shape>
            <v:shape style="position:absolute;left:7821;top:1348;width:340;height:340" type="#_x0000_t75" id="docshape955" stroked="false">
              <v:imagedata r:id="rId98" o:title=""/>
            </v:shape>
            <v:shape style="position:absolute;left:7999;top:440;width:106;height:246" type="#_x0000_t202" id="docshape956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7887;top:1669;width:206;height:246" type="#_x0000_t202" id="docshape95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2</w:t>
                    </w:r>
                    <w:r>
                      <w:rPr>
                        <w:rFonts w:ascii="Palatino Linotype"/>
                        <w:i/>
                        <w:color w:val="1D1D1B"/>
                        <w:spacing w:val="-5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6727;top:2125;width:134;height:213" type="#_x0000_t202" id="docshape95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9287;top:2401;width:141;height:213" type="#_x0000_t202" id="docshape95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0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color w:val="1D1D1B"/>
          <w:w w:val="97"/>
          <w:sz w:val="18"/>
        </w:rPr>
        <w:t>C</w:t>
      </w:r>
    </w:p>
    <w:p>
      <w:pPr>
        <w:spacing w:after="0"/>
        <w:jc w:val="center"/>
        <w:rPr>
          <w:rFonts w:ascii="Arial"/>
          <w:sz w:val="18"/>
        </w:rPr>
        <w:sectPr>
          <w:pgSz w:w="11910" w:h="16840"/>
          <w:pgMar w:header="0" w:footer="820" w:top="880" w:bottom="1020" w:left="0" w:right="220"/>
          <w:cols w:num="2" w:equalWidth="0">
            <w:col w:w="5899" w:space="40"/>
            <w:col w:w="5751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7"/>
        <w:rPr>
          <w:rFonts w:ascii="Arial"/>
          <w:sz w:val="27"/>
        </w:rPr>
      </w:pPr>
    </w:p>
    <w:p>
      <w:pPr>
        <w:spacing w:before="105"/>
        <w:ind w:left="0" w:right="3579" w:firstLine="0"/>
        <w:jc w:val="right"/>
        <w:rPr>
          <w:rFonts w:ascii="Arial"/>
          <w:sz w:val="18"/>
        </w:rPr>
      </w:pPr>
      <w:r>
        <w:rPr/>
        <w:pict>
          <v:group style="position:absolute;margin-left:57.192902pt;margin-top:-89.257103pt;width:249.2pt;height:109pt;mso-position-horizontal-relative:page;mso-position-vertical-relative:paragraph;z-index:15953408" id="docshapegroup960" coordorigin="1144,-1785" coordsize="4984,2180">
            <v:shape style="position:absolute;left:1153;top:-1776;width:2160;height:2160" id="docshape961" coordorigin="1154,-1775" coordsize="2160,2160" path="m3314,-695l3311,-618,3303,-542,3290,-468,3272,-396,3249,-326,3222,-258,3190,-192,3154,-129,3114,-69,3070,-12,3023,43,2972,94,2917,141,2860,185,2800,225,2737,261,2671,293,2603,320,2533,343,2461,361,2387,374,2311,382,2234,385,2157,382,2081,374,2007,361,1935,343,1865,320,1797,293,1731,261,1668,225,1608,185,1550,141,1496,94,1445,43,1398,-12,1354,-69,1314,-129,1278,-192,1246,-258,1219,-326,1196,-396,1178,-468,1165,-542,1157,-618,1154,-695,1157,-772,1165,-848,1178,-922,1196,-994,1219,-1064,1246,-1132,1278,-1198,1314,-1261,1354,-1321,1398,-1379,1445,-1433,1496,-1484,1550,-1531,1608,-1575,1668,-1615,1731,-1651,1797,-1683,1865,-1710,1935,-1733,2007,-1751,2081,-1764,2157,-1772,2234,-1775,2311,-1772,2387,-1764,2461,-1751,2533,-1733,2603,-1710,2671,-1683,2737,-1651,2800,-1615,2860,-1575,2917,-1531,2972,-1484,3023,-1433,3070,-1379,3114,-1321,3154,-1261,3190,-1198,3222,-1132,3249,-1064,3272,-994,3290,-922,3303,-848,3311,-772,3314,-695xe" filled="false" stroked="true" strokeweight="1pt" strokecolor="#1d1d1b">
              <v:path arrowok="t"/>
              <v:stroke dashstyle="solid"/>
            </v:shape>
            <v:line style="position:absolute" from="1424,15" to="3044,15" stroked="true" strokeweight="1pt" strokecolor="#1d1d1b">
              <v:stroke dashstyle="solid"/>
            </v:line>
            <v:line style="position:absolute" from="2236,17" to="2236,-743" stroked="true" strokeweight="1pt" strokecolor="#1d1d1b">
              <v:stroke dashstyle="solid"/>
            </v:line>
            <v:shape style="position:absolute;left:2118;top:-891;width:230;height:230" type="#_x0000_t75" id="docshape962" stroked="false">
              <v:imagedata r:id="rId99" o:title=""/>
            </v:shape>
            <v:line style="position:absolute" from="1956,142" to="1956,-98" stroked="true" strokeweight="1pt" strokecolor="#1d1d1b">
              <v:stroke dashstyle="solid"/>
            </v:line>
            <v:line style="position:absolute" from="1876,142" to="1876,-98" stroked="true" strokeweight="1pt" strokecolor="#1d1d1b">
              <v:stroke dashstyle="solid"/>
            </v:line>
            <v:line style="position:absolute" from="2596,142" to="2596,-98" stroked="true" strokeweight="1pt" strokecolor="#1d1d1b">
              <v:stroke dashstyle="solid"/>
            </v:line>
            <v:line style="position:absolute" from="2516,142" to="2516,-98" stroked="true" strokeweight="1pt" strokecolor="#1d1d1b">
              <v:stroke dashstyle="solid"/>
            </v:line>
            <v:shape style="position:absolute;left:3957;top:-1776;width:2160;height:2160" id="docshape963" coordorigin="3957,-1775" coordsize="2160,2160" path="m6117,-695l6114,-618,6106,-542,6093,-468,6075,-396,6052,-326,6025,-258,5993,-192,5957,-129,5917,-69,5873,-12,5826,43,5775,94,5720,141,5663,185,5603,225,5540,261,5474,293,5406,320,5336,343,5264,361,5190,374,5114,382,5037,385,4960,382,4884,374,4810,361,4738,343,4668,320,4600,293,4534,261,4471,225,4411,185,4354,141,4299,94,4248,43,4201,-12,4157,-69,4117,-129,4081,-192,4049,-258,4022,-326,3999,-396,3981,-468,3968,-542,3960,-618,3957,-695,3960,-772,3968,-848,3981,-922,3999,-994,4022,-1064,4049,-1132,4081,-1198,4117,-1261,4157,-1321,4201,-1379,4248,-1433,4299,-1484,4354,-1531,4411,-1575,4471,-1615,4534,-1651,4600,-1683,4668,-1710,4738,-1733,4810,-1751,4884,-1764,4960,-1772,5037,-1775,5114,-1772,5190,-1764,5264,-1751,5336,-1733,5406,-1710,5474,-1683,5540,-1651,5603,-1615,5663,-1575,5720,-1531,5775,-1484,5826,-1433,5873,-1379,5917,-1321,5957,-1261,5993,-1198,6025,-1132,6052,-1064,6075,-994,6093,-922,6106,-848,6114,-772,6117,-695xe" filled="false" stroked="true" strokeweight="1pt" strokecolor="#1d1d1b">
              <v:path arrowok="t"/>
              <v:stroke dashstyle="solid"/>
            </v:shape>
            <v:line style="position:absolute" from="4227,15" to="5847,15" stroked="true" strokeweight="1pt" strokecolor="#1d1d1b">
              <v:stroke dashstyle="solid"/>
            </v:line>
            <v:line style="position:absolute" from="5039,17" to="5039,-743" stroked="true" strokeweight="1pt" strokecolor="#1d1d1b">
              <v:stroke dashstyle="solid"/>
            </v:line>
            <v:shape style="position:absolute;left:4922;top:-891;width:230;height:230" type="#_x0000_t75" id="docshape964" stroked="false">
              <v:imagedata r:id="rId100" o:title=""/>
            </v:shape>
            <v:shape style="position:absolute;left:5033;top:-146;width:170;height:157" id="docshape965" coordorigin="5034,-145" coordsize="170,157" path="m5204,12l5204,-145,5034,-145e" filled="false" stroked="true" strokeweight="1pt" strokecolor="#1d1d1b">
              <v:path arrowok="t"/>
              <v:stroke dashstyle="solid"/>
            </v:shape>
            <v:shape style="position:absolute;left:3392;top:-557;width:502;height:200" type="#_x0000_t75" id="docshape966" stroked="false">
              <v:imagedata r:id="rId101" o:title=""/>
            </v:shape>
            <v:shape style="position:absolute;left:1306;top:81;width:134;height:213" type="#_x0000_t202" id="docshape96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2173;top:81;width:144;height:213" type="#_x0000_t202" id="docshape96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3056;top:81;width:141;height:213" type="#_x0000_t202" id="docshape96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0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4109;top:81;width:134;height:213" type="#_x0000_t202" id="docshape97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4976;top:81;width:144;height:213" type="#_x0000_t202" id="docshape97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5859;top:81;width:141;height:213" type="#_x0000_t202" id="docshape97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0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42.41449pt;margin-top:15.436601pt;width:137.15pt;height:135pt;mso-position-horizontal-relative:page;mso-position-vertical-relative:paragraph;z-index:15954432" id="docshapegroup973" coordorigin="6848,309" coordsize="2743,2700">
            <v:shape style="position:absolute;left:6858;top:318;width:2680;height:2680" id="docshape974" coordorigin="6858,319" coordsize="2680,2680" path="m9538,1659l9536,1735,9530,1810,9520,1883,9505,1956,9487,2027,9465,2096,9440,2164,9411,2230,9379,2294,9343,2355,9304,2415,9263,2473,9218,2528,9171,2581,9120,2631,9068,2678,9012,2723,8955,2765,8895,2804,8833,2839,8769,2871,8703,2900,8636,2926,8566,2948,8495,2966,8423,2980,8349,2990,8274,2997,8198,2999,8122,2997,8047,2990,7974,2980,7901,2966,7830,2948,7761,2926,7693,2900,7627,2871,7563,2839,7502,2804,7442,2765,7384,2723,7329,2678,7276,2631,7226,2581,7179,2528,7134,2473,7092,2415,7053,2355,7018,2294,6986,2230,6957,2164,6931,2096,6909,2027,6891,1956,6877,1883,6867,1810,6860,1735,6858,1659,6860,1583,6867,1508,6877,1434,6891,1362,6909,1291,6931,1221,6957,1154,6986,1088,7018,1024,7053,962,7092,902,7134,845,7179,789,7226,737,7276,686,7329,639,7384,594,7442,553,7502,514,7563,478,7627,446,7693,417,7761,392,7830,370,7901,352,7974,337,8047,327,8122,321,8198,319,8274,321,8349,327,8423,337,8495,352,8566,370,8636,392,8703,417,8769,446,8833,478,8895,514,8955,553,9012,594,9068,639,9120,686,9171,737,9218,789,9263,845,9304,902,9343,962,9379,1024,9411,1088,9440,1154,9465,1221,9487,1291,9505,1362,9520,1434,9530,1508,9536,1583,9538,1659xe" filled="false" stroked="true" strokeweight="1pt" strokecolor="#1d1d1b">
              <v:path arrowok="t"/>
              <v:stroke dashstyle="solid"/>
            </v:shape>
            <v:shape style="position:absolute;left:8023;top:1580;width:340;height:340" type="#_x0000_t75" id="docshape975" stroked="false">
              <v:imagedata r:id="rId98" o:title=""/>
            </v:shape>
            <v:shape style="position:absolute;left:6893;top:331;width:2495;height:1425" id="docshape976" coordorigin="6893,331" coordsize="2495,1425" path="m6893,1394l8048,331,9388,1062,8188,1755,6893,1394xe" filled="false" stroked="true" strokeweight="1pt" strokecolor="#1d1d1b">
              <v:path arrowok="t"/>
              <v:stroke dashstyle="solid"/>
            </v:shape>
            <v:shape style="position:absolute;left:7566;top:1437;width:1254;height:940" id="docshape977" coordorigin="7567,1438" coordsize="1254,940" path="m8737,1438l8772,1509,8798,1586,8814,1666,8820,1750,8816,1823,8803,1894,8783,1962,8756,2026,8722,2086,8682,2142,8636,2194,8585,2239,8529,2280,8469,2313,8405,2341,8337,2361,8266,2373,8193,2377,8120,2373,8050,2361,7982,2341,7918,2313,7857,2280,7801,2239,7750,2194,7704,2142,7664,2086,7630,2026,7603,1962,7583,1894,7571,1823,7567,1750,7567,1731,7568,1713,7569,1694,7571,1675e" filled="false" stroked="true" strokeweight="1pt" strokecolor="#1d1d1b">
              <v:path arrowok="t"/>
              <v:stroke dashstyle="solid"/>
            </v:shape>
            <v:shape style="position:absolute;left:7510;top:1590;width:118;height:113" id="docshape978" coordorigin="7510,1591" coordsize="118,113" path="m7587,1591l7510,1683,7628,1703,7587,1591xe" filled="true" fillcolor="#1d1d1b" stroked="false">
              <v:path arrowok="t"/>
              <v:fill type="solid"/>
            </v:shape>
            <v:shape style="position:absolute;left:8017;top:366;width:106;height:246" type="#_x0000_t202" id="docshape979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9450;top:939;width:141;height:213" type="#_x0000_t202" id="docshape98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0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8104;top:1893;width:206;height:246" type="#_x0000_t202" id="docshape981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2</w:t>
                    </w:r>
                    <w:r>
                      <w:rPr>
                        <w:rFonts w:ascii="Palatino Linotype"/>
                        <w:i/>
                        <w:color w:val="1D1D1B"/>
                        <w:spacing w:val="-5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color w:val="1D1D1B"/>
          <w:w w:val="97"/>
          <w:sz w:val="18"/>
        </w:rPr>
        <w:t>C</w:t>
      </w:r>
    </w:p>
    <w:p>
      <w:pPr>
        <w:pStyle w:val="BodyText"/>
        <w:spacing w:before="2"/>
        <w:rPr>
          <w:rFonts w:ascii="Arial"/>
          <w:sz w:val="23"/>
        </w:rPr>
      </w:pPr>
    </w:p>
    <w:p>
      <w:pPr>
        <w:pStyle w:val="BodyText"/>
        <w:spacing w:before="96"/>
        <w:ind w:left="1842"/>
      </w:pPr>
      <w:r>
        <w:rPr>
          <w:color w:val="1D1D1B"/>
          <w:w w:val="95"/>
        </w:rPr>
        <w:t>Reason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given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fact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4"/>
          <w:w w:val="95"/>
        </w:rPr>
        <w:t>used:</w:t>
      </w:r>
    </w:p>
    <w:p>
      <w:pPr>
        <w:pStyle w:val="Heading2"/>
        <w:spacing w:line="258" w:lineRule="exact" w:before="4"/>
        <w:ind w:left="1842"/>
        <w:rPr>
          <w:b w:val="0"/>
        </w:rPr>
      </w:pPr>
      <w:r>
        <w:rPr>
          <w:color w:val="1D1D1B"/>
        </w:rPr>
        <w:t>OD</w:t>
      </w:r>
      <w:r>
        <w:rPr>
          <w:color w:val="1D1D1B"/>
          <w:spacing w:val="-11"/>
        </w:rPr>
        <w:t> </w:t>
      </w:r>
      <w:r>
        <w:rPr>
          <w:color w:val="1D1D1B"/>
        </w:rPr>
        <w:t>bisects</w:t>
      </w:r>
      <w:r>
        <w:rPr>
          <w:color w:val="1D1D1B"/>
          <w:spacing w:val="-11"/>
        </w:rPr>
        <w:t> </w:t>
      </w:r>
      <w:r>
        <w:rPr>
          <w:color w:val="1D1D1B"/>
          <w:spacing w:val="-5"/>
        </w:rPr>
        <w:t>AB</w:t>
      </w:r>
      <w:r>
        <w:rPr>
          <w:b w:val="0"/>
          <w:color w:val="1D1D1B"/>
          <w:spacing w:val="-5"/>
        </w:rPr>
        <w:t>.</w:t>
      </w:r>
    </w:p>
    <w:p>
      <w:pPr>
        <w:pStyle w:val="ListParagraph"/>
        <w:numPr>
          <w:ilvl w:val="0"/>
          <w:numId w:val="139"/>
        </w:numPr>
        <w:tabs>
          <w:tab w:pos="1843" w:val="left" w:leader="none"/>
          <w:tab w:pos="6724" w:val="left" w:leader="none"/>
        </w:tabs>
        <w:spacing w:line="351" w:lineRule="exact" w:before="0" w:after="0"/>
        <w:ind w:left="1842" w:right="0" w:hanging="311"/>
        <w:jc w:val="left"/>
        <w:rPr>
          <w:rFonts w:ascii="Arial" w:hAnsi="Arial"/>
          <w:sz w:val="18"/>
        </w:rPr>
      </w:pPr>
      <w:r>
        <w:rPr>
          <w:i/>
          <w:color w:val="1D1D1B"/>
          <w:spacing w:val="-4"/>
          <w:w w:val="95"/>
          <w:sz w:val="24"/>
        </w:rPr>
        <w:t>Given</w:t>
      </w:r>
      <w:r>
        <w:rPr>
          <w:color w:val="1D1D1B"/>
          <w:spacing w:val="-4"/>
          <w:w w:val="95"/>
          <w:sz w:val="24"/>
        </w:rPr>
        <w:t>: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Centre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circle,</w:t>
      </w:r>
      <w:r>
        <w:rPr>
          <w:color w:val="1D1D1B"/>
          <w:spacing w:val="-8"/>
          <w:w w:val="95"/>
          <w:sz w:val="24"/>
        </w:rPr>
        <w:t> </w:t>
      </w:r>
      <w:r>
        <w:rPr>
          <w:rFonts w:ascii="Lucida Sans Unicode" w:hAnsi="Lucida Sans Unicode"/>
          <w:color w:val="1D1D1B"/>
          <w:spacing w:val="-4"/>
          <w:w w:val="95"/>
          <w:sz w:val="24"/>
        </w:rPr>
        <w:t>⊥</w:t>
      </w:r>
      <w:r>
        <w:rPr>
          <w:rFonts w:ascii="Lucida Sans Unicode" w:hAnsi="Lucida Sans Unicode"/>
          <w:color w:val="1D1D1B"/>
          <w:spacing w:val="-24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chord</w:t>
      </w:r>
      <w:r>
        <w:rPr>
          <w:color w:val="1D1D1B"/>
          <w:spacing w:val="-8"/>
          <w:w w:val="95"/>
          <w:sz w:val="24"/>
        </w:rPr>
        <w:t> </w:t>
      </w:r>
      <w:r>
        <w:rPr>
          <w:rFonts w:ascii="Microsoft Sans Serif" w:hAnsi="Microsoft Sans Serif"/>
          <w:color w:val="1D1D1B"/>
          <w:spacing w:val="-4"/>
          <w:w w:val="95"/>
          <w:sz w:val="24"/>
        </w:rPr>
        <w:t>→</w:t>
      </w:r>
      <w:r>
        <w:rPr>
          <w:rFonts w:ascii="Microsoft Sans Serif" w:hAnsi="Microsoft Sans Serif"/>
          <w:color w:val="1D1D1B"/>
          <w:spacing w:val="-12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centre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chord.</w:t>
      </w:r>
      <w:r>
        <w:rPr>
          <w:color w:val="1D1D1B"/>
          <w:sz w:val="24"/>
        </w:rPr>
        <w:tab/>
      </w:r>
      <w:r>
        <w:rPr>
          <w:rFonts w:ascii="Arial" w:hAnsi="Arial"/>
          <w:color w:val="1D1D1B"/>
          <w:spacing w:val="-10"/>
          <w:sz w:val="18"/>
        </w:rPr>
        <w:t>A</w:t>
      </w:r>
    </w:p>
    <w:p>
      <w:pPr>
        <w:pStyle w:val="BodyText"/>
        <w:spacing w:before="4"/>
        <w:rPr>
          <w:rFonts w:ascii="Arial"/>
          <w:sz w:val="12"/>
        </w:rPr>
      </w:pPr>
      <w:r>
        <w:rPr/>
        <w:pict>
          <v:group style="position:absolute;margin-left:57.192902pt;margin-top:8.307548pt;width:249.2pt;height:109pt;mso-position-horizontal-relative:page;mso-position-vertical-relative:paragraph;z-index:-15504896;mso-wrap-distance-left:0;mso-wrap-distance-right:0" id="docshapegroup982" coordorigin="1144,166" coordsize="4984,2180">
            <v:shape style="position:absolute;left:1153;top:176;width:2160;height:2160" id="docshape983" coordorigin="1154,176" coordsize="2160,2160" path="m3314,1256l3311,1333,3303,1409,3290,1483,3272,1555,3249,1625,3222,1693,3190,1759,3154,1822,3114,1882,3070,1940,3023,1994,2972,2045,2917,2092,2860,2136,2800,2176,2737,2212,2671,2244,2603,2271,2533,2294,2461,2312,2387,2325,2311,2333,2234,2336,2157,2333,2081,2325,2007,2312,1935,2294,1865,2271,1797,2244,1731,2212,1668,2176,1608,2136,1550,2092,1496,2045,1445,1994,1398,1940,1354,1882,1314,1822,1278,1759,1246,1693,1219,1625,1196,1555,1178,1483,1165,1409,1157,1333,1154,1256,1157,1179,1165,1103,1178,1029,1196,957,1219,887,1246,819,1278,753,1314,690,1354,630,1398,573,1445,518,1496,467,1550,420,1608,376,1668,336,1731,300,1797,268,1865,241,1935,218,2007,200,2081,187,2157,179,2234,176,2311,179,2387,187,2461,200,2533,218,2603,241,2671,268,2737,300,2800,336,2860,376,2917,420,2972,467,3023,518,3070,573,3114,630,3154,690,3190,753,3222,819,3249,887,3272,957,3290,1029,3303,1103,3311,1179,3314,1256xe" filled="false" stroked="true" strokeweight="1pt" strokecolor="#1d1d1b">
              <v:path arrowok="t"/>
              <v:stroke dashstyle="solid"/>
            </v:shape>
            <v:line style="position:absolute" from="1424,1966" to="3044,1966" stroked="true" strokeweight="1pt" strokecolor="#1d1d1b">
              <v:stroke dashstyle="solid"/>
            </v:line>
            <v:line style="position:absolute" from="2236,1969" to="2236,1209" stroked="true" strokeweight="1pt" strokecolor="#1d1d1b">
              <v:stroke dashstyle="solid"/>
            </v:line>
            <v:shape style="position:absolute;left:2118;top:1061;width:230;height:230" type="#_x0000_t75" id="docshape984" stroked="false">
              <v:imagedata r:id="rId102" o:title=""/>
            </v:shape>
            <v:shape style="position:absolute;left:2230;top:1806;width:170;height:157" id="docshape985" coordorigin="2231,1806" coordsize="170,157" path="m2401,1963l2401,1806,2231,1806e" filled="false" stroked="true" strokeweight="1pt" strokecolor="#1d1d1b">
              <v:path arrowok="t"/>
              <v:stroke dashstyle="solid"/>
            </v:shape>
            <v:line style="position:absolute" from="4759,2089" to="4759,1854" stroked="true" strokeweight="1pt" strokecolor="#1d1d1b">
              <v:stroke dashstyle="solid"/>
            </v:line>
            <v:line style="position:absolute" from="4679,2089" to="4679,1854" stroked="true" strokeweight="1pt" strokecolor="#1d1d1b">
              <v:stroke dashstyle="solid"/>
            </v:line>
            <v:line style="position:absolute" from="5399,2089" to="5399,1854" stroked="true" strokeweight="1pt" strokecolor="#1d1d1b">
              <v:stroke dashstyle="solid"/>
            </v:line>
            <v:line style="position:absolute" from="5319,2089" to="5319,1854" stroked="true" strokeweight="1pt" strokecolor="#1d1d1b">
              <v:stroke dashstyle="solid"/>
            </v:line>
            <v:shape style="position:absolute;left:3957;top:176;width:2160;height:2160" id="docshape986" coordorigin="3957,176" coordsize="2160,2160" path="m6117,1256l6114,1333,6106,1409,6093,1483,6075,1555,6052,1625,6025,1693,5993,1759,5957,1822,5917,1882,5873,1940,5826,1994,5775,2045,5720,2092,5663,2136,5603,2176,5540,2212,5474,2244,5406,2271,5336,2294,5264,2312,5190,2325,5114,2333,5037,2336,4960,2333,4884,2325,4810,2312,4738,2294,4668,2271,4600,2244,4534,2212,4471,2176,4411,2136,4354,2092,4299,2045,4248,1994,4201,1940,4157,1882,4117,1822,4081,1759,4049,1693,4022,1625,3999,1555,3981,1483,3968,1409,3960,1333,3957,1256,3960,1179,3968,1103,3981,1029,3999,957,4022,887,4049,819,4081,753,4117,690,4157,630,4201,573,4248,518,4299,467,4354,420,4411,376,4471,336,4534,300,4600,268,4668,241,4738,218,4810,200,4884,187,4960,179,5037,176,5114,179,5190,187,5264,200,5336,218,5406,241,5474,268,5540,300,5603,336,5663,376,5720,420,5775,467,5826,518,5873,573,5917,630,5957,690,5993,753,6025,819,6052,887,6075,957,6093,1029,6106,1103,6114,1179,6117,1256xe" filled="false" stroked="true" strokeweight="1pt" strokecolor="#1d1d1b">
              <v:path arrowok="t"/>
              <v:stroke dashstyle="solid"/>
            </v:shape>
            <v:line style="position:absolute" from="4227,1966" to="5847,1966" stroked="true" strokeweight="1pt" strokecolor="#1d1d1b">
              <v:stroke dashstyle="solid"/>
            </v:line>
            <v:line style="position:absolute" from="5039,1969" to="5039,1209" stroked="true" strokeweight="1pt" strokecolor="#1d1d1b">
              <v:stroke dashstyle="solid"/>
            </v:line>
            <v:shape style="position:absolute;left:4922;top:1061;width:230;height:230" type="#_x0000_t75" id="docshape987" stroked="false">
              <v:imagedata r:id="rId103" o:title=""/>
            </v:shape>
            <v:shape style="position:absolute;left:3392;top:1354;width:502;height:200" type="#_x0000_t75" id="docshape988" stroked="false">
              <v:imagedata r:id="rId101" o:title=""/>
            </v:shape>
            <v:shape style="position:absolute;left:1306;top:2033;width:134;height:213" type="#_x0000_t202" id="docshape98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2173;top:2033;width:144;height:213" type="#_x0000_t202" id="docshape99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3056;top:2033;width:141;height:213" type="#_x0000_t202" id="docshape99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0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4109;top:2033;width:134;height:213" type="#_x0000_t202" id="docshape99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4976;top:2033;width:144;height:213" type="#_x0000_t202" id="docshape99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5859;top:2033;width:141;height:213" type="#_x0000_t202" id="docshape99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0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"/>
        <w:rPr>
          <w:rFonts w:ascii="Arial"/>
          <w:sz w:val="14"/>
        </w:rPr>
      </w:pPr>
    </w:p>
    <w:p>
      <w:pPr>
        <w:pStyle w:val="BodyText"/>
        <w:spacing w:line="324" w:lineRule="exact" w:before="73"/>
        <w:ind w:right="5790"/>
        <w:jc w:val="right"/>
      </w:pPr>
      <w:r>
        <w:rPr/>
        <w:pict>
          <v:group style="position:absolute;margin-left:337.695892pt;margin-top:-44.504032pt;width:140.35pt;height:135pt;mso-position-horizontal-relative:page;mso-position-vertical-relative:paragraph;z-index:15954944" id="docshapegroup995" coordorigin="6754,-890" coordsize="2807,2700">
            <v:shape style="position:absolute;left:6781;top:-881;width:2680;height:2680" id="docshape996" coordorigin="6781,-880" coordsize="2680,2680" path="m9461,460l9459,536,9453,611,9443,685,9428,757,9410,828,9388,897,9363,965,9334,1031,9302,1095,9266,1157,9228,1216,9186,1274,9141,1329,9094,1382,9044,1432,8991,1480,8936,1524,8878,1566,8818,1605,8756,1640,8692,1673,8626,1702,8559,1727,8489,1749,8418,1767,8346,1781,8272,1792,8197,1798,8121,1800,8045,1798,7970,1792,7897,1781,7824,1767,7753,1749,7684,1727,7616,1702,7551,1673,7487,1640,7425,1605,7365,1566,7307,1524,7252,1480,7199,1432,7149,1382,7102,1329,7057,1274,7015,1216,6977,1157,6941,1095,6909,1031,6880,965,6854,897,6833,828,6814,757,6800,685,6790,611,6784,536,6781,460,6784,384,6790,309,6800,235,6814,163,6833,92,6854,23,6880,-45,6909,-111,6941,-175,6977,-237,7015,-297,7057,-354,7102,-409,7149,-462,7199,-512,7252,-560,7307,-604,7365,-646,7425,-685,7487,-720,7551,-753,7616,-782,7684,-807,7753,-829,7824,-847,7897,-861,7970,-872,8045,-878,8121,-880,8197,-878,8272,-872,8346,-861,8418,-847,8489,-829,8559,-807,8626,-782,8692,-753,8756,-720,8818,-685,8878,-646,8936,-604,8991,-560,9044,-512,9094,-462,9141,-409,9186,-354,9228,-297,9266,-237,9302,-175,9334,-111,9363,-45,9388,23,9410,92,9428,163,9443,235,9453,309,9459,384,9461,460xe" filled="false" stroked="true" strokeweight="1pt" strokecolor="#1d1d1b">
              <v:path arrowok="t"/>
              <v:stroke dashstyle="solid"/>
            </v:shape>
            <v:shape style="position:absolute;left:7974;top:146;width:340;height:340" type="#_x0000_t75" id="docshape997" stroked="false">
              <v:imagedata r:id="rId104" o:title=""/>
            </v:shape>
            <v:shape style="position:absolute;left:6876;top:32;width:2508;height:1063" id="docshape998" coordorigin="6876,32" coordsize="2508,1063" path="m6876,970l8141,315,9296,1095,9384,32,6876,970xe" filled="false" stroked="true" strokeweight="1pt" strokecolor="#1d1d1b">
              <v:path arrowok="t"/>
              <v:stroke dashstyle="solid"/>
            </v:shape>
            <v:shape style="position:absolute;left:7515;top:771;width:1305;height:359" id="docshape999" coordorigin="7515,771" coordsize="1305,359" path="m8819,771l8772,834,8720,892,8662,944,8599,991,8532,1032,8461,1066,8387,1093,8309,1113,8228,1126,8145,1130,8061,1126,7980,1113,7902,1093,7827,1065,7755,1031,7688,990,7625,943,7568,890,7515,831e" filled="false" stroked="true" strokeweight="1.0pt" strokecolor="#1d1d1b">
              <v:path arrowok="t"/>
              <v:stroke dashstyle="solid"/>
            </v:shape>
            <v:shape style="position:absolute;left:7464;top:761;width:110;height:119" id="docshape1000" coordorigin="7464,762" coordsize="110,119" path="m7464,762l7478,881,7574,809,7464,762xe" filled="true" fillcolor="#1d1d1b" stroked="false">
              <v:path arrowok="t"/>
              <v:fill type="solid"/>
            </v:shape>
            <v:shape style="position:absolute;left:9413;top:-143;width:147;height:213" type="#_x0000_t202" id="docshape100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9213;top:84;width:106;height:246" type="#_x0000_t202" id="docshape1002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8067;top:524;width:206;height:246" type="#_x0000_t202" id="docshape1003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2</w:t>
                    </w:r>
                    <w:r>
                      <w:rPr>
                        <w:rFonts w:ascii="Palatino Linotype"/>
                        <w:i/>
                        <w:color w:val="1D1D1B"/>
                        <w:spacing w:val="-5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6753;top:884;width:134;height:213" type="#_x0000_t202" id="docshape100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9320;top:1064;width:141;height:213" type="#_x0000_t202" id="docshape100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0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w w:val="95"/>
        </w:rPr>
        <w:t>Reason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given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if</w:t>
      </w:r>
      <w:r>
        <w:rPr>
          <w:color w:val="1D1D1B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fact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used:</w:t>
      </w:r>
      <w:r>
        <w:rPr>
          <w:color w:val="1D1D1B"/>
        </w:rPr>
        <w:t> </w:t>
      </w:r>
      <w:r>
        <w:rPr>
          <w:b/>
          <w:color w:val="1D1D1B"/>
          <w:w w:val="95"/>
        </w:rPr>
        <w:t>OD</w:t>
      </w:r>
      <w:r>
        <w:rPr>
          <w:b/>
          <w:color w:val="1D1D1B"/>
          <w:spacing w:val="-1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⊥</w:t>
      </w:r>
      <w:r>
        <w:rPr>
          <w:rFonts w:ascii="Lucida Sans Unicode" w:hAnsi="Lucida Sans Unicode"/>
          <w:color w:val="1D1D1B"/>
          <w:spacing w:val="-18"/>
          <w:w w:val="95"/>
        </w:rPr>
        <w:t> </w:t>
      </w:r>
      <w:r>
        <w:rPr>
          <w:b/>
          <w:color w:val="1D1D1B"/>
          <w:spacing w:val="-5"/>
          <w:w w:val="95"/>
        </w:rPr>
        <w:t>AB</w:t>
      </w:r>
      <w:r>
        <w:rPr>
          <w:color w:val="1D1D1B"/>
          <w:spacing w:val="-5"/>
          <w:w w:val="95"/>
        </w:rPr>
        <w:t>.</w:t>
      </w:r>
    </w:p>
    <w:p>
      <w:pPr>
        <w:pStyle w:val="ListParagraph"/>
        <w:numPr>
          <w:ilvl w:val="0"/>
          <w:numId w:val="139"/>
        </w:numPr>
        <w:tabs>
          <w:tab w:pos="287" w:val="left" w:leader="none"/>
        </w:tabs>
        <w:spacing w:line="324" w:lineRule="exact" w:before="0" w:after="0"/>
        <w:ind w:left="286" w:right="5784" w:hanging="287"/>
        <w:jc w:val="right"/>
        <w:rPr>
          <w:sz w:val="24"/>
        </w:rPr>
      </w:pPr>
      <w:r>
        <w:rPr>
          <w:i/>
          <w:color w:val="1D1D1B"/>
          <w:spacing w:val="-4"/>
          <w:w w:val="95"/>
          <w:sz w:val="24"/>
        </w:rPr>
        <w:t>Given</w:t>
      </w:r>
      <w:r>
        <w:rPr>
          <w:color w:val="1D1D1B"/>
          <w:spacing w:val="-4"/>
          <w:w w:val="95"/>
          <w:sz w:val="24"/>
        </w:rPr>
        <w:t>: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4"/>
          <w:w w:val="95"/>
          <w:sz w:val="24"/>
        </w:rPr>
        <w:t>Centre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4"/>
          <w:w w:val="95"/>
          <w:sz w:val="24"/>
        </w:rPr>
        <w:t>chord,</w:t>
      </w:r>
      <w:r>
        <w:rPr>
          <w:color w:val="1D1D1B"/>
          <w:spacing w:val="-6"/>
          <w:sz w:val="24"/>
        </w:rPr>
        <w:t> </w:t>
      </w:r>
      <w:r>
        <w:rPr>
          <w:rFonts w:ascii="Lucida Sans Unicode" w:hAnsi="Lucida Sans Unicode"/>
          <w:color w:val="1D1D1B"/>
          <w:spacing w:val="-4"/>
          <w:w w:val="95"/>
          <w:sz w:val="24"/>
        </w:rPr>
        <w:t>⊥</w:t>
      </w:r>
      <w:r>
        <w:rPr>
          <w:rFonts w:ascii="Lucida Sans Unicode" w:hAnsi="Lucida Sans Unicode"/>
          <w:color w:val="1D1D1B"/>
          <w:spacing w:val="-1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chord</w:t>
      </w:r>
      <w:r>
        <w:rPr>
          <w:color w:val="1D1D1B"/>
          <w:spacing w:val="-6"/>
          <w:sz w:val="24"/>
        </w:rPr>
        <w:t> </w:t>
      </w:r>
      <w:r>
        <w:rPr>
          <w:rFonts w:ascii="Microsoft Sans Serif" w:hAnsi="Microsoft Sans Serif"/>
          <w:color w:val="1D1D1B"/>
          <w:spacing w:val="-4"/>
          <w:w w:val="95"/>
          <w:sz w:val="24"/>
        </w:rPr>
        <w:t>→</w:t>
      </w:r>
      <w:r>
        <w:rPr>
          <w:rFonts w:ascii="Microsoft Sans Serif" w:hAnsi="Microsoft Sans Serif"/>
          <w:color w:val="1D1D1B"/>
          <w:spacing w:val="-6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centre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4"/>
          <w:w w:val="95"/>
          <w:sz w:val="24"/>
        </w:rPr>
        <w:t>circle.</w:t>
      </w:r>
    </w:p>
    <w:p>
      <w:pPr>
        <w:tabs>
          <w:tab w:pos="4961" w:val="left" w:leader="none"/>
        </w:tabs>
        <w:spacing w:before="93"/>
        <w:ind w:left="2153" w:right="0" w:firstLine="0"/>
        <w:jc w:val="left"/>
        <w:rPr>
          <w:rFonts w:ascii="Arial"/>
          <w:sz w:val="18"/>
        </w:rPr>
      </w:pPr>
      <w:r>
        <w:rPr/>
        <w:pict>
          <v:group style="position:absolute;margin-left:57.192902pt;margin-top:16.041592pt;width:249.2pt;height:109pt;mso-position-horizontal-relative:page;mso-position-vertical-relative:paragraph;z-index:-15504384;mso-wrap-distance-left:0;mso-wrap-distance-right:0" id="docshapegroup1006" coordorigin="1144,321" coordsize="4984,2180">
            <v:shape style="position:absolute;left:1153;top:330;width:2160;height:2160" id="docshape1007" coordorigin="1154,331" coordsize="2160,2160" path="m3314,1411l3311,1488,3303,1564,3290,1638,3272,1710,3249,1780,3222,1848,3190,1914,3154,1977,3114,2037,3070,2094,3023,2149,2972,2200,2917,2247,2860,2291,2800,2331,2737,2367,2671,2399,2603,2426,2533,2449,2461,2467,2387,2480,2311,2488,2234,2491,2157,2488,2081,2480,2007,2467,1935,2449,1865,2426,1797,2399,1731,2367,1668,2331,1608,2291,1550,2247,1496,2200,1445,2149,1398,2094,1354,2037,1314,1977,1278,1914,1246,1848,1219,1780,1196,1710,1178,1638,1165,1564,1157,1488,1154,1411,1157,1334,1165,1258,1178,1184,1196,1112,1219,1042,1246,974,1278,908,1314,845,1354,785,1398,727,1445,673,1496,622,1550,575,1608,531,1668,491,1731,455,1797,423,1865,396,1935,373,2007,355,2081,342,2157,334,2234,331,2311,334,2387,342,2461,355,2533,373,2603,396,2671,423,2737,455,2800,491,2860,531,2917,575,2972,622,3023,673,3070,727,3114,785,3154,845,3190,908,3222,974,3249,1042,3272,1112,3290,1184,3303,1258,3311,1334,3314,1411xe" filled="false" stroked="true" strokeweight="1pt" strokecolor="#1d1d1b">
              <v:path arrowok="t"/>
              <v:stroke dashstyle="solid"/>
            </v:shape>
            <v:line style="position:absolute" from="1424,2121" to="3044,2121" stroked="true" strokeweight="1pt" strokecolor="#1d1d1b">
              <v:stroke dashstyle="solid"/>
            </v:line>
            <v:line style="position:absolute" from="2236,2123" to="2236,333" stroked="true" strokeweight="1pt" strokecolor="#1d1d1b">
              <v:stroke dashstyle="solid"/>
            </v:line>
            <v:shape style="position:absolute;left:2230;top:1960;width:170;height:157" id="docshape1008" coordorigin="2231,1961" coordsize="170,157" path="m2401,2118l2401,1961,2231,1961e" filled="false" stroked="true" strokeweight="1pt" strokecolor="#1d1d1b">
              <v:path arrowok="t"/>
              <v:stroke dashstyle="solid"/>
            </v:shape>
            <v:line style="position:absolute" from="1956,2248" to="1956,2008" stroked="true" strokeweight="1pt" strokecolor="#1d1d1b">
              <v:stroke dashstyle="solid"/>
            </v:line>
            <v:line style="position:absolute" from="1876,2248" to="1876,2008" stroked="true" strokeweight="1pt" strokecolor="#1d1d1b">
              <v:stroke dashstyle="solid"/>
            </v:line>
            <v:line style="position:absolute" from="2596,2248" to="2596,2008" stroked="true" strokeweight="1pt" strokecolor="#1d1d1b">
              <v:stroke dashstyle="solid"/>
            </v:line>
            <v:line style="position:absolute" from="2516,2248" to="2516,2008" stroked="true" strokeweight="1pt" strokecolor="#1d1d1b">
              <v:stroke dashstyle="solid"/>
            </v:line>
            <v:line style="position:absolute" from="4759,2243" to="4759,2008" stroked="true" strokeweight="1pt" strokecolor="#1d1d1b">
              <v:stroke dashstyle="solid"/>
            </v:line>
            <v:line style="position:absolute" from="4679,2243" to="4679,2008" stroked="true" strokeweight="1pt" strokecolor="#1d1d1b">
              <v:stroke dashstyle="solid"/>
            </v:line>
            <v:line style="position:absolute" from="5399,2243" to="5399,2008" stroked="true" strokeweight="1pt" strokecolor="#1d1d1b">
              <v:stroke dashstyle="solid"/>
            </v:line>
            <v:line style="position:absolute" from="5319,2243" to="5319,2008" stroked="true" strokeweight="1pt" strokecolor="#1d1d1b">
              <v:stroke dashstyle="solid"/>
            </v:line>
            <v:shape style="position:absolute;left:3957;top:330;width:2160;height:2160" id="docshape1009" coordorigin="3957,331" coordsize="2160,2160" path="m6117,1411l6114,1488,6106,1564,6093,1638,6075,1710,6052,1780,6025,1848,5993,1914,5957,1977,5917,2037,5873,2094,5826,2149,5775,2200,5720,2247,5663,2291,5603,2331,5540,2367,5474,2399,5406,2426,5336,2449,5264,2467,5190,2480,5114,2488,5037,2491,4960,2488,4884,2480,4810,2467,4738,2449,4668,2426,4600,2399,4534,2367,4471,2331,4411,2291,4354,2247,4299,2200,4248,2149,4201,2094,4157,2037,4117,1977,4081,1914,4049,1848,4022,1780,3999,1710,3981,1638,3968,1564,3960,1488,3957,1411,3960,1334,3968,1258,3981,1184,3999,1112,4022,1042,4049,974,4081,908,4117,845,4157,785,4201,727,4248,673,4299,622,4354,575,4411,531,4471,491,4534,455,4600,423,4668,396,4738,373,4810,355,4884,342,4960,334,5037,331,5114,334,5190,342,5264,355,5336,373,5406,396,5474,423,5540,455,5603,491,5663,531,5720,575,5775,622,5826,673,5873,727,5917,785,5957,845,5993,908,6025,974,6052,1042,6075,1112,6093,1184,6106,1258,6114,1334,6117,1411xe" filled="false" stroked="true" strokeweight="1pt" strokecolor="#1d1d1b">
              <v:path arrowok="t"/>
              <v:stroke dashstyle="solid"/>
            </v:shape>
            <v:line style="position:absolute" from="4227,2121" to="5847,2121" stroked="true" strokeweight="1pt" strokecolor="#1d1d1b">
              <v:stroke dashstyle="solid"/>
            </v:line>
            <v:line style="position:absolute" from="5039,2123" to="5039,341" stroked="true" strokeweight="1pt" strokecolor="#1d1d1b">
              <v:stroke dashstyle="solid"/>
            </v:line>
            <v:shape style="position:absolute;left:4922;top:1215;width:230;height:230" type="#_x0000_t75" id="docshape1010" stroked="false">
              <v:imagedata r:id="rId105" o:title=""/>
            </v:shape>
            <v:shape style="position:absolute;left:5033;top:1960;width:170;height:157" id="docshape1011" coordorigin="5034,1961" coordsize="170,157" path="m5204,2118l5204,1961,5034,1961e" filled="false" stroked="true" strokeweight="1pt" strokecolor="#1d1d1b">
              <v:path arrowok="t"/>
              <v:stroke dashstyle="solid"/>
            </v:shape>
            <v:shape style="position:absolute;left:3392;top:1335;width:502;height:200" type="#_x0000_t75" id="docshape1012" stroked="false">
              <v:imagedata r:id="rId106" o:title=""/>
            </v:shape>
            <v:shape style="position:absolute;left:1306;top:2187;width:134;height:213" type="#_x0000_t202" id="docshape101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2173;top:2187;width:144;height:213" type="#_x0000_t202" id="docshape101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3056;top:2187;width:141;height:213" type="#_x0000_t202" id="docshape101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0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4109;top:2187;width:134;height:213" type="#_x0000_t202" id="docshape1016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4976;top:2187;width:144;height:213" type="#_x0000_t202" id="docshape101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5859;top:2187;width:141;height:213" type="#_x0000_t202" id="docshape101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0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rFonts w:ascii="Arial"/>
          <w:color w:val="1D1D1B"/>
          <w:spacing w:val="-10"/>
          <w:sz w:val="18"/>
        </w:rPr>
        <w:t>M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M</w:t>
      </w:r>
    </w:p>
    <w:p>
      <w:pPr>
        <w:pStyle w:val="BodyText"/>
        <w:spacing w:before="10"/>
        <w:rPr>
          <w:rFonts w:ascii="Arial"/>
          <w:sz w:val="15"/>
        </w:rPr>
      </w:pPr>
    </w:p>
    <w:p>
      <w:pPr>
        <w:pStyle w:val="BodyText"/>
        <w:spacing w:line="258" w:lineRule="exact" w:before="97"/>
        <w:ind w:left="1530"/>
      </w:pPr>
      <w:r>
        <w:rPr/>
        <w:pict>
          <v:group style="position:absolute;margin-left:338.570892pt;margin-top:-71.346672pt;width:135pt;height:135pt;mso-position-horizontal-relative:page;mso-position-vertical-relative:paragraph;z-index:15955456" id="docshapegroup1019" coordorigin="6771,-1427" coordsize="2700,2700">
            <v:shape style="position:absolute;left:6781;top:-1417;width:2680;height:2680" id="docshape1020" coordorigin="6781,-1417" coordsize="2680,2680" path="m9461,-77l9459,-1,9453,74,9443,148,9428,220,9410,291,9388,360,9363,428,9334,494,9302,558,9266,620,9228,680,9186,737,9141,792,9094,845,9044,895,8991,943,8936,987,8878,1029,8818,1068,8756,1103,8692,1136,8626,1165,8559,1190,8489,1212,8418,1230,8346,1244,8272,1255,8197,1261,8121,1263,8045,1261,7970,1255,7897,1244,7824,1230,7753,1212,7684,1190,7616,1165,7551,1136,7487,1103,7425,1068,7365,1029,7307,987,7252,943,7199,895,7149,845,7102,792,7057,737,7015,680,6977,620,6941,558,6909,494,6880,428,6854,360,6833,291,6814,220,6800,148,6790,74,6784,-1,6781,-77,6784,-153,6790,-228,6800,-302,6814,-374,6833,-445,6854,-514,6880,-582,6909,-648,6941,-712,6977,-774,7015,-833,7057,-891,7102,-946,7149,-999,7199,-1049,7252,-1097,7307,-1141,7365,-1183,7425,-1222,7487,-1257,7551,-1290,7616,-1319,7684,-1344,7753,-1366,7824,-1384,7897,-1398,7970,-1409,8045,-1415,8121,-1417,8197,-1415,8272,-1409,8346,-1398,8418,-1384,8489,-1366,8559,-1344,8626,-1319,8692,-1290,8756,-1257,8818,-1222,8878,-1183,8936,-1141,8991,-1097,9044,-1049,9094,-999,9141,-946,9186,-891,9228,-833,9266,-774,9302,-712,9334,-648,9363,-582,9388,-514,9410,-445,9428,-374,9443,-302,9453,-228,9459,-153,9461,-77xe" filled="false" stroked="true" strokeweight="1pt" strokecolor="#1d1d1b">
              <v:path arrowok="t"/>
              <v:stroke dashstyle="solid"/>
            </v:shape>
            <v:shape style="position:absolute;left:8013;top:-279;width:340;height:340" type="#_x0000_t75" id="docshape1021" stroked="false">
              <v:imagedata r:id="rId107" o:title=""/>
            </v:shape>
            <v:shape style="position:absolute;left:7264;top:-1067;width:2001;height:2024" id="docshape1022" coordorigin="7265,-1067" coordsize="2001,2024" path="m7265,956l9001,-1067,9265,588,8176,-109e" filled="false" stroked="true" strokeweight="1.0pt" strokecolor="#1d1d1b">
              <v:path arrowok="t"/>
              <v:stroke dashstyle="solid"/>
            </v:shape>
            <v:shape style="position:absolute;left:9007;top:-1300;width:147;height:213" type="#_x0000_t202" id="docshape102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8873;top:-873;width:106;height:246" type="#_x0000_t202" id="docshape1024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8127;top:134;width:206;height:246" type="#_x0000_t202" id="docshape1025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2</w:t>
                    </w:r>
                    <w:r>
                      <w:rPr>
                        <w:rFonts w:ascii="Palatino Linotype"/>
                        <w:i/>
                        <w:color w:val="1D1D1B"/>
                        <w:spacing w:val="-5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9300;top:560;width:141;height:213" type="#_x0000_t202" id="docshape1026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0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7140;top:914;width:134;height:213" type="#_x0000_t202" id="docshape102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w w:val="95"/>
        </w:rPr>
        <w:t>Reason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given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fact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4"/>
          <w:w w:val="95"/>
        </w:rPr>
        <w:t>used:</w:t>
      </w:r>
    </w:p>
    <w:p>
      <w:pPr>
        <w:pStyle w:val="Heading2"/>
        <w:spacing w:line="351" w:lineRule="exact"/>
        <w:ind w:left="1530"/>
        <w:rPr>
          <w:b w:val="0"/>
        </w:rPr>
      </w:pPr>
      <w:r>
        <w:rPr>
          <w:color w:val="1D1D1B"/>
        </w:rPr>
        <w:t>AD</w:t>
      </w:r>
      <w:r>
        <w:rPr>
          <w:color w:val="1D1D1B"/>
          <w:spacing w:val="-3"/>
        </w:rPr>
        <w:t> </w:t>
      </w:r>
      <w:r>
        <w:rPr>
          <w:color w:val="1D1D1B"/>
        </w:rPr>
        <w:t>=</w:t>
      </w:r>
      <w:r>
        <w:rPr>
          <w:color w:val="1D1D1B"/>
          <w:spacing w:val="-2"/>
        </w:rPr>
        <w:t> </w:t>
      </w:r>
      <w:r>
        <w:rPr>
          <w:color w:val="1D1D1B"/>
        </w:rPr>
        <w:t>DB,</w:t>
      </w:r>
      <w:r>
        <w:rPr>
          <w:color w:val="1D1D1B"/>
          <w:spacing w:val="-2"/>
        </w:rPr>
        <w:t> </w:t>
      </w:r>
      <w:r>
        <w:rPr>
          <w:color w:val="1D1D1B"/>
        </w:rPr>
        <w:t>MD</w:t>
      </w:r>
      <w:r>
        <w:rPr>
          <w:color w:val="1D1D1B"/>
          <w:spacing w:val="-2"/>
        </w:rPr>
        <w:t> </w:t>
      </w:r>
      <w:r>
        <w:rPr>
          <w:rFonts w:ascii="Lucida Sans Unicode" w:hAnsi="Lucida Sans Unicode"/>
          <w:b w:val="0"/>
          <w:color w:val="1D1D1B"/>
        </w:rPr>
        <w:t>⊥</w:t>
      </w:r>
      <w:r>
        <w:rPr>
          <w:rFonts w:ascii="Lucida Sans Unicode" w:hAnsi="Lucida Sans Unicode"/>
          <w:b w:val="0"/>
          <w:color w:val="1D1D1B"/>
          <w:spacing w:val="-21"/>
        </w:rPr>
        <w:t> </w:t>
      </w:r>
      <w:r>
        <w:rPr>
          <w:color w:val="1D1D1B"/>
          <w:spacing w:val="-5"/>
        </w:rPr>
        <w:t>AB</w:t>
      </w:r>
      <w:r>
        <w:rPr>
          <w:b w:val="0"/>
          <w:color w:val="1D1D1B"/>
          <w:spacing w:val="-5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line="258" w:lineRule="exact" w:before="212"/>
        <w:ind w:left="6661"/>
        <w:jc w:val="both"/>
      </w:pPr>
      <w:r>
        <w:rPr>
          <w:color w:val="1D1D1B"/>
          <w:w w:val="95"/>
        </w:rPr>
        <w:t>Reason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given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theorem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used:</w:t>
      </w:r>
    </w:p>
    <w:p>
      <w:pPr>
        <w:spacing w:line="220" w:lineRule="auto" w:before="3"/>
        <w:ind w:left="6661" w:right="1275" w:firstLine="0"/>
        <w:jc w:val="both"/>
        <w:rPr>
          <w:sz w:val="24"/>
        </w:rPr>
      </w:pPr>
      <w:r>
        <w:rPr>
          <w:rFonts w:ascii="Lucida Sans Unicode" w:hAnsi="Lucida Sans Unicode"/>
          <w:color w:val="1D1D1B"/>
          <w:w w:val="95"/>
          <w:sz w:val="24"/>
        </w:rPr>
        <w:t>∠</w:t>
      </w:r>
      <w:r>
        <w:rPr>
          <w:rFonts w:ascii="Lucida Sans Unicode" w:hAnsi="Lucida Sans Unicode"/>
          <w:color w:val="1D1D1B"/>
          <w:spacing w:val="-16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at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centre</w:t>
      </w:r>
      <w:r>
        <w:rPr>
          <w:b/>
          <w:color w:val="1D1D1B"/>
          <w:spacing w:val="-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=</w:t>
      </w:r>
      <w:r>
        <w:rPr>
          <w:b/>
          <w:color w:val="1D1D1B"/>
          <w:spacing w:val="-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2</w:t>
      </w:r>
      <w:r>
        <w:rPr>
          <w:b/>
          <w:color w:val="1D1D1B"/>
          <w:spacing w:val="-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×</w:t>
      </w:r>
      <w:r>
        <w:rPr>
          <w:b/>
          <w:color w:val="1D1D1B"/>
          <w:spacing w:val="-2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∠</w:t>
      </w:r>
      <w:r>
        <w:rPr>
          <w:rFonts w:ascii="Lucida Sans Unicode" w:hAnsi="Lucida Sans Unicode"/>
          <w:color w:val="1D1D1B"/>
          <w:spacing w:val="-16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at</w:t>
      </w:r>
      <w:r>
        <w:rPr>
          <w:b/>
          <w:color w:val="1D1D1B"/>
          <w:spacing w:val="-1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circumf.</w:t>
      </w:r>
      <w:r>
        <w:rPr>
          <w:b/>
          <w:color w:val="1D1D1B"/>
          <w:spacing w:val="-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on</w:t>
      </w:r>
      <w:r>
        <w:rPr>
          <w:b/>
          <w:color w:val="1D1D1B"/>
          <w:spacing w:val="-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AB</w:t>
      </w:r>
      <w:r>
        <w:rPr>
          <w:color w:val="1D1D1B"/>
          <w:w w:val="95"/>
          <w:sz w:val="24"/>
        </w:rPr>
        <w:t>. </w:t>
      </w:r>
      <w:r>
        <w:rPr>
          <w:color w:val="1D1D1B"/>
          <w:spacing w:val="-2"/>
          <w:sz w:val="24"/>
        </w:rPr>
        <w:t>(Note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that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it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always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easier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write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 </w:t>
      </w:r>
      <w:r>
        <w:rPr>
          <w:color w:val="1D1D1B"/>
          <w:sz w:val="24"/>
        </w:rPr>
        <w:t>reasons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short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possible.)</w:t>
      </w:r>
    </w:p>
    <w:p>
      <w:pPr>
        <w:spacing w:after="0" w:line="220" w:lineRule="auto"/>
        <w:jc w:val="both"/>
        <w:rPr>
          <w:sz w:val="24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ListParagraph"/>
        <w:numPr>
          <w:ilvl w:val="0"/>
          <w:numId w:val="138"/>
        </w:numPr>
        <w:tabs>
          <w:tab w:pos="1248" w:val="left" w:leader="none"/>
        </w:tabs>
        <w:spacing w:line="271" w:lineRule="auto" w:before="72" w:after="0"/>
        <w:ind w:left="1271" w:right="38" w:hanging="318"/>
        <w:jc w:val="left"/>
        <w:rPr>
          <w:sz w:val="24"/>
        </w:rPr>
      </w:pPr>
      <w:r>
        <w:rPr/>
        <w:pict>
          <v:group style="position:absolute;margin-left:83.452797pt;margin-top:28.589247pt;width:135pt;height:135pt;mso-position-horizontal-relative:page;mso-position-vertical-relative:paragraph;z-index:-20723712" id="docshapegroup1028" coordorigin="1669,572" coordsize="2700,2700">
            <v:shape style="position:absolute;left:1679;top:581;width:2680;height:2680" id="docshape1029" coordorigin="1679,582" coordsize="2680,2680" path="m4359,1922l4357,1998,4351,2073,4340,2146,4326,2219,4308,2290,4286,2359,4261,2427,4232,2493,4199,2557,4164,2619,4125,2678,4083,2736,4039,2791,3991,2844,3941,2894,3888,2942,3833,2986,3776,3028,3716,3067,3654,3102,3590,3134,3524,3163,3456,3189,3387,3211,3316,3229,3244,3243,3170,3253,3095,3260,3019,3262,2943,3260,2868,3253,2794,3243,2722,3229,2651,3211,2582,3189,2514,3163,2448,3134,2384,3102,2322,3067,2262,3028,2205,2986,2150,2942,2097,2894,2047,2844,1999,2791,1955,2736,1913,2678,1874,2619,1839,2557,1806,2493,1777,2427,1752,2359,1730,2290,1712,2219,1698,2146,1687,2073,1681,1998,1679,1922,1681,1846,1687,1771,1698,1697,1712,1625,1730,1554,1752,1485,1777,1417,1806,1351,1839,1287,1874,1225,1913,1165,1955,1108,1999,1052,2047,1000,2097,950,2150,902,2205,857,2262,816,2322,777,2384,741,2448,709,2514,680,2582,655,2651,633,2722,615,2794,601,2868,590,2943,584,3019,582,3095,584,3170,590,3244,601,3316,615,3387,633,3456,655,3524,680,3590,709,3654,741,3716,777,3776,816,3833,857,3888,902,3941,950,3991,1000,4039,1052,4083,1108,4125,1165,4164,1225,4199,1287,4232,1351,4261,1417,4286,1485,4308,1554,4326,1625,4340,1697,4351,1771,4357,1846,4359,1922xe" filled="false" stroked="true" strokeweight="1pt" strokecolor="#1d1d1b">
              <v:path arrowok="t"/>
              <v:stroke dashstyle="solid"/>
            </v:shape>
            <v:shape style="position:absolute;left:1699;top:610;width:2648;height:1312" id="docshape1030" coordorigin="1699,610" coordsize="2648,1312" path="m1699,1920l4347,1922,3242,610,1699,1920xe" filled="false" stroked="true" strokeweight="1pt" strokecolor="#1d1d1b">
              <v:path arrowok="t"/>
              <v:stroke dashstyle="solid"/>
            </v:shape>
            <v:shape style="position:absolute;left:3090;top:742;width:283;height:151" id="docshape1031" coordorigin="3090,743" coordsize="283,151" path="m3373,763l3222,894,3090,743e" filled="false" stroked="true" strokeweight="1.0pt" strokecolor="#1d1d1b">
              <v:path arrowok="t"/>
              <v:stroke dashstyle="solid"/>
            </v:shape>
            <v:shape style="position:absolute;left:2902;top:1805;width:234;height:234" type="#_x0000_t75" id="docshape1032" stroked="false">
              <v:imagedata r:id="rId108" o:title=""/>
            </v:shape>
            <w10:wrap type="none"/>
          </v:group>
        </w:pict>
      </w:r>
      <w:r>
        <w:rPr>
          <w:color w:val="1D1D1B"/>
          <w:spacing w:val="-2"/>
          <w:sz w:val="24"/>
        </w:rPr>
        <w:t>Deductions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from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this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theorem: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6"/>
          <w:sz w:val="24"/>
        </w:rPr>
        <w:t>a)</w:t>
      </w:r>
    </w:p>
    <w:p>
      <w:pPr>
        <w:spacing w:line="240" w:lineRule="auto" w:before="3"/>
        <w:rPr>
          <w:sz w:val="34"/>
        </w:rPr>
      </w:pPr>
      <w:r>
        <w:rPr/>
        <w:br w:type="column"/>
      </w:r>
      <w:r>
        <w:rPr>
          <w:sz w:val="34"/>
        </w:rPr>
      </w:r>
    </w:p>
    <w:p>
      <w:pPr>
        <w:pStyle w:val="BodyText"/>
        <w:tabs>
          <w:tab w:pos="2520" w:val="left" w:leader="none"/>
        </w:tabs>
        <w:ind w:left="953"/>
        <w:rPr>
          <w:rFonts w:ascii="Arial"/>
        </w:rPr>
      </w:pPr>
      <w:r>
        <w:rPr/>
        <w:pict>
          <v:group style="position:absolute;margin-left:328.619904pt;margin-top:12.665864pt;width:148.550pt;height:144pt;mso-position-horizontal-relative:page;mso-position-vertical-relative:paragraph;z-index:15956480" id="docshapegroup1033" coordorigin="6572,253" coordsize="2971,2880">
            <v:shape style="position:absolute;left:6673;top:263;width:2860;height:2860" id="docshape1034" coordorigin="6673,263" coordsize="2860,2860" path="m9533,1693l9531,1769,9525,1844,9516,1918,9502,1991,9485,2062,9465,2132,9441,2200,9414,2266,9383,2331,9350,2394,9313,2456,9274,2515,9232,2572,9187,2627,9139,2679,9089,2729,9037,2777,8982,2822,8925,2864,8866,2903,8804,2940,8741,2973,8676,3004,8610,3031,8542,3055,8472,3075,8400,3092,8328,3106,8254,3115,8179,3121,8103,3123,8027,3121,7952,3115,7879,3106,7806,3092,7735,3075,7665,3055,7597,3031,7530,3004,7465,2973,7402,2940,7341,2903,7282,2864,7225,2822,7170,2777,7117,2729,7067,2679,7020,2627,6975,2572,6933,2515,6893,2456,6857,2394,6823,2331,6793,2266,6766,2200,6742,2132,6721,2062,6704,1991,6691,1918,6681,1844,6675,1769,6673,1693,6675,1617,6681,1542,6691,1469,6704,1396,6721,1325,6742,1255,6766,1187,6793,1120,6823,1055,6857,992,6893,931,6933,872,6975,815,7020,760,7067,708,7117,657,7170,610,7225,565,7282,523,7341,483,7402,447,7465,413,7530,383,7597,356,7665,332,7735,311,7806,294,7879,281,7952,271,8027,265,8103,263,8179,265,8254,271,8328,281,8400,294,8472,311,8542,332,8610,356,8676,383,8741,413,8804,447,8866,483,8925,523,8982,565,9037,610,9089,657,9139,708,9187,760,9232,815,9274,872,9313,931,9350,992,9383,1055,9414,1120,9441,1187,9465,1255,9485,1325,9502,1396,9516,1469,9525,1542,9531,1617,9533,1693xe" filled="false" stroked="true" strokeweight="1pt" strokecolor="#1d1d1b">
              <v:path arrowok="t"/>
              <v:stroke dashstyle="solid"/>
            </v:shape>
            <v:shape style="position:absolute;left:6745;top:301;width:2568;height:2110" id="docshape1035" coordorigin="6746,302" coordsize="2568,2110" path="m6746,2052l7838,302,9313,2412,9218,814,6746,2052xe" filled="false" stroked="true" strokeweight="1pt" strokecolor="#1d1d1b">
              <v:path arrowok="t"/>
              <v:stroke dashstyle="solid"/>
            </v:shape>
            <v:shape style="position:absolute;left:7803;top:361;width:106;height:246" type="#_x0000_t202" id="docshape1036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9262;top:647;width:141;height:213" type="#_x0000_t202" id="docshape103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0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9083;top:861;width:106;height:246" type="#_x0000_t202" id="docshape1038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6993;top:1651;width:100;height:246" type="#_x0000_t202" id="docshape1039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6572;top:1987;width:144;height:213" type="#_x0000_t202" id="docshape104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9163;top:1911;width:100;height:246" type="#_x0000_t202" id="docshape1041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9329;top:2401;width:147;height:213" type="#_x0000_t202" id="docshape104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spacing w:val="-5"/>
        </w:rPr>
        <w:t>b)</w:t>
      </w:r>
      <w:r>
        <w:rPr>
          <w:color w:val="1D1D1B"/>
        </w:rPr>
        <w:tab/>
      </w:r>
      <w:r>
        <w:rPr>
          <w:rFonts w:ascii="Arial"/>
          <w:color w:val="1D1D1B"/>
          <w:spacing w:val="-10"/>
          <w:vertAlign w:val="subscript"/>
        </w:rPr>
        <w:t>A</w:t>
      </w:r>
    </w:p>
    <w:p>
      <w:pPr>
        <w:spacing w:after="0"/>
        <w:rPr>
          <w:rFonts w:ascii="Arial"/>
        </w:rPr>
        <w:sectPr>
          <w:pgSz w:w="11910" w:h="16840"/>
          <w:pgMar w:header="0" w:footer="820" w:top="880" w:bottom="1020" w:left="0" w:right="220"/>
          <w:cols w:num="2" w:equalWidth="0">
            <w:col w:w="4165" w:space="1081"/>
            <w:col w:w="6444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7"/>
        <w:rPr>
          <w:rFonts w:ascii="Arial"/>
          <w:sz w:val="17"/>
        </w:rPr>
      </w:pPr>
    </w:p>
    <w:p>
      <w:pPr>
        <w:spacing w:after="0"/>
        <w:rPr>
          <w:rFonts w:ascii="Arial"/>
          <w:sz w:val="17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spacing w:line="258" w:lineRule="exact" w:before="96"/>
        <w:ind w:left="1559"/>
      </w:pPr>
      <w:r>
        <w:rPr>
          <w:color w:val="1D1D1B"/>
          <w:w w:val="95"/>
        </w:rPr>
        <w:t>Reason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given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fact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4"/>
          <w:w w:val="95"/>
        </w:rPr>
        <w:t>used:</w:t>
      </w:r>
    </w:p>
    <w:p>
      <w:pPr>
        <w:pStyle w:val="Heading2"/>
        <w:spacing w:line="343" w:lineRule="exact"/>
        <w:ind w:left="1559"/>
        <w:rPr>
          <w:b w:val="0"/>
        </w:rPr>
      </w:pPr>
      <w:r>
        <w:rPr>
          <w:rFonts w:ascii="Lucida Sans Unicode" w:hAnsi="Lucida Sans Unicode"/>
          <w:b w:val="0"/>
          <w:color w:val="1D1D1B"/>
          <w:w w:val="95"/>
        </w:rPr>
        <w:t>∠</w:t>
      </w:r>
      <w:r>
        <w:rPr>
          <w:rFonts w:ascii="Lucida Sans Unicode" w:hAnsi="Lucida Sans Unicode"/>
          <w:b w:val="0"/>
          <w:color w:val="1D1D1B"/>
          <w:spacing w:val="-2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10"/>
        </w:rPr>
        <w:t> </w:t>
      </w:r>
      <w:r>
        <w:rPr>
          <w:color w:val="1D1D1B"/>
          <w:w w:val="95"/>
        </w:rPr>
        <w:t>semi-</w:t>
      </w:r>
      <w:r>
        <w:rPr>
          <w:color w:val="1D1D1B"/>
          <w:spacing w:val="-2"/>
          <w:w w:val="95"/>
        </w:rPr>
        <w:t>circle</w:t>
      </w:r>
      <w:r>
        <w:rPr>
          <w:b w:val="0"/>
          <w:color w:val="1D1D1B"/>
          <w:spacing w:val="-2"/>
          <w:w w:val="95"/>
        </w:rPr>
        <w:t>.</w:t>
      </w:r>
    </w:p>
    <w:p>
      <w:pPr>
        <w:pStyle w:val="ListParagraph"/>
        <w:numPr>
          <w:ilvl w:val="0"/>
          <w:numId w:val="138"/>
        </w:numPr>
        <w:tabs>
          <w:tab w:pos="1248" w:val="left" w:leader="none"/>
        </w:tabs>
        <w:spacing w:line="271" w:lineRule="auto" w:before="0" w:after="0"/>
        <w:ind w:left="1271" w:right="519" w:hanging="318"/>
        <w:jc w:val="left"/>
        <w:rPr>
          <w:sz w:val="24"/>
        </w:rPr>
      </w:pPr>
      <w:r>
        <w:rPr/>
        <w:pict>
          <v:group style="position:absolute;margin-left:83.452797pt;margin-top:24.426205pt;width:142pt;height:142pt;mso-position-horizontal-relative:page;mso-position-vertical-relative:paragraph;z-index:-20722688" id="docshapegroup1043" coordorigin="1669,489" coordsize="2840,2840">
            <v:shape style="position:absolute;left:1679;top:498;width:2820;height:2820" id="docshape1044" coordorigin="1679,499" coordsize="2820,2820" path="m4499,1909l4497,1983,4491,2057,4482,2130,4469,2202,4452,2272,4432,2341,4408,2408,4381,2474,4351,2538,4318,2600,4282,2660,4243,2719,4202,2775,4157,2829,4110,2881,4061,2930,4009,2977,3955,3021,3899,3063,3841,3102,3780,3138,3718,3171,3654,3201,3588,3228,3521,3251,3452,3271,3382,3288,3311,3301,3238,3311,3164,3317,3089,3319,3014,3317,2940,3311,2868,3301,2796,3288,2726,3271,2657,3251,2590,3228,2524,3201,2460,3171,2398,3138,2337,3102,2279,3063,2223,3021,2169,2977,2117,2930,2068,2881,2021,2829,1976,2775,1935,2719,1896,2660,1860,2600,1827,2538,1797,2474,1770,2408,1746,2341,1726,2272,1710,2202,1696,2130,1687,2057,1681,1983,1679,1909,1681,1834,1687,1760,1696,1687,1710,1615,1726,1545,1746,1476,1770,1409,1797,1343,1827,1279,1860,1217,1896,1157,1935,1099,1976,1042,2021,988,2068,936,2117,887,2169,840,2223,796,2279,754,2337,715,2398,679,2460,646,2524,616,2590,590,2657,566,2726,546,2796,529,2868,516,2940,506,3014,500,3089,499,3164,500,3238,506,3311,516,3382,529,3452,546,3521,566,3588,590,3654,616,3718,646,3780,679,3841,715,3899,754,3955,796,4009,840,4061,887,4110,936,4157,988,4202,1042,4243,1099,4282,1157,4318,1217,4351,1279,4381,1343,4408,1409,4432,1476,4452,1545,4469,1615,4482,1687,4491,1760,4497,1834,4499,1909xe" filled="false" stroked="true" strokeweight="1pt" strokecolor="#1d1d1b">
              <v:path arrowok="t"/>
              <v:stroke dashstyle="solid"/>
            </v:shape>
            <v:shape style="position:absolute;left:1696;top:508;width:2786;height:2748" id="docshape1045" coordorigin="1697,508" coordsize="2786,2748" path="m2689,3256l4482,2075,3209,508,1697,1723,2689,3256xe" filled="false" stroked="true" strokeweight="1pt" strokecolor="#1d1d1b">
              <v:path arrowok="t"/>
              <v:stroke dashstyle="solid"/>
            </v:shape>
            <v:shape style="position:absolute;left:3156;top:573;width:106;height:246" type="#_x0000_t202" id="docshape1046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2493;top:2738;width:656;height:246" type="#_x0000_t202" id="docshape104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z w:val="18"/>
                      </w:rPr>
                      <w:t>180º</w:t>
                    </w:r>
                    <w:r>
                      <w:rPr>
                        <w:rFonts w:ascii="Arial" w:hAnsi="Arial"/>
                        <w:color w:val="1D1D1B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color w:val="1D1D1B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10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w w:val="95"/>
          <w:sz w:val="24"/>
        </w:rPr>
        <w:t>Cyclic</w:t>
      </w:r>
      <w:r>
        <w:rPr>
          <w:color w:val="1D1D1B"/>
          <w:spacing w:val="-14"/>
          <w:w w:val="95"/>
          <w:sz w:val="24"/>
        </w:rPr>
        <w:t> </w:t>
      </w:r>
      <w:r>
        <w:rPr>
          <w:color w:val="1D1D1B"/>
          <w:w w:val="95"/>
          <w:sz w:val="24"/>
        </w:rPr>
        <w:t>quadrilateral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theorems: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6"/>
          <w:sz w:val="24"/>
        </w:rPr>
        <w:t>a)</w:t>
      </w:r>
    </w:p>
    <w:p>
      <w:pPr>
        <w:pStyle w:val="BodyText"/>
        <w:spacing w:line="258" w:lineRule="exact" w:before="97"/>
        <w:ind w:left="1264"/>
      </w:pPr>
      <w:r>
        <w:rPr/>
        <w:br w:type="column"/>
      </w:r>
      <w:r>
        <w:rPr>
          <w:color w:val="1D1D1B"/>
          <w:w w:val="95"/>
        </w:rPr>
        <w:t>Reason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given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fact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4"/>
          <w:w w:val="95"/>
        </w:rPr>
        <w:t>used:</w:t>
      </w:r>
    </w:p>
    <w:p>
      <w:pPr>
        <w:pStyle w:val="Heading2"/>
        <w:spacing w:line="351" w:lineRule="exact"/>
        <w:ind w:left="1264"/>
        <w:rPr>
          <w:b w:val="0"/>
        </w:rPr>
      </w:pPr>
      <w:r>
        <w:rPr>
          <w:rFonts w:ascii="Lucida Sans Unicode" w:hAnsi="Lucida Sans Unicode"/>
          <w:b w:val="0"/>
          <w:color w:val="1D1D1B"/>
        </w:rPr>
        <w:t>∠</w:t>
      </w:r>
      <w:r>
        <w:rPr>
          <w:color w:val="1D1D1B"/>
        </w:rPr>
        <w:t>s</w:t>
      </w:r>
      <w:r>
        <w:rPr>
          <w:color w:val="1D1D1B"/>
          <w:spacing w:val="-12"/>
        </w:rPr>
        <w:t> </w:t>
      </w:r>
      <w:r>
        <w:rPr>
          <w:color w:val="1D1D1B"/>
        </w:rPr>
        <w:t>on</w:t>
      </w:r>
      <w:r>
        <w:rPr>
          <w:color w:val="1D1D1B"/>
          <w:spacing w:val="-11"/>
        </w:rPr>
        <w:t> </w:t>
      </w:r>
      <w:r>
        <w:rPr>
          <w:color w:val="1D1D1B"/>
        </w:rPr>
        <w:t>DC</w:t>
      </w:r>
      <w:r>
        <w:rPr>
          <w:color w:val="1D1D1B"/>
          <w:spacing w:val="-12"/>
        </w:rPr>
        <w:t> </w:t>
      </w:r>
      <w:r>
        <w:rPr>
          <w:color w:val="1D1D1B"/>
        </w:rPr>
        <w:t>=</w:t>
      </w:r>
      <w:r>
        <w:rPr>
          <w:color w:val="1D1D1B"/>
          <w:spacing w:val="-11"/>
        </w:rPr>
        <w:t> </w:t>
      </w:r>
      <w:r>
        <w:rPr>
          <w:color w:val="1D1D1B"/>
        </w:rPr>
        <w:t>and</w:t>
      </w:r>
      <w:r>
        <w:rPr>
          <w:color w:val="1D1D1B"/>
          <w:spacing w:val="-12"/>
        </w:rPr>
        <w:t> </w:t>
      </w:r>
      <w:r>
        <w:rPr>
          <w:rFonts w:ascii="Lucida Sans Unicode" w:hAnsi="Lucida Sans Unicode"/>
          <w:b w:val="0"/>
          <w:color w:val="1D1D1B"/>
        </w:rPr>
        <w:t>∠</w:t>
      </w:r>
      <w:r>
        <w:rPr>
          <w:color w:val="1D1D1B"/>
        </w:rPr>
        <w:t>s</w:t>
      </w:r>
      <w:r>
        <w:rPr>
          <w:color w:val="1D1D1B"/>
          <w:spacing w:val="-11"/>
        </w:rPr>
        <w:t> </w:t>
      </w:r>
      <w:r>
        <w:rPr>
          <w:color w:val="1D1D1B"/>
        </w:rPr>
        <w:t>on</w:t>
      </w:r>
      <w:r>
        <w:rPr>
          <w:color w:val="1D1D1B"/>
          <w:spacing w:val="-11"/>
        </w:rPr>
        <w:t> </w:t>
      </w:r>
      <w:r>
        <w:rPr>
          <w:color w:val="1D1D1B"/>
        </w:rPr>
        <w:t>AB</w:t>
      </w:r>
      <w:r>
        <w:rPr>
          <w:color w:val="1D1D1B"/>
          <w:spacing w:val="-12"/>
        </w:rPr>
        <w:t> </w:t>
      </w:r>
      <w:r>
        <w:rPr>
          <w:color w:val="1D1D1B"/>
        </w:rPr>
        <w:t>=</w:t>
      </w:r>
      <w:r>
        <w:rPr>
          <w:color w:val="1D1D1B"/>
          <w:spacing w:val="-11"/>
        </w:rPr>
        <w:t> </w:t>
      </w:r>
      <w:r>
        <w:rPr>
          <w:b w:val="0"/>
          <w:color w:val="1D1D1B"/>
          <w:spacing w:val="-10"/>
        </w:rPr>
        <w:t>.</w:t>
      </w:r>
    </w:p>
    <w:p>
      <w:pPr>
        <w:pStyle w:val="BodyText"/>
        <w:spacing w:before="6"/>
        <w:rPr>
          <w:sz w:val="25"/>
        </w:rPr>
      </w:pPr>
    </w:p>
    <w:p>
      <w:pPr>
        <w:pStyle w:val="BodyText"/>
        <w:spacing w:before="1"/>
        <w:ind w:left="953"/>
      </w:pPr>
      <w:r>
        <w:rPr/>
        <w:pict>
          <v:group style="position:absolute;margin-left:330.984314pt;margin-top:9.510252pt;width:151.85pt;height:168.2pt;mso-position-horizontal-relative:page;mso-position-vertical-relative:paragraph;z-index:15957504" id="docshapegroup1048" coordorigin="6620,190" coordsize="3037,3364">
            <v:shape style="position:absolute;left:6629;top:200;width:2820;height:2820" id="docshape1049" coordorigin="6630,200" coordsize="2820,2820" path="m9450,1610l9448,1685,9442,1759,9432,1832,9419,1903,9402,1973,9382,2042,9359,2110,9332,2175,9302,2239,9269,2302,9233,2362,9194,2420,9152,2476,9108,2530,9061,2582,9012,2632,8960,2679,8906,2723,8850,2764,8791,2803,8731,2839,8669,2872,8605,2902,8539,2929,8472,2953,8403,2973,8333,2990,8261,3003,8188,3012,8115,3018,8040,3020,7965,3018,7891,3012,7818,3003,7747,2990,7676,2973,7608,2953,7540,2929,7475,2902,7411,2872,7348,2839,7288,2803,7230,2764,7173,2723,7119,2679,7068,2632,7018,2582,6971,2530,6927,2476,6885,2420,6847,2362,6811,2302,6777,2239,6747,2175,6721,2110,6697,2042,6677,1973,6660,1903,6647,1832,6637,1759,6632,1685,6630,1610,6632,1535,6637,1461,6647,1389,6660,1317,6677,1247,6697,1178,6721,1111,6747,1045,6777,981,6811,919,6847,859,6885,800,6927,744,6971,690,7018,638,7068,589,7119,542,7173,498,7230,456,7288,417,7348,381,7411,348,7475,318,7540,291,7608,268,7676,247,7747,231,7818,218,7891,208,7965,202,8040,200,8115,202,8188,208,8261,218,8333,231,8403,247,8472,268,8539,291,8605,318,8669,348,8731,381,8791,417,8850,456,8906,498,8960,542,9012,589,9061,638,9108,690,9152,744,9194,800,9233,859,9269,919,9302,981,9332,1045,9359,1111,9382,1178,9402,1247,9419,1317,9432,1389,9442,1461,9448,1535,9450,1610xe" filled="false" stroked="true" strokeweight="1pt" strokecolor="#1d1d1b">
              <v:path arrowok="t"/>
              <v:stroke dashstyle="solid"/>
            </v:shape>
            <v:shape style="position:absolute;left:6674;top:223;width:2972;height:3320" id="docshape1050" coordorigin="6675,223" coordsize="2972,3320" path="m8727,2840l9340,1100,8266,223,6675,1283,9646,3543e" filled="false" stroked="true" strokeweight="1pt" strokecolor="#1d1d1b">
              <v:path arrowok="t"/>
              <v:stroke dashstyle="solid"/>
            </v:shape>
            <v:shape style="position:absolute;left:8207;top:274;width:106;height:246" type="#_x0000_t202" id="docshape1051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8887;top:2721;width:106;height:246" type="#_x0000_t202" id="docshape1052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spacing w:val="-5"/>
        </w:rPr>
        <w:t>b)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220"/>
          <w:cols w:num="2" w:equalWidth="0">
            <w:col w:w="4536" w:space="709"/>
            <w:col w:w="644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spacing w:line="258" w:lineRule="exact" w:before="100"/>
        <w:ind w:left="1559"/>
      </w:pPr>
      <w:r>
        <w:rPr>
          <w:color w:val="1D1D1B"/>
          <w:w w:val="95"/>
        </w:rPr>
        <w:t>Reason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given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theorem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used:</w:t>
      </w:r>
    </w:p>
    <w:p>
      <w:pPr>
        <w:pStyle w:val="Heading2"/>
        <w:spacing w:line="351" w:lineRule="exact"/>
        <w:ind w:left="1559"/>
        <w:rPr>
          <w:b w:val="0"/>
        </w:rPr>
      </w:pPr>
      <w:r>
        <w:rPr>
          <w:color w:val="1D1D1B"/>
          <w:w w:val="95"/>
        </w:rPr>
        <w:t>opp.</w:t>
      </w:r>
      <w:r>
        <w:rPr>
          <w:color w:val="1D1D1B"/>
          <w:spacing w:val="2"/>
        </w:rPr>
        <w:t> </w:t>
      </w:r>
      <w:r>
        <w:rPr>
          <w:rFonts w:ascii="Lucida Sans Unicode" w:hAnsi="Lucida Sans Unicode"/>
          <w:b w:val="0"/>
          <w:color w:val="1D1D1B"/>
          <w:w w:val="95"/>
        </w:rPr>
        <w:t>∠</w:t>
      </w:r>
      <w:r>
        <w:rPr>
          <w:color w:val="1D1D1B"/>
          <w:w w:val="95"/>
        </w:rPr>
        <w:t>s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cyclic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quad</w:t>
      </w:r>
      <w:r>
        <w:rPr>
          <w:color w:val="1D1D1B"/>
          <w:spacing w:val="3"/>
        </w:rPr>
        <w:t> </w:t>
      </w:r>
      <w:r>
        <w:rPr>
          <w:color w:val="1D1D1B"/>
          <w:spacing w:val="-2"/>
          <w:w w:val="95"/>
        </w:rPr>
        <w:t>suppl</w:t>
      </w:r>
      <w:r>
        <w:rPr>
          <w:b w:val="0"/>
          <w:color w:val="1D1D1B"/>
          <w:spacing w:val="-2"/>
          <w:w w:val="95"/>
        </w:rPr>
        <w:t>.</w:t>
      </w:r>
    </w:p>
    <w:p>
      <w:pPr>
        <w:pStyle w:val="ListParagraph"/>
        <w:numPr>
          <w:ilvl w:val="0"/>
          <w:numId w:val="138"/>
        </w:numPr>
        <w:tabs>
          <w:tab w:pos="1248" w:val="left" w:leader="none"/>
        </w:tabs>
        <w:spacing w:line="242" w:lineRule="auto" w:before="150" w:after="0"/>
        <w:ind w:left="1271" w:right="1996" w:hanging="318"/>
        <w:jc w:val="left"/>
        <w:rPr>
          <w:sz w:val="24"/>
        </w:rPr>
      </w:pPr>
      <w:r>
        <w:rPr/>
        <w:pict>
          <v:group style="position:absolute;margin-left:84.966103pt;margin-top:30.706814pt;width:135pt;height:133.4pt;mso-position-horizontal-relative:page;mso-position-vertical-relative:paragraph;z-index:-20721664" id="docshapegroup1053" coordorigin="1699,614" coordsize="2700,2668">
            <v:shape style="position:absolute;left:1729;top:624;width:2640;height:2640" id="docshape1054" coordorigin="1729,624" coordsize="2640,2640" path="m4369,1944l4367,2019,4361,2093,4351,2165,4337,2237,4319,2307,4297,2375,4272,2442,4244,2506,4212,2569,4177,2630,4139,2689,4098,2746,4054,2801,4007,2852,3958,2902,3906,2949,3851,2993,3795,3034,3736,3072,3675,3107,3612,3139,3547,3167,3480,3192,3412,3214,3342,3232,3271,3246,3198,3256,3124,3262,3049,3264,2974,3262,2901,3256,2828,3246,2757,3232,2687,3214,2619,3192,2552,3167,2487,3139,2424,3107,2363,3072,2304,3034,2247,2993,2193,2949,2141,2902,2092,2852,2045,2801,2001,2746,1960,2689,1922,2630,1887,2569,1855,2506,1826,2442,1801,2375,1780,2307,1762,2237,1748,2165,1738,2093,1731,2019,1729,1944,1731,1869,1738,1795,1748,1723,1762,1652,1780,1582,1801,1513,1826,1447,1855,1382,1887,1319,1922,1258,1960,1199,2001,1142,2045,1088,2092,1036,2141,986,2193,940,2247,896,2304,855,2363,816,2424,781,2487,750,2552,721,2619,696,2687,675,2757,657,2828,643,2901,632,2974,626,3049,624,3124,626,3198,632,3271,643,3342,657,3412,675,3480,696,3547,721,3612,750,3675,781,3736,816,3795,855,3851,896,3906,940,3958,986,4007,1036,4054,1088,4098,1142,4139,1199,4177,1258,4212,1319,4244,1382,4272,1447,4297,1513,4319,1582,4337,1652,4351,1723,4361,1795,4367,1869,4369,1944xe" filled="false" stroked="true" strokeweight="1pt" strokecolor="#1d1d1b">
              <v:path arrowok="t"/>
              <v:stroke dashstyle="solid"/>
            </v:shape>
            <v:line style="position:absolute" from="1699,3272" to="4399,3272" stroked="true" strokeweight="1pt" strokecolor="#1d1d1b">
              <v:stroke dashstyle="solid"/>
            </v:line>
            <v:line style="position:absolute" from="3051,3265" to="3051,1939" stroked="true" strokeweight="1pt" strokecolor="#1d1d1b">
              <v:stroke dashstyle="solid"/>
            </v:line>
            <v:shape style="position:absolute;left:2869;top:1764;width:360;height:360" type="#_x0000_t75" id="docshape1055" stroked="false">
              <v:imagedata r:id="rId109" o:title=""/>
            </v:shape>
            <w10:wrap type="none"/>
          </v:group>
        </w:pict>
      </w:r>
      <w:r>
        <w:rPr/>
        <w:pict>
          <v:group style="position:absolute;margin-left:228.317795pt;margin-top:30.706814pt;width:247.65pt;height:133.4pt;mso-position-horizontal-relative:page;mso-position-vertical-relative:paragraph;z-index:15958528" id="docshapegroup1056" coordorigin="4566,614" coordsize="4953,2668">
            <v:shape style="position:absolute;left:6869;top:624;width:2640;height:2640" id="docshape1057" coordorigin="6869,624" coordsize="2640,2640" path="m9509,1944l9507,2019,9501,2093,9491,2165,9477,2237,9459,2307,9437,2375,9412,2442,9384,2506,9352,2569,9317,2630,9279,2689,9238,2746,9194,2801,9147,2852,9098,2902,9046,2949,8991,2993,8935,3034,8876,3072,8815,3107,8752,3139,8687,3167,8620,3192,8552,3214,8482,3232,8411,3246,8338,3256,8264,3262,8189,3264,8114,3262,8041,3256,7968,3246,7897,3232,7827,3214,7759,3192,7692,3167,7627,3139,7564,3107,7503,3072,7444,3034,7387,2993,7333,2949,7281,2902,7232,2852,7185,2801,7141,2746,7100,2689,7062,2630,7027,2569,6995,2506,6966,2442,6941,2375,6920,2307,6902,2237,6888,2165,6878,2093,6871,2019,6869,1944,6871,1869,6878,1795,6888,1723,6902,1652,6920,1582,6941,1513,6966,1447,6995,1382,7027,1319,7062,1258,7100,1199,7141,1142,7185,1088,7232,1036,7281,986,7333,940,7387,896,7444,855,7503,816,7564,781,7627,750,7692,721,7759,696,7827,675,7897,657,7968,643,8041,632,8114,626,8189,624,8264,626,8338,632,8411,643,8482,657,8552,675,8620,696,8687,721,8752,750,8815,781,8876,816,8935,855,8991,896,9046,940,9098,986,9147,1036,9194,1088,9238,1142,9279,1199,9317,1258,9352,1319,9384,1382,9412,1447,9437,1513,9459,1582,9477,1652,9491,1723,9501,1795,9507,1869,9509,1944xe" filled="false" stroked="true" strokeweight="1pt" strokecolor="#1d1d1b">
              <v:path arrowok="t"/>
              <v:stroke dashstyle="solid"/>
            </v:shape>
            <v:line style="position:absolute" from="6906,3272" to="9473,3272" stroked="true" strokeweight="1pt" strokecolor="#1d1d1b">
              <v:stroke dashstyle="solid"/>
            </v:line>
            <v:line style="position:absolute" from="8191,3265" to="8191,1939" stroked="true" strokeweight="1pt" strokecolor="#1d1d1b">
              <v:stroke dashstyle="solid"/>
            </v:line>
            <v:shape style="position:absolute;left:8185;top:3006;width:285;height:262" id="docshape1058" coordorigin="8185,3006" coordsize="285,262" path="m8469,3268l8469,3006,8185,3006e" filled="false" stroked="true" strokeweight="1pt" strokecolor="#1d1d1b">
              <v:path arrowok="t"/>
              <v:stroke dashstyle="solid"/>
            </v:shape>
            <v:line style="position:absolute" from="6630,2235" to="6662,2235" stroked="true" strokeweight="1pt" strokecolor="#1d1d1b">
              <v:stroke dashstyle="solid"/>
            </v:line>
            <v:shape style="position:absolute;left:6633;top:2135;width:173;height:200" id="docshape1059" coordorigin="6633,2136" coordsize="173,200" path="m6633,2136l6633,2335,6806,2235,6633,2136xe" filled="true" fillcolor="#1d1d1b" stroked="false">
              <v:path arrowok="t"/>
              <v:fill type="solid"/>
            </v:shape>
            <v:line style="position:absolute" from="4716,2211" to="6662,2211" stroked="true" strokeweight="1pt" strokecolor="#1d1d1b">
              <v:stroke dashstyle="solid"/>
            </v:line>
            <v:line style="position:absolute" from="4716,2260" to="6662,2260" stroked="true" strokeweight="1pt" strokecolor="#1d1d1b">
              <v:stroke dashstyle="solid"/>
            </v:line>
            <v:line style="position:absolute" from="4710,2235" to="4742,2235" stroked="true" strokeweight="1pt" strokecolor="#1d1d1b">
              <v:stroke dashstyle="solid"/>
            </v:line>
            <v:shape style="position:absolute;left:4566;top:2135;width:173;height:200" id="docshape1060" coordorigin="4566,2136" coordsize="173,200" path="m4739,2136l4566,2235,4739,2335,4739,2136xe" filled="true" fillcolor="#1d1d1b" stroked="false">
              <v:path arrowok="t"/>
              <v:fill type="solid"/>
            </v:shape>
            <v:shape style="position:absolute;left:7997;top:1752;width:384;height:384" type="#_x0000_t75" id="docshape1061" stroked="false">
              <v:imagedata r:id="rId110" o:title=""/>
            </v:shape>
            <w10:wrap type="none"/>
          </v:group>
        </w:pict>
      </w:r>
      <w:r>
        <w:rPr>
          <w:color w:val="1D1D1B"/>
          <w:w w:val="95"/>
          <w:sz w:val="24"/>
        </w:rPr>
        <w:t>Tangent</w:t>
      </w:r>
      <w:r>
        <w:rPr>
          <w:color w:val="1D1D1B"/>
          <w:spacing w:val="-14"/>
          <w:w w:val="95"/>
          <w:sz w:val="24"/>
        </w:rPr>
        <w:t> </w:t>
      </w:r>
      <w:r>
        <w:rPr>
          <w:color w:val="1D1D1B"/>
          <w:w w:val="95"/>
          <w:sz w:val="24"/>
        </w:rPr>
        <w:t>theorems: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6"/>
          <w:sz w:val="24"/>
        </w:rPr>
        <w:t>a)</w:t>
      </w:r>
    </w:p>
    <w:p>
      <w:pPr>
        <w:pStyle w:val="BodyText"/>
        <w:spacing w:line="258" w:lineRule="exact" w:before="97"/>
        <w:ind w:left="953"/>
      </w:pPr>
      <w:r>
        <w:rPr/>
        <w:br w:type="column"/>
      </w:r>
      <w:r>
        <w:rPr>
          <w:color w:val="1D1D1B"/>
          <w:w w:val="95"/>
        </w:rPr>
        <w:t>Reason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given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theorem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used:</w:t>
      </w:r>
    </w:p>
    <w:p>
      <w:pPr>
        <w:pStyle w:val="Heading2"/>
        <w:spacing w:line="351" w:lineRule="exact"/>
        <w:ind w:left="953"/>
        <w:rPr>
          <w:b w:val="0"/>
        </w:rPr>
      </w:pPr>
      <w:r>
        <w:rPr>
          <w:color w:val="1D1D1B"/>
          <w:w w:val="95"/>
        </w:rPr>
        <w:t>Ext</w:t>
      </w:r>
      <w:r>
        <w:rPr>
          <w:color w:val="1D1D1B"/>
          <w:spacing w:val="-1"/>
          <w:w w:val="95"/>
        </w:rPr>
        <w:t> </w:t>
      </w:r>
      <w:r>
        <w:rPr>
          <w:rFonts w:ascii="Lucida Sans Unicode" w:hAnsi="Lucida Sans Unicode"/>
          <w:b w:val="0"/>
          <w:color w:val="1D1D1B"/>
          <w:w w:val="95"/>
        </w:rPr>
        <w:t>∠</w:t>
      </w:r>
      <w:r>
        <w:rPr>
          <w:rFonts w:ascii="Lucida Sans Unicode" w:hAnsi="Lucida Sans Unicode"/>
          <w:b w:val="0"/>
          <w:color w:val="1D1D1B"/>
          <w:spacing w:val="-15"/>
          <w:w w:val="95"/>
        </w:rPr>
        <w:t> </w:t>
      </w:r>
      <w:r>
        <w:rPr>
          <w:color w:val="1D1D1B"/>
          <w:w w:val="95"/>
        </w:rPr>
        <w:t>cyclic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quad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opp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interior</w:t>
      </w:r>
      <w:r>
        <w:rPr>
          <w:color w:val="1D1D1B"/>
          <w:spacing w:val="-3"/>
        </w:rPr>
        <w:t> </w:t>
      </w:r>
      <w:r>
        <w:rPr>
          <w:rFonts w:ascii="Lucida Sans Unicode" w:hAnsi="Lucida Sans Unicode"/>
          <w:b w:val="0"/>
          <w:color w:val="1D1D1B"/>
          <w:spacing w:val="-5"/>
          <w:w w:val="95"/>
        </w:rPr>
        <w:t>∠</w:t>
      </w:r>
      <w:r>
        <w:rPr>
          <w:b w:val="0"/>
          <w:color w:val="1D1D1B"/>
          <w:spacing w:val="-5"/>
          <w:w w:val="95"/>
        </w:rPr>
        <w:t>.</w:t>
      </w:r>
    </w:p>
    <w:p>
      <w:pPr>
        <w:spacing w:after="0" w:line="351" w:lineRule="exact"/>
        <w:sectPr>
          <w:type w:val="continuous"/>
          <w:pgSz w:w="11910" w:h="16840"/>
          <w:pgMar w:header="0" w:footer="820" w:top="1580" w:bottom="280" w:left="0" w:right="220"/>
          <w:cols w:num="2" w:equalWidth="0">
            <w:col w:w="4970" w:space="585"/>
            <w:col w:w="613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1"/>
        </w:rPr>
      </w:pPr>
    </w:p>
    <w:p>
      <w:pPr>
        <w:tabs>
          <w:tab w:pos="2974" w:val="left" w:leader="none"/>
          <w:tab w:pos="3388" w:val="left" w:leader="none"/>
          <w:tab w:pos="4341" w:val="left" w:leader="none"/>
          <w:tab w:pos="6835" w:val="left" w:leader="none"/>
          <w:tab w:pos="8114" w:val="left" w:leader="none"/>
          <w:tab w:pos="9414" w:val="left" w:leader="none"/>
        </w:tabs>
        <w:spacing w:before="107"/>
        <w:ind w:left="1635" w:right="0" w:firstLine="0"/>
        <w:jc w:val="left"/>
        <w:rPr>
          <w:rFonts w:ascii="Arial"/>
          <w:sz w:val="22"/>
        </w:rPr>
      </w:pPr>
      <w:r>
        <w:rPr>
          <w:rFonts w:ascii="Arial"/>
          <w:color w:val="1D1D1B"/>
          <w:spacing w:val="-10"/>
          <w:sz w:val="22"/>
        </w:rPr>
        <w:t>A</w:t>
      </w:r>
      <w:r>
        <w:rPr>
          <w:rFonts w:ascii="Arial"/>
          <w:color w:val="1D1D1B"/>
          <w:sz w:val="22"/>
        </w:rPr>
        <w:tab/>
      </w:r>
      <w:r>
        <w:rPr>
          <w:rFonts w:ascii="Arial"/>
          <w:color w:val="1D1D1B"/>
          <w:spacing w:val="-10"/>
          <w:sz w:val="22"/>
        </w:rPr>
        <w:t>D</w:t>
      </w:r>
      <w:r>
        <w:rPr>
          <w:rFonts w:ascii="Arial"/>
          <w:color w:val="1D1D1B"/>
          <w:sz w:val="22"/>
        </w:rPr>
        <w:tab/>
      </w:r>
      <w:r>
        <w:rPr>
          <w:rFonts w:ascii="Arial"/>
          <w:color w:val="1D1D1B"/>
          <w:spacing w:val="-2"/>
          <w:sz w:val="22"/>
        </w:rPr>
        <w:t>Tangent</w:t>
      </w:r>
      <w:r>
        <w:rPr>
          <w:rFonts w:ascii="Arial"/>
          <w:color w:val="1D1D1B"/>
          <w:sz w:val="22"/>
        </w:rPr>
        <w:tab/>
      </w:r>
      <w:r>
        <w:rPr>
          <w:rFonts w:ascii="Arial"/>
          <w:color w:val="1D1D1B"/>
          <w:spacing w:val="-10"/>
          <w:sz w:val="22"/>
        </w:rPr>
        <w:t>B</w:t>
      </w:r>
      <w:r>
        <w:rPr>
          <w:rFonts w:ascii="Arial"/>
          <w:color w:val="1D1D1B"/>
          <w:sz w:val="22"/>
        </w:rPr>
        <w:tab/>
      </w:r>
      <w:r>
        <w:rPr>
          <w:rFonts w:ascii="Arial"/>
          <w:color w:val="1D1D1B"/>
          <w:spacing w:val="-10"/>
          <w:sz w:val="22"/>
        </w:rPr>
        <w:t>A</w:t>
      </w:r>
      <w:r>
        <w:rPr>
          <w:rFonts w:ascii="Arial"/>
          <w:color w:val="1D1D1B"/>
          <w:sz w:val="22"/>
        </w:rPr>
        <w:tab/>
      </w:r>
      <w:r>
        <w:rPr>
          <w:rFonts w:ascii="Arial"/>
          <w:color w:val="1D1D1B"/>
          <w:spacing w:val="-10"/>
          <w:sz w:val="22"/>
        </w:rPr>
        <w:t>D</w:t>
      </w:r>
      <w:r>
        <w:rPr>
          <w:rFonts w:ascii="Arial"/>
          <w:color w:val="1D1D1B"/>
          <w:sz w:val="22"/>
        </w:rPr>
        <w:tab/>
      </w:r>
      <w:r>
        <w:rPr>
          <w:rFonts w:ascii="Arial"/>
          <w:color w:val="1D1D1B"/>
          <w:spacing w:val="-10"/>
          <w:sz w:val="22"/>
        </w:rPr>
        <w:t>B</w:t>
      </w:r>
    </w:p>
    <w:p>
      <w:pPr>
        <w:spacing w:before="137"/>
        <w:ind w:left="1559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Reason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given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this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theorem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used:</w:t>
      </w:r>
      <w:r>
        <w:rPr>
          <w:color w:val="1D1D1B"/>
          <w:spacing w:val="-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Radius</w:t>
      </w:r>
      <w:r>
        <w:rPr>
          <w:b/>
          <w:color w:val="1D1D1B"/>
          <w:spacing w:val="-2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⊥</w:t>
      </w:r>
      <w:r>
        <w:rPr>
          <w:rFonts w:ascii="Lucida Sans Unicode" w:hAnsi="Lucida Sans Unicode"/>
          <w:color w:val="1D1D1B"/>
          <w:spacing w:val="-18"/>
          <w:w w:val="95"/>
          <w:sz w:val="24"/>
        </w:rPr>
        <w:t> </w:t>
      </w:r>
      <w:r>
        <w:rPr>
          <w:b/>
          <w:color w:val="1D1D1B"/>
          <w:spacing w:val="-2"/>
          <w:w w:val="95"/>
          <w:sz w:val="24"/>
        </w:rPr>
        <w:t>tangent</w:t>
      </w:r>
      <w:r>
        <w:rPr>
          <w:color w:val="1D1D1B"/>
          <w:spacing w:val="-2"/>
          <w:w w:val="95"/>
          <w:sz w:val="24"/>
        </w:rPr>
        <w:t>.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spacing w:before="74"/>
        <w:ind w:left="1532"/>
      </w:pPr>
      <w:r>
        <w:rPr/>
        <w:pict>
          <v:group style="position:absolute;margin-left:92.625603pt;margin-top:7.736244pt;width:187.3pt;height:126.75pt;mso-position-horizontal-relative:page;mso-position-vertical-relative:paragraph;z-index:15959040" id="docshapegroup1062" coordorigin="1853,155" coordsize="3746,2535">
            <v:shape style="position:absolute;left:1862;top:258;width:2340;height:2340" id="docshape1063" coordorigin="1863,258" coordsize="2340,2340" path="m4202,1428l4199,1505,4192,1581,4180,1655,4163,1727,4142,1798,4117,1866,4087,1933,4054,1997,4017,2059,3976,2119,3932,2176,3884,2229,3833,2280,3780,2328,3723,2372,3664,2413,3602,2450,3537,2483,3471,2513,3402,2538,3331,2559,3259,2576,3185,2588,3109,2595,3032,2598,2955,2595,2880,2588,2806,2576,2733,2559,2662,2538,2594,2513,2527,2483,2463,2450,2401,2413,2341,2372,2285,2328,2231,2280,2180,2229,2132,2176,2088,2119,2047,2059,2010,1997,1977,1933,1947,1866,1922,1798,1901,1727,1884,1655,1872,1581,1865,1505,1863,1428,1865,1351,1872,1276,1884,1201,1901,1129,1922,1058,1947,990,1977,923,2010,859,2047,797,2088,737,2132,681,2180,627,2231,576,2285,528,2341,484,2401,443,2463,406,2527,373,2594,343,2662,318,2733,297,2806,280,2880,268,2955,261,3032,258,3109,261,3185,268,3259,280,3331,297,3402,318,3471,343,3537,373,3602,406,3664,443,3723,484,3780,528,3833,576,3884,627,3932,681,3976,737,4017,797,4054,859,4087,923,4117,990,4142,1058,4163,1129,4180,1201,4192,1276,4199,1351,4202,1428xe" filled="false" stroked="true" strokeweight="1pt" strokecolor="#1d1d1b">
              <v:path arrowok="t"/>
              <v:stroke dashstyle="solid"/>
            </v:shape>
            <v:shape style="position:absolute;left:3002;top:379;width:2586;height:2100" id="docshape1064" coordorigin="3003,379" coordsize="2586,2100" path="m3544,2479l3003,1400,3542,379,5588,1400,3544,2479xe" filled="false" stroked="true" strokeweight="1.0pt" strokecolor="#1d1d1b">
              <v:path arrowok="t"/>
              <v:stroke dashstyle="solid"/>
            </v:shape>
            <v:shape style="position:absolute;left:3546;top:154;width:134;height:213" type="#_x0000_t202" id="docshape106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2834;top:1269;width:154;height:213" type="#_x0000_t202" id="docshape1066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5"/>
                        <w:sz w:val="18"/>
                      </w:rPr>
                      <w:t>O</w:t>
                    </w:r>
                  </w:p>
                </w:txbxContent>
              </v:textbox>
              <w10:wrap type="none"/>
            </v:shape>
            <v:shape style="position:absolute;left:3529;top:2476;width:141;height:213" type="#_x0000_t202" id="docshape106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0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52.897797pt;margin-top:8.116744pt;width:186.05pt;height:125.95pt;mso-position-horizontal-relative:page;mso-position-vertical-relative:paragraph;z-index:-20720128" id="docshapegroup1068" coordorigin="7058,162" coordsize="3721,2519">
            <v:shape style="position:absolute;left:7067;top:266;width:2324;height:2324" id="docshape1069" coordorigin="7068,267" coordsize="2324,2324" path="m9391,1428l9389,1505,9381,1580,9369,1653,9353,1725,9332,1795,9307,1864,9278,1930,9244,1994,9208,2055,9167,2114,9123,2171,9076,2224,9025,2274,8972,2322,8916,2366,8857,2406,8795,2443,8731,2476,8665,2505,8597,2531,8527,2552,8455,2568,8381,2580,8306,2587,8230,2590,8153,2587,8078,2580,8005,2568,7933,2552,7862,2531,7794,2505,7728,2476,7664,2443,7603,2406,7544,2366,7487,2322,7434,2274,7383,2224,7336,2171,7292,2114,7252,2055,7215,1994,7182,1930,7152,1864,7127,1795,7106,1725,7090,1653,7078,1580,7070,1505,7068,1428,7070,1352,7078,1277,7090,1203,7106,1131,7127,1061,7152,993,7182,927,7215,863,7252,801,7292,742,7336,686,7383,632,7434,582,7487,535,7544,491,7603,450,7664,413,7728,380,7794,351,7862,326,7933,305,8005,288,8078,276,8153,269,8230,267,8306,269,8381,276,8455,288,8527,305,8597,326,8665,351,8731,380,8795,413,8857,450,8916,491,8972,535,9025,582,9076,632,9123,686,9167,742,9208,801,9244,863,9278,927,9307,993,9332,1061,9353,1131,9369,1203,9381,1277,9389,1352,9391,1428xe" filled="false" stroked="true" strokeweight="1.0pt" strokecolor="#1d1d1b">
              <v:path arrowok="t"/>
              <v:stroke dashstyle="solid"/>
            </v:shape>
            <v:shape style="position:absolute;left:8200;top:386;width:2568;height:2086" id="docshape1070" coordorigin="8200,387" coordsize="2568,2086" path="m8738,2472l8200,1400,8736,387,10768,1400,8738,2472xe" filled="false" stroked="true" strokeweight="1pt" strokecolor="#1d1d1b">
              <v:path arrowok="t"/>
              <v:stroke dashstyle="solid"/>
            </v:shape>
            <v:line style="position:absolute" from="9889,887" to="9837,1004" stroked="true" strokeweight="1.0pt" strokecolor="#1d1d1b">
              <v:stroke dashstyle="solid"/>
            </v:line>
            <v:line style="position:absolute" from="9946,913" to="9893,1031" stroked="true" strokeweight="1.0pt" strokecolor="#1d1d1b">
              <v:stroke dashstyle="solid"/>
            </v:line>
            <v:line style="position:absolute" from="9879,1938" to="9827,1820" stroked="true" strokeweight="1.0pt" strokecolor="#1d1d1b">
              <v:stroke dashstyle="solid"/>
            </v:line>
            <v:line style="position:absolute" from="9936,1912" to="9884,1794" stroked="true" strokeweight="1.0pt" strokecolor="#1d1d1b">
              <v:stroke dashstyle="solid"/>
            </v:line>
            <v:shape style="position:absolute;left:8480;top:316;width:106;height:246" type="#_x0000_t202" id="docshape1071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8740;top:162;width:134;height:213" type="#_x0000_t202" id="docshape107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8033;top:1289;width:154;height:213" type="#_x0000_t202" id="docshape107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5"/>
                        <w:sz w:val="18"/>
                      </w:rPr>
                      <w:t>O</w:t>
                    </w:r>
                  </w:p>
                </w:txbxContent>
              </v:textbox>
              <w10:wrap type="none"/>
            </v:shape>
            <v:shape style="position:absolute;left:8723;top:2468;width:141;height:213" type="#_x0000_t202" id="docshape107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0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219.567215pt;margin-top:34.318584pt;width:33.1pt;height:9.7pt;mso-position-horizontal-relative:page;mso-position-vertical-relative:paragraph;z-index:15961600;rotation:26" type="#_x0000_t136" fillcolor="#1d1d1b" stroked="f">
            <o:extrusion v:ext="view" autorotationcenter="t"/>
            <v:textpath style="font-family:&quot;Arial&quot;;font-size:9pt;v-text-kern:t;mso-text-shadow:auto" string="Tangent"/>
            <w10:wrap type="none"/>
          </v:shape>
        </w:pict>
      </w:r>
      <w:r>
        <w:rPr>
          <w:color w:val="1D1D1B"/>
          <w:spacing w:val="-5"/>
        </w:rPr>
        <w:t>b)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2"/>
        </w:rPr>
      </w:pPr>
    </w:p>
    <w:p>
      <w:pPr>
        <w:tabs>
          <w:tab w:pos="10787" w:val="left" w:leader="none"/>
        </w:tabs>
        <w:spacing w:before="0"/>
        <w:ind w:left="5627" w:right="0" w:firstLine="0"/>
        <w:jc w:val="left"/>
        <w:rPr>
          <w:rFonts w:ascii="Arial"/>
          <w:sz w:val="18"/>
        </w:rPr>
      </w:pPr>
      <w:r>
        <w:rPr/>
        <w:pict>
          <v:group style="position:absolute;margin-left:295.958893pt;margin-top:-.478283pt;width:49.2pt;height:10pt;mso-position-horizontal-relative:page;mso-position-vertical-relative:paragraph;z-index:-20719616" id="docshapegroup1075" coordorigin="5919,-10" coordsize="984,200">
            <v:line style="position:absolute" from="5919,90" to="6759,90" stroked="true" strokeweight="1pt" strokecolor="#1d1d1b">
              <v:stroke dashstyle="solid"/>
            </v:line>
            <v:shape style="position:absolute;left:6730;top:-10;width:173;height:200" id="docshape1076" coordorigin="6730,-10" coordsize="173,200" path="m6730,-10l6730,190,6903,90,6730,-10xe" filled="true" fillcolor="#1d1d1b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219.391281pt;margin-top:34.394012pt;width:33pt;height:9.7pt;mso-position-horizontal-relative:page;mso-position-vertical-relative:paragraph;z-index:15962112;rotation:332" type="#_x0000_t136" fillcolor="#1d1d1b" stroked="f">
            <o:extrusion v:ext="view" autorotationcenter="t"/>
            <v:textpath style="font-family:&quot;Arial&quot;;font-size:9pt;v-text-kern:t;mso-text-shadow:auto" string="Tangent"/>
            <w10:wrap type="none"/>
          </v:shape>
        </w:pict>
      </w:r>
      <w:r>
        <w:rPr>
          <w:rFonts w:ascii="Arial"/>
          <w:color w:val="1D1D1B"/>
          <w:spacing w:val="-10"/>
          <w:sz w:val="18"/>
        </w:rPr>
        <w:t>P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P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spacing w:before="223"/>
        <w:ind w:left="1842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Reason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given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this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theorem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used</w:t>
      </w:r>
      <w:r>
        <w:rPr>
          <w:b/>
          <w:color w:val="1D1D1B"/>
          <w:w w:val="95"/>
          <w:sz w:val="24"/>
        </w:rPr>
        <w:t>:</w:t>
      </w:r>
      <w:r>
        <w:rPr>
          <w:b/>
          <w:color w:val="1D1D1B"/>
          <w:spacing w:val="-1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Tangents</w:t>
      </w:r>
      <w:r>
        <w:rPr>
          <w:b/>
          <w:color w:val="1D1D1B"/>
          <w:spacing w:val="-6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from</w:t>
      </w:r>
      <w:r>
        <w:rPr>
          <w:b/>
          <w:color w:val="1D1D1B"/>
          <w:spacing w:val="-7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same</w:t>
      </w:r>
      <w:r>
        <w:rPr>
          <w:b/>
          <w:color w:val="1D1D1B"/>
          <w:spacing w:val="-6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point</w:t>
      </w:r>
      <w:r>
        <w:rPr>
          <w:b/>
          <w:color w:val="1D1D1B"/>
          <w:spacing w:val="-7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P</w:t>
      </w:r>
      <w:r>
        <w:rPr>
          <w:b/>
          <w:color w:val="1D1D1B"/>
          <w:spacing w:val="-6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are</w:t>
      </w:r>
      <w:r>
        <w:rPr>
          <w:b/>
          <w:color w:val="1D1D1B"/>
          <w:spacing w:val="-7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=</w:t>
      </w:r>
      <w:r>
        <w:rPr>
          <w:b/>
          <w:color w:val="1D1D1B"/>
          <w:spacing w:val="-6"/>
          <w:w w:val="95"/>
          <w:sz w:val="24"/>
        </w:rPr>
        <w:t> </w:t>
      </w:r>
      <w:r>
        <w:rPr>
          <w:color w:val="1D1D1B"/>
          <w:spacing w:val="-10"/>
          <w:w w:val="95"/>
          <w:sz w:val="24"/>
        </w:rPr>
        <w:t>.</w:t>
      </w:r>
    </w:p>
    <w:p>
      <w:pPr>
        <w:pStyle w:val="BodyText"/>
        <w:spacing w:before="4"/>
        <w:ind w:left="1556"/>
      </w:pPr>
      <w:r>
        <w:rPr/>
        <w:pict>
          <v:group style="position:absolute;margin-left:93.074799pt;margin-top:7.710616pt;width:452.15pt;height:141.5pt;mso-position-horizontal-relative:page;mso-position-vertical-relative:paragraph;z-index:15960576" id="docshapegroup1077" coordorigin="1861,154" coordsize="9043,2830">
            <v:line style="position:absolute" from="6909,1673" to="6936,1673" stroked="true" strokeweight="1pt" strokecolor="#1d1d1b">
              <v:stroke dashstyle="solid"/>
            </v:line>
            <v:shape style="position:absolute;left:6906;top:1572;width:173;height:200" id="docshape1078" coordorigin="6906,1573" coordsize="173,200" path="m6906,1573l6906,1772,7079,1673,6906,1573xe" filled="true" fillcolor="#1d1d1b" stroked="false">
              <v:path arrowok="t"/>
              <v:fill type="solid"/>
            </v:shape>
            <v:line style="position:absolute" from="5111,1653" to="6922,1653" stroked="true" strokeweight="1pt" strokecolor="#1d1d1b">
              <v:stroke dashstyle="solid"/>
            </v:line>
            <v:line style="position:absolute" from="5111,1693" to="6922,1693" stroked="true" strokeweight="1pt" strokecolor="#1d1d1b">
              <v:stroke dashstyle="solid"/>
            </v:line>
            <v:line style="position:absolute" from="5098,1673" to="5125,1673" stroked="true" strokeweight="1pt" strokecolor="#1d1d1b">
              <v:stroke dashstyle="solid"/>
            </v:line>
            <v:shape style="position:absolute;left:4954;top:1572;width:173;height:200" id="docshape1079" coordorigin="4955,1573" coordsize="173,200" path="m5127,1573l4955,1673,5127,1772,5127,1573xe" filled="true" fillcolor="#1d1d1b" stroked="false">
              <v:path arrowok="t"/>
              <v:fill type="solid"/>
            </v:shape>
            <v:shape style="position:absolute;left:7146;top:164;width:2810;height:2810" id="docshape1080" coordorigin="7147,164" coordsize="2810,2810" path="m9957,1569l9955,1644,9949,1717,9940,1790,9927,1861,9910,1931,9890,2000,9866,2067,9840,2132,9810,2196,9777,2258,9741,2318,9702,2376,9661,2432,9616,2486,9570,2538,9521,2587,9469,2634,9415,2678,9359,2719,9301,2758,9241,2794,9179,2827,9115,2857,9050,2884,8982,2907,8914,2927,8844,2944,8773,2957,8700,2966,8627,2972,8552,2974,8477,2972,8404,2966,8331,2957,8260,2944,8190,2927,8121,2907,8054,2884,7989,2857,7925,2827,7863,2794,7803,2758,7745,2719,7689,2678,7635,2634,7583,2587,7534,2538,7487,2486,7443,2432,7402,2376,7363,2318,7327,2258,7294,2196,7264,2132,7238,2067,7214,2000,7194,1931,7177,1861,7164,1790,7155,1717,7149,1644,7147,1569,7149,1495,7155,1421,7164,1348,7177,1277,7194,1207,7214,1139,7238,1072,7264,1006,7294,942,7327,880,7363,820,7402,762,7443,706,7487,652,7534,601,7583,551,7635,505,7689,461,7745,419,7803,380,7863,344,7925,311,7989,282,8054,255,8121,231,8190,211,8260,195,8331,181,8404,172,8477,166,8552,164,8627,166,8700,172,8773,181,8844,195,8914,211,8982,231,9050,255,9115,282,9179,311,9241,344,9301,380,9359,419,9415,461,9469,505,9521,551,9570,601,9616,652,9661,706,9702,762,9741,820,9777,880,9810,942,9840,1006,9866,1072,9890,1139,9910,1207,9927,1277,9940,1348,9949,1421,9955,1495,9957,1569xe" filled="false" stroked="true" strokeweight="1pt" strokecolor="#1d1d1b">
              <v:path arrowok="t"/>
              <v:stroke dashstyle="solid"/>
            </v:shape>
            <v:shape style="position:absolute;left:7506;top:649;width:3387;height:2320" id="docshape1081" coordorigin="7507,649" coordsize="3387,2320" path="m10894,2969l8435,2969,7507,649,9947,1544,8435,2969e" filled="false" stroked="true" strokeweight="1pt" strokecolor="#1d1d1b">
              <v:path arrowok="t"/>
              <v:stroke dashstyle="solid"/>
            </v:shape>
            <v:shape style="position:absolute;left:1871;top:164;width:2810;height:2810" id="docshape1082" coordorigin="1871,164" coordsize="2810,2810" path="m4681,1569l4680,1644,4674,1717,4664,1790,4651,1861,4634,1931,4614,2000,4591,2067,4564,2132,4534,2196,4501,2258,4465,2318,4427,2376,4385,2432,4341,2486,4294,2538,4245,2587,4193,2634,4140,2678,4084,2719,4025,2758,3965,2794,3903,2827,3840,2857,3774,2884,3707,2907,3638,2927,3568,2944,3497,2957,3425,2966,3351,2972,3276,2974,3202,2972,3128,2966,3056,2957,2984,2944,2915,2927,2846,2907,2779,2884,2713,2857,2650,2827,2588,2794,2528,2758,2469,2719,2413,2678,2359,2634,2308,2587,2259,2538,2212,2486,2168,2432,2126,2376,2088,2318,2052,2258,2019,2196,1989,2132,1962,2067,1939,2000,1919,1931,1902,1861,1889,1790,1879,1717,1873,1644,1871,1569,1873,1495,1879,1421,1889,1348,1902,1277,1919,1207,1939,1139,1962,1072,1989,1006,2019,942,2052,880,2088,820,2126,762,2168,706,2212,652,2259,601,2308,551,2359,505,2413,461,2469,419,2528,380,2588,344,2650,311,2713,282,2779,255,2846,231,2915,211,2984,195,3056,181,3128,172,3202,166,3276,164,3351,166,3425,172,3497,181,3568,195,3638,211,3707,231,3774,255,3840,282,3903,311,3965,344,4025,380,4084,419,4140,461,4193,505,4245,551,4294,601,4341,652,4385,706,4427,762,4465,820,4501,880,4534,942,4564,1006,4591,1072,4614,1139,4634,1207,4651,1277,4664,1348,4674,1421,4680,1495,4681,1569xe" filled="false" stroked="true" strokeweight="1pt" strokecolor="#1d1d1b">
              <v:path arrowok="t"/>
              <v:stroke dashstyle="solid"/>
            </v:shape>
            <v:shape style="position:absolute;left:2231;top:649;width:3535;height:2320" id="docshape1083" coordorigin="2231,649" coordsize="3535,2320" path="m5766,2969l3160,2969,2231,649,4671,1544,3160,2969e" filled="false" stroked="true" strokeweight="1pt" strokecolor="#1d1d1b">
              <v:path arrowok="t"/>
              <v:stroke dashstyle="solid"/>
            </v:shape>
            <v:shape style="position:absolute;left:7772;top:889;width:398;height:415" id="docshape1084" coordorigin="7772,889" coordsize="398,415" path="m8169,889l8144,961,8111,1027,8069,1089,8022,1146,7967,1196,7907,1239,7842,1276,7772,1304e" filled="false" stroked="true" strokeweight="1pt" strokecolor="#1d1d1b">
              <v:path arrowok="t"/>
              <v:stroke dashstyle="solid"/>
            </v:shape>
            <v:shape style="position:absolute;left:2077;top:466;width:147;height:213" type="#_x0000_t202" id="docshape108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7352;top:466;width:147;height:213" type="#_x0000_t202" id="docshape1086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7752;top:799;width:106;height:246" type="#_x0000_t202" id="docshape108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4720;top:1436;width:134;height:213" type="#_x0000_t202" id="docshape108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10016;top:1436;width:134;height:213" type="#_x0000_t202" id="docshape108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spacing w:val="-5"/>
        </w:rPr>
        <w:t>c)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tabs>
          <w:tab w:pos="5735" w:val="left" w:leader="none"/>
          <w:tab w:pos="8370" w:val="left" w:leader="none"/>
          <w:tab w:pos="10901" w:val="left" w:leader="none"/>
        </w:tabs>
        <w:spacing w:before="105"/>
        <w:ind w:left="3095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10"/>
          <w:sz w:val="18"/>
        </w:rPr>
        <w:t>B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D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B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D</w:t>
      </w:r>
    </w:p>
    <w:p>
      <w:pPr>
        <w:spacing w:line="440" w:lineRule="atLeast" w:before="7"/>
        <w:ind w:left="1133" w:right="802" w:firstLine="708"/>
        <w:jc w:val="left"/>
        <w:rPr>
          <w:b/>
          <w:sz w:val="24"/>
        </w:rPr>
      </w:pPr>
      <w:r>
        <w:rPr/>
        <w:pict>
          <v:group style="position:absolute;margin-left:325.441803pt;margin-top:35.241093pt;width:204.7pt;height:214.95pt;mso-position-horizontal-relative:page;mso-position-vertical-relative:paragraph;z-index:-20718592" id="docshapegroup1090" coordorigin="6509,705" coordsize="4094,4299">
            <v:shape style="position:absolute;left:8454;top:787;width:120;height:4100" id="docshape1091" coordorigin="8454,787" coordsize="120,4100" path="m8574,891l8514,787,8454,891,8504,891,8504,4887,8524,4887,8524,891,8574,891xe" filled="true" fillcolor="#1d1d1b" stroked="false">
              <v:path arrowok="t"/>
              <v:fill type="solid"/>
            </v:shape>
            <v:shape style="position:absolute;left:8398;top:4770;width:234;height:234" type="#_x0000_t75" id="docshape1092" stroked="false">
              <v:imagedata r:id="rId111" o:title=""/>
            </v:shape>
            <v:shape style="position:absolute;left:6518;top:4382;width:3990;height:10" id="docshape1093" coordorigin="6519,4382" coordsize="3990,10" path="m7009,4382l6519,4382,6519,4392,7009,4392,7009,4382xm7509,4382l7019,4382,7019,4392,7509,4392,7509,4382xm8009,4382l7519,4382,7519,4392,8009,4392,8009,4382xm8504,4382l8019,4382,8019,4392,8504,4392,8504,4382xm9009,4382l8524,4382,8524,4392,9009,4392,9009,4382xm9509,4382l9019,4382,9019,4392,9509,4392,9509,4382xm10009,4382l9519,4382,9519,4392,10009,4392,10009,4382xm10509,4382l10019,4382,10019,4392,10509,4392,10509,4382xe" filled="true" fillcolor="#b0b0b0" stroked="false">
              <v:path arrowok="t"/>
              <v:fill type="solid"/>
            </v:shape>
            <v:rect style="position:absolute;left:8503;top:4382;width:20;height:10" id="docshape1094" filled="true" fillcolor="#3b3a3a" stroked="false">
              <v:fill type="solid"/>
            </v:rect>
            <v:shape style="position:absolute;left:6518;top:3882;width:3990;height:10" id="docshape1095" coordorigin="6519,3882" coordsize="3990,10" path="m7009,3882l6519,3882,6519,3892,7009,3892,7009,3882xm7509,3882l7019,3882,7019,3892,7509,3892,7509,3882xm8009,3882l7519,3882,7519,3892,8009,3892,8009,3882xm8504,3882l8019,3882,8019,3892,8504,3892,8504,3882xm9009,3882l8524,3882,8524,3892,9009,3892,9009,3882xm9509,3882l9019,3882,9019,3892,9509,3892,9509,3882xm10009,3882l9519,3882,9519,3892,10009,3892,10009,3882xm10509,3882l10019,3882,10019,3892,10509,3892,10509,3882xe" filled="true" fillcolor="#b0b0b0" stroked="false">
              <v:path arrowok="t"/>
              <v:fill type="solid"/>
            </v:shape>
            <v:rect style="position:absolute;left:8503;top:3882;width:20;height:10" id="docshape1096" filled="true" fillcolor="#3b3a3a" stroked="false">
              <v:fill type="solid"/>
            </v:rect>
            <v:shape style="position:absolute;left:6518;top:3382;width:3990;height:10" id="docshape1097" coordorigin="6519,3382" coordsize="3990,10" path="m7009,3382l6519,3382,6519,3392,7009,3392,7009,3382xm7509,3382l7019,3382,7019,3392,7509,3392,7509,3382xm8009,3382l7519,3382,7519,3392,8009,3392,8009,3382xm8504,3382l8019,3382,8019,3392,8504,3392,8504,3382xm9009,3382l8524,3382,8524,3392,9009,3392,9009,3382xm9509,3382l9019,3382,9019,3392,9509,3392,9509,3382xm10009,3382l9519,3382,9519,3392,10009,3392,10009,3382xm10509,3382l10019,3382,10019,3392,10509,3392,10509,3382xe" filled="true" fillcolor="#b0b0b0" stroked="false">
              <v:path arrowok="t"/>
              <v:fill type="solid"/>
            </v:shape>
            <v:rect style="position:absolute;left:8503;top:3382;width:20;height:10" id="docshape1098" filled="true" fillcolor="#3b3a3a" stroked="false">
              <v:fill type="solid"/>
            </v:rect>
            <v:shape style="position:absolute;left:6518;top:2882;width:3990;height:10" id="docshape1099" coordorigin="6519,2882" coordsize="3990,10" path="m7009,2882l6519,2882,6519,2892,7009,2892,7009,2882xm7509,2882l7019,2882,7019,2892,7509,2892,7509,2882xm8009,2882l7519,2882,7519,2892,8009,2892,8009,2882xm8504,2882l8019,2882,8019,2892,8504,2892,8504,2882xm9009,2882l8524,2882,8524,2892,9009,2892,9009,2882xm9509,2882l9019,2882,9019,2892,9509,2892,9509,2882xm10009,2882l9519,2882,9519,2892,10009,2892,10009,2882xm10509,2882l10019,2882,10019,2892,10509,2892,10509,2882xe" filled="true" fillcolor="#b0b0b0" stroked="false">
              <v:path arrowok="t"/>
              <v:fill type="solid"/>
            </v:shape>
            <v:rect style="position:absolute;left:8503;top:2882;width:20;height:10" id="docshape1100" filled="true" fillcolor="#3b3a3a" stroked="false">
              <v:fill type="solid"/>
            </v:rect>
            <v:shape style="position:absolute;left:8018;top:2382;width:2490;height:10" id="docshape1101" coordorigin="8019,2382" coordsize="2490,10" path="m8504,2382l8019,2382,8019,2392,8504,2392,8504,2382xm9009,2382l8524,2382,8524,2392,9009,2392,9009,2382xm9509,2382l9019,2382,9019,2392,9509,2392,9509,2382xm10009,2382l9519,2382,9519,2392,10009,2392,10009,2382xm10509,2382l10019,2382,10019,2392,10509,2392,10509,2382xe" filled="true" fillcolor="#b0b0b0" stroked="false">
              <v:path arrowok="t"/>
              <v:fill type="solid"/>
            </v:shape>
            <v:rect style="position:absolute;left:8503;top:2382;width:20;height:10" id="docshape1102" filled="true" fillcolor="#3b3a3a" stroked="false">
              <v:fill type="solid"/>
            </v:rect>
            <v:shape style="position:absolute;left:6518;top:1882;width:3990;height:511" id="docshape1103" coordorigin="6519,1882" coordsize="3990,511" path="m7009,2382l6519,2382,6519,2392,7009,2392,7009,2382xm7509,2382l7019,2382,7019,2392,7509,2392,7509,2382xm8009,2382l7519,2382,7519,2392,8009,2392,8009,2382xm8504,1882l8019,1882,8019,1892,8504,1892,8504,1882xm9009,1882l8524,1882,8524,1892,9009,1892,9009,1882xm9509,1882l9019,1882,9019,1892,9509,1892,9509,1882xm10009,1882l9592,1882,9519,1882,9519,1886,9519,1892,10009,1892,10009,1887,10009,1886,10009,1882xm10509,1882l10124,1882,10019,1882,10019,1886,10019,1887,10019,1892,10509,1892,10509,1886,10509,1882xe" filled="true" fillcolor="#b0b0b0" stroked="false">
              <v:path arrowok="t"/>
              <v:fill type="solid"/>
            </v:shape>
            <v:rect style="position:absolute;left:8503;top:1882;width:20;height:10" id="docshape1104" filled="true" fillcolor="#3b3a3a" stroked="false">
              <v:fill type="solid"/>
            </v:rect>
            <v:shape style="position:absolute;left:6518;top:1382;width:3990;height:510" id="docshape1105" coordorigin="6519,1382" coordsize="3990,510" path="m7009,1882l6519,1882,6519,1892,7009,1892,7009,1882xm7509,1882l7019,1882,7019,1892,7509,1892,7509,1882xm8009,1882l7519,1882,7519,1892,8009,1892,8009,1882xm8504,1382l8019,1382,8019,1392,8504,1392,8504,1382xm9009,1382l8524,1382,8524,1392,9009,1392,9009,1382xm9509,1382l9019,1382,9019,1392,9509,1392,9509,1382xm10009,1382l9519,1382,9519,1392,10009,1392,10009,1382xm10509,1382l10019,1382,10019,1392,10509,1392,10509,1382xe" filled="true" fillcolor="#b0b0b0" stroked="false">
              <v:path arrowok="t"/>
              <v:fill type="solid"/>
            </v:shape>
            <v:rect style="position:absolute;left:8503;top:1382;width:20;height:10" id="docshape1106" filled="true" fillcolor="#3b3a3a" stroked="false">
              <v:fill type="solid"/>
            </v:rect>
            <v:shape style="position:absolute;left:6513;top:882;width:3999;height:510" id="docshape1107" coordorigin="6514,882" coordsize="3999,510" path="m7009,1382l6519,1382,6519,1392,7009,1392,7009,1382xm7509,1382l7019,1382,7019,1392,7509,1392,7509,1382xm8009,1382l7519,1382,7519,1392,8009,1392,8009,1382xm8504,891l8454,891,8459,882,6514,882,6514,892,8504,892,8504,891xm8581,882l8569,882,8574,891,8524,891,8524,892,8581,892,8581,882xm10512,882l8673,882,8673,892,10512,892,10512,882xe" filled="true" fillcolor="#b0b0b0" stroked="false">
              <v:path arrowok="t"/>
              <v:fill type="solid"/>
            </v:shape>
            <v:shape style="position:absolute;left:8454;top:882;width:120;height:10" id="docshape1108" coordorigin="8454,882" coordsize="120,10" path="m8524,891l8504,891,8504,892,8524,892,8524,891xm8574,891l8569,882,8459,882,8454,891,8574,891xe" filled="true" fillcolor="#3b3a3a" stroked="false">
              <v:path arrowok="t"/>
              <v:fill type="solid"/>
            </v:shape>
            <v:shape style="position:absolute;left:9008;top:892;width:10;height:3996" id="docshape1109" coordorigin="9009,892" coordsize="10,3996" path="m9019,4392l9009,4392,9009,4887,9019,4887,9019,4392xm9019,3892l9009,3892,9009,4382,9019,4382,9019,3892xm9019,3392l9009,3392,9009,3882,9019,3882,9019,3392xm9019,2892l9009,2892,9009,3382,9019,3382,9019,2892xm9019,2392l9009,2392,9009,2882,9019,2882,9019,2392xm9019,1892l9009,1892,9009,2382,9019,2382,9019,1892xm9019,1392l9009,1392,9009,1882,9019,1882,9019,1392xm9019,892l9009,892,9009,1382,9019,1382,9019,892xe" filled="true" fillcolor="#b0b0b0" stroked="false">
              <v:path arrowok="t"/>
              <v:fill type="solid"/>
            </v:shape>
            <v:shape style="position:absolute;left:9008;top:1382;width:10;height:3011" id="docshape1110" coordorigin="9009,1382" coordsize="10,3011" path="m9019,4382l9009,4382,9009,4392,9019,4392,9019,4382xm9019,3882l9009,3882,9009,3892,9019,3892,9019,3882xm9019,3382l9009,3382,9009,3392,9019,3392,9019,3382xm9019,2882l9009,2882,9009,2892,9019,2892,9019,2882xm9019,2382l9009,2382,9009,2392,9019,2392,9019,2382xm9019,1882l9009,1882,9009,1892,9019,1892,9019,1882xm9019,1382l9009,1382,9009,1392,9019,1392,9019,1382xe" filled="true" fillcolor="#848484" stroked="false">
              <v:path arrowok="t"/>
              <v:fill type="solid"/>
            </v:shape>
            <v:shape style="position:absolute;left:7508;top:892;width:10;height:3996" id="docshape1111" coordorigin="7509,892" coordsize="10,3996" path="m7519,4392l7509,4392,7509,4887,7519,4887,7519,4392xm7519,3892l7509,3892,7509,4382,7519,4382,7519,3892xm7519,3392l7509,3392,7509,3882,7519,3882,7519,3392xm7519,2892l7509,2892,7509,3382,7519,3382,7519,2892xm7519,2392l7509,2392,7509,2882,7519,2882,7519,2392xm7519,1892l7509,1892,7509,2382,7519,2382,7519,1892xm7519,1392l7509,1392,7509,1882,7519,1882,7519,1392xm7519,892l7509,892,7509,1382,7519,1382,7519,892xe" filled="true" fillcolor="#b0b0b0" stroked="false">
              <v:path arrowok="t"/>
              <v:fill type="solid"/>
            </v:shape>
            <v:shape style="position:absolute;left:7508;top:1382;width:10;height:3011" id="docshape1112" coordorigin="7509,1382" coordsize="10,3011" path="m7519,4382l7509,4382,7509,4392,7519,4392,7519,4382xm7519,3882l7509,3882,7509,3892,7519,3892,7519,3882xm7519,3382l7509,3382,7509,3392,7519,3392,7519,3382xm7519,2882l7509,2882,7509,2892,7519,2892,7519,2882xm7519,2382l7509,2382,7509,2392,7519,2392,7519,2382xm7519,1882l7509,1882,7509,1892,7519,1892,7519,1882xm7519,1382l7509,1382,7509,1392,7519,1392,7519,1382xe" filled="true" fillcolor="#848484" stroked="false">
              <v:path arrowok="t"/>
              <v:fill type="solid"/>
            </v:shape>
            <v:shape style="position:absolute;left:8008;top:892;width:10;height:3996" id="docshape1113" coordorigin="8009,892" coordsize="10,3996" path="m8019,4392l8009,4392,8009,4887,8019,4887,8019,4392xm8019,3892l8009,3892,8009,4382,8019,4382,8019,3892xm8019,3392l8009,3392,8009,3882,8019,3882,8019,3392xm8019,2892l8009,2892,8009,3382,8019,3382,8019,2892xm8019,2392l8009,2392,8009,2882,8019,2882,8019,2392xm8019,1892l8009,1892,8009,2382,8019,2382,8019,1892xm8019,1392l8009,1392,8009,1882,8019,1882,8019,1392xm8019,892l8009,892,8009,1382,8019,1382,8019,892xe" filled="true" fillcolor="#b0b0b0" stroked="false">
              <v:path arrowok="t"/>
              <v:fill type="solid"/>
            </v:shape>
            <v:shape style="position:absolute;left:8008;top:1382;width:10;height:3011" id="docshape1114" coordorigin="8009,1382" coordsize="10,3011" path="m8019,4382l8009,4382,8009,4392,8019,4392,8019,4382xm8019,3882l8009,3882,8009,3892,8019,3892,8019,3882xm8019,3382l8009,3382,8009,3392,8019,3392,8019,3382xm8019,2882l8009,2882,8009,2892,8019,2892,8019,2882xm8019,2382l8009,2382,8009,2392,8019,2392,8019,2382xm8019,1882l8009,1882,8009,1892,8019,1892,8019,1882xm8019,1382l8009,1382,8009,1392,8019,1392,8019,1382xe" filled="true" fillcolor="#848484" stroked="false">
              <v:path arrowok="t"/>
              <v:fill type="solid"/>
            </v:shape>
            <v:shape style="position:absolute;left:7008;top:892;width:10;height:3996" id="docshape1115" coordorigin="7009,892" coordsize="10,3996" path="m7019,4392l7009,4392,7009,4887,7019,4887,7019,4392xm7019,3892l7009,3892,7009,4382,7019,4382,7019,3892xm7019,3392l7009,3392,7009,3882,7019,3882,7019,3392xm7019,2892l7009,2892,7009,3382,7019,3382,7019,2892xm7019,2392l7009,2392,7009,2882,7019,2882,7019,2392xm7019,1892l7009,1892,7009,2382,7019,2382,7019,1892xm7019,1392l7009,1392,7009,1882,7019,1882,7019,1392xm7019,892l7009,892,7009,1382,7019,1382,7019,892xe" filled="true" fillcolor="#b0b0b0" stroked="false">
              <v:path arrowok="t"/>
              <v:fill type="solid"/>
            </v:shape>
            <v:shape style="position:absolute;left:7008;top:1382;width:10;height:3011" id="docshape1116" coordorigin="7009,1382" coordsize="10,3011" path="m7019,4382l7009,4382,7009,4392,7019,4392,7019,4382xm7019,3882l7009,3882,7009,3892,7019,3892,7019,3882xm7019,3382l7009,3382,7009,3392,7019,3392,7019,3382xm7019,2882l7009,2882,7009,2892,7019,2892,7019,2882xm7019,2382l7009,2382,7009,2392,7019,2392,7019,2382xm7019,1882l7009,1882,7009,1892,7019,1892,7019,1882xm7019,1382l7009,1382,7009,1392,7019,1392,7019,1382xe" filled="true" fillcolor="#848484" stroked="false">
              <v:path arrowok="t"/>
              <v:fill type="solid"/>
            </v:shape>
            <v:shape style="position:absolute;left:6508;top:892;width:10;height:3996" id="docshape1117" coordorigin="6509,892" coordsize="10,3996" path="m6519,892l6509,892,6509,1382,6509,1392,6509,4888,6519,4888,6519,4392,6514,4392,6514,4382,6519,4382,6519,3892,6514,3892,6514,3882,6519,3882,6519,3392,6514,3392,6514,3382,6519,3382,6519,2892,6514,2892,6514,2882,6519,2882,6519,2392,6514,2392,6514,2382,6519,2382,6519,1892,6514,1892,6514,1882,6519,1882,6519,1392,6514,1392,6514,1382,6519,1382,6519,892xe" filled="true" fillcolor="#b0b0b0" stroked="false">
              <v:path arrowok="t"/>
              <v:fill type="solid"/>
            </v:shape>
            <v:shape style="position:absolute;left:6513;top:1382;width:5;height:3011" id="docshape1118" coordorigin="6514,1382" coordsize="5,3011" path="m6519,4382l6514,4382,6514,4392,6519,4392,6519,4382xm6519,3882l6514,3882,6514,3892,6519,3892,6519,3882xm6519,3382l6514,3382,6514,3392,6519,3392,6519,3382xm6519,2882l6514,2882,6514,2892,6519,2892,6519,2882xm6519,2382l6514,2382,6514,2392,6519,2392,6519,2382xm6519,1882l6514,1882,6514,1892,6519,1892,6519,1882xm6519,1382l6514,1382,6514,1392,6519,1392,6519,1382xe" filled="true" fillcolor="#848484" stroked="false">
              <v:path arrowok="t"/>
              <v:fill type="solid"/>
            </v:shape>
            <v:shape style="position:absolute;left:10008;top:892;width:10;height:3996" id="docshape1119" coordorigin="10009,892" coordsize="10,3996" path="m10019,4392l10009,4392,10009,4887,10019,4887,10019,4392xm10019,3892l10009,3892,10009,4382,10019,4382,10019,3892xm10019,3392l10009,3392,10009,3882,10019,3882,10019,3392xm10019,2892l10009,2892,10009,3382,10019,3382,10019,2892xm10019,2392l10009,2392,10009,2882,10019,2882,10019,2392xm10019,1892l10009,1892,10009,2382,10019,2382,10019,1892xm10019,1721l10009,1721,10009,1882,10019,1882,10019,1721xm10019,1392l10009,1392,10009,1721,10019,1721,10019,1392xm10019,892l10009,892,10009,1382,10019,1382,10019,892xe" filled="true" fillcolor="#b0b0b0" stroked="false">
              <v:path arrowok="t"/>
              <v:fill type="solid"/>
            </v:shape>
            <v:shape style="position:absolute;left:10008;top:1382;width:10;height:3011" id="docshape1120" coordorigin="10009,1382" coordsize="10,3011" path="m10019,4382l10009,4382,10009,4392,10019,4392,10019,4382xm10019,3882l10009,3882,10009,3892,10019,3892,10019,3882xm10019,3382l10009,3382,10009,3392,10019,3392,10019,3382xm10019,2882l10009,2882,10009,2892,10019,2892,10019,2882xm10019,2382l10009,2382,10009,2392,10019,2392,10019,2382xm10019,1882l10009,1882,10009,1887,10009,1887,10009,1892,10019,1892,10019,1887,10019,1887,10019,1882xm10019,1382l10009,1382,10009,1392,10019,1392,10019,1382xe" filled="true" fillcolor="#848484" stroked="false">
              <v:path arrowok="t"/>
              <v:fill type="solid"/>
            </v:shape>
            <v:shape style="position:absolute;left:9508;top:892;width:10;height:3996" id="docshape1121" coordorigin="9509,892" coordsize="10,3996" path="m9519,4392l9509,4392,9509,4887,9519,4887,9519,4392xm9519,3892l9509,3892,9509,4382,9519,4382,9519,3892xm9519,3392l9509,3392,9509,3882,9519,3882,9519,3392xm9519,2892l9509,2892,9509,3382,9519,3382,9519,2892xm9519,2392l9509,2392,9509,2882,9519,2882,9519,2392xm9519,1892l9509,1892,9509,2382,9519,2382,9519,1892xm9519,1392l9509,1392,9509,1882,9519,1882,9519,1392xm9519,892l9509,892,9509,1382,9519,1382,9519,892xe" filled="true" fillcolor="#b0b0b0" stroked="false">
              <v:path arrowok="t"/>
              <v:fill type="solid"/>
            </v:shape>
            <v:shape style="position:absolute;left:9508;top:1382;width:10;height:3011" id="docshape1122" coordorigin="9509,1382" coordsize="10,3011" path="m9519,4382l9509,4382,9509,4392,9519,4392,9519,4382xm9519,3882l9509,3882,9509,3892,9519,3892,9519,3882xm9519,3382l9509,3382,9509,3392,9519,3392,9519,3382xm9519,2882l9509,2882,9509,2892,9519,2892,9519,2882xm9519,2382l9509,2382,9509,2392,9519,2392,9519,2382xm9519,1882l9509,1882,9509,1892,9519,1892,9519,1882xm9519,1382l9509,1382,9509,1392,9519,1392,9519,1382xe" filled="true" fillcolor="#848484" stroked="false">
              <v:path arrowok="t"/>
              <v:fill type="solid"/>
            </v:shape>
            <v:line style="position:absolute" from="9014,4814" to="9014,4955" stroked="true" strokeweight="1pt" strokecolor="#1d1d1b">
              <v:stroke dashstyle="solid"/>
            </v:line>
            <v:line style="position:absolute" from="7514,4814" to="7514,4955" stroked="true" strokeweight="1pt" strokecolor="#1d1d1b">
              <v:stroke dashstyle="solid"/>
            </v:line>
            <v:line style="position:absolute" from="8014,4814" to="8014,4955" stroked="true" strokeweight="1pt" strokecolor="#1d1d1b">
              <v:stroke dashstyle="solid"/>
            </v:line>
            <v:line style="position:absolute" from="7014,4814" to="7014,4955" stroked="true" strokeweight="1pt" strokecolor="#1d1d1b">
              <v:stroke dashstyle="solid"/>
            </v:line>
            <v:line style="position:absolute" from="10014,4814" to="10014,4955" stroked="true" strokeweight="1pt" strokecolor="#1d1d1b">
              <v:stroke dashstyle="solid"/>
            </v:line>
            <v:line style="position:absolute" from="9514,4814" to="9514,4955" stroked="true" strokeweight="1pt" strokecolor="#1d1d1b">
              <v:stroke dashstyle="solid"/>
            </v:line>
            <v:shape style="position:absolute;left:10508;top:892;width:11;height:3996" id="docshape1123" coordorigin="10509,892" coordsize="11,3996" path="m10519,4719l10519,4392,10519,4382,10519,892,10509,892,10509,1382,10512,1382,10512,1392,10509,1392,10509,1882,10512,1882,10512,1892,10509,1892,10509,2382,10512,2382,10512,2392,10509,2392,10509,2882,10512,2882,10512,2892,10509,2892,10509,3382,10512,3382,10512,3392,10509,3392,10509,3882,10512,3882,10512,3892,10509,3892,10509,4382,10512,4382,10512,4392,10509,4392,10509,4720,10509,4802,10509,4887,10519,4887,10519,4802,10519,4719xe" filled="true" fillcolor="#b0b0b0" stroked="false">
              <v:path arrowok="t"/>
              <v:fill type="solid"/>
            </v:shape>
            <v:shape style="position:absolute;left:10508;top:1382;width:4;height:3011" id="docshape1124" coordorigin="10509,1382" coordsize="4,3011" path="m10512,4382l10509,4382,10509,4392,10512,4392,10512,4382xm10512,3882l10509,3882,10509,3892,10512,3892,10512,3882xm10512,3382l10509,3382,10509,3392,10512,3392,10512,3382xm10512,2882l10509,2882,10509,2892,10512,2892,10512,2882xm10512,2382l10509,2382,10509,2392,10512,2392,10512,2382xm10512,1882l10509,1882,10509,1892,10512,1892,10512,1882xm10512,1382l10509,1382,10509,1392,10512,1392,10512,1382xe" filled="true" fillcolor="#848484" stroked="false">
              <v:path arrowok="t"/>
              <v:fill type="solid"/>
            </v:shape>
            <v:line style="position:absolute" from="6514,4887" to="10516,4887" stroked="true" strokeweight="1pt" strokecolor="#1d1d1b">
              <v:stroke dashstyle="solid"/>
            </v:line>
            <v:shape style="position:absolute;left:10498;top:4827;width:104;height:120" id="docshape1125" coordorigin="10499,4827" coordsize="104,120" path="m10499,4827l10499,4947,10602,4887,10499,4827xe" filled="true" fillcolor="#1d1d1b" stroked="false">
              <v:path arrowok="t"/>
              <v:fill type="solid"/>
            </v:shape>
            <v:line style="position:absolute" from="8445,4387" to="8578,4387" stroked="true" strokeweight="1pt" strokecolor="#1d1d1b">
              <v:stroke dashstyle="solid"/>
            </v:line>
            <v:line style="position:absolute" from="8445,3887" to="8578,3887" stroked="true" strokeweight="1pt" strokecolor="#1d1d1b">
              <v:stroke dashstyle="solid"/>
            </v:line>
            <v:line style="position:absolute" from="8445,3387" to="8578,3387" stroked="true" strokeweight="1pt" strokecolor="#1d1d1b">
              <v:stroke dashstyle="solid"/>
            </v:line>
            <v:line style="position:absolute" from="8445,2887" to="8578,2887" stroked="true" strokeweight="1pt" strokecolor="#1d1d1b">
              <v:stroke dashstyle="solid"/>
            </v:line>
            <v:line style="position:absolute" from="8445,2387" to="8578,2387" stroked="true" strokeweight="1pt" strokecolor="#1d1d1b">
              <v:stroke dashstyle="solid"/>
            </v:line>
            <v:line style="position:absolute" from="8445,1887" to="8578,1887" stroked="true" strokeweight="1pt" strokecolor="#1d1d1b">
              <v:stroke dashstyle="solid"/>
            </v:line>
            <v:line style="position:absolute" from="8445,1387" to="8578,1387" stroked="true" strokeweight="1pt" strokecolor="#1d1d1b">
              <v:stroke dashstyle="solid"/>
            </v:line>
            <v:shape style="position:absolute;left:9018;top:3392;width:997;height:990" id="docshape1126" coordorigin="9018,3392" coordsize="997,990" path="m9018,4382l9018,3392,10015,3392,9018,4382xe" filled="false" stroked="true" strokeweight="1pt" strokecolor="#1d1d1b">
              <v:path arrowok="t"/>
              <v:stroke dashstyle="solid"/>
            </v:shape>
            <v:shape style="position:absolute;left:7014;top:1385;width:497;height:997" id="docshape1127" coordorigin="7015,1385" coordsize="497,997" path="m7015,1385l7511,1385,7511,2382,7015,1385xe" filled="false" stroked="true" strokeweight="1.0pt" strokecolor="#1d1d1b">
              <v:path arrowok="t"/>
              <v:stroke dashstyle="solid"/>
            </v:shape>
            <v:shape style="position:absolute;left:9479;top:1855;width:67;height:67" id="docshape1128" coordorigin="9480,1855" coordsize="67,67" path="m9513,1855l9500,1858,9489,1865,9482,1876,9480,1889,9482,1902,9489,1912,9500,1919,9513,1922,9526,1919,9537,1912,9544,1902,9546,1889,9544,1876,9537,1865,9526,1858,9513,1855xe" filled="true" fillcolor="#1d1d1b" stroked="false">
              <v:path arrowok="t"/>
              <v:fill type="solid"/>
            </v:shape>
            <v:shape style="position:absolute;left:7511;top:1385;width:2002;height:2007" id="docshape1129" coordorigin="7511,1385" coordsize="2002,2007" path="m9018,3392l9513,1889,7511,1385,9018,3392xe" filled="false" stroked="true" strokeweight="1pt" strokecolor="#1d1d1b">
              <v:path arrowok="t"/>
              <v:stroke dashstyle="solid"/>
            </v:shape>
            <v:line style="position:absolute" from="7511,2382" to="10015,3392" stroked="true" strokeweight="1pt" strokecolor="#1d1d1b">
              <v:stroke dashstyle="solid"/>
            </v:line>
            <v:shape style="position:absolute;left:8318;top:775;width:121;height:213" type="#_x0000_t202" id="docshape113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8</w:t>
                    </w:r>
                  </w:p>
                </w:txbxContent>
              </v:textbox>
              <w10:wrap type="none"/>
            </v:shape>
            <v:shape style="position:absolute;left:8592;top:704;width:100;height:246" type="#_x0000_t202" id="docshape1131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  <w:u w:val="single" w:color="B0B0B0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6865;top:1173;width:154;height:213" type="#_x0000_t202" id="docshape113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5"/>
                        <w:sz w:val="18"/>
                      </w:rPr>
                      <w:t>Q</w:t>
                    </w:r>
                  </w:p>
                </w:txbxContent>
              </v:textbox>
              <w10:wrap type="none"/>
            </v:shape>
            <v:shape style="position:absolute;left:7520;top:1173;width:134;height:213" type="#_x0000_t202" id="docshape113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P</w:t>
                    </w:r>
                  </w:p>
                </w:txbxContent>
              </v:textbox>
              <w10:wrap type="none"/>
            </v:shape>
            <v:shape style="position:absolute;left:8318;top:1275;width:121;height:713" type="#_x0000_t202" id="docshape113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7</w:t>
                    </w:r>
                  </w:p>
                  <w:p>
                    <w:pPr>
                      <w:spacing w:line="240" w:lineRule="auto" w:before="5"/>
                      <w:rPr>
                        <w:rFonts w:ascii="Arial"/>
                        <w:sz w:val="25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9579;top:1678;width:574;height:213" type="#_x0000_t202" id="docshape113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z w:val="18"/>
                      </w:rPr>
                      <w:t>K</w:t>
                    </w:r>
                    <w:r>
                      <w:rPr>
                        <w:rFonts w:ascii="Arial"/>
                        <w:color w:val="1D1D1B"/>
                        <w:spacing w:val="-11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>(2,</w:t>
                    </w: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6)</w:t>
                    </w:r>
                  </w:p>
                </w:txbxContent>
              </v:textbox>
              <w10:wrap type="none"/>
            </v:shape>
            <v:shape style="position:absolute;left:7383;top:2368;width:141;height:213" type="#_x0000_t202" id="docshape1136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2"/>
                        <w:sz w:val="18"/>
                      </w:rPr>
                      <w:t>R</w:t>
                    </w:r>
                  </w:p>
                </w:txbxContent>
              </v:textbox>
              <w10:wrap type="none"/>
            </v:shape>
            <v:shape style="position:absolute;left:8318;top:2275;width:121;height:1213" type="#_x0000_t202" id="docshape113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5</w:t>
                    </w:r>
                  </w:p>
                  <w:p>
                    <w:pPr>
                      <w:spacing w:line="240" w:lineRule="auto" w:before="5"/>
                      <w:rPr>
                        <w:rFonts w:ascii="Arial"/>
                        <w:sz w:val="25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4</w:t>
                    </w:r>
                  </w:p>
                  <w:p>
                    <w:pPr>
                      <w:spacing w:line="240" w:lineRule="auto" w:before="5"/>
                      <w:rPr>
                        <w:rFonts w:ascii="Arial"/>
                        <w:sz w:val="2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8878;top:3363;width:134;height:213" type="#_x0000_t202" id="docshape113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10034;top:3198;width:147;height:213" type="#_x0000_t202" id="docshape113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8318;top:3775;width:121;height:713" type="#_x0000_t202" id="docshape114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2</w:t>
                    </w:r>
                  </w:p>
                  <w:p>
                    <w:pPr>
                      <w:spacing w:line="240" w:lineRule="auto" w:before="5"/>
                      <w:rPr>
                        <w:rFonts w:ascii="Arial"/>
                        <w:sz w:val="2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8889;top:4353;width:141;height:213" type="#_x0000_t202" id="docshape114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0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10472;top:4619;width:106;height:246" type="#_x0000_t202" id="docshape1142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w w:val="95"/>
          <w:sz w:val="24"/>
        </w:rPr>
        <w:t>Reason given if this theorem is used</w:t>
      </w:r>
      <w:r>
        <w:rPr>
          <w:b/>
          <w:color w:val="1D1D1B"/>
          <w:w w:val="95"/>
          <w:sz w:val="24"/>
        </w:rPr>
        <w:t>: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Angle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between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BD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and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chord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BA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=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angle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on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BA</w:t>
      </w:r>
      <w:r>
        <w:rPr>
          <w:color w:val="1D1D1B"/>
          <w:w w:val="95"/>
          <w:sz w:val="24"/>
        </w:rPr>
        <w:t>. </w:t>
      </w:r>
      <w:r>
        <w:rPr>
          <w:b/>
          <w:color w:val="1D1D1B"/>
          <w:sz w:val="24"/>
        </w:rPr>
        <w:t>Geometric ratios</w:t>
      </w:r>
    </w:p>
    <w:p>
      <w:pPr>
        <w:pStyle w:val="ListParagraph"/>
        <w:numPr>
          <w:ilvl w:val="0"/>
          <w:numId w:val="140"/>
        </w:numPr>
        <w:tabs>
          <w:tab w:pos="1361" w:val="left" w:leader="none"/>
        </w:tabs>
        <w:spacing w:line="242" w:lineRule="auto" w:before="66" w:after="0"/>
        <w:ind w:left="1360" w:right="6220" w:hanging="227"/>
        <w:jc w:val="left"/>
        <w:rPr>
          <w:sz w:val="24"/>
        </w:rPr>
      </w:pPr>
      <w:r>
        <w:rPr>
          <w:color w:val="1D1D1B"/>
          <w:sz w:val="24"/>
        </w:rPr>
        <w:t>In all figures other than triangles, both the corresponding angles must be equal and </w:t>
      </w:r>
      <w:r>
        <w:rPr>
          <w:color w:val="1D1D1B"/>
          <w:w w:val="95"/>
          <w:sz w:val="24"/>
        </w:rPr>
        <w:t>corresponding sides in the same ratio for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figures to be similar.</w:t>
      </w:r>
    </w:p>
    <w:p>
      <w:pPr>
        <w:pStyle w:val="ListParagraph"/>
        <w:numPr>
          <w:ilvl w:val="0"/>
          <w:numId w:val="140"/>
        </w:numPr>
        <w:tabs>
          <w:tab w:pos="1361" w:val="left" w:leader="none"/>
        </w:tabs>
        <w:spacing w:line="240" w:lineRule="auto" w:before="3" w:after="0"/>
        <w:ind w:left="1360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For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triangles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following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rules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apply:</w:t>
      </w:r>
    </w:p>
    <w:p>
      <w:pPr>
        <w:pStyle w:val="ListParagraph"/>
        <w:numPr>
          <w:ilvl w:val="1"/>
          <w:numId w:val="140"/>
        </w:numPr>
        <w:tabs>
          <w:tab w:pos="1588" w:val="left" w:leader="none"/>
        </w:tabs>
        <w:spacing w:line="242" w:lineRule="auto" w:before="2" w:after="0"/>
        <w:ind w:left="1587" w:right="6286" w:hanging="227"/>
        <w:jc w:val="left"/>
        <w:rPr>
          <w:sz w:val="24"/>
        </w:rPr>
      </w:pPr>
      <w:r>
        <w:rPr>
          <w:color w:val="1D1D1B"/>
          <w:sz w:val="24"/>
        </w:rPr>
        <w:t>If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corresponding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angles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equal, </w:t>
      </w:r>
      <w:r>
        <w:rPr>
          <w:color w:val="1D1D1B"/>
          <w:w w:val="95"/>
          <w:sz w:val="24"/>
        </w:rPr>
        <w:t>corresponding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sides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same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ratio.</w:t>
      </w:r>
    </w:p>
    <w:p>
      <w:pPr>
        <w:pStyle w:val="ListParagraph"/>
        <w:numPr>
          <w:ilvl w:val="1"/>
          <w:numId w:val="140"/>
        </w:numPr>
        <w:tabs>
          <w:tab w:pos="1588" w:val="left" w:leader="none"/>
        </w:tabs>
        <w:spacing w:line="242" w:lineRule="auto" w:before="3" w:after="0"/>
        <w:ind w:left="1587" w:right="6073" w:hanging="227"/>
        <w:jc w:val="left"/>
        <w:rPr>
          <w:sz w:val="24"/>
        </w:rPr>
      </w:pPr>
      <w:r>
        <w:rPr>
          <w:color w:val="1D1D1B"/>
          <w:w w:val="95"/>
          <w:sz w:val="24"/>
        </w:rPr>
        <w:t>If corresponding sides are in the same </w:t>
      </w:r>
      <w:r>
        <w:rPr>
          <w:color w:val="1D1D1B"/>
          <w:w w:val="95"/>
          <w:sz w:val="24"/>
        </w:rPr>
        <w:t>ratio,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corresponding angles are equal.</w:t>
      </w:r>
    </w:p>
    <w:p>
      <w:pPr>
        <w:pStyle w:val="Heading2"/>
        <w:spacing w:before="172"/>
      </w:pPr>
      <w:r>
        <w:rPr>
          <w:color w:val="1D1D1B"/>
          <w:w w:val="95"/>
        </w:rPr>
        <w:t>Translation,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rotation,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reflection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enlargement</w:t>
      </w:r>
    </w:p>
    <w:p>
      <w:pPr>
        <w:pStyle w:val="ListParagraph"/>
        <w:numPr>
          <w:ilvl w:val="0"/>
          <w:numId w:val="140"/>
        </w:numPr>
        <w:tabs>
          <w:tab w:pos="1361" w:val="left" w:leader="none"/>
        </w:tabs>
        <w:spacing w:line="242" w:lineRule="auto" w:before="60" w:after="0"/>
        <w:ind w:left="1360" w:right="5761" w:hanging="227"/>
        <w:jc w:val="left"/>
        <w:rPr>
          <w:sz w:val="24"/>
        </w:rPr>
      </w:pPr>
      <w:r>
        <w:rPr>
          <w:color w:val="1D1D1B"/>
          <w:sz w:val="24"/>
        </w:rPr>
        <w:t>When you want to explain how the angle of </w:t>
      </w:r>
      <w:r>
        <w:rPr>
          <w:color w:val="1D1D1B"/>
          <w:w w:val="95"/>
          <w:sz w:val="24"/>
        </w:rPr>
        <w:t>rotation is determined you could tell the class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2"/>
          <w:sz w:val="24"/>
        </w:rPr>
        <w:t>following:</w:t>
      </w:r>
    </w:p>
    <w:p>
      <w:pPr>
        <w:spacing w:after="0" w:line="242" w:lineRule="auto"/>
        <w:jc w:val="left"/>
        <w:rPr>
          <w:sz w:val="24"/>
        </w:rPr>
        <w:sectPr>
          <w:pgSz w:w="11910" w:h="16840"/>
          <w:pgMar w:header="0" w:footer="820" w:top="880" w:bottom="1020" w:left="0" w:right="220"/>
        </w:sectPr>
      </w:pPr>
    </w:p>
    <w:p>
      <w:pPr>
        <w:pStyle w:val="ListParagraph"/>
        <w:numPr>
          <w:ilvl w:val="1"/>
          <w:numId w:val="140"/>
        </w:numPr>
        <w:tabs>
          <w:tab w:pos="1588" w:val="left" w:leader="none"/>
        </w:tabs>
        <w:spacing w:line="242" w:lineRule="auto" w:before="0" w:after="0"/>
        <w:ind w:left="1587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Join A of the original figure to K the centre </w:t>
      </w:r>
      <w:r>
        <w:rPr>
          <w:color w:val="1D1D1B"/>
          <w:w w:val="95"/>
          <w:sz w:val="24"/>
        </w:rPr>
        <w:t>of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2"/>
          <w:sz w:val="24"/>
        </w:rPr>
        <w:t>rotation.</w:t>
      </w:r>
    </w:p>
    <w:p>
      <w:pPr>
        <w:tabs>
          <w:tab w:pos="1557" w:val="left" w:leader="none"/>
          <w:tab w:pos="2053" w:val="left" w:leader="none"/>
        </w:tabs>
        <w:spacing w:before="138"/>
        <w:ind w:left="1057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1D1D1B"/>
          <w:sz w:val="18"/>
        </w:rPr>
        <w:t>-</w:t>
      </w:r>
      <w:r>
        <w:rPr>
          <w:rFonts w:ascii="Arial"/>
          <w:color w:val="1D1D1B"/>
          <w:spacing w:val="-10"/>
          <w:sz w:val="18"/>
        </w:rPr>
        <w:t>3</w:t>
      </w:r>
      <w:r>
        <w:rPr>
          <w:rFonts w:ascii="Arial"/>
          <w:color w:val="1D1D1B"/>
          <w:sz w:val="18"/>
        </w:rPr>
        <w:tab/>
        <w:t>-</w:t>
      </w:r>
      <w:r>
        <w:rPr>
          <w:rFonts w:ascii="Arial"/>
          <w:color w:val="1D1D1B"/>
          <w:spacing w:val="-10"/>
          <w:sz w:val="18"/>
        </w:rPr>
        <w:t>2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9"/>
          <w:sz w:val="18"/>
        </w:rPr>
        <w:t>-</w:t>
      </w:r>
      <w:r>
        <w:rPr>
          <w:rFonts w:ascii="Arial"/>
          <w:color w:val="1D1D1B"/>
          <w:spacing w:val="-10"/>
          <w:w w:val="105"/>
          <w:sz w:val="18"/>
        </w:rPr>
        <w:t>1</w:t>
      </w:r>
    </w:p>
    <w:p>
      <w:pPr>
        <w:tabs>
          <w:tab w:pos="1326" w:val="left" w:leader="none"/>
          <w:tab w:pos="1826" w:val="left" w:leader="none"/>
          <w:tab w:pos="2326" w:val="left" w:leader="none"/>
        </w:tabs>
        <w:spacing w:before="138"/>
        <w:ind w:left="826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1D1D1B"/>
          <w:spacing w:val="-10"/>
          <w:sz w:val="18"/>
        </w:rPr>
        <w:t>1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2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3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4</w:t>
      </w:r>
    </w:p>
    <w:p>
      <w:pPr>
        <w:spacing w:after="0"/>
        <w:jc w:val="left"/>
        <w:rPr>
          <w:rFonts w:ascii="Arial"/>
          <w:sz w:val="18"/>
        </w:rPr>
        <w:sectPr>
          <w:type w:val="continuous"/>
          <w:pgSz w:w="11910" w:h="16840"/>
          <w:pgMar w:header="0" w:footer="820" w:top="1580" w:bottom="280" w:left="0" w:right="220"/>
          <w:cols w:num="3" w:equalWidth="0">
            <w:col w:w="5832" w:space="40"/>
            <w:col w:w="2221" w:space="39"/>
            <w:col w:w="3558"/>
          </w:cols>
        </w:sectPr>
      </w:pPr>
    </w:p>
    <w:p>
      <w:pPr>
        <w:pStyle w:val="ListParagraph"/>
        <w:numPr>
          <w:ilvl w:val="1"/>
          <w:numId w:val="140"/>
        </w:numPr>
        <w:tabs>
          <w:tab w:pos="1588" w:val="left" w:leader="none"/>
        </w:tabs>
        <w:spacing w:line="242" w:lineRule="auto" w:before="5" w:after="0"/>
        <w:ind w:left="1587" w:right="0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Join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P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corresponding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point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image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K the centre of rotation.</w:t>
      </w:r>
    </w:p>
    <w:p>
      <w:pPr>
        <w:pStyle w:val="ListParagraph"/>
        <w:numPr>
          <w:ilvl w:val="1"/>
          <w:numId w:val="140"/>
        </w:numPr>
        <w:tabs>
          <w:tab w:pos="1588" w:val="left" w:leader="none"/>
        </w:tabs>
        <w:spacing w:line="258" w:lineRule="exact" w:before="2" w:after="0"/>
        <w:ind w:left="158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Measure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angle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PKA.</w:t>
      </w:r>
    </w:p>
    <w:p>
      <w:pPr>
        <w:pStyle w:val="ListParagraph"/>
        <w:numPr>
          <w:ilvl w:val="1"/>
          <w:numId w:val="140"/>
        </w:numPr>
        <w:tabs>
          <w:tab w:pos="1588" w:val="left" w:leader="none"/>
        </w:tabs>
        <w:spacing w:line="204" w:lineRule="auto" w:before="22" w:after="0"/>
        <w:ind w:left="1587" w:right="264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In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this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case,</w:t>
      </w:r>
      <w:r>
        <w:rPr>
          <w:color w:val="1D1D1B"/>
          <w:spacing w:val="-13"/>
          <w:sz w:val="24"/>
        </w:rPr>
        <w:t> </w:t>
      </w:r>
      <w:r>
        <w:rPr>
          <w:rFonts w:ascii="Lucida Sans Unicode" w:hAnsi="Lucida Sans Unicode"/>
          <w:color w:val="1D1D1B"/>
          <w:spacing w:val="-2"/>
          <w:sz w:val="24"/>
        </w:rPr>
        <w:t>∠</w:t>
      </w:r>
      <w:r>
        <w:rPr>
          <w:color w:val="1D1D1B"/>
          <w:spacing w:val="-2"/>
          <w:sz w:val="24"/>
        </w:rPr>
        <w:t>PKA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=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90°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rotational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direction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from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P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anti-clockwise.</w:t>
      </w:r>
    </w:p>
    <w:p>
      <w:pPr>
        <w:pStyle w:val="BodyText"/>
        <w:spacing w:line="242" w:lineRule="auto"/>
        <w:ind w:left="538" w:right="759" w:hanging="1"/>
        <w:jc w:val="both"/>
      </w:pPr>
      <w:r>
        <w:rPr/>
        <w:br w:type="column"/>
      </w:r>
      <w:r>
        <w:rPr>
          <w:color w:val="1D1D1B"/>
        </w:rPr>
        <w:t>To</w:t>
      </w:r>
      <w:r>
        <w:rPr>
          <w:color w:val="1D1D1B"/>
          <w:spacing w:val="-15"/>
        </w:rPr>
        <w:t> </w:t>
      </w:r>
      <w:r>
        <w:rPr>
          <w:color w:val="1D1D1B"/>
        </w:rPr>
        <w:t>find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centre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enlargement</w:t>
      </w:r>
      <w:r>
        <w:rPr>
          <w:color w:val="1D1D1B"/>
          <w:spacing w:val="-15"/>
        </w:rPr>
        <w:t> </w:t>
      </w:r>
      <w:r>
        <w:rPr>
          <w:color w:val="1D1D1B"/>
        </w:rPr>
        <w:t>can</w:t>
      </w:r>
      <w:r>
        <w:rPr>
          <w:color w:val="1D1D1B"/>
          <w:spacing w:val="-15"/>
        </w:rPr>
        <w:t> </w:t>
      </w:r>
      <w:r>
        <w:rPr>
          <w:color w:val="1D1D1B"/>
        </w:rPr>
        <w:t>be</w:t>
      </w:r>
      <w:r>
        <w:rPr>
          <w:color w:val="1D1D1B"/>
          <w:spacing w:val="-15"/>
        </w:rPr>
        <w:t> </w:t>
      </w:r>
      <w:r>
        <w:rPr>
          <w:color w:val="1D1D1B"/>
        </w:rPr>
        <w:t>tricky if</w:t>
      </w:r>
      <w:r>
        <w:rPr>
          <w:color w:val="1D1D1B"/>
          <w:spacing w:val="-10"/>
        </w:rPr>
        <w:t> </w:t>
      </w:r>
      <w:r>
        <w:rPr>
          <w:color w:val="1D1D1B"/>
        </w:rPr>
        <w:t>students</w:t>
      </w:r>
      <w:r>
        <w:rPr>
          <w:color w:val="1D1D1B"/>
          <w:spacing w:val="-10"/>
        </w:rPr>
        <w:t> </w:t>
      </w:r>
      <w:r>
        <w:rPr>
          <w:color w:val="1D1D1B"/>
        </w:rPr>
        <w:t>do</w:t>
      </w:r>
      <w:r>
        <w:rPr>
          <w:color w:val="1D1D1B"/>
          <w:spacing w:val="-10"/>
        </w:rPr>
        <w:t> </w:t>
      </w:r>
      <w:r>
        <w:rPr>
          <w:color w:val="1D1D1B"/>
        </w:rPr>
        <w:t>not</w:t>
      </w:r>
      <w:r>
        <w:rPr>
          <w:color w:val="1D1D1B"/>
          <w:spacing w:val="-10"/>
        </w:rPr>
        <w:t> </w:t>
      </w:r>
      <w:r>
        <w:rPr>
          <w:color w:val="1D1D1B"/>
        </w:rPr>
        <w:t>know</w:t>
      </w:r>
      <w:r>
        <w:rPr>
          <w:color w:val="1D1D1B"/>
          <w:spacing w:val="-10"/>
        </w:rPr>
        <w:t> </w:t>
      </w:r>
      <w:r>
        <w:rPr>
          <w:color w:val="1D1D1B"/>
        </w:rPr>
        <w:t>what</w:t>
      </w:r>
      <w:r>
        <w:rPr>
          <w:color w:val="1D1D1B"/>
          <w:spacing w:val="-10"/>
        </w:rPr>
        <w:t> </w:t>
      </w:r>
      <w:r>
        <w:rPr>
          <w:color w:val="1D1D1B"/>
        </w:rPr>
        <w:t>the</w:t>
      </w:r>
      <w:r>
        <w:rPr>
          <w:color w:val="1D1D1B"/>
          <w:spacing w:val="-10"/>
        </w:rPr>
        <w:t> </w:t>
      </w:r>
      <w:r>
        <w:rPr>
          <w:color w:val="1D1D1B"/>
        </w:rPr>
        <w:t>images</w:t>
      </w:r>
      <w:r>
        <w:rPr>
          <w:color w:val="1D1D1B"/>
          <w:spacing w:val="-10"/>
        </w:rPr>
        <w:t> </w:t>
      </w:r>
      <w:r>
        <w:rPr>
          <w:color w:val="1D1D1B"/>
        </w:rPr>
        <w:t>of</w:t>
      </w:r>
      <w:r>
        <w:rPr>
          <w:color w:val="1D1D1B"/>
          <w:spacing w:val="-10"/>
        </w:rPr>
        <w:t> </w:t>
      </w:r>
      <w:r>
        <w:rPr>
          <w:color w:val="1D1D1B"/>
        </w:rPr>
        <w:t>the </w:t>
      </w:r>
      <w:r>
        <w:rPr>
          <w:color w:val="1D1D1B"/>
          <w:w w:val="95"/>
        </w:rPr>
        <w:t>specific points are, because to find the centre of </w:t>
      </w:r>
      <w:r>
        <w:rPr>
          <w:color w:val="1D1D1B"/>
          <w:spacing w:val="-2"/>
        </w:rPr>
        <w:t>enlargement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a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point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must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be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joined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its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image </w:t>
      </w:r>
      <w:r>
        <w:rPr>
          <w:color w:val="1D1D1B"/>
        </w:rPr>
        <w:t>and another point must be joined to its image.</w:t>
      </w:r>
    </w:p>
    <w:p>
      <w:pPr>
        <w:pStyle w:val="ListParagraph"/>
        <w:numPr>
          <w:ilvl w:val="0"/>
          <w:numId w:val="141"/>
        </w:numPr>
        <w:tabs>
          <w:tab w:pos="766" w:val="left" w:leader="none"/>
        </w:tabs>
        <w:spacing w:line="242" w:lineRule="auto" w:before="0" w:after="0"/>
        <w:ind w:left="765" w:right="926" w:hanging="227"/>
        <w:jc w:val="both"/>
        <w:rPr>
          <w:sz w:val="24"/>
        </w:rPr>
      </w:pP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centre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enlargement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point</w:t>
      </w:r>
      <w:r>
        <w:rPr>
          <w:color w:val="1D1D1B"/>
          <w:sz w:val="24"/>
        </w:rPr>
        <w:t> where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these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two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line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segments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intersect.</w:t>
      </w:r>
    </w:p>
    <w:p>
      <w:pPr>
        <w:spacing w:after="0" w:line="242" w:lineRule="auto"/>
        <w:jc w:val="both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913" w:space="40"/>
            <w:col w:w="5737"/>
          </w:cols>
        </w:sectPr>
      </w:pPr>
    </w:p>
    <w:p>
      <w:pPr>
        <w:pStyle w:val="ListParagraph"/>
        <w:numPr>
          <w:ilvl w:val="1"/>
          <w:numId w:val="141"/>
        </w:numPr>
        <w:tabs>
          <w:tab w:pos="1304" w:val="left" w:leader="none"/>
        </w:tabs>
        <w:spacing w:line="242" w:lineRule="auto" w:before="72" w:after="0"/>
        <w:ind w:left="1303" w:right="0" w:hanging="227"/>
        <w:jc w:val="left"/>
        <w:rPr>
          <w:sz w:val="24"/>
        </w:rPr>
      </w:pPr>
      <w:r>
        <w:rPr>
          <w:color w:val="1D1D1B"/>
          <w:sz w:val="24"/>
        </w:rPr>
        <w:t>Usually it can be seen from the form of the </w:t>
      </w:r>
      <w:r>
        <w:rPr>
          <w:color w:val="1D1D1B"/>
          <w:w w:val="95"/>
          <w:sz w:val="24"/>
        </w:rPr>
        <w:t>figure what the images of the different </w:t>
      </w:r>
      <w:r>
        <w:rPr>
          <w:color w:val="1D1D1B"/>
          <w:w w:val="95"/>
          <w:sz w:val="24"/>
        </w:rPr>
        <w:t>points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are, otherwise it must be given.</w:t>
      </w:r>
    </w:p>
    <w:p>
      <w:pPr>
        <w:pStyle w:val="ListParagraph"/>
        <w:numPr>
          <w:ilvl w:val="0"/>
          <w:numId w:val="142"/>
        </w:numPr>
        <w:tabs>
          <w:tab w:pos="1078" w:val="left" w:leader="none"/>
        </w:tabs>
        <w:spacing w:line="242" w:lineRule="auto" w:before="3" w:after="0"/>
        <w:ind w:left="1077" w:right="286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scale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factor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always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measured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from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centre of enlargement.</w:t>
      </w:r>
    </w:p>
    <w:p>
      <w:pPr>
        <w:pStyle w:val="ListParagraph"/>
        <w:numPr>
          <w:ilvl w:val="1"/>
          <w:numId w:val="142"/>
        </w:numPr>
        <w:tabs>
          <w:tab w:pos="1304" w:val="left" w:leader="none"/>
        </w:tabs>
        <w:spacing w:line="263" w:lineRule="exact" w:before="1" w:after="0"/>
        <w:ind w:left="1303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scale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factor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3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centre</w:t>
      </w:r>
      <w:r>
        <w:rPr>
          <w:color w:val="1D1D1B"/>
          <w:spacing w:val="-1"/>
          <w:sz w:val="24"/>
        </w:rPr>
        <w:t> </w:t>
      </w:r>
      <w:r>
        <w:rPr>
          <w:color w:val="1D1D1B"/>
          <w:spacing w:val="-5"/>
          <w:w w:val="95"/>
          <w:sz w:val="24"/>
        </w:rPr>
        <w:t>of</w:t>
      </w:r>
    </w:p>
    <w:p>
      <w:pPr>
        <w:pStyle w:val="BodyText"/>
        <w:spacing w:line="219" w:lineRule="exact"/>
        <w:ind w:left="1303"/>
      </w:pPr>
      <w:r>
        <w:rPr>
          <w:color w:val="1D1D1B"/>
          <w:spacing w:val="-2"/>
        </w:rPr>
        <w:t>enlargement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is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P,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then</w:t>
      </w:r>
      <w:r>
        <w:rPr>
          <w:color w:val="1D1D1B"/>
          <w:spacing w:val="-1"/>
        </w:rPr>
        <w:t> </w:t>
      </w:r>
      <w:r>
        <w:rPr>
          <w:color w:val="1D1D1B"/>
          <w:spacing w:val="-2"/>
          <w:u w:val="single" w:color="1C1C1A"/>
          <w:vertAlign w:val="superscript"/>
        </w:rPr>
        <w:t>PB'</w:t>
      </w:r>
      <w:r>
        <w:rPr>
          <w:color w:val="1D1D1B"/>
          <w:spacing w:val="-7"/>
          <w:vertAlign w:val="baseline"/>
        </w:rPr>
        <w:t> </w:t>
      </w:r>
      <w:r>
        <w:rPr>
          <w:color w:val="1D1D1B"/>
          <w:spacing w:val="-2"/>
          <w:vertAlign w:val="baseline"/>
        </w:rPr>
        <w:t>=</w:t>
      </w:r>
      <w:r>
        <w:rPr>
          <w:color w:val="1D1D1B"/>
          <w:spacing w:val="-13"/>
          <w:vertAlign w:val="baseline"/>
        </w:rPr>
        <w:t> </w:t>
      </w:r>
      <w:r>
        <w:rPr>
          <w:color w:val="1D1D1B"/>
          <w:spacing w:val="-76"/>
          <w:w w:val="94"/>
          <w:position w:val="7"/>
          <w:vertAlign w:val="baseline"/>
        </w:rPr>
        <w:t>_</w:t>
      </w:r>
      <w:r>
        <w:rPr>
          <w:color w:val="1D1D1B"/>
          <w:spacing w:val="35"/>
          <w:w w:val="102"/>
          <w:position w:val="10"/>
          <w:sz w:val="18"/>
          <w:vertAlign w:val="baseline"/>
        </w:rPr>
        <w:t>3</w:t>
      </w:r>
      <w:r>
        <w:rPr>
          <w:color w:val="1D1D1B"/>
          <w:spacing w:val="25"/>
          <w:w w:val="102"/>
          <w:vertAlign w:val="baseline"/>
        </w:rPr>
        <w:t>.</w:t>
      </w:r>
    </w:p>
    <w:p>
      <w:pPr>
        <w:pStyle w:val="ListParagraph"/>
        <w:numPr>
          <w:ilvl w:val="0"/>
          <w:numId w:val="143"/>
        </w:numPr>
        <w:tabs>
          <w:tab w:pos="920" w:val="left" w:leader="none"/>
        </w:tabs>
        <w:spacing w:line="242" w:lineRule="auto" w:before="72" w:after="0"/>
        <w:ind w:left="919" w:right="1961" w:hanging="227"/>
        <w:jc w:val="left"/>
        <w:rPr>
          <w:sz w:val="24"/>
        </w:rPr>
      </w:pPr>
      <w:r>
        <w:rPr>
          <w:color w:val="1D1D1B"/>
          <w:w w:val="86"/>
          <w:sz w:val="24"/>
        </w:rPr>
        <w:br w:type="column"/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positive</w:t>
      </w:r>
      <w:r>
        <w:rPr>
          <w:color w:val="1D1D1B"/>
          <w:spacing w:val="-9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-component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vertical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displacement upwards (</w:t>
      </w:r>
      <w:r>
        <w:rPr>
          <w:rFonts w:ascii="Microsoft Sans Serif" w:hAnsi="Microsoft Sans Serif"/>
          <w:color w:val="1D1D1B"/>
          <w:sz w:val="24"/>
        </w:rPr>
        <w:t>T</w:t>
      </w:r>
      <w:r>
        <w:rPr>
          <w:color w:val="1D1D1B"/>
          <w:sz w:val="24"/>
        </w:rPr>
        <w:t>).</w:t>
      </w:r>
    </w:p>
    <w:p>
      <w:pPr>
        <w:pStyle w:val="ListParagraph"/>
        <w:numPr>
          <w:ilvl w:val="0"/>
          <w:numId w:val="143"/>
        </w:numPr>
        <w:tabs>
          <w:tab w:pos="920" w:val="left" w:leader="none"/>
        </w:tabs>
        <w:spacing w:line="242" w:lineRule="auto" w:before="3" w:after="0"/>
        <w:ind w:left="919" w:right="1913" w:hanging="227"/>
        <w:jc w:val="left"/>
        <w:rPr>
          <w:sz w:val="24"/>
        </w:rPr>
      </w:pPr>
      <w:r>
        <w:rPr>
          <w:color w:val="1D1D1B"/>
          <w:w w:val="95"/>
          <w:sz w:val="24"/>
        </w:rPr>
        <w:t>A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negative</w:t>
      </w:r>
      <w:r>
        <w:rPr>
          <w:color w:val="1D1D1B"/>
          <w:spacing w:val="-10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-component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vertical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displacement downwards (</w:t>
      </w:r>
      <w:r>
        <w:rPr>
          <w:rFonts w:ascii="Microsoft Sans Serif" w:hAnsi="Microsoft Sans Serif"/>
          <w:color w:val="1D1D1B"/>
          <w:spacing w:val="40"/>
          <w:sz w:val="24"/>
        </w:rPr>
        <w:t> </w:t>
      </w:r>
      <w:r>
        <w:rPr>
          <w:color w:val="1D1D1B"/>
          <w:sz w:val="24"/>
        </w:rPr>
        <w:t>).</w:t>
      </w:r>
    </w:p>
    <w:p>
      <w:pPr>
        <w:pStyle w:val="ListParagraph"/>
        <w:numPr>
          <w:ilvl w:val="1"/>
          <w:numId w:val="98"/>
        </w:numPr>
        <w:tabs>
          <w:tab w:pos="693" w:val="left" w:leader="none"/>
        </w:tabs>
        <w:spacing w:line="280" w:lineRule="exact" w:before="0" w:after="0"/>
        <w:ind w:left="692" w:right="1184" w:hanging="227"/>
        <w:jc w:val="left"/>
        <w:rPr>
          <w:sz w:val="24"/>
        </w:rPr>
      </w:pPr>
      <w:r>
        <w:rPr>
          <w:color w:val="1D1D1B"/>
          <w:sz w:val="24"/>
        </w:rPr>
        <w:t>Remember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that,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direction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vector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is </w:t>
      </w:r>
      <w:r>
        <w:rPr>
          <w:color w:val="1D1D1B"/>
          <w:w w:val="95"/>
          <w:sz w:val="24"/>
        </w:rPr>
        <w:t>measured,</w:t>
      </w:r>
      <w:r>
        <w:rPr>
          <w:color w:val="1D1D1B"/>
          <w:spacing w:val="-14"/>
          <w:w w:val="95"/>
          <w:sz w:val="24"/>
        </w:rPr>
        <w:t> </w:t>
      </w:r>
      <w:r>
        <w:rPr>
          <w:color w:val="1D1D1B"/>
          <w:w w:val="95"/>
          <w:sz w:val="24"/>
        </w:rPr>
        <w:t>it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always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measured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anti-clockwise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from the horizontal.</w:t>
      </w:r>
    </w:p>
    <w:p>
      <w:pPr>
        <w:spacing w:after="0" w:line="280" w:lineRule="exact"/>
        <w:jc w:val="left"/>
        <w:rPr>
          <w:sz w:val="24"/>
        </w:rPr>
        <w:sectPr>
          <w:pgSz w:w="11910" w:h="16840"/>
          <w:pgMar w:header="0" w:footer="820" w:top="880" w:bottom="1020" w:left="0" w:right="220"/>
          <w:cols w:num="2" w:equalWidth="0">
            <w:col w:w="5476" w:space="40"/>
            <w:col w:w="6174"/>
          </w:cols>
        </w:sectPr>
      </w:pPr>
    </w:p>
    <w:p>
      <w:pPr>
        <w:tabs>
          <w:tab w:pos="475" w:val="left" w:leader="none"/>
        </w:tabs>
        <w:spacing w:line="87" w:lineRule="exact" w:before="0"/>
        <w:ind w:left="0" w:right="0" w:firstLine="0"/>
        <w:jc w:val="right"/>
        <w:rPr>
          <w:sz w:val="18"/>
        </w:rPr>
      </w:pPr>
      <w:r>
        <w:rPr>
          <w:color w:val="1D1D1B"/>
          <w:spacing w:val="-5"/>
          <w:sz w:val="18"/>
        </w:rPr>
        <w:t>PB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1</w:t>
      </w:r>
    </w:p>
    <w:p>
      <w:pPr>
        <w:pStyle w:val="ListParagraph"/>
        <w:numPr>
          <w:ilvl w:val="0"/>
          <w:numId w:val="144"/>
        </w:numPr>
        <w:tabs>
          <w:tab w:pos="2178" w:val="left" w:leader="none"/>
        </w:tabs>
        <w:spacing w:line="85" w:lineRule="exact" w:before="1" w:after="0"/>
        <w:ind w:left="2177" w:right="0" w:hanging="227"/>
        <w:jc w:val="left"/>
        <w:rPr>
          <w:sz w:val="24"/>
        </w:rPr>
      </w:pPr>
      <w:r>
        <w:rPr>
          <w:color w:val="1D1D1B"/>
          <w:spacing w:val="-2"/>
          <w:w w:val="101"/>
          <w:sz w:val="24"/>
        </w:rPr>
        <w:br w:type="column"/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addition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vectors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drawn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on</w:t>
      </w:r>
      <w:r>
        <w:rPr>
          <w:color w:val="1D1D1B"/>
          <w:spacing w:val="3"/>
          <w:sz w:val="24"/>
        </w:rPr>
        <w:t> </w:t>
      </w:r>
      <w:r>
        <w:rPr>
          <w:color w:val="1D1D1B"/>
          <w:spacing w:val="-2"/>
          <w:w w:val="95"/>
          <w:sz w:val="24"/>
        </w:rPr>
        <w:t>graph</w:t>
      </w:r>
    </w:p>
    <w:p>
      <w:pPr>
        <w:spacing w:after="0" w:line="85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3990" w:space="40"/>
            <w:col w:w="7660"/>
          </w:cols>
        </w:sectPr>
      </w:pPr>
    </w:p>
    <w:p>
      <w:pPr>
        <w:pStyle w:val="ListParagraph"/>
        <w:numPr>
          <w:ilvl w:val="2"/>
          <w:numId w:val="98"/>
        </w:numPr>
        <w:tabs>
          <w:tab w:pos="1304" w:val="left" w:leader="none"/>
        </w:tabs>
        <w:spacing w:line="242" w:lineRule="auto" w:before="0" w:after="0"/>
        <w:ind w:left="1303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You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should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draw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PB'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three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times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long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PB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(BB' = 2PB).</w:t>
      </w:r>
    </w:p>
    <w:p>
      <w:pPr>
        <w:pStyle w:val="BodyText"/>
        <w:spacing w:before="7"/>
        <w:rPr>
          <w:sz w:val="9"/>
        </w:rPr>
      </w:pPr>
      <w:r>
        <w:rPr/>
        <w:pict>
          <v:group style="position:absolute;margin-left:71.196999pt;margin-top:6.74088pt;width:124.25pt;height:190.2pt;mso-position-horizontal-relative:page;mso-position-vertical-relative:paragraph;z-index:-15494656;mso-wrap-distance-left:0;mso-wrap-distance-right:0" id="docshapegroup1143" coordorigin="1424,135" coordsize="2485,3804">
            <v:shape style="position:absolute;left:1668;top:203;width:120;height:3735" id="docshape1144" coordorigin="1669,204" coordsize="120,3735" path="m1789,307l1729,204,1669,307,1719,307,1719,3938,1739,3938,1739,307,1789,307xe" filled="true" fillcolor="#1d1d1b" stroked="false">
              <v:path arrowok="t"/>
              <v:fill type="solid"/>
            </v:shape>
            <v:shape style="position:absolute;left:1630;top:3540;width:199;height:199" type="#_x0000_t75" id="docshape1145" stroked="false">
              <v:imagedata r:id="rId112" o:title=""/>
            </v:shape>
            <v:shape style="position:absolute;left:1738;top:3216;width:2081;height:10" id="docshape1146" coordorigin="1739,3216" coordsize="2081,10" path="m2143,3216l1739,3216,1739,3226,2143,3226,2143,3216xm2562,3216l2153,3216,2153,3226,2562,3226,2562,3216xm2981,3216l2572,3216,2572,3226,2981,3226,2981,3216xm3400,3216l2991,3216,2991,3226,3400,3226,3400,3216xm3819,3216l3410,3216,3410,3226,3819,3226,3819,3216xe" filled="true" fillcolor="#b0b0b0" stroked="false">
              <v:path arrowok="t"/>
              <v:fill type="solid"/>
            </v:shape>
            <v:rect style="position:absolute;left:1730;top:3216;width:8;height:10" id="docshape1147" filled="true" fillcolor="#3b3a3a" stroked="false">
              <v:fill type="solid"/>
            </v:rect>
            <v:shape style="position:absolute;left:1738;top:2797;width:2081;height:10" id="docshape1148" coordorigin="1739,2797" coordsize="2081,10" path="m2143,2797l1739,2797,1739,2807,2143,2807,2143,2797xm2562,2797l2153,2797,2153,2807,2562,2807,2562,2797xm2981,2797l2572,2797,2572,2807,2981,2807,2981,2797xm3400,2797l2991,2797,2991,2807,3400,2807,3400,2797xm3819,2797l3410,2797,3410,2807,3819,2807,3819,2797xe" filled="true" fillcolor="#b0b0b0" stroked="false">
              <v:path arrowok="t"/>
              <v:fill type="solid"/>
            </v:shape>
            <v:rect style="position:absolute;left:1730;top:2797;width:8;height:10" id="docshape1149" filled="true" fillcolor="#3b3a3a" stroked="false">
              <v:fill type="solid"/>
            </v:rect>
            <v:shape style="position:absolute;left:1738;top:2378;width:2081;height:10" id="docshape1150" coordorigin="1739,2378" coordsize="2081,10" path="m2143,2378l1739,2378,1739,2388,2143,2388,2143,2378xm2562,2378l2153,2378,2153,2388,2562,2388,2562,2378xm2981,2378l2572,2378,2572,2388,2981,2388,2981,2378xm3400,2378l2991,2378,2991,2388,3400,2388,3400,2378xm3819,2378l3410,2378,3410,2388,3819,2388,3819,2378xe" filled="true" fillcolor="#b0b0b0" stroked="false">
              <v:path arrowok="t"/>
              <v:fill type="solid"/>
            </v:shape>
            <v:rect style="position:absolute;left:1730;top:2378;width:8;height:10" id="docshape1151" filled="true" fillcolor="#3b3a3a" stroked="false">
              <v:fill type="solid"/>
            </v:rect>
            <v:shape style="position:absolute;left:1738;top:1958;width:2081;height:10" id="docshape1152" coordorigin="1739,1959" coordsize="2081,10" path="m2143,1959l1739,1959,1739,1969,2143,1969,2143,1959xm2562,1959l2153,1959,2153,1969,2562,1969,2562,1959xm2981,1959l2572,1959,2572,1969,2981,1969,2981,1959xm3400,1959l2991,1959,2991,1969,3400,1969,3400,1959xm3819,1959l3410,1959,3410,1969,3819,1969,3819,1959xe" filled="true" fillcolor="#b0b0b0" stroked="false">
              <v:path arrowok="t"/>
              <v:fill type="solid"/>
            </v:shape>
            <v:rect style="position:absolute;left:1730;top:1958;width:8;height:10" id="docshape1153" filled="true" fillcolor="#3b3a3a" stroked="false">
              <v:fill type="solid"/>
            </v:rect>
            <v:shape style="position:absolute;left:1738;top:1539;width:2081;height:10" id="docshape1154" coordorigin="1739,1540" coordsize="2081,10" path="m2143,1540l1739,1540,1739,1550,2143,1550,2143,1540xm2562,1540l2153,1540,2153,1550,2562,1550,2562,1540xm2981,1540l2572,1540,2572,1550,2981,1550,2981,1540xm3400,1540l2991,1540,2991,1550,3400,1550,3400,1540xm3819,1540l3410,1540,3410,1550,3819,1550,3819,1540xe" filled="true" fillcolor="#b0b0b0" stroked="false">
              <v:path arrowok="t"/>
              <v:fill type="solid"/>
            </v:shape>
            <v:rect style="position:absolute;left:1730;top:1539;width:8;height:10" id="docshape1155" filled="true" fillcolor="#3b3a3a" stroked="false">
              <v:fill type="solid"/>
            </v:rect>
            <v:shape style="position:absolute;left:1738;top:1120;width:2081;height:10" id="docshape1156" coordorigin="1739,1121" coordsize="2081,10" path="m2143,1121l1739,1121,1739,1131,2143,1131,2143,1121xm2562,1121l2153,1121,2153,1131,2562,1131,2562,1121xm2981,1121l2572,1121,2572,1131,2981,1131,2981,1121xm3400,1121l2991,1121,2991,1131,3400,1131,3400,1121xm3819,1121l3410,1121,3410,1131,3819,1131,3819,1121xe" filled="true" fillcolor="#b0b0b0" stroked="false">
              <v:path arrowok="t"/>
              <v:fill type="solid"/>
            </v:shape>
            <v:rect style="position:absolute;left:1730;top:1120;width:8;height:10" id="docshape1157" filled="true" fillcolor="#3b3a3a" stroked="false">
              <v:fill type="solid"/>
            </v:rect>
            <v:shape style="position:absolute;left:1738;top:701;width:2081;height:10" id="docshape1158" coordorigin="1739,702" coordsize="2081,10" path="m2143,702l1739,702,1739,712,2143,712,2143,702xm2562,702l2153,702,2153,712,2562,712,2562,702xm2981,702l2572,702,2572,712,2981,712,2981,702xm3400,702l2991,702,2991,712,3400,712,3400,702xm3819,702l3410,702,3410,712,3819,712,3819,702xe" filled="true" fillcolor="#b0b0b0" stroked="false">
              <v:path arrowok="t"/>
              <v:fill type="solid"/>
            </v:shape>
            <v:rect style="position:absolute;left:1730;top:701;width:8;height:10" id="docshape1159" filled="true" fillcolor="#3b3a3a" stroked="false">
              <v:fill type="solid"/>
            </v:rect>
            <v:shape style="position:absolute;left:3400;top:292;width:10;height:3338" id="docshape1160" coordorigin="3400,293" coordsize="10,3338" path="m3410,3226l3400,3226,3400,3630,3410,3630,3410,3226xm3410,2807l3400,2807,3400,3216,3410,3216,3410,2807xm3410,2388l3400,2388,3400,2797,3410,2797,3410,2388xm3410,1969l3400,1969,3400,2378,3410,2378,3410,1969xm3410,1550l3400,1550,3400,1959,3410,1959,3410,1550xm3410,1131l3400,1131,3400,1540,3410,1540,3410,1131xm3410,293l3400,293,3400,702,3410,702,3410,293xe" filled="true" fillcolor="#b0b0b0" stroked="false">
              <v:path arrowok="t"/>
              <v:fill type="solid"/>
            </v:shape>
            <v:shape style="position:absolute;left:3400;top:1120;width:10;height:2106" id="docshape1161" coordorigin="3400,1121" coordsize="10,2106" path="m3410,3216l3400,3216,3400,3226,3410,3226,3410,3216xm3410,2797l3400,2797,3400,2807,3410,2807,3410,2797xm3410,2378l3400,2378,3400,2388,3410,2388,3410,2378xm3410,1959l3400,1959,3400,1969,3410,1969,3410,1959xm3410,1540l3400,1540,3400,1550,3410,1550,3410,1540xm3410,1121l3400,1121,3400,1131,3410,1131,3410,1121xe" filled="true" fillcolor="#848484" stroked="false">
              <v:path arrowok="t"/>
              <v:fill type="solid"/>
            </v:shape>
            <v:rect style="position:absolute;left:3400;top:711;width:10;height:410" id="docshape1162" filled="true" fillcolor="#b0b0b0" stroked="false">
              <v:fill type="solid"/>
            </v:rect>
            <v:rect style="position:absolute;left:3400;top:701;width:10;height:10" id="docshape1163" filled="true" fillcolor="#848484" stroked="false">
              <v:fill type="solid"/>
            </v:rect>
            <v:shape style="position:absolute;left:2561;top:292;width:10;height:3338" id="docshape1164" coordorigin="2562,293" coordsize="10,3338" path="m2572,3226l2562,3226,2562,3630,2572,3630,2572,3226xm2572,2807l2562,2807,2562,3216,2572,3216,2572,2807xm2572,2388l2562,2388,2562,2797,2572,2797,2572,2388xm2572,1969l2562,1969,2562,2378,2572,2378,2572,1969xm2572,1550l2562,1550,2562,1959,2572,1959,2572,1550xm2572,1131l2562,1131,2562,1540,2572,1540,2572,1131xm2572,712l2562,712,2562,1121,2572,1121,2572,712xm2572,293l2562,293,2562,702,2572,702,2572,293xe" filled="true" fillcolor="#b0b0b0" stroked="false">
              <v:path arrowok="t"/>
              <v:fill type="solid"/>
            </v:shape>
            <v:shape style="position:absolute;left:2142;top:292;width:430;height:3338" id="docshape1165" coordorigin="2143,293" coordsize="430,3338" path="m2153,3226l2143,3226,2143,3630,2153,3630,2153,3226xm2153,2807l2143,2807,2143,3216,2153,3216,2153,2807xm2153,2388l2143,2388,2143,2797,2153,2797,2153,2388xm2153,1969l2143,1969,2143,2378,2153,2378,2153,1969xm2153,1550l2143,1550,2143,1959,2153,1959,2153,1550xm2153,1131l2143,1131,2143,1540,2153,1540,2153,1131xm2153,712l2143,712,2143,1121,2153,1121,2153,712xm2153,293l2143,293,2143,702,2153,702,2153,293xm2572,3216l2562,3216,2562,3226,2572,3226,2572,3216xm2572,2797l2562,2797,2562,2807,2572,2807,2572,2797xm2572,2378l2562,2378,2562,2388,2572,2388,2572,2378xm2572,1959l2562,1959,2562,1969,2572,1969,2572,1959xm2572,1540l2562,1540,2562,1550,2572,1550,2572,1540xm2572,1121l2562,1121,2562,1131,2572,1131,2572,1121xm2572,702l2562,702,2562,712,2572,712,2572,702xe" filled="true" fillcolor="#848484" stroked="false">
              <v:path arrowok="t"/>
              <v:fill type="solid"/>
            </v:shape>
            <v:shape style="position:absolute;left:2142;top:701;width:10;height:2525" id="docshape1166" coordorigin="2143,702" coordsize="10,2525" path="m2153,3216l2143,3216,2143,3226,2153,3226,2153,3216xm2153,2797l2143,2797,2143,2807,2153,2807,2153,2797xm2153,2378l2143,2378,2143,2388,2153,2388,2153,2378xm2153,1959l2143,1959,2143,1969,2153,1969,2153,1959xm2153,1540l2143,1540,2143,1550,2153,1550,2153,1540xm2153,1121l2143,1121,2143,1131,2153,1131,2153,1121xm2153,702l2143,702,2143,712,2153,712,2153,702xe" filled="true" fillcolor="#6c6b6b" stroked="false">
              <v:path arrowok="t"/>
              <v:fill type="solid"/>
            </v:shape>
            <v:shape style="position:absolute;left:3819;top:291;width:10;height:3348" id="docshape1167" coordorigin="3819,292" coordsize="10,3348" path="m3829,3570l3819,3570,3819,3630,3823,3630,3823,3640,3829,3640,3829,3630,3829,3570xm3829,3500l3819,3500,3819,3569,3829,3569,3829,3500xm3829,292l3819,292,3819,702,3823,702,3823,712,3819,712,3819,1122,3823,1122,3823,1132,3819,1132,3819,1540,3823,1540,3823,1550,3819,1550,3819,1960,3823,1960,3823,1970,3819,1970,3819,2378,3823,2378,3823,2388,3819,2388,3819,2798,3823,2798,3823,2808,3819,2808,3819,3216,3823,3216,3823,3226,3819,3226,3819,3500,3829,3500,3829,3226,3829,3216,3829,2808,3829,2798,3829,2388,3829,2378,3829,1970,3829,1960,3829,1550,3829,1540,3829,1132,3829,1122,3829,712,3829,702,3829,292xe" filled="true" fillcolor="#b0b0b0" stroked="false">
              <v:path arrowok="t"/>
              <v:fill type="solid"/>
            </v:shape>
            <v:shape style="position:absolute;left:3819;top:701;width:4;height:2525" id="docshape1168" coordorigin="3819,702" coordsize="4,2525" path="m3823,3216l3819,3216,3819,3226,3823,3226,3823,3216xm3823,2797l3819,2797,3819,2807,3823,2807,3823,2797xm3823,2378l3819,2378,3819,2388,3823,2388,3823,2378xm3823,1959l3819,1959,3819,1969,3823,1969,3823,1959xm3823,1540l3819,1540,3819,1550,3823,1550,3823,1540xm3823,1121l3819,1121,3819,1131,3823,1131,3823,1121xm3823,702l3819,702,3819,712,3823,712,3823,702xe" filled="true" fillcolor="#848484" stroked="false">
              <v:path arrowok="t"/>
              <v:fill type="solid"/>
            </v:shape>
            <v:shape style="position:absolute;left:1423;top:3580;width:2485;height:120" id="docshape1169" coordorigin="1424,3581" coordsize="2485,120" path="m3909,3640l3805,3581,3805,3630,1424,3630,1424,3650,3805,3650,3805,3700,3909,3640xe" filled="true" fillcolor="#1d1d1b" stroked="false">
              <v:path arrowok="t"/>
              <v:fill type="solid"/>
            </v:shape>
            <v:shape style="position:absolute;left:2980;top:292;width:10;height:3338" id="docshape1170" coordorigin="2981,293" coordsize="10,3338" path="m2991,3226l2981,3226,2981,3630,2991,3630,2991,3226xm2991,2807l2981,2807,2981,3216,2991,3216,2991,2807xm2991,2388l2981,2388,2981,2797,2991,2797,2991,2388xm2991,1969l2981,1969,2981,2378,2991,2378,2991,1969xm2991,1550l2981,1550,2981,1959,2991,1959,2991,1550xm2991,1131l2981,1131,2981,1540,2991,1540,2991,1131xm2991,712l2981,712,2981,1121,2991,1121,2991,712xm2991,293l2981,293,2981,702,2991,702,2991,293xe" filled="true" fillcolor="#b0b0b0" stroked="false">
              <v:path arrowok="t"/>
              <v:fill type="solid"/>
            </v:shape>
            <v:shape style="position:absolute;left:2980;top:701;width:10;height:2525" id="docshape1171" coordorigin="2981,702" coordsize="10,2525" path="m2991,3216l2981,3216,2981,3226,2991,3226,2991,3216xm2991,2797l2981,2797,2981,2807,2991,2807,2991,2797xm2991,2378l2981,2378,2981,2388,2991,2388,2991,2378xm2991,1959l2981,1959,2981,1969,2991,1969,2991,1959xm2991,1540l2981,1540,2981,1550,2991,1550,2991,1540xm2991,1121l2981,1121,2981,1131,2991,1131,2991,1121xm2991,702l2981,702,2981,712,2991,712,2991,702xe" filled="true" fillcolor="#848484" stroked="false">
              <v:path arrowok="t"/>
              <v:fill type="solid"/>
            </v:shape>
            <v:rect style="position:absolute;left:2980;top:3630;width:10;height:10" id="docshape1172" filled="true" fillcolor="#3b3a3a" stroked="false">
              <v:fill type="solid"/>
            </v:rect>
            <v:shape style="position:absolute;left:1774;top:282;width:2049;height:10" id="docshape1173" coordorigin="1774,283" coordsize="2049,10" path="m1785,283l1774,283,1780,293,1785,293,1785,283xm3823,283l1862,283,1862,293,2153,293,2562,293,2572,293,2981,293,2991,293,3400,293,3410,293,3819,293,3823,293,3823,283xe" filled="true" fillcolor="#b0b0b0" stroked="false">
              <v:path arrowok="t"/>
              <v:fill type="solid"/>
            </v:shape>
            <v:shape style="position:absolute;left:1730;top:282;width:50;height:10" id="docshape1174" coordorigin="1731,283" coordsize="50,10" path="m1774,283l1731,283,1731,293,1780,293,1774,283xe" filled="true" fillcolor="#3b3a3a" stroked="false">
              <v:path arrowok="t"/>
              <v:fill type="solid"/>
            </v:shape>
            <v:rect style="position:absolute;left:1785;top:282;width:77;height:10" id="docshape1175" filled="true" fillcolor="#b0b0b0" stroked="false">
              <v:fill type="solid"/>
            </v:rect>
            <v:shape style="position:absolute;left:2561;top:291;width:849;height:2" id="docshape1176" coordorigin="2562,292" coordsize="849,1" path="m2572,292l2562,292,2562,293,2572,293,2572,292xm3410,292l3400,292,3400,293,3410,293,3410,292xe" filled="true" fillcolor="#848484" stroked="false">
              <v:path arrowok="t"/>
              <v:fill type="solid"/>
            </v:shape>
            <v:rect style="position:absolute;left:2142;top:291;width:10;height:2" id="docshape1177" filled="true" fillcolor="#6c6b6b" stroked="false">
              <v:fill type="solid"/>
            </v:rect>
            <v:shape style="position:absolute;left:2980;top:291;width:843;height:2" id="docshape1178" coordorigin="2981,292" coordsize="843,1" path="m2991,292l2981,292,2981,293,2991,293,2991,292xm3823,292l3819,292,3819,293,3823,293,3823,292xe" filled="true" fillcolor="#848484" stroked="false">
              <v:path arrowok="t"/>
              <v:fill type="solid"/>
            </v:shape>
            <v:line style="position:absolute" from="3405,3590" to="3405,3684" stroked="true" strokeweight="1pt" strokecolor="#1d1d1b">
              <v:stroke dashstyle="solid"/>
            </v:line>
            <v:rect style="position:absolute;left:2137;top:3590;width:20;height:95" id="docshape1179" filled="true" fillcolor="#1d1d1b" stroked="false">
              <v:fill type="solid"/>
            </v:rect>
            <v:line style="position:absolute" from="2567,3590" to="2567,3684" stroked="true" strokeweight="1pt" strokecolor="#1d1d1b">
              <v:stroke dashstyle="solid"/>
            </v:line>
            <v:rect style="position:absolute;left:2137;top:3590;width:20;height:95" id="docshape1180" filled="true" fillcolor="#1d1d1b" stroked="false">
              <v:fill type="solid"/>
            </v:rect>
            <v:line style="position:absolute" from="2986,3590" to="2986,3684" stroked="true" strokeweight="1pt" strokecolor="#1d1d1b">
              <v:stroke dashstyle="solid"/>
            </v:line>
            <v:line style="position:absolute" from="1691,3221" to="1771,3221" stroked="true" strokeweight="1pt" strokecolor="#1d1d1b">
              <v:stroke dashstyle="solid"/>
            </v:line>
            <v:line style="position:absolute" from="1691,2802" to="1771,2802" stroked="true" strokeweight="1pt" strokecolor="#1d1d1b">
              <v:stroke dashstyle="solid"/>
            </v:line>
            <v:line style="position:absolute" from="1691,2383" to="1771,2383" stroked="true" strokeweight="1pt" strokecolor="#1d1d1b">
              <v:stroke dashstyle="solid"/>
            </v:line>
            <v:line style="position:absolute" from="1691,1964" to="1771,1964" stroked="true" strokeweight="1pt" strokecolor="#1d1d1b">
              <v:stroke dashstyle="solid"/>
            </v:line>
            <v:line style="position:absolute" from="1691,1545" to="1771,1545" stroked="true" strokeweight="1pt" strokecolor="#1d1d1b">
              <v:stroke dashstyle="solid"/>
            </v:line>
            <v:line style="position:absolute" from="1691,1126" to="1771,1126" stroked="true" strokeweight="1pt" strokecolor="#1d1d1b">
              <v:stroke dashstyle="solid"/>
            </v:line>
            <v:line style="position:absolute" from="1691,707" to="1771,707" stroked="true" strokeweight="1pt" strokecolor="#1d1d1b">
              <v:stroke dashstyle="solid"/>
            </v:line>
            <v:line style="position:absolute" from="2150,3220" to="3403,703" stroked="true" strokeweight="1pt" strokecolor="#1d1d1b">
              <v:stroke dashstyle="solid"/>
            </v:line>
            <v:shape style="position:absolute;left:2114;top:673;width:1325;height:2580" id="docshape1181" coordorigin="2115,674" coordsize="1325,2580" path="m2182,3220l2179,3207,2172,3196,2161,3189,2148,3186,2135,3189,2125,3196,2118,3207,2115,3220,2118,3233,2125,3243,2135,3250,2148,3253,2161,3250,2172,3243,2179,3233,2182,3220xm2602,2385l2599,2372,2592,2361,2581,2354,2568,2351,2555,2354,2545,2361,2538,2372,2535,2385,2538,2398,2545,2408,2555,2415,2568,2418,2581,2415,2592,2408,2599,2398,2602,2385xm3439,707l3437,694,3429,684,3419,676,3406,674,3393,676,3382,684,3375,694,3372,707,3375,720,3382,731,3393,738,3406,740,3419,738,3429,731,3437,720,3439,707xe" filled="true" fillcolor="#1d1d1b" stroked="false">
              <v:path arrowok="t"/>
              <v:fill type="solid"/>
            </v:shape>
            <v:shape style="position:absolute;left:1564;top:134;width:317;height:669" type="#_x0000_t202" id="docshape1182" filled="false" stroked="false">
              <v:textbox inset="0,0,0,0">
                <w:txbxContent>
                  <w:p>
                    <w:pPr>
                      <w:spacing w:line="213" w:lineRule="auto" w:before="4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5"/>
                      </w:rPr>
                    </w:pPr>
                    <w:r>
                      <w:rPr>
                        <w:rFonts w:ascii="Arial"/>
                        <w:color w:val="1D1D1B"/>
                        <w:position w:val="-5"/>
                        <w:sz w:val="18"/>
                      </w:rPr>
                      <w:t>8</w:t>
                    </w:r>
                    <w:r>
                      <w:rPr>
                        <w:rFonts w:ascii="Arial"/>
                        <w:color w:val="1D1D1B"/>
                        <w:spacing w:val="76"/>
                        <w:position w:val="-5"/>
                        <w:sz w:val="18"/>
                      </w:rPr>
                      <w:t> </w:t>
                    </w:r>
                    <w:r>
                      <w:rPr>
                        <w:rFonts w:ascii="Palatino Linotype"/>
                        <w:i/>
                        <w:color w:val="1D1D1B"/>
                        <w:spacing w:val="-10"/>
                        <w:sz w:val="15"/>
                      </w:rPr>
                      <w:t>y</w:t>
                    </w:r>
                  </w:p>
                  <w:p>
                    <w:pPr>
                      <w:spacing w:line="240" w:lineRule="auto" w:before="6"/>
                      <w:rPr>
                        <w:rFonts w:ascii="Palatino Linotype"/>
                        <w:i/>
                        <w:sz w:val="16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3457;top:590;width:191;height:213" type="#_x0000_t202" id="docshape118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w w:val="110"/>
                        <w:sz w:val="18"/>
                      </w:rPr>
                      <w:t>B'</w:t>
                    </w:r>
                  </w:p>
                </w:txbxContent>
              </v:textbox>
              <w10:wrap type="none"/>
            </v:shape>
            <v:shape style="position:absolute;left:1561;top:1009;width:124;height:1471" type="#_x0000_t202" id="docshape118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6</w:t>
                    </w:r>
                  </w:p>
                  <w:p>
                    <w:pPr>
                      <w:spacing w:line="240" w:lineRule="auto" w:before="5"/>
                      <w:rPr>
                        <w:rFonts w:ascii="Arial"/>
                        <w:sz w:val="18"/>
                      </w:rPr>
                    </w:pPr>
                  </w:p>
                  <w:p>
                    <w:pPr>
                      <w:spacing w:before="0"/>
                      <w:ind w:left="3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5</w:t>
                    </w:r>
                  </w:p>
                  <w:p>
                    <w:pPr>
                      <w:spacing w:line="240" w:lineRule="auto" w:before="5"/>
                      <w:rPr>
                        <w:rFonts w:ascii="Arial"/>
                        <w:sz w:val="18"/>
                      </w:rPr>
                    </w:pPr>
                  </w:p>
                  <w:p>
                    <w:pPr>
                      <w:spacing w:before="0"/>
                      <w:ind w:left="3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4</w:t>
                    </w:r>
                  </w:p>
                  <w:p>
                    <w:pPr>
                      <w:spacing w:line="240" w:lineRule="auto" w:before="5"/>
                      <w:rPr>
                        <w:rFonts w:ascii="Arial"/>
                        <w:sz w:val="18"/>
                      </w:rPr>
                    </w:pPr>
                  </w:p>
                  <w:p>
                    <w:pPr>
                      <w:spacing w:before="1"/>
                      <w:ind w:left="3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2637;top:2266;width:141;height:213" type="#_x0000_t202" id="docshape118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0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1564;top:2685;width:121;height:632" type="#_x0000_t202" id="docshape1186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2</w:t>
                    </w:r>
                  </w:p>
                  <w:p>
                    <w:pPr>
                      <w:spacing w:line="240" w:lineRule="auto" w:before="5"/>
                      <w:rPr>
                        <w:rFonts w:ascii="Arial"/>
                        <w:sz w:val="18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2224;top:3105;width:134;height:213" type="#_x0000_t202" id="docshape118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P</w:t>
                    </w:r>
                  </w:p>
                </w:txbxContent>
              </v:textbox>
              <w10:wrap type="none"/>
            </v:shape>
            <v:shape style="position:absolute;left:2093;top:3416;width:1804;height:463" type="#_x0000_t202" id="docshape1188" filled="false" stroked="false">
              <v:textbox inset="0,0,0,0">
                <w:txbxContent>
                  <w:p>
                    <w:pPr>
                      <w:spacing w:line="196" w:lineRule="exact" w:before="0"/>
                      <w:ind w:left="0" w:right="40" w:firstLine="0"/>
                      <w:jc w:val="right"/>
                      <w:rPr>
                        <w:rFonts w:ascii="Palatino Linotype"/>
                        <w:i/>
                        <w:sz w:val="15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5"/>
                        <w:sz w:val="15"/>
                      </w:rPr>
                      <w:t>x</w:t>
                    </w:r>
                  </w:p>
                  <w:p>
                    <w:pPr>
                      <w:tabs>
                        <w:tab w:pos="426" w:val="left" w:leader="none"/>
                        <w:tab w:pos="840" w:val="left" w:leader="none"/>
                        <w:tab w:pos="1264" w:val="left" w:leader="none"/>
                        <w:tab w:pos="1683" w:val="left" w:leader="none"/>
                      </w:tabs>
                      <w:spacing w:before="59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2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3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4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5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ListParagraph"/>
        <w:numPr>
          <w:ilvl w:val="0"/>
          <w:numId w:val="145"/>
        </w:numPr>
        <w:tabs>
          <w:tab w:pos="1078" w:val="left" w:leader="none"/>
        </w:tabs>
        <w:spacing w:line="242" w:lineRule="auto" w:before="174" w:after="0"/>
        <w:ind w:left="1077" w:right="108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If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origin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centre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rotation,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these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rules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can make things much easier:</w:t>
      </w:r>
    </w:p>
    <w:p>
      <w:pPr>
        <w:pStyle w:val="ListParagraph"/>
        <w:numPr>
          <w:ilvl w:val="1"/>
          <w:numId w:val="145"/>
        </w:numPr>
        <w:tabs>
          <w:tab w:pos="1304" w:val="left" w:leader="none"/>
        </w:tabs>
        <w:spacing w:line="242" w:lineRule="auto" w:before="1" w:after="0"/>
        <w:ind w:left="1303" w:right="949" w:hanging="227"/>
        <w:jc w:val="left"/>
        <w:rPr>
          <w:sz w:val="24"/>
        </w:rPr>
      </w:pPr>
      <w:r>
        <w:rPr>
          <w:color w:val="1D1D1B"/>
          <w:spacing w:val="-2"/>
          <w:w w:val="95"/>
          <w:sz w:val="24"/>
        </w:rPr>
        <w:t>90°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anticlockwise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or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270°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clockwise: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, 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) </w:t>
      </w:r>
      <w:r>
        <w:rPr>
          <w:rFonts w:ascii="Microsoft Sans Serif" w:hAnsi="Microsoft Sans Serif"/>
          <w:color w:val="1D1D1B"/>
          <w:sz w:val="24"/>
        </w:rPr>
        <w:t>→ </w:t>
      </w:r>
      <w:r>
        <w:rPr>
          <w:color w:val="1D1D1B"/>
          <w:sz w:val="24"/>
        </w:rPr>
        <w:t>(–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, 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)</w:t>
      </w:r>
    </w:p>
    <w:p>
      <w:pPr>
        <w:pStyle w:val="ListParagraph"/>
        <w:numPr>
          <w:ilvl w:val="1"/>
          <w:numId w:val="145"/>
        </w:numPr>
        <w:tabs>
          <w:tab w:pos="1304" w:val="left" w:leader="none"/>
        </w:tabs>
        <w:spacing w:line="242" w:lineRule="auto" w:before="3" w:after="0"/>
        <w:ind w:left="1303" w:right="949" w:hanging="227"/>
        <w:jc w:val="left"/>
        <w:rPr>
          <w:sz w:val="24"/>
        </w:rPr>
      </w:pPr>
      <w:r>
        <w:rPr>
          <w:color w:val="1D1D1B"/>
          <w:spacing w:val="-2"/>
          <w:w w:val="95"/>
          <w:sz w:val="24"/>
        </w:rPr>
        <w:t>90°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clockwise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or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270°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anticlockwise: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, 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) </w:t>
      </w:r>
      <w:r>
        <w:rPr>
          <w:rFonts w:ascii="Microsoft Sans Serif" w:hAnsi="Microsoft Sans Serif"/>
          <w:color w:val="1D1D1B"/>
          <w:sz w:val="24"/>
        </w:rPr>
        <w:t>→ </w:t>
      </w: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, –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)</w:t>
      </w:r>
    </w:p>
    <w:p>
      <w:pPr>
        <w:pStyle w:val="ListParagraph"/>
        <w:numPr>
          <w:ilvl w:val="1"/>
          <w:numId w:val="145"/>
        </w:numPr>
        <w:tabs>
          <w:tab w:pos="1304" w:val="left" w:leader="none"/>
        </w:tabs>
        <w:spacing w:line="242" w:lineRule="auto" w:before="2" w:after="0"/>
        <w:ind w:left="1303" w:right="1322" w:hanging="227"/>
        <w:jc w:val="left"/>
        <w:rPr>
          <w:sz w:val="24"/>
        </w:rPr>
      </w:pPr>
      <w:r>
        <w:rPr>
          <w:color w:val="1D1D1B"/>
          <w:spacing w:val="-2"/>
          <w:w w:val="95"/>
          <w:sz w:val="24"/>
        </w:rPr>
        <w:t>180°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clockwise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or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anticlockwise: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, 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) </w:t>
      </w:r>
      <w:r>
        <w:rPr>
          <w:rFonts w:ascii="Microsoft Sans Serif" w:hAnsi="Microsoft Sans Serif"/>
          <w:color w:val="1D1D1B"/>
          <w:sz w:val="24"/>
        </w:rPr>
        <w:t>→ </w:t>
      </w:r>
      <w:r>
        <w:rPr>
          <w:color w:val="1D1D1B"/>
          <w:sz w:val="24"/>
        </w:rPr>
        <w:t>(–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, –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)</w:t>
      </w:r>
    </w:p>
    <w:p>
      <w:pPr>
        <w:pStyle w:val="ListParagraph"/>
        <w:numPr>
          <w:ilvl w:val="0"/>
          <w:numId w:val="145"/>
        </w:numPr>
        <w:tabs>
          <w:tab w:pos="1078" w:val="left" w:leader="none"/>
        </w:tabs>
        <w:spacing w:line="242" w:lineRule="auto" w:before="2" w:after="0"/>
        <w:ind w:left="1077" w:right="73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There are also rules for reflection around </w:t>
      </w:r>
      <w:r>
        <w:rPr>
          <w:color w:val="1D1D1B"/>
          <w:w w:val="95"/>
          <w:sz w:val="24"/>
        </w:rPr>
        <w:t>certain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lines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will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make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things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easier:</w:t>
      </w:r>
    </w:p>
    <w:p>
      <w:pPr>
        <w:pStyle w:val="ListParagraph"/>
        <w:numPr>
          <w:ilvl w:val="1"/>
          <w:numId w:val="145"/>
        </w:numPr>
        <w:tabs>
          <w:tab w:pos="1304" w:val="left" w:leader="none"/>
          <w:tab w:pos="4090" w:val="left" w:leader="none"/>
        </w:tabs>
        <w:spacing w:line="240" w:lineRule="auto" w:before="1" w:after="0"/>
        <w:ind w:left="1303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Reflection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2"/>
          <w:sz w:val="24"/>
        </w:rPr>
        <w:t> </w:t>
      </w:r>
      <w:r>
        <w:rPr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-</w:t>
      </w:r>
      <w:r>
        <w:rPr>
          <w:color w:val="1D1D1B"/>
          <w:spacing w:val="-2"/>
          <w:w w:val="95"/>
          <w:sz w:val="24"/>
        </w:rPr>
        <w:t>axis:</w:t>
      </w:r>
      <w:r>
        <w:rPr>
          <w:color w:val="1D1D1B"/>
          <w:sz w:val="24"/>
        </w:rPr>
        <w:tab/>
        <w:t>(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,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)</w:t>
      </w:r>
      <w:r>
        <w:rPr>
          <w:color w:val="1D1D1B"/>
          <w:spacing w:val="-12"/>
          <w:sz w:val="24"/>
        </w:rPr>
        <w:t> </w:t>
      </w:r>
      <w:r>
        <w:rPr>
          <w:rFonts w:ascii="Microsoft Sans Serif" w:hAnsi="Microsoft Sans Serif"/>
          <w:color w:val="1D1D1B"/>
          <w:sz w:val="24"/>
        </w:rPr>
        <w:t>→</w:t>
      </w:r>
      <w:r>
        <w:rPr>
          <w:rFonts w:ascii="Microsoft Sans Serif" w:hAnsi="Microsoft Sans Serif"/>
          <w:color w:val="1D1D1B"/>
          <w:spacing w:val="-15"/>
          <w:sz w:val="24"/>
        </w:rPr>
        <w:t> </w:t>
      </w: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,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5"/>
          <w:sz w:val="24"/>
        </w:rPr>
        <w:t>–</w:t>
      </w:r>
      <w:r>
        <w:rPr>
          <w:i/>
          <w:color w:val="1D1D1B"/>
          <w:spacing w:val="-5"/>
          <w:sz w:val="24"/>
        </w:rPr>
        <w:t>y</w:t>
      </w:r>
      <w:r>
        <w:rPr>
          <w:color w:val="1D1D1B"/>
          <w:spacing w:val="-5"/>
          <w:sz w:val="24"/>
        </w:rPr>
        <w:t>)</w:t>
      </w:r>
    </w:p>
    <w:p>
      <w:pPr>
        <w:pStyle w:val="ListParagraph"/>
        <w:numPr>
          <w:ilvl w:val="1"/>
          <w:numId w:val="145"/>
        </w:numPr>
        <w:tabs>
          <w:tab w:pos="1304" w:val="left" w:leader="none"/>
          <w:tab w:pos="4090" w:val="left" w:leader="none"/>
        </w:tabs>
        <w:spacing w:line="240" w:lineRule="auto" w:before="4" w:after="0"/>
        <w:ind w:left="1303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Reflection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-</w:t>
      </w:r>
      <w:r>
        <w:rPr>
          <w:color w:val="1D1D1B"/>
          <w:spacing w:val="-2"/>
          <w:w w:val="95"/>
          <w:sz w:val="24"/>
        </w:rPr>
        <w:t>axis:</w:t>
      </w:r>
      <w:r>
        <w:rPr>
          <w:color w:val="1D1D1B"/>
          <w:sz w:val="24"/>
        </w:rPr>
        <w:tab/>
        <w:t>(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,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)</w:t>
      </w:r>
      <w:r>
        <w:rPr>
          <w:color w:val="1D1D1B"/>
          <w:spacing w:val="-12"/>
          <w:sz w:val="24"/>
        </w:rPr>
        <w:t> </w:t>
      </w:r>
      <w:r>
        <w:rPr>
          <w:rFonts w:ascii="Microsoft Sans Serif" w:hAnsi="Microsoft Sans Serif"/>
          <w:color w:val="1D1D1B"/>
          <w:sz w:val="24"/>
        </w:rPr>
        <w:t>→</w:t>
      </w:r>
      <w:r>
        <w:rPr>
          <w:rFonts w:ascii="Microsoft Sans Serif" w:hAnsi="Microsoft Sans Serif"/>
          <w:color w:val="1D1D1B"/>
          <w:spacing w:val="-16"/>
          <w:sz w:val="24"/>
        </w:rPr>
        <w:t> </w:t>
      </w:r>
      <w:r>
        <w:rPr>
          <w:color w:val="1D1D1B"/>
          <w:sz w:val="24"/>
        </w:rPr>
        <w:t>(–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,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pacing w:val="-5"/>
          <w:sz w:val="24"/>
        </w:rPr>
        <w:t>y</w:t>
      </w:r>
      <w:r>
        <w:rPr>
          <w:color w:val="1D1D1B"/>
          <w:spacing w:val="-5"/>
          <w:sz w:val="24"/>
        </w:rPr>
        <w:t>)</w:t>
      </w:r>
    </w:p>
    <w:p>
      <w:pPr>
        <w:pStyle w:val="ListParagraph"/>
        <w:numPr>
          <w:ilvl w:val="1"/>
          <w:numId w:val="145"/>
        </w:numPr>
        <w:tabs>
          <w:tab w:pos="1304" w:val="left" w:leader="none"/>
          <w:tab w:pos="4090" w:val="left" w:leader="none"/>
        </w:tabs>
        <w:spacing w:line="240" w:lineRule="auto" w:before="4" w:after="0"/>
        <w:ind w:left="1303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Reflection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line</w:t>
      </w:r>
      <w:r>
        <w:rPr>
          <w:color w:val="1D1D1B"/>
          <w:spacing w:val="-2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2"/>
          <w:sz w:val="24"/>
        </w:rPr>
        <w:t> </w:t>
      </w:r>
      <w:r>
        <w:rPr>
          <w:i/>
          <w:color w:val="1D1D1B"/>
          <w:spacing w:val="-7"/>
          <w:w w:val="95"/>
          <w:sz w:val="24"/>
        </w:rPr>
        <w:t>x</w:t>
      </w:r>
      <w:r>
        <w:rPr>
          <w:color w:val="1D1D1B"/>
          <w:spacing w:val="-7"/>
          <w:w w:val="95"/>
          <w:sz w:val="24"/>
        </w:rPr>
        <w:t>:</w:t>
      </w:r>
      <w:r>
        <w:rPr>
          <w:color w:val="1D1D1B"/>
          <w:sz w:val="24"/>
        </w:rPr>
        <w:tab/>
      </w:r>
      <w:r>
        <w:rPr>
          <w:color w:val="1D1D1B"/>
          <w:w w:val="95"/>
          <w:sz w:val="24"/>
        </w:rPr>
        <w:t>(</w:t>
      </w:r>
      <w:r>
        <w:rPr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,</w:t>
      </w:r>
      <w:r>
        <w:rPr>
          <w:color w:val="1D1D1B"/>
          <w:spacing w:val="-1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)</w:t>
      </w:r>
      <w:r>
        <w:rPr>
          <w:color w:val="1D1D1B"/>
          <w:spacing w:val="-3"/>
          <w:sz w:val="24"/>
        </w:rPr>
        <w:t> </w:t>
      </w:r>
      <w:r>
        <w:rPr>
          <w:rFonts w:ascii="Microsoft Sans Serif" w:hAnsi="Microsoft Sans Serif"/>
          <w:color w:val="1D1D1B"/>
          <w:w w:val="95"/>
          <w:sz w:val="24"/>
        </w:rPr>
        <w:t>→</w:t>
      </w:r>
      <w:r>
        <w:rPr>
          <w:rFonts w:ascii="Microsoft Sans Serif" w:hAnsi="Microsoft Sans Serif"/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,</w:t>
      </w:r>
      <w:r>
        <w:rPr>
          <w:color w:val="1D1D1B"/>
          <w:spacing w:val="-3"/>
          <w:sz w:val="24"/>
        </w:rPr>
        <w:t> </w:t>
      </w:r>
      <w:r>
        <w:rPr>
          <w:i/>
          <w:color w:val="1D1D1B"/>
          <w:spacing w:val="-5"/>
          <w:w w:val="95"/>
          <w:sz w:val="24"/>
        </w:rPr>
        <w:t>x</w:t>
      </w:r>
      <w:r>
        <w:rPr>
          <w:color w:val="1D1D1B"/>
          <w:spacing w:val="-5"/>
          <w:w w:val="95"/>
          <w:sz w:val="24"/>
        </w:rPr>
        <w:t>)</w:t>
      </w:r>
    </w:p>
    <w:p>
      <w:pPr>
        <w:pStyle w:val="ListParagraph"/>
        <w:numPr>
          <w:ilvl w:val="1"/>
          <w:numId w:val="145"/>
        </w:numPr>
        <w:tabs>
          <w:tab w:pos="1304" w:val="left" w:leader="none"/>
        </w:tabs>
        <w:spacing w:line="240" w:lineRule="auto" w:before="4" w:after="0"/>
        <w:ind w:left="1303" w:right="0" w:hanging="227"/>
        <w:jc w:val="left"/>
        <w:rPr>
          <w:sz w:val="24"/>
        </w:rPr>
      </w:pPr>
      <w:r>
        <w:rPr>
          <w:color w:val="1D1D1B"/>
          <w:sz w:val="24"/>
        </w:rPr>
        <w:t>Reflection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line</w:t>
      </w:r>
      <w:r>
        <w:rPr>
          <w:color w:val="1D1D1B"/>
          <w:spacing w:val="-14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–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:</w:t>
      </w:r>
      <w:r>
        <w:rPr>
          <w:color w:val="1D1D1B"/>
          <w:spacing w:val="62"/>
          <w:sz w:val="24"/>
        </w:rPr>
        <w:t> </w:t>
      </w: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,</w:t>
      </w:r>
      <w:r>
        <w:rPr>
          <w:color w:val="1D1D1B"/>
          <w:spacing w:val="-14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)</w:t>
      </w:r>
      <w:r>
        <w:rPr>
          <w:color w:val="1D1D1B"/>
          <w:spacing w:val="-14"/>
          <w:sz w:val="24"/>
        </w:rPr>
        <w:t> </w:t>
      </w:r>
      <w:r>
        <w:rPr>
          <w:rFonts w:ascii="Microsoft Sans Serif" w:hAnsi="Microsoft Sans Serif"/>
          <w:color w:val="1D1D1B"/>
          <w:sz w:val="24"/>
        </w:rPr>
        <w:t>→</w:t>
      </w:r>
      <w:r>
        <w:rPr>
          <w:rFonts w:ascii="Microsoft Sans Serif" w:hAnsi="Microsoft Sans Serif"/>
          <w:color w:val="1D1D1B"/>
          <w:spacing w:val="-16"/>
          <w:sz w:val="24"/>
        </w:rPr>
        <w:t> </w:t>
      </w:r>
      <w:r>
        <w:rPr>
          <w:color w:val="1D1D1B"/>
          <w:sz w:val="24"/>
        </w:rPr>
        <w:t>(–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,</w:t>
      </w:r>
      <w:r>
        <w:rPr>
          <w:color w:val="1D1D1B"/>
          <w:spacing w:val="-14"/>
          <w:sz w:val="24"/>
        </w:rPr>
        <w:t> </w:t>
      </w:r>
      <w:r>
        <w:rPr>
          <w:i/>
          <w:color w:val="1D1D1B"/>
          <w:spacing w:val="-5"/>
          <w:sz w:val="24"/>
        </w:rPr>
        <w:t>x</w:t>
      </w:r>
      <w:r>
        <w:rPr>
          <w:color w:val="1D1D1B"/>
          <w:spacing w:val="-5"/>
          <w:sz w:val="24"/>
        </w:rPr>
        <w:t>)</w:t>
      </w:r>
    </w:p>
    <w:p>
      <w:pPr>
        <w:pStyle w:val="ListParagraph"/>
        <w:numPr>
          <w:ilvl w:val="0"/>
          <w:numId w:val="145"/>
        </w:numPr>
        <w:tabs>
          <w:tab w:pos="1078" w:val="left" w:leader="none"/>
        </w:tabs>
        <w:spacing w:line="242" w:lineRule="auto" w:before="3" w:after="0"/>
        <w:ind w:left="1077" w:right="335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If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origin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centre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enlargement,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this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rule applies:</w:t>
      </w:r>
    </w:p>
    <w:p>
      <w:pPr>
        <w:pStyle w:val="BodyText"/>
        <w:spacing w:line="242" w:lineRule="auto" w:before="1"/>
        <w:ind w:left="1077" w:hanging="1"/>
      </w:pPr>
      <w:r>
        <w:rPr>
          <w:color w:val="1D1D1B"/>
          <w:w w:val="95"/>
        </w:rPr>
        <w:t>If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sides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enlarged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triangle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2"/>
          <w:w w:val="95"/>
        </w:rPr>
        <w:t> </w:t>
      </w:r>
      <w:r>
        <w:rPr>
          <w:i/>
          <w:color w:val="1D1D1B"/>
          <w:w w:val="95"/>
        </w:rPr>
        <w:t>k</w:t>
      </w:r>
      <w:r>
        <w:rPr>
          <w:i/>
          <w:color w:val="1D1D1B"/>
          <w:spacing w:val="-2"/>
          <w:w w:val="95"/>
        </w:rPr>
        <w:t> </w:t>
      </w:r>
      <w:r>
        <w:rPr>
          <w:color w:val="1D1D1B"/>
          <w:w w:val="95"/>
        </w:rPr>
        <w:t>times </w:t>
      </w:r>
      <w:r>
        <w:rPr>
          <w:color w:val="1D1D1B"/>
        </w:rPr>
        <w:t>longer than those of the original triangle:</w:t>
      </w:r>
    </w:p>
    <w:p>
      <w:pPr>
        <w:spacing w:before="3"/>
        <w:ind w:left="1077" w:right="0" w:firstLine="0"/>
        <w:jc w:val="left"/>
        <w:rPr>
          <w:sz w:val="24"/>
        </w:rPr>
      </w:pP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,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)</w:t>
      </w:r>
      <w:r>
        <w:rPr>
          <w:color w:val="1D1D1B"/>
          <w:spacing w:val="-12"/>
          <w:sz w:val="24"/>
        </w:rPr>
        <w:t> </w:t>
      </w:r>
      <w:r>
        <w:rPr>
          <w:rFonts w:ascii="Microsoft Sans Serif" w:hAnsi="Microsoft Sans Serif"/>
          <w:color w:val="1D1D1B"/>
          <w:sz w:val="24"/>
        </w:rPr>
        <w:t>→</w:t>
      </w:r>
      <w:r>
        <w:rPr>
          <w:rFonts w:ascii="Microsoft Sans Serif" w:hAnsi="Microsoft Sans Serif"/>
          <w:color w:val="1D1D1B"/>
          <w:spacing w:val="-15"/>
          <w:sz w:val="24"/>
        </w:rPr>
        <w:t> </w:t>
      </w: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kx</w:t>
      </w:r>
      <w:r>
        <w:rPr>
          <w:color w:val="1D1D1B"/>
          <w:sz w:val="24"/>
        </w:rPr>
        <w:t>,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pacing w:val="-5"/>
          <w:sz w:val="24"/>
        </w:rPr>
        <w:t>ky</w:t>
      </w:r>
      <w:r>
        <w:rPr>
          <w:color w:val="1D1D1B"/>
          <w:spacing w:val="-5"/>
          <w:sz w:val="24"/>
        </w:rPr>
        <w:t>)</w:t>
      </w:r>
    </w:p>
    <w:p>
      <w:pPr>
        <w:spacing w:before="102"/>
        <w:ind w:left="850" w:right="0" w:firstLine="0"/>
        <w:jc w:val="left"/>
        <w:rPr>
          <w:b/>
          <w:sz w:val="22"/>
        </w:rPr>
      </w:pPr>
      <w:r>
        <w:rPr>
          <w:b/>
          <w:color w:val="1D1D1B"/>
          <w:spacing w:val="-2"/>
          <w:sz w:val="22"/>
        </w:rPr>
        <w:t>Vectors</w:t>
      </w:r>
    </w:p>
    <w:p>
      <w:pPr>
        <w:pStyle w:val="ListParagraph"/>
        <w:numPr>
          <w:ilvl w:val="0"/>
          <w:numId w:val="145"/>
        </w:numPr>
        <w:tabs>
          <w:tab w:pos="1078" w:val="left" w:leader="none"/>
        </w:tabs>
        <w:spacing w:line="248" w:lineRule="exact" w:before="7" w:after="0"/>
        <w:ind w:left="1077" w:right="0" w:hanging="228"/>
        <w:jc w:val="left"/>
        <w:rPr>
          <w:sz w:val="24"/>
        </w:rPr>
      </w:pPr>
      <w:r>
        <w:rPr/>
        <w:pict>
          <v:shape style="position:absolute;margin-left:89.611702pt;margin-top:11.855572pt;width:4.3pt;height:12.85pt;mso-position-horizontal-relative:page;mso-position-vertical-relative:paragraph;z-index:-20716544" type="#_x0000_t202" id="docshape118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color w:val="1D1D1B"/>
                      <w:w w:val="96"/>
                      <w:sz w:val="20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  <w:sz w:val="24"/>
        </w:rPr>
        <w:t>Students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must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5"/>
          <w:sz w:val="24"/>
        </w:rPr>
        <w:t>remember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5"/>
          <w:sz w:val="24"/>
        </w:rPr>
        <w:t>that,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5"/>
          <w:sz w:val="24"/>
        </w:rPr>
        <w:t>they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represent</w:t>
      </w:r>
      <w:r>
        <w:rPr>
          <w:color w:val="1D1D1B"/>
          <w:spacing w:val="8"/>
          <w:sz w:val="24"/>
        </w:rPr>
        <w:t> </w:t>
      </w:r>
      <w:r>
        <w:rPr>
          <w:color w:val="1D1D1B"/>
          <w:spacing w:val="-10"/>
          <w:w w:val="95"/>
          <w:sz w:val="24"/>
        </w:rPr>
        <w:t>a</w:t>
      </w:r>
    </w:p>
    <w:p>
      <w:pPr>
        <w:pStyle w:val="BodyText"/>
        <w:spacing w:line="242" w:lineRule="auto" w:before="196"/>
        <w:ind w:left="560" w:right="1011"/>
      </w:pPr>
      <w:r>
        <w:rPr/>
        <w:br w:type="column"/>
      </w:r>
      <w:r>
        <w:rPr>
          <w:color w:val="1D1D1B"/>
        </w:rPr>
        <w:t>paper,</w:t>
      </w:r>
      <w:r>
        <w:rPr>
          <w:color w:val="1D1D1B"/>
          <w:spacing w:val="-15"/>
        </w:rPr>
        <w:t> </w:t>
      </w:r>
      <w:r>
        <w:rPr>
          <w:color w:val="1D1D1B"/>
        </w:rPr>
        <w:t>then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end</w:t>
      </w:r>
      <w:r>
        <w:rPr>
          <w:color w:val="1D1D1B"/>
          <w:spacing w:val="-15"/>
        </w:rPr>
        <w:t> </w:t>
      </w:r>
      <w:r>
        <w:rPr>
          <w:color w:val="1D1D1B"/>
        </w:rPr>
        <w:t>point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one</w:t>
      </w:r>
      <w:r>
        <w:rPr>
          <w:color w:val="1D1D1B"/>
          <w:spacing w:val="-15"/>
        </w:rPr>
        <w:t> </w:t>
      </w:r>
      <w:r>
        <w:rPr>
          <w:color w:val="1D1D1B"/>
        </w:rPr>
        <w:t>vector</w:t>
      </w:r>
      <w:r>
        <w:rPr>
          <w:color w:val="1D1D1B"/>
          <w:spacing w:val="-15"/>
        </w:rPr>
        <w:t>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joined to the starting point of the other one. The</w:t>
      </w:r>
    </w:p>
    <w:p>
      <w:pPr>
        <w:pStyle w:val="BodyText"/>
        <w:spacing w:line="242" w:lineRule="auto" w:before="3"/>
        <w:ind w:left="560" w:right="875"/>
      </w:pPr>
      <w:r>
        <w:rPr>
          <w:color w:val="1D1D1B"/>
        </w:rPr>
        <w:t>result</w:t>
      </w:r>
      <w:r>
        <w:rPr>
          <w:color w:val="1D1D1B"/>
          <w:spacing w:val="-12"/>
        </w:rPr>
        <w:t> </w:t>
      </w:r>
      <w:r>
        <w:rPr>
          <w:color w:val="1D1D1B"/>
        </w:rPr>
        <w:t>or</w:t>
      </w:r>
      <w:r>
        <w:rPr>
          <w:color w:val="1D1D1B"/>
          <w:spacing w:val="-12"/>
        </w:rPr>
        <w:t> </w:t>
      </w:r>
      <w:r>
        <w:rPr>
          <w:color w:val="1D1D1B"/>
        </w:rPr>
        <w:t>answer</w:t>
      </w:r>
      <w:r>
        <w:rPr>
          <w:color w:val="1D1D1B"/>
          <w:spacing w:val="-12"/>
        </w:rPr>
        <w:t> </w:t>
      </w:r>
      <w:r>
        <w:rPr>
          <w:color w:val="1D1D1B"/>
        </w:rPr>
        <w:t>is</w:t>
      </w:r>
      <w:r>
        <w:rPr>
          <w:color w:val="1D1D1B"/>
          <w:spacing w:val="-12"/>
        </w:rPr>
        <w:t> </w:t>
      </w:r>
      <w:r>
        <w:rPr>
          <w:color w:val="1D1D1B"/>
        </w:rPr>
        <w:t>then</w:t>
      </w:r>
      <w:r>
        <w:rPr>
          <w:color w:val="1D1D1B"/>
          <w:spacing w:val="-12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vector</w:t>
      </w:r>
      <w:r>
        <w:rPr>
          <w:color w:val="1D1D1B"/>
          <w:spacing w:val="-12"/>
        </w:rPr>
        <w:t> </w:t>
      </w:r>
      <w:r>
        <w:rPr>
          <w:color w:val="1D1D1B"/>
        </w:rPr>
        <w:t>that</w:t>
      </w:r>
      <w:r>
        <w:rPr>
          <w:color w:val="1D1D1B"/>
          <w:spacing w:val="-12"/>
        </w:rPr>
        <w:t> </w:t>
      </w:r>
      <w:r>
        <w:rPr>
          <w:color w:val="1D1D1B"/>
        </w:rPr>
        <w:t>joins</w:t>
      </w:r>
      <w:r>
        <w:rPr>
          <w:color w:val="1D1D1B"/>
          <w:spacing w:val="-12"/>
        </w:rPr>
        <w:t> </w:t>
      </w:r>
      <w:r>
        <w:rPr>
          <w:color w:val="1D1D1B"/>
        </w:rPr>
        <w:t>the starting</w:t>
      </w:r>
      <w:r>
        <w:rPr>
          <w:color w:val="1D1D1B"/>
          <w:spacing w:val="-14"/>
        </w:rPr>
        <w:t> </w:t>
      </w:r>
      <w:r>
        <w:rPr>
          <w:color w:val="1D1D1B"/>
        </w:rPr>
        <w:t>point</w:t>
      </w:r>
      <w:r>
        <w:rPr>
          <w:color w:val="1D1D1B"/>
          <w:spacing w:val="-14"/>
        </w:rPr>
        <w:t> </w:t>
      </w:r>
      <w:r>
        <w:rPr>
          <w:color w:val="1D1D1B"/>
        </w:rPr>
        <w:t>of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first</w:t>
      </w:r>
      <w:r>
        <w:rPr>
          <w:color w:val="1D1D1B"/>
          <w:spacing w:val="-14"/>
        </w:rPr>
        <w:t> </w:t>
      </w:r>
      <w:r>
        <w:rPr>
          <w:color w:val="1D1D1B"/>
        </w:rPr>
        <w:t>vector</w:t>
      </w:r>
      <w:r>
        <w:rPr>
          <w:color w:val="1D1D1B"/>
          <w:spacing w:val="-14"/>
        </w:rPr>
        <w:t> </w:t>
      </w:r>
      <w:r>
        <w:rPr>
          <w:color w:val="1D1D1B"/>
        </w:rPr>
        <w:t>to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end</w:t>
      </w:r>
      <w:r>
        <w:rPr>
          <w:color w:val="1D1D1B"/>
          <w:spacing w:val="-14"/>
        </w:rPr>
        <w:t> </w:t>
      </w:r>
      <w:r>
        <w:rPr>
          <w:color w:val="1D1D1B"/>
        </w:rPr>
        <w:t>point of the last vector.</w:t>
      </w:r>
    </w:p>
    <w:p>
      <w:pPr>
        <w:pStyle w:val="Heading1"/>
        <w:spacing w:before="249"/>
        <w:ind w:left="333"/>
      </w:pP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ListParagraph"/>
        <w:numPr>
          <w:ilvl w:val="0"/>
          <w:numId w:val="98"/>
        </w:numPr>
        <w:tabs>
          <w:tab w:pos="561" w:val="left" w:leader="none"/>
        </w:tabs>
        <w:spacing w:line="242" w:lineRule="auto" w:before="51" w:after="0"/>
        <w:ind w:left="560" w:right="932" w:hanging="227"/>
        <w:jc w:val="left"/>
        <w:rPr>
          <w:sz w:val="24"/>
        </w:rPr>
      </w:pPr>
      <w:r>
        <w:rPr>
          <w:color w:val="1D1D1B"/>
          <w:sz w:val="24"/>
        </w:rPr>
        <w:t>Students do not write reasons for their </w:t>
      </w:r>
      <w:r>
        <w:rPr>
          <w:color w:val="1D1D1B"/>
          <w:w w:val="95"/>
          <w:sz w:val="24"/>
        </w:rPr>
        <w:t>statements. Make a summary of reasons for </w:t>
      </w:r>
      <w:r>
        <w:rPr>
          <w:color w:val="1D1D1B"/>
          <w:w w:val="95"/>
          <w:sz w:val="24"/>
        </w:rPr>
        <w:t>them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as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shown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above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insist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on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reasons.</w:t>
      </w:r>
    </w:p>
    <w:p>
      <w:pPr>
        <w:pStyle w:val="ListParagraph"/>
        <w:numPr>
          <w:ilvl w:val="0"/>
          <w:numId w:val="98"/>
        </w:numPr>
        <w:tabs>
          <w:tab w:pos="561" w:val="left" w:leader="none"/>
        </w:tabs>
        <w:spacing w:line="242" w:lineRule="auto" w:before="1" w:after="0"/>
        <w:ind w:left="560" w:right="1261" w:hanging="227"/>
        <w:jc w:val="left"/>
        <w:rPr>
          <w:sz w:val="24"/>
        </w:rPr>
      </w:pPr>
      <w:r>
        <w:rPr>
          <w:color w:val="1D1D1B"/>
          <w:sz w:val="24"/>
        </w:rPr>
        <w:t>Students tend to leave out steps of their reasoning.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Tell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them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they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actually </w:t>
      </w:r>
      <w:r>
        <w:rPr>
          <w:color w:val="1D1D1B"/>
          <w:w w:val="95"/>
          <w:sz w:val="24"/>
        </w:rPr>
        <w:t>explaining the solution to somebody else and </w:t>
      </w:r>
      <w:r>
        <w:rPr>
          <w:color w:val="1D1D1B"/>
          <w:spacing w:val="-2"/>
          <w:sz w:val="24"/>
        </w:rPr>
        <w:t>want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convince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this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person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their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solution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well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make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sure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person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fully understands the solution to the problem.</w:t>
      </w:r>
    </w:p>
    <w:p>
      <w:pPr>
        <w:pStyle w:val="ListParagraph"/>
        <w:numPr>
          <w:ilvl w:val="0"/>
          <w:numId w:val="98"/>
        </w:numPr>
        <w:tabs>
          <w:tab w:pos="561" w:val="left" w:leader="none"/>
        </w:tabs>
        <w:spacing w:line="242" w:lineRule="auto" w:before="6" w:after="0"/>
        <w:ind w:left="560" w:right="1796" w:hanging="227"/>
        <w:jc w:val="left"/>
        <w:rPr>
          <w:sz w:val="24"/>
        </w:rPr>
      </w:pPr>
      <w:r>
        <w:rPr>
          <w:color w:val="1D1D1B"/>
          <w:sz w:val="24"/>
        </w:rPr>
        <w:t>Students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tend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write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letters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two</w:t>
      </w:r>
      <w:r>
        <w:rPr>
          <w:color w:val="1D1D1B"/>
          <w:sz w:val="24"/>
        </w:rPr>
        <w:t> congruent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triangles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wrong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order.</w:t>
      </w:r>
    </w:p>
    <w:p>
      <w:pPr>
        <w:pStyle w:val="ListParagraph"/>
        <w:numPr>
          <w:ilvl w:val="0"/>
          <w:numId w:val="146"/>
        </w:numPr>
        <w:tabs>
          <w:tab w:pos="788" w:val="left" w:leader="none"/>
        </w:tabs>
        <w:spacing w:line="242" w:lineRule="auto" w:before="0" w:after="0"/>
        <w:ind w:left="787" w:right="1159" w:hanging="227"/>
        <w:jc w:val="left"/>
        <w:rPr>
          <w:sz w:val="24"/>
        </w:rPr>
      </w:pPr>
      <w:r>
        <w:rPr>
          <w:color w:val="1D1D1B"/>
          <w:w w:val="95"/>
          <w:sz w:val="24"/>
        </w:rPr>
        <w:t>Emphasise that they have to write the </w:t>
      </w:r>
      <w:r>
        <w:rPr>
          <w:color w:val="1D1D1B"/>
          <w:w w:val="95"/>
          <w:sz w:val="24"/>
        </w:rPr>
        <w:t>letters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according to the corresponding sides and angles that are equal.</w:t>
      </w:r>
    </w:p>
    <w:p>
      <w:pPr>
        <w:pStyle w:val="ListParagraph"/>
        <w:numPr>
          <w:ilvl w:val="0"/>
          <w:numId w:val="146"/>
        </w:numPr>
        <w:tabs>
          <w:tab w:pos="788" w:val="left" w:leader="none"/>
        </w:tabs>
        <w:spacing w:line="242" w:lineRule="auto" w:before="4" w:after="0"/>
        <w:ind w:left="787" w:right="1377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Let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them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trace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letters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according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equal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parts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with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their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fingers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say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the letters out loud.</w:t>
      </w:r>
    </w:p>
    <w:p>
      <w:pPr>
        <w:pStyle w:val="ListParagraph"/>
        <w:numPr>
          <w:ilvl w:val="0"/>
          <w:numId w:val="98"/>
        </w:numPr>
        <w:tabs>
          <w:tab w:pos="561" w:val="left" w:leader="none"/>
        </w:tabs>
        <w:spacing w:line="242" w:lineRule="auto" w:before="2" w:after="0"/>
        <w:ind w:left="560" w:right="1191" w:hanging="227"/>
        <w:jc w:val="left"/>
        <w:rPr>
          <w:sz w:val="24"/>
        </w:rPr>
      </w:pPr>
      <w:r>
        <w:rPr>
          <w:color w:val="1D1D1B"/>
          <w:sz w:val="24"/>
        </w:rPr>
        <w:t>Students tend to say that two triangles are congruent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AAS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one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triangle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equal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to </w:t>
      </w:r>
      <w:r>
        <w:rPr>
          <w:color w:val="1D1D1B"/>
          <w:w w:val="95"/>
          <w:sz w:val="24"/>
        </w:rPr>
        <w:t>AAS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other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triangle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when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equal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sides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not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same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position.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necessary,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let them construct a pair of triangles where the equal side is not in the same position.</w:t>
      </w:r>
    </w:p>
    <w:p>
      <w:pPr>
        <w:pStyle w:val="ListParagraph"/>
        <w:numPr>
          <w:ilvl w:val="0"/>
          <w:numId w:val="98"/>
        </w:numPr>
        <w:tabs>
          <w:tab w:pos="561" w:val="left" w:leader="none"/>
        </w:tabs>
        <w:spacing w:line="242" w:lineRule="auto" w:before="6" w:after="0"/>
        <w:ind w:left="560" w:right="1044" w:hanging="227"/>
        <w:jc w:val="both"/>
        <w:rPr>
          <w:sz w:val="24"/>
        </w:rPr>
      </w:pPr>
      <w:r>
        <w:rPr>
          <w:color w:val="1D1D1B"/>
          <w:sz w:val="24"/>
        </w:rPr>
        <w:t>Students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it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difficult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write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out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proof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or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how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they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calculate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something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geometrical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2"/>
          <w:sz w:val="24"/>
        </w:rPr>
        <w:t>figure.</w:t>
      </w:r>
    </w:p>
    <w:p>
      <w:pPr>
        <w:pStyle w:val="ListParagraph"/>
        <w:numPr>
          <w:ilvl w:val="0"/>
          <w:numId w:val="147"/>
        </w:numPr>
        <w:tabs>
          <w:tab w:pos="788" w:val="left" w:leader="none"/>
        </w:tabs>
        <w:spacing w:line="242" w:lineRule="auto" w:before="1" w:after="0"/>
        <w:ind w:left="787" w:right="1864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only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cure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for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this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practise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explanation and more practise and </w:t>
      </w:r>
      <w:r>
        <w:rPr>
          <w:color w:val="1D1D1B"/>
          <w:spacing w:val="-2"/>
          <w:sz w:val="24"/>
        </w:rPr>
        <w:t>explanation.</w:t>
      </w:r>
    </w:p>
    <w:p>
      <w:pPr>
        <w:pStyle w:val="ListParagraph"/>
        <w:numPr>
          <w:ilvl w:val="0"/>
          <w:numId w:val="147"/>
        </w:numPr>
        <w:tabs>
          <w:tab w:pos="788" w:val="left" w:leader="none"/>
        </w:tabs>
        <w:spacing w:line="261" w:lineRule="exact" w:before="4" w:after="0"/>
        <w:ind w:left="787" w:right="0" w:hanging="228"/>
        <w:jc w:val="left"/>
        <w:rPr>
          <w:sz w:val="24"/>
        </w:rPr>
      </w:pPr>
      <w:r>
        <w:rPr>
          <w:color w:val="1D1D1B"/>
          <w:sz w:val="24"/>
        </w:rPr>
        <w:t>It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also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helps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let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student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first</w:t>
      </w:r>
      <w:r>
        <w:rPr>
          <w:color w:val="1D1D1B"/>
          <w:spacing w:val="-14"/>
          <w:sz w:val="24"/>
        </w:rPr>
        <w:t> </w:t>
      </w:r>
      <w:r>
        <w:rPr>
          <w:color w:val="1D1D1B"/>
          <w:spacing w:val="-2"/>
          <w:sz w:val="24"/>
        </w:rPr>
        <w:t>verbally</w:t>
      </w:r>
    </w:p>
    <w:p>
      <w:pPr>
        <w:spacing w:after="0" w:line="261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608" w:space="40"/>
            <w:col w:w="6042"/>
          </w:cols>
        </w:sectPr>
      </w:pPr>
    </w:p>
    <w:p>
      <w:pPr>
        <w:pStyle w:val="BodyText"/>
        <w:spacing w:line="269" w:lineRule="exact" w:before="34"/>
        <w:ind w:left="1077"/>
      </w:pPr>
      <w:r>
        <w:rPr>
          <w:color w:val="1D1D1B"/>
          <w:spacing w:val="-2"/>
          <w:w w:val="90"/>
        </w:rPr>
        <w:t>vector</w:t>
      </w:r>
    </w:p>
    <w:p>
      <w:pPr>
        <w:spacing w:line="303" w:lineRule="exact" w:before="0"/>
        <w:ind w:left="19" w:right="0" w:firstLine="0"/>
        <w:jc w:val="left"/>
        <w:rPr>
          <w:sz w:val="36"/>
        </w:rPr>
      </w:pPr>
      <w:r>
        <w:rPr/>
        <w:br w:type="column"/>
      </w:r>
      <w:r>
        <w:rPr>
          <w:color w:val="1D1D1B"/>
          <w:w w:val="60"/>
          <w:sz w:val="36"/>
        </w:rPr>
        <w:t>(</w:t>
      </w:r>
      <w:r>
        <w:rPr>
          <w:color w:val="1D1D1B"/>
          <w:spacing w:val="-12"/>
          <w:w w:val="60"/>
          <w:sz w:val="36"/>
        </w:rPr>
        <w:t> </w:t>
      </w:r>
      <w:r>
        <w:rPr>
          <w:i/>
          <w:color w:val="1D1D1B"/>
          <w:w w:val="60"/>
          <w:position w:val="1"/>
          <w:sz w:val="20"/>
        </w:rPr>
        <w:t>y</w:t>
      </w:r>
      <w:r>
        <w:rPr>
          <w:i/>
          <w:color w:val="1D1D1B"/>
          <w:spacing w:val="-8"/>
          <w:position w:val="1"/>
          <w:sz w:val="20"/>
        </w:rPr>
        <w:t> </w:t>
      </w:r>
      <w:r>
        <w:rPr>
          <w:color w:val="1D1D1B"/>
          <w:spacing w:val="-23"/>
          <w:w w:val="60"/>
          <w:sz w:val="36"/>
        </w:rPr>
        <w:t>)</w:t>
      </w:r>
    </w:p>
    <w:p>
      <w:pPr>
        <w:pStyle w:val="BodyText"/>
        <w:spacing w:line="269" w:lineRule="exact" w:before="34"/>
        <w:ind w:left="19"/>
      </w:pPr>
      <w:r>
        <w:rPr/>
        <w:br w:type="column"/>
      </w:r>
      <w:r>
        <w:rPr>
          <w:color w:val="1D1D1B"/>
          <w:w w:val="95"/>
        </w:rPr>
        <w:t>on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squared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paper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graph</w:t>
      </w:r>
      <w:r>
        <w:rPr>
          <w:color w:val="1D1D1B"/>
          <w:spacing w:val="6"/>
        </w:rPr>
        <w:t> </w:t>
      </w:r>
      <w:r>
        <w:rPr>
          <w:color w:val="1D1D1B"/>
          <w:spacing w:val="-2"/>
          <w:w w:val="95"/>
        </w:rPr>
        <w:t>paper:</w:t>
      </w:r>
    </w:p>
    <w:p>
      <w:pPr>
        <w:pStyle w:val="BodyText"/>
        <w:spacing w:before="19"/>
        <w:ind w:left="937" w:right="924"/>
        <w:jc w:val="center"/>
      </w:pPr>
      <w:r>
        <w:rPr/>
        <w:br w:type="column"/>
      </w:r>
      <w:r>
        <w:rPr>
          <w:color w:val="1D1D1B"/>
        </w:rPr>
        <w:t>explain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solution</w:t>
      </w:r>
      <w:r>
        <w:rPr>
          <w:color w:val="1D1D1B"/>
          <w:spacing w:val="-15"/>
        </w:rPr>
        <w:t> </w:t>
      </w:r>
      <w:r>
        <w:rPr>
          <w:color w:val="1D1D1B"/>
        </w:rPr>
        <w:t>or</w:t>
      </w:r>
      <w:r>
        <w:rPr>
          <w:color w:val="1D1D1B"/>
          <w:spacing w:val="-14"/>
        </w:rPr>
        <w:t> </w:t>
      </w:r>
      <w:r>
        <w:rPr>
          <w:color w:val="1D1D1B"/>
        </w:rPr>
        <w:t>proof</w:t>
      </w:r>
      <w:r>
        <w:rPr>
          <w:color w:val="1D1D1B"/>
          <w:spacing w:val="-15"/>
        </w:rPr>
        <w:t> </w:t>
      </w:r>
      <w:r>
        <w:rPr>
          <w:color w:val="1D1D1B"/>
        </w:rPr>
        <w:t>to</w:t>
      </w:r>
      <w:r>
        <w:rPr>
          <w:color w:val="1D1D1B"/>
          <w:spacing w:val="-14"/>
        </w:rPr>
        <w:t> </w:t>
      </w:r>
      <w:r>
        <w:rPr>
          <w:color w:val="1D1D1B"/>
        </w:rPr>
        <w:t>you</w:t>
      </w:r>
      <w:r>
        <w:rPr>
          <w:color w:val="1D1D1B"/>
          <w:spacing w:val="-14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  <w:spacing w:val="-4"/>
        </w:rPr>
        <w:t>then</w:t>
      </w:r>
    </w:p>
    <w:p>
      <w:pPr>
        <w:spacing w:after="0"/>
        <w:jc w:val="center"/>
        <w:sectPr>
          <w:type w:val="continuous"/>
          <w:pgSz w:w="11910" w:h="16840"/>
          <w:pgMar w:header="0" w:footer="820" w:top="1580" w:bottom="280" w:left="0" w:right="220"/>
          <w:cols w:num="4" w:equalWidth="0">
            <w:col w:w="1641" w:space="40"/>
            <w:col w:w="290" w:space="39"/>
            <w:col w:w="3130" w:space="218"/>
            <w:col w:w="6332"/>
          </w:cols>
        </w:sectPr>
      </w:pPr>
    </w:p>
    <w:p>
      <w:pPr>
        <w:pStyle w:val="ListParagraph"/>
        <w:numPr>
          <w:ilvl w:val="1"/>
          <w:numId w:val="147"/>
        </w:numPr>
        <w:tabs>
          <w:tab w:pos="1304" w:val="left" w:leader="none"/>
        </w:tabs>
        <w:spacing w:line="242" w:lineRule="auto" w:before="11" w:after="0"/>
        <w:ind w:left="1303" w:right="85" w:hanging="227"/>
        <w:jc w:val="left"/>
        <w:rPr>
          <w:sz w:val="24"/>
        </w:rPr>
      </w:pPr>
      <w:r>
        <w:rPr>
          <w:color w:val="1D1D1B"/>
          <w:w w:val="95"/>
          <w:sz w:val="24"/>
        </w:rPr>
        <w:t>A positive </w:t>
      </w:r>
      <w:r>
        <w:rPr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-component is a </w:t>
      </w:r>
      <w:r>
        <w:rPr>
          <w:color w:val="1D1D1B"/>
          <w:w w:val="95"/>
          <w:sz w:val="24"/>
        </w:rPr>
        <w:t>horizontal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displacement to the right (</w:t>
      </w:r>
      <w:r>
        <w:rPr>
          <w:rFonts w:ascii="Microsoft Sans Serif" w:hAnsi="Microsoft Sans Serif"/>
          <w:color w:val="1D1D1B"/>
          <w:sz w:val="24"/>
        </w:rPr>
        <w:t>→</w:t>
      </w:r>
      <w:r>
        <w:rPr>
          <w:color w:val="1D1D1B"/>
          <w:sz w:val="24"/>
        </w:rPr>
        <w:t>).</w:t>
      </w:r>
    </w:p>
    <w:p>
      <w:pPr>
        <w:pStyle w:val="ListParagraph"/>
        <w:numPr>
          <w:ilvl w:val="1"/>
          <w:numId w:val="147"/>
        </w:numPr>
        <w:tabs>
          <w:tab w:pos="1304" w:val="left" w:leader="none"/>
        </w:tabs>
        <w:spacing w:line="242" w:lineRule="auto" w:before="2" w:after="0"/>
        <w:ind w:left="1303" w:right="38" w:hanging="227"/>
        <w:jc w:val="left"/>
        <w:rPr>
          <w:sz w:val="24"/>
        </w:rPr>
      </w:pPr>
      <w:r>
        <w:rPr>
          <w:color w:val="1D1D1B"/>
          <w:w w:val="95"/>
          <w:sz w:val="24"/>
        </w:rPr>
        <w:t>A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negative</w:t>
      </w:r>
      <w:r>
        <w:rPr>
          <w:color w:val="1D1D1B"/>
          <w:spacing w:val="-1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-component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horizontal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displacement to the left (</w:t>
      </w:r>
      <w:r>
        <w:rPr>
          <w:rFonts w:ascii="Microsoft Sans Serif" w:hAnsi="Microsoft Sans Serif"/>
          <w:color w:val="1D1D1B"/>
          <w:sz w:val="24"/>
        </w:rPr>
        <w:t>→</w:t>
      </w:r>
      <w:r>
        <w:rPr>
          <w:color w:val="1D1D1B"/>
          <w:sz w:val="24"/>
        </w:rPr>
        <w:t>).</w:t>
      </w:r>
    </w:p>
    <w:p>
      <w:pPr>
        <w:pStyle w:val="BodyText"/>
        <w:spacing w:line="242" w:lineRule="auto"/>
        <w:ind w:left="1303" w:right="853"/>
      </w:pPr>
      <w:r>
        <w:rPr/>
        <w:br w:type="column"/>
      </w:r>
      <w:r>
        <w:rPr>
          <w:color w:val="1D1D1B"/>
          <w:spacing w:val="-2"/>
        </w:rPr>
        <w:t>write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out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whole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proof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or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calculation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in </w:t>
      </w:r>
      <w:r>
        <w:rPr>
          <w:color w:val="1D1D1B"/>
        </w:rPr>
        <w:t>essay format.</w:t>
      </w:r>
    </w:p>
    <w:p>
      <w:pPr>
        <w:pStyle w:val="ListParagraph"/>
        <w:numPr>
          <w:ilvl w:val="1"/>
          <w:numId w:val="147"/>
        </w:numPr>
        <w:tabs>
          <w:tab w:pos="1304" w:val="left" w:leader="none"/>
        </w:tabs>
        <w:spacing w:line="242" w:lineRule="auto" w:before="0" w:after="0"/>
        <w:ind w:left="1303" w:right="1337" w:hanging="227"/>
        <w:jc w:val="left"/>
        <w:rPr>
          <w:sz w:val="24"/>
        </w:rPr>
      </w:pPr>
      <w:r>
        <w:rPr>
          <w:color w:val="1D1D1B"/>
          <w:w w:val="95"/>
          <w:sz w:val="24"/>
        </w:rPr>
        <w:t>After this, the student can “translate” </w:t>
      </w:r>
      <w:r>
        <w:rPr>
          <w:color w:val="1D1D1B"/>
          <w:w w:val="95"/>
          <w:sz w:val="24"/>
        </w:rPr>
        <w:t>their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essay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formal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form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proof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as illustrated in the textbook.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4969" w:space="162"/>
            <w:col w:w="6559"/>
          </w:cols>
        </w:sectPr>
      </w:pPr>
    </w:p>
    <w:p>
      <w:pPr>
        <w:pStyle w:val="Heading2"/>
        <w:spacing w:before="72"/>
      </w:pPr>
      <w:r>
        <w:rPr>
          <w:color w:val="1D1D1B"/>
          <w:w w:val="95"/>
        </w:rPr>
        <w:t>Geometric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</w:rPr>
        <w:t>ratios</w:t>
      </w:r>
    </w:p>
    <w:p>
      <w:pPr>
        <w:pStyle w:val="ListParagraph"/>
        <w:numPr>
          <w:ilvl w:val="0"/>
          <w:numId w:val="148"/>
        </w:numPr>
        <w:tabs>
          <w:tab w:pos="1361" w:val="left" w:leader="none"/>
        </w:tabs>
        <w:spacing w:line="242" w:lineRule="auto" w:before="60" w:after="0"/>
        <w:ind w:left="1360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Writing ratios in the correct order. Emphasise </w:t>
      </w:r>
      <w:r>
        <w:rPr>
          <w:color w:val="1D1D1B"/>
          <w:w w:val="95"/>
          <w:sz w:val="24"/>
        </w:rPr>
        <w:t>for </w:t>
      </w:r>
      <w:r>
        <w:rPr>
          <w:color w:val="1D1D1B"/>
          <w:spacing w:val="-2"/>
          <w:sz w:val="24"/>
        </w:rPr>
        <w:t>example:</w:t>
      </w:r>
    </w:p>
    <w:p>
      <w:pPr>
        <w:spacing w:before="143"/>
        <w:ind w:left="395" w:right="0" w:firstLine="0"/>
        <w:jc w:val="center"/>
        <w:rPr>
          <w:rFonts w:ascii="Arial"/>
          <w:sz w:val="18"/>
        </w:rPr>
      </w:pPr>
      <w:r>
        <w:rPr/>
        <w:pict>
          <v:group style="position:absolute;margin-left:79.688599pt;margin-top:17.116522pt;width:112pt;height:97.5pt;mso-position-horizontal-relative:page;mso-position-vertical-relative:paragraph;z-index:-20716032" id="docshapegroup1190" coordorigin="1594,342" coordsize="2240,1950">
            <v:shape style="position:absolute;left:1603;top:352;width:2220;height:1930" id="docshape1191" coordorigin="1604,352" coordsize="2220,1930" path="m1604,2282l3144,352,3824,2282,1604,2282xe" filled="false" stroked="true" strokeweight="1pt" strokecolor="#1d1d1b">
              <v:path arrowok="t"/>
              <v:stroke dashstyle="solid"/>
            </v:shape>
            <v:line style="position:absolute" from="2294,1407" to="3514,1407" stroked="true" strokeweight="1pt" strokecolor="#1d1d1b">
              <v:stroke dashstyle="solid"/>
            </v:line>
            <v:shape style="position:absolute;left:2123;top:1272;width:144;height:213" type="#_x0000_t202" id="docshape119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3576;top:1272;width:127;height:213" type="#_x0000_t202" id="docshape119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88"/>
                        <w:sz w:val="18"/>
                      </w:rPr>
                      <w:t>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color w:val="1D1D1B"/>
          <w:w w:val="94"/>
          <w:sz w:val="18"/>
        </w:rPr>
        <w:t>A</w:t>
      </w:r>
    </w:p>
    <w:p>
      <w:pPr>
        <w:pStyle w:val="ListParagraph"/>
        <w:numPr>
          <w:ilvl w:val="0"/>
          <w:numId w:val="98"/>
        </w:numPr>
        <w:tabs>
          <w:tab w:pos="547" w:val="left" w:leader="none"/>
        </w:tabs>
        <w:spacing w:line="242" w:lineRule="auto" w:before="71" w:after="0"/>
        <w:ind w:left="546" w:right="652" w:hanging="227"/>
        <w:jc w:val="left"/>
        <w:rPr>
          <w:sz w:val="24"/>
        </w:rPr>
      </w:pPr>
      <w:r>
        <w:rPr>
          <w:color w:val="1D1D1B"/>
          <w:spacing w:val="-20"/>
          <w:w w:val="101"/>
          <w:sz w:val="24"/>
        </w:rPr>
        <w:br w:type="column"/>
      </w:r>
      <w:r>
        <w:rPr>
          <w:color w:val="1D1D1B"/>
          <w:spacing w:val="-2"/>
          <w:sz w:val="24"/>
        </w:rPr>
        <w:t>Writing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correct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ratios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corresponding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sides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two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similar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triangles.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Help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students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follows:</w:t>
      </w:r>
    </w:p>
    <w:p>
      <w:pPr>
        <w:pStyle w:val="ListParagraph"/>
        <w:numPr>
          <w:ilvl w:val="0"/>
          <w:numId w:val="149"/>
        </w:numPr>
        <w:tabs>
          <w:tab w:pos="831" w:val="left" w:leader="none"/>
        </w:tabs>
        <w:spacing w:line="242" w:lineRule="auto" w:before="1" w:after="0"/>
        <w:ind w:left="830" w:right="891" w:hanging="294"/>
        <w:jc w:val="left"/>
        <w:rPr>
          <w:sz w:val="24"/>
        </w:rPr>
      </w:pPr>
      <w:r>
        <w:rPr>
          <w:color w:val="1D1D1B"/>
          <w:w w:val="95"/>
          <w:sz w:val="24"/>
        </w:rPr>
        <w:t>Write the letters of the two similar </w:t>
      </w:r>
      <w:r>
        <w:rPr>
          <w:color w:val="1D1D1B"/>
          <w:w w:val="95"/>
          <w:sz w:val="24"/>
        </w:rPr>
        <w:t>triangles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in the order of corresponding angles that are equal.</w:t>
      </w:r>
    </w:p>
    <w:p>
      <w:pPr>
        <w:spacing w:after="0" w:line="242" w:lineRule="auto"/>
        <w:jc w:val="left"/>
        <w:rPr>
          <w:sz w:val="24"/>
        </w:rPr>
        <w:sectPr>
          <w:pgSz w:w="11910" w:h="16840"/>
          <w:pgMar w:header="0" w:footer="820" w:top="880" w:bottom="1020" w:left="0" w:right="220"/>
          <w:cols w:num="2" w:equalWidth="0">
            <w:col w:w="5905" w:space="40"/>
            <w:col w:w="5745"/>
          </w:cols>
        </w:sectPr>
      </w:pPr>
    </w:p>
    <w:p>
      <w:pPr>
        <w:spacing w:before="146"/>
        <w:ind w:left="0" w:right="3062" w:firstLine="0"/>
        <w:jc w:val="right"/>
        <w:rPr>
          <w:rFonts w:ascii="Arial"/>
          <w:sz w:val="18"/>
        </w:rPr>
      </w:pPr>
      <w:r>
        <w:rPr/>
        <w:pict>
          <v:group style="position:absolute;margin-left:350.397186pt;margin-top:17.257477pt;width:112pt;height:97.25pt;mso-position-horizontal-relative:page;mso-position-vertical-relative:paragraph;z-index:-20715520" id="docshapegroup1194" coordorigin="7008,345" coordsize="2240,1945">
            <v:shape style="position:absolute;left:7017;top:355;width:2220;height:1925" id="docshape1195" coordorigin="7018,355" coordsize="2220,1925" path="m7018,2280l8558,355,9238,2280,7018,2280xe" filled="false" stroked="true" strokeweight="1pt" strokecolor="#1d1d1b">
              <v:path arrowok="t"/>
              <v:stroke dashstyle="solid"/>
            </v:shape>
            <v:line style="position:absolute" from="7916,1162" to="8928,1410" stroked="true" strokeweight="1pt" strokecolor="#1d1d1b">
              <v:stroke dashstyle="solid"/>
            </v:line>
            <v:shape style="position:absolute;left:7744;top:954;width:427;height:248" type="#_x0000_t202" id="docshape1196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position w:val="-2"/>
                        <w:sz w:val="18"/>
                      </w:rPr>
                      <w:t>D</w:t>
                    </w:r>
                    <w:r>
                      <w:rPr>
                        <w:rFonts w:ascii="Arial"/>
                        <w:color w:val="1D1D1B"/>
                        <w:spacing w:val="45"/>
                        <w:position w:val="-2"/>
                        <w:sz w:val="18"/>
                      </w:rPr>
                      <w:t>  </w:t>
                    </w:r>
                    <w:r>
                      <w:rPr>
                        <w:rFonts w:ascii="Palatino Linotype"/>
                        <w:i/>
                        <w:color w:val="1D1D1B"/>
                        <w:spacing w:val="-10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8990;top:1275;width:127;height:213" type="#_x0000_t202" id="docshape119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88"/>
                        <w:sz w:val="18"/>
                      </w:rPr>
                      <w:t>E</w:t>
                    </w:r>
                  </w:p>
                </w:txbxContent>
              </v:textbox>
              <w10:wrap type="none"/>
            </v:shape>
            <v:shape style="position:absolute;left:9040;top:2039;width:106;height:246" type="#_x0000_t202" id="docshape1198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color w:val="1D1D1B"/>
          <w:w w:val="94"/>
          <w:sz w:val="18"/>
        </w:rPr>
        <w:t>A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1"/>
        <w:rPr>
          <w:rFonts w:ascii="Arial"/>
          <w:sz w:val="25"/>
        </w:rPr>
      </w:pPr>
    </w:p>
    <w:p>
      <w:pPr>
        <w:tabs>
          <w:tab w:pos="3883" w:val="left" w:leader="none"/>
        </w:tabs>
        <w:spacing w:before="105"/>
        <w:ind w:left="1423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10"/>
          <w:sz w:val="18"/>
        </w:rPr>
        <w:t>B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C</w:t>
      </w:r>
    </w:p>
    <w:p>
      <w:pPr>
        <w:pStyle w:val="ListParagraph"/>
        <w:numPr>
          <w:ilvl w:val="1"/>
          <w:numId w:val="149"/>
        </w:numPr>
        <w:tabs>
          <w:tab w:pos="1598" w:val="left" w:leader="none"/>
          <w:tab w:pos="6837" w:val="left" w:leader="none"/>
          <w:tab w:pos="9297" w:val="left" w:leader="none"/>
        </w:tabs>
        <w:spacing w:line="202" w:lineRule="exact" w:before="166" w:after="0"/>
        <w:ind w:left="1597" w:right="0" w:hanging="238"/>
        <w:jc w:val="left"/>
        <w:rPr>
          <w:rFonts w:ascii="Arial" w:hAnsi="Arial"/>
          <w:sz w:val="18"/>
        </w:rPr>
      </w:pPr>
      <w:r>
        <w:rPr>
          <w:color w:val="1D1D1B"/>
          <w:sz w:val="18"/>
          <w:u w:val="single" w:color="1C1C1A"/>
        </w:rPr>
        <w:t>AD</w:t>
      </w:r>
      <w:r>
        <w:rPr>
          <w:color w:val="1D1D1B"/>
          <w:spacing w:val="7"/>
          <w:sz w:val="18"/>
        </w:rPr>
        <w:t> </w:t>
      </w:r>
      <w:r>
        <w:rPr>
          <w:color w:val="1D1D1B"/>
          <w:position w:val="-8"/>
          <w:sz w:val="24"/>
        </w:rPr>
        <w:t>=</w:t>
      </w:r>
      <w:r>
        <w:rPr>
          <w:color w:val="1D1D1B"/>
          <w:spacing w:val="-2"/>
          <w:position w:val="-8"/>
          <w:sz w:val="24"/>
        </w:rPr>
        <w:t> </w:t>
      </w:r>
      <w:r>
        <w:rPr>
          <w:color w:val="1D1D1B"/>
          <w:sz w:val="18"/>
          <w:u w:val="single" w:color="1C1C1A"/>
        </w:rPr>
        <w:t>AE</w:t>
      </w:r>
      <w:r>
        <w:rPr>
          <w:color w:val="1D1D1B"/>
          <w:spacing w:val="18"/>
          <w:sz w:val="18"/>
        </w:rPr>
        <w:t> </w:t>
      </w:r>
      <w:r>
        <w:rPr>
          <w:color w:val="1D1D1B"/>
          <w:position w:val="-8"/>
          <w:sz w:val="24"/>
        </w:rPr>
        <w:t>and</w:t>
      </w:r>
      <w:r>
        <w:rPr>
          <w:color w:val="1D1D1B"/>
          <w:spacing w:val="-2"/>
          <w:position w:val="-8"/>
          <w:sz w:val="24"/>
        </w:rPr>
        <w:t> </w:t>
      </w:r>
      <w:r>
        <w:rPr>
          <w:color w:val="1D1D1B"/>
          <w:sz w:val="18"/>
          <w:u w:val="single" w:color="1C1C1A"/>
        </w:rPr>
        <w:t>DB</w:t>
      </w:r>
      <w:r>
        <w:rPr>
          <w:color w:val="1D1D1B"/>
          <w:spacing w:val="9"/>
          <w:sz w:val="18"/>
        </w:rPr>
        <w:t> </w:t>
      </w:r>
      <w:r>
        <w:rPr>
          <w:color w:val="1D1D1B"/>
          <w:position w:val="-8"/>
          <w:sz w:val="24"/>
        </w:rPr>
        <w:t>=</w:t>
      </w:r>
      <w:r>
        <w:rPr>
          <w:color w:val="1D1D1B"/>
          <w:spacing w:val="-8"/>
          <w:position w:val="-8"/>
          <w:sz w:val="24"/>
        </w:rPr>
        <w:t> </w:t>
      </w:r>
      <w:r>
        <w:rPr>
          <w:color w:val="1D1D1B"/>
          <w:spacing w:val="-5"/>
          <w:sz w:val="18"/>
          <w:u w:val="single" w:color="1C1C1A"/>
        </w:rPr>
        <w:t>EC</w:t>
      </w:r>
      <w:r>
        <w:rPr>
          <w:color w:val="1D1D1B"/>
          <w:sz w:val="18"/>
        </w:rPr>
        <w:tab/>
      </w:r>
      <w:r>
        <w:rPr>
          <w:rFonts w:ascii="Arial" w:hAnsi="Arial"/>
          <w:color w:val="1D1D1B"/>
          <w:spacing w:val="-10"/>
          <w:position w:val="-12"/>
          <w:sz w:val="18"/>
        </w:rPr>
        <w:t>B</w:t>
      </w:r>
      <w:r>
        <w:rPr>
          <w:rFonts w:ascii="Arial" w:hAnsi="Arial"/>
          <w:color w:val="1D1D1B"/>
          <w:position w:val="-12"/>
          <w:sz w:val="18"/>
        </w:rPr>
        <w:tab/>
      </w:r>
      <w:r>
        <w:rPr>
          <w:rFonts w:ascii="Arial" w:hAnsi="Arial"/>
          <w:color w:val="1D1D1B"/>
          <w:spacing w:val="-10"/>
          <w:position w:val="-12"/>
          <w:sz w:val="18"/>
        </w:rPr>
        <w:t>C</w:t>
      </w:r>
    </w:p>
    <w:p>
      <w:pPr>
        <w:tabs>
          <w:tab w:pos="2097" w:val="left" w:leader="none"/>
          <w:tab w:pos="2813" w:val="left" w:leader="none"/>
          <w:tab w:pos="3319" w:val="left" w:leader="none"/>
        </w:tabs>
        <w:spacing w:line="192" w:lineRule="exact" w:before="0"/>
        <w:ind w:left="1599" w:right="0" w:firstLine="0"/>
        <w:jc w:val="left"/>
        <w:rPr>
          <w:sz w:val="18"/>
        </w:rPr>
      </w:pPr>
      <w:r>
        <w:rPr>
          <w:color w:val="1D1D1B"/>
          <w:spacing w:val="-5"/>
          <w:sz w:val="18"/>
        </w:rPr>
        <w:t>DB</w:t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</w:rPr>
        <w:t>EC</w:t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</w:rPr>
        <w:t>AD</w:t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</w:rPr>
        <w:t>AE</w:t>
      </w:r>
    </w:p>
    <w:p>
      <w:pPr>
        <w:spacing w:after="0" w:line="192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ListParagraph"/>
        <w:numPr>
          <w:ilvl w:val="1"/>
          <w:numId w:val="149"/>
        </w:numPr>
        <w:tabs>
          <w:tab w:pos="1598" w:val="left" w:leader="none"/>
        </w:tabs>
        <w:spacing w:line="134" w:lineRule="exact" w:before="0" w:after="0"/>
        <w:ind w:left="1597" w:right="0" w:hanging="238"/>
        <w:jc w:val="left"/>
        <w:rPr>
          <w:sz w:val="18"/>
        </w:rPr>
      </w:pPr>
      <w:r>
        <w:rPr>
          <w:color w:val="1D1D1B"/>
          <w:sz w:val="18"/>
          <w:u w:val="single" w:color="1C1C1A"/>
        </w:rPr>
        <w:t>AD</w:t>
      </w:r>
      <w:r>
        <w:rPr>
          <w:color w:val="1D1D1B"/>
          <w:spacing w:val="-2"/>
          <w:sz w:val="18"/>
        </w:rPr>
        <w:t> </w:t>
      </w:r>
      <w:r>
        <w:rPr>
          <w:color w:val="1D1D1B"/>
          <w:position w:val="-8"/>
          <w:sz w:val="24"/>
        </w:rPr>
        <w:t>=</w:t>
      </w:r>
      <w:r>
        <w:rPr>
          <w:color w:val="1D1D1B"/>
          <w:spacing w:val="-4"/>
          <w:position w:val="-8"/>
          <w:sz w:val="24"/>
        </w:rPr>
        <w:t> </w:t>
      </w:r>
      <w:r>
        <w:rPr>
          <w:color w:val="1D1D1B"/>
          <w:sz w:val="18"/>
          <w:u w:val="single" w:color="1C1C1A"/>
        </w:rPr>
        <w:t>AE</w:t>
      </w:r>
      <w:r>
        <w:rPr>
          <w:color w:val="1D1D1B"/>
          <w:spacing w:val="17"/>
          <w:sz w:val="18"/>
        </w:rPr>
        <w:t> </w:t>
      </w:r>
      <w:r>
        <w:rPr>
          <w:color w:val="1D1D1B"/>
          <w:position w:val="-8"/>
          <w:sz w:val="24"/>
        </w:rPr>
        <w:t>and</w:t>
      </w:r>
      <w:r>
        <w:rPr>
          <w:color w:val="1D1D1B"/>
          <w:spacing w:val="-14"/>
          <w:position w:val="-8"/>
          <w:sz w:val="24"/>
        </w:rPr>
        <w:t> </w:t>
      </w:r>
      <w:r>
        <w:rPr>
          <w:color w:val="1D1D1B"/>
          <w:spacing w:val="-20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AB</w:t>
      </w:r>
      <w:r>
        <w:rPr>
          <w:color w:val="1D1D1B"/>
          <w:spacing w:val="17"/>
          <w:sz w:val="18"/>
        </w:rPr>
        <w:t> </w:t>
      </w:r>
      <w:r>
        <w:rPr>
          <w:color w:val="1D1D1B"/>
          <w:position w:val="-8"/>
          <w:sz w:val="24"/>
        </w:rPr>
        <w:t>=</w:t>
      </w:r>
      <w:r>
        <w:rPr>
          <w:color w:val="1D1D1B"/>
          <w:spacing w:val="-11"/>
          <w:position w:val="-8"/>
          <w:sz w:val="24"/>
        </w:rPr>
        <w:t> </w:t>
      </w:r>
      <w:r>
        <w:rPr>
          <w:color w:val="1D1D1B"/>
          <w:spacing w:val="-5"/>
          <w:sz w:val="18"/>
          <w:u w:val="single" w:color="1C1C1A"/>
        </w:rPr>
        <w:t>AC</w:t>
      </w:r>
    </w:p>
    <w:p>
      <w:pPr>
        <w:spacing w:line="7" w:lineRule="exact" w:before="126"/>
        <w:ind w:left="0" w:right="0" w:firstLine="0"/>
        <w:jc w:val="right"/>
        <w:rPr>
          <w:rFonts w:ascii="Microsoft Sans Serif"/>
          <w:sz w:val="22"/>
        </w:rPr>
      </w:pPr>
      <w:r>
        <w:rPr/>
        <w:br w:type="column"/>
      </w:r>
      <w:r>
        <w:rPr>
          <w:rFonts w:ascii="Microsoft Sans Serif"/>
          <w:color w:val="1D1D1B"/>
          <w:spacing w:val="-5"/>
          <w:w w:val="85"/>
          <w:sz w:val="22"/>
        </w:rPr>
        <w:t>|||</w:t>
      </w:r>
    </w:p>
    <w:p>
      <w:pPr>
        <w:spacing w:line="7" w:lineRule="exact" w:before="126"/>
        <w:ind w:left="1212" w:right="1426" w:firstLine="0"/>
        <w:jc w:val="center"/>
        <w:rPr>
          <w:rFonts w:ascii="Microsoft Sans Serif"/>
          <w:sz w:val="22"/>
        </w:rPr>
      </w:pPr>
      <w:r>
        <w:rPr/>
        <w:br w:type="column"/>
      </w:r>
      <w:r>
        <w:rPr>
          <w:rFonts w:ascii="Microsoft Sans Serif"/>
          <w:color w:val="1D1D1B"/>
          <w:spacing w:val="-5"/>
          <w:w w:val="85"/>
          <w:sz w:val="22"/>
        </w:rPr>
        <w:t>|||</w:t>
      </w:r>
    </w:p>
    <w:p>
      <w:pPr>
        <w:spacing w:after="0" w:line="7" w:lineRule="exact"/>
        <w:jc w:val="center"/>
        <w:rPr>
          <w:rFonts w:ascii="Microsoft Sans Serif"/>
          <w:sz w:val="22"/>
        </w:rPr>
        <w:sectPr>
          <w:type w:val="continuous"/>
          <w:pgSz w:w="11910" w:h="16840"/>
          <w:pgMar w:header="0" w:footer="820" w:top="1580" w:bottom="280" w:left="0" w:right="220"/>
          <w:cols w:num="3" w:equalWidth="0">
            <w:col w:w="3591" w:space="3757"/>
            <w:col w:w="1493" w:space="40"/>
            <w:col w:w="2809"/>
          </w:cols>
        </w:sectPr>
      </w:pPr>
    </w:p>
    <w:p>
      <w:pPr>
        <w:tabs>
          <w:tab w:pos="483" w:val="left" w:leader="none"/>
        </w:tabs>
        <w:spacing w:line="198" w:lineRule="exact" w:before="67"/>
        <w:ind w:left="0" w:right="0" w:firstLine="0"/>
        <w:jc w:val="right"/>
        <w:rPr>
          <w:sz w:val="18"/>
        </w:rPr>
      </w:pPr>
      <w:r>
        <w:rPr>
          <w:color w:val="1D1D1B"/>
          <w:spacing w:val="-5"/>
          <w:sz w:val="18"/>
        </w:rPr>
        <w:t>AB</w:t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</w:rPr>
        <w:t>AC</w:t>
      </w:r>
    </w:p>
    <w:p>
      <w:pPr>
        <w:tabs>
          <w:tab w:pos="956" w:val="left" w:leader="none"/>
        </w:tabs>
        <w:spacing w:line="198" w:lineRule="exact" w:before="67"/>
        <w:ind w:left="447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5"/>
          <w:sz w:val="18"/>
        </w:rPr>
        <w:t>AD</w:t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</w:rPr>
        <w:t>AE</w:t>
      </w:r>
    </w:p>
    <w:p>
      <w:pPr>
        <w:pStyle w:val="BodyText"/>
        <w:spacing w:line="265" w:lineRule="exact"/>
        <w:ind w:left="1613"/>
      </w:pPr>
      <w:r>
        <w:rPr/>
        <w:br w:type="column"/>
      </w:r>
      <w:r>
        <w:rPr>
          <w:color w:val="1D1D1B"/>
          <w:w w:val="95"/>
        </w:rPr>
        <w:t>For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example:</w:t>
      </w:r>
      <w:r>
        <w:rPr>
          <w:color w:val="1D1D1B"/>
          <w:spacing w:val="-7"/>
          <w:w w:val="95"/>
        </w:rPr>
        <w:t> </w:t>
      </w:r>
      <w:r>
        <w:rPr>
          <w:rFonts w:ascii="Lucida Sans Unicode" w:hAnsi="Lucida Sans Unicode"/>
          <w:color w:val="1D1D1B"/>
          <w:spacing w:val="-4"/>
          <w:w w:val="95"/>
        </w:rPr>
        <w:t>Δ</w:t>
      </w:r>
      <w:r>
        <w:rPr>
          <w:color w:val="1D1D1B"/>
          <w:spacing w:val="-4"/>
          <w:w w:val="95"/>
        </w:rPr>
        <w:t>ADE</w:t>
      </w:r>
    </w:p>
    <w:p>
      <w:pPr>
        <w:pStyle w:val="BodyText"/>
        <w:spacing w:line="265" w:lineRule="exact"/>
        <w:ind w:left="91"/>
      </w:pPr>
      <w:r>
        <w:rPr/>
        <w:br w:type="column"/>
      </w:r>
      <w:r>
        <w:rPr>
          <w:rFonts w:ascii="Lucida Sans Unicode" w:hAnsi="Lucida Sans Unicode"/>
          <w:color w:val="1D1D1B"/>
        </w:rPr>
        <w:t>Δ</w:t>
      </w:r>
      <w:r>
        <w:rPr>
          <w:color w:val="1D1D1B"/>
        </w:rPr>
        <w:t>ACB</w:t>
      </w:r>
      <w:r>
        <w:rPr>
          <w:color w:val="1D1D1B"/>
          <w:spacing w:val="26"/>
        </w:rPr>
        <w:t>  </w:t>
      </w:r>
      <w:r>
        <w:rPr>
          <w:color w:val="1D1D1B"/>
          <w:spacing w:val="-4"/>
        </w:rPr>
        <w:t>(the</w:t>
      </w:r>
    </w:p>
    <w:p>
      <w:pPr>
        <w:pStyle w:val="BodyText"/>
        <w:spacing w:line="254" w:lineRule="exact" w:before="11"/>
        <w:ind w:left="211"/>
      </w:pPr>
      <w:r>
        <w:rPr/>
        <w:br w:type="column"/>
      </w:r>
      <w:r>
        <w:rPr>
          <w:color w:val="1D1D1B"/>
          <w:spacing w:val="-4"/>
        </w:rPr>
        <w:t>sign</w:t>
      </w:r>
    </w:p>
    <w:p>
      <w:pPr>
        <w:spacing w:after="0" w:line="254" w:lineRule="exact"/>
        <w:sectPr>
          <w:type w:val="continuous"/>
          <w:pgSz w:w="11910" w:h="16840"/>
          <w:pgMar w:header="0" w:footer="820" w:top="1580" w:bottom="280" w:left="0" w:right="220"/>
          <w:cols w:num="5" w:equalWidth="0">
            <w:col w:w="2331" w:space="40"/>
            <w:col w:w="1214" w:space="1576"/>
            <w:col w:w="3548" w:space="40"/>
            <w:col w:w="1300" w:space="39"/>
            <w:col w:w="1602"/>
          </w:cols>
        </w:sectPr>
      </w:pPr>
    </w:p>
    <w:p>
      <w:pPr>
        <w:pStyle w:val="ListParagraph"/>
        <w:numPr>
          <w:ilvl w:val="1"/>
          <w:numId w:val="149"/>
        </w:numPr>
        <w:tabs>
          <w:tab w:pos="1588" w:val="left" w:leader="none"/>
        </w:tabs>
        <w:spacing w:line="242" w:lineRule="auto" w:before="0" w:after="0"/>
        <w:ind w:left="1587" w:right="0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order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ratio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one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side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also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valid for the other side.</w:t>
      </w:r>
    </w:p>
    <w:p>
      <w:pPr>
        <w:spacing w:line="240" w:lineRule="auto" w:before="7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ListParagraph"/>
        <w:numPr>
          <w:ilvl w:val="0"/>
          <w:numId w:val="149"/>
        </w:numPr>
        <w:tabs>
          <w:tab w:pos="1112" w:val="left" w:leader="none"/>
        </w:tabs>
        <w:spacing w:line="240" w:lineRule="auto" w:before="0" w:after="0"/>
        <w:ind w:left="1111" w:right="0" w:hanging="295"/>
        <w:jc w:val="left"/>
        <w:rPr>
          <w:sz w:val="24"/>
        </w:rPr>
      </w:pPr>
      <w:r>
        <w:rPr>
          <w:color w:val="1D1D1B"/>
          <w:sz w:val="24"/>
        </w:rPr>
        <w:t>Now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write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pacing w:val="-2"/>
          <w:w w:val="95"/>
          <w:sz w:val="24"/>
        </w:rPr>
        <w:t>ratios:</w:t>
      </w:r>
    </w:p>
    <w:p>
      <w:pPr>
        <w:spacing w:before="78"/>
        <w:ind w:left="1111" w:right="0" w:firstLine="0"/>
        <w:jc w:val="left"/>
        <w:rPr>
          <w:sz w:val="24"/>
        </w:rPr>
      </w:pPr>
      <w:r>
        <w:rPr/>
        <w:pict>
          <v:group style="position:absolute;margin-left:352.030487pt;margin-top:17.387342pt;width:18.2pt;height:9.3pt;mso-position-horizontal-relative:page;mso-position-vertical-relative:paragraph;z-index:-20715008" id="docshapegroup1199" coordorigin="7041,348" coordsize="364,186">
            <v:shape style="position:absolute;left:7048;top:355;width:349;height:171" id="docshape1200" coordorigin="7048,355" coordsize="349,171" path="m7048,355l7062,422,7099,476,7155,513,7222,526,7290,513,7346,476,7383,422,7397,355e" filled="false" stroked="true" strokeweight=".75pt" strokecolor="#b3b2b2">
              <v:path arrowok="t"/>
              <v:stroke dashstyle="solid"/>
            </v:shape>
            <v:shape style="position:absolute;left:7215;top:355;width:175;height:98" id="docshape1201" coordorigin="7216,355" coordsize="175,98" path="m7391,355l7384,393,7365,424,7337,445,7303,452,7269,445,7241,424,7223,393,7216,355e" filled="false" stroked="true" strokeweight=".5pt" strokecolor="#1d1d1b">
              <v:path arrowok="t"/>
              <v:stroke dashstyl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2601984">
            <wp:simplePos x="0" y="0"/>
            <wp:positionH relativeFrom="page">
              <wp:posOffset>4475975</wp:posOffset>
            </wp:positionH>
            <wp:positionV relativeFrom="paragraph">
              <wp:posOffset>41773</wp:posOffset>
            </wp:positionV>
            <wp:extent cx="117424" cy="67970"/>
            <wp:effectExtent l="0" t="0" r="0" b="0"/>
            <wp:wrapNone/>
            <wp:docPr id="113" name="image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66.pn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24" cy="6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02496">
            <wp:simplePos x="0" y="0"/>
            <wp:positionH relativeFrom="page">
              <wp:posOffset>4990988</wp:posOffset>
            </wp:positionH>
            <wp:positionV relativeFrom="paragraph">
              <wp:posOffset>41773</wp:posOffset>
            </wp:positionV>
            <wp:extent cx="117424" cy="67970"/>
            <wp:effectExtent l="0" t="0" r="0" b="0"/>
            <wp:wrapNone/>
            <wp:docPr id="115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67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24" cy="6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92.149597pt;margin-top:17.387342pt;width:18.2pt;height:9.3pt;mso-position-horizontal-relative:page;mso-position-vertical-relative:paragraph;z-index:-20713472" id="docshapegroup1202" coordorigin="7843,348" coordsize="364,186">
            <v:shape style="position:absolute;left:7850;top:355;width:349;height:171" id="docshape1203" coordorigin="7850,355" coordsize="349,171" path="m7850,355l7864,422,7902,476,7957,513,8025,526,8093,513,8148,476,8185,422,8199,355e" filled="false" stroked="true" strokeweight=".75pt" strokecolor="#b3b2b2">
              <v:path arrowok="t"/>
              <v:stroke dashstyle="solid"/>
            </v:shape>
            <v:shape style="position:absolute;left:8017;top:355;width:175;height:98" id="docshape1204" coordorigin="8018,355" coordsize="175,98" path="m8193,355l8186,393,8167,424,8139,445,8105,452,8071,445,8044,424,8025,393,8018,355e" filled="false" stroked="true" strokeweight=".5pt" strokecolor="#1d1d1b">
              <v:path arrowok="t"/>
              <v:stroke dashstyle="solid"/>
            </v:shape>
            <w10:wrap type="none"/>
          </v:group>
        </w:pict>
      </w:r>
      <w:r>
        <w:rPr>
          <w:rFonts w:ascii="Lucida Sans Unicode" w:hAnsi="Lucida Sans Unicode"/>
          <w:color w:val="1D1D1B"/>
          <w:spacing w:val="-2"/>
          <w:sz w:val="24"/>
        </w:rPr>
        <w:t>Δ</w:t>
      </w:r>
      <w:r>
        <w:rPr>
          <w:color w:val="1D1D1B"/>
          <w:spacing w:val="-2"/>
          <w:sz w:val="24"/>
        </w:rPr>
        <w:t>ADE</w:t>
      </w:r>
      <w:r>
        <w:rPr>
          <w:rFonts w:ascii="Microsoft Sans Serif" w:hAnsi="Microsoft Sans Serif"/>
          <w:color w:val="1D1D1B"/>
          <w:spacing w:val="-2"/>
          <w:position w:val="4"/>
          <w:sz w:val="22"/>
        </w:rPr>
        <w:t>|||</w:t>
      </w:r>
      <w:r>
        <w:rPr>
          <w:rFonts w:ascii="Lucida Sans Unicode" w:hAnsi="Lucida Sans Unicode"/>
          <w:color w:val="1D1D1B"/>
          <w:spacing w:val="-2"/>
          <w:sz w:val="24"/>
        </w:rPr>
        <w:t>Δ</w:t>
      </w:r>
      <w:r>
        <w:rPr>
          <w:color w:val="1D1D1B"/>
          <w:spacing w:val="-2"/>
          <w:sz w:val="24"/>
        </w:rPr>
        <w:t>ACB</w:t>
      </w:r>
    </w:p>
    <w:p>
      <w:pPr>
        <w:spacing w:line="204" w:lineRule="exact" w:before="141"/>
        <w:ind w:left="1121" w:right="0" w:firstLine="0"/>
        <w:jc w:val="left"/>
        <w:rPr>
          <w:sz w:val="18"/>
        </w:rPr>
      </w:pPr>
      <w:r>
        <w:rPr>
          <w:color w:val="1D1D1B"/>
          <w:sz w:val="18"/>
          <w:u w:val="single" w:color="1C1C1A"/>
        </w:rPr>
        <w:t>AD</w:t>
      </w:r>
      <w:r>
        <w:rPr>
          <w:color w:val="1D1D1B"/>
          <w:spacing w:val="9"/>
          <w:sz w:val="18"/>
        </w:rPr>
        <w:t> </w:t>
      </w:r>
      <w:r>
        <w:rPr>
          <w:color w:val="1D1D1B"/>
          <w:position w:val="-8"/>
          <w:sz w:val="24"/>
        </w:rPr>
        <w:t>=</w:t>
      </w:r>
      <w:r>
        <w:rPr>
          <w:color w:val="1D1D1B"/>
          <w:spacing w:val="-6"/>
          <w:position w:val="-8"/>
          <w:sz w:val="24"/>
        </w:rPr>
        <w:t> </w:t>
      </w:r>
      <w:r>
        <w:rPr>
          <w:color w:val="1D1D1B"/>
          <w:sz w:val="18"/>
          <w:u w:val="single" w:color="1C1C1A"/>
        </w:rPr>
        <w:t>DE</w:t>
      </w:r>
      <w:r>
        <w:rPr>
          <w:color w:val="1D1D1B"/>
          <w:spacing w:val="9"/>
          <w:sz w:val="18"/>
        </w:rPr>
        <w:t> </w:t>
      </w:r>
      <w:r>
        <w:rPr>
          <w:color w:val="1D1D1B"/>
          <w:position w:val="-8"/>
          <w:sz w:val="24"/>
        </w:rPr>
        <w:t>=</w:t>
      </w:r>
      <w:r>
        <w:rPr>
          <w:color w:val="1D1D1B"/>
          <w:spacing w:val="-4"/>
          <w:position w:val="-8"/>
          <w:sz w:val="24"/>
        </w:rPr>
        <w:t> </w:t>
      </w:r>
      <w:r>
        <w:rPr>
          <w:color w:val="1D1D1B"/>
          <w:spacing w:val="-5"/>
          <w:sz w:val="18"/>
          <w:u w:val="single" w:color="1C1C1A"/>
        </w:rPr>
        <w:t>AE</w:t>
      </w:r>
    </w:p>
    <w:p>
      <w:pPr>
        <w:pStyle w:val="BodyText"/>
        <w:spacing w:before="26"/>
        <w:ind w:left="905"/>
      </w:pPr>
      <w:r>
        <w:rPr/>
        <w:br w:type="column"/>
      </w:r>
      <w:r>
        <w:rPr>
          <w:color w:val="1D1D1B"/>
          <w:w w:val="95"/>
        </w:rPr>
        <w:t>means</w:t>
      </w:r>
      <w:r>
        <w:rPr>
          <w:color w:val="1D1D1B"/>
        </w:rPr>
        <w:t> </w:t>
      </w:r>
      <w:r>
        <w:rPr>
          <w:color w:val="1D1D1B"/>
          <w:spacing w:val="-2"/>
        </w:rPr>
        <w:t>similar)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220"/>
          <w:cols w:num="3" w:equalWidth="0">
            <w:col w:w="5624" w:space="40"/>
            <w:col w:w="3071" w:space="39"/>
            <w:col w:w="2916"/>
          </w:cols>
        </w:sectPr>
      </w:pPr>
    </w:p>
    <w:p>
      <w:pPr>
        <w:tabs>
          <w:tab w:pos="7290" w:val="left" w:leader="none"/>
          <w:tab w:pos="7777" w:val="left" w:leader="none"/>
        </w:tabs>
        <w:spacing w:line="205" w:lineRule="exact" w:before="0"/>
        <w:ind w:left="6793" w:right="0" w:firstLine="0"/>
        <w:jc w:val="left"/>
        <w:rPr>
          <w:sz w:val="18"/>
        </w:rPr>
      </w:pPr>
      <w:r>
        <w:rPr>
          <w:color w:val="1D1D1B"/>
          <w:spacing w:val="-5"/>
          <w:sz w:val="18"/>
        </w:rPr>
        <w:t>AC</w:t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</w:rPr>
        <w:t>CB</w:t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</w:rPr>
        <w:t>AB</w:t>
      </w:r>
    </w:p>
    <w:p>
      <w:pPr>
        <w:spacing w:after="0" w:line="205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1207" coordorigin="0,0" coordsize="10772,1274">
            <v:rect style="position:absolute;left:0;top:0;width:2977;height:1274" id="docshape1208" filled="true" fillcolor="#706f6f" stroked="false">
              <v:fill type="solid"/>
            </v:rect>
            <v:shape style="position:absolute;left:2976;top:0;width:7796;height:1274" id="docshape1209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982;height:438" type="#_x0000_t202" id="docshape1210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20</w:t>
                    </w:r>
                  </w:p>
                </w:txbxContent>
              </v:textbox>
              <w10:wrap type="none"/>
            </v:shape>
            <v:shape style="position:absolute;left:3259;top:430;width:2269;height:438" type="#_x0000_t202" id="docshape1211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5"/>
                        <w:sz w:val="36"/>
                      </w:rPr>
                      <w:t>Mensuration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42.519699pt;margin-top:12.469377pt;width:496.1pt;height:123.1pt;mso-position-horizontal-relative:page;mso-position-vertical-relative:paragraph;z-index:-15490048;mso-wrap-distance-left:0;mso-wrap-distance-right:0" id="docshapegroup1212" coordorigin="850,249" coordsize="9922,2462">
            <v:shape style="position:absolute;left:870;top:269;width:9882;height:2422" id="docshape1213" coordorigin="870,269" coordsize="9882,2422" path="m10512,269l1110,269,972,273,900,299,874,371,870,509,870,2451,874,2590,900,2661,972,2687,1110,2691,10512,2691,10650,2687,10722,2661,10748,2590,10752,2451,10752,509,10748,371,10722,299,10650,273,10512,269xe" filled="true" fillcolor="#f6f6f6" stroked="false">
              <v:path arrowok="t"/>
              <v:fill type="solid"/>
            </v:shape>
            <v:shape style="position:absolute;left:870;top:269;width:9882;height:2422" id="docshape1214" coordorigin="870,269" coordsize="9882,2422" path="m1110,269l972,273,900,299,874,371,870,509,870,2451,874,2590,900,2661,972,2687,1110,2691,10512,2691,10650,2687,10722,2661,10748,2590,10752,2451,10752,509,10748,371,10722,299,10650,273,10512,269,1110,269xe" filled="false" stroked="true" strokeweight="2pt" strokecolor="#b3b2b2">
              <v:path arrowok="t"/>
              <v:stroke dashstyle="solid"/>
            </v:shape>
            <v:shape style="position:absolute;left:905;top:294;width:9812;height:2372" type="#_x0000_t202" id="docshape1215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recall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know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following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work:</w:t>
                    </w:r>
                  </w:p>
                  <w:p>
                    <w:pPr>
                      <w:numPr>
                        <w:ilvl w:val="0"/>
                        <w:numId w:val="150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pacing w:val="-2"/>
                        <w:sz w:val="24"/>
                      </w:rPr>
                      <w:t>Perimeter.</w:t>
                    </w:r>
                  </w:p>
                  <w:p>
                    <w:pPr>
                      <w:numPr>
                        <w:ilvl w:val="0"/>
                        <w:numId w:val="150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Area</w:t>
                    </w:r>
                    <w:r>
                      <w:rPr>
                        <w:color w:val="1D1D1B"/>
                        <w:spacing w:val="-6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plane</w:t>
                    </w:r>
                    <w:r>
                      <w:rPr>
                        <w:color w:val="1D1D1B"/>
                        <w:spacing w:val="-6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shapes.</w:t>
                    </w:r>
                  </w:p>
                  <w:p>
                    <w:pPr>
                      <w:numPr>
                        <w:ilvl w:val="0"/>
                        <w:numId w:val="150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Surface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area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volume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solids.</w:t>
                    </w:r>
                  </w:p>
                  <w:p>
                    <w:pPr>
                      <w:numPr>
                        <w:ilvl w:val="0"/>
                        <w:numId w:val="150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Areas</w:t>
                    </w:r>
                    <w:r>
                      <w:rPr>
                        <w:color w:val="1D1D1B"/>
                        <w:spacing w:val="-9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8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volumes</w:t>
                    </w:r>
                    <w:r>
                      <w:rPr>
                        <w:color w:val="1D1D1B"/>
                        <w:spacing w:val="-8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9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similar</w:t>
                    </w:r>
                    <w:r>
                      <w:rPr>
                        <w:color w:val="1D1D1B"/>
                        <w:spacing w:val="-8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shapes.</w:t>
                    </w:r>
                  </w:p>
                  <w:p>
                    <w:pPr>
                      <w:numPr>
                        <w:ilvl w:val="0"/>
                        <w:numId w:val="150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z w:val="24"/>
                      </w:rPr>
                      <w:t>Latitude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longitude.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spacing w:after="0"/>
        <w:rPr>
          <w:sz w:val="14"/>
        </w:rPr>
        <w:sectPr>
          <w:footerReference w:type="default" r:id="rId115"/>
          <w:pgSz w:w="11910" w:h="16840"/>
          <w:pgMar w:footer="820" w:header="0" w:top="1000" w:bottom="1020" w:left="0" w:right="220"/>
          <w:pgNumType w:start="61"/>
        </w:sectPr>
      </w:pPr>
    </w:p>
    <w:p>
      <w:pPr>
        <w:spacing w:line="261" w:lineRule="auto" w:before="90"/>
        <w:ind w:left="850" w:right="0" w:firstLine="0"/>
        <w:jc w:val="left"/>
        <w:rPr>
          <w:sz w:val="24"/>
        </w:rPr>
      </w:pPr>
      <w:r>
        <w:rPr>
          <w:b/>
          <w:color w:val="1D1D1B"/>
          <w:sz w:val="28"/>
        </w:rPr>
        <w:t>Teaching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and</w:t>
      </w:r>
      <w:r>
        <w:rPr>
          <w:b/>
          <w:color w:val="1D1D1B"/>
          <w:spacing w:val="-17"/>
          <w:sz w:val="28"/>
        </w:rPr>
        <w:t> </w:t>
      </w:r>
      <w:r>
        <w:rPr>
          <w:b/>
          <w:color w:val="1D1D1B"/>
          <w:sz w:val="28"/>
        </w:rPr>
        <w:t>learning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materials </w:t>
      </w:r>
      <w:r>
        <w:rPr>
          <w:b/>
          <w:color w:val="1D1D1B"/>
          <w:w w:val="95"/>
          <w:sz w:val="24"/>
        </w:rPr>
        <w:t>Students</w:t>
      </w:r>
      <w:r>
        <w:rPr>
          <w:color w:val="1D1D1B"/>
          <w:w w:val="95"/>
          <w:sz w:val="24"/>
        </w:rPr>
        <w:t>: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Textbook,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an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exercise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book,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writing </w:t>
      </w:r>
      <w:r>
        <w:rPr>
          <w:color w:val="1D1D1B"/>
          <w:sz w:val="24"/>
        </w:rPr>
        <w:t>materials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calculator,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possible.</w:t>
      </w:r>
    </w:p>
    <w:p>
      <w:pPr>
        <w:pStyle w:val="BodyText"/>
        <w:spacing w:line="258" w:lineRule="exact"/>
        <w:ind w:left="850"/>
      </w:pPr>
      <w:r>
        <w:rPr>
          <w:b/>
          <w:color w:val="1D1D1B"/>
          <w:w w:val="95"/>
        </w:rPr>
        <w:t>Teacher</w:t>
      </w:r>
      <w:r>
        <w:rPr>
          <w:color w:val="1D1D1B"/>
          <w:w w:val="95"/>
        </w:rPr>
        <w:t>: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New</w:t>
      </w:r>
      <w:r>
        <w:rPr>
          <w:color w:val="1D1D1B"/>
        </w:rPr>
        <w:t> </w:t>
      </w:r>
      <w:r>
        <w:rPr>
          <w:color w:val="1D1D1B"/>
          <w:w w:val="95"/>
        </w:rPr>
        <w:t>General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Mathematics</w:t>
      </w:r>
      <w:r>
        <w:rPr>
          <w:color w:val="1D1D1B"/>
        </w:rPr>
        <w:t> </w:t>
      </w:r>
      <w:r>
        <w:rPr>
          <w:color w:val="1D1D1B"/>
          <w:w w:val="95"/>
        </w:rPr>
        <w:t>1,</w:t>
      </w:r>
      <w:r>
        <w:rPr>
          <w:color w:val="1D1D1B"/>
        </w:rPr>
        <w:t> </w:t>
      </w:r>
      <w:r>
        <w:rPr>
          <w:color w:val="1D1D1B"/>
          <w:w w:val="95"/>
        </w:rPr>
        <w:t>2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and</w:t>
      </w:r>
      <w:r>
        <w:rPr>
          <w:color w:val="1D1D1B"/>
        </w:rPr>
        <w:t> </w:t>
      </w:r>
      <w:r>
        <w:rPr>
          <w:color w:val="1D1D1B"/>
          <w:spacing w:val="-5"/>
          <w:w w:val="95"/>
        </w:rPr>
        <w:t>3.</w:t>
      </w:r>
    </w:p>
    <w:p>
      <w:pPr>
        <w:pStyle w:val="Heading1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Heading2"/>
        <w:spacing w:before="223"/>
        <w:ind w:left="850"/>
      </w:pPr>
      <w:r>
        <w:rPr>
          <w:color w:val="1D1D1B"/>
          <w:spacing w:val="-2"/>
        </w:rPr>
        <w:t>Perimeter</w:t>
      </w:r>
    </w:p>
    <w:p>
      <w:pPr>
        <w:pStyle w:val="BodyText"/>
        <w:spacing w:line="242" w:lineRule="auto" w:before="60"/>
        <w:ind w:left="850"/>
      </w:pPr>
      <w:r>
        <w:rPr>
          <w:color w:val="1D1D1B"/>
        </w:rPr>
        <w:t>When calculating the perimeter of a sector, emphasise</w:t>
      </w:r>
      <w:r>
        <w:rPr>
          <w:color w:val="1D1D1B"/>
          <w:spacing w:val="-12"/>
        </w:rPr>
        <w:t> </w:t>
      </w:r>
      <w:r>
        <w:rPr>
          <w:color w:val="1D1D1B"/>
        </w:rPr>
        <w:t>that</w:t>
      </w:r>
      <w:r>
        <w:rPr>
          <w:color w:val="1D1D1B"/>
          <w:spacing w:val="-12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students</w:t>
      </w:r>
      <w:r>
        <w:rPr>
          <w:color w:val="1D1D1B"/>
          <w:spacing w:val="-12"/>
        </w:rPr>
        <w:t> </w:t>
      </w:r>
      <w:r>
        <w:rPr>
          <w:color w:val="1D1D1B"/>
        </w:rPr>
        <w:t>do</w:t>
      </w:r>
      <w:r>
        <w:rPr>
          <w:color w:val="1D1D1B"/>
          <w:spacing w:val="-12"/>
        </w:rPr>
        <w:t> </w:t>
      </w:r>
      <w:r>
        <w:rPr>
          <w:color w:val="1D1D1B"/>
        </w:rPr>
        <w:t>not</w:t>
      </w:r>
      <w:r>
        <w:rPr>
          <w:color w:val="1D1D1B"/>
          <w:spacing w:val="-12"/>
        </w:rPr>
        <w:t> </w:t>
      </w:r>
      <w:r>
        <w:rPr>
          <w:color w:val="1D1D1B"/>
        </w:rPr>
        <w:t>forget</w:t>
      </w:r>
      <w:r>
        <w:rPr>
          <w:color w:val="1D1D1B"/>
          <w:spacing w:val="-12"/>
        </w:rPr>
        <w:t> </w:t>
      </w:r>
      <w:r>
        <w:rPr>
          <w:color w:val="1D1D1B"/>
        </w:rPr>
        <w:t>to</w:t>
      </w:r>
      <w:r>
        <w:rPr>
          <w:color w:val="1D1D1B"/>
          <w:spacing w:val="-12"/>
        </w:rPr>
        <w:t> </w:t>
      </w:r>
      <w:r>
        <w:rPr>
          <w:color w:val="1D1D1B"/>
        </w:rPr>
        <w:t>also add</w:t>
      </w:r>
      <w:r>
        <w:rPr>
          <w:color w:val="1D1D1B"/>
          <w:spacing w:val="-13"/>
        </w:rPr>
        <w:t> </w:t>
      </w:r>
      <w:r>
        <w:rPr>
          <w:color w:val="1D1D1B"/>
        </w:rPr>
        <w:t>two</w:t>
      </w:r>
      <w:r>
        <w:rPr>
          <w:color w:val="1D1D1B"/>
          <w:spacing w:val="-13"/>
        </w:rPr>
        <w:t> </w:t>
      </w:r>
      <w:r>
        <w:rPr>
          <w:color w:val="1D1D1B"/>
        </w:rPr>
        <w:t>times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length</w:t>
      </w:r>
      <w:r>
        <w:rPr>
          <w:color w:val="1D1D1B"/>
          <w:spacing w:val="-13"/>
        </w:rPr>
        <w:t> </w:t>
      </w:r>
      <w:r>
        <w:rPr>
          <w:color w:val="1D1D1B"/>
        </w:rPr>
        <w:t>of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radius</w:t>
      </w:r>
      <w:r>
        <w:rPr>
          <w:color w:val="1D1D1B"/>
          <w:spacing w:val="-13"/>
        </w:rPr>
        <w:t> </w:t>
      </w:r>
      <w:r>
        <w:rPr>
          <w:color w:val="1D1D1B"/>
        </w:rPr>
        <w:t>to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part of the perimeter of the circle.</w:t>
      </w:r>
    </w:p>
    <w:p>
      <w:pPr>
        <w:pStyle w:val="Heading2"/>
        <w:spacing w:before="176"/>
        <w:ind w:left="850"/>
      </w:pPr>
      <w:r>
        <w:rPr>
          <w:color w:val="1D1D1B"/>
          <w:w w:val="95"/>
        </w:rPr>
        <w:t>Area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plane</w:t>
      </w:r>
      <w:r>
        <w:rPr>
          <w:color w:val="1D1D1B"/>
          <w:spacing w:val="-12"/>
          <w:w w:val="95"/>
        </w:rPr>
        <w:t> </w:t>
      </w:r>
      <w:r>
        <w:rPr>
          <w:color w:val="1D1D1B"/>
          <w:spacing w:val="-2"/>
          <w:w w:val="95"/>
        </w:rPr>
        <w:t>shapes</w:t>
      </w:r>
    </w:p>
    <w:p>
      <w:pPr>
        <w:pStyle w:val="ListParagraph"/>
        <w:numPr>
          <w:ilvl w:val="0"/>
          <w:numId w:val="151"/>
        </w:numPr>
        <w:tabs>
          <w:tab w:pos="1078" w:val="left" w:leader="none"/>
        </w:tabs>
        <w:spacing w:line="242" w:lineRule="auto" w:before="59" w:after="0"/>
        <w:ind w:left="1077" w:right="0" w:hanging="227"/>
        <w:jc w:val="left"/>
        <w:rPr>
          <w:sz w:val="24"/>
        </w:rPr>
      </w:pPr>
      <w:r>
        <w:rPr>
          <w:color w:val="1D1D1B"/>
          <w:sz w:val="24"/>
        </w:rPr>
        <w:t>If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triangle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two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sides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angle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between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two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sides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given,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area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formula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used. </w:t>
      </w:r>
      <w:r>
        <w:rPr>
          <w:color w:val="1D1D1B"/>
          <w:sz w:val="24"/>
        </w:rPr>
        <w:t>It states that area of a triangle</w:t>
      </w:r>
    </w:p>
    <w:p>
      <w:pPr>
        <w:pStyle w:val="BodyText"/>
        <w:spacing w:line="307" w:lineRule="exact"/>
        <w:ind w:left="1077"/>
        <w:jc w:val="both"/>
      </w:pPr>
      <w:r>
        <w:rPr/>
        <w:pict>
          <v:shape style="position:absolute;margin-left:63.368301pt;margin-top:8.211321pt;width:4.5pt;height:11.45pt;mso-position-horizontal-relative:page;mso-position-vertical-relative:paragraph;z-index:-20711424" type="#_x0000_t202" id="docshape1216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=</w:t>
      </w:r>
      <w:r>
        <w:rPr>
          <w:color w:val="1D1D1B"/>
          <w:spacing w:val="-12"/>
          <w:w w:val="95"/>
        </w:rPr>
        <w:t> </w:t>
      </w:r>
      <w:r>
        <w:rPr>
          <w:color w:val="1D1D1B"/>
          <w:spacing w:val="-86"/>
          <w:w w:val="93"/>
          <w:position w:val="7"/>
        </w:rPr>
        <w:t>_</w:t>
      </w:r>
      <w:r>
        <w:rPr>
          <w:color w:val="1D1D1B"/>
          <w:spacing w:val="25"/>
          <w:w w:val="101"/>
          <w:position w:val="9"/>
          <w:sz w:val="18"/>
        </w:rPr>
        <w:t>1</w:t>
      </w:r>
      <w:r>
        <w:rPr>
          <w:color w:val="1D1D1B"/>
          <w:spacing w:val="15"/>
          <w:w w:val="93"/>
        </w:rPr>
        <w:t>side</w:t>
      </w:r>
      <w:r>
        <w:rPr>
          <w:color w:val="1D1D1B"/>
          <w:spacing w:val="-11"/>
          <w:w w:val="94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side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sin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(</w:t>
      </w:r>
      <w:r>
        <w:rPr>
          <w:rFonts w:ascii="Lucida Sans Unicode" w:hAnsi="Lucida Sans Unicode"/>
          <w:color w:val="1D1D1B"/>
          <w:w w:val="95"/>
        </w:rPr>
        <w:t>∠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color w:val="1D1D1B"/>
          <w:w w:val="95"/>
        </w:rPr>
        <w:t>between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two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sides).</w:t>
      </w:r>
    </w:p>
    <w:p>
      <w:pPr>
        <w:pStyle w:val="ListParagraph"/>
        <w:numPr>
          <w:ilvl w:val="0"/>
          <w:numId w:val="151"/>
        </w:numPr>
        <w:tabs>
          <w:tab w:pos="1078" w:val="left" w:leader="none"/>
        </w:tabs>
        <w:spacing w:line="253" w:lineRule="exact" w:before="0" w:after="0"/>
        <w:ind w:left="1077" w:right="0" w:hanging="228"/>
        <w:jc w:val="both"/>
        <w:rPr>
          <w:sz w:val="24"/>
        </w:rPr>
      </w:pPr>
      <w:r>
        <w:rPr>
          <w:color w:val="1D1D1B"/>
          <w:w w:val="95"/>
          <w:sz w:val="24"/>
        </w:rPr>
        <w:t>Remember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diagonal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6"/>
          <w:sz w:val="24"/>
        </w:rPr>
        <w:t> </w:t>
      </w:r>
      <w:r>
        <w:rPr>
          <w:color w:val="1D1D1B"/>
          <w:spacing w:val="-2"/>
          <w:w w:val="95"/>
          <w:sz w:val="24"/>
        </w:rPr>
        <w:t>parallelogram</w:t>
      </w:r>
    </w:p>
    <w:p>
      <w:pPr>
        <w:pStyle w:val="BodyText"/>
        <w:spacing w:before="3"/>
        <w:ind w:left="1077"/>
        <w:jc w:val="both"/>
      </w:pPr>
      <w:r>
        <w:rPr>
          <w:color w:val="1D1D1B"/>
          <w:w w:val="95"/>
        </w:rPr>
        <w:t>bisects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its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area.</w:t>
      </w:r>
    </w:p>
    <w:p>
      <w:pPr>
        <w:pStyle w:val="ListParagraph"/>
        <w:numPr>
          <w:ilvl w:val="0"/>
          <w:numId w:val="151"/>
        </w:numPr>
        <w:tabs>
          <w:tab w:pos="1078" w:val="left" w:leader="none"/>
        </w:tabs>
        <w:spacing w:line="242" w:lineRule="auto" w:before="3" w:after="0"/>
        <w:ind w:left="1077" w:right="250" w:hanging="227"/>
        <w:jc w:val="both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area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triangles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or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parallelograms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same base or on equal bases and between the </w:t>
      </w:r>
      <w:r>
        <w:rPr>
          <w:color w:val="1D1D1B"/>
          <w:sz w:val="24"/>
        </w:rPr>
        <w:t>same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parallel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lines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equal.</w:t>
      </w:r>
    </w:p>
    <w:p>
      <w:pPr>
        <w:pStyle w:val="ListParagraph"/>
        <w:numPr>
          <w:ilvl w:val="0"/>
          <w:numId w:val="151"/>
        </w:numPr>
        <w:tabs>
          <w:tab w:pos="1078" w:val="left" w:leader="none"/>
        </w:tabs>
        <w:spacing w:line="280" w:lineRule="exact" w:before="2" w:after="0"/>
        <w:ind w:left="1077" w:right="336" w:hanging="227"/>
        <w:jc w:val="both"/>
        <w:rPr>
          <w:sz w:val="24"/>
        </w:rPr>
      </w:pPr>
      <w:r>
        <w:rPr/>
        <w:pict>
          <v:shape style="position:absolute;margin-left:165.618607pt;margin-top:8.177107pt;width:4.5pt;height:11.45pt;mso-position-horizontal-relative:page;mso-position-vertical-relative:paragraph;z-index:-20710912" type="#_x0000_t202" id="docshape1217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24"/>
        </w:rPr>
        <w:t>The area of a triangle is </w:t>
      </w:r>
      <w:r>
        <w:rPr>
          <w:color w:val="1D1D1B"/>
          <w:spacing w:val="-101"/>
          <w:w w:val="96"/>
          <w:position w:val="7"/>
          <w:sz w:val="24"/>
        </w:rPr>
        <w:t>_</w:t>
      </w:r>
      <w:r>
        <w:rPr>
          <w:color w:val="1D1D1B"/>
          <w:w w:val="104"/>
          <w:position w:val="9"/>
          <w:sz w:val="18"/>
        </w:rPr>
        <w:t>1</w:t>
      </w:r>
      <w:r>
        <w:rPr>
          <w:color w:val="1D1D1B"/>
          <w:spacing w:val="40"/>
          <w:position w:val="9"/>
          <w:sz w:val="18"/>
        </w:rPr>
        <w:t> </w:t>
      </w:r>
      <w:r>
        <w:rPr>
          <w:color w:val="1D1D1B"/>
          <w:sz w:val="24"/>
        </w:rPr>
        <w:t>the area of a </w:t>
      </w:r>
      <w:r>
        <w:rPr>
          <w:color w:val="1D1D1B"/>
          <w:w w:val="95"/>
          <w:sz w:val="24"/>
        </w:rPr>
        <w:t>parallelogram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on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same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base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between</w:t>
      </w:r>
    </w:p>
    <w:p>
      <w:pPr>
        <w:pStyle w:val="BodyText"/>
        <w:spacing w:line="242" w:lineRule="auto"/>
        <w:ind w:left="1077"/>
      </w:pPr>
      <w:r>
        <w:rPr>
          <w:color w:val="1D1D1B"/>
        </w:rPr>
        <w:t>the</w:t>
      </w:r>
      <w:r>
        <w:rPr>
          <w:color w:val="1D1D1B"/>
          <w:spacing w:val="-4"/>
        </w:rPr>
        <w:t> </w:t>
      </w:r>
      <w:r>
        <w:rPr>
          <w:color w:val="1D1D1B"/>
        </w:rPr>
        <w:t>same</w:t>
      </w:r>
      <w:r>
        <w:rPr>
          <w:color w:val="1D1D1B"/>
          <w:spacing w:val="-4"/>
        </w:rPr>
        <w:t> </w:t>
      </w:r>
      <w:r>
        <w:rPr>
          <w:color w:val="1D1D1B"/>
        </w:rPr>
        <w:t>two</w:t>
      </w:r>
      <w:r>
        <w:rPr>
          <w:color w:val="1D1D1B"/>
          <w:spacing w:val="-4"/>
        </w:rPr>
        <w:t> </w:t>
      </w:r>
      <w:r>
        <w:rPr>
          <w:color w:val="1D1D1B"/>
        </w:rPr>
        <w:t>parallel</w:t>
      </w:r>
      <w:r>
        <w:rPr>
          <w:color w:val="1D1D1B"/>
          <w:spacing w:val="-4"/>
        </w:rPr>
        <w:t> </w:t>
      </w:r>
      <w:r>
        <w:rPr>
          <w:color w:val="1D1D1B"/>
        </w:rPr>
        <w:t>lines</w:t>
      </w:r>
      <w:r>
        <w:rPr>
          <w:color w:val="1D1D1B"/>
          <w:spacing w:val="-4"/>
        </w:rPr>
        <w:t> </w:t>
      </w:r>
      <w:r>
        <w:rPr>
          <w:color w:val="1D1D1B"/>
        </w:rPr>
        <w:t>and</w:t>
      </w:r>
      <w:r>
        <w:rPr>
          <w:color w:val="1D1D1B"/>
          <w:spacing w:val="-4"/>
        </w:rPr>
        <w:t> </w:t>
      </w:r>
      <w:r>
        <w:rPr>
          <w:color w:val="1D1D1B"/>
        </w:rPr>
        <w:t>the</w:t>
      </w:r>
      <w:r>
        <w:rPr>
          <w:color w:val="1D1D1B"/>
          <w:spacing w:val="-4"/>
        </w:rPr>
        <w:t> </w:t>
      </w:r>
      <w:r>
        <w:rPr>
          <w:color w:val="1D1D1B"/>
        </w:rPr>
        <w:t>area</w:t>
      </w:r>
      <w:r>
        <w:rPr>
          <w:color w:val="1D1D1B"/>
          <w:spacing w:val="-4"/>
        </w:rPr>
        <w:t> </w:t>
      </w:r>
      <w:r>
        <w:rPr>
          <w:color w:val="1D1D1B"/>
        </w:rPr>
        <w:t>of</w:t>
      </w:r>
      <w:r>
        <w:rPr>
          <w:color w:val="1D1D1B"/>
          <w:spacing w:val="-4"/>
        </w:rPr>
        <w:t> </w:t>
      </w:r>
      <w:r>
        <w:rPr>
          <w:color w:val="1D1D1B"/>
        </w:rPr>
        <w:t>a parallelogram</w:t>
      </w:r>
      <w:r>
        <w:rPr>
          <w:color w:val="1D1D1B"/>
          <w:spacing w:val="-7"/>
        </w:rPr>
        <w:t> </w:t>
      </w:r>
      <w:r>
        <w:rPr>
          <w:color w:val="1D1D1B"/>
        </w:rPr>
        <w:t>is</w:t>
      </w:r>
      <w:r>
        <w:rPr>
          <w:color w:val="1D1D1B"/>
          <w:spacing w:val="-7"/>
        </w:rPr>
        <w:t> </w:t>
      </w:r>
      <w:r>
        <w:rPr>
          <w:color w:val="1D1D1B"/>
        </w:rPr>
        <w:t>equal</w:t>
      </w:r>
      <w:r>
        <w:rPr>
          <w:color w:val="1D1D1B"/>
          <w:spacing w:val="-7"/>
        </w:rPr>
        <w:t> </w:t>
      </w:r>
      <w:r>
        <w:rPr>
          <w:color w:val="1D1D1B"/>
        </w:rPr>
        <w:t>to</w:t>
      </w:r>
      <w:r>
        <w:rPr>
          <w:color w:val="1D1D1B"/>
          <w:spacing w:val="-7"/>
        </w:rPr>
        <w:t> </w:t>
      </w:r>
      <w:r>
        <w:rPr>
          <w:color w:val="1D1D1B"/>
        </w:rPr>
        <w:t>twice</w:t>
      </w:r>
      <w:r>
        <w:rPr>
          <w:color w:val="1D1D1B"/>
          <w:spacing w:val="-7"/>
        </w:rPr>
        <w:t> </w:t>
      </w:r>
      <w:r>
        <w:rPr>
          <w:color w:val="1D1D1B"/>
        </w:rPr>
        <w:t>the</w:t>
      </w:r>
      <w:r>
        <w:rPr>
          <w:color w:val="1D1D1B"/>
          <w:spacing w:val="-7"/>
        </w:rPr>
        <w:t> </w:t>
      </w:r>
      <w:r>
        <w:rPr>
          <w:color w:val="1D1D1B"/>
        </w:rPr>
        <w:t>area</w:t>
      </w:r>
      <w:r>
        <w:rPr>
          <w:color w:val="1D1D1B"/>
          <w:spacing w:val="-7"/>
        </w:rPr>
        <w:t> </w:t>
      </w:r>
      <w:r>
        <w:rPr>
          <w:color w:val="1D1D1B"/>
        </w:rPr>
        <w:t>of</w:t>
      </w:r>
      <w:r>
        <w:rPr>
          <w:color w:val="1D1D1B"/>
          <w:spacing w:val="-7"/>
        </w:rPr>
        <w:t> </w:t>
      </w:r>
      <w:r>
        <w:rPr>
          <w:color w:val="1D1D1B"/>
        </w:rPr>
        <w:t>a </w:t>
      </w:r>
      <w:r>
        <w:rPr>
          <w:color w:val="1D1D1B"/>
          <w:w w:val="95"/>
        </w:rPr>
        <w:t>triangle on the same base and between the </w:t>
      </w:r>
      <w:r>
        <w:rPr>
          <w:color w:val="1D1D1B"/>
          <w:w w:val="95"/>
        </w:rPr>
        <w:t>same </w:t>
      </w:r>
      <w:r>
        <w:rPr>
          <w:color w:val="1D1D1B"/>
        </w:rPr>
        <w:t>parallel lines.</w:t>
      </w:r>
    </w:p>
    <w:p>
      <w:pPr>
        <w:pStyle w:val="Heading2"/>
        <w:spacing w:before="99"/>
        <w:ind w:left="418"/>
        <w:jc w:val="both"/>
      </w:pPr>
      <w:r>
        <w:rPr>
          <w:b w:val="0"/>
        </w:rPr>
        <w:br w:type="column"/>
      </w:r>
      <w:r>
        <w:rPr>
          <w:color w:val="1D1D1B"/>
          <w:w w:val="95"/>
        </w:rPr>
        <w:t>Surface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area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volume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solids</w:t>
      </w:r>
    </w:p>
    <w:p>
      <w:pPr>
        <w:pStyle w:val="ListParagraph"/>
        <w:numPr>
          <w:ilvl w:val="1"/>
          <w:numId w:val="98"/>
        </w:numPr>
        <w:tabs>
          <w:tab w:pos="646" w:val="left" w:leader="none"/>
        </w:tabs>
        <w:spacing w:line="242" w:lineRule="auto" w:before="60" w:after="0"/>
        <w:ind w:left="645" w:right="1004" w:hanging="227"/>
        <w:jc w:val="both"/>
        <w:rPr>
          <w:sz w:val="24"/>
        </w:rPr>
      </w:pPr>
      <w:r>
        <w:rPr>
          <w:color w:val="1D1D1B"/>
          <w:spacing w:val="-2"/>
          <w:sz w:val="24"/>
        </w:rPr>
        <w:t>If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you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cut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through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solid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parallel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its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base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cross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section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identical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congruent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 base, the solid is a prism.</w:t>
      </w:r>
    </w:p>
    <w:p>
      <w:pPr>
        <w:pStyle w:val="ListParagraph"/>
        <w:numPr>
          <w:ilvl w:val="1"/>
          <w:numId w:val="98"/>
        </w:numPr>
        <w:tabs>
          <w:tab w:pos="646" w:val="left" w:leader="none"/>
        </w:tabs>
        <w:spacing w:line="242" w:lineRule="auto" w:before="1" w:after="0"/>
        <w:ind w:left="645" w:right="1133" w:hanging="227"/>
        <w:jc w:val="both"/>
        <w:rPr>
          <w:sz w:val="24"/>
        </w:rPr>
      </w:pPr>
      <w:r>
        <w:rPr>
          <w:color w:val="1D1D1B"/>
          <w:w w:val="95"/>
          <w:sz w:val="24"/>
        </w:rPr>
        <w:t>Or: A prism is a solid object with two </w:t>
      </w:r>
      <w:r>
        <w:rPr>
          <w:color w:val="1D1D1B"/>
          <w:w w:val="95"/>
          <w:sz w:val="24"/>
        </w:rPr>
        <w:t>identical </w:t>
      </w:r>
      <w:r>
        <w:rPr>
          <w:color w:val="1D1D1B"/>
          <w:sz w:val="24"/>
        </w:rPr>
        <w:t>ends and flat sides:</w:t>
      </w:r>
    </w:p>
    <w:p>
      <w:pPr>
        <w:pStyle w:val="ListParagraph"/>
        <w:numPr>
          <w:ilvl w:val="2"/>
          <w:numId w:val="98"/>
        </w:numPr>
        <w:tabs>
          <w:tab w:pos="872" w:val="left" w:leader="none"/>
        </w:tabs>
        <w:spacing w:line="242" w:lineRule="auto" w:before="0" w:after="0"/>
        <w:ind w:left="871" w:right="1189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sides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parallelograms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(4-sided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shapes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with opposites sides parallel).</w:t>
      </w:r>
    </w:p>
    <w:p>
      <w:pPr>
        <w:pStyle w:val="ListParagraph"/>
        <w:numPr>
          <w:ilvl w:val="2"/>
          <w:numId w:val="98"/>
        </w:numPr>
        <w:tabs>
          <w:tab w:pos="872" w:val="left" w:leader="none"/>
        </w:tabs>
        <w:spacing w:line="242" w:lineRule="auto" w:before="3" w:after="0"/>
        <w:ind w:left="871" w:right="1475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cross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section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same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all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along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its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2"/>
          <w:sz w:val="24"/>
        </w:rPr>
        <w:t>length.</w:t>
      </w:r>
    </w:p>
    <w:p>
      <w:pPr>
        <w:pStyle w:val="ListParagraph"/>
        <w:numPr>
          <w:ilvl w:val="2"/>
          <w:numId w:val="98"/>
        </w:numPr>
        <w:tabs>
          <w:tab w:pos="872" w:val="left" w:leader="none"/>
        </w:tabs>
        <w:spacing w:line="242" w:lineRule="auto" w:before="2" w:after="0"/>
        <w:ind w:left="871" w:right="1499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 shape of the ends gives the prism </w:t>
      </w:r>
      <w:r>
        <w:rPr>
          <w:color w:val="1D1D1B"/>
          <w:w w:val="95"/>
          <w:sz w:val="24"/>
        </w:rPr>
        <w:t>its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name, such as “triangular prism”.</w:t>
      </w:r>
    </w:p>
    <w:p>
      <w:pPr>
        <w:pStyle w:val="ListParagraph"/>
        <w:numPr>
          <w:ilvl w:val="1"/>
          <w:numId w:val="98"/>
        </w:numPr>
        <w:tabs>
          <w:tab w:pos="646" w:val="left" w:leader="none"/>
        </w:tabs>
        <w:spacing w:line="242" w:lineRule="auto" w:before="2" w:after="0"/>
        <w:ind w:left="645" w:right="1040" w:hanging="227"/>
        <w:jc w:val="left"/>
        <w:rPr>
          <w:sz w:val="24"/>
        </w:rPr>
      </w:pPr>
      <w:r>
        <w:rPr>
          <w:color w:val="1D1D1B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total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surface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area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prism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also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be </w:t>
      </w:r>
      <w:r>
        <w:rPr>
          <w:color w:val="1D1D1B"/>
          <w:w w:val="95"/>
          <w:sz w:val="24"/>
        </w:rPr>
        <w:t>calculated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follows,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we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look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at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net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2"/>
          <w:sz w:val="24"/>
        </w:rPr>
        <w:t>figure:</w:t>
      </w:r>
    </w:p>
    <w:p>
      <w:pPr>
        <w:pStyle w:val="Heading2"/>
        <w:spacing w:before="2"/>
        <w:ind w:left="645"/>
      </w:pPr>
      <w:r>
        <w:rPr/>
        <w:pict>
          <v:group style="position:absolute;margin-left:352.427002pt;margin-top:20.352425pt;width:86.7pt;height:47.1pt;mso-position-horizontal-relative:page;mso-position-vertical-relative:paragraph;z-index:-20711936" id="docshapegroup1218" coordorigin="7049,407" coordsize="1734,942">
            <v:shape style="position:absolute;left:7058;top:417;width:1714;height:922" id="docshape1219" coordorigin="7059,417" coordsize="1714,922" path="m7059,1336l7059,799,7446,417,8772,417,8772,954,8387,1338,7059,1336xe" filled="false" stroked="true" strokeweight="1pt" strokecolor="#1d1d1b">
              <v:path arrowok="t"/>
              <v:stroke dashstyle="solid"/>
            </v:shape>
            <v:line style="position:absolute" from="7059,799" to="8390,799" stroked="true" strokeweight="1pt" strokecolor="#1d1d1b">
              <v:stroke dashstyle="solid"/>
            </v:line>
            <v:line style="position:absolute" from="8390,799" to="8390,1336" stroked="true" strokeweight="1pt" strokecolor="#1d1d1b">
              <v:stroke dashstyle="solid"/>
            </v:line>
            <v:line style="position:absolute" from="8390,799" to="8768,421" stroked="true" strokeweight="1pt" strokecolor="#1d1d1b">
              <v:stroke dashstyle="solid"/>
            </v:line>
            <w10:wrap type="none"/>
          </v:group>
        </w:pict>
      </w:r>
      <w:r>
        <w:rPr>
          <w:color w:val="1D1D1B"/>
          <w:w w:val="90"/>
        </w:rPr>
        <w:t>A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2"/>
        </w:rPr>
        <w:t>cuboid:</w:t>
      </w:r>
    </w:p>
    <w:p>
      <w:pPr>
        <w:pStyle w:val="BodyText"/>
        <w:spacing w:before="10"/>
        <w:rPr>
          <w:b/>
          <w:sz w:val="25"/>
        </w:rPr>
      </w:pPr>
    </w:p>
    <w:p>
      <w:pPr>
        <w:spacing w:before="0"/>
        <w:ind w:left="474" w:right="0" w:firstLine="0"/>
        <w:jc w:val="center"/>
        <w:rPr>
          <w:rFonts w:ascii="Palatino Linotype"/>
          <w:i/>
          <w:sz w:val="18"/>
        </w:rPr>
      </w:pPr>
      <w:r>
        <w:rPr>
          <w:rFonts w:ascii="Palatino Linotype"/>
          <w:i/>
          <w:color w:val="1D1D1B"/>
          <w:w w:val="102"/>
          <w:sz w:val="18"/>
        </w:rPr>
        <w:t>h</w:t>
      </w:r>
    </w:p>
    <w:p>
      <w:pPr>
        <w:pStyle w:val="BodyText"/>
        <w:spacing w:before="9"/>
        <w:rPr>
          <w:rFonts w:ascii="Palatino Linotype"/>
          <w:i/>
          <w:sz w:val="19"/>
        </w:rPr>
      </w:pPr>
    </w:p>
    <w:p>
      <w:pPr>
        <w:spacing w:before="0"/>
        <w:ind w:left="75" w:right="0" w:firstLine="0"/>
        <w:jc w:val="center"/>
        <w:rPr>
          <w:rFonts w:ascii="Palatino Linotype"/>
          <w:i/>
          <w:sz w:val="18"/>
        </w:rPr>
      </w:pPr>
      <w:r>
        <w:rPr>
          <w:rFonts w:ascii="Palatino Linotype"/>
          <w:i/>
          <w:color w:val="1D1D1B"/>
          <w:w w:val="104"/>
          <w:sz w:val="18"/>
        </w:rPr>
        <w:t>b</w:t>
      </w:r>
    </w:p>
    <w:p>
      <w:pPr>
        <w:spacing w:before="29"/>
        <w:ind w:left="0" w:right="1506" w:firstLine="0"/>
        <w:jc w:val="center"/>
        <w:rPr>
          <w:rFonts w:ascii="Palatino Linotype"/>
          <w:i/>
          <w:sz w:val="18"/>
        </w:rPr>
      </w:pPr>
      <w:r>
        <w:rPr>
          <w:rFonts w:ascii="Palatino Linotype"/>
          <w:i/>
          <w:color w:val="1D1D1B"/>
          <w:w w:val="89"/>
          <w:sz w:val="18"/>
        </w:rPr>
        <w:t>l</w:t>
      </w:r>
    </w:p>
    <w:p>
      <w:pPr>
        <w:pStyle w:val="BodyText"/>
        <w:rPr>
          <w:rFonts w:ascii="Palatino Linotype"/>
          <w:i/>
        </w:rPr>
      </w:pPr>
    </w:p>
    <w:p>
      <w:pPr>
        <w:pStyle w:val="BodyText"/>
        <w:spacing w:before="11"/>
        <w:rPr>
          <w:rFonts w:ascii="Palatino Linotype"/>
          <w:i/>
        </w:rPr>
      </w:pPr>
    </w:p>
    <w:p>
      <w:pPr>
        <w:spacing w:before="1"/>
        <w:ind w:left="0" w:right="1790" w:firstLine="0"/>
        <w:jc w:val="center"/>
        <w:rPr>
          <w:rFonts w:ascii="Palatino Linotype"/>
          <w:i/>
          <w:sz w:val="18"/>
        </w:rPr>
      </w:pPr>
      <w:r>
        <w:rPr/>
        <w:pict>
          <v:shape style="position:absolute;margin-left:307.801910pt;margin-top:12.997145pt;width:223.3pt;height:116.1pt;mso-position-horizontal-relative:page;mso-position-vertical-relative:paragraph;z-index:15969280" type="#_x0000_t202" id="docshape1220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1D1D1B"/>
                      <w:left w:val="single" w:sz="8" w:space="0" w:color="1D1D1B"/>
                      <w:bottom w:val="single" w:sz="8" w:space="0" w:color="1D1D1B"/>
                      <w:right w:val="single" w:sz="8" w:space="0" w:color="1D1D1B"/>
                      <w:insideH w:val="single" w:sz="8" w:space="0" w:color="1D1D1B"/>
                      <w:insideV w:val="single" w:sz="8" w:space="0" w:color="1D1D1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93"/>
                    <w:gridCol w:w="1335"/>
                    <w:gridCol w:w="887"/>
                    <w:gridCol w:w="1332"/>
                  </w:tblGrid>
                  <w:tr>
                    <w:trPr>
                      <w:trHeight w:val="880" w:hRule="atLeast"/>
                    </w:trPr>
                    <w:tc>
                      <w:tcPr>
                        <w:tcW w:w="893" w:type="dxa"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before="11"/>
                          <w:rPr>
                            <w:i/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ind w:left="655"/>
                          <w:jc w:val="center"/>
                          <w:rPr>
                            <w:rFonts w:ascii="Palatino Linotype"/>
                            <w:i/>
                            <w:sz w:val="18"/>
                          </w:rPr>
                        </w:pPr>
                        <w:r>
                          <w:rPr>
                            <w:rFonts w:ascii="Palatino Linotype"/>
                            <w:i/>
                            <w:color w:val="1D1D1B"/>
                            <w:w w:val="104"/>
                            <w:sz w:val="18"/>
                          </w:rPr>
                          <w:t>b</w:t>
                        </w:r>
                      </w:p>
                      <w:p>
                        <w:pPr>
                          <w:pStyle w:val="TableParagraph"/>
                          <w:spacing w:line="207" w:lineRule="exact" w:before="78"/>
                          <w:ind w:right="5"/>
                          <w:jc w:val="center"/>
                          <w:rPr>
                            <w:rFonts w:ascii="Palatino Linotype"/>
                            <w:i/>
                            <w:sz w:val="18"/>
                          </w:rPr>
                        </w:pPr>
                        <w:r>
                          <w:rPr>
                            <w:rFonts w:ascii="Palatino Linotype"/>
                            <w:i/>
                            <w:color w:val="1D1D1B"/>
                            <w:w w:val="104"/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1335" w:type="dxa"/>
                      </w:tcPr>
                      <w:p>
                        <w:pPr>
                          <w:pStyle w:val="TableParagraph"/>
                          <w:spacing w:line="370" w:lineRule="atLeast" w:before="137"/>
                          <w:ind w:left="500" w:right="472"/>
                          <w:jc w:val="center"/>
                          <w:rPr>
                            <w:rFonts w:ascii="Palatino Linotype" w:hAnsi="Palatino Linotype"/>
                            <w:i/>
                            <w:sz w:val="18"/>
                          </w:rPr>
                        </w:pPr>
                        <w:r>
                          <w:rPr>
                            <w:rFonts w:ascii="Palatino Linotype" w:hAnsi="Palatino Linotype"/>
                            <w:i/>
                            <w:color w:val="1D1D1B"/>
                            <w:sz w:val="18"/>
                          </w:rPr>
                          <w:t>l</w:t>
                        </w:r>
                        <w:r>
                          <w:rPr>
                            <w:rFonts w:ascii="Palatino Linotype" w:hAnsi="Palatino Linotype"/>
                            <w:i/>
                            <w:color w:val="1D1D1B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1D1D1B"/>
                            <w:sz w:val="18"/>
                          </w:rPr>
                          <w:t>×</w:t>
                        </w:r>
                        <w:r>
                          <w:rPr>
                            <w:rFonts w:ascii="Arial" w:hAnsi="Arial"/>
                            <w:i/>
                            <w:color w:val="1D1D1B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Palatino Linotype" w:hAnsi="Palatino Linotype"/>
                            <w:i/>
                            <w:color w:val="1D1D1B"/>
                            <w:sz w:val="18"/>
                          </w:rPr>
                          <w:t>b</w:t>
                        </w:r>
                        <w:r>
                          <w:rPr>
                            <w:rFonts w:ascii="Palatino Linotype" w:hAnsi="Palatino Linotype"/>
                            <w:i/>
                            <w:color w:val="1D1D1B"/>
                            <w:sz w:val="18"/>
                          </w:rPr>
                          <w:t> </w:t>
                        </w:r>
                        <w:r>
                          <w:rPr>
                            <w:rFonts w:ascii="Palatino Linotype" w:hAnsi="Palatino Linotype"/>
                            <w:i/>
                            <w:color w:val="1D1D1B"/>
                            <w:spacing w:val="-10"/>
                            <w:sz w:val="18"/>
                          </w:rPr>
                          <w:t>l</w:t>
                        </w:r>
                      </w:p>
                    </w:tc>
                    <w:tc>
                      <w:tcPr>
                        <w:tcW w:w="2219" w:type="dxa"/>
                        <w:gridSpan w:val="2"/>
                        <w:tcBorders>
                          <w:top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9"/>
                          <w:rPr>
                            <w:i/>
                            <w:sz w:val="32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525" w:val="left" w:leader="none"/>
                          </w:tabs>
                          <w:spacing w:line="207" w:lineRule="exact" w:before="1"/>
                          <w:ind w:left="358"/>
                          <w:rPr>
                            <w:rFonts w:ascii="Palatino Linotype"/>
                            <w:i/>
                            <w:sz w:val="18"/>
                          </w:rPr>
                        </w:pPr>
                        <w:r>
                          <w:rPr>
                            <w:rFonts w:ascii="Palatino Linotype"/>
                            <w:i/>
                            <w:color w:val="1D1D1B"/>
                            <w:spacing w:val="-10"/>
                            <w:sz w:val="18"/>
                          </w:rPr>
                          <w:t>b</w:t>
                        </w:r>
                        <w:r>
                          <w:rPr>
                            <w:rFonts w:ascii="Palatino Linotype"/>
                            <w:i/>
                            <w:color w:val="1D1D1B"/>
                            <w:sz w:val="18"/>
                          </w:rPr>
                          <w:tab/>
                        </w:r>
                        <w:r>
                          <w:rPr>
                            <w:rFonts w:ascii="Palatino Linotype"/>
                            <w:i/>
                            <w:color w:val="1D1D1B"/>
                            <w:spacing w:val="-10"/>
                            <w:sz w:val="18"/>
                          </w:rPr>
                          <w:t>l</w:t>
                        </w:r>
                      </w:p>
                    </w:tc>
                  </w:tr>
                  <w:tr>
                    <w:trPr>
                      <w:trHeight w:val="473" w:hRule="atLeast"/>
                    </w:trPr>
                    <w:tc>
                      <w:tcPr>
                        <w:tcW w:w="893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1335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887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13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</w:p>
                    </w:tc>
                  </w:tr>
                  <w:tr>
                    <w:trPr>
                      <w:trHeight w:val="889" w:hRule="atLeast"/>
                    </w:trPr>
                    <w:tc>
                      <w:tcPr>
                        <w:tcW w:w="893" w:type="dxa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33" w:lineRule="exact"/>
                          <w:ind w:right="5"/>
                          <w:jc w:val="center"/>
                          <w:rPr>
                            <w:rFonts w:ascii="Palatino Linotype"/>
                            <w:i/>
                            <w:sz w:val="18"/>
                          </w:rPr>
                        </w:pPr>
                        <w:r>
                          <w:rPr>
                            <w:rFonts w:ascii="Palatino Linotype"/>
                            <w:i/>
                            <w:color w:val="1D1D1B"/>
                            <w:w w:val="104"/>
                            <w:sz w:val="18"/>
                          </w:rPr>
                          <w:t>b</w:t>
                        </w:r>
                      </w:p>
                      <w:p>
                        <w:pPr>
                          <w:pStyle w:val="TableParagraph"/>
                          <w:spacing w:before="123"/>
                          <w:ind w:right="36"/>
                          <w:jc w:val="right"/>
                          <w:rPr>
                            <w:rFonts w:ascii="Palatino Linotype"/>
                            <w:i/>
                            <w:sz w:val="18"/>
                          </w:rPr>
                        </w:pPr>
                        <w:r>
                          <w:rPr>
                            <w:rFonts w:ascii="Palatino Linotype"/>
                            <w:i/>
                            <w:color w:val="1D1D1B"/>
                            <w:w w:val="104"/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1335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22"/>
                          <w:jc w:val="center"/>
                          <w:rPr>
                            <w:rFonts w:ascii="Palatino Linotype"/>
                            <w:i/>
                            <w:sz w:val="18"/>
                          </w:rPr>
                        </w:pPr>
                        <w:r>
                          <w:rPr>
                            <w:rFonts w:ascii="Palatino Linotype"/>
                            <w:i/>
                            <w:color w:val="1D1D1B"/>
                            <w:w w:val="89"/>
                            <w:sz w:val="18"/>
                          </w:rPr>
                          <w:t>l</w:t>
                        </w:r>
                      </w:p>
                      <w:p>
                        <w:pPr>
                          <w:pStyle w:val="TableParagraph"/>
                          <w:spacing w:before="123"/>
                          <w:ind w:left="488" w:right="462"/>
                          <w:jc w:val="center"/>
                          <w:rPr>
                            <w:rFonts w:ascii="Palatino Linotype" w:hAnsi="Palatino Linotype"/>
                            <w:i/>
                            <w:sz w:val="18"/>
                          </w:rPr>
                        </w:pPr>
                        <w:r>
                          <w:rPr>
                            <w:rFonts w:ascii="Palatino Linotype" w:hAnsi="Palatino Linotype"/>
                            <w:i/>
                            <w:color w:val="1D1D1B"/>
                            <w:sz w:val="18"/>
                          </w:rPr>
                          <w:t>l</w:t>
                        </w:r>
                        <w:r>
                          <w:rPr>
                            <w:rFonts w:ascii="Palatino Linotype" w:hAnsi="Palatino Linotype"/>
                            <w:i/>
                            <w:color w:val="1D1D1B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1D1D1B"/>
                            <w:sz w:val="18"/>
                          </w:rPr>
                          <w:t>×</w:t>
                        </w:r>
                        <w:r>
                          <w:rPr>
                            <w:rFonts w:ascii="Arial" w:hAnsi="Arial"/>
                            <w:i/>
                            <w:color w:val="1D1D1B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Palatino Linotype" w:hAnsi="Palatino Linotype"/>
                            <w:i/>
                            <w:color w:val="1D1D1B"/>
                            <w:spacing w:val="-10"/>
                            <w:sz w:val="18"/>
                          </w:rPr>
                          <w:t>b</w:t>
                        </w:r>
                      </w:p>
                    </w:tc>
                    <w:tc>
                      <w:tcPr>
                        <w:tcW w:w="2219" w:type="dxa"/>
                        <w:gridSpan w:val="2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tabs>
                            <w:tab w:pos="1525" w:val="left" w:leader="none"/>
                          </w:tabs>
                          <w:spacing w:line="233" w:lineRule="exact"/>
                          <w:ind w:left="358"/>
                          <w:rPr>
                            <w:rFonts w:ascii="Palatino Linotype"/>
                            <w:i/>
                            <w:sz w:val="18"/>
                          </w:rPr>
                        </w:pPr>
                        <w:r>
                          <w:rPr>
                            <w:rFonts w:ascii="Palatino Linotype"/>
                            <w:i/>
                            <w:color w:val="1D1D1B"/>
                            <w:spacing w:val="-10"/>
                            <w:sz w:val="18"/>
                          </w:rPr>
                          <w:t>b</w:t>
                        </w:r>
                        <w:r>
                          <w:rPr>
                            <w:rFonts w:ascii="Palatino Linotype"/>
                            <w:i/>
                            <w:color w:val="1D1D1B"/>
                            <w:sz w:val="18"/>
                          </w:rPr>
                          <w:tab/>
                        </w:r>
                        <w:r>
                          <w:rPr>
                            <w:rFonts w:ascii="Palatino Linotype"/>
                            <w:i/>
                            <w:color w:val="1D1D1B"/>
                            <w:spacing w:val="-10"/>
                            <w:sz w:val="18"/>
                          </w:rPr>
                          <w:t>l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Palatino Linotype"/>
          <w:i/>
          <w:color w:val="1D1D1B"/>
          <w:w w:val="89"/>
          <w:sz w:val="18"/>
        </w:rPr>
        <w:t>l</w:t>
      </w: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spacing w:before="6"/>
        <w:rPr>
          <w:rFonts w:ascii="Palatino Linotype"/>
          <w:i/>
          <w:sz w:val="28"/>
        </w:rPr>
      </w:pPr>
    </w:p>
    <w:p>
      <w:pPr>
        <w:tabs>
          <w:tab w:pos="5068" w:val="left" w:leader="none"/>
        </w:tabs>
        <w:spacing w:before="0"/>
        <w:ind w:left="479" w:right="0" w:firstLine="0"/>
        <w:jc w:val="both"/>
        <w:rPr>
          <w:rFonts w:ascii="Palatino Linotype"/>
          <w:i/>
          <w:sz w:val="18"/>
        </w:rPr>
      </w:pPr>
      <w:r>
        <w:rPr>
          <w:rFonts w:ascii="Palatino Linotype"/>
          <w:i/>
          <w:color w:val="1D1D1B"/>
          <w:spacing w:val="-10"/>
          <w:sz w:val="18"/>
        </w:rPr>
        <w:t>h</w:t>
      </w:r>
      <w:r>
        <w:rPr>
          <w:rFonts w:ascii="Palatino Linotype"/>
          <w:i/>
          <w:color w:val="1D1D1B"/>
          <w:sz w:val="18"/>
        </w:rPr>
        <w:tab/>
      </w:r>
      <w:r>
        <w:rPr>
          <w:rFonts w:ascii="Palatino Linotype"/>
          <w:i/>
          <w:color w:val="1D1D1B"/>
          <w:spacing w:val="-10"/>
          <w:sz w:val="18"/>
        </w:rPr>
        <w:t>h</w:t>
      </w:r>
    </w:p>
    <w:p>
      <w:pPr>
        <w:pStyle w:val="BodyText"/>
        <w:rPr>
          <w:rFonts w:ascii="Palatino Linotype"/>
          <w:i/>
        </w:rPr>
      </w:pPr>
    </w:p>
    <w:p>
      <w:pPr>
        <w:pStyle w:val="BodyText"/>
        <w:rPr>
          <w:rFonts w:ascii="Palatino Linotype"/>
          <w:i/>
        </w:rPr>
      </w:pPr>
    </w:p>
    <w:p>
      <w:pPr>
        <w:pStyle w:val="BodyText"/>
        <w:spacing w:before="2"/>
        <w:rPr>
          <w:rFonts w:ascii="Palatino Linotype"/>
          <w:i/>
          <w:sz w:val="33"/>
        </w:rPr>
      </w:pPr>
    </w:p>
    <w:p>
      <w:pPr>
        <w:spacing w:before="0"/>
        <w:ind w:left="0" w:right="1790" w:firstLine="0"/>
        <w:jc w:val="center"/>
        <w:rPr>
          <w:rFonts w:ascii="Palatino Linotype"/>
          <w:i/>
          <w:sz w:val="18"/>
        </w:rPr>
      </w:pPr>
      <w:r>
        <w:rPr>
          <w:rFonts w:ascii="Palatino Linotype"/>
          <w:i/>
          <w:color w:val="1D1D1B"/>
          <w:w w:val="89"/>
          <w:sz w:val="18"/>
        </w:rPr>
        <w:t>l</w:t>
      </w:r>
    </w:p>
    <w:p>
      <w:pPr>
        <w:pStyle w:val="BodyText"/>
        <w:spacing w:before="186"/>
        <w:ind w:left="645"/>
        <w:rPr>
          <w:i/>
        </w:rPr>
      </w:pPr>
      <w:r>
        <w:rPr>
          <w:color w:val="1D1D1B"/>
          <w:w w:val="95"/>
        </w:rPr>
        <w:t>Total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surface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area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2(</w:t>
      </w:r>
      <w:r>
        <w:rPr>
          <w:i/>
          <w:color w:val="1D1D1B"/>
          <w:w w:val="95"/>
        </w:rPr>
        <w:t>l</w:t>
      </w:r>
      <w:r>
        <w:rPr>
          <w:i/>
          <w:color w:val="1D1D1B"/>
          <w:spacing w:val="-5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5"/>
          <w:w w:val="95"/>
        </w:rPr>
        <w:t> </w:t>
      </w:r>
      <w:r>
        <w:rPr>
          <w:i/>
          <w:color w:val="1D1D1B"/>
          <w:w w:val="95"/>
        </w:rPr>
        <w:t>b</w:t>
      </w:r>
      <w:r>
        <w:rPr>
          <w:color w:val="1D1D1B"/>
          <w:w w:val="95"/>
        </w:rPr>
        <w:t>)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2(</w:t>
      </w:r>
      <w:r>
        <w:rPr>
          <w:i/>
          <w:color w:val="1D1D1B"/>
          <w:w w:val="95"/>
        </w:rPr>
        <w:t>l</w:t>
      </w:r>
      <w:r>
        <w:rPr>
          <w:i/>
          <w:color w:val="1D1D1B"/>
          <w:spacing w:val="-5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5"/>
          <w:w w:val="95"/>
        </w:rPr>
        <w:t> </w:t>
      </w:r>
      <w:r>
        <w:rPr>
          <w:i/>
          <w:color w:val="1D1D1B"/>
          <w:w w:val="95"/>
        </w:rPr>
        <w:t>b</w:t>
      </w:r>
      <w:r>
        <w:rPr>
          <w:color w:val="1D1D1B"/>
          <w:w w:val="95"/>
        </w:rPr>
        <w:t>)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4"/>
          <w:w w:val="95"/>
        </w:rPr>
        <w:t> </w:t>
      </w:r>
      <w:r>
        <w:rPr>
          <w:i/>
          <w:color w:val="1D1D1B"/>
          <w:spacing w:val="-10"/>
          <w:w w:val="95"/>
        </w:rPr>
        <w:t>h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220"/>
          <w:cols w:num="2" w:equalWidth="0">
            <w:col w:w="5523" w:space="40"/>
            <w:col w:w="6127"/>
          </w:cols>
        </w:sectPr>
      </w:pPr>
    </w:p>
    <w:p>
      <w:pPr>
        <w:pStyle w:val="Heading2"/>
        <w:spacing w:before="72"/>
        <w:ind w:left="1360"/>
      </w:pPr>
      <w:r>
        <w:rPr/>
        <w:pict>
          <v:group style="position:absolute;margin-left:87.211899pt;margin-top:32.981544pt;width:58.75pt;height:94.7pt;mso-position-horizontal-relative:page;mso-position-vertical-relative:paragraph;z-index:15970816" id="docshapegroup1221" coordorigin="1744,660" coordsize="1175,1894">
            <v:shape style="position:absolute;left:1754;top:669;width:1155;height:1874" id="docshape1222" coordorigin="1754,670" coordsize="1155,1874" path="m2909,892l2900,932,2873,970,2830,1004,2773,1035,2704,1062,2623,1084,2533,1101,2436,1111,2332,1115,2228,1111,2130,1101,2040,1084,1960,1062,1890,1035,1833,1004,1790,970,1764,932,1754,892,1764,852,1790,814,1833,780,1890,749,1960,722,2040,700,2130,684,2228,673,2332,670,2436,673,2533,684,2623,700,2704,722,2773,749,2830,780,2873,814,2900,852,2909,892xm2909,892l2909,2242,2902,2291,2880,2337,2845,2380,2798,2420,2740,2455,2673,2485,2597,2510,2514,2528,2425,2540,2332,2543,2238,2540,2149,2528,2066,2510,1991,2485,1923,2455,1866,2420,1819,2380,1784,2337,1762,2291,1754,2242,1754,892e" filled="false" stroked="true" strokeweight="1pt" strokecolor="#1d1d1b">
              <v:path arrowok="t"/>
              <v:stroke dashstyle="solid"/>
            </v:shape>
            <v:shape style="position:absolute;left:1744;top:659;width:1175;height:1894" type="#_x0000_t202" id="docshape1223" filled="false" stroked="false">
              <v:textbox inset="0,0,0,0">
                <w:txbxContent>
                  <w:p>
                    <w:pPr>
                      <w:tabs>
                        <w:tab w:pos="1164" w:val="left" w:leader="none"/>
                      </w:tabs>
                      <w:spacing w:before="4"/>
                      <w:ind w:left="587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spacing w:val="72"/>
                        <w:sz w:val="18"/>
                        <w:u w:val="single" w:color="1D1D1B"/>
                      </w:rPr>
                      <w:t>  </w:t>
                    </w:r>
                    <w:r>
                      <w:rPr>
                        <w:rFonts w:ascii="Palatino Linotype"/>
                        <w:i/>
                        <w:color w:val="1D1D1B"/>
                        <w:spacing w:val="-10"/>
                        <w:sz w:val="18"/>
                        <w:u w:val="single" w:color="1D1D1B"/>
                      </w:rPr>
                      <w:t>r</w:t>
                    </w:r>
                    <w:r>
                      <w:rPr>
                        <w:rFonts w:ascii="Palatino Linotype"/>
                        <w:i/>
                        <w:color w:val="1D1D1B"/>
                        <w:sz w:val="18"/>
                        <w:u w:val="single" w:color="1D1D1B"/>
                      </w:rPr>
                      <w:tab/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w w:val="90"/>
        </w:rPr>
        <w:t>A</w:t>
      </w:r>
      <w:r>
        <w:rPr>
          <w:color w:val="1D1D1B"/>
          <w:spacing w:val="-4"/>
          <w:w w:val="90"/>
        </w:rPr>
        <w:t> </w:t>
      </w:r>
      <w:r>
        <w:rPr>
          <w:color w:val="1D1D1B"/>
          <w:spacing w:val="-4"/>
          <w:w w:val="95"/>
        </w:rPr>
        <w:t>cylinder: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spacing w:before="152"/>
        <w:ind w:left="0" w:right="38" w:firstLine="0"/>
        <w:jc w:val="right"/>
        <w:rPr>
          <w:rFonts w:ascii="Palatino Linotype" w:hAnsi="Palatino Linotype"/>
          <w:i/>
          <w:sz w:val="18"/>
        </w:rPr>
      </w:pPr>
      <w:r>
        <w:rPr>
          <w:rFonts w:ascii="Arial" w:hAnsi="Arial"/>
          <w:color w:val="1D1D1B"/>
          <w:spacing w:val="-5"/>
          <w:sz w:val="18"/>
        </w:rPr>
        <w:t>2</w:t>
      </w:r>
      <w:r>
        <w:rPr>
          <w:rFonts w:ascii="Palatino Linotype" w:hAnsi="Palatino Linotype"/>
          <w:color w:val="1D1D1B"/>
          <w:spacing w:val="-5"/>
          <w:sz w:val="18"/>
        </w:rPr>
        <w:t>π</w:t>
      </w:r>
      <w:r>
        <w:rPr>
          <w:rFonts w:ascii="Palatino Linotype" w:hAnsi="Palatino Linotype"/>
          <w:i/>
          <w:color w:val="1D1D1B"/>
          <w:spacing w:val="-5"/>
          <w:sz w:val="18"/>
        </w:rPr>
        <w:t>r</w:t>
      </w:r>
    </w:p>
    <w:p>
      <w:pPr>
        <w:pStyle w:val="ListParagraph"/>
        <w:numPr>
          <w:ilvl w:val="0"/>
          <w:numId w:val="152"/>
        </w:numPr>
        <w:tabs>
          <w:tab w:pos="2631" w:val="left" w:leader="none"/>
        </w:tabs>
        <w:spacing w:line="242" w:lineRule="auto" w:before="71" w:after="0"/>
        <w:ind w:left="2630" w:right="1020" w:hanging="227"/>
        <w:jc w:val="left"/>
        <w:rPr>
          <w:sz w:val="24"/>
        </w:rPr>
      </w:pPr>
      <w:r>
        <w:rPr>
          <w:color w:val="1D1D1B"/>
          <w:spacing w:val="-3"/>
          <w:w w:val="96"/>
          <w:sz w:val="24"/>
        </w:rPr>
        <w:br w:type="column"/>
      </w:r>
      <w:r>
        <w:rPr>
          <w:color w:val="1D1D1B"/>
          <w:sz w:val="24"/>
        </w:rPr>
        <w:t>Remind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always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use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same </w:t>
      </w:r>
      <w:r>
        <w:rPr>
          <w:color w:val="1D1D1B"/>
          <w:w w:val="95"/>
          <w:sz w:val="24"/>
        </w:rPr>
        <w:t>units when they calculate the volume or </w:t>
      </w:r>
      <w:r>
        <w:rPr>
          <w:color w:val="1D1D1B"/>
          <w:w w:val="95"/>
          <w:sz w:val="24"/>
        </w:rPr>
        <w:t>total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surface area of a solid.</w:t>
      </w:r>
    </w:p>
    <w:p>
      <w:pPr>
        <w:pStyle w:val="ListParagraph"/>
        <w:numPr>
          <w:ilvl w:val="1"/>
          <w:numId w:val="152"/>
        </w:numPr>
        <w:tabs>
          <w:tab w:pos="2857" w:val="left" w:leader="none"/>
        </w:tabs>
        <w:spacing w:line="242" w:lineRule="auto" w:before="2" w:after="0"/>
        <w:ind w:left="2856" w:right="861" w:hanging="227"/>
        <w:jc w:val="left"/>
        <w:rPr>
          <w:sz w:val="24"/>
        </w:rPr>
      </w:pPr>
      <w:r>
        <w:rPr/>
        <w:pict>
          <v:group style="position:absolute;margin-left:174.211899pt;margin-top:-20.768454pt;width:51.75pt;height:104.75pt;mso-position-horizontal-relative:page;mso-position-vertical-relative:paragraph;z-index:15970304" id="docshapegroup1224" coordorigin="3484,-415" coordsize="1035,2095">
            <v:shape style="position:absolute;left:3494;top:-406;width:1015;height:1015" id="docshape1225" coordorigin="3494,-405" coordsize="1015,1015" path="m4509,102l4504,177,4488,249,4462,316,4427,378,4385,435,4335,485,4278,528,4216,562,4148,588,4077,604,4002,610,3927,604,3855,588,3788,562,3725,528,3669,485,3619,435,3576,378,3541,316,3516,249,3500,177,3494,102,3500,27,3516,-44,3541,-112,3576,-174,3619,-231,3669,-281,3725,-324,3788,-358,3855,-384,3927,-400,4002,-405,4077,-400,4148,-384,4216,-358,4278,-324,4335,-281,4385,-231,4427,-174,4462,-112,4488,-44,4504,27,4509,102xe" filled="false" stroked="true" strokeweight="1pt" strokecolor="#1d1d1b">
              <v:path arrowok="t"/>
              <v:stroke dashstyle="solid"/>
            </v:shape>
            <v:shape style="position:absolute;left:3494;top:654;width:1015;height:1015" id="docshape1226" coordorigin="3494,655" coordsize="1015,1015" path="m4509,1162l4504,1237,4488,1309,4462,1376,4427,1438,4385,1495,4335,1545,4278,1588,4216,1622,4148,1648,4077,1664,4002,1670,3927,1664,3855,1648,3788,1622,3725,1588,3669,1545,3619,1495,3576,1438,3541,1376,3516,1309,3500,1237,3494,1162,3500,1087,3516,1016,3541,948,3576,886,3619,829,3669,779,3725,736,3788,702,3855,676,3927,660,4002,655,4077,660,4148,676,4216,702,4278,736,4335,779,4385,829,4427,886,4462,948,4488,1016,4504,1087,4509,1162xe" filled="false" stroked="true" strokeweight="1pt" strokecolor="#1d1d1b">
              <v:path arrowok="t"/>
              <v:stroke dashstyle="solid"/>
            </v:shape>
            <v:shape style="position:absolute;left:4001;top:-138;width:518;height:246" type="#_x0000_t202" id="docshape1227" filled="false" stroked="false">
              <v:textbox inset="0,0,0,0">
                <w:txbxContent>
                  <w:p>
                    <w:pPr>
                      <w:tabs>
                        <w:tab w:pos="497" w:val="left" w:leader="none"/>
                      </w:tabs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spacing w:val="37"/>
                        <w:sz w:val="18"/>
                        <w:u w:val="single" w:color="1D1D1B"/>
                      </w:rPr>
                      <w:t>  </w:t>
                    </w:r>
                    <w:r>
                      <w:rPr>
                        <w:rFonts w:ascii="Palatino Linotype"/>
                        <w:i/>
                        <w:color w:val="1D1D1B"/>
                        <w:spacing w:val="-10"/>
                        <w:sz w:val="18"/>
                        <w:u w:val="single" w:color="1D1D1B"/>
                      </w:rPr>
                      <w:t>r</w:t>
                    </w:r>
                    <w:r>
                      <w:rPr>
                        <w:rFonts w:ascii="Palatino Linotype"/>
                        <w:i/>
                        <w:color w:val="1D1D1B"/>
                        <w:sz w:val="18"/>
                        <w:u w:val="single" w:color="1D1D1B"/>
                      </w:rPr>
                      <w:tab/>
                    </w:r>
                  </w:p>
                </w:txbxContent>
              </v:textbox>
              <w10:wrap type="none"/>
            </v:shape>
            <v:shape style="position:absolute;left:4001;top:922;width:518;height:246" type="#_x0000_t202" id="docshape1228" filled="false" stroked="false">
              <v:textbox inset="0,0,0,0">
                <w:txbxContent>
                  <w:p>
                    <w:pPr>
                      <w:tabs>
                        <w:tab w:pos="497" w:val="left" w:leader="none"/>
                      </w:tabs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spacing w:val="37"/>
                        <w:sz w:val="18"/>
                        <w:u w:val="single" w:color="1D1D1B"/>
                      </w:rPr>
                      <w:t>  </w:t>
                    </w:r>
                    <w:r>
                      <w:rPr>
                        <w:rFonts w:ascii="Palatino Linotype"/>
                        <w:i/>
                        <w:color w:val="1D1D1B"/>
                        <w:spacing w:val="-10"/>
                        <w:sz w:val="18"/>
                        <w:u w:val="single" w:color="1D1D1B"/>
                      </w:rPr>
                      <w:t>r</w:t>
                    </w:r>
                    <w:r>
                      <w:rPr>
                        <w:rFonts w:ascii="Palatino Linotype"/>
                        <w:i/>
                        <w:color w:val="1D1D1B"/>
                        <w:sz w:val="18"/>
                        <w:u w:val="single" w:color="1D1D1B"/>
                      </w:rPr>
                      <w:tab/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w w:val="95"/>
          <w:sz w:val="24"/>
        </w:rPr>
        <w:t>To avoid working with fractions they </w:t>
      </w:r>
      <w:r>
        <w:rPr>
          <w:color w:val="1D1D1B"/>
          <w:w w:val="95"/>
          <w:sz w:val="24"/>
        </w:rPr>
        <w:t>should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2"/>
          <w:sz w:val="24"/>
        </w:rPr>
        <w:t>always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convert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all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units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smallest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unit.</w:t>
      </w:r>
    </w:p>
    <w:p>
      <w:pPr>
        <w:pStyle w:val="ListParagraph"/>
        <w:numPr>
          <w:ilvl w:val="1"/>
          <w:numId w:val="152"/>
        </w:numPr>
        <w:tabs>
          <w:tab w:pos="2857" w:val="left" w:leader="none"/>
        </w:tabs>
        <w:spacing w:line="242" w:lineRule="auto" w:before="3" w:after="0"/>
        <w:ind w:left="2856" w:right="809" w:hanging="227"/>
        <w:jc w:val="left"/>
        <w:rPr>
          <w:sz w:val="24"/>
        </w:rPr>
      </w:pPr>
      <w:r>
        <w:rPr>
          <w:color w:val="1D1D1B"/>
          <w:w w:val="95"/>
          <w:sz w:val="24"/>
        </w:rPr>
        <w:t>If the units, for example, are given as cm </w:t>
      </w:r>
      <w:r>
        <w:rPr>
          <w:color w:val="1D1D1B"/>
          <w:w w:val="95"/>
          <w:sz w:val="24"/>
        </w:rPr>
        <w:t>and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m, they should convert all units to cm.</w:t>
      </w:r>
    </w:p>
    <w:p>
      <w:pPr>
        <w:pStyle w:val="ListParagraph"/>
        <w:numPr>
          <w:ilvl w:val="0"/>
          <w:numId w:val="152"/>
        </w:numPr>
        <w:tabs>
          <w:tab w:pos="2631" w:val="left" w:leader="none"/>
        </w:tabs>
        <w:spacing w:line="235" w:lineRule="auto" w:before="0" w:after="0"/>
        <w:ind w:left="2630" w:right="721" w:hanging="227"/>
        <w:jc w:val="left"/>
        <w:rPr>
          <w:sz w:val="24"/>
        </w:rPr>
      </w:pPr>
      <w:r>
        <w:rPr/>
        <w:pict>
          <v:rect style="position:absolute;margin-left:69.457298pt;margin-top:61.599522pt;width:187.5pt;height:77.5pt;mso-position-horizontal-relative:page;mso-position-vertical-relative:paragraph;z-index:15971328" id="docshape1229" filled="false" stroked="true" strokeweight="1pt" strokecolor="#1d1d1b">
            <v:stroke dashstyle="solid"/>
            <w10:wrap type="none"/>
          </v:rect>
        </w:pict>
      </w:r>
      <w:r>
        <w:rPr>
          <w:color w:val="1D1D1B"/>
          <w:sz w:val="24"/>
        </w:rPr>
        <w:t>If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volume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required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m</w:t>
      </w:r>
      <w:r>
        <w:rPr>
          <w:color w:val="1D1D1B"/>
          <w:position w:val="8"/>
          <w:sz w:val="17"/>
        </w:rPr>
        <w:t>3</w:t>
      </w:r>
      <w:r>
        <w:rPr>
          <w:color w:val="1D1D1B"/>
          <w:spacing w:val="3"/>
          <w:position w:val="8"/>
          <w:sz w:val="17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total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surface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area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required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be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m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w w:val="95"/>
          <w:sz w:val="24"/>
        </w:rPr>
        <w:t>,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example,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convert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lengths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m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from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beginning.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In this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way,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errors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avoided,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because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it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much more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difficult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convert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cm</w:t>
      </w:r>
      <w:r>
        <w:rPr>
          <w:color w:val="1D1D1B"/>
          <w:position w:val="8"/>
          <w:sz w:val="17"/>
        </w:rPr>
        <w:t>3</w:t>
      </w:r>
      <w:r>
        <w:rPr>
          <w:color w:val="1D1D1B"/>
          <w:spacing w:val="13"/>
          <w:position w:val="8"/>
          <w:sz w:val="17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cm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13"/>
          <w:position w:val="8"/>
          <w:sz w:val="17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m</w:t>
      </w:r>
      <w:r>
        <w:rPr>
          <w:color w:val="1D1D1B"/>
          <w:position w:val="8"/>
          <w:sz w:val="17"/>
        </w:rPr>
        <w:t>3</w:t>
      </w:r>
      <w:r>
        <w:rPr>
          <w:color w:val="1D1D1B"/>
          <w:spacing w:val="13"/>
          <w:position w:val="8"/>
          <w:sz w:val="17"/>
        </w:rPr>
        <w:t> </w:t>
      </w:r>
      <w:r>
        <w:rPr>
          <w:color w:val="1D1D1B"/>
          <w:sz w:val="24"/>
        </w:rPr>
        <w:t>and m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31"/>
          <w:position w:val="8"/>
          <w:sz w:val="17"/>
        </w:rPr>
        <w:t> </w:t>
      </w:r>
      <w:r>
        <w:rPr>
          <w:color w:val="1D1D1B"/>
          <w:sz w:val="24"/>
        </w:rPr>
        <w:t>than it is to convert cm to m.</w:t>
      </w:r>
    </w:p>
    <w:p>
      <w:pPr>
        <w:pStyle w:val="Heading2"/>
        <w:tabs>
          <w:tab w:pos="1042" w:val="left" w:leader="none"/>
        </w:tabs>
        <w:spacing w:before="170"/>
        <w:ind w:left="0" w:right="556"/>
        <w:jc w:val="center"/>
      </w:pPr>
      <w:r>
        <w:rPr>
          <w:rFonts w:ascii="Palatino Linotype"/>
          <w:b w:val="0"/>
          <w:i/>
          <w:color w:val="1D1D1B"/>
          <w:spacing w:val="-10"/>
          <w:position w:val="3"/>
          <w:sz w:val="18"/>
        </w:rPr>
        <w:t>H</w:t>
      </w:r>
      <w:r>
        <w:rPr>
          <w:rFonts w:ascii="Palatino Linotype"/>
          <w:b w:val="0"/>
          <w:i/>
          <w:color w:val="1D1D1B"/>
          <w:position w:val="3"/>
          <w:sz w:val="18"/>
        </w:rPr>
        <w:tab/>
      </w:r>
      <w:r>
        <w:rPr>
          <w:color w:val="1D1D1B"/>
          <w:w w:val="95"/>
        </w:rPr>
        <w:t>Areas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volumes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similar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shapes</w:t>
      </w:r>
    </w:p>
    <w:p>
      <w:pPr>
        <w:pStyle w:val="BodyText"/>
        <w:spacing w:before="60"/>
        <w:ind w:right="481"/>
        <w:jc w:val="center"/>
      </w:pPr>
      <w:r>
        <w:rPr>
          <w:color w:val="1D1D1B"/>
          <w:spacing w:val="-2"/>
        </w:rPr>
        <w:t>See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Chapter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4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this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book.</w:t>
      </w:r>
    </w:p>
    <w:p>
      <w:pPr>
        <w:pStyle w:val="Heading2"/>
        <w:spacing w:before="175"/>
        <w:ind w:left="2403"/>
      </w:pPr>
      <w:r>
        <w:rPr>
          <w:color w:val="1D1D1B"/>
          <w:w w:val="95"/>
        </w:rPr>
        <w:t>Latitude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longitude</w:t>
      </w:r>
    </w:p>
    <w:p>
      <w:pPr>
        <w:pStyle w:val="BodyText"/>
        <w:spacing w:before="60"/>
        <w:ind w:left="2403"/>
      </w:pPr>
      <w:r>
        <w:rPr>
          <w:color w:val="1D1D1B"/>
          <w:spacing w:val="-2"/>
        </w:rPr>
        <w:t>See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Chapter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7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this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book.</w:t>
      </w:r>
    </w:p>
    <w:p>
      <w:pPr>
        <w:spacing w:after="0"/>
        <w:sectPr>
          <w:footerReference w:type="even" r:id="rId116"/>
          <w:pgSz w:w="11910" w:h="16840"/>
          <w:pgMar w:footer="0" w:header="0" w:top="880" w:bottom="280" w:left="0" w:right="220"/>
          <w:cols w:num="3" w:equalWidth="0">
            <w:col w:w="2429" w:space="40"/>
            <w:col w:w="967" w:space="425"/>
            <w:col w:w="7829"/>
          </w:cols>
        </w:sectPr>
      </w:pPr>
    </w:p>
    <w:p>
      <w:pPr>
        <w:pStyle w:val="BodyText"/>
        <w:spacing w:before="82"/>
        <w:ind w:left="1360"/>
        <w:rPr>
          <w:i/>
        </w:rPr>
      </w:pPr>
      <w:r>
        <w:rPr>
          <w:color w:val="1D1D1B"/>
          <w:w w:val="95"/>
        </w:rPr>
        <w:t>Total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surface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area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2π</w:t>
      </w:r>
      <w:r>
        <w:rPr>
          <w:i/>
          <w:color w:val="1D1D1B"/>
          <w:w w:val="95"/>
        </w:rPr>
        <w:t>r</w:t>
      </w:r>
      <w:r>
        <w:rPr>
          <w:i/>
          <w:color w:val="1D1D1B"/>
          <w:spacing w:val="-28"/>
          <w:w w:val="95"/>
        </w:rPr>
        <w:t> 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8"/>
          <w:position w:val="8"/>
          <w:sz w:val="17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4"/>
          <w:w w:val="95"/>
        </w:rPr>
        <w:t>2π</w:t>
      </w:r>
      <w:r>
        <w:rPr>
          <w:i/>
          <w:color w:val="1D1D1B"/>
          <w:spacing w:val="-4"/>
          <w:w w:val="95"/>
        </w:rPr>
        <w:t>rH</w:t>
      </w:r>
    </w:p>
    <w:p>
      <w:pPr>
        <w:spacing w:line="256" w:lineRule="exact" w:before="4"/>
        <w:ind w:left="1360" w:right="0" w:firstLine="0"/>
        <w:jc w:val="left"/>
        <w:rPr>
          <w:b/>
          <w:sz w:val="24"/>
        </w:rPr>
      </w:pPr>
      <w:r>
        <w:rPr>
          <w:b/>
          <w:color w:val="1D1D1B"/>
          <w:w w:val="90"/>
          <w:sz w:val="24"/>
        </w:rPr>
        <w:t>A</w:t>
      </w:r>
      <w:r>
        <w:rPr>
          <w:b/>
          <w:color w:val="1D1D1B"/>
          <w:spacing w:val="9"/>
          <w:sz w:val="24"/>
        </w:rPr>
        <w:t> </w:t>
      </w:r>
      <w:r>
        <w:rPr>
          <w:b/>
          <w:color w:val="1D1D1B"/>
          <w:w w:val="90"/>
          <w:sz w:val="24"/>
        </w:rPr>
        <w:t>triangular</w:t>
      </w:r>
      <w:r>
        <w:rPr>
          <w:b/>
          <w:color w:val="1D1D1B"/>
          <w:spacing w:val="9"/>
          <w:sz w:val="24"/>
        </w:rPr>
        <w:t> </w:t>
      </w:r>
      <w:r>
        <w:rPr>
          <w:b/>
          <w:color w:val="1D1D1B"/>
          <w:spacing w:val="-2"/>
          <w:w w:val="90"/>
          <w:sz w:val="24"/>
        </w:rPr>
        <w:t>prism:</w:t>
      </w:r>
    </w:p>
    <w:p>
      <w:pPr>
        <w:pStyle w:val="Heading1"/>
        <w:spacing w:before="251"/>
        <w:ind w:left="601"/>
        <w:jc w:val="center"/>
      </w:pPr>
      <w:r>
        <w:rPr>
          <w:b w:val="0"/>
        </w:rPr>
        <w:br w:type="column"/>
      </w: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spacing w:after="0"/>
        <w:jc w:val="center"/>
        <w:sectPr>
          <w:type w:val="continuous"/>
          <w:pgSz w:w="11910" w:h="16840"/>
          <w:pgMar w:header="0" w:footer="0" w:top="1580" w:bottom="280" w:left="0" w:right="220"/>
          <w:cols w:num="2" w:equalWidth="0">
            <w:col w:w="4423" w:space="481"/>
            <w:col w:w="6786"/>
          </w:cols>
        </w:sectPr>
      </w:pPr>
    </w:p>
    <w:p>
      <w:pPr>
        <w:pStyle w:val="Heading2"/>
        <w:tabs>
          <w:tab w:pos="6264" w:val="left" w:leader="none"/>
        </w:tabs>
        <w:spacing w:line="192" w:lineRule="auto" w:before="11"/>
        <w:ind w:left="4338"/>
      </w:pPr>
      <w:r>
        <w:rPr>
          <w:rFonts w:ascii="Palatino Linotype"/>
          <w:b w:val="0"/>
          <w:i/>
          <w:color w:val="1D1D1B"/>
          <w:spacing w:val="-10"/>
          <w:position w:val="-12"/>
          <w:sz w:val="18"/>
        </w:rPr>
        <w:t>a</w:t>
      </w:r>
      <w:r>
        <w:rPr>
          <w:rFonts w:ascii="Palatino Linotype"/>
          <w:b w:val="0"/>
          <w:i/>
          <w:color w:val="1D1D1B"/>
          <w:position w:val="-12"/>
          <w:sz w:val="18"/>
        </w:rPr>
        <w:tab/>
      </w:r>
      <w:r>
        <w:rPr>
          <w:color w:val="1D1D1B"/>
          <w:w w:val="95"/>
        </w:rPr>
        <w:t>Surface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area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volume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1"/>
          <w:w w:val="95"/>
        </w:rPr>
        <w:t> </w:t>
      </w:r>
      <w:r>
        <w:rPr>
          <w:color w:val="1D1D1B"/>
          <w:spacing w:val="-2"/>
          <w:w w:val="95"/>
        </w:rPr>
        <w:t>solids</w:t>
      </w:r>
    </w:p>
    <w:p>
      <w:pPr>
        <w:pStyle w:val="ListParagraph"/>
        <w:numPr>
          <w:ilvl w:val="0"/>
          <w:numId w:val="153"/>
        </w:numPr>
        <w:tabs>
          <w:tab w:pos="6492" w:val="left" w:leader="none"/>
        </w:tabs>
        <w:spacing w:line="243" w:lineRule="exact" w:before="0" w:after="0"/>
        <w:ind w:left="6491" w:right="0" w:hanging="228"/>
        <w:jc w:val="left"/>
        <w:rPr>
          <w:sz w:val="24"/>
        </w:rPr>
      </w:pPr>
      <w:r>
        <w:rPr/>
        <w:pict>
          <v:group style="position:absolute;margin-left:176.703796pt;margin-top:6.425215pt;width:84pt;height:139.550pt;mso-position-horizontal-relative:page;mso-position-vertical-relative:paragraph;z-index:15972864" id="docshapegroup1230" coordorigin="3534,129" coordsize="1680,2791">
            <v:shape style="position:absolute;left:3544;top:138;width:1660;height:1940" id="docshape1231" coordorigin="3544,139" coordsize="1660,1940" path="m3544,2079l3544,139,5204,139,5204,2079e" filled="false" stroked="true" strokeweight="1pt" strokecolor="#1d1d1b">
              <v:path arrowok="t"/>
              <v:stroke dashstyle="solid"/>
            </v:shape>
            <v:shape style="position:absolute;left:3544;top:138;width:1660;height:830" id="docshape1232" coordorigin="3544,139" coordsize="1660,830" path="m5204,139l4374,969,3544,139,5204,139xe" filled="false" stroked="true" strokeweight="1pt" strokecolor="#1d1d1b">
              <v:path arrowok="t"/>
              <v:stroke dashstyle="solid"/>
            </v:shape>
            <v:shape style="position:absolute;left:4233;top:687;width:282;height:282" id="docshape1233" coordorigin="4233,687" coordsize="282,282" path="m4515,828l4374,969,4233,828,4374,687,4515,828xe" filled="false" stroked="true" strokeweight="1pt" strokecolor="#1d1d1b">
              <v:path arrowok="t"/>
              <v:stroke dashstyle="solid"/>
            </v:shape>
            <v:shape style="position:absolute;left:3544;top:2078;width:1660;height:830" id="docshape1234" coordorigin="3544,2079" coordsize="1660,830" path="m5204,2079l4374,2909,3544,2079e" filled="false" stroked="true" strokeweight="1pt" strokecolor="#1d1d1b">
              <v:path arrowok="t"/>
              <v:stroke dashstyle="solid"/>
            </v:shape>
            <v:shape style="position:absolute;left:4233;top:2627;width:282;height:282" id="docshape1235" coordorigin="4233,2627" coordsize="282,282" path="m4515,2768l4374,2909,4233,2768,4374,2627,4515,2768xe" filled="false" stroked="true" strokeweight="1pt" strokecolor="#1d1d1b">
              <v:path arrowok="t"/>
              <v:stroke dashstyle="solid"/>
            </v:shape>
            <v:line style="position:absolute" from="4374,969" to="4374,2909" stroked="true" strokeweight="1pt" strokecolor="#1d1d1b">
              <v:stroke dashstyle="solid"/>
            </v:line>
            <v:line style="position:absolute" from="3544,2079" to="3584,2079" stroked="true" strokeweight="1pt" strokecolor="#1d1d1b">
              <v:stroke dashstyle="solid"/>
            </v:line>
            <v:line style="position:absolute" from="3667,2079" to="5112,2079" stroked="true" strokeweight="1pt" strokecolor="#1d1d1b">
              <v:stroke dashstyle="dash"/>
            </v:line>
            <v:line style="position:absolute" from="5154,2079" to="5194,2079" stroked="true" strokeweight="1pt" strokecolor="#1d1d1b">
              <v:stroke dashstyle="solid"/>
            </v:line>
            <v:shape style="position:absolute;left:3765;top:466;width:89;height:246" type="#_x0000_t202" id="docshape1236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3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4898;top:466;width:108;height:246" type="#_x0000_t202" id="docshape123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104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4158;top:1803;width:109;height:246" type="#_x0000_t202" id="docshape1238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110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3765;top:2466;width:89;height:246" type="#_x0000_t202" id="docshape1239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3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4899;top:2466;width:108;height:246" type="#_x0000_t202" id="docshape1240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104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sz w:val="24"/>
        </w:rPr>
        <w:t>Students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may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difficult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work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out</w:t>
      </w:r>
      <w:r>
        <w:rPr>
          <w:color w:val="1D1D1B"/>
          <w:spacing w:val="-15"/>
          <w:sz w:val="24"/>
        </w:rPr>
        <w:t> </w:t>
      </w:r>
      <w:r>
        <w:rPr>
          <w:color w:val="1D1D1B"/>
          <w:spacing w:val="-5"/>
          <w:sz w:val="24"/>
        </w:rPr>
        <w:t>the</w:t>
      </w:r>
    </w:p>
    <w:p>
      <w:pPr>
        <w:pStyle w:val="BodyText"/>
        <w:spacing w:line="242" w:lineRule="auto" w:before="2"/>
        <w:ind w:left="6491" w:right="432"/>
      </w:pPr>
      <w:r>
        <w:rPr>
          <w:color w:val="1D1D1B"/>
          <w:w w:val="95"/>
        </w:rPr>
        <w:t>total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surface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area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volume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prism,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it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of </w:t>
      </w:r>
      <w:r>
        <w:rPr>
          <w:color w:val="1D1D1B"/>
        </w:rPr>
        <w:t>another</w:t>
      </w:r>
      <w:r>
        <w:rPr>
          <w:color w:val="1D1D1B"/>
          <w:spacing w:val="-11"/>
        </w:rPr>
        <w:t> </w:t>
      </w:r>
      <w:r>
        <w:rPr>
          <w:color w:val="1D1D1B"/>
        </w:rPr>
        <w:t>form</w:t>
      </w:r>
      <w:r>
        <w:rPr>
          <w:color w:val="1D1D1B"/>
          <w:spacing w:val="-11"/>
        </w:rPr>
        <w:t> </w:t>
      </w:r>
      <w:r>
        <w:rPr>
          <w:color w:val="1D1D1B"/>
        </w:rPr>
        <w:t>than</w:t>
      </w:r>
      <w:r>
        <w:rPr>
          <w:color w:val="1D1D1B"/>
          <w:spacing w:val="-11"/>
        </w:rPr>
        <w:t> </w:t>
      </w:r>
      <w:r>
        <w:rPr>
          <w:color w:val="1D1D1B"/>
        </w:rPr>
        <w:t>the</w:t>
      </w:r>
      <w:r>
        <w:rPr>
          <w:color w:val="1D1D1B"/>
          <w:spacing w:val="-11"/>
        </w:rPr>
        <w:t> </w:t>
      </w:r>
      <w:r>
        <w:rPr>
          <w:color w:val="1D1D1B"/>
        </w:rPr>
        <w:t>four</w:t>
      </w:r>
      <w:r>
        <w:rPr>
          <w:color w:val="1D1D1B"/>
          <w:spacing w:val="-11"/>
        </w:rPr>
        <w:t> </w:t>
      </w:r>
      <w:r>
        <w:rPr>
          <w:color w:val="1D1D1B"/>
        </w:rPr>
        <w:t>basic</w:t>
      </w:r>
      <w:r>
        <w:rPr>
          <w:color w:val="1D1D1B"/>
          <w:spacing w:val="-11"/>
        </w:rPr>
        <w:t> </w:t>
      </w:r>
      <w:r>
        <w:rPr>
          <w:color w:val="1D1D1B"/>
        </w:rPr>
        <w:t>prisms</w:t>
      </w:r>
      <w:r>
        <w:rPr>
          <w:color w:val="1D1D1B"/>
          <w:spacing w:val="-11"/>
        </w:rPr>
        <w:t> </w:t>
      </w:r>
      <w:r>
        <w:rPr>
          <w:color w:val="1D1D1B"/>
        </w:rPr>
        <w:t>shown</w:t>
      </w:r>
    </w:p>
    <w:p>
      <w:pPr>
        <w:tabs>
          <w:tab w:pos="6491" w:val="left" w:leader="none"/>
        </w:tabs>
        <w:spacing w:line="160" w:lineRule="auto" w:before="40"/>
        <w:ind w:left="5284" w:right="0" w:firstLine="0"/>
        <w:jc w:val="left"/>
        <w:rPr>
          <w:sz w:val="24"/>
        </w:rPr>
      </w:pPr>
      <w:r>
        <w:rPr>
          <w:rFonts w:ascii="Palatino Linotype"/>
          <w:i/>
          <w:color w:val="1D1D1B"/>
          <w:spacing w:val="-10"/>
          <w:position w:val="-10"/>
          <w:sz w:val="18"/>
        </w:rPr>
        <w:t>H</w:t>
      </w:r>
      <w:r>
        <w:rPr>
          <w:rFonts w:ascii="Palatino Linotype"/>
          <w:i/>
          <w:color w:val="1D1D1B"/>
          <w:position w:val="-10"/>
          <w:sz w:val="18"/>
        </w:rPr>
        <w:tab/>
      </w:r>
      <w:r>
        <w:rPr>
          <w:color w:val="1D1D1B"/>
          <w:spacing w:val="-2"/>
          <w:sz w:val="24"/>
        </w:rPr>
        <w:t>above.</w:t>
      </w:r>
    </w:p>
    <w:p>
      <w:pPr>
        <w:pStyle w:val="BodyText"/>
        <w:spacing w:line="222" w:lineRule="exact"/>
        <w:ind w:left="6491"/>
      </w:pP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reason</w:t>
      </w:r>
      <w:r>
        <w:rPr>
          <w:color w:val="1D1D1B"/>
          <w:spacing w:val="-13"/>
        </w:rPr>
        <w:t> </w:t>
      </w:r>
      <w:r>
        <w:rPr>
          <w:color w:val="1D1D1B"/>
        </w:rPr>
        <w:t>for</w:t>
      </w:r>
      <w:r>
        <w:rPr>
          <w:color w:val="1D1D1B"/>
          <w:spacing w:val="-12"/>
        </w:rPr>
        <w:t> </w:t>
      </w:r>
      <w:r>
        <w:rPr>
          <w:color w:val="1D1D1B"/>
        </w:rPr>
        <w:t>this</w:t>
      </w:r>
      <w:r>
        <w:rPr>
          <w:color w:val="1D1D1B"/>
          <w:spacing w:val="-13"/>
        </w:rPr>
        <w:t> </w:t>
      </w:r>
      <w:r>
        <w:rPr>
          <w:color w:val="1D1D1B"/>
        </w:rPr>
        <w:t>is</w:t>
      </w:r>
      <w:r>
        <w:rPr>
          <w:color w:val="1D1D1B"/>
          <w:spacing w:val="-13"/>
        </w:rPr>
        <w:t> </w:t>
      </w:r>
      <w:r>
        <w:rPr>
          <w:color w:val="1D1D1B"/>
        </w:rPr>
        <w:t>that</w:t>
      </w:r>
      <w:r>
        <w:rPr>
          <w:color w:val="1D1D1B"/>
          <w:spacing w:val="-12"/>
        </w:rPr>
        <w:t> </w:t>
      </w:r>
      <w:r>
        <w:rPr>
          <w:color w:val="1D1D1B"/>
        </w:rPr>
        <w:t>they</w:t>
      </w:r>
      <w:r>
        <w:rPr>
          <w:color w:val="1D1D1B"/>
          <w:spacing w:val="-13"/>
        </w:rPr>
        <w:t> </w:t>
      </w:r>
      <w:r>
        <w:rPr>
          <w:color w:val="1D1D1B"/>
        </w:rPr>
        <w:t>cannot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identify</w:t>
      </w:r>
    </w:p>
    <w:p>
      <w:pPr>
        <w:pStyle w:val="BodyText"/>
        <w:spacing w:before="4"/>
        <w:ind w:left="6491"/>
      </w:pPr>
      <w:r>
        <w:rPr>
          <w:color w:val="1D1D1B"/>
          <w:w w:val="95"/>
        </w:rPr>
        <w:t>the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bases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</w:rPr>
        <w:t> </w:t>
      </w:r>
      <w:r>
        <w:rPr>
          <w:color w:val="1D1D1B"/>
          <w:spacing w:val="-2"/>
          <w:w w:val="95"/>
        </w:rPr>
        <w:t>prisms.</w:t>
      </w:r>
    </w:p>
    <w:p>
      <w:pPr>
        <w:pStyle w:val="BodyText"/>
        <w:spacing w:line="242" w:lineRule="auto" w:before="4"/>
        <w:ind w:left="6491" w:right="762"/>
      </w:pPr>
      <w:r>
        <w:rPr>
          <w:color w:val="1D1D1B"/>
        </w:rPr>
        <w:t>They</w:t>
      </w:r>
      <w:r>
        <w:rPr>
          <w:color w:val="1D1D1B"/>
          <w:spacing w:val="-4"/>
        </w:rPr>
        <w:t> </w:t>
      </w:r>
      <w:r>
        <w:rPr>
          <w:color w:val="1D1D1B"/>
        </w:rPr>
        <w:t>could</w:t>
      </w:r>
      <w:r>
        <w:rPr>
          <w:color w:val="1D1D1B"/>
          <w:spacing w:val="-4"/>
        </w:rPr>
        <w:t> </w:t>
      </w:r>
      <w:r>
        <w:rPr>
          <w:color w:val="1D1D1B"/>
        </w:rPr>
        <w:t>overcome</w:t>
      </w:r>
      <w:r>
        <w:rPr>
          <w:color w:val="1D1D1B"/>
          <w:spacing w:val="-4"/>
        </w:rPr>
        <w:t> </w:t>
      </w:r>
      <w:r>
        <w:rPr>
          <w:color w:val="1D1D1B"/>
        </w:rPr>
        <w:t>this</w:t>
      </w:r>
      <w:r>
        <w:rPr>
          <w:color w:val="1D1D1B"/>
          <w:spacing w:val="-4"/>
        </w:rPr>
        <w:t> </w:t>
      </w:r>
      <w:r>
        <w:rPr>
          <w:color w:val="1D1D1B"/>
        </w:rPr>
        <w:t>difficulty</w:t>
      </w:r>
      <w:r>
        <w:rPr>
          <w:color w:val="1D1D1B"/>
          <w:spacing w:val="-4"/>
        </w:rPr>
        <w:t> </w:t>
      </w:r>
      <w:r>
        <w:rPr>
          <w:color w:val="1D1D1B"/>
        </w:rPr>
        <w:t>if</w:t>
      </w:r>
      <w:r>
        <w:rPr>
          <w:color w:val="1D1D1B"/>
          <w:spacing w:val="-4"/>
        </w:rPr>
        <w:t> </w:t>
      </w:r>
      <w:r>
        <w:rPr>
          <w:color w:val="1D1D1B"/>
        </w:rPr>
        <w:t>they imagine</w:t>
      </w:r>
      <w:r>
        <w:rPr>
          <w:color w:val="1D1D1B"/>
          <w:spacing w:val="-15"/>
        </w:rPr>
        <w:t> </w:t>
      </w:r>
      <w:r>
        <w:rPr>
          <w:color w:val="1D1D1B"/>
        </w:rPr>
        <w:t>that</w:t>
      </w:r>
      <w:r>
        <w:rPr>
          <w:color w:val="1D1D1B"/>
          <w:spacing w:val="-15"/>
        </w:rPr>
        <w:t> </w:t>
      </w:r>
      <w:r>
        <w:rPr>
          <w:color w:val="1D1D1B"/>
        </w:rPr>
        <w:t>they</w:t>
      </w:r>
      <w:r>
        <w:rPr>
          <w:color w:val="1D1D1B"/>
          <w:spacing w:val="-15"/>
        </w:rPr>
        <w:t> </w:t>
      </w:r>
      <w:r>
        <w:rPr>
          <w:color w:val="1D1D1B"/>
        </w:rPr>
        <w:t>have</w:t>
      </w:r>
      <w:r>
        <w:rPr>
          <w:color w:val="1D1D1B"/>
          <w:spacing w:val="-15"/>
        </w:rPr>
        <w:t> </w:t>
      </w:r>
      <w:r>
        <w:rPr>
          <w:color w:val="1D1D1B"/>
        </w:rPr>
        <w:t>a</w:t>
      </w:r>
      <w:r>
        <w:rPr>
          <w:color w:val="1D1D1B"/>
          <w:spacing w:val="-15"/>
        </w:rPr>
        <w:t> </w:t>
      </w:r>
      <w:r>
        <w:rPr>
          <w:color w:val="1D1D1B"/>
        </w:rPr>
        <w:t>knife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that</w:t>
      </w:r>
      <w:r>
        <w:rPr>
          <w:color w:val="1D1D1B"/>
          <w:spacing w:val="-15"/>
        </w:rPr>
        <w:t> </w:t>
      </w:r>
      <w:r>
        <w:rPr>
          <w:color w:val="1D1D1B"/>
        </w:rPr>
        <w:t>they</w:t>
      </w:r>
      <w:r>
        <w:rPr>
          <w:color w:val="1D1D1B"/>
          <w:spacing w:val="-15"/>
        </w:rPr>
        <w:t> </w:t>
      </w:r>
      <w:r>
        <w:rPr>
          <w:color w:val="1D1D1B"/>
        </w:rPr>
        <w:t>cut through the solid like they would cut through bread to obtain identical slices.</w:t>
      </w:r>
    </w:p>
    <w:p>
      <w:pPr>
        <w:pStyle w:val="BodyText"/>
        <w:spacing w:line="242" w:lineRule="auto" w:before="6"/>
        <w:ind w:left="6491" w:right="802"/>
      </w:pPr>
      <w:r>
        <w:rPr/>
        <w:pict>
          <v:group style="position:absolute;margin-left:176.703796pt;margin-top:24.607111pt;width:84pt;height:42.5pt;mso-position-horizontal-relative:page;mso-position-vertical-relative:paragraph;z-index:15971840" id="docshapegroup1241" coordorigin="3534,492" coordsize="1680,850">
            <v:shape style="position:absolute;left:3544;top:502;width:1660;height:830" id="docshape1242" coordorigin="3544,502" coordsize="1660,830" path="m3544,1332l4374,502,5204,1332e" filled="false" stroked="true" strokeweight="1pt" strokecolor="#1d1d1b">
              <v:path arrowok="t"/>
              <v:stroke dashstyle="solid"/>
            </v:shape>
            <v:shape style="position:absolute;left:4233;top:502;width:282;height:282" id="docshape1243" coordorigin="4233,502" coordsize="282,282" path="m4515,643l4374,784,4233,643,4374,502,4515,643xe" filled="false" stroked="true" strokeweight="1pt" strokecolor="#1d1d1b">
              <v:path arrowok="t"/>
              <v:stroke dashstyle="solid"/>
            </v:shape>
            <v:shape style="position:absolute;left:3928;top:621;width:108;height:246" type="#_x0000_t202" id="docshape1244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104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4800;top:621;width:89;height:246" type="#_x0000_t202" id="docshape1245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3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</w:rPr>
        <w:t>In</w:t>
      </w:r>
      <w:r>
        <w:rPr>
          <w:color w:val="1D1D1B"/>
          <w:spacing w:val="-5"/>
        </w:rPr>
        <w:t> </w:t>
      </w:r>
      <w:r>
        <w:rPr>
          <w:color w:val="1D1D1B"/>
        </w:rPr>
        <w:t>this</w:t>
      </w:r>
      <w:r>
        <w:rPr>
          <w:color w:val="1D1D1B"/>
          <w:spacing w:val="-5"/>
        </w:rPr>
        <w:t> </w:t>
      </w:r>
      <w:r>
        <w:rPr>
          <w:color w:val="1D1D1B"/>
        </w:rPr>
        <w:t>way,</w:t>
      </w:r>
      <w:r>
        <w:rPr>
          <w:color w:val="1D1D1B"/>
          <w:spacing w:val="-5"/>
        </w:rPr>
        <w:t> </w:t>
      </w:r>
      <w:r>
        <w:rPr>
          <w:color w:val="1D1D1B"/>
        </w:rPr>
        <w:t>they</w:t>
      </w:r>
      <w:r>
        <w:rPr>
          <w:color w:val="1D1D1B"/>
          <w:spacing w:val="-5"/>
        </w:rPr>
        <w:t> </w:t>
      </w:r>
      <w:r>
        <w:rPr>
          <w:color w:val="1D1D1B"/>
        </w:rPr>
        <w:t>could</w:t>
      </w:r>
      <w:r>
        <w:rPr>
          <w:color w:val="1D1D1B"/>
          <w:spacing w:val="-5"/>
        </w:rPr>
        <w:t> </w:t>
      </w:r>
      <w:r>
        <w:rPr>
          <w:color w:val="1D1D1B"/>
        </w:rPr>
        <w:t>identify</w:t>
      </w:r>
      <w:r>
        <w:rPr>
          <w:color w:val="1D1D1B"/>
          <w:spacing w:val="-5"/>
        </w:rPr>
        <w:t> </w:t>
      </w:r>
      <w:r>
        <w:rPr>
          <w:color w:val="1D1D1B"/>
        </w:rPr>
        <w:t>the</w:t>
      </w:r>
      <w:r>
        <w:rPr>
          <w:color w:val="1D1D1B"/>
          <w:spacing w:val="-5"/>
        </w:rPr>
        <w:t> </w:t>
      </w:r>
      <w:r>
        <w:rPr>
          <w:color w:val="1D1D1B"/>
        </w:rPr>
        <w:t>base</w:t>
      </w:r>
      <w:r>
        <w:rPr>
          <w:color w:val="1D1D1B"/>
          <w:spacing w:val="-5"/>
        </w:rPr>
        <w:t> </w:t>
      </w:r>
      <w:r>
        <w:rPr>
          <w:color w:val="1D1D1B"/>
        </w:rPr>
        <w:t>and </w:t>
      </w:r>
      <w:r>
        <w:rPr>
          <w:color w:val="1D1D1B"/>
          <w:w w:val="95"/>
        </w:rPr>
        <w:t>apply the general formula for working out </w:t>
      </w:r>
      <w:r>
        <w:rPr>
          <w:color w:val="1D1D1B"/>
          <w:w w:val="95"/>
        </w:rPr>
        <w:t>the </w:t>
      </w:r>
      <w:r>
        <w:rPr>
          <w:color w:val="1D1D1B"/>
        </w:rPr>
        <w:t>volume</w:t>
      </w:r>
      <w:r>
        <w:rPr>
          <w:color w:val="1D1D1B"/>
          <w:spacing w:val="-3"/>
        </w:rPr>
        <w:t> </w:t>
      </w:r>
      <w:r>
        <w:rPr>
          <w:color w:val="1D1D1B"/>
        </w:rPr>
        <w:t>or</w:t>
      </w:r>
      <w:r>
        <w:rPr>
          <w:color w:val="1D1D1B"/>
          <w:spacing w:val="-3"/>
        </w:rPr>
        <w:t> </w:t>
      </w:r>
      <w:r>
        <w:rPr>
          <w:color w:val="1D1D1B"/>
        </w:rPr>
        <w:t>the</w:t>
      </w:r>
      <w:r>
        <w:rPr>
          <w:color w:val="1D1D1B"/>
          <w:spacing w:val="-3"/>
        </w:rPr>
        <w:t> </w:t>
      </w:r>
      <w:r>
        <w:rPr>
          <w:color w:val="1D1D1B"/>
        </w:rPr>
        <w:t>total</w:t>
      </w:r>
      <w:r>
        <w:rPr>
          <w:color w:val="1D1D1B"/>
          <w:spacing w:val="-3"/>
        </w:rPr>
        <w:t> </w:t>
      </w:r>
      <w:r>
        <w:rPr>
          <w:color w:val="1D1D1B"/>
        </w:rPr>
        <w:t>surface</w:t>
      </w:r>
      <w:r>
        <w:rPr>
          <w:color w:val="1D1D1B"/>
          <w:spacing w:val="-3"/>
        </w:rPr>
        <w:t> </w:t>
      </w:r>
      <w:r>
        <w:rPr>
          <w:color w:val="1D1D1B"/>
        </w:rPr>
        <w:t>area</w:t>
      </w:r>
      <w:r>
        <w:rPr>
          <w:color w:val="1D1D1B"/>
          <w:spacing w:val="-3"/>
        </w:rPr>
        <w:t> </w:t>
      </w:r>
      <w:r>
        <w:rPr>
          <w:color w:val="1D1D1B"/>
        </w:rPr>
        <w:t>of</w:t>
      </w:r>
      <w:r>
        <w:rPr>
          <w:color w:val="1D1D1B"/>
          <w:spacing w:val="-3"/>
        </w:rPr>
        <w:t> </w:t>
      </w:r>
      <w:r>
        <w:rPr>
          <w:color w:val="1D1D1B"/>
        </w:rPr>
        <w:t>the</w:t>
      </w:r>
      <w:r>
        <w:rPr>
          <w:color w:val="1D1D1B"/>
          <w:spacing w:val="-3"/>
        </w:rPr>
        <w:t> </w:t>
      </w:r>
      <w:r>
        <w:rPr>
          <w:color w:val="1D1D1B"/>
        </w:rPr>
        <w:t>solid.</w:t>
      </w:r>
    </w:p>
    <w:p>
      <w:pPr>
        <w:pStyle w:val="ListParagraph"/>
        <w:numPr>
          <w:ilvl w:val="0"/>
          <w:numId w:val="154"/>
        </w:numPr>
        <w:tabs>
          <w:tab w:pos="6492" w:val="left" w:leader="none"/>
        </w:tabs>
        <w:spacing w:line="242" w:lineRule="auto" w:before="2" w:after="0"/>
        <w:ind w:left="6491" w:right="636" w:hanging="227"/>
        <w:jc w:val="left"/>
        <w:rPr>
          <w:sz w:val="24"/>
        </w:rPr>
      </w:pPr>
      <w:r>
        <w:rPr/>
        <w:pict>
          <v:shape style="position:absolute;margin-left:69.031502pt;margin-top:23.959871pt;width:191.7pt;height:98pt;mso-position-horizontal-relative:page;mso-position-vertical-relative:paragraph;z-index:15973376" type="#_x0000_t202" id="docshape124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1D1D1B"/>
                      <w:left w:val="single" w:sz="8" w:space="0" w:color="1D1D1B"/>
                      <w:bottom w:val="single" w:sz="8" w:space="0" w:color="1D1D1B"/>
                      <w:right w:val="single" w:sz="8" w:space="0" w:color="1D1D1B"/>
                      <w:insideH w:val="single" w:sz="8" w:space="0" w:color="1D1D1B"/>
                      <w:insideV w:val="single" w:sz="8" w:space="0" w:color="1D1D1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077"/>
                    <w:gridCol w:w="1077"/>
                    <w:gridCol w:w="1660"/>
                  </w:tblGrid>
                  <w:tr>
                    <w:trPr>
                      <w:trHeight w:val="1920" w:hRule="atLeast"/>
                    </w:trPr>
                    <w:tc>
                      <w:tcPr>
                        <w:tcW w:w="1077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1077" w:type="dxa"/>
                        <w:tcBorders>
                          <w:right w:val="single" w:sz="12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1660" w:type="dxa"/>
                        <w:tcBorders>
                          <w:left w:val="single" w:sz="12" w:space="0" w:color="1D1D1B"/>
                        </w:tcBorders>
                      </w:tcPr>
                      <w:p>
                        <w:pPr>
                          <w:pStyle w:val="TableParagraph"/>
                          <w:spacing w:line="183" w:lineRule="exact"/>
                          <w:ind w:right="42"/>
                          <w:jc w:val="center"/>
                          <w:rPr>
                            <w:rFonts w:ascii="Palatino Linotype"/>
                            <w:i/>
                            <w:sz w:val="18"/>
                          </w:rPr>
                        </w:pPr>
                        <w:r>
                          <w:rPr>
                            <w:rFonts w:ascii="Palatino Linotype"/>
                            <w:i/>
                            <w:color w:val="1D1D1B"/>
                            <w:w w:val="110"/>
                            <w:sz w:val="18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1D1D1B"/>
          <w:sz w:val="24"/>
        </w:rPr>
        <w:t>When working with composite solids, students may find it difficult to visualise the 3D forms. Their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work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made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less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complicated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by </w:t>
      </w:r>
      <w:r>
        <w:rPr>
          <w:color w:val="1D1D1B"/>
          <w:w w:val="95"/>
          <w:sz w:val="24"/>
        </w:rPr>
        <w:t>drawing the separate solids and then working </w:t>
      </w:r>
      <w:r>
        <w:rPr>
          <w:color w:val="1D1D1B"/>
          <w:w w:val="95"/>
          <w:sz w:val="24"/>
        </w:rPr>
        <w:t>out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the required volumes or areas.</w:t>
      </w:r>
    </w:p>
    <w:p>
      <w:pPr>
        <w:pStyle w:val="BodyText"/>
        <w:tabs>
          <w:tab w:pos="6264" w:val="left" w:leader="none"/>
        </w:tabs>
        <w:spacing w:line="283" w:lineRule="exact"/>
        <w:ind w:left="5284"/>
      </w:pPr>
      <w:r>
        <w:rPr>
          <w:rFonts w:ascii="Palatino Linotype" w:hAnsi="Palatino Linotype"/>
          <w:i/>
          <w:color w:val="1D1D1B"/>
          <w:spacing w:val="-10"/>
          <w:position w:val="11"/>
          <w:sz w:val="18"/>
        </w:rPr>
        <w:t>H</w:t>
      </w:r>
      <w:r>
        <w:rPr>
          <w:rFonts w:ascii="Palatino Linotype" w:hAnsi="Palatino Linotype"/>
          <w:i/>
          <w:color w:val="1D1D1B"/>
          <w:position w:val="11"/>
          <w:sz w:val="18"/>
        </w:rPr>
        <w:tab/>
      </w:r>
      <w:r>
        <w:rPr>
          <w:rFonts w:ascii="Trebuchet MS" w:hAnsi="Trebuchet MS"/>
          <w:color w:val="878787"/>
          <w:w w:val="95"/>
        </w:rPr>
        <w:t>•</w:t>
      </w:r>
      <w:r>
        <w:rPr>
          <w:rFonts w:ascii="Trebuchet MS" w:hAnsi="Trebuchet MS"/>
          <w:color w:val="878787"/>
          <w:spacing w:val="63"/>
        </w:rPr>
        <w:t> </w:t>
      </w:r>
      <w:r>
        <w:rPr>
          <w:color w:val="1D1D1B"/>
          <w:w w:val="95"/>
        </w:rPr>
        <w:t>When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calculating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volume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2"/>
        </w:rPr>
        <w:t> </w:t>
      </w:r>
      <w:r>
        <w:rPr>
          <w:color w:val="1D1D1B"/>
          <w:spacing w:val="-2"/>
          <w:w w:val="95"/>
        </w:rPr>
        <w:t>frustum</w:t>
      </w:r>
    </w:p>
    <w:p>
      <w:pPr>
        <w:pStyle w:val="BodyText"/>
        <w:spacing w:line="242" w:lineRule="auto" w:before="3"/>
        <w:ind w:left="6491" w:right="762"/>
      </w:pPr>
      <w:r>
        <w:rPr/>
        <w:pict>
          <v:group style="position:absolute;margin-left:176.703796pt;margin-top:36.213932pt;width:84pt;height:43.25pt;mso-position-horizontal-relative:page;mso-position-vertical-relative:paragraph;z-index:-20707328" id="docshapegroup1247" coordorigin="3534,724" coordsize="1680,865">
            <v:shape style="position:absolute;left:3544;top:748;width:1660;height:830" id="docshape1248" coordorigin="3544,748" coordsize="1660,830" path="m5204,748l4374,1578,3544,748e" filled="false" stroked="true" strokeweight="1pt" strokecolor="#1d1d1b">
              <v:path arrowok="t"/>
              <v:stroke dashstyle="solid"/>
            </v:shape>
            <v:shape style="position:absolute;left:4233;top:1296;width:282;height:282" id="docshape1249" coordorigin="4233,1297" coordsize="282,282" path="m4515,1438l4374,1578,4233,1438,4374,1297,4515,1438xe" filled="false" stroked="true" strokeweight="1pt" strokecolor="#1d1d1b">
              <v:path arrowok="t"/>
              <v:stroke dashstyle="solid"/>
            </v:shape>
            <v:shape style="position:absolute;left:4298;top:724;width:109;height:246" type="#_x0000_t202" id="docshape1250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110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3928;top:1182;width:108;height:246" type="#_x0000_t202" id="docshape1251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104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4800;top:1182;width:89;height:246" type="#_x0000_t202" id="docshape1252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3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</w:rPr>
        <w:t>of a cone or a pyramid, students may find it difficult</w:t>
      </w:r>
      <w:r>
        <w:rPr>
          <w:color w:val="1D1D1B"/>
          <w:spacing w:val="-2"/>
        </w:rPr>
        <w:t> </w:t>
      </w:r>
      <w:r>
        <w:rPr>
          <w:color w:val="1D1D1B"/>
        </w:rPr>
        <w:t>to</w:t>
      </w:r>
      <w:r>
        <w:rPr>
          <w:color w:val="1D1D1B"/>
          <w:spacing w:val="-2"/>
        </w:rPr>
        <w:t> </w:t>
      </w:r>
      <w:r>
        <w:rPr>
          <w:color w:val="1D1D1B"/>
        </w:rPr>
        <w:t>identify</w:t>
      </w:r>
      <w:r>
        <w:rPr>
          <w:color w:val="1D1D1B"/>
          <w:spacing w:val="-2"/>
        </w:rPr>
        <w:t> </w:t>
      </w:r>
      <w:r>
        <w:rPr>
          <w:color w:val="1D1D1B"/>
        </w:rPr>
        <w:t>the</w:t>
      </w:r>
      <w:r>
        <w:rPr>
          <w:color w:val="1D1D1B"/>
          <w:spacing w:val="-2"/>
        </w:rPr>
        <w:t> </w:t>
      </w:r>
      <w:r>
        <w:rPr>
          <w:color w:val="1D1D1B"/>
        </w:rPr>
        <w:t>two</w:t>
      </w:r>
      <w:r>
        <w:rPr>
          <w:color w:val="1D1D1B"/>
          <w:spacing w:val="-2"/>
        </w:rPr>
        <w:t> </w:t>
      </w:r>
      <w:r>
        <w:rPr>
          <w:color w:val="1D1D1B"/>
        </w:rPr>
        <w:t>similar</w:t>
      </w:r>
      <w:r>
        <w:rPr>
          <w:color w:val="1D1D1B"/>
          <w:spacing w:val="-2"/>
        </w:rPr>
        <w:t> </w:t>
      </w:r>
      <w:r>
        <w:rPr>
          <w:color w:val="1D1D1B"/>
        </w:rPr>
        <w:t>triangles </w:t>
      </w:r>
      <w:r>
        <w:rPr>
          <w:color w:val="1D1D1B"/>
          <w:w w:val="95"/>
        </w:rPr>
        <w:t>that are necessary to calculate the altitude of </w:t>
      </w:r>
      <w:r>
        <w:rPr>
          <w:color w:val="1D1D1B"/>
          <w:w w:val="95"/>
        </w:rPr>
        <w:t>the</w:t>
      </w:r>
    </w:p>
    <w:p>
      <w:pPr>
        <w:pStyle w:val="BodyText"/>
        <w:tabs>
          <w:tab w:pos="1023" w:val="left" w:leader="none"/>
          <w:tab w:pos="4606" w:val="left" w:leader="none"/>
        </w:tabs>
        <w:spacing w:line="280" w:lineRule="exact"/>
        <w:ind w:right="119"/>
        <w:jc w:val="center"/>
      </w:pPr>
      <w:r>
        <w:rPr>
          <w:rFonts w:ascii="Palatino Linotype"/>
          <w:i/>
          <w:color w:val="1D1D1B"/>
          <w:spacing w:val="-10"/>
          <w:position w:val="11"/>
          <w:sz w:val="18"/>
        </w:rPr>
        <w:t>c</w:t>
      </w:r>
      <w:r>
        <w:rPr>
          <w:rFonts w:ascii="Palatino Linotype"/>
          <w:i/>
          <w:color w:val="1D1D1B"/>
          <w:position w:val="11"/>
          <w:sz w:val="18"/>
        </w:rPr>
        <w:tab/>
      </w:r>
      <w:r>
        <w:rPr>
          <w:rFonts w:ascii="Palatino Linotype"/>
          <w:i/>
          <w:color w:val="1D1D1B"/>
          <w:spacing w:val="-10"/>
          <w:position w:val="11"/>
          <w:sz w:val="18"/>
        </w:rPr>
        <w:t>b</w:t>
      </w:r>
      <w:r>
        <w:rPr>
          <w:rFonts w:ascii="Palatino Linotype"/>
          <w:i/>
          <w:color w:val="1D1D1B"/>
          <w:position w:val="11"/>
          <w:sz w:val="18"/>
        </w:rPr>
        <w:tab/>
      </w:r>
      <w:r>
        <w:rPr>
          <w:color w:val="1D1D1B"/>
          <w:w w:val="95"/>
        </w:rPr>
        <w:t>remainder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cone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4"/>
        </w:rPr>
        <w:t> </w:t>
      </w:r>
      <w:r>
        <w:rPr>
          <w:color w:val="1D1D1B"/>
          <w:spacing w:val="-2"/>
          <w:w w:val="95"/>
        </w:rPr>
        <w:t>pyramid.</w:t>
      </w:r>
    </w:p>
    <w:p>
      <w:pPr>
        <w:pStyle w:val="ListParagraph"/>
        <w:numPr>
          <w:ilvl w:val="0"/>
          <w:numId w:val="155"/>
        </w:numPr>
        <w:tabs>
          <w:tab w:pos="6719" w:val="left" w:leader="none"/>
        </w:tabs>
        <w:spacing w:line="242" w:lineRule="auto" w:before="2" w:after="0"/>
        <w:ind w:left="6718" w:right="1040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Teach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them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always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start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with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length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they want to work out.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0" w:top="1580" w:bottom="280" w:left="0" w:right="220"/>
        </w:sectPr>
      </w:pPr>
    </w:p>
    <w:p>
      <w:pPr>
        <w:spacing w:line="178" w:lineRule="exact" w:before="108"/>
        <w:ind w:left="1360" w:right="0" w:firstLine="0"/>
        <w:jc w:val="left"/>
        <w:rPr>
          <w:i/>
          <w:sz w:val="24"/>
        </w:rPr>
      </w:pPr>
      <w:r>
        <w:rPr>
          <w:color w:val="1D1D1B"/>
          <w:w w:val="90"/>
          <w:sz w:val="24"/>
        </w:rPr>
        <w:t>Total</w:t>
      </w:r>
      <w:r>
        <w:rPr>
          <w:color w:val="1D1D1B"/>
          <w:spacing w:val="-9"/>
          <w:w w:val="90"/>
          <w:sz w:val="24"/>
        </w:rPr>
        <w:t> </w:t>
      </w:r>
      <w:r>
        <w:rPr>
          <w:color w:val="1D1D1B"/>
          <w:w w:val="90"/>
          <w:sz w:val="24"/>
        </w:rPr>
        <w:t>surface</w:t>
      </w:r>
      <w:r>
        <w:rPr>
          <w:color w:val="1D1D1B"/>
          <w:spacing w:val="-9"/>
          <w:w w:val="90"/>
          <w:sz w:val="24"/>
        </w:rPr>
        <w:t> </w:t>
      </w:r>
      <w:r>
        <w:rPr>
          <w:color w:val="1D1D1B"/>
          <w:w w:val="90"/>
          <w:sz w:val="24"/>
        </w:rPr>
        <w:t>area</w:t>
      </w:r>
      <w:r>
        <w:rPr>
          <w:color w:val="1D1D1B"/>
          <w:spacing w:val="-9"/>
          <w:w w:val="90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9"/>
          <w:w w:val="90"/>
          <w:sz w:val="24"/>
        </w:rPr>
        <w:t> </w:t>
      </w:r>
      <w:r>
        <w:rPr>
          <w:color w:val="1D1D1B"/>
          <w:spacing w:val="10"/>
          <w:w w:val="105"/>
          <w:sz w:val="24"/>
        </w:rPr>
        <w:t>2</w:t>
      </w:r>
      <w:r>
        <w:rPr>
          <w:color w:val="1D1D1B"/>
          <w:spacing w:val="35"/>
          <w:w w:val="50"/>
          <w:position w:val="-4"/>
          <w:sz w:val="38"/>
        </w:rPr>
        <w:t>(</w:t>
      </w:r>
      <w:r>
        <w:rPr>
          <w:color w:val="1D1D1B"/>
          <w:spacing w:val="-90"/>
          <w:w w:val="97"/>
          <w:position w:val="7"/>
          <w:sz w:val="24"/>
        </w:rPr>
        <w:t>_</w:t>
      </w:r>
      <w:r>
        <w:rPr>
          <w:color w:val="1D1D1B"/>
          <w:spacing w:val="21"/>
          <w:w w:val="105"/>
          <w:position w:val="9"/>
          <w:sz w:val="18"/>
        </w:rPr>
        <w:t>1</w:t>
      </w:r>
      <w:r>
        <w:rPr>
          <w:i/>
          <w:color w:val="1D1D1B"/>
          <w:spacing w:val="11"/>
          <w:w w:val="90"/>
          <w:sz w:val="24"/>
        </w:rPr>
        <w:t>bc</w:t>
      </w:r>
      <w:r>
        <w:rPr>
          <w:i/>
          <w:color w:val="1D1D1B"/>
          <w:spacing w:val="-29"/>
          <w:w w:val="89"/>
          <w:sz w:val="24"/>
        </w:rPr>
        <w:t> </w:t>
      </w:r>
      <w:r>
        <w:rPr>
          <w:color w:val="1D1D1B"/>
          <w:w w:val="85"/>
          <w:position w:val="-4"/>
          <w:sz w:val="38"/>
        </w:rPr>
        <w:t>)</w:t>
      </w:r>
      <w:r>
        <w:rPr>
          <w:color w:val="1D1D1B"/>
          <w:spacing w:val="-22"/>
          <w:w w:val="85"/>
          <w:position w:val="-4"/>
          <w:sz w:val="38"/>
        </w:rPr>
        <w:t> </w:t>
      </w:r>
      <w:r>
        <w:rPr>
          <w:color w:val="1D1D1B"/>
          <w:w w:val="90"/>
          <w:sz w:val="24"/>
        </w:rPr>
        <w:t>+</w:t>
      </w:r>
      <w:r>
        <w:rPr>
          <w:color w:val="1D1D1B"/>
          <w:spacing w:val="-9"/>
          <w:w w:val="90"/>
          <w:sz w:val="24"/>
        </w:rPr>
        <w:t> </w:t>
      </w:r>
      <w:r>
        <w:rPr>
          <w:color w:val="1D1D1B"/>
          <w:w w:val="90"/>
          <w:sz w:val="24"/>
        </w:rPr>
        <w:t>(</w:t>
      </w:r>
      <w:r>
        <w:rPr>
          <w:i/>
          <w:color w:val="1D1D1B"/>
          <w:w w:val="90"/>
          <w:sz w:val="24"/>
        </w:rPr>
        <w:t>c</w:t>
      </w:r>
      <w:r>
        <w:rPr>
          <w:i/>
          <w:color w:val="1D1D1B"/>
          <w:spacing w:val="-9"/>
          <w:w w:val="90"/>
          <w:sz w:val="24"/>
        </w:rPr>
        <w:t> </w:t>
      </w:r>
      <w:r>
        <w:rPr>
          <w:color w:val="1D1D1B"/>
          <w:w w:val="90"/>
          <w:sz w:val="24"/>
        </w:rPr>
        <w:t>+</w:t>
      </w:r>
      <w:r>
        <w:rPr>
          <w:color w:val="1D1D1B"/>
          <w:spacing w:val="-9"/>
          <w:w w:val="90"/>
          <w:sz w:val="24"/>
        </w:rPr>
        <w:t> </w:t>
      </w:r>
      <w:r>
        <w:rPr>
          <w:i/>
          <w:color w:val="1D1D1B"/>
          <w:w w:val="90"/>
          <w:sz w:val="24"/>
        </w:rPr>
        <w:t>b</w:t>
      </w:r>
      <w:r>
        <w:rPr>
          <w:i/>
          <w:color w:val="1D1D1B"/>
          <w:spacing w:val="-9"/>
          <w:w w:val="90"/>
          <w:sz w:val="24"/>
        </w:rPr>
        <w:t> </w:t>
      </w:r>
      <w:r>
        <w:rPr>
          <w:color w:val="1D1D1B"/>
          <w:w w:val="90"/>
          <w:sz w:val="24"/>
        </w:rPr>
        <w:t>+</w:t>
      </w:r>
      <w:r>
        <w:rPr>
          <w:color w:val="1D1D1B"/>
          <w:spacing w:val="-7"/>
          <w:w w:val="90"/>
          <w:sz w:val="24"/>
        </w:rPr>
        <w:t> </w:t>
      </w:r>
      <w:r>
        <w:rPr>
          <w:i/>
          <w:color w:val="1D1D1B"/>
          <w:spacing w:val="-5"/>
          <w:w w:val="90"/>
          <w:sz w:val="24"/>
        </w:rPr>
        <w:t>a</w:t>
      </w:r>
      <w:r>
        <w:rPr>
          <w:color w:val="1D1D1B"/>
          <w:spacing w:val="-5"/>
          <w:w w:val="90"/>
          <w:sz w:val="24"/>
        </w:rPr>
        <w:t>)</w:t>
      </w:r>
      <w:r>
        <w:rPr>
          <w:i/>
          <w:color w:val="1D1D1B"/>
          <w:spacing w:val="-5"/>
          <w:w w:val="90"/>
          <w:sz w:val="24"/>
        </w:rPr>
        <w:t>H</w:t>
      </w:r>
    </w:p>
    <w:p>
      <w:pPr>
        <w:pStyle w:val="ListParagraph"/>
        <w:numPr>
          <w:ilvl w:val="0"/>
          <w:numId w:val="156"/>
        </w:numPr>
        <w:tabs>
          <w:tab w:pos="1534" w:val="left" w:leader="none"/>
        </w:tabs>
        <w:spacing w:line="240" w:lineRule="auto" w:before="3" w:after="0"/>
        <w:ind w:left="1533" w:right="0" w:hanging="228"/>
        <w:jc w:val="left"/>
        <w:rPr>
          <w:sz w:val="24"/>
        </w:rPr>
      </w:pPr>
      <w:r>
        <w:rPr>
          <w:color w:val="1D1D1B"/>
          <w:w w:val="98"/>
          <w:sz w:val="24"/>
        </w:rPr>
        <w:br w:type="column"/>
      </w:r>
      <w:r>
        <w:rPr>
          <w:color w:val="1D1D1B"/>
          <w:w w:val="95"/>
          <w:sz w:val="24"/>
        </w:rPr>
        <w:t>This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length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part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right-angled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triangle</w:t>
      </w:r>
      <w:r>
        <w:rPr>
          <w:color w:val="1D1D1B"/>
          <w:spacing w:val="4"/>
          <w:sz w:val="24"/>
        </w:rPr>
        <w:t> </w:t>
      </w:r>
      <w:r>
        <w:rPr>
          <w:color w:val="1D1D1B"/>
          <w:spacing w:val="-5"/>
          <w:w w:val="95"/>
          <w:sz w:val="24"/>
        </w:rPr>
        <w:t>of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0" w:top="1580" w:bottom="280" w:left="0" w:right="220"/>
          <w:cols w:num="2" w:equalWidth="0">
            <w:col w:w="5145" w:space="40"/>
            <w:col w:w="6505"/>
          </w:cols>
        </w:sectPr>
      </w:pPr>
    </w:p>
    <w:p>
      <w:pPr>
        <w:pStyle w:val="BodyText"/>
        <w:tabs>
          <w:tab w:pos="3504" w:val="right" w:leader="none"/>
        </w:tabs>
        <w:spacing w:line="222" w:lineRule="exact" w:before="59"/>
        <w:ind w:left="1360"/>
        <w:rPr>
          <w:sz w:val="18"/>
        </w:rPr>
      </w:pPr>
      <w:r>
        <w:rPr>
          <w:color w:val="1D1D1B"/>
        </w:rPr>
        <w:t>In</w:t>
      </w:r>
      <w:r>
        <w:rPr>
          <w:color w:val="1D1D1B"/>
          <w:spacing w:val="3"/>
        </w:rPr>
        <w:t> </w:t>
      </w:r>
      <w:r>
        <w:rPr>
          <w:color w:val="1D1D1B"/>
          <w:spacing w:val="-2"/>
        </w:rPr>
        <w:t>general:</w:t>
      </w:r>
      <w:r>
        <w:rPr>
          <w:color w:val="1D1D1B"/>
        </w:rPr>
        <w:tab/>
      </w:r>
      <w:r>
        <w:rPr>
          <w:color w:val="1D1D1B"/>
          <w:spacing w:val="-10"/>
          <w:position w:val="18"/>
          <w:sz w:val="18"/>
        </w:rPr>
        <w:t>2</w:t>
      </w:r>
    </w:p>
    <w:p>
      <w:pPr>
        <w:pStyle w:val="BodyText"/>
        <w:spacing w:line="273" w:lineRule="exact"/>
        <w:ind w:left="1360"/>
      </w:pPr>
      <w:r>
        <w:rPr/>
        <w:br w:type="column"/>
      </w:r>
      <w:r>
        <w:rPr>
          <w:color w:val="1D1D1B"/>
          <w:w w:val="95"/>
        </w:rPr>
        <w:t>which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length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another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side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3"/>
        </w:rPr>
        <w:t> </w:t>
      </w:r>
      <w:r>
        <w:rPr>
          <w:color w:val="1D1D1B"/>
          <w:spacing w:val="-2"/>
          <w:w w:val="95"/>
        </w:rPr>
        <w:t>known.</w:t>
      </w:r>
    </w:p>
    <w:p>
      <w:pPr>
        <w:spacing w:after="0" w:line="273" w:lineRule="exact"/>
        <w:sectPr>
          <w:type w:val="continuous"/>
          <w:pgSz w:w="11910" w:h="16840"/>
          <w:pgMar w:header="0" w:footer="0" w:top="1580" w:bottom="280" w:left="0" w:right="220"/>
          <w:cols w:num="2" w:equalWidth="0">
            <w:col w:w="3545" w:space="1813"/>
            <w:col w:w="6332"/>
          </w:cols>
        </w:sectPr>
      </w:pPr>
    </w:p>
    <w:p>
      <w:pPr>
        <w:pStyle w:val="BodyText"/>
        <w:spacing w:before="182"/>
        <w:ind w:left="1360"/>
      </w:pPr>
      <w:r>
        <w:rPr>
          <w:color w:val="1D1D1B"/>
          <w:w w:val="95"/>
        </w:rPr>
        <w:t>The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total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surface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area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1"/>
        </w:rPr>
        <w:t> </w:t>
      </w:r>
      <w:r>
        <w:rPr>
          <w:color w:val="1D1D1B"/>
          <w:spacing w:val="-4"/>
          <w:w w:val="95"/>
        </w:rPr>
        <w:t>prism</w:t>
      </w:r>
    </w:p>
    <w:p>
      <w:pPr>
        <w:pStyle w:val="BodyText"/>
        <w:spacing w:before="4"/>
        <w:ind w:left="1360"/>
      </w:pPr>
      <w:r>
        <w:rPr>
          <w:color w:val="1D1D1B"/>
          <w:w w:val="95"/>
        </w:rPr>
        <w:t>=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2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base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area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perimeter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base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×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height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prism</w:t>
      </w:r>
    </w:p>
    <w:p>
      <w:pPr>
        <w:pStyle w:val="ListParagraph"/>
        <w:numPr>
          <w:ilvl w:val="0"/>
          <w:numId w:val="157"/>
        </w:numPr>
        <w:tabs>
          <w:tab w:pos="782" w:val="left" w:leader="none"/>
        </w:tabs>
        <w:spacing w:line="242" w:lineRule="auto" w:before="0" w:after="0"/>
        <w:ind w:left="781" w:right="1057" w:hanging="227"/>
        <w:jc w:val="left"/>
        <w:rPr>
          <w:sz w:val="24"/>
        </w:rPr>
      </w:pPr>
      <w:r>
        <w:rPr>
          <w:color w:val="1D1D1B"/>
          <w:w w:val="102"/>
          <w:sz w:val="24"/>
        </w:rPr>
        <w:br w:type="column"/>
      </w:r>
      <w:r>
        <w:rPr>
          <w:color w:val="1D1D1B"/>
          <w:sz w:val="24"/>
        </w:rPr>
        <w:t>Then they must look for another right- </w:t>
      </w:r>
      <w:r>
        <w:rPr>
          <w:color w:val="1D1D1B"/>
          <w:w w:val="95"/>
          <w:sz w:val="24"/>
        </w:rPr>
        <w:t>angled triangle of which the lengths of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corresponding sides are both known.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0" w:top="1580" w:bottom="280" w:left="0" w:right="220"/>
          <w:cols w:num="2" w:equalWidth="0">
            <w:col w:w="5897" w:space="40"/>
            <w:col w:w="5753"/>
          </w:cols>
        </w:sectPr>
      </w:pPr>
    </w:p>
    <w:p>
      <w:pPr>
        <w:spacing w:before="381"/>
        <w:ind w:left="1133" w:right="0" w:firstLine="0"/>
        <w:jc w:val="left"/>
        <w:rPr>
          <w:rFonts w:ascii="Cambria"/>
          <w:sz w:val="20"/>
        </w:rPr>
      </w:pPr>
      <w:r>
        <w:rPr/>
        <w:pict>
          <v:group style="position:absolute;margin-left:28.346001pt;margin-top:13.784054pt;width:22.7pt;height:22.7pt;mso-position-horizontal-relative:page;mso-position-vertical-relative:paragraph;z-index:15969792" id="docshapegroup1253" coordorigin="567,276" coordsize="454,454">
            <v:rect style="position:absolute;left:566;top:275;width:454;height:454" id="docshape1254" filled="true" fillcolor="#b3b2b2" stroked="false">
              <v:fill type="solid"/>
            </v:rect>
            <v:shape style="position:absolute;left:566;top:275;width:454;height:454" type="#_x0000_t202" id="docshape1255" filled="false" stroked="false">
              <v:textbox inset="0,0,0,0">
                <w:txbxContent>
                  <w:p>
                    <w:pPr>
                      <w:spacing w:before="101"/>
                      <w:ind w:left="112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spacing w:val="-5"/>
                        <w:w w:val="105"/>
                        <w:sz w:val="22"/>
                      </w:rPr>
                      <w:t>62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575756"/>
          <w:w w:val="95"/>
          <w:sz w:val="20"/>
        </w:rPr>
        <w:t>Chapter</w:t>
      </w:r>
      <w:r>
        <w:rPr>
          <w:b/>
          <w:color w:val="575756"/>
          <w:spacing w:val="-4"/>
          <w:w w:val="95"/>
          <w:sz w:val="20"/>
        </w:rPr>
        <w:t> </w:t>
      </w:r>
      <w:r>
        <w:rPr>
          <w:b/>
          <w:color w:val="575756"/>
          <w:w w:val="95"/>
          <w:sz w:val="20"/>
        </w:rPr>
        <w:t>20:</w:t>
      </w:r>
      <w:r>
        <w:rPr>
          <w:b/>
          <w:color w:val="575756"/>
          <w:spacing w:val="-2"/>
          <w:w w:val="95"/>
          <w:sz w:val="20"/>
        </w:rPr>
        <w:t> </w:t>
      </w:r>
      <w:r>
        <w:rPr>
          <w:rFonts w:ascii="Cambria"/>
          <w:color w:val="575756"/>
          <w:spacing w:val="-2"/>
          <w:w w:val="95"/>
          <w:sz w:val="20"/>
        </w:rPr>
        <w:t>Mensuration</w:t>
      </w:r>
    </w:p>
    <w:p>
      <w:pPr>
        <w:spacing w:after="0"/>
        <w:jc w:val="left"/>
        <w:rPr>
          <w:rFonts w:ascii="Cambria"/>
          <w:sz w:val="20"/>
        </w:rPr>
        <w:sectPr>
          <w:type w:val="continuous"/>
          <w:pgSz w:w="11910" w:h="16840"/>
          <w:pgMar w:header="0" w:footer="0" w:top="1580" w:bottom="280" w:left="0" w:right="220"/>
        </w:sectPr>
      </w:pPr>
    </w:p>
    <w:p>
      <w:pPr>
        <w:pStyle w:val="BodyText"/>
        <w:rPr>
          <w:rFonts w:ascii="Cambria"/>
          <w:sz w:val="20"/>
        </w:rPr>
      </w:pPr>
      <w:r>
        <w:rPr>
          <w:rFonts w:ascii="Cambria"/>
          <w:sz w:val="20"/>
        </w:rPr>
        <w:pict>
          <v:group style="width:538.6pt;height:63.7pt;mso-position-horizontal-relative:char;mso-position-vertical-relative:line" id="docshapegroup1258" coordorigin="0,0" coordsize="10772,1274">
            <v:rect style="position:absolute;left:0;top:0;width:2977;height:1274" id="docshape1259" filled="true" fillcolor="#706f6f" stroked="false">
              <v:fill type="solid"/>
            </v:rect>
            <v:shape style="position:absolute;left:2976;top:0;width:7796;height:1274" id="docshape1260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969;height:438" type="#_x0000_t202" id="docshape1261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21</w:t>
                    </w:r>
                  </w:p>
                </w:txbxContent>
              </v:textbox>
              <w10:wrap type="none"/>
            </v:shape>
            <v:shape style="position:absolute;left:3259;top:430;width:2406;height:438" type="#_x0000_t202" id="docshape1262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6"/>
                        <w:w w:val="120"/>
                        <w:sz w:val="36"/>
                      </w:rPr>
                      <w:t>Trigonometry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mbria"/>
          <w:sz w:val="20"/>
        </w:rPr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9"/>
        <w:rPr>
          <w:rFonts w:ascii="Cambria"/>
          <w:sz w:val="18"/>
        </w:rPr>
      </w:pPr>
      <w:r>
        <w:rPr/>
        <w:pict>
          <v:group style="position:absolute;margin-left:42.519699pt;margin-top:12.244767pt;width:496.1pt;height:137.3pt;mso-position-horizontal-relative:page;mso-position-vertical-relative:paragraph;z-index:-15482880;mso-wrap-distance-left:0;mso-wrap-distance-right:0" id="docshapegroup1263" coordorigin="850,245" coordsize="9922,2746">
            <v:shape style="position:absolute;left:870;top:264;width:9882;height:2706" id="docshape1264" coordorigin="870,265" coordsize="9882,2706" path="m10512,265l1110,265,972,269,900,295,874,366,870,505,870,2730,874,2869,900,2940,972,2966,1110,2970,10512,2970,10650,2966,10722,2940,10748,2869,10752,2730,10752,505,10748,366,10722,295,10650,269,10512,265xe" filled="true" fillcolor="#f6f6f6" stroked="false">
              <v:path arrowok="t"/>
              <v:fill type="solid"/>
            </v:shape>
            <v:shape style="position:absolute;left:870;top:264;width:9882;height:2706" id="docshape1265" coordorigin="870,265" coordsize="9882,2706" path="m1110,265l972,269,900,295,874,366,870,505,870,2730,874,2869,900,2940,972,2966,1110,2970,10512,2970,10650,2966,10722,2940,10748,2869,10752,2730,10752,505,10748,366,10722,295,10650,269,10512,265,1110,265xe" filled="false" stroked="true" strokeweight="2pt" strokecolor="#b3b2b2">
              <v:path arrowok="t"/>
              <v:stroke dashstyle="solid"/>
            </v:shape>
            <v:shape style="position:absolute;left:905;top:289;width:9812;height:2656" type="#_x0000_t202" id="docshape1266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recall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know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following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work:</w:t>
                    </w:r>
                  </w:p>
                  <w:p>
                    <w:pPr>
                      <w:numPr>
                        <w:ilvl w:val="0"/>
                        <w:numId w:val="158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Pythagoras’s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theorem.</w:t>
                    </w:r>
                  </w:p>
                  <w:p>
                    <w:pPr>
                      <w:numPr>
                        <w:ilvl w:val="0"/>
                        <w:numId w:val="158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Sine,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cosine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tangent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ratios.</w:t>
                    </w:r>
                  </w:p>
                  <w:p>
                    <w:pPr>
                      <w:spacing w:before="4"/>
                      <w:ind w:left="314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3.</w:t>
                    </w:r>
                    <w:r>
                      <w:rPr>
                        <w:color w:val="1D1D1B"/>
                        <w:spacing w:val="4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Angles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45°,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60°,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30°,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0°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90°.</w:t>
                    </w:r>
                  </w:p>
                  <w:p>
                    <w:pPr>
                      <w:numPr>
                        <w:ilvl w:val="0"/>
                        <w:numId w:val="159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12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sine</w:t>
                    </w:r>
                    <w:r>
                      <w:rPr>
                        <w:color w:val="1D1D1B"/>
                        <w:spacing w:val="-12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rule.</w:t>
                    </w:r>
                  </w:p>
                  <w:p>
                    <w:pPr>
                      <w:numPr>
                        <w:ilvl w:val="0"/>
                        <w:numId w:val="159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cosine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rule.</w:t>
                    </w:r>
                  </w:p>
                  <w:p>
                    <w:pPr>
                      <w:numPr>
                        <w:ilvl w:val="0"/>
                        <w:numId w:val="159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Angles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between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0°</w:t>
                    </w:r>
                    <w:r>
                      <w:rPr>
                        <w:color w:val="1D1D1B"/>
                        <w:spacing w:val="-6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360°.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0"/>
        <w:rPr>
          <w:rFonts w:ascii="Cambria"/>
          <w:sz w:val="13"/>
        </w:rPr>
      </w:pPr>
    </w:p>
    <w:p>
      <w:pPr>
        <w:spacing w:after="0"/>
        <w:rPr>
          <w:rFonts w:ascii="Cambria"/>
          <w:sz w:val="13"/>
        </w:rPr>
        <w:sectPr>
          <w:footerReference w:type="default" r:id="rId117"/>
          <w:pgSz w:w="11910" w:h="16840"/>
          <w:pgMar w:footer="0" w:header="0" w:top="1000" w:bottom="1020" w:left="0" w:right="220"/>
          <w:pgNumType w:start="63"/>
        </w:sectPr>
      </w:pPr>
    </w:p>
    <w:p>
      <w:pPr>
        <w:spacing w:line="261" w:lineRule="auto" w:before="90"/>
        <w:ind w:left="850" w:right="8" w:firstLine="0"/>
        <w:jc w:val="left"/>
        <w:rPr>
          <w:sz w:val="24"/>
        </w:rPr>
      </w:pPr>
      <w:r>
        <w:rPr>
          <w:b/>
          <w:color w:val="1D1D1B"/>
          <w:sz w:val="28"/>
        </w:rPr>
        <w:t>Teaching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and</w:t>
      </w:r>
      <w:r>
        <w:rPr>
          <w:b/>
          <w:color w:val="1D1D1B"/>
          <w:spacing w:val="-17"/>
          <w:sz w:val="28"/>
        </w:rPr>
        <w:t> </w:t>
      </w:r>
      <w:r>
        <w:rPr>
          <w:b/>
          <w:color w:val="1D1D1B"/>
          <w:sz w:val="28"/>
        </w:rPr>
        <w:t>learning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materials </w:t>
      </w:r>
      <w:r>
        <w:rPr>
          <w:b/>
          <w:color w:val="1D1D1B"/>
          <w:w w:val="95"/>
          <w:sz w:val="24"/>
        </w:rPr>
        <w:t>Students</w:t>
      </w:r>
      <w:r>
        <w:rPr>
          <w:color w:val="1D1D1B"/>
          <w:w w:val="95"/>
          <w:sz w:val="24"/>
        </w:rPr>
        <w:t>: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Textbook,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an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exercise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book,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writing </w:t>
      </w:r>
      <w:r>
        <w:rPr>
          <w:color w:val="1D1D1B"/>
          <w:sz w:val="24"/>
        </w:rPr>
        <w:t>materials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calculator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possible.</w:t>
      </w:r>
    </w:p>
    <w:p>
      <w:pPr>
        <w:pStyle w:val="BodyText"/>
        <w:spacing w:line="258" w:lineRule="exact"/>
        <w:ind w:left="850"/>
      </w:pPr>
      <w:r>
        <w:rPr>
          <w:b/>
          <w:color w:val="1D1D1B"/>
          <w:w w:val="95"/>
        </w:rPr>
        <w:t>Teacher</w:t>
      </w:r>
      <w:r>
        <w:rPr>
          <w:color w:val="1D1D1B"/>
          <w:w w:val="95"/>
        </w:rPr>
        <w:t>: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General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Mathematics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1,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2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and</w:t>
      </w:r>
      <w:r>
        <w:rPr>
          <w:color w:val="1D1D1B"/>
        </w:rPr>
        <w:t> </w:t>
      </w:r>
      <w:r>
        <w:rPr>
          <w:color w:val="1D1D1B"/>
          <w:spacing w:val="-5"/>
          <w:w w:val="95"/>
        </w:rPr>
        <w:t>3.</w:t>
      </w:r>
    </w:p>
    <w:p>
      <w:pPr>
        <w:pStyle w:val="Heading1"/>
      </w:pPr>
      <w:r>
        <w:rPr>
          <w:color w:val="1D1D1B"/>
          <w:w w:val="95"/>
        </w:rPr>
        <w:t>Glossary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terms</w:t>
      </w:r>
    </w:p>
    <w:p>
      <w:pPr>
        <w:spacing w:before="52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Hypotenuse</w:t>
      </w:r>
      <w:r>
        <w:rPr>
          <w:b/>
          <w:color w:val="1D1D1B"/>
          <w:spacing w:val="63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side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opposite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90°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angle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2"/>
          <w:sz w:val="24"/>
        </w:rPr>
        <w:t> </w:t>
      </w:r>
      <w:r>
        <w:rPr>
          <w:color w:val="1D1D1B"/>
          <w:spacing w:val="-10"/>
          <w:w w:val="95"/>
          <w:sz w:val="24"/>
        </w:rPr>
        <w:t>a</w:t>
      </w:r>
    </w:p>
    <w:p>
      <w:pPr>
        <w:pStyle w:val="Heading2"/>
        <w:spacing w:before="99"/>
        <w:ind w:left="362"/>
        <w:jc w:val="both"/>
      </w:pPr>
      <w:r>
        <w:rPr>
          <w:b w:val="0"/>
        </w:rPr>
        <w:br w:type="column"/>
      </w:r>
      <w:r>
        <w:rPr>
          <w:color w:val="1D1D1B"/>
          <w:w w:val="95"/>
        </w:rPr>
        <w:t>Sine,</w:t>
      </w:r>
      <w:r>
        <w:rPr>
          <w:color w:val="1D1D1B"/>
        </w:rPr>
        <w:t> </w:t>
      </w:r>
      <w:r>
        <w:rPr>
          <w:color w:val="1D1D1B"/>
          <w:w w:val="95"/>
        </w:rPr>
        <w:t>cosine</w:t>
      </w:r>
      <w:r>
        <w:rPr>
          <w:color w:val="1D1D1B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tangent</w:t>
      </w:r>
      <w:r>
        <w:rPr>
          <w:color w:val="1D1D1B"/>
        </w:rPr>
        <w:t> </w:t>
      </w:r>
      <w:r>
        <w:rPr>
          <w:color w:val="1D1D1B"/>
          <w:spacing w:val="-2"/>
          <w:w w:val="95"/>
        </w:rPr>
        <w:t>ratios</w:t>
      </w:r>
    </w:p>
    <w:p>
      <w:pPr>
        <w:pStyle w:val="ListParagraph"/>
        <w:numPr>
          <w:ilvl w:val="1"/>
          <w:numId w:val="98"/>
        </w:numPr>
        <w:tabs>
          <w:tab w:pos="590" w:val="left" w:leader="none"/>
        </w:tabs>
        <w:spacing w:line="242" w:lineRule="auto" w:before="59" w:after="0"/>
        <w:ind w:left="589" w:right="979" w:hanging="227"/>
        <w:jc w:val="both"/>
        <w:rPr>
          <w:sz w:val="24"/>
        </w:rPr>
      </w:pPr>
      <w:r>
        <w:rPr>
          <w:color w:val="1D1D1B"/>
          <w:w w:val="95"/>
          <w:sz w:val="24"/>
        </w:rPr>
        <w:t>When students solve a problem where they have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work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out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sides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triangle,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they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should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reason as follows:</w:t>
      </w:r>
    </w:p>
    <w:p>
      <w:pPr>
        <w:pStyle w:val="ListParagraph"/>
        <w:numPr>
          <w:ilvl w:val="2"/>
          <w:numId w:val="98"/>
        </w:numPr>
        <w:tabs>
          <w:tab w:pos="817" w:val="left" w:leader="none"/>
        </w:tabs>
        <w:spacing w:line="242" w:lineRule="auto" w:before="2" w:after="0"/>
        <w:ind w:left="816" w:right="1367" w:hanging="227"/>
        <w:jc w:val="both"/>
        <w:rPr>
          <w:sz w:val="24"/>
        </w:rPr>
      </w:pPr>
      <w:r>
        <w:rPr>
          <w:color w:val="1D1D1B"/>
          <w:w w:val="95"/>
          <w:sz w:val="24"/>
        </w:rPr>
        <w:t>Which side do I want to calculate? </w:t>
      </w:r>
      <w:r>
        <w:rPr>
          <w:color w:val="1D1D1B"/>
          <w:w w:val="95"/>
          <w:sz w:val="24"/>
        </w:rPr>
        <w:t>Which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side do I have?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Write down the ratio</w:t>
      </w:r>
    </w:p>
    <w:p>
      <w:pPr>
        <w:spacing w:line="247" w:lineRule="auto" w:before="0"/>
        <w:ind w:left="1074" w:right="3486" w:hanging="14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974912">
            <wp:simplePos x="0" y="0"/>
            <wp:positionH relativeFrom="page">
              <wp:posOffset>5139751</wp:posOffset>
            </wp:positionH>
            <wp:positionV relativeFrom="paragraph">
              <wp:posOffset>59431</wp:posOffset>
            </wp:positionV>
            <wp:extent cx="110134" cy="110134"/>
            <wp:effectExtent l="0" t="0" r="0" b="0"/>
            <wp:wrapNone/>
            <wp:docPr id="117" name="image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43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21.7323pt;margin-top:2.347215pt;width:8.75pt;height:15.3pt;mso-position-horizontal-relative:page;mso-position-vertical-relative:paragraph;z-index:15976960" type="#_x0000_t202" id="docshape1267" filled="false" stroked="false">
            <v:textbox inset="0,0,0,0">
              <w:txbxContent>
                <w:p>
                  <w:pPr>
                    <w:pStyle w:val="BodyText"/>
                    <w:spacing w:line="272" w:lineRule="exact"/>
                  </w:pPr>
                  <w:r>
                    <w:rPr>
                      <w:color w:val="1D1D1B"/>
                      <w:spacing w:val="-5"/>
                      <w:w w:val="85"/>
                    </w:rPr>
                    <w:t>as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3.377106pt;margin-top:2.347215pt;width:3pt;height:15.3pt;mso-position-horizontal-relative:page;mso-position-vertical-relative:paragraph;z-index:15979008" type="#_x0000_t202" id="docshape1268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sz w:val="24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18"/>
          <w:u w:val="single" w:color="1C1C1A"/>
        </w:rPr>
        <w:t>the</w:t>
      </w:r>
      <w:r>
        <w:rPr>
          <w:color w:val="1D1D1B"/>
          <w:spacing w:val="-12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side</w:t>
      </w:r>
      <w:r>
        <w:rPr>
          <w:color w:val="1D1D1B"/>
          <w:spacing w:val="-11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that</w:t>
      </w:r>
      <w:r>
        <w:rPr>
          <w:color w:val="1D1D1B"/>
          <w:spacing w:val="-11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I</w:t>
      </w:r>
      <w:r>
        <w:rPr>
          <w:color w:val="1D1D1B"/>
          <w:spacing w:val="-11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want</w:t>
      </w:r>
      <w:r>
        <w:rPr>
          <w:color w:val="1D1D1B"/>
          <w:sz w:val="18"/>
        </w:rPr>
        <w:t> the</w:t>
      </w:r>
      <w:r>
        <w:rPr>
          <w:color w:val="1D1D1B"/>
          <w:spacing w:val="-5"/>
          <w:sz w:val="18"/>
        </w:rPr>
        <w:t> </w:t>
      </w:r>
      <w:r>
        <w:rPr>
          <w:color w:val="1D1D1B"/>
          <w:sz w:val="18"/>
        </w:rPr>
        <w:t>side</w:t>
      </w:r>
      <w:r>
        <w:rPr>
          <w:color w:val="1D1D1B"/>
          <w:spacing w:val="-5"/>
          <w:sz w:val="18"/>
        </w:rPr>
        <w:t> </w:t>
      </w:r>
      <w:r>
        <w:rPr>
          <w:color w:val="1D1D1B"/>
          <w:sz w:val="18"/>
        </w:rPr>
        <w:t>that</w:t>
      </w:r>
      <w:r>
        <w:rPr>
          <w:color w:val="1D1D1B"/>
          <w:spacing w:val="-5"/>
          <w:sz w:val="18"/>
        </w:rPr>
        <w:t> </w:t>
      </w:r>
      <w:r>
        <w:rPr>
          <w:color w:val="1D1D1B"/>
          <w:sz w:val="18"/>
        </w:rPr>
        <w:t>I</w:t>
      </w:r>
      <w:r>
        <w:rPr>
          <w:color w:val="1D1D1B"/>
          <w:spacing w:val="-5"/>
          <w:sz w:val="18"/>
        </w:rPr>
        <w:t> </w:t>
      </w:r>
      <w:r>
        <w:rPr>
          <w:color w:val="1D1D1B"/>
          <w:spacing w:val="-4"/>
          <w:w w:val="95"/>
          <w:sz w:val="18"/>
        </w:rPr>
        <w:t>have</w:t>
      </w:r>
    </w:p>
    <w:p>
      <w:pPr>
        <w:spacing w:after="0" w:line="247" w:lineRule="auto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579" w:space="40"/>
            <w:col w:w="6071"/>
          </w:cols>
        </w:sectPr>
      </w:pPr>
    </w:p>
    <w:p>
      <w:pPr>
        <w:pStyle w:val="BodyText"/>
        <w:spacing w:line="222" w:lineRule="exact"/>
        <w:ind w:left="1077"/>
      </w:pPr>
      <w:r>
        <w:rPr>
          <w:color w:val="1D1D1B"/>
          <w:w w:val="95"/>
        </w:rPr>
        <w:t>right-angled</w:t>
      </w:r>
      <w:r>
        <w:rPr>
          <w:color w:val="1D1D1B"/>
          <w:spacing w:val="11"/>
        </w:rPr>
        <w:t> </w:t>
      </w:r>
      <w:r>
        <w:rPr>
          <w:color w:val="1D1D1B"/>
          <w:spacing w:val="-2"/>
          <w:w w:val="95"/>
        </w:rPr>
        <w:t>triangle.</w:t>
      </w:r>
    </w:p>
    <w:p>
      <w:pPr>
        <w:spacing w:before="4"/>
        <w:ind w:left="850" w:right="0" w:firstLine="0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2612224">
            <wp:simplePos x="0" y="0"/>
            <wp:positionH relativeFrom="page">
              <wp:posOffset>6286836</wp:posOffset>
            </wp:positionH>
            <wp:positionV relativeFrom="paragraph">
              <wp:posOffset>278574</wp:posOffset>
            </wp:positionV>
            <wp:extent cx="110134" cy="110134"/>
            <wp:effectExtent l="0" t="0" r="0" b="0"/>
            <wp:wrapNone/>
            <wp:docPr id="119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40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D1D1B"/>
          <w:w w:val="95"/>
          <w:sz w:val="24"/>
        </w:rPr>
        <w:t>Right</w:t>
      </w:r>
      <w:r>
        <w:rPr>
          <w:b/>
          <w:color w:val="1D1D1B"/>
          <w:spacing w:val="-6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angle</w:t>
      </w:r>
      <w:r>
        <w:rPr>
          <w:b/>
          <w:color w:val="1D1D1B"/>
          <w:spacing w:val="47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an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angle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size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90°</w:t>
      </w:r>
    </w:p>
    <w:p>
      <w:pPr>
        <w:pStyle w:val="ListParagraph"/>
        <w:numPr>
          <w:ilvl w:val="0"/>
          <w:numId w:val="160"/>
        </w:numPr>
        <w:tabs>
          <w:tab w:pos="1078" w:val="left" w:leader="none"/>
        </w:tabs>
        <w:spacing w:line="242" w:lineRule="auto" w:before="6" w:after="0"/>
        <w:ind w:left="1077" w:right="1167" w:hanging="227"/>
        <w:jc w:val="left"/>
        <w:rPr>
          <w:sz w:val="24"/>
        </w:rPr>
      </w:pPr>
      <w:r>
        <w:rPr>
          <w:color w:val="1D1D1B"/>
          <w:w w:val="88"/>
          <w:sz w:val="24"/>
        </w:rPr>
        <w:br w:type="column"/>
      </w:r>
      <w:r>
        <w:rPr>
          <w:color w:val="1D1D1B"/>
          <w:w w:val="95"/>
          <w:sz w:val="24"/>
        </w:rPr>
        <w:t>Ask yourself what trigonometric ratio of the angle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problem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does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this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give?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It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could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4110" w:space="1248"/>
            <w:col w:w="6332"/>
          </w:cols>
        </w:sectPr>
      </w:pPr>
    </w:p>
    <w:p>
      <w:pPr>
        <w:spacing w:line="218" w:lineRule="exact" w:before="0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Pythagoras</w:t>
      </w:r>
      <w:r>
        <w:rPr>
          <w:b/>
          <w:color w:val="1D1D1B"/>
          <w:spacing w:val="50"/>
          <w:sz w:val="24"/>
        </w:rPr>
        <w:t> </w:t>
      </w:r>
      <w:r>
        <w:rPr>
          <w:color w:val="1D1D1B"/>
          <w:w w:val="95"/>
          <w:sz w:val="24"/>
        </w:rPr>
        <w:t>was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Greek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philosopher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who</w:t>
      </w:r>
      <w:r>
        <w:rPr>
          <w:color w:val="1D1D1B"/>
          <w:spacing w:val="-2"/>
          <w:w w:val="95"/>
          <w:sz w:val="24"/>
        </w:rPr>
        <w:t> lived</w:t>
      </w:r>
    </w:p>
    <w:p>
      <w:pPr>
        <w:pStyle w:val="BodyText"/>
        <w:spacing w:line="245" w:lineRule="exact" w:before="4"/>
        <w:ind w:left="1077"/>
      </w:pPr>
      <w:r>
        <w:rPr>
          <w:color w:val="1D1D1B"/>
          <w:spacing w:val="-2"/>
        </w:rPr>
        <w:t>about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2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500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years</w:t>
      </w:r>
      <w:r>
        <w:rPr>
          <w:color w:val="1D1D1B"/>
          <w:spacing w:val="-8"/>
        </w:rPr>
        <w:t> </w:t>
      </w:r>
      <w:r>
        <w:rPr>
          <w:color w:val="1D1D1B"/>
          <w:spacing w:val="-4"/>
        </w:rPr>
        <w:t>ago.</w:t>
      </w:r>
    </w:p>
    <w:p>
      <w:pPr>
        <w:pStyle w:val="BodyText"/>
        <w:tabs>
          <w:tab w:pos="3764" w:val="left" w:leader="none"/>
          <w:tab w:pos="4256" w:val="left" w:leader="none"/>
          <w:tab w:pos="4489" w:val="left" w:leader="none"/>
        </w:tabs>
        <w:spacing w:before="46"/>
        <w:ind w:left="850"/>
      </w:pPr>
      <w:r>
        <w:rPr/>
        <w:br w:type="column"/>
      </w:r>
      <w:r>
        <w:rPr>
          <w:color w:val="1D1D1B"/>
          <w:w w:val="95"/>
        </w:rPr>
        <w:t>be</w:t>
      </w:r>
      <w:r>
        <w:rPr>
          <w:color w:val="1D1D1B"/>
          <w:spacing w:val="9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9"/>
        </w:rPr>
        <w:t> </w:t>
      </w:r>
      <w:r>
        <w:rPr>
          <w:color w:val="1D1D1B"/>
          <w:w w:val="95"/>
        </w:rPr>
        <w:t>trigonometric</w:t>
      </w:r>
      <w:r>
        <w:rPr>
          <w:color w:val="1D1D1B"/>
          <w:spacing w:val="9"/>
        </w:rPr>
        <w:t> </w:t>
      </w:r>
      <w:r>
        <w:rPr>
          <w:color w:val="1D1D1B"/>
          <w:w w:val="95"/>
        </w:rPr>
        <w:t>ratio</w:t>
      </w:r>
      <w:r>
        <w:rPr>
          <w:color w:val="1D1D1B"/>
          <w:spacing w:val="9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8"/>
        </w:rPr>
        <w:t> </w:t>
      </w:r>
      <w:r>
        <w:rPr>
          <w:color w:val="1D1D1B"/>
          <w:u w:val="single" w:color="1C1C1A"/>
          <w:vertAlign w:val="baseline"/>
        </w:rPr>
        <w:tab/>
      </w:r>
      <w:r>
        <w:rPr>
          <w:color w:val="1D1D1B"/>
          <w:spacing w:val="-10"/>
          <w:u w:val="single" w:color="1C1C1A"/>
          <w:vertAlign w:val="superscript"/>
        </w:rPr>
        <w:t>1</w:t>
      </w:r>
      <w:r>
        <w:rPr>
          <w:color w:val="1D1D1B"/>
          <w:u w:val="single" w:color="1C1C1A"/>
          <w:vertAlign w:val="baseline"/>
        </w:rPr>
        <w:tab/>
      </w:r>
      <w:r>
        <w:rPr>
          <w:color w:val="1D1D1B"/>
          <w:vertAlign w:val="baseline"/>
        </w:rPr>
        <w:tab/>
      </w:r>
      <w:r>
        <w:rPr>
          <w:color w:val="1D1D1B"/>
          <w:spacing w:val="-10"/>
          <w:vertAlign w:val="baseline"/>
        </w:rPr>
        <w:t>.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220"/>
          <w:cols w:num="2" w:equalWidth="0">
            <w:col w:w="5324" w:space="260"/>
            <w:col w:w="6106"/>
          </w:cols>
        </w:sectPr>
      </w:pPr>
    </w:p>
    <w:p>
      <w:pPr>
        <w:pStyle w:val="BodyText"/>
        <w:spacing w:line="242" w:lineRule="auto" w:before="35"/>
        <w:ind w:left="1077" w:right="105" w:hanging="227"/>
      </w:pPr>
      <w:r>
        <w:rPr/>
        <w:pict>
          <v:shape style="position:absolute;margin-left:447.903809pt;margin-top:-12.27938pt;width:43.65pt;height:11.45pt;mso-position-horizontal-relative:page;mso-position-vertical-relative:paragraph;z-index:-20702208" type="#_x0000_t202" id="docshape1269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the</w:t>
                  </w:r>
                  <w:r>
                    <w:rPr>
                      <w:color w:val="1D1D1B"/>
                      <w:spacing w:val="-7"/>
                      <w:sz w:val="18"/>
                    </w:rPr>
                    <w:t> </w:t>
                  </w:r>
                  <w:r>
                    <w:rPr>
                      <w:color w:val="1D1D1B"/>
                      <w:sz w:val="18"/>
                    </w:rPr>
                    <w:t>trig</w:t>
                  </w:r>
                  <w:r>
                    <w:rPr>
                      <w:color w:val="1D1D1B"/>
                      <w:spacing w:val="-6"/>
                      <w:sz w:val="18"/>
                    </w:rPr>
                    <w:t> </w:t>
                  </w:r>
                  <w:r>
                    <w:rPr>
                      <w:color w:val="1D1D1B"/>
                      <w:spacing w:val="-4"/>
                      <w:sz w:val="18"/>
                    </w:rPr>
                    <w:t>ratio</w:t>
                  </w:r>
                </w:p>
              </w:txbxContent>
            </v:textbox>
            <w10:wrap type="none"/>
          </v:shape>
        </w:pict>
      </w:r>
      <w:r>
        <w:rPr>
          <w:b/>
          <w:color w:val="1D1D1B"/>
        </w:rPr>
        <w:t>Pythagoras’</w:t>
      </w:r>
      <w:r>
        <w:rPr>
          <w:b/>
          <w:color w:val="1D1D1B"/>
          <w:spacing w:val="-11"/>
        </w:rPr>
        <w:t> </w:t>
      </w:r>
      <w:r>
        <w:rPr>
          <w:b/>
          <w:color w:val="1D1D1B"/>
        </w:rPr>
        <w:t>theorem</w:t>
      </w:r>
      <w:r>
        <w:rPr>
          <w:b/>
          <w:color w:val="1D1D1B"/>
          <w:spacing w:val="40"/>
        </w:rPr>
        <w:t> </w:t>
      </w:r>
      <w:r>
        <w:rPr>
          <w:color w:val="1D1D1B"/>
        </w:rPr>
        <w:t>states</w:t>
      </w:r>
      <w:r>
        <w:rPr>
          <w:color w:val="1D1D1B"/>
          <w:spacing w:val="-8"/>
        </w:rPr>
        <w:t> </w:t>
      </w:r>
      <w:r>
        <w:rPr>
          <w:color w:val="1D1D1B"/>
        </w:rPr>
        <w:t>that</w:t>
      </w:r>
      <w:r>
        <w:rPr>
          <w:color w:val="1D1D1B"/>
          <w:spacing w:val="-8"/>
        </w:rPr>
        <w:t> </w:t>
      </w:r>
      <w:r>
        <w:rPr>
          <w:color w:val="1D1D1B"/>
        </w:rPr>
        <w:t>in</w:t>
      </w:r>
      <w:r>
        <w:rPr>
          <w:color w:val="1D1D1B"/>
          <w:spacing w:val="-8"/>
        </w:rPr>
        <w:t> </w:t>
      </w:r>
      <w:r>
        <w:rPr>
          <w:color w:val="1D1D1B"/>
        </w:rPr>
        <w:t>any</w:t>
      </w:r>
      <w:r>
        <w:rPr>
          <w:color w:val="1D1D1B"/>
          <w:spacing w:val="-8"/>
        </w:rPr>
        <w:t> </w:t>
      </w:r>
      <w:r>
        <w:rPr>
          <w:color w:val="1D1D1B"/>
        </w:rPr>
        <w:t>right- </w:t>
      </w:r>
      <w:r>
        <w:rPr>
          <w:color w:val="1D1D1B"/>
          <w:w w:val="95"/>
        </w:rPr>
        <w:t>angled triangle the square of the side </w:t>
      </w:r>
      <w:r>
        <w:rPr>
          <w:color w:val="1D1D1B"/>
          <w:w w:val="95"/>
        </w:rPr>
        <w:t>opposite </w:t>
      </w:r>
      <w:r>
        <w:rPr>
          <w:color w:val="1D1D1B"/>
        </w:rPr>
        <w:t>the right angle is equal to the squares of the other two sides added.</w:t>
      </w:r>
    </w:p>
    <w:p>
      <w:pPr>
        <w:spacing w:line="242" w:lineRule="auto" w:before="6"/>
        <w:ind w:left="1077" w:right="0" w:hanging="227"/>
        <w:jc w:val="left"/>
        <w:rPr>
          <w:sz w:val="24"/>
        </w:rPr>
      </w:pPr>
      <w:r>
        <w:rPr>
          <w:b/>
          <w:color w:val="1D1D1B"/>
          <w:w w:val="95"/>
          <w:sz w:val="24"/>
        </w:rPr>
        <w:t>Pythagorean</w:t>
      </w:r>
      <w:r>
        <w:rPr>
          <w:b/>
          <w:color w:val="1D1D1B"/>
          <w:spacing w:val="-7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triple</w:t>
      </w:r>
      <w:r>
        <w:rPr>
          <w:b/>
          <w:color w:val="1D1D1B"/>
          <w:spacing w:val="40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set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4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three</w:t>
      </w:r>
      <w:r>
        <w:rPr>
          <w:i/>
          <w:color w:val="1D1D1B"/>
          <w:spacing w:val="-4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whole</w:t>
      </w:r>
      <w:r>
        <w:rPr>
          <w:i/>
          <w:color w:val="1D1D1B"/>
          <w:spacing w:val="-4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numbers</w:t>
      </w:r>
      <w:r>
        <w:rPr>
          <w:i/>
          <w:color w:val="1D1D1B"/>
          <w:w w:val="95"/>
          <w:sz w:val="24"/>
        </w:rPr>
        <w:t> </w:t>
      </w:r>
      <w:r>
        <w:rPr>
          <w:color w:val="1D1D1B"/>
          <w:w w:val="95"/>
          <w:sz w:val="24"/>
        </w:rPr>
        <w:t>that give the lengths of the sides of a </w:t>
      </w:r>
      <w:r>
        <w:rPr>
          <w:color w:val="1D1D1B"/>
          <w:w w:val="95"/>
          <w:sz w:val="24"/>
        </w:rPr>
        <w:t>right-angled </w:t>
      </w:r>
      <w:r>
        <w:rPr>
          <w:color w:val="1D1D1B"/>
          <w:spacing w:val="-2"/>
          <w:sz w:val="24"/>
        </w:rPr>
        <w:t>triangle.</w:t>
      </w:r>
    </w:p>
    <w:p>
      <w:pPr>
        <w:pStyle w:val="Heading1"/>
        <w:spacing w:before="249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Heading2"/>
        <w:spacing w:before="52"/>
        <w:ind w:left="850"/>
      </w:pPr>
      <w:r>
        <w:rPr>
          <w:color w:val="1D1D1B"/>
          <w:w w:val="90"/>
        </w:rPr>
        <w:t>Pythagoras’s</w:t>
      </w:r>
      <w:r>
        <w:rPr>
          <w:color w:val="1D1D1B"/>
          <w:spacing w:val="-5"/>
        </w:rPr>
        <w:t> </w:t>
      </w:r>
      <w:r>
        <w:rPr>
          <w:color w:val="1D1D1B"/>
          <w:spacing w:val="-2"/>
        </w:rPr>
        <w:t>theorem</w:t>
      </w:r>
    </w:p>
    <w:p>
      <w:pPr>
        <w:pStyle w:val="BodyText"/>
        <w:spacing w:line="242" w:lineRule="auto" w:before="61"/>
        <w:ind w:left="850"/>
      </w:pP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side</w:t>
      </w:r>
      <w:r>
        <w:rPr>
          <w:color w:val="1D1D1B"/>
          <w:spacing w:val="-13"/>
        </w:rPr>
        <w:t> </w:t>
      </w:r>
      <w:r>
        <w:rPr>
          <w:color w:val="1D1D1B"/>
        </w:rPr>
        <w:t>opposite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90°</w:t>
      </w:r>
      <w:r>
        <w:rPr>
          <w:color w:val="1D1D1B"/>
          <w:spacing w:val="-13"/>
        </w:rPr>
        <w:t> </w:t>
      </w:r>
      <w:r>
        <w:rPr>
          <w:color w:val="1D1D1B"/>
        </w:rPr>
        <w:t>angle</w:t>
      </w:r>
      <w:r>
        <w:rPr>
          <w:color w:val="1D1D1B"/>
          <w:spacing w:val="-13"/>
        </w:rPr>
        <w:t> </w:t>
      </w:r>
      <w:r>
        <w:rPr>
          <w:color w:val="1D1D1B"/>
        </w:rPr>
        <w:t>in</w:t>
      </w:r>
      <w:r>
        <w:rPr>
          <w:color w:val="1D1D1B"/>
          <w:spacing w:val="-13"/>
        </w:rPr>
        <w:t> </w:t>
      </w:r>
      <w:r>
        <w:rPr>
          <w:color w:val="1D1D1B"/>
        </w:rPr>
        <w:t>a</w:t>
      </w:r>
      <w:r>
        <w:rPr>
          <w:color w:val="1D1D1B"/>
          <w:spacing w:val="-13"/>
        </w:rPr>
        <w:t> </w:t>
      </w:r>
      <w:r>
        <w:rPr>
          <w:color w:val="1D1D1B"/>
        </w:rPr>
        <w:t>right-angled </w:t>
      </w:r>
      <w:r>
        <w:rPr>
          <w:color w:val="1D1D1B"/>
          <w:w w:val="95"/>
        </w:rPr>
        <w:t>triangle</w:t>
      </w:r>
      <w:r>
        <w:rPr>
          <w:color w:val="1D1D1B"/>
          <w:spacing w:val="-14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always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hypotenuse,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even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triangle </w:t>
      </w:r>
      <w:r>
        <w:rPr>
          <w:color w:val="1D1D1B"/>
        </w:rPr>
        <w:t>is</w:t>
      </w:r>
      <w:r>
        <w:rPr>
          <w:color w:val="1D1D1B"/>
          <w:spacing w:val="-14"/>
        </w:rPr>
        <w:t> </w:t>
      </w:r>
      <w:r>
        <w:rPr>
          <w:color w:val="1D1D1B"/>
        </w:rPr>
        <w:t>in</w:t>
      </w:r>
      <w:r>
        <w:rPr>
          <w:color w:val="1D1D1B"/>
          <w:spacing w:val="-14"/>
        </w:rPr>
        <w:t> </w:t>
      </w:r>
      <w:r>
        <w:rPr>
          <w:color w:val="1D1D1B"/>
        </w:rPr>
        <w:t>a</w:t>
      </w:r>
      <w:r>
        <w:rPr>
          <w:color w:val="1D1D1B"/>
          <w:spacing w:val="-14"/>
        </w:rPr>
        <w:t> </w:t>
      </w:r>
      <w:r>
        <w:rPr>
          <w:color w:val="1D1D1B"/>
        </w:rPr>
        <w:t>different</w:t>
      </w:r>
      <w:r>
        <w:rPr>
          <w:color w:val="1D1D1B"/>
          <w:spacing w:val="-14"/>
        </w:rPr>
        <w:t> </w:t>
      </w:r>
      <w:r>
        <w:rPr>
          <w:color w:val="1D1D1B"/>
        </w:rPr>
        <w:t>orientation</w:t>
      </w:r>
      <w:r>
        <w:rPr>
          <w:color w:val="1D1D1B"/>
          <w:spacing w:val="-14"/>
        </w:rPr>
        <w:t> </w:t>
      </w:r>
      <w:r>
        <w:rPr>
          <w:color w:val="1D1D1B"/>
        </w:rPr>
        <w:t>from</w:t>
      </w:r>
      <w:r>
        <w:rPr>
          <w:color w:val="1D1D1B"/>
          <w:spacing w:val="-14"/>
        </w:rPr>
        <w:t> </w:t>
      </w:r>
      <w:r>
        <w:rPr>
          <w:color w:val="1D1D1B"/>
        </w:rPr>
        <w:t>what</w:t>
      </w:r>
      <w:r>
        <w:rPr>
          <w:color w:val="1D1D1B"/>
          <w:spacing w:val="-14"/>
        </w:rPr>
        <w:t> </w:t>
      </w:r>
      <w:r>
        <w:rPr>
          <w:color w:val="1D1D1B"/>
        </w:rPr>
        <w:t>is</w:t>
      </w:r>
      <w:r>
        <w:rPr>
          <w:color w:val="1D1D1B"/>
          <w:spacing w:val="-14"/>
        </w:rPr>
        <w:t> </w:t>
      </w:r>
      <w:r>
        <w:rPr>
          <w:color w:val="1D1D1B"/>
        </w:rPr>
        <w:t>expected.</w:t>
      </w:r>
    </w:p>
    <w:p>
      <w:pPr>
        <w:pStyle w:val="ListParagraph"/>
        <w:numPr>
          <w:ilvl w:val="0"/>
          <w:numId w:val="161"/>
        </w:numPr>
        <w:tabs>
          <w:tab w:pos="755" w:val="left" w:leader="none"/>
          <w:tab w:pos="1568" w:val="left" w:leader="none"/>
          <w:tab w:pos="1981" w:val="left" w:leader="none"/>
        </w:tabs>
        <w:spacing w:line="242" w:lineRule="auto" w:before="0" w:after="0"/>
        <w:ind w:left="754" w:right="1239" w:hanging="227"/>
        <w:jc w:val="left"/>
        <w:rPr>
          <w:sz w:val="24"/>
        </w:rPr>
      </w:pPr>
      <w:r>
        <w:rPr>
          <w:color w:val="1D1D1B"/>
          <w:spacing w:val="-20"/>
          <w:w w:val="101"/>
          <w:sz w:val="24"/>
        </w:rPr>
        <w:br w:type="column"/>
      </w:r>
      <w:r>
        <w:rPr>
          <w:color w:val="1D1D1B"/>
          <w:spacing w:val="-2"/>
          <w:sz w:val="24"/>
        </w:rPr>
        <w:t>Write</w:t>
      </w:r>
      <w:r>
        <w:rPr>
          <w:color w:val="1D1D1B"/>
          <w:sz w:val="24"/>
        </w:rPr>
        <w:tab/>
      </w:r>
      <w:r>
        <w:rPr>
          <w:color w:val="1D1D1B"/>
          <w:spacing w:val="-10"/>
          <w:sz w:val="24"/>
        </w:rPr>
        <w:t>=</w:t>
      </w:r>
      <w:r>
        <w:rPr>
          <w:color w:val="1D1D1B"/>
          <w:sz w:val="24"/>
        </w:rPr>
        <w:tab/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solve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for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side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that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you</w:t>
      </w:r>
      <w:r>
        <w:rPr>
          <w:color w:val="1D1D1B"/>
          <w:spacing w:val="-2"/>
          <w:sz w:val="24"/>
        </w:rPr>
        <w:t> want.</w:t>
      </w:r>
    </w:p>
    <w:p>
      <w:pPr>
        <w:pStyle w:val="ListParagraph"/>
        <w:numPr>
          <w:ilvl w:val="0"/>
          <w:numId w:val="161"/>
        </w:numPr>
        <w:tabs>
          <w:tab w:pos="755" w:val="left" w:leader="none"/>
        </w:tabs>
        <w:spacing w:line="242" w:lineRule="auto" w:before="0" w:after="0"/>
        <w:ind w:left="754" w:right="950" w:hanging="227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2612736">
            <wp:simplePos x="0" y="0"/>
            <wp:positionH relativeFrom="page">
              <wp:posOffset>4454796</wp:posOffset>
            </wp:positionH>
            <wp:positionV relativeFrom="paragraph">
              <wp:posOffset>-323449</wp:posOffset>
            </wp:positionV>
            <wp:extent cx="110134" cy="110134"/>
            <wp:effectExtent l="0" t="0" r="0" b="0"/>
            <wp:wrapNone/>
            <wp:docPr id="121" name="image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68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613248">
            <wp:simplePos x="0" y="0"/>
            <wp:positionH relativeFrom="page">
              <wp:posOffset>4717329</wp:posOffset>
            </wp:positionH>
            <wp:positionV relativeFrom="paragraph">
              <wp:posOffset>-323449</wp:posOffset>
            </wp:positionV>
            <wp:extent cx="110134" cy="110134"/>
            <wp:effectExtent l="0" t="0" r="0" b="0"/>
            <wp:wrapNone/>
            <wp:docPr id="123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41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sz w:val="24"/>
        </w:rPr>
        <w:t>Do not work out the answer if it is not the </w:t>
      </w:r>
      <w:r>
        <w:rPr>
          <w:color w:val="1D1D1B"/>
          <w:w w:val="95"/>
          <w:sz w:val="24"/>
        </w:rPr>
        <w:t>final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answer.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Use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expression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it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is,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find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the final answer in the next step.</w:t>
      </w:r>
    </w:p>
    <w:p>
      <w:pPr>
        <w:pStyle w:val="ListParagraph"/>
        <w:numPr>
          <w:ilvl w:val="0"/>
          <w:numId w:val="98"/>
        </w:numPr>
        <w:tabs>
          <w:tab w:pos="528" w:val="left" w:leader="none"/>
        </w:tabs>
        <w:spacing w:line="242" w:lineRule="auto" w:before="0" w:after="0"/>
        <w:ind w:left="527" w:right="1352" w:hanging="227"/>
        <w:jc w:val="left"/>
        <w:rPr>
          <w:sz w:val="24"/>
        </w:rPr>
      </w:pPr>
      <w:r>
        <w:rPr/>
        <w:pict>
          <v:shape style="position:absolute;margin-left:341.2453pt;margin-top:22.680555pt;width:9.950pt;height:11.45pt;mso-position-horizontal-relative:page;mso-position-vertical-relative:paragraph;z-index:-20701696" type="#_x0000_t202" id="docshape1270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sin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24"/>
        </w:rPr>
        <w:t>Note that sin</w:t>
      </w:r>
      <w:r>
        <w:rPr>
          <w:color w:val="1D1D1B"/>
          <w:position w:val="8"/>
          <w:sz w:val="17"/>
        </w:rPr>
        <w:t>–1</w:t>
      </w:r>
      <w:r>
        <w:rPr>
          <w:color w:val="1D1D1B"/>
          <w:spacing w:val="26"/>
          <w:position w:val="8"/>
          <w:sz w:val="17"/>
        </w:rPr>
        <w:t> </w:t>
      </w:r>
      <w:r>
        <w:rPr>
          <w:color w:val="1D1D1B"/>
          <w:sz w:val="24"/>
        </w:rPr>
        <w:t>on the calculator, does not mean</w:t>
      </w:r>
      <w:r>
        <w:rPr>
          <w:color w:val="1D1D1B"/>
          <w:spacing w:val="-15"/>
          <w:sz w:val="24"/>
        </w:rPr>
        <w:t> </w:t>
      </w:r>
      <w:r>
        <w:rPr>
          <w:color w:val="1D1D1B"/>
          <w:spacing w:val="-4"/>
          <w:sz w:val="24"/>
          <w:u w:val="single" w:color="1C1C1A"/>
          <w:vertAlign w:val="baseline"/>
        </w:rPr>
        <w:t> </w:t>
      </w:r>
      <w:r>
        <w:rPr>
          <w:color w:val="1D1D1B"/>
          <w:sz w:val="24"/>
          <w:u w:val="single" w:color="1C1C1A"/>
          <w:vertAlign w:val="superscript"/>
        </w:rPr>
        <w:t>1</w:t>
      </w:r>
      <w:r>
        <w:rPr>
          <w:color w:val="1D1D1B"/>
          <w:spacing w:val="-3"/>
          <w:sz w:val="24"/>
          <w:u w:val="single" w:color="1C1C1A"/>
          <w:vertAlign w:val="baseline"/>
        </w:rPr>
        <w:t> 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(which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makes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no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sense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in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any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case,</w:t>
      </w:r>
      <w:r>
        <w:rPr>
          <w:color w:val="1D1D1B"/>
          <w:sz w:val="24"/>
          <w:vertAlign w:val="baseline"/>
        </w:rPr>
        <w:t> because</w:t>
      </w:r>
      <w:r>
        <w:rPr>
          <w:color w:val="1D1D1B"/>
          <w:spacing w:val="-7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one</w:t>
      </w:r>
      <w:r>
        <w:rPr>
          <w:color w:val="1D1D1B"/>
          <w:spacing w:val="-7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must</w:t>
      </w:r>
      <w:r>
        <w:rPr>
          <w:color w:val="1D1D1B"/>
          <w:spacing w:val="-7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have</w:t>
      </w:r>
      <w:r>
        <w:rPr>
          <w:color w:val="1D1D1B"/>
          <w:spacing w:val="-7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the</w:t>
      </w:r>
      <w:r>
        <w:rPr>
          <w:color w:val="1D1D1B"/>
          <w:spacing w:val="-7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sin</w:t>
      </w:r>
      <w:r>
        <w:rPr>
          <w:color w:val="1D1D1B"/>
          <w:spacing w:val="-7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of</w:t>
      </w:r>
      <w:r>
        <w:rPr>
          <w:color w:val="1D1D1B"/>
          <w:spacing w:val="-7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a</w:t>
      </w:r>
      <w:r>
        <w:rPr>
          <w:color w:val="1D1D1B"/>
          <w:spacing w:val="-7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specific</w:t>
      </w:r>
    </w:p>
    <w:p>
      <w:pPr>
        <w:pStyle w:val="BodyText"/>
        <w:spacing w:line="242" w:lineRule="auto"/>
        <w:ind w:left="527" w:right="911"/>
        <w:jc w:val="both"/>
      </w:pPr>
      <w:r>
        <w:rPr>
          <w:color w:val="1D1D1B"/>
          <w:w w:val="95"/>
        </w:rPr>
        <w:t>angle), but it means that this gives us the angle </w:t>
      </w:r>
      <w:r>
        <w:rPr>
          <w:color w:val="1D1D1B"/>
          <w:w w:val="95"/>
        </w:rPr>
        <w:t>of which that ratio is the sin-ratio.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The same applies </w:t>
      </w:r>
      <w:r>
        <w:rPr>
          <w:color w:val="1D1D1B"/>
        </w:rPr>
        <w:t>for the cos-ratio and the tan-ratio of an angle.</w:t>
      </w:r>
    </w:p>
    <w:p>
      <w:pPr>
        <w:pStyle w:val="ListParagraph"/>
        <w:numPr>
          <w:ilvl w:val="0"/>
          <w:numId w:val="98"/>
        </w:numPr>
        <w:tabs>
          <w:tab w:pos="528" w:val="left" w:leader="none"/>
          <w:tab w:pos="4938" w:val="left" w:leader="none"/>
        </w:tabs>
        <w:spacing w:line="242" w:lineRule="auto" w:before="0" w:after="0"/>
        <w:ind w:left="527" w:right="1004" w:hanging="227"/>
        <w:jc w:val="left"/>
        <w:rPr>
          <w:sz w:val="24"/>
        </w:rPr>
      </w:pPr>
      <w:r>
        <w:rPr/>
        <w:pict>
          <v:shape style="position:absolute;margin-left:496.493011pt;margin-top:80.823677pt;width:33.950pt;height:11.45pt;mso-position-horizontal-relative:page;mso-position-vertical-relative:paragraph;z-index:-20701184" type="#_x0000_t202" id="docshape1271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other</w:t>
                  </w:r>
                  <w:r>
                    <w:rPr>
                      <w:color w:val="1D1D1B"/>
                      <w:spacing w:val="-4"/>
                      <w:sz w:val="18"/>
                    </w:rPr>
                    <w:t> </w:t>
                  </w:r>
                  <w:r>
                    <w:rPr>
                      <w:color w:val="1D1D1B"/>
                      <w:spacing w:val="-6"/>
                      <w:w w:val="95"/>
                      <w:sz w:val="18"/>
                    </w:rPr>
                    <w:t>side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24"/>
        </w:rPr>
        <w:t>When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have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solve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problem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where they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have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work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out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angles,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they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must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look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at the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sides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given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right-angled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triangle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and </w:t>
      </w:r>
      <w:r>
        <w:rPr>
          <w:color w:val="1D1D1B"/>
          <w:w w:val="95"/>
          <w:sz w:val="24"/>
        </w:rPr>
        <w:t>ask themselves what trigonometric ratio it gives </w:t>
      </w:r>
      <w:r>
        <w:rPr>
          <w:color w:val="1D1D1B"/>
          <w:spacing w:val="-4"/>
          <w:sz w:val="24"/>
        </w:rPr>
        <w:t>of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angle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they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want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to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calculate.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If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angle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is </w:t>
      </w:r>
      <w:r>
        <w:rPr>
          <w:rFonts w:ascii="Lucida Sans Unicode" w:hAnsi="Lucida Sans Unicode"/>
          <w:color w:val="1D1D1B"/>
          <w:sz w:val="24"/>
        </w:rPr>
        <w:t>θ</w:t>
      </w:r>
      <w:r>
        <w:rPr>
          <w:color w:val="1D1D1B"/>
          <w:sz w:val="24"/>
        </w:rPr>
        <w:t>,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they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should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then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write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(trig.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ratio)</w:t>
      </w:r>
      <w:r>
        <w:rPr>
          <w:color w:val="1D1D1B"/>
          <w:spacing w:val="-4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θ</w:t>
      </w:r>
      <w:r>
        <w:rPr>
          <w:rFonts w:ascii="Lucida Sans Unicode" w:hAnsi="Lucida Sans Unicode"/>
          <w:color w:val="1D1D1B"/>
          <w:spacing w:val="-19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4"/>
          <w:sz w:val="24"/>
        </w:rPr>
        <w:t> </w:t>
      </w:r>
      <w:r>
        <w:rPr>
          <w:color w:val="1D1D1B"/>
          <w:spacing w:val="80"/>
          <w:w w:val="150"/>
          <w:sz w:val="24"/>
          <w:u w:val="single" w:color="1C1C1A"/>
          <w:vertAlign w:val="baseline"/>
        </w:rPr>
        <w:t> </w:t>
      </w:r>
      <w:r>
        <w:rPr>
          <w:color w:val="1D1D1B"/>
          <w:sz w:val="24"/>
          <w:u w:val="single" w:color="1C1C1A"/>
          <w:vertAlign w:val="superscript"/>
        </w:rPr>
        <w:t>sid</w:t>
      </w:r>
      <w:r>
        <w:rPr>
          <w:color w:val="1D1D1B"/>
          <w:sz w:val="24"/>
          <w:u w:val="single" w:color="1C1C1A"/>
          <w:vertAlign w:val="superscript"/>
        </w:rPr>
        <w:t>e</w:t>
      </w:r>
      <w:r>
        <w:rPr>
          <w:color w:val="1D1D1B"/>
          <w:sz w:val="24"/>
          <w:u w:val="single" w:color="1C1C1A"/>
          <w:vertAlign w:val="baseline"/>
        </w:rPr>
        <w:tab/>
      </w:r>
      <w:r>
        <w:rPr>
          <w:color w:val="1D1D1B"/>
          <w:spacing w:val="-10"/>
          <w:sz w:val="24"/>
          <w:vertAlign w:val="baseline"/>
        </w:rPr>
        <w:t>.</w:t>
      </w:r>
    </w:p>
    <w:p>
      <w:pPr>
        <w:pStyle w:val="ListParagraph"/>
        <w:numPr>
          <w:ilvl w:val="0"/>
          <w:numId w:val="98"/>
        </w:numPr>
        <w:tabs>
          <w:tab w:pos="528" w:val="left" w:leader="none"/>
        </w:tabs>
        <w:spacing w:line="242" w:lineRule="auto" w:before="0" w:after="0"/>
        <w:ind w:left="527" w:right="912" w:hanging="227"/>
        <w:jc w:val="left"/>
        <w:rPr>
          <w:sz w:val="24"/>
        </w:rPr>
      </w:pPr>
      <w:r>
        <w:rPr>
          <w:color w:val="1D1D1B"/>
          <w:sz w:val="24"/>
        </w:rPr>
        <w:t>If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answer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next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section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problem depends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answer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previous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section,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it </w:t>
      </w:r>
      <w:r>
        <w:rPr>
          <w:color w:val="1D1D1B"/>
          <w:w w:val="95"/>
          <w:sz w:val="24"/>
        </w:rPr>
        <w:t>is the most accurate if you use the expression </w:t>
      </w:r>
      <w:r>
        <w:rPr>
          <w:color w:val="1D1D1B"/>
          <w:w w:val="95"/>
          <w:sz w:val="24"/>
        </w:rPr>
        <w:t>that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gave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answer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previous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section.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220"/>
          <w:cols w:num="2" w:equalWidth="0">
            <w:col w:w="5641" w:space="40"/>
            <w:col w:w="6009"/>
          </w:cols>
        </w:sectPr>
      </w:pPr>
    </w:p>
    <w:p>
      <w:pPr>
        <w:pStyle w:val="Heading2"/>
        <w:spacing w:before="72"/>
      </w:pPr>
      <w:r>
        <w:rPr>
          <w:color w:val="1D1D1B"/>
        </w:rPr>
        <w:t>Angles</w:t>
      </w:r>
      <w:r>
        <w:rPr>
          <w:color w:val="1D1D1B"/>
          <w:spacing w:val="-13"/>
        </w:rPr>
        <w:t> </w:t>
      </w:r>
      <w:r>
        <w:rPr>
          <w:color w:val="1D1D1B"/>
        </w:rPr>
        <w:t>of</w:t>
      </w:r>
      <w:r>
        <w:rPr>
          <w:color w:val="1D1D1B"/>
          <w:spacing w:val="-12"/>
        </w:rPr>
        <w:t> </w:t>
      </w:r>
      <w:r>
        <w:rPr>
          <w:color w:val="1D1D1B"/>
        </w:rPr>
        <w:t>45°,</w:t>
      </w:r>
      <w:r>
        <w:rPr>
          <w:color w:val="1D1D1B"/>
          <w:spacing w:val="-12"/>
        </w:rPr>
        <w:t> </w:t>
      </w:r>
      <w:r>
        <w:rPr>
          <w:color w:val="1D1D1B"/>
        </w:rPr>
        <w:t>60°,</w:t>
      </w:r>
      <w:r>
        <w:rPr>
          <w:color w:val="1D1D1B"/>
          <w:spacing w:val="-12"/>
        </w:rPr>
        <w:t> </w:t>
      </w:r>
      <w:r>
        <w:rPr>
          <w:color w:val="1D1D1B"/>
        </w:rPr>
        <w:t>30°,</w:t>
      </w:r>
      <w:r>
        <w:rPr>
          <w:color w:val="1D1D1B"/>
          <w:spacing w:val="-12"/>
        </w:rPr>
        <w:t> </w:t>
      </w:r>
      <w:r>
        <w:rPr>
          <w:color w:val="1D1D1B"/>
        </w:rPr>
        <w:t>0°</w:t>
      </w:r>
      <w:r>
        <w:rPr>
          <w:color w:val="1D1D1B"/>
          <w:spacing w:val="-12"/>
        </w:rPr>
        <w:t> </w:t>
      </w:r>
      <w:r>
        <w:rPr>
          <w:color w:val="1D1D1B"/>
        </w:rPr>
        <w:t>and</w:t>
      </w:r>
      <w:r>
        <w:rPr>
          <w:color w:val="1D1D1B"/>
          <w:spacing w:val="-13"/>
        </w:rPr>
        <w:t> </w:t>
      </w:r>
      <w:r>
        <w:rPr>
          <w:color w:val="1D1D1B"/>
          <w:spacing w:val="-5"/>
        </w:rPr>
        <w:t>90°</w:t>
      </w:r>
    </w:p>
    <w:p>
      <w:pPr>
        <w:pStyle w:val="ListParagraph"/>
        <w:numPr>
          <w:ilvl w:val="1"/>
          <w:numId w:val="98"/>
        </w:numPr>
        <w:tabs>
          <w:tab w:pos="1361" w:val="left" w:leader="none"/>
        </w:tabs>
        <w:spacing w:line="242" w:lineRule="auto" w:before="60" w:after="0"/>
        <w:ind w:left="1360" w:right="31" w:hanging="227"/>
        <w:jc w:val="left"/>
        <w:rPr>
          <w:sz w:val="24"/>
        </w:rPr>
      </w:pPr>
      <w:r>
        <w:rPr>
          <w:color w:val="1D1D1B"/>
          <w:w w:val="95"/>
          <w:sz w:val="24"/>
        </w:rPr>
        <w:t>Use the sketches in the textbook to explain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sin,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cos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tan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ratios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these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three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angles.</w:t>
      </w:r>
    </w:p>
    <w:p>
      <w:pPr>
        <w:pStyle w:val="ListParagraph"/>
        <w:numPr>
          <w:ilvl w:val="2"/>
          <w:numId w:val="98"/>
        </w:numPr>
        <w:tabs>
          <w:tab w:pos="1588" w:val="left" w:leader="none"/>
        </w:tabs>
        <w:spacing w:line="240" w:lineRule="auto" w:before="1" w:after="0"/>
        <w:ind w:left="158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Students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should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5"/>
          <w:sz w:val="24"/>
        </w:rPr>
        <w:t>remember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5"/>
          <w:sz w:val="24"/>
        </w:rPr>
        <w:t>45°</w:t>
      </w:r>
      <w:r>
        <w:rPr>
          <w:color w:val="1D1D1B"/>
          <w:spacing w:val="7"/>
          <w:sz w:val="24"/>
        </w:rPr>
        <w:t> </w:t>
      </w:r>
      <w:r>
        <w:rPr>
          <w:color w:val="1D1D1B"/>
          <w:spacing w:val="-2"/>
          <w:w w:val="95"/>
          <w:sz w:val="24"/>
        </w:rPr>
        <w:t>triangle.</w:t>
      </w:r>
    </w:p>
    <w:p>
      <w:pPr>
        <w:pStyle w:val="ListParagraph"/>
        <w:numPr>
          <w:ilvl w:val="2"/>
          <w:numId w:val="98"/>
        </w:numPr>
        <w:tabs>
          <w:tab w:pos="1588" w:val="left" w:leader="none"/>
        </w:tabs>
        <w:spacing w:line="242" w:lineRule="auto" w:before="4" w:after="0"/>
        <w:ind w:left="1587" w:right="0" w:hanging="227"/>
        <w:jc w:val="left"/>
        <w:rPr>
          <w:sz w:val="24"/>
        </w:rPr>
      </w:pPr>
      <w:r>
        <w:rPr/>
        <w:pict>
          <v:group style="position:absolute;margin-left:84.85080pt;margin-top:38.953228pt;width:54.05pt;height:66.25pt;mso-position-horizontal-relative:page;mso-position-vertical-relative:paragraph;z-index:-20699136" id="docshapegroup1272" coordorigin="1697,779" coordsize="1081,1325">
            <v:shape style="position:absolute;left:1706;top:789;width:1061;height:1305" id="docshape1273" coordorigin="1707,789" coordsize="1061,1305" path="m1707,2094l2768,2094,2768,789,1707,2094xe" filled="false" stroked="true" strokeweight=".997pt" strokecolor="#1d1d1b">
              <v:path arrowok="t"/>
              <v:stroke dashstyle="solid"/>
            </v:shape>
            <v:shape style="position:absolute;left:2632;top:1945;width:135;height:145" id="docshape1274" coordorigin="2633,1945" coordsize="135,145" path="m2633,2090l2633,1945,2767,1945e" filled="false" stroked="true" strokeweight=".997pt" strokecolor="#1d1d1b">
              <v:path arrowok="t"/>
              <v:stroke dashstyle="solid"/>
            </v:shape>
            <w10:wrap type="none"/>
          </v:group>
        </w:pict>
      </w:r>
      <w:r>
        <w:rPr>
          <w:color w:val="1D1D1B"/>
          <w:w w:val="95"/>
          <w:sz w:val="24"/>
        </w:rPr>
        <w:t>For 60° and 30° they only have to </w:t>
      </w:r>
      <w:r>
        <w:rPr>
          <w:color w:val="1D1D1B"/>
          <w:w w:val="95"/>
          <w:sz w:val="24"/>
        </w:rPr>
        <w:t>remember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one triangle:</w:t>
      </w:r>
    </w:p>
    <w:p>
      <w:pPr>
        <w:pStyle w:val="BodyText"/>
        <w:rPr>
          <w:sz w:val="30"/>
        </w:rPr>
      </w:pPr>
    </w:p>
    <w:p>
      <w:pPr>
        <w:spacing w:line="149" w:lineRule="exact" w:before="251"/>
        <w:ind w:left="2462" w:right="2958" w:firstLine="0"/>
        <w:jc w:val="center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30˚</w:t>
      </w:r>
    </w:p>
    <w:p>
      <w:pPr>
        <w:pStyle w:val="ListParagraph"/>
        <w:numPr>
          <w:ilvl w:val="0"/>
          <w:numId w:val="162"/>
        </w:numPr>
        <w:tabs>
          <w:tab w:pos="1029" w:val="left" w:leader="none"/>
        </w:tabs>
        <w:spacing w:line="242" w:lineRule="auto" w:before="73" w:after="0"/>
        <w:ind w:left="1028" w:right="837" w:hanging="294"/>
        <w:jc w:val="left"/>
        <w:rPr>
          <w:sz w:val="24"/>
        </w:rPr>
      </w:pPr>
      <w:r>
        <w:rPr>
          <w:color w:val="1D1D1B"/>
          <w:spacing w:val="-2"/>
          <w:w w:val="101"/>
          <w:sz w:val="24"/>
        </w:rPr>
        <w:br w:type="column"/>
      </w:r>
      <w:r>
        <w:rPr>
          <w:color w:val="1D1D1B"/>
          <w:sz w:val="24"/>
        </w:rPr>
        <w:t>If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side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opposite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given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angle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equal </w:t>
      </w:r>
      <w:r>
        <w:rPr>
          <w:color w:val="1D1D1B"/>
          <w:spacing w:val="-2"/>
          <w:sz w:val="24"/>
        </w:rPr>
        <w:t>or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longer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than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side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adjacent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given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angle,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there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only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one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possible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triangle.</w:t>
      </w:r>
    </w:p>
    <w:p>
      <w:pPr>
        <w:pStyle w:val="ListParagraph"/>
        <w:numPr>
          <w:ilvl w:val="0"/>
          <w:numId w:val="162"/>
        </w:numPr>
        <w:tabs>
          <w:tab w:pos="1029" w:val="left" w:leader="none"/>
        </w:tabs>
        <w:spacing w:line="242" w:lineRule="auto" w:before="4" w:after="0"/>
        <w:ind w:left="1028" w:right="790" w:hanging="294"/>
        <w:jc w:val="left"/>
        <w:rPr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side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opposite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given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angle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shorter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than the side adjacent to the given angle, there are two possible triangles.</w:t>
      </w:r>
    </w:p>
    <w:p>
      <w:pPr>
        <w:pStyle w:val="ListParagraph"/>
        <w:numPr>
          <w:ilvl w:val="0"/>
          <w:numId w:val="162"/>
        </w:numPr>
        <w:tabs>
          <w:tab w:pos="1029" w:val="left" w:leader="none"/>
        </w:tabs>
        <w:spacing w:line="242" w:lineRule="auto" w:before="0" w:after="0"/>
        <w:ind w:left="1028" w:right="772" w:hanging="294"/>
        <w:jc w:val="left"/>
        <w:rPr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given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angle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obtuse,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side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opposite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this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angle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obviously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longer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than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side adjacent to the given angle.</w:t>
      </w:r>
    </w:p>
    <w:p>
      <w:pPr>
        <w:spacing w:after="0" w:line="242" w:lineRule="auto"/>
        <w:jc w:val="left"/>
        <w:rPr>
          <w:sz w:val="24"/>
        </w:rPr>
        <w:sectPr>
          <w:footerReference w:type="even" r:id="rId119"/>
          <w:pgSz w:w="11910" w:h="16840"/>
          <w:pgMar w:footer="0" w:header="0" w:top="880" w:bottom="280" w:left="0" w:right="220"/>
          <w:cols w:num="2" w:equalWidth="0">
            <w:col w:w="5707" w:space="40"/>
            <w:col w:w="5943"/>
          </w:cols>
        </w:sectPr>
      </w:pPr>
    </w:p>
    <w:p>
      <w:pPr>
        <w:spacing w:line="157" w:lineRule="exact" w:before="0"/>
        <w:ind w:left="2080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2</w:t>
      </w:r>
    </w:p>
    <w:p>
      <w:pPr>
        <w:spacing w:line="221" w:lineRule="exact" w:before="0"/>
        <w:ind w:left="2833" w:right="0" w:firstLine="0"/>
        <w:jc w:val="left"/>
        <w:rPr>
          <w:rFonts w:ascii="Arial" w:hAnsi="Arial"/>
          <w:sz w:val="18"/>
        </w:rPr>
      </w:pPr>
      <w:r>
        <w:rPr/>
        <w:pict>
          <v:line style="position:absolute;mso-position-horizontal-relative:page;mso-position-vertical-relative:paragraph;z-index:15981056" from="147.522202pt,.324462pt" to="152.875202pt,.324462pt" stroked="true" strokeweight=".498pt" strokecolor="#1d1d1b">
            <v:stroke dashstyle="solid"/>
            <w10:wrap type="none"/>
          </v:line>
        </w:pict>
      </w:r>
      <w:r>
        <w:rPr>
          <w:rFonts w:ascii="Palatino Linotype" w:hAnsi="Palatino Linotype"/>
          <w:i/>
          <w:color w:val="1D1D1B"/>
          <w:spacing w:val="-5"/>
          <w:w w:val="105"/>
          <w:sz w:val="18"/>
        </w:rPr>
        <w:t>√</w:t>
      </w:r>
      <w:r>
        <w:rPr>
          <w:rFonts w:ascii="Arial" w:hAnsi="Arial"/>
          <w:color w:val="1D1D1B"/>
          <w:spacing w:val="-5"/>
          <w:w w:val="105"/>
          <w:sz w:val="18"/>
        </w:rPr>
        <w:t>3</w:t>
      </w:r>
    </w:p>
    <w:p>
      <w:pPr>
        <w:spacing w:before="132"/>
        <w:ind w:left="1934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60˚</w:t>
      </w:r>
    </w:p>
    <w:p>
      <w:pPr>
        <w:spacing w:before="91"/>
        <w:ind w:left="2235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1</w:t>
      </w:r>
    </w:p>
    <w:p>
      <w:pPr>
        <w:pStyle w:val="BodyText"/>
        <w:spacing w:line="242" w:lineRule="auto" w:before="8"/>
        <w:ind w:left="1934" w:right="840"/>
      </w:pPr>
      <w:r>
        <w:rPr/>
        <w:br w:type="column"/>
      </w:r>
      <w:r>
        <w:rPr>
          <w:color w:val="1D1D1B"/>
        </w:rPr>
        <w:t>The</w:t>
      </w:r>
      <w:r>
        <w:rPr>
          <w:color w:val="1D1D1B"/>
          <w:spacing w:val="-8"/>
        </w:rPr>
        <w:t> </w:t>
      </w:r>
      <w:r>
        <w:rPr>
          <w:color w:val="1D1D1B"/>
        </w:rPr>
        <w:t>longest</w:t>
      </w:r>
      <w:r>
        <w:rPr>
          <w:color w:val="1D1D1B"/>
          <w:spacing w:val="-8"/>
        </w:rPr>
        <w:t> </w:t>
      </w:r>
      <w:r>
        <w:rPr>
          <w:color w:val="1D1D1B"/>
        </w:rPr>
        <w:t>side</w:t>
      </w:r>
      <w:r>
        <w:rPr>
          <w:color w:val="1D1D1B"/>
          <w:spacing w:val="-8"/>
        </w:rPr>
        <w:t> </w:t>
      </w:r>
      <w:r>
        <w:rPr>
          <w:color w:val="1D1D1B"/>
        </w:rPr>
        <w:t>of</w:t>
      </w:r>
      <w:r>
        <w:rPr>
          <w:color w:val="1D1D1B"/>
          <w:spacing w:val="-8"/>
        </w:rPr>
        <w:t> </w:t>
      </w:r>
      <w:r>
        <w:rPr>
          <w:color w:val="1D1D1B"/>
        </w:rPr>
        <w:t>a</w:t>
      </w:r>
      <w:r>
        <w:rPr>
          <w:color w:val="1D1D1B"/>
          <w:spacing w:val="-8"/>
        </w:rPr>
        <w:t> </w:t>
      </w:r>
      <w:r>
        <w:rPr>
          <w:color w:val="1D1D1B"/>
        </w:rPr>
        <w:t>triangle</w:t>
      </w:r>
      <w:r>
        <w:rPr>
          <w:color w:val="1D1D1B"/>
          <w:spacing w:val="-8"/>
        </w:rPr>
        <w:t> </w:t>
      </w:r>
      <w:r>
        <w:rPr>
          <w:color w:val="1D1D1B"/>
        </w:rPr>
        <w:t>is</w:t>
      </w:r>
      <w:r>
        <w:rPr>
          <w:color w:val="1D1D1B"/>
          <w:spacing w:val="-8"/>
        </w:rPr>
        <w:t> </w:t>
      </w:r>
      <w:r>
        <w:rPr>
          <w:color w:val="1D1D1B"/>
        </w:rPr>
        <w:t>always opposite</w:t>
      </w:r>
      <w:r>
        <w:rPr>
          <w:color w:val="1D1D1B"/>
          <w:spacing w:val="-1"/>
        </w:rPr>
        <w:t> </w:t>
      </w:r>
      <w:r>
        <w:rPr>
          <w:color w:val="1D1D1B"/>
        </w:rPr>
        <w:t>the</w:t>
      </w:r>
      <w:r>
        <w:rPr>
          <w:color w:val="1D1D1B"/>
          <w:spacing w:val="-1"/>
        </w:rPr>
        <w:t> </w:t>
      </w:r>
      <w:r>
        <w:rPr>
          <w:color w:val="1D1D1B"/>
        </w:rPr>
        <w:t>largest</w:t>
      </w:r>
      <w:r>
        <w:rPr>
          <w:color w:val="1D1D1B"/>
          <w:spacing w:val="-1"/>
        </w:rPr>
        <w:t> </w:t>
      </w:r>
      <w:r>
        <w:rPr>
          <w:color w:val="1D1D1B"/>
        </w:rPr>
        <w:t>angle</w:t>
      </w:r>
      <w:r>
        <w:rPr>
          <w:color w:val="1D1D1B"/>
          <w:spacing w:val="-1"/>
        </w:rPr>
        <w:t> </w:t>
      </w:r>
      <w:r>
        <w:rPr>
          <w:color w:val="1D1D1B"/>
        </w:rPr>
        <w:t>of</w:t>
      </w:r>
      <w:r>
        <w:rPr>
          <w:color w:val="1D1D1B"/>
          <w:spacing w:val="-1"/>
        </w:rPr>
        <w:t> </w:t>
      </w:r>
      <w:r>
        <w:rPr>
          <w:color w:val="1D1D1B"/>
        </w:rPr>
        <w:t>the</w:t>
      </w:r>
      <w:r>
        <w:rPr>
          <w:color w:val="1D1D1B"/>
          <w:spacing w:val="-1"/>
        </w:rPr>
        <w:t> </w:t>
      </w:r>
      <w:r>
        <w:rPr>
          <w:color w:val="1D1D1B"/>
        </w:rPr>
        <w:t>triangle. </w:t>
      </w:r>
      <w:r>
        <w:rPr>
          <w:color w:val="1D1D1B"/>
          <w:w w:val="95"/>
        </w:rPr>
        <w:t>In a triangle, there is only one obtuse </w:t>
      </w:r>
      <w:r>
        <w:rPr>
          <w:color w:val="1D1D1B"/>
          <w:w w:val="95"/>
        </w:rPr>
        <w:t>angle possible,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because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sum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angles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2"/>
          <w:w w:val="95"/>
        </w:rPr>
        <w:t> </w:t>
      </w:r>
      <w:r>
        <w:rPr>
          <w:color w:val="1D1D1B"/>
          <w:spacing w:val="-10"/>
          <w:w w:val="95"/>
        </w:rPr>
        <w:t>a</w:t>
      </w:r>
    </w:p>
    <w:p>
      <w:pPr>
        <w:spacing w:after="0" w:line="242" w:lineRule="auto"/>
        <w:sectPr>
          <w:type w:val="continuous"/>
          <w:pgSz w:w="11910" w:h="16840"/>
          <w:pgMar w:header="0" w:footer="0" w:top="1580" w:bottom="280" w:left="0" w:right="220"/>
          <w:cols w:num="2" w:equalWidth="0">
            <w:col w:w="3080" w:space="1760"/>
            <w:col w:w="6850"/>
          </w:cols>
        </w:sectPr>
      </w:pPr>
    </w:p>
    <w:p>
      <w:pPr>
        <w:pStyle w:val="ListParagraph"/>
        <w:numPr>
          <w:ilvl w:val="1"/>
          <w:numId w:val="162"/>
        </w:numPr>
        <w:tabs>
          <w:tab w:pos="1361" w:val="left" w:leader="none"/>
        </w:tabs>
        <w:spacing w:line="242" w:lineRule="auto" w:before="98" w:after="0"/>
        <w:ind w:left="1360" w:right="180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 trigonometrical ratios of 0° and 90°, </w:t>
      </w:r>
      <w:r>
        <w:rPr>
          <w:color w:val="1D1D1B"/>
          <w:w w:val="95"/>
          <w:sz w:val="24"/>
        </w:rPr>
        <w:t>180°, </w:t>
      </w:r>
      <w:r>
        <w:rPr>
          <w:color w:val="1D1D1B"/>
          <w:sz w:val="24"/>
        </w:rPr>
        <w:t>270°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360°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easily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done,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students remember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unit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circle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shown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below.</w:t>
      </w:r>
    </w:p>
    <w:p>
      <w:pPr>
        <w:pStyle w:val="BodyText"/>
        <w:spacing w:before="5"/>
        <w:rPr>
          <w:sz w:val="10"/>
        </w:rPr>
      </w:pPr>
      <w:r>
        <w:rPr/>
        <w:pict>
          <v:group style="position:absolute;margin-left:72.307297pt;margin-top:7.21861pt;width:202.45pt;height:148.550pt;mso-position-horizontal-relative:page;mso-position-vertical-relative:paragraph;z-index:-15477760;mso-wrap-distance-left:0;mso-wrap-distance-right:0" id="docshapegroup1275" coordorigin="1446,144" coordsize="4049,2971">
            <v:shape style="position:absolute;left:3363;top:1605;width:217;height:217" type="#_x0000_t75" id="docshape1276" stroked="false">
              <v:imagedata r:id="rId29" o:title=""/>
            </v:shape>
            <v:line style="position:absolute" from="1459,1714" to="5482,1714" stroked="true" strokeweight=".983pt" strokecolor="#1d1d1b">
              <v:stroke dashstyle="solid"/>
            </v:line>
            <v:shape style="position:absolute;left:1446;top:1665;width:4049;height:97" id="docshape1277" coordorigin="1446,1666" coordsize="4049,97" path="m1506,1674l1498,1666,1446,1714,1498,1762,1506,1753,1463,1714,1506,1674xm5495,1714l5443,1666,5435,1674,5477,1714,5435,1753,5443,1762,5495,1714xe" filled="true" fillcolor="#1d1d1b" stroked="false">
              <v:path arrowok="t"/>
              <v:fill type="solid"/>
            </v:shape>
            <v:line style="position:absolute" from="3470,3102" to="3470,234" stroked="true" strokeweight=".983pt" strokecolor="#1d1d1b">
              <v:stroke dashstyle="solid"/>
            </v:line>
            <v:shape style="position:absolute;left:3422;top:221;width:97;height:2894" id="docshape1278" coordorigin="3422,221" coordsize="97,2894" path="m3519,3062l3510,3054,3470,3097,3431,3054,3422,3062,3470,3114,3519,3062xm3519,273l3470,221,3422,273,3431,281,3470,239,3510,281,3519,273xe" filled="true" fillcolor="#1d1d1b" stroked="false">
              <v:path arrowok="t"/>
              <v:fill type="solid"/>
            </v:shape>
            <v:shape style="position:absolute;left:2652;top:894;width:1639;height:1639" id="docshape1279" coordorigin="2653,895" coordsize="1639,1639" path="m2653,1714l2656,1639,2666,1567,2682,1496,2704,1428,2731,1363,2764,1300,2802,1241,2845,1186,2892,1135,2944,1087,2999,1044,3058,1006,3121,973,3186,946,3254,924,3325,908,3397,898,3472,895,3546,898,3619,908,3690,924,3758,946,3823,973,3885,1006,3944,1044,4000,1087,4051,1135,4099,1186,4141,1241,4179,1300,4212,1363,4240,1428,4262,1496,4278,1567,4288,1639,4291,1714,4288,1788,4278,1861,4262,1932,4240,2000,4212,2065,4179,2127,4141,2186,4099,2242,4051,2293,4000,2341,3944,2383,3885,2421,3823,2454,3758,2482,3690,2504,3619,2520,3546,2530,3472,2533,3397,2530,3325,2520,3254,2504,3186,2482,3121,2454,3058,2421,2999,2383,2944,2341,2892,2293,2845,2242,2802,2186,2764,2127,2731,2065,2704,2000,2682,1932,2666,1861,2656,1788,2653,1714xe" filled="false" stroked="true" strokeweight=".983pt" strokecolor="#1d1d1b">
              <v:path arrowok="t"/>
              <v:stroke dashstyle="solid"/>
            </v:shape>
            <v:shape style="position:absolute;left:3781;top:1402;width:134;height:316" type="#_x0000_t75" id="docshape1280" stroked="false">
              <v:imagedata r:id="rId120" o:title=""/>
            </v:shape>
            <v:line style="position:absolute" from="3471,1716" to="4038,1126" stroked="true" strokeweight=".492pt" strokecolor="#1d1d1b">
              <v:stroke dashstyle="solid"/>
            </v:line>
            <v:shape style="position:absolute;left:3318;top:144;width:99;height:242" type="#_x0000_t202" id="docshape1281" filled="false" stroked="false">
              <v:textbox inset="0,0,0,0">
                <w:txbxContent>
                  <w:p>
                    <w:pPr>
                      <w:spacing w:line="228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7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2"/>
                        <w:sz w:val="17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3528;top:317;width:250;height:210" type="#_x0000_t202" id="docshape1282" filled="false" stroked="false">
              <v:textbox inset="0,0,0,0">
                <w:txbxContent>
                  <w:p>
                    <w:pPr>
                      <w:spacing w:before="11"/>
                      <w:ind w:left="0" w:right="0" w:firstLine="0"/>
                      <w:jc w:val="left"/>
                      <w:rPr>
                        <w:rFonts w:ascii="Arial" w:hAnsi="Arial"/>
                        <w:sz w:val="17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7"/>
                      </w:rPr>
                      <w:t>90˚</w:t>
                    </w:r>
                  </w:p>
                </w:txbxContent>
              </v:textbox>
              <w10:wrap type="none"/>
            </v:shape>
            <v:shape style="position:absolute;left:3101;top:651;width:352;height:210" type="#_x0000_t202" id="docshape1283" filled="false" stroked="false">
              <v:textbox inset="0,0,0,0">
                <w:txbxContent>
                  <w:p>
                    <w:pPr>
                      <w:spacing w:before="11"/>
                      <w:ind w:left="0" w:right="0" w:firstLine="0"/>
                      <w:jc w:val="left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color w:val="1D1D1B"/>
                        <w:spacing w:val="-2"/>
                        <w:sz w:val="17"/>
                      </w:rPr>
                      <w:t>(0,1)</w:t>
                    </w:r>
                  </w:p>
                </w:txbxContent>
              </v:textbox>
              <w10:wrap type="none"/>
            </v:shape>
            <v:shape style="position:absolute;left:1590;top:1478;width:348;height:210" type="#_x0000_t202" id="docshape1284" filled="false" stroked="false">
              <v:textbox inset="0,0,0,0">
                <w:txbxContent>
                  <w:p>
                    <w:pPr>
                      <w:spacing w:before="11"/>
                      <w:ind w:left="0" w:right="0" w:firstLine="0"/>
                      <w:jc w:val="left"/>
                      <w:rPr>
                        <w:rFonts w:ascii="Arial" w:hAnsi="Arial"/>
                        <w:sz w:val="17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4"/>
                        <w:sz w:val="17"/>
                      </w:rPr>
                      <w:t>180˚</w:t>
                    </w:r>
                  </w:p>
                </w:txbxContent>
              </v:textbox>
              <w10:wrap type="none"/>
            </v:shape>
            <v:shape style="position:absolute;left:3619;top:1231;width:193;height:496" type="#_x0000_t202" id="docshape1285" filled="false" stroked="false">
              <v:textbox inset="0,0,0,0">
                <w:txbxContent>
                  <w:p>
                    <w:pPr>
                      <w:spacing w:before="11"/>
                      <w:ind w:left="0" w:right="0" w:firstLine="0"/>
                      <w:jc w:val="left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color w:val="1D1D1B"/>
                        <w:w w:val="104"/>
                        <w:sz w:val="17"/>
                      </w:rPr>
                      <w:t>1</w:t>
                    </w:r>
                  </w:p>
                  <w:p>
                    <w:pPr>
                      <w:spacing w:before="47"/>
                      <w:ind w:left="46" w:right="0" w:firstLine="0"/>
                      <w:jc w:val="left"/>
                      <w:rPr>
                        <w:rFonts w:ascii="Palatino Linotype" w:hAnsi="Palatino Linotype"/>
                        <w:i/>
                        <w:sz w:val="17"/>
                      </w:rPr>
                    </w:pPr>
                    <w:r>
                      <w:rPr>
                        <w:rFonts w:ascii="Palatino Linotype" w:hAnsi="Palatino Linotype"/>
                        <w:i/>
                        <w:color w:val="1D1D1B"/>
                        <w:w w:val="92"/>
                        <w:sz w:val="17"/>
                      </w:rPr>
                      <w:t>Ө</w:t>
                    </w:r>
                  </w:p>
                </w:txbxContent>
              </v:textbox>
              <w10:wrap type="none"/>
            </v:shape>
            <v:shape style="position:absolute;left:4824;top:1478;width:539;height:210" type="#_x0000_t202" id="docshape1286" filled="false" stroked="false">
              <v:textbox inset="0,0,0,0">
                <w:txbxContent>
                  <w:p>
                    <w:pPr>
                      <w:spacing w:before="11"/>
                      <w:ind w:left="0" w:right="0" w:firstLine="0"/>
                      <w:jc w:val="left"/>
                      <w:rPr>
                        <w:rFonts w:ascii="Arial" w:hAnsi="Arial"/>
                        <w:sz w:val="17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2"/>
                        <w:sz w:val="17"/>
                      </w:rPr>
                      <w:t>0˚/360˚</w:t>
                    </w:r>
                  </w:p>
                </w:txbxContent>
              </v:textbox>
              <w10:wrap type="none"/>
            </v:shape>
            <v:shape style="position:absolute;left:2210;top:1697;width:3240;height:242" type="#_x0000_t202" id="docshape1287" filled="false" stroked="false">
              <v:textbox inset="0,0,0,0">
                <w:txbxContent>
                  <w:p>
                    <w:pPr>
                      <w:tabs>
                        <w:tab w:pos="2116" w:val="left" w:leader="none"/>
                        <w:tab w:pos="3136" w:val="left" w:leader="none"/>
                      </w:tabs>
                      <w:spacing w:line="228" w:lineRule="exact" w:before="0"/>
                      <w:ind w:left="0" w:right="0" w:firstLine="0"/>
                      <w:jc w:val="left"/>
                      <w:rPr>
                        <w:rFonts w:ascii="Palatino Linotype" w:hAnsi="Palatino Linotype"/>
                        <w:i/>
                        <w:sz w:val="17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2"/>
                        <w:sz w:val="17"/>
                      </w:rPr>
                      <w:t>(–1,0)</w:t>
                    </w:r>
                    <w:r>
                      <w:rPr>
                        <w:rFonts w:ascii="Arial" w:hAnsi="Arial"/>
                        <w:color w:val="1D1D1B"/>
                        <w:sz w:val="17"/>
                      </w:rPr>
                      <w:tab/>
                    </w:r>
                    <w:r>
                      <w:rPr>
                        <w:rFonts w:ascii="Arial" w:hAnsi="Arial"/>
                        <w:color w:val="1D1D1B"/>
                        <w:spacing w:val="-2"/>
                        <w:sz w:val="17"/>
                      </w:rPr>
                      <w:t>(1,0)</w:t>
                    </w:r>
                    <w:r>
                      <w:rPr>
                        <w:rFonts w:ascii="Arial" w:hAnsi="Arial"/>
                        <w:color w:val="1D1D1B"/>
                        <w:sz w:val="17"/>
                      </w:rPr>
                      <w:tab/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10"/>
                        <w:sz w:val="17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3012;top:2534;width:440;height:210" type="#_x0000_t202" id="docshape1288" filled="false" stroked="false">
              <v:textbox inset="0,0,0,0">
                <w:txbxContent>
                  <w:p>
                    <w:pPr>
                      <w:spacing w:before="11"/>
                      <w:ind w:left="0" w:right="0" w:firstLine="0"/>
                      <w:jc w:val="left"/>
                      <w:rPr>
                        <w:rFonts w:ascii="Arial" w:hAnsi="Arial"/>
                        <w:sz w:val="17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2"/>
                        <w:w w:val="95"/>
                        <w:sz w:val="17"/>
                      </w:rPr>
                      <w:t>(0,–1)</w:t>
                    </w:r>
                  </w:p>
                </w:txbxContent>
              </v:textbox>
              <w10:wrap type="none"/>
            </v:shape>
            <v:shape style="position:absolute;left:3528;top:2779;width:348;height:210" type="#_x0000_t202" id="docshape1289" filled="false" stroked="false">
              <v:textbox inset="0,0,0,0">
                <w:txbxContent>
                  <w:p>
                    <w:pPr>
                      <w:spacing w:before="11"/>
                      <w:ind w:left="0" w:right="0" w:firstLine="0"/>
                      <w:jc w:val="left"/>
                      <w:rPr>
                        <w:rFonts w:ascii="Arial" w:hAnsi="Arial"/>
                        <w:sz w:val="17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4"/>
                        <w:sz w:val="17"/>
                      </w:rPr>
                      <w:t>270˚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sz w:val="25"/>
        </w:rPr>
      </w:pPr>
    </w:p>
    <w:p>
      <w:pPr>
        <w:pStyle w:val="Heading2"/>
      </w:pPr>
      <w:r>
        <w:rPr>
          <w:color w:val="1D1D1B"/>
          <w:w w:val="95"/>
        </w:rPr>
        <w:t>The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sine</w:t>
      </w:r>
      <w:r>
        <w:rPr>
          <w:color w:val="1D1D1B"/>
          <w:spacing w:val="1"/>
        </w:rPr>
        <w:t> </w:t>
      </w:r>
      <w:r>
        <w:rPr>
          <w:color w:val="1D1D1B"/>
          <w:spacing w:val="-4"/>
          <w:w w:val="95"/>
        </w:rPr>
        <w:t>rule</w:t>
      </w:r>
    </w:p>
    <w:p>
      <w:pPr>
        <w:pStyle w:val="ListParagraph"/>
        <w:numPr>
          <w:ilvl w:val="1"/>
          <w:numId w:val="162"/>
        </w:numPr>
        <w:tabs>
          <w:tab w:pos="1361" w:val="left" w:leader="none"/>
        </w:tabs>
        <w:spacing w:line="242" w:lineRule="auto" w:before="60" w:after="0"/>
        <w:ind w:left="1360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Students have to remember that, if there is a </w:t>
      </w:r>
      <w:r>
        <w:rPr>
          <w:color w:val="1D1D1B"/>
          <w:w w:val="95"/>
          <w:sz w:val="24"/>
        </w:rPr>
        <w:t>side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angle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opposite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each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other,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they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use the sine rule.</w:t>
      </w:r>
    </w:p>
    <w:p>
      <w:pPr>
        <w:pStyle w:val="ListParagraph"/>
        <w:numPr>
          <w:ilvl w:val="1"/>
          <w:numId w:val="162"/>
        </w:numPr>
        <w:tabs>
          <w:tab w:pos="1361" w:val="left" w:leader="none"/>
        </w:tabs>
        <w:spacing w:line="240" w:lineRule="auto" w:before="1" w:after="0"/>
        <w:ind w:left="1360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To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make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using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sine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rule</w:t>
      </w:r>
      <w:r>
        <w:rPr>
          <w:color w:val="1D1D1B"/>
          <w:spacing w:val="-1"/>
          <w:sz w:val="24"/>
        </w:rPr>
        <w:t> </w:t>
      </w:r>
      <w:r>
        <w:rPr>
          <w:color w:val="1D1D1B"/>
          <w:spacing w:val="-2"/>
          <w:w w:val="95"/>
          <w:sz w:val="24"/>
        </w:rPr>
        <w:t>easy:</w:t>
      </w:r>
    </w:p>
    <w:p>
      <w:pPr>
        <w:pStyle w:val="ListParagraph"/>
        <w:numPr>
          <w:ilvl w:val="2"/>
          <w:numId w:val="162"/>
        </w:numPr>
        <w:tabs>
          <w:tab w:pos="1588" w:val="left" w:leader="none"/>
        </w:tabs>
        <w:spacing w:line="242" w:lineRule="auto" w:before="3" w:after="0"/>
        <w:ind w:left="1587" w:right="58" w:hanging="227"/>
        <w:jc w:val="left"/>
        <w:rPr>
          <w:sz w:val="24"/>
        </w:rPr>
      </w:pPr>
      <w:r>
        <w:rPr>
          <w:color w:val="1D1D1B"/>
          <w:w w:val="95"/>
          <w:sz w:val="24"/>
        </w:rPr>
        <w:t>Use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this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version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sine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rule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have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work out a side:</w:t>
      </w:r>
    </w:p>
    <w:p>
      <w:pPr>
        <w:spacing w:line="204" w:lineRule="exact" w:before="4"/>
        <w:ind w:left="1587" w:right="0" w:firstLine="0"/>
        <w:jc w:val="left"/>
        <w:rPr>
          <w:i/>
          <w:sz w:val="18"/>
        </w:rPr>
      </w:pPr>
      <w:r>
        <w:rPr>
          <w:i/>
          <w:color w:val="1D1D1B"/>
          <w:spacing w:val="72"/>
          <w:w w:val="150"/>
          <w:sz w:val="18"/>
          <w:u w:val="single" w:color="1C1C1A"/>
        </w:rPr>
        <w:t> </w:t>
      </w:r>
      <w:r>
        <w:rPr>
          <w:i/>
          <w:color w:val="1D1D1B"/>
          <w:sz w:val="18"/>
          <w:u w:val="single" w:color="1C1C1A"/>
        </w:rPr>
        <w:t>a</w:t>
      </w:r>
      <w:r>
        <w:rPr>
          <w:i/>
          <w:color w:val="1D1D1B"/>
          <w:spacing w:val="73"/>
          <w:w w:val="150"/>
          <w:sz w:val="18"/>
          <w:u w:val="single" w:color="1C1C1A"/>
        </w:rPr>
        <w:t> </w:t>
      </w:r>
      <w:r>
        <w:rPr>
          <w:i/>
          <w:color w:val="1D1D1B"/>
          <w:spacing w:val="-17"/>
          <w:w w:val="150"/>
          <w:sz w:val="18"/>
        </w:rPr>
        <w:t> </w:t>
      </w:r>
      <w:r>
        <w:rPr>
          <w:color w:val="1D1D1B"/>
          <w:position w:val="-8"/>
          <w:sz w:val="24"/>
        </w:rPr>
        <w:t>=</w:t>
      </w:r>
      <w:r>
        <w:rPr>
          <w:color w:val="1D1D1B"/>
          <w:spacing w:val="-10"/>
          <w:position w:val="-8"/>
          <w:sz w:val="24"/>
        </w:rPr>
        <w:t> </w:t>
      </w:r>
      <w:r>
        <w:rPr>
          <w:i/>
          <w:color w:val="1D1D1B"/>
          <w:spacing w:val="69"/>
          <w:w w:val="150"/>
          <w:sz w:val="18"/>
          <w:u w:val="single" w:color="1C1C1A"/>
        </w:rPr>
        <w:t> </w:t>
      </w:r>
      <w:r>
        <w:rPr>
          <w:i/>
          <w:color w:val="1D1D1B"/>
          <w:sz w:val="18"/>
          <w:u w:val="single" w:color="1C1C1A"/>
        </w:rPr>
        <w:t>b</w:t>
      </w:r>
      <w:r>
        <w:rPr>
          <w:i/>
          <w:color w:val="1D1D1B"/>
          <w:spacing w:val="69"/>
          <w:w w:val="150"/>
          <w:sz w:val="18"/>
          <w:u w:val="single" w:color="1C1C1A"/>
        </w:rPr>
        <w:t> </w:t>
      </w:r>
      <w:r>
        <w:rPr>
          <w:i/>
          <w:color w:val="1D1D1B"/>
          <w:spacing w:val="-17"/>
          <w:w w:val="150"/>
          <w:sz w:val="18"/>
        </w:rPr>
        <w:t> </w:t>
      </w:r>
      <w:r>
        <w:rPr>
          <w:color w:val="1D1D1B"/>
          <w:position w:val="-8"/>
          <w:sz w:val="24"/>
        </w:rPr>
        <w:t>=</w:t>
      </w:r>
      <w:r>
        <w:rPr>
          <w:color w:val="1D1D1B"/>
          <w:spacing w:val="-10"/>
          <w:position w:val="-8"/>
          <w:sz w:val="24"/>
        </w:rPr>
        <w:t> </w:t>
      </w:r>
      <w:r>
        <w:rPr>
          <w:i/>
          <w:color w:val="1D1D1B"/>
          <w:spacing w:val="33"/>
          <w:sz w:val="18"/>
          <w:u w:val="single" w:color="1C1C1A"/>
        </w:rPr>
        <w:t>  </w:t>
      </w:r>
      <w:r>
        <w:rPr>
          <w:i/>
          <w:color w:val="1D1D1B"/>
          <w:spacing w:val="-10"/>
          <w:sz w:val="18"/>
          <w:u w:val="single" w:color="1C1C1A"/>
        </w:rPr>
        <w:t>c</w:t>
      </w:r>
      <w:r>
        <w:rPr>
          <w:i/>
          <w:color w:val="1D1D1B"/>
          <w:spacing w:val="40"/>
          <w:sz w:val="18"/>
          <w:u w:val="single" w:color="1C1C1A"/>
        </w:rPr>
        <w:t> </w:t>
      </w:r>
    </w:p>
    <w:p>
      <w:pPr>
        <w:pStyle w:val="BodyText"/>
        <w:spacing w:before="5"/>
        <w:ind w:left="867"/>
      </w:pPr>
      <w:r>
        <w:rPr/>
        <w:br w:type="column"/>
      </w:r>
      <w:r>
        <w:rPr>
          <w:color w:val="1D1D1B"/>
          <w:w w:val="95"/>
        </w:rPr>
        <w:t>triangle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equal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5"/>
        </w:rPr>
        <w:t>180°.</w:t>
      </w:r>
    </w:p>
    <w:p>
      <w:pPr>
        <w:pStyle w:val="Heading2"/>
        <w:spacing w:before="174"/>
        <w:ind w:left="356"/>
      </w:pPr>
      <w:r>
        <w:rPr>
          <w:color w:val="1D1D1B"/>
          <w:w w:val="95"/>
        </w:rPr>
        <w:t>The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cosine</w:t>
      </w:r>
      <w:r>
        <w:rPr>
          <w:color w:val="1D1D1B"/>
          <w:spacing w:val="5"/>
        </w:rPr>
        <w:t> </w:t>
      </w:r>
      <w:r>
        <w:rPr>
          <w:color w:val="1D1D1B"/>
          <w:spacing w:val="-4"/>
          <w:w w:val="95"/>
        </w:rPr>
        <w:t>rule</w:t>
      </w:r>
    </w:p>
    <w:p>
      <w:pPr>
        <w:pStyle w:val="ListParagraph"/>
        <w:numPr>
          <w:ilvl w:val="0"/>
          <w:numId w:val="98"/>
        </w:numPr>
        <w:tabs>
          <w:tab w:pos="584" w:val="left" w:leader="none"/>
        </w:tabs>
        <w:spacing w:line="242" w:lineRule="auto" w:before="60" w:after="0"/>
        <w:ind w:left="583" w:right="642" w:hanging="227"/>
        <w:jc w:val="left"/>
        <w:rPr>
          <w:sz w:val="24"/>
        </w:rPr>
      </w:pPr>
      <w:r>
        <w:rPr>
          <w:color w:val="1D1D1B"/>
          <w:w w:val="95"/>
          <w:sz w:val="24"/>
        </w:rPr>
        <w:t>Students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should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use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cosine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rule,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triangle </w:t>
      </w:r>
      <w:r>
        <w:rPr>
          <w:color w:val="1D1D1B"/>
          <w:spacing w:val="-2"/>
          <w:w w:val="95"/>
          <w:sz w:val="24"/>
        </w:rPr>
        <w:t>there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are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no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sides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and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angles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opposite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each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other.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If </w:t>
      </w:r>
      <w:r>
        <w:rPr>
          <w:color w:val="1D1D1B"/>
          <w:spacing w:val="-4"/>
          <w:sz w:val="24"/>
        </w:rPr>
        <w:t>two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sz w:val="24"/>
        </w:rPr>
        <w:t>sides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sz w:val="24"/>
        </w:rPr>
        <w:t>with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sz w:val="24"/>
        </w:rPr>
        <w:t>angle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sz w:val="24"/>
        </w:rPr>
        <w:t>between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sz w:val="24"/>
        </w:rPr>
        <w:t>them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sz w:val="24"/>
        </w:rPr>
        <w:t>are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sz w:val="24"/>
        </w:rPr>
        <w:t>given, </w:t>
      </w:r>
      <w:r>
        <w:rPr>
          <w:color w:val="1D1D1B"/>
          <w:w w:val="95"/>
          <w:sz w:val="24"/>
        </w:rPr>
        <w:t>then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they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work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out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side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opposite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angle </w:t>
      </w:r>
      <w:r>
        <w:rPr>
          <w:color w:val="1D1D1B"/>
          <w:spacing w:val="-4"/>
          <w:sz w:val="24"/>
        </w:rPr>
        <w:t>by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applying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cosine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rule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as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follows:</w:t>
      </w:r>
    </w:p>
    <w:p>
      <w:pPr>
        <w:pStyle w:val="BodyText"/>
        <w:spacing w:line="220" w:lineRule="auto" w:before="8"/>
        <w:ind w:left="583" w:right="493"/>
      </w:pPr>
      <w:r>
        <w:rPr>
          <w:color w:val="1D1D1B"/>
        </w:rPr>
        <w:t>(Opposite side)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17"/>
          <w:position w:val="8"/>
          <w:sz w:val="17"/>
        </w:rPr>
        <w:t> </w:t>
      </w:r>
      <w:r>
        <w:rPr>
          <w:color w:val="1D1D1B"/>
        </w:rPr>
        <w:t>= (adjacent side)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17"/>
          <w:position w:val="8"/>
          <w:sz w:val="17"/>
        </w:rPr>
        <w:t> </w:t>
      </w:r>
      <w:r>
        <w:rPr>
          <w:color w:val="1D1D1B"/>
        </w:rPr>
        <w:t>+ (other </w:t>
      </w:r>
      <w:r>
        <w:rPr>
          <w:color w:val="1D1D1B"/>
          <w:w w:val="95"/>
        </w:rPr>
        <w:t>adjacent side)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8"/>
          <w:position w:val="8"/>
          <w:sz w:val="17"/>
        </w:rPr>
        <w:t> </w:t>
      </w:r>
      <w:r>
        <w:rPr>
          <w:color w:val="1D1D1B"/>
          <w:w w:val="95"/>
        </w:rPr>
        <w:t>– 2(adjacent side)(other </w:t>
      </w:r>
      <w:r>
        <w:rPr>
          <w:color w:val="1D1D1B"/>
          <w:w w:val="95"/>
        </w:rPr>
        <w:t>adjacent </w:t>
      </w:r>
      <w:r>
        <w:rPr>
          <w:color w:val="1D1D1B"/>
        </w:rPr>
        <w:t>side)(cos</w:t>
      </w:r>
      <w:r>
        <w:rPr>
          <w:color w:val="1D1D1B"/>
          <w:spacing w:val="-2"/>
        </w:rPr>
        <w:t> </w:t>
      </w:r>
      <w:r>
        <w:rPr>
          <w:color w:val="1D1D1B"/>
        </w:rPr>
        <w:t>of</w:t>
      </w:r>
      <w:r>
        <w:rPr>
          <w:color w:val="1D1D1B"/>
          <w:spacing w:val="-2"/>
        </w:rPr>
        <w:t> </w:t>
      </w:r>
      <w:r>
        <w:rPr>
          <w:rFonts w:ascii="Lucida Sans Unicode" w:hAnsi="Lucida Sans Unicode"/>
          <w:color w:val="1D1D1B"/>
        </w:rPr>
        <w:t>∠</w:t>
      </w:r>
      <w:r>
        <w:rPr>
          <w:rFonts w:ascii="Lucida Sans Unicode" w:hAnsi="Lucida Sans Unicode"/>
          <w:color w:val="1D1D1B"/>
          <w:spacing w:val="-18"/>
        </w:rPr>
        <w:t> </w:t>
      </w:r>
      <w:r>
        <w:rPr>
          <w:color w:val="1D1D1B"/>
        </w:rPr>
        <w:t>between</w:t>
      </w:r>
      <w:r>
        <w:rPr>
          <w:color w:val="1D1D1B"/>
          <w:spacing w:val="-2"/>
        </w:rPr>
        <w:t> </w:t>
      </w:r>
      <w:r>
        <w:rPr>
          <w:color w:val="1D1D1B"/>
        </w:rPr>
        <w:t>the</w:t>
      </w:r>
      <w:r>
        <w:rPr>
          <w:color w:val="1D1D1B"/>
          <w:spacing w:val="-2"/>
        </w:rPr>
        <w:t> </w:t>
      </w:r>
      <w:r>
        <w:rPr>
          <w:color w:val="1D1D1B"/>
        </w:rPr>
        <w:t>two</w:t>
      </w:r>
      <w:r>
        <w:rPr>
          <w:color w:val="1D1D1B"/>
          <w:spacing w:val="-2"/>
        </w:rPr>
        <w:t> </w:t>
      </w:r>
      <w:r>
        <w:rPr>
          <w:color w:val="1D1D1B"/>
        </w:rPr>
        <w:t>sides)</w:t>
      </w:r>
    </w:p>
    <w:p>
      <w:pPr>
        <w:pStyle w:val="BodyText"/>
        <w:spacing w:line="229" w:lineRule="exact"/>
        <w:ind w:left="583"/>
      </w:pPr>
      <w:r>
        <w:rPr>
          <w:color w:val="1D1D1B"/>
        </w:rPr>
        <w:t>Now</w:t>
      </w:r>
      <w:r>
        <w:rPr>
          <w:color w:val="1D1D1B"/>
          <w:spacing w:val="-15"/>
        </w:rPr>
        <w:t> </w:t>
      </w:r>
      <w:r>
        <w:rPr>
          <w:color w:val="1D1D1B"/>
        </w:rPr>
        <w:t>tell</w:t>
      </w:r>
      <w:r>
        <w:rPr>
          <w:color w:val="1D1D1B"/>
          <w:spacing w:val="-14"/>
        </w:rPr>
        <w:t> </w:t>
      </w:r>
      <w:r>
        <w:rPr>
          <w:color w:val="1D1D1B"/>
        </w:rPr>
        <w:t>them</w:t>
      </w:r>
      <w:r>
        <w:rPr>
          <w:color w:val="1D1D1B"/>
          <w:spacing w:val="-15"/>
        </w:rPr>
        <w:t> </w:t>
      </w:r>
      <w:r>
        <w:rPr>
          <w:color w:val="1D1D1B"/>
        </w:rPr>
        <w:t>that</w:t>
      </w:r>
      <w:r>
        <w:rPr>
          <w:color w:val="1D1D1B"/>
          <w:spacing w:val="-14"/>
        </w:rPr>
        <w:t> </w:t>
      </w:r>
      <w:r>
        <w:rPr>
          <w:color w:val="1D1D1B"/>
        </w:rPr>
        <w:t>they</w:t>
      </w:r>
      <w:r>
        <w:rPr>
          <w:color w:val="1D1D1B"/>
          <w:spacing w:val="-15"/>
        </w:rPr>
        <w:t> </w:t>
      </w:r>
      <w:r>
        <w:rPr>
          <w:color w:val="1D1D1B"/>
        </w:rPr>
        <w:t>now</w:t>
      </w:r>
      <w:r>
        <w:rPr>
          <w:color w:val="1D1D1B"/>
          <w:spacing w:val="-14"/>
        </w:rPr>
        <w:t> </w:t>
      </w:r>
      <w:r>
        <w:rPr>
          <w:color w:val="1D1D1B"/>
        </w:rPr>
        <w:t>have</w:t>
      </w:r>
      <w:r>
        <w:rPr>
          <w:color w:val="1D1D1B"/>
          <w:spacing w:val="-15"/>
        </w:rPr>
        <w:t> </w:t>
      </w:r>
      <w:r>
        <w:rPr>
          <w:color w:val="1D1D1B"/>
          <w:spacing w:val="-2"/>
        </w:rPr>
        <w:t>(opposite</w:t>
      </w:r>
    </w:p>
    <w:p>
      <w:pPr>
        <w:pStyle w:val="BodyText"/>
        <w:spacing w:line="242" w:lineRule="auto"/>
        <w:ind w:left="583" w:right="257" w:hanging="1"/>
      </w:pPr>
      <w:r>
        <w:rPr>
          <w:color w:val="1D1D1B"/>
          <w:spacing w:val="-2"/>
        </w:rPr>
        <w:t>side)</w:t>
      </w:r>
      <w:r>
        <w:rPr>
          <w:color w:val="1D1D1B"/>
          <w:spacing w:val="-2"/>
          <w:position w:val="8"/>
          <w:sz w:val="17"/>
        </w:rPr>
        <w:t>2</w:t>
      </w:r>
      <w:r>
        <w:rPr>
          <w:color w:val="1D1D1B"/>
          <w:spacing w:val="4"/>
          <w:position w:val="8"/>
          <w:sz w:val="17"/>
        </w:rPr>
        <w:t> </w:t>
      </w:r>
      <w:r>
        <w:rPr>
          <w:color w:val="1D1D1B"/>
          <w:spacing w:val="-2"/>
        </w:rPr>
        <w:t>and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they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first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have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get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square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root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of </w:t>
      </w:r>
      <w:r>
        <w:rPr>
          <w:color w:val="1D1D1B"/>
        </w:rPr>
        <w:t>their answer to get the length of the side.</w:t>
      </w:r>
    </w:p>
    <w:p>
      <w:pPr>
        <w:pStyle w:val="BodyText"/>
        <w:ind w:left="583" w:right="493"/>
      </w:pPr>
      <w:r>
        <w:rPr>
          <w:color w:val="1D1D1B"/>
          <w:w w:val="95"/>
        </w:rPr>
        <w:t>So, in the beginning students would for example </w:t>
      </w:r>
      <w:r>
        <w:rPr>
          <w:color w:val="1D1D1B"/>
        </w:rPr>
        <w:t>have written </w:t>
      </w:r>
      <w:r>
        <w:rPr>
          <w:i/>
          <w:color w:val="1D1D1B"/>
        </w:rPr>
        <w:t>b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17"/>
          <w:position w:val="8"/>
          <w:sz w:val="17"/>
        </w:rPr>
        <w:t> </w:t>
      </w:r>
      <w:r>
        <w:rPr>
          <w:color w:val="1D1D1B"/>
        </w:rPr>
        <w:t>= …, but for the final answer they</w:t>
      </w:r>
      <w:r>
        <w:rPr>
          <w:color w:val="1D1D1B"/>
          <w:spacing w:val="-15"/>
        </w:rPr>
        <w:t> </w:t>
      </w:r>
      <w:r>
        <w:rPr>
          <w:color w:val="1D1D1B"/>
        </w:rPr>
        <w:t>should</w:t>
      </w:r>
      <w:r>
        <w:rPr>
          <w:color w:val="1D1D1B"/>
          <w:spacing w:val="-15"/>
        </w:rPr>
        <w:t> </w:t>
      </w:r>
      <w:r>
        <w:rPr>
          <w:color w:val="1D1D1B"/>
        </w:rPr>
        <w:t>not</w:t>
      </w:r>
      <w:r>
        <w:rPr>
          <w:color w:val="1D1D1B"/>
          <w:spacing w:val="-15"/>
        </w:rPr>
        <w:t> </w:t>
      </w:r>
      <w:r>
        <w:rPr>
          <w:color w:val="1D1D1B"/>
        </w:rPr>
        <w:t>forget</w:t>
      </w:r>
      <w:r>
        <w:rPr>
          <w:color w:val="1D1D1B"/>
          <w:spacing w:val="-15"/>
        </w:rPr>
        <w:t> </w:t>
      </w:r>
      <w:r>
        <w:rPr>
          <w:color w:val="1D1D1B"/>
        </w:rPr>
        <w:t>to</w:t>
      </w:r>
      <w:r>
        <w:rPr>
          <w:color w:val="1D1D1B"/>
          <w:spacing w:val="-15"/>
        </w:rPr>
        <w:t> </w:t>
      </w:r>
      <w:r>
        <w:rPr>
          <w:color w:val="1D1D1B"/>
        </w:rPr>
        <w:t>now</w:t>
      </w:r>
      <w:r>
        <w:rPr>
          <w:color w:val="1D1D1B"/>
          <w:spacing w:val="-15"/>
        </w:rPr>
        <w:t> </w:t>
      </w:r>
      <w:r>
        <w:rPr>
          <w:color w:val="1D1D1B"/>
        </w:rPr>
        <w:t>write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b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5"/>
        </w:rPr>
        <w:t> </w:t>
      </w:r>
      <w:r>
        <w:rPr>
          <w:color w:val="1D1D1B"/>
        </w:rPr>
        <w:t>…</w:t>
      </w:r>
      <w:r>
        <w:rPr>
          <w:color w:val="1D1D1B"/>
          <w:spacing w:val="-15"/>
        </w:rPr>
        <w:t> </w:t>
      </w:r>
      <w:r>
        <w:rPr>
          <w:color w:val="1D1D1B"/>
        </w:rPr>
        <w:t>when they</w:t>
      </w:r>
      <w:r>
        <w:rPr>
          <w:color w:val="1D1D1B"/>
          <w:spacing w:val="-3"/>
        </w:rPr>
        <w:t> </w:t>
      </w:r>
      <w:r>
        <w:rPr>
          <w:color w:val="1D1D1B"/>
        </w:rPr>
        <w:t>get</w:t>
      </w:r>
      <w:r>
        <w:rPr>
          <w:color w:val="1D1D1B"/>
          <w:spacing w:val="-3"/>
        </w:rPr>
        <w:t> </w:t>
      </w:r>
      <w:r>
        <w:rPr>
          <w:color w:val="1D1D1B"/>
        </w:rPr>
        <w:t>the</w:t>
      </w:r>
      <w:r>
        <w:rPr>
          <w:color w:val="1D1D1B"/>
          <w:spacing w:val="-3"/>
        </w:rPr>
        <w:t> </w:t>
      </w:r>
      <w:r>
        <w:rPr>
          <w:color w:val="1D1D1B"/>
        </w:rPr>
        <w:t>square</w:t>
      </w:r>
      <w:r>
        <w:rPr>
          <w:color w:val="1D1D1B"/>
          <w:spacing w:val="-3"/>
        </w:rPr>
        <w:t> </w:t>
      </w:r>
      <w:r>
        <w:rPr>
          <w:color w:val="1D1D1B"/>
        </w:rPr>
        <w:t>root</w:t>
      </w:r>
      <w:r>
        <w:rPr>
          <w:color w:val="1D1D1B"/>
          <w:spacing w:val="-3"/>
        </w:rPr>
        <w:t> </w:t>
      </w:r>
      <w:r>
        <w:rPr>
          <w:color w:val="1D1D1B"/>
        </w:rPr>
        <w:t>of</w:t>
      </w:r>
      <w:r>
        <w:rPr>
          <w:color w:val="1D1D1B"/>
          <w:spacing w:val="-3"/>
        </w:rPr>
        <w:t> </w:t>
      </w:r>
      <w:r>
        <w:rPr>
          <w:color w:val="1D1D1B"/>
        </w:rPr>
        <w:t>the</w:t>
      </w:r>
      <w:r>
        <w:rPr>
          <w:color w:val="1D1D1B"/>
          <w:spacing w:val="-3"/>
        </w:rPr>
        <w:t> </w:t>
      </w:r>
      <w:r>
        <w:rPr>
          <w:color w:val="1D1D1B"/>
        </w:rPr>
        <w:t>first</w:t>
      </w:r>
      <w:r>
        <w:rPr>
          <w:color w:val="1D1D1B"/>
          <w:spacing w:val="-3"/>
        </w:rPr>
        <w:t> </w:t>
      </w:r>
      <w:r>
        <w:rPr>
          <w:color w:val="1D1D1B"/>
        </w:rPr>
        <w:t>answer.</w:t>
      </w:r>
    </w:p>
    <w:p>
      <w:pPr>
        <w:pStyle w:val="ListParagraph"/>
        <w:numPr>
          <w:ilvl w:val="0"/>
          <w:numId w:val="98"/>
        </w:numPr>
        <w:tabs>
          <w:tab w:pos="584" w:val="left" w:leader="none"/>
        </w:tabs>
        <w:spacing w:line="242" w:lineRule="auto" w:before="0" w:after="0"/>
        <w:ind w:left="583" w:right="902" w:hanging="227"/>
        <w:jc w:val="left"/>
        <w:rPr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three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sides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triangle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given,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cosine </w:t>
      </w:r>
      <w:r>
        <w:rPr>
          <w:color w:val="1D1D1B"/>
          <w:sz w:val="24"/>
        </w:rPr>
        <w:t>rule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always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used,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but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often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do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not </w:t>
      </w:r>
      <w:r>
        <w:rPr>
          <w:color w:val="1D1D1B"/>
          <w:w w:val="95"/>
          <w:sz w:val="24"/>
        </w:rPr>
        <w:t>know how to apply the cosine rule here.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Teach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them to do the following:</w:t>
      </w:r>
    </w:p>
    <w:p>
      <w:pPr>
        <w:pStyle w:val="ListParagraph"/>
        <w:numPr>
          <w:ilvl w:val="0"/>
          <w:numId w:val="163"/>
        </w:numPr>
        <w:tabs>
          <w:tab w:pos="811" w:val="left" w:leader="none"/>
        </w:tabs>
        <w:spacing w:line="240" w:lineRule="auto" w:before="1" w:after="0"/>
        <w:ind w:left="810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Choose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an</w:t>
      </w:r>
      <w:r>
        <w:rPr>
          <w:color w:val="1D1D1B"/>
          <w:spacing w:val="7"/>
          <w:sz w:val="24"/>
        </w:rPr>
        <w:t> </w:t>
      </w:r>
      <w:r>
        <w:rPr>
          <w:color w:val="1D1D1B"/>
          <w:spacing w:val="-2"/>
          <w:w w:val="95"/>
          <w:sz w:val="24"/>
        </w:rPr>
        <w:t>angle.</w:t>
      </w:r>
    </w:p>
    <w:p>
      <w:pPr>
        <w:pStyle w:val="ListParagraph"/>
        <w:numPr>
          <w:ilvl w:val="0"/>
          <w:numId w:val="163"/>
        </w:numPr>
        <w:tabs>
          <w:tab w:pos="811" w:val="left" w:leader="none"/>
        </w:tabs>
        <w:spacing w:line="175" w:lineRule="exact" w:before="4" w:after="0"/>
        <w:ind w:left="810" w:right="0" w:hanging="228"/>
        <w:jc w:val="left"/>
        <w:rPr>
          <w:sz w:val="24"/>
        </w:rPr>
      </w:pPr>
      <w:r>
        <w:rPr>
          <w:color w:val="1D1D1B"/>
          <w:sz w:val="24"/>
        </w:rPr>
        <w:t>Then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write: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cos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angle</w:t>
      </w:r>
    </w:p>
    <w:p>
      <w:pPr>
        <w:spacing w:after="0" w:line="175" w:lineRule="exact"/>
        <w:jc w:val="left"/>
        <w:rPr>
          <w:sz w:val="24"/>
        </w:rPr>
        <w:sectPr>
          <w:type w:val="continuous"/>
          <w:pgSz w:w="11910" w:h="16840"/>
          <w:pgMar w:header="0" w:footer="0" w:top="1580" w:bottom="280" w:left="0" w:right="220"/>
          <w:cols w:num="2" w:equalWidth="0">
            <w:col w:w="5868" w:space="40"/>
            <w:col w:w="5782"/>
          </w:cols>
        </w:sectPr>
      </w:pPr>
    </w:p>
    <w:p>
      <w:pPr>
        <w:tabs>
          <w:tab w:pos="2200" w:val="left" w:leader="none"/>
          <w:tab w:pos="2800" w:val="left" w:leader="none"/>
        </w:tabs>
        <w:spacing w:before="0"/>
        <w:ind w:left="1597" w:right="0" w:firstLine="0"/>
        <w:jc w:val="left"/>
        <w:rPr>
          <w:sz w:val="18"/>
        </w:rPr>
      </w:pPr>
      <w:r>
        <w:rPr>
          <w:color w:val="1D1D1B"/>
          <w:w w:val="95"/>
          <w:sz w:val="18"/>
        </w:rPr>
        <w:t>sin</w:t>
      </w:r>
      <w:r>
        <w:rPr>
          <w:color w:val="1D1D1B"/>
          <w:spacing w:val="-3"/>
          <w:sz w:val="18"/>
        </w:rPr>
        <w:t> </w:t>
      </w:r>
      <w:r>
        <w:rPr>
          <w:color w:val="1D1D1B"/>
          <w:spacing w:val="-10"/>
          <w:sz w:val="18"/>
        </w:rPr>
        <w:t>A</w:t>
      </w:r>
      <w:r>
        <w:rPr>
          <w:color w:val="1D1D1B"/>
          <w:sz w:val="18"/>
        </w:rPr>
        <w:tab/>
      </w:r>
      <w:r>
        <w:rPr>
          <w:color w:val="1D1D1B"/>
          <w:w w:val="95"/>
          <w:sz w:val="18"/>
        </w:rPr>
        <w:t>sin</w:t>
      </w:r>
      <w:r>
        <w:rPr>
          <w:color w:val="1D1D1B"/>
          <w:spacing w:val="-3"/>
          <w:sz w:val="18"/>
        </w:rPr>
        <w:t> </w:t>
      </w:r>
      <w:r>
        <w:rPr>
          <w:color w:val="1D1D1B"/>
          <w:spacing w:val="-10"/>
          <w:sz w:val="18"/>
        </w:rPr>
        <w:t>B</w:t>
      </w:r>
      <w:r>
        <w:rPr>
          <w:color w:val="1D1D1B"/>
          <w:sz w:val="18"/>
        </w:rPr>
        <w:tab/>
      </w:r>
      <w:r>
        <w:rPr>
          <w:color w:val="1D1D1B"/>
          <w:w w:val="95"/>
          <w:sz w:val="18"/>
        </w:rPr>
        <w:t>sin</w:t>
      </w:r>
      <w:r>
        <w:rPr>
          <w:color w:val="1D1D1B"/>
          <w:spacing w:val="-3"/>
          <w:sz w:val="18"/>
        </w:rPr>
        <w:t> </w:t>
      </w:r>
      <w:r>
        <w:rPr>
          <w:color w:val="1D1D1B"/>
          <w:spacing w:val="-10"/>
          <w:sz w:val="18"/>
        </w:rPr>
        <w:t>C</w:t>
      </w:r>
    </w:p>
    <w:p>
      <w:pPr>
        <w:spacing w:line="94" w:lineRule="exact" w:before="137"/>
        <w:ind w:left="1597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2"/>
          <w:w w:val="90"/>
          <w:sz w:val="22"/>
        </w:rPr>
        <w:t>(</w:t>
      </w:r>
      <w:r>
        <w:rPr>
          <w:color w:val="1D1D1B"/>
          <w:spacing w:val="-32"/>
          <w:w w:val="90"/>
          <w:sz w:val="22"/>
        </w:rPr>
        <w:t> </w:t>
      </w:r>
      <w:r>
        <w:rPr>
          <w:color w:val="1D1D1B"/>
          <w:spacing w:val="-2"/>
          <w:w w:val="90"/>
          <w:position w:val="2"/>
          <w:sz w:val="18"/>
        </w:rPr>
        <w:t>adjacent</w:t>
      </w:r>
      <w:r>
        <w:rPr>
          <w:color w:val="1D1D1B"/>
          <w:spacing w:val="-8"/>
          <w:w w:val="90"/>
          <w:position w:val="2"/>
          <w:sz w:val="18"/>
        </w:rPr>
        <w:t> </w:t>
      </w:r>
      <w:r>
        <w:rPr>
          <w:color w:val="1D1D1B"/>
          <w:spacing w:val="-2"/>
          <w:w w:val="90"/>
          <w:position w:val="2"/>
          <w:sz w:val="18"/>
        </w:rPr>
        <w:t>side</w:t>
      </w:r>
      <w:r>
        <w:rPr>
          <w:color w:val="1D1D1B"/>
          <w:spacing w:val="-2"/>
          <w:w w:val="90"/>
          <w:sz w:val="22"/>
        </w:rPr>
        <w:t>)</w:t>
      </w:r>
      <w:r>
        <w:rPr>
          <w:color w:val="1D1D1B"/>
          <w:spacing w:val="-2"/>
          <w:w w:val="90"/>
          <w:position w:val="9"/>
          <w:sz w:val="12"/>
        </w:rPr>
        <w:t>2</w:t>
      </w:r>
      <w:r>
        <w:rPr>
          <w:color w:val="1D1D1B"/>
          <w:spacing w:val="-1"/>
          <w:position w:val="9"/>
          <w:sz w:val="12"/>
        </w:rPr>
        <w:t> </w:t>
      </w:r>
      <w:r>
        <w:rPr>
          <w:color w:val="1D1D1B"/>
          <w:spacing w:val="-2"/>
          <w:w w:val="90"/>
          <w:position w:val="2"/>
          <w:sz w:val="18"/>
        </w:rPr>
        <w:t>+</w:t>
      </w:r>
      <w:r>
        <w:rPr>
          <w:color w:val="1D1D1B"/>
          <w:spacing w:val="-13"/>
          <w:w w:val="90"/>
          <w:position w:val="2"/>
          <w:sz w:val="18"/>
        </w:rPr>
        <w:t> </w:t>
      </w:r>
      <w:r>
        <w:rPr>
          <w:color w:val="1D1D1B"/>
          <w:spacing w:val="-2"/>
          <w:w w:val="90"/>
          <w:position w:val="2"/>
          <w:sz w:val="18"/>
        </w:rPr>
        <w:t>(other</w:t>
      </w:r>
      <w:r>
        <w:rPr>
          <w:color w:val="1D1D1B"/>
          <w:spacing w:val="-8"/>
          <w:w w:val="90"/>
          <w:position w:val="2"/>
          <w:sz w:val="18"/>
        </w:rPr>
        <w:t> </w:t>
      </w:r>
      <w:r>
        <w:rPr>
          <w:color w:val="1D1D1B"/>
          <w:spacing w:val="-2"/>
          <w:w w:val="90"/>
          <w:position w:val="2"/>
          <w:sz w:val="18"/>
        </w:rPr>
        <w:t>adjacent</w:t>
      </w:r>
      <w:r>
        <w:rPr>
          <w:color w:val="1D1D1B"/>
          <w:spacing w:val="-9"/>
          <w:w w:val="90"/>
          <w:position w:val="2"/>
          <w:sz w:val="18"/>
        </w:rPr>
        <w:t> </w:t>
      </w:r>
      <w:r>
        <w:rPr>
          <w:color w:val="1D1D1B"/>
          <w:spacing w:val="-2"/>
          <w:w w:val="90"/>
          <w:position w:val="2"/>
          <w:sz w:val="18"/>
        </w:rPr>
        <w:t>side)</w:t>
      </w:r>
      <w:r>
        <w:rPr>
          <w:color w:val="1D1D1B"/>
          <w:spacing w:val="-2"/>
          <w:w w:val="90"/>
          <w:position w:val="2"/>
          <w:sz w:val="18"/>
          <w:vertAlign w:val="superscript"/>
        </w:rPr>
        <w:t>2</w:t>
      </w:r>
      <w:r>
        <w:rPr>
          <w:color w:val="1D1D1B"/>
          <w:spacing w:val="-11"/>
          <w:w w:val="90"/>
          <w:position w:val="2"/>
          <w:sz w:val="18"/>
          <w:vertAlign w:val="baseline"/>
        </w:rPr>
        <w:t> </w:t>
      </w:r>
      <w:r>
        <w:rPr>
          <w:color w:val="1D1D1B"/>
          <w:spacing w:val="-2"/>
          <w:w w:val="90"/>
          <w:position w:val="2"/>
          <w:sz w:val="18"/>
          <w:vertAlign w:val="baseline"/>
        </w:rPr>
        <w:t>−</w:t>
      </w:r>
      <w:r>
        <w:rPr>
          <w:color w:val="1D1D1B"/>
          <w:spacing w:val="-13"/>
          <w:w w:val="90"/>
          <w:position w:val="2"/>
          <w:sz w:val="18"/>
          <w:vertAlign w:val="baseline"/>
        </w:rPr>
        <w:t> </w:t>
      </w:r>
      <w:r>
        <w:rPr>
          <w:color w:val="1D1D1B"/>
          <w:spacing w:val="-2"/>
          <w:w w:val="90"/>
          <w:position w:val="2"/>
          <w:sz w:val="18"/>
          <w:vertAlign w:val="baseline"/>
        </w:rPr>
        <w:t>(opposite</w:t>
      </w:r>
      <w:r>
        <w:rPr>
          <w:color w:val="1D1D1B"/>
          <w:spacing w:val="-9"/>
          <w:w w:val="90"/>
          <w:position w:val="2"/>
          <w:sz w:val="18"/>
          <w:vertAlign w:val="baseline"/>
        </w:rPr>
        <w:t> </w:t>
      </w:r>
      <w:r>
        <w:rPr>
          <w:color w:val="1D1D1B"/>
          <w:spacing w:val="-2"/>
          <w:w w:val="90"/>
          <w:position w:val="2"/>
          <w:sz w:val="18"/>
          <w:vertAlign w:val="baseline"/>
        </w:rPr>
        <w:t>side)</w:t>
      </w:r>
      <w:r>
        <w:rPr>
          <w:color w:val="1D1D1B"/>
          <w:spacing w:val="-2"/>
          <w:w w:val="90"/>
          <w:position w:val="2"/>
          <w:sz w:val="18"/>
          <w:vertAlign w:val="superscript"/>
        </w:rPr>
        <w:t>2</w:t>
      </w:r>
    </w:p>
    <w:p>
      <w:pPr>
        <w:spacing w:after="0" w:line="94" w:lineRule="exact"/>
        <w:jc w:val="left"/>
        <w:rPr>
          <w:sz w:val="18"/>
        </w:rPr>
        <w:sectPr>
          <w:type w:val="continuous"/>
          <w:pgSz w:w="11910" w:h="16840"/>
          <w:pgMar w:header="0" w:footer="0" w:top="1580" w:bottom="280" w:left="0" w:right="220"/>
          <w:cols w:num="2" w:equalWidth="0">
            <w:col w:w="3210" w:space="2084"/>
            <w:col w:w="6396"/>
          </w:cols>
        </w:sectPr>
      </w:pPr>
    </w:p>
    <w:p>
      <w:pPr>
        <w:pStyle w:val="ListParagraph"/>
        <w:numPr>
          <w:ilvl w:val="1"/>
          <w:numId w:val="163"/>
        </w:numPr>
        <w:tabs>
          <w:tab w:pos="1588" w:val="left" w:leader="none"/>
        </w:tabs>
        <w:spacing w:line="272" w:lineRule="exact" w:before="0" w:after="0"/>
        <w:ind w:left="1587" w:right="0" w:hanging="228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20698112" from="345.010406pt,9.437837pt" to="525.59037pt,9.437837pt" stroked="true" strokeweight=".5884pt" strokecolor="#1c1c1a">
            <v:stroke dashstyle="solid"/>
            <w10:wrap type="none"/>
          </v:line>
        </w:pict>
      </w:r>
      <w:r>
        <w:rPr>
          <w:color w:val="1D1D1B"/>
          <w:w w:val="95"/>
          <w:sz w:val="24"/>
        </w:rPr>
        <w:t>Use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this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version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sine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rule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have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to</w:t>
      </w:r>
    </w:p>
    <w:p>
      <w:pPr>
        <w:tabs>
          <w:tab w:pos="1635" w:val="left" w:leader="none"/>
        </w:tabs>
        <w:spacing w:line="262" w:lineRule="exact" w:before="18"/>
        <w:ind w:left="870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"/>
          <w:w w:val="95"/>
          <w:position w:val="14"/>
          <w:sz w:val="24"/>
        </w:rPr>
        <w:t>=</w:t>
      </w:r>
      <w:r>
        <w:rPr>
          <w:color w:val="1D1D1B"/>
          <w:position w:val="14"/>
          <w:sz w:val="24"/>
        </w:rPr>
        <w:tab/>
      </w:r>
      <w:r>
        <w:rPr>
          <w:color w:val="1D1D1B"/>
          <w:spacing w:val="-4"/>
          <w:w w:val="90"/>
          <w:position w:val="2"/>
          <w:sz w:val="18"/>
        </w:rPr>
        <w:t>2</w:t>
      </w:r>
      <w:r>
        <w:rPr>
          <w:color w:val="1D1D1B"/>
          <w:spacing w:val="-6"/>
          <w:w w:val="90"/>
          <w:position w:val="2"/>
          <w:sz w:val="18"/>
        </w:rPr>
        <w:t> </w:t>
      </w:r>
      <w:r>
        <w:rPr>
          <w:color w:val="1D1D1B"/>
          <w:spacing w:val="-4"/>
          <w:w w:val="90"/>
          <w:position w:val="2"/>
          <w:sz w:val="18"/>
        </w:rPr>
        <w:t>×</w:t>
      </w:r>
      <w:r>
        <w:rPr>
          <w:color w:val="1D1D1B"/>
          <w:spacing w:val="-6"/>
          <w:w w:val="90"/>
          <w:position w:val="2"/>
          <w:sz w:val="18"/>
        </w:rPr>
        <w:t> </w:t>
      </w:r>
      <w:r>
        <w:rPr>
          <w:color w:val="1D1D1B"/>
          <w:spacing w:val="-4"/>
          <w:w w:val="90"/>
          <w:sz w:val="22"/>
        </w:rPr>
        <w:t>(</w:t>
      </w:r>
      <w:r>
        <w:rPr>
          <w:color w:val="1D1D1B"/>
          <w:spacing w:val="-26"/>
          <w:w w:val="90"/>
          <w:sz w:val="22"/>
        </w:rPr>
        <w:t> </w:t>
      </w:r>
      <w:r>
        <w:rPr>
          <w:color w:val="1D1D1B"/>
          <w:spacing w:val="-4"/>
          <w:w w:val="90"/>
          <w:position w:val="2"/>
          <w:sz w:val="18"/>
        </w:rPr>
        <w:t>adjacent</w:t>
      </w:r>
      <w:r>
        <w:rPr>
          <w:color w:val="1D1D1B"/>
          <w:spacing w:val="-4"/>
          <w:position w:val="2"/>
          <w:sz w:val="18"/>
        </w:rPr>
        <w:t> </w:t>
      </w:r>
      <w:r>
        <w:rPr>
          <w:color w:val="1D1D1B"/>
          <w:spacing w:val="-4"/>
          <w:w w:val="90"/>
          <w:position w:val="2"/>
          <w:sz w:val="18"/>
        </w:rPr>
        <w:t>side</w:t>
      </w:r>
      <w:r>
        <w:rPr>
          <w:color w:val="1D1D1B"/>
          <w:spacing w:val="-4"/>
          <w:w w:val="90"/>
          <w:sz w:val="22"/>
        </w:rPr>
        <w:t>)</w:t>
      </w:r>
      <w:r>
        <w:rPr>
          <w:color w:val="1D1D1B"/>
          <w:spacing w:val="-4"/>
          <w:w w:val="90"/>
          <w:position w:val="2"/>
          <w:sz w:val="18"/>
        </w:rPr>
        <w:t>(other</w:t>
      </w:r>
      <w:r>
        <w:rPr>
          <w:color w:val="1D1D1B"/>
          <w:spacing w:val="-3"/>
          <w:position w:val="2"/>
          <w:sz w:val="18"/>
        </w:rPr>
        <w:t> </w:t>
      </w:r>
      <w:r>
        <w:rPr>
          <w:color w:val="1D1D1B"/>
          <w:spacing w:val="-4"/>
          <w:w w:val="90"/>
          <w:position w:val="2"/>
          <w:sz w:val="18"/>
        </w:rPr>
        <w:t>adjacent</w:t>
      </w:r>
      <w:r>
        <w:rPr>
          <w:color w:val="1D1D1B"/>
          <w:spacing w:val="-4"/>
          <w:position w:val="2"/>
          <w:sz w:val="18"/>
        </w:rPr>
        <w:t> </w:t>
      </w:r>
      <w:r>
        <w:rPr>
          <w:color w:val="1D1D1B"/>
          <w:spacing w:val="-4"/>
          <w:w w:val="90"/>
          <w:position w:val="2"/>
          <w:sz w:val="18"/>
        </w:rPr>
        <w:t>side)</w:t>
      </w:r>
    </w:p>
    <w:p>
      <w:pPr>
        <w:spacing w:after="0" w:line="262" w:lineRule="exact"/>
        <w:jc w:val="left"/>
        <w:rPr>
          <w:sz w:val="18"/>
        </w:rPr>
        <w:sectPr>
          <w:type w:val="continuous"/>
          <w:pgSz w:w="11910" w:h="16840"/>
          <w:pgMar w:header="0" w:footer="0" w:top="1580" w:bottom="280" w:left="0" w:right="220"/>
          <w:cols w:num="2" w:equalWidth="0">
            <w:col w:w="5808" w:space="40"/>
            <w:col w:w="5842"/>
          </w:cols>
        </w:sectPr>
      </w:pPr>
    </w:p>
    <w:p>
      <w:pPr>
        <w:pStyle w:val="BodyText"/>
        <w:spacing w:line="272" w:lineRule="exact"/>
        <w:ind w:left="1587"/>
      </w:pPr>
      <w:r>
        <w:rPr>
          <w:color w:val="1D1D1B"/>
        </w:rPr>
        <w:t>work</w:t>
      </w:r>
      <w:r>
        <w:rPr>
          <w:color w:val="1D1D1B"/>
          <w:spacing w:val="-8"/>
        </w:rPr>
        <w:t> </w:t>
      </w:r>
      <w:r>
        <w:rPr>
          <w:color w:val="1D1D1B"/>
        </w:rPr>
        <w:t>out</w:t>
      </w:r>
      <w:r>
        <w:rPr>
          <w:color w:val="1D1D1B"/>
          <w:spacing w:val="-8"/>
        </w:rPr>
        <w:t> </w:t>
      </w:r>
      <w:r>
        <w:rPr>
          <w:color w:val="1D1D1B"/>
        </w:rPr>
        <w:t>an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angle:</w:t>
      </w:r>
    </w:p>
    <w:p>
      <w:pPr>
        <w:spacing w:line="124" w:lineRule="exact" w:before="46"/>
        <w:ind w:left="1597" w:right="0" w:firstLine="0"/>
        <w:jc w:val="left"/>
        <w:rPr>
          <w:sz w:val="18"/>
        </w:rPr>
      </w:pPr>
      <w:r>
        <w:rPr>
          <w:color w:val="1D1D1B"/>
          <w:sz w:val="18"/>
          <w:u w:val="single" w:color="1C1C1A"/>
        </w:rPr>
        <w:t>sin</w:t>
      </w:r>
      <w:r>
        <w:rPr>
          <w:color w:val="1D1D1B"/>
          <w:spacing w:val="-12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A</w:t>
      </w:r>
      <w:r>
        <w:rPr>
          <w:color w:val="1D1D1B"/>
          <w:spacing w:val="1"/>
          <w:sz w:val="18"/>
        </w:rPr>
        <w:t> </w:t>
      </w:r>
      <w:r>
        <w:rPr>
          <w:color w:val="1D1D1B"/>
          <w:position w:val="-8"/>
          <w:sz w:val="24"/>
        </w:rPr>
        <w:t>=</w:t>
      </w:r>
      <w:r>
        <w:rPr>
          <w:color w:val="1D1D1B"/>
          <w:spacing w:val="-13"/>
          <w:position w:val="-8"/>
          <w:sz w:val="24"/>
        </w:rPr>
        <w:t> </w:t>
      </w:r>
      <w:r>
        <w:rPr>
          <w:color w:val="1D1D1B"/>
          <w:sz w:val="18"/>
          <w:u w:val="single" w:color="1C1C1A"/>
        </w:rPr>
        <w:t>sin</w:t>
      </w:r>
      <w:r>
        <w:rPr>
          <w:color w:val="1D1D1B"/>
          <w:spacing w:val="-11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B</w:t>
      </w:r>
      <w:r>
        <w:rPr>
          <w:color w:val="1D1D1B"/>
          <w:spacing w:val="1"/>
          <w:sz w:val="18"/>
        </w:rPr>
        <w:t> </w:t>
      </w:r>
      <w:r>
        <w:rPr>
          <w:color w:val="1D1D1B"/>
          <w:position w:val="-8"/>
          <w:sz w:val="24"/>
        </w:rPr>
        <w:t>=</w:t>
      </w:r>
      <w:r>
        <w:rPr>
          <w:color w:val="1D1D1B"/>
          <w:spacing w:val="-13"/>
          <w:position w:val="-8"/>
          <w:sz w:val="24"/>
        </w:rPr>
        <w:t> </w:t>
      </w:r>
      <w:r>
        <w:rPr>
          <w:color w:val="1D1D1B"/>
          <w:sz w:val="18"/>
          <w:u w:val="single" w:color="1C1C1A"/>
        </w:rPr>
        <w:t>sin</w:t>
      </w:r>
      <w:r>
        <w:rPr>
          <w:color w:val="1D1D1B"/>
          <w:spacing w:val="-11"/>
          <w:sz w:val="18"/>
          <w:u w:val="single" w:color="1C1C1A"/>
        </w:rPr>
        <w:t> </w:t>
      </w:r>
      <w:r>
        <w:rPr>
          <w:color w:val="1D1D1B"/>
          <w:spacing w:val="-10"/>
          <w:sz w:val="18"/>
          <w:u w:val="single" w:color="1C1C1A"/>
        </w:rPr>
        <w:t>C</w:t>
      </w:r>
    </w:p>
    <w:p>
      <w:pPr>
        <w:pStyle w:val="Heading2"/>
        <w:numPr>
          <w:ilvl w:val="2"/>
          <w:numId w:val="163"/>
        </w:numPr>
        <w:tabs>
          <w:tab w:pos="1815" w:val="left" w:leader="none"/>
        </w:tabs>
        <w:spacing w:line="240" w:lineRule="auto" w:before="152" w:after="0"/>
        <w:ind w:left="1814" w:right="0" w:hanging="228"/>
        <w:jc w:val="left"/>
      </w:pPr>
      <w:r>
        <w:rPr>
          <w:color w:val="1D1D1B"/>
          <w:spacing w:val="-3"/>
          <w:w w:val="95"/>
        </w:rPr>
        <w:br w:type="column"/>
      </w:r>
      <w:r>
        <w:rPr>
          <w:color w:val="1D1D1B"/>
          <w:w w:val="95"/>
        </w:rPr>
        <w:t>In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all</w:t>
      </w:r>
      <w:r>
        <w:rPr>
          <w:color w:val="1D1D1B"/>
        </w:rPr>
        <w:t> </w:t>
      </w:r>
      <w:r>
        <w:rPr>
          <w:color w:val="1D1D1B"/>
          <w:w w:val="95"/>
        </w:rPr>
        <w:t>these</w:t>
      </w:r>
      <w:r>
        <w:rPr>
          <w:color w:val="1D1D1B"/>
        </w:rPr>
        <w:t> </w:t>
      </w:r>
      <w:r>
        <w:rPr>
          <w:color w:val="1D1D1B"/>
          <w:w w:val="95"/>
        </w:rPr>
        <w:t>calculations,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students</w:t>
      </w:r>
      <w:r>
        <w:rPr>
          <w:color w:val="1D1D1B"/>
        </w:rPr>
        <w:t> </w:t>
      </w:r>
      <w:r>
        <w:rPr>
          <w:color w:val="1D1D1B"/>
          <w:w w:val="95"/>
        </w:rPr>
        <w:t>must</w:t>
      </w:r>
      <w:r>
        <w:rPr>
          <w:color w:val="1D1D1B"/>
        </w:rPr>
        <w:t> </w:t>
      </w:r>
      <w:r>
        <w:rPr>
          <w:color w:val="1D1D1B"/>
          <w:spacing w:val="-4"/>
          <w:w w:val="95"/>
        </w:rPr>
        <w:t>make</w:t>
      </w:r>
    </w:p>
    <w:p>
      <w:pPr>
        <w:spacing w:after="0" w:line="240" w:lineRule="auto"/>
        <w:jc w:val="left"/>
        <w:sectPr>
          <w:type w:val="continuous"/>
          <w:pgSz w:w="11910" w:h="16840"/>
          <w:pgMar w:header="0" w:footer="0" w:top="1580" w:bottom="280" w:left="0" w:right="220"/>
          <w:cols w:num="2" w:equalWidth="0">
            <w:col w:w="3357" w:space="1320"/>
            <w:col w:w="7013"/>
          </w:cols>
        </w:sectPr>
      </w:pPr>
    </w:p>
    <w:p>
      <w:pPr>
        <w:tabs>
          <w:tab w:pos="2335" w:val="left" w:leader="none"/>
          <w:tab w:pos="2954" w:val="left" w:leader="none"/>
        </w:tabs>
        <w:spacing w:line="236" w:lineRule="exact" w:before="35"/>
        <w:ind w:left="1735" w:right="0" w:firstLine="0"/>
        <w:jc w:val="left"/>
        <w:rPr>
          <w:i/>
          <w:sz w:val="18"/>
        </w:rPr>
      </w:pPr>
      <w:r>
        <w:rPr>
          <w:i/>
          <w:color w:val="1D1D1B"/>
          <w:spacing w:val="-10"/>
          <w:w w:val="95"/>
          <w:sz w:val="18"/>
        </w:rPr>
        <w:t>a</w:t>
      </w:r>
      <w:r>
        <w:rPr>
          <w:i/>
          <w:color w:val="1D1D1B"/>
          <w:sz w:val="18"/>
        </w:rPr>
        <w:tab/>
      </w:r>
      <w:r>
        <w:rPr>
          <w:i/>
          <w:color w:val="1D1D1B"/>
          <w:spacing w:val="-10"/>
          <w:w w:val="95"/>
          <w:position w:val="-4"/>
          <w:sz w:val="18"/>
        </w:rPr>
        <w:t>b</w:t>
      </w:r>
      <w:r>
        <w:rPr>
          <w:i/>
          <w:color w:val="1D1D1B"/>
          <w:position w:val="-4"/>
          <w:sz w:val="18"/>
        </w:rPr>
        <w:tab/>
      </w:r>
      <w:r>
        <w:rPr>
          <w:i/>
          <w:color w:val="1D1D1B"/>
          <w:spacing w:val="-10"/>
          <w:w w:val="95"/>
          <w:sz w:val="18"/>
        </w:rPr>
        <w:t>c</w:t>
      </w:r>
    </w:p>
    <w:p>
      <w:pPr>
        <w:pStyle w:val="ListParagraph"/>
        <w:numPr>
          <w:ilvl w:val="1"/>
          <w:numId w:val="163"/>
        </w:numPr>
        <w:tabs>
          <w:tab w:pos="1588" w:val="left" w:leader="none"/>
        </w:tabs>
        <w:spacing w:line="255" w:lineRule="exact" w:before="0" w:after="0"/>
        <w:ind w:left="158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Remember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angle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could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also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be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an</w:t>
      </w:r>
      <w:r>
        <w:rPr>
          <w:color w:val="1D1D1B"/>
          <w:sz w:val="24"/>
        </w:rPr>
        <w:t> </w:t>
      </w:r>
      <w:r>
        <w:rPr>
          <w:color w:val="1D1D1B"/>
          <w:spacing w:val="-2"/>
          <w:w w:val="95"/>
          <w:sz w:val="24"/>
        </w:rPr>
        <w:t>obtuse</w:t>
      </w:r>
    </w:p>
    <w:p>
      <w:pPr>
        <w:pStyle w:val="BodyText"/>
        <w:spacing w:line="242" w:lineRule="auto" w:before="4"/>
        <w:ind w:left="1587"/>
      </w:pPr>
      <w:r>
        <w:rPr>
          <w:color w:val="1D1D1B"/>
          <w:w w:val="95"/>
        </w:rPr>
        <w:t>angle,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because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sines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obtuse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angles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are </w:t>
      </w:r>
      <w:r>
        <w:rPr>
          <w:color w:val="1D1D1B"/>
          <w:spacing w:val="-2"/>
        </w:rPr>
        <w:t>positive.</w:t>
      </w:r>
    </w:p>
    <w:p>
      <w:pPr>
        <w:pStyle w:val="ListParagraph"/>
        <w:numPr>
          <w:ilvl w:val="0"/>
          <w:numId w:val="164"/>
        </w:numPr>
        <w:tabs>
          <w:tab w:pos="1361" w:val="left" w:leader="none"/>
        </w:tabs>
        <w:spacing w:line="242" w:lineRule="auto" w:before="2" w:after="0"/>
        <w:ind w:left="1360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When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given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side,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side,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angle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triangle </w:t>
      </w:r>
      <w:r>
        <w:rPr>
          <w:color w:val="1D1D1B"/>
          <w:sz w:val="24"/>
        </w:rPr>
        <w:t>that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have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solve,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possibility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exists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 there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two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possible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triangles.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out whether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two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triangles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possible,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follow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this </w:t>
      </w:r>
      <w:r>
        <w:rPr>
          <w:color w:val="1D1D1B"/>
          <w:spacing w:val="-2"/>
          <w:sz w:val="24"/>
        </w:rPr>
        <w:t>procedure:</w:t>
      </w:r>
    </w:p>
    <w:p>
      <w:pPr>
        <w:pStyle w:val="BodyText"/>
        <w:spacing w:line="242" w:lineRule="auto" w:before="5"/>
        <w:ind w:left="1644" w:right="5" w:hanging="294"/>
      </w:pPr>
      <w:r>
        <w:rPr>
          <w:color w:val="1D1D1B"/>
          <w:w w:val="95"/>
        </w:rPr>
        <w:t>1.</w:t>
      </w:r>
      <w:r>
        <w:rPr>
          <w:color w:val="1D1D1B"/>
          <w:spacing w:val="40"/>
        </w:rPr>
        <w:t> </w:t>
      </w:r>
      <w:r>
        <w:rPr>
          <w:color w:val="1D1D1B"/>
          <w:w w:val="95"/>
        </w:rPr>
        <w:t>Draw a sketch of the given triangle </w:t>
      </w:r>
      <w:r>
        <w:rPr>
          <w:color w:val="1D1D1B"/>
          <w:w w:val="95"/>
        </w:rPr>
        <w:t>showing</w:t>
      </w:r>
      <w:r>
        <w:rPr>
          <w:color w:val="1D1D1B"/>
          <w:w w:val="95"/>
        </w:rPr>
        <w:t> </w:t>
      </w:r>
      <w:r>
        <w:rPr>
          <w:color w:val="1D1D1B"/>
        </w:rPr>
        <w:t>all the information given.</w:t>
      </w:r>
    </w:p>
    <w:p>
      <w:pPr>
        <w:pStyle w:val="Heading2"/>
        <w:spacing w:line="242" w:lineRule="auto"/>
        <w:ind w:left="571" w:right="478"/>
      </w:pPr>
      <w:r>
        <w:rPr>
          <w:b w:val="0"/>
        </w:rPr>
        <w:br w:type="column"/>
      </w:r>
      <w:r>
        <w:rPr>
          <w:color w:val="1D1D1B"/>
          <w:w w:val="95"/>
        </w:rPr>
        <w:t>sure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their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calculator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set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on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degrees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and </w:t>
      </w:r>
      <w:r>
        <w:rPr>
          <w:color w:val="1D1D1B"/>
        </w:rPr>
        <w:t>not on radians or grads.</w:t>
      </w:r>
    </w:p>
    <w:p>
      <w:pPr>
        <w:pStyle w:val="ListParagraph"/>
        <w:numPr>
          <w:ilvl w:val="0"/>
          <w:numId w:val="98"/>
        </w:numPr>
        <w:tabs>
          <w:tab w:pos="572" w:val="left" w:leader="none"/>
        </w:tabs>
        <w:spacing w:line="242" w:lineRule="auto" w:before="0" w:after="0"/>
        <w:ind w:left="571" w:right="861" w:hanging="227"/>
        <w:jc w:val="left"/>
        <w:rPr>
          <w:sz w:val="24"/>
        </w:rPr>
      </w:pPr>
      <w:r>
        <w:rPr>
          <w:color w:val="1D1D1B"/>
          <w:sz w:val="24"/>
        </w:rPr>
        <w:t>After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side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triangle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was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been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worked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out </w:t>
      </w:r>
      <w:r>
        <w:rPr>
          <w:color w:val="1D1D1B"/>
          <w:w w:val="95"/>
          <w:sz w:val="24"/>
        </w:rPr>
        <w:t>using the cosine rule, an angle must be </w:t>
      </w:r>
      <w:r>
        <w:rPr>
          <w:color w:val="1D1D1B"/>
          <w:w w:val="95"/>
          <w:sz w:val="24"/>
        </w:rPr>
        <w:t>worked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out using the sine rule.</w:t>
      </w:r>
    </w:p>
    <w:p>
      <w:pPr>
        <w:pStyle w:val="ListParagraph"/>
        <w:numPr>
          <w:ilvl w:val="0"/>
          <w:numId w:val="165"/>
        </w:numPr>
        <w:tabs>
          <w:tab w:pos="799" w:val="left" w:leader="none"/>
        </w:tabs>
        <w:spacing w:line="242" w:lineRule="auto" w:before="0" w:after="0"/>
        <w:ind w:left="798" w:right="778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In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this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case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side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side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an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angle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not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between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two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sides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given.</w:t>
      </w:r>
    </w:p>
    <w:p>
      <w:pPr>
        <w:pStyle w:val="ListParagraph"/>
        <w:numPr>
          <w:ilvl w:val="0"/>
          <w:numId w:val="165"/>
        </w:numPr>
        <w:tabs>
          <w:tab w:pos="799" w:val="left" w:leader="none"/>
        </w:tabs>
        <w:spacing w:line="242" w:lineRule="auto" w:before="0" w:after="0"/>
        <w:ind w:left="798" w:right="640" w:hanging="227"/>
        <w:jc w:val="left"/>
        <w:rPr>
          <w:sz w:val="24"/>
        </w:rPr>
      </w:pPr>
      <w:r>
        <w:rPr>
          <w:color w:val="1D1D1B"/>
          <w:spacing w:val="-6"/>
          <w:sz w:val="24"/>
        </w:rPr>
        <w:t>This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6"/>
          <w:sz w:val="24"/>
        </w:rPr>
        <w:t>combination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6"/>
          <w:sz w:val="24"/>
        </w:rPr>
        <w:t>of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6"/>
          <w:sz w:val="24"/>
        </w:rPr>
        <w:t>measurements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6"/>
          <w:sz w:val="24"/>
        </w:rPr>
        <w:t>of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6"/>
          <w:sz w:val="24"/>
        </w:rPr>
        <w:t>a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6"/>
          <w:sz w:val="24"/>
        </w:rPr>
        <w:t>triangle </w:t>
      </w:r>
      <w:r>
        <w:rPr>
          <w:color w:val="1D1D1B"/>
          <w:spacing w:val="-6"/>
          <w:w w:val="95"/>
          <w:sz w:val="24"/>
        </w:rPr>
        <w:t>may result in the possibility of two triangles, if </w:t>
      </w:r>
      <w:r>
        <w:rPr>
          <w:color w:val="1D1D1B"/>
          <w:spacing w:val="-6"/>
          <w:w w:val="95"/>
          <w:sz w:val="24"/>
        </w:rPr>
        <w:t>the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6"/>
          <w:sz w:val="24"/>
        </w:rPr>
        <w:t>side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6"/>
          <w:sz w:val="24"/>
        </w:rPr>
        <w:t>opposite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6"/>
          <w:sz w:val="24"/>
        </w:rPr>
        <w:t>the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6"/>
          <w:sz w:val="24"/>
        </w:rPr>
        <w:t>given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6"/>
          <w:sz w:val="24"/>
        </w:rPr>
        <w:t>angle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6"/>
          <w:sz w:val="24"/>
        </w:rPr>
        <w:t>is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6"/>
          <w:sz w:val="24"/>
        </w:rPr>
        <w:t>shorter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6"/>
          <w:sz w:val="24"/>
        </w:rPr>
        <w:t>than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6"/>
          <w:sz w:val="24"/>
        </w:rPr>
        <w:t>the </w:t>
      </w:r>
      <w:r>
        <w:rPr>
          <w:color w:val="1D1D1B"/>
          <w:spacing w:val="-4"/>
          <w:sz w:val="24"/>
        </w:rPr>
        <w:t>side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4"/>
          <w:sz w:val="24"/>
        </w:rPr>
        <w:t>adjacent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4"/>
          <w:sz w:val="24"/>
        </w:rPr>
        <w:t>to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4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4"/>
          <w:sz w:val="24"/>
        </w:rPr>
        <w:t>given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4"/>
          <w:sz w:val="24"/>
        </w:rPr>
        <w:t>angle.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0" w:top="1580" w:bottom="280" w:left="0" w:right="220"/>
          <w:cols w:num="2" w:equalWidth="0">
            <w:col w:w="5880" w:space="40"/>
            <w:col w:w="577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3"/>
        </w:rPr>
      </w:pPr>
    </w:p>
    <w:p>
      <w:pPr>
        <w:spacing w:before="1"/>
        <w:ind w:left="1133" w:right="0" w:firstLine="0"/>
        <w:jc w:val="left"/>
        <w:rPr>
          <w:rFonts w:ascii="Cambria"/>
          <w:sz w:val="20"/>
        </w:rPr>
      </w:pPr>
      <w:r>
        <w:rPr/>
        <w:pict>
          <v:group style="position:absolute;margin-left:28.346001pt;margin-top:-5.215947pt;width:22.7pt;height:22.7pt;mso-position-horizontal-relative:page;mso-position-vertical-relative:paragraph;z-index:15980032" id="docshapegroup1290" coordorigin="567,-104" coordsize="454,454">
            <v:rect style="position:absolute;left:566;top:-105;width:454;height:454" id="docshape1291" filled="true" fillcolor="#b3b2b2" stroked="false">
              <v:fill type="solid"/>
            </v:rect>
            <v:shape style="position:absolute;left:566;top:-105;width:454;height:454" type="#_x0000_t202" id="docshape1292" filled="false" stroked="false">
              <v:textbox inset="0,0,0,0">
                <w:txbxContent>
                  <w:p>
                    <w:pPr>
                      <w:spacing w:before="101"/>
                      <w:ind w:left="112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spacing w:val="-5"/>
                        <w:w w:val="105"/>
                        <w:sz w:val="22"/>
                      </w:rPr>
                      <w:t>64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575756"/>
          <w:w w:val="95"/>
          <w:sz w:val="20"/>
        </w:rPr>
        <w:t>Chapter</w:t>
      </w:r>
      <w:r>
        <w:rPr>
          <w:b/>
          <w:color w:val="575756"/>
          <w:spacing w:val="-5"/>
          <w:w w:val="95"/>
          <w:sz w:val="20"/>
        </w:rPr>
        <w:t> </w:t>
      </w:r>
      <w:r>
        <w:rPr>
          <w:b/>
          <w:color w:val="575756"/>
          <w:w w:val="95"/>
          <w:sz w:val="20"/>
        </w:rPr>
        <w:t>21:</w:t>
      </w:r>
      <w:r>
        <w:rPr>
          <w:b/>
          <w:color w:val="575756"/>
          <w:spacing w:val="-10"/>
          <w:w w:val="95"/>
          <w:sz w:val="20"/>
        </w:rPr>
        <w:t> </w:t>
      </w:r>
      <w:r>
        <w:rPr>
          <w:rFonts w:ascii="Cambria"/>
          <w:color w:val="575756"/>
          <w:spacing w:val="-2"/>
          <w:w w:val="95"/>
          <w:sz w:val="20"/>
        </w:rPr>
        <w:t>Trigonometry</w:t>
      </w:r>
    </w:p>
    <w:p>
      <w:pPr>
        <w:spacing w:after="0"/>
        <w:jc w:val="left"/>
        <w:rPr>
          <w:rFonts w:ascii="Cambria"/>
          <w:sz w:val="20"/>
        </w:rPr>
        <w:sectPr>
          <w:type w:val="continuous"/>
          <w:pgSz w:w="11910" w:h="16840"/>
          <w:pgMar w:header="0" w:footer="0" w:top="1580" w:bottom="280" w:left="0" w:right="220"/>
        </w:sectPr>
      </w:pPr>
    </w:p>
    <w:p>
      <w:pPr>
        <w:pStyle w:val="ListParagraph"/>
        <w:numPr>
          <w:ilvl w:val="1"/>
          <w:numId w:val="165"/>
        </w:numPr>
        <w:tabs>
          <w:tab w:pos="1304" w:val="left" w:leader="none"/>
        </w:tabs>
        <w:spacing w:line="242" w:lineRule="auto" w:before="72" w:after="0"/>
        <w:ind w:left="1303" w:right="160" w:hanging="227"/>
        <w:jc w:val="left"/>
        <w:rPr>
          <w:sz w:val="24"/>
        </w:rPr>
      </w:pPr>
      <w:r>
        <w:rPr>
          <w:color w:val="1D1D1B"/>
          <w:sz w:val="24"/>
        </w:rPr>
        <w:t>To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prevent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this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happening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students becoming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confused,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teach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them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always </w:t>
      </w:r>
      <w:r>
        <w:rPr>
          <w:color w:val="1D1D1B"/>
          <w:w w:val="95"/>
          <w:sz w:val="24"/>
        </w:rPr>
        <w:t>work out the angle opposite the shortest </w:t>
      </w:r>
      <w:r>
        <w:rPr>
          <w:color w:val="1D1D1B"/>
          <w:w w:val="95"/>
          <w:sz w:val="24"/>
        </w:rPr>
        <w:t>side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2"/>
          <w:sz w:val="24"/>
        </w:rPr>
        <w:t>first.</w:t>
      </w:r>
    </w:p>
    <w:p>
      <w:pPr>
        <w:pStyle w:val="Heading2"/>
        <w:spacing w:before="176"/>
        <w:ind w:left="850"/>
      </w:pPr>
      <w:r>
        <w:rPr>
          <w:color w:val="1D1D1B"/>
          <w:w w:val="95"/>
        </w:rPr>
        <w:t>Angles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between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0°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2"/>
          <w:w w:val="95"/>
        </w:rPr>
        <w:t> </w:t>
      </w:r>
      <w:r>
        <w:rPr>
          <w:color w:val="1D1D1B"/>
          <w:spacing w:val="-4"/>
          <w:w w:val="95"/>
        </w:rPr>
        <w:t>360°</w:t>
      </w:r>
    </w:p>
    <w:p>
      <w:pPr>
        <w:pStyle w:val="BodyText"/>
        <w:spacing w:line="242" w:lineRule="auto" w:before="60"/>
        <w:ind w:left="850" w:right="63"/>
      </w:pPr>
      <w:r>
        <w:rPr>
          <w:color w:val="1D1D1B"/>
          <w:w w:val="95"/>
        </w:rPr>
        <w:t>For complete notes about this section, see </w:t>
      </w:r>
      <w:r>
        <w:rPr>
          <w:color w:val="1D1D1B"/>
          <w:w w:val="95"/>
        </w:rPr>
        <w:t>Chapter </w:t>
      </w:r>
      <w:r>
        <w:rPr>
          <w:color w:val="1D1D1B"/>
        </w:rPr>
        <w:t>6 of this book.</w:t>
      </w:r>
    </w:p>
    <w:p>
      <w:pPr>
        <w:pStyle w:val="Heading1"/>
        <w:spacing w:before="249"/>
      </w:pP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ListParagraph"/>
        <w:numPr>
          <w:ilvl w:val="0"/>
          <w:numId w:val="166"/>
        </w:numPr>
        <w:tabs>
          <w:tab w:pos="1078" w:val="left" w:leader="none"/>
        </w:tabs>
        <w:spacing w:line="242" w:lineRule="auto" w:before="51" w:after="0"/>
        <w:ind w:left="1077" w:right="22" w:hanging="227"/>
        <w:jc w:val="left"/>
        <w:rPr>
          <w:sz w:val="24"/>
        </w:rPr>
      </w:pPr>
      <w:r>
        <w:rPr>
          <w:color w:val="1D1D1B"/>
          <w:sz w:val="24"/>
        </w:rPr>
        <w:t>When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solving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problems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involving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bearings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 distances,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may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difficult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make </w:t>
      </w:r>
      <w:r>
        <w:rPr>
          <w:color w:val="1D1D1B"/>
          <w:w w:val="95"/>
          <w:sz w:val="24"/>
        </w:rPr>
        <w:t>the sketches.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Teach them to always start with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N–S and W–E cross and to work from there.</w:t>
      </w:r>
    </w:p>
    <w:p>
      <w:pPr>
        <w:pStyle w:val="ListParagraph"/>
        <w:numPr>
          <w:ilvl w:val="0"/>
          <w:numId w:val="166"/>
        </w:numPr>
        <w:tabs>
          <w:tab w:pos="1078" w:val="left" w:leader="none"/>
        </w:tabs>
        <w:spacing w:line="280" w:lineRule="exact" w:before="0" w:after="0"/>
        <w:ind w:left="1077" w:right="0" w:hanging="227"/>
        <w:jc w:val="left"/>
        <w:rPr>
          <w:sz w:val="24"/>
        </w:rPr>
      </w:pPr>
      <w:r>
        <w:rPr>
          <w:color w:val="1D1D1B"/>
          <w:sz w:val="24"/>
        </w:rPr>
        <w:t>Students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do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not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realise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difference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between working out the hypotenuse and one of the other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two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sides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right-angled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triangle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using </w:t>
      </w:r>
      <w:r>
        <w:rPr>
          <w:color w:val="1D1D1B"/>
          <w:w w:val="95"/>
          <w:sz w:val="24"/>
        </w:rPr>
        <w:t>Pythagoras’s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theorem.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prevent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this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lengths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sides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should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substituted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theorem</w:t>
      </w:r>
    </w:p>
    <w:p>
      <w:pPr>
        <w:pStyle w:val="BodyText"/>
        <w:spacing w:before="72"/>
        <w:ind w:left="570" w:right="767"/>
      </w:pPr>
      <w:r>
        <w:rPr/>
        <w:br w:type="column"/>
      </w:r>
      <w:r>
        <w:rPr>
          <w:color w:val="1D1D1B"/>
        </w:rPr>
        <w:t>Only</w:t>
      </w:r>
      <w:r>
        <w:rPr>
          <w:color w:val="1D1D1B"/>
          <w:spacing w:val="-2"/>
        </w:rPr>
        <w:t> </w:t>
      </w:r>
      <w:r>
        <w:rPr>
          <w:color w:val="1D1D1B"/>
        </w:rPr>
        <w:t>when</w:t>
      </w:r>
      <w:r>
        <w:rPr>
          <w:color w:val="1D1D1B"/>
          <w:spacing w:val="-2"/>
        </w:rPr>
        <w:t> </w:t>
      </w:r>
      <w:r>
        <w:rPr>
          <w:color w:val="1D1D1B"/>
        </w:rPr>
        <w:t>students</w:t>
      </w:r>
      <w:r>
        <w:rPr>
          <w:color w:val="1D1D1B"/>
          <w:spacing w:val="-2"/>
        </w:rPr>
        <w:t> </w:t>
      </w:r>
      <w:r>
        <w:rPr>
          <w:color w:val="1D1D1B"/>
        </w:rPr>
        <w:t>know</w:t>
      </w:r>
      <w:r>
        <w:rPr>
          <w:color w:val="1D1D1B"/>
          <w:spacing w:val="-2"/>
        </w:rPr>
        <w:t> </w:t>
      </w:r>
      <w:r>
        <w:rPr>
          <w:color w:val="1D1D1B"/>
        </w:rPr>
        <w:t>the</w:t>
      </w:r>
      <w:r>
        <w:rPr>
          <w:color w:val="1D1D1B"/>
          <w:spacing w:val="-2"/>
        </w:rPr>
        <w:t> </w:t>
      </w:r>
      <w:r>
        <w:rPr>
          <w:color w:val="1D1D1B"/>
        </w:rPr>
        <w:t>work</w:t>
      </w:r>
      <w:r>
        <w:rPr>
          <w:color w:val="1D1D1B"/>
          <w:spacing w:val="-2"/>
        </w:rPr>
        <w:t> </w:t>
      </w:r>
      <w:r>
        <w:rPr>
          <w:color w:val="1D1D1B"/>
        </w:rPr>
        <w:t>very</w:t>
      </w:r>
      <w:r>
        <w:rPr>
          <w:color w:val="1D1D1B"/>
          <w:spacing w:val="-2"/>
        </w:rPr>
        <w:t> </w:t>
      </w:r>
      <w:r>
        <w:rPr>
          <w:color w:val="1D1D1B"/>
        </w:rPr>
        <w:t>well could they immediately write </w:t>
      </w:r>
      <w:r>
        <w:rPr>
          <w:i/>
          <w:color w:val="1D1D1B"/>
        </w:rPr>
        <w:t>a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19"/>
          <w:position w:val="8"/>
          <w:sz w:val="17"/>
        </w:rPr>
        <w:t> </w:t>
      </w:r>
      <w:r>
        <w:rPr>
          <w:color w:val="1D1D1B"/>
        </w:rPr>
        <w:t>= 100 – 64 </w:t>
      </w:r>
      <w:r>
        <w:rPr>
          <w:color w:val="1D1D1B"/>
          <w:w w:val="95"/>
        </w:rPr>
        <w:t>(always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square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longest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side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minus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 </w:t>
      </w:r>
      <w:r>
        <w:rPr>
          <w:color w:val="1D1D1B"/>
        </w:rPr>
        <w:t>square of the other given side).</w:t>
      </w:r>
    </w:p>
    <w:p>
      <w:pPr>
        <w:pStyle w:val="ListParagraph"/>
        <w:numPr>
          <w:ilvl w:val="0"/>
          <w:numId w:val="98"/>
        </w:numPr>
        <w:tabs>
          <w:tab w:pos="571" w:val="left" w:leader="none"/>
        </w:tabs>
        <w:spacing w:line="242" w:lineRule="auto" w:before="1" w:after="0"/>
        <w:ind w:left="570" w:right="1082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Writing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sine,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cosine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tangent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ratios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with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capital letters:</w:t>
      </w:r>
    </w:p>
    <w:p>
      <w:pPr>
        <w:pStyle w:val="BodyText"/>
        <w:spacing w:before="1"/>
        <w:ind w:left="570"/>
      </w:pPr>
      <w:r>
        <w:rPr>
          <w:color w:val="1D1D1B"/>
          <w:w w:val="95"/>
        </w:rPr>
        <w:t>They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should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write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sinA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2"/>
        </w:rPr>
        <w:t> </w:t>
      </w:r>
      <w:r>
        <w:rPr>
          <w:b/>
          <w:color w:val="1D1D1B"/>
          <w:w w:val="95"/>
        </w:rPr>
        <w:t>not</w:t>
      </w:r>
      <w:r>
        <w:rPr>
          <w:b/>
          <w:color w:val="1D1D1B"/>
          <w:spacing w:val="-2"/>
        </w:rPr>
        <w:t> </w:t>
      </w:r>
      <w:r>
        <w:rPr>
          <w:color w:val="1D1D1B"/>
          <w:w w:val="95"/>
        </w:rPr>
        <w:t>SinA,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cosA</w:t>
      </w:r>
      <w:r>
        <w:rPr>
          <w:color w:val="1D1D1B"/>
          <w:spacing w:val="-2"/>
        </w:rPr>
        <w:t> </w:t>
      </w:r>
      <w:r>
        <w:rPr>
          <w:color w:val="1D1D1B"/>
          <w:spacing w:val="-5"/>
          <w:w w:val="95"/>
        </w:rPr>
        <w:t>and</w:t>
      </w:r>
    </w:p>
    <w:p>
      <w:pPr>
        <w:spacing w:before="4"/>
        <w:ind w:left="570" w:right="0" w:firstLine="0"/>
        <w:jc w:val="left"/>
        <w:rPr>
          <w:sz w:val="24"/>
        </w:rPr>
      </w:pPr>
      <w:r>
        <w:rPr>
          <w:b/>
          <w:color w:val="1D1D1B"/>
          <w:sz w:val="24"/>
        </w:rPr>
        <w:t>not</w:t>
      </w:r>
      <w:r>
        <w:rPr>
          <w:b/>
          <w:color w:val="1D1D1B"/>
          <w:spacing w:val="-15"/>
          <w:sz w:val="24"/>
        </w:rPr>
        <w:t> </w:t>
      </w:r>
      <w:r>
        <w:rPr>
          <w:color w:val="1D1D1B"/>
          <w:sz w:val="24"/>
        </w:rPr>
        <w:t>CosA,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tan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2"/>
          <w:sz w:val="24"/>
        </w:rPr>
        <w:t> </w:t>
      </w:r>
      <w:r>
        <w:rPr>
          <w:b/>
          <w:color w:val="1D1D1B"/>
          <w:sz w:val="24"/>
        </w:rPr>
        <w:t>not</w:t>
      </w:r>
      <w:r>
        <w:rPr>
          <w:b/>
          <w:color w:val="1D1D1B"/>
          <w:spacing w:val="-15"/>
          <w:sz w:val="24"/>
        </w:rPr>
        <w:t> </w:t>
      </w:r>
      <w:r>
        <w:rPr>
          <w:color w:val="1D1D1B"/>
          <w:sz w:val="24"/>
        </w:rPr>
        <w:t>Tan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5"/>
          <w:sz w:val="24"/>
        </w:rPr>
        <w:t>A.</w:t>
      </w:r>
    </w:p>
    <w:p>
      <w:pPr>
        <w:pStyle w:val="ListParagraph"/>
        <w:numPr>
          <w:ilvl w:val="0"/>
          <w:numId w:val="98"/>
        </w:numPr>
        <w:tabs>
          <w:tab w:pos="571" w:val="left" w:leader="none"/>
        </w:tabs>
        <w:spacing w:line="242" w:lineRule="auto" w:before="3" w:after="0"/>
        <w:ind w:left="570" w:right="942" w:hanging="227"/>
        <w:jc w:val="left"/>
        <w:rPr>
          <w:sz w:val="24"/>
        </w:rPr>
      </w:pPr>
      <w:r>
        <w:rPr>
          <w:color w:val="1D1D1B"/>
          <w:sz w:val="24"/>
        </w:rPr>
        <w:t>Students tend to write sin or cos or tan without </w:t>
      </w:r>
      <w:r>
        <w:rPr>
          <w:color w:val="1D1D1B"/>
          <w:w w:val="95"/>
          <w:sz w:val="24"/>
        </w:rPr>
        <w:t>associating these ratios with an angle. Emphasise </w:t>
      </w:r>
      <w:r>
        <w:rPr>
          <w:color w:val="1D1D1B"/>
          <w:spacing w:val="-2"/>
          <w:sz w:val="24"/>
        </w:rPr>
        <w:t>that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writing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sin,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cos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or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tan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only,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has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no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meaning.</w:t>
      </w:r>
    </w:p>
    <w:p>
      <w:pPr>
        <w:pStyle w:val="ListParagraph"/>
        <w:numPr>
          <w:ilvl w:val="0"/>
          <w:numId w:val="98"/>
        </w:numPr>
        <w:tabs>
          <w:tab w:pos="571" w:val="left" w:leader="none"/>
        </w:tabs>
        <w:spacing w:line="260" w:lineRule="exact" w:before="1" w:after="0"/>
        <w:ind w:left="570" w:right="0" w:hanging="228"/>
        <w:jc w:val="left"/>
        <w:rPr>
          <w:sz w:val="24"/>
        </w:rPr>
      </w:pPr>
      <w:r>
        <w:rPr>
          <w:color w:val="1D1D1B"/>
          <w:sz w:val="24"/>
        </w:rPr>
        <w:t>In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problem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student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may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write</w:t>
      </w:r>
    </w:p>
    <w:p>
      <w:pPr>
        <w:pStyle w:val="BodyText"/>
        <w:spacing w:line="220" w:lineRule="auto" w:before="3"/>
        <w:ind w:left="570" w:right="767"/>
      </w:pPr>
      <w:r>
        <w:rPr>
          <w:color w:val="1D1D1B"/>
          <w:w w:val="95"/>
        </w:rPr>
        <w:t>sin</w:t>
      </w:r>
      <w:r>
        <w:rPr>
          <w:color w:val="1D1D1B"/>
          <w:spacing w:val="-12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θ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8,866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60°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instead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8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∴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θ</w:t>
      </w:r>
      <w:r>
        <w:rPr>
          <w:rFonts w:ascii="Lucida Sans Unicode" w:hAnsi="Lucida Sans Unicode"/>
          <w:color w:val="1D1D1B"/>
          <w:spacing w:val="-15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60°.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You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can </w:t>
      </w:r>
      <w:r>
        <w:rPr>
          <w:color w:val="1D1D1B"/>
        </w:rPr>
        <w:t>only</w:t>
      </w:r>
      <w:r>
        <w:rPr>
          <w:color w:val="1D1D1B"/>
          <w:spacing w:val="-2"/>
        </w:rPr>
        <w:t> </w:t>
      </w:r>
      <w:r>
        <w:rPr>
          <w:color w:val="1D1D1B"/>
        </w:rPr>
        <w:t>prevent</w:t>
      </w:r>
      <w:r>
        <w:rPr>
          <w:color w:val="1D1D1B"/>
          <w:spacing w:val="-2"/>
        </w:rPr>
        <w:t> </w:t>
      </w:r>
      <w:r>
        <w:rPr>
          <w:color w:val="1D1D1B"/>
        </w:rPr>
        <w:t>a</w:t>
      </w:r>
      <w:r>
        <w:rPr>
          <w:color w:val="1D1D1B"/>
          <w:spacing w:val="-2"/>
        </w:rPr>
        <w:t> </w:t>
      </w:r>
      <w:r>
        <w:rPr>
          <w:color w:val="1D1D1B"/>
        </w:rPr>
        <w:t>problem</w:t>
      </w:r>
      <w:r>
        <w:rPr>
          <w:color w:val="1D1D1B"/>
          <w:spacing w:val="-2"/>
        </w:rPr>
        <w:t> </w:t>
      </w:r>
      <w:r>
        <w:rPr>
          <w:color w:val="1D1D1B"/>
        </w:rPr>
        <w:t>like</w:t>
      </w:r>
      <w:r>
        <w:rPr>
          <w:color w:val="1D1D1B"/>
          <w:spacing w:val="-2"/>
        </w:rPr>
        <w:t> </w:t>
      </w:r>
      <w:r>
        <w:rPr>
          <w:color w:val="1D1D1B"/>
        </w:rPr>
        <w:t>this,</w:t>
      </w:r>
      <w:r>
        <w:rPr>
          <w:color w:val="1D1D1B"/>
          <w:spacing w:val="-2"/>
        </w:rPr>
        <w:t> </w:t>
      </w:r>
      <w:r>
        <w:rPr>
          <w:color w:val="1D1D1B"/>
        </w:rPr>
        <w:t>if</w:t>
      </w:r>
      <w:r>
        <w:rPr>
          <w:color w:val="1D1D1B"/>
          <w:spacing w:val="-2"/>
        </w:rPr>
        <w:t> </w:t>
      </w:r>
      <w:r>
        <w:rPr>
          <w:color w:val="1D1D1B"/>
        </w:rPr>
        <w:t>you</w:t>
      </w:r>
      <w:r>
        <w:rPr>
          <w:color w:val="1D1D1B"/>
          <w:spacing w:val="-2"/>
        </w:rPr>
        <w:t> </w:t>
      </w:r>
      <w:r>
        <w:rPr>
          <w:color w:val="1D1D1B"/>
        </w:rPr>
        <w:t>look</w:t>
      </w:r>
      <w:r>
        <w:rPr>
          <w:color w:val="1D1D1B"/>
          <w:spacing w:val="-2"/>
        </w:rPr>
        <w:t> </w:t>
      </w:r>
      <w:r>
        <w:rPr>
          <w:color w:val="1D1D1B"/>
        </w:rPr>
        <w:t>at </w:t>
      </w:r>
      <w:r>
        <w:rPr>
          <w:color w:val="1D1D1B"/>
          <w:spacing w:val="-2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work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students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and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tell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them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repeatedly</w:t>
      </w:r>
    </w:p>
    <w:p>
      <w:pPr>
        <w:pStyle w:val="BodyText"/>
        <w:spacing w:before="11"/>
        <w:ind w:left="570"/>
      </w:pPr>
      <w:r>
        <w:rPr>
          <w:color w:val="1D1D1B"/>
          <w:w w:val="95"/>
        </w:rPr>
        <w:t>what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3"/>
        </w:rPr>
        <w:t> </w:t>
      </w:r>
      <w:r>
        <w:rPr>
          <w:color w:val="1D1D1B"/>
          <w:spacing w:val="-2"/>
          <w:w w:val="95"/>
        </w:rPr>
        <w:t>correct.</w:t>
      </w:r>
    </w:p>
    <w:p>
      <w:pPr>
        <w:pStyle w:val="ListParagraph"/>
        <w:numPr>
          <w:ilvl w:val="0"/>
          <w:numId w:val="98"/>
        </w:numPr>
        <w:tabs>
          <w:tab w:pos="571" w:val="left" w:leader="none"/>
        </w:tabs>
        <w:spacing w:line="280" w:lineRule="exact" w:before="0" w:after="0"/>
        <w:ind w:left="570" w:right="1226" w:hanging="227"/>
        <w:jc w:val="left"/>
        <w:rPr>
          <w:sz w:val="24"/>
        </w:rPr>
      </w:pPr>
      <w:r>
        <w:rPr>
          <w:color w:val="1D1D1B"/>
          <w:w w:val="95"/>
          <w:sz w:val="24"/>
        </w:rPr>
        <w:t>Students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do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not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always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see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sin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an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angle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w w:val="95"/>
          <w:sz w:val="24"/>
        </w:rPr>
        <w:t> ratio.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They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would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give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senseless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answers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such </w:t>
      </w:r>
      <w:r>
        <w:rPr>
          <w:color w:val="1D1D1B"/>
          <w:sz w:val="24"/>
        </w:rPr>
        <w:t>as: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  <w:u w:val="single" w:color="1C1C1A"/>
          <w:vertAlign w:val="superscript"/>
        </w:rPr>
        <w:t>sin</w:t>
      </w:r>
      <w:r>
        <w:rPr>
          <w:color w:val="1D1D1B"/>
          <w:sz w:val="24"/>
          <w:u w:val="single" w:color="1C1C1A"/>
          <w:vertAlign w:val="superscript"/>
        </w:rPr>
        <w:t>32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=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pacing w:val="-101"/>
          <w:w w:val="96"/>
          <w:position w:val="7"/>
          <w:sz w:val="24"/>
          <w:vertAlign w:val="baseline"/>
        </w:rPr>
        <w:t>_</w:t>
      </w:r>
      <w:r>
        <w:rPr>
          <w:color w:val="1D1D1B"/>
          <w:w w:val="104"/>
          <w:position w:val="9"/>
          <w:sz w:val="18"/>
          <w:vertAlign w:val="baseline"/>
        </w:rPr>
        <w:t>1</w:t>
      </w:r>
      <w:r>
        <w:rPr>
          <w:color w:val="1D1D1B"/>
          <w:spacing w:val="25"/>
          <w:position w:val="9"/>
          <w:sz w:val="18"/>
          <w:vertAlign w:val="baseline"/>
        </w:rPr>
        <w:t> </w:t>
      </w:r>
      <w:r>
        <w:rPr>
          <w:color w:val="1D1D1B"/>
          <w:sz w:val="24"/>
          <w:vertAlign w:val="baseline"/>
        </w:rPr>
        <w:t>or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cos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2A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=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2cos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A.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The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only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way</w:t>
      </w:r>
    </w:p>
    <w:p>
      <w:pPr>
        <w:spacing w:after="0" w:line="280" w:lineRule="exact"/>
        <w:jc w:val="left"/>
        <w:rPr>
          <w:sz w:val="24"/>
        </w:rPr>
        <w:sectPr>
          <w:footerReference w:type="default" r:id="rId121"/>
          <w:pgSz w:w="11910" w:h="16840"/>
          <w:pgMar w:footer="0" w:header="0" w:top="880" w:bottom="1020" w:left="0" w:right="220"/>
          <w:pgNumType w:start="65"/>
          <w:cols w:num="2" w:equalWidth="0">
            <w:col w:w="5598" w:space="40"/>
            <w:col w:w="6052"/>
          </w:cols>
        </w:sectPr>
      </w:pPr>
    </w:p>
    <w:p>
      <w:pPr>
        <w:tabs>
          <w:tab w:pos="2696" w:val="left" w:leader="none"/>
        </w:tabs>
        <w:spacing w:line="1" w:lineRule="exact" w:before="0"/>
        <w:ind w:left="2063" w:right="0" w:firstLine="0"/>
        <w:jc w:val="center"/>
        <w:rPr>
          <w:sz w:val="18"/>
        </w:rPr>
      </w:pPr>
      <w:r>
        <w:rPr>
          <w:color w:val="1D1D1B"/>
          <w:spacing w:val="-2"/>
          <w:sz w:val="18"/>
        </w:rPr>
        <w:t>sin64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2</w:t>
      </w:r>
    </w:p>
    <w:p>
      <w:pPr>
        <w:spacing w:after="0" w:line="1" w:lineRule="exact"/>
        <w:jc w:val="center"/>
        <w:rPr>
          <w:sz w:val="18"/>
        </w:rPr>
        <w:sectPr>
          <w:type w:val="continuous"/>
          <w:pgSz w:w="11910" w:h="16840"/>
          <w:pgMar w:header="0" w:footer="820" w:top="1580" w:bottom="280" w:left="0" w:right="220"/>
        </w:sectPr>
      </w:pPr>
    </w:p>
    <w:p>
      <w:pPr>
        <w:pStyle w:val="BodyText"/>
        <w:spacing w:line="242" w:lineRule="auto" w:before="3"/>
        <w:ind w:left="1077"/>
      </w:pPr>
      <w:r>
        <w:rPr/>
        <w:pict>
          <v:group style="position:absolute;margin-left:59.358299pt;margin-top:38.886398pt;width:162pt;height:68pt;mso-position-horizontal-relative:page;mso-position-vertical-relative:paragraph;z-index:15983104" id="docshapegroup1295" coordorigin="1187,778" coordsize="3240,1360">
            <v:shape style="position:absolute;left:1197;top:787;width:3220;height:1340" id="docshape1296" coordorigin="1197,788" coordsize="3220,1340" path="m4417,788l4417,2128,1197,2128,4417,788xe" filled="false" stroked="true" strokeweight="1pt" strokecolor="#1d1d1b">
              <v:path arrowok="t"/>
              <v:stroke dashstyle="solid"/>
            </v:shape>
            <v:shape style="position:absolute;left:4203;top:1921;width:194;height:194" id="docshape1297" coordorigin="4204,1921" coordsize="194,194" path="m4397,1921l4204,1921,4204,2114e" filled="false" stroked="true" strokeweight="1pt" strokecolor="#1d1d1b">
              <v:path arrowok="t"/>
              <v:stroke dashstyle="solid"/>
            </v:shape>
            <v:shape style="position:absolute;left:2666;top:1184;width:267;height:213" type="#_x0000_t202" id="docshape129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6"/>
                        <w:sz w:val="18"/>
                      </w:rPr>
                      <w:t>10 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spacing w:val="-2"/>
        </w:rPr>
        <w:t>and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then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you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solve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for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unknown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side.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For example:</w:t>
      </w:r>
    </w:p>
    <w:p>
      <w:pPr>
        <w:pStyle w:val="BodyText"/>
        <w:rPr>
          <w:sz w:val="30"/>
        </w:rPr>
      </w:pPr>
    </w:p>
    <w:p>
      <w:pPr>
        <w:pStyle w:val="BodyText"/>
        <w:spacing w:before="8"/>
        <w:rPr>
          <w:sz w:val="35"/>
        </w:rPr>
      </w:pPr>
    </w:p>
    <w:p>
      <w:pPr>
        <w:spacing w:before="1"/>
        <w:ind w:left="0" w:right="820" w:firstLine="0"/>
        <w:jc w:val="right"/>
        <w:rPr>
          <w:rFonts w:ascii="Palatino Linotype"/>
          <w:i/>
          <w:sz w:val="18"/>
        </w:rPr>
      </w:pPr>
      <w:r>
        <w:rPr>
          <w:rFonts w:ascii="Palatino Linotype"/>
          <w:i/>
          <w:color w:val="1D1D1B"/>
          <w:w w:val="110"/>
          <w:sz w:val="18"/>
        </w:rPr>
        <w:t>a</w:t>
      </w:r>
    </w:p>
    <w:p>
      <w:pPr>
        <w:pStyle w:val="BodyText"/>
        <w:rPr>
          <w:rFonts w:ascii="Palatino Linotype"/>
          <w:i/>
        </w:rPr>
      </w:pPr>
    </w:p>
    <w:p>
      <w:pPr>
        <w:pStyle w:val="BodyText"/>
        <w:spacing w:before="10"/>
        <w:rPr>
          <w:rFonts w:ascii="Palatino Linotype"/>
          <w:i/>
          <w:sz w:val="18"/>
        </w:rPr>
      </w:pPr>
    </w:p>
    <w:p>
      <w:pPr>
        <w:spacing w:before="0"/>
        <w:ind w:left="629" w:right="0" w:firstLine="0"/>
        <w:jc w:val="center"/>
        <w:rPr>
          <w:rFonts w:ascii="Arial"/>
          <w:sz w:val="18"/>
        </w:rPr>
      </w:pPr>
      <w:r>
        <w:rPr>
          <w:rFonts w:ascii="Arial"/>
          <w:color w:val="1D1D1B"/>
          <w:w w:val="100"/>
          <w:sz w:val="18"/>
        </w:rPr>
        <w:t>8</w:t>
      </w:r>
    </w:p>
    <w:p>
      <w:pPr>
        <w:pStyle w:val="BodyText"/>
        <w:spacing w:before="3"/>
        <w:rPr>
          <w:rFonts w:ascii="Arial"/>
          <w:sz w:val="16"/>
        </w:rPr>
      </w:pPr>
    </w:p>
    <w:p>
      <w:pPr>
        <w:spacing w:line="285" w:lineRule="exact" w:before="0"/>
        <w:ind w:left="1077" w:right="0" w:firstLine="0"/>
        <w:jc w:val="left"/>
        <w:rPr>
          <w:sz w:val="17"/>
        </w:rPr>
      </w:pPr>
      <w:r>
        <w:rPr>
          <w:color w:val="1D1D1B"/>
          <w:sz w:val="24"/>
        </w:rPr>
        <w:t>8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4"/>
          <w:position w:val="8"/>
          <w:sz w:val="17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3"/>
          <w:sz w:val="24"/>
        </w:rPr>
        <w:t> </w:t>
      </w:r>
      <w:r>
        <w:rPr>
          <w:i/>
          <w:color w:val="1D1D1B"/>
          <w:sz w:val="24"/>
        </w:rPr>
        <w:t>a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4"/>
          <w:position w:val="8"/>
          <w:sz w:val="17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5"/>
          <w:sz w:val="24"/>
        </w:rPr>
        <w:t>10</w:t>
      </w:r>
      <w:r>
        <w:rPr>
          <w:color w:val="1D1D1B"/>
          <w:spacing w:val="-5"/>
          <w:position w:val="8"/>
          <w:sz w:val="17"/>
        </w:rPr>
        <w:t>2</w:t>
      </w:r>
    </w:p>
    <w:p>
      <w:pPr>
        <w:spacing w:line="285" w:lineRule="exact" w:before="0"/>
        <w:ind w:left="0" w:right="2729" w:firstLine="0"/>
        <w:jc w:val="right"/>
        <w:rPr>
          <w:sz w:val="17"/>
        </w:rPr>
      </w:pPr>
      <w:r>
        <w:rPr>
          <w:i/>
          <w:color w:val="1D1D1B"/>
          <w:sz w:val="24"/>
        </w:rPr>
        <w:t>a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8"/>
          <w:position w:val="8"/>
          <w:sz w:val="17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10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9"/>
          <w:position w:val="8"/>
          <w:sz w:val="17"/>
        </w:rPr>
        <w:t> </w:t>
      </w:r>
      <w:r>
        <w:rPr>
          <w:color w:val="1D1D1B"/>
          <w:sz w:val="24"/>
        </w:rPr>
        <w:t>–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5"/>
          <w:sz w:val="24"/>
        </w:rPr>
        <w:t>8</w:t>
      </w:r>
      <w:r>
        <w:rPr>
          <w:color w:val="1D1D1B"/>
          <w:spacing w:val="-5"/>
          <w:position w:val="8"/>
          <w:sz w:val="17"/>
        </w:rPr>
        <w:t>2</w:t>
      </w:r>
    </w:p>
    <w:p>
      <w:pPr>
        <w:pStyle w:val="BodyText"/>
        <w:spacing w:before="4"/>
        <w:ind w:right="2657"/>
        <w:jc w:val="right"/>
      </w:pPr>
      <w:r>
        <w:rPr>
          <w:color w:val="1D1D1B"/>
        </w:rPr>
        <w:t>=</w:t>
      </w:r>
      <w:r>
        <w:rPr>
          <w:color w:val="1D1D1B"/>
          <w:spacing w:val="-6"/>
        </w:rPr>
        <w:t> </w:t>
      </w:r>
      <w:r>
        <w:rPr>
          <w:color w:val="1D1D1B"/>
        </w:rPr>
        <w:t>100</w:t>
      </w:r>
      <w:r>
        <w:rPr>
          <w:color w:val="1D1D1B"/>
          <w:spacing w:val="-5"/>
        </w:rPr>
        <w:t> </w:t>
      </w:r>
      <w:r>
        <w:rPr>
          <w:color w:val="1D1D1B"/>
        </w:rPr>
        <w:t>–</w:t>
      </w:r>
      <w:r>
        <w:rPr>
          <w:color w:val="1D1D1B"/>
          <w:spacing w:val="-6"/>
        </w:rPr>
        <w:t> </w:t>
      </w:r>
      <w:r>
        <w:rPr>
          <w:color w:val="1D1D1B"/>
          <w:spacing w:val="-5"/>
        </w:rPr>
        <w:t>64</w:t>
      </w:r>
    </w:p>
    <w:p>
      <w:pPr>
        <w:pStyle w:val="BodyText"/>
        <w:spacing w:line="271" w:lineRule="exact" w:before="4"/>
        <w:ind w:left="1750"/>
      </w:pP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5"/>
        </w:rPr>
        <w:t>36</w:t>
      </w:r>
    </w:p>
    <w:p>
      <w:pPr>
        <w:pStyle w:val="BodyText"/>
        <w:spacing w:line="268" w:lineRule="exact"/>
        <w:ind w:left="1750"/>
      </w:pPr>
      <w:r>
        <w:rPr>
          <w:color w:val="1D1D1B"/>
          <w:w w:val="95"/>
        </w:rPr>
        <w:t>=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6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wrong,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because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it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says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2"/>
          <w:w w:val="95"/>
        </w:rPr>
        <w:t> </w:t>
      </w:r>
      <w:r>
        <w:rPr>
          <w:i/>
          <w:color w:val="1D1D1B"/>
          <w:w w:val="95"/>
        </w:rPr>
        <w:t>a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1"/>
          <w:position w:val="8"/>
          <w:sz w:val="17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5"/>
          <w:w w:val="95"/>
        </w:rPr>
        <w:t>6.</w:t>
      </w:r>
    </w:p>
    <w:p>
      <w:pPr>
        <w:pStyle w:val="BodyText"/>
        <w:spacing w:line="351" w:lineRule="exact"/>
        <w:ind w:left="1077"/>
      </w:pP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final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answer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should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be</w:t>
      </w:r>
      <w:r>
        <w:rPr>
          <w:color w:val="1D1D1B"/>
          <w:spacing w:val="-3"/>
        </w:rPr>
        <w:t> </w:t>
      </w:r>
      <w:r>
        <w:rPr>
          <w:rFonts w:ascii="Lucida Sans Unicode" w:hAnsi="Lucida Sans Unicode"/>
          <w:color w:val="1D1D1B"/>
          <w:w w:val="95"/>
        </w:rPr>
        <w:t>∴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i/>
          <w:color w:val="1D1D1B"/>
          <w:w w:val="95"/>
        </w:rPr>
        <w:t>a</w:t>
      </w:r>
      <w:r>
        <w:rPr>
          <w:i/>
          <w:color w:val="1D1D1B"/>
          <w:spacing w:val="-3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5"/>
          <w:w w:val="95"/>
        </w:rPr>
        <w:t>6.</w:t>
      </w:r>
    </w:p>
    <w:p>
      <w:pPr>
        <w:pStyle w:val="BodyText"/>
        <w:spacing w:line="242" w:lineRule="auto"/>
        <w:ind w:left="737" w:right="1282"/>
      </w:pPr>
      <w:r>
        <w:rPr/>
        <w:br w:type="column"/>
      </w:r>
      <w:r>
        <w:rPr>
          <w:color w:val="1D1D1B"/>
        </w:rPr>
        <w:t>you</w:t>
      </w:r>
      <w:r>
        <w:rPr>
          <w:color w:val="1D1D1B"/>
          <w:spacing w:val="-4"/>
        </w:rPr>
        <w:t> </w:t>
      </w:r>
      <w:r>
        <w:rPr>
          <w:color w:val="1D1D1B"/>
        </w:rPr>
        <w:t>can</w:t>
      </w:r>
      <w:r>
        <w:rPr>
          <w:color w:val="1D1D1B"/>
          <w:spacing w:val="-4"/>
        </w:rPr>
        <w:t> </w:t>
      </w:r>
      <w:r>
        <w:rPr>
          <w:color w:val="1D1D1B"/>
        </w:rPr>
        <w:t>correct</w:t>
      </w:r>
      <w:r>
        <w:rPr>
          <w:color w:val="1D1D1B"/>
          <w:spacing w:val="-4"/>
        </w:rPr>
        <w:t> </w:t>
      </w:r>
      <w:r>
        <w:rPr>
          <w:color w:val="1D1D1B"/>
        </w:rPr>
        <w:t>this</w:t>
      </w:r>
      <w:r>
        <w:rPr>
          <w:color w:val="1D1D1B"/>
          <w:spacing w:val="-4"/>
        </w:rPr>
        <w:t> </w:t>
      </w:r>
      <w:r>
        <w:rPr>
          <w:color w:val="1D1D1B"/>
        </w:rPr>
        <w:t>thinking</w:t>
      </w:r>
      <w:r>
        <w:rPr>
          <w:color w:val="1D1D1B"/>
          <w:spacing w:val="-4"/>
        </w:rPr>
        <w:t> </w:t>
      </w:r>
      <w:r>
        <w:rPr>
          <w:color w:val="1D1D1B"/>
        </w:rPr>
        <w:t>mistake</w:t>
      </w:r>
      <w:r>
        <w:rPr>
          <w:color w:val="1D1D1B"/>
          <w:spacing w:val="-4"/>
        </w:rPr>
        <w:t> </w:t>
      </w:r>
      <w:r>
        <w:rPr>
          <w:color w:val="1D1D1B"/>
        </w:rPr>
        <w:t>is</w:t>
      </w:r>
      <w:r>
        <w:rPr>
          <w:color w:val="1D1D1B"/>
          <w:spacing w:val="-4"/>
        </w:rPr>
        <w:t> </w:t>
      </w:r>
      <w:r>
        <w:rPr>
          <w:color w:val="1D1D1B"/>
        </w:rPr>
        <w:t>to </w:t>
      </w:r>
      <w:r>
        <w:rPr>
          <w:color w:val="1D1D1B"/>
          <w:w w:val="95"/>
        </w:rPr>
        <w:t>let them work out the values using tables </w:t>
      </w:r>
      <w:r>
        <w:rPr>
          <w:color w:val="1D1D1B"/>
          <w:w w:val="95"/>
        </w:rPr>
        <w:t>or </w:t>
      </w:r>
      <w:r>
        <w:rPr>
          <w:color w:val="1D1D1B"/>
        </w:rPr>
        <w:t>scientific calculators.</w:t>
      </w:r>
    </w:p>
    <w:p>
      <w:pPr>
        <w:pStyle w:val="ListParagraph"/>
        <w:numPr>
          <w:ilvl w:val="1"/>
          <w:numId w:val="98"/>
        </w:numPr>
        <w:tabs>
          <w:tab w:pos="738" w:val="left" w:leader="none"/>
        </w:tabs>
        <w:spacing w:line="242" w:lineRule="auto" w:before="0" w:after="0"/>
        <w:ind w:left="737" w:right="1222" w:hanging="227"/>
        <w:jc w:val="left"/>
        <w:rPr>
          <w:sz w:val="24"/>
        </w:rPr>
      </w:pPr>
      <w:r>
        <w:rPr>
          <w:color w:val="1D1D1B"/>
          <w:sz w:val="24"/>
        </w:rPr>
        <w:t>Students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still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get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square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roots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separate </w:t>
      </w:r>
      <w:r>
        <w:rPr>
          <w:color w:val="1D1D1B"/>
          <w:spacing w:val="-2"/>
          <w:sz w:val="24"/>
        </w:rPr>
        <w:t>terms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do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not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realise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that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they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first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have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add or subtract the terms and then get the square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root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answer.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For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example,</w:t>
      </w:r>
    </w:p>
    <w:p>
      <w:pPr>
        <w:pStyle w:val="BodyText"/>
        <w:spacing w:before="5"/>
        <w:rPr>
          <w:sz w:val="5"/>
        </w:rPr>
      </w:pPr>
    </w:p>
    <w:p>
      <w:pPr>
        <w:tabs>
          <w:tab w:pos="2120" w:val="left" w:leader="none"/>
        </w:tabs>
        <w:spacing w:line="20" w:lineRule="exact"/>
        <w:ind w:left="881" w:right="0" w:firstLine="0"/>
        <w:rPr>
          <w:sz w:val="2"/>
        </w:rPr>
      </w:pPr>
      <w:r>
        <w:rPr>
          <w:sz w:val="2"/>
        </w:rPr>
        <w:pict>
          <v:group style="width:43.4pt;height:.550pt;mso-position-horizontal-relative:char;mso-position-vertical-relative:line" id="docshapegroup1299" coordorigin="0,0" coordsize="868,11">
            <v:line style="position:absolute" from="0,5" to="868,5" stroked="true" strokeweight=".542365pt" strokecolor="#1c1c1a">
              <v:stroke dashstyle="solid"/>
            </v:line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14.4pt;height:.5pt;mso-position-horizontal-relative:char;mso-position-vertical-relative:line" id="docshapegroup1300" coordorigin="0,0" coordsize="288,10">
            <v:line style="position:absolute" from="0,5" to="288,5" stroked="true" strokeweight=".48pt" strokecolor="#1c1c1a">
              <v:stroke dashstyle="solid"/>
            </v:line>
          </v:group>
        </w:pict>
      </w:r>
      <w:r>
        <w:rPr>
          <w:sz w:val="2"/>
        </w:rPr>
      </w:r>
    </w:p>
    <w:p>
      <w:pPr>
        <w:spacing w:line="287" w:lineRule="exact" w:before="0"/>
        <w:ind w:left="737" w:right="0" w:firstLine="0"/>
        <w:jc w:val="left"/>
        <w:rPr>
          <w:b/>
          <w:sz w:val="24"/>
        </w:rPr>
      </w:pPr>
      <w:r>
        <w:rPr>
          <w:rFonts w:ascii="Lucida Sans Unicode" w:hAnsi="Lucida Sans Unicode"/>
          <w:color w:val="1D1D1B"/>
          <w:w w:val="95"/>
          <w:sz w:val="23"/>
        </w:rPr>
        <w:t>√</w:t>
      </w:r>
      <w:r>
        <w:rPr>
          <w:rFonts w:ascii="Lucida Sans Unicode" w:hAnsi="Lucida Sans Unicode"/>
          <w:color w:val="1D1D1B"/>
          <w:spacing w:val="-46"/>
          <w:w w:val="95"/>
          <w:sz w:val="23"/>
        </w:rPr>
        <w:t> </w:t>
      </w:r>
      <w:r>
        <w:rPr>
          <w:color w:val="1D1D1B"/>
          <w:w w:val="95"/>
          <w:position w:val="2"/>
          <w:sz w:val="24"/>
        </w:rPr>
        <w:t>100</w:t>
      </w:r>
      <w:r>
        <w:rPr>
          <w:color w:val="1D1D1B"/>
          <w:spacing w:val="-11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−</w:t>
      </w:r>
      <w:r>
        <w:rPr>
          <w:color w:val="1D1D1B"/>
          <w:spacing w:val="-8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36</w:t>
      </w:r>
      <w:r>
        <w:rPr>
          <w:color w:val="1D1D1B"/>
          <w:spacing w:val="6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=</w:t>
      </w:r>
      <w:r>
        <w:rPr>
          <w:color w:val="1D1D1B"/>
          <w:spacing w:val="-8"/>
          <w:w w:val="95"/>
          <w:position w:val="2"/>
          <w:sz w:val="24"/>
        </w:rPr>
        <w:t> </w:t>
      </w:r>
      <w:r>
        <w:rPr>
          <w:rFonts w:ascii="Lucida Sans Unicode" w:hAnsi="Lucida Sans Unicode"/>
          <w:color w:val="1D1D1B"/>
          <w:w w:val="95"/>
          <w:position w:val="1"/>
          <w:sz w:val="23"/>
        </w:rPr>
        <w:t>√</w:t>
      </w:r>
      <w:r>
        <w:rPr>
          <w:rFonts w:ascii="Lucida Sans Unicode" w:hAnsi="Lucida Sans Unicode"/>
          <w:color w:val="1D1D1B"/>
          <w:spacing w:val="-38"/>
          <w:w w:val="95"/>
          <w:position w:val="1"/>
          <w:sz w:val="23"/>
        </w:rPr>
        <w:t> </w:t>
      </w:r>
      <w:r>
        <w:rPr>
          <w:color w:val="1D1D1B"/>
          <w:w w:val="95"/>
          <w:position w:val="2"/>
          <w:sz w:val="24"/>
        </w:rPr>
        <w:t>64</w:t>
      </w:r>
      <w:r>
        <w:rPr>
          <w:color w:val="1D1D1B"/>
          <w:spacing w:val="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=</w:t>
      </w:r>
      <w:r>
        <w:rPr>
          <w:color w:val="1D1D1B"/>
          <w:spacing w:val="-7"/>
          <w:w w:val="95"/>
          <w:position w:val="2"/>
          <w:sz w:val="24"/>
        </w:rPr>
        <w:t> </w:t>
      </w:r>
      <w:r>
        <w:rPr>
          <w:color w:val="1D1D1B"/>
          <w:w w:val="95"/>
          <w:position w:val="2"/>
          <w:sz w:val="24"/>
        </w:rPr>
        <w:t>8</w:t>
      </w:r>
      <w:r>
        <w:rPr>
          <w:color w:val="1D1D1B"/>
          <w:spacing w:val="-1"/>
          <w:w w:val="95"/>
          <w:position w:val="2"/>
          <w:sz w:val="24"/>
        </w:rPr>
        <w:t> </w:t>
      </w:r>
      <w:r>
        <w:rPr>
          <w:b/>
          <w:color w:val="1D1D1B"/>
          <w:w w:val="95"/>
          <w:position w:val="2"/>
          <w:sz w:val="24"/>
        </w:rPr>
        <w:t>and</w:t>
      </w:r>
      <w:r>
        <w:rPr>
          <w:b/>
          <w:color w:val="1D1D1B"/>
          <w:spacing w:val="-4"/>
          <w:w w:val="95"/>
          <w:position w:val="2"/>
          <w:sz w:val="24"/>
        </w:rPr>
        <w:t> </w:t>
      </w:r>
      <w:r>
        <w:rPr>
          <w:b/>
          <w:color w:val="1D1D1B"/>
          <w:spacing w:val="-5"/>
          <w:w w:val="95"/>
          <w:position w:val="2"/>
          <w:sz w:val="24"/>
        </w:rPr>
        <w:t>not</w:t>
      </w:r>
    </w:p>
    <w:p>
      <w:pPr>
        <w:pStyle w:val="BodyText"/>
        <w:spacing w:line="337" w:lineRule="exact"/>
        <w:ind w:left="737"/>
      </w:pPr>
      <w:r>
        <w:rPr/>
        <w:pict>
          <v:line style="position:absolute;mso-position-horizontal-relative:page;mso-position-vertical-relative:paragraph;z-index:15983616" from="317.593689pt,1.693412pt" to="335.528290pt,1.693412pt" stroked="true" strokeweight=".59782pt" strokecolor="#1c1c1a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984128" from="354.061615pt,.845864pt" to="368.461616pt,.845864pt" stroked="true" strokeweight=".48pt" strokecolor="#1c1c1a">
            <v:stroke dashstyle="solid"/>
            <w10:wrap type="none"/>
          </v:line>
        </w:pict>
      </w:r>
      <w:r>
        <w:rPr>
          <w:rFonts w:ascii="Lucida Sans Unicode" w:hAnsi="Lucida Sans Unicode"/>
          <w:color w:val="1D1D1B"/>
          <w:w w:val="95"/>
          <w:position w:val="1"/>
          <w:sz w:val="21"/>
        </w:rPr>
        <w:t>√</w:t>
      </w:r>
      <w:r>
        <w:rPr>
          <w:color w:val="1D1D1B"/>
          <w:w w:val="95"/>
          <w:position w:val="2"/>
        </w:rPr>
        <w:t>100</w:t>
      </w:r>
      <w:r>
        <w:rPr>
          <w:color w:val="1D1D1B"/>
          <w:spacing w:val="4"/>
          <w:position w:val="2"/>
        </w:rPr>
        <w:t> </w:t>
      </w:r>
      <w:r>
        <w:rPr>
          <w:color w:val="1D1D1B"/>
          <w:w w:val="95"/>
          <w:position w:val="2"/>
        </w:rPr>
        <w:t>−</w:t>
      </w:r>
      <w:r>
        <w:rPr>
          <w:color w:val="1D1D1B"/>
          <w:spacing w:val="-7"/>
          <w:w w:val="95"/>
          <w:position w:val="2"/>
        </w:rPr>
        <w:t> </w:t>
      </w:r>
      <w:r>
        <w:rPr>
          <w:rFonts w:ascii="Lucida Sans Unicode" w:hAnsi="Lucida Sans Unicode"/>
          <w:color w:val="1D1D1B"/>
          <w:w w:val="95"/>
          <w:sz w:val="23"/>
        </w:rPr>
        <w:t>√</w:t>
      </w:r>
      <w:r>
        <w:rPr>
          <w:rFonts w:ascii="Lucida Sans Unicode" w:hAnsi="Lucida Sans Unicode"/>
          <w:color w:val="1D1D1B"/>
          <w:spacing w:val="-39"/>
          <w:w w:val="95"/>
          <w:sz w:val="23"/>
        </w:rPr>
        <w:t> </w:t>
      </w:r>
      <w:r>
        <w:rPr>
          <w:color w:val="1D1D1B"/>
          <w:w w:val="95"/>
          <w:position w:val="2"/>
        </w:rPr>
        <w:t>36</w:t>
      </w:r>
      <w:r>
        <w:rPr>
          <w:color w:val="1D1D1B"/>
          <w:spacing w:val="6"/>
          <w:position w:val="2"/>
        </w:rPr>
        <w:t> </w:t>
      </w:r>
      <w:r>
        <w:rPr>
          <w:color w:val="1D1D1B"/>
          <w:w w:val="95"/>
          <w:position w:val="2"/>
        </w:rPr>
        <w:t>=</w:t>
      </w:r>
      <w:r>
        <w:rPr>
          <w:color w:val="1D1D1B"/>
          <w:spacing w:val="-7"/>
          <w:w w:val="95"/>
          <w:position w:val="2"/>
        </w:rPr>
        <w:t> </w:t>
      </w:r>
      <w:r>
        <w:rPr>
          <w:color w:val="1D1D1B"/>
          <w:w w:val="95"/>
          <w:position w:val="2"/>
        </w:rPr>
        <w:t>10</w:t>
      </w:r>
      <w:r>
        <w:rPr>
          <w:color w:val="1D1D1B"/>
          <w:spacing w:val="-7"/>
          <w:w w:val="95"/>
          <w:position w:val="2"/>
        </w:rPr>
        <w:t> </w:t>
      </w:r>
      <w:r>
        <w:rPr>
          <w:color w:val="1D1D1B"/>
          <w:w w:val="95"/>
          <w:position w:val="2"/>
        </w:rPr>
        <w:t>−</w:t>
      </w:r>
      <w:r>
        <w:rPr>
          <w:color w:val="1D1D1B"/>
          <w:spacing w:val="-7"/>
          <w:w w:val="95"/>
          <w:position w:val="2"/>
        </w:rPr>
        <w:t> </w:t>
      </w:r>
      <w:r>
        <w:rPr>
          <w:color w:val="1D1D1B"/>
          <w:w w:val="95"/>
          <w:position w:val="2"/>
        </w:rPr>
        <w:t>6</w:t>
      </w:r>
      <w:r>
        <w:rPr>
          <w:color w:val="1D1D1B"/>
          <w:spacing w:val="-7"/>
          <w:w w:val="95"/>
          <w:position w:val="2"/>
        </w:rPr>
        <w:t> </w:t>
      </w:r>
      <w:r>
        <w:rPr>
          <w:color w:val="1D1D1B"/>
          <w:w w:val="95"/>
          <w:position w:val="2"/>
        </w:rPr>
        <w:t>=</w:t>
      </w:r>
      <w:r>
        <w:rPr>
          <w:color w:val="1D1D1B"/>
          <w:spacing w:val="-7"/>
          <w:w w:val="95"/>
          <w:position w:val="2"/>
        </w:rPr>
        <w:t> </w:t>
      </w:r>
      <w:r>
        <w:rPr>
          <w:color w:val="1D1D1B"/>
          <w:spacing w:val="-5"/>
          <w:w w:val="95"/>
          <w:position w:val="2"/>
        </w:rPr>
        <w:t>4.</w:t>
      </w:r>
    </w:p>
    <w:p>
      <w:pPr>
        <w:spacing w:after="0" w:line="337" w:lineRule="exact"/>
        <w:sectPr>
          <w:type w:val="continuous"/>
          <w:pgSz w:w="11910" w:h="16840"/>
          <w:pgMar w:header="0" w:footer="820" w:top="1580" w:bottom="280" w:left="0" w:right="220"/>
          <w:cols w:num="2" w:equalWidth="0">
            <w:col w:w="5431" w:space="40"/>
            <w:col w:w="6219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52.8pt;height:63.7pt;mso-position-horizontal-relative:char;mso-position-vertical-relative:line" id="docshapegroup1301" coordorigin="0,0" coordsize="11056,1274">
            <v:rect style="position:absolute;left:0;top:0;width:3260;height:1274" id="docshape1302" filled="true" fillcolor="#706f6f" stroked="false">
              <v:fill type="solid"/>
            </v:rect>
            <v:shape style="position:absolute;left:3259;top:0;width:7796;height:1274" id="docshape1303" coordorigin="3260,0" coordsize="7796,1274" path="m10772,0l3260,0,3260,1273,10772,1273,10936,1269,11020,1238,11051,1154,11055,990,11055,283,11051,120,11020,35,10936,4,10772,0xe" filled="true" fillcolor="#b3b2b2" stroked="false">
              <v:path arrowok="t"/>
              <v:fill type="solid"/>
            </v:shape>
            <v:shape style="position:absolute;left:1133;top:430;width:1983;height:438" type="#_x0000_t202" id="docshape1304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22</w:t>
                    </w:r>
                  </w:p>
                </w:txbxContent>
              </v:textbox>
              <w10:wrap type="none"/>
            </v:shape>
            <v:shape style="position:absolute;left:3543;top:430;width:4029;height:438" type="#_x0000_t202" id="docshape1305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Constructions</w:t>
                    </w:r>
                    <w:r>
                      <w:rPr>
                        <w:rFonts w:ascii="Calibri"/>
                        <w:b/>
                        <w:color w:val="FFFFFF"/>
                        <w:spacing w:val="2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and</w:t>
                    </w:r>
                    <w:r>
                      <w:rPr>
                        <w:rFonts w:ascii="Calibri"/>
                        <w:b/>
                        <w:color w:val="FFFFFF"/>
                        <w:spacing w:val="2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4"/>
                        <w:w w:val="120"/>
                        <w:sz w:val="36"/>
                      </w:rPr>
                      <w:t>loci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56.692902pt;margin-top:12.469377pt;width:496.1pt;height:81.3pt;mso-position-horizontal-relative:page;mso-position-vertical-relative:paragraph;z-index:-15472128;mso-wrap-distance-left:0;mso-wrap-distance-right:0" id="docshapegroup1306" coordorigin="1134,249" coordsize="9922,1626">
            <v:shape style="position:absolute;left:1153;top:269;width:9882;height:1586" id="docshape1307" coordorigin="1154,269" coordsize="9882,1586" path="m10795,269l1394,269,1255,273,1184,299,1158,371,1154,509,1154,1615,1158,1754,1184,1825,1255,1851,1394,1855,10795,1855,10934,1851,11005,1825,11031,1754,11035,1615,11035,509,11031,371,11005,299,10934,273,10795,269xe" filled="true" fillcolor="#f6f6f6" stroked="false">
              <v:path arrowok="t"/>
              <v:fill type="solid"/>
            </v:shape>
            <v:shape style="position:absolute;left:1153;top:269;width:9882;height:1586" id="docshape1308" coordorigin="1154,269" coordsize="9882,1586" path="m1394,269l1255,273,1184,299,1158,371,1154,509,1154,1615,1158,1754,1184,1825,1255,1851,1394,1855,10795,1855,10934,1851,11005,1825,11031,1754,11035,1615,11035,509,11031,371,11005,299,10934,273,10795,269,1394,269xe" filled="false" stroked="true" strokeweight="2pt" strokecolor="#b3b2b2">
              <v:path arrowok="t"/>
              <v:stroke dashstyle="solid"/>
            </v:shape>
            <v:shape style="position:absolute;left:1188;top:294;width:9812;height:1536" type="#_x0000_t202" id="docshape1309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recall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know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following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work:</w:t>
                    </w:r>
                  </w:p>
                  <w:p>
                    <w:pPr>
                      <w:numPr>
                        <w:ilvl w:val="0"/>
                        <w:numId w:val="167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pacing w:val="-2"/>
                        <w:sz w:val="24"/>
                      </w:rPr>
                      <w:t>Constructions.</w:t>
                    </w:r>
                  </w:p>
                  <w:p>
                    <w:pPr>
                      <w:numPr>
                        <w:ilvl w:val="0"/>
                        <w:numId w:val="167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pacing w:val="-2"/>
                        <w:sz w:val="24"/>
                      </w:rPr>
                      <w:t>Loci.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spacing w:after="0"/>
        <w:rPr>
          <w:sz w:val="14"/>
        </w:rPr>
        <w:sectPr>
          <w:footerReference w:type="even" r:id="rId122"/>
          <w:pgSz w:w="11910" w:h="16840"/>
          <w:pgMar w:footer="0" w:header="0" w:top="1000" w:bottom="280" w:left="0" w:right="220"/>
        </w:sectPr>
      </w:pPr>
    </w:p>
    <w:p>
      <w:pPr>
        <w:spacing w:line="261" w:lineRule="auto" w:before="90"/>
        <w:ind w:left="1133" w:right="67" w:firstLine="0"/>
        <w:jc w:val="left"/>
        <w:rPr>
          <w:sz w:val="24"/>
        </w:rPr>
      </w:pPr>
      <w:r>
        <w:rPr>
          <w:b/>
          <w:color w:val="1D1D1B"/>
          <w:sz w:val="28"/>
        </w:rPr>
        <w:t>Teaching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and</w:t>
      </w:r>
      <w:r>
        <w:rPr>
          <w:b/>
          <w:color w:val="1D1D1B"/>
          <w:spacing w:val="-17"/>
          <w:sz w:val="28"/>
        </w:rPr>
        <w:t> </w:t>
      </w:r>
      <w:r>
        <w:rPr>
          <w:b/>
          <w:color w:val="1D1D1B"/>
          <w:sz w:val="28"/>
        </w:rPr>
        <w:t>learning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materials </w:t>
      </w:r>
      <w:r>
        <w:rPr>
          <w:b/>
          <w:color w:val="1D1D1B"/>
          <w:w w:val="95"/>
          <w:sz w:val="24"/>
        </w:rPr>
        <w:t>Students</w:t>
      </w:r>
      <w:r>
        <w:rPr>
          <w:color w:val="1D1D1B"/>
          <w:w w:val="95"/>
          <w:sz w:val="24"/>
        </w:rPr>
        <w:t>: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Textbook,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an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exercise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book,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writing </w:t>
      </w:r>
      <w:r>
        <w:rPr>
          <w:color w:val="1D1D1B"/>
          <w:sz w:val="24"/>
        </w:rPr>
        <w:t>materials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calculator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possible.</w:t>
      </w:r>
    </w:p>
    <w:p>
      <w:pPr>
        <w:pStyle w:val="BodyText"/>
        <w:spacing w:line="258" w:lineRule="exact"/>
        <w:ind w:left="1133"/>
      </w:pPr>
      <w:r>
        <w:rPr>
          <w:b/>
          <w:color w:val="1D1D1B"/>
          <w:w w:val="95"/>
        </w:rPr>
        <w:t>Teacher</w:t>
      </w:r>
      <w:r>
        <w:rPr>
          <w:color w:val="1D1D1B"/>
          <w:w w:val="95"/>
        </w:rPr>
        <w:t>: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New</w:t>
      </w:r>
      <w:r>
        <w:rPr>
          <w:color w:val="1D1D1B"/>
        </w:rPr>
        <w:t> </w:t>
      </w:r>
      <w:r>
        <w:rPr>
          <w:color w:val="1D1D1B"/>
          <w:w w:val="95"/>
        </w:rPr>
        <w:t>General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Mathematics</w:t>
      </w:r>
      <w:r>
        <w:rPr>
          <w:color w:val="1D1D1B"/>
        </w:rPr>
        <w:t> </w:t>
      </w:r>
      <w:r>
        <w:rPr>
          <w:color w:val="1D1D1B"/>
          <w:w w:val="95"/>
        </w:rPr>
        <w:t>1,</w:t>
      </w:r>
      <w:r>
        <w:rPr>
          <w:color w:val="1D1D1B"/>
        </w:rPr>
        <w:t> </w:t>
      </w:r>
      <w:r>
        <w:rPr>
          <w:color w:val="1D1D1B"/>
          <w:w w:val="95"/>
        </w:rPr>
        <w:t>2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and</w:t>
      </w:r>
      <w:r>
        <w:rPr>
          <w:color w:val="1D1D1B"/>
        </w:rPr>
        <w:t> </w:t>
      </w:r>
      <w:r>
        <w:rPr>
          <w:color w:val="1D1D1B"/>
          <w:spacing w:val="-5"/>
          <w:w w:val="95"/>
        </w:rPr>
        <w:t>3,</w:t>
      </w:r>
    </w:p>
    <w:p>
      <w:pPr>
        <w:pStyle w:val="BodyText"/>
        <w:spacing w:before="5"/>
        <w:ind w:left="1133"/>
      </w:pPr>
      <w:r>
        <w:rPr>
          <w:color w:val="1D1D1B"/>
          <w:w w:val="95"/>
        </w:rPr>
        <w:t>and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geometric</w:t>
      </w:r>
      <w:r>
        <w:rPr>
          <w:color w:val="1D1D1B"/>
          <w:spacing w:val="7"/>
        </w:rPr>
        <w:t> </w:t>
      </w:r>
      <w:r>
        <w:rPr>
          <w:color w:val="1D1D1B"/>
          <w:spacing w:val="-2"/>
          <w:w w:val="95"/>
        </w:rPr>
        <w:t>instruments.</w:t>
      </w:r>
    </w:p>
    <w:p>
      <w:pPr>
        <w:pStyle w:val="Heading1"/>
        <w:spacing w:before="249"/>
        <w:ind w:left="1133"/>
      </w:pP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Heading2"/>
        <w:spacing w:before="52"/>
      </w:pPr>
      <w:r>
        <w:rPr>
          <w:color w:val="1D1D1B"/>
          <w:spacing w:val="-2"/>
        </w:rPr>
        <w:t>Constructions</w:t>
      </w:r>
    </w:p>
    <w:p>
      <w:pPr>
        <w:pStyle w:val="ListParagraph"/>
        <w:numPr>
          <w:ilvl w:val="0"/>
          <w:numId w:val="168"/>
        </w:numPr>
        <w:tabs>
          <w:tab w:pos="1361" w:val="left" w:leader="none"/>
        </w:tabs>
        <w:spacing w:line="242" w:lineRule="auto" w:before="60" w:after="0"/>
        <w:ind w:left="1360" w:right="42" w:hanging="227"/>
        <w:jc w:val="left"/>
        <w:rPr>
          <w:sz w:val="24"/>
        </w:rPr>
      </w:pPr>
      <w:r>
        <w:rPr>
          <w:color w:val="1D1D1B"/>
          <w:spacing w:val="-2"/>
          <w:w w:val="95"/>
          <w:sz w:val="24"/>
        </w:rPr>
        <w:t>Use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your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board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compass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and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straight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edge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to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again </w:t>
      </w:r>
      <w:r>
        <w:rPr>
          <w:color w:val="1D1D1B"/>
          <w:spacing w:val="-4"/>
          <w:sz w:val="24"/>
        </w:rPr>
        <w:t>illustrate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4"/>
          <w:sz w:val="24"/>
        </w:rPr>
        <w:t>all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4"/>
          <w:sz w:val="24"/>
        </w:rPr>
        <w:t>the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4"/>
          <w:sz w:val="24"/>
        </w:rPr>
        <w:t>constructions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4"/>
          <w:sz w:val="24"/>
        </w:rPr>
        <w:t>on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4"/>
          <w:sz w:val="24"/>
        </w:rPr>
        <w:t>pages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4"/>
          <w:sz w:val="24"/>
        </w:rPr>
        <w:t>234–235.</w:t>
      </w:r>
    </w:p>
    <w:p>
      <w:pPr>
        <w:pStyle w:val="ListParagraph"/>
        <w:numPr>
          <w:ilvl w:val="1"/>
          <w:numId w:val="168"/>
        </w:numPr>
        <w:tabs>
          <w:tab w:pos="1588" w:val="left" w:leader="none"/>
        </w:tabs>
        <w:spacing w:line="242" w:lineRule="auto" w:before="1" w:after="0"/>
        <w:ind w:left="1587" w:right="70" w:hanging="227"/>
        <w:jc w:val="both"/>
        <w:rPr>
          <w:sz w:val="24"/>
        </w:rPr>
      </w:pPr>
      <w:r>
        <w:rPr>
          <w:color w:val="1D1D1B"/>
          <w:spacing w:val="-2"/>
          <w:sz w:val="24"/>
        </w:rPr>
        <w:t>Let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students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do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same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constructions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on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plain paper while you are illustrating them on </w:t>
      </w:r>
      <w:r>
        <w:rPr>
          <w:color w:val="1D1D1B"/>
          <w:sz w:val="24"/>
        </w:rPr>
        <w:t>the board.</w:t>
      </w:r>
    </w:p>
    <w:p>
      <w:pPr>
        <w:pStyle w:val="ListParagraph"/>
        <w:numPr>
          <w:ilvl w:val="1"/>
          <w:numId w:val="168"/>
        </w:numPr>
        <w:tabs>
          <w:tab w:pos="1588" w:val="left" w:leader="none"/>
        </w:tabs>
        <w:spacing w:line="242" w:lineRule="auto" w:before="4" w:after="0"/>
        <w:ind w:left="1587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Now, also do Examples 1–3 on pages </w:t>
      </w:r>
      <w:r>
        <w:rPr>
          <w:color w:val="1D1D1B"/>
          <w:w w:val="95"/>
          <w:sz w:val="24"/>
        </w:rPr>
        <w:t>235–236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on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board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let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do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same constructions on plain paper while you are </w:t>
      </w:r>
      <w:r>
        <w:rPr>
          <w:color w:val="1D1D1B"/>
          <w:w w:val="95"/>
          <w:sz w:val="24"/>
        </w:rPr>
        <w:t>illustrating on the chalkboard how they </w:t>
      </w:r>
      <w:r>
        <w:rPr>
          <w:color w:val="1D1D1B"/>
          <w:w w:val="95"/>
          <w:sz w:val="24"/>
        </w:rPr>
        <w:t>should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be done.</w:t>
      </w:r>
    </w:p>
    <w:p>
      <w:pPr>
        <w:pStyle w:val="ListParagraph"/>
        <w:numPr>
          <w:ilvl w:val="0"/>
          <w:numId w:val="168"/>
        </w:numPr>
        <w:tabs>
          <w:tab w:pos="1361" w:val="left" w:leader="none"/>
        </w:tabs>
        <w:spacing w:line="240" w:lineRule="auto" w:before="5" w:after="0"/>
        <w:ind w:left="1360" w:right="0" w:hanging="228"/>
        <w:jc w:val="left"/>
        <w:rPr>
          <w:sz w:val="24"/>
        </w:rPr>
      </w:pPr>
      <w:r>
        <w:rPr>
          <w:color w:val="1D1D1B"/>
          <w:sz w:val="24"/>
        </w:rPr>
        <w:t>When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do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examples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on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pacing w:val="-2"/>
          <w:sz w:val="24"/>
        </w:rPr>
        <w:t>chalkboard:</w:t>
      </w:r>
    </w:p>
    <w:p>
      <w:pPr>
        <w:pStyle w:val="ListParagraph"/>
        <w:numPr>
          <w:ilvl w:val="1"/>
          <w:numId w:val="168"/>
        </w:numPr>
        <w:tabs>
          <w:tab w:pos="1588" w:val="left" w:leader="none"/>
        </w:tabs>
        <w:spacing w:line="242" w:lineRule="auto" w:before="2" w:after="0"/>
        <w:ind w:left="1587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Emphasise that it is essential that a sketch </w:t>
      </w:r>
      <w:r>
        <w:rPr>
          <w:color w:val="1D1D1B"/>
          <w:w w:val="95"/>
          <w:sz w:val="24"/>
        </w:rPr>
        <w:t>with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all the information must be made before the construction is attempted.</w:t>
      </w:r>
    </w:p>
    <w:p>
      <w:pPr>
        <w:pStyle w:val="ListParagraph"/>
        <w:numPr>
          <w:ilvl w:val="1"/>
          <w:numId w:val="168"/>
        </w:numPr>
        <w:tabs>
          <w:tab w:pos="1588" w:val="left" w:leader="none"/>
        </w:tabs>
        <w:spacing w:line="240" w:lineRule="auto" w:before="4" w:after="0"/>
        <w:ind w:left="158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Insist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everybody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uses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sharp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2"/>
          <w:w w:val="95"/>
          <w:sz w:val="24"/>
        </w:rPr>
        <w:t>pencil.</w:t>
      </w:r>
    </w:p>
    <w:p>
      <w:pPr>
        <w:pStyle w:val="ListParagraph"/>
        <w:numPr>
          <w:ilvl w:val="1"/>
          <w:numId w:val="168"/>
        </w:numPr>
        <w:tabs>
          <w:tab w:pos="1588" w:val="left" w:leader="none"/>
        </w:tabs>
        <w:spacing w:line="242" w:lineRule="auto" w:before="4" w:after="0"/>
        <w:ind w:left="1587" w:right="251" w:hanging="227"/>
        <w:jc w:val="left"/>
        <w:rPr>
          <w:sz w:val="24"/>
        </w:rPr>
      </w:pPr>
      <w:r>
        <w:rPr>
          <w:color w:val="1D1D1B"/>
          <w:w w:val="95"/>
          <w:sz w:val="24"/>
        </w:rPr>
        <w:t>Insist that all construction arcs are shown </w:t>
      </w:r>
      <w:r>
        <w:rPr>
          <w:color w:val="1D1D1B"/>
          <w:w w:val="95"/>
          <w:sz w:val="24"/>
        </w:rPr>
        <w:t>or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2"/>
          <w:sz w:val="24"/>
        </w:rPr>
        <w:t>visible.</w:t>
      </w:r>
    </w:p>
    <w:p>
      <w:pPr>
        <w:pStyle w:val="ListParagraph"/>
        <w:numPr>
          <w:ilvl w:val="1"/>
          <w:numId w:val="168"/>
        </w:numPr>
        <w:tabs>
          <w:tab w:pos="1588" w:val="left" w:leader="none"/>
        </w:tabs>
        <w:spacing w:line="242" w:lineRule="auto" w:before="3" w:after="0"/>
        <w:ind w:left="1587" w:right="110" w:hanging="227"/>
        <w:jc w:val="left"/>
        <w:rPr>
          <w:sz w:val="24"/>
        </w:rPr>
      </w:pPr>
      <w:r>
        <w:rPr>
          <w:color w:val="1D1D1B"/>
          <w:w w:val="95"/>
          <w:sz w:val="24"/>
        </w:rPr>
        <w:t>Let students measure the lengths of lines </w:t>
      </w:r>
      <w:r>
        <w:rPr>
          <w:color w:val="1D1D1B"/>
          <w:w w:val="95"/>
          <w:sz w:val="24"/>
        </w:rPr>
        <w:t>with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compass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(ideally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measuring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compass)</w:t>
      </w:r>
    </w:p>
    <w:p>
      <w:pPr>
        <w:pStyle w:val="BodyText"/>
        <w:spacing w:line="242" w:lineRule="auto" w:before="2"/>
        <w:ind w:left="1587"/>
      </w:pPr>
      <w:r>
        <w:rPr>
          <w:color w:val="1D1D1B"/>
        </w:rPr>
        <w:t>and then putting the compass on a ruler and reading off the length on the ruler, because </w:t>
      </w:r>
      <w:r>
        <w:rPr>
          <w:color w:val="1D1D1B"/>
          <w:w w:val="95"/>
        </w:rPr>
        <w:t>measuring with a ruler only may be </w:t>
      </w:r>
      <w:r>
        <w:rPr>
          <w:color w:val="1D1D1B"/>
          <w:w w:val="95"/>
        </w:rPr>
        <w:t>inaccurate </w:t>
      </w:r>
      <w:r>
        <w:rPr>
          <w:color w:val="1D1D1B"/>
        </w:rPr>
        <w:t>if a parallax error is made.</w:t>
      </w:r>
    </w:p>
    <w:p>
      <w:pPr>
        <w:pStyle w:val="ListParagraph"/>
        <w:numPr>
          <w:ilvl w:val="1"/>
          <w:numId w:val="168"/>
        </w:numPr>
        <w:tabs>
          <w:tab w:pos="1588" w:val="left" w:leader="none"/>
        </w:tabs>
        <w:spacing w:line="242" w:lineRule="auto" w:before="5" w:after="0"/>
        <w:ind w:left="1587" w:right="94" w:hanging="227"/>
        <w:jc w:val="left"/>
        <w:rPr>
          <w:sz w:val="24"/>
        </w:rPr>
      </w:pPr>
      <w:r>
        <w:rPr>
          <w:color w:val="1D1D1B"/>
          <w:sz w:val="24"/>
        </w:rPr>
        <w:t>Insist that every student work with you and </w:t>
      </w:r>
      <w:r>
        <w:rPr>
          <w:color w:val="1D1D1B"/>
          <w:w w:val="95"/>
          <w:sz w:val="24"/>
        </w:rPr>
        <w:t>do the same constructions while you </w:t>
      </w:r>
      <w:r>
        <w:rPr>
          <w:color w:val="1D1D1B"/>
          <w:w w:val="95"/>
          <w:sz w:val="24"/>
        </w:rPr>
        <w:t>illustrate </w:t>
      </w:r>
      <w:r>
        <w:rPr>
          <w:color w:val="1D1D1B"/>
          <w:sz w:val="24"/>
        </w:rPr>
        <w:t>them on the chalkboard.</w:t>
      </w:r>
    </w:p>
    <w:p>
      <w:pPr>
        <w:pStyle w:val="Heading2"/>
        <w:spacing w:before="174"/>
      </w:pPr>
      <w:r>
        <w:rPr>
          <w:color w:val="1D1D1B"/>
          <w:spacing w:val="-4"/>
        </w:rPr>
        <w:t>Loci</w:t>
      </w:r>
    </w:p>
    <w:p>
      <w:pPr>
        <w:pStyle w:val="ListParagraph"/>
        <w:numPr>
          <w:ilvl w:val="0"/>
          <w:numId w:val="168"/>
        </w:numPr>
        <w:tabs>
          <w:tab w:pos="1361" w:val="left" w:leader="none"/>
        </w:tabs>
        <w:spacing w:line="242" w:lineRule="auto" w:before="60" w:after="0"/>
        <w:ind w:left="1360" w:right="14" w:hanging="227"/>
        <w:jc w:val="left"/>
        <w:rPr>
          <w:sz w:val="24"/>
        </w:rPr>
      </w:pPr>
      <w:r>
        <w:rPr/>
        <w:pict>
          <v:group style="position:absolute;margin-left:28.346001pt;margin-top:48.270481pt;width:22.7pt;height:22.7pt;mso-position-horizontal-relative:page;mso-position-vertical-relative:paragraph;z-index:15985664" id="docshapegroup1310" coordorigin="567,965" coordsize="454,454">
            <v:rect style="position:absolute;left:566;top:965;width:454;height:454" id="docshape1311" filled="true" fillcolor="#b3b2b2" stroked="false">
              <v:fill type="solid"/>
            </v:rect>
            <v:shape style="position:absolute;left:566;top:965;width:454;height:454" type="#_x0000_t202" id="docshape1312" filled="false" stroked="false">
              <v:textbox inset="0,0,0,0">
                <w:txbxContent>
                  <w:p>
                    <w:pPr>
                      <w:spacing w:before="101"/>
                      <w:ind w:left="112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spacing w:val="-5"/>
                        <w:w w:val="105"/>
                        <w:sz w:val="22"/>
                      </w:rPr>
                      <w:t>66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sz w:val="24"/>
        </w:rPr>
        <w:t>When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explain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specific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loci,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describe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the </w:t>
      </w:r>
      <w:r>
        <w:rPr>
          <w:color w:val="1D1D1B"/>
          <w:spacing w:val="-4"/>
          <w:w w:val="95"/>
          <w:sz w:val="24"/>
        </w:rPr>
        <w:t>condition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of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the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locus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and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then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first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ask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the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students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describe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what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locus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would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look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like.</w:t>
      </w:r>
    </w:p>
    <w:p>
      <w:pPr>
        <w:spacing w:before="172"/>
        <w:ind w:left="1133" w:right="0" w:firstLine="0"/>
        <w:jc w:val="left"/>
        <w:rPr>
          <w:rFonts w:ascii="Cambria"/>
          <w:sz w:val="20"/>
        </w:rPr>
      </w:pPr>
      <w:r>
        <w:rPr>
          <w:b/>
          <w:color w:val="575756"/>
          <w:w w:val="90"/>
          <w:sz w:val="20"/>
        </w:rPr>
        <w:t>Chapter</w:t>
      </w:r>
      <w:r>
        <w:rPr>
          <w:b/>
          <w:color w:val="575756"/>
          <w:spacing w:val="11"/>
          <w:sz w:val="20"/>
        </w:rPr>
        <w:t> </w:t>
      </w:r>
      <w:r>
        <w:rPr>
          <w:b/>
          <w:color w:val="575756"/>
          <w:w w:val="90"/>
          <w:sz w:val="20"/>
        </w:rPr>
        <w:t>22:</w:t>
      </w:r>
      <w:r>
        <w:rPr>
          <w:b/>
          <w:color w:val="575756"/>
          <w:spacing w:val="14"/>
          <w:sz w:val="20"/>
        </w:rPr>
        <w:t> </w:t>
      </w:r>
      <w:r>
        <w:rPr>
          <w:rFonts w:ascii="Cambria"/>
          <w:color w:val="575756"/>
          <w:w w:val="90"/>
          <w:sz w:val="20"/>
        </w:rPr>
        <w:t>Constructions</w:t>
      </w:r>
      <w:r>
        <w:rPr>
          <w:rFonts w:ascii="Cambria"/>
          <w:color w:val="575756"/>
          <w:spacing w:val="18"/>
          <w:sz w:val="20"/>
        </w:rPr>
        <w:t> </w:t>
      </w:r>
      <w:r>
        <w:rPr>
          <w:rFonts w:ascii="Cambria"/>
          <w:color w:val="575756"/>
          <w:w w:val="90"/>
          <w:sz w:val="20"/>
        </w:rPr>
        <w:t>and</w:t>
      </w:r>
      <w:r>
        <w:rPr>
          <w:rFonts w:ascii="Cambria"/>
          <w:color w:val="575756"/>
          <w:spacing w:val="19"/>
          <w:sz w:val="20"/>
        </w:rPr>
        <w:t> </w:t>
      </w:r>
      <w:r>
        <w:rPr>
          <w:rFonts w:ascii="Cambria"/>
          <w:color w:val="575756"/>
          <w:spacing w:val="-4"/>
          <w:w w:val="90"/>
          <w:sz w:val="20"/>
        </w:rPr>
        <w:t>loci</w:t>
      </w:r>
    </w:p>
    <w:p>
      <w:pPr>
        <w:pStyle w:val="ListParagraph"/>
        <w:numPr>
          <w:ilvl w:val="0"/>
          <w:numId w:val="98"/>
        </w:numPr>
        <w:tabs>
          <w:tab w:pos="531" w:val="left" w:leader="none"/>
        </w:tabs>
        <w:spacing w:line="242" w:lineRule="auto" w:before="98" w:after="0"/>
        <w:ind w:left="530" w:right="668" w:hanging="227"/>
        <w:jc w:val="left"/>
        <w:rPr>
          <w:sz w:val="24"/>
        </w:rPr>
      </w:pPr>
      <w:r>
        <w:rPr>
          <w:color w:val="1D1D1B"/>
          <w:spacing w:val="-32"/>
          <w:w w:val="108"/>
          <w:sz w:val="24"/>
        </w:rPr>
        <w:br w:type="column"/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be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able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do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combinations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loci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students </w:t>
      </w:r>
      <w:r>
        <w:rPr>
          <w:color w:val="1D1D1B"/>
          <w:spacing w:val="-4"/>
          <w:sz w:val="24"/>
        </w:rPr>
        <w:t>should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4"/>
          <w:sz w:val="24"/>
        </w:rPr>
        <w:t>know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4"/>
          <w:sz w:val="24"/>
        </w:rPr>
        <w:t>the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4"/>
          <w:sz w:val="24"/>
        </w:rPr>
        <w:t>basic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4"/>
          <w:sz w:val="24"/>
        </w:rPr>
        <w:t>loci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4"/>
          <w:sz w:val="24"/>
        </w:rPr>
        <w:t>by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4"/>
          <w:sz w:val="24"/>
        </w:rPr>
        <w:t>heart.</w:t>
      </w:r>
      <w:r>
        <w:rPr>
          <w:color w:val="1D1D1B"/>
          <w:spacing w:val="-16"/>
          <w:sz w:val="24"/>
        </w:rPr>
        <w:t> </w:t>
      </w:r>
      <w:r>
        <w:rPr>
          <w:color w:val="1D1D1B"/>
          <w:spacing w:val="-4"/>
          <w:sz w:val="24"/>
        </w:rPr>
        <w:t>They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4"/>
          <w:sz w:val="24"/>
        </w:rPr>
        <w:t>should </w:t>
      </w:r>
      <w:r>
        <w:rPr>
          <w:color w:val="1D1D1B"/>
          <w:sz w:val="24"/>
        </w:rPr>
        <w:t>for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example,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know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locus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points:</w:t>
      </w:r>
    </w:p>
    <w:p>
      <w:pPr>
        <w:pStyle w:val="ListParagraph"/>
        <w:numPr>
          <w:ilvl w:val="0"/>
          <w:numId w:val="169"/>
        </w:numPr>
        <w:tabs>
          <w:tab w:pos="758" w:val="left" w:leader="none"/>
        </w:tabs>
        <w:spacing w:line="242" w:lineRule="auto" w:before="2" w:after="0"/>
        <w:ind w:left="757" w:right="803" w:hanging="227"/>
        <w:jc w:val="left"/>
        <w:rPr>
          <w:sz w:val="24"/>
        </w:rPr>
      </w:pPr>
      <w:r>
        <w:rPr>
          <w:color w:val="1D1D1B"/>
          <w:w w:val="95"/>
          <w:sz w:val="24"/>
        </w:rPr>
        <w:t>Equidistant from two fixed points A and B </w:t>
      </w:r>
      <w:r>
        <w:rPr>
          <w:color w:val="1D1D1B"/>
          <w:w w:val="95"/>
          <w:sz w:val="24"/>
        </w:rPr>
        <w:t>is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the perpendicular bisector of AB.</w:t>
      </w:r>
    </w:p>
    <w:p>
      <w:pPr>
        <w:pStyle w:val="ListParagraph"/>
        <w:numPr>
          <w:ilvl w:val="0"/>
          <w:numId w:val="169"/>
        </w:numPr>
        <w:tabs>
          <w:tab w:pos="758" w:val="left" w:leader="none"/>
        </w:tabs>
        <w:spacing w:line="213" w:lineRule="auto" w:before="27" w:after="0"/>
        <w:ind w:left="757" w:right="647" w:hanging="227"/>
        <w:jc w:val="left"/>
        <w:rPr>
          <w:sz w:val="24"/>
        </w:rPr>
      </w:pPr>
      <w:r>
        <w:rPr>
          <w:color w:val="1D1D1B"/>
          <w:w w:val="95"/>
          <w:sz w:val="24"/>
        </w:rPr>
        <w:t>Equidistant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from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two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fixed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lines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AB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AC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the bisector of </w:t>
      </w:r>
      <w:r>
        <w:rPr>
          <w:rFonts w:ascii="Lucida Sans Unicode" w:hAnsi="Lucida Sans Unicode"/>
          <w:color w:val="1D1D1B"/>
          <w:sz w:val="24"/>
        </w:rPr>
        <w:t>∠</w:t>
      </w:r>
      <w:r>
        <w:rPr>
          <w:color w:val="1D1D1B"/>
          <w:sz w:val="24"/>
        </w:rPr>
        <w:t>BAC</w:t>
      </w:r>
    </w:p>
    <w:p>
      <w:pPr>
        <w:pStyle w:val="ListParagraph"/>
        <w:numPr>
          <w:ilvl w:val="0"/>
          <w:numId w:val="169"/>
        </w:numPr>
        <w:tabs>
          <w:tab w:pos="758" w:val="left" w:leader="none"/>
        </w:tabs>
        <w:spacing w:line="237" w:lineRule="exact" w:before="0" w:after="0"/>
        <w:ind w:left="757" w:right="0" w:hanging="228"/>
        <w:jc w:val="left"/>
        <w:rPr>
          <w:sz w:val="24"/>
        </w:rPr>
      </w:pPr>
      <w:r>
        <w:rPr>
          <w:color w:val="1D1D1B"/>
          <w:sz w:val="24"/>
        </w:rPr>
        <w:t>Equidistant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from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fixed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point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O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4"/>
          <w:sz w:val="24"/>
        </w:rPr>
        <w:t> </w:t>
      </w:r>
      <w:r>
        <w:rPr>
          <w:color w:val="1D1D1B"/>
          <w:spacing w:val="-2"/>
          <w:sz w:val="24"/>
        </w:rPr>
        <w:t>circle</w:t>
      </w:r>
    </w:p>
    <w:p>
      <w:pPr>
        <w:pStyle w:val="BodyText"/>
        <w:spacing w:before="4"/>
        <w:ind w:left="757"/>
      </w:pPr>
      <w:r>
        <w:rPr>
          <w:color w:val="1D1D1B"/>
        </w:rPr>
        <w:t>with</w:t>
      </w:r>
      <w:r>
        <w:rPr>
          <w:color w:val="1D1D1B"/>
          <w:spacing w:val="-8"/>
        </w:rPr>
        <w:t> </w:t>
      </w:r>
      <w:r>
        <w:rPr>
          <w:color w:val="1D1D1B"/>
        </w:rPr>
        <w:t>O</w:t>
      </w:r>
      <w:r>
        <w:rPr>
          <w:color w:val="1D1D1B"/>
          <w:spacing w:val="-7"/>
        </w:rPr>
        <w:t> </w:t>
      </w:r>
      <w:r>
        <w:rPr>
          <w:color w:val="1D1D1B"/>
        </w:rPr>
        <w:t>as</w:t>
      </w:r>
      <w:r>
        <w:rPr>
          <w:color w:val="1D1D1B"/>
          <w:spacing w:val="-7"/>
        </w:rPr>
        <w:t> </w:t>
      </w:r>
      <w:r>
        <w:rPr>
          <w:color w:val="1D1D1B"/>
          <w:spacing w:val="-2"/>
        </w:rPr>
        <w:t>centre.</w:t>
      </w:r>
    </w:p>
    <w:p>
      <w:pPr>
        <w:pStyle w:val="ListParagraph"/>
        <w:numPr>
          <w:ilvl w:val="0"/>
          <w:numId w:val="169"/>
        </w:numPr>
        <w:tabs>
          <w:tab w:pos="758" w:val="left" w:leader="none"/>
        </w:tabs>
        <w:spacing w:line="242" w:lineRule="auto" w:before="4" w:after="0"/>
        <w:ind w:left="757" w:right="868" w:hanging="227"/>
        <w:jc w:val="both"/>
        <w:rPr>
          <w:sz w:val="24"/>
        </w:rPr>
      </w:pPr>
      <w:r>
        <w:rPr>
          <w:color w:val="1D1D1B"/>
          <w:sz w:val="24"/>
        </w:rPr>
        <w:t>Equidistant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from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two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lines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AB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 </w:t>
      </w:r>
      <w:r>
        <w:rPr>
          <w:color w:val="1D1D1B"/>
          <w:w w:val="95"/>
          <w:sz w:val="24"/>
        </w:rPr>
        <w:t>intersect in O, are the bisectors of the </w:t>
      </w:r>
      <w:r>
        <w:rPr>
          <w:color w:val="1D1D1B"/>
          <w:w w:val="95"/>
          <w:sz w:val="24"/>
        </w:rPr>
        <w:t>angles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formed at O.</w:t>
      </w:r>
    </w:p>
    <w:p>
      <w:pPr>
        <w:pStyle w:val="ListParagraph"/>
        <w:numPr>
          <w:ilvl w:val="0"/>
          <w:numId w:val="169"/>
        </w:numPr>
        <w:tabs>
          <w:tab w:pos="758" w:val="left" w:leader="none"/>
        </w:tabs>
        <w:spacing w:line="242" w:lineRule="auto" w:before="4" w:after="0"/>
        <w:ind w:left="757" w:right="693" w:hanging="227"/>
        <w:jc w:val="left"/>
        <w:rPr>
          <w:sz w:val="24"/>
        </w:rPr>
      </w:pPr>
      <w:r>
        <w:rPr>
          <w:color w:val="1D1D1B"/>
          <w:sz w:val="24"/>
        </w:rPr>
        <w:t>There are, say 30 mm from a line AB, and </w:t>
      </w:r>
      <w:r>
        <w:rPr>
          <w:color w:val="1D1D1B"/>
          <w:w w:val="95"/>
          <w:sz w:val="24"/>
        </w:rPr>
        <w:t>two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lines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on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both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sides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AB,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parallel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AB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30 mm from AB.</w:t>
      </w:r>
    </w:p>
    <w:p>
      <w:pPr>
        <w:pStyle w:val="ListParagraph"/>
        <w:numPr>
          <w:ilvl w:val="0"/>
          <w:numId w:val="169"/>
        </w:numPr>
        <w:tabs>
          <w:tab w:pos="758" w:val="left" w:leader="none"/>
        </w:tabs>
        <w:spacing w:line="242" w:lineRule="auto" w:before="4" w:after="0"/>
        <w:ind w:left="757" w:right="717" w:hanging="227"/>
        <w:jc w:val="left"/>
        <w:rPr>
          <w:sz w:val="24"/>
        </w:rPr>
      </w:pPr>
      <w:r>
        <w:rPr>
          <w:color w:val="1D1D1B"/>
          <w:sz w:val="24"/>
        </w:rPr>
        <w:t>Equidistant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from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two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parallel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lines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AB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and CD,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third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line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parallel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AB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CD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z w:val="24"/>
        </w:rPr>
        <w:t> precisely in the middle of AB and CD</w:t>
      </w:r>
    </w:p>
    <w:p>
      <w:pPr>
        <w:pStyle w:val="Heading1"/>
        <w:ind w:left="304"/>
      </w:pPr>
      <w:r>
        <w:rPr>
          <w:color w:val="1D1D1B"/>
          <w:w w:val="95"/>
        </w:rPr>
        <w:t>Areas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difficulty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common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mistakes</w:t>
      </w:r>
    </w:p>
    <w:p>
      <w:pPr>
        <w:pStyle w:val="ListParagraph"/>
        <w:numPr>
          <w:ilvl w:val="0"/>
          <w:numId w:val="98"/>
        </w:numPr>
        <w:tabs>
          <w:tab w:pos="531" w:val="left" w:leader="none"/>
        </w:tabs>
        <w:spacing w:line="240" w:lineRule="auto" w:before="50" w:after="0"/>
        <w:ind w:left="530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Students</w:t>
      </w:r>
      <w:r>
        <w:rPr>
          <w:color w:val="1D1D1B"/>
          <w:spacing w:val="10"/>
          <w:sz w:val="24"/>
        </w:rPr>
        <w:t> </w:t>
      </w:r>
      <w:r>
        <w:rPr>
          <w:color w:val="1D1D1B"/>
          <w:w w:val="95"/>
          <w:sz w:val="24"/>
        </w:rPr>
        <w:t>use</w:t>
      </w:r>
      <w:r>
        <w:rPr>
          <w:color w:val="1D1D1B"/>
          <w:spacing w:val="10"/>
          <w:sz w:val="24"/>
        </w:rPr>
        <w:t> </w:t>
      </w:r>
      <w:r>
        <w:rPr>
          <w:color w:val="1D1D1B"/>
          <w:w w:val="95"/>
          <w:sz w:val="24"/>
        </w:rPr>
        <w:t>blunt</w:t>
      </w:r>
      <w:r>
        <w:rPr>
          <w:color w:val="1D1D1B"/>
          <w:spacing w:val="11"/>
          <w:sz w:val="24"/>
        </w:rPr>
        <w:t> </w:t>
      </w:r>
      <w:r>
        <w:rPr>
          <w:color w:val="1D1D1B"/>
          <w:spacing w:val="-2"/>
          <w:w w:val="95"/>
          <w:sz w:val="24"/>
        </w:rPr>
        <w:t>pencils.</w:t>
      </w:r>
    </w:p>
    <w:p>
      <w:pPr>
        <w:pStyle w:val="BodyText"/>
        <w:spacing w:line="242" w:lineRule="auto" w:before="3"/>
        <w:ind w:left="530" w:right="1673"/>
      </w:pPr>
      <w:r>
        <w:rPr>
          <w:color w:val="1D1D1B"/>
          <w:spacing w:val="-2"/>
        </w:rPr>
        <w:t>Insist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that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they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sharpen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their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pencils. </w:t>
      </w:r>
      <w:r>
        <w:rPr>
          <w:color w:val="1D1D1B"/>
        </w:rPr>
        <w:t>If</w:t>
      </w:r>
      <w:r>
        <w:rPr>
          <w:color w:val="1D1D1B"/>
          <w:spacing w:val="-14"/>
        </w:rPr>
        <w:t> </w:t>
      </w:r>
      <w:r>
        <w:rPr>
          <w:color w:val="1D1D1B"/>
        </w:rPr>
        <w:t>necessary,</w:t>
      </w:r>
      <w:r>
        <w:rPr>
          <w:color w:val="1D1D1B"/>
          <w:spacing w:val="-14"/>
        </w:rPr>
        <w:t> </w:t>
      </w:r>
      <w:r>
        <w:rPr>
          <w:color w:val="1D1D1B"/>
        </w:rPr>
        <w:t>provide</w:t>
      </w:r>
      <w:r>
        <w:rPr>
          <w:color w:val="1D1D1B"/>
          <w:spacing w:val="-14"/>
        </w:rPr>
        <w:t> </w:t>
      </w:r>
      <w:r>
        <w:rPr>
          <w:color w:val="1D1D1B"/>
        </w:rPr>
        <w:t>a</w:t>
      </w:r>
      <w:r>
        <w:rPr>
          <w:color w:val="1D1D1B"/>
          <w:spacing w:val="-14"/>
        </w:rPr>
        <w:t> </w:t>
      </w:r>
      <w:r>
        <w:rPr>
          <w:color w:val="1D1D1B"/>
        </w:rPr>
        <w:t>sharpener.</w:t>
      </w:r>
    </w:p>
    <w:p>
      <w:pPr>
        <w:pStyle w:val="BodyText"/>
        <w:spacing w:line="242" w:lineRule="auto" w:before="3"/>
        <w:ind w:left="530" w:right="516"/>
      </w:pPr>
      <w:r>
        <w:rPr>
          <w:color w:val="1D1D1B"/>
        </w:rPr>
        <w:t>Also</w:t>
      </w:r>
      <w:r>
        <w:rPr>
          <w:color w:val="1D1D1B"/>
          <w:spacing w:val="-15"/>
        </w:rPr>
        <w:t> </w:t>
      </w:r>
      <w:r>
        <w:rPr>
          <w:color w:val="1D1D1B"/>
        </w:rPr>
        <w:t>insist</w:t>
      </w:r>
      <w:r>
        <w:rPr>
          <w:color w:val="1D1D1B"/>
          <w:spacing w:val="-15"/>
        </w:rPr>
        <w:t> </w:t>
      </w:r>
      <w:r>
        <w:rPr>
          <w:color w:val="1D1D1B"/>
        </w:rPr>
        <w:t>that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pencil</w:t>
      </w:r>
      <w:r>
        <w:rPr>
          <w:color w:val="1D1D1B"/>
          <w:spacing w:val="-15"/>
        </w:rPr>
        <w:t> </w:t>
      </w:r>
      <w:r>
        <w:rPr>
          <w:color w:val="1D1D1B"/>
        </w:rPr>
        <w:t>has</w:t>
      </w:r>
      <w:r>
        <w:rPr>
          <w:color w:val="1D1D1B"/>
          <w:spacing w:val="-15"/>
        </w:rPr>
        <w:t> </w:t>
      </w:r>
      <w:r>
        <w:rPr>
          <w:color w:val="1D1D1B"/>
        </w:rPr>
        <w:t>a</w:t>
      </w:r>
      <w:r>
        <w:rPr>
          <w:color w:val="1D1D1B"/>
          <w:spacing w:val="-15"/>
        </w:rPr>
        <w:t> </w:t>
      </w:r>
      <w:r>
        <w:rPr>
          <w:color w:val="1D1D1B"/>
        </w:rPr>
        <w:t>point</w:t>
      </w:r>
      <w:r>
        <w:rPr>
          <w:color w:val="1D1D1B"/>
          <w:spacing w:val="-15"/>
        </w:rPr>
        <w:t> </w:t>
      </w:r>
      <w:r>
        <w:rPr>
          <w:color w:val="1D1D1B"/>
        </w:rPr>
        <w:t>that</w:t>
      </w:r>
      <w:r>
        <w:rPr>
          <w:color w:val="1D1D1B"/>
          <w:spacing w:val="-15"/>
        </w:rPr>
        <w:t>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not too soft and also not too hard.</w:t>
      </w:r>
    </w:p>
    <w:p>
      <w:pPr>
        <w:pStyle w:val="BodyText"/>
        <w:spacing w:before="2"/>
        <w:ind w:left="530"/>
      </w:pPr>
      <w:r>
        <w:rPr>
          <w:color w:val="1D1D1B"/>
        </w:rPr>
        <w:t>An</w:t>
      </w:r>
      <w:r>
        <w:rPr>
          <w:color w:val="1D1D1B"/>
          <w:spacing w:val="-8"/>
        </w:rPr>
        <w:t> </w:t>
      </w:r>
      <w:r>
        <w:rPr>
          <w:color w:val="1D1D1B"/>
        </w:rPr>
        <w:t>HB</w:t>
      </w:r>
      <w:r>
        <w:rPr>
          <w:color w:val="1D1D1B"/>
          <w:spacing w:val="-8"/>
        </w:rPr>
        <w:t> </w:t>
      </w:r>
      <w:r>
        <w:rPr>
          <w:color w:val="1D1D1B"/>
        </w:rPr>
        <w:t>point</w:t>
      </w:r>
      <w:r>
        <w:rPr>
          <w:color w:val="1D1D1B"/>
          <w:spacing w:val="-7"/>
        </w:rPr>
        <w:t> </w:t>
      </w:r>
      <w:r>
        <w:rPr>
          <w:color w:val="1D1D1B"/>
        </w:rPr>
        <w:t>is</w:t>
      </w:r>
      <w:r>
        <w:rPr>
          <w:color w:val="1D1D1B"/>
          <w:spacing w:val="-8"/>
        </w:rPr>
        <w:t> </w:t>
      </w:r>
      <w:r>
        <w:rPr>
          <w:color w:val="1D1D1B"/>
        </w:rPr>
        <w:t>the</w:t>
      </w:r>
      <w:r>
        <w:rPr>
          <w:color w:val="1D1D1B"/>
          <w:spacing w:val="-7"/>
        </w:rPr>
        <w:t> </w:t>
      </w:r>
      <w:r>
        <w:rPr>
          <w:color w:val="1D1D1B"/>
          <w:spacing w:val="-2"/>
        </w:rPr>
        <w:t>best.</w:t>
      </w:r>
    </w:p>
    <w:p>
      <w:pPr>
        <w:pStyle w:val="ListParagraph"/>
        <w:numPr>
          <w:ilvl w:val="0"/>
          <w:numId w:val="98"/>
        </w:numPr>
        <w:tabs>
          <w:tab w:pos="531" w:val="left" w:leader="none"/>
        </w:tabs>
        <w:spacing w:line="242" w:lineRule="auto" w:before="3" w:after="0"/>
        <w:ind w:left="530" w:right="929" w:hanging="227"/>
        <w:jc w:val="left"/>
        <w:rPr>
          <w:sz w:val="24"/>
        </w:rPr>
      </w:pPr>
      <w:r>
        <w:rPr>
          <w:color w:val="1D1D1B"/>
          <w:w w:val="95"/>
          <w:sz w:val="24"/>
        </w:rPr>
        <w:t>Students do not show construction arcs. </w:t>
      </w:r>
      <w:r>
        <w:rPr>
          <w:color w:val="1D1D1B"/>
          <w:w w:val="95"/>
          <w:sz w:val="24"/>
        </w:rPr>
        <w:t>Insist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that they do.</w:t>
      </w:r>
    </w:p>
    <w:p>
      <w:pPr>
        <w:pStyle w:val="ListParagraph"/>
        <w:numPr>
          <w:ilvl w:val="0"/>
          <w:numId w:val="98"/>
        </w:numPr>
        <w:tabs>
          <w:tab w:pos="531" w:val="left" w:leader="none"/>
        </w:tabs>
        <w:spacing w:line="242" w:lineRule="auto" w:before="0" w:after="0"/>
        <w:ind w:left="530" w:right="733" w:hanging="227"/>
        <w:jc w:val="left"/>
        <w:rPr>
          <w:sz w:val="24"/>
        </w:rPr>
      </w:pP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construction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loci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very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difficult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as </w:t>
      </w:r>
      <w:r>
        <w:rPr>
          <w:color w:val="1D1D1B"/>
          <w:w w:val="95"/>
          <w:sz w:val="24"/>
        </w:rPr>
        <w:t>the concept may be very difficult to </w:t>
      </w:r>
      <w:r>
        <w:rPr>
          <w:color w:val="1D1D1B"/>
          <w:w w:val="95"/>
          <w:sz w:val="24"/>
        </w:rPr>
        <w:t>understand.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This can be overcome if:</w:t>
      </w:r>
    </w:p>
    <w:p>
      <w:pPr>
        <w:pStyle w:val="ListParagraph"/>
        <w:numPr>
          <w:ilvl w:val="0"/>
          <w:numId w:val="170"/>
        </w:numPr>
        <w:tabs>
          <w:tab w:pos="758" w:val="left" w:leader="none"/>
        </w:tabs>
        <w:spacing w:line="240" w:lineRule="auto" w:before="2" w:after="0"/>
        <w:ind w:left="75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Students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know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all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basic</w:t>
      </w:r>
      <w:r>
        <w:rPr>
          <w:color w:val="1D1D1B"/>
          <w:spacing w:val="-1"/>
          <w:sz w:val="24"/>
        </w:rPr>
        <w:t> </w:t>
      </w:r>
      <w:r>
        <w:rPr>
          <w:color w:val="1D1D1B"/>
          <w:spacing w:val="-2"/>
          <w:w w:val="95"/>
          <w:sz w:val="24"/>
        </w:rPr>
        <w:t>loci.</w:t>
      </w:r>
    </w:p>
    <w:p>
      <w:pPr>
        <w:pStyle w:val="ListParagraph"/>
        <w:numPr>
          <w:ilvl w:val="0"/>
          <w:numId w:val="170"/>
        </w:numPr>
        <w:tabs>
          <w:tab w:pos="758" w:val="left" w:leader="none"/>
        </w:tabs>
        <w:spacing w:line="242" w:lineRule="auto" w:before="4" w:after="0"/>
        <w:ind w:left="757" w:right="1072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Make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rough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sketch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before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attempting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make the accurate construction.</w:t>
      </w:r>
    </w:p>
    <w:p>
      <w:pPr>
        <w:pStyle w:val="ListParagraph"/>
        <w:numPr>
          <w:ilvl w:val="0"/>
          <w:numId w:val="170"/>
        </w:numPr>
        <w:tabs>
          <w:tab w:pos="758" w:val="left" w:leader="none"/>
        </w:tabs>
        <w:spacing w:line="242" w:lineRule="auto" w:before="2" w:after="0"/>
        <w:ind w:left="757" w:right="869" w:hanging="227"/>
        <w:jc w:val="left"/>
        <w:rPr>
          <w:sz w:val="24"/>
        </w:rPr>
      </w:pPr>
      <w:r>
        <w:rPr>
          <w:color w:val="1D1D1B"/>
          <w:sz w:val="24"/>
        </w:rPr>
        <w:t>If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teach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read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very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carefully through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instructions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problem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z w:val="24"/>
        </w:rPr>
        <w:t> 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make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rough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sketch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step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step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 reading progresses.</w:t>
      </w:r>
    </w:p>
    <w:sectPr>
      <w:type w:val="continuous"/>
      <w:pgSz w:w="11910" w:h="16840"/>
      <w:pgMar w:header="0" w:footer="0" w:top="1580" w:bottom="280" w:left="0" w:right="220"/>
      <w:cols w:num="2" w:equalWidth="0">
        <w:col w:w="5921" w:space="40"/>
        <w:col w:w="572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icrosoft Sans Serif">
    <w:altName w:val="Microsoft Sans Serif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951040" id="docshape67" filled="true" fillcolor="#b3b2b2" stroked="false">
          <v:fill type="solid"/>
          <w10:wrap type="none"/>
        </v:rect>
      </w:pict>
    </w:r>
    <w:r>
      <w:rPr/>
      <w:pict>
        <v:shape style="position:absolute;margin-left:35.8251pt;margin-top:795.303406pt;width:7.75pt;height:15.25pt;mso-position-horizontal-relative:page;mso-position-vertical-relative:page;z-index:-20950528" type="#_x0000_t202" id="docshape68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w w:val="104"/>
                    <w:sz w:val="22"/>
                  </w:rPr>
                  <w:t>4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166.1pt;height:14.75pt;mso-position-horizontal-relative:page;mso-position-vertical-relative:page;z-index:-20950016" type="#_x0000_t202" id="docshape69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Cambria"/>
                    <w:sz w:val="20"/>
                  </w:rPr>
                </w:pPr>
                <w:r>
                  <w:rPr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3"/>
                    <w:w w:val="90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sz w:val="20"/>
                  </w:rPr>
                  <w:t>2:</w:t>
                </w:r>
                <w:r>
                  <w:rPr>
                    <w:b/>
                    <w:color w:val="575756"/>
                    <w:spacing w:val="-5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Numerical</w:t>
                </w:r>
                <w:r>
                  <w:rPr>
                    <w:rFonts w:ascii="Cambria"/>
                    <w:color w:val="575756"/>
                    <w:spacing w:val="-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processes</w:t>
                </w:r>
                <w:r>
                  <w:rPr>
                    <w:rFonts w:ascii="Cambria"/>
                    <w:color w:val="575756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2:</w:t>
                </w:r>
                <w:r>
                  <w:rPr>
                    <w:rFonts w:ascii="Cambria"/>
                    <w:color w:val="575756"/>
                    <w:spacing w:val="-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sz w:val="20"/>
                  </w:rPr>
                  <w:t>Theory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949504" id="docshape70" filled="true" fillcolor="#b3b2b2" stroked="false">
          <v:fill type="solid"/>
          <w10:wrap type="none"/>
        </v:rect>
      </w:pict>
    </w:r>
    <w:r>
      <w:rPr/>
      <w:pict>
        <v:shape style="position:absolute;margin-left:285.836609pt;margin-top:795.303406pt;width:276.650pt;height:15.25pt;mso-position-horizontal-relative:page;mso-position-vertical-relative:page;z-index:-20948992" type="#_x0000_t202" id="docshape71" filled="false" stroked="false">
          <v:textbox inset="0,0,0,0">
            <w:txbxContent>
              <w:p>
                <w:pPr>
                  <w:tabs>
                    <w:tab w:pos="5337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6"/>
                    <w:w w:val="90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3:</w:t>
                </w:r>
                <w:r>
                  <w:rPr>
                    <w:b/>
                    <w:color w:val="575756"/>
                    <w:spacing w:val="-5"/>
                    <w:w w:val="90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Algebraic</w:t>
                </w:r>
                <w:r>
                  <w:rPr>
                    <w:rFonts w:ascii="Cambria"/>
                    <w:color w:val="575756"/>
                    <w:spacing w:val="-4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processes</w:t>
                </w:r>
                <w:r>
                  <w:rPr>
                    <w:rFonts w:ascii="Cambria"/>
                    <w:color w:val="575756"/>
                    <w:spacing w:val="-4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1:</w:t>
                </w:r>
                <w:r>
                  <w:rPr>
                    <w:rFonts w:ascii="Cambria"/>
                    <w:color w:val="575756"/>
                    <w:spacing w:val="-4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Linear</w:t>
                </w:r>
                <w:r>
                  <w:rPr>
                    <w:rFonts w:ascii="Cambria"/>
                    <w:color w:val="575756"/>
                    <w:spacing w:val="-4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and</w:t>
                </w:r>
                <w:r>
                  <w:rPr>
                    <w:rFonts w:ascii="Cambria"/>
                    <w:color w:val="575756"/>
                    <w:spacing w:val="-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quadratic</w:t>
                </w:r>
                <w:r>
                  <w:rPr>
                    <w:rFonts w:ascii="Cambria"/>
                    <w:color w:val="575756"/>
                    <w:spacing w:val="-4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position w:val="1"/>
                    <w:sz w:val="20"/>
                  </w:rPr>
                  <w:t>equations</w:t>
                </w:r>
                <w:r>
                  <w:rPr>
                    <w:rFonts w:ascii="Cambria"/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10"/>
                    <w:sz w:val="22"/>
                  </w:rPr>
                  <w:t>5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948480" id="docshape86" filled="true" fillcolor="#b3b2b2" stroked="false">
          <v:fill type="solid"/>
          <w10:wrap type="none"/>
        </v:rect>
      </w:pict>
    </w:r>
    <w:r>
      <w:rPr/>
      <w:pict>
        <v:shape style="position:absolute;margin-left:35.8251pt;margin-top:795.303406pt;width:7.75pt;height:15.25pt;mso-position-horizontal-relative:page;mso-position-vertical-relative:page;z-index:-20947968" type="#_x0000_t202" id="docshape87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w w:val="104"/>
                    <w:sz w:val="22"/>
                  </w:rPr>
                  <w:t>6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253.75pt;height:14.75pt;mso-position-horizontal-relative:page;mso-position-vertical-relative:page;z-index:-20947456" type="#_x0000_t202" id="docshape88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Cambria"/>
                    <w:sz w:val="20"/>
                  </w:rPr>
                </w:pPr>
                <w:r>
                  <w:rPr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6"/>
                    <w:w w:val="90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sz w:val="20"/>
                  </w:rPr>
                  <w:t>3:</w:t>
                </w:r>
                <w:r>
                  <w:rPr>
                    <w:b/>
                    <w:color w:val="575756"/>
                    <w:spacing w:val="-5"/>
                    <w:w w:val="90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Algebraic</w:t>
                </w:r>
                <w:r>
                  <w:rPr>
                    <w:rFonts w:ascii="Cambria"/>
                    <w:color w:val="575756"/>
                    <w:spacing w:val="-4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processes</w:t>
                </w:r>
                <w:r>
                  <w:rPr>
                    <w:rFonts w:ascii="Cambria"/>
                    <w:color w:val="575756"/>
                    <w:spacing w:val="-4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1:</w:t>
                </w:r>
                <w:r>
                  <w:rPr>
                    <w:rFonts w:ascii="Cambria"/>
                    <w:color w:val="575756"/>
                    <w:spacing w:val="-4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Linear</w:t>
                </w:r>
                <w:r>
                  <w:rPr>
                    <w:rFonts w:ascii="Cambria"/>
                    <w:color w:val="575756"/>
                    <w:spacing w:val="-4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and</w:t>
                </w:r>
                <w:r>
                  <w:rPr>
                    <w:rFonts w:ascii="Cambria"/>
                    <w:color w:val="575756"/>
                    <w:spacing w:val="-5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quadratic</w:t>
                </w:r>
                <w:r>
                  <w:rPr>
                    <w:rFonts w:ascii="Cambria"/>
                    <w:color w:val="575756"/>
                    <w:spacing w:val="-4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sz w:val="20"/>
                  </w:rPr>
                  <w:t>equations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946944" id="docshape89" filled="true" fillcolor="#b3b2b2" stroked="false">
          <v:fill type="solid"/>
          <w10:wrap type="none"/>
        </v:rect>
      </w:pict>
    </w:r>
    <w:r>
      <w:rPr/>
      <w:pict>
        <v:shape style="position:absolute;margin-left:285.836609pt;margin-top:795.303406pt;width:276.650pt;height:15.25pt;mso-position-horizontal-relative:page;mso-position-vertical-relative:page;z-index:-20946432" type="#_x0000_t202" id="docshape90" filled="false" stroked="false">
          <v:textbox inset="0,0,0,0">
            <w:txbxContent>
              <w:p>
                <w:pPr>
                  <w:tabs>
                    <w:tab w:pos="5337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6"/>
                    <w:w w:val="90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3:</w:t>
                </w:r>
                <w:r>
                  <w:rPr>
                    <w:b/>
                    <w:color w:val="575756"/>
                    <w:spacing w:val="-5"/>
                    <w:w w:val="90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Algebraic</w:t>
                </w:r>
                <w:r>
                  <w:rPr>
                    <w:rFonts w:ascii="Cambria"/>
                    <w:color w:val="575756"/>
                    <w:spacing w:val="-4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processes</w:t>
                </w:r>
                <w:r>
                  <w:rPr>
                    <w:rFonts w:ascii="Cambria"/>
                    <w:color w:val="575756"/>
                    <w:spacing w:val="-4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1:</w:t>
                </w:r>
                <w:r>
                  <w:rPr>
                    <w:rFonts w:ascii="Cambria"/>
                    <w:color w:val="575756"/>
                    <w:spacing w:val="-4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Linear</w:t>
                </w:r>
                <w:r>
                  <w:rPr>
                    <w:rFonts w:ascii="Cambria"/>
                    <w:color w:val="575756"/>
                    <w:spacing w:val="-4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and</w:t>
                </w:r>
                <w:r>
                  <w:rPr>
                    <w:rFonts w:ascii="Cambria"/>
                    <w:color w:val="575756"/>
                    <w:spacing w:val="-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quadratic</w:t>
                </w:r>
                <w:r>
                  <w:rPr>
                    <w:rFonts w:ascii="Cambria"/>
                    <w:color w:val="575756"/>
                    <w:spacing w:val="-4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position w:val="1"/>
                    <w:sz w:val="20"/>
                  </w:rPr>
                  <w:t>equations</w:t>
                </w:r>
                <w:r>
                  <w:rPr>
                    <w:rFonts w:ascii="Cambria"/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10"/>
                    <w:sz w:val="22"/>
                  </w:rPr>
                  <w:t>7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945920" id="docshape94" filled="true" fillcolor="#b3b2b2" stroked="false">
          <v:fill type="solid"/>
          <w10:wrap type="none"/>
        </v:rect>
      </w:pict>
    </w:r>
    <w:r>
      <w:rPr/>
      <w:pict>
        <v:shape style="position:absolute;margin-left:30.965099pt;margin-top:795.303406pt;width:18.45pt;height:15.25pt;mso-position-horizontal-relative:page;mso-position-vertical-relative:page;z-index:-20945408" type="#_x0000_t202" id="docshape95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10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205.75pt;height:14.75pt;mso-position-horizontal-relative:page;mso-position-vertical-relative:page;z-index:-20944896" type="#_x0000_t202" id="docshape96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Cambria"/>
                    <w:sz w:val="20"/>
                  </w:rPr>
                </w:pPr>
                <w:r>
                  <w:rPr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b/>
                    <w:color w:val="575756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sz w:val="20"/>
                  </w:rPr>
                  <w:t>4:</w:t>
                </w:r>
                <w:r>
                  <w:rPr>
                    <w:b/>
                    <w:color w:val="575756"/>
                    <w:spacing w:val="2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Mensuration</w:t>
                </w:r>
                <w:r>
                  <w:rPr>
                    <w:rFonts w:ascii="Cambria"/>
                    <w:color w:val="575756"/>
                    <w:spacing w:val="7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1:</w:t>
                </w:r>
                <w:r>
                  <w:rPr>
                    <w:rFonts w:ascii="Cambria"/>
                    <w:color w:val="575756"/>
                    <w:spacing w:val="7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Length,</w:t>
                </w:r>
                <w:r>
                  <w:rPr>
                    <w:rFonts w:ascii="Cambria"/>
                    <w:color w:val="575756"/>
                    <w:spacing w:val="7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area</w:t>
                </w:r>
                <w:r>
                  <w:rPr>
                    <w:rFonts w:ascii="Cambria"/>
                    <w:color w:val="575756"/>
                    <w:spacing w:val="7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and</w:t>
                </w:r>
                <w:r>
                  <w:rPr>
                    <w:rFonts w:ascii="Cambria"/>
                    <w:color w:val="575756"/>
                    <w:spacing w:val="7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sz w:val="20"/>
                  </w:rPr>
                  <w:t>volume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944384" id="docshape97" filled="true" fillcolor="#b3b2b2" stroked="false">
          <v:fill type="solid"/>
          <w10:wrap type="none"/>
        </v:rect>
      </w:pict>
    </w:r>
    <w:r>
      <w:rPr/>
      <w:pict>
        <v:shape style="position:absolute;margin-left:333.875214pt;margin-top:795.303406pt;width:228.6pt;height:15.25pt;mso-position-horizontal-relative:page;mso-position-vertical-relative:page;z-index:-20943872" type="#_x0000_t202" id="docshape98" filled="false" stroked="false">
          <v:textbox inset="0,0,0,0">
            <w:txbxContent>
              <w:p>
                <w:pPr>
                  <w:tabs>
                    <w:tab w:pos="4377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4:</w:t>
                </w:r>
                <w:r>
                  <w:rPr>
                    <w:b/>
                    <w:color w:val="575756"/>
                    <w:spacing w:val="2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Mensuration</w:t>
                </w:r>
                <w:r>
                  <w:rPr>
                    <w:rFonts w:ascii="Cambria"/>
                    <w:color w:val="575756"/>
                    <w:spacing w:val="7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1:</w:t>
                </w:r>
                <w:r>
                  <w:rPr>
                    <w:rFonts w:ascii="Cambria"/>
                    <w:color w:val="575756"/>
                    <w:spacing w:val="7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Length,</w:t>
                </w:r>
                <w:r>
                  <w:rPr>
                    <w:rFonts w:ascii="Cambria"/>
                    <w:color w:val="575756"/>
                    <w:spacing w:val="7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area</w:t>
                </w:r>
                <w:r>
                  <w:rPr>
                    <w:rFonts w:ascii="Cambria"/>
                    <w:color w:val="575756"/>
                    <w:spacing w:val="7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and</w:t>
                </w:r>
                <w:r>
                  <w:rPr>
                    <w:rFonts w:ascii="Cambria"/>
                    <w:color w:val="575756"/>
                    <w:spacing w:val="7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position w:val="1"/>
                    <w:sz w:val="20"/>
                  </w:rPr>
                  <w:t>volume</w:t>
                </w:r>
                <w:r>
                  <w:rPr>
                    <w:rFonts w:ascii="Cambria"/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10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10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10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10"/>
                    <w:sz w:val="22"/>
                  </w:rPr>
                  <w:t>9</w:t>
                </w:r>
                <w:r>
                  <w:rPr>
                    <w:b/>
                    <w:color w:val="FFFFFF"/>
                    <w:spacing w:val="-1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943360" id="docshape136" filled="true" fillcolor="#b3b2b2" stroked="false">
          <v:fill type="solid"/>
          <w10:wrap type="none"/>
        </v:rect>
      </w:pict>
    </w:r>
    <w:r>
      <w:rPr/>
      <w:pict>
        <v:shape style="position:absolute;margin-left:310.866211pt;margin-top:795.303406pt;width:254.45pt;height:15.25pt;mso-position-horizontal-relative:page;mso-position-vertical-relative:page;z-index:-20942848" type="#_x0000_t202" id="docshape137" filled="false" stroked="false">
          <v:textbox inset="0,0,0,0">
            <w:txbxContent>
              <w:p>
                <w:pPr>
                  <w:tabs>
                    <w:tab w:pos="4780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2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5:</w:t>
                </w:r>
                <w:r>
                  <w:rPr>
                    <w:b/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Numerical</w:t>
                </w:r>
                <w:r>
                  <w:rPr>
                    <w:rFonts w:ascii="Cambria"/>
                    <w:color w:val="575756"/>
                    <w:spacing w:val="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processes</w:t>
                </w:r>
                <w:r>
                  <w:rPr>
                    <w:rFonts w:ascii="Cambria"/>
                    <w:color w:val="575756"/>
                    <w:spacing w:val="6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3:</w:t>
                </w:r>
                <w:r>
                  <w:rPr>
                    <w:rFonts w:ascii="Cambria"/>
                    <w:color w:val="575756"/>
                    <w:spacing w:val="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Commercial</w:t>
                </w:r>
                <w:r>
                  <w:rPr>
                    <w:rFonts w:ascii="Cambria"/>
                    <w:color w:val="575756"/>
                    <w:spacing w:val="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position w:val="1"/>
                    <w:sz w:val="20"/>
                  </w:rPr>
                  <w:t>arithmetic</w:t>
                </w:r>
                <w:r>
                  <w:rPr>
                    <w:rFonts w:ascii="Cambria"/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11</w: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942336" id="docshape172" filled="true" fillcolor="#b3b2b2" stroked="false">
          <v:fill type="solid"/>
          <w10:wrap type="none"/>
        </v:rect>
      </w:pict>
    </w:r>
    <w:r>
      <w:rPr/>
      <w:pict>
        <v:shape style="position:absolute;margin-left:310.866211pt;margin-top:795.303406pt;width:254.45pt;height:15.25pt;mso-position-horizontal-relative:page;mso-position-vertical-relative:page;z-index:-20941824" type="#_x0000_t202" id="docshape173" filled="false" stroked="false">
          <v:textbox inset="0,0,0,0">
            <w:txbxContent>
              <w:p>
                <w:pPr>
                  <w:tabs>
                    <w:tab w:pos="4780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2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5:</w:t>
                </w:r>
                <w:r>
                  <w:rPr>
                    <w:b/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Numerical</w:t>
                </w:r>
                <w:r>
                  <w:rPr>
                    <w:rFonts w:ascii="Cambria"/>
                    <w:color w:val="575756"/>
                    <w:spacing w:val="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processes</w:t>
                </w:r>
                <w:r>
                  <w:rPr>
                    <w:rFonts w:ascii="Cambria"/>
                    <w:color w:val="575756"/>
                    <w:spacing w:val="6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3:</w:t>
                </w:r>
                <w:r>
                  <w:rPr>
                    <w:rFonts w:ascii="Cambria"/>
                    <w:color w:val="575756"/>
                    <w:spacing w:val="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Commercial</w:t>
                </w:r>
                <w:r>
                  <w:rPr>
                    <w:rFonts w:ascii="Cambria"/>
                    <w:color w:val="575756"/>
                    <w:spacing w:val="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position w:val="1"/>
                    <w:sz w:val="20"/>
                  </w:rPr>
                  <w:t>arithmetic</w:t>
                </w:r>
                <w:r>
                  <w:rPr>
                    <w:rFonts w:ascii="Cambria"/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13</w: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941312" id="docshape174" filled="true" fillcolor="#b3b2b2" stroked="false">
          <v:fill type="solid"/>
          <w10:wrap type="none"/>
        </v:rect>
      </w:pict>
    </w:r>
    <w:r>
      <w:rPr/>
      <w:pict>
        <v:shape style="position:absolute;margin-left:30.965099pt;margin-top:795.303406pt;width:18.45pt;height:15.25pt;mso-position-horizontal-relative:page;mso-position-vertical-relative:page;z-index:-20940800" type="#_x0000_t202" id="docshape175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14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213.8pt;height:14.75pt;mso-position-horizontal-relative:page;mso-position-vertical-relative:page;z-index:-20940288" type="#_x0000_t202" id="docshape176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Cambria" w:hAnsi="Cambria"/>
                    <w:sz w:val="20"/>
                  </w:rPr>
                </w:pPr>
                <w:r>
                  <w:rPr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3"/>
                    <w:w w:val="90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sz w:val="20"/>
                  </w:rPr>
                  <w:t>6:</w:t>
                </w:r>
                <w:r>
                  <w:rPr>
                    <w:b/>
                    <w:color w:val="575756"/>
                    <w:spacing w:val="-8"/>
                    <w:w w:val="90"/>
                    <w:sz w:val="20"/>
                  </w:rPr>
                  <w:t> </w:t>
                </w:r>
                <w:r>
                  <w:rPr>
                    <w:rFonts w:ascii="Cambria" w:hAnsi="Cambria"/>
                    <w:color w:val="575756"/>
                    <w:w w:val="90"/>
                    <w:sz w:val="20"/>
                  </w:rPr>
                  <w:t>Trigonometry:</w:t>
                </w:r>
                <w:r>
                  <w:rPr>
                    <w:rFonts w:ascii="Cambria" w:hAnsi="Cambria"/>
                    <w:color w:val="575756"/>
                    <w:sz w:val="20"/>
                  </w:rPr>
                  <w:t> </w:t>
                </w:r>
                <w:r>
                  <w:rPr>
                    <w:rFonts w:ascii="Cambria" w:hAnsi="Cambria"/>
                    <w:color w:val="575756"/>
                    <w:w w:val="90"/>
                    <w:sz w:val="20"/>
                  </w:rPr>
                  <w:t>Angles</w:t>
                </w:r>
                <w:r>
                  <w:rPr>
                    <w:rFonts w:ascii="Cambria" w:hAnsi="Cambria"/>
                    <w:color w:val="575756"/>
                    <w:spacing w:val="1"/>
                    <w:sz w:val="20"/>
                  </w:rPr>
                  <w:t> </w:t>
                </w:r>
                <w:r>
                  <w:rPr>
                    <w:rFonts w:ascii="Cambria" w:hAnsi="Cambria"/>
                    <w:color w:val="575756"/>
                    <w:w w:val="90"/>
                    <w:sz w:val="20"/>
                  </w:rPr>
                  <w:t>between</w:t>
                </w:r>
                <w:r>
                  <w:rPr>
                    <w:rFonts w:ascii="Cambria" w:hAnsi="Cambria"/>
                    <w:color w:val="575756"/>
                    <w:sz w:val="20"/>
                  </w:rPr>
                  <w:t> </w:t>
                </w:r>
                <w:r>
                  <w:rPr>
                    <w:rFonts w:ascii="Cambria" w:hAnsi="Cambria"/>
                    <w:color w:val="575756"/>
                    <w:w w:val="90"/>
                    <w:sz w:val="20"/>
                  </w:rPr>
                  <w:t>0°</w:t>
                </w:r>
                <w:r>
                  <w:rPr>
                    <w:rFonts w:ascii="Cambria" w:hAnsi="Cambria"/>
                    <w:color w:val="575756"/>
                    <w:sz w:val="20"/>
                  </w:rPr>
                  <w:t> </w:t>
                </w:r>
                <w:r>
                  <w:rPr>
                    <w:rFonts w:ascii="Cambria" w:hAnsi="Cambria"/>
                    <w:color w:val="575756"/>
                    <w:w w:val="90"/>
                    <w:sz w:val="20"/>
                  </w:rPr>
                  <w:t>and</w:t>
                </w:r>
                <w:r>
                  <w:rPr>
                    <w:rFonts w:ascii="Cambria" w:hAnsi="Cambria"/>
                    <w:color w:val="575756"/>
                    <w:sz w:val="20"/>
                  </w:rPr>
                  <w:t> </w:t>
                </w:r>
                <w:r>
                  <w:rPr>
                    <w:rFonts w:ascii="Cambria" w:hAnsi="Cambria"/>
                    <w:color w:val="575756"/>
                    <w:spacing w:val="-4"/>
                    <w:w w:val="90"/>
                    <w:sz w:val="20"/>
                  </w:rPr>
                  <w:t>360°</w:t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939776" id="docshape237" filled="true" fillcolor="#b3b2b2" stroked="false">
          <v:fill type="solid"/>
          <w10:wrap type="none"/>
        </v:rect>
      </w:pict>
    </w:r>
    <w:r>
      <w:rPr/>
      <w:pict>
        <v:shape style="position:absolute;margin-left:325.815491pt;margin-top:795.303406pt;width:239.5pt;height:15.25pt;mso-position-horizontal-relative:page;mso-position-vertical-relative:page;z-index:-20939264" type="#_x0000_t202" id="docshape238" filled="false" stroked="false">
          <v:textbox inset="0,0,0,0">
            <w:txbxContent>
              <w:p>
                <w:pPr>
                  <w:tabs>
                    <w:tab w:pos="4481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3"/>
                    <w:w w:val="90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6:</w:t>
                </w:r>
                <w:r>
                  <w:rPr>
                    <w:b/>
                    <w:color w:val="575756"/>
                    <w:spacing w:val="-8"/>
                    <w:w w:val="90"/>
                    <w:position w:val="1"/>
                    <w:sz w:val="20"/>
                  </w:rPr>
                  <w:t> </w:t>
                </w:r>
                <w:r>
                  <w:rPr>
                    <w:rFonts w:ascii="Cambria" w:hAnsi="Cambria"/>
                    <w:color w:val="575756"/>
                    <w:w w:val="90"/>
                    <w:position w:val="1"/>
                    <w:sz w:val="20"/>
                  </w:rPr>
                  <w:t>Trigonometry:</w:t>
                </w:r>
                <w:r>
                  <w:rPr>
                    <w:rFonts w:ascii="Cambria" w:hAnsi="Cambria"/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rFonts w:ascii="Cambria" w:hAnsi="Cambria"/>
                    <w:color w:val="575756"/>
                    <w:w w:val="90"/>
                    <w:position w:val="1"/>
                    <w:sz w:val="20"/>
                  </w:rPr>
                  <w:t>Angles</w:t>
                </w:r>
                <w:r>
                  <w:rPr>
                    <w:rFonts w:ascii="Cambria" w:hAnsi="Cambria"/>
                    <w:color w:val="575756"/>
                    <w:spacing w:val="1"/>
                    <w:position w:val="1"/>
                    <w:sz w:val="20"/>
                  </w:rPr>
                  <w:t> </w:t>
                </w:r>
                <w:r>
                  <w:rPr>
                    <w:rFonts w:ascii="Cambria" w:hAnsi="Cambria"/>
                    <w:color w:val="575756"/>
                    <w:w w:val="90"/>
                    <w:position w:val="1"/>
                    <w:sz w:val="20"/>
                  </w:rPr>
                  <w:t>between</w:t>
                </w:r>
                <w:r>
                  <w:rPr>
                    <w:rFonts w:ascii="Cambria" w:hAnsi="Cambria"/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rFonts w:ascii="Cambria" w:hAnsi="Cambria"/>
                    <w:color w:val="575756"/>
                    <w:w w:val="90"/>
                    <w:position w:val="1"/>
                    <w:sz w:val="20"/>
                  </w:rPr>
                  <w:t>0°</w:t>
                </w:r>
                <w:r>
                  <w:rPr>
                    <w:rFonts w:ascii="Cambria" w:hAnsi="Cambria"/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rFonts w:ascii="Cambria" w:hAnsi="Cambria"/>
                    <w:color w:val="575756"/>
                    <w:w w:val="90"/>
                    <w:position w:val="1"/>
                    <w:sz w:val="20"/>
                  </w:rPr>
                  <w:t>and</w:t>
                </w:r>
                <w:r>
                  <w:rPr>
                    <w:rFonts w:ascii="Cambria" w:hAnsi="Cambria"/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rFonts w:ascii="Cambria" w:hAnsi="Cambria"/>
                    <w:color w:val="575756"/>
                    <w:spacing w:val="-4"/>
                    <w:w w:val="90"/>
                    <w:position w:val="1"/>
                    <w:sz w:val="20"/>
                  </w:rPr>
                  <w:t>360°</w:t>
                </w:r>
                <w:r>
                  <w:rPr>
                    <w:rFonts w:ascii="Cambria" w:hAnsi="Cambria"/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15</w: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938752" id="docshape239" filled="true" fillcolor="#b3b2b2" stroked="false">
          <v:fill type="solid"/>
          <w10:wrap type="none"/>
        </v:rect>
      </w:pict>
    </w:r>
    <w:r>
      <w:rPr/>
      <w:pict>
        <v:shape style="position:absolute;margin-left:30.965099pt;margin-top:795.303406pt;width:18.45pt;height:15.25pt;mso-position-horizontal-relative:page;mso-position-vertical-relative:page;z-index:-20938240" type="#_x0000_t202" id="docshape240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16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213.8pt;height:14.75pt;mso-position-horizontal-relative:page;mso-position-vertical-relative:page;z-index:-20937728" type="#_x0000_t202" id="docshape241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Cambria" w:hAnsi="Cambria"/>
                    <w:sz w:val="20"/>
                  </w:rPr>
                </w:pPr>
                <w:r>
                  <w:rPr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3"/>
                    <w:w w:val="90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sz w:val="20"/>
                  </w:rPr>
                  <w:t>6:</w:t>
                </w:r>
                <w:r>
                  <w:rPr>
                    <w:b/>
                    <w:color w:val="575756"/>
                    <w:spacing w:val="-8"/>
                    <w:w w:val="90"/>
                    <w:sz w:val="20"/>
                  </w:rPr>
                  <w:t> </w:t>
                </w:r>
                <w:r>
                  <w:rPr>
                    <w:rFonts w:ascii="Cambria" w:hAnsi="Cambria"/>
                    <w:color w:val="575756"/>
                    <w:w w:val="90"/>
                    <w:sz w:val="20"/>
                  </w:rPr>
                  <w:t>Trigonometry:</w:t>
                </w:r>
                <w:r>
                  <w:rPr>
                    <w:rFonts w:ascii="Cambria" w:hAnsi="Cambria"/>
                    <w:color w:val="575756"/>
                    <w:sz w:val="20"/>
                  </w:rPr>
                  <w:t> </w:t>
                </w:r>
                <w:r>
                  <w:rPr>
                    <w:rFonts w:ascii="Cambria" w:hAnsi="Cambria"/>
                    <w:color w:val="575756"/>
                    <w:w w:val="90"/>
                    <w:sz w:val="20"/>
                  </w:rPr>
                  <w:t>Angles</w:t>
                </w:r>
                <w:r>
                  <w:rPr>
                    <w:rFonts w:ascii="Cambria" w:hAnsi="Cambria"/>
                    <w:color w:val="575756"/>
                    <w:spacing w:val="1"/>
                    <w:sz w:val="20"/>
                  </w:rPr>
                  <w:t> </w:t>
                </w:r>
                <w:r>
                  <w:rPr>
                    <w:rFonts w:ascii="Cambria" w:hAnsi="Cambria"/>
                    <w:color w:val="575756"/>
                    <w:w w:val="90"/>
                    <w:sz w:val="20"/>
                  </w:rPr>
                  <w:t>between</w:t>
                </w:r>
                <w:r>
                  <w:rPr>
                    <w:rFonts w:ascii="Cambria" w:hAnsi="Cambria"/>
                    <w:color w:val="575756"/>
                    <w:sz w:val="20"/>
                  </w:rPr>
                  <w:t> </w:t>
                </w:r>
                <w:r>
                  <w:rPr>
                    <w:rFonts w:ascii="Cambria" w:hAnsi="Cambria"/>
                    <w:color w:val="575756"/>
                    <w:w w:val="90"/>
                    <w:sz w:val="20"/>
                  </w:rPr>
                  <w:t>0°</w:t>
                </w:r>
                <w:r>
                  <w:rPr>
                    <w:rFonts w:ascii="Cambria" w:hAnsi="Cambria"/>
                    <w:color w:val="575756"/>
                    <w:sz w:val="20"/>
                  </w:rPr>
                  <w:t> </w:t>
                </w:r>
                <w:r>
                  <w:rPr>
                    <w:rFonts w:ascii="Cambria" w:hAnsi="Cambria"/>
                    <w:color w:val="575756"/>
                    <w:w w:val="90"/>
                    <w:sz w:val="20"/>
                  </w:rPr>
                  <w:t>and</w:t>
                </w:r>
                <w:r>
                  <w:rPr>
                    <w:rFonts w:ascii="Cambria" w:hAnsi="Cambria"/>
                    <w:color w:val="575756"/>
                    <w:sz w:val="20"/>
                  </w:rPr>
                  <w:t> </w:t>
                </w:r>
                <w:r>
                  <w:rPr>
                    <w:rFonts w:ascii="Cambria" w:hAnsi="Cambria"/>
                    <w:color w:val="575756"/>
                    <w:spacing w:val="-4"/>
                    <w:w w:val="90"/>
                    <w:sz w:val="20"/>
                  </w:rPr>
                  <w:t>360°</w:t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937216" id="docshape364" filled="true" fillcolor="#b3b2b2" stroked="false">
          <v:fill type="solid"/>
          <w10:wrap type="none"/>
        </v:rect>
      </w:pict>
    </w:r>
    <w:r>
      <w:rPr/>
      <w:pict>
        <v:shape style="position:absolute;margin-left:30.965099pt;margin-top:795.303406pt;width:18.45pt;height:15.25pt;mso-position-horizontal-relative:page;mso-position-vertical-relative:page;z-index:-20936704" type="#_x0000_t202" id="docshape365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20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191.3pt;height:14.75pt;mso-position-horizontal-relative:page;mso-position-vertical-relative:page;z-index:-20936192" type="#_x0000_t202" id="docshape366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Cambria"/>
                    <w:sz w:val="20"/>
                  </w:rPr>
                </w:pPr>
                <w:r>
                  <w:rPr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4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sz w:val="20"/>
                  </w:rPr>
                  <w:t>7:</w:t>
                </w:r>
                <w:r>
                  <w:rPr>
                    <w:b/>
                    <w:color w:val="575756"/>
                    <w:spacing w:val="7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Mensuration:</w:t>
                </w:r>
                <w:r>
                  <w:rPr>
                    <w:rFonts w:ascii="Cambria"/>
                    <w:color w:val="575756"/>
                    <w:spacing w:val="1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Latitude</w:t>
                </w:r>
                <w:r>
                  <w:rPr>
                    <w:rFonts w:ascii="Cambria"/>
                    <w:color w:val="575756"/>
                    <w:spacing w:val="12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and</w:t>
                </w:r>
                <w:r>
                  <w:rPr>
                    <w:rFonts w:ascii="Cambria"/>
                    <w:color w:val="575756"/>
                    <w:spacing w:val="1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sz w:val="20"/>
                  </w:rPr>
                  <w:t>longitude</w:t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935680" id="docshape367" filled="true" fillcolor="#b3b2b2" stroked="false">
          <v:fill type="solid"/>
          <w10:wrap type="none"/>
        </v:rect>
      </w:pict>
    </w:r>
    <w:r>
      <w:rPr/>
      <w:pict>
        <v:shape style="position:absolute;margin-left:367.65509pt;margin-top:795.303406pt;width:194.7pt;height:15.25pt;mso-position-horizontal-relative:page;mso-position-vertical-relative:page;z-index:-20935168" type="#_x0000_t202" id="docshape368" filled="false" stroked="false">
          <v:textbox inset="0,0,0,0">
            <w:txbxContent>
              <w:p>
                <w:pPr>
                  <w:tabs>
                    <w:tab w:pos="3644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3"/>
                    <w:w w:val="90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8:</w:t>
                </w:r>
                <w:r>
                  <w:rPr>
                    <w:b/>
                    <w:color w:val="575756"/>
                    <w:spacing w:val="-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Numerical</w:t>
                </w:r>
                <w:r>
                  <w:rPr>
                    <w:rFonts w:ascii="Cambria"/>
                    <w:color w:val="575756"/>
                    <w:spacing w:val="-1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processes</w:t>
                </w:r>
                <w:r>
                  <w:rPr>
                    <w:rFonts w:ascii="Cambria"/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4:</w:t>
                </w:r>
                <w:r>
                  <w:rPr>
                    <w:rFonts w:ascii="Cambria"/>
                    <w:color w:val="575756"/>
                    <w:spacing w:val="-1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position w:val="1"/>
                    <w:sz w:val="20"/>
                  </w:rPr>
                  <w:t>Matrices</w:t>
                </w:r>
                <w:r>
                  <w:rPr>
                    <w:rFonts w:ascii="Cambria"/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21</w:t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934656" id="docshape403" filled="true" fillcolor="#b3b2b2" stroked="false">
          <v:fill type="solid"/>
          <w10:wrap type="none"/>
        </v:rect>
      </w:pict>
    </w:r>
    <w:r>
      <w:rPr/>
      <w:pict>
        <v:shape style="position:absolute;margin-left:30.965099pt;margin-top:795.303406pt;width:18.45pt;height:15.25pt;mso-position-horizontal-relative:page;mso-position-vertical-relative:page;z-index:-20934144" type="#_x0000_t202" id="docshape404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22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171.95pt;height:14.75pt;mso-position-horizontal-relative:page;mso-position-vertical-relative:page;z-index:-20933632" type="#_x0000_t202" id="docshape405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Cambria"/>
                    <w:sz w:val="20"/>
                  </w:rPr>
                </w:pPr>
                <w:r>
                  <w:rPr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3"/>
                    <w:w w:val="90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sz w:val="20"/>
                  </w:rPr>
                  <w:t>8:</w:t>
                </w:r>
                <w:r>
                  <w:rPr>
                    <w:b/>
                    <w:color w:val="575756"/>
                    <w:spacing w:val="-5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Numerical</w:t>
                </w:r>
                <w:r>
                  <w:rPr>
                    <w:rFonts w:ascii="Cambria"/>
                    <w:color w:val="575756"/>
                    <w:spacing w:val="-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processes</w:t>
                </w:r>
                <w:r>
                  <w:rPr>
                    <w:rFonts w:ascii="Cambria"/>
                    <w:color w:val="575756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4:</w:t>
                </w:r>
                <w:r>
                  <w:rPr>
                    <w:rFonts w:ascii="Cambria"/>
                    <w:color w:val="575756"/>
                    <w:spacing w:val="-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sz w:val="20"/>
                  </w:rPr>
                  <w:t>Matrices</w:t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933120" id="docshape406" filled="true" fillcolor="#b3b2b2" stroked="false">
          <v:fill type="solid"/>
          <w10:wrap type="none"/>
        </v:rect>
      </w:pict>
    </w:r>
    <w:r>
      <w:rPr/>
      <w:pict>
        <v:shape style="position:absolute;margin-left:347.475708pt;margin-top:795.303406pt;width:217.85pt;height:15.25pt;mso-position-horizontal-relative:page;mso-position-vertical-relative:page;z-index:-20932608" type="#_x0000_t202" id="docshape407" filled="false" stroked="false">
          <v:textbox inset="0,0,0,0">
            <w:txbxContent>
              <w:p>
                <w:pPr>
                  <w:tabs>
                    <w:tab w:pos="4047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2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9:</w:t>
                </w:r>
                <w:r>
                  <w:rPr>
                    <w:b/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Coordinate</w:t>
                </w:r>
                <w:r>
                  <w:rPr>
                    <w:rFonts w:ascii="Cambria"/>
                    <w:color w:val="575756"/>
                    <w:spacing w:val="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geometry</w:t>
                </w:r>
                <w:r>
                  <w:rPr>
                    <w:rFonts w:ascii="Cambria"/>
                    <w:color w:val="575756"/>
                    <w:spacing w:val="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of</w:t>
                </w:r>
                <w:r>
                  <w:rPr>
                    <w:rFonts w:ascii="Cambria"/>
                    <w:color w:val="575756"/>
                    <w:spacing w:val="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straight</w:t>
                </w:r>
                <w:r>
                  <w:rPr>
                    <w:rFonts w:ascii="Cambria"/>
                    <w:color w:val="575756"/>
                    <w:spacing w:val="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position w:val="1"/>
                    <w:sz w:val="20"/>
                  </w:rPr>
                  <w:t>lines</w:t>
                </w:r>
                <w:r>
                  <w:rPr>
                    <w:rFonts w:ascii="Cambria"/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23</w: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932096" id="docshape444" filled="true" fillcolor="#b3b2b2" stroked="false">
          <v:fill type="solid"/>
          <w10:wrap type="none"/>
        </v:rect>
      </w:pict>
    </w:r>
    <w:r>
      <w:rPr/>
      <w:pict>
        <v:shape style="position:absolute;margin-left:30.965099pt;margin-top:795.303406pt;width:18.45pt;height:15.25pt;mso-position-horizontal-relative:page;mso-position-vertical-relative:page;z-index:-20931584" type="#_x0000_t202" id="docshape445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24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192.15pt;height:14.75pt;mso-position-horizontal-relative:page;mso-position-vertical-relative:page;z-index:-20931072" type="#_x0000_t202" id="docshape446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Cambria"/>
                    <w:sz w:val="20"/>
                  </w:rPr>
                </w:pPr>
                <w:r>
                  <w:rPr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2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sz w:val="20"/>
                  </w:rPr>
                  <w:t>9:</w:t>
                </w:r>
                <w:r>
                  <w:rPr>
                    <w:b/>
                    <w:color w:val="575756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Coordinate</w:t>
                </w:r>
                <w:r>
                  <w:rPr>
                    <w:rFonts w:ascii="Cambria"/>
                    <w:color w:val="575756"/>
                    <w:spacing w:val="5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geometry</w:t>
                </w:r>
                <w:r>
                  <w:rPr>
                    <w:rFonts w:ascii="Cambria"/>
                    <w:color w:val="575756"/>
                    <w:spacing w:val="5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of</w:t>
                </w:r>
                <w:r>
                  <w:rPr>
                    <w:rFonts w:ascii="Cambria"/>
                    <w:color w:val="575756"/>
                    <w:spacing w:val="5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straight</w:t>
                </w:r>
                <w:r>
                  <w:rPr>
                    <w:rFonts w:ascii="Cambria"/>
                    <w:color w:val="575756"/>
                    <w:spacing w:val="5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sz w:val="20"/>
                  </w:rPr>
                  <w:t>lines</w:t>
                </w:r>
              </w:p>
            </w:txbxContent>
          </v:textbox>
          <w10:wrap type="none"/>
        </v:shape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930560" id="docshape447" filled="true" fillcolor="#b3b2b2" stroked="false">
          <v:fill type="solid"/>
          <w10:wrap type="none"/>
        </v:rect>
      </w:pict>
    </w:r>
    <w:r>
      <w:rPr/>
      <w:pict>
        <v:shape style="position:absolute;margin-left:347.475708pt;margin-top:795.303406pt;width:217.85pt;height:15.25pt;mso-position-horizontal-relative:page;mso-position-vertical-relative:page;z-index:-20930048" type="#_x0000_t202" id="docshape448" filled="false" stroked="false">
          <v:textbox inset="0,0,0,0">
            <w:txbxContent>
              <w:p>
                <w:pPr>
                  <w:tabs>
                    <w:tab w:pos="4047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2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9:</w:t>
                </w:r>
                <w:r>
                  <w:rPr>
                    <w:b/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Coordinate</w:t>
                </w:r>
                <w:r>
                  <w:rPr>
                    <w:rFonts w:ascii="Cambria"/>
                    <w:color w:val="575756"/>
                    <w:spacing w:val="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geometry</w:t>
                </w:r>
                <w:r>
                  <w:rPr>
                    <w:rFonts w:ascii="Cambria"/>
                    <w:color w:val="575756"/>
                    <w:spacing w:val="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of</w:t>
                </w:r>
                <w:r>
                  <w:rPr>
                    <w:rFonts w:ascii="Cambria"/>
                    <w:color w:val="575756"/>
                    <w:spacing w:val="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straight</w:t>
                </w:r>
                <w:r>
                  <w:rPr>
                    <w:rFonts w:ascii="Cambria"/>
                    <w:color w:val="575756"/>
                    <w:spacing w:val="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position w:val="1"/>
                    <w:sz w:val="20"/>
                  </w:rPr>
                  <w:t>lines</w:t>
                </w:r>
                <w:r>
                  <w:rPr>
                    <w:rFonts w:ascii="Cambria"/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25</w: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929536" id="docshape560" filled="true" fillcolor="#b3b2b2" stroked="false">
          <v:fill type="solid"/>
          <w10:wrap type="none"/>
        </v:rect>
      </w:pict>
    </w:r>
    <w:r>
      <w:rPr/>
      <w:pict>
        <v:shape style="position:absolute;margin-left:382.764709pt;margin-top:795.303406pt;width:182.55pt;height:15.25pt;mso-position-horizontal-relative:page;mso-position-vertical-relative:page;z-index:-20929024" type="#_x0000_t202" id="docshape561" filled="false" stroked="false">
          <v:textbox inset="0,0,0,0">
            <w:txbxContent>
              <w:p>
                <w:pPr>
                  <w:tabs>
                    <w:tab w:pos="3342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7"/>
                    <w:w w:val="95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10:</w:t>
                </w:r>
                <w:r>
                  <w:rPr>
                    <w:b/>
                    <w:color w:val="575756"/>
                    <w:spacing w:val="-5"/>
                    <w:w w:val="9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5"/>
                    <w:position w:val="1"/>
                    <w:sz w:val="20"/>
                  </w:rPr>
                  <w:t>Calculus</w:t>
                </w:r>
                <w:r>
                  <w:rPr>
                    <w:rFonts w:ascii="Cambria"/>
                    <w:color w:val="575756"/>
                    <w:spacing w:val="-1"/>
                    <w:w w:val="9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5"/>
                    <w:position w:val="1"/>
                    <w:sz w:val="20"/>
                  </w:rPr>
                  <w:t>1:</w:t>
                </w:r>
                <w:r>
                  <w:rPr>
                    <w:rFonts w:ascii="Cambria"/>
                    <w:color w:val="575756"/>
                    <w:spacing w:val="-2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5"/>
                    <w:position w:val="1"/>
                    <w:sz w:val="20"/>
                  </w:rPr>
                  <w:t>Differentiation</w:t>
                </w:r>
                <w:r>
                  <w:rPr>
                    <w:rFonts w:ascii="Cambria"/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27</w: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928512" id="docshape562" filled="true" fillcolor="#b3b2b2" stroked="false">
          <v:fill type="solid"/>
          <w10:wrap type="none"/>
        </v:rect>
      </w:pict>
    </w:r>
    <w:r>
      <w:rPr/>
      <w:pict>
        <v:shape style="position:absolute;margin-left:30.965099pt;margin-top:795.303406pt;width:18.45pt;height:15.25pt;mso-position-horizontal-relative:page;mso-position-vertical-relative:page;z-index:-20928000" type="#_x0000_t202" id="docshape563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28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156.85pt;height:14.75pt;mso-position-horizontal-relative:page;mso-position-vertical-relative:page;z-index:-20927488" type="#_x0000_t202" id="docshape564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Cambria"/>
                    <w:sz w:val="20"/>
                  </w:rPr>
                </w:pPr>
                <w:r>
                  <w:rPr>
                    <w:b/>
                    <w:color w:val="575756"/>
                    <w:w w:val="95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7"/>
                    <w:w w:val="95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sz w:val="20"/>
                  </w:rPr>
                  <w:t>10:</w:t>
                </w:r>
                <w:r>
                  <w:rPr>
                    <w:b/>
                    <w:color w:val="575756"/>
                    <w:spacing w:val="-5"/>
                    <w:w w:val="95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5"/>
                    <w:sz w:val="20"/>
                  </w:rPr>
                  <w:t>Calculus</w:t>
                </w:r>
                <w:r>
                  <w:rPr>
                    <w:rFonts w:ascii="Cambria"/>
                    <w:color w:val="575756"/>
                    <w:spacing w:val="-1"/>
                    <w:w w:val="95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5"/>
                    <w:sz w:val="20"/>
                  </w:rPr>
                  <w:t>1:</w:t>
                </w:r>
                <w:r>
                  <w:rPr>
                    <w:rFonts w:ascii="Cambria"/>
                    <w:color w:val="575756"/>
                    <w:spacing w:val="-2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sz w:val="20"/>
                  </w:rPr>
                  <w:t>Differentiation</w:t>
                </w:r>
              </w:p>
            </w:txbxContent>
          </v:textbox>
          <w10:wrap type="none"/>
        </v:shape>
      </w:pict>
    </w: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926976" id="docshape624" filled="true" fillcolor="#b3b2b2" stroked="false">
          <v:fill type="solid"/>
          <w10:wrap type="none"/>
        </v:rect>
      </w:pict>
    </w:r>
    <w:r>
      <w:rPr/>
      <w:pict>
        <v:shape style="position:absolute;margin-left:397.304504pt;margin-top:795.303406pt;width:168.05pt;height:15.25pt;mso-position-horizontal-relative:page;mso-position-vertical-relative:page;z-index:-20926464" type="#_x0000_t202" id="docshape625" filled="false" stroked="false">
          <v:textbox inset="0,0,0,0">
            <w:txbxContent>
              <w:p>
                <w:pPr>
                  <w:tabs>
                    <w:tab w:pos="3051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7"/>
                    <w:w w:val="95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11:</w:t>
                </w:r>
                <w:r>
                  <w:rPr>
                    <w:b/>
                    <w:color w:val="575756"/>
                    <w:spacing w:val="-5"/>
                    <w:w w:val="9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5"/>
                    <w:position w:val="1"/>
                    <w:sz w:val="20"/>
                  </w:rPr>
                  <w:t>Calculus</w:t>
                </w:r>
                <w:r>
                  <w:rPr>
                    <w:rFonts w:ascii="Cambria"/>
                    <w:color w:val="575756"/>
                    <w:spacing w:val="-1"/>
                    <w:w w:val="9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5"/>
                    <w:position w:val="1"/>
                    <w:sz w:val="20"/>
                  </w:rPr>
                  <w:t>2:</w:t>
                </w:r>
                <w:r>
                  <w:rPr>
                    <w:rFonts w:ascii="Cambria"/>
                    <w:color w:val="575756"/>
                    <w:spacing w:val="-2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5"/>
                    <w:position w:val="1"/>
                    <w:sz w:val="20"/>
                  </w:rPr>
                  <w:t>Integration</w:t>
                </w:r>
                <w:r>
                  <w:rPr>
                    <w:rFonts w:ascii="Cambria"/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31</w: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925952" id="docshape626" filled="true" fillcolor="#b3b2b2" stroked="false">
          <v:fill type="solid"/>
          <w10:wrap type="none"/>
        </v:rect>
      </w:pict>
    </w:r>
    <w:r>
      <w:rPr/>
      <w:pict>
        <v:shape style="position:absolute;margin-left:30.965099pt;margin-top:795.303406pt;width:18.45pt;height:15.25pt;mso-position-horizontal-relative:page;mso-position-vertical-relative:page;z-index:-20925440" type="#_x0000_t202" id="docshape627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32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142.3pt;height:14.75pt;mso-position-horizontal-relative:page;mso-position-vertical-relative:page;z-index:-20924928" type="#_x0000_t202" id="docshape628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Cambria"/>
                    <w:sz w:val="20"/>
                  </w:rPr>
                </w:pPr>
                <w:r>
                  <w:rPr>
                    <w:b/>
                    <w:color w:val="575756"/>
                    <w:w w:val="95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7"/>
                    <w:w w:val="95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sz w:val="20"/>
                  </w:rPr>
                  <w:t>11:</w:t>
                </w:r>
                <w:r>
                  <w:rPr>
                    <w:b/>
                    <w:color w:val="575756"/>
                    <w:spacing w:val="-5"/>
                    <w:w w:val="95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5"/>
                    <w:sz w:val="20"/>
                  </w:rPr>
                  <w:t>Calculus</w:t>
                </w:r>
                <w:r>
                  <w:rPr>
                    <w:rFonts w:ascii="Cambria"/>
                    <w:color w:val="575756"/>
                    <w:spacing w:val="-1"/>
                    <w:w w:val="95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5"/>
                    <w:sz w:val="20"/>
                  </w:rPr>
                  <w:t>2:</w:t>
                </w:r>
                <w:r>
                  <w:rPr>
                    <w:rFonts w:ascii="Cambria"/>
                    <w:color w:val="575756"/>
                    <w:spacing w:val="-2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sz w:val="20"/>
                  </w:rPr>
                  <w:t>Integration</w:t>
                </w:r>
              </w:p>
            </w:txbxContent>
          </v:textbox>
          <w10:wrap type="none"/>
        </v:shape>
      </w:pict>
    </w: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924416" id="docshape658" filled="true" fillcolor="#b3b2b2" stroked="false">
          <v:fill type="solid"/>
          <w10:wrap type="none"/>
        </v:rect>
      </w:pict>
    </w:r>
    <w:r>
      <w:rPr/>
      <w:pict>
        <v:shape style="position:absolute;margin-left:335.095795pt;margin-top:795.303406pt;width:230.25pt;height:15.25pt;mso-position-horizontal-relative:page;mso-position-vertical-relative:page;z-index:-20923904" type="#_x0000_t202" id="docshape659" filled="false" stroked="false">
          <v:textbox inset="0,0,0,0">
            <w:txbxContent>
              <w:p>
                <w:pPr>
                  <w:tabs>
                    <w:tab w:pos="4295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4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12:</w:t>
                </w:r>
                <w:r>
                  <w:rPr>
                    <w:b/>
                    <w:color w:val="575756"/>
                    <w:spacing w:val="-1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Statistics:</w:t>
                </w:r>
                <w:r>
                  <w:rPr>
                    <w:rFonts w:ascii="Cambria"/>
                    <w:color w:val="575756"/>
                    <w:spacing w:val="4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Mean</w:t>
                </w:r>
                <w:r>
                  <w:rPr>
                    <w:rFonts w:ascii="Cambria"/>
                    <w:color w:val="575756"/>
                    <w:spacing w:val="4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and</w:t>
                </w:r>
                <w:r>
                  <w:rPr>
                    <w:rFonts w:ascii="Cambria"/>
                    <w:color w:val="575756"/>
                    <w:spacing w:val="4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standard</w:t>
                </w:r>
                <w:r>
                  <w:rPr>
                    <w:rFonts w:ascii="Cambria"/>
                    <w:color w:val="575756"/>
                    <w:spacing w:val="4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position w:val="1"/>
                    <w:sz w:val="20"/>
                  </w:rPr>
                  <w:t>deviation</w:t>
                </w:r>
                <w:r>
                  <w:rPr>
                    <w:rFonts w:ascii="Cambria"/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33</w: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923392" id="docshape660" filled="true" fillcolor="#b3b2b2" stroked="false">
          <v:fill type="solid"/>
          <w10:wrap type="none"/>
        </v:rect>
      </w:pict>
    </w:r>
    <w:r>
      <w:rPr/>
      <w:pict>
        <v:shape style="position:absolute;margin-left:30.965099pt;margin-top:795.303406pt;width:18.45pt;height:15.25pt;mso-position-horizontal-relative:page;mso-position-vertical-relative:page;z-index:-20922880" type="#_x0000_t202" id="docshape661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34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204.5pt;height:14.75pt;mso-position-horizontal-relative:page;mso-position-vertical-relative:page;z-index:-20922368" type="#_x0000_t202" id="docshape66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Cambria"/>
                    <w:sz w:val="20"/>
                  </w:rPr>
                </w:pPr>
                <w:r>
                  <w:rPr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4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sz w:val="20"/>
                  </w:rPr>
                  <w:t>12:</w:t>
                </w:r>
                <w:r>
                  <w:rPr>
                    <w:b/>
                    <w:color w:val="575756"/>
                    <w:spacing w:val="-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Statistics:</w:t>
                </w:r>
                <w:r>
                  <w:rPr>
                    <w:rFonts w:ascii="Cambria"/>
                    <w:color w:val="575756"/>
                    <w:spacing w:val="4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Mean</w:t>
                </w:r>
                <w:r>
                  <w:rPr>
                    <w:rFonts w:ascii="Cambria"/>
                    <w:color w:val="575756"/>
                    <w:spacing w:val="4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and</w:t>
                </w:r>
                <w:r>
                  <w:rPr>
                    <w:rFonts w:ascii="Cambria"/>
                    <w:color w:val="575756"/>
                    <w:spacing w:val="4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standard</w:t>
                </w:r>
                <w:r>
                  <w:rPr>
                    <w:rFonts w:ascii="Cambria"/>
                    <w:color w:val="575756"/>
                    <w:spacing w:val="4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sz w:val="20"/>
                  </w:rPr>
                  <w:t>deviation</w:t>
                </w:r>
              </w:p>
            </w:txbxContent>
          </v:textbox>
          <w10:wrap type="none"/>
        </v:shape>
      </w:pict>
    </w: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921856" id="docshape676" filled="true" fillcolor="#b3b2b2" stroked="false">
          <v:fill type="solid"/>
          <w10:wrap type="none"/>
        </v:rect>
      </w:pict>
    </w:r>
    <w:r>
      <w:rPr/>
      <w:pict>
        <v:shape style="position:absolute;margin-left:364.575287pt;margin-top:795.303406pt;width:200.75pt;height:15.25pt;mso-position-horizontal-relative:page;mso-position-vertical-relative:page;z-index:-20921344" type="#_x0000_t202" id="docshape677" filled="false" stroked="false">
          <v:textbox inset="0,0,0,0">
            <w:txbxContent>
              <w:p>
                <w:pPr>
                  <w:tabs>
                    <w:tab w:pos="3705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4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13:</w:t>
                </w:r>
                <w:r>
                  <w:rPr>
                    <w:b/>
                    <w:color w:val="575756"/>
                    <w:spacing w:val="6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Revision</w:t>
                </w:r>
                <w:r>
                  <w:rPr>
                    <w:rFonts w:ascii="Cambria"/>
                    <w:color w:val="575756"/>
                    <w:spacing w:val="11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of</w:t>
                </w:r>
                <w:r>
                  <w:rPr>
                    <w:rFonts w:ascii="Cambria"/>
                    <w:color w:val="575756"/>
                    <w:spacing w:val="11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numerical</w:t>
                </w:r>
                <w:r>
                  <w:rPr>
                    <w:rFonts w:ascii="Cambria"/>
                    <w:color w:val="575756"/>
                    <w:spacing w:val="12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position w:val="1"/>
                    <w:sz w:val="20"/>
                  </w:rPr>
                  <w:t>processes</w:t>
                </w:r>
                <w:r>
                  <w:rPr>
                    <w:rFonts w:ascii="Cambria"/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35</w: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920832" id="docshape678" filled="true" fillcolor="#b3b2b2" stroked="false">
          <v:fill type="solid"/>
          <w10:wrap type="none"/>
        </v:rect>
      </w:pict>
    </w:r>
    <w:r>
      <w:rPr/>
      <w:pict>
        <v:shape style="position:absolute;margin-left:30.965099pt;margin-top:795.303406pt;width:18.45pt;height:15.25pt;mso-position-horizontal-relative:page;mso-position-vertical-relative:page;z-index:-20920320" type="#_x0000_t202" id="docshape679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36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175.05pt;height:14.75pt;mso-position-horizontal-relative:page;mso-position-vertical-relative:page;z-index:-20919808" type="#_x0000_t202" id="docshape680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Cambria"/>
                    <w:sz w:val="20"/>
                  </w:rPr>
                </w:pPr>
                <w:r>
                  <w:rPr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4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sz w:val="20"/>
                  </w:rPr>
                  <w:t>13:</w:t>
                </w:r>
                <w:r>
                  <w:rPr>
                    <w:b/>
                    <w:color w:val="575756"/>
                    <w:spacing w:val="6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Revision</w:t>
                </w:r>
                <w:r>
                  <w:rPr>
                    <w:rFonts w:ascii="Cambria"/>
                    <w:color w:val="575756"/>
                    <w:spacing w:val="1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of</w:t>
                </w:r>
                <w:r>
                  <w:rPr>
                    <w:rFonts w:ascii="Cambria"/>
                    <w:color w:val="575756"/>
                    <w:spacing w:val="1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numerical</w:t>
                </w:r>
                <w:r>
                  <w:rPr>
                    <w:rFonts w:ascii="Cambria"/>
                    <w:color w:val="575756"/>
                    <w:spacing w:val="12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85"/>
                    <w:sz w:val="20"/>
                  </w:rPr>
                  <w:t>processes</w:t>
                </w:r>
              </w:p>
            </w:txbxContent>
          </v:textbox>
          <w10:wrap type="none"/>
        </v:shape>
      </w:pict>
    </w:r>
  </w:p>
</w:ftr>
</file>

<file path=word/footer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919296" id="docshape741" filled="true" fillcolor="#b3b2b2" stroked="false">
          <v:fill type="solid"/>
          <w10:wrap type="none"/>
        </v:rect>
      </w:pict>
    </w:r>
    <w:r>
      <w:rPr/>
      <w:pict>
        <v:line style="position:absolute;mso-position-horizontal-relative:page;mso-position-vertical-relative:page;z-index:-20918784" from="219.433304pt,740.422119pt" to="228.103304pt,740.422119pt" stroked="true" strokeweight=".4335pt" strokecolor="#1c1c1a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0918272" from="84.483299pt,692.422119pt" to="93.1533pt,692.422119pt" stroked="true" strokeweight=".4335pt" strokecolor="#1c1c1a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0917760" from="126.878601pt,656.422119pt" to="135.548602pt,656.422119pt" stroked="true" strokeweight=".4335pt" strokecolor="#1c1c1a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0917248" from="68.031403pt,608.422119pt" to="76.701403pt,608.422119pt" stroked="true" strokeweight=".4335pt" strokecolor="#1c1c1a">
          <v:stroke dashstyle="solid"/>
          <w10:wrap type="none"/>
        </v:line>
      </w:pict>
    </w:r>
    <w:r>
      <w:rPr/>
      <w:pict>
        <v:shape style="position:absolute;margin-left:30.965099pt;margin-top:795.303406pt;width:18.45pt;height:15.25pt;mso-position-horizontal-relative:page;mso-position-vertical-relative:page;z-index:-20916736" type="#_x0000_t202" id="docshape74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38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211.05pt;height:14.75pt;mso-position-horizontal-relative:page;mso-position-vertical-relative:page;z-index:-20916224" type="#_x0000_t202" id="docshape743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Cambria"/>
                    <w:sz w:val="20"/>
                  </w:rPr>
                </w:pPr>
                <w:r>
                  <w:rPr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b/>
                    <w:color w:val="575756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sz w:val="20"/>
                  </w:rPr>
                  <w:t>14:</w:t>
                </w:r>
                <w:r>
                  <w:rPr>
                    <w:b/>
                    <w:color w:val="575756"/>
                    <w:spacing w:val="3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Revision</w:t>
                </w:r>
                <w:r>
                  <w:rPr>
                    <w:rFonts w:ascii="Cambria"/>
                    <w:color w:val="575756"/>
                    <w:spacing w:val="7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of</w:t>
                </w:r>
                <w:r>
                  <w:rPr>
                    <w:rFonts w:ascii="Cambria"/>
                    <w:color w:val="575756"/>
                    <w:spacing w:val="8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indices,</w:t>
                </w:r>
                <w:r>
                  <w:rPr>
                    <w:rFonts w:ascii="Cambria"/>
                    <w:color w:val="575756"/>
                    <w:spacing w:val="7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logarithms</w:t>
                </w:r>
                <w:r>
                  <w:rPr>
                    <w:rFonts w:ascii="Cambria"/>
                    <w:color w:val="575756"/>
                    <w:spacing w:val="8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and</w:t>
                </w:r>
                <w:r>
                  <w:rPr>
                    <w:rFonts w:ascii="Cambria"/>
                    <w:color w:val="575756"/>
                    <w:spacing w:val="8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4"/>
                    <w:w w:val="90"/>
                    <w:sz w:val="20"/>
                  </w:rPr>
                  <w:t>surds</w:t>
                </w:r>
              </w:p>
            </w:txbxContent>
          </v:textbox>
          <w10:wrap type="none"/>
        </v:shape>
      </w:pict>
    </w:r>
  </w:p>
</w:ftr>
</file>

<file path=word/footer3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915712" id="docshape744" filled="true" fillcolor="#b3b2b2" stroked="false">
          <v:fill type="solid"/>
          <w10:wrap type="none"/>
        </v:rect>
      </w:pict>
    </w:r>
    <w:r>
      <w:rPr/>
      <w:pict>
        <v:shape style="position:absolute;margin-left:328.535889pt;margin-top:795.303406pt;width:236.8pt;height:15.25pt;mso-position-horizontal-relative:page;mso-position-vertical-relative:page;z-index:-20915200" type="#_x0000_t202" id="docshape745" filled="false" stroked="false">
          <v:textbox inset="0,0,0,0">
            <w:txbxContent>
              <w:p>
                <w:pPr>
                  <w:tabs>
                    <w:tab w:pos="4426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14:</w:t>
                </w:r>
                <w:r>
                  <w:rPr>
                    <w:b/>
                    <w:color w:val="575756"/>
                    <w:spacing w:val="3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Revision</w:t>
                </w:r>
                <w:r>
                  <w:rPr>
                    <w:rFonts w:ascii="Cambria"/>
                    <w:color w:val="575756"/>
                    <w:spacing w:val="7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of</w:t>
                </w:r>
                <w:r>
                  <w:rPr>
                    <w:rFonts w:ascii="Cambria"/>
                    <w:color w:val="575756"/>
                    <w:spacing w:val="8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indices,</w:t>
                </w:r>
                <w:r>
                  <w:rPr>
                    <w:rFonts w:ascii="Cambria"/>
                    <w:color w:val="575756"/>
                    <w:spacing w:val="7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logarithms</w:t>
                </w:r>
                <w:r>
                  <w:rPr>
                    <w:rFonts w:ascii="Cambria"/>
                    <w:color w:val="575756"/>
                    <w:spacing w:val="8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and</w:t>
                </w:r>
                <w:r>
                  <w:rPr>
                    <w:rFonts w:ascii="Cambria"/>
                    <w:color w:val="575756"/>
                    <w:spacing w:val="8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4"/>
                    <w:w w:val="90"/>
                    <w:position w:val="1"/>
                    <w:sz w:val="20"/>
                  </w:rPr>
                  <w:t>surds</w:t>
                </w:r>
                <w:r>
                  <w:rPr>
                    <w:rFonts w:ascii="Cambria"/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39</w: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914688" id="docshape776" filled="true" fillcolor="#b3b2b2" stroked="false">
          <v:fill type="solid"/>
          <w10:wrap type="none"/>
        </v:rect>
      </w:pict>
    </w:r>
    <w:r>
      <w:rPr/>
      <w:pict>
        <v:shape style="position:absolute;margin-left:30.965099pt;margin-top:795.303406pt;width:18.45pt;height:15.25pt;mso-position-horizontal-relative:page;mso-position-vertical-relative:page;z-index:-20914176" type="#_x0000_t202" id="docshape777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40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220.1pt;height:14.75pt;mso-position-horizontal-relative:page;mso-position-vertical-relative:page;z-index:-20913664" type="#_x0000_t202" id="docshape778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Cambria"/>
                    <w:sz w:val="20"/>
                  </w:rPr>
                </w:pPr>
                <w:r>
                  <w:rPr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6"/>
                    <w:w w:val="90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sz w:val="20"/>
                  </w:rPr>
                  <w:t>15:</w:t>
                </w:r>
                <w:r>
                  <w:rPr>
                    <w:b/>
                    <w:color w:val="575756"/>
                    <w:spacing w:val="-4"/>
                    <w:w w:val="90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Revision</w:t>
                </w:r>
                <w:r>
                  <w:rPr>
                    <w:rFonts w:ascii="Cambria"/>
                    <w:color w:val="575756"/>
                    <w:spacing w:val="-4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of</w:t>
                </w:r>
                <w:r>
                  <w:rPr>
                    <w:rFonts w:ascii="Cambria"/>
                    <w:color w:val="575756"/>
                    <w:spacing w:val="-4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algebraic</w:t>
                </w:r>
                <w:r>
                  <w:rPr>
                    <w:rFonts w:ascii="Cambria"/>
                    <w:color w:val="575756"/>
                    <w:spacing w:val="-4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processes</w:t>
                </w:r>
                <w:r>
                  <w:rPr>
                    <w:rFonts w:ascii="Cambria"/>
                    <w:color w:val="575756"/>
                    <w:spacing w:val="-4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and</w:t>
                </w:r>
                <w:r>
                  <w:rPr>
                    <w:rFonts w:ascii="Cambria"/>
                    <w:color w:val="575756"/>
                    <w:spacing w:val="-4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sz w:val="20"/>
                  </w:rPr>
                  <w:t>calculus</w:t>
                </w:r>
              </w:p>
            </w:txbxContent>
          </v:textbox>
          <w10:wrap type="none"/>
        </v:shape>
      </w:pict>
    </w:r>
  </w:p>
</w:ftr>
</file>

<file path=word/footer3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913152" id="docshape795" filled="true" fillcolor="#b3b2b2" stroked="false">
          <v:fill type="solid"/>
          <w10:wrap type="none"/>
        </v:rect>
      </w:pict>
    </w:r>
    <w:r>
      <w:rPr/>
      <w:pict>
        <v:shape style="position:absolute;margin-left:30.965099pt;margin-top:795.303406pt;width:18.45pt;height:15.25pt;mso-position-horizontal-relative:page;mso-position-vertical-relative:page;z-index:-20912640" type="#_x0000_t202" id="docshape796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42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220.1pt;height:14.75pt;mso-position-horizontal-relative:page;mso-position-vertical-relative:page;z-index:-20912128" type="#_x0000_t202" id="docshape797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Cambria"/>
                    <w:sz w:val="20"/>
                  </w:rPr>
                </w:pPr>
                <w:r>
                  <w:rPr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6"/>
                    <w:w w:val="90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sz w:val="20"/>
                  </w:rPr>
                  <w:t>15:</w:t>
                </w:r>
                <w:r>
                  <w:rPr>
                    <w:b/>
                    <w:color w:val="575756"/>
                    <w:spacing w:val="-4"/>
                    <w:w w:val="90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Revision</w:t>
                </w:r>
                <w:r>
                  <w:rPr>
                    <w:rFonts w:ascii="Cambria"/>
                    <w:color w:val="575756"/>
                    <w:spacing w:val="-4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of</w:t>
                </w:r>
                <w:r>
                  <w:rPr>
                    <w:rFonts w:ascii="Cambria"/>
                    <w:color w:val="575756"/>
                    <w:spacing w:val="-4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algebraic</w:t>
                </w:r>
                <w:r>
                  <w:rPr>
                    <w:rFonts w:ascii="Cambria"/>
                    <w:color w:val="575756"/>
                    <w:spacing w:val="-4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processes</w:t>
                </w:r>
                <w:r>
                  <w:rPr>
                    <w:rFonts w:ascii="Cambria"/>
                    <w:color w:val="575756"/>
                    <w:spacing w:val="-4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and</w:t>
                </w:r>
                <w:r>
                  <w:rPr>
                    <w:rFonts w:ascii="Cambria"/>
                    <w:color w:val="575756"/>
                    <w:spacing w:val="-4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sz w:val="20"/>
                  </w:rPr>
                  <w:t>calculus</w:t>
                </w:r>
              </w:p>
            </w:txbxContent>
          </v:textbox>
          <w10:wrap type="none"/>
        </v:shape>
      </w:pict>
    </w:r>
  </w:p>
</w:ftr>
</file>

<file path=word/footer3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911616" id="docshape798" filled="true" fillcolor="#b3b2b2" stroked="false">
          <v:fill type="solid"/>
          <w10:wrap type="none"/>
        </v:rect>
      </w:pict>
    </w:r>
    <w:r>
      <w:rPr/>
      <w:pict>
        <v:shape style="position:absolute;margin-left:384.274994pt;margin-top:795.303406pt;width:181.05pt;height:15.25pt;mso-position-horizontal-relative:page;mso-position-vertical-relative:page;z-index:-20911104" type="#_x0000_t202" id="docshape799" filled="false" stroked="false">
          <v:textbox inset="0,0,0,0">
            <w:txbxContent>
              <w:p>
                <w:pPr>
                  <w:tabs>
                    <w:tab w:pos="3311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5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16:</w:t>
                </w:r>
                <w:r>
                  <w:rPr>
                    <w:b/>
                    <w:color w:val="575756"/>
                    <w:spacing w:val="9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Equations</w:t>
                </w:r>
                <w:r>
                  <w:rPr>
                    <w:rFonts w:ascii="Cambria"/>
                    <w:color w:val="575756"/>
                    <w:spacing w:val="13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and</w:t>
                </w:r>
                <w:r>
                  <w:rPr>
                    <w:rFonts w:ascii="Cambria"/>
                    <w:color w:val="575756"/>
                    <w:spacing w:val="13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position w:val="1"/>
                    <w:sz w:val="20"/>
                  </w:rPr>
                  <w:t>inequalities</w:t>
                </w:r>
                <w:r>
                  <w:rPr>
                    <w:rFonts w:ascii="Cambria"/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43</w: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3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910592" id="docshape810" filled="true" fillcolor="#b3b2b2" stroked="false">
          <v:fill type="solid"/>
          <w10:wrap type="none"/>
        </v:rect>
      </w:pict>
    </w:r>
    <w:r>
      <w:rPr/>
      <w:pict>
        <v:shape style="position:absolute;margin-left:30.965099pt;margin-top:795.303406pt;width:18.45pt;height:15.25pt;mso-position-horizontal-relative:page;mso-position-vertical-relative:page;z-index:-20910080" type="#_x0000_t202" id="docshape811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44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155.35pt;height:14.75pt;mso-position-horizontal-relative:page;mso-position-vertical-relative:page;z-index:-20909568" type="#_x0000_t202" id="docshape81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Cambria"/>
                    <w:sz w:val="20"/>
                  </w:rPr>
                </w:pPr>
                <w:r>
                  <w:rPr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5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sz w:val="20"/>
                  </w:rPr>
                  <w:t>16:</w:t>
                </w:r>
                <w:r>
                  <w:rPr>
                    <w:b/>
                    <w:color w:val="575756"/>
                    <w:spacing w:val="9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Equations</w:t>
                </w:r>
                <w:r>
                  <w:rPr>
                    <w:rFonts w:ascii="Cambria"/>
                    <w:color w:val="575756"/>
                    <w:spacing w:val="13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and</w:t>
                </w:r>
                <w:r>
                  <w:rPr>
                    <w:rFonts w:ascii="Cambria"/>
                    <w:color w:val="575756"/>
                    <w:spacing w:val="13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sz w:val="20"/>
                  </w:rPr>
                  <w:t>inequalities</w:t>
                </w:r>
              </w:p>
            </w:txbxContent>
          </v:textbox>
          <w10:wrap type="none"/>
        </v:shape>
      </w:pict>
    </w:r>
  </w:p>
</w:ftr>
</file>

<file path=word/footer3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909056" id="docshape813" filled="true" fillcolor="#b3b2b2" stroked="false">
          <v:fill type="solid"/>
          <w10:wrap type="none"/>
        </v:rect>
      </w:pict>
    </w:r>
    <w:r>
      <w:rPr/>
      <w:pict>
        <v:shape style="position:absolute;margin-left:384.274994pt;margin-top:795.303406pt;width:181.05pt;height:15.25pt;mso-position-horizontal-relative:page;mso-position-vertical-relative:page;z-index:-20908544" type="#_x0000_t202" id="docshape814" filled="false" stroked="false">
          <v:textbox inset="0,0,0,0">
            <w:txbxContent>
              <w:p>
                <w:pPr>
                  <w:tabs>
                    <w:tab w:pos="3311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5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16:</w:t>
                </w:r>
                <w:r>
                  <w:rPr>
                    <w:b/>
                    <w:color w:val="575756"/>
                    <w:spacing w:val="9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Equations</w:t>
                </w:r>
                <w:r>
                  <w:rPr>
                    <w:rFonts w:ascii="Cambria"/>
                    <w:color w:val="575756"/>
                    <w:spacing w:val="13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and</w:t>
                </w:r>
                <w:r>
                  <w:rPr>
                    <w:rFonts w:ascii="Cambria"/>
                    <w:color w:val="575756"/>
                    <w:spacing w:val="13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position w:val="1"/>
                    <w:sz w:val="20"/>
                  </w:rPr>
                  <w:t>inequalities</w:t>
                </w:r>
                <w:r>
                  <w:rPr>
                    <w:rFonts w:ascii="Cambria"/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45</w: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3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908032" id="docshape824" filled="true" fillcolor="#b3b2b2" stroked="false">
          <v:fill type="solid"/>
          <w10:wrap type="none"/>
        </v:rect>
      </w:pict>
    </w:r>
    <w:r>
      <w:rPr/>
      <w:pict>
        <v:shape style="position:absolute;margin-left:329.205902pt;margin-top:795.303406pt;width:236.15pt;height:15.25pt;mso-position-horizontal-relative:page;mso-position-vertical-relative:page;z-index:-20907520" type="#_x0000_t202" id="docshape825" filled="false" stroked="false">
          <v:textbox inset="0,0,0,0">
            <w:txbxContent>
              <w:p>
                <w:pPr>
                  <w:tabs>
                    <w:tab w:pos="4413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5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17:</w:t>
                </w:r>
                <w:r>
                  <w:rPr>
                    <w:b/>
                    <w:color w:val="575756"/>
                    <w:spacing w:val="-3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Algebraic</w:t>
                </w:r>
                <w:r>
                  <w:rPr>
                    <w:rFonts w:ascii="Cambria"/>
                    <w:color w:val="575756"/>
                    <w:spacing w:val="3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graphs,</w:t>
                </w:r>
                <w:r>
                  <w:rPr>
                    <w:rFonts w:ascii="Cambria"/>
                    <w:color w:val="575756"/>
                    <w:spacing w:val="2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relations</w:t>
                </w:r>
                <w:r>
                  <w:rPr>
                    <w:rFonts w:ascii="Cambria"/>
                    <w:color w:val="575756"/>
                    <w:spacing w:val="3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and</w:t>
                </w:r>
                <w:r>
                  <w:rPr>
                    <w:rFonts w:ascii="Cambria"/>
                    <w:color w:val="575756"/>
                    <w:spacing w:val="2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position w:val="1"/>
                    <w:sz w:val="20"/>
                  </w:rPr>
                  <w:t>functions</w:t>
                </w:r>
                <w:r>
                  <w:rPr>
                    <w:rFonts w:ascii="Cambria"/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47</w: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3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907008" id="docshape826" filled="true" fillcolor="#b3b2b2" stroked="false">
          <v:fill type="solid"/>
          <w10:wrap type="none"/>
        </v:rect>
      </w:pict>
    </w:r>
    <w:r>
      <w:rPr/>
      <w:pict>
        <v:shape style="position:absolute;margin-left:30.965099pt;margin-top:795.303406pt;width:18.45pt;height:15.25pt;mso-position-horizontal-relative:page;mso-position-vertical-relative:page;z-index:-20906496" type="#_x0000_t202" id="docshape827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48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210.4pt;height:14.75pt;mso-position-horizontal-relative:page;mso-position-vertical-relative:page;z-index:-20905984" type="#_x0000_t202" id="docshape828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Cambria"/>
                    <w:sz w:val="20"/>
                  </w:rPr>
                </w:pPr>
                <w:r>
                  <w:rPr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5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sz w:val="20"/>
                  </w:rPr>
                  <w:t>17:</w:t>
                </w:r>
                <w:r>
                  <w:rPr>
                    <w:b/>
                    <w:color w:val="575756"/>
                    <w:spacing w:val="-3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Algebraic</w:t>
                </w:r>
                <w:r>
                  <w:rPr>
                    <w:rFonts w:ascii="Cambria"/>
                    <w:color w:val="575756"/>
                    <w:spacing w:val="3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graphs,</w:t>
                </w:r>
                <w:r>
                  <w:rPr>
                    <w:rFonts w:ascii="Cambria"/>
                    <w:color w:val="575756"/>
                    <w:spacing w:val="2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relations</w:t>
                </w:r>
                <w:r>
                  <w:rPr>
                    <w:rFonts w:ascii="Cambria"/>
                    <w:color w:val="575756"/>
                    <w:spacing w:val="3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and</w:t>
                </w:r>
                <w:r>
                  <w:rPr>
                    <w:rFonts w:ascii="Cambria"/>
                    <w:color w:val="575756"/>
                    <w:spacing w:val="2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sz w:val="20"/>
                  </w:rPr>
                  <w:t>functions</w:t>
                </w:r>
              </w:p>
            </w:txbxContent>
          </v:textbox>
          <w10:wrap type="none"/>
        </v:shape>
      </w:pict>
    </w:r>
  </w:p>
</w:ftr>
</file>

<file path=word/footer3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905472" id="docshape902" filled="true" fillcolor="#b3b2b2" stroked="false">
          <v:fill type="solid"/>
          <w10:wrap type="none"/>
        </v:rect>
      </w:pict>
    </w:r>
    <w:r>
      <w:rPr/>
      <w:pict>
        <v:shape style="position:absolute;margin-left:391.154999pt;margin-top:795.303406pt;width:174.2pt;height:15.25pt;mso-position-horizontal-relative:page;mso-position-vertical-relative:page;z-index:-20904960" type="#_x0000_t202" id="docshape903" filled="false" stroked="false">
          <v:textbox inset="0,0,0,0">
            <w:txbxContent>
              <w:p>
                <w:pPr>
                  <w:tabs>
                    <w:tab w:pos="3174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1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18:</w:t>
                </w:r>
                <w:r>
                  <w:rPr>
                    <w:b/>
                    <w:color w:val="575756"/>
                    <w:spacing w:val="2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Statistics</w:t>
                </w:r>
                <w:r>
                  <w:rPr>
                    <w:rFonts w:ascii="Cambria"/>
                    <w:color w:val="575756"/>
                    <w:spacing w:val="6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and</w:t>
                </w:r>
                <w:r>
                  <w:rPr>
                    <w:rFonts w:ascii="Cambria"/>
                    <w:color w:val="575756"/>
                    <w:spacing w:val="7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position w:val="1"/>
                    <w:sz w:val="20"/>
                  </w:rPr>
                  <w:t>probability</w:t>
                </w:r>
                <w:r>
                  <w:rPr>
                    <w:rFonts w:ascii="Cambria"/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53</w: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4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904448" id="docshape904" filled="true" fillcolor="#b3b2b2" stroked="false">
          <v:fill type="solid"/>
          <w10:wrap type="none"/>
        </v:rect>
      </w:pict>
    </w:r>
    <w:r>
      <w:rPr/>
      <w:pict>
        <v:shape style="position:absolute;margin-left:30.965099pt;margin-top:795.303406pt;width:18.45pt;height:15.25pt;mso-position-horizontal-relative:page;mso-position-vertical-relative:page;z-index:-20903936" type="#_x0000_t202" id="docshape905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54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138.35pt;height:14.75pt;mso-position-horizontal-relative:page;mso-position-vertical-relative:page;z-index:-20903424" type="#_x0000_t202" id="docshape906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Cambria"/>
                    <w:sz w:val="20"/>
                  </w:rPr>
                </w:pPr>
                <w:r>
                  <w:rPr>
                    <w:b/>
                    <w:color w:val="575756"/>
                    <w:w w:val="95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10"/>
                    <w:w w:val="95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sz w:val="20"/>
                  </w:rPr>
                  <w:t>19:</w:t>
                </w:r>
                <w:r>
                  <w:rPr>
                    <w:b/>
                    <w:color w:val="575756"/>
                    <w:spacing w:val="-10"/>
                    <w:w w:val="95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5"/>
                    <w:sz w:val="20"/>
                  </w:rPr>
                  <w:t>Geometry</w:t>
                </w:r>
                <w:r>
                  <w:rPr>
                    <w:rFonts w:ascii="Cambria"/>
                    <w:color w:val="575756"/>
                    <w:spacing w:val="-9"/>
                    <w:w w:val="95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5"/>
                    <w:sz w:val="20"/>
                  </w:rPr>
                  <w:t>and</w:t>
                </w:r>
                <w:r>
                  <w:rPr>
                    <w:rFonts w:ascii="Cambria"/>
                    <w:color w:val="575756"/>
                    <w:spacing w:val="-7"/>
                    <w:w w:val="95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sz w:val="20"/>
                  </w:rPr>
                  <w:t>vectors</w:t>
                </w:r>
              </w:p>
            </w:txbxContent>
          </v:textbox>
          <w10:wrap type="none"/>
        </v:shape>
      </w:pict>
    </w:r>
  </w:p>
</w:ftr>
</file>

<file path=word/footer4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902912" id="docshape925" filled="true" fillcolor="#b3b2b2" stroked="false">
          <v:fill type="solid"/>
          <w10:wrap type="none"/>
        </v:rect>
      </w:pict>
    </w:r>
    <w:r>
      <w:rPr/>
      <w:pict>
        <v:shape style="position:absolute;margin-left:401.234802pt;margin-top:795.303406pt;width:164.1pt;height:15.25pt;mso-position-horizontal-relative:page;mso-position-vertical-relative:page;z-index:-20902400" type="#_x0000_t202" id="docshape926" filled="false" stroked="false">
          <v:textbox inset="0,0,0,0">
            <w:txbxContent>
              <w:p>
                <w:pPr>
                  <w:tabs>
                    <w:tab w:pos="2972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10"/>
                    <w:w w:val="95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19:</w:t>
                </w:r>
                <w:r>
                  <w:rPr>
                    <w:b/>
                    <w:color w:val="575756"/>
                    <w:spacing w:val="-10"/>
                    <w:w w:val="9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5"/>
                    <w:position w:val="1"/>
                    <w:sz w:val="20"/>
                  </w:rPr>
                  <w:t>Geometry</w:t>
                </w:r>
                <w:r>
                  <w:rPr>
                    <w:rFonts w:ascii="Cambria"/>
                    <w:color w:val="575756"/>
                    <w:spacing w:val="-9"/>
                    <w:w w:val="9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5"/>
                    <w:position w:val="1"/>
                    <w:sz w:val="20"/>
                  </w:rPr>
                  <w:t>and</w:t>
                </w:r>
                <w:r>
                  <w:rPr>
                    <w:rFonts w:ascii="Cambria"/>
                    <w:color w:val="575756"/>
                    <w:spacing w:val="-7"/>
                    <w:w w:val="9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5"/>
                    <w:position w:val="1"/>
                    <w:sz w:val="20"/>
                  </w:rPr>
                  <w:t>vectors</w:t>
                </w:r>
                <w:r>
                  <w:rPr>
                    <w:rFonts w:ascii="Cambria"/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55</w: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4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901888" id="docshape927" filled="true" fillcolor="#b3b2b2" stroked="false">
          <v:fill type="solid"/>
          <w10:wrap type="none"/>
        </v:rect>
      </w:pict>
    </w:r>
    <w:r>
      <w:rPr/>
      <w:pict>
        <v:shape style="position:absolute;margin-left:30.965099pt;margin-top:795.303406pt;width:18.45pt;height:15.25pt;mso-position-horizontal-relative:page;mso-position-vertical-relative:page;z-index:-20901376" type="#_x0000_t202" id="docshape928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56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138.35pt;height:14.75pt;mso-position-horizontal-relative:page;mso-position-vertical-relative:page;z-index:-20900864" type="#_x0000_t202" id="docshape929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Cambria"/>
                    <w:sz w:val="20"/>
                  </w:rPr>
                </w:pPr>
                <w:r>
                  <w:rPr>
                    <w:b/>
                    <w:color w:val="575756"/>
                    <w:w w:val="95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10"/>
                    <w:w w:val="95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sz w:val="20"/>
                  </w:rPr>
                  <w:t>19:</w:t>
                </w:r>
                <w:r>
                  <w:rPr>
                    <w:b/>
                    <w:color w:val="575756"/>
                    <w:spacing w:val="-10"/>
                    <w:w w:val="95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5"/>
                    <w:sz w:val="20"/>
                  </w:rPr>
                  <w:t>Geometry</w:t>
                </w:r>
                <w:r>
                  <w:rPr>
                    <w:rFonts w:ascii="Cambria"/>
                    <w:color w:val="575756"/>
                    <w:spacing w:val="-9"/>
                    <w:w w:val="95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5"/>
                    <w:sz w:val="20"/>
                  </w:rPr>
                  <w:t>and</w:t>
                </w:r>
                <w:r>
                  <w:rPr>
                    <w:rFonts w:ascii="Cambria"/>
                    <w:color w:val="575756"/>
                    <w:spacing w:val="-7"/>
                    <w:w w:val="95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0"/>
                    <w:sz w:val="20"/>
                  </w:rPr>
                  <w:t>vectors</w:t>
                </w:r>
              </w:p>
            </w:txbxContent>
          </v:textbox>
          <w10:wrap type="none"/>
        </v:shape>
      </w:pict>
    </w:r>
  </w:p>
</w:ftr>
</file>

<file path=word/footer4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900352" id="docshape1205" filled="true" fillcolor="#b3b2b2" stroked="false">
          <v:fill type="solid"/>
          <w10:wrap type="none"/>
        </v:rect>
      </w:pict>
    </w:r>
    <w:r>
      <w:rPr/>
      <w:pict>
        <v:shape style="position:absolute;margin-left:436.774109pt;margin-top:795.303406pt;width:128.5500pt;height:15.25pt;mso-position-horizontal-relative:page;mso-position-vertical-relative:page;z-index:-20899840" type="#_x0000_t202" id="docshape1206" filled="false" stroked="false">
          <v:textbox inset="0,0,0,0">
            <w:txbxContent>
              <w:p>
                <w:pPr>
                  <w:tabs>
                    <w:tab w:pos="2261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4"/>
                    <w:w w:val="95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20:</w:t>
                </w:r>
                <w:r>
                  <w:rPr>
                    <w:b/>
                    <w:color w:val="575756"/>
                    <w:spacing w:val="-2"/>
                    <w:w w:val="9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5"/>
                    <w:position w:val="1"/>
                    <w:sz w:val="20"/>
                  </w:rPr>
                  <w:t>Mensuration</w:t>
                </w:r>
                <w:r>
                  <w:rPr>
                    <w:rFonts w:ascii="Cambria"/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61</w: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4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899328" id="docshape1256" filled="true" fillcolor="#b3b2b2" stroked="false">
          <v:fill type="solid"/>
          <w10:wrap type="none"/>
        </v:rect>
      </w:pict>
    </w:r>
    <w:r>
      <w:rPr/>
      <w:pict>
        <v:shape style="position:absolute;margin-left:433.37439pt;margin-top:795.303406pt;width:131.950pt;height:15.25pt;mso-position-horizontal-relative:page;mso-position-vertical-relative:page;z-index:-20898816" type="#_x0000_t202" id="docshape1257" filled="false" stroked="false">
          <v:textbox inset="0,0,0,0">
            <w:txbxContent>
              <w:p>
                <w:pPr>
                  <w:tabs>
                    <w:tab w:pos="2329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5"/>
                    <w:w w:val="95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21:</w:t>
                </w:r>
                <w:r>
                  <w:rPr>
                    <w:b/>
                    <w:color w:val="575756"/>
                    <w:spacing w:val="-10"/>
                    <w:w w:val="9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5"/>
                    <w:position w:val="1"/>
                    <w:sz w:val="20"/>
                  </w:rPr>
                  <w:t>Trigonometry</w:t>
                </w:r>
                <w:r>
                  <w:rPr>
                    <w:rFonts w:ascii="Cambria"/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63</w: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4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898304" id="docshape1293" filled="true" fillcolor="#b3b2b2" stroked="false">
          <v:fill type="solid"/>
          <w10:wrap type="none"/>
        </v:rect>
      </w:pict>
    </w:r>
    <w:r>
      <w:rPr/>
      <w:pict>
        <v:shape style="position:absolute;margin-left:433.37439pt;margin-top:795.303406pt;width:131.950pt;height:15.25pt;mso-position-horizontal-relative:page;mso-position-vertical-relative:page;z-index:-20897792" type="#_x0000_t202" id="docshape1294" filled="false" stroked="false">
          <v:textbox inset="0,0,0,0">
            <w:txbxContent>
              <w:p>
                <w:pPr>
                  <w:tabs>
                    <w:tab w:pos="2329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5"/>
                    <w:w w:val="95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21:</w:t>
                </w:r>
                <w:r>
                  <w:rPr>
                    <w:b/>
                    <w:color w:val="575756"/>
                    <w:spacing w:val="-10"/>
                    <w:w w:val="9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2"/>
                    <w:w w:val="95"/>
                    <w:position w:val="1"/>
                    <w:sz w:val="20"/>
                  </w:rPr>
                  <w:t>Trigonometry</w:t>
                </w:r>
                <w:r>
                  <w:rPr>
                    <w:rFonts w:ascii="Cambria"/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65</w: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4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4">
    <w:multiLevelType w:val="hybridMultilevel"/>
    <w:lvl w:ilvl="0">
      <w:start w:val="0"/>
      <w:numFmt w:val="bullet"/>
      <w:lvlText w:val="■"/>
      <w:lvlJc w:val="left"/>
      <w:pPr>
        <w:ind w:left="6718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16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1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20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70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20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69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9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92" w:hanging="227"/>
      </w:pPr>
      <w:rPr>
        <w:rFonts w:hint="default"/>
        <w:lang w:val="en-US" w:eastAsia="en-US" w:bidi="ar-SA"/>
      </w:rPr>
    </w:lvl>
  </w:abstractNum>
  <w:abstractNum w:abstractNumId="153">
    <w:multiLevelType w:val="hybridMultilevel"/>
    <w:lvl w:ilvl="0">
      <w:start w:val="0"/>
      <w:numFmt w:val="bullet"/>
      <w:lvlText w:val="•"/>
      <w:lvlJc w:val="left"/>
      <w:pPr>
        <w:ind w:left="6491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01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537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05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57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9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61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2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48" w:hanging="227"/>
      </w:pPr>
      <w:rPr>
        <w:rFonts w:hint="default"/>
        <w:lang w:val="en-US" w:eastAsia="en-US" w:bidi="ar-SA"/>
      </w:rPr>
    </w:lvl>
  </w:abstractNum>
  <w:abstractNum w:abstractNumId="152">
    <w:multiLevelType w:val="hybridMultilevel"/>
    <w:lvl w:ilvl="0">
      <w:start w:val="0"/>
      <w:numFmt w:val="bullet"/>
      <w:lvlText w:val="•"/>
      <w:lvlJc w:val="left"/>
      <w:pPr>
        <w:ind w:left="6491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01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537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05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57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9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61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2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48" w:hanging="227"/>
      </w:pPr>
      <w:rPr>
        <w:rFonts w:hint="default"/>
        <w:lang w:val="en-US" w:eastAsia="en-US" w:bidi="ar-SA"/>
      </w:rPr>
    </w:lvl>
  </w:abstractNum>
  <w:abstractNum w:abstractNumId="151">
    <w:multiLevelType w:val="hybridMultilevel"/>
    <w:lvl w:ilvl="0">
      <w:start w:val="0"/>
      <w:numFmt w:val="bullet"/>
      <w:lvlText w:val="•"/>
      <w:lvlJc w:val="left"/>
      <w:pPr>
        <w:ind w:left="263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2856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1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6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21" w:hanging="227"/>
      </w:pPr>
      <w:rPr>
        <w:rFonts w:hint="default"/>
        <w:lang w:val="en-US" w:eastAsia="en-US" w:bidi="ar-SA"/>
      </w:rPr>
    </w:lvl>
  </w:abstractNum>
  <w:abstractNum w:abstractNumId="134">
    <w:multiLevelType w:val="hybridMultilevel"/>
    <w:lvl w:ilvl="0">
      <w:start w:val="1"/>
      <w:numFmt w:val="decimal"/>
      <w:lvlText w:val="%1."/>
      <w:lvlJc w:val="left"/>
      <w:pPr>
        <w:ind w:left="1587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3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6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0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93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7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00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04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07" w:hanging="294"/>
      </w:pPr>
      <w:rPr>
        <w:rFonts w:hint="default"/>
        <w:lang w:val="en-US" w:eastAsia="en-US" w:bidi="ar-SA"/>
      </w:rPr>
    </w:lvl>
  </w:abstractNum>
  <w:abstractNum w:abstractNumId="126">
    <w:multiLevelType w:val="hybridMultilevel"/>
    <w:lvl w:ilvl="0">
      <w:start w:val="0"/>
      <w:numFmt w:val="bullet"/>
      <w:lvlText w:val="■"/>
      <w:lvlJc w:val="left"/>
      <w:pPr>
        <w:ind w:left="2028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–"/>
      <w:lvlJc w:val="left"/>
      <w:pPr>
        <w:ind w:left="2255" w:hanging="22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78787"/>
        <w:w w:val="100"/>
        <w:position w:val="3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7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3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9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0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63" w:hanging="227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1"/>
      <w:numFmt w:val="lowerLetter"/>
      <w:lvlText w:val="%1)"/>
      <w:lvlJc w:val="left"/>
      <w:pPr>
        <w:ind w:left="1898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9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02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9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1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13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15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18" w:hanging="288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9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4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9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50" w:hanging="227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5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5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7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8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01" w:hanging="227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700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8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0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27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4" w:hanging="227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6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5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4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9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5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10" w:hanging="227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)"/>
      <w:lvlJc w:val="left"/>
      <w:pPr>
        <w:ind w:left="1388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9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2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5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8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1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44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57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69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82" w:hanging="288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659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1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8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5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2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97" w:hanging="227"/>
      </w:pPr>
      <w:rPr>
        <w:rFonts w:hint="default"/>
        <w:lang w:val="en-US" w:eastAsia="en-US" w:bidi="ar-SA"/>
      </w:rPr>
    </w:lvl>
  </w:abstractNum>
  <w:abstractNum w:abstractNumId="169">
    <w:multiLevelType w:val="hybridMultilevel"/>
    <w:lvl w:ilvl="0">
      <w:start w:val="0"/>
      <w:numFmt w:val="bullet"/>
      <w:lvlText w:val="■"/>
      <w:lvlJc w:val="left"/>
      <w:pPr>
        <w:ind w:left="75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6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5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4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3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3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31" w:hanging="227"/>
      </w:pPr>
      <w:rPr>
        <w:rFonts w:hint="default"/>
        <w:lang w:val="en-US" w:eastAsia="en-US" w:bidi="ar-SA"/>
      </w:rPr>
    </w:lvl>
  </w:abstractNum>
  <w:abstractNum w:abstractNumId="168">
    <w:multiLevelType w:val="hybridMultilevel"/>
    <w:lvl w:ilvl="0">
      <w:start w:val="0"/>
      <w:numFmt w:val="bullet"/>
      <w:lvlText w:val="■"/>
      <w:lvlJc w:val="left"/>
      <w:pPr>
        <w:ind w:left="75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6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5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4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3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3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31" w:hanging="227"/>
      </w:pPr>
      <w:rPr>
        <w:rFonts w:hint="default"/>
        <w:lang w:val="en-US" w:eastAsia="en-US" w:bidi="ar-SA"/>
      </w:rPr>
    </w:lvl>
  </w:abstractNum>
  <w:abstractNum w:abstractNumId="167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0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9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7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55" w:hanging="227"/>
      </w:pPr>
      <w:rPr>
        <w:rFonts w:hint="default"/>
        <w:lang w:val="en-US" w:eastAsia="en-US" w:bidi="ar-SA"/>
      </w:rPr>
    </w:lvl>
  </w:abstractNum>
  <w:abstractNum w:abstractNumId="166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165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3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9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42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93" w:hanging="227"/>
      </w:pPr>
      <w:rPr>
        <w:rFonts w:hint="default"/>
        <w:lang w:val="en-US" w:eastAsia="en-US" w:bidi="ar-SA"/>
      </w:rPr>
    </w:lvl>
  </w:abstractNum>
  <w:abstractNum w:abstractNumId="164">
    <w:multiLevelType w:val="hybridMultilevel"/>
    <w:lvl w:ilvl="0">
      <w:start w:val="0"/>
      <w:numFmt w:val="bullet"/>
      <w:lvlText w:val="■"/>
      <w:lvlJc w:val="left"/>
      <w:pPr>
        <w:ind w:left="798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9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5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" w:hanging="227"/>
      </w:pPr>
      <w:rPr>
        <w:rFonts w:hint="default"/>
        <w:lang w:val="en-US" w:eastAsia="en-US" w:bidi="ar-SA"/>
      </w:rPr>
    </w:lvl>
  </w:abstractNum>
  <w:abstractNum w:abstractNumId="163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6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7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2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75" w:hanging="227"/>
      </w:pPr>
      <w:rPr>
        <w:rFonts w:hint="default"/>
        <w:lang w:val="en-US" w:eastAsia="en-US" w:bidi="ar-SA"/>
      </w:rPr>
    </w:lvl>
  </w:abstractNum>
  <w:abstractNum w:abstractNumId="162">
    <w:multiLevelType w:val="hybridMultilevel"/>
    <w:lvl w:ilvl="0">
      <w:start w:val="0"/>
      <w:numFmt w:val="bullet"/>
      <w:lvlText w:val="■"/>
      <w:lvlJc w:val="left"/>
      <w:pPr>
        <w:ind w:left="810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4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3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9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9" w:hanging="227"/>
      </w:pPr>
      <w:rPr>
        <w:rFonts w:hint="default"/>
        <w:lang w:val="en-US" w:eastAsia="en-US" w:bidi="ar-SA"/>
      </w:rPr>
    </w:lvl>
  </w:abstractNum>
  <w:abstractNum w:abstractNumId="161">
    <w:multiLevelType w:val="hybridMultilevel"/>
    <w:lvl w:ilvl="0">
      <w:start w:val="2"/>
      <w:numFmt w:val="decimal"/>
      <w:lvlText w:val="%1."/>
      <w:lvlJc w:val="left"/>
      <w:pPr>
        <w:ind w:left="102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15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3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5" w:hanging="227"/>
      </w:pPr>
      <w:rPr>
        <w:rFonts w:hint="default"/>
        <w:lang w:val="en-US" w:eastAsia="en-US" w:bidi="ar-SA"/>
      </w:rPr>
    </w:lvl>
  </w:abstractNum>
  <w:abstractNum w:abstractNumId="160">
    <w:multiLevelType w:val="hybridMultilevel"/>
    <w:lvl w:ilvl="0">
      <w:start w:val="0"/>
      <w:numFmt w:val="bullet"/>
      <w:lvlText w:val="■"/>
      <w:lvlJc w:val="left"/>
      <w:pPr>
        <w:ind w:left="754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9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3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8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0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3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56" w:hanging="227"/>
      </w:pPr>
      <w:rPr>
        <w:rFonts w:hint="default"/>
        <w:lang w:val="en-US" w:eastAsia="en-US" w:bidi="ar-SA"/>
      </w:rPr>
    </w:lvl>
  </w:abstractNum>
  <w:abstractNum w:abstractNumId="159">
    <w:multiLevelType w:val="hybridMultilevel"/>
    <w:lvl w:ilvl="0">
      <w:start w:val="0"/>
      <w:numFmt w:val="bullet"/>
      <w:lvlText w:val="■"/>
      <w:lvlJc w:val="left"/>
      <w:pPr>
        <w:ind w:left="107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9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04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2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5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8" w:hanging="227"/>
      </w:pPr>
      <w:rPr>
        <w:rFonts w:hint="default"/>
        <w:lang w:val="en-US" w:eastAsia="en-US" w:bidi="ar-SA"/>
      </w:rPr>
    </w:lvl>
  </w:abstractNum>
  <w:abstractNum w:abstractNumId="158">
    <w:multiLevelType w:val="hybridMultilevel"/>
    <w:lvl w:ilvl="0">
      <w:start w:val="4"/>
      <w:numFmt w:val="decimal"/>
      <w:lvlText w:val="%1."/>
      <w:lvlJc w:val="left"/>
      <w:pPr>
        <w:ind w:left="607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157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156">
    <w:multiLevelType w:val="hybridMultilevel"/>
    <w:lvl w:ilvl="0">
      <w:start w:val="0"/>
      <w:numFmt w:val="bullet"/>
      <w:lvlText w:val="■"/>
      <w:lvlJc w:val="left"/>
      <w:pPr>
        <w:ind w:left="781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6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6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64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6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5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55" w:hanging="227"/>
      </w:pPr>
      <w:rPr>
        <w:rFonts w:hint="default"/>
        <w:lang w:val="en-US" w:eastAsia="en-US" w:bidi="ar-SA"/>
      </w:rPr>
    </w:lvl>
  </w:abstractNum>
  <w:abstractNum w:abstractNumId="155">
    <w:multiLevelType w:val="hybridMultilevel"/>
    <w:lvl w:ilvl="0">
      <w:start w:val="0"/>
      <w:numFmt w:val="bullet"/>
      <w:lvlText w:val="■"/>
      <w:lvlJc w:val="left"/>
      <w:pPr>
        <w:ind w:left="153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6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2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1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12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08" w:hanging="227"/>
      </w:pPr>
      <w:rPr>
        <w:rFonts w:hint="default"/>
        <w:lang w:val="en-US" w:eastAsia="en-US" w:bidi="ar-SA"/>
      </w:rPr>
    </w:lvl>
  </w:abstractNum>
  <w:abstractNum w:abstractNumId="150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0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4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8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34" w:hanging="227"/>
      </w:pPr>
      <w:rPr>
        <w:rFonts w:hint="default"/>
        <w:lang w:val="en-US" w:eastAsia="en-US" w:bidi="ar-SA"/>
      </w:rPr>
    </w:lvl>
  </w:abstractNum>
  <w:abstractNum w:abstractNumId="149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148">
    <w:multiLevelType w:val="hybridMultilevel"/>
    <w:lvl w:ilvl="0">
      <w:start w:val="1"/>
      <w:numFmt w:val="decimal"/>
      <w:lvlText w:val="%1."/>
      <w:lvlJc w:val="left"/>
      <w:pPr>
        <w:ind w:left="830" w:hanging="29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587" w:hanging="23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-5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4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67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29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91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54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16" w:hanging="237"/>
      </w:pPr>
      <w:rPr>
        <w:rFonts w:hint="default"/>
        <w:lang w:val="en-US" w:eastAsia="en-US" w:bidi="ar-SA"/>
      </w:rPr>
    </w:lvl>
  </w:abstractNum>
  <w:abstractNum w:abstractNumId="147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4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95" w:hanging="227"/>
      </w:pPr>
      <w:rPr>
        <w:rFonts w:hint="default"/>
        <w:lang w:val="en-US" w:eastAsia="en-US" w:bidi="ar-SA"/>
      </w:rPr>
    </w:lvl>
  </w:abstractNum>
  <w:abstractNum w:abstractNumId="146">
    <w:multiLevelType w:val="hybridMultilevel"/>
    <w:lvl w:ilvl="0">
      <w:start w:val="0"/>
      <w:numFmt w:val="bullet"/>
      <w:lvlText w:val="■"/>
      <w:lvlJc w:val="left"/>
      <w:pPr>
        <w:ind w:left="7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2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40" w:hanging="227"/>
      </w:pPr>
      <w:rPr>
        <w:rFonts w:hint="default"/>
        <w:lang w:val="en-US" w:eastAsia="en-US" w:bidi="ar-SA"/>
      </w:rPr>
    </w:lvl>
  </w:abstractNum>
  <w:abstractNum w:abstractNumId="145">
    <w:multiLevelType w:val="hybridMultilevel"/>
    <w:lvl w:ilvl="0">
      <w:start w:val="0"/>
      <w:numFmt w:val="bullet"/>
      <w:lvlText w:val="■"/>
      <w:lvlJc w:val="left"/>
      <w:pPr>
        <w:ind w:left="7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5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3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0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6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86" w:hanging="227"/>
      </w:pPr>
      <w:rPr>
        <w:rFonts w:hint="default"/>
        <w:lang w:val="en-US" w:eastAsia="en-US" w:bidi="ar-SA"/>
      </w:rPr>
    </w:lvl>
  </w:abstractNum>
  <w:abstractNum w:abstractNumId="144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35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14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9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7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50" w:hanging="227"/>
      </w:pPr>
      <w:rPr>
        <w:rFonts w:hint="default"/>
        <w:lang w:val="en-US" w:eastAsia="en-US" w:bidi="ar-SA"/>
      </w:rPr>
    </w:lvl>
  </w:abstractNum>
  <w:abstractNum w:abstractNumId="143">
    <w:multiLevelType w:val="hybridMultilevel"/>
    <w:lvl w:ilvl="0">
      <w:start w:val="0"/>
      <w:numFmt w:val="bullet"/>
      <w:lvlText w:val="•"/>
      <w:lvlJc w:val="left"/>
      <w:pPr>
        <w:ind w:left="21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27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75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7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6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12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60" w:hanging="227"/>
      </w:pPr>
      <w:rPr>
        <w:rFonts w:hint="default"/>
        <w:lang w:val="en-US" w:eastAsia="en-US" w:bidi="ar-SA"/>
      </w:rPr>
    </w:lvl>
  </w:abstractNum>
  <w:abstractNum w:abstractNumId="142">
    <w:multiLevelType w:val="hybridMultilevel"/>
    <w:lvl w:ilvl="0">
      <w:start w:val="0"/>
      <w:numFmt w:val="bullet"/>
      <w:lvlText w:val="■"/>
      <w:lvlJc w:val="left"/>
      <w:pPr>
        <w:ind w:left="919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5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45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7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20" w:hanging="227"/>
      </w:pPr>
      <w:rPr>
        <w:rFonts w:hint="default"/>
        <w:lang w:val="en-US" w:eastAsia="en-US" w:bidi="ar-SA"/>
      </w:rPr>
    </w:lvl>
  </w:abstractNum>
  <w:abstractNum w:abstractNumId="141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91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55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1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8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47" w:hanging="227"/>
      </w:pPr>
      <w:rPr>
        <w:rFonts w:hint="default"/>
        <w:lang w:val="en-US" w:eastAsia="en-US" w:bidi="ar-SA"/>
      </w:rPr>
    </w:lvl>
  </w:abstractNum>
  <w:abstractNum w:abstractNumId="140">
    <w:multiLevelType w:val="hybridMultilevel"/>
    <w:lvl w:ilvl="0">
      <w:start w:val="0"/>
      <w:numFmt w:val="bullet"/>
      <w:lvlText w:val="■"/>
      <w:lvlJc w:val="left"/>
      <w:pPr>
        <w:ind w:left="765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0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83" w:hanging="227"/>
      </w:pPr>
      <w:rPr>
        <w:rFonts w:hint="default"/>
        <w:lang w:val="en-US" w:eastAsia="en-US" w:bidi="ar-SA"/>
      </w:rPr>
    </w:lvl>
  </w:abstractNum>
  <w:abstractNum w:abstractNumId="139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6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4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1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86" w:hanging="227"/>
      </w:pPr>
      <w:rPr>
        <w:rFonts w:hint="default"/>
        <w:lang w:val="en-US" w:eastAsia="en-US" w:bidi="ar-SA"/>
      </w:rPr>
    </w:lvl>
  </w:abstractNum>
  <w:abstractNum w:abstractNumId="138">
    <w:multiLevelType w:val="hybridMultilevel"/>
    <w:lvl w:ilvl="0">
      <w:start w:val="1"/>
      <w:numFmt w:val="lowerLetter"/>
      <w:lvlText w:val="%1)"/>
      <w:lvlJc w:val="left"/>
      <w:pPr>
        <w:ind w:left="1842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9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45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1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7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9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75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81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86" w:hanging="288"/>
      </w:pPr>
      <w:rPr>
        <w:rFonts w:hint="default"/>
        <w:lang w:val="en-US" w:eastAsia="en-US" w:bidi="ar-SA"/>
      </w:rPr>
    </w:lvl>
  </w:abstractNum>
  <w:abstractNum w:abstractNumId="137">
    <w:multiLevelType w:val="hybridMultilevel"/>
    <w:lvl w:ilvl="0">
      <w:start w:val="1"/>
      <w:numFmt w:val="decimal"/>
      <w:lvlText w:val="%1."/>
      <w:lvlJc w:val="left"/>
      <w:pPr>
        <w:ind w:left="723" w:hanging="29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814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1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4" w:hanging="227"/>
      </w:pPr>
      <w:rPr>
        <w:rFonts w:hint="default"/>
        <w:lang w:val="en-US" w:eastAsia="en-US" w:bidi="ar-SA"/>
      </w:rPr>
    </w:lvl>
  </w:abstractNum>
  <w:abstractNum w:abstractNumId="136">
    <w:multiLevelType w:val="hybridMultilevel"/>
    <w:lvl w:ilvl="0">
      <w:start w:val="0"/>
      <w:numFmt w:val="bullet"/>
      <w:lvlText w:val="■"/>
      <w:lvlJc w:val="left"/>
      <w:pPr>
        <w:ind w:left="779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5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05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5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80" w:hanging="227"/>
      </w:pPr>
      <w:rPr>
        <w:rFonts w:hint="default"/>
        <w:lang w:val="en-US" w:eastAsia="en-US" w:bidi="ar-SA"/>
      </w:rPr>
    </w:lvl>
  </w:abstractNum>
  <w:abstractNum w:abstractNumId="135">
    <w:multiLevelType w:val="hybridMultilevel"/>
    <w:lvl w:ilvl="0">
      <w:start w:val="0"/>
      <w:numFmt w:val="bullet"/>
      <w:lvlText w:val="–"/>
      <w:lvlJc w:val="left"/>
      <w:pPr>
        <w:ind w:left="1006" w:hanging="22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78787"/>
        <w:w w:val="100"/>
        <w:position w:val="3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3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1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15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1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24" w:hanging="227"/>
      </w:pPr>
      <w:rPr>
        <w:rFonts w:hint="default"/>
        <w:lang w:val="en-US" w:eastAsia="en-US" w:bidi="ar-SA"/>
      </w:rPr>
    </w:lvl>
  </w:abstractNum>
  <w:abstractNum w:abstractNumId="133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25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5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8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20" w:hanging="227"/>
      </w:pPr>
      <w:rPr>
        <w:rFonts w:hint="default"/>
        <w:lang w:val="en-US" w:eastAsia="en-US" w:bidi="ar-SA"/>
      </w:rPr>
    </w:lvl>
  </w:abstractNum>
  <w:abstractNum w:abstractNumId="132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131">
    <w:multiLevelType w:val="hybridMultilevel"/>
    <w:lvl w:ilvl="0">
      <w:start w:val="0"/>
      <w:numFmt w:val="bullet"/>
      <w:lvlText w:val="■"/>
      <w:lvlJc w:val="left"/>
      <w:pPr>
        <w:ind w:left="795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99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-36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84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132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80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285" w:hanging="227"/>
      </w:pPr>
      <w:rPr>
        <w:rFonts w:hint="default"/>
        <w:lang w:val="en-US" w:eastAsia="en-US" w:bidi="ar-SA"/>
      </w:rPr>
    </w:lvl>
  </w:abstractNum>
  <w:abstractNum w:abstractNumId="130">
    <w:multiLevelType w:val="hybridMultilevel"/>
    <w:lvl w:ilvl="0">
      <w:start w:val="0"/>
      <w:numFmt w:val="bullet"/>
      <w:lvlText w:val="■"/>
      <w:lvlJc w:val="left"/>
      <w:pPr>
        <w:ind w:left="818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6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0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0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0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9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9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92" w:hanging="227"/>
      </w:pPr>
      <w:rPr>
        <w:rFonts w:hint="default"/>
        <w:lang w:val="en-US" w:eastAsia="en-US" w:bidi="ar-SA"/>
      </w:rPr>
    </w:lvl>
  </w:abstractNum>
  <w:abstractNum w:abstractNumId="129">
    <w:multiLevelType w:val="hybridMultilevel"/>
    <w:lvl w:ilvl="0">
      <w:start w:val="0"/>
      <w:numFmt w:val="bullet"/>
      <w:lvlText w:val="■"/>
      <w:lvlJc w:val="left"/>
      <w:pPr>
        <w:ind w:left="778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65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7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2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5" w:hanging="227"/>
      </w:pPr>
      <w:rPr>
        <w:rFonts w:hint="default"/>
        <w:lang w:val="en-US" w:eastAsia="en-US" w:bidi="ar-SA"/>
      </w:rPr>
    </w:lvl>
  </w:abstractNum>
  <w:abstractNum w:abstractNumId="128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127">
    <w:multiLevelType w:val="hybridMultilevel"/>
    <w:lvl w:ilvl="0">
      <w:start w:val="0"/>
      <w:numFmt w:val="bullet"/>
      <w:lvlText w:val="•"/>
      <w:lvlJc w:val="left"/>
      <w:pPr>
        <w:ind w:left="1801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7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5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1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8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3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83" w:hanging="227"/>
      </w:pPr>
      <w:rPr>
        <w:rFonts w:hint="default"/>
        <w:lang w:val="en-US" w:eastAsia="en-US" w:bidi="ar-SA"/>
      </w:rPr>
    </w:lvl>
  </w:abstractNum>
  <w:abstractNum w:abstractNumId="125">
    <w:multiLevelType w:val="hybridMultilevel"/>
    <w:lvl w:ilvl="0">
      <w:start w:val="0"/>
      <w:numFmt w:val="bullet"/>
      <w:lvlText w:val="–"/>
      <w:lvlJc w:val="left"/>
      <w:pPr>
        <w:ind w:left="1814" w:hanging="22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78787"/>
        <w:w w:val="100"/>
        <w:position w:val="3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29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5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7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8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3" w:hanging="227"/>
      </w:pPr>
      <w:rPr>
        <w:rFonts w:hint="default"/>
        <w:lang w:val="en-US" w:eastAsia="en-US" w:bidi="ar-SA"/>
      </w:rPr>
    </w:lvl>
  </w:abstractNum>
  <w:abstractNum w:abstractNumId="124">
    <w:multiLevelType w:val="hybridMultilevel"/>
    <w:lvl w:ilvl="0">
      <w:start w:val="0"/>
      <w:numFmt w:val="bullet"/>
      <w:lvlText w:val="–"/>
      <w:lvlJc w:val="left"/>
      <w:pPr>
        <w:ind w:left="1814" w:hanging="22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78787"/>
        <w:w w:val="100"/>
        <w:position w:val="3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25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45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5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61" w:hanging="227"/>
      </w:pPr>
      <w:rPr>
        <w:rFonts w:hint="default"/>
        <w:lang w:val="en-US" w:eastAsia="en-US" w:bidi="ar-SA"/>
      </w:rPr>
    </w:lvl>
  </w:abstractNum>
  <w:abstractNum w:abstractNumId="123">
    <w:multiLevelType w:val="hybridMultilevel"/>
    <w:lvl w:ilvl="0">
      <w:start w:val="0"/>
      <w:numFmt w:val="bullet"/>
      <w:lvlText w:val="■"/>
      <w:lvlJc w:val="left"/>
      <w:pPr>
        <w:ind w:left="949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6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7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9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2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8" w:hanging="227"/>
      </w:pPr>
      <w:rPr>
        <w:rFonts w:hint="default"/>
        <w:lang w:val="en-US" w:eastAsia="en-US" w:bidi="ar-SA"/>
      </w:rPr>
    </w:lvl>
  </w:abstractNum>
  <w:abstractNum w:abstractNumId="122">
    <w:multiLevelType w:val="hybridMultilevel"/>
    <w:lvl w:ilvl="0">
      <w:start w:val="0"/>
      <w:numFmt w:val="bullet"/>
      <w:lvlText w:val="■"/>
      <w:lvlJc w:val="left"/>
      <w:pPr>
        <w:ind w:left="81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5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71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0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1" w:hanging="227"/>
      </w:pPr>
      <w:rPr>
        <w:rFonts w:hint="default"/>
        <w:lang w:val="en-US" w:eastAsia="en-US" w:bidi="ar-SA"/>
      </w:rPr>
    </w:lvl>
  </w:abstractNum>
  <w:abstractNum w:abstractNumId="121">
    <w:multiLevelType w:val="hybridMultilevel"/>
    <w:lvl w:ilvl="0">
      <w:start w:val="0"/>
      <w:numFmt w:val="bullet"/>
      <w:lvlText w:val="■"/>
      <w:lvlJc w:val="left"/>
      <w:pPr>
        <w:ind w:left="812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1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4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6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9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15" w:hanging="227"/>
      </w:pPr>
      <w:rPr>
        <w:rFonts w:hint="default"/>
        <w:lang w:val="en-US" w:eastAsia="en-US" w:bidi="ar-SA"/>
      </w:rPr>
    </w:lvl>
  </w:abstractNum>
  <w:abstractNum w:abstractNumId="120">
    <w:multiLevelType w:val="hybridMultilevel"/>
    <w:lvl w:ilvl="0">
      <w:start w:val="0"/>
      <w:numFmt w:val="bullet"/>
      <w:lvlText w:val="■"/>
      <w:lvlJc w:val="left"/>
      <w:pPr>
        <w:ind w:left="812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1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4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6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9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15" w:hanging="227"/>
      </w:pPr>
      <w:rPr>
        <w:rFonts w:hint="default"/>
        <w:lang w:val="en-US" w:eastAsia="en-US" w:bidi="ar-SA"/>
      </w:rPr>
    </w:lvl>
  </w:abstractNum>
  <w:abstractNum w:abstractNumId="119">
    <w:multiLevelType w:val="hybridMultilevel"/>
    <w:lvl w:ilvl="0">
      <w:start w:val="0"/>
      <w:numFmt w:val="bullet"/>
      <w:lvlText w:val="•"/>
      <w:lvlJc w:val="left"/>
      <w:pPr>
        <w:ind w:left="733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3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4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" w:hanging="227"/>
      </w:pPr>
      <w:rPr>
        <w:rFonts w:hint="default"/>
        <w:lang w:val="en-US" w:eastAsia="en-US" w:bidi="ar-SA"/>
      </w:rPr>
    </w:lvl>
  </w:abstractNum>
  <w:abstractNum w:abstractNumId="118">
    <w:multiLevelType w:val="hybridMultilevel"/>
    <w:lvl w:ilvl="0">
      <w:start w:val="1"/>
      <w:numFmt w:val="decimal"/>
      <w:lvlText w:val="%1."/>
      <w:lvlJc w:val="left"/>
      <w:pPr>
        <w:ind w:left="1644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67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5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1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79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7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34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62" w:hanging="294"/>
      </w:pPr>
      <w:rPr>
        <w:rFonts w:hint="default"/>
        <w:lang w:val="en-US" w:eastAsia="en-US" w:bidi="ar-SA"/>
      </w:rPr>
    </w:lvl>
  </w:abstractNum>
  <w:abstractNum w:abstractNumId="117">
    <w:multiLevelType w:val="hybridMultilevel"/>
    <w:lvl w:ilvl="0">
      <w:start w:val="0"/>
      <w:numFmt w:val="bullet"/>
      <w:lvlText w:val="–"/>
      <w:lvlJc w:val="left"/>
      <w:pPr>
        <w:ind w:left="1814" w:hanging="22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78787"/>
        <w:w w:val="100"/>
        <w:position w:val="3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91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3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61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91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2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8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13" w:hanging="227"/>
      </w:pPr>
      <w:rPr>
        <w:rFonts w:hint="default"/>
        <w:lang w:val="en-US" w:eastAsia="en-US" w:bidi="ar-SA"/>
      </w:rPr>
    </w:lvl>
  </w:abstractNum>
  <w:abstractNum w:abstractNumId="116">
    <w:multiLevelType w:val="hybridMultilevel"/>
    <w:lvl w:ilvl="0">
      <w:start w:val="1"/>
      <w:numFmt w:val="lowerLetter"/>
      <w:lvlText w:val="%1)"/>
      <w:lvlJc w:val="left"/>
      <w:pPr>
        <w:ind w:left="1022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9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9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67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7" w:hanging="227"/>
      </w:pPr>
      <w:rPr>
        <w:rFonts w:hint="default"/>
        <w:lang w:val="en-US" w:eastAsia="en-US" w:bidi="ar-SA"/>
      </w:rPr>
    </w:lvl>
  </w:abstractNum>
  <w:abstractNum w:abstractNumId="115">
    <w:multiLevelType w:val="hybridMultilevel"/>
    <w:lvl w:ilvl="0">
      <w:start w:val="0"/>
      <w:numFmt w:val="bullet"/>
      <w:lvlText w:val="■"/>
      <w:lvlJc w:val="left"/>
      <w:pPr>
        <w:ind w:left="76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5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3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63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8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1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4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66" w:hanging="227"/>
      </w:pPr>
      <w:rPr>
        <w:rFonts w:hint="default"/>
        <w:lang w:val="en-US" w:eastAsia="en-US" w:bidi="ar-SA"/>
      </w:rPr>
    </w:lvl>
  </w:abstractNum>
  <w:abstractNum w:abstractNumId="114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5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61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7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8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9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05" w:hanging="227"/>
      </w:pPr>
      <w:rPr>
        <w:rFonts w:hint="default"/>
        <w:lang w:val="en-US" w:eastAsia="en-US" w:bidi="ar-SA"/>
      </w:rPr>
    </w:lvl>
  </w:abstractNum>
  <w:abstractNum w:abstractNumId="113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112">
    <w:multiLevelType w:val="hybridMultilevel"/>
    <w:lvl w:ilvl="0">
      <w:start w:val="1"/>
      <w:numFmt w:val="decimal"/>
      <w:lvlText w:val="%1."/>
      <w:lvlJc w:val="left"/>
      <w:pPr>
        <w:ind w:left="1360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4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8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2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6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04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28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53" w:hanging="294"/>
      </w:pPr>
      <w:rPr>
        <w:rFonts w:hint="default"/>
        <w:lang w:val="en-US" w:eastAsia="en-US" w:bidi="ar-SA"/>
      </w:rPr>
    </w:lvl>
  </w:abstractNum>
  <w:abstractNum w:abstractNumId="111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4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9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4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97" w:hanging="227"/>
      </w:pPr>
      <w:rPr>
        <w:rFonts w:hint="default"/>
        <w:lang w:val="en-US" w:eastAsia="en-US" w:bidi="ar-SA"/>
      </w:rPr>
    </w:lvl>
  </w:abstractNum>
  <w:abstractNum w:abstractNumId="110">
    <w:multiLevelType w:val="hybridMultilevel"/>
    <w:lvl w:ilvl="0">
      <w:start w:val="0"/>
      <w:numFmt w:val="bullet"/>
      <w:lvlText w:val="■"/>
      <w:lvlJc w:val="left"/>
      <w:pPr>
        <w:ind w:left="782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008" w:hanging="22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78787"/>
        <w:w w:val="100"/>
        <w:position w:val="3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7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5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83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1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3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6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94" w:hanging="227"/>
      </w:pPr>
      <w:rPr>
        <w:rFonts w:hint="default"/>
        <w:lang w:val="en-US" w:eastAsia="en-US" w:bidi="ar-SA"/>
      </w:rPr>
    </w:lvl>
  </w:abstractNum>
  <w:abstractNum w:abstractNumId="109">
    <w:multiLevelType w:val="hybridMultilevel"/>
    <w:lvl w:ilvl="0">
      <w:start w:val="0"/>
      <w:numFmt w:val="bullet"/>
      <w:lvlText w:val="•"/>
      <w:lvlJc w:val="left"/>
      <w:pPr>
        <w:ind w:left="892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9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0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1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" w:hanging="227"/>
      </w:pPr>
      <w:rPr>
        <w:rFonts w:hint="default"/>
        <w:lang w:val="en-US" w:eastAsia="en-US" w:bidi="ar-SA"/>
      </w:rPr>
    </w:lvl>
  </w:abstractNum>
  <w:abstractNum w:abstractNumId="108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107">
    <w:multiLevelType w:val="hybridMultilevel"/>
    <w:lvl w:ilvl="0">
      <w:start w:val="0"/>
      <w:numFmt w:val="bullet"/>
      <w:lvlText w:val="■"/>
      <w:lvlJc w:val="left"/>
      <w:pPr>
        <w:ind w:left="756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9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3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8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0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3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58" w:hanging="227"/>
      </w:pPr>
      <w:rPr>
        <w:rFonts w:hint="default"/>
        <w:lang w:val="en-US" w:eastAsia="en-US" w:bidi="ar-SA"/>
      </w:rPr>
    </w:lvl>
  </w:abstractNum>
  <w:abstractNum w:abstractNumId="106">
    <w:multiLevelType w:val="hybridMultilevel"/>
    <w:lvl w:ilvl="0">
      <w:start w:val="0"/>
      <w:numFmt w:val="bullet"/>
      <w:lvlText w:val="■"/>
      <w:lvlJc w:val="left"/>
      <w:pPr>
        <w:ind w:left="756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9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3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8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0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3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58" w:hanging="227"/>
      </w:pPr>
      <w:rPr>
        <w:rFonts w:hint="default"/>
        <w:lang w:val="en-US" w:eastAsia="en-US" w:bidi="ar-SA"/>
      </w:rPr>
    </w:lvl>
  </w:abstractNum>
  <w:abstractNum w:abstractNumId="105">
    <w:multiLevelType w:val="hybridMultilevel"/>
    <w:lvl w:ilvl="0">
      <w:start w:val="0"/>
      <w:numFmt w:val="bullet"/>
      <w:lvlText w:val="■"/>
      <w:lvlJc w:val="left"/>
      <w:pPr>
        <w:ind w:left="792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8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3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7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7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7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67" w:hanging="227"/>
      </w:pPr>
      <w:rPr>
        <w:rFonts w:hint="default"/>
        <w:lang w:val="en-US" w:eastAsia="en-US" w:bidi="ar-SA"/>
      </w:rPr>
    </w:lvl>
  </w:abstractNum>
  <w:abstractNum w:abstractNumId="104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103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3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8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3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85" w:hanging="227"/>
      </w:pPr>
      <w:rPr>
        <w:rFonts w:hint="default"/>
        <w:lang w:val="en-US" w:eastAsia="en-US" w:bidi="ar-SA"/>
      </w:rPr>
    </w:lvl>
  </w:abstractNum>
  <w:abstractNum w:abstractNumId="102">
    <w:multiLevelType w:val="hybridMultilevel"/>
    <w:lvl w:ilvl="0">
      <w:start w:val="0"/>
      <w:numFmt w:val="bullet"/>
      <w:lvlText w:val="■"/>
      <w:lvlJc w:val="left"/>
      <w:pPr>
        <w:ind w:left="77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7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9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2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4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74" w:hanging="227"/>
      </w:pPr>
      <w:rPr>
        <w:rFonts w:hint="default"/>
        <w:lang w:val="en-US" w:eastAsia="en-US" w:bidi="ar-SA"/>
      </w:rPr>
    </w:lvl>
  </w:abstractNum>
  <w:abstractNum w:abstractNumId="101">
    <w:multiLevelType w:val="hybridMultilevel"/>
    <w:lvl w:ilvl="0">
      <w:start w:val="0"/>
      <w:numFmt w:val="bullet"/>
      <w:lvlText w:val="■"/>
      <w:lvlJc w:val="left"/>
      <w:pPr>
        <w:ind w:left="77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7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0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2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5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75" w:hanging="227"/>
      </w:pPr>
      <w:rPr>
        <w:rFonts w:hint="default"/>
        <w:lang w:val="en-US" w:eastAsia="en-US" w:bidi="ar-SA"/>
      </w:rPr>
    </w:lvl>
  </w:abstractNum>
  <w:abstractNum w:abstractNumId="100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0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5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12" w:hanging="227"/>
      </w:pPr>
      <w:rPr>
        <w:rFonts w:hint="default"/>
        <w:lang w:val="en-US" w:eastAsia="en-US" w:bidi="ar-SA"/>
      </w:rPr>
    </w:lvl>
  </w:abstractNum>
  <w:abstractNum w:abstractNumId="99">
    <w:multiLevelType w:val="hybridMultilevel"/>
    <w:lvl w:ilvl="0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530" w:hanging="22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78787"/>
        <w:w w:val="100"/>
        <w:position w:val="3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0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6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14" w:hanging="227"/>
      </w:pPr>
      <w:rPr>
        <w:rFonts w:hint="default"/>
        <w:lang w:val="en-US" w:eastAsia="en-US" w:bidi="ar-SA"/>
      </w:rPr>
    </w:lvl>
  </w:abstractNum>
  <w:abstractNum w:abstractNumId="98">
    <w:multiLevelType w:val="hybridMultilevel"/>
    <w:lvl w:ilvl="0">
      <w:start w:val="0"/>
      <w:numFmt w:val="bullet"/>
      <w:lvlText w:val="•"/>
      <w:lvlJc w:val="left"/>
      <w:pPr>
        <w:ind w:left="906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2421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1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8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2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62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03" w:hanging="227"/>
      </w:pPr>
      <w:rPr>
        <w:rFonts w:hint="default"/>
        <w:lang w:val="en-US" w:eastAsia="en-US" w:bidi="ar-SA"/>
      </w:rPr>
    </w:lvl>
  </w:abstractNum>
  <w:abstractNum w:abstractNumId="97">
    <w:multiLevelType w:val="hybridMultilevel"/>
    <w:lvl w:ilvl="0">
      <w:start w:val="0"/>
      <w:numFmt w:val="bullet"/>
      <w:lvlText w:val="•"/>
      <w:lvlJc w:val="left"/>
      <w:pPr>
        <w:ind w:left="52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–"/>
      <w:lvlJc w:val="left"/>
      <w:pPr>
        <w:ind w:left="1176" w:hanging="22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78787"/>
        <w:w w:val="100"/>
        <w:position w:val="3"/>
        <w:sz w:val="16"/>
        <w:szCs w:val="16"/>
        <w:lang w:val="en-US" w:eastAsia="en-US" w:bidi="ar-SA"/>
      </w:rPr>
    </w:lvl>
    <w:lvl w:ilvl="4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4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" w:hanging="227"/>
      </w:pPr>
      <w:rPr>
        <w:rFonts w:hint="default"/>
        <w:lang w:val="en-US" w:eastAsia="en-US" w:bidi="ar-SA"/>
      </w:rPr>
    </w:lvl>
  </w:abstractNum>
  <w:abstractNum w:abstractNumId="96">
    <w:multiLevelType w:val="hybridMultilevel"/>
    <w:lvl w:ilvl="0">
      <w:start w:val="0"/>
      <w:numFmt w:val="bullet"/>
      <w:lvlText w:val="■"/>
      <w:lvlJc w:val="left"/>
      <w:pPr>
        <w:ind w:left="1039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5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5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8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6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5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36" w:hanging="227"/>
      </w:pPr>
      <w:rPr>
        <w:rFonts w:hint="default"/>
        <w:lang w:val="en-US" w:eastAsia="en-US" w:bidi="ar-SA"/>
      </w:rPr>
    </w:lvl>
  </w:abstractNum>
  <w:abstractNum w:abstractNumId="95">
    <w:multiLevelType w:val="hybridMultilevel"/>
    <w:lvl w:ilvl="0">
      <w:start w:val="0"/>
      <w:numFmt w:val="bullet"/>
      <w:lvlText w:val="■"/>
      <w:lvlJc w:val="left"/>
      <w:pPr>
        <w:ind w:left="1558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6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4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3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32" w:hanging="227"/>
      </w:pPr>
      <w:rPr>
        <w:rFonts w:hint="default"/>
        <w:lang w:val="en-US" w:eastAsia="en-US" w:bidi="ar-SA"/>
      </w:rPr>
    </w:lvl>
  </w:abstractNum>
  <w:abstractNum w:abstractNumId="94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93">
    <w:multiLevelType w:val="hybridMultilevel"/>
    <w:lvl w:ilvl="0">
      <w:start w:val="0"/>
      <w:numFmt w:val="bullet"/>
      <w:lvlText w:val="•"/>
      <w:lvlJc w:val="left"/>
      <w:pPr>
        <w:ind w:left="61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4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0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1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9" w:hanging="227"/>
      </w:pPr>
      <w:rPr>
        <w:rFonts w:hint="default"/>
        <w:lang w:val="en-US" w:eastAsia="en-US" w:bidi="ar-SA"/>
      </w:rPr>
    </w:lvl>
  </w:abstractNum>
  <w:abstractNum w:abstractNumId="92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7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5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7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1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6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1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1" w:hanging="227"/>
      </w:pPr>
      <w:rPr>
        <w:rFonts w:hint="default"/>
        <w:lang w:val="en-US" w:eastAsia="en-US" w:bidi="ar-SA"/>
      </w:rPr>
    </w:lvl>
  </w:abstractNum>
  <w:abstractNum w:abstractNumId="91">
    <w:multiLevelType w:val="hybridMultilevel"/>
    <w:lvl w:ilvl="0">
      <w:start w:val="0"/>
      <w:numFmt w:val="bullet"/>
      <w:lvlText w:val="•"/>
      <w:lvlJc w:val="left"/>
      <w:pPr>
        <w:ind w:left="6491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01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537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05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57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9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61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2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48" w:hanging="227"/>
      </w:pPr>
      <w:rPr>
        <w:rFonts w:hint="default"/>
        <w:lang w:val="en-US" w:eastAsia="en-US" w:bidi="ar-SA"/>
      </w:rPr>
    </w:lvl>
  </w:abstractNum>
  <w:abstractNum w:abstractNumId="90">
    <w:multiLevelType w:val="hybridMultilevel"/>
    <w:lvl w:ilvl="0">
      <w:start w:val="0"/>
      <w:numFmt w:val="bullet"/>
      <w:lvlText w:val="■"/>
      <w:lvlJc w:val="left"/>
      <w:pPr>
        <w:ind w:left="76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7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1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45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4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3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36" w:hanging="227"/>
      </w:pPr>
      <w:rPr>
        <w:rFonts w:hint="default"/>
        <w:lang w:val="en-US" w:eastAsia="en-US" w:bidi="ar-SA"/>
      </w:rPr>
    </w:lvl>
  </w:abstractNum>
  <w:abstractNum w:abstractNumId="89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–"/>
      <w:lvlJc w:val="left"/>
      <w:pPr>
        <w:ind w:left="1814" w:hanging="22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78787"/>
        <w:w w:val="100"/>
        <w:position w:val="3"/>
        <w:sz w:val="16"/>
        <w:szCs w:val="1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31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43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5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6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7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91" w:hanging="227"/>
      </w:pPr>
      <w:rPr>
        <w:rFonts w:hint="default"/>
        <w:lang w:val="en-US" w:eastAsia="en-US" w:bidi="ar-SA"/>
      </w:rPr>
    </w:lvl>
  </w:abstractNum>
  <w:abstractNum w:abstractNumId="88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0"/>
      <w:numFmt w:val="bullet"/>
      <w:lvlText w:val="•"/>
      <w:lvlJc w:val="left"/>
      <w:pPr>
        <w:ind w:left="644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871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11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4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74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8" w:hanging="227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0"/>
      <w:numFmt w:val="bullet"/>
      <w:lvlText w:val="•"/>
      <w:lvlJc w:val="left"/>
      <w:pPr>
        <w:ind w:left="711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1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5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51" w:hanging="227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1"/>
      <w:numFmt w:val="decimal"/>
      <w:lvlText w:val="%1."/>
      <w:lvlJc w:val="left"/>
      <w:pPr>
        <w:ind w:left="1360" w:hanging="29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5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1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6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2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8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13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39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65" w:hanging="294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0"/>
      <w:numFmt w:val="bullet"/>
      <w:lvlText w:val="■"/>
      <w:lvlJc w:val="left"/>
      <w:pPr>
        <w:ind w:left="45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9" w:hanging="227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1"/>
      <w:numFmt w:val="decimal"/>
      <w:lvlText w:val="%1."/>
      <w:lvlJc w:val="left"/>
      <w:pPr>
        <w:ind w:left="396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8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5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3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2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0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8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7" w:hanging="294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0"/>
      <w:numFmt w:val="bullet"/>
      <w:lvlText w:val="•"/>
      <w:lvlJc w:val="left"/>
      <w:pPr>
        <w:ind w:left="526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5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8" w:hanging="227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2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1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9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76" w:hanging="227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0"/>
      <w:numFmt w:val="bullet"/>
      <w:lvlText w:val="•"/>
      <w:lvlJc w:val="left"/>
      <w:pPr>
        <w:ind w:left="361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9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" w:hanging="227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0"/>
      <w:numFmt w:val="bullet"/>
      <w:lvlText w:val="■"/>
      <w:lvlJc w:val="left"/>
      <w:pPr>
        <w:ind w:left="588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5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5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83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0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3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6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87" w:hanging="227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0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1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0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5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04" w:hanging="227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9" w:hanging="227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3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7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9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7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0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0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08" w:hanging="227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2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3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85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2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6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08" w:hanging="227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■"/>
      <w:lvlJc w:val="left"/>
      <w:pPr>
        <w:ind w:left="76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5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3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63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8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1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4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66" w:hanging="227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9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0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62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17" w:hanging="227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■"/>
      <w:lvlJc w:val="left"/>
      <w:pPr>
        <w:ind w:left="226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3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4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35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9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6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24" w:hanging="227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4"/>
      <w:numFmt w:val="decimal"/>
      <w:lvlText w:val="%1."/>
      <w:lvlJc w:val="left"/>
      <w:pPr>
        <w:ind w:left="293" w:hanging="2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spacing w:val="-4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7" w:hanging="2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5" w:hanging="2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2" w:hanging="2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0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8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5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3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1" w:hanging="287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2"/>
      <w:numFmt w:val="lowerLetter"/>
      <w:lvlText w:val="%1)"/>
      <w:lvlJc w:val="left"/>
      <w:pPr>
        <w:ind w:left="1251" w:hanging="499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98"/>
        <w:position w:val="-8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247" w:hanging="29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558" w:hanging="2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93"/>
        <w:sz w:val="24"/>
        <w:szCs w:val="24"/>
        <w:lang w:val="en-US" w:eastAsia="en-US" w:bidi="ar-SA"/>
      </w:rPr>
    </w:lvl>
    <w:lvl w:ilvl="3">
      <w:start w:val="1"/>
      <w:numFmt w:val="lowerRoman"/>
      <w:lvlText w:val="%4)"/>
      <w:lvlJc w:val="left"/>
      <w:pPr>
        <w:ind w:left="7001" w:hanging="25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94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23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6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69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93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16" w:hanging="252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7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5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11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2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8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43" w:hanging="227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3"/>
      <w:numFmt w:val="decimal"/>
      <w:lvlText w:val="%1."/>
      <w:lvlJc w:val="left"/>
      <w:pPr>
        <w:ind w:left="696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007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93"/>
        <w:sz w:val="24"/>
        <w:szCs w:val="24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6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4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8" w:hanging="227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2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1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9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76" w:hanging="227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24"/>
      <w:numFmt w:val="lowerLetter"/>
      <w:lvlText w:val="%1-"/>
      <w:lvlJc w:val="left"/>
      <w:pPr>
        <w:ind w:left="1255" w:hanging="179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color w:val="1D1D1B"/>
        <w:w w:val="9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0" w:hanging="1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2" w:hanging="1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4" w:hanging="1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67" w:hanging="1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29" w:hanging="1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92" w:hanging="1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54" w:hanging="1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16" w:hanging="179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•"/>
      <w:lvlJc w:val="left"/>
      <w:pPr>
        <w:ind w:left="559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8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9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" w:hanging="227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•"/>
      <w:lvlJc w:val="left"/>
      <w:pPr>
        <w:ind w:left="674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41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3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2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" w:hanging="227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•"/>
      <w:lvlJc w:val="left"/>
      <w:pPr>
        <w:ind w:left="682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908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07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8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5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0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1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1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25" w:hanging="227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25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5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8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20" w:hanging="227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2"/>
      <w:numFmt w:val="lowerLetter"/>
      <w:lvlText w:val="%1)"/>
      <w:lvlJc w:val="left"/>
      <w:pPr>
        <w:ind w:left="379" w:hanging="178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color w:val="1D1D1B"/>
        <w:spacing w:val="-26"/>
        <w:w w:val="95"/>
        <w:position w:val="9"/>
        <w:sz w:val="18"/>
        <w:szCs w:val="18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5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9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95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0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1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16" w:hanging="227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25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5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8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20" w:hanging="227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•"/>
      <w:lvlJc w:val="left"/>
      <w:pPr>
        <w:ind w:left="108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14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■"/>
      <w:lvlJc w:val="left"/>
      <w:pPr>
        <w:ind w:left="223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5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5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6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6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1" w:hanging="227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■"/>
      <w:lvlJc w:val="left"/>
      <w:pPr>
        <w:ind w:left="75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–"/>
      <w:lvlJc w:val="left"/>
      <w:pPr>
        <w:ind w:left="980" w:hanging="22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78787"/>
        <w:w w:val="100"/>
        <w:position w:val="3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9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5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1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7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2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87" w:hanging="227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•"/>
      <w:lvlJc w:val="left"/>
      <w:pPr>
        <w:ind w:left="665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2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4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2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6" w:hanging="227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■"/>
      <w:lvlJc w:val="left"/>
      <w:pPr>
        <w:ind w:left="75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–"/>
      <w:lvlJc w:val="left"/>
      <w:pPr>
        <w:ind w:left="980" w:hanging="22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78787"/>
        <w:w w:val="100"/>
        <w:position w:val="3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9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5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1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7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2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87" w:hanging="227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24"/>
      <w:numFmt w:val="lowerLetter"/>
      <w:lvlText w:val="%1-"/>
      <w:lvlJc w:val="left"/>
      <w:pPr>
        <w:ind w:left="1303" w:hanging="179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color w:val="1D1D1B"/>
        <w:w w:val="9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0" w:hanging="1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5" w:hanging="1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51" w:hanging="1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16" w:hanging="1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82" w:hanging="1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47" w:hanging="1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3" w:hanging="1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" w:hanging="179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1247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558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9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3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6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0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73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27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80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34" w:hanging="288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■"/>
      <w:lvlJc w:val="left"/>
      <w:pPr>
        <w:ind w:left="756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6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5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4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3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3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30" w:hanging="227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6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4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9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5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09" w:hanging="227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•"/>
      <w:lvlJc w:val="left"/>
      <w:pPr>
        <w:ind w:left="1077" w:hanging="280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1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2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0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8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6" w:hanging="227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0"/>
      <w:numFmt w:val="lowerRoman"/>
      <w:lvlText w:val="%1-"/>
      <w:lvlJc w:val="left"/>
      <w:pPr>
        <w:ind w:left="797" w:hanging="179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color w:val="1D1D1B"/>
        <w:w w:val="94"/>
        <w:sz w:val="22"/>
        <w:szCs w:val="22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7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0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5" w:hanging="227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6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14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6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0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55" w:hanging="227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25"/>
      <w:numFmt w:val="lowerLetter"/>
      <w:lvlText w:val="%1"/>
      <w:lvlJc w:val="left"/>
      <w:pPr>
        <w:ind w:left="924" w:hanging="262"/>
        <w:jc w:val="left"/>
      </w:pPr>
      <w:rPr>
        <w:rFonts w:hint="default"/>
        <w:lang w:val="en-US" w:eastAsia="en-US" w:bidi="ar-SA"/>
      </w:rPr>
    </w:lvl>
    <w:lvl w:ilvl="1">
      <w:start w:val="3"/>
      <w:numFmt w:val="lowerLetter"/>
      <w:lvlText w:val="%1-%2"/>
      <w:lvlJc w:val="left"/>
      <w:pPr>
        <w:ind w:left="924" w:hanging="26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color w:val="1D1D1B"/>
        <w:w w:val="8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1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4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7" w:hanging="227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•"/>
      <w:lvlJc w:val="left"/>
      <w:pPr>
        <w:ind w:left="619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845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97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1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6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2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8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42" w:hanging="227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5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1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7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25" w:hanging="227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812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0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0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0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1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71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61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52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42" w:hanging="294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5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87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7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5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44" w:hanging="227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9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7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2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7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2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74" w:hanging="227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3"/>
      <w:numFmt w:val="decimal"/>
      <w:lvlText w:val="%1."/>
      <w:lvlJc w:val="left"/>
      <w:pPr>
        <w:ind w:left="294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5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1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7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3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28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4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0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46" w:hanging="294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■"/>
      <w:lvlJc w:val="left"/>
      <w:pPr>
        <w:ind w:left="756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4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0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3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7" w:hanging="227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5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3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1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7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26" w:hanging="227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■"/>
      <w:lvlJc w:val="left"/>
      <w:pPr>
        <w:ind w:left="805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244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5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45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8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1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5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85" w:hanging="227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3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34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8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3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87" w:hanging="227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1176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6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8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0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4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2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7" w:hanging="227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6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7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2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75" w:hanging="227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4"/>
      <w:numFmt w:val="decimal"/>
      <w:lvlText w:val="%1."/>
      <w:lvlJc w:val="left"/>
      <w:pPr>
        <w:ind w:left="293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9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8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7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6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4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3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2" w:hanging="294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–"/>
      <w:lvlJc w:val="left"/>
      <w:pPr>
        <w:ind w:left="200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9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1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32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70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084" w:hanging="227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5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7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9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4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04" w:hanging="227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899" w:hanging="29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0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45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0" w:hanging="227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729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0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81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01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2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4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62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82" w:hanging="227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6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4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7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1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49" w:hanging="227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963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4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35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27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2" w:hanging="227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5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11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2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3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4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2" w:hanging="227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820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653" w:hanging="29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247" w:hanging="29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80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40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2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76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094" w:hanging="294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53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764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4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11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95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7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6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47" w:hanging="227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5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5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1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6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20" w:hanging="227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%1)"/>
      <w:lvlJc w:val="left"/>
      <w:pPr>
        <w:ind w:left="1388" w:hanging="2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9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2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6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9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35" w:hanging="227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7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7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6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12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59" w:hanging="22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2"/>
      <w:numFmt w:val="lowerLetter"/>
      <w:lvlText w:val="%1)"/>
      <w:lvlJc w:val="left"/>
      <w:pPr>
        <w:ind w:left="906" w:hanging="311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7" w:hanging="3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4" w:hanging="3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1" w:hanging="3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69" w:hanging="3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6" w:hanging="3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03" w:hanging="3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20" w:hanging="3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38" w:hanging="31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4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1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0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8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62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42" w:hanging="22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556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01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5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5" w:hanging="22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■"/>
      <w:lvlJc w:val="left"/>
      <w:pPr>
        <w:ind w:left="946" w:hanging="389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65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6" w:hanging="22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■"/>
      <w:lvlJc w:val="left"/>
      <w:pPr>
        <w:ind w:left="93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4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6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1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35" w:hanging="22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395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47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9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1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8" w:hanging="22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53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4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3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91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" w:hanging="22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19" w:hanging="28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D1D1B"/>
        <w:w w:val="104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30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3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6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0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73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57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40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24" w:hanging="294"/>
      </w:pPr>
      <w:rPr>
        <w:rFonts w:hint="default"/>
        <w:lang w:val="en-US" w:eastAsia="en-US" w:bidi="ar-SA"/>
      </w:rPr>
    </w:lvl>
  </w:abstractNum>
  <w:num w:numId="155">
    <w:abstractNumId w:val="154"/>
  </w:num>
  <w:num w:numId="154">
    <w:abstractNumId w:val="153"/>
  </w:num>
  <w:num w:numId="153">
    <w:abstractNumId w:val="152"/>
  </w:num>
  <w:num w:numId="152">
    <w:abstractNumId w:val="151"/>
  </w:num>
  <w:num w:numId="135">
    <w:abstractNumId w:val="134"/>
  </w:num>
  <w:num w:numId="127">
    <w:abstractNumId w:val="126"/>
  </w:num>
  <w:num w:numId="84">
    <w:abstractNumId w:val="83"/>
  </w:num>
  <w:num w:numId="85">
    <w:abstractNumId w:val="84"/>
  </w:num>
  <w:num w:numId="61">
    <w:abstractNumId w:val="60"/>
  </w:num>
  <w:num w:numId="39">
    <w:abstractNumId w:val="38"/>
  </w:num>
  <w:num w:numId="36">
    <w:abstractNumId w:val="35"/>
  </w:num>
  <w:num w:numId="12">
    <w:abstractNumId w:val="11"/>
  </w:num>
  <w:num w:numId="14">
    <w:abstractNumId w:val="13"/>
  </w:num>
  <w:num w:numId="170">
    <w:abstractNumId w:val="169"/>
  </w:num>
  <w:num w:numId="169">
    <w:abstractNumId w:val="168"/>
  </w:num>
  <w:num w:numId="168">
    <w:abstractNumId w:val="167"/>
  </w:num>
  <w:num w:numId="167">
    <w:abstractNumId w:val="166"/>
  </w:num>
  <w:num w:numId="166">
    <w:abstractNumId w:val="165"/>
  </w:num>
  <w:num w:numId="165">
    <w:abstractNumId w:val="164"/>
  </w:num>
  <w:num w:numId="164">
    <w:abstractNumId w:val="163"/>
  </w:num>
  <w:num w:numId="163">
    <w:abstractNumId w:val="162"/>
  </w:num>
  <w:num w:numId="162">
    <w:abstractNumId w:val="161"/>
  </w:num>
  <w:num w:numId="161">
    <w:abstractNumId w:val="160"/>
  </w:num>
  <w:num w:numId="160">
    <w:abstractNumId w:val="159"/>
  </w:num>
  <w:num w:numId="159">
    <w:abstractNumId w:val="158"/>
  </w:num>
  <w:num w:numId="158">
    <w:abstractNumId w:val="157"/>
  </w:num>
  <w:num w:numId="157">
    <w:abstractNumId w:val="156"/>
  </w:num>
  <w:num w:numId="156">
    <w:abstractNumId w:val="155"/>
  </w:num>
  <w:num w:numId="151">
    <w:abstractNumId w:val="150"/>
  </w:num>
  <w:num w:numId="150">
    <w:abstractNumId w:val="149"/>
  </w:num>
  <w:num w:numId="149">
    <w:abstractNumId w:val="148"/>
  </w:num>
  <w:num w:numId="148">
    <w:abstractNumId w:val="147"/>
  </w:num>
  <w:num w:numId="147">
    <w:abstractNumId w:val="146"/>
  </w:num>
  <w:num w:numId="146">
    <w:abstractNumId w:val="145"/>
  </w:num>
  <w:num w:numId="145">
    <w:abstractNumId w:val="144"/>
  </w:num>
  <w:num w:numId="144">
    <w:abstractNumId w:val="143"/>
  </w:num>
  <w:num w:numId="143">
    <w:abstractNumId w:val="142"/>
  </w:num>
  <w:num w:numId="142">
    <w:abstractNumId w:val="141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8">
    <w:abstractNumId w:val="37"/>
  </w:num>
  <w:num w:numId="37">
    <w:abstractNumId w:val="36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3">
    <w:abstractNumId w:val="12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0"/>
      <w:ind w:left="85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3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477" w:lineRule="exact"/>
    </w:pPr>
    <w:rPr>
      <w:rFonts w:ascii="Calibri" w:hAnsi="Calibri" w:eastAsia="Calibri" w:cs="Calibri"/>
      <w:sz w:val="124"/>
      <w:szCs w:val="1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7" w:hanging="22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image" Target="media/image3.png"/><Relationship Id="rId16" Type="http://schemas.openxmlformats.org/officeDocument/2006/relationships/footer" Target="footer9.xml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footer" Target="footer10.xml"/><Relationship Id="rId21" Type="http://schemas.openxmlformats.org/officeDocument/2006/relationships/footer" Target="footer11.xml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footer" Target="footer12.xml"/><Relationship Id="rId32" Type="http://schemas.openxmlformats.org/officeDocument/2006/relationships/footer" Target="footer13.xml"/><Relationship Id="rId33" Type="http://schemas.openxmlformats.org/officeDocument/2006/relationships/image" Target="media/image16.png"/><Relationship Id="rId34" Type="http://schemas.openxmlformats.org/officeDocument/2006/relationships/image" Target="media/image17.png"/><Relationship Id="rId35" Type="http://schemas.openxmlformats.org/officeDocument/2006/relationships/image" Target="media/image18.png"/><Relationship Id="rId36" Type="http://schemas.openxmlformats.org/officeDocument/2006/relationships/image" Target="media/image19.png"/><Relationship Id="rId37" Type="http://schemas.openxmlformats.org/officeDocument/2006/relationships/image" Target="media/image20.png"/><Relationship Id="rId38" Type="http://schemas.openxmlformats.org/officeDocument/2006/relationships/image" Target="media/image21.png"/><Relationship Id="rId39" Type="http://schemas.openxmlformats.org/officeDocument/2006/relationships/image" Target="media/image22.png"/><Relationship Id="rId40" Type="http://schemas.openxmlformats.org/officeDocument/2006/relationships/image" Target="media/image23.png"/><Relationship Id="rId41" Type="http://schemas.openxmlformats.org/officeDocument/2006/relationships/image" Target="media/image24.png"/><Relationship Id="rId42" Type="http://schemas.openxmlformats.org/officeDocument/2006/relationships/footer" Target="footer14.xml"/><Relationship Id="rId43" Type="http://schemas.openxmlformats.org/officeDocument/2006/relationships/image" Target="media/image25.png"/><Relationship Id="rId44" Type="http://schemas.openxmlformats.org/officeDocument/2006/relationships/footer" Target="footer15.xml"/><Relationship Id="rId45" Type="http://schemas.openxmlformats.org/officeDocument/2006/relationships/footer" Target="footer16.xml"/><Relationship Id="rId46" Type="http://schemas.openxmlformats.org/officeDocument/2006/relationships/image" Target="media/image26.png"/><Relationship Id="rId47" Type="http://schemas.openxmlformats.org/officeDocument/2006/relationships/footer" Target="footer17.xml"/><Relationship Id="rId48" Type="http://schemas.openxmlformats.org/officeDocument/2006/relationships/footer" Target="footer18.xml"/><Relationship Id="rId49" Type="http://schemas.openxmlformats.org/officeDocument/2006/relationships/footer" Target="footer19.xml"/><Relationship Id="rId50" Type="http://schemas.openxmlformats.org/officeDocument/2006/relationships/footer" Target="footer20.xml"/><Relationship Id="rId51" Type="http://schemas.openxmlformats.org/officeDocument/2006/relationships/image" Target="media/image27.png"/><Relationship Id="rId52" Type="http://schemas.openxmlformats.org/officeDocument/2006/relationships/image" Target="media/image28.png"/><Relationship Id="rId53" Type="http://schemas.openxmlformats.org/officeDocument/2006/relationships/image" Target="media/image29.png"/><Relationship Id="rId54" Type="http://schemas.openxmlformats.org/officeDocument/2006/relationships/image" Target="media/image30.png"/><Relationship Id="rId55" Type="http://schemas.openxmlformats.org/officeDocument/2006/relationships/footer" Target="footer21.xml"/><Relationship Id="rId56" Type="http://schemas.openxmlformats.org/officeDocument/2006/relationships/footer" Target="footer22.xml"/><Relationship Id="rId57" Type="http://schemas.openxmlformats.org/officeDocument/2006/relationships/image" Target="media/image31.png"/><Relationship Id="rId58" Type="http://schemas.openxmlformats.org/officeDocument/2006/relationships/footer" Target="footer23.xml"/><Relationship Id="rId59" Type="http://schemas.openxmlformats.org/officeDocument/2006/relationships/footer" Target="footer24.xml"/><Relationship Id="rId60" Type="http://schemas.openxmlformats.org/officeDocument/2006/relationships/image" Target="media/image32.png"/><Relationship Id="rId61" Type="http://schemas.openxmlformats.org/officeDocument/2006/relationships/image" Target="media/image33.png"/><Relationship Id="rId62" Type="http://schemas.openxmlformats.org/officeDocument/2006/relationships/footer" Target="footer25.xml"/><Relationship Id="rId63" Type="http://schemas.openxmlformats.org/officeDocument/2006/relationships/footer" Target="footer26.xml"/><Relationship Id="rId64" Type="http://schemas.openxmlformats.org/officeDocument/2006/relationships/footer" Target="footer27.xml"/><Relationship Id="rId65" Type="http://schemas.openxmlformats.org/officeDocument/2006/relationships/footer" Target="footer28.xml"/><Relationship Id="rId66" Type="http://schemas.openxmlformats.org/officeDocument/2006/relationships/image" Target="media/image34.png"/><Relationship Id="rId67" Type="http://schemas.openxmlformats.org/officeDocument/2006/relationships/image" Target="media/image35.png"/><Relationship Id="rId68" Type="http://schemas.openxmlformats.org/officeDocument/2006/relationships/footer" Target="footer29.xml"/><Relationship Id="rId69" Type="http://schemas.openxmlformats.org/officeDocument/2006/relationships/footer" Target="footer30.xml"/><Relationship Id="rId70" Type="http://schemas.openxmlformats.org/officeDocument/2006/relationships/footer" Target="footer31.xml"/><Relationship Id="rId71" Type="http://schemas.openxmlformats.org/officeDocument/2006/relationships/footer" Target="footer32.xml"/><Relationship Id="rId72" Type="http://schemas.openxmlformats.org/officeDocument/2006/relationships/footer" Target="footer33.xml"/><Relationship Id="rId73" Type="http://schemas.openxmlformats.org/officeDocument/2006/relationships/footer" Target="footer34.xml"/><Relationship Id="rId74" Type="http://schemas.openxmlformats.org/officeDocument/2006/relationships/footer" Target="footer35.xml"/><Relationship Id="rId75" Type="http://schemas.openxmlformats.org/officeDocument/2006/relationships/footer" Target="footer36.xml"/><Relationship Id="rId76" Type="http://schemas.openxmlformats.org/officeDocument/2006/relationships/image" Target="media/image36.png"/><Relationship Id="rId77" Type="http://schemas.openxmlformats.org/officeDocument/2006/relationships/image" Target="media/image37.png"/><Relationship Id="rId78" Type="http://schemas.openxmlformats.org/officeDocument/2006/relationships/image" Target="media/image38.png"/><Relationship Id="rId79" Type="http://schemas.openxmlformats.org/officeDocument/2006/relationships/image" Target="media/image39.png"/><Relationship Id="rId80" Type="http://schemas.openxmlformats.org/officeDocument/2006/relationships/image" Target="media/image40.png"/><Relationship Id="rId81" Type="http://schemas.openxmlformats.org/officeDocument/2006/relationships/image" Target="media/image41.png"/><Relationship Id="rId82" Type="http://schemas.openxmlformats.org/officeDocument/2006/relationships/image" Target="media/image42.png"/><Relationship Id="rId83" Type="http://schemas.openxmlformats.org/officeDocument/2006/relationships/image" Target="media/image43.png"/><Relationship Id="rId84" Type="http://schemas.openxmlformats.org/officeDocument/2006/relationships/image" Target="media/image44.png"/><Relationship Id="rId85" Type="http://schemas.openxmlformats.org/officeDocument/2006/relationships/image" Target="media/image45.png"/><Relationship Id="rId86" Type="http://schemas.openxmlformats.org/officeDocument/2006/relationships/image" Target="media/image46.png"/><Relationship Id="rId87" Type="http://schemas.openxmlformats.org/officeDocument/2006/relationships/footer" Target="footer37.xml"/><Relationship Id="rId88" Type="http://schemas.openxmlformats.org/officeDocument/2006/relationships/footer" Target="footer38.xml"/><Relationship Id="rId89" Type="http://schemas.openxmlformats.org/officeDocument/2006/relationships/image" Target="media/image47.png"/><Relationship Id="rId90" Type="http://schemas.openxmlformats.org/officeDocument/2006/relationships/image" Target="media/image48.png"/><Relationship Id="rId91" Type="http://schemas.openxmlformats.org/officeDocument/2006/relationships/image" Target="media/image49.png"/><Relationship Id="rId92" Type="http://schemas.openxmlformats.org/officeDocument/2006/relationships/image" Target="media/image50.png"/><Relationship Id="rId93" Type="http://schemas.openxmlformats.org/officeDocument/2006/relationships/footer" Target="footer39.xml"/><Relationship Id="rId94" Type="http://schemas.openxmlformats.org/officeDocument/2006/relationships/footer" Target="footer40.xml"/><Relationship Id="rId95" Type="http://schemas.openxmlformats.org/officeDocument/2006/relationships/footer" Target="footer41.xml"/><Relationship Id="rId96" Type="http://schemas.openxmlformats.org/officeDocument/2006/relationships/footer" Target="footer42.xml"/><Relationship Id="rId97" Type="http://schemas.openxmlformats.org/officeDocument/2006/relationships/footer" Target="footer43.xml"/><Relationship Id="rId98" Type="http://schemas.openxmlformats.org/officeDocument/2006/relationships/image" Target="media/image51.png"/><Relationship Id="rId99" Type="http://schemas.openxmlformats.org/officeDocument/2006/relationships/image" Target="media/image52.png"/><Relationship Id="rId100" Type="http://schemas.openxmlformats.org/officeDocument/2006/relationships/image" Target="media/image53.png"/><Relationship Id="rId101" Type="http://schemas.openxmlformats.org/officeDocument/2006/relationships/image" Target="media/image54.png"/><Relationship Id="rId102" Type="http://schemas.openxmlformats.org/officeDocument/2006/relationships/image" Target="media/image55.png"/><Relationship Id="rId103" Type="http://schemas.openxmlformats.org/officeDocument/2006/relationships/image" Target="media/image56.png"/><Relationship Id="rId104" Type="http://schemas.openxmlformats.org/officeDocument/2006/relationships/image" Target="media/image57.png"/><Relationship Id="rId105" Type="http://schemas.openxmlformats.org/officeDocument/2006/relationships/image" Target="media/image58.png"/><Relationship Id="rId106" Type="http://schemas.openxmlformats.org/officeDocument/2006/relationships/image" Target="media/image59.png"/><Relationship Id="rId107" Type="http://schemas.openxmlformats.org/officeDocument/2006/relationships/image" Target="media/image60.png"/><Relationship Id="rId108" Type="http://schemas.openxmlformats.org/officeDocument/2006/relationships/image" Target="media/image61.png"/><Relationship Id="rId109" Type="http://schemas.openxmlformats.org/officeDocument/2006/relationships/image" Target="media/image62.png"/><Relationship Id="rId110" Type="http://schemas.openxmlformats.org/officeDocument/2006/relationships/image" Target="media/image63.png"/><Relationship Id="rId111" Type="http://schemas.openxmlformats.org/officeDocument/2006/relationships/image" Target="media/image64.png"/><Relationship Id="rId112" Type="http://schemas.openxmlformats.org/officeDocument/2006/relationships/image" Target="media/image65.png"/><Relationship Id="rId113" Type="http://schemas.openxmlformats.org/officeDocument/2006/relationships/image" Target="media/image66.png"/><Relationship Id="rId114" Type="http://schemas.openxmlformats.org/officeDocument/2006/relationships/image" Target="media/image67.png"/><Relationship Id="rId115" Type="http://schemas.openxmlformats.org/officeDocument/2006/relationships/footer" Target="footer44.xml"/><Relationship Id="rId116" Type="http://schemas.openxmlformats.org/officeDocument/2006/relationships/footer" Target="footer45.xml"/><Relationship Id="rId117" Type="http://schemas.openxmlformats.org/officeDocument/2006/relationships/footer" Target="footer46.xml"/><Relationship Id="rId118" Type="http://schemas.openxmlformats.org/officeDocument/2006/relationships/image" Target="media/image68.png"/><Relationship Id="rId119" Type="http://schemas.openxmlformats.org/officeDocument/2006/relationships/footer" Target="footer47.xml"/><Relationship Id="rId120" Type="http://schemas.openxmlformats.org/officeDocument/2006/relationships/image" Target="media/image69.png"/><Relationship Id="rId121" Type="http://schemas.openxmlformats.org/officeDocument/2006/relationships/footer" Target="footer48.xml"/><Relationship Id="rId122" Type="http://schemas.openxmlformats.org/officeDocument/2006/relationships/footer" Target="footer49.xml"/><Relationship Id="rId123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Helena Otto</dc:creator>
  <cp:keywords>New General Mathematics, Mathematics, Secondary Schools 3, Teacher’s Guide, Pearson</cp:keywords>
  <dc:subject>Mathematics</dc:subject>
  <dc:title>New General Mathematics for Secondary Schools 3 Teacher’s Guide</dc:title>
  <dcterms:created xsi:type="dcterms:W3CDTF">2025-07-28T00:25:21Z</dcterms:created>
  <dcterms:modified xsi:type="dcterms:W3CDTF">2025-07-28T00:25:21Z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2015-08-02T00:00:00Z</vt:filetime>
  </property>
  <property fmtid="{D5CDD505-2E9C-101B-9397-08002B2CF9AE}" pid="3" name="LastSaved">
    <vt:filetime>2025-07-28T00:00:00Z</vt:filetime>
  </property>
</Properties>
</file>