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4C78" w14:textId="77777777" w:rsidR="00057000" w:rsidRDefault="00057000"/>
    <w:p w14:paraId="20FB1652" w14:textId="41FCBFF0" w:rsidR="00057000" w:rsidRDefault="00057000">
      <w:r>
        <w:t>Below screenshot shows both ciphertext and decryption using a Caesar Cipher, this time using a keymap dictionary explicitly rather than basic math, adding randomness to the dictionary adds increased security to prevent the ability for another outside party to brute force decryption.</w:t>
      </w:r>
    </w:p>
    <w:p w14:paraId="6AABAD71" w14:textId="77777777" w:rsidR="00057000" w:rsidRDefault="00057000"/>
    <w:p w14:paraId="45E705A0" w14:textId="6E828A28" w:rsidR="00057000" w:rsidRDefault="00057000">
      <w:r w:rsidRPr="00057000">
        <w:drawing>
          <wp:inline distT="0" distB="0" distL="0" distR="0" wp14:anchorId="3680E7CD" wp14:editId="62FA009F">
            <wp:extent cx="5943600" cy="3479800"/>
            <wp:effectExtent l="0" t="0" r="0" b="6350"/>
            <wp:docPr id="89110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0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750C" w14:textId="77777777" w:rsidR="00057000" w:rsidRDefault="00057000"/>
    <w:p w14:paraId="078F8AB9" w14:textId="77777777" w:rsidR="00057000" w:rsidRDefault="00057000"/>
    <w:p w14:paraId="5A538023" w14:textId="77777777" w:rsidR="00057000" w:rsidRDefault="00057000"/>
    <w:p w14:paraId="3422F0ED" w14:textId="77777777" w:rsidR="00057000" w:rsidRDefault="00057000"/>
    <w:p w14:paraId="74F27910" w14:textId="77777777" w:rsidR="00057000" w:rsidRDefault="00057000"/>
    <w:p w14:paraId="53ADCF26" w14:textId="77777777" w:rsidR="00057000" w:rsidRDefault="00057000"/>
    <w:p w14:paraId="2B18CBB9" w14:textId="77777777" w:rsidR="00057000" w:rsidRDefault="00057000"/>
    <w:p w14:paraId="1528A83C" w14:textId="77777777" w:rsidR="00057000" w:rsidRDefault="00057000"/>
    <w:p w14:paraId="27711338" w14:textId="77777777" w:rsidR="00057000" w:rsidRDefault="00057000"/>
    <w:p w14:paraId="3541F69D" w14:textId="77777777" w:rsidR="00057000" w:rsidRDefault="00057000"/>
    <w:p w14:paraId="2B9C1E9D" w14:textId="0A621CFF" w:rsidR="00057000" w:rsidRDefault="00057000">
      <w:r>
        <w:t xml:space="preserve">Below is an example of a sha256 encryption of a similar message string, the hash is significantly more secure than a basic cipher. </w:t>
      </w:r>
      <w:proofErr w:type="spellStart"/>
      <w:r>
        <w:t>Hashlib</w:t>
      </w:r>
      <w:proofErr w:type="spellEnd"/>
      <w:r>
        <w:t xml:space="preserve"> is backed by OpenSSL. Using a </w:t>
      </w:r>
      <w:proofErr w:type="gramStart"/>
      <w:r>
        <w:t>one way</w:t>
      </w:r>
      <w:proofErr w:type="gramEnd"/>
      <w:r>
        <w:t xml:space="preserve"> fingerprint to encode the message in a </w:t>
      </w:r>
      <w:proofErr w:type="gramStart"/>
      <w:r>
        <w:t>256 bit</w:t>
      </w:r>
      <w:proofErr w:type="gramEnd"/>
      <w:r>
        <w:t xml:space="preserve"> output, even a single character change creates </w:t>
      </w:r>
      <w:proofErr w:type="gramStart"/>
      <w:r>
        <w:t>an</w:t>
      </w:r>
      <w:proofErr w:type="gramEnd"/>
      <w:r>
        <w:t xml:space="preserve"> completely different output while identical </w:t>
      </w:r>
      <w:proofErr w:type="gramStart"/>
      <w:r>
        <w:t>inputs,</w:t>
      </w:r>
      <w:proofErr w:type="gramEnd"/>
      <w:r>
        <w:t xml:space="preserve"> create identical outputs.</w:t>
      </w:r>
    </w:p>
    <w:p w14:paraId="3E731BA7" w14:textId="62F02FAE" w:rsidR="00057000" w:rsidRDefault="00057000">
      <w:r>
        <w:rPr>
          <w:noProof/>
        </w:rPr>
        <w:drawing>
          <wp:inline distT="0" distB="0" distL="0" distR="0" wp14:anchorId="4197C952" wp14:editId="21EB823D">
            <wp:extent cx="6268085" cy="2181225"/>
            <wp:effectExtent l="0" t="0" r="0" b="9525"/>
            <wp:docPr id="20733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78D18" w14:textId="03F492EA" w:rsidR="00057000" w:rsidRDefault="009E7ABF">
      <w:r>
        <w:t xml:space="preserve">For hashing a file, the program is able to run a strip on the copied </w:t>
      </w:r>
      <w:proofErr w:type="spellStart"/>
      <w:r>
        <w:t>filepath</w:t>
      </w:r>
      <w:proofErr w:type="spellEnd"/>
      <w:r>
        <w:t xml:space="preserve"> once prompted through the menu.</w:t>
      </w:r>
    </w:p>
    <w:p w14:paraId="0A88CA65" w14:textId="00C5C5C7" w:rsidR="00057000" w:rsidRDefault="00057000">
      <w:r>
        <w:rPr>
          <w:noProof/>
        </w:rPr>
        <w:drawing>
          <wp:inline distT="0" distB="0" distL="0" distR="0" wp14:anchorId="17583BB1" wp14:editId="19E1A6B9">
            <wp:extent cx="6144260" cy="2181225"/>
            <wp:effectExtent l="0" t="0" r="8890" b="9525"/>
            <wp:docPr id="794848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E027E" w14:textId="77777777" w:rsidR="00057000" w:rsidRDefault="00057000"/>
    <w:p w14:paraId="2D95A35F" w14:textId="77777777" w:rsidR="009E7ABF" w:rsidRDefault="009E7ABF"/>
    <w:p w14:paraId="59A78BC3" w14:textId="77777777" w:rsidR="009E7ABF" w:rsidRDefault="009E7ABF"/>
    <w:p w14:paraId="06F56778" w14:textId="77777777" w:rsidR="009E7ABF" w:rsidRDefault="009E7ABF"/>
    <w:p w14:paraId="7E7DC681" w14:textId="77777777" w:rsidR="009E7ABF" w:rsidRDefault="009E7ABF"/>
    <w:p w14:paraId="259D547B" w14:textId="77777777" w:rsidR="009E7ABF" w:rsidRDefault="009E7ABF"/>
    <w:p w14:paraId="78960E20" w14:textId="78C2774C" w:rsidR="009E7ABF" w:rsidRDefault="009E7ABF">
      <w:r>
        <w:lastRenderedPageBreak/>
        <w:t xml:space="preserve">Using </w:t>
      </w:r>
      <w:proofErr w:type="gramStart"/>
      <w:r>
        <w:t>python’s</w:t>
      </w:r>
      <w:proofErr w:type="gramEnd"/>
      <w:r>
        <w:t xml:space="preserve"> cryptography library, we’re able to digitally sign using RSA public and private key pair generators. The signature proves that the file hasn’t been changed since the original signature, albeit, </w:t>
      </w:r>
      <w:proofErr w:type="gramStart"/>
      <w:r>
        <w:t>this programs</w:t>
      </w:r>
      <w:proofErr w:type="gramEnd"/>
      <w:r>
        <w:t xml:space="preserve"> signing system only works while the active session is running and has no persistence across multiple sessions.</w:t>
      </w:r>
      <w:r>
        <w:br/>
      </w:r>
      <w:r>
        <w:br/>
        <w:t>verifying the signature works in the same way, the file is read again, and then the program compares that to the original signature. For a match, it outputs positive verification.</w:t>
      </w:r>
    </w:p>
    <w:p w14:paraId="49A299F1" w14:textId="77777777" w:rsidR="009E7ABF" w:rsidRDefault="009E7ABF"/>
    <w:p w14:paraId="41A4DBB8" w14:textId="77777777" w:rsidR="009E7ABF" w:rsidRDefault="009E7ABF"/>
    <w:p w14:paraId="5EA84471" w14:textId="3A3530C9" w:rsidR="00057000" w:rsidRDefault="00057000">
      <w:r>
        <w:rPr>
          <w:noProof/>
        </w:rPr>
        <w:drawing>
          <wp:inline distT="0" distB="0" distL="0" distR="0" wp14:anchorId="6D47589C" wp14:editId="0B632A7B">
            <wp:extent cx="6410960" cy="1743075"/>
            <wp:effectExtent l="0" t="0" r="8890" b="9525"/>
            <wp:docPr id="2023559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9D50D" w14:textId="77777777" w:rsidR="00057000" w:rsidRDefault="00057000"/>
    <w:p w14:paraId="4C689245" w14:textId="24F52263" w:rsidR="00057000" w:rsidRDefault="00057000">
      <w:r>
        <w:rPr>
          <w:noProof/>
        </w:rPr>
        <w:drawing>
          <wp:inline distT="0" distB="0" distL="0" distR="0" wp14:anchorId="049D9C94" wp14:editId="4134E2FF">
            <wp:extent cx="6658610" cy="1790700"/>
            <wp:effectExtent l="0" t="0" r="8890" b="0"/>
            <wp:docPr id="1754184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00"/>
    <w:rsid w:val="00057000"/>
    <w:rsid w:val="000A0D59"/>
    <w:rsid w:val="009E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22FF"/>
  <w15:chartTrackingRefBased/>
  <w15:docId w15:val="{DEA62F28-32A4-4870-8B03-55B07126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Eshcoff</dc:creator>
  <cp:keywords/>
  <dc:description/>
  <cp:lastModifiedBy>Emily Eshcoff</cp:lastModifiedBy>
  <cp:revision>1</cp:revision>
  <dcterms:created xsi:type="dcterms:W3CDTF">2026-09-11T17:45:00Z</dcterms:created>
  <dcterms:modified xsi:type="dcterms:W3CDTF">2026-09-11T18:03:00Z</dcterms:modified>
</cp:coreProperties>
</file>