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5315C" w14:textId="499B0FCB" w:rsidR="00F75AF6" w:rsidRPr="002E04A9" w:rsidRDefault="002E04A9" w:rsidP="002E04A9">
      <w:pPr>
        <w:pStyle w:val="Ttol1"/>
        <w:rPr>
          <w:lang w:val="en-GB"/>
        </w:rPr>
      </w:pPr>
      <w:r w:rsidRPr="002E04A9">
        <w:rPr>
          <w:lang w:val="en-GB"/>
        </w:rPr>
        <w:t>IRIS FOR HEALTH</w:t>
      </w:r>
    </w:p>
    <w:p w14:paraId="5CB9CACB" w14:textId="719BCAD4" w:rsidR="002E04A9" w:rsidRPr="002E04A9" w:rsidRDefault="002E04A9" w:rsidP="002E04A9">
      <w:pPr>
        <w:pStyle w:val="Ttol2"/>
        <w:rPr>
          <w:lang w:val="en-GB"/>
        </w:rPr>
      </w:pPr>
      <w:r w:rsidRPr="002E04A9">
        <w:rPr>
          <w:lang w:val="en-GB"/>
        </w:rPr>
        <w:t>INTEROPERABILITY</w:t>
      </w:r>
    </w:p>
    <w:p w14:paraId="77A65343" w14:textId="18086656" w:rsidR="002E04A9" w:rsidRPr="002E04A9" w:rsidRDefault="002E04A9" w:rsidP="002E04A9">
      <w:pPr>
        <w:pStyle w:val="Ttol3"/>
      </w:pPr>
      <w:r w:rsidRPr="002E04A9">
        <w:t>BUSINESS SERVICE</w:t>
      </w:r>
    </w:p>
    <w:tbl>
      <w:tblPr>
        <w:tblpPr w:leftFromText="141" w:rightFromText="141" w:vertAnchor="text" w:horzAnchor="margin" w:tblpY="369"/>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28"/>
        <w:gridCol w:w="4560"/>
      </w:tblGrid>
      <w:tr w:rsidR="002E04A9" w:rsidRPr="002E04A9" w14:paraId="4BBD7239" w14:textId="77777777" w:rsidTr="00BE474D">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950A28C" w14:textId="77777777" w:rsidR="002E04A9" w:rsidRPr="002E04A9" w:rsidRDefault="002E04A9" w:rsidP="002E04A9">
            <w:pPr>
              <w:pStyle w:val="Pargrafdellista"/>
              <w:numPr>
                <w:ilvl w:val="0"/>
                <w:numId w:val="1"/>
              </w:numPr>
              <w:rPr>
                <w:lang w:val="en-GB" w:eastAsia="ca-ES"/>
              </w:rPr>
            </w:pPr>
            <w:r w:rsidRPr="002E04A9">
              <w:rPr>
                <w:lang w:val="en-GB" w:eastAsia="ca-ES"/>
              </w:rPr>
              <w:t>Main objective is to bring the data into the production, turn it into a message and send it to another business component for processing.</w:t>
            </w:r>
          </w:p>
          <w:p w14:paraId="2578D896" w14:textId="77777777" w:rsidR="002E04A9" w:rsidRPr="002E04A9" w:rsidRDefault="002E04A9" w:rsidP="002E04A9">
            <w:pPr>
              <w:pStyle w:val="Pargrafdellista"/>
              <w:numPr>
                <w:ilvl w:val="0"/>
                <w:numId w:val="1"/>
              </w:numPr>
              <w:rPr>
                <w:lang w:val="en-GB" w:eastAsia="ca-ES"/>
              </w:rPr>
            </w:pPr>
            <w:r w:rsidRPr="002E04A9">
              <w:rPr>
                <w:lang w:val="en-GB" w:eastAsia="ca-ES"/>
              </w:rPr>
              <w:t>Receives data from outside of a production.</w:t>
            </w:r>
          </w:p>
          <w:p w14:paraId="2819B28F" w14:textId="77777777" w:rsidR="002E04A9" w:rsidRPr="002E04A9" w:rsidRDefault="002E04A9" w:rsidP="002E04A9">
            <w:pPr>
              <w:pStyle w:val="Pargrafdellista"/>
              <w:numPr>
                <w:ilvl w:val="0"/>
                <w:numId w:val="1"/>
              </w:numPr>
              <w:rPr>
                <w:lang w:val="en-GB" w:eastAsia="ca-ES"/>
              </w:rPr>
            </w:pPr>
            <w:r w:rsidRPr="002E04A9">
              <w:rPr>
                <w:lang w:val="en-GB" w:eastAsia="ca-ES"/>
              </w:rPr>
              <w:t>Creates first message.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CE3D709" w14:textId="77777777" w:rsidR="002E04A9" w:rsidRPr="002E04A9" w:rsidRDefault="002E04A9" w:rsidP="002E04A9">
            <w:pPr>
              <w:rPr>
                <w:lang w:val="en-GB" w:eastAsia="ca-ES"/>
              </w:rPr>
            </w:pPr>
            <w:r w:rsidRPr="002E04A9">
              <w:rPr>
                <w:noProof/>
                <w:lang w:val="en-GB" w:eastAsia="ca-ES"/>
              </w:rPr>
              <w:drawing>
                <wp:inline distT="0" distB="0" distL="0" distR="0" wp14:anchorId="3F60711C" wp14:editId="71E010C4">
                  <wp:extent cx="2700000" cy="1571263"/>
                  <wp:effectExtent l="0" t="0" r="5715" b="0"/>
                  <wp:docPr id="5" name="Imatge 5" descr="Data entering a production via a busines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entering a production via a business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000" cy="1571263"/>
                          </a:xfrm>
                          <a:prstGeom prst="rect">
                            <a:avLst/>
                          </a:prstGeom>
                          <a:noFill/>
                          <a:ln>
                            <a:noFill/>
                          </a:ln>
                        </pic:spPr>
                      </pic:pic>
                    </a:graphicData>
                  </a:graphic>
                </wp:inline>
              </w:drawing>
            </w:r>
          </w:p>
        </w:tc>
      </w:tr>
      <w:tr w:rsidR="002E04A9" w:rsidRPr="002E04A9" w14:paraId="0B2CA534" w14:textId="77777777" w:rsidTr="00BE474D">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DD3DB96" w14:textId="77777777" w:rsidR="002E04A9" w:rsidRPr="002E04A9" w:rsidRDefault="002E04A9" w:rsidP="002E04A9">
            <w:pPr>
              <w:pStyle w:val="Pargrafdellista"/>
              <w:numPr>
                <w:ilvl w:val="0"/>
                <w:numId w:val="2"/>
              </w:numPr>
              <w:rPr>
                <w:lang w:val="en-GB" w:eastAsia="ca-ES"/>
              </w:rPr>
            </w:pPr>
            <w:r w:rsidRPr="002E04A9">
              <w:rPr>
                <w:lang w:val="en-GB" w:eastAsia="ca-ES"/>
              </w:rPr>
              <w:t>Usually uses an inbound adapter.</w:t>
            </w:r>
          </w:p>
          <w:p w14:paraId="039BCC08" w14:textId="77777777" w:rsidR="002E04A9" w:rsidRPr="002E04A9" w:rsidRDefault="002E04A9" w:rsidP="002E04A9">
            <w:pPr>
              <w:pStyle w:val="Pargrafdellista"/>
              <w:numPr>
                <w:ilvl w:val="0"/>
                <w:numId w:val="2"/>
              </w:numPr>
              <w:rPr>
                <w:lang w:val="en-GB" w:eastAsia="ca-ES"/>
              </w:rPr>
            </w:pPr>
            <w:r w:rsidRPr="002E04A9">
              <w:rPr>
                <w:lang w:val="en-GB" w:eastAsia="ca-ES"/>
              </w:rPr>
              <w:t>Does not require the use of an inbound adapter.</w:t>
            </w:r>
          </w:p>
          <w:p w14:paraId="0AEF0DC6" w14:textId="77777777" w:rsidR="002E04A9" w:rsidRPr="002E04A9" w:rsidRDefault="002E04A9" w:rsidP="002E04A9">
            <w:pPr>
              <w:pStyle w:val="Pargrafdellista"/>
              <w:numPr>
                <w:ilvl w:val="0"/>
                <w:numId w:val="2"/>
              </w:numPr>
              <w:rPr>
                <w:lang w:val="en-GB" w:eastAsia="ca-ES"/>
              </w:rPr>
            </w:pPr>
            <w:r w:rsidRPr="002E04A9">
              <w:rPr>
                <w:lang w:val="en-GB" w:eastAsia="ca-ES"/>
              </w:rPr>
              <w:t>TCP inbound adapters are used often.</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FF0279E" w14:textId="77777777" w:rsidR="002E04A9" w:rsidRPr="002E04A9" w:rsidRDefault="002E04A9" w:rsidP="002E04A9">
            <w:pPr>
              <w:rPr>
                <w:lang w:val="en-GB" w:eastAsia="ca-ES"/>
              </w:rPr>
            </w:pPr>
            <w:r w:rsidRPr="002E04A9">
              <w:rPr>
                <w:noProof/>
                <w:lang w:val="en-GB" w:eastAsia="ca-ES"/>
              </w:rPr>
              <w:drawing>
                <wp:inline distT="0" distB="0" distL="0" distR="0" wp14:anchorId="3BF027FD" wp14:editId="073AE743">
                  <wp:extent cx="2700000" cy="1417988"/>
                  <wp:effectExtent l="0" t="0" r="5715" b="0"/>
                  <wp:docPr id="4" name="Imatge 4" descr="Data entering the business service via an inbound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entering the business service via an inbound adap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00" cy="1417988"/>
                          </a:xfrm>
                          <a:prstGeom prst="rect">
                            <a:avLst/>
                          </a:prstGeom>
                          <a:noFill/>
                          <a:ln>
                            <a:noFill/>
                          </a:ln>
                        </pic:spPr>
                      </pic:pic>
                    </a:graphicData>
                  </a:graphic>
                </wp:inline>
              </w:drawing>
            </w:r>
          </w:p>
        </w:tc>
      </w:tr>
      <w:tr w:rsidR="002E04A9" w:rsidRPr="002E04A9" w14:paraId="759649D4" w14:textId="77777777" w:rsidTr="00BE474D">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ACA7656" w14:textId="77777777" w:rsidR="002E04A9" w:rsidRPr="002E04A9" w:rsidRDefault="002E04A9" w:rsidP="002E04A9">
            <w:pPr>
              <w:pStyle w:val="Pargrafdellista"/>
              <w:numPr>
                <w:ilvl w:val="0"/>
                <w:numId w:val="3"/>
              </w:numPr>
              <w:rPr>
                <w:lang w:val="en-GB" w:eastAsia="ca-ES"/>
              </w:rPr>
            </w:pPr>
            <w:r w:rsidRPr="002E04A9">
              <w:rPr>
                <w:lang w:val="en-GB" w:eastAsia="ca-ES"/>
              </w:rPr>
              <w:t>Can send messages to a business process or a business operation.</w:t>
            </w:r>
          </w:p>
          <w:p w14:paraId="542A8ECB" w14:textId="77777777" w:rsidR="002E04A9" w:rsidRPr="002E04A9" w:rsidRDefault="002E04A9" w:rsidP="002E04A9">
            <w:pPr>
              <w:pStyle w:val="Pargrafdellista"/>
              <w:numPr>
                <w:ilvl w:val="0"/>
                <w:numId w:val="3"/>
              </w:numPr>
              <w:rPr>
                <w:lang w:val="en-GB" w:eastAsia="ca-ES"/>
              </w:rPr>
            </w:pPr>
            <w:r w:rsidRPr="002E04A9">
              <w:rPr>
                <w:lang w:val="en-GB" w:eastAsia="ca-ES"/>
              </w:rPr>
              <w:t>Can accept a response from business processes and business operations.</w:t>
            </w:r>
          </w:p>
          <w:p w14:paraId="7FB4DB82" w14:textId="77777777" w:rsidR="002E04A9" w:rsidRPr="002E04A9" w:rsidRDefault="002E04A9" w:rsidP="002E04A9">
            <w:pPr>
              <w:pStyle w:val="Pargrafdellista"/>
              <w:numPr>
                <w:ilvl w:val="0"/>
                <w:numId w:val="3"/>
              </w:numPr>
              <w:rPr>
                <w:lang w:val="en-GB" w:eastAsia="ca-ES"/>
              </w:rPr>
            </w:pPr>
            <w:r w:rsidRPr="002E04A9">
              <w:rPr>
                <w:lang w:val="en-GB" w:eastAsia="ca-ES"/>
              </w:rPr>
              <w:t>Can return a response to calling application.</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855FB4B" w14:textId="77777777" w:rsidR="002E04A9" w:rsidRPr="002E04A9" w:rsidRDefault="002E04A9" w:rsidP="002E04A9">
            <w:pPr>
              <w:rPr>
                <w:lang w:val="en-GB" w:eastAsia="ca-ES"/>
              </w:rPr>
            </w:pPr>
            <w:r w:rsidRPr="002E04A9">
              <w:rPr>
                <w:noProof/>
                <w:lang w:val="en-GB" w:eastAsia="ca-ES"/>
              </w:rPr>
              <w:drawing>
                <wp:inline distT="0" distB="0" distL="0" distR="0" wp14:anchorId="79C69A5A" wp14:editId="531C648F">
                  <wp:extent cx="2700000" cy="1682063"/>
                  <wp:effectExtent l="0" t="0" r="5715" b="0"/>
                  <wp:docPr id="3" name="Imatge 3" descr="Business services respond to an app and send messages to a process an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siness services respond to an app and send messages to a process and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000" cy="1682063"/>
                          </a:xfrm>
                          <a:prstGeom prst="rect">
                            <a:avLst/>
                          </a:prstGeom>
                          <a:noFill/>
                          <a:ln>
                            <a:noFill/>
                          </a:ln>
                        </pic:spPr>
                      </pic:pic>
                    </a:graphicData>
                  </a:graphic>
                </wp:inline>
              </w:drawing>
            </w:r>
          </w:p>
        </w:tc>
      </w:tr>
      <w:tr w:rsidR="002E04A9" w:rsidRPr="002E04A9" w14:paraId="79E7742A" w14:textId="77777777" w:rsidTr="00BE474D">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19B4533" w14:textId="77777777" w:rsidR="002E04A9" w:rsidRPr="002E04A9" w:rsidRDefault="002E04A9" w:rsidP="002E04A9">
            <w:pPr>
              <w:pStyle w:val="Pargrafdellista"/>
              <w:numPr>
                <w:ilvl w:val="0"/>
                <w:numId w:val="4"/>
              </w:numPr>
              <w:rPr>
                <w:lang w:val="en-GB" w:eastAsia="ca-ES"/>
              </w:rPr>
            </w:pPr>
            <w:r w:rsidRPr="002E04A9">
              <w:rPr>
                <w:lang w:val="en-GB" w:eastAsia="ca-ES"/>
              </w:rPr>
              <w:lastRenderedPageBreak/>
              <w:t>Can send to more than one business component.</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CBA80AE" w14:textId="77777777" w:rsidR="002E04A9" w:rsidRPr="002E04A9" w:rsidRDefault="002E04A9" w:rsidP="002E04A9">
            <w:pPr>
              <w:rPr>
                <w:lang w:val="en-GB" w:eastAsia="ca-ES"/>
              </w:rPr>
            </w:pPr>
            <w:r w:rsidRPr="002E04A9">
              <w:rPr>
                <w:noProof/>
                <w:lang w:val="en-GB" w:eastAsia="ca-ES"/>
              </w:rPr>
              <w:drawing>
                <wp:inline distT="0" distB="0" distL="0" distR="0" wp14:anchorId="034A9127" wp14:editId="5EAF386B">
                  <wp:extent cx="2700000" cy="1739588"/>
                  <wp:effectExtent l="0" t="0" r="5715" b="0"/>
                  <wp:docPr id="2" name="Imatge 2" descr="One business service sending messages to two busines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business service sending messages to two business proce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00" cy="1739588"/>
                          </a:xfrm>
                          <a:prstGeom prst="rect">
                            <a:avLst/>
                          </a:prstGeom>
                          <a:noFill/>
                          <a:ln>
                            <a:noFill/>
                          </a:ln>
                        </pic:spPr>
                      </pic:pic>
                    </a:graphicData>
                  </a:graphic>
                </wp:inline>
              </w:drawing>
            </w:r>
          </w:p>
        </w:tc>
      </w:tr>
    </w:tbl>
    <w:p w14:paraId="4E98851F" w14:textId="32D4AE97" w:rsidR="002E04A9" w:rsidRPr="002E04A9" w:rsidRDefault="002E04A9" w:rsidP="002E04A9">
      <w:pPr>
        <w:pStyle w:val="Ttol3"/>
      </w:pPr>
      <w:r w:rsidRPr="002E04A9">
        <w:t>BUSINESS PROCESS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28"/>
        <w:gridCol w:w="4560"/>
      </w:tblGrid>
      <w:tr w:rsidR="002E04A9" w:rsidRPr="002E04A9" w14:paraId="435C08B3" w14:textId="77777777" w:rsidTr="002E04A9">
        <w:tc>
          <w:tcPr>
            <w:tcW w:w="3000"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A1B774E" w14:textId="77777777" w:rsidR="002E04A9" w:rsidRPr="002E04A9" w:rsidRDefault="002E04A9" w:rsidP="002E04A9">
            <w:pPr>
              <w:pStyle w:val="Pargrafdellista"/>
              <w:numPr>
                <w:ilvl w:val="0"/>
                <w:numId w:val="5"/>
              </w:numPr>
              <w:rPr>
                <w:lang w:val="en-GB" w:eastAsia="ca-ES"/>
              </w:rPr>
            </w:pPr>
            <w:r w:rsidRPr="002E04A9">
              <w:rPr>
                <w:lang w:val="en-GB" w:eastAsia="ca-ES"/>
              </w:rPr>
              <w:t>Main objectives are to control message flow within the production and orchestrate communication with other components that retrieve data from external applications and resources.</w:t>
            </w:r>
          </w:p>
          <w:p w14:paraId="0ABCE925" w14:textId="77777777" w:rsidR="002E04A9" w:rsidRPr="002E04A9" w:rsidRDefault="002E04A9" w:rsidP="002E04A9">
            <w:pPr>
              <w:pStyle w:val="Pargrafdellista"/>
              <w:numPr>
                <w:ilvl w:val="0"/>
                <w:numId w:val="5"/>
              </w:numPr>
              <w:rPr>
                <w:lang w:val="en-GB" w:eastAsia="ca-ES"/>
              </w:rPr>
            </w:pPr>
            <w:r w:rsidRPr="002E04A9">
              <w:rPr>
                <w:lang w:val="en-GB" w:eastAsia="ca-ES"/>
              </w:rPr>
              <w:t>Does not access anything outside of a production.</w:t>
            </w:r>
          </w:p>
          <w:p w14:paraId="0C48E306" w14:textId="77777777" w:rsidR="002E04A9" w:rsidRPr="002E04A9" w:rsidRDefault="002E04A9" w:rsidP="002E04A9">
            <w:pPr>
              <w:pStyle w:val="Pargrafdellista"/>
              <w:numPr>
                <w:ilvl w:val="0"/>
                <w:numId w:val="5"/>
              </w:numPr>
              <w:rPr>
                <w:lang w:val="en-GB" w:eastAsia="ca-ES"/>
              </w:rPr>
            </w:pPr>
            <w:r w:rsidRPr="002E04A9">
              <w:rPr>
                <w:lang w:val="en-GB" w:eastAsia="ca-ES"/>
              </w:rPr>
              <w:t xml:space="preserve">Can accept, </w:t>
            </w:r>
            <w:proofErr w:type="gramStart"/>
            <w:r w:rsidRPr="002E04A9">
              <w:rPr>
                <w:lang w:val="en-GB" w:eastAsia="ca-ES"/>
              </w:rPr>
              <w:t>return</w:t>
            </w:r>
            <w:proofErr w:type="gramEnd"/>
            <w:r w:rsidRPr="002E04A9">
              <w:rPr>
                <w:lang w:val="en-GB" w:eastAsia="ca-ES"/>
              </w:rPr>
              <w:t xml:space="preserve"> and send response messages.</w:t>
            </w:r>
          </w:p>
        </w:tc>
        <w:tc>
          <w:tcPr>
            <w:tcW w:w="2000"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33A0198" w14:textId="539D1D88" w:rsidR="002E04A9" w:rsidRPr="002E04A9" w:rsidRDefault="002E04A9" w:rsidP="002E04A9">
            <w:pPr>
              <w:rPr>
                <w:lang w:val="en-GB" w:eastAsia="ca-ES"/>
              </w:rPr>
            </w:pPr>
            <w:r w:rsidRPr="002E04A9">
              <w:rPr>
                <w:noProof/>
                <w:lang w:val="en-GB" w:eastAsia="ca-ES"/>
              </w:rPr>
              <w:drawing>
                <wp:inline distT="0" distB="0" distL="0" distR="0" wp14:anchorId="1D8D6DE8" wp14:editId="3C0B1713">
                  <wp:extent cx="2700000" cy="1603723"/>
                  <wp:effectExtent l="0" t="0" r="5715" b="0"/>
                  <wp:docPr id="8" name="Imatge 8" descr="Business Process between a service and two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siness Process between a service and two oper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1603723"/>
                          </a:xfrm>
                          <a:prstGeom prst="rect">
                            <a:avLst/>
                          </a:prstGeom>
                          <a:noFill/>
                          <a:ln>
                            <a:noFill/>
                          </a:ln>
                        </pic:spPr>
                      </pic:pic>
                    </a:graphicData>
                  </a:graphic>
                </wp:inline>
              </w:drawing>
            </w:r>
          </w:p>
        </w:tc>
      </w:tr>
      <w:tr w:rsidR="002E04A9" w:rsidRPr="00D6307E" w14:paraId="6E0449AE" w14:textId="77777777" w:rsidTr="002E04A9">
        <w:tc>
          <w:tcPr>
            <w:tcW w:w="3000"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CC684C2" w14:textId="77777777" w:rsidR="002E04A9" w:rsidRPr="00D6307E" w:rsidRDefault="002E04A9" w:rsidP="002E04A9">
            <w:pPr>
              <w:pStyle w:val="Pargrafdellista"/>
              <w:numPr>
                <w:ilvl w:val="0"/>
                <w:numId w:val="6"/>
              </w:numPr>
              <w:rPr>
                <w:lang w:val="en-GB" w:eastAsia="ca-ES"/>
              </w:rPr>
            </w:pPr>
            <w:r w:rsidRPr="00D6307E">
              <w:rPr>
                <w:lang w:val="en-GB" w:eastAsia="ca-ES"/>
              </w:rPr>
              <w:t>Accept a request message from a business service or a different business process.</w:t>
            </w:r>
          </w:p>
          <w:p w14:paraId="26DFD621" w14:textId="77777777" w:rsidR="002E04A9" w:rsidRPr="00D6307E" w:rsidRDefault="002E04A9" w:rsidP="002E04A9">
            <w:pPr>
              <w:pStyle w:val="Pargrafdellista"/>
              <w:numPr>
                <w:ilvl w:val="0"/>
                <w:numId w:val="6"/>
              </w:numPr>
              <w:rPr>
                <w:lang w:val="en-GB" w:eastAsia="ca-ES"/>
              </w:rPr>
            </w:pPr>
            <w:r w:rsidRPr="00D6307E">
              <w:rPr>
                <w:lang w:val="en-GB" w:eastAsia="ca-ES"/>
              </w:rPr>
              <w:t>Can coordinate requests and responses to multiple business components.</w:t>
            </w:r>
          </w:p>
          <w:p w14:paraId="742666AF" w14:textId="77777777" w:rsidR="002E04A9" w:rsidRPr="00D6307E" w:rsidRDefault="002E04A9" w:rsidP="002E04A9">
            <w:pPr>
              <w:pStyle w:val="Pargrafdellista"/>
              <w:numPr>
                <w:ilvl w:val="0"/>
                <w:numId w:val="6"/>
              </w:numPr>
              <w:rPr>
                <w:lang w:val="en-GB" w:eastAsia="ca-ES"/>
              </w:rPr>
            </w:pPr>
            <w:r w:rsidRPr="00D6307E">
              <w:rPr>
                <w:lang w:val="en-GB" w:eastAsia="ca-ES"/>
              </w:rPr>
              <w:lastRenderedPageBreak/>
              <w:t>Can return responses to business processes or business services.</w:t>
            </w:r>
          </w:p>
        </w:tc>
        <w:tc>
          <w:tcPr>
            <w:tcW w:w="2000"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03E3858" w14:textId="674EA38D" w:rsidR="002E04A9" w:rsidRPr="00D6307E" w:rsidRDefault="002E04A9" w:rsidP="002E04A9">
            <w:pPr>
              <w:rPr>
                <w:lang w:val="en-GB" w:eastAsia="ca-ES"/>
              </w:rPr>
            </w:pPr>
            <w:r w:rsidRPr="00D6307E">
              <w:rPr>
                <w:noProof/>
                <w:lang w:val="en-GB" w:eastAsia="ca-ES"/>
              </w:rPr>
              <w:lastRenderedPageBreak/>
              <w:drawing>
                <wp:inline distT="0" distB="0" distL="0" distR="0" wp14:anchorId="55BE1A46" wp14:editId="1A8AF8F4">
                  <wp:extent cx="2700000" cy="1612571"/>
                  <wp:effectExtent l="0" t="0" r="5715" b="6985"/>
                  <wp:docPr id="7" name="Imatge 7" descr="Business process accepting a request from another business process and responding to a business service an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siness process accepting a request from another business process and responding to a business service and op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000" cy="1612571"/>
                          </a:xfrm>
                          <a:prstGeom prst="rect">
                            <a:avLst/>
                          </a:prstGeom>
                          <a:noFill/>
                          <a:ln>
                            <a:noFill/>
                          </a:ln>
                        </pic:spPr>
                      </pic:pic>
                    </a:graphicData>
                  </a:graphic>
                </wp:inline>
              </w:drawing>
            </w:r>
          </w:p>
        </w:tc>
      </w:tr>
      <w:tr w:rsidR="002E04A9" w:rsidRPr="00D6307E" w14:paraId="0E01025E" w14:textId="77777777" w:rsidTr="002E04A9">
        <w:tc>
          <w:tcPr>
            <w:tcW w:w="3000"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58B7D84" w14:textId="77777777" w:rsidR="002E04A9" w:rsidRPr="00D6307E" w:rsidRDefault="002E04A9" w:rsidP="002E04A9">
            <w:pPr>
              <w:pStyle w:val="Pargrafdellista"/>
              <w:numPr>
                <w:ilvl w:val="0"/>
                <w:numId w:val="7"/>
              </w:numPr>
              <w:rPr>
                <w:lang w:val="en-GB" w:eastAsia="ca-ES"/>
              </w:rPr>
            </w:pPr>
            <w:r w:rsidRPr="00D6307E">
              <w:rPr>
                <w:lang w:val="en-GB" w:eastAsia="ca-ES"/>
              </w:rPr>
              <w:t>Message router is a specialized business process.</w:t>
            </w:r>
          </w:p>
          <w:p w14:paraId="435B08FE" w14:textId="77777777" w:rsidR="002E04A9" w:rsidRPr="00D6307E" w:rsidRDefault="002E04A9" w:rsidP="002E04A9">
            <w:pPr>
              <w:pStyle w:val="Pargrafdellista"/>
              <w:numPr>
                <w:ilvl w:val="0"/>
                <w:numId w:val="7"/>
              </w:numPr>
              <w:rPr>
                <w:lang w:val="en-GB" w:eastAsia="ca-ES"/>
              </w:rPr>
            </w:pPr>
            <w:r w:rsidRPr="00D6307E">
              <w:rPr>
                <w:lang w:val="en-GB" w:eastAsia="ca-ES"/>
              </w:rPr>
              <w:t>A message router uses a set of rules to determine what to do with the incoming request.</w:t>
            </w:r>
          </w:p>
          <w:p w14:paraId="1674E286" w14:textId="77777777" w:rsidR="002E04A9" w:rsidRPr="00D6307E" w:rsidRDefault="002E04A9" w:rsidP="002E04A9">
            <w:pPr>
              <w:pStyle w:val="Pargrafdellista"/>
              <w:numPr>
                <w:ilvl w:val="0"/>
                <w:numId w:val="7"/>
              </w:numPr>
              <w:rPr>
                <w:lang w:val="en-GB" w:eastAsia="ca-ES"/>
              </w:rPr>
            </w:pPr>
            <w:r w:rsidRPr="00D6307E">
              <w:rPr>
                <w:lang w:val="en-GB" w:eastAsia="ca-ES"/>
              </w:rPr>
              <w:t>Can send the request message as is to another business component.</w:t>
            </w:r>
          </w:p>
          <w:p w14:paraId="1D22F7E3" w14:textId="77777777" w:rsidR="002E04A9" w:rsidRPr="00D6307E" w:rsidRDefault="002E04A9" w:rsidP="002E04A9">
            <w:pPr>
              <w:pStyle w:val="Pargrafdellista"/>
              <w:numPr>
                <w:ilvl w:val="0"/>
                <w:numId w:val="7"/>
              </w:numPr>
              <w:rPr>
                <w:lang w:val="en-GB" w:eastAsia="ca-ES"/>
              </w:rPr>
            </w:pPr>
            <w:r w:rsidRPr="00D6307E">
              <w:rPr>
                <w:lang w:val="en-GB" w:eastAsia="ca-ES"/>
              </w:rPr>
              <w:t>Can transform the message before sending it to another business component.</w:t>
            </w:r>
          </w:p>
          <w:p w14:paraId="618C84B2" w14:textId="77777777" w:rsidR="002E04A9" w:rsidRPr="00D6307E" w:rsidRDefault="002E04A9" w:rsidP="002E04A9">
            <w:pPr>
              <w:pStyle w:val="Pargrafdellista"/>
              <w:numPr>
                <w:ilvl w:val="0"/>
                <w:numId w:val="7"/>
              </w:numPr>
              <w:rPr>
                <w:lang w:val="en-GB" w:eastAsia="ca-ES"/>
              </w:rPr>
            </w:pPr>
            <w:r w:rsidRPr="00D6307E">
              <w:rPr>
                <w:lang w:val="en-GB" w:eastAsia="ca-ES"/>
              </w:rPr>
              <w:t>Creating the rules used by a message router does not require writing code.</w:t>
            </w:r>
          </w:p>
          <w:p w14:paraId="66CB9A92" w14:textId="77777777" w:rsidR="002E04A9" w:rsidRPr="00D6307E" w:rsidRDefault="002E04A9" w:rsidP="002E04A9">
            <w:pPr>
              <w:pStyle w:val="Pargrafdellista"/>
              <w:numPr>
                <w:ilvl w:val="0"/>
                <w:numId w:val="7"/>
              </w:numPr>
              <w:rPr>
                <w:lang w:val="en-GB" w:eastAsia="ca-ES"/>
              </w:rPr>
            </w:pPr>
            <w:r w:rsidRPr="00D6307E">
              <w:rPr>
                <w:lang w:val="en-GB" w:eastAsia="ca-ES"/>
              </w:rPr>
              <w:t>Message routers do not accept responses from other business components.</w:t>
            </w:r>
          </w:p>
        </w:tc>
        <w:tc>
          <w:tcPr>
            <w:tcW w:w="2000"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BF5C12F" w14:textId="7B242413" w:rsidR="002E04A9" w:rsidRPr="00D6307E" w:rsidRDefault="002E04A9" w:rsidP="002E04A9">
            <w:pPr>
              <w:rPr>
                <w:lang w:val="en-GB" w:eastAsia="ca-ES"/>
              </w:rPr>
            </w:pPr>
            <w:r w:rsidRPr="00D6307E">
              <w:rPr>
                <w:noProof/>
                <w:lang w:val="en-GB" w:eastAsia="ca-ES"/>
              </w:rPr>
              <w:drawing>
                <wp:inline distT="0" distB="0" distL="0" distR="0" wp14:anchorId="7902C3B9" wp14:editId="7B98ECD5">
                  <wp:extent cx="2700000" cy="1580357"/>
                  <wp:effectExtent l="0" t="0" r="5715" b="0"/>
                  <wp:docPr id="6" name="Imatge 6" descr="Message Router between a business process and business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ssage Router between a business process and business op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00" cy="1580357"/>
                          </a:xfrm>
                          <a:prstGeom prst="rect">
                            <a:avLst/>
                          </a:prstGeom>
                          <a:noFill/>
                          <a:ln>
                            <a:noFill/>
                          </a:ln>
                        </pic:spPr>
                      </pic:pic>
                    </a:graphicData>
                  </a:graphic>
                </wp:inline>
              </w:drawing>
            </w:r>
          </w:p>
        </w:tc>
      </w:tr>
    </w:tbl>
    <w:p w14:paraId="31999B32" w14:textId="60508C9C" w:rsidR="002E04A9" w:rsidRPr="00D6307E" w:rsidRDefault="002E04A9" w:rsidP="002E04A9">
      <w:pPr>
        <w:pStyle w:val="Ttol3"/>
      </w:pPr>
      <w:r w:rsidRPr="00D6307E">
        <w:t>BUSINESS OPERATIONS</w:t>
      </w:r>
    </w:p>
    <w:tbl>
      <w:tblPr>
        <w:tblW w:w="5000" w:type="pct"/>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3928"/>
        <w:gridCol w:w="4560"/>
      </w:tblGrid>
      <w:tr w:rsidR="002E04A9" w:rsidRPr="00D6307E" w14:paraId="4A7952D2" w14:textId="77777777" w:rsidTr="002E04A9">
        <w:tc>
          <w:tcPr>
            <w:tcW w:w="25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CE39983" w14:textId="77777777" w:rsidR="002E04A9" w:rsidRPr="00D6307E" w:rsidRDefault="002E04A9" w:rsidP="002E04A9">
            <w:pPr>
              <w:pStyle w:val="Pargrafdellista"/>
              <w:numPr>
                <w:ilvl w:val="0"/>
                <w:numId w:val="8"/>
              </w:numPr>
              <w:rPr>
                <w:lang w:val="en-GB" w:eastAsia="ca-ES"/>
              </w:rPr>
            </w:pPr>
            <w:r w:rsidRPr="00D6307E">
              <w:rPr>
                <w:lang w:val="en-GB" w:eastAsia="ca-ES"/>
              </w:rPr>
              <w:lastRenderedPageBreak/>
              <w:t>Main objective is to send data out of a production.</w:t>
            </w:r>
          </w:p>
          <w:p w14:paraId="72853A50" w14:textId="77777777" w:rsidR="002E04A9" w:rsidRPr="00D6307E" w:rsidRDefault="002E04A9" w:rsidP="002E04A9">
            <w:pPr>
              <w:pStyle w:val="Pargrafdellista"/>
              <w:numPr>
                <w:ilvl w:val="0"/>
                <w:numId w:val="8"/>
              </w:numPr>
              <w:rPr>
                <w:lang w:val="en-GB" w:eastAsia="ca-ES"/>
              </w:rPr>
            </w:pPr>
            <w:r w:rsidRPr="00D6307E">
              <w:rPr>
                <w:lang w:val="en-GB" w:eastAsia="ca-ES"/>
              </w:rPr>
              <w:t>Connects to one application.</w:t>
            </w:r>
          </w:p>
          <w:p w14:paraId="7C1AF57C" w14:textId="77777777" w:rsidR="002E04A9" w:rsidRPr="00D6307E" w:rsidRDefault="002E04A9" w:rsidP="002E04A9">
            <w:pPr>
              <w:pStyle w:val="Pargrafdellista"/>
              <w:numPr>
                <w:ilvl w:val="0"/>
                <w:numId w:val="8"/>
              </w:numPr>
              <w:rPr>
                <w:lang w:val="en-GB" w:eastAsia="ca-ES"/>
              </w:rPr>
            </w:pPr>
            <w:r w:rsidRPr="00D6307E">
              <w:rPr>
                <w:lang w:val="en-GB" w:eastAsia="ca-ES"/>
              </w:rPr>
              <w:t>Typically uses an outbound adapter but not required.</w:t>
            </w:r>
          </w:p>
        </w:tc>
        <w:tc>
          <w:tcPr>
            <w:tcW w:w="25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148A1F0" w14:textId="70C77D13" w:rsidR="002E04A9" w:rsidRPr="00D6307E" w:rsidRDefault="002E04A9" w:rsidP="002E04A9">
            <w:pPr>
              <w:rPr>
                <w:lang w:val="en-GB" w:eastAsia="ca-ES"/>
              </w:rPr>
            </w:pPr>
            <w:r w:rsidRPr="00D6307E">
              <w:rPr>
                <w:noProof/>
                <w:lang w:val="en-GB" w:eastAsia="ca-ES"/>
              </w:rPr>
              <w:drawing>
                <wp:inline distT="0" distB="0" distL="0" distR="0" wp14:anchorId="3E775B9A" wp14:editId="6E5C6915">
                  <wp:extent cx="2700000" cy="1533270"/>
                  <wp:effectExtent l="0" t="0" r="5715" b="0"/>
                  <wp:docPr id="11" name="Imatge 11" descr="Business operation sending data out of the production via an outbound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siness operation sending data out of the production via an outbound adap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1533270"/>
                          </a:xfrm>
                          <a:prstGeom prst="rect">
                            <a:avLst/>
                          </a:prstGeom>
                          <a:noFill/>
                          <a:ln>
                            <a:noFill/>
                          </a:ln>
                        </pic:spPr>
                      </pic:pic>
                    </a:graphicData>
                  </a:graphic>
                </wp:inline>
              </w:drawing>
            </w:r>
          </w:p>
        </w:tc>
      </w:tr>
      <w:tr w:rsidR="002E04A9" w:rsidRPr="00D6307E" w14:paraId="065A46B8" w14:textId="77777777" w:rsidTr="002E04A9">
        <w:tc>
          <w:tcPr>
            <w:tcW w:w="25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B6B2BF1" w14:textId="77777777" w:rsidR="002E04A9" w:rsidRPr="00D6307E" w:rsidRDefault="002E04A9" w:rsidP="002E04A9">
            <w:pPr>
              <w:pStyle w:val="Pargrafdellista"/>
              <w:numPr>
                <w:ilvl w:val="0"/>
                <w:numId w:val="9"/>
              </w:numPr>
              <w:rPr>
                <w:lang w:val="en-GB" w:eastAsia="ca-ES"/>
              </w:rPr>
            </w:pPr>
            <w:r w:rsidRPr="00D6307E">
              <w:rPr>
                <w:lang w:val="en-GB" w:eastAsia="ca-ES"/>
              </w:rPr>
              <w:t>Can query for data from an application and wait for a response.</w:t>
            </w:r>
          </w:p>
        </w:tc>
        <w:tc>
          <w:tcPr>
            <w:tcW w:w="25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981745F" w14:textId="367AA541" w:rsidR="002E04A9" w:rsidRPr="00D6307E" w:rsidRDefault="002E04A9" w:rsidP="002E04A9">
            <w:pPr>
              <w:rPr>
                <w:lang w:val="en-GB" w:eastAsia="ca-ES"/>
              </w:rPr>
            </w:pPr>
            <w:r w:rsidRPr="00D6307E">
              <w:rPr>
                <w:noProof/>
                <w:lang w:val="en-GB" w:eastAsia="ca-ES"/>
              </w:rPr>
              <w:drawing>
                <wp:inline distT="0" distB="0" distL="0" distR="0" wp14:anchorId="0401F3CC" wp14:editId="45E31B48">
                  <wp:extent cx="2700000" cy="1551064"/>
                  <wp:effectExtent l="0" t="0" r="5715" b="0"/>
                  <wp:docPr id="10" name="Imatge 10" descr="Business operation waiting for a response from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siness operation waiting for a response from an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1551064"/>
                          </a:xfrm>
                          <a:prstGeom prst="rect">
                            <a:avLst/>
                          </a:prstGeom>
                          <a:noFill/>
                          <a:ln>
                            <a:noFill/>
                          </a:ln>
                        </pic:spPr>
                      </pic:pic>
                    </a:graphicData>
                  </a:graphic>
                </wp:inline>
              </w:drawing>
            </w:r>
          </w:p>
        </w:tc>
      </w:tr>
      <w:tr w:rsidR="002E04A9" w:rsidRPr="00D6307E" w14:paraId="63E460D0" w14:textId="77777777" w:rsidTr="002E04A9">
        <w:tc>
          <w:tcPr>
            <w:tcW w:w="25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057AB07" w14:textId="77777777" w:rsidR="002E04A9" w:rsidRPr="00D6307E" w:rsidRDefault="002E04A9" w:rsidP="002E04A9">
            <w:pPr>
              <w:pStyle w:val="Pargrafdellista"/>
              <w:numPr>
                <w:ilvl w:val="0"/>
                <w:numId w:val="10"/>
              </w:numPr>
              <w:rPr>
                <w:lang w:val="en-GB" w:eastAsia="ca-ES"/>
              </w:rPr>
            </w:pPr>
            <w:r w:rsidRPr="00D6307E">
              <w:rPr>
                <w:lang w:val="en-GB" w:eastAsia="ca-ES"/>
              </w:rPr>
              <w:t>Accept a request message most often from a business process but can also accept a request from a business service.</w:t>
            </w:r>
          </w:p>
        </w:tc>
        <w:tc>
          <w:tcPr>
            <w:tcW w:w="2500"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E490F7F" w14:textId="712F83BD" w:rsidR="002E04A9" w:rsidRPr="00D6307E" w:rsidRDefault="002E04A9" w:rsidP="002E04A9">
            <w:pPr>
              <w:rPr>
                <w:lang w:val="en-GB" w:eastAsia="ca-ES"/>
              </w:rPr>
            </w:pPr>
            <w:r w:rsidRPr="00D6307E">
              <w:rPr>
                <w:noProof/>
                <w:lang w:val="en-GB" w:eastAsia="ca-ES"/>
              </w:rPr>
              <w:drawing>
                <wp:inline distT="0" distB="0" distL="0" distR="0" wp14:anchorId="59F28C36" wp14:editId="1E35BAA1">
                  <wp:extent cx="2700000" cy="1590346"/>
                  <wp:effectExtent l="0" t="0" r="5715" b="0"/>
                  <wp:docPr id="9" name="Imatge 9" descr="Business operations accepting requests from a business process and busines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siness operations accepting requests from a business process and business servi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590346"/>
                          </a:xfrm>
                          <a:prstGeom prst="rect">
                            <a:avLst/>
                          </a:prstGeom>
                          <a:noFill/>
                          <a:ln>
                            <a:noFill/>
                          </a:ln>
                        </pic:spPr>
                      </pic:pic>
                    </a:graphicData>
                  </a:graphic>
                </wp:inline>
              </w:drawing>
            </w:r>
          </w:p>
        </w:tc>
      </w:tr>
    </w:tbl>
    <w:p w14:paraId="4A0045A5" w14:textId="75AF831A" w:rsidR="002E04A9" w:rsidRPr="00D6307E" w:rsidRDefault="002E04A9" w:rsidP="002E04A9">
      <w:pPr>
        <w:pStyle w:val="Ttol3"/>
      </w:pPr>
      <w:r w:rsidRPr="00D6307E">
        <w:t>ADAPTERS</w:t>
      </w:r>
    </w:p>
    <w:tbl>
      <w:tblPr>
        <w:tblW w:w="5000" w:type="pct"/>
        <w:tblCellMar>
          <w:top w:w="15" w:type="dxa"/>
          <w:left w:w="15" w:type="dxa"/>
          <w:bottom w:w="15" w:type="dxa"/>
          <w:right w:w="15" w:type="dxa"/>
        </w:tblCellMar>
        <w:tblLook w:val="04A0" w:firstRow="1" w:lastRow="0" w:firstColumn="1" w:lastColumn="0" w:noHBand="0" w:noVBand="1"/>
      </w:tblPr>
      <w:tblGrid>
        <w:gridCol w:w="3928"/>
        <w:gridCol w:w="4560"/>
      </w:tblGrid>
      <w:tr w:rsidR="002E04A9" w:rsidRPr="00D6307E" w14:paraId="0282D4AD" w14:textId="77777777" w:rsidTr="002E04A9">
        <w:tc>
          <w:tcPr>
            <w:tcW w:w="231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6CCBBAB" w14:textId="77777777" w:rsidR="002E04A9" w:rsidRPr="00D6307E" w:rsidRDefault="002E04A9" w:rsidP="002E04A9">
            <w:pPr>
              <w:pStyle w:val="Pargrafdellista"/>
              <w:numPr>
                <w:ilvl w:val="0"/>
                <w:numId w:val="11"/>
              </w:numPr>
              <w:rPr>
                <w:lang w:val="en-GB"/>
              </w:rPr>
            </w:pPr>
            <w:r w:rsidRPr="00D6307E">
              <w:rPr>
                <w:lang w:val="en-GB"/>
              </w:rPr>
              <w:t>Handle the specific technology and protocol used to communicate with an application.</w:t>
            </w:r>
          </w:p>
          <w:p w14:paraId="0748709B" w14:textId="77777777" w:rsidR="002E04A9" w:rsidRPr="00D6307E" w:rsidRDefault="002E04A9" w:rsidP="002E04A9">
            <w:pPr>
              <w:pStyle w:val="Pargrafdellista"/>
              <w:numPr>
                <w:ilvl w:val="0"/>
                <w:numId w:val="11"/>
              </w:numPr>
              <w:rPr>
                <w:lang w:val="en-GB"/>
              </w:rPr>
            </w:pPr>
            <w:r w:rsidRPr="00D6307E">
              <w:rPr>
                <w:lang w:val="en-GB"/>
              </w:rPr>
              <w:t xml:space="preserve">Know the low-level details of how to communicate with the application such </w:t>
            </w:r>
            <w:r w:rsidRPr="00D6307E">
              <w:rPr>
                <w:lang w:val="en-GB"/>
              </w:rPr>
              <w:lastRenderedPageBreak/>
              <w:t>as ports, message headers and so on.</w:t>
            </w:r>
          </w:p>
          <w:p w14:paraId="0114A9DA" w14:textId="77777777" w:rsidR="002E04A9" w:rsidRPr="00D6307E" w:rsidRDefault="002E04A9" w:rsidP="002E04A9">
            <w:pPr>
              <w:pStyle w:val="Pargrafdellista"/>
              <w:numPr>
                <w:ilvl w:val="0"/>
                <w:numId w:val="11"/>
              </w:numPr>
              <w:rPr>
                <w:lang w:val="en-GB"/>
              </w:rPr>
            </w:pPr>
            <w:r w:rsidRPr="00D6307E">
              <w:rPr>
                <w:lang w:val="en-GB"/>
              </w:rPr>
              <w:t>Isolate the connection-specific logic from the rest of the production.</w:t>
            </w:r>
          </w:p>
          <w:p w14:paraId="10C4C4E0" w14:textId="77777777" w:rsidR="002E04A9" w:rsidRPr="00D6307E" w:rsidRDefault="002E04A9" w:rsidP="002E04A9">
            <w:pPr>
              <w:pStyle w:val="Pargrafdellista"/>
              <w:numPr>
                <w:ilvl w:val="0"/>
                <w:numId w:val="11"/>
              </w:numPr>
              <w:rPr>
                <w:lang w:val="en-GB"/>
              </w:rPr>
            </w:pPr>
            <w:r w:rsidRPr="00D6307E">
              <w:rPr>
                <w:lang w:val="en-GB"/>
              </w:rPr>
              <w:t>Some adapters are bi-directional, some are not.</w:t>
            </w:r>
          </w:p>
        </w:tc>
        <w:tc>
          <w:tcPr>
            <w:tcW w:w="268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7C16D16" w14:textId="1F0C4814" w:rsidR="002E04A9" w:rsidRPr="00D6307E" w:rsidRDefault="002E04A9" w:rsidP="002E04A9">
            <w:pPr>
              <w:rPr>
                <w:rFonts w:cs="Times New Roman"/>
                <w:lang w:val="en-GB"/>
              </w:rPr>
            </w:pPr>
            <w:r w:rsidRPr="00D6307E">
              <w:rPr>
                <w:noProof/>
                <w:lang w:val="en-GB"/>
              </w:rPr>
              <w:lastRenderedPageBreak/>
              <w:drawing>
                <wp:inline distT="0" distB="0" distL="0" distR="0" wp14:anchorId="6A80AF7A" wp14:editId="20B67BFC">
                  <wp:extent cx="2700000" cy="1467474"/>
                  <wp:effectExtent l="0" t="0" r="5715" b="0"/>
                  <wp:docPr id="13" name="Imatge 13" descr="Inbound and outbound adapters connect applications to a business service an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bound and outbound adapters connect applications to a business service and op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1467474"/>
                          </a:xfrm>
                          <a:prstGeom prst="rect">
                            <a:avLst/>
                          </a:prstGeom>
                          <a:noFill/>
                          <a:ln>
                            <a:noFill/>
                          </a:ln>
                        </pic:spPr>
                      </pic:pic>
                    </a:graphicData>
                  </a:graphic>
                </wp:inline>
              </w:drawing>
            </w:r>
          </w:p>
        </w:tc>
      </w:tr>
      <w:tr w:rsidR="002E04A9" w:rsidRPr="00D6307E" w14:paraId="4C69747C" w14:textId="77777777" w:rsidTr="002E04A9">
        <w:tc>
          <w:tcPr>
            <w:tcW w:w="2314"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025AD63" w14:textId="77777777" w:rsidR="002E04A9" w:rsidRPr="00D6307E" w:rsidRDefault="002E04A9" w:rsidP="002E04A9">
            <w:pPr>
              <w:pStyle w:val="Pargrafdellista"/>
              <w:numPr>
                <w:ilvl w:val="0"/>
                <w:numId w:val="12"/>
              </w:numPr>
              <w:rPr>
                <w:lang w:val="en-GB"/>
              </w:rPr>
            </w:pPr>
            <w:r w:rsidRPr="00D6307E">
              <w:rPr>
                <w:lang w:val="en-GB"/>
              </w:rPr>
              <w:t>Two types of adapters:</w:t>
            </w:r>
          </w:p>
          <w:p w14:paraId="7079A62D" w14:textId="77777777" w:rsidR="002E04A9" w:rsidRPr="00D6307E" w:rsidRDefault="002E04A9" w:rsidP="002E04A9">
            <w:pPr>
              <w:pStyle w:val="Pargrafdellista"/>
              <w:numPr>
                <w:ilvl w:val="1"/>
                <w:numId w:val="12"/>
              </w:numPr>
              <w:rPr>
                <w:lang w:val="en-GB"/>
              </w:rPr>
            </w:pPr>
            <w:r w:rsidRPr="00D6307E">
              <w:rPr>
                <w:lang w:val="en-GB"/>
              </w:rPr>
              <w:t>A business service can use an inbound adapter.</w:t>
            </w:r>
          </w:p>
          <w:p w14:paraId="05E8FCD2" w14:textId="77777777" w:rsidR="002E04A9" w:rsidRPr="00D6307E" w:rsidRDefault="002E04A9" w:rsidP="002E04A9">
            <w:pPr>
              <w:pStyle w:val="Pargrafdellista"/>
              <w:numPr>
                <w:ilvl w:val="1"/>
                <w:numId w:val="12"/>
              </w:numPr>
              <w:rPr>
                <w:lang w:val="en-GB"/>
              </w:rPr>
            </w:pPr>
            <w:r w:rsidRPr="00D6307E">
              <w:rPr>
                <w:lang w:val="en-GB"/>
              </w:rPr>
              <w:t>A business operation can use an outbound adapter.</w:t>
            </w:r>
          </w:p>
          <w:p w14:paraId="5637AA20" w14:textId="77777777" w:rsidR="002E04A9" w:rsidRPr="00D6307E" w:rsidRDefault="002E04A9" w:rsidP="002E04A9">
            <w:pPr>
              <w:pStyle w:val="Pargrafdellista"/>
              <w:numPr>
                <w:ilvl w:val="0"/>
                <w:numId w:val="12"/>
              </w:numPr>
              <w:rPr>
                <w:lang w:val="en-GB"/>
              </w:rPr>
            </w:pPr>
            <w:r w:rsidRPr="00D6307E">
              <w:rPr>
                <w:lang w:val="en-GB"/>
              </w:rPr>
              <w:t>The product includes an extensive library of prebuilt adapters.</w:t>
            </w:r>
          </w:p>
          <w:p w14:paraId="3086836A" w14:textId="77777777" w:rsidR="002E04A9" w:rsidRPr="00D6307E" w:rsidRDefault="002E04A9" w:rsidP="002E04A9">
            <w:pPr>
              <w:pStyle w:val="Pargrafdellista"/>
              <w:numPr>
                <w:ilvl w:val="0"/>
                <w:numId w:val="12"/>
              </w:numPr>
              <w:rPr>
                <w:lang w:val="en-GB"/>
              </w:rPr>
            </w:pPr>
            <w:r w:rsidRPr="00D6307E">
              <w:rPr>
                <w:lang w:val="en-GB"/>
              </w:rPr>
              <w:t xml:space="preserve">Examples </w:t>
            </w:r>
            <w:proofErr w:type="gramStart"/>
            <w:r w:rsidRPr="00D6307E">
              <w:rPr>
                <w:lang w:val="en-GB"/>
              </w:rPr>
              <w:t>include:</w:t>
            </w:r>
            <w:proofErr w:type="gramEnd"/>
            <w:r w:rsidRPr="00D6307E">
              <w:rPr>
                <w:lang w:val="en-GB"/>
              </w:rPr>
              <w:t xml:space="preserve"> TCP, file, SOAP, FTP and email.</w:t>
            </w:r>
          </w:p>
          <w:p w14:paraId="336C41AA" w14:textId="77777777" w:rsidR="002E04A9" w:rsidRPr="00D6307E" w:rsidRDefault="002E04A9" w:rsidP="002E04A9">
            <w:pPr>
              <w:pStyle w:val="Pargrafdellista"/>
              <w:numPr>
                <w:ilvl w:val="0"/>
                <w:numId w:val="12"/>
              </w:numPr>
              <w:rPr>
                <w:lang w:val="en-GB"/>
              </w:rPr>
            </w:pPr>
            <w:r w:rsidRPr="00D6307E">
              <w:rPr>
                <w:lang w:val="en-GB"/>
              </w:rPr>
              <w:t>It is possible to create a custom adapter.</w:t>
            </w:r>
          </w:p>
          <w:p w14:paraId="5B1FED86" w14:textId="77777777" w:rsidR="002E04A9" w:rsidRPr="00D6307E" w:rsidRDefault="002E04A9" w:rsidP="002E04A9">
            <w:pPr>
              <w:pStyle w:val="Pargrafdellista"/>
              <w:numPr>
                <w:ilvl w:val="0"/>
                <w:numId w:val="12"/>
              </w:numPr>
              <w:rPr>
                <w:lang w:val="en-GB"/>
              </w:rPr>
            </w:pPr>
            <w:r w:rsidRPr="00D6307E">
              <w:rPr>
                <w:lang w:val="en-GB"/>
              </w:rPr>
              <w:t>For example, if an application uses a proprietary communication protocol then a custom adapter would be needed.</w:t>
            </w:r>
          </w:p>
        </w:tc>
        <w:tc>
          <w:tcPr>
            <w:tcW w:w="2686" w:type="pc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2E8148E" w14:textId="76CB6F1B" w:rsidR="002E04A9" w:rsidRPr="00D6307E" w:rsidRDefault="002E04A9" w:rsidP="002E04A9">
            <w:pPr>
              <w:rPr>
                <w:rFonts w:cs="Times New Roman"/>
                <w:lang w:val="en-GB"/>
              </w:rPr>
            </w:pPr>
            <w:r w:rsidRPr="00D6307E">
              <w:rPr>
                <w:noProof/>
                <w:lang w:val="en-GB"/>
              </w:rPr>
              <w:drawing>
                <wp:inline distT="0" distB="0" distL="0" distR="0" wp14:anchorId="65D8D214" wp14:editId="7C176702">
                  <wp:extent cx="2700000" cy="1426834"/>
                  <wp:effectExtent l="0" t="0" r="5715" b="0"/>
                  <wp:docPr id="12" name="Imatge 12" descr="Inbound and outbound adapters connect the production to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bound and outbound adapters connect the production to applic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1426834"/>
                          </a:xfrm>
                          <a:prstGeom prst="rect">
                            <a:avLst/>
                          </a:prstGeom>
                          <a:noFill/>
                          <a:ln>
                            <a:noFill/>
                          </a:ln>
                        </pic:spPr>
                      </pic:pic>
                    </a:graphicData>
                  </a:graphic>
                </wp:inline>
              </w:drawing>
            </w:r>
          </w:p>
        </w:tc>
      </w:tr>
    </w:tbl>
    <w:p w14:paraId="3029E138" w14:textId="2D9BDAF6" w:rsidR="009A2EEA" w:rsidRPr="00D6307E" w:rsidRDefault="009A2EEA" w:rsidP="009A2EEA">
      <w:pPr>
        <w:pStyle w:val="Ttol3"/>
        <w:rPr>
          <w:sz w:val="36"/>
        </w:rPr>
      </w:pPr>
      <w:r w:rsidRPr="00D6307E">
        <w:t>CONNECTIVITY OPTIONS</w:t>
      </w:r>
    </w:p>
    <w:p w14:paraId="323D9FEC" w14:textId="77777777" w:rsidR="009A2EEA" w:rsidRPr="00D6307E" w:rsidRDefault="009A2EEA" w:rsidP="009A2EEA">
      <w:pPr>
        <w:pStyle w:val="NormalWeb"/>
        <w:shd w:val="clear" w:color="auto" w:fill="FFFFFF"/>
        <w:spacing w:line="336" w:lineRule="atLeast"/>
        <w:rPr>
          <w:rFonts w:ascii="Arial" w:hAnsi="Arial" w:cs="Arial"/>
          <w:color w:val="3C3C3C"/>
          <w:sz w:val="21"/>
          <w:szCs w:val="21"/>
          <w:lang w:val="en-GB"/>
        </w:rPr>
      </w:pPr>
      <w:r w:rsidRPr="00D6307E">
        <w:rPr>
          <w:rFonts w:ascii="Arial" w:hAnsi="Arial" w:cs="Arial"/>
          <w:color w:val="3C3C3C"/>
          <w:sz w:val="21"/>
          <w:szCs w:val="21"/>
          <w:lang w:val="en-GB"/>
        </w:rPr>
        <w:t xml:space="preserve">Recall that a production </w:t>
      </w:r>
      <w:proofErr w:type="gramStart"/>
      <w:r w:rsidRPr="00D6307E">
        <w:rPr>
          <w:rFonts w:ascii="Arial" w:hAnsi="Arial" w:cs="Arial"/>
          <w:color w:val="3C3C3C"/>
          <w:sz w:val="21"/>
          <w:szCs w:val="21"/>
          <w:lang w:val="en-GB"/>
        </w:rPr>
        <w:t>is able to</w:t>
      </w:r>
      <w:proofErr w:type="gramEnd"/>
      <w:r w:rsidRPr="00D6307E">
        <w:rPr>
          <w:rFonts w:ascii="Arial" w:hAnsi="Arial" w:cs="Arial"/>
          <w:color w:val="3C3C3C"/>
          <w:sz w:val="21"/>
          <w:szCs w:val="21"/>
          <w:lang w:val="en-GB"/>
        </w:rPr>
        <w:t xml:space="preserve"> receive and transmit messages using a variety of input and output types, including File, HTTP, TCP, FTP, and SOAP. </w:t>
      </w:r>
      <w:proofErr w:type="gramStart"/>
      <w:r w:rsidRPr="00D6307E">
        <w:rPr>
          <w:rFonts w:ascii="Arial" w:hAnsi="Arial" w:cs="Arial"/>
          <w:color w:val="3C3C3C"/>
          <w:sz w:val="21"/>
          <w:szCs w:val="21"/>
          <w:lang w:val="en-GB"/>
        </w:rPr>
        <w:t>In order to</w:t>
      </w:r>
      <w:proofErr w:type="gramEnd"/>
      <w:r w:rsidRPr="00D6307E">
        <w:rPr>
          <w:rFonts w:ascii="Arial" w:hAnsi="Arial" w:cs="Arial"/>
          <w:color w:val="3C3C3C"/>
          <w:sz w:val="21"/>
          <w:szCs w:val="21"/>
          <w:lang w:val="en-GB"/>
        </w:rPr>
        <w:t xml:space="preserve"> connect to </w:t>
      </w:r>
      <w:proofErr w:type="spellStart"/>
      <w:r w:rsidRPr="00D6307E">
        <w:rPr>
          <w:rFonts w:ascii="Arial" w:hAnsi="Arial" w:cs="Arial"/>
          <w:color w:val="3C3C3C"/>
          <w:sz w:val="21"/>
          <w:szCs w:val="21"/>
          <w:lang w:val="en-GB"/>
        </w:rPr>
        <w:lastRenderedPageBreak/>
        <w:t>InterSystems</w:t>
      </w:r>
      <w:proofErr w:type="spellEnd"/>
      <w:r w:rsidRPr="00D6307E">
        <w:rPr>
          <w:rFonts w:ascii="Arial" w:hAnsi="Arial" w:cs="Arial"/>
          <w:color w:val="3C3C3C"/>
          <w:sz w:val="21"/>
          <w:szCs w:val="21"/>
          <w:lang w:val="en-GB"/>
        </w:rPr>
        <w:t xml:space="preserve"> IRIS, these input and output types require corresponding adapters, each of which relies on certain business component settings (detailed in the table below). Additionally, some general fields should be completed for all adapters:</w:t>
      </w:r>
    </w:p>
    <w:p w14:paraId="012CF0D6" w14:textId="77777777" w:rsidR="009A2EEA" w:rsidRPr="00D6307E" w:rsidRDefault="009A2EEA" w:rsidP="009A2EEA">
      <w:pPr>
        <w:numPr>
          <w:ilvl w:val="0"/>
          <w:numId w:val="13"/>
        </w:numPr>
        <w:shd w:val="clear" w:color="auto" w:fill="FFFFFF"/>
        <w:spacing w:before="100" w:beforeAutospacing="1" w:after="100" w:afterAutospacing="1" w:line="315" w:lineRule="atLeast"/>
        <w:rPr>
          <w:rFonts w:cs="Arial"/>
          <w:color w:val="3C3C3C"/>
          <w:sz w:val="21"/>
          <w:szCs w:val="21"/>
          <w:lang w:val="en-GB"/>
        </w:rPr>
      </w:pPr>
      <w:r w:rsidRPr="00D6307E">
        <w:rPr>
          <w:rFonts w:cs="Arial"/>
          <w:b/>
          <w:bCs/>
          <w:color w:val="3C3C3C"/>
          <w:sz w:val="21"/>
          <w:szCs w:val="21"/>
          <w:lang w:val="en-GB"/>
        </w:rPr>
        <w:t>Comment:</w:t>
      </w:r>
      <w:r w:rsidRPr="00D6307E">
        <w:rPr>
          <w:rFonts w:cs="Arial"/>
          <w:color w:val="3C3C3C"/>
          <w:sz w:val="21"/>
          <w:szCs w:val="21"/>
          <w:lang w:val="en-GB"/>
        </w:rPr>
        <w:t> description of components or any helpful explanatory text.</w:t>
      </w:r>
    </w:p>
    <w:p w14:paraId="341FFBE3" w14:textId="77777777" w:rsidR="009A2EEA" w:rsidRPr="00D6307E" w:rsidRDefault="009A2EEA" w:rsidP="009A2EEA">
      <w:pPr>
        <w:numPr>
          <w:ilvl w:val="0"/>
          <w:numId w:val="13"/>
        </w:numPr>
        <w:shd w:val="clear" w:color="auto" w:fill="FFFFFF"/>
        <w:spacing w:before="100" w:beforeAutospacing="1" w:after="100" w:afterAutospacing="1" w:line="315" w:lineRule="atLeast"/>
        <w:rPr>
          <w:rFonts w:cs="Arial"/>
          <w:color w:val="3C3C3C"/>
          <w:sz w:val="21"/>
          <w:szCs w:val="21"/>
          <w:lang w:val="en-GB"/>
        </w:rPr>
      </w:pPr>
      <w:proofErr w:type="spellStart"/>
      <w:r w:rsidRPr="00D6307E">
        <w:rPr>
          <w:rFonts w:cs="Arial"/>
          <w:b/>
          <w:bCs/>
          <w:color w:val="3C3C3C"/>
          <w:sz w:val="21"/>
          <w:szCs w:val="21"/>
          <w:lang w:val="en-GB"/>
        </w:rPr>
        <w:t>PoolSize</w:t>
      </w:r>
      <w:proofErr w:type="spellEnd"/>
      <w:r w:rsidRPr="00D6307E">
        <w:rPr>
          <w:rFonts w:cs="Arial"/>
          <w:b/>
          <w:bCs/>
          <w:color w:val="3C3C3C"/>
          <w:sz w:val="21"/>
          <w:szCs w:val="21"/>
          <w:lang w:val="en-GB"/>
        </w:rPr>
        <w:t>:</w:t>
      </w:r>
      <w:r w:rsidRPr="00D6307E">
        <w:rPr>
          <w:rFonts w:cs="Arial"/>
          <w:color w:val="3C3C3C"/>
          <w:sz w:val="21"/>
          <w:szCs w:val="21"/>
          <w:lang w:val="en-GB"/>
        </w:rPr>
        <w:t> the number of concurrent jobs. Usually, we keep the default value of </w:t>
      </w:r>
      <w:r w:rsidRPr="00D6307E">
        <w:rPr>
          <w:rStyle w:val="mfasi"/>
          <w:rFonts w:cs="Arial"/>
          <w:color w:val="3C3C3C"/>
          <w:sz w:val="21"/>
          <w:szCs w:val="21"/>
          <w:lang w:val="en-GB"/>
        </w:rPr>
        <w:t>1</w:t>
      </w:r>
      <w:r w:rsidRPr="00D6307E">
        <w:rPr>
          <w:rFonts w:cs="Arial"/>
          <w:color w:val="3C3C3C"/>
          <w:sz w:val="21"/>
          <w:szCs w:val="21"/>
          <w:lang w:val="en-GB"/>
        </w:rPr>
        <w:t> for this field to guarantee that messages are received in the correct order.</w:t>
      </w:r>
    </w:p>
    <w:p w14:paraId="4A0F0B82" w14:textId="77777777" w:rsidR="009A2EEA" w:rsidRPr="00D6307E" w:rsidRDefault="009A2EEA" w:rsidP="009A2EEA">
      <w:pPr>
        <w:pStyle w:val="NormalWeb"/>
        <w:shd w:val="clear" w:color="auto" w:fill="FFFFFF"/>
        <w:spacing w:before="300" w:beforeAutospacing="0" w:after="340" w:afterAutospacing="0" w:line="336" w:lineRule="atLeast"/>
        <w:rPr>
          <w:rFonts w:ascii="Arial" w:hAnsi="Arial" w:cs="Arial"/>
          <w:color w:val="3C3C3C"/>
          <w:sz w:val="21"/>
          <w:szCs w:val="21"/>
          <w:lang w:val="en-GB"/>
        </w:rPr>
      </w:pPr>
      <w:r w:rsidRPr="00D6307E">
        <w:rPr>
          <w:rFonts w:ascii="Arial" w:hAnsi="Arial" w:cs="Arial"/>
          <w:color w:val="3C3C3C"/>
          <w:sz w:val="21"/>
          <w:szCs w:val="21"/>
          <w:lang w:val="en-GB"/>
        </w:rPr>
        <w:t>Besides the two common fields above, see the table below for some other important settings of the components for each adapter:</w:t>
      </w: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094"/>
        <w:gridCol w:w="1841"/>
        <w:gridCol w:w="5553"/>
      </w:tblGrid>
      <w:tr w:rsidR="009A2EEA" w:rsidRPr="00D6307E" w14:paraId="29C33EB4" w14:textId="77777777" w:rsidTr="009A2EEA">
        <w:tc>
          <w:tcPr>
            <w:tcW w:w="0" w:type="auto"/>
            <w:tcBorders>
              <w:top w:val="single" w:sz="6" w:space="0" w:color="C8C8C8"/>
              <w:left w:val="single" w:sz="6" w:space="0" w:color="C8C8C8"/>
              <w:bottom w:val="single" w:sz="6" w:space="0" w:color="C8C8C8"/>
              <w:right w:val="single" w:sz="6" w:space="0" w:color="C8C8C8"/>
            </w:tcBorders>
            <w:shd w:val="clear" w:color="auto" w:fill="173090"/>
            <w:tcMar>
              <w:top w:w="150" w:type="dxa"/>
              <w:left w:w="150" w:type="dxa"/>
              <w:bottom w:w="150" w:type="dxa"/>
              <w:right w:w="150" w:type="dxa"/>
            </w:tcMar>
            <w:vAlign w:val="center"/>
            <w:hideMark/>
          </w:tcPr>
          <w:p w14:paraId="3E39499D" w14:textId="77777777" w:rsidR="009A2EEA" w:rsidRPr="00D6307E" w:rsidRDefault="009A2EEA">
            <w:pPr>
              <w:spacing w:before="300" w:after="300" w:line="336" w:lineRule="atLeast"/>
              <w:rPr>
                <w:rFonts w:ascii="Times New Roman" w:hAnsi="Times New Roman" w:cs="Times New Roman"/>
                <w:b/>
                <w:bCs/>
                <w:color w:val="FFFFFF"/>
                <w:sz w:val="21"/>
                <w:szCs w:val="21"/>
                <w:lang w:val="en-GB"/>
              </w:rPr>
            </w:pPr>
            <w:r w:rsidRPr="00D6307E">
              <w:rPr>
                <w:b/>
                <w:bCs/>
                <w:color w:val="FFFFFF"/>
                <w:sz w:val="21"/>
                <w:szCs w:val="21"/>
                <w:lang w:val="en-GB"/>
              </w:rPr>
              <w:t>Adapter</w:t>
            </w:r>
          </w:p>
        </w:tc>
        <w:tc>
          <w:tcPr>
            <w:tcW w:w="0" w:type="auto"/>
            <w:tcBorders>
              <w:top w:val="single" w:sz="6" w:space="0" w:color="C8C8C8"/>
              <w:left w:val="single" w:sz="6" w:space="0" w:color="C8C8C8"/>
              <w:bottom w:val="single" w:sz="6" w:space="0" w:color="C8C8C8"/>
              <w:right w:val="single" w:sz="6" w:space="0" w:color="C8C8C8"/>
            </w:tcBorders>
            <w:shd w:val="clear" w:color="auto" w:fill="173090"/>
            <w:tcMar>
              <w:top w:w="150" w:type="dxa"/>
              <w:left w:w="150" w:type="dxa"/>
              <w:bottom w:w="150" w:type="dxa"/>
              <w:right w:w="150" w:type="dxa"/>
            </w:tcMar>
            <w:vAlign w:val="center"/>
            <w:hideMark/>
          </w:tcPr>
          <w:p w14:paraId="36C9E3DA" w14:textId="77777777" w:rsidR="009A2EEA" w:rsidRPr="00D6307E" w:rsidRDefault="009A2EEA">
            <w:pPr>
              <w:spacing w:before="300" w:after="300" w:line="336" w:lineRule="atLeast"/>
              <w:rPr>
                <w:b/>
                <w:bCs/>
                <w:color w:val="FFFFFF"/>
                <w:sz w:val="21"/>
                <w:szCs w:val="21"/>
                <w:lang w:val="en-GB"/>
              </w:rPr>
            </w:pPr>
            <w:r w:rsidRPr="00D6307E">
              <w:rPr>
                <w:b/>
                <w:bCs/>
                <w:color w:val="FFFFFF"/>
                <w:sz w:val="21"/>
                <w:szCs w:val="21"/>
                <w:lang w:val="en-GB"/>
              </w:rPr>
              <w:t>Component</w:t>
            </w:r>
          </w:p>
        </w:tc>
        <w:tc>
          <w:tcPr>
            <w:tcW w:w="0" w:type="auto"/>
            <w:tcBorders>
              <w:top w:val="single" w:sz="6" w:space="0" w:color="C8C8C8"/>
              <w:left w:val="single" w:sz="6" w:space="0" w:color="C8C8C8"/>
              <w:bottom w:val="single" w:sz="6" w:space="0" w:color="C8C8C8"/>
              <w:right w:val="single" w:sz="6" w:space="0" w:color="C8C8C8"/>
            </w:tcBorders>
            <w:shd w:val="clear" w:color="auto" w:fill="173090"/>
            <w:tcMar>
              <w:top w:w="150" w:type="dxa"/>
              <w:left w:w="150" w:type="dxa"/>
              <w:bottom w:w="150" w:type="dxa"/>
              <w:right w:w="150" w:type="dxa"/>
            </w:tcMar>
            <w:vAlign w:val="center"/>
            <w:hideMark/>
          </w:tcPr>
          <w:p w14:paraId="7A36F789" w14:textId="77777777" w:rsidR="009A2EEA" w:rsidRPr="00D6307E" w:rsidRDefault="009A2EEA">
            <w:pPr>
              <w:spacing w:before="300" w:after="300" w:line="336" w:lineRule="atLeast"/>
              <w:rPr>
                <w:b/>
                <w:bCs/>
                <w:color w:val="FFFFFF"/>
                <w:sz w:val="21"/>
                <w:szCs w:val="21"/>
                <w:lang w:val="en-GB"/>
              </w:rPr>
            </w:pPr>
            <w:r w:rsidRPr="00D6307E">
              <w:rPr>
                <w:b/>
                <w:bCs/>
                <w:color w:val="FFFFFF"/>
                <w:sz w:val="21"/>
                <w:szCs w:val="21"/>
                <w:lang w:val="en-GB"/>
              </w:rPr>
              <w:t>Important settings to update</w:t>
            </w:r>
          </w:p>
        </w:tc>
      </w:tr>
      <w:tr w:rsidR="009A2EEA" w:rsidRPr="00D6307E" w14:paraId="0918D75C" w14:textId="77777777" w:rsidTr="009A2EEA">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24943A7" w14:textId="77777777" w:rsidR="009A2EEA" w:rsidRPr="00D6307E" w:rsidRDefault="009A2EEA">
            <w:pPr>
              <w:spacing w:before="300" w:after="300" w:line="336" w:lineRule="atLeast"/>
              <w:rPr>
                <w:sz w:val="21"/>
                <w:szCs w:val="21"/>
                <w:lang w:val="en-GB"/>
              </w:rPr>
            </w:pPr>
            <w:r w:rsidRPr="00D6307E">
              <w:rPr>
                <w:rStyle w:val="Textennegreta"/>
                <w:sz w:val="21"/>
                <w:szCs w:val="21"/>
                <w:lang w:val="en-GB"/>
              </w:rPr>
              <w:t>File</w:t>
            </w: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FB5235B" w14:textId="77777777" w:rsidR="009A2EEA" w:rsidRPr="00D6307E" w:rsidRDefault="009A2EEA">
            <w:pPr>
              <w:spacing w:before="300" w:after="300" w:line="336" w:lineRule="atLeast"/>
              <w:rPr>
                <w:sz w:val="21"/>
                <w:szCs w:val="21"/>
                <w:lang w:val="en-GB"/>
              </w:rPr>
            </w:pPr>
            <w:r w:rsidRPr="00D6307E">
              <w:rPr>
                <w:sz w:val="21"/>
                <w:szCs w:val="21"/>
                <w:lang w:val="en-GB"/>
              </w:rPr>
              <w:t>Business Service</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31A0AB0"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FilePath</w:t>
            </w:r>
            <w:proofErr w:type="spellEnd"/>
            <w:r w:rsidRPr="00D6307E">
              <w:rPr>
                <w:sz w:val="21"/>
                <w:szCs w:val="21"/>
                <w:lang w:val="en-GB"/>
              </w:rPr>
              <w:t>: input directory for data</w:t>
            </w:r>
          </w:p>
        </w:tc>
      </w:tr>
      <w:tr w:rsidR="009A2EEA" w:rsidRPr="00D6307E" w14:paraId="0B5B2A65"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90A9A99"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46D99F92"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5CB8287"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FileSpec</w:t>
            </w:r>
            <w:proofErr w:type="spellEnd"/>
            <w:r w:rsidRPr="00D6307E">
              <w:rPr>
                <w:sz w:val="21"/>
                <w:szCs w:val="21"/>
                <w:lang w:val="en-GB"/>
              </w:rPr>
              <w:t>: wildcard filenames to look for</w:t>
            </w:r>
          </w:p>
        </w:tc>
      </w:tr>
      <w:tr w:rsidR="009A2EEA" w:rsidRPr="00D6307E" w14:paraId="03E2EE82"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437624C1"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266CE591"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AAFC345"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MessageSchemaCategory</w:t>
            </w:r>
            <w:proofErr w:type="spellEnd"/>
            <w:r w:rsidRPr="00D6307E">
              <w:rPr>
                <w:sz w:val="21"/>
                <w:szCs w:val="21"/>
                <w:lang w:val="en-GB"/>
              </w:rPr>
              <w:t>: specify incoming message schema</w:t>
            </w:r>
          </w:p>
        </w:tc>
      </w:tr>
      <w:tr w:rsidR="009A2EEA" w:rsidRPr="00D6307E" w14:paraId="0EDEE905"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33E4ACCC" w14:textId="77777777" w:rsidR="009A2EEA" w:rsidRPr="00D6307E" w:rsidRDefault="009A2EEA">
            <w:pPr>
              <w:spacing w:line="336" w:lineRule="atLeast"/>
              <w:rPr>
                <w:sz w:val="21"/>
                <w:szCs w:val="21"/>
                <w:lang w:val="en-GB"/>
              </w:rPr>
            </w:pP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6C5D118" w14:textId="77777777" w:rsidR="009A2EEA" w:rsidRPr="00D6307E" w:rsidRDefault="009A2EEA">
            <w:pPr>
              <w:spacing w:before="300" w:after="300" w:line="336" w:lineRule="atLeast"/>
              <w:rPr>
                <w:sz w:val="21"/>
                <w:szCs w:val="21"/>
                <w:lang w:val="en-GB"/>
              </w:rPr>
            </w:pPr>
            <w:r w:rsidRPr="00D6307E">
              <w:rPr>
                <w:sz w:val="21"/>
                <w:szCs w:val="21"/>
                <w:lang w:val="en-GB"/>
              </w:rPr>
              <w:t>Business Operation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DF36E65"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FilePath</w:t>
            </w:r>
            <w:proofErr w:type="spellEnd"/>
            <w:r w:rsidRPr="00D6307E">
              <w:rPr>
                <w:sz w:val="21"/>
                <w:szCs w:val="21"/>
                <w:lang w:val="en-GB"/>
              </w:rPr>
              <w:t>: output directory for data</w:t>
            </w:r>
          </w:p>
        </w:tc>
      </w:tr>
      <w:tr w:rsidR="009A2EEA" w:rsidRPr="00D6307E" w14:paraId="03222FDF"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89E0D81"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0278D98C"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13E6E81"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FileName</w:t>
            </w:r>
            <w:proofErr w:type="spellEnd"/>
            <w:r w:rsidRPr="00D6307E">
              <w:rPr>
                <w:sz w:val="21"/>
                <w:szCs w:val="21"/>
                <w:lang w:val="en-GB"/>
              </w:rPr>
              <w:t>: name of the output file</w:t>
            </w:r>
          </w:p>
        </w:tc>
      </w:tr>
      <w:tr w:rsidR="009A2EEA" w:rsidRPr="00D6307E" w14:paraId="13590262" w14:textId="77777777" w:rsidTr="009A2EEA">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19342DF" w14:textId="77777777" w:rsidR="009A2EEA" w:rsidRPr="00D6307E" w:rsidRDefault="009A2EEA">
            <w:pPr>
              <w:spacing w:before="300" w:after="300" w:line="336" w:lineRule="atLeast"/>
              <w:rPr>
                <w:sz w:val="21"/>
                <w:szCs w:val="21"/>
                <w:lang w:val="en-GB"/>
              </w:rPr>
            </w:pPr>
            <w:r w:rsidRPr="00D6307E">
              <w:rPr>
                <w:rStyle w:val="Textennegreta"/>
                <w:sz w:val="21"/>
                <w:szCs w:val="21"/>
                <w:lang w:val="en-GB"/>
              </w:rPr>
              <w:t>FTP</w:t>
            </w: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9793C15" w14:textId="77777777" w:rsidR="009A2EEA" w:rsidRPr="00D6307E" w:rsidRDefault="009A2EEA">
            <w:pPr>
              <w:spacing w:before="300" w:after="300" w:line="336" w:lineRule="atLeast"/>
              <w:rPr>
                <w:sz w:val="21"/>
                <w:szCs w:val="21"/>
                <w:lang w:val="en-GB"/>
              </w:rPr>
            </w:pPr>
            <w:r w:rsidRPr="00D6307E">
              <w:rPr>
                <w:sz w:val="21"/>
                <w:szCs w:val="21"/>
                <w:lang w:val="en-GB"/>
              </w:rPr>
              <w:t>Business Service</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B02BEA7"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FilePath</w:t>
            </w:r>
            <w:proofErr w:type="spellEnd"/>
            <w:r w:rsidRPr="00D6307E">
              <w:rPr>
                <w:sz w:val="21"/>
                <w:szCs w:val="21"/>
                <w:lang w:val="en-GB"/>
              </w:rPr>
              <w:t>: directory for FTP Server</w:t>
            </w:r>
          </w:p>
        </w:tc>
      </w:tr>
      <w:tr w:rsidR="009A2EEA" w:rsidRPr="00D6307E" w14:paraId="139FC21A"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58BD2ACA"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6C1F6245"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B09D792"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FileSpec</w:t>
            </w:r>
            <w:proofErr w:type="spellEnd"/>
            <w:r w:rsidRPr="00D6307E">
              <w:rPr>
                <w:sz w:val="21"/>
                <w:szCs w:val="21"/>
                <w:lang w:val="en-GB"/>
              </w:rPr>
              <w:t>: wildcard filenames to look for</w:t>
            </w:r>
          </w:p>
        </w:tc>
      </w:tr>
      <w:tr w:rsidR="009A2EEA" w:rsidRPr="00D6307E" w14:paraId="63A438EB"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72E60C8D"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7E7C6465"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5247B8B"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MessageSchemaCategory</w:t>
            </w:r>
            <w:proofErr w:type="spellEnd"/>
            <w:r w:rsidRPr="00D6307E">
              <w:rPr>
                <w:sz w:val="21"/>
                <w:szCs w:val="21"/>
                <w:lang w:val="en-GB"/>
              </w:rPr>
              <w:t>: specify incoming message schema</w:t>
            </w:r>
          </w:p>
        </w:tc>
      </w:tr>
      <w:tr w:rsidR="009A2EEA" w:rsidRPr="00D6307E" w14:paraId="6B793E93"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2E287CC5"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62474C89"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44FFBBC"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FTPServer</w:t>
            </w:r>
            <w:proofErr w:type="spellEnd"/>
            <w:r w:rsidRPr="00D6307E">
              <w:rPr>
                <w:sz w:val="21"/>
                <w:szCs w:val="21"/>
                <w:lang w:val="en-GB"/>
              </w:rPr>
              <w:t>: name of the FTP Server</w:t>
            </w:r>
          </w:p>
        </w:tc>
      </w:tr>
      <w:tr w:rsidR="009A2EEA" w:rsidRPr="00D6307E" w14:paraId="63B3C5C3"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25628118"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4EFF3A94"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07716D5"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FTPPort</w:t>
            </w:r>
            <w:proofErr w:type="spellEnd"/>
            <w:r w:rsidRPr="00D6307E">
              <w:rPr>
                <w:sz w:val="21"/>
                <w:szCs w:val="21"/>
                <w:lang w:val="en-GB"/>
              </w:rPr>
              <w:t>: the FTP port number</w:t>
            </w:r>
          </w:p>
        </w:tc>
      </w:tr>
      <w:tr w:rsidR="009A2EEA" w:rsidRPr="00D6307E" w14:paraId="7DFEE8F6"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02B6C89F" w14:textId="77777777" w:rsidR="009A2EEA" w:rsidRPr="00D6307E" w:rsidRDefault="009A2EEA">
            <w:pPr>
              <w:spacing w:line="336" w:lineRule="atLeast"/>
              <w:rPr>
                <w:sz w:val="21"/>
                <w:szCs w:val="21"/>
                <w:lang w:val="en-GB"/>
              </w:rPr>
            </w:pP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93B3C20" w14:textId="77777777" w:rsidR="009A2EEA" w:rsidRPr="00D6307E" w:rsidRDefault="009A2EEA">
            <w:pPr>
              <w:spacing w:before="300" w:after="300" w:line="336" w:lineRule="atLeast"/>
              <w:rPr>
                <w:sz w:val="21"/>
                <w:szCs w:val="21"/>
                <w:lang w:val="en-GB"/>
              </w:rPr>
            </w:pPr>
            <w:r w:rsidRPr="00D6307E">
              <w:rPr>
                <w:sz w:val="21"/>
                <w:szCs w:val="21"/>
                <w:lang w:val="en-GB"/>
              </w:rPr>
              <w:t>Business Operation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07E7297"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FTPServer</w:t>
            </w:r>
            <w:proofErr w:type="spellEnd"/>
            <w:r w:rsidRPr="00D6307E">
              <w:rPr>
                <w:sz w:val="21"/>
                <w:szCs w:val="21"/>
                <w:lang w:val="en-GB"/>
              </w:rPr>
              <w:t>: name of the FTP Server</w:t>
            </w:r>
          </w:p>
        </w:tc>
      </w:tr>
      <w:tr w:rsidR="009A2EEA" w:rsidRPr="00D6307E" w14:paraId="12C6FFF2"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373C2AF7"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A491A7A"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1897E82"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FTPPort</w:t>
            </w:r>
            <w:proofErr w:type="spellEnd"/>
            <w:r w:rsidRPr="00D6307E">
              <w:rPr>
                <w:sz w:val="21"/>
                <w:szCs w:val="21"/>
                <w:lang w:val="en-GB"/>
              </w:rPr>
              <w:t>: the FTP port number</w:t>
            </w:r>
          </w:p>
        </w:tc>
      </w:tr>
      <w:tr w:rsidR="009A2EEA" w:rsidRPr="00D6307E" w14:paraId="53318106"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77559BA9"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2A41A94E"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408DDCB"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FilePath</w:t>
            </w:r>
            <w:proofErr w:type="spellEnd"/>
            <w:r w:rsidRPr="00D6307E">
              <w:rPr>
                <w:sz w:val="21"/>
                <w:szCs w:val="21"/>
                <w:lang w:val="en-GB"/>
              </w:rPr>
              <w:t>: directory for FTP Server</w:t>
            </w:r>
          </w:p>
        </w:tc>
      </w:tr>
      <w:tr w:rsidR="009A2EEA" w:rsidRPr="00D6307E" w14:paraId="7A2FCB5E"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2D2F9993"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6236071"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6377FD4"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FileName</w:t>
            </w:r>
            <w:proofErr w:type="spellEnd"/>
            <w:r w:rsidRPr="00D6307E">
              <w:rPr>
                <w:sz w:val="21"/>
                <w:szCs w:val="21"/>
                <w:lang w:val="en-GB"/>
              </w:rPr>
              <w:t>: name of the output file</w:t>
            </w:r>
          </w:p>
        </w:tc>
      </w:tr>
      <w:tr w:rsidR="009A2EEA" w:rsidRPr="00D6307E" w14:paraId="0141F140" w14:textId="77777777" w:rsidTr="009A2EEA">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699CFCF" w14:textId="77777777" w:rsidR="009A2EEA" w:rsidRPr="00D6307E" w:rsidRDefault="009A2EEA">
            <w:pPr>
              <w:spacing w:before="300" w:after="300" w:line="336" w:lineRule="atLeast"/>
              <w:rPr>
                <w:sz w:val="21"/>
                <w:szCs w:val="21"/>
                <w:lang w:val="en-GB"/>
              </w:rPr>
            </w:pPr>
            <w:r w:rsidRPr="00D6307E">
              <w:rPr>
                <w:rStyle w:val="Textennegreta"/>
                <w:sz w:val="21"/>
                <w:szCs w:val="21"/>
                <w:lang w:val="en-GB"/>
              </w:rPr>
              <w:t>HTTP</w:t>
            </w: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5C5F904" w14:textId="77777777" w:rsidR="009A2EEA" w:rsidRPr="00D6307E" w:rsidRDefault="009A2EEA">
            <w:pPr>
              <w:spacing w:before="300" w:after="300" w:line="336" w:lineRule="atLeast"/>
              <w:rPr>
                <w:sz w:val="21"/>
                <w:szCs w:val="21"/>
                <w:lang w:val="en-GB"/>
              </w:rPr>
            </w:pPr>
            <w:r w:rsidRPr="00D6307E">
              <w:rPr>
                <w:sz w:val="21"/>
                <w:szCs w:val="21"/>
                <w:lang w:val="en-GB"/>
              </w:rPr>
              <w:t>Business Service</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6EEC680" w14:textId="77777777" w:rsidR="009A2EEA" w:rsidRPr="00D6307E" w:rsidRDefault="009A2EEA">
            <w:pPr>
              <w:spacing w:before="300" w:after="300" w:line="336" w:lineRule="atLeast"/>
              <w:rPr>
                <w:sz w:val="21"/>
                <w:szCs w:val="21"/>
                <w:lang w:val="en-GB"/>
              </w:rPr>
            </w:pPr>
            <w:r w:rsidRPr="00D6307E">
              <w:rPr>
                <w:rStyle w:val="mfasi"/>
                <w:sz w:val="21"/>
                <w:szCs w:val="21"/>
                <w:lang w:val="en-GB"/>
              </w:rPr>
              <w:t>Port</w:t>
            </w:r>
            <w:r w:rsidRPr="00D6307E">
              <w:rPr>
                <w:sz w:val="21"/>
                <w:szCs w:val="21"/>
                <w:lang w:val="en-GB"/>
              </w:rPr>
              <w:t>: local port to listen to HTTP request</w:t>
            </w:r>
          </w:p>
        </w:tc>
      </w:tr>
      <w:tr w:rsidR="009A2EEA" w:rsidRPr="00D6307E" w14:paraId="0EAA03DA"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59D0C212"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38B2119F"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25AC0FA"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MessageSchemaCategory</w:t>
            </w:r>
            <w:proofErr w:type="spellEnd"/>
            <w:r w:rsidRPr="00D6307E">
              <w:rPr>
                <w:sz w:val="21"/>
                <w:szCs w:val="21"/>
                <w:lang w:val="en-GB"/>
              </w:rPr>
              <w:t>: specify incoming message schema</w:t>
            </w:r>
          </w:p>
        </w:tc>
      </w:tr>
      <w:tr w:rsidR="009A2EEA" w:rsidRPr="00D6307E" w14:paraId="5A100BA5"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2B626B2F" w14:textId="77777777" w:rsidR="009A2EEA" w:rsidRPr="00D6307E" w:rsidRDefault="009A2EEA">
            <w:pPr>
              <w:spacing w:line="336" w:lineRule="atLeast"/>
              <w:rPr>
                <w:sz w:val="21"/>
                <w:szCs w:val="21"/>
                <w:lang w:val="en-GB"/>
              </w:rPr>
            </w:pP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79B6AB42" w14:textId="77777777" w:rsidR="009A2EEA" w:rsidRPr="00D6307E" w:rsidRDefault="009A2EEA">
            <w:pPr>
              <w:spacing w:before="300" w:after="300" w:line="336" w:lineRule="atLeast"/>
              <w:rPr>
                <w:sz w:val="21"/>
                <w:szCs w:val="21"/>
                <w:lang w:val="en-GB"/>
              </w:rPr>
            </w:pPr>
            <w:r w:rsidRPr="00D6307E">
              <w:rPr>
                <w:sz w:val="21"/>
                <w:szCs w:val="21"/>
                <w:lang w:val="en-GB"/>
              </w:rPr>
              <w:t>Business Operation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FD5043A"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HTTPServer</w:t>
            </w:r>
            <w:proofErr w:type="spellEnd"/>
            <w:r w:rsidRPr="00D6307E">
              <w:rPr>
                <w:sz w:val="21"/>
                <w:szCs w:val="21"/>
                <w:lang w:val="en-GB"/>
              </w:rPr>
              <w:t>: IP address of the server to send request to</w:t>
            </w:r>
          </w:p>
        </w:tc>
      </w:tr>
      <w:tr w:rsidR="009A2EEA" w:rsidRPr="00D6307E" w14:paraId="2AAE7EDB"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349BAC68"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5331E819"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CA1EA83"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HTTPPort</w:t>
            </w:r>
            <w:proofErr w:type="spellEnd"/>
            <w:r w:rsidRPr="00D6307E">
              <w:rPr>
                <w:sz w:val="21"/>
                <w:szCs w:val="21"/>
                <w:lang w:val="en-GB"/>
              </w:rPr>
              <w:t>: TCP port of the server to send request to</w:t>
            </w:r>
          </w:p>
        </w:tc>
      </w:tr>
      <w:tr w:rsidR="009A2EEA" w:rsidRPr="00D6307E" w14:paraId="5FF00A84"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0345542E"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5BB1A2B"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5E7929A" w14:textId="77777777" w:rsidR="009A2EEA" w:rsidRPr="00D6307E" w:rsidRDefault="009A2EEA">
            <w:pPr>
              <w:spacing w:before="300" w:after="300" w:line="336" w:lineRule="atLeast"/>
              <w:rPr>
                <w:sz w:val="21"/>
                <w:szCs w:val="21"/>
                <w:lang w:val="en-GB"/>
              </w:rPr>
            </w:pPr>
            <w:r w:rsidRPr="00D6307E">
              <w:rPr>
                <w:rStyle w:val="mfasi"/>
                <w:sz w:val="21"/>
                <w:szCs w:val="21"/>
                <w:lang w:val="en-GB"/>
              </w:rPr>
              <w:t>Credentials</w:t>
            </w:r>
            <w:r w:rsidRPr="00D6307E">
              <w:rPr>
                <w:sz w:val="21"/>
                <w:szCs w:val="21"/>
                <w:lang w:val="en-GB"/>
              </w:rPr>
              <w:t>: username and password to make the HTTP connection</w:t>
            </w:r>
          </w:p>
        </w:tc>
      </w:tr>
      <w:tr w:rsidR="009A2EEA" w:rsidRPr="00D6307E" w14:paraId="2EA1CB0C"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6D04B5D"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4FE7E75B"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EA36D39"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SSLConfig</w:t>
            </w:r>
            <w:proofErr w:type="spellEnd"/>
            <w:r w:rsidRPr="00D6307E">
              <w:rPr>
                <w:sz w:val="21"/>
                <w:szCs w:val="21"/>
                <w:lang w:val="en-GB"/>
              </w:rPr>
              <w:t>: name of SSL to use</w:t>
            </w:r>
          </w:p>
        </w:tc>
      </w:tr>
      <w:tr w:rsidR="009A2EEA" w:rsidRPr="00D6307E" w14:paraId="03A09B4C" w14:textId="77777777" w:rsidTr="009A2EEA">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FF74CB3" w14:textId="77777777" w:rsidR="009A2EEA" w:rsidRPr="00D6307E" w:rsidRDefault="009A2EEA">
            <w:pPr>
              <w:spacing w:before="300" w:after="300" w:line="336" w:lineRule="atLeast"/>
              <w:rPr>
                <w:sz w:val="21"/>
                <w:szCs w:val="21"/>
                <w:lang w:val="en-GB"/>
              </w:rPr>
            </w:pPr>
            <w:r w:rsidRPr="00D6307E">
              <w:rPr>
                <w:rStyle w:val="Textennegreta"/>
                <w:sz w:val="21"/>
                <w:szCs w:val="21"/>
                <w:lang w:val="en-GB"/>
              </w:rPr>
              <w:t>SOAP</w:t>
            </w: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D46317E" w14:textId="77777777" w:rsidR="009A2EEA" w:rsidRPr="00D6307E" w:rsidRDefault="009A2EEA">
            <w:pPr>
              <w:spacing w:before="300" w:after="300" w:line="336" w:lineRule="atLeast"/>
              <w:rPr>
                <w:sz w:val="21"/>
                <w:szCs w:val="21"/>
                <w:lang w:val="en-GB"/>
              </w:rPr>
            </w:pPr>
            <w:r w:rsidRPr="00D6307E">
              <w:rPr>
                <w:sz w:val="21"/>
                <w:szCs w:val="21"/>
                <w:lang w:val="en-GB"/>
              </w:rPr>
              <w:t>Business Service</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8E566AC" w14:textId="77777777" w:rsidR="009A2EEA" w:rsidRPr="00D6307E" w:rsidRDefault="009A2EEA">
            <w:pPr>
              <w:spacing w:before="300" w:after="300" w:line="336" w:lineRule="atLeast"/>
              <w:rPr>
                <w:sz w:val="21"/>
                <w:szCs w:val="21"/>
                <w:lang w:val="en-GB"/>
              </w:rPr>
            </w:pPr>
            <w:r w:rsidRPr="00D6307E">
              <w:rPr>
                <w:rStyle w:val="mfasi"/>
                <w:sz w:val="21"/>
                <w:szCs w:val="21"/>
                <w:lang w:val="en-GB"/>
              </w:rPr>
              <w:t>Port</w:t>
            </w:r>
            <w:r w:rsidRPr="00D6307E">
              <w:rPr>
                <w:sz w:val="21"/>
                <w:szCs w:val="21"/>
                <w:lang w:val="en-GB"/>
              </w:rPr>
              <w:t>: local port to listen to SOAP request</w:t>
            </w:r>
          </w:p>
        </w:tc>
      </w:tr>
      <w:tr w:rsidR="009A2EEA" w:rsidRPr="00D6307E" w14:paraId="64F055BC"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437258AC"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4C0A2D1"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D32E7B8"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MessageSchemaCategory</w:t>
            </w:r>
            <w:proofErr w:type="spellEnd"/>
            <w:r w:rsidRPr="00D6307E">
              <w:rPr>
                <w:sz w:val="21"/>
                <w:szCs w:val="21"/>
                <w:lang w:val="en-GB"/>
              </w:rPr>
              <w:t>: specify incoming message schema</w:t>
            </w:r>
          </w:p>
        </w:tc>
      </w:tr>
      <w:tr w:rsidR="009A2EEA" w:rsidRPr="00D6307E" w14:paraId="44E04DD9"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7315E99B" w14:textId="77777777" w:rsidR="009A2EEA" w:rsidRPr="00D6307E" w:rsidRDefault="009A2EEA">
            <w:pPr>
              <w:spacing w:line="336" w:lineRule="atLeast"/>
              <w:rPr>
                <w:sz w:val="21"/>
                <w:szCs w:val="21"/>
                <w:lang w:val="en-GB"/>
              </w:rPr>
            </w:pP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AAFD71F" w14:textId="77777777" w:rsidR="009A2EEA" w:rsidRPr="00D6307E" w:rsidRDefault="009A2EEA">
            <w:pPr>
              <w:spacing w:before="300" w:after="300" w:line="336" w:lineRule="atLeast"/>
              <w:rPr>
                <w:sz w:val="21"/>
                <w:szCs w:val="21"/>
                <w:lang w:val="en-GB"/>
              </w:rPr>
            </w:pPr>
            <w:r w:rsidRPr="00D6307E">
              <w:rPr>
                <w:sz w:val="21"/>
                <w:szCs w:val="21"/>
                <w:lang w:val="en-GB"/>
              </w:rPr>
              <w:t>Business Operation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6DC84D2"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WebServiceClientClass</w:t>
            </w:r>
            <w:proofErr w:type="spellEnd"/>
            <w:r w:rsidRPr="00D6307E">
              <w:rPr>
                <w:sz w:val="21"/>
                <w:szCs w:val="21"/>
                <w:lang w:val="en-GB"/>
              </w:rPr>
              <w:t>: Name of the Client Class that defines the Web Service</w:t>
            </w:r>
          </w:p>
        </w:tc>
      </w:tr>
      <w:tr w:rsidR="009A2EEA" w:rsidRPr="00D6307E" w14:paraId="2EFB7DA6"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6C174456"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53A59485"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123FA722"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SOAPCredentials</w:t>
            </w:r>
            <w:proofErr w:type="spellEnd"/>
            <w:r w:rsidRPr="00D6307E">
              <w:rPr>
                <w:sz w:val="21"/>
                <w:szCs w:val="21"/>
                <w:lang w:val="en-GB"/>
              </w:rPr>
              <w:t>: Username and password to log in</w:t>
            </w:r>
          </w:p>
        </w:tc>
      </w:tr>
      <w:tr w:rsidR="009A2EEA" w:rsidRPr="00D6307E" w14:paraId="281C37D2"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011008EC"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5F330160"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42C8B032" w14:textId="77777777" w:rsidR="009A2EEA" w:rsidRPr="00D6307E" w:rsidRDefault="009A2EEA">
            <w:pPr>
              <w:spacing w:before="300" w:after="300" w:line="336" w:lineRule="atLeast"/>
              <w:rPr>
                <w:sz w:val="21"/>
                <w:szCs w:val="21"/>
                <w:lang w:val="en-GB"/>
              </w:rPr>
            </w:pPr>
            <w:r w:rsidRPr="00D6307E">
              <w:rPr>
                <w:rStyle w:val="mfasi"/>
                <w:sz w:val="21"/>
                <w:szCs w:val="21"/>
                <w:lang w:val="en-GB"/>
              </w:rPr>
              <w:t>Credentials</w:t>
            </w:r>
            <w:r w:rsidRPr="00D6307E">
              <w:rPr>
                <w:sz w:val="21"/>
                <w:szCs w:val="21"/>
                <w:lang w:val="en-GB"/>
              </w:rPr>
              <w:t>: username and password to make the HTTP connection</w:t>
            </w:r>
          </w:p>
        </w:tc>
      </w:tr>
      <w:tr w:rsidR="009A2EEA" w:rsidRPr="00D6307E" w14:paraId="414DC6D0"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5D963BF8"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67877A46"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36ABFD2"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SSLConfig</w:t>
            </w:r>
            <w:proofErr w:type="spellEnd"/>
            <w:r w:rsidRPr="00D6307E">
              <w:rPr>
                <w:sz w:val="21"/>
                <w:szCs w:val="21"/>
                <w:lang w:val="en-GB"/>
              </w:rPr>
              <w:t>: name of SSL to use</w:t>
            </w:r>
          </w:p>
        </w:tc>
      </w:tr>
      <w:tr w:rsidR="009A2EEA" w:rsidRPr="00D6307E" w14:paraId="1D8C00BA" w14:textId="77777777" w:rsidTr="009A2EEA">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5FD0E623" w14:textId="77777777" w:rsidR="009A2EEA" w:rsidRPr="00D6307E" w:rsidRDefault="009A2EEA">
            <w:pPr>
              <w:spacing w:before="300" w:after="300" w:line="336" w:lineRule="atLeast"/>
              <w:rPr>
                <w:sz w:val="21"/>
                <w:szCs w:val="21"/>
                <w:lang w:val="en-GB"/>
              </w:rPr>
            </w:pPr>
            <w:r w:rsidRPr="00D6307E">
              <w:rPr>
                <w:rStyle w:val="Textennegreta"/>
                <w:sz w:val="21"/>
                <w:szCs w:val="21"/>
                <w:lang w:val="en-GB"/>
              </w:rPr>
              <w:t>TCP</w:t>
            </w: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6C19BEFA" w14:textId="77777777" w:rsidR="009A2EEA" w:rsidRPr="00D6307E" w:rsidRDefault="009A2EEA">
            <w:pPr>
              <w:spacing w:before="300" w:after="300" w:line="336" w:lineRule="atLeast"/>
              <w:rPr>
                <w:sz w:val="21"/>
                <w:szCs w:val="21"/>
                <w:lang w:val="en-GB"/>
              </w:rPr>
            </w:pPr>
            <w:r w:rsidRPr="00D6307E">
              <w:rPr>
                <w:sz w:val="21"/>
                <w:szCs w:val="21"/>
                <w:lang w:val="en-GB"/>
              </w:rPr>
              <w:t>Business Service</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2C07D19" w14:textId="77777777" w:rsidR="009A2EEA" w:rsidRPr="00D6307E" w:rsidRDefault="009A2EEA">
            <w:pPr>
              <w:spacing w:before="300" w:after="300" w:line="336" w:lineRule="atLeast"/>
              <w:rPr>
                <w:sz w:val="21"/>
                <w:szCs w:val="21"/>
                <w:lang w:val="en-GB"/>
              </w:rPr>
            </w:pPr>
            <w:r w:rsidRPr="00D6307E">
              <w:rPr>
                <w:rStyle w:val="mfasi"/>
                <w:sz w:val="21"/>
                <w:szCs w:val="21"/>
                <w:lang w:val="en-GB"/>
              </w:rPr>
              <w:t>port</w:t>
            </w:r>
            <w:r w:rsidRPr="00D6307E">
              <w:rPr>
                <w:sz w:val="21"/>
                <w:szCs w:val="21"/>
                <w:lang w:val="en-GB"/>
              </w:rPr>
              <w:t>: TCP Port to connect to</w:t>
            </w:r>
          </w:p>
        </w:tc>
      </w:tr>
      <w:tr w:rsidR="009A2EEA" w:rsidRPr="00D6307E" w14:paraId="7DDA5E76"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F048E7A"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0CDAACEC"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3C28A1F7"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MessageSchemaCategory</w:t>
            </w:r>
            <w:proofErr w:type="spellEnd"/>
            <w:r w:rsidRPr="00D6307E">
              <w:rPr>
                <w:sz w:val="21"/>
                <w:szCs w:val="21"/>
                <w:lang w:val="en-GB"/>
              </w:rPr>
              <w:t>: specify incoming message schema</w:t>
            </w:r>
          </w:p>
        </w:tc>
      </w:tr>
      <w:tr w:rsidR="009A2EEA" w:rsidRPr="00D6307E" w14:paraId="3A8190DD"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3D66DDFD" w14:textId="77777777" w:rsidR="009A2EEA" w:rsidRPr="00D6307E" w:rsidRDefault="009A2EEA">
            <w:pPr>
              <w:spacing w:line="336" w:lineRule="atLeast"/>
              <w:rPr>
                <w:sz w:val="21"/>
                <w:szCs w:val="21"/>
                <w:lang w:val="en-GB"/>
              </w:rPr>
            </w:pPr>
          </w:p>
        </w:tc>
        <w:tc>
          <w:tcPr>
            <w:tcW w:w="0" w:type="auto"/>
            <w:vMerge w:val="restart"/>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2E5EF5F9" w14:textId="77777777" w:rsidR="009A2EEA" w:rsidRPr="00D6307E" w:rsidRDefault="009A2EEA">
            <w:pPr>
              <w:spacing w:before="300" w:after="300" w:line="336" w:lineRule="atLeast"/>
              <w:rPr>
                <w:sz w:val="21"/>
                <w:szCs w:val="21"/>
                <w:lang w:val="en-GB"/>
              </w:rPr>
            </w:pPr>
            <w:r w:rsidRPr="00D6307E">
              <w:rPr>
                <w:sz w:val="21"/>
                <w:szCs w:val="21"/>
                <w:lang w:val="en-GB"/>
              </w:rPr>
              <w:t>Business Operation</w:t>
            </w: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C0F1ABE"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IPAddress</w:t>
            </w:r>
            <w:proofErr w:type="spellEnd"/>
            <w:r w:rsidRPr="00D6307E">
              <w:rPr>
                <w:sz w:val="21"/>
                <w:szCs w:val="21"/>
                <w:lang w:val="en-GB"/>
              </w:rPr>
              <w:t>: IP address to make TCP connection to</w:t>
            </w:r>
          </w:p>
        </w:tc>
      </w:tr>
      <w:tr w:rsidR="009A2EEA" w:rsidRPr="00D6307E" w14:paraId="6493180A"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179F3DB6"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530F3746"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9C84F33" w14:textId="77777777" w:rsidR="009A2EEA" w:rsidRPr="00D6307E" w:rsidRDefault="009A2EEA">
            <w:pPr>
              <w:spacing w:before="300" w:after="300" w:line="336" w:lineRule="atLeast"/>
              <w:rPr>
                <w:sz w:val="21"/>
                <w:szCs w:val="21"/>
                <w:lang w:val="en-GB"/>
              </w:rPr>
            </w:pPr>
            <w:r w:rsidRPr="00D6307E">
              <w:rPr>
                <w:rStyle w:val="mfasi"/>
                <w:sz w:val="21"/>
                <w:szCs w:val="21"/>
                <w:lang w:val="en-GB"/>
              </w:rPr>
              <w:t>port</w:t>
            </w:r>
            <w:r w:rsidRPr="00D6307E">
              <w:rPr>
                <w:sz w:val="21"/>
                <w:szCs w:val="21"/>
                <w:lang w:val="en-GB"/>
              </w:rPr>
              <w:t>: TCP Port to connect to</w:t>
            </w:r>
          </w:p>
        </w:tc>
      </w:tr>
      <w:tr w:rsidR="009A2EEA" w:rsidRPr="00D6307E" w14:paraId="5FC2F397" w14:textId="77777777" w:rsidTr="009A2EEA">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7A0E2087" w14:textId="77777777" w:rsidR="009A2EEA" w:rsidRPr="00D6307E" w:rsidRDefault="009A2EEA">
            <w:pPr>
              <w:spacing w:line="336" w:lineRule="atLeast"/>
              <w:rPr>
                <w:sz w:val="21"/>
                <w:szCs w:val="21"/>
                <w:lang w:val="en-GB"/>
              </w:rPr>
            </w:pPr>
          </w:p>
        </w:tc>
        <w:tc>
          <w:tcPr>
            <w:tcW w:w="0" w:type="auto"/>
            <w:vMerge/>
            <w:tcBorders>
              <w:top w:val="single" w:sz="6" w:space="0" w:color="C8C8C8"/>
              <w:left w:val="single" w:sz="6" w:space="0" w:color="C8C8C8"/>
              <w:bottom w:val="single" w:sz="6" w:space="0" w:color="C8C8C8"/>
              <w:right w:val="single" w:sz="6" w:space="0" w:color="C8C8C8"/>
            </w:tcBorders>
            <w:vAlign w:val="center"/>
            <w:hideMark/>
          </w:tcPr>
          <w:p w14:paraId="0B02E6A3" w14:textId="77777777" w:rsidR="009A2EEA" w:rsidRPr="00D6307E" w:rsidRDefault="009A2EEA">
            <w:pPr>
              <w:spacing w:line="336" w:lineRule="atLeast"/>
              <w:rPr>
                <w:sz w:val="21"/>
                <w:szCs w:val="21"/>
                <w:lang w:val="en-GB"/>
              </w:rPr>
            </w:pPr>
          </w:p>
        </w:tc>
        <w:tc>
          <w:tcPr>
            <w:tcW w:w="0" w:type="auto"/>
            <w:tcBorders>
              <w:top w:val="single" w:sz="6" w:space="0" w:color="C8C8C8"/>
              <w:left w:val="single" w:sz="6" w:space="0" w:color="C8C8C8"/>
              <w:bottom w:val="single" w:sz="6" w:space="0" w:color="C8C8C8"/>
              <w:right w:val="single" w:sz="6" w:space="0" w:color="C8C8C8"/>
            </w:tcBorders>
            <w:tcMar>
              <w:top w:w="150" w:type="dxa"/>
              <w:left w:w="150" w:type="dxa"/>
              <w:bottom w:w="150" w:type="dxa"/>
              <w:right w:w="150" w:type="dxa"/>
            </w:tcMar>
            <w:hideMark/>
          </w:tcPr>
          <w:p w14:paraId="0956BDFB" w14:textId="77777777" w:rsidR="009A2EEA" w:rsidRPr="00D6307E" w:rsidRDefault="009A2EEA">
            <w:pPr>
              <w:spacing w:before="300" w:after="300" w:line="336" w:lineRule="atLeast"/>
              <w:rPr>
                <w:sz w:val="21"/>
                <w:szCs w:val="21"/>
                <w:lang w:val="en-GB"/>
              </w:rPr>
            </w:pPr>
            <w:proofErr w:type="spellStart"/>
            <w:r w:rsidRPr="00D6307E">
              <w:rPr>
                <w:rStyle w:val="mfasi"/>
                <w:sz w:val="21"/>
                <w:szCs w:val="21"/>
                <w:lang w:val="en-GB"/>
              </w:rPr>
              <w:t>SSLConfig</w:t>
            </w:r>
            <w:proofErr w:type="spellEnd"/>
            <w:r w:rsidRPr="00D6307E">
              <w:rPr>
                <w:sz w:val="21"/>
                <w:szCs w:val="21"/>
                <w:lang w:val="en-GB"/>
              </w:rPr>
              <w:t>: name of SSL to use</w:t>
            </w:r>
          </w:p>
        </w:tc>
      </w:tr>
    </w:tbl>
    <w:p w14:paraId="03E4A5A8" w14:textId="77777777" w:rsidR="0008778B" w:rsidRPr="00D6307E" w:rsidRDefault="0008778B" w:rsidP="0008778B">
      <w:pPr>
        <w:pStyle w:val="Ttol2"/>
        <w:rPr>
          <w:lang w:val="en-GB"/>
        </w:rPr>
      </w:pPr>
    </w:p>
    <w:p w14:paraId="0EF7B436" w14:textId="77777777" w:rsidR="0008778B" w:rsidRPr="00D6307E" w:rsidRDefault="0008778B">
      <w:pPr>
        <w:spacing w:before="0" w:after="160" w:line="259" w:lineRule="auto"/>
        <w:rPr>
          <w:rFonts w:eastAsia="Times New Roman" w:cs="Times New Roman"/>
          <w:b/>
          <w:bCs/>
          <w:color w:val="2E3485"/>
          <w:sz w:val="32"/>
          <w:szCs w:val="32"/>
          <w:lang w:val="en-GB" w:eastAsia="ca-ES"/>
        </w:rPr>
      </w:pPr>
      <w:r w:rsidRPr="00D6307E">
        <w:rPr>
          <w:lang w:val="en-GB"/>
        </w:rPr>
        <w:br w:type="page"/>
      </w:r>
    </w:p>
    <w:p w14:paraId="6F57E190" w14:textId="75B3D4CD" w:rsidR="002E04A9" w:rsidRPr="00D6307E" w:rsidRDefault="0008778B" w:rsidP="0008778B">
      <w:pPr>
        <w:pStyle w:val="Ttol2"/>
        <w:rPr>
          <w:lang w:val="en-GB"/>
        </w:rPr>
      </w:pPr>
      <w:r w:rsidRPr="00D6307E">
        <w:rPr>
          <w:lang w:val="en-GB"/>
        </w:rPr>
        <w:lastRenderedPageBreak/>
        <w:t>API – REST</w:t>
      </w:r>
    </w:p>
    <w:p w14:paraId="3356BCBF" w14:textId="77777777" w:rsidR="0008778B" w:rsidRPr="00D6307E" w:rsidRDefault="0008778B" w:rsidP="0008778B">
      <w:pPr>
        <w:rPr>
          <w:szCs w:val="24"/>
          <w:lang w:val="en-GB"/>
        </w:rPr>
      </w:pPr>
      <w:r w:rsidRPr="00D6307E">
        <w:rPr>
          <w:szCs w:val="24"/>
          <w:lang w:val="en-GB"/>
        </w:rPr>
        <w:t>In this lesson, you learned that REST is a way to share data between applications using a URL to </w:t>
      </w:r>
      <w:r w:rsidRPr="00D6307E">
        <w:rPr>
          <w:rStyle w:val="CodiHTML"/>
          <w:rFonts w:eastAsiaTheme="minorHAnsi"/>
          <w:color w:val="3C3C3C"/>
          <w:sz w:val="24"/>
          <w:szCs w:val="24"/>
          <w:lang w:val="en-GB"/>
        </w:rPr>
        <w:t>GET</w:t>
      </w:r>
      <w:r w:rsidRPr="00D6307E">
        <w:rPr>
          <w:szCs w:val="24"/>
          <w:lang w:val="en-GB"/>
        </w:rPr>
        <w:t>, </w:t>
      </w:r>
      <w:r w:rsidRPr="00D6307E">
        <w:rPr>
          <w:rStyle w:val="CodiHTML"/>
          <w:rFonts w:eastAsiaTheme="minorHAnsi"/>
          <w:color w:val="3C3C3C"/>
          <w:sz w:val="24"/>
          <w:szCs w:val="24"/>
          <w:lang w:val="en-GB"/>
        </w:rPr>
        <w:t>PUT</w:t>
      </w:r>
      <w:r w:rsidRPr="00D6307E">
        <w:rPr>
          <w:szCs w:val="24"/>
          <w:lang w:val="en-GB"/>
        </w:rPr>
        <w:t>, </w:t>
      </w:r>
      <w:r w:rsidRPr="00D6307E">
        <w:rPr>
          <w:rStyle w:val="CodiHTML"/>
          <w:rFonts w:eastAsiaTheme="minorHAnsi"/>
          <w:color w:val="3C3C3C"/>
          <w:sz w:val="24"/>
          <w:szCs w:val="24"/>
          <w:lang w:val="en-GB"/>
        </w:rPr>
        <w:t>POST</w:t>
      </w:r>
      <w:r w:rsidRPr="00D6307E">
        <w:rPr>
          <w:szCs w:val="24"/>
          <w:lang w:val="en-GB"/>
        </w:rPr>
        <w:t>, and </w:t>
      </w:r>
      <w:r w:rsidRPr="00D6307E">
        <w:rPr>
          <w:rStyle w:val="CodiHTML"/>
          <w:rFonts w:eastAsiaTheme="minorHAnsi"/>
          <w:color w:val="3C3C3C"/>
          <w:sz w:val="24"/>
          <w:szCs w:val="24"/>
          <w:lang w:val="en-GB"/>
        </w:rPr>
        <w:t>DELETE</w:t>
      </w:r>
      <w:r w:rsidRPr="00D6307E">
        <w:rPr>
          <w:szCs w:val="24"/>
          <w:lang w:val="en-GB"/>
        </w:rPr>
        <w:t xml:space="preserve"> data. Within </w:t>
      </w:r>
      <w:proofErr w:type="spellStart"/>
      <w:r w:rsidRPr="00D6307E">
        <w:rPr>
          <w:szCs w:val="24"/>
          <w:lang w:val="en-GB"/>
        </w:rPr>
        <w:t>InterSystems</w:t>
      </w:r>
      <w:proofErr w:type="spellEnd"/>
      <w:r w:rsidRPr="00D6307E">
        <w:rPr>
          <w:szCs w:val="24"/>
          <w:lang w:val="en-GB"/>
        </w:rPr>
        <w:t xml:space="preserve"> products, data is passed from the client through a web application definition to a dispatch class that extends from </w:t>
      </w:r>
      <w:hyperlink r:id="rId19" w:tgtFrame="_blank" w:history="1">
        <w:r w:rsidRPr="00D6307E">
          <w:rPr>
            <w:rStyle w:val="Enlla"/>
            <w:rFonts w:ascii="inherit" w:hAnsi="inherit" w:cs="Arial"/>
            <w:b/>
            <w:bCs/>
            <w:i/>
            <w:iCs/>
            <w:color w:val="0079BC"/>
            <w:szCs w:val="24"/>
            <w:lang w:val="en-GB"/>
          </w:rPr>
          <w:t>%CSP.REST</w:t>
        </w:r>
      </w:hyperlink>
      <w:r w:rsidRPr="00D6307E">
        <w:rPr>
          <w:szCs w:val="24"/>
          <w:lang w:val="en-GB"/>
        </w:rPr>
        <w:t>. This class locates the implementation endpoint and handles errors. The endpoint can either query a database or, if further processing is needed, send data through a production. The dispatch class can then send a return message back to the client.</w:t>
      </w:r>
    </w:p>
    <w:p w14:paraId="2193C35B" w14:textId="77777777" w:rsidR="0008778B" w:rsidRPr="00D6307E" w:rsidRDefault="0008778B" w:rsidP="0008778B">
      <w:pPr>
        <w:rPr>
          <w:szCs w:val="24"/>
          <w:lang w:val="en-GB"/>
        </w:rPr>
      </w:pPr>
      <w:r w:rsidRPr="00D6307E">
        <w:rPr>
          <w:szCs w:val="24"/>
          <w:lang w:val="en-GB"/>
        </w:rPr>
        <w:t>This section introduced the following terms, which will be useful to you throughout this course:</w:t>
      </w:r>
    </w:p>
    <w:p w14:paraId="3CBA36FA" w14:textId="77777777" w:rsidR="0008778B" w:rsidRPr="00D6307E" w:rsidRDefault="0008778B" w:rsidP="0008778B">
      <w:pPr>
        <w:rPr>
          <w:szCs w:val="24"/>
          <w:lang w:val="en-GB"/>
        </w:rPr>
      </w:pPr>
      <w:r w:rsidRPr="00D6307E">
        <w:rPr>
          <w:rStyle w:val="Textennegreta"/>
          <w:rFonts w:cs="Arial"/>
          <w:color w:val="3C3C3C"/>
          <w:szCs w:val="24"/>
          <w:lang w:val="en-GB"/>
        </w:rPr>
        <w:t>Shared Resource</w:t>
      </w:r>
      <w:r w:rsidRPr="00D6307E">
        <w:rPr>
          <w:szCs w:val="24"/>
          <w:lang w:val="en-GB"/>
        </w:rPr>
        <w:t>: An endpoint on a host server, accessible by clients on the host's network. An endpoint may contain data, a device, or a utility.</w:t>
      </w:r>
    </w:p>
    <w:p w14:paraId="4EDBE225" w14:textId="77777777" w:rsidR="0008778B" w:rsidRPr="00D6307E" w:rsidRDefault="0008778B" w:rsidP="0008778B">
      <w:pPr>
        <w:rPr>
          <w:szCs w:val="24"/>
          <w:lang w:val="en-GB"/>
        </w:rPr>
      </w:pPr>
      <w:r w:rsidRPr="00D6307E">
        <w:rPr>
          <w:rStyle w:val="Textennegreta"/>
          <w:rFonts w:cs="Arial"/>
          <w:color w:val="3C3C3C"/>
          <w:szCs w:val="24"/>
          <w:lang w:val="en-GB"/>
        </w:rPr>
        <w:t>REST:</w:t>
      </w:r>
      <w:r w:rsidRPr="00D6307E">
        <w:rPr>
          <w:szCs w:val="24"/>
          <w:lang w:val="en-GB"/>
        </w:rPr>
        <w:t> An architecture for sharing resources using the HTTP protocol.</w:t>
      </w:r>
    </w:p>
    <w:p w14:paraId="647F90A9" w14:textId="77777777" w:rsidR="0008778B" w:rsidRPr="00D6307E" w:rsidRDefault="0008778B" w:rsidP="0008778B">
      <w:pPr>
        <w:rPr>
          <w:szCs w:val="24"/>
          <w:lang w:val="en-GB"/>
        </w:rPr>
      </w:pPr>
      <w:r w:rsidRPr="00D6307E">
        <w:rPr>
          <w:rStyle w:val="Textennegreta"/>
          <w:rFonts w:cs="Arial"/>
          <w:color w:val="3C3C3C"/>
          <w:szCs w:val="24"/>
          <w:lang w:val="en-GB"/>
        </w:rPr>
        <w:t>HTTP method</w:t>
      </w:r>
      <w:r w:rsidRPr="00D6307E">
        <w:rPr>
          <w:szCs w:val="24"/>
          <w:lang w:val="en-GB"/>
        </w:rPr>
        <w:t>: For each HTTP request, the HTTP method names the desired action to be taken on the requested resource. In this course, the common methods of </w:t>
      </w:r>
      <w:r w:rsidRPr="00D6307E">
        <w:rPr>
          <w:rStyle w:val="CodiHTML"/>
          <w:rFonts w:eastAsiaTheme="minorHAnsi"/>
          <w:color w:val="3C3C3C"/>
          <w:sz w:val="24"/>
          <w:szCs w:val="24"/>
          <w:lang w:val="en-GB"/>
        </w:rPr>
        <w:t>GET</w:t>
      </w:r>
      <w:r w:rsidRPr="00D6307E">
        <w:rPr>
          <w:szCs w:val="24"/>
          <w:lang w:val="en-GB"/>
        </w:rPr>
        <w:t>, </w:t>
      </w:r>
      <w:r w:rsidRPr="00D6307E">
        <w:rPr>
          <w:rStyle w:val="CodiHTML"/>
          <w:rFonts w:eastAsiaTheme="minorHAnsi"/>
          <w:color w:val="3C3C3C"/>
          <w:sz w:val="24"/>
          <w:szCs w:val="24"/>
          <w:lang w:val="en-GB"/>
        </w:rPr>
        <w:t>PUT</w:t>
      </w:r>
      <w:r w:rsidRPr="00D6307E">
        <w:rPr>
          <w:szCs w:val="24"/>
          <w:lang w:val="en-GB"/>
        </w:rPr>
        <w:t>, </w:t>
      </w:r>
      <w:r w:rsidRPr="00D6307E">
        <w:rPr>
          <w:rStyle w:val="CodiHTML"/>
          <w:rFonts w:eastAsiaTheme="minorHAnsi"/>
          <w:color w:val="3C3C3C"/>
          <w:sz w:val="24"/>
          <w:szCs w:val="24"/>
          <w:lang w:val="en-GB"/>
        </w:rPr>
        <w:t>POST</w:t>
      </w:r>
      <w:r w:rsidRPr="00D6307E">
        <w:rPr>
          <w:szCs w:val="24"/>
          <w:lang w:val="en-GB"/>
        </w:rPr>
        <w:t>, and </w:t>
      </w:r>
      <w:r w:rsidRPr="00D6307E">
        <w:rPr>
          <w:rStyle w:val="CodiHTML"/>
          <w:rFonts w:eastAsiaTheme="minorHAnsi"/>
          <w:color w:val="3C3C3C"/>
          <w:sz w:val="24"/>
          <w:szCs w:val="24"/>
          <w:lang w:val="en-GB"/>
        </w:rPr>
        <w:t>DELETE</w:t>
      </w:r>
      <w:r w:rsidRPr="00D6307E">
        <w:rPr>
          <w:szCs w:val="24"/>
          <w:lang w:val="en-GB"/>
        </w:rPr>
        <w:t> are used.</w:t>
      </w:r>
    </w:p>
    <w:p w14:paraId="0CDDA0D4" w14:textId="77777777" w:rsidR="0008778B" w:rsidRPr="00D6307E" w:rsidRDefault="0008778B" w:rsidP="0008778B">
      <w:pPr>
        <w:rPr>
          <w:szCs w:val="24"/>
          <w:lang w:val="en-GB"/>
        </w:rPr>
      </w:pPr>
      <w:r w:rsidRPr="00D6307E">
        <w:rPr>
          <w:rStyle w:val="Textennegreta"/>
          <w:rFonts w:cs="Arial"/>
          <w:color w:val="3C3C3C"/>
          <w:szCs w:val="24"/>
          <w:lang w:val="en-GB"/>
        </w:rPr>
        <w:t>Request Payload:</w:t>
      </w:r>
      <w:r w:rsidRPr="00D6307E">
        <w:rPr>
          <w:szCs w:val="24"/>
          <w:lang w:val="en-GB"/>
        </w:rPr>
        <w:t> The request payload of an HTTP request may include meta-information about the request and a request body. Payloads are typically written in JSON.</w:t>
      </w:r>
    </w:p>
    <w:p w14:paraId="2D6F9B0A" w14:textId="77777777" w:rsidR="0008778B" w:rsidRPr="00D6307E" w:rsidRDefault="0008778B" w:rsidP="0008778B">
      <w:pPr>
        <w:rPr>
          <w:szCs w:val="24"/>
          <w:lang w:val="en-GB"/>
        </w:rPr>
      </w:pPr>
      <w:r w:rsidRPr="00D6307E">
        <w:rPr>
          <w:szCs w:val="24"/>
          <w:lang w:val="en-GB"/>
        </w:rPr>
        <w:t>Refer to the Glossary tab for a full list of terms in this course.</w:t>
      </w:r>
    </w:p>
    <w:p w14:paraId="2D9BA70D" w14:textId="77777777" w:rsidR="0008778B" w:rsidRPr="00D6307E" w:rsidRDefault="0008778B" w:rsidP="0008778B">
      <w:pPr>
        <w:rPr>
          <w:szCs w:val="24"/>
          <w:lang w:val="en-GB"/>
        </w:rPr>
      </w:pPr>
      <w:r w:rsidRPr="00D6307E">
        <w:rPr>
          <w:szCs w:val="24"/>
          <w:lang w:val="en-GB"/>
        </w:rPr>
        <w:t>In the remainder of the course, you will create a RESTful server and application with the architecture shown below.</w:t>
      </w:r>
    </w:p>
    <w:p w14:paraId="47645E16" w14:textId="1645060C" w:rsidR="0008778B" w:rsidRPr="00D6307E" w:rsidRDefault="0008778B" w:rsidP="0008778B">
      <w:pPr>
        <w:pStyle w:val="NormalWeb"/>
        <w:shd w:val="clear" w:color="auto" w:fill="FFFFFF"/>
        <w:spacing w:before="300" w:beforeAutospacing="0" w:after="340" w:afterAutospacing="0" w:line="336" w:lineRule="atLeast"/>
        <w:rPr>
          <w:rFonts w:ascii="Arial" w:hAnsi="Arial" w:cs="Arial"/>
          <w:color w:val="3C3C3C"/>
          <w:sz w:val="21"/>
          <w:szCs w:val="21"/>
          <w:lang w:val="en-GB"/>
        </w:rPr>
      </w:pPr>
      <w:r w:rsidRPr="00D6307E">
        <w:rPr>
          <w:rFonts w:ascii="Arial" w:hAnsi="Arial" w:cs="Arial"/>
          <w:noProof/>
          <w:color w:val="3C3C3C"/>
          <w:sz w:val="21"/>
          <w:szCs w:val="21"/>
          <w:lang w:val="en-GB"/>
        </w:rPr>
        <w:lastRenderedPageBreak/>
        <w:drawing>
          <wp:inline distT="0" distB="0" distL="0" distR="0" wp14:anchorId="37437E72" wp14:editId="5781F304">
            <wp:extent cx="5400040" cy="1918335"/>
            <wp:effectExtent l="0" t="0" r="0" b="571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918335"/>
                    </a:xfrm>
                    <a:prstGeom prst="rect">
                      <a:avLst/>
                    </a:prstGeom>
                    <a:noFill/>
                    <a:ln>
                      <a:noFill/>
                    </a:ln>
                  </pic:spPr>
                </pic:pic>
              </a:graphicData>
            </a:graphic>
          </wp:inline>
        </w:drawing>
      </w:r>
    </w:p>
    <w:p w14:paraId="1CF0B964" w14:textId="4F07BC8E" w:rsidR="0008778B" w:rsidRPr="00D6307E" w:rsidRDefault="0008778B" w:rsidP="0008778B">
      <w:pPr>
        <w:pStyle w:val="Ttol3"/>
      </w:pPr>
      <w:r w:rsidRPr="00D6307E">
        <w:t>CREATING A RESTful SERVICE</w:t>
      </w:r>
    </w:p>
    <w:p w14:paraId="41A0D412" w14:textId="77777777" w:rsidR="0008778B" w:rsidRPr="00D6307E" w:rsidRDefault="0008778B" w:rsidP="0008778B">
      <w:pPr>
        <w:rPr>
          <w:szCs w:val="24"/>
          <w:lang w:val="en-GB" w:eastAsia="ca-ES"/>
        </w:rPr>
      </w:pPr>
      <w:r w:rsidRPr="00D6307E">
        <w:rPr>
          <w:szCs w:val="24"/>
          <w:lang w:val="en-GB" w:eastAsia="ca-ES"/>
        </w:rPr>
        <w:t xml:space="preserve">The spec-first workflow in </w:t>
      </w:r>
      <w:proofErr w:type="spellStart"/>
      <w:r w:rsidRPr="00D6307E">
        <w:rPr>
          <w:szCs w:val="24"/>
          <w:lang w:val="en-GB" w:eastAsia="ca-ES"/>
        </w:rPr>
        <w:t>InterSystems</w:t>
      </w:r>
      <w:proofErr w:type="spellEnd"/>
      <w:r w:rsidRPr="00D6307E">
        <w:rPr>
          <w:szCs w:val="24"/>
          <w:lang w:val="en-GB" w:eastAsia="ca-ES"/>
        </w:rPr>
        <w:t xml:space="preserve"> IRIS follows these steps:</w:t>
      </w:r>
    </w:p>
    <w:p w14:paraId="51F4965D" w14:textId="77777777" w:rsidR="0008778B" w:rsidRPr="00D6307E" w:rsidRDefault="0008778B" w:rsidP="0008778B">
      <w:pPr>
        <w:rPr>
          <w:szCs w:val="24"/>
          <w:lang w:val="en-GB" w:eastAsia="ca-ES"/>
        </w:rPr>
      </w:pPr>
      <w:r w:rsidRPr="00D6307E">
        <w:rPr>
          <w:szCs w:val="24"/>
          <w:lang w:val="en-GB" w:eastAsia="ca-ES"/>
        </w:rPr>
        <w:t>Write a RESTful API specification based on desired functionality. Include the names of routes, the HTTP methods, the names of the endpoint functions, and any necessary parameters. The API specification should follow the </w:t>
      </w:r>
      <w:hyperlink r:id="rId21" w:tgtFrame="_blank" w:history="1">
        <w:r w:rsidRPr="00D6307E">
          <w:rPr>
            <w:rFonts w:ascii="inherit" w:hAnsi="inherit"/>
            <w:b/>
            <w:bCs/>
            <w:color w:val="0079BC"/>
            <w:szCs w:val="24"/>
            <w:u w:val="single"/>
            <w:lang w:val="en-GB" w:eastAsia="ca-ES"/>
          </w:rPr>
          <w:t>Open API 2.0 standard</w:t>
        </w:r>
      </w:hyperlink>
      <w:r w:rsidRPr="00D6307E">
        <w:rPr>
          <w:szCs w:val="24"/>
          <w:lang w:val="en-GB" w:eastAsia="ca-ES"/>
        </w:rPr>
        <w:t>.</w:t>
      </w:r>
    </w:p>
    <w:p w14:paraId="2F39448E" w14:textId="77777777" w:rsidR="0008778B" w:rsidRPr="00D6307E" w:rsidRDefault="0008778B" w:rsidP="0008778B">
      <w:pPr>
        <w:rPr>
          <w:szCs w:val="24"/>
          <w:lang w:val="en-GB" w:eastAsia="ca-ES"/>
        </w:rPr>
      </w:pPr>
      <w:r w:rsidRPr="00D6307E">
        <w:rPr>
          <w:szCs w:val="24"/>
          <w:lang w:val="en-GB" w:eastAsia="ca-ES"/>
        </w:rPr>
        <w:t xml:space="preserve">Post the API specification to </w:t>
      </w:r>
      <w:proofErr w:type="spellStart"/>
      <w:r w:rsidRPr="00D6307E">
        <w:rPr>
          <w:szCs w:val="24"/>
          <w:lang w:val="en-GB" w:eastAsia="ca-ES"/>
        </w:rPr>
        <w:t>InterSystems</w:t>
      </w:r>
      <w:proofErr w:type="spellEnd"/>
      <w:r w:rsidRPr="00D6307E">
        <w:rPr>
          <w:szCs w:val="24"/>
          <w:lang w:val="en-GB" w:eastAsia="ca-ES"/>
        </w:rPr>
        <w:t xml:space="preserve"> API Management for the instance </w:t>
      </w:r>
      <w:proofErr w:type="gramStart"/>
      <w:r w:rsidRPr="00D6307E">
        <w:rPr>
          <w:szCs w:val="24"/>
          <w:lang w:val="en-GB" w:eastAsia="ca-ES"/>
        </w:rPr>
        <w:t>in order to</w:t>
      </w:r>
      <w:proofErr w:type="gramEnd"/>
      <w:r w:rsidRPr="00D6307E">
        <w:rPr>
          <w:szCs w:val="24"/>
          <w:lang w:val="en-GB" w:eastAsia="ca-ES"/>
        </w:rPr>
        <w:t xml:space="preserve"> auto-generate classes on the server. These classes handle route dispatching and endpoint implementations. Multiple options exist in </w:t>
      </w:r>
      <w:proofErr w:type="spellStart"/>
      <w:r w:rsidRPr="00D6307E">
        <w:rPr>
          <w:szCs w:val="24"/>
          <w:lang w:val="en-GB" w:eastAsia="ca-ES"/>
        </w:rPr>
        <w:t>InterSystems</w:t>
      </w:r>
      <w:proofErr w:type="spellEnd"/>
      <w:r w:rsidRPr="00D6307E">
        <w:rPr>
          <w:szCs w:val="24"/>
          <w:lang w:val="en-GB" w:eastAsia="ca-ES"/>
        </w:rPr>
        <w:t xml:space="preserve"> IRIS for posting the spec, including an IRIS terminal method, an </w:t>
      </w:r>
      <w:proofErr w:type="spellStart"/>
      <w:r w:rsidRPr="00D6307E">
        <w:rPr>
          <w:szCs w:val="24"/>
          <w:lang w:val="en-GB" w:eastAsia="ca-ES"/>
        </w:rPr>
        <w:t>ObjectScript</w:t>
      </w:r>
      <w:proofErr w:type="spellEnd"/>
      <w:r w:rsidRPr="00D6307E">
        <w:rPr>
          <w:szCs w:val="24"/>
          <w:lang w:val="en-GB" w:eastAsia="ca-ES"/>
        </w:rPr>
        <w:t xml:space="preserve"> method, and an HTTP route. This course uses the HTTP route.</w:t>
      </w:r>
    </w:p>
    <w:p w14:paraId="4307BC19" w14:textId="77777777" w:rsidR="0008778B" w:rsidRPr="00D6307E" w:rsidRDefault="0008778B" w:rsidP="0008778B">
      <w:pPr>
        <w:rPr>
          <w:szCs w:val="24"/>
          <w:lang w:val="en-GB" w:eastAsia="ca-ES"/>
        </w:rPr>
      </w:pPr>
      <w:r w:rsidRPr="00D6307E">
        <w:rPr>
          <w:szCs w:val="24"/>
          <w:lang w:val="en-GB" w:eastAsia="ca-ES"/>
        </w:rPr>
        <w:t>Create a web application via Management Portal. The web application receives messages sent to the URL’s basepath, and points to the dispatch class created in the previous step.</w:t>
      </w:r>
    </w:p>
    <w:p w14:paraId="1AC7F3FC" w14:textId="77777777" w:rsidR="0008778B" w:rsidRPr="00D6307E" w:rsidRDefault="0008778B" w:rsidP="0008778B">
      <w:pPr>
        <w:rPr>
          <w:szCs w:val="24"/>
          <w:lang w:val="en-GB" w:eastAsia="ca-ES"/>
        </w:rPr>
      </w:pPr>
      <w:r w:rsidRPr="00D6307E">
        <w:rPr>
          <w:szCs w:val="24"/>
          <w:lang w:val="en-GB" w:eastAsia="ca-ES"/>
        </w:rPr>
        <w:t>Multiple parties now work in parallel:</w:t>
      </w:r>
    </w:p>
    <w:p w14:paraId="03E7C96A" w14:textId="77777777" w:rsidR="0008778B" w:rsidRPr="00D6307E" w:rsidRDefault="0008778B" w:rsidP="0008778B">
      <w:pPr>
        <w:rPr>
          <w:szCs w:val="24"/>
          <w:lang w:val="en-GB" w:eastAsia="ca-ES"/>
        </w:rPr>
      </w:pPr>
      <w:r w:rsidRPr="00D6307E">
        <w:rPr>
          <w:szCs w:val="24"/>
          <w:lang w:val="en-GB" w:eastAsia="ca-ES"/>
        </w:rPr>
        <w:t>Client-side developers develop their web apps, utilizing the routes named in the API specification.</w:t>
      </w:r>
    </w:p>
    <w:p w14:paraId="6E26AA31" w14:textId="77777777" w:rsidR="0008778B" w:rsidRPr="00D6307E" w:rsidRDefault="0008778B" w:rsidP="0008778B">
      <w:pPr>
        <w:rPr>
          <w:szCs w:val="24"/>
          <w:lang w:val="en-GB" w:eastAsia="ca-ES"/>
        </w:rPr>
      </w:pPr>
      <w:r w:rsidRPr="00D6307E">
        <w:rPr>
          <w:szCs w:val="24"/>
          <w:lang w:val="en-GB" w:eastAsia="ca-ES"/>
        </w:rPr>
        <w:t>Server-side developers implement endpoints to handle API calls from client applications.</w:t>
      </w:r>
    </w:p>
    <w:p w14:paraId="5C5C0CF7" w14:textId="7974B5E4" w:rsidR="0008778B" w:rsidRPr="00D6307E" w:rsidRDefault="0008778B" w:rsidP="0008778B">
      <w:pPr>
        <w:shd w:val="clear" w:color="auto" w:fill="FFFFFF"/>
        <w:spacing w:before="300" w:after="340" w:line="336" w:lineRule="atLeast"/>
        <w:rPr>
          <w:rFonts w:eastAsia="Times New Roman" w:cs="Arial"/>
          <w:color w:val="3C3C3C"/>
          <w:sz w:val="21"/>
          <w:szCs w:val="21"/>
          <w:lang w:val="en-GB" w:eastAsia="ca-ES"/>
        </w:rPr>
      </w:pPr>
      <w:r w:rsidRPr="00D6307E">
        <w:rPr>
          <w:rFonts w:eastAsia="Times New Roman" w:cs="Arial"/>
          <w:noProof/>
          <w:color w:val="3C3C3C"/>
          <w:sz w:val="21"/>
          <w:szCs w:val="21"/>
          <w:lang w:val="en-GB" w:eastAsia="ca-ES"/>
        </w:rPr>
        <w:lastRenderedPageBreak/>
        <w:drawing>
          <wp:inline distT="0" distB="0" distL="0" distR="0" wp14:anchorId="04295B51" wp14:editId="74C30A72">
            <wp:extent cx="5400040" cy="3204210"/>
            <wp:effectExtent l="0" t="0" r="0" b="0"/>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3204210"/>
                    </a:xfrm>
                    <a:prstGeom prst="rect">
                      <a:avLst/>
                    </a:prstGeom>
                    <a:noFill/>
                    <a:ln>
                      <a:noFill/>
                    </a:ln>
                  </pic:spPr>
                </pic:pic>
              </a:graphicData>
            </a:graphic>
          </wp:inline>
        </w:drawing>
      </w:r>
    </w:p>
    <w:p w14:paraId="2852E33B" w14:textId="77777777" w:rsidR="00B72AC0" w:rsidRPr="00D6307E" w:rsidRDefault="00B72AC0" w:rsidP="00B72AC0">
      <w:pPr>
        <w:pStyle w:val="Ttol2"/>
        <w:shd w:val="clear" w:color="auto" w:fill="FFFFFF"/>
        <w:rPr>
          <w:rFonts w:ascii="Times New Roman" w:hAnsi="Times New Roman"/>
          <w:sz w:val="36"/>
          <w:lang w:val="en-GB"/>
        </w:rPr>
      </w:pPr>
      <w:r w:rsidRPr="00D6307E">
        <w:rPr>
          <w:lang w:val="en-GB"/>
        </w:rPr>
        <w:t>Modifying the Implementation Class</w:t>
      </w:r>
    </w:p>
    <w:p w14:paraId="6009CCB3" w14:textId="77777777" w:rsidR="00B72AC0" w:rsidRPr="00D6307E" w:rsidRDefault="00B72AC0" w:rsidP="00B72AC0">
      <w:pPr>
        <w:pStyle w:val="NormalWeb"/>
        <w:shd w:val="clear" w:color="auto" w:fill="FFFFFF"/>
        <w:spacing w:line="336" w:lineRule="atLeast"/>
        <w:rPr>
          <w:rFonts w:ascii="Arial" w:hAnsi="Arial" w:cs="Arial"/>
          <w:color w:val="3C3C3C"/>
          <w:sz w:val="21"/>
          <w:szCs w:val="21"/>
          <w:lang w:val="en-GB"/>
        </w:rPr>
      </w:pPr>
      <w:r w:rsidRPr="00D6307E">
        <w:rPr>
          <w:rFonts w:ascii="Arial" w:hAnsi="Arial" w:cs="Arial"/>
          <w:color w:val="3C3C3C"/>
          <w:sz w:val="21"/>
          <w:szCs w:val="21"/>
          <w:lang w:val="en-GB"/>
        </w:rPr>
        <w:t>Given a RESTful API specification, the API Management service generates stub methods in the implementation class, </w:t>
      </w:r>
      <w:proofErr w:type="spellStart"/>
      <w:r w:rsidRPr="00D6307E">
        <w:rPr>
          <w:rStyle w:val="CodiHTML"/>
          <w:color w:val="3C3C3C"/>
          <w:sz w:val="21"/>
          <w:szCs w:val="21"/>
          <w:lang w:val="en-GB"/>
        </w:rPr>
        <w:t>impl.cls</w:t>
      </w:r>
      <w:proofErr w:type="spellEnd"/>
      <w:r w:rsidRPr="00D6307E">
        <w:rPr>
          <w:rFonts w:ascii="Arial" w:hAnsi="Arial" w:cs="Arial"/>
          <w:color w:val="3C3C3C"/>
          <w:sz w:val="21"/>
          <w:szCs w:val="21"/>
          <w:lang w:val="en-GB"/>
        </w:rPr>
        <w:t>. The API Management service creates one method for each route, naming each according to the </w:t>
      </w:r>
      <w:proofErr w:type="spellStart"/>
      <w:r w:rsidRPr="00D6307E">
        <w:rPr>
          <w:rStyle w:val="CodiHTML"/>
          <w:color w:val="3C3C3C"/>
          <w:sz w:val="21"/>
          <w:szCs w:val="21"/>
          <w:lang w:val="en-GB"/>
        </w:rPr>
        <w:t>operationId</w:t>
      </w:r>
      <w:proofErr w:type="spellEnd"/>
      <w:r w:rsidRPr="00D6307E">
        <w:rPr>
          <w:rFonts w:ascii="Arial" w:hAnsi="Arial" w:cs="Arial"/>
          <w:color w:val="3C3C3C"/>
          <w:sz w:val="21"/>
          <w:szCs w:val="21"/>
          <w:lang w:val="en-GB"/>
        </w:rPr>
        <w:t> in the spec.</w:t>
      </w:r>
      <w:r w:rsidRPr="00D6307E">
        <w:rPr>
          <w:rFonts w:ascii="Arial" w:hAnsi="Arial" w:cs="Arial"/>
          <w:color w:val="3C3C3C"/>
          <w:sz w:val="21"/>
          <w:szCs w:val="21"/>
          <w:lang w:val="en-GB"/>
        </w:rPr>
        <w:br/>
      </w:r>
      <w:r w:rsidRPr="00D6307E">
        <w:rPr>
          <w:rFonts w:ascii="Arial" w:hAnsi="Arial" w:cs="Arial"/>
          <w:color w:val="3C3C3C"/>
          <w:sz w:val="21"/>
          <w:szCs w:val="21"/>
          <w:lang w:val="en-GB"/>
        </w:rPr>
        <w:br/>
        <w:t xml:space="preserve">For example, in the code below, the </w:t>
      </w:r>
      <w:proofErr w:type="spellStart"/>
      <w:r w:rsidRPr="00D6307E">
        <w:rPr>
          <w:rFonts w:ascii="Arial" w:hAnsi="Arial" w:cs="Arial"/>
          <w:color w:val="3C3C3C"/>
          <w:sz w:val="21"/>
          <w:szCs w:val="21"/>
          <w:lang w:val="en-GB"/>
        </w:rPr>
        <w:t>ObjectScript</w:t>
      </w:r>
      <w:proofErr w:type="spellEnd"/>
      <w:r w:rsidRPr="00D6307E">
        <w:rPr>
          <w:rFonts w:ascii="Arial" w:hAnsi="Arial" w:cs="Arial"/>
          <w:color w:val="3C3C3C"/>
          <w:sz w:val="21"/>
          <w:szCs w:val="21"/>
          <w:lang w:val="en-GB"/>
        </w:rPr>
        <w:t xml:space="preserve"> endpoint for </w:t>
      </w:r>
      <w:r w:rsidRPr="00D6307E">
        <w:rPr>
          <w:rStyle w:val="CodiHTML"/>
          <w:color w:val="3C3C3C"/>
          <w:sz w:val="21"/>
          <w:szCs w:val="21"/>
          <w:lang w:val="en-GB"/>
        </w:rPr>
        <w:t>PUT</w:t>
      </w:r>
      <w:r w:rsidRPr="00D6307E">
        <w:rPr>
          <w:rFonts w:ascii="Arial" w:hAnsi="Arial" w:cs="Arial"/>
          <w:color w:val="3C3C3C"/>
          <w:sz w:val="21"/>
          <w:szCs w:val="21"/>
          <w:lang w:val="en-GB"/>
        </w:rPr>
        <w:t> requests to </w:t>
      </w:r>
      <w:r w:rsidRPr="00D6307E">
        <w:rPr>
          <w:rStyle w:val="CodiHTML"/>
          <w:color w:val="3C3C3C"/>
          <w:sz w:val="21"/>
          <w:szCs w:val="21"/>
          <w:lang w:val="en-GB"/>
        </w:rPr>
        <w:t>/coffeemaker</w:t>
      </w:r>
      <w:r w:rsidRPr="00D6307E">
        <w:rPr>
          <w:rFonts w:ascii="Arial" w:hAnsi="Arial" w:cs="Arial"/>
          <w:color w:val="3C3C3C"/>
          <w:sz w:val="21"/>
          <w:szCs w:val="21"/>
          <w:lang w:val="en-GB"/>
        </w:rPr>
        <w:t> is called </w:t>
      </w:r>
      <w:proofErr w:type="spellStart"/>
      <w:r w:rsidRPr="00D6307E">
        <w:rPr>
          <w:rStyle w:val="CodiHTML"/>
          <w:color w:val="3C3C3C"/>
          <w:sz w:val="21"/>
          <w:szCs w:val="21"/>
          <w:lang w:val="en-GB"/>
        </w:rPr>
        <w:t>EditMaker</w:t>
      </w:r>
      <w:proofErr w:type="spellEnd"/>
      <w:r w:rsidRPr="00D6307E">
        <w:rPr>
          <w:rFonts w:ascii="Arial" w:hAnsi="Arial" w:cs="Arial"/>
          <w:color w:val="3C3C3C"/>
          <w:sz w:val="21"/>
          <w:szCs w:val="21"/>
          <w:lang w:val="en-GB"/>
        </w:rPr>
        <w:t>, and it is used for updating existing coffeemaker information. Meanwhile, a </w:t>
      </w:r>
      <w:r w:rsidRPr="00D6307E">
        <w:rPr>
          <w:rStyle w:val="CodiHTML"/>
          <w:color w:val="3C3C3C"/>
          <w:sz w:val="21"/>
          <w:szCs w:val="21"/>
          <w:lang w:val="en-GB"/>
        </w:rPr>
        <w:t>POST</w:t>
      </w:r>
      <w:r w:rsidRPr="00D6307E">
        <w:rPr>
          <w:rFonts w:ascii="Arial" w:hAnsi="Arial" w:cs="Arial"/>
          <w:color w:val="3C3C3C"/>
          <w:sz w:val="21"/>
          <w:szCs w:val="21"/>
          <w:lang w:val="en-GB"/>
        </w:rPr>
        <w:t> request to </w:t>
      </w:r>
      <w:r w:rsidRPr="00D6307E">
        <w:rPr>
          <w:rStyle w:val="CodiHTML"/>
          <w:color w:val="3C3C3C"/>
          <w:sz w:val="21"/>
          <w:szCs w:val="21"/>
          <w:lang w:val="en-GB"/>
        </w:rPr>
        <w:t>/coffeemaker</w:t>
      </w:r>
      <w:r w:rsidRPr="00D6307E">
        <w:rPr>
          <w:rFonts w:ascii="Arial" w:hAnsi="Arial" w:cs="Arial"/>
          <w:color w:val="3C3C3C"/>
          <w:sz w:val="21"/>
          <w:szCs w:val="21"/>
          <w:lang w:val="en-GB"/>
        </w:rPr>
        <w:t> could lead to </w:t>
      </w:r>
      <w:proofErr w:type="spellStart"/>
      <w:r w:rsidRPr="00D6307E">
        <w:rPr>
          <w:rStyle w:val="CodiHTML"/>
          <w:color w:val="3C3C3C"/>
          <w:sz w:val="21"/>
          <w:szCs w:val="21"/>
          <w:lang w:val="en-GB"/>
        </w:rPr>
        <w:t>NewMaker</w:t>
      </w:r>
      <w:proofErr w:type="spellEnd"/>
      <w:r w:rsidRPr="00D6307E">
        <w:rPr>
          <w:rStyle w:val="CodiHTML"/>
          <w:color w:val="3C3C3C"/>
          <w:sz w:val="21"/>
          <w:szCs w:val="21"/>
          <w:lang w:val="en-GB"/>
        </w:rPr>
        <w:t> </w:t>
      </w:r>
      <w:r w:rsidRPr="00D6307E">
        <w:rPr>
          <w:rFonts w:ascii="Arial" w:hAnsi="Arial" w:cs="Arial"/>
          <w:color w:val="3C3C3C"/>
          <w:sz w:val="21"/>
          <w:szCs w:val="21"/>
          <w:lang w:val="en-GB"/>
        </w:rPr>
        <w:t>instead of </w:t>
      </w:r>
      <w:proofErr w:type="spellStart"/>
      <w:r w:rsidRPr="00D6307E">
        <w:rPr>
          <w:rStyle w:val="CodiHTML"/>
          <w:color w:val="3C3C3C"/>
          <w:sz w:val="21"/>
          <w:szCs w:val="21"/>
          <w:lang w:val="en-GB"/>
        </w:rPr>
        <w:t>EditMaker</w:t>
      </w:r>
      <w:proofErr w:type="spellEnd"/>
      <w:r w:rsidRPr="00D6307E">
        <w:rPr>
          <w:rFonts w:ascii="Arial" w:hAnsi="Arial" w:cs="Arial"/>
          <w:color w:val="3C3C3C"/>
          <w:sz w:val="21"/>
          <w:szCs w:val="21"/>
          <w:lang w:val="en-GB"/>
        </w:rPr>
        <w:t>.   </w:t>
      </w:r>
      <w:r w:rsidRPr="00D6307E">
        <w:rPr>
          <w:rFonts w:ascii="Arial" w:hAnsi="Arial" w:cs="Arial"/>
          <w:color w:val="3C3C3C"/>
          <w:sz w:val="21"/>
          <w:szCs w:val="21"/>
          <w:lang w:val="en-GB"/>
        </w:rPr>
        <w:br/>
      </w:r>
      <w:r w:rsidRPr="00D6307E">
        <w:rPr>
          <w:rFonts w:ascii="Arial" w:hAnsi="Arial" w:cs="Arial"/>
          <w:color w:val="3C3C3C"/>
          <w:sz w:val="21"/>
          <w:szCs w:val="21"/>
          <w:lang w:val="en-GB"/>
        </w:rPr>
        <w:br/>
        <w:t>Generated stub methods act as empty endpoints until they are filled out. Stub methods come with the following suggested parts:</w:t>
      </w:r>
    </w:p>
    <w:p w14:paraId="72FEC617" w14:textId="77777777" w:rsidR="00B72AC0" w:rsidRPr="00D6307E" w:rsidRDefault="00B72AC0" w:rsidP="00B72AC0">
      <w:pPr>
        <w:numPr>
          <w:ilvl w:val="0"/>
          <w:numId w:val="15"/>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Executing business logic, including database calls and messages to integrated productions</w:t>
      </w:r>
    </w:p>
    <w:p w14:paraId="3302631B" w14:textId="77777777" w:rsidR="00B72AC0" w:rsidRPr="00D6307E" w:rsidRDefault="00B72AC0" w:rsidP="00B72AC0">
      <w:pPr>
        <w:numPr>
          <w:ilvl w:val="0"/>
          <w:numId w:val="15"/>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Setting status codes, depending on the outcomes of the logic</w:t>
      </w:r>
    </w:p>
    <w:p w14:paraId="7DA0DB4C" w14:textId="77777777" w:rsidR="00B72AC0" w:rsidRPr="00D6307E" w:rsidRDefault="00B72AC0" w:rsidP="00B72AC0">
      <w:pPr>
        <w:numPr>
          <w:ilvl w:val="0"/>
          <w:numId w:val="15"/>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Setting headers, depending on the needs of the response</w:t>
      </w:r>
    </w:p>
    <w:p w14:paraId="1F09E04F" w14:textId="77777777" w:rsidR="00B72AC0" w:rsidRPr="00D6307E" w:rsidRDefault="00B72AC0" w:rsidP="00B72AC0">
      <w:pPr>
        <w:numPr>
          <w:ilvl w:val="0"/>
          <w:numId w:val="15"/>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Returning data of the type listed under </w:t>
      </w:r>
      <w:r w:rsidRPr="00D6307E">
        <w:rPr>
          <w:rStyle w:val="CodiHTML"/>
          <w:rFonts w:eastAsiaTheme="minorHAnsi"/>
          <w:color w:val="3C3C3C"/>
          <w:sz w:val="21"/>
          <w:szCs w:val="21"/>
          <w:shd w:val="clear" w:color="auto" w:fill="FFFFFF"/>
          <w:lang w:val="en-GB"/>
        </w:rPr>
        <w:t>produces</w:t>
      </w:r>
      <w:r w:rsidRPr="00D6307E">
        <w:rPr>
          <w:rFonts w:cs="Arial"/>
          <w:color w:val="3C3C3C"/>
          <w:sz w:val="21"/>
          <w:szCs w:val="21"/>
          <w:lang w:val="en-GB"/>
        </w:rPr>
        <w:t xml:space="preserve"> in the </w:t>
      </w:r>
      <w:proofErr w:type="gramStart"/>
      <w:r w:rsidRPr="00D6307E">
        <w:rPr>
          <w:rFonts w:cs="Arial"/>
          <w:color w:val="3C3C3C"/>
          <w:sz w:val="21"/>
          <w:szCs w:val="21"/>
          <w:lang w:val="en-GB"/>
        </w:rPr>
        <w:t>specification</w:t>
      </w:r>
      <w:proofErr w:type="gramEnd"/>
    </w:p>
    <w:p w14:paraId="58EEE72D" w14:textId="77777777" w:rsidR="00B72AC0" w:rsidRPr="00D6307E" w:rsidRDefault="00B72AC0" w:rsidP="00B72AC0">
      <w:pPr>
        <w:pStyle w:val="NormalWeb"/>
        <w:shd w:val="clear" w:color="auto" w:fill="FFFFFF"/>
        <w:spacing w:before="300" w:beforeAutospacing="0" w:after="340" w:afterAutospacing="0" w:line="336" w:lineRule="atLeast"/>
        <w:rPr>
          <w:rFonts w:ascii="Arial" w:hAnsi="Arial" w:cs="Arial"/>
          <w:color w:val="3C3C3C"/>
          <w:sz w:val="21"/>
          <w:szCs w:val="21"/>
          <w:lang w:val="en-GB"/>
        </w:rPr>
      </w:pPr>
      <w:r w:rsidRPr="00D6307E">
        <w:rPr>
          <w:rFonts w:ascii="Arial" w:hAnsi="Arial" w:cs="Arial"/>
          <w:color w:val="3C3C3C"/>
          <w:sz w:val="21"/>
          <w:szCs w:val="21"/>
          <w:lang w:val="en-GB"/>
        </w:rPr>
        <w:t xml:space="preserve">The endpoint below edits the information about a coffeemaker in the database. This </w:t>
      </w:r>
      <w:proofErr w:type="spellStart"/>
      <w:r w:rsidRPr="00D6307E">
        <w:rPr>
          <w:rFonts w:ascii="Arial" w:hAnsi="Arial" w:cs="Arial"/>
          <w:color w:val="3C3C3C"/>
          <w:sz w:val="21"/>
          <w:szCs w:val="21"/>
          <w:lang w:val="en-GB"/>
        </w:rPr>
        <w:t>ObjectScript</w:t>
      </w:r>
      <w:proofErr w:type="spellEnd"/>
      <w:r w:rsidRPr="00D6307E">
        <w:rPr>
          <w:rFonts w:ascii="Arial" w:hAnsi="Arial" w:cs="Arial"/>
          <w:color w:val="3C3C3C"/>
          <w:sz w:val="21"/>
          <w:szCs w:val="21"/>
          <w:lang w:val="en-GB"/>
        </w:rPr>
        <w:t xml:space="preserve"> code first checks to see if a coffeemaker with the given ID exists. If it exists, </w:t>
      </w:r>
      <w:proofErr w:type="spellStart"/>
      <w:r w:rsidRPr="00D6307E">
        <w:rPr>
          <w:rFonts w:ascii="Arial" w:hAnsi="Arial" w:cs="Arial"/>
          <w:color w:val="3C3C3C"/>
          <w:sz w:val="21"/>
          <w:szCs w:val="21"/>
          <w:lang w:val="en-GB"/>
        </w:rPr>
        <w:t>ObjectScript</w:t>
      </w:r>
      <w:proofErr w:type="spellEnd"/>
      <w:r w:rsidRPr="00D6307E">
        <w:rPr>
          <w:rFonts w:ascii="Arial" w:hAnsi="Arial" w:cs="Arial"/>
          <w:color w:val="3C3C3C"/>
          <w:sz w:val="21"/>
          <w:szCs w:val="21"/>
          <w:lang w:val="en-GB"/>
        </w:rPr>
        <w:t xml:space="preserve"> opens the object and imports the new data. Then the object is saved, exported as JSON, and sent to the client.</w:t>
      </w:r>
    </w:p>
    <w:p w14:paraId="60279731" w14:textId="77777777" w:rsidR="00B72AC0" w:rsidRPr="00D6307E" w:rsidRDefault="00B72AC0" w:rsidP="00B72AC0">
      <w:pPr>
        <w:pStyle w:val="NormalWeb"/>
        <w:shd w:val="clear" w:color="auto" w:fill="FFFFFF"/>
        <w:spacing w:before="300" w:beforeAutospacing="0" w:after="340" w:afterAutospacing="0" w:line="336" w:lineRule="atLeast"/>
        <w:rPr>
          <w:rFonts w:ascii="Arial" w:hAnsi="Arial" w:cs="Arial"/>
          <w:color w:val="3C3C3C"/>
          <w:sz w:val="21"/>
          <w:szCs w:val="21"/>
          <w:lang w:val="en-GB"/>
        </w:rPr>
      </w:pPr>
      <w:r w:rsidRPr="00D6307E">
        <w:rPr>
          <w:rFonts w:ascii="Arial" w:hAnsi="Arial" w:cs="Arial"/>
          <w:color w:val="3C3C3C"/>
          <w:sz w:val="21"/>
          <w:szCs w:val="21"/>
          <w:lang w:val="en-GB"/>
        </w:rPr>
        <w:lastRenderedPageBreak/>
        <w:t>When called by the dispatch class (as in the typical data flow), the first argument, </w:t>
      </w:r>
      <w:r w:rsidRPr="00D6307E">
        <w:rPr>
          <w:rStyle w:val="CodiHTML"/>
          <w:color w:val="3C3C3C"/>
          <w:sz w:val="21"/>
          <w:szCs w:val="21"/>
          <w:lang w:val="en-GB"/>
        </w:rPr>
        <w:t>id</w:t>
      </w:r>
      <w:r w:rsidRPr="00D6307E">
        <w:rPr>
          <w:rFonts w:ascii="Arial" w:hAnsi="Arial" w:cs="Arial"/>
          <w:color w:val="3C3C3C"/>
          <w:sz w:val="21"/>
          <w:szCs w:val="21"/>
          <w:lang w:val="en-GB"/>
        </w:rPr>
        <w:t>, is taken from the URL (</w:t>
      </w:r>
      <w:proofErr w:type="gramStart"/>
      <w:r w:rsidRPr="00D6307E">
        <w:rPr>
          <w:rFonts w:ascii="Arial" w:hAnsi="Arial" w:cs="Arial"/>
          <w:color w:val="3C3C3C"/>
          <w:sz w:val="21"/>
          <w:szCs w:val="21"/>
          <w:lang w:val="en-GB"/>
        </w:rPr>
        <w:t>e.g.</w:t>
      </w:r>
      <w:proofErr w:type="gramEnd"/>
      <w:r w:rsidRPr="00D6307E">
        <w:rPr>
          <w:rFonts w:ascii="Arial" w:hAnsi="Arial" w:cs="Arial"/>
          <w:color w:val="3C3C3C"/>
          <w:sz w:val="21"/>
          <w:szCs w:val="21"/>
          <w:lang w:val="en-GB"/>
        </w:rPr>
        <w:t> </w:t>
      </w:r>
      <w:r w:rsidRPr="00D6307E">
        <w:rPr>
          <w:rStyle w:val="CodiHTML"/>
          <w:color w:val="3C3C3C"/>
          <w:sz w:val="21"/>
          <w:szCs w:val="21"/>
          <w:lang w:val="en-GB"/>
        </w:rPr>
        <w:t>/rest/</w:t>
      </w:r>
      <w:proofErr w:type="spellStart"/>
      <w:r w:rsidRPr="00D6307E">
        <w:rPr>
          <w:rStyle w:val="CodiHTML"/>
          <w:color w:val="3C3C3C"/>
          <w:sz w:val="21"/>
          <w:szCs w:val="21"/>
          <w:lang w:val="en-GB"/>
        </w:rPr>
        <w:t>coffeemakerapp</w:t>
      </w:r>
      <w:proofErr w:type="spellEnd"/>
      <w:r w:rsidRPr="00D6307E">
        <w:rPr>
          <w:rStyle w:val="CodiHTML"/>
          <w:color w:val="3C3C3C"/>
          <w:sz w:val="21"/>
          <w:szCs w:val="21"/>
          <w:lang w:val="en-GB"/>
        </w:rPr>
        <w:t>/</w:t>
      </w:r>
      <w:proofErr w:type="spellStart"/>
      <w:r w:rsidRPr="00D6307E">
        <w:rPr>
          <w:rStyle w:val="CodiHTML"/>
          <w:color w:val="3C3C3C"/>
          <w:sz w:val="21"/>
          <w:szCs w:val="21"/>
          <w:lang w:val="en-GB"/>
        </w:rPr>
        <w:t>coffeemaker?id</w:t>
      </w:r>
      <w:proofErr w:type="spellEnd"/>
      <w:r w:rsidRPr="00D6307E">
        <w:rPr>
          <w:rStyle w:val="CodiHTML"/>
          <w:color w:val="3C3C3C"/>
          <w:sz w:val="21"/>
          <w:szCs w:val="21"/>
          <w:lang w:val="en-GB"/>
        </w:rPr>
        <w:t>=62</w:t>
      </w:r>
      <w:r w:rsidRPr="00D6307E">
        <w:rPr>
          <w:rFonts w:ascii="Arial" w:hAnsi="Arial" w:cs="Arial"/>
          <w:color w:val="3C3C3C"/>
          <w:sz w:val="21"/>
          <w:szCs w:val="21"/>
          <w:lang w:val="en-GB"/>
        </w:rPr>
        <w:t>). The second argument, </w:t>
      </w:r>
      <w:r w:rsidRPr="00D6307E">
        <w:rPr>
          <w:rStyle w:val="CodiHTML"/>
          <w:color w:val="3C3C3C"/>
          <w:sz w:val="21"/>
          <w:szCs w:val="21"/>
          <w:lang w:val="en-GB"/>
        </w:rPr>
        <w:t>body</w:t>
      </w:r>
      <w:r w:rsidRPr="00D6307E">
        <w:rPr>
          <w:rFonts w:ascii="Arial" w:hAnsi="Arial" w:cs="Arial"/>
          <w:color w:val="3C3C3C"/>
          <w:sz w:val="21"/>
          <w:szCs w:val="21"/>
          <w:lang w:val="en-GB"/>
        </w:rPr>
        <w:t>, is taken from the payload of the incoming request, in JSON format. The parameters, the body, and their respective types are all declared in the original API specification. They are handled first by the dispatch class, and then passed to the implementation methods, like the one shown below.</w:t>
      </w:r>
    </w:p>
    <w:p w14:paraId="69E01794" w14:textId="77777777" w:rsidR="00B72AC0" w:rsidRPr="00D6307E" w:rsidRDefault="00B72AC0" w:rsidP="00B72AC0">
      <w:pPr>
        <w:pStyle w:val="NormalWeb"/>
        <w:shd w:val="clear" w:color="auto" w:fill="FFFFFF"/>
        <w:spacing w:before="300" w:beforeAutospacing="0" w:after="340" w:afterAutospacing="0" w:line="336" w:lineRule="atLeast"/>
        <w:rPr>
          <w:rFonts w:ascii="Arial" w:hAnsi="Arial" w:cs="Arial"/>
          <w:color w:val="3C3C3C"/>
          <w:sz w:val="21"/>
          <w:szCs w:val="21"/>
          <w:lang w:val="en-GB"/>
        </w:rPr>
      </w:pPr>
      <w:r w:rsidRPr="00D6307E">
        <w:rPr>
          <w:rFonts w:ascii="Arial" w:hAnsi="Arial" w:cs="Arial"/>
          <w:color w:val="3C3C3C"/>
          <w:sz w:val="21"/>
          <w:szCs w:val="21"/>
          <w:lang w:val="en-GB"/>
        </w:rPr>
        <w:t>A well-written API specification names the possible responses and respective status codes for each route. Below, error codes are set for general server errors and for the specific case when the ID is not in the database. Set status codes using </w:t>
      </w:r>
      <w:r w:rsidRPr="00D6307E">
        <w:rPr>
          <w:rStyle w:val="CodiHTML"/>
          <w:color w:val="3C3C3C"/>
          <w:sz w:val="21"/>
          <w:szCs w:val="21"/>
          <w:lang w:val="en-GB"/>
        </w:rPr>
        <w:t>if</w:t>
      </w:r>
      <w:r w:rsidRPr="00D6307E">
        <w:rPr>
          <w:rFonts w:ascii="Arial" w:hAnsi="Arial" w:cs="Arial"/>
          <w:color w:val="3C3C3C"/>
          <w:sz w:val="21"/>
          <w:szCs w:val="21"/>
          <w:lang w:val="en-GB"/>
        </w:rPr>
        <w:t> statements and </w:t>
      </w:r>
      <w:r w:rsidRPr="00D6307E">
        <w:rPr>
          <w:rStyle w:val="CodiHTML"/>
          <w:color w:val="3C3C3C"/>
          <w:sz w:val="21"/>
          <w:szCs w:val="21"/>
          <w:lang w:val="en-GB"/>
        </w:rPr>
        <w:t>try/catch</w:t>
      </w:r>
      <w:r w:rsidRPr="00D6307E">
        <w:rPr>
          <w:rFonts w:ascii="Arial" w:hAnsi="Arial" w:cs="Arial"/>
          <w:color w:val="3C3C3C"/>
          <w:sz w:val="21"/>
          <w:szCs w:val="21"/>
          <w:lang w:val="en-GB"/>
        </w:rPr>
        <w:t> clauses.</w:t>
      </w:r>
    </w:p>
    <w:p w14:paraId="54F56E5E"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Update existing coffeemaker </w:t>
      </w:r>
      <w:proofErr w:type="spellStart"/>
      <w:r w:rsidRPr="00D6307E">
        <w:rPr>
          <w:color w:val="3C3C3C"/>
          <w:sz w:val="21"/>
          <w:szCs w:val="21"/>
          <w:lang w:val="en-GB"/>
        </w:rPr>
        <w:t>coffeemaker</w:t>
      </w:r>
      <w:proofErr w:type="spellEnd"/>
      <w:r w:rsidRPr="00D6307E">
        <w:rPr>
          <w:color w:val="3C3C3C"/>
          <w:sz w:val="21"/>
          <w:szCs w:val="21"/>
          <w:lang w:val="en-GB"/>
        </w:rPr>
        <w:t xml:space="preserve"> given ID and data. Returns updated </w:t>
      </w:r>
      <w:proofErr w:type="gramStart"/>
      <w:r w:rsidRPr="00D6307E">
        <w:rPr>
          <w:color w:val="3C3C3C"/>
          <w:sz w:val="21"/>
          <w:szCs w:val="21"/>
          <w:lang w:val="en-GB"/>
        </w:rPr>
        <w:t>coffeemaker</w:t>
      </w:r>
      <w:proofErr w:type="gramEnd"/>
    </w:p>
    <w:p w14:paraId="6697F1AD"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The method arguments hold values for:</w:t>
      </w:r>
    </w:p>
    <w:p w14:paraId="6E1F5868"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id, </w:t>
      </w:r>
      <w:proofErr w:type="spellStart"/>
      <w:r w:rsidRPr="00D6307E">
        <w:rPr>
          <w:color w:val="3C3C3C"/>
          <w:sz w:val="21"/>
          <w:szCs w:val="21"/>
          <w:lang w:val="en-GB"/>
        </w:rPr>
        <w:t>CoffeemakerID</w:t>
      </w:r>
      <w:proofErr w:type="spellEnd"/>
    </w:p>
    <w:p w14:paraId="438F7076"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body, coffeemaker info</w:t>
      </w:r>
    </w:p>
    <w:p w14:paraId="70DA413F"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proofErr w:type="spellStart"/>
      <w:r w:rsidRPr="00D6307E">
        <w:rPr>
          <w:color w:val="3C3C3C"/>
          <w:sz w:val="21"/>
          <w:szCs w:val="21"/>
          <w:lang w:val="en-GB"/>
        </w:rPr>
        <w:t>ClassMethod</w:t>
      </w:r>
      <w:proofErr w:type="spellEnd"/>
      <w:r w:rsidRPr="00D6307E">
        <w:rPr>
          <w:color w:val="3C3C3C"/>
          <w:sz w:val="21"/>
          <w:szCs w:val="21"/>
          <w:lang w:val="en-GB"/>
        </w:rPr>
        <w:t xml:space="preserve"> </w:t>
      </w:r>
      <w:proofErr w:type="spellStart"/>
      <w:proofErr w:type="gramStart"/>
      <w:r w:rsidRPr="00D6307E">
        <w:rPr>
          <w:color w:val="3C3C3C"/>
          <w:sz w:val="21"/>
          <w:szCs w:val="21"/>
          <w:lang w:val="en-GB"/>
        </w:rPr>
        <w:t>EditMaker</w:t>
      </w:r>
      <w:proofErr w:type="spellEnd"/>
      <w:r w:rsidRPr="00D6307E">
        <w:rPr>
          <w:color w:val="3C3C3C"/>
          <w:sz w:val="21"/>
          <w:szCs w:val="21"/>
          <w:lang w:val="en-GB"/>
        </w:rPr>
        <w:t>(</w:t>
      </w:r>
      <w:proofErr w:type="gramEnd"/>
      <w:r w:rsidRPr="00D6307E">
        <w:rPr>
          <w:color w:val="3C3C3C"/>
          <w:sz w:val="21"/>
          <w:szCs w:val="21"/>
          <w:lang w:val="en-GB"/>
        </w:rPr>
        <w:t>id As %Integer, body As %</w:t>
      </w:r>
      <w:proofErr w:type="spellStart"/>
      <w:r w:rsidRPr="00D6307E">
        <w:rPr>
          <w:color w:val="3C3C3C"/>
          <w:sz w:val="21"/>
          <w:szCs w:val="21"/>
          <w:lang w:val="en-GB"/>
        </w:rPr>
        <w:t>Stream.Object</w:t>
      </w:r>
      <w:proofErr w:type="spellEnd"/>
      <w:r w:rsidRPr="00D6307E">
        <w:rPr>
          <w:color w:val="3C3C3C"/>
          <w:sz w:val="21"/>
          <w:szCs w:val="21"/>
          <w:lang w:val="en-GB"/>
        </w:rPr>
        <w:t>) As %</w:t>
      </w:r>
      <w:proofErr w:type="spellStart"/>
      <w:r w:rsidRPr="00D6307E">
        <w:rPr>
          <w:color w:val="3C3C3C"/>
          <w:sz w:val="21"/>
          <w:szCs w:val="21"/>
          <w:lang w:val="en-GB"/>
        </w:rPr>
        <w:t>DynamicObject</w:t>
      </w:r>
      <w:proofErr w:type="spellEnd"/>
    </w:p>
    <w:p w14:paraId="0005FAB0"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w:t>
      </w:r>
    </w:p>
    <w:p w14:paraId="006EDB87"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try {</w:t>
      </w:r>
    </w:p>
    <w:p w14:paraId="37E87641"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if '##</w:t>
      </w:r>
      <w:proofErr w:type="gramStart"/>
      <w:r w:rsidRPr="00D6307E">
        <w:rPr>
          <w:color w:val="3C3C3C"/>
          <w:sz w:val="21"/>
          <w:szCs w:val="21"/>
          <w:lang w:val="en-GB"/>
        </w:rPr>
        <w:t>class(</w:t>
      </w:r>
      <w:proofErr w:type="spellStart"/>
      <w:proofErr w:type="gramEnd"/>
      <w:r w:rsidRPr="00D6307E">
        <w:rPr>
          <w:color w:val="3C3C3C"/>
          <w:sz w:val="21"/>
          <w:szCs w:val="21"/>
          <w:lang w:val="en-GB"/>
        </w:rPr>
        <w:t>cmAPI.coffeemaker</w:t>
      </w:r>
      <w:proofErr w:type="spellEnd"/>
      <w:r w:rsidRPr="00D6307E">
        <w:rPr>
          <w:color w:val="3C3C3C"/>
          <w:sz w:val="21"/>
          <w:szCs w:val="21"/>
          <w:lang w:val="en-GB"/>
        </w:rPr>
        <w:t>).%</w:t>
      </w:r>
      <w:proofErr w:type="spellStart"/>
      <w:r w:rsidRPr="00D6307E">
        <w:rPr>
          <w:color w:val="3C3C3C"/>
          <w:sz w:val="21"/>
          <w:szCs w:val="21"/>
          <w:lang w:val="en-GB"/>
        </w:rPr>
        <w:t>ExistsId</w:t>
      </w:r>
      <w:proofErr w:type="spellEnd"/>
      <w:r w:rsidRPr="00D6307E">
        <w:rPr>
          <w:color w:val="3C3C3C"/>
          <w:sz w:val="21"/>
          <w:szCs w:val="21"/>
          <w:lang w:val="en-GB"/>
        </w:rPr>
        <w:t>(id){</w:t>
      </w:r>
    </w:p>
    <w:p w14:paraId="6C0D6330"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r>
      <w:r w:rsidRPr="00D6307E">
        <w:rPr>
          <w:color w:val="3C3C3C"/>
          <w:sz w:val="21"/>
          <w:szCs w:val="21"/>
          <w:lang w:val="en-GB"/>
        </w:rPr>
        <w:tab/>
        <w:t>do</w:t>
      </w:r>
      <w:proofErr w:type="gramStart"/>
      <w:r w:rsidRPr="00D6307E">
        <w:rPr>
          <w:color w:val="3C3C3C"/>
          <w:sz w:val="21"/>
          <w:szCs w:val="21"/>
          <w:lang w:val="en-GB"/>
        </w:rPr>
        <w:t xml:space="preserve"> ..</w:t>
      </w:r>
      <w:proofErr w:type="gramEnd"/>
      <w:r w:rsidRPr="00D6307E">
        <w:rPr>
          <w:color w:val="3C3C3C"/>
          <w:sz w:val="21"/>
          <w:szCs w:val="21"/>
          <w:lang w:val="en-GB"/>
        </w:rPr>
        <w:t>%</w:t>
      </w:r>
      <w:proofErr w:type="spellStart"/>
      <w:r w:rsidRPr="00D6307E">
        <w:rPr>
          <w:color w:val="3C3C3C"/>
          <w:sz w:val="21"/>
          <w:szCs w:val="21"/>
          <w:lang w:val="en-GB"/>
        </w:rPr>
        <w:t>SetStatusCode</w:t>
      </w:r>
      <w:proofErr w:type="spellEnd"/>
      <w:r w:rsidRPr="00D6307E">
        <w:rPr>
          <w:color w:val="3C3C3C"/>
          <w:sz w:val="21"/>
          <w:szCs w:val="21"/>
          <w:lang w:val="en-GB"/>
        </w:rPr>
        <w:t>("400")</w:t>
      </w:r>
    </w:p>
    <w:p w14:paraId="58A3069F"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r>
      <w:r w:rsidRPr="00D6307E">
        <w:rPr>
          <w:color w:val="3C3C3C"/>
          <w:sz w:val="21"/>
          <w:szCs w:val="21"/>
          <w:lang w:val="en-GB"/>
        </w:rPr>
        <w:tab/>
        <w:t>return {"</w:t>
      </w:r>
      <w:proofErr w:type="spellStart"/>
      <w:r w:rsidRPr="00D6307E">
        <w:rPr>
          <w:color w:val="3C3C3C"/>
          <w:sz w:val="21"/>
          <w:szCs w:val="21"/>
          <w:lang w:val="en-GB"/>
        </w:rPr>
        <w:t>errormessage</w:t>
      </w:r>
      <w:proofErr w:type="spellEnd"/>
      <w:r w:rsidRPr="00D6307E">
        <w:rPr>
          <w:color w:val="3C3C3C"/>
          <w:sz w:val="21"/>
          <w:szCs w:val="21"/>
          <w:lang w:val="en-GB"/>
        </w:rPr>
        <w:t>": "No coffeemaker with given ID"}</w:t>
      </w:r>
    </w:p>
    <w:p w14:paraId="0141E80B"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w:t>
      </w:r>
    </w:p>
    <w:p w14:paraId="586F9F26"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r>
    </w:p>
    <w:p w14:paraId="4D3954A3"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//open coffeemaker with given ID</w:t>
      </w:r>
    </w:p>
    <w:p w14:paraId="2B70E2BC"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set cm = ##</w:t>
      </w:r>
      <w:proofErr w:type="gramStart"/>
      <w:r w:rsidRPr="00D6307E">
        <w:rPr>
          <w:color w:val="3C3C3C"/>
          <w:sz w:val="21"/>
          <w:szCs w:val="21"/>
          <w:lang w:val="en-GB"/>
        </w:rPr>
        <w:t>class(</w:t>
      </w:r>
      <w:proofErr w:type="gramEnd"/>
      <w:r w:rsidRPr="00D6307E">
        <w:rPr>
          <w:color w:val="3C3C3C"/>
          <w:sz w:val="21"/>
          <w:szCs w:val="21"/>
          <w:lang w:val="en-GB"/>
        </w:rPr>
        <w:t>cmAPI.coffeemaker).%OpenId(id)</w:t>
      </w:r>
    </w:p>
    <w:p w14:paraId="24B700E5"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p>
    <w:p w14:paraId="1BAA0651"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lastRenderedPageBreak/>
        <w:tab/>
      </w:r>
      <w:r w:rsidRPr="00D6307E">
        <w:rPr>
          <w:color w:val="3C3C3C"/>
          <w:sz w:val="21"/>
          <w:szCs w:val="21"/>
          <w:lang w:val="en-GB"/>
        </w:rPr>
        <w:tab/>
        <w:t>//refill opened coffeemaker with data from message body</w:t>
      </w:r>
    </w:p>
    <w:p w14:paraId="64C122F2"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do cm.%</w:t>
      </w:r>
      <w:proofErr w:type="spellStart"/>
      <w:r w:rsidRPr="00D6307E">
        <w:rPr>
          <w:color w:val="3C3C3C"/>
          <w:sz w:val="21"/>
          <w:szCs w:val="21"/>
          <w:lang w:val="en-GB"/>
        </w:rPr>
        <w:t>JSONImport</w:t>
      </w:r>
      <w:proofErr w:type="spellEnd"/>
      <w:r w:rsidRPr="00D6307E">
        <w:rPr>
          <w:color w:val="3C3C3C"/>
          <w:sz w:val="21"/>
          <w:szCs w:val="21"/>
          <w:lang w:val="en-GB"/>
        </w:rPr>
        <w:t>(body)</w:t>
      </w:r>
    </w:p>
    <w:p w14:paraId="60668FBA"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p>
    <w:p w14:paraId="59A4CF66"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 xml:space="preserve">do </w:t>
      </w:r>
      <w:proofErr w:type="spellStart"/>
      <w:r w:rsidRPr="00D6307E">
        <w:rPr>
          <w:color w:val="3C3C3C"/>
          <w:sz w:val="21"/>
          <w:szCs w:val="21"/>
          <w:lang w:val="en-GB"/>
        </w:rPr>
        <w:t>cm.%</w:t>
      </w:r>
      <w:proofErr w:type="gramStart"/>
      <w:r w:rsidRPr="00D6307E">
        <w:rPr>
          <w:color w:val="3C3C3C"/>
          <w:sz w:val="21"/>
          <w:szCs w:val="21"/>
          <w:lang w:val="en-GB"/>
        </w:rPr>
        <w:t>Save</w:t>
      </w:r>
      <w:proofErr w:type="spellEnd"/>
      <w:r w:rsidRPr="00D6307E">
        <w:rPr>
          <w:color w:val="3C3C3C"/>
          <w:sz w:val="21"/>
          <w:szCs w:val="21"/>
          <w:lang w:val="en-GB"/>
        </w:rPr>
        <w:t>(</w:t>
      </w:r>
      <w:proofErr w:type="gramEnd"/>
      <w:r w:rsidRPr="00D6307E">
        <w:rPr>
          <w:color w:val="3C3C3C"/>
          <w:sz w:val="21"/>
          <w:szCs w:val="21"/>
          <w:lang w:val="en-GB"/>
        </w:rPr>
        <w:t>)</w:t>
      </w:r>
    </w:p>
    <w:p w14:paraId="22B56D6C"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p>
    <w:p w14:paraId="25339B42"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do cm.%</w:t>
      </w:r>
      <w:proofErr w:type="spellStart"/>
      <w:r w:rsidRPr="00D6307E">
        <w:rPr>
          <w:color w:val="3C3C3C"/>
          <w:sz w:val="21"/>
          <w:szCs w:val="21"/>
          <w:lang w:val="en-GB"/>
        </w:rPr>
        <w:t>JSONExportToString</w:t>
      </w:r>
      <w:proofErr w:type="spellEnd"/>
      <w:proofErr w:type="gramStart"/>
      <w:r w:rsidRPr="00D6307E">
        <w:rPr>
          <w:color w:val="3C3C3C"/>
          <w:sz w:val="21"/>
          <w:szCs w:val="21"/>
          <w:lang w:val="en-GB"/>
        </w:rPr>
        <w:t>(.</w:t>
      </w:r>
      <w:proofErr w:type="spellStart"/>
      <w:r w:rsidRPr="00D6307E">
        <w:rPr>
          <w:color w:val="3C3C3C"/>
          <w:sz w:val="21"/>
          <w:szCs w:val="21"/>
          <w:lang w:val="en-GB"/>
        </w:rPr>
        <w:t>cmOut</w:t>
      </w:r>
      <w:proofErr w:type="spellEnd"/>
      <w:proofErr w:type="gramEnd"/>
      <w:r w:rsidRPr="00D6307E">
        <w:rPr>
          <w:color w:val="3C3C3C"/>
          <w:sz w:val="21"/>
          <w:szCs w:val="21"/>
          <w:lang w:val="en-GB"/>
        </w:rPr>
        <w:t>)</w:t>
      </w:r>
    </w:p>
    <w:p w14:paraId="47D7F058"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p>
    <w:p w14:paraId="422C30BE"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 xml:space="preserve">return </w:t>
      </w:r>
      <w:proofErr w:type="spellStart"/>
      <w:proofErr w:type="gramStart"/>
      <w:r w:rsidRPr="00D6307E">
        <w:rPr>
          <w:color w:val="3C3C3C"/>
          <w:sz w:val="21"/>
          <w:szCs w:val="21"/>
          <w:lang w:val="en-GB"/>
        </w:rPr>
        <w:t>cmOut</w:t>
      </w:r>
      <w:proofErr w:type="spellEnd"/>
      <w:proofErr w:type="gramEnd"/>
    </w:p>
    <w:p w14:paraId="3456BB85"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p>
    <w:p w14:paraId="7E64B6A1"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 catch (ex) {</w:t>
      </w:r>
    </w:p>
    <w:p w14:paraId="78BF2C1B"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do</w:t>
      </w:r>
      <w:proofErr w:type="gramStart"/>
      <w:r w:rsidRPr="00D6307E">
        <w:rPr>
          <w:color w:val="3C3C3C"/>
          <w:sz w:val="21"/>
          <w:szCs w:val="21"/>
          <w:lang w:val="en-GB"/>
        </w:rPr>
        <w:t xml:space="preserve"> ..</w:t>
      </w:r>
      <w:proofErr w:type="gramEnd"/>
      <w:r w:rsidRPr="00D6307E">
        <w:rPr>
          <w:color w:val="3C3C3C"/>
          <w:sz w:val="21"/>
          <w:szCs w:val="21"/>
          <w:lang w:val="en-GB"/>
        </w:rPr>
        <w:t>%</w:t>
      </w:r>
      <w:proofErr w:type="spellStart"/>
      <w:r w:rsidRPr="00D6307E">
        <w:rPr>
          <w:color w:val="3C3C3C"/>
          <w:sz w:val="21"/>
          <w:szCs w:val="21"/>
          <w:lang w:val="en-GB"/>
        </w:rPr>
        <w:t>SetStatusCode</w:t>
      </w:r>
      <w:proofErr w:type="spellEnd"/>
      <w:r w:rsidRPr="00D6307E">
        <w:rPr>
          <w:color w:val="3C3C3C"/>
          <w:sz w:val="21"/>
          <w:szCs w:val="21"/>
          <w:lang w:val="en-GB"/>
        </w:rPr>
        <w:t>("500")</w:t>
      </w:r>
    </w:p>
    <w:p w14:paraId="590BFE1F"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set error = {"</w:t>
      </w:r>
      <w:proofErr w:type="spellStart"/>
      <w:r w:rsidRPr="00D6307E">
        <w:rPr>
          <w:color w:val="3C3C3C"/>
          <w:sz w:val="21"/>
          <w:szCs w:val="21"/>
          <w:lang w:val="en-GB"/>
        </w:rPr>
        <w:t>errormessage</w:t>
      </w:r>
      <w:proofErr w:type="spellEnd"/>
      <w:r w:rsidRPr="00D6307E">
        <w:rPr>
          <w:color w:val="3C3C3C"/>
          <w:sz w:val="21"/>
          <w:szCs w:val="21"/>
          <w:lang w:val="en-GB"/>
        </w:rPr>
        <w:t>": "Server error"}</w:t>
      </w:r>
    </w:p>
    <w:p w14:paraId="3C20BDE8"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 xml:space="preserve">return </w:t>
      </w:r>
      <w:proofErr w:type="gramStart"/>
      <w:r w:rsidRPr="00D6307E">
        <w:rPr>
          <w:color w:val="3C3C3C"/>
          <w:sz w:val="21"/>
          <w:szCs w:val="21"/>
          <w:lang w:val="en-GB"/>
        </w:rPr>
        <w:t>error</w:t>
      </w:r>
      <w:proofErr w:type="gramEnd"/>
    </w:p>
    <w:p w14:paraId="4F225488"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w:t>
      </w:r>
    </w:p>
    <w:p w14:paraId="7311CAC8" w14:textId="06792629"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w:t>
      </w:r>
    </w:p>
    <w:p w14:paraId="7815F288" w14:textId="77777777" w:rsidR="00B72AC0" w:rsidRPr="00D6307E" w:rsidRDefault="00B72AC0" w:rsidP="00B72AC0">
      <w:pPr>
        <w:pStyle w:val="Ttol2"/>
        <w:shd w:val="clear" w:color="auto" w:fill="FFFFFF"/>
        <w:rPr>
          <w:rFonts w:ascii="Times New Roman" w:hAnsi="Times New Roman"/>
          <w:sz w:val="36"/>
          <w:lang w:val="en-GB"/>
        </w:rPr>
      </w:pPr>
      <w:r w:rsidRPr="00D6307E">
        <w:rPr>
          <w:lang w:val="en-GB"/>
        </w:rPr>
        <w:t>Modifying the Implementation Class to Call a Business Service</w:t>
      </w:r>
    </w:p>
    <w:p w14:paraId="7D063C78" w14:textId="77777777" w:rsidR="00B72AC0" w:rsidRPr="00D6307E" w:rsidRDefault="00B72AC0" w:rsidP="00B72AC0">
      <w:pPr>
        <w:shd w:val="clear" w:color="auto" w:fill="FFFFFF"/>
        <w:rPr>
          <w:rFonts w:cs="Arial"/>
          <w:color w:val="333333"/>
          <w:sz w:val="21"/>
          <w:szCs w:val="21"/>
          <w:lang w:val="en-GB"/>
        </w:rPr>
      </w:pPr>
      <w:r w:rsidRPr="00D6307E">
        <w:rPr>
          <w:rFonts w:cs="Arial"/>
          <w:color w:val="333333"/>
          <w:sz w:val="21"/>
          <w:szCs w:val="21"/>
          <w:lang w:val="en-GB"/>
        </w:rPr>
        <w:t> </w:t>
      </w:r>
      <w:r w:rsidRPr="00D6307E">
        <w:rPr>
          <w:rStyle w:val="sr"/>
          <w:rFonts w:cs="Arial"/>
          <w:color w:val="000000"/>
          <w:sz w:val="21"/>
          <w:szCs w:val="21"/>
          <w:bdr w:val="none" w:sz="0" w:space="0" w:color="auto" w:frame="1"/>
          <w:shd w:val="clear" w:color="auto" w:fill="FFFFFF"/>
          <w:lang w:val="en-GB"/>
        </w:rPr>
        <w:t xml:space="preserve">Click to </w:t>
      </w:r>
      <w:proofErr w:type="spellStart"/>
      <w:r w:rsidRPr="00D6307E">
        <w:rPr>
          <w:rStyle w:val="sr"/>
          <w:rFonts w:cs="Arial"/>
          <w:color w:val="000000"/>
          <w:sz w:val="21"/>
          <w:szCs w:val="21"/>
          <w:bdr w:val="none" w:sz="0" w:space="0" w:color="auto" w:frame="1"/>
          <w:shd w:val="clear" w:color="auto" w:fill="FFFFFF"/>
          <w:lang w:val="en-GB"/>
        </w:rPr>
        <w:t>add</w:t>
      </w:r>
      <w:r w:rsidRPr="00D6307E">
        <w:rPr>
          <w:rStyle w:val="bookmark-text"/>
          <w:rFonts w:cs="Arial"/>
          <w:color w:val="333333"/>
          <w:sz w:val="21"/>
          <w:szCs w:val="21"/>
          <w:lang w:val="en-GB"/>
        </w:rPr>
        <w:t>Bookmark</w:t>
      </w:r>
      <w:proofErr w:type="spellEnd"/>
      <w:r w:rsidRPr="00D6307E">
        <w:rPr>
          <w:rStyle w:val="bookmark-text"/>
          <w:rFonts w:cs="Arial"/>
          <w:color w:val="333333"/>
          <w:sz w:val="21"/>
          <w:szCs w:val="21"/>
          <w:lang w:val="en-GB"/>
        </w:rPr>
        <w:t xml:space="preserve"> this </w:t>
      </w:r>
      <w:proofErr w:type="gramStart"/>
      <w:r w:rsidRPr="00D6307E">
        <w:rPr>
          <w:rStyle w:val="bookmark-text"/>
          <w:rFonts w:cs="Arial"/>
          <w:color w:val="333333"/>
          <w:sz w:val="21"/>
          <w:szCs w:val="21"/>
          <w:lang w:val="en-GB"/>
        </w:rPr>
        <w:t>page</w:t>
      </w:r>
      <w:proofErr w:type="gramEnd"/>
    </w:p>
    <w:p w14:paraId="734ACB8A" w14:textId="77777777" w:rsidR="00B72AC0" w:rsidRPr="00D6307E" w:rsidRDefault="00B72AC0" w:rsidP="00B72AC0">
      <w:pPr>
        <w:pStyle w:val="NormalWeb"/>
        <w:shd w:val="clear" w:color="auto" w:fill="FFFFFF"/>
        <w:spacing w:line="336" w:lineRule="atLeast"/>
        <w:rPr>
          <w:rFonts w:ascii="Arial" w:hAnsi="Arial" w:cs="Arial"/>
          <w:color w:val="3C3C3C"/>
          <w:sz w:val="21"/>
          <w:szCs w:val="21"/>
          <w:lang w:val="en-GB"/>
        </w:rPr>
      </w:pPr>
      <w:r w:rsidRPr="00D6307E">
        <w:rPr>
          <w:rFonts w:ascii="Arial" w:hAnsi="Arial" w:cs="Arial"/>
          <w:color w:val="3C3C3C"/>
          <w:sz w:val="21"/>
          <w:szCs w:val="21"/>
          <w:lang w:val="en-GB"/>
        </w:rPr>
        <w:t>Now that you have seen an overview of the production, let’s go back to the REST implementation class and modify it to use the production.</w:t>
      </w:r>
      <w:r w:rsidRPr="00D6307E">
        <w:rPr>
          <w:rFonts w:ascii="Arial" w:hAnsi="Arial" w:cs="Arial"/>
          <w:color w:val="3C3C3C"/>
          <w:sz w:val="21"/>
          <w:szCs w:val="21"/>
          <w:lang w:val="en-GB"/>
        </w:rPr>
        <w:br/>
      </w:r>
      <w:r w:rsidRPr="00D6307E">
        <w:rPr>
          <w:rFonts w:ascii="Arial" w:hAnsi="Arial" w:cs="Arial"/>
          <w:color w:val="3C3C3C"/>
          <w:sz w:val="21"/>
          <w:szCs w:val="21"/>
          <w:lang w:val="en-GB"/>
        </w:rPr>
        <w:br/>
        <w:t>First, note that since these functions will be used by a rule within a business service, the class has to extend </w:t>
      </w:r>
      <w:proofErr w:type="spellStart"/>
      <w:proofErr w:type="gramStart"/>
      <w:r w:rsidRPr="00D6307E">
        <w:rPr>
          <w:rStyle w:val="CodiHTML"/>
          <w:color w:val="3C3C3C"/>
          <w:sz w:val="21"/>
          <w:szCs w:val="21"/>
          <w:lang w:val="en-GB"/>
        </w:rPr>
        <w:t>Ens.Rule.FunctionSet</w:t>
      </w:r>
      <w:proofErr w:type="spellEnd"/>
      <w:proofErr w:type="gramEnd"/>
      <w:r w:rsidRPr="00D6307E">
        <w:rPr>
          <w:rStyle w:val="CodiHTML"/>
          <w:color w:val="3C3C3C"/>
          <w:sz w:val="21"/>
          <w:szCs w:val="21"/>
          <w:lang w:val="en-GB"/>
        </w:rPr>
        <w:t>.</w:t>
      </w:r>
    </w:p>
    <w:p w14:paraId="176F6865"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An API for coffee sales using </w:t>
      </w:r>
      <w:proofErr w:type="spellStart"/>
      <w:r w:rsidRPr="00D6307E">
        <w:rPr>
          <w:color w:val="3C3C3C"/>
          <w:sz w:val="21"/>
          <w:szCs w:val="21"/>
          <w:lang w:val="en-GB"/>
        </w:rPr>
        <w:t>InterSystems</w:t>
      </w:r>
      <w:proofErr w:type="spellEnd"/>
      <w:r w:rsidRPr="00D6307E">
        <w:rPr>
          <w:color w:val="3C3C3C"/>
          <w:sz w:val="21"/>
          <w:szCs w:val="21"/>
          <w:lang w:val="en-GB"/>
        </w:rPr>
        <w:t xml:space="preserve"> IRIS</w:t>
      </w:r>
    </w:p>
    <w:p w14:paraId="28049687"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Business logic class defined by </w:t>
      </w:r>
      <w:proofErr w:type="spellStart"/>
      <w:r w:rsidRPr="00D6307E">
        <w:rPr>
          <w:color w:val="3C3C3C"/>
          <w:sz w:val="21"/>
          <w:szCs w:val="21"/>
          <w:lang w:val="en-GB"/>
        </w:rPr>
        <w:t>OpenAPI</w:t>
      </w:r>
      <w:proofErr w:type="spellEnd"/>
      <w:r w:rsidRPr="00D6307E">
        <w:rPr>
          <w:color w:val="3C3C3C"/>
          <w:sz w:val="21"/>
          <w:szCs w:val="21"/>
          <w:lang w:val="en-GB"/>
        </w:rPr>
        <w:t xml:space="preserve"> in </w:t>
      </w:r>
      <w:proofErr w:type="spellStart"/>
      <w:r w:rsidRPr="00D6307E">
        <w:rPr>
          <w:color w:val="3C3C3C"/>
          <w:sz w:val="21"/>
          <w:szCs w:val="21"/>
          <w:lang w:val="en-GB"/>
        </w:rPr>
        <w:t>cmAPI.spec</w:t>
      </w:r>
      <w:proofErr w:type="spellEnd"/>
    </w:p>
    <w:p w14:paraId="530F767C"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lastRenderedPageBreak/>
        <w:t>/// Updated Oct 10, 2019 16:43:47</w:t>
      </w:r>
    </w:p>
    <w:p w14:paraId="13414ACA"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Class </w:t>
      </w:r>
      <w:proofErr w:type="spellStart"/>
      <w:r w:rsidRPr="00D6307E">
        <w:rPr>
          <w:color w:val="3C3C3C"/>
          <w:sz w:val="21"/>
          <w:szCs w:val="21"/>
          <w:lang w:val="en-GB"/>
        </w:rPr>
        <w:t>cmAPI.impl</w:t>
      </w:r>
      <w:proofErr w:type="spellEnd"/>
      <w:r w:rsidRPr="00D6307E">
        <w:rPr>
          <w:color w:val="3C3C3C"/>
          <w:sz w:val="21"/>
          <w:szCs w:val="21"/>
          <w:lang w:val="en-GB"/>
        </w:rPr>
        <w:t xml:space="preserve"> Extends (%</w:t>
      </w:r>
      <w:proofErr w:type="spellStart"/>
      <w:r w:rsidRPr="00D6307E">
        <w:rPr>
          <w:color w:val="3C3C3C"/>
          <w:sz w:val="21"/>
          <w:szCs w:val="21"/>
          <w:lang w:val="en-GB"/>
        </w:rPr>
        <w:t>REST.Impl</w:t>
      </w:r>
      <w:proofErr w:type="spellEnd"/>
      <w:r w:rsidRPr="00D6307E">
        <w:rPr>
          <w:color w:val="3C3C3C"/>
          <w:sz w:val="21"/>
          <w:szCs w:val="21"/>
          <w:lang w:val="en-GB"/>
        </w:rPr>
        <w:t xml:space="preserve">, </w:t>
      </w:r>
      <w:proofErr w:type="spellStart"/>
      <w:proofErr w:type="gramStart"/>
      <w:r w:rsidRPr="00D6307E">
        <w:rPr>
          <w:color w:val="3C3C3C"/>
          <w:sz w:val="21"/>
          <w:szCs w:val="21"/>
          <w:lang w:val="en-GB"/>
        </w:rPr>
        <w:t>Ens.Rule.FunctionSet</w:t>
      </w:r>
      <w:proofErr w:type="spellEnd"/>
      <w:proofErr w:type="gramEnd"/>
      <w:r w:rsidRPr="00D6307E">
        <w:rPr>
          <w:color w:val="3C3C3C"/>
          <w:sz w:val="21"/>
          <w:szCs w:val="21"/>
          <w:lang w:val="en-GB"/>
        </w:rPr>
        <w:t xml:space="preserve">) [ </w:t>
      </w:r>
      <w:proofErr w:type="spellStart"/>
      <w:r w:rsidRPr="00D6307E">
        <w:rPr>
          <w:color w:val="3C3C3C"/>
          <w:sz w:val="21"/>
          <w:szCs w:val="21"/>
          <w:lang w:val="en-GB"/>
        </w:rPr>
        <w:t>ProcedureBlock</w:t>
      </w:r>
      <w:proofErr w:type="spellEnd"/>
      <w:r w:rsidRPr="00D6307E">
        <w:rPr>
          <w:color w:val="3C3C3C"/>
          <w:sz w:val="21"/>
          <w:szCs w:val="21"/>
          <w:lang w:val="en-GB"/>
        </w:rPr>
        <w:t xml:space="preserve"> ]</w:t>
      </w:r>
    </w:p>
    <w:p w14:paraId="4ADEF5C2" w14:textId="77777777" w:rsidR="00B72AC0" w:rsidRPr="00D6307E" w:rsidRDefault="00B72AC0" w:rsidP="00B72AC0">
      <w:pPr>
        <w:pStyle w:val="NormalWeb"/>
        <w:shd w:val="clear" w:color="auto" w:fill="FFFFFF"/>
        <w:spacing w:line="336" w:lineRule="atLeast"/>
        <w:rPr>
          <w:rFonts w:ascii="Arial" w:hAnsi="Arial" w:cs="Arial"/>
          <w:color w:val="3C3C3C"/>
          <w:sz w:val="21"/>
          <w:szCs w:val="21"/>
          <w:lang w:val="en-GB"/>
        </w:rPr>
      </w:pPr>
      <w:r w:rsidRPr="00D6307E">
        <w:rPr>
          <w:rFonts w:ascii="Arial" w:hAnsi="Arial" w:cs="Arial"/>
          <w:color w:val="3C3C3C"/>
          <w:sz w:val="21"/>
          <w:szCs w:val="21"/>
          <w:lang w:val="en-GB"/>
        </w:rPr>
        <w:t xml:space="preserve">Since </w:t>
      </w:r>
      <w:proofErr w:type="gramStart"/>
      <w:r w:rsidRPr="00D6307E">
        <w:rPr>
          <w:rFonts w:ascii="Arial" w:hAnsi="Arial" w:cs="Arial"/>
          <w:color w:val="3C3C3C"/>
          <w:sz w:val="21"/>
          <w:szCs w:val="21"/>
          <w:lang w:val="en-GB"/>
        </w:rPr>
        <w:t>all of</w:t>
      </w:r>
      <w:proofErr w:type="gramEnd"/>
      <w:r w:rsidRPr="00D6307E">
        <w:rPr>
          <w:rFonts w:ascii="Arial" w:hAnsi="Arial" w:cs="Arial"/>
          <w:color w:val="3C3C3C"/>
          <w:sz w:val="21"/>
          <w:szCs w:val="21"/>
          <w:lang w:val="en-GB"/>
        </w:rPr>
        <w:t xml:space="preserve"> the endpoints in the implementation class will call a business service, the next step is to create a reusable class method that every endpoint can use. Within this method, we will complete the following steps:</w:t>
      </w:r>
    </w:p>
    <w:p w14:paraId="6686ED2A" w14:textId="77777777" w:rsidR="00B72AC0" w:rsidRPr="00D6307E" w:rsidRDefault="00B72AC0" w:rsidP="00B72AC0">
      <w:pPr>
        <w:numPr>
          <w:ilvl w:val="0"/>
          <w:numId w:val="16"/>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Create a new instance of the business service.</w:t>
      </w:r>
    </w:p>
    <w:p w14:paraId="61454E5B" w14:textId="77777777" w:rsidR="00B72AC0" w:rsidRPr="00D6307E" w:rsidRDefault="00B72AC0" w:rsidP="00B72AC0">
      <w:pPr>
        <w:numPr>
          <w:ilvl w:val="0"/>
          <w:numId w:val="16"/>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Populate the request that will be sent to the business service.</w:t>
      </w:r>
    </w:p>
    <w:p w14:paraId="3ADBDAB1" w14:textId="77777777" w:rsidR="00B72AC0" w:rsidRPr="00D6307E" w:rsidRDefault="00B72AC0" w:rsidP="00B72AC0">
      <w:pPr>
        <w:numPr>
          <w:ilvl w:val="0"/>
          <w:numId w:val="16"/>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Call the </w:t>
      </w:r>
      <w:proofErr w:type="spellStart"/>
      <w:r w:rsidRPr="00D6307E">
        <w:rPr>
          <w:rStyle w:val="CodiHTML"/>
          <w:rFonts w:eastAsiaTheme="minorHAnsi"/>
          <w:color w:val="3C3C3C"/>
          <w:sz w:val="21"/>
          <w:szCs w:val="21"/>
          <w:lang w:val="en-GB"/>
        </w:rPr>
        <w:t>ProcessInput</w:t>
      </w:r>
      <w:proofErr w:type="spellEnd"/>
      <w:r w:rsidRPr="00D6307E">
        <w:rPr>
          <w:rFonts w:cs="Arial"/>
          <w:color w:val="3C3C3C"/>
          <w:sz w:val="21"/>
          <w:szCs w:val="21"/>
          <w:lang w:val="en-GB"/>
        </w:rPr>
        <w:t> method from the service object.</w:t>
      </w:r>
    </w:p>
    <w:p w14:paraId="1F6185C7" w14:textId="77777777" w:rsidR="00B72AC0" w:rsidRPr="00D6307E" w:rsidRDefault="00B72AC0" w:rsidP="00B72AC0">
      <w:pPr>
        <w:numPr>
          <w:ilvl w:val="0"/>
          <w:numId w:val="16"/>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Set the response message’s header and metadata info.</w:t>
      </w:r>
    </w:p>
    <w:p w14:paraId="7B55F616" w14:textId="77777777" w:rsidR="00B72AC0" w:rsidRPr="00D6307E" w:rsidRDefault="00B72AC0" w:rsidP="00B72AC0">
      <w:pPr>
        <w:numPr>
          <w:ilvl w:val="0"/>
          <w:numId w:val="16"/>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Write a response to the client.</w:t>
      </w:r>
    </w:p>
    <w:p w14:paraId="2BCE9F2E"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Helper method to send a message to the interface</w:t>
      </w:r>
    </w:p>
    <w:p w14:paraId="30BD84D9"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p>
    <w:p w14:paraId="719E4A34"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proofErr w:type="spellStart"/>
      <w:r w:rsidRPr="00D6307E">
        <w:rPr>
          <w:color w:val="3C3C3C"/>
          <w:sz w:val="21"/>
          <w:szCs w:val="21"/>
          <w:lang w:val="en-GB"/>
        </w:rPr>
        <w:t>ClassMethod</w:t>
      </w:r>
      <w:proofErr w:type="spellEnd"/>
      <w:r w:rsidRPr="00D6307E">
        <w:rPr>
          <w:color w:val="3C3C3C"/>
          <w:sz w:val="21"/>
          <w:szCs w:val="21"/>
          <w:lang w:val="en-GB"/>
        </w:rPr>
        <w:t xml:space="preserve"> </w:t>
      </w:r>
      <w:proofErr w:type="spellStart"/>
      <w:proofErr w:type="gramStart"/>
      <w:r w:rsidRPr="00D6307E">
        <w:rPr>
          <w:color w:val="3C3C3C"/>
          <w:sz w:val="21"/>
          <w:szCs w:val="21"/>
          <w:lang w:val="en-GB"/>
        </w:rPr>
        <w:t>CallInterface</w:t>
      </w:r>
      <w:proofErr w:type="spellEnd"/>
      <w:r w:rsidRPr="00D6307E">
        <w:rPr>
          <w:color w:val="3C3C3C"/>
          <w:sz w:val="21"/>
          <w:szCs w:val="21"/>
          <w:lang w:val="en-GB"/>
        </w:rPr>
        <w:t>(</w:t>
      </w:r>
      <w:proofErr w:type="gramEnd"/>
      <w:r w:rsidRPr="00D6307E">
        <w:rPr>
          <w:color w:val="3C3C3C"/>
          <w:sz w:val="21"/>
          <w:szCs w:val="21"/>
          <w:lang w:val="en-GB"/>
        </w:rPr>
        <w:t>URL As %String, Method As %String, Argument1 As %String = "", Payload As %</w:t>
      </w:r>
      <w:proofErr w:type="spellStart"/>
      <w:r w:rsidRPr="00D6307E">
        <w:rPr>
          <w:color w:val="3C3C3C"/>
          <w:sz w:val="21"/>
          <w:szCs w:val="21"/>
          <w:lang w:val="en-GB"/>
        </w:rPr>
        <w:t>DynamicObject</w:t>
      </w:r>
      <w:proofErr w:type="spellEnd"/>
      <w:r w:rsidRPr="00D6307E">
        <w:rPr>
          <w:color w:val="3C3C3C"/>
          <w:sz w:val="21"/>
          <w:szCs w:val="21"/>
          <w:lang w:val="en-GB"/>
        </w:rPr>
        <w:t xml:space="preserve"> = "") As %</w:t>
      </w:r>
      <w:proofErr w:type="spellStart"/>
      <w:r w:rsidRPr="00D6307E">
        <w:rPr>
          <w:color w:val="3C3C3C"/>
          <w:sz w:val="21"/>
          <w:szCs w:val="21"/>
          <w:lang w:val="en-GB"/>
        </w:rPr>
        <w:t>DynamicObject</w:t>
      </w:r>
      <w:proofErr w:type="spellEnd"/>
    </w:p>
    <w:p w14:paraId="609190C5"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w:t>
      </w:r>
    </w:p>
    <w:p w14:paraId="4B6BB45A"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//create business service instance</w:t>
      </w:r>
    </w:p>
    <w:p w14:paraId="7DF2B1EA"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set service = ##</w:t>
      </w:r>
      <w:proofErr w:type="gramStart"/>
      <w:r w:rsidRPr="00D6307E">
        <w:rPr>
          <w:color w:val="3C3C3C"/>
          <w:sz w:val="21"/>
          <w:szCs w:val="21"/>
          <w:lang w:val="en-GB"/>
        </w:rPr>
        <w:t>class(</w:t>
      </w:r>
      <w:proofErr w:type="gramEnd"/>
      <w:r w:rsidRPr="00D6307E">
        <w:rPr>
          <w:color w:val="3C3C3C"/>
          <w:sz w:val="21"/>
          <w:szCs w:val="21"/>
          <w:lang w:val="en-GB"/>
        </w:rPr>
        <w:t>Ens.Director).CreateBusinessService("cmAPI.RESTCoffeeMakerService",.tService)</w:t>
      </w:r>
    </w:p>
    <w:p w14:paraId="62A05A50"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p>
    <w:p w14:paraId="3CB59617"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//create and fill out request</w:t>
      </w:r>
    </w:p>
    <w:p w14:paraId="1D4BC0D5"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set request = ##</w:t>
      </w:r>
      <w:proofErr w:type="gramStart"/>
      <w:r w:rsidRPr="00D6307E">
        <w:rPr>
          <w:color w:val="3C3C3C"/>
          <w:sz w:val="21"/>
          <w:szCs w:val="21"/>
          <w:lang w:val="en-GB"/>
        </w:rPr>
        <w:t>class(</w:t>
      </w:r>
      <w:proofErr w:type="gramEnd"/>
      <w:r w:rsidRPr="00D6307E">
        <w:rPr>
          <w:color w:val="3C3C3C"/>
          <w:sz w:val="21"/>
          <w:szCs w:val="21"/>
          <w:lang w:val="en-GB"/>
        </w:rPr>
        <w:t>cmAPI.GenericCoffeeMakerRequest).%New()</w:t>
      </w:r>
    </w:p>
    <w:p w14:paraId="7E316200"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set request.URL = URL</w:t>
      </w:r>
    </w:p>
    <w:p w14:paraId="478983CC"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 xml:space="preserve">set </w:t>
      </w:r>
      <w:proofErr w:type="spellStart"/>
      <w:proofErr w:type="gramStart"/>
      <w:r w:rsidRPr="00D6307E">
        <w:rPr>
          <w:color w:val="3C3C3C"/>
          <w:sz w:val="21"/>
          <w:szCs w:val="21"/>
          <w:lang w:val="en-GB"/>
        </w:rPr>
        <w:t>request.Method</w:t>
      </w:r>
      <w:proofErr w:type="spellEnd"/>
      <w:proofErr w:type="gramEnd"/>
      <w:r w:rsidRPr="00D6307E">
        <w:rPr>
          <w:color w:val="3C3C3C"/>
          <w:sz w:val="21"/>
          <w:szCs w:val="21"/>
          <w:lang w:val="en-GB"/>
        </w:rPr>
        <w:t xml:space="preserve"> = Method</w:t>
      </w:r>
    </w:p>
    <w:p w14:paraId="0192153C"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 xml:space="preserve">set </w:t>
      </w:r>
      <w:proofErr w:type="gramStart"/>
      <w:r w:rsidRPr="00D6307E">
        <w:rPr>
          <w:color w:val="3C3C3C"/>
          <w:sz w:val="21"/>
          <w:szCs w:val="21"/>
          <w:lang w:val="en-GB"/>
        </w:rPr>
        <w:t>request.Argument</w:t>
      </w:r>
      <w:proofErr w:type="gramEnd"/>
      <w:r w:rsidRPr="00D6307E">
        <w:rPr>
          <w:color w:val="3C3C3C"/>
          <w:sz w:val="21"/>
          <w:szCs w:val="21"/>
          <w:lang w:val="en-GB"/>
        </w:rPr>
        <w:t>1 = Argument1</w:t>
      </w:r>
    </w:p>
    <w:p w14:paraId="5C455664"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lastRenderedPageBreak/>
        <w:tab/>
      </w:r>
    </w:p>
    <w:p w14:paraId="6B1031FD"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set formatter = ##class(%JSON.Formatter</w:t>
      </w:r>
      <w:proofErr w:type="gramStart"/>
      <w:r w:rsidRPr="00D6307E">
        <w:rPr>
          <w:color w:val="3C3C3C"/>
          <w:sz w:val="21"/>
          <w:szCs w:val="21"/>
          <w:lang w:val="en-GB"/>
        </w:rPr>
        <w:t>).%</w:t>
      </w:r>
      <w:proofErr w:type="gramEnd"/>
      <w:r w:rsidRPr="00D6307E">
        <w:rPr>
          <w:color w:val="3C3C3C"/>
          <w:sz w:val="21"/>
          <w:szCs w:val="21"/>
          <w:lang w:val="en-GB"/>
        </w:rPr>
        <w:t>New()</w:t>
      </w:r>
    </w:p>
    <w:p w14:paraId="675A9F48"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 xml:space="preserve">do </w:t>
      </w:r>
      <w:proofErr w:type="spellStart"/>
      <w:proofErr w:type="gramStart"/>
      <w:r w:rsidRPr="00D6307E">
        <w:rPr>
          <w:color w:val="3C3C3C"/>
          <w:sz w:val="21"/>
          <w:szCs w:val="21"/>
          <w:lang w:val="en-GB"/>
        </w:rPr>
        <w:t>formatter.FormatToString</w:t>
      </w:r>
      <w:proofErr w:type="spellEnd"/>
      <w:proofErr w:type="gramEnd"/>
      <w:r w:rsidRPr="00D6307E">
        <w:rPr>
          <w:color w:val="3C3C3C"/>
          <w:sz w:val="21"/>
          <w:szCs w:val="21"/>
          <w:lang w:val="en-GB"/>
        </w:rPr>
        <w:t>(Payload, .</w:t>
      </w:r>
      <w:proofErr w:type="spellStart"/>
      <w:r w:rsidRPr="00D6307E">
        <w:rPr>
          <w:color w:val="3C3C3C"/>
          <w:sz w:val="21"/>
          <w:szCs w:val="21"/>
          <w:lang w:val="en-GB"/>
        </w:rPr>
        <w:t>tmpPayload</w:t>
      </w:r>
      <w:proofErr w:type="spellEnd"/>
      <w:r w:rsidRPr="00D6307E">
        <w:rPr>
          <w:color w:val="3C3C3C"/>
          <w:sz w:val="21"/>
          <w:szCs w:val="21"/>
          <w:lang w:val="en-GB"/>
        </w:rPr>
        <w:t>)</w:t>
      </w:r>
    </w:p>
    <w:p w14:paraId="1A9D8E69"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 xml:space="preserve">set </w:t>
      </w:r>
      <w:proofErr w:type="spellStart"/>
      <w:proofErr w:type="gramStart"/>
      <w:r w:rsidRPr="00D6307E">
        <w:rPr>
          <w:color w:val="3C3C3C"/>
          <w:sz w:val="21"/>
          <w:szCs w:val="21"/>
          <w:lang w:val="en-GB"/>
        </w:rPr>
        <w:t>request.Payload</w:t>
      </w:r>
      <w:proofErr w:type="spellEnd"/>
      <w:proofErr w:type="gramEnd"/>
      <w:r w:rsidRPr="00D6307E">
        <w:rPr>
          <w:color w:val="3C3C3C"/>
          <w:sz w:val="21"/>
          <w:szCs w:val="21"/>
          <w:lang w:val="en-GB"/>
        </w:rPr>
        <w:t xml:space="preserve"> = </w:t>
      </w:r>
      <w:proofErr w:type="spellStart"/>
      <w:r w:rsidRPr="00D6307E">
        <w:rPr>
          <w:color w:val="3C3C3C"/>
          <w:sz w:val="21"/>
          <w:szCs w:val="21"/>
          <w:lang w:val="en-GB"/>
        </w:rPr>
        <w:t>tmpPayload</w:t>
      </w:r>
      <w:proofErr w:type="spellEnd"/>
    </w:p>
    <w:p w14:paraId="296D1249"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p>
    <w:p w14:paraId="58634094"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//send request and process input</w:t>
      </w:r>
    </w:p>
    <w:p w14:paraId="72B1413C"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w:t>
      </w:r>
      <w:r w:rsidRPr="00D6307E">
        <w:rPr>
          <w:color w:val="3C3C3C"/>
          <w:sz w:val="21"/>
          <w:szCs w:val="21"/>
          <w:lang w:val="en-GB"/>
        </w:rPr>
        <w:tab/>
        <w:t xml:space="preserve">do </w:t>
      </w:r>
      <w:proofErr w:type="spellStart"/>
      <w:r w:rsidRPr="00D6307E">
        <w:rPr>
          <w:color w:val="3C3C3C"/>
          <w:sz w:val="21"/>
          <w:szCs w:val="21"/>
          <w:lang w:val="en-GB"/>
        </w:rPr>
        <w:t>tService.ProcessInput</w:t>
      </w:r>
      <w:proofErr w:type="spellEnd"/>
      <w:r w:rsidRPr="00D6307E">
        <w:rPr>
          <w:color w:val="3C3C3C"/>
          <w:sz w:val="21"/>
          <w:szCs w:val="21"/>
          <w:lang w:val="en-GB"/>
        </w:rPr>
        <w:t>(request</w:t>
      </w:r>
      <w:proofErr w:type="gramStart"/>
      <w:r w:rsidRPr="00D6307E">
        <w:rPr>
          <w:color w:val="3C3C3C"/>
          <w:sz w:val="21"/>
          <w:szCs w:val="21"/>
          <w:lang w:val="en-GB"/>
        </w:rPr>
        <w:t>, .output</w:t>
      </w:r>
      <w:proofErr w:type="gramEnd"/>
      <w:r w:rsidRPr="00D6307E">
        <w:rPr>
          <w:color w:val="3C3C3C"/>
          <w:sz w:val="21"/>
          <w:szCs w:val="21"/>
          <w:lang w:val="en-GB"/>
        </w:rPr>
        <w:t>)</w:t>
      </w:r>
    </w:p>
    <w:p w14:paraId="152081FA"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w:t>
      </w:r>
      <w:r w:rsidRPr="00D6307E">
        <w:rPr>
          <w:color w:val="3C3C3C"/>
          <w:sz w:val="21"/>
          <w:szCs w:val="21"/>
          <w:lang w:val="en-GB"/>
        </w:rPr>
        <w:tab/>
        <w:t xml:space="preserve"> </w:t>
      </w:r>
    </w:p>
    <w:p w14:paraId="1B270BF2"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w:t>
      </w:r>
      <w:r w:rsidRPr="00D6307E">
        <w:rPr>
          <w:color w:val="3C3C3C"/>
          <w:sz w:val="21"/>
          <w:szCs w:val="21"/>
          <w:lang w:val="en-GB"/>
        </w:rPr>
        <w:tab/>
        <w:t>do</w:t>
      </w:r>
      <w:proofErr w:type="gramStart"/>
      <w:r w:rsidRPr="00D6307E">
        <w:rPr>
          <w:color w:val="3C3C3C"/>
          <w:sz w:val="21"/>
          <w:szCs w:val="21"/>
          <w:lang w:val="en-GB"/>
        </w:rPr>
        <w:t xml:space="preserve"> ..</w:t>
      </w:r>
      <w:proofErr w:type="gramEnd"/>
      <w:r w:rsidRPr="00D6307E">
        <w:rPr>
          <w:color w:val="3C3C3C"/>
          <w:sz w:val="21"/>
          <w:szCs w:val="21"/>
          <w:lang w:val="en-GB"/>
        </w:rPr>
        <w:t>%</w:t>
      </w:r>
      <w:proofErr w:type="spellStart"/>
      <w:r w:rsidRPr="00D6307E">
        <w:rPr>
          <w:color w:val="3C3C3C"/>
          <w:sz w:val="21"/>
          <w:szCs w:val="21"/>
          <w:lang w:val="en-GB"/>
        </w:rPr>
        <w:t>SetHeader</w:t>
      </w:r>
      <w:proofErr w:type="spellEnd"/>
      <w:r w:rsidRPr="00D6307E">
        <w:rPr>
          <w:color w:val="3C3C3C"/>
          <w:sz w:val="21"/>
          <w:szCs w:val="21"/>
          <w:lang w:val="en-GB"/>
        </w:rPr>
        <w:t>("Content-</w:t>
      </w:r>
      <w:proofErr w:type="spellStart"/>
      <w:r w:rsidRPr="00D6307E">
        <w:rPr>
          <w:color w:val="3C3C3C"/>
          <w:sz w:val="21"/>
          <w:szCs w:val="21"/>
          <w:lang w:val="en-GB"/>
        </w:rPr>
        <w:t>Type","application</w:t>
      </w:r>
      <w:proofErr w:type="spellEnd"/>
      <w:r w:rsidRPr="00D6307E">
        <w:rPr>
          <w:color w:val="3C3C3C"/>
          <w:sz w:val="21"/>
          <w:szCs w:val="21"/>
          <w:lang w:val="en-GB"/>
        </w:rPr>
        <w:t>/json")</w:t>
      </w:r>
    </w:p>
    <w:p w14:paraId="4401F843"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w:t>
      </w:r>
    </w:p>
    <w:p w14:paraId="1A9E08C5"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w:t>
      </w:r>
      <w:r w:rsidRPr="00D6307E">
        <w:rPr>
          <w:color w:val="3C3C3C"/>
          <w:sz w:val="21"/>
          <w:szCs w:val="21"/>
          <w:lang w:val="en-GB"/>
        </w:rPr>
        <w:tab/>
        <w:t>//turn output into response</w:t>
      </w:r>
    </w:p>
    <w:p w14:paraId="3BC32CA8"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w:t>
      </w:r>
      <w:r w:rsidRPr="00D6307E">
        <w:rPr>
          <w:color w:val="3C3C3C"/>
          <w:sz w:val="21"/>
          <w:szCs w:val="21"/>
          <w:lang w:val="en-GB"/>
        </w:rPr>
        <w:tab/>
        <w:t xml:space="preserve">#Dim output </w:t>
      </w:r>
      <w:proofErr w:type="gramStart"/>
      <w:r w:rsidRPr="00D6307E">
        <w:rPr>
          <w:color w:val="3C3C3C"/>
          <w:sz w:val="21"/>
          <w:szCs w:val="21"/>
          <w:lang w:val="en-GB"/>
        </w:rPr>
        <w:t>As</w:t>
      </w:r>
      <w:proofErr w:type="gramEnd"/>
      <w:r w:rsidRPr="00D6307E">
        <w:rPr>
          <w:color w:val="3C3C3C"/>
          <w:sz w:val="21"/>
          <w:szCs w:val="21"/>
          <w:lang w:val="en-GB"/>
        </w:rPr>
        <w:t xml:space="preserve"> </w:t>
      </w:r>
      <w:proofErr w:type="spellStart"/>
      <w:r w:rsidRPr="00D6307E">
        <w:rPr>
          <w:color w:val="3C3C3C"/>
          <w:sz w:val="21"/>
          <w:szCs w:val="21"/>
          <w:lang w:val="en-GB"/>
        </w:rPr>
        <w:t>cmAPI.GenericCoffeeMakerResponse</w:t>
      </w:r>
      <w:proofErr w:type="spellEnd"/>
    </w:p>
    <w:p w14:paraId="4995009F"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xml:space="preserve"> </w:t>
      </w:r>
      <w:r w:rsidRPr="00D6307E">
        <w:rPr>
          <w:color w:val="3C3C3C"/>
          <w:sz w:val="21"/>
          <w:szCs w:val="21"/>
          <w:lang w:val="en-GB"/>
        </w:rPr>
        <w:tab/>
      </w:r>
    </w:p>
    <w:p w14:paraId="7445BA8F"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 xml:space="preserve">return </w:t>
      </w:r>
      <w:proofErr w:type="spellStart"/>
      <w:proofErr w:type="gramStart"/>
      <w:r w:rsidRPr="00D6307E">
        <w:rPr>
          <w:color w:val="3C3C3C"/>
          <w:sz w:val="21"/>
          <w:szCs w:val="21"/>
          <w:lang w:val="en-GB"/>
        </w:rPr>
        <w:t>output.JSONResponse</w:t>
      </w:r>
      <w:proofErr w:type="spellEnd"/>
      <w:proofErr w:type="gramEnd"/>
    </w:p>
    <w:p w14:paraId="3213083F"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w:t>
      </w:r>
    </w:p>
    <w:p w14:paraId="1F301BF3" w14:textId="77777777" w:rsidR="00B72AC0" w:rsidRPr="00D6307E" w:rsidRDefault="00B72AC0" w:rsidP="00B72AC0">
      <w:pPr>
        <w:pStyle w:val="NormalWeb"/>
        <w:shd w:val="clear" w:color="auto" w:fill="FFFFFF"/>
        <w:spacing w:line="336" w:lineRule="atLeast"/>
        <w:rPr>
          <w:rFonts w:ascii="Arial" w:hAnsi="Arial" w:cs="Arial"/>
          <w:color w:val="3C3C3C"/>
          <w:sz w:val="21"/>
          <w:szCs w:val="21"/>
          <w:lang w:val="en-GB"/>
        </w:rPr>
      </w:pPr>
      <w:r w:rsidRPr="00D6307E">
        <w:rPr>
          <w:rFonts w:ascii="Arial" w:hAnsi="Arial" w:cs="Arial"/>
          <w:color w:val="3C3C3C"/>
          <w:sz w:val="21"/>
          <w:szCs w:val="21"/>
          <w:lang w:val="en-GB"/>
        </w:rPr>
        <w:t>The arguments of the method are </w:t>
      </w:r>
      <w:r w:rsidRPr="00D6307E">
        <w:rPr>
          <w:rStyle w:val="CodiHTML"/>
          <w:color w:val="3C3C3C"/>
          <w:sz w:val="21"/>
          <w:szCs w:val="21"/>
          <w:lang w:val="en-GB"/>
        </w:rPr>
        <w:t>URL</w:t>
      </w:r>
      <w:r w:rsidRPr="00D6307E">
        <w:rPr>
          <w:rFonts w:ascii="Arial" w:hAnsi="Arial" w:cs="Arial"/>
          <w:color w:val="3C3C3C"/>
          <w:sz w:val="21"/>
          <w:szCs w:val="21"/>
          <w:lang w:val="en-GB"/>
        </w:rPr>
        <w:t>, </w:t>
      </w:r>
      <w:r w:rsidRPr="00D6307E">
        <w:rPr>
          <w:rStyle w:val="CodiHTML"/>
          <w:color w:val="3C3C3C"/>
          <w:sz w:val="21"/>
          <w:szCs w:val="21"/>
          <w:lang w:val="en-GB"/>
        </w:rPr>
        <w:t>Method</w:t>
      </w:r>
      <w:r w:rsidRPr="00D6307E">
        <w:rPr>
          <w:rFonts w:ascii="Arial" w:hAnsi="Arial" w:cs="Arial"/>
          <w:color w:val="3C3C3C"/>
          <w:sz w:val="21"/>
          <w:szCs w:val="21"/>
          <w:lang w:val="en-GB"/>
        </w:rPr>
        <w:t>, </w:t>
      </w:r>
      <w:r w:rsidRPr="00D6307E">
        <w:rPr>
          <w:rStyle w:val="CodiHTML"/>
          <w:color w:val="3C3C3C"/>
          <w:sz w:val="21"/>
          <w:szCs w:val="21"/>
          <w:lang w:val="en-GB"/>
        </w:rPr>
        <w:t>Argument1</w:t>
      </w:r>
      <w:r w:rsidRPr="00D6307E">
        <w:rPr>
          <w:rFonts w:ascii="Arial" w:hAnsi="Arial" w:cs="Arial"/>
          <w:color w:val="3C3C3C"/>
          <w:sz w:val="21"/>
          <w:szCs w:val="21"/>
          <w:lang w:val="en-GB"/>
        </w:rPr>
        <w:t>, and </w:t>
      </w:r>
      <w:r w:rsidRPr="00D6307E">
        <w:rPr>
          <w:rStyle w:val="CodiHTML"/>
          <w:color w:val="3C3C3C"/>
          <w:sz w:val="21"/>
          <w:szCs w:val="21"/>
          <w:lang w:val="en-GB"/>
        </w:rPr>
        <w:t>Payload</w:t>
      </w:r>
      <w:r w:rsidRPr="00D6307E">
        <w:rPr>
          <w:rFonts w:ascii="Arial" w:hAnsi="Arial" w:cs="Arial"/>
          <w:color w:val="3C3C3C"/>
          <w:sz w:val="21"/>
          <w:szCs w:val="21"/>
          <w:lang w:val="en-GB"/>
        </w:rPr>
        <w:t>.</w:t>
      </w:r>
    </w:p>
    <w:p w14:paraId="13AD028F" w14:textId="77777777" w:rsidR="00B72AC0" w:rsidRPr="00D6307E" w:rsidRDefault="00B72AC0" w:rsidP="00B72AC0">
      <w:pPr>
        <w:pStyle w:val="NormalWeb"/>
        <w:shd w:val="clear" w:color="auto" w:fill="FFFFFF"/>
        <w:spacing w:before="300" w:beforeAutospacing="0" w:after="340" w:afterAutospacing="0" w:line="336" w:lineRule="atLeast"/>
        <w:rPr>
          <w:rFonts w:ascii="Arial" w:hAnsi="Arial" w:cs="Arial"/>
          <w:color w:val="3C3C3C"/>
          <w:sz w:val="21"/>
          <w:szCs w:val="21"/>
          <w:lang w:val="en-GB"/>
        </w:rPr>
      </w:pPr>
      <w:r w:rsidRPr="00D6307E">
        <w:rPr>
          <w:rFonts w:ascii="Arial" w:hAnsi="Arial" w:cs="Arial"/>
          <w:color w:val="3C3C3C"/>
          <w:sz w:val="21"/>
          <w:szCs w:val="21"/>
          <w:lang w:val="en-GB"/>
        </w:rPr>
        <w:t>Inside the method, the following pieces should be implemented:</w:t>
      </w:r>
    </w:p>
    <w:p w14:paraId="6F47F426" w14:textId="77777777" w:rsidR="00B72AC0" w:rsidRPr="00D6307E" w:rsidRDefault="00B72AC0" w:rsidP="00B72AC0">
      <w:pPr>
        <w:numPr>
          <w:ilvl w:val="0"/>
          <w:numId w:val="17"/>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First create a new instance of </w:t>
      </w:r>
      <w:proofErr w:type="spellStart"/>
      <w:r w:rsidRPr="00D6307E">
        <w:rPr>
          <w:rStyle w:val="CodiHTML"/>
          <w:rFonts w:eastAsiaTheme="minorHAnsi"/>
          <w:color w:val="3C3C3C"/>
          <w:sz w:val="21"/>
          <w:szCs w:val="21"/>
          <w:lang w:val="en-GB"/>
        </w:rPr>
        <w:t>cmAPI.RESTCoffeeMakerService</w:t>
      </w:r>
      <w:proofErr w:type="spellEnd"/>
      <w:r w:rsidRPr="00D6307E">
        <w:rPr>
          <w:rFonts w:cs="Arial"/>
          <w:color w:val="3C3C3C"/>
          <w:sz w:val="21"/>
          <w:szCs w:val="21"/>
          <w:lang w:val="en-GB"/>
        </w:rPr>
        <w:t>.</w:t>
      </w:r>
    </w:p>
    <w:p w14:paraId="366E4B98" w14:textId="77777777" w:rsidR="00B72AC0" w:rsidRPr="00D6307E" w:rsidRDefault="00B72AC0" w:rsidP="00B72AC0">
      <w:pPr>
        <w:numPr>
          <w:ilvl w:val="0"/>
          <w:numId w:val="17"/>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Then create a request object that will be sent to the business service. The request is of type </w:t>
      </w:r>
      <w:proofErr w:type="spellStart"/>
      <w:r w:rsidRPr="00D6307E">
        <w:rPr>
          <w:rStyle w:val="CodiHTML"/>
          <w:rFonts w:eastAsiaTheme="minorHAnsi"/>
          <w:color w:val="3C3C3C"/>
          <w:sz w:val="21"/>
          <w:szCs w:val="21"/>
          <w:lang w:val="en-GB"/>
        </w:rPr>
        <w:t>cmAPI.GenericCoffeeMakerRequest</w:t>
      </w:r>
      <w:proofErr w:type="spellEnd"/>
      <w:r w:rsidRPr="00D6307E">
        <w:rPr>
          <w:rFonts w:cs="Arial"/>
          <w:color w:val="3C3C3C"/>
          <w:sz w:val="21"/>
          <w:szCs w:val="21"/>
          <w:lang w:val="en-GB"/>
        </w:rPr>
        <w:t>.</w:t>
      </w:r>
    </w:p>
    <w:p w14:paraId="4056CE60" w14:textId="77777777" w:rsidR="00B72AC0" w:rsidRPr="00D6307E" w:rsidRDefault="00B72AC0" w:rsidP="00B72AC0">
      <w:pPr>
        <w:numPr>
          <w:ilvl w:val="0"/>
          <w:numId w:val="17"/>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Populate the fields of the request object. Notice that since we are already fulfilling this route via the production, </w:t>
      </w:r>
      <w:r w:rsidRPr="00D6307E">
        <w:rPr>
          <w:rStyle w:val="CodiHTML"/>
          <w:rFonts w:eastAsiaTheme="minorHAnsi"/>
          <w:color w:val="3C3C3C"/>
          <w:sz w:val="21"/>
          <w:szCs w:val="21"/>
          <w:lang w:val="en-GB"/>
        </w:rPr>
        <w:t>prod</w:t>
      </w:r>
      <w:r w:rsidRPr="00D6307E">
        <w:rPr>
          <w:rFonts w:cs="Arial"/>
          <w:color w:val="3C3C3C"/>
          <w:sz w:val="21"/>
          <w:szCs w:val="21"/>
          <w:lang w:val="en-GB"/>
        </w:rPr>
        <w:t> should not be passed as an argument here.</w:t>
      </w:r>
    </w:p>
    <w:p w14:paraId="5D380FA4" w14:textId="77777777" w:rsidR="00B72AC0" w:rsidRPr="00D6307E" w:rsidRDefault="00B72AC0" w:rsidP="00B72AC0">
      <w:pPr>
        <w:numPr>
          <w:ilvl w:val="0"/>
          <w:numId w:val="17"/>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Call </w:t>
      </w:r>
      <w:proofErr w:type="spellStart"/>
      <w:r w:rsidRPr="00D6307E">
        <w:rPr>
          <w:rStyle w:val="CodiHTML"/>
          <w:rFonts w:eastAsiaTheme="minorHAnsi"/>
          <w:color w:val="3C3C3C"/>
          <w:sz w:val="21"/>
          <w:szCs w:val="21"/>
          <w:lang w:val="en-GB"/>
        </w:rPr>
        <w:t>ProcessInput</w:t>
      </w:r>
      <w:proofErr w:type="spellEnd"/>
      <w:r w:rsidRPr="00D6307E">
        <w:rPr>
          <w:rFonts w:cs="Arial"/>
          <w:color w:val="3C3C3C"/>
          <w:sz w:val="21"/>
          <w:szCs w:val="21"/>
          <w:lang w:val="en-GB"/>
        </w:rPr>
        <w:t> from the service object, passing in the request and retrieving any output.</w:t>
      </w:r>
    </w:p>
    <w:p w14:paraId="4ABCED74" w14:textId="77777777" w:rsidR="00B72AC0" w:rsidRPr="00D6307E" w:rsidRDefault="00B72AC0" w:rsidP="00B72AC0">
      <w:pPr>
        <w:numPr>
          <w:ilvl w:val="0"/>
          <w:numId w:val="17"/>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A response header defines the response’s data type and other meta-information.</w:t>
      </w:r>
    </w:p>
    <w:p w14:paraId="4CEE640A" w14:textId="77777777" w:rsidR="00B72AC0" w:rsidRPr="00D6307E" w:rsidRDefault="00B72AC0" w:rsidP="00B72AC0">
      <w:pPr>
        <w:numPr>
          <w:ilvl w:val="0"/>
          <w:numId w:val="17"/>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We set the output to be </w:t>
      </w:r>
      <w:proofErr w:type="spellStart"/>
      <w:r w:rsidRPr="00D6307E">
        <w:rPr>
          <w:rStyle w:val="CodiHTML"/>
          <w:rFonts w:eastAsiaTheme="minorHAnsi"/>
          <w:color w:val="3C3C3C"/>
          <w:sz w:val="21"/>
          <w:szCs w:val="21"/>
          <w:lang w:val="en-GB"/>
        </w:rPr>
        <w:t>GenericCoffeemakerResponse</w:t>
      </w:r>
      <w:proofErr w:type="spellEnd"/>
      <w:r w:rsidRPr="00D6307E">
        <w:rPr>
          <w:rFonts w:cs="Arial"/>
          <w:color w:val="3C3C3C"/>
          <w:sz w:val="21"/>
          <w:szCs w:val="21"/>
          <w:lang w:val="en-GB"/>
        </w:rPr>
        <w:t>.</w:t>
      </w:r>
    </w:p>
    <w:p w14:paraId="7080B8DC" w14:textId="77777777" w:rsidR="00B72AC0" w:rsidRPr="00D6307E" w:rsidRDefault="00B72AC0" w:rsidP="00B72AC0">
      <w:pPr>
        <w:numPr>
          <w:ilvl w:val="0"/>
          <w:numId w:val="17"/>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lastRenderedPageBreak/>
        <w:t>Set the status code to </w:t>
      </w:r>
      <w:r w:rsidRPr="00D6307E">
        <w:rPr>
          <w:rStyle w:val="mfasi"/>
          <w:rFonts w:cs="Arial"/>
          <w:color w:val="3C3C3C"/>
          <w:sz w:val="21"/>
          <w:szCs w:val="21"/>
          <w:lang w:val="en-GB"/>
        </w:rPr>
        <w:t>OK</w:t>
      </w:r>
      <w:r w:rsidRPr="00D6307E">
        <w:rPr>
          <w:rFonts w:cs="Arial"/>
          <w:color w:val="3C3C3C"/>
          <w:sz w:val="21"/>
          <w:szCs w:val="21"/>
          <w:lang w:val="en-GB"/>
        </w:rPr>
        <w:t> and return the output.</w:t>
      </w:r>
    </w:p>
    <w:p w14:paraId="1540B8F9" w14:textId="77777777" w:rsidR="00B72AC0" w:rsidRPr="00D6307E" w:rsidRDefault="00B72AC0" w:rsidP="00B72AC0">
      <w:pPr>
        <w:numPr>
          <w:ilvl w:val="0"/>
          <w:numId w:val="17"/>
        </w:numPr>
        <w:shd w:val="clear" w:color="auto" w:fill="FFFFFF"/>
        <w:spacing w:before="100" w:beforeAutospacing="1" w:after="170" w:line="315" w:lineRule="atLeast"/>
        <w:rPr>
          <w:rFonts w:cs="Arial"/>
          <w:color w:val="3C3C3C"/>
          <w:sz w:val="21"/>
          <w:szCs w:val="21"/>
          <w:lang w:val="en-GB"/>
        </w:rPr>
      </w:pPr>
      <w:r w:rsidRPr="00D6307E">
        <w:rPr>
          <w:rFonts w:cs="Arial"/>
          <w:color w:val="3C3C3C"/>
          <w:sz w:val="21"/>
          <w:szCs w:val="21"/>
          <w:lang w:val="en-GB"/>
        </w:rPr>
        <w:t>The whole method is wrapped in a </w:t>
      </w:r>
      <w:r w:rsidRPr="00D6307E">
        <w:rPr>
          <w:rStyle w:val="CodiHTML"/>
          <w:rFonts w:eastAsiaTheme="minorHAnsi"/>
          <w:color w:val="3C3C3C"/>
          <w:sz w:val="21"/>
          <w:szCs w:val="21"/>
          <w:lang w:val="en-GB"/>
        </w:rPr>
        <w:t>try/except</w:t>
      </w:r>
      <w:r w:rsidRPr="00D6307E">
        <w:rPr>
          <w:rFonts w:cs="Arial"/>
          <w:color w:val="3C3C3C"/>
          <w:sz w:val="21"/>
          <w:szCs w:val="21"/>
          <w:lang w:val="en-GB"/>
        </w:rPr>
        <w:t> clause to catch errors.</w:t>
      </w:r>
    </w:p>
    <w:p w14:paraId="6F04F568" w14:textId="77777777" w:rsidR="00B72AC0" w:rsidRPr="00D6307E" w:rsidRDefault="00B72AC0" w:rsidP="00B72AC0">
      <w:pPr>
        <w:pStyle w:val="NormalWeb"/>
        <w:shd w:val="clear" w:color="auto" w:fill="FFFFFF"/>
        <w:spacing w:before="300" w:beforeAutospacing="0" w:after="340" w:afterAutospacing="0" w:line="336" w:lineRule="atLeast"/>
        <w:rPr>
          <w:rFonts w:ascii="Arial" w:hAnsi="Arial" w:cs="Arial"/>
          <w:color w:val="3C3C3C"/>
          <w:sz w:val="21"/>
          <w:szCs w:val="21"/>
          <w:lang w:val="en-GB"/>
        </w:rPr>
      </w:pPr>
      <w:r w:rsidRPr="00D6307E">
        <w:rPr>
          <w:rFonts w:ascii="Arial" w:hAnsi="Arial" w:cs="Arial"/>
          <w:color w:val="3C3C3C"/>
          <w:sz w:val="21"/>
          <w:szCs w:val="21"/>
          <w:lang w:val="en-GB"/>
        </w:rPr>
        <w:br/>
        <w:t>Next, each implementation method should be modified to have an optional parameter for triggering the business service. The parameter </w:t>
      </w:r>
      <w:r w:rsidRPr="00D6307E">
        <w:rPr>
          <w:rStyle w:val="CodiHTML"/>
          <w:color w:val="3C3C3C"/>
          <w:sz w:val="21"/>
          <w:szCs w:val="21"/>
          <w:lang w:val="en-GB"/>
        </w:rPr>
        <w:t>prod</w:t>
      </w:r>
      <w:r w:rsidRPr="00D6307E">
        <w:rPr>
          <w:rFonts w:ascii="Arial" w:hAnsi="Arial" w:cs="Arial"/>
          <w:color w:val="3C3C3C"/>
          <w:sz w:val="21"/>
          <w:szCs w:val="21"/>
          <w:lang w:val="en-GB"/>
        </w:rPr>
        <w:t> was built into the specification for these routes, but so far, it has not been used. See the example excerpt from </w:t>
      </w:r>
      <w:proofErr w:type="spellStart"/>
      <w:r w:rsidRPr="00D6307E">
        <w:rPr>
          <w:rStyle w:val="CodiHTML"/>
          <w:color w:val="3C3C3C"/>
          <w:sz w:val="21"/>
          <w:szCs w:val="21"/>
          <w:lang w:val="en-GB"/>
        </w:rPr>
        <w:t>QueryAll</w:t>
      </w:r>
      <w:proofErr w:type="spellEnd"/>
      <w:r w:rsidRPr="00D6307E">
        <w:rPr>
          <w:rFonts w:ascii="Arial" w:hAnsi="Arial" w:cs="Arial"/>
          <w:color w:val="3C3C3C"/>
          <w:sz w:val="21"/>
          <w:szCs w:val="21"/>
          <w:lang w:val="en-GB"/>
        </w:rPr>
        <w:t>, below, to see how this can be done.</w:t>
      </w:r>
    </w:p>
    <w:p w14:paraId="2C478587"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Returns all coffeemakers</w:t>
      </w:r>
    </w:p>
    <w:p w14:paraId="4EDA5180"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The method arguments hold values for:</w:t>
      </w:r>
    </w:p>
    <w:p w14:paraId="287583F4"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     prod</w:t>
      </w:r>
    </w:p>
    <w:p w14:paraId="3F53E30F"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proofErr w:type="spellStart"/>
      <w:r w:rsidRPr="00D6307E">
        <w:rPr>
          <w:color w:val="3C3C3C"/>
          <w:sz w:val="21"/>
          <w:szCs w:val="21"/>
          <w:lang w:val="en-GB"/>
        </w:rPr>
        <w:t>ClassMethod</w:t>
      </w:r>
      <w:proofErr w:type="spellEnd"/>
      <w:r w:rsidRPr="00D6307E">
        <w:rPr>
          <w:color w:val="3C3C3C"/>
          <w:sz w:val="21"/>
          <w:szCs w:val="21"/>
          <w:lang w:val="en-GB"/>
        </w:rPr>
        <w:t xml:space="preserve"> </w:t>
      </w:r>
      <w:proofErr w:type="spellStart"/>
      <w:proofErr w:type="gramStart"/>
      <w:r w:rsidRPr="00D6307E">
        <w:rPr>
          <w:color w:val="3C3C3C"/>
          <w:sz w:val="21"/>
          <w:szCs w:val="21"/>
          <w:lang w:val="en-GB"/>
        </w:rPr>
        <w:t>QueryAll</w:t>
      </w:r>
      <w:proofErr w:type="spellEnd"/>
      <w:r w:rsidRPr="00D6307E">
        <w:rPr>
          <w:color w:val="3C3C3C"/>
          <w:sz w:val="21"/>
          <w:szCs w:val="21"/>
          <w:lang w:val="en-GB"/>
        </w:rPr>
        <w:t>(</w:t>
      </w:r>
      <w:proofErr w:type="gramEnd"/>
      <w:r w:rsidRPr="00D6307E">
        <w:rPr>
          <w:color w:val="3C3C3C"/>
          <w:sz w:val="21"/>
          <w:szCs w:val="21"/>
          <w:lang w:val="en-GB"/>
        </w:rPr>
        <w:t>prod As %Boolean = "") As %</w:t>
      </w:r>
      <w:proofErr w:type="spellStart"/>
      <w:r w:rsidRPr="00D6307E">
        <w:rPr>
          <w:color w:val="3C3C3C"/>
          <w:sz w:val="21"/>
          <w:szCs w:val="21"/>
          <w:lang w:val="en-GB"/>
        </w:rPr>
        <w:t>DynamicObject</w:t>
      </w:r>
      <w:proofErr w:type="spellEnd"/>
    </w:p>
    <w:p w14:paraId="103A91DD"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w:t>
      </w:r>
    </w:p>
    <w:p w14:paraId="31FA95D7"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//complete request through business process</w:t>
      </w:r>
    </w:p>
    <w:p w14:paraId="755328AD"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if prod = 1 {</w:t>
      </w:r>
    </w:p>
    <w:p w14:paraId="124C714F"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try {</w:t>
      </w:r>
    </w:p>
    <w:p w14:paraId="19A38BF0"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r>
      <w:r w:rsidRPr="00D6307E">
        <w:rPr>
          <w:color w:val="3C3C3C"/>
          <w:sz w:val="21"/>
          <w:szCs w:val="21"/>
          <w:lang w:val="en-GB"/>
        </w:rPr>
        <w:tab/>
        <w:t>return</w:t>
      </w:r>
      <w:proofErr w:type="gramStart"/>
      <w:r w:rsidRPr="00D6307E">
        <w:rPr>
          <w:color w:val="3C3C3C"/>
          <w:sz w:val="21"/>
          <w:szCs w:val="21"/>
          <w:lang w:val="en-GB"/>
        </w:rPr>
        <w:t xml:space="preserve"> ..</w:t>
      </w:r>
      <w:proofErr w:type="spellStart"/>
      <w:proofErr w:type="gramEnd"/>
      <w:r w:rsidRPr="00D6307E">
        <w:rPr>
          <w:color w:val="3C3C3C"/>
          <w:sz w:val="21"/>
          <w:szCs w:val="21"/>
          <w:lang w:val="en-GB"/>
        </w:rPr>
        <w:t>CallInterface</w:t>
      </w:r>
      <w:proofErr w:type="spellEnd"/>
      <w:r w:rsidRPr="00D6307E">
        <w:rPr>
          <w:color w:val="3C3C3C"/>
          <w:sz w:val="21"/>
          <w:szCs w:val="21"/>
          <w:lang w:val="en-GB"/>
        </w:rPr>
        <w:t>("/</w:t>
      </w:r>
      <w:proofErr w:type="spellStart"/>
      <w:r w:rsidRPr="00D6307E">
        <w:rPr>
          <w:color w:val="3C3C3C"/>
          <w:sz w:val="21"/>
          <w:szCs w:val="21"/>
          <w:lang w:val="en-GB"/>
        </w:rPr>
        <w:t>coffeemakers","POST</w:t>
      </w:r>
      <w:proofErr w:type="spellEnd"/>
      <w:r w:rsidRPr="00D6307E">
        <w:rPr>
          <w:color w:val="3C3C3C"/>
          <w:sz w:val="21"/>
          <w:szCs w:val="21"/>
          <w:lang w:val="en-GB"/>
        </w:rPr>
        <w:t>")</w:t>
      </w:r>
    </w:p>
    <w:p w14:paraId="323C3E6B"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 catch (ex) {</w:t>
      </w:r>
    </w:p>
    <w:p w14:paraId="4C336C9B"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r>
      <w:r w:rsidRPr="00D6307E">
        <w:rPr>
          <w:color w:val="3C3C3C"/>
          <w:sz w:val="21"/>
          <w:szCs w:val="21"/>
          <w:lang w:val="en-GB"/>
        </w:rPr>
        <w:tab/>
        <w:t>do</w:t>
      </w:r>
      <w:proofErr w:type="gramStart"/>
      <w:r w:rsidRPr="00D6307E">
        <w:rPr>
          <w:color w:val="3C3C3C"/>
          <w:sz w:val="21"/>
          <w:szCs w:val="21"/>
          <w:lang w:val="en-GB"/>
        </w:rPr>
        <w:t xml:space="preserve"> ..</w:t>
      </w:r>
      <w:proofErr w:type="gramEnd"/>
      <w:r w:rsidRPr="00D6307E">
        <w:rPr>
          <w:color w:val="3C3C3C"/>
          <w:sz w:val="21"/>
          <w:szCs w:val="21"/>
          <w:lang w:val="en-GB"/>
        </w:rPr>
        <w:t>%</w:t>
      </w:r>
      <w:proofErr w:type="spellStart"/>
      <w:r w:rsidRPr="00D6307E">
        <w:rPr>
          <w:color w:val="3C3C3C"/>
          <w:sz w:val="21"/>
          <w:szCs w:val="21"/>
          <w:lang w:val="en-GB"/>
        </w:rPr>
        <w:t>SetStatusCode</w:t>
      </w:r>
      <w:proofErr w:type="spellEnd"/>
      <w:r w:rsidRPr="00D6307E">
        <w:rPr>
          <w:color w:val="3C3C3C"/>
          <w:sz w:val="21"/>
          <w:szCs w:val="21"/>
          <w:lang w:val="en-GB"/>
        </w:rPr>
        <w:t>("500")</w:t>
      </w:r>
    </w:p>
    <w:p w14:paraId="6BDA5910"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r>
      <w:r w:rsidRPr="00D6307E">
        <w:rPr>
          <w:color w:val="3C3C3C"/>
          <w:sz w:val="21"/>
          <w:szCs w:val="21"/>
          <w:lang w:val="en-GB"/>
        </w:rPr>
        <w:tab/>
        <w:t>return {"</w:t>
      </w:r>
      <w:proofErr w:type="spellStart"/>
      <w:r w:rsidRPr="00D6307E">
        <w:rPr>
          <w:color w:val="3C3C3C"/>
          <w:sz w:val="21"/>
          <w:szCs w:val="21"/>
          <w:lang w:val="en-GB"/>
        </w:rPr>
        <w:t>errormessage</w:t>
      </w:r>
      <w:proofErr w:type="spellEnd"/>
      <w:r w:rsidRPr="00D6307E">
        <w:rPr>
          <w:color w:val="3C3C3C"/>
          <w:sz w:val="21"/>
          <w:szCs w:val="21"/>
          <w:lang w:val="en-GB"/>
        </w:rPr>
        <w:t>": "Failed business process call"}</w:t>
      </w:r>
      <w:r w:rsidRPr="00D6307E">
        <w:rPr>
          <w:color w:val="3C3C3C"/>
          <w:sz w:val="21"/>
          <w:szCs w:val="21"/>
          <w:lang w:val="en-GB"/>
        </w:rPr>
        <w:tab/>
      </w:r>
      <w:r w:rsidRPr="00D6307E">
        <w:rPr>
          <w:color w:val="3C3C3C"/>
          <w:sz w:val="21"/>
          <w:szCs w:val="21"/>
          <w:lang w:val="en-GB"/>
        </w:rPr>
        <w:tab/>
      </w:r>
      <w:r w:rsidRPr="00D6307E">
        <w:rPr>
          <w:color w:val="3C3C3C"/>
          <w:sz w:val="21"/>
          <w:szCs w:val="21"/>
          <w:lang w:val="en-GB"/>
        </w:rPr>
        <w:tab/>
      </w:r>
    </w:p>
    <w:p w14:paraId="3297A417"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w:t>
      </w:r>
    </w:p>
    <w:p w14:paraId="7E7EC1C5"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r>
    </w:p>
    <w:p w14:paraId="5FDCA457"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//complete request directly</w:t>
      </w:r>
    </w:p>
    <w:p w14:paraId="2E998E86"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t>} else {</w:t>
      </w:r>
    </w:p>
    <w:p w14:paraId="53FD7A41"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p>
    <w:p w14:paraId="3E47E5B5"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ab/>
      </w:r>
      <w:r w:rsidRPr="00D6307E">
        <w:rPr>
          <w:color w:val="3C3C3C"/>
          <w:sz w:val="21"/>
          <w:szCs w:val="21"/>
          <w:lang w:val="en-GB"/>
        </w:rPr>
        <w:tab/>
        <w:t>//your previous code here</w:t>
      </w:r>
    </w:p>
    <w:p w14:paraId="67441F47"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lastRenderedPageBreak/>
        <w:tab/>
        <w:t>}</w:t>
      </w:r>
    </w:p>
    <w:p w14:paraId="3B70CE6B" w14:textId="77777777" w:rsidR="00B72AC0" w:rsidRPr="00D6307E" w:rsidRDefault="00B72AC0" w:rsidP="00B72AC0">
      <w:pPr>
        <w:pStyle w:val="HTMLambformatprevi"/>
        <w:shd w:val="clear" w:color="auto" w:fill="FFFFFF"/>
        <w:spacing w:before="240" w:after="240" w:line="336" w:lineRule="atLeast"/>
        <w:rPr>
          <w:color w:val="3C3C3C"/>
          <w:sz w:val="21"/>
          <w:szCs w:val="21"/>
          <w:lang w:val="en-GB"/>
        </w:rPr>
      </w:pPr>
      <w:r w:rsidRPr="00D6307E">
        <w:rPr>
          <w:color w:val="3C3C3C"/>
          <w:sz w:val="21"/>
          <w:szCs w:val="21"/>
          <w:lang w:val="en-GB"/>
        </w:rPr>
        <w:t>}</w:t>
      </w:r>
    </w:p>
    <w:p w14:paraId="71ABC0BA" w14:textId="77777777" w:rsidR="00B72AC0" w:rsidRPr="00D6307E" w:rsidRDefault="00B72AC0" w:rsidP="00B72AC0">
      <w:pPr>
        <w:pStyle w:val="NormalWeb"/>
        <w:shd w:val="clear" w:color="auto" w:fill="FFFFFF"/>
        <w:spacing w:line="336" w:lineRule="atLeast"/>
        <w:rPr>
          <w:rFonts w:ascii="Arial" w:hAnsi="Arial" w:cs="Arial"/>
          <w:color w:val="3C3C3C"/>
          <w:sz w:val="21"/>
          <w:szCs w:val="21"/>
          <w:lang w:val="en-GB"/>
        </w:rPr>
      </w:pPr>
      <w:r w:rsidRPr="00D6307E">
        <w:rPr>
          <w:rFonts w:ascii="Arial" w:hAnsi="Arial" w:cs="Arial"/>
          <w:color w:val="3C3C3C"/>
          <w:sz w:val="21"/>
          <w:szCs w:val="21"/>
          <w:lang w:val="en-GB"/>
        </w:rPr>
        <w:t>The default value of </w:t>
      </w:r>
      <w:r w:rsidRPr="00D6307E">
        <w:rPr>
          <w:rStyle w:val="CodiHTML"/>
          <w:color w:val="3C3C3C"/>
          <w:sz w:val="21"/>
          <w:szCs w:val="21"/>
          <w:lang w:val="en-GB"/>
        </w:rPr>
        <w:t>prod</w:t>
      </w:r>
      <w:r w:rsidRPr="00D6307E">
        <w:rPr>
          <w:rFonts w:ascii="Arial" w:hAnsi="Arial" w:cs="Arial"/>
          <w:color w:val="3C3C3C"/>
          <w:sz w:val="21"/>
          <w:szCs w:val="21"/>
          <w:lang w:val="en-GB"/>
        </w:rPr>
        <w:t> is a null string. This is what the class will see if the parameter is not included in the URL. If the value of </w:t>
      </w:r>
      <w:r w:rsidRPr="00D6307E">
        <w:rPr>
          <w:rStyle w:val="CodiHTML"/>
          <w:color w:val="3C3C3C"/>
          <w:sz w:val="21"/>
          <w:szCs w:val="21"/>
          <w:lang w:val="en-GB"/>
        </w:rPr>
        <w:t>prod</w:t>
      </w:r>
      <w:r w:rsidRPr="00D6307E">
        <w:rPr>
          <w:rFonts w:ascii="Arial" w:hAnsi="Arial" w:cs="Arial"/>
          <w:color w:val="3C3C3C"/>
          <w:sz w:val="21"/>
          <w:szCs w:val="21"/>
          <w:lang w:val="en-GB"/>
        </w:rPr>
        <w:t> is a null string or if it has been set to 0 via a URL parameter, the </w:t>
      </w:r>
      <w:r w:rsidRPr="00D6307E">
        <w:rPr>
          <w:rStyle w:val="CodiHTML"/>
          <w:color w:val="3C3C3C"/>
          <w:sz w:val="21"/>
          <w:szCs w:val="21"/>
          <w:lang w:val="en-GB"/>
        </w:rPr>
        <w:t>else</w:t>
      </w:r>
      <w:r w:rsidRPr="00D6307E">
        <w:rPr>
          <w:rFonts w:ascii="Arial" w:hAnsi="Arial" w:cs="Arial"/>
          <w:color w:val="3C3C3C"/>
          <w:sz w:val="21"/>
          <w:szCs w:val="21"/>
          <w:lang w:val="en-GB"/>
        </w:rPr>
        <w:t> clause will be active and the endpoint will use SQL to query the database.</w:t>
      </w:r>
      <w:r w:rsidRPr="00D6307E">
        <w:rPr>
          <w:rFonts w:ascii="Arial" w:hAnsi="Arial" w:cs="Arial"/>
          <w:color w:val="3C3C3C"/>
          <w:sz w:val="21"/>
          <w:szCs w:val="21"/>
          <w:lang w:val="en-GB"/>
        </w:rPr>
        <w:br/>
      </w:r>
      <w:r w:rsidRPr="00D6307E">
        <w:rPr>
          <w:rFonts w:ascii="Arial" w:hAnsi="Arial" w:cs="Arial"/>
          <w:color w:val="3C3C3C"/>
          <w:sz w:val="21"/>
          <w:szCs w:val="21"/>
          <w:lang w:val="en-GB"/>
        </w:rPr>
        <w:br/>
        <w:t xml:space="preserve">When the URL includes the </w:t>
      </w:r>
      <w:proofErr w:type="gramStart"/>
      <w:r w:rsidRPr="00D6307E">
        <w:rPr>
          <w:rFonts w:ascii="Arial" w:hAnsi="Arial" w:cs="Arial"/>
          <w:color w:val="3C3C3C"/>
          <w:sz w:val="21"/>
          <w:szCs w:val="21"/>
          <w:lang w:val="en-GB"/>
        </w:rPr>
        <w:t>parameter </w:t>
      </w:r>
      <w:r w:rsidRPr="00D6307E">
        <w:rPr>
          <w:rStyle w:val="CodiHTML"/>
          <w:i/>
          <w:iCs/>
          <w:color w:val="3C3C3C"/>
          <w:sz w:val="21"/>
          <w:szCs w:val="21"/>
          <w:lang w:val="en-GB"/>
        </w:rPr>
        <w:t>?prod</w:t>
      </w:r>
      <w:proofErr w:type="gramEnd"/>
      <w:r w:rsidRPr="00D6307E">
        <w:rPr>
          <w:rStyle w:val="CodiHTML"/>
          <w:i/>
          <w:iCs/>
          <w:color w:val="3C3C3C"/>
          <w:sz w:val="21"/>
          <w:szCs w:val="21"/>
          <w:lang w:val="en-GB"/>
        </w:rPr>
        <w:t>=1</w:t>
      </w:r>
      <w:r w:rsidRPr="00D6307E">
        <w:rPr>
          <w:rFonts w:ascii="Arial" w:hAnsi="Arial" w:cs="Arial"/>
          <w:color w:val="3C3C3C"/>
          <w:sz w:val="21"/>
          <w:szCs w:val="21"/>
          <w:lang w:val="en-GB"/>
        </w:rPr>
        <w:t>, the endpoint calls the interface and returns the response from the helper method.</w:t>
      </w:r>
    </w:p>
    <w:p w14:paraId="70B9AE3C" w14:textId="77777777" w:rsidR="00B72AC0" w:rsidRDefault="00B72AC0" w:rsidP="00B72AC0">
      <w:pPr>
        <w:pStyle w:val="HTMLambformatprevi"/>
        <w:shd w:val="clear" w:color="auto" w:fill="FFFFFF"/>
        <w:spacing w:before="240" w:after="240" w:line="336" w:lineRule="atLeast"/>
        <w:rPr>
          <w:color w:val="3C3C3C"/>
          <w:sz w:val="21"/>
          <w:szCs w:val="21"/>
        </w:rPr>
      </w:pPr>
    </w:p>
    <w:p w14:paraId="76D96255" w14:textId="77777777" w:rsidR="0008778B" w:rsidRPr="0008778B" w:rsidRDefault="0008778B" w:rsidP="0008778B">
      <w:pPr>
        <w:rPr>
          <w:lang w:val="en-GB" w:eastAsia="ca-ES"/>
        </w:rPr>
      </w:pPr>
    </w:p>
    <w:sectPr w:rsidR="0008778B" w:rsidRPr="0008778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92E0F" w14:textId="77777777" w:rsidR="004B2B88" w:rsidRDefault="004B2B88" w:rsidP="002E04A9">
      <w:pPr>
        <w:spacing w:before="0" w:line="240" w:lineRule="auto"/>
      </w:pPr>
      <w:r>
        <w:separator/>
      </w:r>
    </w:p>
  </w:endnote>
  <w:endnote w:type="continuationSeparator" w:id="0">
    <w:p w14:paraId="578E674E" w14:textId="77777777" w:rsidR="004B2B88" w:rsidRDefault="004B2B88" w:rsidP="002E04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DB054" w14:textId="77777777" w:rsidR="004B2B88" w:rsidRDefault="004B2B88" w:rsidP="002E04A9">
      <w:pPr>
        <w:spacing w:before="0" w:line="240" w:lineRule="auto"/>
      </w:pPr>
      <w:r>
        <w:separator/>
      </w:r>
    </w:p>
  </w:footnote>
  <w:footnote w:type="continuationSeparator" w:id="0">
    <w:p w14:paraId="01CCC39B" w14:textId="77777777" w:rsidR="004B2B88" w:rsidRDefault="004B2B88" w:rsidP="002E04A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913"/>
    <w:multiLevelType w:val="multilevel"/>
    <w:tmpl w:val="1028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373"/>
    <w:multiLevelType w:val="multilevel"/>
    <w:tmpl w:val="F06E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E292F"/>
    <w:multiLevelType w:val="multilevel"/>
    <w:tmpl w:val="3F54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96E88"/>
    <w:multiLevelType w:val="multilevel"/>
    <w:tmpl w:val="51F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71124"/>
    <w:multiLevelType w:val="multilevel"/>
    <w:tmpl w:val="977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F37C5"/>
    <w:multiLevelType w:val="multilevel"/>
    <w:tmpl w:val="7E5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47FF3"/>
    <w:multiLevelType w:val="multilevel"/>
    <w:tmpl w:val="B5A2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625BCA"/>
    <w:multiLevelType w:val="multilevel"/>
    <w:tmpl w:val="2E50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624AC"/>
    <w:multiLevelType w:val="multilevel"/>
    <w:tmpl w:val="190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15B7A"/>
    <w:multiLevelType w:val="multilevel"/>
    <w:tmpl w:val="42B6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130FC"/>
    <w:multiLevelType w:val="multilevel"/>
    <w:tmpl w:val="DCA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66DF5"/>
    <w:multiLevelType w:val="multilevel"/>
    <w:tmpl w:val="2F68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91AC1"/>
    <w:multiLevelType w:val="multilevel"/>
    <w:tmpl w:val="3DB0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D7FAB"/>
    <w:multiLevelType w:val="multilevel"/>
    <w:tmpl w:val="1928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06D9"/>
    <w:multiLevelType w:val="multilevel"/>
    <w:tmpl w:val="B250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E4004E"/>
    <w:multiLevelType w:val="multilevel"/>
    <w:tmpl w:val="DF7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7468D"/>
    <w:multiLevelType w:val="multilevel"/>
    <w:tmpl w:val="93221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3"/>
  </w:num>
  <w:num w:numId="4">
    <w:abstractNumId w:val="0"/>
  </w:num>
  <w:num w:numId="5">
    <w:abstractNumId w:val="9"/>
  </w:num>
  <w:num w:numId="6">
    <w:abstractNumId w:val="12"/>
  </w:num>
  <w:num w:numId="7">
    <w:abstractNumId w:val="4"/>
  </w:num>
  <w:num w:numId="8">
    <w:abstractNumId w:val="15"/>
  </w:num>
  <w:num w:numId="9">
    <w:abstractNumId w:val="2"/>
  </w:num>
  <w:num w:numId="10">
    <w:abstractNumId w:val="7"/>
  </w:num>
  <w:num w:numId="11">
    <w:abstractNumId w:val="5"/>
  </w:num>
  <w:num w:numId="12">
    <w:abstractNumId w:val="13"/>
  </w:num>
  <w:num w:numId="13">
    <w:abstractNumId w:val="10"/>
  </w:num>
  <w:num w:numId="14">
    <w:abstractNumId w:val="16"/>
  </w:num>
  <w:num w:numId="15">
    <w:abstractNumId w:val="6"/>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C0MDE0tTSzMLK0MLdQ0lEKTi0uzszPAykwqgUAdWU44CwAAAA="/>
  </w:docVars>
  <w:rsids>
    <w:rsidRoot w:val="002E04A9"/>
    <w:rsid w:val="0008778B"/>
    <w:rsid w:val="00221DD9"/>
    <w:rsid w:val="002D46E5"/>
    <w:rsid w:val="002E04A9"/>
    <w:rsid w:val="003A659C"/>
    <w:rsid w:val="004B2B88"/>
    <w:rsid w:val="006A7812"/>
    <w:rsid w:val="007356F6"/>
    <w:rsid w:val="00984657"/>
    <w:rsid w:val="009A2EEA"/>
    <w:rsid w:val="00A60D89"/>
    <w:rsid w:val="00AC3F57"/>
    <w:rsid w:val="00B72AC0"/>
    <w:rsid w:val="00C27581"/>
    <w:rsid w:val="00D6307E"/>
    <w:rsid w:val="00EF73F8"/>
    <w:rsid w:val="00F75AF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986D"/>
  <w15:chartTrackingRefBased/>
  <w15:docId w15:val="{F5F47D89-A6B1-4256-9CFF-272EA8D7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A9"/>
    <w:pPr>
      <w:spacing w:before="240" w:after="0" w:line="360" w:lineRule="auto"/>
    </w:pPr>
    <w:rPr>
      <w:rFonts w:ascii="Arial" w:hAnsi="Arial"/>
      <w:sz w:val="24"/>
      <w:lang w:val="es-ES"/>
    </w:rPr>
  </w:style>
  <w:style w:type="paragraph" w:styleId="Ttol1">
    <w:name w:val="heading 1"/>
    <w:basedOn w:val="Normal"/>
    <w:next w:val="Normal"/>
    <w:link w:val="Ttol1Car"/>
    <w:uiPriority w:val="9"/>
    <w:qFormat/>
    <w:rsid w:val="002E04A9"/>
    <w:pPr>
      <w:outlineLvl w:val="0"/>
    </w:pPr>
    <w:rPr>
      <w:rFonts w:eastAsia="Times New Roman" w:cs="Times New Roman"/>
      <w:b/>
      <w:bCs/>
      <w:color w:val="2E3485"/>
      <w:sz w:val="36"/>
      <w:szCs w:val="36"/>
      <w:lang w:val="ca-ES" w:eastAsia="ca-ES"/>
    </w:rPr>
  </w:style>
  <w:style w:type="paragraph" w:styleId="Ttol2">
    <w:name w:val="heading 2"/>
    <w:basedOn w:val="Normal"/>
    <w:link w:val="Ttol2Car"/>
    <w:uiPriority w:val="9"/>
    <w:qFormat/>
    <w:rsid w:val="002E04A9"/>
    <w:pPr>
      <w:outlineLvl w:val="1"/>
    </w:pPr>
    <w:rPr>
      <w:rFonts w:eastAsia="Times New Roman" w:cs="Times New Roman"/>
      <w:b/>
      <w:bCs/>
      <w:color w:val="2E3485"/>
      <w:sz w:val="32"/>
      <w:szCs w:val="32"/>
      <w:lang w:val="ca-ES" w:eastAsia="ca-ES"/>
    </w:rPr>
  </w:style>
  <w:style w:type="paragraph" w:styleId="Ttol3">
    <w:name w:val="heading 3"/>
    <w:basedOn w:val="Ttol2"/>
    <w:next w:val="Normal"/>
    <w:link w:val="Ttol3Car"/>
    <w:uiPriority w:val="9"/>
    <w:unhideWhenUsed/>
    <w:qFormat/>
    <w:rsid w:val="002E04A9"/>
    <w:pPr>
      <w:outlineLvl w:val="2"/>
    </w:pPr>
    <w:rPr>
      <w:sz w:val="28"/>
      <w:szCs w:val="28"/>
      <w:lang w:val="en-GB"/>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basedOn w:val="Lletraperdefectedelpargraf"/>
    <w:link w:val="Ttol2"/>
    <w:uiPriority w:val="9"/>
    <w:rsid w:val="002E04A9"/>
    <w:rPr>
      <w:rFonts w:ascii="Arial" w:eastAsia="Times New Roman" w:hAnsi="Arial" w:cs="Times New Roman"/>
      <w:b/>
      <w:bCs/>
      <w:color w:val="2E3485"/>
      <w:sz w:val="32"/>
      <w:szCs w:val="32"/>
      <w:lang w:eastAsia="ca-ES"/>
    </w:rPr>
  </w:style>
  <w:style w:type="character" w:customStyle="1" w:styleId="sr">
    <w:name w:val="sr"/>
    <w:basedOn w:val="Lletraperdefectedelpargraf"/>
    <w:rsid w:val="002E04A9"/>
  </w:style>
  <w:style w:type="character" w:customStyle="1" w:styleId="bookmark-text">
    <w:name w:val="bookmark-text"/>
    <w:basedOn w:val="Lletraperdefectedelpargraf"/>
    <w:rsid w:val="002E04A9"/>
  </w:style>
  <w:style w:type="character" w:customStyle="1" w:styleId="Ttol1Car">
    <w:name w:val="Títol 1 Car"/>
    <w:basedOn w:val="Lletraperdefectedelpargraf"/>
    <w:link w:val="Ttol1"/>
    <w:uiPriority w:val="9"/>
    <w:rsid w:val="002E04A9"/>
    <w:rPr>
      <w:rFonts w:ascii="Arial" w:eastAsia="Times New Roman" w:hAnsi="Arial" w:cs="Times New Roman"/>
      <w:b/>
      <w:bCs/>
      <w:color w:val="2E3485"/>
      <w:sz w:val="36"/>
      <w:szCs w:val="36"/>
      <w:lang w:eastAsia="ca-ES"/>
    </w:rPr>
  </w:style>
  <w:style w:type="paragraph" w:styleId="Pargrafdellista">
    <w:name w:val="List Paragraph"/>
    <w:basedOn w:val="Normal"/>
    <w:uiPriority w:val="34"/>
    <w:qFormat/>
    <w:rsid w:val="002E04A9"/>
    <w:pPr>
      <w:ind w:left="720"/>
      <w:contextualSpacing/>
    </w:pPr>
  </w:style>
  <w:style w:type="character" w:customStyle="1" w:styleId="Ttol3Car">
    <w:name w:val="Títol 3 Car"/>
    <w:basedOn w:val="Lletraperdefectedelpargraf"/>
    <w:link w:val="Ttol3"/>
    <w:uiPriority w:val="9"/>
    <w:rsid w:val="002E04A9"/>
    <w:rPr>
      <w:rFonts w:ascii="Times New Roman" w:eastAsia="Times New Roman" w:hAnsi="Times New Roman" w:cs="Times New Roman"/>
      <w:b/>
      <w:bCs/>
      <w:color w:val="2E3485"/>
      <w:sz w:val="28"/>
      <w:szCs w:val="28"/>
      <w:lang w:val="en-GB" w:eastAsia="ca-ES"/>
    </w:rPr>
  </w:style>
  <w:style w:type="paragraph" w:styleId="Capalera">
    <w:name w:val="header"/>
    <w:basedOn w:val="Normal"/>
    <w:link w:val="CapaleraCar"/>
    <w:uiPriority w:val="99"/>
    <w:unhideWhenUsed/>
    <w:rsid w:val="002E04A9"/>
    <w:pPr>
      <w:tabs>
        <w:tab w:val="center" w:pos="4252"/>
        <w:tab w:val="right" w:pos="8504"/>
      </w:tabs>
      <w:spacing w:before="0" w:line="240" w:lineRule="auto"/>
    </w:pPr>
  </w:style>
  <w:style w:type="character" w:customStyle="1" w:styleId="CapaleraCar">
    <w:name w:val="Capçalera Car"/>
    <w:basedOn w:val="Lletraperdefectedelpargraf"/>
    <w:link w:val="Capalera"/>
    <w:uiPriority w:val="99"/>
    <w:rsid w:val="002E04A9"/>
    <w:rPr>
      <w:rFonts w:ascii="Times New Roman" w:hAnsi="Times New Roman"/>
      <w:sz w:val="24"/>
      <w:lang w:val="es-ES"/>
    </w:rPr>
  </w:style>
  <w:style w:type="paragraph" w:styleId="Peu">
    <w:name w:val="footer"/>
    <w:basedOn w:val="Normal"/>
    <w:link w:val="PeuCar"/>
    <w:uiPriority w:val="99"/>
    <w:unhideWhenUsed/>
    <w:rsid w:val="002E04A9"/>
    <w:pPr>
      <w:tabs>
        <w:tab w:val="center" w:pos="4252"/>
        <w:tab w:val="right" w:pos="8504"/>
      </w:tabs>
      <w:spacing w:before="0" w:line="240" w:lineRule="auto"/>
    </w:pPr>
  </w:style>
  <w:style w:type="character" w:customStyle="1" w:styleId="PeuCar">
    <w:name w:val="Peu Car"/>
    <w:basedOn w:val="Lletraperdefectedelpargraf"/>
    <w:link w:val="Peu"/>
    <w:uiPriority w:val="99"/>
    <w:rsid w:val="002E04A9"/>
    <w:rPr>
      <w:rFonts w:ascii="Times New Roman" w:hAnsi="Times New Roman"/>
      <w:sz w:val="24"/>
      <w:lang w:val="es-ES"/>
    </w:rPr>
  </w:style>
  <w:style w:type="paragraph" w:styleId="NormalWeb">
    <w:name w:val="Normal (Web)"/>
    <w:basedOn w:val="Normal"/>
    <w:uiPriority w:val="99"/>
    <w:semiHidden/>
    <w:unhideWhenUsed/>
    <w:rsid w:val="009A2EEA"/>
    <w:pPr>
      <w:spacing w:before="100" w:beforeAutospacing="1" w:after="100" w:afterAutospacing="1" w:line="240" w:lineRule="auto"/>
    </w:pPr>
    <w:rPr>
      <w:rFonts w:ascii="Times New Roman" w:eastAsia="Times New Roman" w:hAnsi="Times New Roman" w:cs="Times New Roman"/>
      <w:szCs w:val="24"/>
      <w:lang w:val="ca-ES" w:eastAsia="ca-ES"/>
    </w:rPr>
  </w:style>
  <w:style w:type="character" w:styleId="mfasi">
    <w:name w:val="Emphasis"/>
    <w:basedOn w:val="Lletraperdefectedelpargraf"/>
    <w:uiPriority w:val="20"/>
    <w:qFormat/>
    <w:rsid w:val="009A2EEA"/>
    <w:rPr>
      <w:i/>
      <w:iCs/>
    </w:rPr>
  </w:style>
  <w:style w:type="character" w:styleId="Textennegreta">
    <w:name w:val="Strong"/>
    <w:basedOn w:val="Lletraperdefectedelpargraf"/>
    <w:uiPriority w:val="22"/>
    <w:qFormat/>
    <w:rsid w:val="009A2EEA"/>
    <w:rPr>
      <w:b/>
      <w:bCs/>
    </w:rPr>
  </w:style>
  <w:style w:type="character" w:styleId="CodiHTML">
    <w:name w:val="HTML Code"/>
    <w:basedOn w:val="Lletraperdefectedelpargraf"/>
    <w:uiPriority w:val="99"/>
    <w:semiHidden/>
    <w:unhideWhenUsed/>
    <w:rsid w:val="0008778B"/>
    <w:rPr>
      <w:rFonts w:ascii="Courier New" w:eastAsia="Times New Roman" w:hAnsi="Courier New" w:cs="Courier New"/>
      <w:sz w:val="20"/>
      <w:szCs w:val="20"/>
    </w:rPr>
  </w:style>
  <w:style w:type="character" w:styleId="Enlla">
    <w:name w:val="Hyperlink"/>
    <w:basedOn w:val="Lletraperdefectedelpargraf"/>
    <w:uiPriority w:val="99"/>
    <w:semiHidden/>
    <w:unhideWhenUsed/>
    <w:rsid w:val="0008778B"/>
    <w:rPr>
      <w:color w:val="0000FF"/>
      <w:u w:val="single"/>
    </w:rPr>
  </w:style>
  <w:style w:type="character" w:customStyle="1" w:styleId="iscvisually-hidden">
    <w:name w:val="isc_visually-hidden"/>
    <w:basedOn w:val="Lletraperdefectedelpargraf"/>
    <w:rsid w:val="0008778B"/>
  </w:style>
  <w:style w:type="paragraph" w:styleId="HTMLambformatprevi">
    <w:name w:val="HTML Preformatted"/>
    <w:basedOn w:val="Normal"/>
    <w:link w:val="HTMLambformatpreviCar"/>
    <w:uiPriority w:val="99"/>
    <w:semiHidden/>
    <w:unhideWhenUsed/>
    <w:rsid w:val="00B72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ca-ES" w:eastAsia="ca-ES"/>
    </w:rPr>
  </w:style>
  <w:style w:type="character" w:customStyle="1" w:styleId="HTMLambformatpreviCar">
    <w:name w:val="HTML amb format previ Car"/>
    <w:basedOn w:val="Lletraperdefectedelpargraf"/>
    <w:link w:val="HTMLambformatprevi"/>
    <w:uiPriority w:val="99"/>
    <w:semiHidden/>
    <w:rsid w:val="00B72AC0"/>
    <w:rPr>
      <w:rFonts w:ascii="Courier New" w:eastAsia="Times New Roman" w:hAnsi="Courier New" w:cs="Courier New"/>
      <w:sz w:val="20"/>
      <w:szCs w:val="20"/>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52854">
      <w:bodyDiv w:val="1"/>
      <w:marLeft w:val="0"/>
      <w:marRight w:val="0"/>
      <w:marTop w:val="0"/>
      <w:marBottom w:val="0"/>
      <w:divBdr>
        <w:top w:val="none" w:sz="0" w:space="0" w:color="auto"/>
        <w:left w:val="none" w:sz="0" w:space="0" w:color="auto"/>
        <w:bottom w:val="none" w:sz="0" w:space="0" w:color="auto"/>
        <w:right w:val="none" w:sz="0" w:space="0" w:color="auto"/>
      </w:divBdr>
    </w:div>
    <w:div w:id="680282218">
      <w:bodyDiv w:val="1"/>
      <w:marLeft w:val="0"/>
      <w:marRight w:val="0"/>
      <w:marTop w:val="0"/>
      <w:marBottom w:val="0"/>
      <w:divBdr>
        <w:top w:val="none" w:sz="0" w:space="0" w:color="auto"/>
        <w:left w:val="none" w:sz="0" w:space="0" w:color="auto"/>
        <w:bottom w:val="none" w:sz="0" w:space="0" w:color="auto"/>
        <w:right w:val="none" w:sz="0" w:space="0" w:color="auto"/>
      </w:divBdr>
      <w:divsChild>
        <w:div w:id="50082120">
          <w:marLeft w:val="0"/>
          <w:marRight w:val="0"/>
          <w:marTop w:val="0"/>
          <w:marBottom w:val="0"/>
          <w:divBdr>
            <w:top w:val="none" w:sz="0" w:space="0" w:color="auto"/>
            <w:left w:val="none" w:sz="0" w:space="0" w:color="auto"/>
            <w:bottom w:val="none" w:sz="0" w:space="0" w:color="auto"/>
            <w:right w:val="none" w:sz="0" w:space="0" w:color="auto"/>
          </w:divBdr>
          <w:divsChild>
            <w:div w:id="1181967930">
              <w:marLeft w:val="0"/>
              <w:marRight w:val="0"/>
              <w:marTop w:val="0"/>
              <w:marBottom w:val="0"/>
              <w:divBdr>
                <w:top w:val="none" w:sz="0" w:space="0" w:color="auto"/>
                <w:left w:val="none" w:sz="0" w:space="0" w:color="auto"/>
                <w:bottom w:val="none" w:sz="0" w:space="0" w:color="auto"/>
                <w:right w:val="none" w:sz="0" w:space="0" w:color="auto"/>
              </w:divBdr>
            </w:div>
            <w:div w:id="2030721247">
              <w:marLeft w:val="0"/>
              <w:marRight w:val="0"/>
              <w:marTop w:val="0"/>
              <w:marBottom w:val="0"/>
              <w:divBdr>
                <w:top w:val="none" w:sz="0" w:space="0" w:color="auto"/>
                <w:left w:val="none" w:sz="0" w:space="0" w:color="auto"/>
                <w:bottom w:val="none" w:sz="0" w:space="0" w:color="auto"/>
                <w:right w:val="none" w:sz="0" w:space="0" w:color="auto"/>
              </w:divBdr>
              <w:divsChild>
                <w:div w:id="1194659927">
                  <w:marLeft w:val="0"/>
                  <w:marRight w:val="0"/>
                  <w:marTop w:val="0"/>
                  <w:marBottom w:val="0"/>
                  <w:divBdr>
                    <w:top w:val="none" w:sz="0" w:space="0" w:color="auto"/>
                    <w:left w:val="none" w:sz="0" w:space="0" w:color="auto"/>
                    <w:bottom w:val="none" w:sz="0" w:space="0" w:color="auto"/>
                    <w:right w:val="none" w:sz="0" w:space="0" w:color="auto"/>
                  </w:divBdr>
                  <w:divsChild>
                    <w:div w:id="10029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74830">
      <w:bodyDiv w:val="1"/>
      <w:marLeft w:val="0"/>
      <w:marRight w:val="0"/>
      <w:marTop w:val="0"/>
      <w:marBottom w:val="0"/>
      <w:divBdr>
        <w:top w:val="none" w:sz="0" w:space="0" w:color="auto"/>
        <w:left w:val="none" w:sz="0" w:space="0" w:color="auto"/>
        <w:bottom w:val="none" w:sz="0" w:space="0" w:color="auto"/>
        <w:right w:val="none" w:sz="0" w:space="0" w:color="auto"/>
      </w:divBdr>
    </w:div>
    <w:div w:id="1167593833">
      <w:bodyDiv w:val="1"/>
      <w:marLeft w:val="0"/>
      <w:marRight w:val="0"/>
      <w:marTop w:val="0"/>
      <w:marBottom w:val="0"/>
      <w:divBdr>
        <w:top w:val="none" w:sz="0" w:space="0" w:color="auto"/>
        <w:left w:val="none" w:sz="0" w:space="0" w:color="auto"/>
        <w:bottom w:val="none" w:sz="0" w:space="0" w:color="auto"/>
        <w:right w:val="none" w:sz="0" w:space="0" w:color="auto"/>
      </w:divBdr>
      <w:divsChild>
        <w:div w:id="556667346">
          <w:marLeft w:val="0"/>
          <w:marRight w:val="0"/>
          <w:marTop w:val="0"/>
          <w:marBottom w:val="0"/>
          <w:divBdr>
            <w:top w:val="none" w:sz="0" w:space="0" w:color="auto"/>
            <w:left w:val="none" w:sz="0" w:space="0" w:color="auto"/>
            <w:bottom w:val="none" w:sz="0" w:space="0" w:color="auto"/>
            <w:right w:val="none" w:sz="0" w:space="0" w:color="auto"/>
          </w:divBdr>
          <w:divsChild>
            <w:div w:id="15705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0498">
      <w:bodyDiv w:val="1"/>
      <w:marLeft w:val="0"/>
      <w:marRight w:val="0"/>
      <w:marTop w:val="0"/>
      <w:marBottom w:val="0"/>
      <w:divBdr>
        <w:top w:val="none" w:sz="0" w:space="0" w:color="auto"/>
        <w:left w:val="none" w:sz="0" w:space="0" w:color="auto"/>
        <w:bottom w:val="none" w:sz="0" w:space="0" w:color="auto"/>
        <w:right w:val="none" w:sz="0" w:space="0" w:color="auto"/>
      </w:divBdr>
      <w:divsChild>
        <w:div w:id="1191148218">
          <w:marLeft w:val="0"/>
          <w:marRight w:val="0"/>
          <w:marTop w:val="0"/>
          <w:marBottom w:val="0"/>
          <w:divBdr>
            <w:top w:val="none" w:sz="0" w:space="0" w:color="auto"/>
            <w:left w:val="none" w:sz="0" w:space="0" w:color="auto"/>
            <w:bottom w:val="none" w:sz="0" w:space="0" w:color="auto"/>
            <w:right w:val="none" w:sz="0" w:space="0" w:color="auto"/>
          </w:divBdr>
          <w:divsChild>
            <w:div w:id="7610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7227">
      <w:bodyDiv w:val="1"/>
      <w:marLeft w:val="0"/>
      <w:marRight w:val="0"/>
      <w:marTop w:val="0"/>
      <w:marBottom w:val="0"/>
      <w:divBdr>
        <w:top w:val="none" w:sz="0" w:space="0" w:color="auto"/>
        <w:left w:val="none" w:sz="0" w:space="0" w:color="auto"/>
        <w:bottom w:val="none" w:sz="0" w:space="0" w:color="auto"/>
        <w:right w:val="none" w:sz="0" w:space="0" w:color="auto"/>
      </w:divBdr>
      <w:divsChild>
        <w:div w:id="101609259">
          <w:marLeft w:val="0"/>
          <w:marRight w:val="0"/>
          <w:marTop w:val="0"/>
          <w:marBottom w:val="0"/>
          <w:divBdr>
            <w:top w:val="none" w:sz="0" w:space="0" w:color="auto"/>
            <w:left w:val="none" w:sz="0" w:space="0" w:color="auto"/>
            <w:bottom w:val="none" w:sz="0" w:space="0" w:color="auto"/>
            <w:right w:val="none" w:sz="0" w:space="0" w:color="auto"/>
          </w:divBdr>
          <w:divsChild>
            <w:div w:id="17953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0960">
      <w:bodyDiv w:val="1"/>
      <w:marLeft w:val="0"/>
      <w:marRight w:val="0"/>
      <w:marTop w:val="0"/>
      <w:marBottom w:val="0"/>
      <w:divBdr>
        <w:top w:val="none" w:sz="0" w:space="0" w:color="auto"/>
        <w:left w:val="none" w:sz="0" w:space="0" w:color="auto"/>
        <w:bottom w:val="none" w:sz="0" w:space="0" w:color="auto"/>
        <w:right w:val="none" w:sz="0" w:space="0" w:color="auto"/>
      </w:divBdr>
      <w:divsChild>
        <w:div w:id="1692759047">
          <w:marLeft w:val="0"/>
          <w:marRight w:val="0"/>
          <w:marTop w:val="0"/>
          <w:marBottom w:val="0"/>
          <w:divBdr>
            <w:top w:val="none" w:sz="0" w:space="0" w:color="auto"/>
            <w:left w:val="none" w:sz="0" w:space="0" w:color="auto"/>
            <w:bottom w:val="none" w:sz="0" w:space="0" w:color="auto"/>
            <w:right w:val="none" w:sz="0" w:space="0" w:color="auto"/>
          </w:divBdr>
          <w:divsChild>
            <w:div w:id="4352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164">
      <w:bodyDiv w:val="1"/>
      <w:marLeft w:val="0"/>
      <w:marRight w:val="0"/>
      <w:marTop w:val="0"/>
      <w:marBottom w:val="0"/>
      <w:divBdr>
        <w:top w:val="none" w:sz="0" w:space="0" w:color="auto"/>
        <w:left w:val="none" w:sz="0" w:space="0" w:color="auto"/>
        <w:bottom w:val="none" w:sz="0" w:space="0" w:color="auto"/>
        <w:right w:val="none" w:sz="0" w:space="0" w:color="auto"/>
      </w:divBdr>
    </w:div>
    <w:div w:id="2135056607">
      <w:bodyDiv w:val="1"/>
      <w:marLeft w:val="0"/>
      <w:marRight w:val="0"/>
      <w:marTop w:val="0"/>
      <w:marBottom w:val="0"/>
      <w:divBdr>
        <w:top w:val="none" w:sz="0" w:space="0" w:color="auto"/>
        <w:left w:val="none" w:sz="0" w:space="0" w:color="auto"/>
        <w:bottom w:val="none" w:sz="0" w:space="0" w:color="auto"/>
        <w:right w:val="none" w:sz="0" w:space="0" w:color="auto"/>
      </w:divBdr>
      <w:divsChild>
        <w:div w:id="844131732">
          <w:marLeft w:val="0"/>
          <w:marRight w:val="0"/>
          <w:marTop w:val="0"/>
          <w:marBottom w:val="0"/>
          <w:divBdr>
            <w:top w:val="none" w:sz="0" w:space="0" w:color="auto"/>
            <w:left w:val="none" w:sz="0" w:space="0" w:color="auto"/>
            <w:bottom w:val="none" w:sz="0" w:space="0" w:color="auto"/>
            <w:right w:val="none" w:sz="0" w:space="0" w:color="auto"/>
          </w:divBdr>
          <w:divsChild>
            <w:div w:id="423260169">
              <w:marLeft w:val="0"/>
              <w:marRight w:val="0"/>
              <w:marTop w:val="0"/>
              <w:marBottom w:val="0"/>
              <w:divBdr>
                <w:top w:val="none" w:sz="0" w:space="0" w:color="auto"/>
                <w:left w:val="none" w:sz="0" w:space="0" w:color="auto"/>
                <w:bottom w:val="none" w:sz="0" w:space="0" w:color="auto"/>
                <w:right w:val="none" w:sz="0" w:space="0" w:color="auto"/>
              </w:divBdr>
              <w:divsChild>
                <w:div w:id="453906494">
                  <w:marLeft w:val="0"/>
                  <w:marRight w:val="0"/>
                  <w:marTop w:val="0"/>
                  <w:marBottom w:val="0"/>
                  <w:divBdr>
                    <w:top w:val="none" w:sz="0" w:space="0" w:color="auto"/>
                    <w:left w:val="none" w:sz="0" w:space="0" w:color="auto"/>
                    <w:bottom w:val="none" w:sz="0" w:space="0" w:color="auto"/>
                    <w:right w:val="none" w:sz="0" w:space="0" w:color="auto"/>
                  </w:divBdr>
                  <w:divsChild>
                    <w:div w:id="20128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wagger.io/specific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intersystems.com/irislatest/csp/documatic/%25CSP.Documatic.cls?PAGE=CLASS&amp;LIBRARY=%25SYS&amp;CLASSNAME=%25CSP.R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18</Pages>
  <Words>2170</Words>
  <Characters>12374</Characters>
  <Application>Microsoft Office Word</Application>
  <DocSecurity>0</DocSecurity>
  <Lines>103</Lines>
  <Paragraphs>29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Espuñes Juberó</dc:creator>
  <cp:keywords/>
  <dc:description/>
  <cp:lastModifiedBy>Erik Espuñes Juberó</cp:lastModifiedBy>
  <cp:revision>5</cp:revision>
  <dcterms:created xsi:type="dcterms:W3CDTF">2021-02-27T11:08:00Z</dcterms:created>
  <dcterms:modified xsi:type="dcterms:W3CDTF">2021-03-23T11:31:00Z</dcterms:modified>
</cp:coreProperties>
</file>