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BA07" w14:textId="77777777" w:rsidR="00164392" w:rsidRDefault="00164392" w:rsidP="00164392"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6C6180EC" w14:textId="77777777" w:rsidR="00164392" w:rsidRDefault="00164392" w:rsidP="00164392"/>
    <w:p w14:paraId="739BCA87" w14:textId="77777777" w:rsidR="00164392" w:rsidRDefault="00164392" w:rsidP="00164392">
      <w:r>
        <w:t xml:space="preserve">###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3AB5935B" w14:textId="77777777" w:rsidR="00164392" w:rsidRDefault="00164392" w:rsidP="00164392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**website </w:t>
      </w:r>
      <w:proofErr w:type="spellStart"/>
      <w:r>
        <w:t>dạng</w:t>
      </w:r>
      <w:proofErr w:type="spellEnd"/>
      <w:r>
        <w:t xml:space="preserve"> Single-Page-Application (SPA)** </w:t>
      </w:r>
      <w:proofErr w:type="spellStart"/>
      <w:r>
        <w:t>và</w:t>
      </w:r>
      <w:proofErr w:type="spellEnd"/>
      <w:r>
        <w:t xml:space="preserve"> **responsive**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**Wireless World**,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Samsung, Apple, Nokia, LG, v.v. 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(Chrome, IE, Firefox, v.v.)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2E2DCB4" w14:textId="77777777" w:rsidR="00164392" w:rsidRDefault="00164392" w:rsidP="00164392"/>
    <w:p w14:paraId="3439CCA5" w14:textId="77777777" w:rsidR="00164392" w:rsidRDefault="00164392" w:rsidP="00164392">
      <w:r>
        <w:t xml:space="preserve">###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86C94F5" w14:textId="77777777" w:rsidR="00164392" w:rsidRDefault="00164392" w:rsidP="00164392"/>
    <w:p w14:paraId="689B4BA0" w14:textId="77777777" w:rsidR="00164392" w:rsidRDefault="00164392" w:rsidP="00164392">
      <w:r>
        <w:t xml:space="preserve">#### 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8B1240D" w14:textId="77777777" w:rsidR="00164392" w:rsidRDefault="00164392" w:rsidP="00164392">
      <w:r>
        <w:t xml:space="preserve">- **Single-Page-Application (SPA)** </w:t>
      </w:r>
      <w:proofErr w:type="spellStart"/>
      <w:r>
        <w:t>và</w:t>
      </w:r>
      <w:proofErr w:type="spellEnd"/>
      <w:r>
        <w:t xml:space="preserve"> **responsive**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2EC0C1EB" w14:textId="77777777" w:rsidR="00164392" w:rsidRDefault="00164392" w:rsidP="00164392">
      <w:r>
        <w:t xml:space="preserve">- Giao </w:t>
      </w:r>
      <w:proofErr w:type="spellStart"/>
      <w:r>
        <w:t>diện</w:t>
      </w:r>
      <w:proofErr w:type="spellEnd"/>
      <w:r>
        <w:t xml:space="preserve"> **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** </w:t>
      </w:r>
      <w:proofErr w:type="spellStart"/>
      <w:r>
        <w:t>với</w:t>
      </w:r>
      <w:proofErr w:type="spellEnd"/>
      <w:r>
        <w:t>:</w:t>
      </w:r>
    </w:p>
    <w:p w14:paraId="33DC1AE1" w14:textId="77777777" w:rsidR="00164392" w:rsidRDefault="00164392" w:rsidP="00164392">
      <w:r>
        <w:t xml:space="preserve">  - Font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(animation)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1E0000A8" w14:textId="77777777" w:rsidR="00164392" w:rsidRDefault="00164392" w:rsidP="00164392">
      <w:r>
        <w:t xml:space="preserve">  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**</w:t>
      </w:r>
      <w:proofErr w:type="spellStart"/>
      <w:r>
        <w:t>màu</w:t>
      </w:r>
      <w:proofErr w:type="spellEnd"/>
      <w:r>
        <w:t xml:space="preserve"> pastel**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>.</w:t>
      </w:r>
    </w:p>
    <w:p w14:paraId="0125FB7C" w14:textId="77777777" w:rsidR="00164392" w:rsidRDefault="00164392" w:rsidP="00164392">
      <w:r>
        <w:t xml:space="preserve">-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(Chrome, IE, Firefox, v.v.).</w:t>
      </w:r>
    </w:p>
    <w:p w14:paraId="292D7E58" w14:textId="77777777" w:rsidR="00164392" w:rsidRDefault="00164392" w:rsidP="00164392"/>
    <w:p w14:paraId="5154B595" w14:textId="77777777" w:rsidR="00164392" w:rsidRDefault="00164392" w:rsidP="00164392">
      <w:r>
        <w:t xml:space="preserve">#### 2.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39C702A3" w14:textId="77777777" w:rsidR="00164392" w:rsidRDefault="00164392" w:rsidP="00164392">
      <w:r>
        <w:t xml:space="preserve">- **Logo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**: Website </w:t>
      </w:r>
      <w:proofErr w:type="spellStart"/>
      <w:r>
        <w:t>cần</w:t>
      </w:r>
      <w:proofErr w:type="spellEnd"/>
      <w:r>
        <w:t xml:space="preserve"> có logo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2BCFFC8" w14:textId="77777777" w:rsidR="00164392" w:rsidRDefault="00164392" w:rsidP="00164392">
      <w:r>
        <w:t xml:space="preserve">- **Menu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**:</w:t>
      </w:r>
    </w:p>
    <w:p w14:paraId="47AD69F5" w14:textId="77777777" w:rsidR="00164392" w:rsidRDefault="00164392" w:rsidP="00164392">
      <w:r>
        <w:t xml:space="preserve">  - Menu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, v.v.</w:t>
      </w:r>
    </w:p>
    <w:p w14:paraId="62C6AEB9" w14:textId="77777777" w:rsidR="00164392" w:rsidRDefault="00164392" w:rsidP="00164392">
      <w:r>
        <w:t xml:space="preserve">  - Menu có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**hover** (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chuột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**click** (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>).</w:t>
      </w:r>
    </w:p>
    <w:p w14:paraId="7B29DD6C" w14:textId="77777777" w:rsidR="00164392" w:rsidRDefault="00164392" w:rsidP="00164392">
      <w:r>
        <w:t xml:space="preserve">  -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**fade in/fade out** </w:t>
      </w:r>
      <w:proofErr w:type="spellStart"/>
      <w:r>
        <w:t>cho</w:t>
      </w:r>
      <w:proofErr w:type="spellEnd"/>
      <w:r>
        <w:t xml:space="preserve"> menu.</w:t>
      </w:r>
    </w:p>
    <w:p w14:paraId="10207FDC" w14:textId="77777777" w:rsidR="00164392" w:rsidRDefault="00164392" w:rsidP="00164392">
      <w:r>
        <w:t xml:space="preserve">- **Các section </w:t>
      </w:r>
      <w:proofErr w:type="spellStart"/>
      <w:r>
        <w:t>chính</w:t>
      </w:r>
      <w:proofErr w:type="spellEnd"/>
      <w:r>
        <w:t>**:</w:t>
      </w:r>
    </w:p>
    <w:p w14:paraId="49D5C5B5" w14:textId="77777777" w:rsidR="00164392" w:rsidRDefault="00164392" w:rsidP="00164392">
      <w:r>
        <w:t xml:space="preserve">  - **Top Selling Mobile Phone**: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90E7FBB" w14:textId="77777777" w:rsidR="00164392" w:rsidRDefault="00164392" w:rsidP="00164392">
      <w:r>
        <w:t xml:space="preserve">  - **Best Budget Smartphone (Under $200)**: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C46EDA5" w14:textId="77777777" w:rsidR="00164392" w:rsidRDefault="00164392" w:rsidP="00164392">
      <w:r>
        <w:t xml:space="preserve">  - **Best Offers on Mobile**: Các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8179C12" w14:textId="77777777" w:rsidR="00164392" w:rsidRDefault="00164392" w:rsidP="00164392">
      <w:r>
        <w:t>- **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>**:</w:t>
      </w:r>
    </w:p>
    <w:p w14:paraId="7CCB432A" w14:textId="77777777" w:rsidR="00164392" w:rsidRDefault="00164392" w:rsidP="00164392">
      <w:r>
        <w:t xml:space="preserve">  - Các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(Samsung, Apple, Nokia, LG, v.v.) có section </w:t>
      </w:r>
      <w:proofErr w:type="spellStart"/>
      <w:r>
        <w:t>riêng</w:t>
      </w:r>
      <w:proofErr w:type="spellEnd"/>
      <w:r>
        <w:t>.</w:t>
      </w:r>
    </w:p>
    <w:p w14:paraId="1CDCA04A" w14:textId="77777777" w:rsidR="00164392" w:rsidRDefault="00164392" w:rsidP="00164392">
      <w:r>
        <w:lastRenderedPageBreak/>
        <w:t xml:space="preserve">  - Top 5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được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trong </w:t>
      </w:r>
      <w:proofErr w:type="spellStart"/>
      <w:r>
        <w:t>mục</w:t>
      </w:r>
      <w:proofErr w:type="spellEnd"/>
      <w:r>
        <w:t xml:space="preserve"> **All Mobile Phones**.</w:t>
      </w:r>
    </w:p>
    <w:p w14:paraId="56FDFE70" w14:textId="77777777" w:rsidR="00164392" w:rsidRDefault="00164392" w:rsidP="00164392">
      <w:r>
        <w:t xml:space="preserve">- **Hiển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**:</w:t>
      </w:r>
    </w:p>
    <w:p w14:paraId="6916FA6F" w14:textId="77777777" w:rsidR="00164392" w:rsidRDefault="00164392" w:rsidP="00164392">
      <w:r>
        <w:t xml:space="preserve">  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**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** </w:t>
      </w:r>
      <w:proofErr w:type="spellStart"/>
      <w:r>
        <w:t>và</w:t>
      </w:r>
      <w:proofErr w:type="spellEnd"/>
      <w:r>
        <w:t xml:space="preserve"> **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**.</w:t>
      </w:r>
    </w:p>
    <w:p w14:paraId="319255CF" w14:textId="77777777" w:rsidR="00164392" w:rsidRDefault="00164392" w:rsidP="00164392">
      <w:r>
        <w:t xml:space="preserve">  - Khi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của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**logo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** được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5F2A5BD" w14:textId="77777777" w:rsidR="00164392" w:rsidRDefault="00164392" w:rsidP="00164392"/>
    <w:p w14:paraId="58CD1EB2" w14:textId="77777777" w:rsidR="00164392" w:rsidRDefault="00164392" w:rsidP="00164392">
      <w:r>
        <w:t xml:space="preserve">#### 3.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14:paraId="501F871A" w14:textId="77777777" w:rsidR="00164392" w:rsidRDefault="00164392" w:rsidP="00164392">
      <w:r>
        <w:t xml:space="preserve">- Người </w:t>
      </w:r>
      <w:proofErr w:type="spellStart"/>
      <w:r>
        <w:t>dùng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**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**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648ED49F" w14:textId="77777777" w:rsidR="00164392" w:rsidRDefault="00164392" w:rsidP="00164392">
      <w:r>
        <w:t>- **</w:t>
      </w:r>
      <w:proofErr w:type="spellStart"/>
      <w:r>
        <w:t>Bảng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**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567FD258" w14:textId="77777777" w:rsidR="00164392" w:rsidRDefault="00164392" w:rsidP="00164392"/>
    <w:p w14:paraId="00B55A1B" w14:textId="77777777" w:rsidR="00164392" w:rsidRDefault="00164392" w:rsidP="00164392">
      <w:r>
        <w:t xml:space="preserve">#### 4.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484E7302" w14:textId="77777777" w:rsidR="00164392" w:rsidRDefault="00164392" w:rsidP="00164392">
      <w:r>
        <w:t xml:space="preserve">- **Người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**:</w:t>
      </w:r>
    </w:p>
    <w:p w14:paraId="049EEC39" w14:textId="77777777" w:rsidR="00164392" w:rsidRDefault="00164392" w:rsidP="00164392">
      <w:r>
        <w:t xml:space="preserve">  - Có </w:t>
      </w:r>
      <w:proofErr w:type="spellStart"/>
      <w:r>
        <w:t>thể</w:t>
      </w:r>
      <w:proofErr w:type="spellEnd"/>
      <w:r>
        <w:t xml:space="preserve"> **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hàng**.</w:t>
      </w:r>
    </w:p>
    <w:p w14:paraId="5FD8F323" w14:textId="77777777" w:rsidR="00164392" w:rsidRDefault="00164392" w:rsidP="00164392">
      <w:r>
        <w:t xml:space="preserve">- **Người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**:</w:t>
      </w:r>
    </w:p>
    <w:p w14:paraId="20F47AE8" w14:textId="77777777" w:rsidR="00164392" w:rsidRDefault="00164392" w:rsidP="00164392">
      <w:r>
        <w:t xml:space="preserve">  - </w:t>
      </w:r>
      <w:proofErr w:type="spellStart"/>
      <w:r>
        <w:t>Chỉ</w:t>
      </w:r>
      <w:proofErr w:type="spellEnd"/>
      <w:r>
        <w:t xml:space="preserve"> được **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**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hàng.</w:t>
      </w:r>
    </w:p>
    <w:p w14:paraId="5E1BCD0D" w14:textId="77777777" w:rsidR="00164392" w:rsidRDefault="00164392" w:rsidP="00164392"/>
    <w:p w14:paraId="6B966375" w14:textId="77777777" w:rsidR="00164392" w:rsidRDefault="00164392" w:rsidP="00164392">
      <w:r>
        <w:t xml:space="preserve">#### 5. 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</w:t>
      </w:r>
    </w:p>
    <w:p w14:paraId="03726363" w14:textId="77777777" w:rsidR="00164392" w:rsidRDefault="00164392" w:rsidP="00164392">
      <w:r>
        <w:t xml:space="preserve">- **About Us**, **Site Map**, **Gallery**, **Contact Us** phải được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</w:t>
      </w:r>
    </w:p>
    <w:p w14:paraId="565B8563" w14:textId="77777777" w:rsidR="00164392" w:rsidRDefault="00164392" w:rsidP="00164392"/>
    <w:p w14:paraId="1018F831" w14:textId="77777777" w:rsidR="00164392" w:rsidRDefault="00164392" w:rsidP="00164392">
      <w:r>
        <w:t xml:space="preserve">#### 6.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</w:t>
      </w:r>
    </w:p>
    <w:p w14:paraId="28F61F62" w14:textId="77777777" w:rsidR="00164392" w:rsidRDefault="00164392" w:rsidP="00164392">
      <w:r>
        <w:t xml:space="preserve">- **Ticker </w:t>
      </w:r>
      <w:proofErr w:type="spellStart"/>
      <w:r>
        <w:t>cuộn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**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051EB332" w14:textId="77777777" w:rsidR="00164392" w:rsidRDefault="00164392" w:rsidP="00164392">
      <w:r>
        <w:t xml:space="preserve">  - **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**.</w:t>
      </w:r>
    </w:p>
    <w:p w14:paraId="05CD284F" w14:textId="77777777" w:rsidR="00164392" w:rsidRDefault="00164392" w:rsidP="00164392">
      <w:r>
        <w:t xml:space="preserve">  - **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**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**geolocation** của HTML5).</w:t>
      </w:r>
    </w:p>
    <w:p w14:paraId="2A901972" w14:textId="77777777" w:rsidR="00164392" w:rsidRDefault="00164392" w:rsidP="00164392">
      <w:r>
        <w:t>- **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**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phải, </w:t>
      </w:r>
      <w:proofErr w:type="spellStart"/>
      <w:r>
        <w:t>cạnh</w:t>
      </w:r>
      <w:proofErr w:type="spellEnd"/>
      <w:r>
        <w:t xml:space="preserve"> logo.</w:t>
      </w:r>
    </w:p>
    <w:p w14:paraId="752CED79" w14:textId="77777777" w:rsidR="00164392" w:rsidRDefault="00164392" w:rsidP="00164392">
      <w:r>
        <w:t xml:space="preserve">- Hiệu </w:t>
      </w:r>
      <w:proofErr w:type="spellStart"/>
      <w:r>
        <w:t>ứng</w:t>
      </w:r>
      <w:proofErr w:type="spellEnd"/>
      <w:r>
        <w:t xml:space="preserve"> **fade in/fade out** </w:t>
      </w:r>
      <w:proofErr w:type="spellStart"/>
      <w:r>
        <w:t>cho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79F2A99" w14:textId="77777777" w:rsidR="00164392" w:rsidRDefault="00164392" w:rsidP="00164392"/>
    <w:p w14:paraId="1032224D" w14:textId="77777777" w:rsidR="00164392" w:rsidRDefault="00164392" w:rsidP="00164392">
      <w:r>
        <w:t xml:space="preserve">###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:</w:t>
      </w:r>
    </w:p>
    <w:p w14:paraId="6E5A9AF8" w14:textId="77777777" w:rsidR="00164392" w:rsidRDefault="00164392" w:rsidP="00164392">
      <w:r>
        <w:t xml:space="preserve">Website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**SPA responsive**,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**</w:t>
      </w:r>
      <w:proofErr w:type="spellStart"/>
      <w:r>
        <w:t>màu</w:t>
      </w:r>
      <w:proofErr w:type="spellEnd"/>
      <w:r>
        <w:t xml:space="preserve"> pastel**,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có **menu </w:t>
      </w:r>
      <w:proofErr w:type="spellStart"/>
      <w:r>
        <w:t>động</w:t>
      </w:r>
      <w:proofErr w:type="spellEnd"/>
      <w:r>
        <w:t xml:space="preserve">**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fade,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**so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**,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hàng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About Us, Gallery, v.v. </w:t>
      </w:r>
      <w:proofErr w:type="spellStart"/>
      <w:r>
        <w:t>Thêm</w:t>
      </w:r>
      <w:proofErr w:type="spellEnd"/>
      <w:r>
        <w:t xml:space="preserve"> **ticker** 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), **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**, </w:t>
      </w:r>
      <w:proofErr w:type="spellStart"/>
      <w:r>
        <w:t>và</w:t>
      </w:r>
      <w:proofErr w:type="spellEnd"/>
      <w:r>
        <w:t xml:space="preserve"> logo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4F8025F" w14:textId="77777777" w:rsidR="00164392" w:rsidRDefault="00164392" w:rsidP="00164392"/>
    <w:p w14:paraId="45012805" w14:textId="597FCE1A" w:rsidR="00891C62" w:rsidRDefault="00164392" w:rsidP="00164392">
      <w:r>
        <w:t xml:space="preserve">Nếu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code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>!</w:t>
      </w:r>
    </w:p>
    <w:p w14:paraId="482C4A13" w14:textId="77777777" w:rsidR="00D01C5A" w:rsidRDefault="00D01C5A" w:rsidP="00164392"/>
    <w:p w14:paraId="3F6E25FC" w14:textId="77777777" w:rsidR="00D01C5A" w:rsidRPr="00D01C5A" w:rsidRDefault="00D01C5A" w:rsidP="00D01C5A">
      <w:pPr>
        <w:spacing w:after="0" w:line="240" w:lineRule="auto"/>
        <w:rPr>
          <w:lang w:val="vi-VN"/>
        </w:rPr>
      </w:pPr>
      <w:proofErr w:type="spellStart"/>
      <w:r>
        <w:t>Cấu</w:t>
      </w:r>
      <w:proofErr w:type="spellEnd"/>
      <w:r>
        <w:rPr>
          <w:lang w:val="vi-VN"/>
        </w:rPr>
        <w:t xml:space="preserve"> trúc dự án</w:t>
      </w:r>
      <w:r>
        <w:rPr>
          <w:lang w:val="vi-VN"/>
        </w:rPr>
        <w:br/>
      </w:r>
      <w:r w:rsidRPr="00D01C5A">
        <w:rPr>
          <w:lang w:val="vi-VN"/>
        </w:rPr>
        <w:t>/wireless-world</w:t>
      </w:r>
    </w:p>
    <w:p w14:paraId="7FB41C2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/public                    # Thư mục chứa các tài nguyên công khai</w:t>
      </w:r>
    </w:p>
    <w:p w14:paraId="3BA9A5D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index.php             # File chính của SPA, xử lý định tuyến và hiển thị nội dung</w:t>
      </w:r>
    </w:p>
    <w:p w14:paraId="764C0BA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/assets               # Thư mục chứa tài nguyên tĩnh (hình ảnh, CSS, JS)</w:t>
      </w:r>
    </w:p>
    <w:p w14:paraId="5E67409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/images           # Hình ảnh logo và sản phẩm</w:t>
      </w:r>
    </w:p>
    <w:p w14:paraId="3A258259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logo.png      # Logo công ty Wireless World</w:t>
      </w:r>
    </w:p>
    <w:p w14:paraId="4C06719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samsung-logo.png  # Logo thương hiệu Samsung</w:t>
      </w:r>
    </w:p>
    <w:p w14:paraId="2E407ED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apple-logo.png    # Logo thương hiệu Apple</w:t>
      </w:r>
    </w:p>
    <w:p w14:paraId="7B4F5898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nokia-logo.png    # Logo thương hiệu Nokia</w:t>
      </w:r>
    </w:p>
    <w:p w14:paraId="2E06B28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lg-logo.png       # Logo thương hiệu LG</w:t>
      </w:r>
    </w:p>
    <w:p w14:paraId="51FBFA3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oppo-logo.png     # Logo thương hiệu Oppo</w:t>
      </w:r>
    </w:p>
    <w:p w14:paraId="4ABB4F5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samsung-s23.png   # Hình ảnh sản phẩm Samsung Galaxy S23</w:t>
      </w:r>
    </w:p>
    <w:p w14:paraId="0EDFDFB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samsung-a14.png   # Hình ảnh sản phẩm Samsung Galaxy A14</w:t>
      </w:r>
    </w:p>
    <w:p w14:paraId="3D96A69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iphone-14-pro.png # Hình ảnh sản phẩm iPhone 14 Pro</w:t>
      </w:r>
    </w:p>
    <w:p w14:paraId="57825F7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iphone-se.png     # Hình ảnh sản phẩm iPhone SE</w:t>
      </w:r>
    </w:p>
    <w:p w14:paraId="3F94A22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nokia-g50.png     # Hình ảnh sản phẩm Nokia G50</w:t>
      </w:r>
    </w:p>
    <w:p w14:paraId="441CC6A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nokia-x30.png     # Hình ảnh sản phẩm Nokia X30</w:t>
      </w:r>
    </w:p>
    <w:p w14:paraId="1EFD8F0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lg-velvet.png     # Hình ảnh sản phẩm LG Velvet</w:t>
      </w:r>
    </w:p>
    <w:p w14:paraId="0065707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lg-wing.png       # Hình ảnh sản phẩm LG Wing</w:t>
      </w:r>
    </w:p>
    <w:p w14:paraId="4E97518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oppo-find-x5.png  # Hình ảnh sản phẩm Oppo Find X5</w:t>
      </w:r>
    </w:p>
    <w:p w14:paraId="1E20786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oppo-a78.png      # Hình ảnh sản phẩm Oppo A78</w:t>
      </w:r>
    </w:p>
    <w:p w14:paraId="5EB7B1AD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/css              # File CSS</w:t>
      </w:r>
    </w:p>
    <w:p w14:paraId="482824C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styles.css    # CSS tùy chỉnh với Tailwind (màu pastel, responsive)</w:t>
      </w:r>
    </w:p>
    <w:p w14:paraId="47177B1F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rFonts w:hint="eastAsia"/>
          <w:sz w:val="18"/>
          <w:szCs w:val="18"/>
          <w:lang w:val="vi-VN"/>
        </w:rPr>
        <w:t xml:space="preserve"> /js               # File JavaScript</w:t>
      </w:r>
    </w:p>
    <w:p w14:paraId="6ADB412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 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menu.js       # Xử lý hiệu ứng hover/click và fade cho menu</w:t>
      </w:r>
    </w:p>
    <w:p w14:paraId="785E8C4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 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ticker.js     # Ticker hiển thị ngày, giờ, vị trí (HTML5 Geolocation)</w:t>
      </w:r>
    </w:p>
    <w:p w14:paraId="5E38018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 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counter.js    # Bộ đếm khách truy cập</w:t>
      </w:r>
    </w:p>
    <w:p w14:paraId="259F05B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 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compare.js    # Xử lý chức năng so sánh tối đa 3 sản phẩm</w:t>
      </w:r>
    </w:p>
    <w:p w14:paraId="60A9F78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/includes                 # Thư mục chứa các file PHP tái sử dụng</w:t>
      </w:r>
    </w:p>
    <w:p w14:paraId="7389873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config.php            # Cấu hình kết nối MySQL</w:t>
      </w:r>
    </w:p>
    <w:p w14:paraId="7E14A037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header.php            # Header chung (logo, menu, visitor counter)</w:t>
      </w:r>
    </w:p>
    <w:p w14:paraId="7853655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footer.php            # Footer chung (ticker, liên kết)</w:t>
      </w:r>
    </w:p>
    <w:p w14:paraId="3264F668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product-list.php      # Hiển thị danh sách sản phẩm (Top Selling, Best Budget, Best Offers)</w:t>
      </w:r>
    </w:p>
    <w:p w14:paraId="664DC83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product-detail.php    # Hiển thị chi tiết sản phẩm</w:t>
      </w:r>
    </w:p>
    <w:p w14:paraId="510727B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compare.php           # Giao diện bảng so sánh sản phẩm</w:t>
      </w:r>
    </w:p>
    <w:p w14:paraId="1A8C999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cart.php              # Giao diện và logic giỏ hàng (cho người dùng đăng ký)</w:t>
      </w:r>
    </w:p>
    <w:p w14:paraId="1EECE91C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about-us.php          # Trang About Us</w:t>
      </w:r>
    </w:p>
    <w:p w14:paraId="01B793F1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site-map.php          # Trang Site Map</w:t>
      </w:r>
    </w:p>
    <w:p w14:paraId="7AB343F0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rFonts w:hint="eastAsia"/>
          <w:sz w:val="18"/>
          <w:szCs w:val="18"/>
          <w:lang w:val="vi-VN"/>
        </w:rPr>
        <w:t xml:space="preserve"> gallery.php           # Trang Gallery</w:t>
      </w:r>
    </w:p>
    <w:p w14:paraId="4A4241A7" w14:textId="77777777" w:rsidR="00D01C5A" w:rsidRPr="00D01C5A" w:rsidRDefault="00D01C5A" w:rsidP="00D01C5A">
      <w:pPr>
        <w:spacing w:after="0" w:line="240" w:lineRule="auto"/>
        <w:rPr>
          <w:rFonts w:hint="eastAsia"/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rFonts w:hint="eastAsia"/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rFonts w:hint="eastAsia"/>
          <w:sz w:val="18"/>
          <w:szCs w:val="18"/>
          <w:lang w:val="vi-VN"/>
        </w:rPr>
        <w:t xml:space="preserve"> contact-us.php        # Trang Contact Us</w:t>
      </w:r>
    </w:p>
    <w:p w14:paraId="6ADD90F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/controllers              # Thư mục xử lý logic backend</w:t>
      </w:r>
    </w:p>
    <w:p w14:paraId="5110144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products.php          # Xử lý logic lấy danh sách và chi tiết sản phẩm</w:t>
      </w:r>
    </w:p>
    <w:p w14:paraId="70E69DA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brands.php            # Xử lý logic lấy danh sách thương hiệu</w:t>
      </w:r>
    </w:p>
    <w:p w14:paraId="5A3B739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cart.php              # Xử lý logic giỏ hàng</w:t>
      </w:r>
    </w:p>
    <w:p w14:paraId="35CEA3B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auth.php              # Xử lý đăng nhập/đăng ký người dùng</w:t>
      </w:r>
    </w:p>
    <w:p w14:paraId="536AF22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├──</w:t>
      </w:r>
      <w:r w:rsidRPr="00D01C5A">
        <w:rPr>
          <w:sz w:val="18"/>
          <w:szCs w:val="18"/>
          <w:lang w:val="vi-VN"/>
        </w:rPr>
        <w:t xml:space="preserve"> /database                 # Thư mục chứa file SQL</w:t>
      </w:r>
    </w:p>
    <w:p w14:paraId="48D9949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│</w:t>
      </w:r>
      <w:r w:rsidRPr="00D01C5A">
        <w:rPr>
          <w:sz w:val="18"/>
          <w:szCs w:val="18"/>
          <w:lang w:val="vi-VN"/>
        </w:rPr>
        <w:t xml:space="preserve">   </w:t>
      </w: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schema.sql            # Định nghĩa schema MySQL và dữ liệu mẫu</w:t>
      </w:r>
    </w:p>
    <w:p w14:paraId="571B956B" w14:textId="5E275D4B" w:rsid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rFonts w:hint="eastAsia"/>
          <w:sz w:val="18"/>
          <w:szCs w:val="18"/>
          <w:lang w:val="vi-VN"/>
        </w:rPr>
        <w:t>└──</w:t>
      </w:r>
      <w:r w:rsidRPr="00D01C5A">
        <w:rPr>
          <w:sz w:val="18"/>
          <w:szCs w:val="18"/>
          <w:lang w:val="vi-VN"/>
        </w:rPr>
        <w:t xml:space="preserve"> README.md                 # Hướng dẫn cài đặt và chạy dự án</w:t>
      </w:r>
    </w:p>
    <w:p w14:paraId="68C76895" w14:textId="77777777" w:rsid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44B5149E" w14:textId="77777777" w:rsid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729A8637" w14:textId="0B092529" w:rsid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lastRenderedPageBreak/>
        <w:t>Code SQL</w:t>
      </w:r>
    </w:p>
    <w:p w14:paraId="439966A4" w14:textId="77777777" w:rsid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4F8DB44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Creating database</w:t>
      </w:r>
    </w:p>
    <w:p w14:paraId="0A491F7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DATABASE wireless_world;</w:t>
      </w:r>
    </w:p>
    <w:p w14:paraId="324A049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USE wireless_world;</w:t>
      </w:r>
    </w:p>
    <w:p w14:paraId="5C9F945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710B766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Table for brands</w:t>
      </w:r>
    </w:p>
    <w:p w14:paraId="5FC9ECE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TABLE brands (</w:t>
      </w:r>
    </w:p>
    <w:p w14:paraId="6091A56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id INT AUTO_INCREMENT PRIMARY KEY,</w:t>
      </w:r>
    </w:p>
    <w:p w14:paraId="4E82E0D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name VARCHAR(50) NOT NULL,</w:t>
      </w:r>
    </w:p>
    <w:p w14:paraId="0DF981F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logo_url VARCHAR(255)</w:t>
      </w:r>
    </w:p>
    <w:p w14:paraId="37FA8D2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);</w:t>
      </w:r>
    </w:p>
    <w:p w14:paraId="22052CF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3B9BC55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Table for products</w:t>
      </w:r>
    </w:p>
    <w:p w14:paraId="61EF90B8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TABLE products (</w:t>
      </w:r>
    </w:p>
    <w:p w14:paraId="3E8FE06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id INT AUTO_INCREMENT PRIMARY KEY,</w:t>
      </w:r>
    </w:p>
    <w:p w14:paraId="30A1798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brand_id INT,</w:t>
      </w:r>
    </w:p>
    <w:p w14:paraId="3DC1331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name VARCHAR(100) NOT NULL,</w:t>
      </w:r>
    </w:p>
    <w:p w14:paraId="37D313B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price DECIMAL(10, 2) NOT NULL,</w:t>
      </w:r>
    </w:p>
    <w:p w14:paraId="37A90D9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image_url VARCHAR(255),</w:t>
      </w:r>
    </w:p>
    <w:p w14:paraId="6B7AD16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features TEXT,</w:t>
      </w:r>
    </w:p>
    <w:p w14:paraId="61BFAF0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is_top_selling BOOLEAN DEFAULT FALSE,</w:t>
      </w:r>
    </w:p>
    <w:p w14:paraId="11A9DD3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is_best_budget BOOLEAN DEFAULT FALSE,</w:t>
      </w:r>
    </w:p>
    <w:p w14:paraId="3C9903C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is_best_offer BOOLEAN DEFAULT FALSE,</w:t>
      </w:r>
    </w:p>
    <w:p w14:paraId="553330A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FOREIGN KEY (brand_id) REFERENCES brands(id)</w:t>
      </w:r>
    </w:p>
    <w:p w14:paraId="27DF43F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);</w:t>
      </w:r>
    </w:p>
    <w:p w14:paraId="3B3E98B8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6B75A3B5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Table for users</w:t>
      </w:r>
    </w:p>
    <w:p w14:paraId="1B1640E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TABLE users (</w:t>
      </w:r>
    </w:p>
    <w:p w14:paraId="3FC5ACC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id INT AUTO_INCREMENT PRIMARY KEY,</w:t>
      </w:r>
    </w:p>
    <w:p w14:paraId="1D81F84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username VARCHAR(50) NOT NULL UNIQUE,</w:t>
      </w:r>
    </w:p>
    <w:p w14:paraId="1E1DA4A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password VARCHAR(255) NOT NULL,</w:t>
      </w:r>
    </w:p>
    <w:p w14:paraId="7242D96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is_registered BOOLEAN DEFAULT TRUE</w:t>
      </w:r>
    </w:p>
    <w:p w14:paraId="099C62B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);</w:t>
      </w:r>
    </w:p>
    <w:p w14:paraId="4F832BB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7631F32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Table for cart</w:t>
      </w:r>
    </w:p>
    <w:p w14:paraId="75495AC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TABLE cart (</w:t>
      </w:r>
    </w:p>
    <w:p w14:paraId="1A2BA49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id INT AUTO_INCREMENT PRIMARY KEY,</w:t>
      </w:r>
    </w:p>
    <w:p w14:paraId="1756D05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user_id INT,</w:t>
      </w:r>
    </w:p>
    <w:p w14:paraId="78824628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product_id INT,</w:t>
      </w:r>
    </w:p>
    <w:p w14:paraId="38CA561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quantity INT DEFAULT 1,</w:t>
      </w:r>
    </w:p>
    <w:p w14:paraId="4556211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FOREIGN KEY (user_id) REFERENCES users(id),</w:t>
      </w:r>
    </w:p>
    <w:p w14:paraId="1440AD6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FOREIGN KEY (product_id) REFERENCES products(id)</w:t>
      </w:r>
    </w:p>
    <w:p w14:paraId="104807E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);</w:t>
      </w:r>
    </w:p>
    <w:p w14:paraId="3664F6F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5A6298A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Table for visitor counter</w:t>
      </w:r>
    </w:p>
    <w:p w14:paraId="1387FAD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CREATE TABLE visitors (</w:t>
      </w:r>
    </w:p>
    <w:p w14:paraId="62AFDE3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id INT AUTO_INCREMENT PRIMARY KEY,</w:t>
      </w:r>
    </w:p>
    <w:p w14:paraId="0FEC5CA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 xml:space="preserve">    visit_time DATETIME DEFAULT CURRENT_TIMESTAMP</w:t>
      </w:r>
    </w:p>
    <w:p w14:paraId="79AABAB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);</w:t>
      </w:r>
    </w:p>
    <w:p w14:paraId="25C9249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308CA9B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Data seeding for brands</w:t>
      </w:r>
    </w:p>
    <w:p w14:paraId="1F579F8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INSERT INTO brands (name, logo_url) VALUES</w:t>
      </w:r>
    </w:p>
    <w:p w14:paraId="7F90EEC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('Samsung', '/assets/samsung-logo.png'),</w:t>
      </w:r>
    </w:p>
    <w:p w14:paraId="7624A96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('Apple', '/assets/apple-logo.png'),</w:t>
      </w:r>
    </w:p>
    <w:p w14:paraId="7784745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('Nokia', '/assets/nokia-logo.png'),</w:t>
      </w:r>
    </w:p>
    <w:p w14:paraId="2F7115C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('LG', '/assets/lg-logo.png'),</w:t>
      </w:r>
    </w:p>
    <w:p w14:paraId="205D9F8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('Oppo', '/assets/oppo-logo.png');</w:t>
      </w:r>
    </w:p>
    <w:p w14:paraId="42BED4C4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2DF5364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Data seeding for products</w:t>
      </w:r>
    </w:p>
    <w:p w14:paraId="3330EC4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INSERT INTO products (brand_id, name, price, image_url, features, is_top_selling, is_best_budget, is_best_offer) VALUES</w:t>
      </w:r>
    </w:p>
    <w:p w14:paraId="76E65F59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(1, 'Samsung Galaxy S23', 799.99, '/assets/samsung-s23.png', '6.1" AMOLED, 8GB RAM, 128GB Storage', TRUE, FALSE, FALSE),</w:t>
      </w:r>
    </w:p>
    <w:p w14:paraId="7EE4D29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(1, 'Samsung Galaxy A14', 199.99, '/assets/samsung-a14.png', '6.6" PLS LCD, 4GB RAM, 64GB Storage', FALSE, TRUE, FALSE),</w:t>
      </w:r>
    </w:p>
    <w:p w14:paraId="2B6EDA9F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(2, 'iPhone 14 Pro', 999.99, '/assets/iphone-14-pro.png', '6.1" Super Retina XDR, A16 Bionic', TRUE, FALSE, TRUE),</w:t>
      </w:r>
    </w:p>
    <w:p w14:paraId="56C5C66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(2, 'iPhone SE', 429.99, '/assets/iphone-se.png', '4.7" Retina HD, A15 Bionic', FALSE, FALSE, TRUE),</w:t>
      </w:r>
    </w:p>
    <w:p w14:paraId="7C5A141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(3, 'Nokia G50', 299.99, '/assets/nokia-g50.png', '6.82" HD+, 4GB RAM, 128GB Storage', FALSE, TRUE, FALSE),</w:t>
      </w:r>
    </w:p>
    <w:p w14:paraId="26C0D38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(3, 'Nokia X30', 499.99, '/assets/nokia-x30.png', '6.43" AMOLED, 6GB RAM, 256GB Storage', FALSE, FALSE, FALSE),</w:t>
      </w:r>
    </w:p>
    <w:p w14:paraId="4E7FA58E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lastRenderedPageBreak/>
        <w:t>(4, 'LG Velvet', 599.99, '/assets/lg-velvet.png', '6.8" OLED, 6GB RAM, 128GB Storage', FALSE, FALSE, TRUE),</w:t>
      </w:r>
    </w:p>
    <w:p w14:paraId="11FF055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(4, 'LG Wing', 699.99, '/assets/lg-wing.png', '6.8" P-OLED, 8GB RAM, 256GB Storage', FALSE, FALSE, FALSE),</w:t>
      </w:r>
    </w:p>
    <w:p w14:paraId="7F7BA7E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(5, 'Oppo Find X5', 899.99, '/assets/oppo-find-x5.png', '6.55" AMOLED, 8GB RAM, 256GB Storage', TRUE, FALSE, FALSE),</w:t>
      </w:r>
    </w:p>
    <w:p w14:paraId="45E51A9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(5, 'Oppo A78', 249.99, '/assets/oppo-a78.png', '6.43" AMOLED, 4GB RAM, 128GB Storage', FALSE, TRUE, FALSE);</w:t>
      </w:r>
    </w:p>
    <w:p w14:paraId="0139EC6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262EBADB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Data seeding for users</w:t>
      </w:r>
    </w:p>
    <w:p w14:paraId="69C32711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INSERT INTO users (username, password, is_registered) VALUES</w:t>
      </w:r>
    </w:p>
    <w:p w14:paraId="7EBEB5C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('user1', 'hashed_password_1', TRUE),</w:t>
      </w:r>
    </w:p>
    <w:p w14:paraId="755008A6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('guest', 'no_password', FALSE);</w:t>
      </w:r>
    </w:p>
    <w:p w14:paraId="1A68D09A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4217670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Data seeding for cart</w:t>
      </w:r>
    </w:p>
    <w:p w14:paraId="16D78102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INSERT INTO cart (user_id, product_id, quantity) VALUES</w:t>
      </w:r>
    </w:p>
    <w:p w14:paraId="647CF5ED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(1, 1, 1),</w:t>
      </w:r>
    </w:p>
    <w:p w14:paraId="28F37AE3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(1, 3, 2);</w:t>
      </w:r>
    </w:p>
    <w:p w14:paraId="1FBE1EA0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</w:p>
    <w:p w14:paraId="5BA99087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-- Data seeding for visitors</w:t>
      </w:r>
    </w:p>
    <w:p w14:paraId="131A71EC" w14:textId="77777777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INSERT INTO visitors (visit_time) VALUES</w:t>
      </w:r>
    </w:p>
    <w:p w14:paraId="712A25FE" w14:textId="78912D44" w:rsidR="00D01C5A" w:rsidRPr="00D01C5A" w:rsidRDefault="00D01C5A" w:rsidP="00D01C5A">
      <w:pPr>
        <w:spacing w:after="0" w:line="240" w:lineRule="auto"/>
        <w:rPr>
          <w:sz w:val="18"/>
          <w:szCs w:val="18"/>
          <w:lang w:val="vi-VN"/>
        </w:rPr>
      </w:pPr>
      <w:r w:rsidRPr="00D01C5A">
        <w:rPr>
          <w:sz w:val="18"/>
          <w:szCs w:val="18"/>
          <w:lang w:val="vi-VN"/>
        </w:rPr>
        <w:t>(NOW());</w:t>
      </w:r>
    </w:p>
    <w:sectPr w:rsidR="00D01C5A" w:rsidRPr="00D01C5A" w:rsidSect="00D01C5A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2ED"/>
    <w:multiLevelType w:val="multilevel"/>
    <w:tmpl w:val="CBF0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6C4A"/>
    <w:multiLevelType w:val="multilevel"/>
    <w:tmpl w:val="388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4CB0"/>
    <w:multiLevelType w:val="multilevel"/>
    <w:tmpl w:val="983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6B0E"/>
    <w:multiLevelType w:val="multilevel"/>
    <w:tmpl w:val="8638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FE2"/>
    <w:multiLevelType w:val="multilevel"/>
    <w:tmpl w:val="164E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678E3"/>
    <w:multiLevelType w:val="multilevel"/>
    <w:tmpl w:val="CA7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3F28"/>
    <w:multiLevelType w:val="multilevel"/>
    <w:tmpl w:val="4D06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3128C"/>
    <w:multiLevelType w:val="multilevel"/>
    <w:tmpl w:val="5BC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F10C8"/>
    <w:multiLevelType w:val="multilevel"/>
    <w:tmpl w:val="1E2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B35D2"/>
    <w:multiLevelType w:val="multilevel"/>
    <w:tmpl w:val="14F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001DC"/>
    <w:multiLevelType w:val="multilevel"/>
    <w:tmpl w:val="12BC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25407"/>
    <w:multiLevelType w:val="multilevel"/>
    <w:tmpl w:val="94D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77ADA"/>
    <w:multiLevelType w:val="multilevel"/>
    <w:tmpl w:val="968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16709"/>
    <w:multiLevelType w:val="multilevel"/>
    <w:tmpl w:val="4026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5D0220"/>
    <w:multiLevelType w:val="multilevel"/>
    <w:tmpl w:val="6AB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B44D1"/>
    <w:multiLevelType w:val="multilevel"/>
    <w:tmpl w:val="816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03019"/>
    <w:multiLevelType w:val="multilevel"/>
    <w:tmpl w:val="E7F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912683">
    <w:abstractNumId w:val="0"/>
  </w:num>
  <w:num w:numId="2" w16cid:durableId="827525764">
    <w:abstractNumId w:val="12"/>
  </w:num>
  <w:num w:numId="3" w16cid:durableId="1515145460">
    <w:abstractNumId w:val="6"/>
  </w:num>
  <w:num w:numId="4" w16cid:durableId="976569645">
    <w:abstractNumId w:val="15"/>
  </w:num>
  <w:num w:numId="5" w16cid:durableId="1750424602">
    <w:abstractNumId w:val="1"/>
  </w:num>
  <w:num w:numId="6" w16cid:durableId="254748449">
    <w:abstractNumId w:val="4"/>
  </w:num>
  <w:num w:numId="7" w16cid:durableId="1981032366">
    <w:abstractNumId w:val="11"/>
  </w:num>
  <w:num w:numId="8" w16cid:durableId="227881110">
    <w:abstractNumId w:val="16"/>
  </w:num>
  <w:num w:numId="9" w16cid:durableId="678969349">
    <w:abstractNumId w:val="7"/>
  </w:num>
  <w:num w:numId="10" w16cid:durableId="2005089601">
    <w:abstractNumId w:val="9"/>
  </w:num>
  <w:num w:numId="11" w16cid:durableId="832527230">
    <w:abstractNumId w:val="5"/>
  </w:num>
  <w:num w:numId="12" w16cid:durableId="215825177">
    <w:abstractNumId w:val="8"/>
  </w:num>
  <w:num w:numId="13" w16cid:durableId="425461590">
    <w:abstractNumId w:val="14"/>
  </w:num>
  <w:num w:numId="14" w16cid:durableId="887376016">
    <w:abstractNumId w:val="3"/>
  </w:num>
  <w:num w:numId="15" w16cid:durableId="357700672">
    <w:abstractNumId w:val="13"/>
  </w:num>
  <w:num w:numId="16" w16cid:durableId="343634111">
    <w:abstractNumId w:val="2"/>
  </w:num>
  <w:num w:numId="17" w16cid:durableId="948853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7"/>
    <w:rsid w:val="00164392"/>
    <w:rsid w:val="00221F07"/>
    <w:rsid w:val="002F7D7F"/>
    <w:rsid w:val="006F368A"/>
    <w:rsid w:val="00815320"/>
    <w:rsid w:val="00891C62"/>
    <w:rsid w:val="00B061F4"/>
    <w:rsid w:val="00D0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0F97"/>
  <w15:chartTrackingRefBased/>
  <w15:docId w15:val="{28B99E40-063F-4CC3-BB43-75D7B5F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2025-07-04T03:24:00Z</dcterms:created>
  <dcterms:modified xsi:type="dcterms:W3CDTF">2025-07-04T04:41:00Z</dcterms:modified>
</cp:coreProperties>
</file>