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35FBA" w14:textId="77777777" w:rsidR="00B161CE" w:rsidRPr="002C64B3" w:rsidRDefault="0059648F">
      <w:pPr>
        <w:rPr>
          <w:sz w:val="24"/>
          <w:szCs w:val="24"/>
        </w:rPr>
      </w:pPr>
    </w:p>
    <w:p w14:paraId="715C2FF8" w14:textId="77777777" w:rsidR="002C64B3" w:rsidRPr="002C64B3" w:rsidRDefault="002C64B3">
      <w:pPr>
        <w:rPr>
          <w:sz w:val="28"/>
          <w:szCs w:val="28"/>
        </w:rPr>
      </w:pPr>
      <w:r w:rsidRPr="002C64B3">
        <w:rPr>
          <w:sz w:val="28"/>
          <w:szCs w:val="28"/>
        </w:rPr>
        <w:t>ARVIOINNIN PERUSTEET</w:t>
      </w:r>
    </w:p>
    <w:p w14:paraId="78A93AC8" w14:textId="77777777" w:rsidR="002C64B3" w:rsidRPr="002C64B3" w:rsidRDefault="002C64B3">
      <w:pPr>
        <w:rPr>
          <w:sz w:val="24"/>
          <w:szCs w:val="24"/>
        </w:rPr>
      </w:pPr>
    </w:p>
    <w:p w14:paraId="0F4112A8" w14:textId="77777777" w:rsidR="002C64B3" w:rsidRPr="002C64B3" w:rsidRDefault="002C64B3" w:rsidP="002C64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64B3">
        <w:rPr>
          <w:sz w:val="24"/>
          <w:szCs w:val="24"/>
        </w:rPr>
        <w:t>Tentti 0 – 3 p, läpipääsyraja 1,5 p</w:t>
      </w:r>
    </w:p>
    <w:p w14:paraId="4E755E38" w14:textId="77777777" w:rsidR="002C64B3" w:rsidRPr="002C64B3" w:rsidRDefault="002C64B3" w:rsidP="002C64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64B3">
        <w:rPr>
          <w:sz w:val="24"/>
          <w:szCs w:val="24"/>
        </w:rPr>
        <w:t>SPSS-harjoitustyö 0-1 p, läpipääsyraja 0,5 p</w:t>
      </w:r>
    </w:p>
    <w:p w14:paraId="07AC641D" w14:textId="77777777" w:rsidR="002C64B3" w:rsidRDefault="002C64B3" w:rsidP="002C64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64B3">
        <w:rPr>
          <w:sz w:val="24"/>
          <w:szCs w:val="24"/>
        </w:rPr>
        <w:t>Python-harjoitustyö 0-1 p, läpipääsyraja 0,5 p</w:t>
      </w:r>
    </w:p>
    <w:p w14:paraId="7B8950DF" w14:textId="77777777" w:rsidR="004921C4" w:rsidRDefault="004D1825" w:rsidP="004921C4">
      <w:pPr>
        <w:rPr>
          <w:sz w:val="24"/>
          <w:szCs w:val="24"/>
        </w:rPr>
      </w:pPr>
      <w:r>
        <w:rPr>
          <w:sz w:val="24"/>
          <w:szCs w:val="24"/>
        </w:rPr>
        <w:t xml:space="preserve">Kukin osa arvioidaan 0,25 pisteen tarkkuudella. </w:t>
      </w:r>
      <w:r w:rsidR="004921C4">
        <w:rPr>
          <w:sz w:val="24"/>
          <w:szCs w:val="24"/>
        </w:rPr>
        <w:t xml:space="preserve">Arvosana määräytyy näiden yhteispistemäärästä seuraavasti: </w:t>
      </w:r>
    </w:p>
    <w:tbl>
      <w:tblPr>
        <w:tblW w:w="1560" w:type="dxa"/>
        <w:tblInd w:w="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00"/>
      </w:tblGrid>
      <w:tr w:rsidR="004921C4" w:rsidRPr="004921C4" w14:paraId="3F202AB3" w14:textId="77777777" w:rsidTr="002A5C00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07EE2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Yht.p.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09850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As.</w:t>
            </w:r>
          </w:p>
        </w:tc>
      </w:tr>
      <w:tr w:rsidR="004921C4" w:rsidRPr="004921C4" w14:paraId="5DFC0D1E" w14:textId="77777777" w:rsidTr="002A5C00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F5C2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2,5</w:t>
            </w:r>
            <w:r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p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06D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1</w:t>
            </w:r>
          </w:p>
        </w:tc>
      </w:tr>
      <w:tr w:rsidR="004921C4" w:rsidRPr="004921C4" w14:paraId="2764A438" w14:textId="77777777" w:rsidTr="004921C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2898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fi-FI"/>
              </w:rPr>
              <w:t>,0 p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20E5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2</w:t>
            </w:r>
          </w:p>
        </w:tc>
      </w:tr>
      <w:tr w:rsidR="004921C4" w:rsidRPr="004921C4" w14:paraId="64F129B9" w14:textId="77777777" w:rsidTr="004921C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C691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3,5</w:t>
            </w:r>
            <w:r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p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9ACB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3</w:t>
            </w:r>
          </w:p>
        </w:tc>
      </w:tr>
      <w:tr w:rsidR="004921C4" w:rsidRPr="004921C4" w14:paraId="38CC8C05" w14:textId="77777777" w:rsidTr="004921C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7F18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fi-FI"/>
              </w:rPr>
              <w:t>,0 p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69DF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4</w:t>
            </w:r>
          </w:p>
        </w:tc>
      </w:tr>
      <w:tr w:rsidR="004921C4" w:rsidRPr="004921C4" w14:paraId="7B7A7951" w14:textId="77777777" w:rsidTr="004921C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66E6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4,5</w:t>
            </w:r>
            <w:r>
              <w:rPr>
                <w:rFonts w:ascii="Calibri" w:eastAsia="Times New Roman" w:hAnsi="Calibri" w:cs="Calibri"/>
                <w:color w:val="000000"/>
                <w:lang w:eastAsia="fi-FI"/>
              </w:rPr>
              <w:t xml:space="preserve"> p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392F" w14:textId="77777777" w:rsidR="004921C4" w:rsidRPr="004921C4" w:rsidRDefault="004921C4" w:rsidP="002A5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-FI"/>
              </w:rPr>
            </w:pPr>
            <w:r w:rsidRPr="004921C4">
              <w:rPr>
                <w:rFonts w:ascii="Calibri" w:eastAsia="Times New Roman" w:hAnsi="Calibri" w:cs="Calibri"/>
                <w:color w:val="000000"/>
                <w:lang w:eastAsia="fi-FI"/>
              </w:rPr>
              <w:t>5</w:t>
            </w:r>
          </w:p>
        </w:tc>
      </w:tr>
    </w:tbl>
    <w:p w14:paraId="248D0FF1" w14:textId="77777777" w:rsidR="004921C4" w:rsidRPr="004921C4" w:rsidRDefault="004921C4" w:rsidP="004921C4">
      <w:pPr>
        <w:rPr>
          <w:sz w:val="24"/>
          <w:szCs w:val="24"/>
        </w:rPr>
      </w:pPr>
    </w:p>
    <w:p w14:paraId="52A944C6" w14:textId="77777777" w:rsidR="002F74FA" w:rsidRPr="00F31D46" w:rsidRDefault="004921C4" w:rsidP="004921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D46">
        <w:rPr>
          <w:sz w:val="24"/>
          <w:szCs w:val="24"/>
        </w:rPr>
        <w:t xml:space="preserve">Python-ohjelmia aihelaatikosta nro 6 tehtävä vähintään 4 pisteen edestä. </w:t>
      </w:r>
    </w:p>
    <w:p w14:paraId="42C050EC" w14:textId="58E7D02E" w:rsidR="002C64B3" w:rsidRDefault="002F74FA" w:rsidP="002F74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Jos teet</w:t>
      </w:r>
      <w:r w:rsidR="002C64B3" w:rsidRPr="002C64B3">
        <w:rPr>
          <w:sz w:val="24"/>
          <w:szCs w:val="24"/>
        </w:rPr>
        <w:t xml:space="preserve"> </w:t>
      </w:r>
      <w:r w:rsidR="002471FC">
        <w:rPr>
          <w:sz w:val="24"/>
          <w:szCs w:val="24"/>
        </w:rPr>
        <w:t>Python-ohjelmia aihelaatikosta nro 6</w:t>
      </w:r>
      <w:r>
        <w:rPr>
          <w:sz w:val="24"/>
          <w:szCs w:val="24"/>
        </w:rPr>
        <w:t xml:space="preserve"> vähintään 11 pisteen edestä</w:t>
      </w:r>
      <w:r w:rsidR="002471FC">
        <w:rPr>
          <w:sz w:val="24"/>
          <w:szCs w:val="24"/>
        </w:rPr>
        <w:t xml:space="preserve"> </w:t>
      </w:r>
      <w:r w:rsidR="00E04686">
        <w:rPr>
          <w:sz w:val="24"/>
          <w:szCs w:val="24"/>
        </w:rPr>
        <w:t>pe 3</w:t>
      </w:r>
      <w:r w:rsidR="002471FC">
        <w:rPr>
          <w:sz w:val="24"/>
          <w:szCs w:val="24"/>
        </w:rPr>
        <w:t xml:space="preserve">.12. mennessä, </w:t>
      </w:r>
      <w:r>
        <w:rPr>
          <w:sz w:val="24"/>
          <w:szCs w:val="24"/>
        </w:rPr>
        <w:t xml:space="preserve"> saat arvosanakorotuksen +1. </w:t>
      </w:r>
      <w:r w:rsidR="004921C4">
        <w:rPr>
          <w:sz w:val="24"/>
          <w:szCs w:val="24"/>
        </w:rPr>
        <w:t xml:space="preserve">Maksimi on 12 pistettä. </w:t>
      </w:r>
    </w:p>
    <w:p w14:paraId="66ED4446" w14:textId="77777777" w:rsidR="004921C4" w:rsidRDefault="004921C4" w:rsidP="004921C4">
      <w:pPr>
        <w:pStyle w:val="ListParagraph"/>
        <w:rPr>
          <w:sz w:val="24"/>
          <w:szCs w:val="24"/>
        </w:rPr>
      </w:pPr>
    </w:p>
    <w:p w14:paraId="376129C4" w14:textId="77777777" w:rsidR="00580E8D" w:rsidRDefault="00580E8D" w:rsidP="004921C4">
      <w:pPr>
        <w:pStyle w:val="ListParagraph"/>
        <w:rPr>
          <w:sz w:val="24"/>
          <w:szCs w:val="24"/>
        </w:rPr>
      </w:pPr>
    </w:p>
    <w:p w14:paraId="258C131B" w14:textId="77777777" w:rsidR="00580E8D" w:rsidRDefault="00580E8D" w:rsidP="00580E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SPSS-harjoitustyön osalta ks. ohje aihelaatikosta nro 8. </w:t>
      </w:r>
    </w:p>
    <w:p w14:paraId="09C5B08E" w14:textId="77777777" w:rsidR="0073121D" w:rsidRDefault="00580E8D" w:rsidP="00580E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Python-harjoitustyön osalta ks. ohje aihelaatikosta nro 9. Siihen vielä </w:t>
      </w:r>
      <w:r w:rsidR="003B2C0A">
        <w:rPr>
          <w:sz w:val="24"/>
          <w:szCs w:val="24"/>
        </w:rPr>
        <w:t>maininta</w:t>
      </w:r>
      <w:r>
        <w:rPr>
          <w:sz w:val="24"/>
          <w:szCs w:val="24"/>
        </w:rPr>
        <w:t xml:space="preserve"> minimist</w:t>
      </w:r>
      <w:r w:rsidR="004238F8">
        <w:rPr>
          <w:sz w:val="24"/>
          <w:szCs w:val="24"/>
        </w:rPr>
        <w:t>ä</w:t>
      </w:r>
      <w:r w:rsidR="003B2C0A">
        <w:rPr>
          <w:sz w:val="24"/>
          <w:szCs w:val="24"/>
        </w:rPr>
        <w:t xml:space="preserve">: </w:t>
      </w:r>
    </w:p>
    <w:p w14:paraId="0012DE7A" w14:textId="77777777" w:rsidR="004238F8" w:rsidRPr="003B2C0A" w:rsidRDefault="004238F8" w:rsidP="004238F8">
      <w:pPr>
        <w:pStyle w:val="ListParagraph"/>
        <w:rPr>
          <w:b/>
          <w:bCs/>
          <w:sz w:val="24"/>
          <w:szCs w:val="24"/>
        </w:rPr>
      </w:pPr>
      <w:r w:rsidRPr="003B2C0A">
        <w:rPr>
          <w:b/>
          <w:bCs/>
          <w:sz w:val="24"/>
          <w:szCs w:val="24"/>
        </w:rPr>
        <w:t xml:space="preserve">Data luetaan sisään Python-ohjelmaan ja siellä muuttujiin .csv-tiedostosta. </w:t>
      </w:r>
    </w:p>
    <w:p w14:paraId="6EEDAC35" w14:textId="77777777" w:rsidR="004238F8" w:rsidRPr="004238F8" w:rsidRDefault="00A77830" w:rsidP="004238F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Python-harjoitustyöhön on v</w:t>
      </w:r>
      <w:r w:rsidR="004238F8" w:rsidRPr="004238F8">
        <w:rPr>
          <w:b/>
          <w:bCs/>
          <w:sz w:val="24"/>
          <w:szCs w:val="24"/>
        </w:rPr>
        <w:t xml:space="preserve">ähimmillään </w:t>
      </w:r>
      <w:r>
        <w:rPr>
          <w:b/>
          <w:bCs/>
          <w:sz w:val="24"/>
          <w:szCs w:val="24"/>
        </w:rPr>
        <w:t>tuotettava</w:t>
      </w:r>
    </w:p>
    <w:p w14:paraId="2EF46ECF" w14:textId="77777777" w:rsidR="0073121D" w:rsidRPr="00580E8D" w:rsidRDefault="0073121D" w:rsidP="007312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datan lukeminen sisään Python-ohjelmaan .csv-tiedostosta, </w:t>
      </w:r>
    </w:p>
    <w:p w14:paraId="724BBE8F" w14:textId="77777777" w:rsidR="0073121D" w:rsidRPr="0073121D" w:rsidRDefault="00580E8D" w:rsidP="007312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0E8D">
        <w:rPr>
          <w:rFonts w:ascii="Calibri" w:hAnsi="Calibri" w:cs="Calibri"/>
          <w:b/>
          <w:bCs/>
          <w:sz w:val="24"/>
          <w:szCs w:val="24"/>
        </w:rPr>
        <w:t xml:space="preserve">yksi </w:t>
      </w:r>
      <w:r>
        <w:rPr>
          <w:rFonts w:ascii="Calibri" w:hAnsi="Calibri" w:cs="Calibri"/>
          <w:b/>
          <w:bCs/>
          <w:sz w:val="24"/>
          <w:szCs w:val="24"/>
        </w:rPr>
        <w:t>jakauma</w:t>
      </w:r>
      <w:r w:rsidRPr="00580E8D">
        <w:rPr>
          <w:rFonts w:ascii="Calibri" w:hAnsi="Calibri" w:cs="Calibri"/>
          <w:b/>
          <w:bCs/>
          <w:sz w:val="24"/>
          <w:szCs w:val="24"/>
        </w:rPr>
        <w:t>kuvaaja</w:t>
      </w:r>
      <w:r w:rsidR="0073121D">
        <w:rPr>
          <w:rFonts w:ascii="Calibri" w:hAnsi="Calibri" w:cs="Calibri"/>
          <w:b/>
          <w:bCs/>
          <w:sz w:val="24"/>
          <w:szCs w:val="24"/>
        </w:rPr>
        <w:t xml:space="preserve"> (pylväs-, palkki-, ympyrä-, alue-, rinkulakaavio tms. tai pisteparvi (scatter/dot) trendiviivalla tai ilman)</w:t>
      </w:r>
      <w:r w:rsidRPr="00580E8D">
        <w:rPr>
          <w:rFonts w:ascii="Calibri" w:hAnsi="Calibri" w:cs="Calibri"/>
          <w:b/>
          <w:bCs/>
          <w:sz w:val="24"/>
          <w:szCs w:val="24"/>
        </w:rPr>
        <w:t xml:space="preserve">, </w:t>
      </w:r>
    </w:p>
    <w:p w14:paraId="5EDA591A" w14:textId="77777777" w:rsidR="0073121D" w:rsidRPr="0073121D" w:rsidRDefault="00580E8D" w:rsidP="007312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80E8D">
        <w:rPr>
          <w:rFonts w:ascii="Calibri" w:hAnsi="Calibri" w:cs="Calibri"/>
          <w:b/>
          <w:bCs/>
          <w:sz w:val="24"/>
          <w:szCs w:val="24"/>
        </w:rPr>
        <w:t xml:space="preserve">yksi ristiintaulukointi ja </w:t>
      </w:r>
    </w:p>
    <w:p w14:paraId="79991CAC" w14:textId="77777777" w:rsidR="00A77830" w:rsidRPr="00A77830" w:rsidRDefault="00580E8D" w:rsidP="007312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3121D">
        <w:rPr>
          <w:rFonts w:ascii="Calibri" w:hAnsi="Calibri" w:cs="Calibri"/>
          <w:b/>
          <w:bCs/>
          <w:sz w:val="24"/>
          <w:szCs w:val="24"/>
        </w:rPr>
        <w:t>yksi sig-arvon tuottava analyysi sen tulkintoineen</w:t>
      </w:r>
      <w:r w:rsidR="00A77830">
        <w:rPr>
          <w:rFonts w:ascii="Calibri" w:hAnsi="Calibri" w:cs="Calibri"/>
          <w:b/>
          <w:bCs/>
          <w:sz w:val="24"/>
          <w:szCs w:val="24"/>
        </w:rPr>
        <w:t xml:space="preserve">. </w:t>
      </w:r>
    </w:p>
    <w:p w14:paraId="01EDF7B6" w14:textId="77777777" w:rsidR="0073121D" w:rsidRDefault="00580E8D" w:rsidP="00A77830">
      <w:pPr>
        <w:pStyle w:val="ListParagraph"/>
        <w:ind w:left="1440"/>
        <w:rPr>
          <w:sz w:val="24"/>
          <w:szCs w:val="24"/>
        </w:rPr>
      </w:pPr>
      <w:r w:rsidRPr="0073121D">
        <w:rPr>
          <w:rFonts w:ascii="Calibri" w:hAnsi="Calibri" w:cs="Calibri"/>
          <w:b/>
          <w:bCs/>
          <w:sz w:val="24"/>
          <w:szCs w:val="24"/>
        </w:rPr>
        <w:t xml:space="preserve"> </w:t>
      </w:r>
    </w:p>
    <w:sectPr w:rsidR="0073121D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BC47C" w14:textId="77777777" w:rsidR="0059648F" w:rsidRDefault="0059648F" w:rsidP="002C64B3">
      <w:pPr>
        <w:spacing w:after="0" w:line="240" w:lineRule="auto"/>
      </w:pPr>
      <w:r>
        <w:separator/>
      </w:r>
    </w:p>
  </w:endnote>
  <w:endnote w:type="continuationSeparator" w:id="0">
    <w:p w14:paraId="08FBA4C2" w14:textId="77777777" w:rsidR="0059648F" w:rsidRDefault="0059648F" w:rsidP="002C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3DBCE" w14:textId="77777777" w:rsidR="0059648F" w:rsidRDefault="0059648F" w:rsidP="002C64B3">
      <w:pPr>
        <w:spacing w:after="0" w:line="240" w:lineRule="auto"/>
      </w:pPr>
      <w:r>
        <w:separator/>
      </w:r>
    </w:p>
  </w:footnote>
  <w:footnote w:type="continuationSeparator" w:id="0">
    <w:p w14:paraId="14D45FF8" w14:textId="77777777" w:rsidR="0059648F" w:rsidRDefault="0059648F" w:rsidP="002C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9137B" w14:textId="397937E5" w:rsidR="002C64B3" w:rsidRPr="002C64B3" w:rsidRDefault="002C64B3">
    <w:pPr>
      <w:pStyle w:val="Header"/>
      <w:rPr>
        <w:sz w:val="24"/>
        <w:szCs w:val="24"/>
      </w:rPr>
    </w:pPr>
    <w:r w:rsidRPr="002C64B3">
      <w:rPr>
        <w:sz w:val="24"/>
        <w:szCs w:val="24"/>
      </w:rPr>
      <w:t>4A00</w:t>
    </w:r>
    <w:r w:rsidR="00272B65">
      <w:rPr>
        <w:sz w:val="24"/>
        <w:szCs w:val="24"/>
      </w:rPr>
      <w:t>EZ63 / Data-analytiikka</w:t>
    </w:r>
    <w:r w:rsidRPr="002C64B3">
      <w:rPr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100B0"/>
    <w:multiLevelType w:val="hybridMultilevel"/>
    <w:tmpl w:val="8D1021E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B3"/>
    <w:rsid w:val="000C732C"/>
    <w:rsid w:val="001E2914"/>
    <w:rsid w:val="002471FC"/>
    <w:rsid w:val="00272B65"/>
    <w:rsid w:val="002A5C00"/>
    <w:rsid w:val="002C64B3"/>
    <w:rsid w:val="002F74FA"/>
    <w:rsid w:val="003B2C0A"/>
    <w:rsid w:val="004238F8"/>
    <w:rsid w:val="004921C4"/>
    <w:rsid w:val="004D1825"/>
    <w:rsid w:val="00521636"/>
    <w:rsid w:val="00543E80"/>
    <w:rsid w:val="00580E8D"/>
    <w:rsid w:val="0059648F"/>
    <w:rsid w:val="006B7487"/>
    <w:rsid w:val="00710150"/>
    <w:rsid w:val="0073121D"/>
    <w:rsid w:val="00875ABB"/>
    <w:rsid w:val="008952A5"/>
    <w:rsid w:val="008E69B8"/>
    <w:rsid w:val="009A363D"/>
    <w:rsid w:val="009A3E1A"/>
    <w:rsid w:val="00A23A1B"/>
    <w:rsid w:val="00A77830"/>
    <w:rsid w:val="00B96051"/>
    <w:rsid w:val="00E04686"/>
    <w:rsid w:val="00F3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A6F8"/>
  <w15:chartTrackingRefBased/>
  <w15:docId w15:val="{417F574A-812F-4BCA-9E6F-BA9B0CC0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4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B3"/>
  </w:style>
  <w:style w:type="paragraph" w:styleId="Footer">
    <w:name w:val="footer"/>
    <w:basedOn w:val="Normal"/>
    <w:link w:val="FooterChar"/>
    <w:uiPriority w:val="99"/>
    <w:unhideWhenUsed/>
    <w:rsid w:val="002C64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B3"/>
  </w:style>
  <w:style w:type="paragraph" w:styleId="ListParagraph">
    <w:name w:val="List Paragraph"/>
    <w:basedOn w:val="Normal"/>
    <w:uiPriority w:val="34"/>
    <w:qFormat/>
    <w:rsid w:val="002C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 Saarinen (TAMK)</dc:creator>
  <cp:keywords/>
  <dc:description/>
  <cp:lastModifiedBy>Harri Saarinen (TAMK)</cp:lastModifiedBy>
  <cp:revision>2</cp:revision>
  <dcterms:created xsi:type="dcterms:W3CDTF">2021-08-30T06:58:00Z</dcterms:created>
  <dcterms:modified xsi:type="dcterms:W3CDTF">2021-08-30T06:58:00Z</dcterms:modified>
</cp:coreProperties>
</file>