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D48" w:rsidRDefault="003E3725" w:rsidP="003E3725">
      <w:pPr>
        <w:rPr>
          <w:b/>
          <w:bCs/>
        </w:rPr>
      </w:pPr>
      <w:r w:rsidRPr="003E3725">
        <w:rPr>
          <w:b/>
          <w:bCs/>
        </w:rPr>
        <w:t>Question: G</w:t>
      </w:r>
      <w:r>
        <w:rPr>
          <w:b/>
          <w:bCs/>
        </w:rPr>
        <w:t>i</w:t>
      </w:r>
      <w:r w:rsidRPr="003E3725">
        <w:rPr>
          <w:b/>
          <w:bCs/>
        </w:rPr>
        <w:t xml:space="preserve">ven </w:t>
      </w:r>
      <w:r>
        <w:rPr>
          <w:b/>
          <w:bCs/>
        </w:rPr>
        <w:t>the provided data, what are three conclusions that we can draw about crowdfunding campaigns?</w:t>
      </w:r>
    </w:p>
    <w:p w:rsidR="003E3725" w:rsidRPr="003E3725" w:rsidRDefault="003E3725" w:rsidP="003E3725">
      <w:pPr>
        <w:pStyle w:val="ListParagraph"/>
        <w:numPr>
          <w:ilvl w:val="0"/>
          <w:numId w:val="1"/>
        </w:numPr>
        <w:rPr>
          <w:b/>
          <w:bCs/>
        </w:rPr>
      </w:pPr>
      <w:r>
        <w:t>The parent category of “theater” had the highest number of campaigns and successful campaigns.</w:t>
      </w:r>
    </w:p>
    <w:p w:rsidR="003E3725" w:rsidRPr="003E3725" w:rsidRDefault="003E3725" w:rsidP="003E3725">
      <w:pPr>
        <w:pStyle w:val="ListParagraph"/>
        <w:numPr>
          <w:ilvl w:val="0"/>
          <w:numId w:val="1"/>
        </w:numPr>
        <w:rPr>
          <w:b/>
          <w:bCs/>
        </w:rPr>
      </w:pPr>
      <w:r>
        <w:t>The sub-category of “plays” had the highest number of campaigns and successful campaigns.</w:t>
      </w:r>
    </w:p>
    <w:p w:rsidR="003E3725" w:rsidRPr="009200D4" w:rsidRDefault="00F41E48" w:rsidP="003E3725">
      <w:pPr>
        <w:pStyle w:val="ListParagraph"/>
        <w:numPr>
          <w:ilvl w:val="0"/>
          <w:numId w:val="1"/>
        </w:numPr>
        <w:rPr>
          <w:b/>
          <w:bCs/>
        </w:rPr>
      </w:pPr>
      <w:r>
        <w:t>When you include all the parent categories and years, c</w:t>
      </w:r>
      <w:r w:rsidR="0099379F">
        <w:t>ampaigns created in July have the most quantitative success.</w:t>
      </w:r>
    </w:p>
    <w:p w:rsidR="009200D4" w:rsidRDefault="009200D4" w:rsidP="009200D4">
      <w:pPr>
        <w:rPr>
          <w:b/>
          <w:bCs/>
        </w:rPr>
      </w:pPr>
    </w:p>
    <w:p w:rsidR="009200D4" w:rsidRDefault="009200D4" w:rsidP="009200D4">
      <w:pPr>
        <w:rPr>
          <w:b/>
          <w:bCs/>
        </w:rPr>
      </w:pPr>
      <w:r>
        <w:rPr>
          <w:b/>
          <w:bCs/>
        </w:rPr>
        <w:t>Question: Use your data to determine whether the mean or median better summarizes the data.</w:t>
      </w:r>
    </w:p>
    <w:p w:rsidR="009200D4" w:rsidRDefault="009200D4" w:rsidP="009200D4">
      <w:r>
        <w:t>Median better summarizes the data.</w:t>
      </w:r>
    </w:p>
    <w:p w:rsidR="009200D4" w:rsidRDefault="009200D4" w:rsidP="009200D4">
      <w:pPr>
        <w:rPr>
          <w:b/>
          <w:bCs/>
        </w:rPr>
      </w:pPr>
      <w:r>
        <w:rPr>
          <w:b/>
          <w:bCs/>
        </w:rPr>
        <w:t>Question: Use your data to determine if there is more variability with successful or unsuccessful campaigns. Does this make sense? Why or why not?</w:t>
      </w:r>
    </w:p>
    <w:p w:rsidR="009200D4" w:rsidRPr="009200D4" w:rsidRDefault="009200D4" w:rsidP="009200D4">
      <w:r>
        <w:t>Using the data set you can determine that there is more variability with successful campaigns. This makes sense because successful campaigns have a larger variance and standard deviation than unsuccessful campaigns.</w:t>
      </w:r>
    </w:p>
    <w:p w:rsidR="003E3725" w:rsidRDefault="003E3725" w:rsidP="003E3725">
      <w:pPr>
        <w:rPr>
          <w:b/>
          <w:bCs/>
        </w:rPr>
      </w:pPr>
      <w:r w:rsidRPr="003E3725">
        <w:rPr>
          <w:b/>
          <w:bCs/>
        </w:rPr>
        <w:t>Question: What are some limitations of this dataset?</w:t>
      </w:r>
    </w:p>
    <w:p w:rsidR="003E3725" w:rsidRPr="003E3725" w:rsidRDefault="003E3725" w:rsidP="003E3725">
      <w:r>
        <w:t>This dataset is misleading as it does not calculate outcome as a percentage in both the parent and sub category. Therefore, categories with a larger sample (n) size skew weight.</w:t>
      </w:r>
    </w:p>
    <w:p w:rsidR="003E3725" w:rsidRDefault="003E3725" w:rsidP="003E3725">
      <w:pPr>
        <w:rPr>
          <w:b/>
          <w:bCs/>
        </w:rPr>
      </w:pPr>
    </w:p>
    <w:p w:rsidR="003E3725" w:rsidRDefault="003E3725" w:rsidP="003E3725">
      <w:pPr>
        <w:rPr>
          <w:b/>
          <w:bCs/>
        </w:rPr>
      </w:pPr>
      <w:r>
        <w:rPr>
          <w:b/>
          <w:bCs/>
        </w:rPr>
        <w:t>Question: What are some other possible tables and/or graphs tha</w:t>
      </w:r>
      <w:r w:rsidR="00F41E48">
        <w:rPr>
          <w:b/>
          <w:bCs/>
        </w:rPr>
        <w:t>t</w:t>
      </w:r>
      <w:r>
        <w:rPr>
          <w:b/>
          <w:bCs/>
        </w:rPr>
        <w:t xml:space="preserve"> we could create, and what additional value would they provide?</w:t>
      </w:r>
    </w:p>
    <w:p w:rsidR="003E3725" w:rsidRDefault="00F41E48" w:rsidP="003E3725">
      <w:r>
        <w:t>The table should include percentage of outcome to weight sample sizes against each other equally</w:t>
      </w:r>
      <w:r w:rsidR="00DC079F">
        <w:t xml:space="preserve"> and provide a true story</w:t>
      </w:r>
      <w:r>
        <w:t>.</w:t>
      </w:r>
      <w:r w:rsidR="00DC079F">
        <w:t xml:space="preserve"> With percentages you can utilize a doughnut graph.</w:t>
      </w:r>
    </w:p>
    <w:p w:rsidR="0031154B" w:rsidRDefault="0031154B" w:rsidP="003E3725"/>
    <w:p w:rsidR="0031154B" w:rsidRDefault="0031154B" w:rsidP="003E3725"/>
    <w:p w:rsidR="0031154B" w:rsidRDefault="0031154B" w:rsidP="003E3725">
      <w:pPr>
        <w:rPr>
          <w:b/>
          <w:bCs/>
        </w:rPr>
      </w:pPr>
      <w:r w:rsidRPr="0031154B">
        <w:rPr>
          <w:b/>
          <w:bCs/>
        </w:rPr>
        <w:t>WRITTEN REPORT</w:t>
      </w:r>
    </w:p>
    <w:p w:rsidR="0031154B" w:rsidRDefault="0031154B" w:rsidP="003E3725">
      <w:pPr>
        <w:rPr>
          <w:b/>
          <w:bCs/>
        </w:rPr>
      </w:pPr>
      <w:r>
        <w:rPr>
          <w:b/>
          <w:bCs/>
        </w:rPr>
        <w:t>Question: Draw three conclusions from the data</w:t>
      </w:r>
    </w:p>
    <w:p w:rsidR="0031154B" w:rsidRDefault="0031154B" w:rsidP="0031154B">
      <w:pPr>
        <w:pStyle w:val="ListParagraph"/>
        <w:numPr>
          <w:ilvl w:val="0"/>
          <w:numId w:val="2"/>
        </w:numPr>
      </w:pPr>
      <w:r>
        <w:t>Comparing total count of outcome for this dataset does not tell the truth.</w:t>
      </w:r>
    </w:p>
    <w:p w:rsidR="0031154B" w:rsidRDefault="0031154B" w:rsidP="0031154B">
      <w:pPr>
        <w:pStyle w:val="ListParagraph"/>
        <w:numPr>
          <w:ilvl w:val="0"/>
          <w:numId w:val="2"/>
        </w:numPr>
      </w:pPr>
      <w:r>
        <w:t xml:space="preserve">Comparing when a </w:t>
      </w:r>
      <w:r w:rsidR="000B0CFB">
        <w:t>campaign</w:t>
      </w:r>
      <w:r>
        <w:t xml:space="preserve"> was created does not assist in learning the best time to begin a fund.</w:t>
      </w:r>
    </w:p>
    <w:p w:rsidR="0031154B" w:rsidRDefault="001606D2" w:rsidP="0031154B">
      <w:pPr>
        <w:pStyle w:val="ListParagraph"/>
        <w:numPr>
          <w:ilvl w:val="0"/>
          <w:numId w:val="2"/>
        </w:numPr>
      </w:pPr>
      <w:r>
        <w:t>Calculating</w:t>
      </w:r>
      <w:r w:rsidR="0031154B">
        <w:t xml:space="preserve"> the range, variance and standard deviation to note how many outliers there are in the dataset and using a unitless metric such as standard deviation helps us to better understand the dataset</w:t>
      </w:r>
      <w:r w:rsidR="000B0CFB">
        <w:t>.</w:t>
      </w:r>
    </w:p>
    <w:p w:rsidR="0031154B" w:rsidRDefault="0031154B" w:rsidP="0031154B">
      <w:pPr>
        <w:rPr>
          <w:b/>
          <w:bCs/>
        </w:rPr>
      </w:pPr>
      <w:r>
        <w:rPr>
          <w:b/>
          <w:bCs/>
        </w:rPr>
        <w:t>Question: State limitations of the dataset and suggestions for additional tables of graph</w:t>
      </w:r>
    </w:p>
    <w:p w:rsidR="0031154B" w:rsidRPr="0031154B" w:rsidRDefault="000B0CFB" w:rsidP="0031154B">
      <w:r>
        <w:t>This dataset would be stronger if it utilized the metric of percentage to note the status of the campaign when compared by parent category and sub-category. Displaying this metric in a donut chart would be a helpful visualization tool. In the final story of this dataset, the campaign duration should be removed, this comparison does not offer an insight into the best time to start a campaign and therefore creates noise against the truth-telling data.</w:t>
      </w:r>
    </w:p>
    <w:sectPr w:rsidR="0031154B" w:rsidRPr="0031154B" w:rsidSect="00ED32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0CE8" w:rsidRDefault="00470CE8" w:rsidP="00111C38">
      <w:r>
        <w:separator/>
      </w:r>
    </w:p>
  </w:endnote>
  <w:endnote w:type="continuationSeparator" w:id="0">
    <w:p w:rsidR="00470CE8" w:rsidRDefault="00470CE8" w:rsidP="00111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1C38" w:rsidRDefault="00111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1C38" w:rsidRDefault="00111C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1C38" w:rsidRDefault="00111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0CE8" w:rsidRDefault="00470CE8" w:rsidP="00111C38">
      <w:r>
        <w:separator/>
      </w:r>
    </w:p>
  </w:footnote>
  <w:footnote w:type="continuationSeparator" w:id="0">
    <w:p w:rsidR="00470CE8" w:rsidRDefault="00470CE8" w:rsidP="00111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1C38" w:rsidRDefault="00111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1C38" w:rsidRDefault="00111C38">
    <w:pPr>
      <w:pStyle w:val="Header"/>
    </w:pPr>
    <w:r>
      <w:t>HW-01</w:t>
    </w:r>
    <w:r>
      <w:ptab w:relativeTo="margin" w:alignment="center" w:leader="none"/>
    </w:r>
    <w:r>
      <w:t>Excel Challenge</w:t>
    </w:r>
    <w:r>
      <w:ptab w:relativeTo="margin" w:alignment="right" w:leader="none"/>
    </w:r>
    <w:r>
      <w:t>Emily Wimmer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1C38" w:rsidRDefault="00111C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121EF"/>
    <w:multiLevelType w:val="hybridMultilevel"/>
    <w:tmpl w:val="B066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45156"/>
    <w:multiLevelType w:val="hybridMultilevel"/>
    <w:tmpl w:val="B98E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425613">
    <w:abstractNumId w:val="1"/>
  </w:num>
  <w:num w:numId="2" w16cid:durableId="170806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25"/>
    <w:rsid w:val="000B0CFB"/>
    <w:rsid w:val="00111C38"/>
    <w:rsid w:val="001606D2"/>
    <w:rsid w:val="0031154B"/>
    <w:rsid w:val="003C5C21"/>
    <w:rsid w:val="003E3725"/>
    <w:rsid w:val="00470CE8"/>
    <w:rsid w:val="008F54E7"/>
    <w:rsid w:val="009200D4"/>
    <w:rsid w:val="0099379F"/>
    <w:rsid w:val="00BA4D48"/>
    <w:rsid w:val="00CA7E36"/>
    <w:rsid w:val="00DA13DB"/>
    <w:rsid w:val="00DC079F"/>
    <w:rsid w:val="00ED3203"/>
    <w:rsid w:val="00F4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5E393"/>
  <w15:chartTrackingRefBased/>
  <w15:docId w15:val="{114A963B-BB61-8A40-ACA5-804AF958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7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37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C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C38"/>
  </w:style>
  <w:style w:type="paragraph" w:styleId="Footer">
    <w:name w:val="footer"/>
    <w:basedOn w:val="Normal"/>
    <w:link w:val="FooterChar"/>
    <w:uiPriority w:val="99"/>
    <w:unhideWhenUsed/>
    <w:rsid w:val="00111C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Beatrix Kiddo</dc:creator>
  <cp:keywords/>
  <dc:description/>
  <cp:lastModifiedBy>Beatrix Kiddo</cp:lastModifiedBy>
  <cp:revision>10</cp:revision>
  <dcterms:created xsi:type="dcterms:W3CDTF">2024-10-12T22:59:00Z</dcterms:created>
  <dcterms:modified xsi:type="dcterms:W3CDTF">2024-10-19T23:07:00Z</dcterms:modified>
</cp:coreProperties>
</file>