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shd w:fill="f0f2f5" w:val="clear"/>
        <w:spacing w:after="420" w:line="360" w:lineRule="auto"/>
        <w:ind w:left="720" w:hanging="360"/>
        <w:rPr>
          <w:color w:val="0a0a0a"/>
          <w:sz w:val="24"/>
          <w:szCs w:val="24"/>
        </w:rPr>
      </w:pPr>
      <w:r w:rsidDel="00000000" w:rsidR="00000000" w:rsidRPr="00000000">
        <w:rPr>
          <w:color w:val="0a0a0a"/>
          <w:sz w:val="24"/>
          <w:szCs w:val="24"/>
          <w:rtl w:val="0"/>
        </w:rPr>
        <w:t xml:space="preserve">is there voip phone with dual ethernet cable with the same network but for failover?</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shd w:fill="ffffff" w:val="clear"/>
        <w:spacing w:before="180" w:line="320" w:lineRule="auto"/>
        <w:jc w:val="right"/>
        <w:rPr>
          <w:color w:val="56595e"/>
          <w:sz w:val="18"/>
          <w:szCs w:val="18"/>
        </w:rPr>
      </w:pPr>
      <w:r w:rsidDel="00000000" w:rsidR="00000000" w:rsidRPr="00000000">
        <w:rPr>
          <w:color w:val="56595e"/>
          <w:sz w:val="18"/>
          <w:szCs w:val="18"/>
          <w:rtl w:val="0"/>
        </w:rPr>
        <w:t xml:space="preserve">25 minutes ago</w:t>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shd w:fill="ffffff" w:val="clear"/>
        <w:spacing w:after="240" w:before="240" w:line="360" w:lineRule="auto"/>
        <w:rPr>
          <w:color w:val="0a0a0a"/>
          <w:sz w:val="24"/>
          <w:szCs w:val="24"/>
        </w:rPr>
      </w:pPr>
      <w:r w:rsidDel="00000000" w:rsidR="00000000" w:rsidRPr="00000000">
        <w:rPr>
          <w:color w:val="0a0a0a"/>
          <w:sz w:val="24"/>
          <w:szCs w:val="24"/>
          <w:rtl w:val="0"/>
        </w:rPr>
        <w:t xml:space="preserve">Yes, many enterprise-grade VoIP phones come with dual Ethernet ports that support network redundancy and failover features</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shd w:fill="ffffff" w:val="clear"/>
        <w:spacing w:after="240" w:before="240" w:line="360" w:lineRule="auto"/>
        <w:rPr>
          <w:color w:val="0a0a0a"/>
          <w:sz w:val="24"/>
          <w:szCs w:val="24"/>
        </w:rPr>
      </w:pPr>
      <w:r w:rsidDel="00000000" w:rsidR="00000000" w:rsidRPr="00000000">
        <w:rPr>
          <w:color w:val="0a0a0a"/>
          <w:sz w:val="24"/>
          <w:szCs w:val="24"/>
          <w:rtl w:val="0"/>
        </w:rPr>
        <w:t xml:space="preserve">. However, connecting both ports to two different wall sockets on the same network is generally not the correct way to achieve failover, as it can cause network loops or other issues. </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hd w:fill="ffffff" w:val="clear"/>
        <w:spacing w:after="240" w:before="460" w:line="335.99999999999994" w:lineRule="auto"/>
        <w:rPr>
          <w:color w:val="0a0a0a"/>
          <w:sz w:val="30"/>
          <w:szCs w:val="30"/>
        </w:rPr>
      </w:pPr>
      <w:r w:rsidDel="00000000" w:rsidR="00000000" w:rsidRPr="00000000">
        <w:rPr>
          <w:color w:val="0a0a0a"/>
          <w:sz w:val="30"/>
          <w:szCs w:val="30"/>
          <w:rtl w:val="0"/>
        </w:rPr>
        <w:t xml:space="preserve">How VoIP Phone Failover Works</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hd w:fill="ffffff" w:val="clear"/>
        <w:spacing w:after="240" w:before="240" w:line="360" w:lineRule="auto"/>
        <w:rPr>
          <w:color w:val="0a0a0a"/>
          <w:sz w:val="24"/>
          <w:szCs w:val="24"/>
        </w:rPr>
      </w:pPr>
      <w:r w:rsidDel="00000000" w:rsidR="00000000" w:rsidRPr="00000000">
        <w:rPr>
          <w:color w:val="0a0a0a"/>
          <w:sz w:val="24"/>
          <w:szCs w:val="24"/>
          <w:rtl w:val="0"/>
        </w:rPr>
        <w:t xml:space="preserve">Most VoIP phones with two ports are designed with one port for the network connection from the wall (</w:t>
      </w:r>
      <w:r w:rsidDel="00000000" w:rsidR="00000000" w:rsidRPr="00000000">
        <w:rPr>
          <w:rFonts w:ascii="Roboto Mono" w:cs="Roboto Mono" w:eastAsia="Roboto Mono" w:hAnsi="Roboto Mono"/>
          <w:color w:val="0a0a0a"/>
          <w:sz w:val="21"/>
          <w:szCs w:val="21"/>
          <w:shd w:fill="f0f2f5" w:val="clear"/>
          <w:rtl w:val="0"/>
        </w:rPr>
        <w:t xml:space="preserve">LAN</w:t>
      </w:r>
      <w:r w:rsidDel="00000000" w:rsidR="00000000" w:rsidRPr="00000000">
        <w:rPr>
          <w:color w:val="0a0a0a"/>
          <w:sz w:val="24"/>
          <w:szCs w:val="24"/>
          <w:rtl w:val="0"/>
        </w:rPr>
        <w:t xml:space="preserve"> or network icon) and a second port (</w:t>
      </w:r>
      <w:r w:rsidDel="00000000" w:rsidR="00000000" w:rsidRPr="00000000">
        <w:rPr>
          <w:rFonts w:ascii="Roboto Mono" w:cs="Roboto Mono" w:eastAsia="Roboto Mono" w:hAnsi="Roboto Mono"/>
          <w:color w:val="0a0a0a"/>
          <w:sz w:val="21"/>
          <w:szCs w:val="21"/>
          <w:shd w:fill="f0f2f5" w:val="clear"/>
          <w:rtl w:val="0"/>
        </w:rPr>
        <w:t xml:space="preserve">PC</w:t>
      </w:r>
      <w:r w:rsidDel="00000000" w:rsidR="00000000" w:rsidRPr="00000000">
        <w:rPr>
          <w:color w:val="0a0a0a"/>
          <w:sz w:val="24"/>
          <w:szCs w:val="24"/>
          <w:rtl w:val="0"/>
        </w:rPr>
        <w:t xml:space="preserve"> icon) to provide a shared network connection to a nearby computer. This configuration is for convenience and is not a failover setup in itself. </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hd w:fill="ffffff" w:val="clear"/>
        <w:spacing w:after="240" w:before="240" w:line="360" w:lineRule="auto"/>
        <w:rPr>
          <w:color w:val="0a0a0a"/>
          <w:sz w:val="24"/>
          <w:szCs w:val="24"/>
        </w:rPr>
      </w:pPr>
      <w:r w:rsidDel="00000000" w:rsidR="00000000" w:rsidRPr="00000000">
        <w:rPr>
          <w:color w:val="0a0a0a"/>
          <w:sz w:val="24"/>
          <w:szCs w:val="24"/>
          <w:rtl w:val="0"/>
        </w:rPr>
        <w:t xml:space="preserve">True network failover for VoIP at the phone level often relies on specific configurations or additional network equipment: </w:t>
      </w:r>
    </w:p>
    <w:p w:rsidR="00000000" w:rsidDel="00000000" w:rsidP="00000000" w:rsidRDefault="00000000" w:rsidRPr="00000000" w14:paraId="00000008">
      <w:pPr>
        <w:numPr>
          <w:ilvl w:val="0"/>
          <w:numId w:val="6"/>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b w:val="1"/>
          <w:bCs w:val="1"/>
          <w:color w:val="0a0a0a"/>
          <w:sz w:val="24"/>
          <w:szCs w:val="24"/>
          <w:rtl w:val="0"/>
        </w:rPr>
        <w:t xml:space="preserve">Network Redundancy Protocols</w:t>
      </w:r>
      <w:r w:rsidDel="00000000" w:rsidR="00000000" w:rsidRPr="00000000">
        <w:rPr>
          <w:color w:val="0a0a0a"/>
          <w:sz w:val="24"/>
          <w:szCs w:val="24"/>
          <w:rtl w:val="0"/>
        </w:rPr>
        <w:t xml:space="preserve">: For direct port failover, the phone needs to support specific protocols like Rapid Spanning Tree Protocol (RSTP) or Multiple Spanning Tree Protocol (MSTP) to manage redundant physical links without creating network loops. This is an advanced feature and requires compatible managed switches on the network.</w:t>
      </w:r>
    </w:p>
    <w:p w:rsidR="00000000" w:rsidDel="00000000" w:rsidP="00000000" w:rsidRDefault="00000000" w:rsidRPr="00000000" w14:paraId="00000009">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color w:val="0a0a0a"/>
          <w:sz w:val="24"/>
          <w:szCs w:val="24"/>
          <w:rtl w:val="0"/>
        </w:rPr>
        <w:t xml:space="preserve">Dual WAN Routers/Gateways</w:t>
      </w:r>
      <w:r w:rsidDel="00000000" w:rsidR="00000000" w:rsidRPr="00000000">
        <w:rPr>
          <w:color w:val="0a0a0a"/>
          <w:sz w:val="24"/>
          <w:szCs w:val="24"/>
          <w:rtl w:val="0"/>
        </w:rPr>
        <w:t xml:space="preserve">: A more common approach is to use a dedicated dual-WAN router or a VoIP failover gateway, such as the </w:t>
      </w:r>
      <w:r w:rsidDel="00000000" w:rsidR="00000000" w:rsidRPr="00000000">
        <w:rPr>
          <w:b w:val="1"/>
          <w:bCs w:val="1"/>
          <w:color w:val="0a0a0a"/>
          <w:sz w:val="24"/>
          <w:szCs w:val="24"/>
          <w:rtl w:val="0"/>
        </w:rPr>
        <w:t xml:space="preserve">ClearlyIP VoIP Failover Gateway</w:t>
      </w:r>
      <w:r w:rsidDel="00000000" w:rsidR="00000000" w:rsidRPr="00000000">
        <w:rPr>
          <w:color w:val="0a0a0a"/>
          <w:sz w:val="24"/>
          <w:szCs w:val="24"/>
          <w:rtl w:val="0"/>
        </w:rPr>
        <w:t xml:space="preserve">, which manages two separate internet connections (e.g., from different ISPs) and automatically switches between them in the event of a failure. The phones connect to this device, which handles the redundancy.</w:t>
      </w:r>
    </w:p>
    <w:p w:rsidR="00000000" w:rsidDel="00000000" w:rsidP="00000000" w:rsidRDefault="00000000" w:rsidRPr="00000000" w14:paraId="0000000A">
      <w:pPr>
        <w:numPr>
          <w:ilvl w:val="0"/>
          <w:numId w:val="6"/>
        </w:numPr>
        <w:pBdr>
          <w:top w:color="auto" w:space="0" w:sz="0" w:val="none"/>
          <w:bottom w:color="auto" w:space="0" w:sz="0" w:val="none"/>
          <w:right w:color="auto" w:space="0" w:sz="0" w:val="none"/>
          <w:between w:color="auto" w:space="0" w:sz="0" w:val="none"/>
        </w:pBdr>
        <w:spacing w:after="420" w:before="0" w:beforeAutospacing="0" w:line="360" w:lineRule="auto"/>
        <w:ind w:left="720" w:hanging="360"/>
      </w:pPr>
      <w:r w:rsidDel="00000000" w:rsidR="00000000" w:rsidRPr="00000000">
        <w:rPr>
          <w:b w:val="1"/>
          <w:bCs w:val="1"/>
          <w:color w:val="0a0a0a"/>
          <w:sz w:val="24"/>
          <w:szCs w:val="24"/>
          <w:rtl w:val="0"/>
        </w:rPr>
        <w:t xml:space="preserve">SIP Trunk Failover</w:t>
      </w:r>
      <w:r w:rsidDel="00000000" w:rsidR="00000000" w:rsidRPr="00000000">
        <w:rPr>
          <w:color w:val="0a0a0a"/>
          <w:sz w:val="24"/>
          <w:szCs w:val="24"/>
          <w:rtl w:val="0"/>
        </w:rPr>
        <w:t xml:space="preserve">: At a higher level, your VoIP service provider can offer SIP trunk failover, where your service is automatically rerouted to a secondary SIP trunk if the primary connection fails. </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hd w:fill="ffffff" w:val="clear"/>
        <w:spacing w:after="240" w:before="460" w:line="335.99999999999994" w:lineRule="auto"/>
        <w:rPr>
          <w:color w:val="0a0a0a"/>
          <w:sz w:val="30"/>
          <w:szCs w:val="30"/>
        </w:rPr>
      </w:pPr>
      <w:r w:rsidDel="00000000" w:rsidR="00000000" w:rsidRPr="00000000">
        <w:rPr>
          <w:color w:val="0a0a0a"/>
          <w:sz w:val="30"/>
          <w:szCs w:val="30"/>
          <w:rtl w:val="0"/>
        </w:rPr>
        <w:t xml:space="preserve">Recommended Phones with Dual Gigabit Ports </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hd w:fill="ffffff" w:val="clear"/>
        <w:spacing w:after="240" w:before="240" w:line="360" w:lineRule="auto"/>
        <w:rPr>
          <w:color w:val="0a0a0a"/>
          <w:sz w:val="24"/>
          <w:szCs w:val="24"/>
        </w:rPr>
      </w:pPr>
      <w:r w:rsidDel="00000000" w:rsidR="00000000" w:rsidRPr="00000000">
        <w:rPr>
          <w:color w:val="0a0a0a"/>
          <w:sz w:val="24"/>
          <w:szCs w:val="24"/>
          <w:rtl w:val="0"/>
        </w:rPr>
        <w:t xml:space="preserve">Many professional VoIP phones feature dual </w:t>
      </w:r>
      <w:r w:rsidDel="00000000" w:rsidR="00000000" w:rsidRPr="00000000">
        <w:rPr>
          <w:b w:val="1"/>
          <w:bCs w:val="1"/>
          <w:color w:val="0a0a0a"/>
          <w:sz w:val="24"/>
          <w:szCs w:val="24"/>
          <w:rtl w:val="0"/>
        </w:rPr>
        <w:t xml:space="preserve">Gigabit Ethernet ports</w:t>
      </w:r>
      <w:r w:rsidDel="00000000" w:rsidR="00000000" w:rsidRPr="00000000">
        <w:rPr>
          <w:color w:val="0a0a0a"/>
          <w:sz w:val="24"/>
          <w:szCs w:val="24"/>
          <w:rtl w:val="0"/>
        </w:rPr>
        <w:t xml:space="preserve"> for high-speed connectivity and the flexibility to support failover mechanisms (when used with appropriate network configuration or equipment). </w:t>
      </w:r>
    </w:p>
    <w:p w:rsidR="00000000" w:rsidDel="00000000" w:rsidP="00000000" w:rsidRDefault="00000000" w:rsidRPr="00000000" w14:paraId="0000000D">
      <w:pPr>
        <w:numPr>
          <w:ilvl w:val="0"/>
          <w:numId w:val="11"/>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b w:val="1"/>
          <w:bCs w:val="1"/>
          <w:color w:val="0a0a0a"/>
          <w:sz w:val="24"/>
          <w:szCs w:val="24"/>
          <w:rtl w:val="0"/>
        </w:rPr>
        <w:t xml:space="preserve">Grandstream GRP2624</w:t>
      </w:r>
      <w:r w:rsidDel="00000000" w:rsidR="00000000" w:rsidRPr="00000000">
        <w:rPr>
          <w:color w:val="0a0a0a"/>
          <w:sz w:val="24"/>
          <w:szCs w:val="24"/>
          <w:rtl w:val="0"/>
        </w:rPr>
        <w:t xml:space="preserve"> and </w:t>
      </w:r>
      <w:r w:rsidDel="00000000" w:rsidR="00000000" w:rsidRPr="00000000">
        <w:rPr>
          <w:b w:val="1"/>
          <w:bCs w:val="1"/>
          <w:color w:val="0a0a0a"/>
          <w:sz w:val="24"/>
          <w:szCs w:val="24"/>
          <w:rtl w:val="0"/>
        </w:rPr>
        <w:t xml:space="preserve">Grandstream GRP2670</w:t>
      </w:r>
      <w:r w:rsidDel="00000000" w:rsidR="00000000" w:rsidRPr="00000000">
        <w:rPr>
          <w:color w:val="0a0a0a"/>
          <w:sz w:val="24"/>
          <w:szCs w:val="24"/>
          <w:rtl w:val="0"/>
        </w:rPr>
        <w:t xml:space="preserve">: These models support dual ports for faster data rates and have the necessary specifications for building a reliable communication infrastructure.</w:t>
      </w:r>
    </w:p>
    <w:p w:rsidR="00000000" w:rsidDel="00000000" w:rsidP="00000000" w:rsidRDefault="00000000" w:rsidRPr="00000000" w14:paraId="0000000E">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hyperlink r:id="rId6">
        <w:r w:rsidDel="00000000" w:rsidR="00000000" w:rsidRPr="00000000">
          <w:rPr>
            <w:color w:val="1a0dab"/>
            <w:sz w:val="24"/>
            <w:szCs w:val="24"/>
            <w:u w:val="single"/>
            <w:rtl w:val="0"/>
          </w:rPr>
          <w:t xml:space="preserve">Yealink SIP-T58W-PRO</w:t>
        </w:r>
      </w:hyperlink>
      <w:r w:rsidDel="00000000" w:rsidR="00000000" w:rsidRPr="00000000">
        <w:rPr>
          <w:color w:val="0a0a0a"/>
          <w:sz w:val="24"/>
          <w:szCs w:val="24"/>
          <w:rtl w:val="0"/>
        </w:rPr>
        <w:t xml:space="preserve"> and </w:t>
      </w:r>
      <w:r w:rsidDel="00000000" w:rsidR="00000000" w:rsidRPr="00000000">
        <w:rPr>
          <w:b w:val="1"/>
          <w:bCs w:val="1"/>
          <w:color w:val="0a0a0a"/>
          <w:sz w:val="24"/>
          <w:szCs w:val="24"/>
          <w:rtl w:val="0"/>
        </w:rPr>
        <w:t xml:space="preserve">Yealink T31G</w:t>
      </w:r>
      <w:r w:rsidDel="00000000" w:rsidR="00000000" w:rsidRPr="00000000">
        <w:rPr>
          <w:color w:val="0a0a0a"/>
          <w:sz w:val="24"/>
          <w:szCs w:val="24"/>
          <w:rtl w:val="0"/>
        </w:rPr>
        <w:t xml:space="preserve">: These phones feature dual-port Gigabit Ethernet and are praised for robust network connectivity.</w:t>
      </w:r>
    </w:p>
    <w:p w:rsidR="00000000" w:rsidDel="00000000" w:rsidP="00000000" w:rsidRDefault="00000000" w:rsidRPr="00000000" w14:paraId="0000000F">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color w:val="0a0a0a"/>
          <w:sz w:val="24"/>
          <w:szCs w:val="24"/>
          <w:rtl w:val="0"/>
        </w:rPr>
        <w:t xml:space="preserve">Cisco 8800 Series IP Phones</w:t>
      </w:r>
      <w:r w:rsidDel="00000000" w:rsidR="00000000" w:rsidRPr="00000000">
        <w:rPr>
          <w:color w:val="0a0a0a"/>
          <w:sz w:val="24"/>
          <w:szCs w:val="24"/>
          <w:rtl w:val="0"/>
        </w:rPr>
        <w:t xml:space="preserve">: Known for enterprise-level features, these phones often include dual Gigabit ports to ensure high-performance network environments.</w:t>
      </w:r>
    </w:p>
    <w:p w:rsidR="00000000" w:rsidDel="00000000" w:rsidP="00000000" w:rsidRDefault="00000000" w:rsidRPr="00000000" w14:paraId="00000010">
      <w:pPr>
        <w:numPr>
          <w:ilvl w:val="0"/>
          <w:numId w:val="11"/>
        </w:numPr>
        <w:pBdr>
          <w:top w:color="auto" w:space="0" w:sz="0" w:val="none"/>
          <w:bottom w:color="auto" w:space="0" w:sz="0" w:val="none"/>
          <w:right w:color="auto" w:space="0" w:sz="0" w:val="none"/>
          <w:between w:color="auto" w:space="0" w:sz="0" w:val="none"/>
        </w:pBdr>
        <w:spacing w:after="420" w:before="0" w:beforeAutospacing="0" w:line="360" w:lineRule="auto"/>
        <w:ind w:left="720" w:hanging="360"/>
      </w:pPr>
      <w:r w:rsidDel="00000000" w:rsidR="00000000" w:rsidRPr="00000000">
        <w:rPr>
          <w:b w:val="1"/>
          <w:bCs w:val="1"/>
          <w:color w:val="0a0a0a"/>
          <w:sz w:val="24"/>
          <w:szCs w:val="24"/>
          <w:rtl w:val="0"/>
        </w:rPr>
        <w:t xml:space="preserve">AudioCodes IP405HD</w:t>
      </w:r>
      <w:r w:rsidDel="00000000" w:rsidR="00000000" w:rsidRPr="00000000">
        <w:rPr>
          <w:color w:val="0a0a0a"/>
          <w:sz w:val="24"/>
          <w:szCs w:val="24"/>
          <w:rtl w:val="0"/>
        </w:rPr>
        <w:t xml:space="preserve">: A cost-effective option that still provides dual Gigabit ports for essential business needs. </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hd w:fill="ffffff" w:val="clear"/>
        <w:spacing w:after="240" w:before="240" w:line="360" w:lineRule="auto"/>
        <w:rPr>
          <w:color w:val="0a0a0a"/>
          <w:sz w:val="24"/>
          <w:szCs w:val="24"/>
        </w:rPr>
      </w:pPr>
      <w:r w:rsidDel="00000000" w:rsidR="00000000" w:rsidRPr="00000000">
        <w:rPr>
          <w:color w:val="0a0a0a"/>
          <w:sz w:val="24"/>
          <w:szCs w:val="24"/>
          <w:rtl w:val="0"/>
        </w:rPr>
        <w:t xml:space="preserve">The physical implementation of failover with a phone's dual ports typically involves advanced network switch management, not simply plugging two cables into two wall jacks and expecting automatic, seamless failover on the device itself. </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hd w:fill="ffffff" w:val="clear"/>
        <w:spacing w:after="180" w:before="300" w:line="360" w:lineRule="auto"/>
        <w:rPr>
          <w:color w:val="56595e"/>
          <w:sz w:val="21"/>
          <w:szCs w:val="21"/>
          <w:u w:val="single"/>
        </w:rPr>
      </w:pPr>
      <w:r w:rsidDel="00000000" w:rsidR="00000000" w:rsidRPr="00000000">
        <w:rPr>
          <w:color w:val="56595e"/>
          <w:sz w:val="21"/>
          <w:szCs w:val="21"/>
          <w:rtl w:val="0"/>
        </w:rPr>
        <w:t xml:space="preserve">AI responses may include mistakes. </w:t>
      </w:r>
      <w:hyperlink r:id="rId7">
        <w:r w:rsidDel="00000000" w:rsidR="00000000" w:rsidRPr="00000000">
          <w:rPr>
            <w:color w:val="56595e"/>
            <w:sz w:val="21"/>
            <w:szCs w:val="21"/>
            <w:u w:val="single"/>
            <w:rtl w:val="0"/>
          </w:rPr>
          <w:t xml:space="preserve">Learn more</w:t>
        </w:r>
      </w:hyperlink>
      <w:r w:rsidDel="00000000" w:rsidR="00000000" w:rsidRPr="00000000">
        <w:rPr>
          <w:rtl w:val="0"/>
        </w:rPr>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hd w:fill="ffffff" w:val="clear"/>
        <w:spacing w:before="0" w:line="360" w:lineRule="auto"/>
        <w:rPr>
          <w:color w:val="56595e"/>
          <w:sz w:val="21"/>
          <w:szCs w:val="21"/>
          <w:u w:val="single"/>
        </w:rPr>
      </w:pPr>
      <w:r w:rsidDel="00000000" w:rsidR="00000000" w:rsidRPr="00000000">
        <w:rPr>
          <w:color w:val="56595e"/>
          <w:sz w:val="21"/>
          <w:szCs w:val="21"/>
          <w:u w:val="single"/>
        </w:rPr>
        <w:drawing>
          <wp:inline distB="114300" distT="114300" distL="114300" distR="114300">
            <wp:extent cx="190500" cy="190500"/>
            <wp:effectExtent b="0" l="0" r="0" t="0"/>
            <wp:docPr descr="undefined" id="41" name="image29.png"/>
            <a:graphic>
              <a:graphicData uri="http://schemas.openxmlformats.org/drawingml/2006/picture">
                <pic:pic>
                  <pic:nvPicPr>
                    <pic:cNvPr descr="undefined" id="0" name="image29.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hd w:fill="ffffff" w:val="clear"/>
        <w:spacing w:before="0" w:line="360" w:lineRule="auto"/>
        <w:ind w:left="-80" w:firstLine="0"/>
        <w:rPr>
          <w:color w:val="56595e"/>
          <w:sz w:val="21"/>
          <w:szCs w:val="21"/>
          <w:u w:val="single"/>
        </w:rPr>
      </w:pPr>
      <w:r w:rsidDel="00000000" w:rsidR="00000000" w:rsidRPr="00000000">
        <w:rPr>
          <w:color w:val="56595e"/>
          <w:sz w:val="21"/>
          <w:szCs w:val="21"/>
          <w:u w:val="single"/>
        </w:rPr>
        <w:drawing>
          <wp:inline distB="114300" distT="114300" distL="114300" distR="114300">
            <wp:extent cx="190500" cy="190500"/>
            <wp:effectExtent b="0" l="0" r="0" t="0"/>
            <wp:docPr descr="undefined" id="12" name="image35.png"/>
            <a:graphic>
              <a:graphicData uri="http://schemas.openxmlformats.org/drawingml/2006/picture">
                <pic:pic>
                  <pic:nvPicPr>
                    <pic:cNvPr descr="undefined" id="0" name="image35.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hd w:fill="ffffff" w:val="clear"/>
        <w:spacing w:before="0" w:line="360" w:lineRule="auto"/>
        <w:ind w:left="-80" w:firstLine="0"/>
        <w:rPr>
          <w:color w:val="56595e"/>
          <w:sz w:val="21"/>
          <w:szCs w:val="21"/>
          <w:u w:val="single"/>
        </w:rPr>
      </w:pPr>
      <w:r w:rsidDel="00000000" w:rsidR="00000000" w:rsidRPr="00000000">
        <w:rPr>
          <w:color w:val="56595e"/>
          <w:sz w:val="21"/>
          <w:szCs w:val="21"/>
          <w:u w:val="single"/>
        </w:rPr>
        <w:drawing>
          <wp:inline distB="114300" distT="114300" distL="114300" distR="114300">
            <wp:extent cx="190500" cy="190500"/>
            <wp:effectExtent b="0" l="0" r="0" t="0"/>
            <wp:docPr descr="undefined" id="17" name="image7.png"/>
            <a:graphic>
              <a:graphicData uri="http://schemas.openxmlformats.org/drawingml/2006/picture">
                <pic:pic>
                  <pic:nvPicPr>
                    <pic:cNvPr descr="undefined" id="0" name="image7.png"/>
                    <pic:cNvPicPr preferRelativeResize="0"/>
                  </pic:nvPicPr>
                  <pic:blipFill>
                    <a:blip r:embed="rId10"/>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hd w:fill="ffffff" w:val="clear"/>
        <w:spacing w:before="0" w:line="360" w:lineRule="auto"/>
        <w:rPr>
          <w:color w:val="56595e"/>
          <w:sz w:val="21"/>
          <w:szCs w:val="21"/>
        </w:rPr>
      </w:pPr>
      <w:r w:rsidDel="00000000" w:rsidR="00000000" w:rsidRPr="00000000">
        <w:rPr>
          <w:color w:val="56595e"/>
          <w:sz w:val="21"/>
          <w:szCs w:val="21"/>
          <w:rtl w:val="0"/>
        </w:rPr>
        <w:t xml:space="preserve">22 sites</w:t>
      </w:r>
    </w:p>
    <w:p w:rsidR="00000000" w:rsidDel="00000000" w:rsidP="00000000" w:rsidRDefault="00000000" w:rsidRPr="00000000" w14:paraId="00000017">
      <w:pPr>
        <w:numPr>
          <w:ilvl w:val="0"/>
          <w:numId w:val="17"/>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color w:val="0a0a0a"/>
          <w:sz w:val="21"/>
          <w:szCs w:val="21"/>
          <w:rtl w:val="0"/>
        </w:rPr>
        <w:t xml:space="preserve">What are the advantages of having "Ports (Dual Gigabit Ports ...</w:t>
      </w:r>
    </w:p>
    <w:p w:rsidR="00000000" w:rsidDel="00000000" w:rsidP="00000000" w:rsidRDefault="00000000" w:rsidRPr="00000000" w14:paraId="00000018">
      <w:pPr>
        <w:numPr>
          <w:ilvl w:val="0"/>
          <w:numId w:val="17"/>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56595e"/>
          <w:sz w:val="21"/>
          <w:szCs w:val="21"/>
          <w:rtl w:val="0"/>
        </w:rPr>
        <w:t xml:space="preserve">Dual Gigabit ports enable high-speed data transfer and network redundancy, ensuring reliable connectivity. The best zoom voip phon...</w:t>
      </w:r>
    </w:p>
    <w:p w:rsidR="00000000" w:rsidDel="00000000" w:rsidP="00000000" w:rsidRDefault="00000000" w:rsidRPr="00000000" w14:paraId="00000019">
      <w:pPr>
        <w:numPr>
          <w:ilvl w:val="0"/>
          <w:numId w:val="17"/>
        </w:numPr>
        <w:pBdr>
          <w:top w:color="auto" w:space="0" w:sz="0" w:val="none"/>
          <w:bottom w:color="auto" w:space="0" w:sz="0" w:val="none"/>
          <w:right w:color="auto" w:space="0" w:sz="0" w:val="none"/>
          <w:between w:color="auto" w:space="0" w:sz="0" w:val="none"/>
        </w:pBdr>
        <w:spacing w:before="0" w:line="240" w:lineRule="auto"/>
        <w:ind w:left="720" w:hanging="360"/>
      </w:pPr>
      <w:r w:rsidDel="00000000" w:rsidR="00000000" w:rsidRPr="00000000">
        <w:rPr>
          <w:color w:val="56595e"/>
          <w:sz w:val="21"/>
          <w:szCs w:val="21"/>
        </w:rPr>
        <w:drawing>
          <wp:inline distB="114300" distT="114300" distL="114300" distR="114300">
            <wp:extent cx="152400" cy="152400"/>
            <wp:effectExtent b="0" l="0" r="0" t="0"/>
            <wp:docPr id="1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17"/>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0a0a0a"/>
          <w:sz w:val="18"/>
          <w:szCs w:val="18"/>
          <w:rtl w:val="0"/>
        </w:rPr>
        <w:t xml:space="preserve">VoIP Supply</w:t>
      </w:r>
    </w:p>
    <w:p w:rsidR="00000000" w:rsidDel="00000000" w:rsidP="00000000" w:rsidRDefault="00000000" w:rsidRPr="00000000" w14:paraId="0000001B">
      <w:pPr>
        <w:numPr>
          <w:ilvl w:val="0"/>
          <w:numId w:val="17"/>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color w:val="0a0a0a"/>
          <w:sz w:val="21"/>
          <w:szCs w:val="21"/>
          <w:rtl w:val="0"/>
        </w:rPr>
        <w:t xml:space="preserve">Why are there two network ports on VOIP phones</w:t>
      </w:r>
    </w:p>
    <w:p w:rsidR="00000000" w:rsidDel="00000000" w:rsidP="00000000" w:rsidRDefault="00000000" w:rsidRPr="00000000" w14:paraId="0000001C">
      <w:pPr>
        <w:numPr>
          <w:ilvl w:val="0"/>
          <w:numId w:val="17"/>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56595e"/>
          <w:sz w:val="21"/>
          <w:szCs w:val="21"/>
          <w:rtl w:val="0"/>
        </w:rPr>
        <w:t xml:space="preserve">Many Polycom Voiceover IP phones, and potentially others like Avaya, have two network ports on the bottom. These are typically RJ4...</w:t>
      </w:r>
    </w:p>
    <w:p w:rsidR="00000000" w:rsidDel="00000000" w:rsidP="00000000" w:rsidRDefault="00000000" w:rsidRPr="00000000" w14:paraId="0000001D">
      <w:pPr>
        <w:numPr>
          <w:ilvl w:val="0"/>
          <w:numId w:val="17"/>
        </w:numPr>
        <w:pBdr>
          <w:top w:color="auto" w:space="0" w:sz="0" w:val="none"/>
          <w:bottom w:color="auto" w:space="0" w:sz="0" w:val="none"/>
          <w:right w:color="auto" w:space="0" w:sz="0" w:val="none"/>
          <w:between w:color="auto" w:space="0" w:sz="0" w:val="none"/>
        </w:pBdr>
        <w:spacing w:before="0" w:line="240" w:lineRule="auto"/>
        <w:ind w:left="720" w:hanging="360"/>
      </w:pPr>
      <w:r w:rsidDel="00000000" w:rsidR="00000000" w:rsidRPr="00000000">
        <w:rPr>
          <w:color w:val="56595e"/>
          <w:sz w:val="21"/>
          <w:szCs w:val="21"/>
        </w:rPr>
        <w:drawing>
          <wp:inline distB="114300" distT="114300" distL="114300" distR="114300">
            <wp:extent cx="152400" cy="152400"/>
            <wp:effectExtent b="0" l="0" r="0" t="0"/>
            <wp:docPr id="38"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17"/>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0a0a0a"/>
          <w:sz w:val="18"/>
          <w:szCs w:val="18"/>
          <w:rtl w:val="0"/>
        </w:rPr>
        <w:t xml:space="preserve">YouTube</w:t>
      </w:r>
    </w:p>
    <w:p w:rsidR="00000000" w:rsidDel="00000000" w:rsidP="00000000" w:rsidRDefault="00000000" w:rsidRPr="00000000" w14:paraId="0000001F">
      <w:pPr>
        <w:numPr>
          <w:ilvl w:val="0"/>
          <w:numId w:val="17"/>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0a0a0a"/>
          <w:sz w:val="18"/>
          <w:szCs w:val="18"/>
        </w:rPr>
        <w:drawing>
          <wp:inline distB="114300" distT="114300" distL="114300" distR="114300">
            <wp:extent cx="781050" cy="781050"/>
            <wp:effectExtent b="0" l="0" r="0" t="0"/>
            <wp:docPr id="33" name="image31.jpg"/>
            <a:graphic>
              <a:graphicData uri="http://schemas.openxmlformats.org/drawingml/2006/picture">
                <pic:pic>
                  <pic:nvPicPr>
                    <pic:cNvPr id="0" name="image31.jpg"/>
                    <pic:cNvPicPr preferRelativeResize="0"/>
                  </pic:nvPicPr>
                  <pic:blipFill>
                    <a:blip r:embed="rId11"/>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17"/>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color w:val="0a0a0a"/>
          <w:sz w:val="21"/>
          <w:szCs w:val="21"/>
          <w:rtl w:val="0"/>
        </w:rPr>
        <w:t xml:space="preserve">ClearlyIP VoIP Failover Gateway</w:t>
      </w:r>
    </w:p>
    <w:p w:rsidR="00000000" w:rsidDel="00000000" w:rsidP="00000000" w:rsidRDefault="00000000" w:rsidRPr="00000000" w14:paraId="00000021">
      <w:pPr>
        <w:numPr>
          <w:ilvl w:val="0"/>
          <w:numId w:val="17"/>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56595e"/>
          <w:sz w:val="21"/>
          <w:szCs w:val="21"/>
          <w:rtl w:val="0"/>
        </w:rPr>
        <w:t xml:space="preserve">HARDWARE * Voice Ports: 6 FXS, 2 FXO. * 4G Module: FDD-LTE. * Network Ports: 2x 10/100/1000M adaptive Ethernet ports (1 LAN, 1 WAN...</w:t>
      </w:r>
    </w:p>
    <w:p w:rsidR="00000000" w:rsidDel="00000000" w:rsidP="00000000" w:rsidRDefault="00000000" w:rsidRPr="00000000" w14:paraId="00000022">
      <w:pPr>
        <w:numPr>
          <w:ilvl w:val="0"/>
          <w:numId w:val="17"/>
        </w:numPr>
        <w:pBdr>
          <w:top w:color="auto" w:space="0" w:sz="0" w:val="none"/>
          <w:bottom w:color="auto" w:space="0" w:sz="0" w:val="none"/>
          <w:right w:color="auto" w:space="0" w:sz="0" w:val="none"/>
          <w:between w:color="auto" w:space="0" w:sz="0" w:val="none"/>
        </w:pBdr>
        <w:spacing w:before="0" w:line="240" w:lineRule="auto"/>
        <w:ind w:left="720" w:hanging="360"/>
      </w:pPr>
      <w:r w:rsidDel="00000000" w:rsidR="00000000" w:rsidRPr="00000000">
        <w:rPr>
          <w:color w:val="56595e"/>
          <w:sz w:val="21"/>
          <w:szCs w:val="21"/>
        </w:rPr>
        <w:drawing>
          <wp:inline distB="114300" distT="114300" distL="114300" distR="114300">
            <wp:extent cx="152400" cy="152400"/>
            <wp:effectExtent b="0" l="0" r="0" t="0"/>
            <wp:docPr id="32"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17"/>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0a0a0a"/>
          <w:sz w:val="18"/>
          <w:szCs w:val="18"/>
          <w:rtl w:val="0"/>
        </w:rPr>
        <w:t xml:space="preserve">ClearlyIP</w:t>
      </w:r>
    </w:p>
    <w:p w:rsidR="00000000" w:rsidDel="00000000" w:rsidP="00000000" w:rsidRDefault="00000000" w:rsidRPr="00000000" w14:paraId="00000024">
      <w:pPr>
        <w:numPr>
          <w:ilvl w:val="0"/>
          <w:numId w:val="17"/>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0a0a0a"/>
          <w:sz w:val="18"/>
          <w:szCs w:val="18"/>
        </w:rPr>
        <w:drawing>
          <wp:inline distB="114300" distT="114300" distL="114300" distR="114300">
            <wp:extent cx="771525" cy="781050"/>
            <wp:effectExtent b="0" l="0" r="0" t="0"/>
            <wp:docPr id="14" name="image13.jpg"/>
            <a:graphic>
              <a:graphicData uri="http://schemas.openxmlformats.org/drawingml/2006/picture">
                <pic:pic>
                  <pic:nvPicPr>
                    <pic:cNvPr id="0" name="image13.jpg"/>
                    <pic:cNvPicPr preferRelativeResize="0"/>
                  </pic:nvPicPr>
                  <pic:blipFill>
                    <a:blip r:embed="rId12"/>
                    <a:srcRect b="0" l="0" r="0" t="0"/>
                    <a:stretch>
                      <a:fillRect/>
                    </a:stretch>
                  </pic:blipFill>
                  <pic:spPr>
                    <a:xfrm>
                      <a:off x="0" y="0"/>
                      <a:ext cx="77152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hd w:fill="e9ebf0" w:val="clear"/>
        <w:spacing w:after="420" w:before="0" w:line="360" w:lineRule="auto"/>
        <w:ind w:left="720" w:hanging="360"/>
        <w:rPr>
          <w:color w:val="0a0a0a"/>
          <w:sz w:val="21"/>
          <w:szCs w:val="21"/>
        </w:rPr>
      </w:pPr>
      <w:r w:rsidDel="00000000" w:rsidR="00000000" w:rsidRPr="00000000">
        <w:rPr>
          <w:color w:val="0a0a0a"/>
          <w:sz w:val="21"/>
          <w:szCs w:val="21"/>
          <w:rtl w:val="0"/>
        </w:rPr>
        <w:t xml:space="preserve">Show all</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hd w:fill="f0f2f5" w:val="clear"/>
        <w:spacing w:after="420" w:before="460" w:line="360" w:lineRule="auto"/>
        <w:ind w:left="720" w:hanging="360"/>
        <w:rPr>
          <w:color w:val="0a0a0a"/>
          <w:sz w:val="24"/>
          <w:szCs w:val="24"/>
        </w:rPr>
      </w:pPr>
      <w:r w:rsidDel="00000000" w:rsidR="00000000" w:rsidRPr="00000000">
        <w:rPr>
          <w:color w:val="0a0a0a"/>
          <w:sz w:val="24"/>
          <w:szCs w:val="24"/>
          <w:rtl w:val="0"/>
        </w:rPr>
        <w:t xml:space="preserve">i am not sure the functionality of second port. so is it for providing ethernet to the computer?</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hd w:fill="ffffff" w:val="clear"/>
        <w:spacing w:before="640" w:line="320" w:lineRule="auto"/>
        <w:jc w:val="right"/>
        <w:rPr>
          <w:color w:val="56595e"/>
          <w:sz w:val="18"/>
          <w:szCs w:val="18"/>
        </w:rPr>
      </w:pPr>
      <w:r w:rsidDel="00000000" w:rsidR="00000000" w:rsidRPr="00000000">
        <w:rPr>
          <w:color w:val="56595e"/>
          <w:sz w:val="18"/>
          <w:szCs w:val="18"/>
          <w:rtl w:val="0"/>
        </w:rPr>
        <w:t xml:space="preserve">23 minutes ago</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rPr>
      </w:pPr>
      <w:r w:rsidDel="00000000" w:rsidR="00000000" w:rsidRPr="00000000">
        <w:rPr>
          <w:color w:val="0a0a0a"/>
          <w:sz w:val="24"/>
          <w:szCs w:val="24"/>
          <w:rtl w:val="0"/>
        </w:rPr>
        <w:t xml:space="preserve">Correct. For the vast majority of VoIP phones, </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rPr>
      </w:pPr>
      <w:r w:rsidDel="00000000" w:rsidR="00000000" w:rsidRPr="00000000">
        <w:rPr>
          <w:color w:val="0a0a0a"/>
          <w:sz w:val="24"/>
          <w:szCs w:val="24"/>
          <w:shd w:fill="d3e3fd" w:val="clear"/>
          <w:rtl w:val="0"/>
        </w:rPr>
        <w:t xml:space="preserve">the second port is specifically for </w:t>
      </w:r>
      <w:r w:rsidDel="00000000" w:rsidR="00000000" w:rsidRPr="00000000">
        <w:rPr>
          <w:b w:val="1"/>
          <w:bCs w:val="1"/>
          <w:color w:val="0a0a0a"/>
          <w:sz w:val="24"/>
          <w:szCs w:val="24"/>
          <w:shd w:fill="d3e3fd" w:val="clear"/>
          <w:rtl w:val="0"/>
        </w:rPr>
        <w:t xml:space="preserve">PC pass-through (daisy-chaining)</w:t>
      </w:r>
      <w:r w:rsidDel="00000000" w:rsidR="00000000" w:rsidRPr="00000000">
        <w:rPr>
          <w:color w:val="0a0a0a"/>
          <w:sz w:val="24"/>
          <w:szCs w:val="24"/>
          <w:shd w:fill="d3e3fd" w:val="clear"/>
          <w:rtl w:val="0"/>
        </w:rPr>
        <w:t xml:space="preserve">, not network failover</w:t>
      </w:r>
      <w:r w:rsidDel="00000000" w:rsidR="00000000" w:rsidRPr="00000000">
        <w:rPr>
          <w:color w:val="0a0a0a"/>
          <w:sz w:val="24"/>
          <w:szCs w:val="24"/>
          <w:rtl w:val="0"/>
        </w:rPr>
        <w:t xml:space="preserve">. </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hd w:fill="ffffff" w:val="clear"/>
        <w:spacing w:after="240" w:before="920" w:line="335.99999999999994" w:lineRule="auto"/>
        <w:rPr>
          <w:color w:val="0a0a0a"/>
          <w:sz w:val="30"/>
          <w:szCs w:val="30"/>
        </w:rPr>
      </w:pPr>
      <w:r w:rsidDel="00000000" w:rsidR="00000000" w:rsidRPr="00000000">
        <w:rPr>
          <w:color w:val="0a0a0a"/>
          <w:sz w:val="30"/>
          <w:szCs w:val="30"/>
          <w:rtl w:val="0"/>
        </w:rPr>
        <w:t xml:space="preserve">How the Second Port Functions</w:t>
      </w:r>
    </w:p>
    <w:p w:rsidR="00000000" w:rsidDel="00000000" w:rsidP="00000000" w:rsidRDefault="00000000" w:rsidRPr="00000000" w14:paraId="0000002B">
      <w:pPr>
        <w:numPr>
          <w:ilvl w:val="0"/>
          <w:numId w:val="19"/>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b w:val="1"/>
          <w:bCs w:val="1"/>
          <w:color w:val="0a0a0a"/>
          <w:sz w:val="24"/>
          <w:szCs w:val="24"/>
          <w:rtl w:val="0"/>
        </w:rPr>
        <w:t xml:space="preserve">Purpose</w:t>
      </w:r>
      <w:r w:rsidDel="00000000" w:rsidR="00000000" w:rsidRPr="00000000">
        <w:rPr>
          <w:color w:val="0a0a0a"/>
          <w:sz w:val="24"/>
          <w:szCs w:val="24"/>
          <w:rtl w:val="0"/>
        </w:rPr>
        <w:t xml:space="preserve">: It allows you to share a single Ethernet wall jack between your phone and your computer.</w:t>
      </w:r>
    </w:p>
    <w:p w:rsidR="00000000" w:rsidDel="00000000" w:rsidP="00000000" w:rsidRDefault="00000000" w:rsidRPr="00000000" w14:paraId="0000002C">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color w:val="0a0a0a"/>
          <w:sz w:val="24"/>
          <w:szCs w:val="24"/>
          <w:rtl w:val="0"/>
        </w:rPr>
        <w:t xml:space="preserve">How to Connect</w:t>
      </w:r>
      <w:r w:rsidDel="00000000" w:rsidR="00000000" w:rsidRPr="00000000">
        <w:rPr>
          <w:color w:val="0a0a0a"/>
          <w:sz w:val="24"/>
          <w:szCs w:val="24"/>
          <w:rtl w:val="0"/>
        </w:rPr>
        <w:t xml:space="preserve">: You plug the main network cable from the wall into the port labeled </w:t>
      </w:r>
      <w:r w:rsidDel="00000000" w:rsidR="00000000" w:rsidRPr="00000000">
        <w:rPr>
          <w:b w:val="1"/>
          <w:bCs w:val="1"/>
          <w:color w:val="0a0a0a"/>
          <w:sz w:val="24"/>
          <w:szCs w:val="24"/>
          <w:rtl w:val="0"/>
        </w:rPr>
        <w:t xml:space="preserve">LAN</w:t>
      </w:r>
      <w:r w:rsidDel="00000000" w:rsidR="00000000" w:rsidRPr="00000000">
        <w:rPr>
          <w:color w:val="0a0a0a"/>
          <w:sz w:val="24"/>
          <w:szCs w:val="24"/>
          <w:rtl w:val="0"/>
        </w:rPr>
        <w:t xml:space="preserve"> (or Network). Then, you plug a second cable into the port labeled </w:t>
      </w:r>
      <w:r w:rsidDel="00000000" w:rsidR="00000000" w:rsidRPr="00000000">
        <w:rPr>
          <w:b w:val="1"/>
          <w:bCs w:val="1"/>
          <w:color w:val="0a0a0a"/>
          <w:sz w:val="24"/>
          <w:szCs w:val="24"/>
          <w:rtl w:val="0"/>
        </w:rPr>
        <w:t xml:space="preserve">PC</w:t>
      </w:r>
      <w:r w:rsidDel="00000000" w:rsidR="00000000" w:rsidRPr="00000000">
        <w:rPr>
          <w:color w:val="0a0a0a"/>
          <w:sz w:val="24"/>
          <w:szCs w:val="24"/>
          <w:rtl w:val="0"/>
        </w:rPr>
        <w:t xml:space="preserve"> and connect it directly to your computer's Ethernet port.</w:t>
      </w:r>
    </w:p>
    <w:p w:rsidR="00000000" w:rsidDel="00000000" w:rsidP="00000000" w:rsidRDefault="00000000" w:rsidRPr="00000000" w14:paraId="0000002D">
      <w:pPr>
        <w:numPr>
          <w:ilvl w:val="0"/>
          <w:numId w:val="19"/>
        </w:numPr>
        <w:pBdr>
          <w:top w:color="auto" w:space="0" w:sz="0" w:val="none"/>
          <w:bottom w:color="auto" w:space="0" w:sz="0" w:val="none"/>
          <w:right w:color="auto" w:space="0" w:sz="0" w:val="none"/>
          <w:between w:color="auto" w:space="0" w:sz="0" w:val="none"/>
        </w:pBdr>
        <w:spacing w:after="420" w:before="0" w:beforeAutospacing="0" w:line="360" w:lineRule="auto"/>
        <w:ind w:left="720" w:hanging="360"/>
      </w:pPr>
      <w:r w:rsidDel="00000000" w:rsidR="00000000" w:rsidRPr="00000000">
        <w:rPr>
          <w:b w:val="1"/>
          <w:bCs w:val="1"/>
          <w:color w:val="0a0a0a"/>
          <w:sz w:val="24"/>
          <w:szCs w:val="24"/>
          <w:rtl w:val="0"/>
        </w:rPr>
        <w:t xml:space="preserve">Internal Switch</w:t>
      </w:r>
      <w:r w:rsidDel="00000000" w:rsidR="00000000" w:rsidRPr="00000000">
        <w:rPr>
          <w:color w:val="0a0a0a"/>
          <w:sz w:val="24"/>
          <w:szCs w:val="24"/>
          <w:rtl w:val="0"/>
        </w:rPr>
        <w:t xml:space="preserve">: The phone essentially acts as a small 3-port network switch: one internal port for the phone's logic and two external ports for the cables. </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hd w:fill="ffffff" w:val="clear"/>
        <w:spacing w:after="240" w:before="920" w:line="335.99999999999994" w:lineRule="auto"/>
        <w:rPr>
          <w:color w:val="0a0a0a"/>
          <w:sz w:val="30"/>
          <w:szCs w:val="30"/>
        </w:rPr>
      </w:pPr>
      <w:r w:rsidDel="00000000" w:rsidR="00000000" w:rsidRPr="00000000">
        <w:rPr>
          <w:color w:val="0a0a0a"/>
          <w:sz w:val="30"/>
          <w:szCs w:val="30"/>
          <w:rtl w:val="0"/>
        </w:rPr>
        <w:t xml:space="preserve">Key Considerations</w:t>
      </w:r>
    </w:p>
    <w:p w:rsidR="00000000" w:rsidDel="00000000" w:rsidP="00000000" w:rsidRDefault="00000000" w:rsidRPr="00000000" w14:paraId="0000002F">
      <w:pPr>
        <w:numPr>
          <w:ilvl w:val="0"/>
          <w:numId w:val="7"/>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b w:val="1"/>
          <w:bCs w:val="1"/>
          <w:color w:val="0a0a0a"/>
          <w:sz w:val="24"/>
          <w:szCs w:val="24"/>
          <w:rtl w:val="0"/>
        </w:rPr>
        <w:t xml:space="preserve">Bandwidth Bottlenecks</w:t>
      </w:r>
      <w:r w:rsidDel="00000000" w:rsidR="00000000" w:rsidRPr="00000000">
        <w:rPr>
          <w:color w:val="0a0a0a"/>
          <w:sz w:val="24"/>
          <w:szCs w:val="24"/>
          <w:rtl w:val="0"/>
        </w:rPr>
        <w:t xml:space="preserve">: If your network supports Gigabit speeds but your phone only has 10/100 Mbps ports, your computer's internet speed will be limited to that slower speed.</w:t>
      </w:r>
    </w:p>
    <w:p w:rsidR="00000000" w:rsidDel="00000000" w:rsidP="00000000" w:rsidRDefault="00000000" w:rsidRPr="00000000" w14:paraId="00000030">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color w:val="0a0a0a"/>
          <w:sz w:val="24"/>
          <w:szCs w:val="24"/>
          <w:rtl w:val="0"/>
        </w:rPr>
        <w:t xml:space="preserve">Power over Ethernet (PoE)</w:t>
      </w:r>
      <w:r w:rsidDel="00000000" w:rsidR="00000000" w:rsidRPr="00000000">
        <w:rPr>
          <w:color w:val="0a0a0a"/>
          <w:sz w:val="24"/>
          <w:szCs w:val="24"/>
          <w:rtl w:val="0"/>
        </w:rPr>
        <w:t xml:space="preserve">: The phone can receive power from the wall through the </w:t>
      </w:r>
      <w:r w:rsidDel="00000000" w:rsidR="00000000" w:rsidRPr="00000000">
        <w:rPr>
          <w:b w:val="1"/>
          <w:bCs w:val="1"/>
          <w:color w:val="0a0a0a"/>
          <w:sz w:val="24"/>
          <w:szCs w:val="24"/>
          <w:rtl w:val="0"/>
        </w:rPr>
        <w:t xml:space="preserve">LAN</w:t>
      </w:r>
      <w:r w:rsidDel="00000000" w:rsidR="00000000" w:rsidRPr="00000000">
        <w:rPr>
          <w:color w:val="0a0a0a"/>
          <w:sz w:val="24"/>
          <w:szCs w:val="24"/>
          <w:rtl w:val="0"/>
        </w:rPr>
        <w:t xml:space="preserve"> port, but it generally </w:t>
      </w:r>
      <w:r w:rsidDel="00000000" w:rsidR="00000000" w:rsidRPr="00000000">
        <w:rPr>
          <w:b w:val="1"/>
          <w:bCs w:val="1"/>
          <w:color w:val="0a0a0a"/>
          <w:sz w:val="24"/>
          <w:szCs w:val="24"/>
          <w:rtl w:val="0"/>
        </w:rPr>
        <w:t xml:space="preserve">cannot</w:t>
      </w:r>
      <w:r w:rsidDel="00000000" w:rsidR="00000000" w:rsidRPr="00000000">
        <w:rPr>
          <w:color w:val="0a0a0a"/>
          <w:sz w:val="24"/>
          <w:szCs w:val="24"/>
          <w:rtl w:val="0"/>
        </w:rPr>
        <w:t xml:space="preserve"> pass that power through to your computer via the PC port.</w:t>
      </w:r>
    </w:p>
    <w:p w:rsidR="00000000" w:rsidDel="00000000" w:rsidP="00000000" w:rsidRDefault="00000000" w:rsidRPr="00000000" w14:paraId="00000031">
      <w:pPr>
        <w:numPr>
          <w:ilvl w:val="0"/>
          <w:numId w:val="7"/>
        </w:numPr>
        <w:pBdr>
          <w:top w:color="auto" w:space="0" w:sz="0" w:val="none"/>
          <w:bottom w:color="auto" w:space="0" w:sz="0" w:val="none"/>
          <w:right w:color="auto" w:space="0" w:sz="0" w:val="none"/>
          <w:between w:color="auto" w:space="0" w:sz="0" w:val="none"/>
        </w:pBdr>
        <w:spacing w:after="420" w:before="0" w:beforeAutospacing="0" w:line="360" w:lineRule="auto"/>
        <w:ind w:left="720" w:hanging="360"/>
      </w:pPr>
      <w:r w:rsidDel="00000000" w:rsidR="00000000" w:rsidRPr="00000000">
        <w:rPr>
          <w:b w:val="1"/>
          <w:bCs w:val="1"/>
          <w:color w:val="0a0a0a"/>
          <w:sz w:val="24"/>
          <w:szCs w:val="24"/>
          <w:rtl w:val="0"/>
        </w:rPr>
        <w:t xml:space="preserve">VLAN Support</w:t>
      </w:r>
      <w:r w:rsidDel="00000000" w:rsidR="00000000" w:rsidRPr="00000000">
        <w:rPr>
          <w:color w:val="0a0a0a"/>
          <w:sz w:val="24"/>
          <w:szCs w:val="24"/>
          <w:rtl w:val="0"/>
        </w:rPr>
        <w:t xml:space="preserve">: Advanced phones can keep voice and data traffic separate even while sharing one cable, ensuring your phone calls aren't interrupted by heavy computer downloads. </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hd w:fill="ffffff" w:val="clear"/>
        <w:spacing w:after="240" w:before="920" w:line="335.99999999999994" w:lineRule="auto"/>
        <w:rPr>
          <w:color w:val="0a0a0a"/>
          <w:sz w:val="30"/>
          <w:szCs w:val="30"/>
        </w:rPr>
      </w:pPr>
      <w:r w:rsidDel="00000000" w:rsidR="00000000" w:rsidRPr="00000000">
        <w:rPr>
          <w:color w:val="0a0a0a"/>
          <w:sz w:val="30"/>
          <w:szCs w:val="30"/>
          <w:rtl w:val="0"/>
        </w:rPr>
        <w:t xml:space="preserve">Why This is Not for Failover</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rPr>
      </w:pPr>
      <w:r w:rsidDel="00000000" w:rsidR="00000000" w:rsidRPr="00000000">
        <w:rPr>
          <w:color w:val="0a0a0a"/>
          <w:sz w:val="24"/>
          <w:szCs w:val="24"/>
          <w:rtl w:val="0"/>
        </w:rPr>
        <w:t xml:space="preserve">Plugging two cables from the same network into both ports of a standard VoIP phone will typically cause a </w:t>
      </w:r>
      <w:r w:rsidDel="00000000" w:rsidR="00000000" w:rsidRPr="00000000">
        <w:rPr>
          <w:b w:val="1"/>
          <w:bCs w:val="1"/>
          <w:color w:val="0a0a0a"/>
          <w:sz w:val="24"/>
          <w:szCs w:val="24"/>
          <w:rtl w:val="0"/>
        </w:rPr>
        <w:t xml:space="preserve">network loop</w:t>
      </w:r>
      <w:r w:rsidDel="00000000" w:rsidR="00000000" w:rsidRPr="00000000">
        <w:rPr>
          <w:color w:val="0a0a0a"/>
          <w:sz w:val="24"/>
          <w:szCs w:val="24"/>
          <w:rtl w:val="0"/>
        </w:rPr>
        <w:t xml:space="preserve">. This can crash the phone or even bring down your entire local network because the phone is not designed to intelligently switch between two identical active connections for redundancy. </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rPr>
      </w:pPr>
      <w:r w:rsidDel="00000000" w:rsidR="00000000" w:rsidRPr="00000000">
        <w:rPr>
          <w:color w:val="0a0a0a"/>
          <w:sz w:val="24"/>
          <w:szCs w:val="24"/>
          <w:rtl w:val="0"/>
        </w:rPr>
        <w:t xml:space="preserve">If you need true failover, it is usually handled at the </w:t>
      </w:r>
      <w:r w:rsidDel="00000000" w:rsidR="00000000" w:rsidRPr="00000000">
        <w:rPr>
          <w:b w:val="1"/>
          <w:bCs w:val="1"/>
          <w:color w:val="0a0a0a"/>
          <w:sz w:val="24"/>
          <w:szCs w:val="24"/>
          <w:rtl w:val="0"/>
        </w:rPr>
        <w:t xml:space="preserve">router level</w:t>
      </w:r>
      <w:r w:rsidDel="00000000" w:rsidR="00000000" w:rsidRPr="00000000">
        <w:rPr>
          <w:color w:val="0a0a0a"/>
          <w:sz w:val="24"/>
          <w:szCs w:val="24"/>
          <w:rtl w:val="0"/>
        </w:rPr>
        <w:t xml:space="preserve"> (using two different internet providers) rather than at the back of the individual phone. </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hd w:fill="ffffff" w:val="clear"/>
        <w:spacing w:after="180" w:before="760" w:line="360" w:lineRule="auto"/>
        <w:rPr>
          <w:color w:val="56595e"/>
          <w:sz w:val="21"/>
          <w:szCs w:val="21"/>
          <w:u w:val="single"/>
        </w:rPr>
      </w:pPr>
      <w:r w:rsidDel="00000000" w:rsidR="00000000" w:rsidRPr="00000000">
        <w:rPr>
          <w:color w:val="56595e"/>
          <w:sz w:val="21"/>
          <w:szCs w:val="21"/>
          <w:rtl w:val="0"/>
        </w:rPr>
        <w:t xml:space="preserve">AI responses may include mistakes. </w:t>
      </w:r>
      <w:hyperlink r:id="rId13">
        <w:r w:rsidDel="00000000" w:rsidR="00000000" w:rsidRPr="00000000">
          <w:rPr>
            <w:color w:val="56595e"/>
            <w:sz w:val="21"/>
            <w:szCs w:val="21"/>
            <w:u w:val="single"/>
            <w:rtl w:val="0"/>
          </w:rPr>
          <w:t xml:space="preserve">Learn more</w:t>
        </w:r>
      </w:hyperlink>
      <w:r w:rsidDel="00000000" w:rsidR="00000000" w:rsidRPr="00000000">
        <w:rPr>
          <w:rtl w:val="0"/>
        </w:rPr>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hd w:fill="ffffff" w:val="clear"/>
        <w:spacing w:before="0" w:line="360" w:lineRule="auto"/>
        <w:rPr>
          <w:color w:val="56595e"/>
          <w:sz w:val="21"/>
          <w:szCs w:val="21"/>
          <w:u w:val="single"/>
        </w:rPr>
      </w:pPr>
      <w:r w:rsidDel="00000000" w:rsidR="00000000" w:rsidRPr="00000000">
        <w:rPr>
          <w:color w:val="56595e"/>
          <w:sz w:val="21"/>
          <w:szCs w:val="21"/>
          <w:u w:val="single"/>
        </w:rPr>
        <w:drawing>
          <wp:inline distB="114300" distT="114300" distL="114300" distR="114300">
            <wp:extent cx="190500" cy="190500"/>
            <wp:effectExtent b="0" l="0" r="0" t="0"/>
            <wp:docPr descr="undefined" id="37" name="image25.png"/>
            <a:graphic>
              <a:graphicData uri="http://schemas.openxmlformats.org/drawingml/2006/picture">
                <pic:pic>
                  <pic:nvPicPr>
                    <pic:cNvPr descr="undefined" id="0" name="image25.png"/>
                    <pic:cNvPicPr preferRelativeResize="0"/>
                  </pic:nvPicPr>
                  <pic:blipFill>
                    <a:blip r:embed="rId14"/>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hd w:fill="ffffff" w:val="clear"/>
        <w:spacing w:before="0" w:line="360" w:lineRule="auto"/>
        <w:ind w:left="-80" w:firstLine="0"/>
        <w:rPr>
          <w:color w:val="56595e"/>
          <w:sz w:val="21"/>
          <w:szCs w:val="21"/>
          <w:u w:val="single"/>
        </w:rPr>
      </w:pPr>
      <w:r w:rsidDel="00000000" w:rsidR="00000000" w:rsidRPr="00000000">
        <w:rPr>
          <w:color w:val="56595e"/>
          <w:sz w:val="21"/>
          <w:szCs w:val="21"/>
          <w:u w:val="single"/>
        </w:rPr>
        <w:drawing>
          <wp:inline distB="114300" distT="114300" distL="114300" distR="114300">
            <wp:extent cx="190500" cy="190500"/>
            <wp:effectExtent b="0" l="0" r="0" t="0"/>
            <wp:docPr descr="undefined" id="1" name="image1.png"/>
            <a:graphic>
              <a:graphicData uri="http://schemas.openxmlformats.org/drawingml/2006/picture">
                <pic:pic>
                  <pic:nvPicPr>
                    <pic:cNvPr descr="undefined" id="0" name="image1.png"/>
                    <pic:cNvPicPr preferRelativeResize="0"/>
                  </pic:nvPicPr>
                  <pic:blipFill>
                    <a:blip r:embed="rId15"/>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hd w:fill="ffffff" w:val="clear"/>
        <w:spacing w:before="0" w:line="360" w:lineRule="auto"/>
        <w:ind w:left="-80" w:firstLine="0"/>
        <w:rPr>
          <w:color w:val="56595e"/>
          <w:sz w:val="21"/>
          <w:szCs w:val="21"/>
          <w:u w:val="single"/>
        </w:rPr>
      </w:pPr>
      <w:r w:rsidDel="00000000" w:rsidR="00000000" w:rsidRPr="00000000">
        <w:rPr>
          <w:color w:val="56595e"/>
          <w:sz w:val="21"/>
          <w:szCs w:val="21"/>
          <w:u w:val="single"/>
        </w:rPr>
        <w:drawing>
          <wp:inline distB="114300" distT="114300" distL="114300" distR="114300">
            <wp:extent cx="190500" cy="190500"/>
            <wp:effectExtent b="0" l="0" r="0" t="0"/>
            <wp:docPr descr="undefined" id="15" name="image21.png"/>
            <a:graphic>
              <a:graphicData uri="http://schemas.openxmlformats.org/drawingml/2006/picture">
                <pic:pic>
                  <pic:nvPicPr>
                    <pic:cNvPr descr="undefined" id="0" name="image21.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hd w:fill="ffffff" w:val="clear"/>
        <w:spacing w:before="0" w:line="360" w:lineRule="auto"/>
        <w:rPr>
          <w:color w:val="56595e"/>
          <w:sz w:val="21"/>
          <w:szCs w:val="21"/>
        </w:rPr>
      </w:pPr>
      <w:r w:rsidDel="00000000" w:rsidR="00000000" w:rsidRPr="00000000">
        <w:rPr>
          <w:color w:val="56595e"/>
          <w:sz w:val="21"/>
          <w:szCs w:val="21"/>
          <w:rtl w:val="0"/>
        </w:rPr>
        <w:t xml:space="preserve">12 sites</w:t>
      </w:r>
    </w:p>
    <w:p w:rsidR="00000000" w:rsidDel="00000000" w:rsidP="00000000" w:rsidRDefault="00000000" w:rsidRPr="00000000" w14:paraId="0000003A">
      <w:pPr>
        <w:numPr>
          <w:ilvl w:val="0"/>
          <w:numId w:val="9"/>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color w:val="0a0a0a"/>
          <w:sz w:val="21"/>
          <w:szCs w:val="21"/>
          <w:rtl w:val="0"/>
        </w:rPr>
        <w:t xml:space="preserve">Power Supply vs Power Over Ethernet (PoE) for VoIP Phones</w:t>
      </w:r>
    </w:p>
    <w:p w:rsidR="00000000" w:rsidDel="00000000" w:rsidP="00000000" w:rsidRDefault="00000000" w:rsidRPr="00000000" w14:paraId="0000003B">
      <w:pPr>
        <w:numPr>
          <w:ilvl w:val="0"/>
          <w:numId w:val="9"/>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56595e"/>
          <w:sz w:val="21"/>
          <w:szCs w:val="21"/>
          <w:rtl w:val="0"/>
        </w:rPr>
        <w:t xml:space="preserve">Typically, a VoIP phone has two Ethernet ports on it. One port is used to connect to the network; this is the port that supports P...</w:t>
      </w:r>
    </w:p>
    <w:p w:rsidR="00000000" w:rsidDel="00000000" w:rsidP="00000000" w:rsidRDefault="00000000" w:rsidRPr="00000000" w14:paraId="0000003C">
      <w:pPr>
        <w:numPr>
          <w:ilvl w:val="0"/>
          <w:numId w:val="9"/>
        </w:numPr>
        <w:pBdr>
          <w:top w:color="auto" w:space="0" w:sz="0" w:val="none"/>
          <w:bottom w:color="auto" w:space="0" w:sz="0" w:val="none"/>
          <w:right w:color="auto" w:space="0" w:sz="0" w:val="none"/>
          <w:between w:color="auto" w:space="0" w:sz="0" w:val="none"/>
        </w:pBdr>
        <w:spacing w:before="0" w:line="240" w:lineRule="auto"/>
        <w:ind w:left="720" w:hanging="360"/>
      </w:pPr>
      <w:r w:rsidDel="00000000" w:rsidR="00000000" w:rsidRPr="00000000">
        <w:rPr>
          <w:color w:val="56595e"/>
          <w:sz w:val="21"/>
          <w:szCs w:val="21"/>
        </w:rPr>
        <w:drawing>
          <wp:inline distB="114300" distT="114300" distL="114300" distR="114300">
            <wp:extent cx="152400" cy="152400"/>
            <wp:effectExtent b="0" l="0" r="0" t="0"/>
            <wp:docPr id="23"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9"/>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0a0a0a"/>
          <w:sz w:val="18"/>
          <w:szCs w:val="18"/>
          <w:rtl w:val="0"/>
        </w:rPr>
        <w:t xml:space="preserve">IP Phone Warehouse</w:t>
      </w:r>
    </w:p>
    <w:p w:rsidR="00000000" w:rsidDel="00000000" w:rsidP="00000000" w:rsidRDefault="00000000" w:rsidRPr="00000000" w14:paraId="0000003E">
      <w:pPr>
        <w:numPr>
          <w:ilvl w:val="0"/>
          <w:numId w:val="9"/>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0a0a0a"/>
          <w:sz w:val="18"/>
          <w:szCs w:val="18"/>
        </w:rPr>
        <w:drawing>
          <wp:inline distB="114300" distT="114300" distL="114300" distR="114300">
            <wp:extent cx="771525" cy="781050"/>
            <wp:effectExtent b="0" l="0" r="0" t="0"/>
            <wp:docPr id="39" name="image37.jpg"/>
            <a:graphic>
              <a:graphicData uri="http://schemas.openxmlformats.org/drawingml/2006/picture">
                <pic:pic>
                  <pic:nvPicPr>
                    <pic:cNvPr id="0" name="image37.jpg"/>
                    <pic:cNvPicPr preferRelativeResize="0"/>
                  </pic:nvPicPr>
                  <pic:blipFill>
                    <a:blip r:embed="rId16"/>
                    <a:srcRect b="0" l="0" r="0" t="0"/>
                    <a:stretch>
                      <a:fillRect/>
                    </a:stretch>
                  </pic:blipFill>
                  <pic:spPr>
                    <a:xfrm>
                      <a:off x="0" y="0"/>
                      <a:ext cx="77152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9"/>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color w:val="0a0a0a"/>
          <w:sz w:val="21"/>
          <w:szCs w:val="21"/>
          <w:rtl w:val="0"/>
        </w:rPr>
        <w:t xml:space="preserve">What is the advantage of connecting a local computer to a ...</w:t>
      </w:r>
    </w:p>
    <w:p w:rsidR="00000000" w:rsidDel="00000000" w:rsidP="00000000" w:rsidRDefault="00000000" w:rsidRPr="00000000" w14:paraId="00000040">
      <w:pPr>
        <w:numPr>
          <w:ilvl w:val="0"/>
          <w:numId w:val="9"/>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56595e"/>
          <w:sz w:val="21"/>
          <w:szCs w:val="21"/>
          <w:rtl w:val="0"/>
        </w:rPr>
        <w:t xml:space="preserve">The LAN port goes to the wall and PC port goes to your computer. The difference between the two ports is that the LAN port communi...</w:t>
      </w:r>
    </w:p>
    <w:p w:rsidR="00000000" w:rsidDel="00000000" w:rsidP="00000000" w:rsidRDefault="00000000" w:rsidRPr="00000000" w14:paraId="00000041">
      <w:pPr>
        <w:numPr>
          <w:ilvl w:val="0"/>
          <w:numId w:val="9"/>
        </w:numPr>
        <w:pBdr>
          <w:top w:color="auto" w:space="0" w:sz="0" w:val="none"/>
          <w:bottom w:color="auto" w:space="0" w:sz="0" w:val="none"/>
          <w:right w:color="auto" w:space="0" w:sz="0" w:val="none"/>
          <w:between w:color="auto" w:space="0" w:sz="0" w:val="none"/>
        </w:pBdr>
        <w:spacing w:before="0" w:line="240" w:lineRule="auto"/>
        <w:ind w:left="720" w:hanging="360"/>
      </w:pPr>
      <w:r w:rsidDel="00000000" w:rsidR="00000000" w:rsidRPr="00000000">
        <w:rPr>
          <w:color w:val="56595e"/>
          <w:sz w:val="21"/>
          <w:szCs w:val="21"/>
        </w:rPr>
        <w:drawing>
          <wp:inline distB="114300" distT="114300" distL="114300" distR="114300">
            <wp:extent cx="152400" cy="152400"/>
            <wp:effectExtent b="0" l="0" r="0" t="0"/>
            <wp:docPr id="2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9"/>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0a0a0a"/>
          <w:sz w:val="18"/>
          <w:szCs w:val="18"/>
          <w:rtl w:val="0"/>
        </w:rPr>
        <w:t xml:space="preserve">AT-NET</w:t>
      </w:r>
    </w:p>
    <w:p w:rsidR="00000000" w:rsidDel="00000000" w:rsidP="00000000" w:rsidRDefault="00000000" w:rsidRPr="00000000" w14:paraId="00000043">
      <w:pPr>
        <w:numPr>
          <w:ilvl w:val="0"/>
          <w:numId w:val="9"/>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0a0a0a"/>
          <w:sz w:val="18"/>
          <w:szCs w:val="18"/>
        </w:rPr>
        <w:drawing>
          <wp:inline distB="114300" distT="114300" distL="114300" distR="114300">
            <wp:extent cx="1390650" cy="781050"/>
            <wp:effectExtent b="0" l="0" r="0" t="0"/>
            <wp:docPr id="7"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13906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9"/>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color w:val="0a0a0a"/>
          <w:sz w:val="21"/>
          <w:szCs w:val="21"/>
          <w:rtl w:val="0"/>
        </w:rPr>
        <w:t xml:space="preserve">How an Ethernet passthrough on IP phones works!</w:t>
      </w:r>
    </w:p>
    <w:p w:rsidR="00000000" w:rsidDel="00000000" w:rsidP="00000000" w:rsidRDefault="00000000" w:rsidRPr="00000000" w14:paraId="00000045">
      <w:pPr>
        <w:numPr>
          <w:ilvl w:val="0"/>
          <w:numId w:val="9"/>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56595e"/>
          <w:sz w:val="21"/>
          <w:szCs w:val="21"/>
          <w:rtl w:val="0"/>
        </w:rPr>
        <w:t xml:space="preserve">An Ethernet passthrough on the back of an IP phone allows the phone to supply internet to another device, like a PC, using the sam...</w:t>
      </w:r>
    </w:p>
    <w:p w:rsidR="00000000" w:rsidDel="00000000" w:rsidP="00000000" w:rsidRDefault="00000000" w:rsidRPr="00000000" w14:paraId="00000046">
      <w:pPr>
        <w:numPr>
          <w:ilvl w:val="0"/>
          <w:numId w:val="9"/>
        </w:numPr>
        <w:pBdr>
          <w:top w:color="auto" w:space="0" w:sz="0" w:val="none"/>
          <w:bottom w:color="auto" w:space="0" w:sz="0" w:val="none"/>
          <w:right w:color="auto" w:space="0" w:sz="0" w:val="none"/>
          <w:between w:color="auto" w:space="0" w:sz="0" w:val="none"/>
        </w:pBdr>
        <w:spacing w:before="0" w:line="240" w:lineRule="auto"/>
        <w:ind w:left="720" w:hanging="360"/>
      </w:pPr>
      <w:r w:rsidDel="00000000" w:rsidR="00000000" w:rsidRPr="00000000">
        <w:rPr>
          <w:color w:val="56595e"/>
          <w:sz w:val="21"/>
          <w:szCs w:val="21"/>
        </w:rPr>
        <w:drawing>
          <wp:inline distB="114300" distT="114300" distL="114300" distR="114300">
            <wp:extent cx="152400" cy="152400"/>
            <wp:effectExtent b="0" l="0" r="0" t="0"/>
            <wp:docPr id="29"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9"/>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0a0a0a"/>
          <w:sz w:val="18"/>
          <w:szCs w:val="18"/>
          <w:rtl w:val="0"/>
        </w:rPr>
        <w:t xml:space="preserve">YouTube</w:t>
      </w:r>
    </w:p>
    <w:p w:rsidR="00000000" w:rsidDel="00000000" w:rsidP="00000000" w:rsidRDefault="00000000" w:rsidRPr="00000000" w14:paraId="00000048">
      <w:pPr>
        <w:numPr>
          <w:ilvl w:val="0"/>
          <w:numId w:val="9"/>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0a0a0a"/>
          <w:sz w:val="18"/>
          <w:szCs w:val="18"/>
        </w:rPr>
        <w:drawing>
          <wp:inline distB="114300" distT="114300" distL="114300" distR="114300">
            <wp:extent cx="781050" cy="781050"/>
            <wp:effectExtent b="0" l="0" r="0" t="0"/>
            <wp:docPr id="3" name="image15.jpg"/>
            <a:graphic>
              <a:graphicData uri="http://schemas.openxmlformats.org/drawingml/2006/picture">
                <pic:pic>
                  <pic:nvPicPr>
                    <pic:cNvPr id="0" name="image15.jpg"/>
                    <pic:cNvPicPr preferRelativeResize="0"/>
                  </pic:nvPicPr>
                  <pic:blipFill>
                    <a:blip r:embed="rId18"/>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hd w:fill="e9ebf0" w:val="clear"/>
        <w:spacing w:after="420" w:before="0" w:line="360" w:lineRule="auto"/>
        <w:ind w:left="720" w:hanging="360"/>
        <w:rPr>
          <w:color w:val="0a0a0a"/>
          <w:sz w:val="21"/>
          <w:szCs w:val="21"/>
        </w:rPr>
      </w:pPr>
      <w:r w:rsidDel="00000000" w:rsidR="00000000" w:rsidRPr="00000000">
        <w:rPr>
          <w:color w:val="0a0a0a"/>
          <w:sz w:val="21"/>
          <w:szCs w:val="21"/>
          <w:rtl w:val="0"/>
        </w:rPr>
        <w:t xml:space="preserve">Show all</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hd w:fill="f0f2f5" w:val="clear"/>
        <w:spacing w:after="420" w:before="460" w:line="360" w:lineRule="auto"/>
        <w:ind w:left="720" w:hanging="360"/>
        <w:rPr>
          <w:color w:val="0a0a0a"/>
          <w:sz w:val="24"/>
          <w:szCs w:val="24"/>
        </w:rPr>
      </w:pPr>
      <w:r w:rsidDel="00000000" w:rsidR="00000000" w:rsidRPr="00000000">
        <w:rPr>
          <w:color w:val="0a0a0a"/>
          <w:sz w:val="24"/>
          <w:szCs w:val="24"/>
          <w:rtl w:val="0"/>
        </w:rPr>
        <w:t xml:space="preserve">i want a phone having dual lan cables. if one cable is mulfunctioned, i would like to use second connection.</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hd w:fill="ffffff" w:val="clear"/>
        <w:spacing w:before="640" w:line="320" w:lineRule="auto"/>
        <w:jc w:val="right"/>
        <w:rPr>
          <w:color w:val="56595e"/>
          <w:sz w:val="18"/>
          <w:szCs w:val="18"/>
        </w:rPr>
      </w:pPr>
      <w:r w:rsidDel="00000000" w:rsidR="00000000" w:rsidRPr="00000000">
        <w:rPr>
          <w:color w:val="56595e"/>
          <w:sz w:val="18"/>
          <w:szCs w:val="18"/>
          <w:rtl w:val="0"/>
        </w:rPr>
        <w:t xml:space="preserve">21 minutes ago</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rPr>
      </w:pPr>
      <w:r w:rsidDel="00000000" w:rsidR="00000000" w:rsidRPr="00000000">
        <w:rPr>
          <w:color w:val="0a0a0a"/>
          <w:sz w:val="24"/>
          <w:szCs w:val="24"/>
          <w:rtl w:val="0"/>
        </w:rPr>
        <w:t xml:space="preserve">While many high-end VoIP phones have two ports, they are almost never designed for simultaneous failover between two cables on the same network. Plugging two cables from the same switch into a standard phone will typically cause a </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rPr>
      </w:pPr>
      <w:r w:rsidDel="00000000" w:rsidR="00000000" w:rsidRPr="00000000">
        <w:rPr>
          <w:b w:val="1"/>
          <w:bCs w:val="1"/>
          <w:color w:val="0a0a0a"/>
          <w:sz w:val="24"/>
          <w:szCs w:val="24"/>
          <w:rtl w:val="0"/>
        </w:rPr>
        <w:t xml:space="preserve">network loop</w:t>
      </w:r>
      <w:r w:rsidDel="00000000" w:rsidR="00000000" w:rsidRPr="00000000">
        <w:rPr>
          <w:color w:val="0a0a0a"/>
          <w:sz w:val="24"/>
          <w:szCs w:val="24"/>
          <w:rtl w:val="0"/>
        </w:rPr>
        <w:t xml:space="preserve">, which can crash the phone or disrupt your entire local network. </w:t>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rPr>
      </w:pPr>
      <w:r w:rsidDel="00000000" w:rsidR="00000000" w:rsidRPr="00000000">
        <w:rPr>
          <w:color w:val="0a0a0a"/>
          <w:sz w:val="24"/>
          <w:szCs w:val="24"/>
          <w:rtl w:val="0"/>
        </w:rPr>
        <w:t xml:space="preserve">However, there are specific 2026-relevant solutions to achieve the redundancy you want:</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hd w:fill="ffffff" w:val="clear"/>
        <w:spacing w:after="240" w:before="920" w:line="335.99999999999994" w:lineRule="auto"/>
        <w:rPr>
          <w:color w:val="0a0a0a"/>
          <w:sz w:val="30"/>
          <w:szCs w:val="30"/>
        </w:rPr>
      </w:pPr>
      <w:r w:rsidDel="00000000" w:rsidR="00000000" w:rsidRPr="00000000">
        <w:rPr>
          <w:color w:val="0a0a0a"/>
          <w:sz w:val="30"/>
          <w:szCs w:val="30"/>
          <w:rtl w:val="0"/>
        </w:rPr>
        <w:t xml:space="preserve">1. Phones with "Link Redundancy" (RSTP Support)</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rPr>
      </w:pPr>
      <w:r w:rsidDel="00000000" w:rsidR="00000000" w:rsidRPr="00000000">
        <w:rPr>
          <w:color w:val="0a0a0a"/>
          <w:sz w:val="24"/>
          <w:szCs w:val="24"/>
          <w:rtl w:val="0"/>
        </w:rPr>
        <w:t xml:space="preserve">Some high-end enterprise phones support </w:t>
      </w:r>
      <w:r w:rsidDel="00000000" w:rsidR="00000000" w:rsidRPr="00000000">
        <w:rPr>
          <w:b w:val="1"/>
          <w:bCs w:val="1"/>
          <w:color w:val="0a0a0a"/>
          <w:sz w:val="24"/>
          <w:szCs w:val="24"/>
          <w:rtl w:val="0"/>
        </w:rPr>
        <w:t xml:space="preserve">Spanning Tree Protocol (STP)</w:t>
      </w:r>
      <w:r w:rsidDel="00000000" w:rsidR="00000000" w:rsidRPr="00000000">
        <w:rPr>
          <w:color w:val="0a0a0a"/>
          <w:sz w:val="24"/>
          <w:szCs w:val="24"/>
          <w:rtl w:val="0"/>
        </w:rPr>
        <w:t xml:space="preserve"> or </w:t>
      </w:r>
      <w:r w:rsidDel="00000000" w:rsidR="00000000" w:rsidRPr="00000000">
        <w:rPr>
          <w:b w:val="1"/>
          <w:bCs w:val="1"/>
          <w:color w:val="0a0a0a"/>
          <w:sz w:val="24"/>
          <w:szCs w:val="24"/>
          <w:rtl w:val="0"/>
        </w:rPr>
        <w:t xml:space="preserve">Rapid Spanning Tree Protocol (RSTP)</w:t>
      </w:r>
      <w:r w:rsidDel="00000000" w:rsidR="00000000" w:rsidRPr="00000000">
        <w:rPr>
          <w:color w:val="0a0a0a"/>
          <w:sz w:val="24"/>
          <w:szCs w:val="24"/>
          <w:rtl w:val="0"/>
        </w:rPr>
        <w:t xml:space="preserve">. This allows you to connect two cables; the phone will keep one active and one on standby. If the first cable fails, the phone automatically switches to the second without causing a loop. </w:t>
      </w:r>
    </w:p>
    <w:p w:rsidR="00000000" w:rsidDel="00000000" w:rsidP="00000000" w:rsidRDefault="00000000" w:rsidRPr="00000000" w14:paraId="00000051">
      <w:pPr>
        <w:numPr>
          <w:ilvl w:val="0"/>
          <w:numId w:val="20"/>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b w:val="1"/>
          <w:bCs w:val="1"/>
          <w:color w:val="0a0a0a"/>
          <w:sz w:val="24"/>
          <w:szCs w:val="24"/>
          <w:rtl w:val="0"/>
        </w:rPr>
        <w:t xml:space="preserve">Known Brands</w:t>
      </w:r>
      <w:r w:rsidDel="00000000" w:rsidR="00000000" w:rsidRPr="00000000">
        <w:rPr>
          <w:color w:val="0a0a0a"/>
          <w:sz w:val="24"/>
          <w:szCs w:val="24"/>
          <w:rtl w:val="0"/>
        </w:rPr>
        <w:t xml:space="preserve">: Many professional models from </w:t>
      </w:r>
      <w:r w:rsidDel="00000000" w:rsidR="00000000" w:rsidRPr="00000000">
        <w:rPr>
          <w:b w:val="1"/>
          <w:bCs w:val="1"/>
          <w:color w:val="0a0a0a"/>
          <w:sz w:val="24"/>
          <w:szCs w:val="24"/>
          <w:rtl w:val="0"/>
        </w:rPr>
        <w:t xml:space="preserve">Grandstream (GRP Series)</w:t>
      </w:r>
      <w:r w:rsidDel="00000000" w:rsidR="00000000" w:rsidRPr="00000000">
        <w:rPr>
          <w:color w:val="0a0a0a"/>
          <w:sz w:val="24"/>
          <w:szCs w:val="24"/>
          <w:rtl w:val="0"/>
        </w:rPr>
        <w:t xml:space="preserve"> and </w:t>
      </w:r>
      <w:r w:rsidDel="00000000" w:rsidR="00000000" w:rsidRPr="00000000">
        <w:rPr>
          <w:b w:val="1"/>
          <w:bCs w:val="1"/>
          <w:color w:val="0a0a0a"/>
          <w:sz w:val="24"/>
          <w:szCs w:val="24"/>
          <w:rtl w:val="0"/>
        </w:rPr>
        <w:t xml:space="preserve">Yealink (T4 and T5 Series)</w:t>
      </w:r>
      <w:r w:rsidDel="00000000" w:rsidR="00000000" w:rsidRPr="00000000">
        <w:rPr>
          <w:color w:val="0a0a0a"/>
          <w:sz w:val="24"/>
          <w:szCs w:val="24"/>
          <w:rtl w:val="0"/>
        </w:rPr>
        <w:t xml:space="preserve"> include advanced networking features that may support this when paired with a managed switch.</w:t>
      </w:r>
    </w:p>
    <w:p w:rsidR="00000000" w:rsidDel="00000000" w:rsidP="00000000" w:rsidRDefault="00000000" w:rsidRPr="00000000" w14:paraId="00000052">
      <w:pPr>
        <w:numPr>
          <w:ilvl w:val="0"/>
          <w:numId w:val="20"/>
        </w:numPr>
        <w:pBdr>
          <w:top w:color="auto" w:space="0" w:sz="0" w:val="none"/>
          <w:bottom w:color="auto" w:space="0" w:sz="0" w:val="none"/>
          <w:right w:color="auto" w:space="0" w:sz="0" w:val="none"/>
          <w:between w:color="auto" w:space="0" w:sz="0" w:val="none"/>
        </w:pBdr>
        <w:spacing w:after="420" w:before="0" w:beforeAutospacing="0" w:line="360" w:lineRule="auto"/>
        <w:ind w:left="720" w:hanging="360"/>
      </w:pPr>
      <w:r w:rsidDel="00000000" w:rsidR="00000000" w:rsidRPr="00000000">
        <w:rPr>
          <w:b w:val="1"/>
          <w:bCs w:val="1"/>
          <w:color w:val="0a0a0a"/>
          <w:sz w:val="24"/>
          <w:szCs w:val="24"/>
          <w:rtl w:val="0"/>
        </w:rPr>
        <w:t xml:space="preserve">Requirement</w:t>
      </w:r>
      <w:r w:rsidDel="00000000" w:rsidR="00000000" w:rsidRPr="00000000">
        <w:rPr>
          <w:color w:val="0a0a0a"/>
          <w:sz w:val="24"/>
          <w:szCs w:val="24"/>
          <w:rtl w:val="0"/>
        </w:rPr>
        <w:t xml:space="preserve">: You must use a </w:t>
      </w:r>
      <w:r w:rsidDel="00000000" w:rsidR="00000000" w:rsidRPr="00000000">
        <w:rPr>
          <w:b w:val="1"/>
          <w:bCs w:val="1"/>
          <w:color w:val="0a0a0a"/>
          <w:sz w:val="24"/>
          <w:szCs w:val="24"/>
          <w:rtl w:val="0"/>
        </w:rPr>
        <w:t xml:space="preserve">managed network switch</w:t>
      </w:r>
      <w:r w:rsidDel="00000000" w:rsidR="00000000" w:rsidRPr="00000000">
        <w:rPr>
          <w:color w:val="0a0a0a"/>
          <w:sz w:val="24"/>
          <w:szCs w:val="24"/>
          <w:rtl w:val="0"/>
        </w:rPr>
        <w:t xml:space="preserve"> that also supports STP/RSTP to manage these connections correctly. </w:t>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hd w:fill="ffffff" w:val="clear"/>
        <w:spacing w:after="240" w:before="920" w:line="335.99999999999994" w:lineRule="auto"/>
        <w:rPr>
          <w:color w:val="0a0a0a"/>
          <w:sz w:val="30"/>
          <w:szCs w:val="30"/>
        </w:rPr>
      </w:pPr>
      <w:r w:rsidDel="00000000" w:rsidR="00000000" w:rsidRPr="00000000">
        <w:rPr>
          <w:color w:val="0a0a0a"/>
          <w:sz w:val="30"/>
          <w:szCs w:val="30"/>
          <w:rtl w:val="0"/>
        </w:rPr>
        <w:t xml:space="preserve">2. Wi-Fi as Automatic Failover</w:t>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rPr>
      </w:pPr>
      <w:r w:rsidDel="00000000" w:rsidR="00000000" w:rsidRPr="00000000">
        <w:rPr>
          <w:color w:val="0a0a0a"/>
          <w:sz w:val="24"/>
          <w:szCs w:val="24"/>
          <w:rtl w:val="0"/>
        </w:rPr>
        <w:t xml:space="preserve">In 2026, the most reliable and common way to get "dual connection" failover on a desk phone is to use a model with </w:t>
      </w:r>
      <w:r w:rsidDel="00000000" w:rsidR="00000000" w:rsidRPr="00000000">
        <w:rPr>
          <w:b w:val="1"/>
          <w:bCs w:val="1"/>
          <w:color w:val="0a0a0a"/>
          <w:sz w:val="24"/>
          <w:szCs w:val="24"/>
          <w:rtl w:val="0"/>
        </w:rPr>
        <w:t xml:space="preserve">integrated Wi-Fi</w:t>
      </w:r>
      <w:r w:rsidDel="00000000" w:rsidR="00000000" w:rsidRPr="00000000">
        <w:rPr>
          <w:color w:val="0a0a0a"/>
          <w:sz w:val="24"/>
          <w:szCs w:val="24"/>
          <w:rtl w:val="0"/>
        </w:rPr>
        <w:t xml:space="preserve">. </w:t>
      </w:r>
    </w:p>
    <w:p w:rsidR="00000000" w:rsidDel="00000000" w:rsidP="00000000" w:rsidRDefault="00000000" w:rsidRPr="00000000" w14:paraId="00000055">
      <w:pPr>
        <w:numPr>
          <w:ilvl w:val="0"/>
          <w:numId w:val="18"/>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b w:val="1"/>
          <w:bCs w:val="1"/>
          <w:color w:val="0a0a0a"/>
          <w:sz w:val="24"/>
          <w:szCs w:val="24"/>
          <w:rtl w:val="0"/>
        </w:rPr>
        <w:t xml:space="preserve">How it works</w:t>
      </w:r>
      <w:r w:rsidDel="00000000" w:rsidR="00000000" w:rsidRPr="00000000">
        <w:rPr>
          <w:color w:val="0a0a0a"/>
          <w:sz w:val="24"/>
          <w:szCs w:val="24"/>
          <w:rtl w:val="0"/>
        </w:rPr>
        <w:t xml:space="preserve">: You connect the phone primarily via an Ethernet cable. If that cable is damaged or disconnected, the phone can be configured to automatically switch to the office Wi-Fi.</w:t>
      </w:r>
    </w:p>
    <w:p w:rsidR="00000000" w:rsidDel="00000000" w:rsidP="00000000" w:rsidRDefault="00000000" w:rsidRPr="00000000" w14:paraId="00000056">
      <w:pPr>
        <w:numPr>
          <w:ilvl w:val="0"/>
          <w:numId w:val="18"/>
        </w:numPr>
        <w:pBdr>
          <w:top w:color="auto" w:space="0" w:sz="0" w:val="none"/>
          <w:bottom w:color="auto" w:space="0" w:sz="0" w:val="none"/>
          <w:right w:color="auto" w:space="0" w:sz="0" w:val="none"/>
          <w:between w:color="auto" w:space="0" w:sz="0" w:val="none"/>
        </w:pBdr>
        <w:spacing w:after="420" w:before="0" w:beforeAutospacing="0" w:line="360" w:lineRule="auto"/>
        <w:ind w:left="720" w:hanging="360"/>
      </w:pPr>
      <w:r w:rsidDel="00000000" w:rsidR="00000000" w:rsidRPr="00000000">
        <w:rPr>
          <w:b w:val="1"/>
          <w:bCs w:val="1"/>
          <w:color w:val="0a0a0a"/>
          <w:sz w:val="24"/>
          <w:szCs w:val="24"/>
          <w:rtl w:val="0"/>
        </w:rPr>
        <w:t xml:space="preserve">Top Models</w:t>
      </w:r>
      <w:r w:rsidDel="00000000" w:rsidR="00000000" w:rsidRPr="00000000">
        <w:rPr>
          <w:color w:val="0a0a0a"/>
          <w:sz w:val="24"/>
          <w:szCs w:val="24"/>
          <w:rtl w:val="0"/>
        </w:rPr>
        <w:t xml:space="preserve">: </w:t>
      </w:r>
      <w:r w:rsidDel="00000000" w:rsidR="00000000" w:rsidRPr="00000000">
        <w:rPr>
          <w:b w:val="1"/>
          <w:bCs w:val="1"/>
          <w:color w:val="0a0a0a"/>
          <w:sz w:val="24"/>
          <w:szCs w:val="24"/>
          <w:rtl w:val="0"/>
        </w:rPr>
        <w:t xml:space="preserve">Grandstream GRP2616</w:t>
      </w:r>
      <w:r w:rsidDel="00000000" w:rsidR="00000000" w:rsidRPr="00000000">
        <w:rPr>
          <w:color w:val="0a0a0a"/>
          <w:sz w:val="24"/>
          <w:szCs w:val="24"/>
          <w:rtl w:val="0"/>
        </w:rPr>
        <w:t xml:space="preserve"> and </w:t>
      </w:r>
      <w:r w:rsidDel="00000000" w:rsidR="00000000" w:rsidRPr="00000000">
        <w:rPr>
          <w:b w:val="1"/>
          <w:bCs w:val="1"/>
          <w:color w:val="0a0a0a"/>
          <w:sz w:val="24"/>
          <w:szCs w:val="24"/>
          <w:rtl w:val="0"/>
        </w:rPr>
        <w:t xml:space="preserve">Yealink T54W</w:t>
      </w:r>
      <w:r w:rsidDel="00000000" w:rsidR="00000000" w:rsidRPr="00000000">
        <w:rPr>
          <w:color w:val="0a0a0a"/>
          <w:sz w:val="24"/>
          <w:szCs w:val="24"/>
          <w:rtl w:val="0"/>
        </w:rPr>
        <w:t xml:space="preserve"> are popular choices that support seamless wired-to-wireless failover. </w:t>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hd w:fill="ffffff" w:val="clear"/>
        <w:spacing w:after="240" w:before="920" w:line="335.99999999999994" w:lineRule="auto"/>
        <w:rPr>
          <w:color w:val="0a0a0a"/>
          <w:sz w:val="30"/>
          <w:szCs w:val="30"/>
        </w:rPr>
      </w:pPr>
      <w:r w:rsidDel="00000000" w:rsidR="00000000" w:rsidRPr="00000000">
        <w:rPr>
          <w:color w:val="0a0a0a"/>
          <w:sz w:val="30"/>
          <w:szCs w:val="30"/>
          <w:rtl w:val="0"/>
        </w:rPr>
        <w:t xml:space="preserve">3. Alternative: Dual-Ethernet Gateways</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rPr>
      </w:pPr>
      <w:r w:rsidDel="00000000" w:rsidR="00000000" w:rsidRPr="00000000">
        <w:rPr>
          <w:color w:val="0a0a0a"/>
          <w:sz w:val="24"/>
          <w:szCs w:val="24"/>
          <w:rtl w:val="0"/>
        </w:rPr>
        <w:t xml:space="preserve">If you absolutely require two physical cables for redundancy, you can use a </w:t>
      </w:r>
      <w:r w:rsidDel="00000000" w:rsidR="00000000" w:rsidRPr="00000000">
        <w:rPr>
          <w:b w:val="1"/>
          <w:bCs w:val="1"/>
          <w:color w:val="0a0a0a"/>
          <w:sz w:val="24"/>
          <w:szCs w:val="24"/>
          <w:rtl w:val="0"/>
        </w:rPr>
        <w:t xml:space="preserve">VoIP Failover Gateway</w:t>
      </w:r>
      <w:r w:rsidDel="00000000" w:rsidR="00000000" w:rsidRPr="00000000">
        <w:rPr>
          <w:color w:val="0a0a0a"/>
          <w:sz w:val="24"/>
          <w:szCs w:val="24"/>
          <w:rtl w:val="0"/>
        </w:rPr>
        <w:t xml:space="preserve"> (like those from </w:t>
      </w:r>
      <w:r w:rsidDel="00000000" w:rsidR="00000000" w:rsidRPr="00000000">
        <w:rPr>
          <w:b w:val="1"/>
          <w:bCs w:val="1"/>
          <w:color w:val="0a0a0a"/>
          <w:sz w:val="24"/>
          <w:szCs w:val="24"/>
          <w:rtl w:val="0"/>
        </w:rPr>
        <w:t xml:space="preserve">ClearlyIP</w:t>
      </w:r>
      <w:r w:rsidDel="00000000" w:rsidR="00000000" w:rsidRPr="00000000">
        <w:rPr>
          <w:color w:val="0a0a0a"/>
          <w:sz w:val="24"/>
          <w:szCs w:val="24"/>
          <w:rtl w:val="0"/>
        </w:rPr>
        <w:t xml:space="preserve">). </w:t>
      </w:r>
    </w:p>
    <w:p w:rsidR="00000000" w:rsidDel="00000000" w:rsidP="00000000" w:rsidRDefault="00000000" w:rsidRPr="00000000" w14:paraId="00000059">
      <w:pPr>
        <w:numPr>
          <w:ilvl w:val="0"/>
          <w:numId w:val="13"/>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color w:val="0a0a0a"/>
          <w:sz w:val="24"/>
          <w:szCs w:val="24"/>
          <w:rtl w:val="0"/>
        </w:rPr>
        <w:t xml:space="preserve">You plug your phone into the gateway.</w:t>
      </w:r>
    </w:p>
    <w:p w:rsidR="00000000" w:rsidDel="00000000" w:rsidP="00000000" w:rsidRDefault="00000000" w:rsidRPr="00000000" w14:paraId="0000005A">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color w:val="0a0a0a"/>
          <w:sz w:val="24"/>
          <w:szCs w:val="24"/>
          <w:rtl w:val="0"/>
        </w:rPr>
        <w:t xml:space="preserve">The gateway connects to the network via two separate Ethernet cables.</w:t>
      </w:r>
    </w:p>
    <w:p w:rsidR="00000000" w:rsidDel="00000000" w:rsidP="00000000" w:rsidRDefault="00000000" w:rsidRPr="00000000" w14:paraId="0000005B">
      <w:pPr>
        <w:numPr>
          <w:ilvl w:val="0"/>
          <w:numId w:val="13"/>
        </w:numPr>
        <w:pBdr>
          <w:top w:color="auto" w:space="0" w:sz="0" w:val="none"/>
          <w:bottom w:color="auto" w:space="0" w:sz="0" w:val="none"/>
          <w:right w:color="auto" w:space="0" w:sz="0" w:val="none"/>
          <w:between w:color="auto" w:space="0" w:sz="0" w:val="none"/>
        </w:pBdr>
        <w:spacing w:after="420" w:before="0" w:beforeAutospacing="0" w:line="360" w:lineRule="auto"/>
        <w:ind w:left="720" w:hanging="360"/>
      </w:pPr>
      <w:r w:rsidDel="00000000" w:rsidR="00000000" w:rsidRPr="00000000">
        <w:rPr>
          <w:color w:val="0a0a0a"/>
          <w:sz w:val="24"/>
          <w:szCs w:val="24"/>
          <w:rtl w:val="0"/>
        </w:rPr>
        <w:t xml:space="preserve">The gateway handles the failover logic, so if one cable is cut, the gateway keeps the phone's connection alive using the second cable. </w:t>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hd w:fill="ffffff" w:val="clear"/>
        <w:spacing w:after="240" w:before="920" w:line="335.99999999999994" w:lineRule="auto"/>
        <w:rPr>
          <w:color w:val="0a0a0a"/>
          <w:sz w:val="30"/>
          <w:szCs w:val="30"/>
        </w:rPr>
      </w:pPr>
      <w:r w:rsidDel="00000000" w:rsidR="00000000" w:rsidRPr="00000000">
        <w:rPr>
          <w:color w:val="0a0a0a"/>
          <w:sz w:val="30"/>
          <w:szCs w:val="30"/>
          <w:rtl w:val="0"/>
        </w:rPr>
        <w:t xml:space="preserve">Summary Table: Which to Choose?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6.073619631902"/>
        <w:gridCol w:w="2641.4723926380366"/>
        <w:gridCol w:w="2828.0981595092026"/>
        <w:gridCol w:w="2354.355828220859"/>
        <w:tblGridChange w:id="0">
          <w:tblGrid>
            <w:gridCol w:w="1536.073619631902"/>
            <w:gridCol w:w="2641.4723926380366"/>
            <w:gridCol w:w="2828.0981595092026"/>
            <w:gridCol w:w="2354.355828220859"/>
          </w:tblGrid>
        </w:tblGridChange>
      </w:tblGrid>
      <w:tr>
        <w:trPr>
          <w:cantSplit w:val="0"/>
          <w:trHeight w:val="900" w:hRule="atLeast"/>
          <w:tblHeader w:val="0"/>
        </w:trPr>
        <w:tc>
          <w:tcPr>
            <w:tcBorders>
              <w:top w:color="000000" w:space="0" w:sz="0" w:val="nil"/>
              <w:left w:color="000000" w:space="0" w:sz="0" w:val="nil"/>
              <w:bottom w:color="dcdfe5" w:space="0" w:sz="5"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pacing w:after="420" w:before="700" w:line="377.14285714285717" w:lineRule="auto"/>
              <w:ind w:left="720" w:hanging="360"/>
              <w:rPr>
                <w:color w:val="0a0a0a"/>
                <w:sz w:val="21"/>
                <w:szCs w:val="21"/>
              </w:rPr>
            </w:pPr>
            <w:r w:rsidDel="00000000" w:rsidR="00000000" w:rsidRPr="00000000">
              <w:rPr>
                <w:b w:val="1"/>
                <w:bCs w:val="1"/>
                <w:color w:val="0a0a0a"/>
                <w:sz w:val="21"/>
                <w:szCs w:val="21"/>
                <w:rtl w:val="0"/>
              </w:rPr>
              <w:t xml:space="preserve">Feature</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pacing w:after="420" w:before="700" w:line="377.14285714285717" w:lineRule="auto"/>
              <w:ind w:left="720" w:hanging="360"/>
              <w:rPr>
                <w:color w:val="0a0a0a"/>
                <w:sz w:val="21"/>
                <w:szCs w:val="21"/>
              </w:rPr>
            </w:pPr>
            <w:r w:rsidDel="00000000" w:rsidR="00000000" w:rsidRPr="00000000">
              <w:rPr>
                <w:b w:val="1"/>
                <w:bCs w:val="1"/>
                <w:color w:val="0a0a0a"/>
                <w:sz w:val="21"/>
                <w:szCs w:val="21"/>
                <w:rtl w:val="0"/>
              </w:rPr>
              <w:t xml:space="preserve">Standard Dual-Port Phone</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pacing w:after="420" w:before="700" w:line="377.14285714285717" w:lineRule="auto"/>
              <w:ind w:left="720" w:hanging="360"/>
              <w:rPr>
                <w:color w:val="0a0a0a"/>
                <w:sz w:val="21"/>
                <w:szCs w:val="21"/>
              </w:rPr>
            </w:pPr>
            <w:r w:rsidDel="00000000" w:rsidR="00000000" w:rsidRPr="00000000">
              <w:rPr>
                <w:b w:val="1"/>
                <w:bCs w:val="1"/>
                <w:color w:val="0a0a0a"/>
                <w:sz w:val="21"/>
                <w:szCs w:val="21"/>
                <w:rtl w:val="0"/>
              </w:rPr>
              <w:t xml:space="preserve">Phone with RSTP</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20.0" w:type="dxa"/>
              <w:left w:w="0.0" w:type="dxa"/>
              <w:bottom w:w="120.0" w:type="dxa"/>
              <w:right w:w="0.0" w:type="dxa"/>
            </w:tcMar>
            <w:vAlign w:val="top"/>
          </w:tcPr>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pacing w:after="420" w:before="700" w:line="377.14285714285717" w:lineRule="auto"/>
              <w:ind w:left="720" w:hanging="360"/>
              <w:rPr>
                <w:color w:val="0a0a0a"/>
                <w:sz w:val="21"/>
                <w:szCs w:val="21"/>
              </w:rPr>
            </w:pPr>
            <w:r w:rsidDel="00000000" w:rsidR="00000000" w:rsidRPr="00000000">
              <w:rPr>
                <w:b w:val="1"/>
                <w:bCs w:val="1"/>
                <w:color w:val="0a0a0a"/>
                <w:sz w:val="21"/>
                <w:szCs w:val="21"/>
                <w:rtl w:val="0"/>
              </w:rPr>
              <w:t xml:space="preserve">Phone with Wi-Fi Failover</w:t>
            </w: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pacing w:after="420" w:before="700" w:line="377.14285714285717" w:lineRule="auto"/>
              <w:ind w:left="720" w:hanging="360"/>
              <w:rPr>
                <w:color w:val="0a0a0a"/>
                <w:sz w:val="21"/>
                <w:szCs w:val="21"/>
              </w:rPr>
            </w:pPr>
            <w:r w:rsidDel="00000000" w:rsidR="00000000" w:rsidRPr="00000000">
              <w:rPr>
                <w:b w:val="1"/>
                <w:bCs w:val="1"/>
                <w:color w:val="0a0a0a"/>
                <w:sz w:val="21"/>
                <w:szCs w:val="21"/>
                <w:rtl w:val="0"/>
              </w:rPr>
              <w:t xml:space="preserve">Two Cables?</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pacing w:after="420" w:before="700" w:line="377.14285714285717" w:lineRule="auto"/>
              <w:ind w:left="720" w:hanging="360"/>
              <w:rPr>
                <w:color w:val="0a0a0a"/>
                <w:sz w:val="21"/>
                <w:szCs w:val="21"/>
              </w:rPr>
            </w:pPr>
            <w:r w:rsidDel="00000000" w:rsidR="00000000" w:rsidRPr="00000000">
              <w:rPr>
                <w:color w:val="0a0a0a"/>
                <w:sz w:val="21"/>
                <w:szCs w:val="21"/>
                <w:rtl w:val="0"/>
              </w:rPr>
              <w:t xml:space="preserve">No (Causes loops)</w:t>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pacing w:after="420" w:before="700" w:line="377.14285714285717" w:lineRule="auto"/>
              <w:ind w:left="720" w:hanging="360"/>
              <w:rPr>
                <w:color w:val="0a0a0a"/>
                <w:sz w:val="21"/>
                <w:szCs w:val="21"/>
              </w:rPr>
            </w:pPr>
            <w:r w:rsidDel="00000000" w:rsidR="00000000" w:rsidRPr="00000000">
              <w:rPr>
                <w:color w:val="0a0a0a"/>
                <w:sz w:val="21"/>
                <w:szCs w:val="21"/>
                <w:rtl w:val="0"/>
              </w:rPr>
              <w:t xml:space="preserve">Yes</w:t>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pacing w:after="420" w:before="700" w:line="377.14285714285717" w:lineRule="auto"/>
              <w:ind w:left="720" w:hanging="360"/>
              <w:rPr>
                <w:color w:val="0a0a0a"/>
                <w:sz w:val="21"/>
                <w:szCs w:val="21"/>
              </w:rPr>
            </w:pPr>
            <w:r w:rsidDel="00000000" w:rsidR="00000000" w:rsidRPr="00000000">
              <w:rPr>
                <w:color w:val="0a0a0a"/>
                <w:sz w:val="21"/>
                <w:szCs w:val="21"/>
                <w:rtl w:val="0"/>
              </w:rPr>
              <w:t xml:space="preserve">No (Cable + Wi-Fi)</w:t>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pacing w:after="420" w:before="700" w:line="377.14285714285717" w:lineRule="auto"/>
              <w:ind w:left="720" w:hanging="360"/>
              <w:rPr>
                <w:color w:val="0a0a0a"/>
                <w:sz w:val="21"/>
                <w:szCs w:val="21"/>
              </w:rPr>
            </w:pPr>
            <w:r w:rsidDel="00000000" w:rsidR="00000000" w:rsidRPr="00000000">
              <w:rPr>
                <w:b w:val="1"/>
                <w:bCs w:val="1"/>
                <w:color w:val="0a0a0a"/>
                <w:sz w:val="21"/>
                <w:szCs w:val="21"/>
                <w:rtl w:val="0"/>
              </w:rPr>
              <w:t xml:space="preserve">Failover?</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pacing w:after="420" w:before="700" w:line="377.14285714285717" w:lineRule="auto"/>
              <w:ind w:left="720" w:hanging="360"/>
              <w:rPr>
                <w:color w:val="0a0a0a"/>
                <w:sz w:val="21"/>
                <w:szCs w:val="21"/>
              </w:rPr>
            </w:pPr>
            <w:r w:rsidDel="00000000" w:rsidR="00000000" w:rsidRPr="00000000">
              <w:rPr>
                <w:color w:val="0a0a0a"/>
                <w:sz w:val="21"/>
                <w:szCs w:val="21"/>
                <w:rtl w:val="0"/>
              </w:rPr>
              <w:t xml:space="preserve">No (Used for PC)</w:t>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pacing w:after="420" w:before="700" w:line="377.14285714285717" w:lineRule="auto"/>
              <w:ind w:left="720" w:hanging="360"/>
              <w:rPr>
                <w:color w:val="0a0a0a"/>
                <w:sz w:val="21"/>
                <w:szCs w:val="21"/>
              </w:rPr>
            </w:pPr>
            <w:r w:rsidDel="00000000" w:rsidR="00000000" w:rsidRPr="00000000">
              <w:rPr>
                <w:color w:val="0a0a0a"/>
                <w:sz w:val="21"/>
                <w:szCs w:val="21"/>
                <w:rtl w:val="0"/>
              </w:rPr>
              <w:t xml:space="preserve">Yes</w:t>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pacing w:after="420" w:before="700" w:line="377.14285714285717" w:lineRule="auto"/>
              <w:ind w:left="720" w:hanging="360"/>
              <w:rPr>
                <w:color w:val="0a0a0a"/>
                <w:sz w:val="21"/>
                <w:szCs w:val="21"/>
              </w:rPr>
            </w:pPr>
            <w:r w:rsidDel="00000000" w:rsidR="00000000" w:rsidRPr="00000000">
              <w:rPr>
                <w:color w:val="0a0a0a"/>
                <w:sz w:val="21"/>
                <w:szCs w:val="21"/>
                <w:rtl w:val="0"/>
              </w:rPr>
              <w:t xml:space="preserve">Yes</w:t>
            </w:r>
          </w:p>
        </w:tc>
      </w:tr>
      <w:tr>
        <w:trPr>
          <w:cantSplit w:val="0"/>
          <w:trHeight w:val="103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pacing w:after="420" w:before="700" w:line="377.14285714285717" w:lineRule="auto"/>
              <w:ind w:left="720" w:hanging="360"/>
              <w:rPr>
                <w:color w:val="0a0a0a"/>
                <w:sz w:val="21"/>
                <w:szCs w:val="21"/>
              </w:rPr>
            </w:pPr>
            <w:r w:rsidDel="00000000" w:rsidR="00000000" w:rsidRPr="00000000">
              <w:rPr>
                <w:b w:val="1"/>
                <w:bCs w:val="1"/>
                <w:color w:val="0a0a0a"/>
                <w:sz w:val="21"/>
                <w:szCs w:val="21"/>
                <w:rtl w:val="0"/>
              </w:rPr>
              <w:t xml:space="preserve">Ease of Setup</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pacing w:after="420" w:before="700" w:line="377.14285714285717" w:lineRule="auto"/>
              <w:ind w:left="720" w:hanging="360"/>
              <w:rPr>
                <w:color w:val="0a0a0a"/>
                <w:sz w:val="21"/>
                <w:szCs w:val="21"/>
              </w:rPr>
            </w:pPr>
            <w:r w:rsidDel="00000000" w:rsidR="00000000" w:rsidRPr="00000000">
              <w:rPr>
                <w:color w:val="0a0a0a"/>
                <w:sz w:val="21"/>
                <w:szCs w:val="21"/>
                <w:rtl w:val="0"/>
              </w:rPr>
              <w:t xml:space="preserve">Low (Plug &amp; Play)</w:t>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pacing w:after="420" w:before="700" w:line="377.14285714285717" w:lineRule="auto"/>
              <w:ind w:left="720" w:hanging="360"/>
              <w:rPr>
                <w:color w:val="0a0a0a"/>
                <w:sz w:val="21"/>
                <w:szCs w:val="21"/>
              </w:rPr>
            </w:pPr>
            <w:r w:rsidDel="00000000" w:rsidR="00000000" w:rsidRPr="00000000">
              <w:rPr>
                <w:color w:val="0a0a0a"/>
                <w:sz w:val="21"/>
                <w:szCs w:val="21"/>
                <w:rtl w:val="0"/>
              </w:rPr>
              <w:t xml:space="preserve">High (Requires Switch Config)</w:t>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pacing w:after="420" w:before="700" w:line="377.14285714285717" w:lineRule="auto"/>
              <w:ind w:left="720" w:hanging="360"/>
              <w:rPr>
                <w:color w:val="0a0a0a"/>
                <w:sz w:val="21"/>
                <w:szCs w:val="21"/>
              </w:rPr>
            </w:pPr>
            <w:r w:rsidDel="00000000" w:rsidR="00000000" w:rsidRPr="00000000">
              <w:rPr>
                <w:color w:val="0a0a0a"/>
                <w:sz w:val="21"/>
                <w:szCs w:val="21"/>
                <w:rtl w:val="0"/>
              </w:rPr>
              <w:t xml:space="preserve">Medium (Connect to Wi-Fi)</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pacing w:after="420" w:before="700" w:line="377.14285714285717" w:lineRule="auto"/>
              <w:ind w:left="720" w:hanging="360"/>
              <w:rPr>
                <w:color w:val="0a0a0a"/>
                <w:sz w:val="21"/>
                <w:szCs w:val="21"/>
              </w:rPr>
            </w:pPr>
            <w:r w:rsidDel="00000000" w:rsidR="00000000" w:rsidRPr="00000000">
              <w:rPr>
                <w:b w:val="1"/>
                <w:bCs w:val="1"/>
                <w:color w:val="0a0a0a"/>
                <w:sz w:val="21"/>
                <w:szCs w:val="21"/>
                <w:rtl w:val="0"/>
              </w:rPr>
              <w:t xml:space="preserve">Reliability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pacing w:after="420" w:before="700" w:line="377.14285714285717" w:lineRule="auto"/>
              <w:ind w:left="720" w:hanging="360"/>
              <w:rPr>
                <w:color w:val="0a0a0a"/>
                <w:sz w:val="21"/>
                <w:szCs w:val="21"/>
              </w:rPr>
            </w:pPr>
            <w:r w:rsidDel="00000000" w:rsidR="00000000" w:rsidRPr="00000000">
              <w:rPr>
                <w:color w:val="0a0a0a"/>
                <w:sz w:val="21"/>
                <w:szCs w:val="21"/>
                <w:rtl w:val="0"/>
              </w:rPr>
              <w:t xml:space="preserve">Low</w:t>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pacing w:after="420" w:before="700" w:line="377.14285714285717" w:lineRule="auto"/>
              <w:ind w:left="720" w:hanging="360"/>
              <w:rPr>
                <w:color w:val="0a0a0a"/>
                <w:sz w:val="21"/>
                <w:szCs w:val="21"/>
              </w:rPr>
            </w:pPr>
            <w:r w:rsidDel="00000000" w:rsidR="00000000" w:rsidRPr="00000000">
              <w:rPr>
                <w:color w:val="0a0a0a"/>
                <w:sz w:val="21"/>
                <w:szCs w:val="21"/>
                <w:rtl w:val="0"/>
              </w:rPr>
              <w:t xml:space="preserve">High</w:t>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0.0" w:type="dxa"/>
            </w:tcMar>
            <w:vAlign w:val="top"/>
          </w:tcPr>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pacing w:after="420" w:before="700" w:line="377.14285714285717" w:lineRule="auto"/>
              <w:ind w:left="720" w:hanging="360"/>
              <w:rPr>
                <w:color w:val="0a0a0a"/>
                <w:sz w:val="21"/>
                <w:szCs w:val="21"/>
              </w:rPr>
            </w:pPr>
            <w:r w:rsidDel="00000000" w:rsidR="00000000" w:rsidRPr="00000000">
              <w:rPr>
                <w:color w:val="0a0a0a"/>
                <w:sz w:val="21"/>
                <w:szCs w:val="21"/>
                <w:rtl w:val="0"/>
              </w:rPr>
              <w:t xml:space="preserve">High</w:t>
            </w:r>
          </w:p>
        </w:tc>
      </w:tr>
    </w:tbl>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hd w:fill="ffffff" w:val="clear"/>
        <w:spacing w:after="180" w:before="760" w:line="360" w:lineRule="auto"/>
        <w:rPr>
          <w:color w:val="56595e"/>
          <w:sz w:val="21"/>
          <w:szCs w:val="21"/>
          <w:u w:val="single"/>
        </w:rPr>
      </w:pPr>
      <w:r w:rsidDel="00000000" w:rsidR="00000000" w:rsidRPr="00000000">
        <w:rPr>
          <w:color w:val="56595e"/>
          <w:sz w:val="21"/>
          <w:szCs w:val="21"/>
          <w:rtl w:val="0"/>
        </w:rPr>
        <w:t xml:space="preserve">AI responses may include mistakes. </w:t>
      </w:r>
      <w:hyperlink r:id="rId19">
        <w:r w:rsidDel="00000000" w:rsidR="00000000" w:rsidRPr="00000000">
          <w:rPr>
            <w:color w:val="56595e"/>
            <w:sz w:val="21"/>
            <w:szCs w:val="21"/>
            <w:u w:val="single"/>
            <w:rtl w:val="0"/>
          </w:rPr>
          <w:t xml:space="preserve">Learn more</w:t>
        </w:r>
      </w:hyperlink>
      <w:r w:rsidDel="00000000" w:rsidR="00000000" w:rsidRPr="00000000">
        <w:rPr>
          <w:rtl w:val="0"/>
        </w:rPr>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hd w:fill="ffffff" w:val="clear"/>
        <w:spacing w:before="0" w:line="360" w:lineRule="auto"/>
        <w:rPr>
          <w:color w:val="56595e"/>
          <w:sz w:val="21"/>
          <w:szCs w:val="21"/>
          <w:u w:val="single"/>
        </w:rPr>
      </w:pPr>
      <w:r w:rsidDel="00000000" w:rsidR="00000000" w:rsidRPr="00000000">
        <w:rPr>
          <w:color w:val="56595e"/>
          <w:sz w:val="21"/>
          <w:szCs w:val="21"/>
          <w:u w:val="single"/>
        </w:rPr>
        <w:drawing>
          <wp:inline distB="114300" distT="114300" distL="114300" distR="114300">
            <wp:extent cx="190500" cy="190500"/>
            <wp:effectExtent b="0" l="0" r="0" t="0"/>
            <wp:docPr descr="undefined" id="26" name="image17.png"/>
            <a:graphic>
              <a:graphicData uri="http://schemas.openxmlformats.org/drawingml/2006/picture">
                <pic:pic>
                  <pic:nvPicPr>
                    <pic:cNvPr descr="undefined" id="0" name="image17.png"/>
                    <pic:cNvPicPr preferRelativeResize="0"/>
                  </pic:nvPicPr>
                  <pic:blipFill>
                    <a:blip r:embed="rId20"/>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hd w:fill="ffffff" w:val="clear"/>
        <w:spacing w:before="0" w:line="360" w:lineRule="auto"/>
        <w:ind w:left="-80" w:firstLine="0"/>
        <w:rPr>
          <w:color w:val="56595e"/>
          <w:sz w:val="21"/>
          <w:szCs w:val="21"/>
          <w:u w:val="single"/>
        </w:rPr>
      </w:pPr>
      <w:r w:rsidDel="00000000" w:rsidR="00000000" w:rsidRPr="00000000">
        <w:rPr>
          <w:color w:val="56595e"/>
          <w:sz w:val="21"/>
          <w:szCs w:val="21"/>
          <w:u w:val="single"/>
        </w:rPr>
        <w:drawing>
          <wp:inline distB="114300" distT="114300" distL="114300" distR="114300">
            <wp:extent cx="190500" cy="190500"/>
            <wp:effectExtent b="0" l="0" r="0" t="0"/>
            <wp:docPr descr="undefined" id="6" name="image5.png"/>
            <a:graphic>
              <a:graphicData uri="http://schemas.openxmlformats.org/drawingml/2006/picture">
                <pic:pic>
                  <pic:nvPicPr>
                    <pic:cNvPr descr="undefined" id="0" name="image5.png"/>
                    <pic:cNvPicPr preferRelativeResize="0"/>
                  </pic:nvPicPr>
                  <pic:blipFill>
                    <a:blip r:embed="rId21"/>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hd w:fill="ffffff" w:val="clear"/>
        <w:spacing w:before="0" w:line="360" w:lineRule="auto"/>
        <w:ind w:left="-80" w:firstLine="0"/>
        <w:rPr>
          <w:color w:val="56595e"/>
          <w:sz w:val="21"/>
          <w:szCs w:val="21"/>
          <w:u w:val="single"/>
        </w:rPr>
      </w:pPr>
      <w:r w:rsidDel="00000000" w:rsidR="00000000" w:rsidRPr="00000000">
        <w:rPr>
          <w:color w:val="56595e"/>
          <w:sz w:val="21"/>
          <w:szCs w:val="21"/>
          <w:u w:val="single"/>
        </w:rPr>
        <w:drawing>
          <wp:inline distB="114300" distT="114300" distL="114300" distR="114300">
            <wp:extent cx="190500" cy="190500"/>
            <wp:effectExtent b="0" l="0" r="0" t="0"/>
            <wp:docPr descr="undefined" id="10" name="image8.png"/>
            <a:graphic>
              <a:graphicData uri="http://schemas.openxmlformats.org/drawingml/2006/picture">
                <pic:pic>
                  <pic:nvPicPr>
                    <pic:cNvPr descr="undefined" id="0" name="image8.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hd w:fill="ffffff" w:val="clear"/>
        <w:spacing w:before="0" w:line="360" w:lineRule="auto"/>
        <w:rPr>
          <w:color w:val="56595e"/>
          <w:sz w:val="21"/>
          <w:szCs w:val="21"/>
        </w:rPr>
      </w:pPr>
      <w:r w:rsidDel="00000000" w:rsidR="00000000" w:rsidRPr="00000000">
        <w:rPr>
          <w:color w:val="56595e"/>
          <w:sz w:val="21"/>
          <w:szCs w:val="21"/>
          <w:rtl w:val="0"/>
        </w:rPr>
        <w:t xml:space="preserve">7 sites</w:t>
      </w:r>
    </w:p>
    <w:p w:rsidR="00000000" w:rsidDel="00000000" w:rsidP="00000000" w:rsidRDefault="00000000" w:rsidRPr="00000000" w14:paraId="00000076">
      <w:pPr>
        <w:numPr>
          <w:ilvl w:val="0"/>
          <w:numId w:val="14"/>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color w:val="0a0a0a"/>
          <w:sz w:val="21"/>
          <w:szCs w:val="21"/>
          <w:rtl w:val="0"/>
        </w:rPr>
        <w:t xml:space="preserve">GRP Series of Professional IP Phones | Grandstream Networks</w:t>
      </w:r>
    </w:p>
    <w:p w:rsidR="00000000" w:rsidDel="00000000" w:rsidP="00000000" w:rsidRDefault="00000000" w:rsidRPr="00000000" w14:paraId="00000077">
      <w:pPr>
        <w:numPr>
          <w:ilvl w:val="0"/>
          <w:numId w:val="14"/>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56595e"/>
          <w:sz w:val="21"/>
          <w:szCs w:val="21"/>
          <w:rtl w:val="0"/>
        </w:rPr>
        <w:t xml:space="preserve">GRP2616 * HD audio, handset and speakerphone with support for wide-band audio. * 6 line keys with up to 16 SIP accounts. * Dual LC...</w:t>
      </w:r>
    </w:p>
    <w:p w:rsidR="00000000" w:rsidDel="00000000" w:rsidP="00000000" w:rsidRDefault="00000000" w:rsidRPr="00000000" w14:paraId="00000078">
      <w:pPr>
        <w:numPr>
          <w:ilvl w:val="0"/>
          <w:numId w:val="14"/>
        </w:numPr>
        <w:pBdr>
          <w:top w:color="auto" w:space="0" w:sz="0" w:val="none"/>
          <w:bottom w:color="auto" w:space="0" w:sz="0" w:val="none"/>
          <w:right w:color="auto" w:space="0" w:sz="0" w:val="none"/>
          <w:between w:color="auto" w:space="0" w:sz="0" w:val="none"/>
        </w:pBdr>
        <w:spacing w:before="0" w:line="240" w:lineRule="auto"/>
        <w:ind w:left="720" w:hanging="360"/>
      </w:pPr>
      <w:r w:rsidDel="00000000" w:rsidR="00000000" w:rsidRPr="00000000">
        <w:rPr>
          <w:color w:val="56595e"/>
          <w:sz w:val="21"/>
          <w:szCs w:val="21"/>
        </w:rPr>
        <w:drawing>
          <wp:inline distB="114300" distT="114300" distL="114300" distR="114300">
            <wp:extent cx="152400" cy="152400"/>
            <wp:effectExtent b="0" l="0" r="0" t="0"/>
            <wp:docPr id="16"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numPr>
          <w:ilvl w:val="0"/>
          <w:numId w:val="14"/>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0a0a0a"/>
          <w:sz w:val="18"/>
          <w:szCs w:val="18"/>
          <w:rtl w:val="0"/>
        </w:rPr>
        <w:t xml:space="preserve">Grandstream</w:t>
      </w:r>
    </w:p>
    <w:p w:rsidR="00000000" w:rsidDel="00000000" w:rsidP="00000000" w:rsidRDefault="00000000" w:rsidRPr="00000000" w14:paraId="0000007A">
      <w:pPr>
        <w:numPr>
          <w:ilvl w:val="0"/>
          <w:numId w:val="14"/>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0a0a0a"/>
          <w:sz w:val="18"/>
          <w:szCs w:val="18"/>
        </w:rPr>
        <w:drawing>
          <wp:inline distB="114300" distT="114300" distL="114300" distR="114300">
            <wp:extent cx="781050" cy="781050"/>
            <wp:effectExtent b="0" l="0" r="0" t="0"/>
            <wp:docPr id="2" name="image12.jpg"/>
            <a:graphic>
              <a:graphicData uri="http://schemas.openxmlformats.org/drawingml/2006/picture">
                <pic:pic>
                  <pic:nvPicPr>
                    <pic:cNvPr id="0" name="image12.jpg"/>
                    <pic:cNvPicPr preferRelativeResize="0"/>
                  </pic:nvPicPr>
                  <pic:blipFill>
                    <a:blip r:embed="rId22"/>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numPr>
          <w:ilvl w:val="0"/>
          <w:numId w:val="14"/>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color w:val="0a0a0a"/>
          <w:sz w:val="21"/>
          <w:szCs w:val="21"/>
          <w:rtl w:val="0"/>
        </w:rPr>
        <w:t xml:space="preserve">D-Link Layer 3 30-Port Lite Stackable Managed Gigabit Switch</w:t>
      </w:r>
    </w:p>
    <w:p w:rsidR="00000000" w:rsidDel="00000000" w:rsidP="00000000" w:rsidRDefault="00000000" w:rsidRPr="00000000" w14:paraId="0000007C">
      <w:pPr>
        <w:numPr>
          <w:ilvl w:val="0"/>
          <w:numId w:val="14"/>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56595e"/>
          <w:sz w:val="21"/>
          <w:szCs w:val="21"/>
          <w:rtl w:val="0"/>
        </w:rPr>
        <w:t xml:space="preserve">Table_title: Technical Specifications Table_content: header: | Switch Capacity | 168 Gbps | row: | Switch Capacity: 802.1D Spannin...</w:t>
      </w:r>
    </w:p>
    <w:p w:rsidR="00000000" w:rsidDel="00000000" w:rsidP="00000000" w:rsidRDefault="00000000" w:rsidRPr="00000000" w14:paraId="0000007D">
      <w:pPr>
        <w:numPr>
          <w:ilvl w:val="0"/>
          <w:numId w:val="14"/>
        </w:numPr>
        <w:pBdr>
          <w:top w:color="auto" w:space="0" w:sz="0" w:val="none"/>
          <w:bottom w:color="auto" w:space="0" w:sz="0" w:val="none"/>
          <w:right w:color="auto" w:space="0" w:sz="0" w:val="none"/>
          <w:between w:color="auto" w:space="0" w:sz="0" w:val="none"/>
        </w:pBdr>
        <w:spacing w:before="0" w:line="240" w:lineRule="auto"/>
        <w:ind w:left="720" w:hanging="360"/>
      </w:pPr>
      <w:r w:rsidDel="00000000" w:rsidR="00000000" w:rsidRPr="00000000">
        <w:rPr>
          <w:color w:val="56595e"/>
          <w:sz w:val="21"/>
          <w:szCs w:val="21"/>
        </w:rPr>
        <w:drawing>
          <wp:inline distB="114300" distT="114300" distL="114300" distR="114300">
            <wp:extent cx="152400" cy="152400"/>
            <wp:effectExtent b="0" l="0" r="0" t="0"/>
            <wp:docPr id="1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numPr>
          <w:ilvl w:val="0"/>
          <w:numId w:val="14"/>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0a0a0a"/>
          <w:sz w:val="18"/>
          <w:szCs w:val="18"/>
          <w:rtl w:val="0"/>
        </w:rPr>
        <w:t xml:space="preserve">cackle.co.nz</w:t>
      </w:r>
    </w:p>
    <w:p w:rsidR="00000000" w:rsidDel="00000000" w:rsidP="00000000" w:rsidRDefault="00000000" w:rsidRPr="00000000" w14:paraId="0000007F">
      <w:pPr>
        <w:numPr>
          <w:ilvl w:val="0"/>
          <w:numId w:val="14"/>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0a0a0a"/>
          <w:sz w:val="18"/>
          <w:szCs w:val="18"/>
        </w:rPr>
        <w:drawing>
          <wp:inline distB="114300" distT="114300" distL="114300" distR="114300">
            <wp:extent cx="781050" cy="781050"/>
            <wp:effectExtent b="0" l="0" r="0" t="0"/>
            <wp:docPr id="44" name="image38.jpg"/>
            <a:graphic>
              <a:graphicData uri="http://schemas.openxmlformats.org/drawingml/2006/picture">
                <pic:pic>
                  <pic:nvPicPr>
                    <pic:cNvPr id="0" name="image38.jpg"/>
                    <pic:cNvPicPr preferRelativeResize="0"/>
                  </pic:nvPicPr>
                  <pic:blipFill>
                    <a:blip r:embed="rId23"/>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numPr>
          <w:ilvl w:val="0"/>
          <w:numId w:val="14"/>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color w:val="0a0a0a"/>
          <w:sz w:val="21"/>
          <w:szCs w:val="21"/>
          <w:rtl w:val="0"/>
        </w:rPr>
        <w:t xml:space="preserve">What is the best number of Ethernet ports for a VoIP product in ...</w:t>
      </w:r>
    </w:p>
    <w:p w:rsidR="00000000" w:rsidDel="00000000" w:rsidP="00000000" w:rsidRDefault="00000000" w:rsidRPr="00000000" w14:paraId="00000081">
      <w:pPr>
        <w:numPr>
          <w:ilvl w:val="0"/>
          <w:numId w:val="14"/>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56595e"/>
          <w:sz w:val="21"/>
          <w:szCs w:val="21"/>
          <w:rtl w:val="0"/>
        </w:rPr>
        <w:t xml:space="preserve">The number of Ethernet ports can affect network setup and redundancy. Single-port devices are suitable for basic setups, while dua...</w:t>
      </w:r>
    </w:p>
    <w:p w:rsidR="00000000" w:rsidDel="00000000" w:rsidP="00000000" w:rsidRDefault="00000000" w:rsidRPr="00000000" w14:paraId="00000082">
      <w:pPr>
        <w:numPr>
          <w:ilvl w:val="0"/>
          <w:numId w:val="14"/>
        </w:numPr>
        <w:pBdr>
          <w:top w:color="auto" w:space="0" w:sz="0" w:val="none"/>
          <w:bottom w:color="auto" w:space="0" w:sz="0" w:val="none"/>
          <w:right w:color="auto" w:space="0" w:sz="0" w:val="none"/>
          <w:between w:color="auto" w:space="0" w:sz="0" w:val="none"/>
        </w:pBdr>
        <w:spacing w:before="0" w:line="240" w:lineRule="auto"/>
        <w:ind w:left="720" w:hanging="360"/>
      </w:pPr>
      <w:r w:rsidDel="00000000" w:rsidR="00000000" w:rsidRPr="00000000">
        <w:rPr>
          <w:color w:val="56595e"/>
          <w:sz w:val="21"/>
          <w:szCs w:val="21"/>
        </w:rPr>
        <w:drawing>
          <wp:inline distB="114300" distT="114300" distL="114300" distR="114300">
            <wp:extent cx="152400" cy="152400"/>
            <wp:effectExtent b="0" l="0" r="0" t="0"/>
            <wp:docPr id="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numPr>
          <w:ilvl w:val="0"/>
          <w:numId w:val="14"/>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0a0a0a"/>
          <w:sz w:val="18"/>
          <w:szCs w:val="18"/>
          <w:rtl w:val="0"/>
        </w:rPr>
        <w:t xml:space="preserve">VoIP Supply</w:t>
      </w:r>
    </w:p>
    <w:p w:rsidR="00000000" w:rsidDel="00000000" w:rsidP="00000000" w:rsidRDefault="00000000" w:rsidRPr="00000000" w14:paraId="00000084">
      <w:pPr>
        <w:numPr>
          <w:ilvl w:val="0"/>
          <w:numId w:val="14"/>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0a0a0a"/>
          <w:sz w:val="18"/>
          <w:szCs w:val="18"/>
        </w:rPr>
        <w:drawing>
          <wp:inline distB="114300" distT="114300" distL="114300" distR="114300">
            <wp:extent cx="781050" cy="781050"/>
            <wp:effectExtent b="0" l="0" r="0" t="0"/>
            <wp:docPr id="40" name="image43.jpg"/>
            <a:graphic>
              <a:graphicData uri="http://schemas.openxmlformats.org/drawingml/2006/picture">
                <pic:pic>
                  <pic:nvPicPr>
                    <pic:cNvPr id="0" name="image43.jpg"/>
                    <pic:cNvPicPr preferRelativeResize="0"/>
                  </pic:nvPicPr>
                  <pic:blipFill>
                    <a:blip r:embed="rId24"/>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hd w:fill="e9ebf0" w:val="clear"/>
        <w:spacing w:after="420" w:before="0" w:line="360" w:lineRule="auto"/>
        <w:ind w:left="720" w:hanging="360"/>
        <w:rPr>
          <w:color w:val="0a0a0a"/>
          <w:sz w:val="21"/>
          <w:szCs w:val="21"/>
        </w:rPr>
      </w:pPr>
      <w:r w:rsidDel="00000000" w:rsidR="00000000" w:rsidRPr="00000000">
        <w:rPr>
          <w:color w:val="0a0a0a"/>
          <w:sz w:val="21"/>
          <w:szCs w:val="21"/>
          <w:rtl w:val="0"/>
        </w:rPr>
        <w:t xml:space="preserve">Show all</w:t>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hd w:fill="f0f2f5" w:val="clear"/>
        <w:spacing w:after="420" w:before="460" w:line="360" w:lineRule="auto"/>
        <w:ind w:left="720" w:hanging="360"/>
        <w:rPr>
          <w:color w:val="0a0a0a"/>
          <w:sz w:val="24"/>
          <w:szCs w:val="24"/>
        </w:rPr>
      </w:pPr>
      <w:r w:rsidDel="00000000" w:rsidR="00000000" w:rsidRPr="00000000">
        <w:rPr>
          <w:color w:val="0a0a0a"/>
          <w:sz w:val="24"/>
          <w:szCs w:val="24"/>
          <w:rtl w:val="0"/>
        </w:rPr>
        <w:t xml:space="preserve">i need it for marine purpose. so it should be fixed. and i need a server and hubs for 150 phones.</w:t>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hd w:fill="ffffff" w:val="clear"/>
        <w:spacing w:before="640" w:line="320" w:lineRule="auto"/>
        <w:jc w:val="right"/>
        <w:rPr>
          <w:color w:val="56595e"/>
          <w:sz w:val="18"/>
          <w:szCs w:val="18"/>
        </w:rPr>
      </w:pPr>
      <w:r w:rsidDel="00000000" w:rsidR="00000000" w:rsidRPr="00000000">
        <w:rPr>
          <w:color w:val="56595e"/>
          <w:sz w:val="18"/>
          <w:szCs w:val="18"/>
          <w:rtl w:val="0"/>
        </w:rPr>
        <w:t xml:space="preserve">5 minutes ago</w:t>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rPr>
      </w:pPr>
      <w:r w:rsidDel="00000000" w:rsidR="00000000" w:rsidRPr="00000000">
        <w:rPr>
          <w:color w:val="0a0a0a"/>
          <w:sz w:val="24"/>
          <w:szCs w:val="24"/>
          <w:rtl w:val="0"/>
        </w:rPr>
        <w:t xml:space="preserve">For a marine application requiring a fixed VoIP system with 150 ruggedized phones and failover, you need specialized, DNV-GL type-approved equipment designed for harsh environments. True failover between two LAN cables requires specific network configurations and supported hardware.</w:t>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hd w:fill="ffffff" w:val="clear"/>
        <w:spacing w:after="240" w:before="920" w:line="335.99999999999994" w:lineRule="auto"/>
        <w:rPr>
          <w:color w:val="0a0a0a"/>
          <w:sz w:val="30"/>
          <w:szCs w:val="30"/>
        </w:rPr>
      </w:pPr>
      <w:r w:rsidDel="00000000" w:rsidR="00000000" w:rsidRPr="00000000">
        <w:rPr>
          <w:color w:val="0a0a0a"/>
          <w:sz w:val="30"/>
          <w:szCs w:val="30"/>
          <w:rtl w:val="0"/>
        </w:rPr>
        <w:t xml:space="preserve">Marine-Grade IP Phones</w:t>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rPr>
      </w:pPr>
      <w:r w:rsidDel="00000000" w:rsidR="00000000" w:rsidRPr="00000000">
        <w:rPr>
          <w:color w:val="0a0a0a"/>
          <w:sz w:val="24"/>
          <w:szCs w:val="24"/>
          <w:rtl w:val="0"/>
        </w:rPr>
        <w:t xml:space="preserve">The phones must be ruggedized, often with an </w:t>
      </w:r>
      <w:r w:rsidDel="00000000" w:rsidR="00000000" w:rsidRPr="00000000">
        <w:rPr>
          <w:b w:val="1"/>
          <w:bCs w:val="1"/>
          <w:color w:val="0a0a0a"/>
          <w:sz w:val="24"/>
          <w:szCs w:val="24"/>
          <w:rtl w:val="0"/>
        </w:rPr>
        <w:t xml:space="preserve">IP65/IP67 rating</w:t>
      </w:r>
      <w:r w:rsidDel="00000000" w:rsidR="00000000" w:rsidRPr="00000000">
        <w:rPr>
          <w:color w:val="0a0a0a"/>
          <w:sz w:val="24"/>
          <w:szCs w:val="24"/>
          <w:rtl w:val="0"/>
        </w:rPr>
        <w:t xml:space="preserve">, to withstand water, dust, and salt spray. </w:t>
      </w:r>
    </w:p>
    <w:p w:rsidR="00000000" w:rsidDel="00000000" w:rsidP="00000000" w:rsidRDefault="00000000" w:rsidRPr="00000000" w14:paraId="0000008B">
      <w:pPr>
        <w:numPr>
          <w:ilvl w:val="0"/>
          <w:numId w:val="4"/>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b w:val="1"/>
          <w:bCs w:val="1"/>
          <w:color w:val="0a0a0a"/>
          <w:sz w:val="24"/>
          <w:szCs w:val="24"/>
          <w:rtl w:val="0"/>
        </w:rPr>
        <w:t xml:space="preserve">FHF FernTel IP / IP150</w:t>
      </w:r>
      <w:r w:rsidDel="00000000" w:rsidR="00000000" w:rsidRPr="00000000">
        <w:rPr>
          <w:color w:val="0a0a0a"/>
          <w:sz w:val="24"/>
          <w:szCs w:val="24"/>
          <w:rtl w:val="0"/>
        </w:rPr>
        <w:t xml:space="preserve">: This weatherproof and durable VoIP telephone is IP65 rated and designed for harsh industrial and outdoor marine settings. It supports standard VoIP protocols and has </w:t>
      </w:r>
      <w:r w:rsidDel="00000000" w:rsidR="00000000" w:rsidRPr="00000000">
        <w:rPr>
          <w:b w:val="1"/>
          <w:bCs w:val="1"/>
          <w:color w:val="0a0a0a"/>
          <w:sz w:val="24"/>
          <w:szCs w:val="24"/>
          <w:rtl w:val="0"/>
        </w:rPr>
        <w:t xml:space="preserve">dual LAN ports</w:t>
      </w:r>
      <w:r w:rsidDel="00000000" w:rsidR="00000000" w:rsidRPr="00000000">
        <w:rPr>
          <w:color w:val="0a0a0a"/>
          <w:sz w:val="24"/>
          <w:szCs w:val="24"/>
          <w:rtl w:val="0"/>
        </w:rPr>
        <w:t xml:space="preserve"> (which can be used for connectivity/daisy-chaining, but true failover on the phone level would require the network configuration mentioned below).</w:t>
      </w:r>
    </w:p>
    <w:p w:rsidR="00000000" w:rsidDel="00000000" w:rsidP="00000000" w:rsidRDefault="00000000" w:rsidRPr="00000000" w14:paraId="0000008C">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color w:val="0a0a0a"/>
          <w:sz w:val="24"/>
          <w:szCs w:val="24"/>
          <w:rtl w:val="0"/>
        </w:rPr>
        <w:t xml:space="preserve">Norphonic Offshore SIP-based Telephone</w:t>
      </w:r>
      <w:r w:rsidDel="00000000" w:rsidR="00000000" w:rsidRPr="00000000">
        <w:rPr>
          <w:color w:val="0a0a0a"/>
          <w:sz w:val="24"/>
          <w:szCs w:val="24"/>
          <w:rtl w:val="0"/>
        </w:rPr>
        <w:t xml:space="preserve">: An industrial/maritime communications unit that is seawater resistant and weatherproof to </w:t>
      </w:r>
      <w:r w:rsidDel="00000000" w:rsidR="00000000" w:rsidRPr="00000000">
        <w:rPr>
          <w:b w:val="1"/>
          <w:bCs w:val="1"/>
          <w:color w:val="0a0a0a"/>
          <w:sz w:val="24"/>
          <w:szCs w:val="24"/>
          <w:rtl w:val="0"/>
        </w:rPr>
        <w:t xml:space="preserve">IP65</w:t>
      </w:r>
      <w:r w:rsidDel="00000000" w:rsidR="00000000" w:rsidRPr="00000000">
        <w:rPr>
          <w:color w:val="0a0a0a"/>
          <w:sz w:val="24"/>
          <w:szCs w:val="24"/>
          <w:rtl w:val="0"/>
        </w:rPr>
        <w:t xml:space="preserve">. The hookswitch has no moving parts, making it extremely robust for challenging areas.</w:t>
      </w:r>
    </w:p>
    <w:p w:rsidR="00000000" w:rsidDel="00000000" w:rsidP="00000000" w:rsidRDefault="00000000" w:rsidRPr="00000000" w14:paraId="0000008D">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color w:val="0a0a0a"/>
          <w:sz w:val="24"/>
          <w:szCs w:val="24"/>
          <w:rtl w:val="0"/>
        </w:rPr>
        <w:t xml:space="preserve">Fanvil X5U waterproof VoIP phone</w:t>
      </w:r>
      <w:r w:rsidDel="00000000" w:rsidR="00000000" w:rsidRPr="00000000">
        <w:rPr>
          <w:color w:val="0a0a0a"/>
          <w:sz w:val="24"/>
          <w:szCs w:val="24"/>
          <w:rtl w:val="0"/>
        </w:rPr>
        <w:t xml:space="preserve">: This phone is also rated </w:t>
      </w:r>
      <w:r w:rsidDel="00000000" w:rsidR="00000000" w:rsidRPr="00000000">
        <w:rPr>
          <w:b w:val="1"/>
          <w:bCs w:val="1"/>
          <w:color w:val="0a0a0a"/>
          <w:sz w:val="24"/>
          <w:szCs w:val="24"/>
          <w:rtl w:val="0"/>
        </w:rPr>
        <w:t xml:space="preserve">IP67</w:t>
      </w:r>
      <w:r w:rsidDel="00000000" w:rsidR="00000000" w:rsidRPr="00000000">
        <w:rPr>
          <w:color w:val="0a0a0a"/>
          <w:sz w:val="24"/>
          <w:szCs w:val="24"/>
          <w:rtl w:val="0"/>
        </w:rPr>
        <w:t xml:space="preserve"> and designed to withstand harsh conditions, supporting 6 SIP lines.</w:t>
      </w:r>
    </w:p>
    <w:p w:rsidR="00000000" w:rsidDel="00000000" w:rsidP="00000000" w:rsidRDefault="00000000" w:rsidRPr="00000000" w14:paraId="0000008E">
      <w:pPr>
        <w:numPr>
          <w:ilvl w:val="0"/>
          <w:numId w:val="4"/>
        </w:numPr>
        <w:pBdr>
          <w:top w:color="auto" w:space="0" w:sz="0" w:val="none"/>
          <w:bottom w:color="auto" w:space="0" w:sz="0" w:val="none"/>
          <w:right w:color="auto" w:space="0" w:sz="0" w:val="none"/>
          <w:between w:color="auto" w:space="0" w:sz="0" w:val="none"/>
        </w:pBdr>
        <w:spacing w:after="420" w:before="0" w:beforeAutospacing="0" w:line="360" w:lineRule="auto"/>
        <w:ind w:left="720" w:hanging="360"/>
      </w:pPr>
      <w:r w:rsidDel="00000000" w:rsidR="00000000" w:rsidRPr="00000000">
        <w:rPr>
          <w:b w:val="1"/>
          <w:bCs w:val="1"/>
          <w:color w:val="0a0a0a"/>
          <w:sz w:val="24"/>
          <w:szCs w:val="24"/>
          <w:rtl w:val="0"/>
        </w:rPr>
        <w:t xml:space="preserve">Bittium Tough VoIP Field Phone 2</w:t>
      </w:r>
      <w:r w:rsidDel="00000000" w:rsidR="00000000" w:rsidRPr="00000000">
        <w:rPr>
          <w:color w:val="0a0a0a"/>
          <w:sz w:val="24"/>
          <w:szCs w:val="24"/>
          <w:rtl w:val="0"/>
        </w:rPr>
        <w:t xml:space="preserve">: Described as a robust phone for tactical networks, it has multiple network and peripheral interfaces and can connect via field wire, Ethernet, or Wi-Fi, which could serve as a failover. </w:t>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hd w:fill="ffffff" w:val="clear"/>
        <w:spacing w:after="240" w:before="920" w:line="335.99999999999994" w:lineRule="auto"/>
        <w:rPr>
          <w:color w:val="0a0a0a"/>
          <w:sz w:val="30"/>
          <w:szCs w:val="30"/>
        </w:rPr>
      </w:pPr>
      <w:r w:rsidDel="00000000" w:rsidR="00000000" w:rsidRPr="00000000">
        <w:rPr>
          <w:color w:val="0a0a0a"/>
          <w:sz w:val="30"/>
          <w:szCs w:val="30"/>
          <w:rtl w:val="0"/>
        </w:rPr>
        <w:t xml:space="preserve">PBX Server &amp; Hubs (Network Infrastructure)</w:t>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rPr>
      </w:pPr>
      <w:r w:rsidDel="00000000" w:rsidR="00000000" w:rsidRPr="00000000">
        <w:rPr>
          <w:color w:val="0a0a0a"/>
          <w:sz w:val="24"/>
          <w:szCs w:val="24"/>
          <w:rtl w:val="0"/>
        </w:rPr>
        <w:t xml:space="preserve">For 150 phones, you need a robust, marine-certified PBX server and managed hubs (switches) that support network redundancy protocols like </w:t>
      </w:r>
      <w:r w:rsidDel="00000000" w:rsidR="00000000" w:rsidRPr="00000000">
        <w:rPr>
          <w:b w:val="1"/>
          <w:bCs w:val="1"/>
          <w:color w:val="0a0a0a"/>
          <w:sz w:val="24"/>
          <w:szCs w:val="24"/>
          <w:rtl w:val="0"/>
        </w:rPr>
        <w:t xml:space="preserve">RSTP</w:t>
      </w:r>
      <w:r w:rsidDel="00000000" w:rsidR="00000000" w:rsidRPr="00000000">
        <w:rPr>
          <w:color w:val="0a0a0a"/>
          <w:sz w:val="24"/>
          <w:szCs w:val="24"/>
          <w:rtl w:val="0"/>
        </w:rPr>
        <w:t xml:space="preserve"> to manage failover.</w:t>
      </w:r>
    </w:p>
    <w:p w:rsidR="00000000" w:rsidDel="00000000" w:rsidP="00000000" w:rsidRDefault="00000000" w:rsidRPr="00000000" w14:paraId="00000091">
      <w:pPr>
        <w:numPr>
          <w:ilvl w:val="0"/>
          <w:numId w:val="12"/>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b w:val="1"/>
          <w:bCs w:val="1"/>
          <w:color w:val="0a0a0a"/>
          <w:sz w:val="24"/>
          <w:szCs w:val="24"/>
          <w:rtl w:val="0"/>
        </w:rPr>
        <w:t xml:space="preserve">Xorcom Marine PBX</w:t>
      </w:r>
      <w:r w:rsidDel="00000000" w:rsidR="00000000" w:rsidRPr="00000000">
        <w:rPr>
          <w:color w:val="0a0a0a"/>
          <w:sz w:val="24"/>
          <w:szCs w:val="24"/>
          <w:rtl w:val="0"/>
        </w:rPr>
        <w:t xml:space="preserve">: This system is designed specifically for marine environments and features </w:t>
      </w:r>
      <w:r w:rsidDel="00000000" w:rsidR="00000000" w:rsidRPr="00000000">
        <w:rPr>
          <w:b w:val="1"/>
          <w:bCs w:val="1"/>
          <w:color w:val="0a0a0a"/>
          <w:sz w:val="24"/>
          <w:szCs w:val="24"/>
          <w:rtl w:val="0"/>
        </w:rPr>
        <w:t xml:space="preserve">dual power supplies for redundancy</w:t>
      </w:r>
      <w:r w:rsidDel="00000000" w:rsidR="00000000" w:rsidRPr="00000000">
        <w:rPr>
          <w:color w:val="0a0a0a"/>
          <w:sz w:val="24"/>
          <w:szCs w:val="24"/>
          <w:rtl w:val="0"/>
        </w:rPr>
        <w:t xml:space="preserve">, ensuring continuous operation. It is scalable for various vessel sizes and can be integrated with alerting systems.</w:t>
      </w:r>
    </w:p>
    <w:p w:rsidR="00000000" w:rsidDel="00000000" w:rsidP="00000000" w:rsidRDefault="00000000" w:rsidRPr="00000000" w14:paraId="00000092">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color w:val="0a0a0a"/>
          <w:sz w:val="24"/>
          <w:szCs w:val="24"/>
          <w:rtl w:val="0"/>
        </w:rPr>
        <w:t xml:space="preserve">Innovaphone IP PBX Systems</w:t>
      </w:r>
      <w:r w:rsidDel="00000000" w:rsidR="00000000" w:rsidRPr="00000000">
        <w:rPr>
          <w:color w:val="0a0a0a"/>
          <w:sz w:val="24"/>
          <w:szCs w:val="24"/>
          <w:rtl w:val="0"/>
        </w:rPr>
        <w:t xml:space="preserve">: These systems, along with their associated IP phones and gateways, have obtained the </w:t>
      </w:r>
      <w:r w:rsidDel="00000000" w:rsidR="00000000" w:rsidRPr="00000000">
        <w:rPr>
          <w:b w:val="1"/>
          <w:bCs w:val="1"/>
          <w:color w:val="0a0a0a"/>
          <w:sz w:val="24"/>
          <w:szCs w:val="24"/>
          <w:rtl w:val="0"/>
        </w:rPr>
        <w:t xml:space="preserve">DNV-GL Type Approval Certificate</w:t>
      </w:r>
      <w:r w:rsidDel="00000000" w:rsidR="00000000" w:rsidRPr="00000000">
        <w:rPr>
          <w:color w:val="0a0a0a"/>
          <w:sz w:val="24"/>
          <w:szCs w:val="24"/>
          <w:rtl w:val="0"/>
        </w:rPr>
        <w:t xml:space="preserve">, confirming their suitability for installation and use on ships and offshore units.</w:t>
      </w:r>
    </w:p>
    <w:p w:rsidR="00000000" w:rsidDel="00000000" w:rsidP="00000000" w:rsidRDefault="00000000" w:rsidRPr="00000000" w14:paraId="00000093">
      <w:pPr>
        <w:numPr>
          <w:ilvl w:val="0"/>
          <w:numId w:val="12"/>
        </w:numPr>
        <w:pBdr>
          <w:top w:color="auto" w:space="0" w:sz="0" w:val="none"/>
          <w:bottom w:color="auto" w:space="0" w:sz="0" w:val="none"/>
          <w:right w:color="auto" w:space="0" w:sz="0" w:val="none"/>
          <w:between w:color="auto" w:space="0" w:sz="0" w:val="none"/>
        </w:pBdr>
        <w:spacing w:after="420" w:before="0" w:beforeAutospacing="0" w:line="360" w:lineRule="auto"/>
        <w:ind w:left="720" w:hanging="360"/>
      </w:pPr>
      <w:r w:rsidDel="00000000" w:rsidR="00000000" w:rsidRPr="00000000">
        <w:rPr>
          <w:b w:val="1"/>
          <w:bCs w:val="1"/>
          <w:color w:val="0a0a0a"/>
          <w:sz w:val="24"/>
          <w:szCs w:val="24"/>
          <w:rtl w:val="0"/>
        </w:rPr>
        <w:t xml:space="preserve">Managed Ethernet Switches</w:t>
      </w:r>
      <w:r w:rsidDel="00000000" w:rsidR="00000000" w:rsidRPr="00000000">
        <w:rPr>
          <w:color w:val="0a0a0a"/>
          <w:sz w:val="24"/>
          <w:szCs w:val="24"/>
          <w:rtl w:val="0"/>
        </w:rPr>
        <w:t xml:space="preserve">: You will need industrial or marine-grade managed switches (hubs) that support </w:t>
      </w:r>
      <w:r w:rsidDel="00000000" w:rsidR="00000000" w:rsidRPr="00000000">
        <w:rPr>
          <w:b w:val="1"/>
          <w:bCs w:val="1"/>
          <w:color w:val="0a0a0a"/>
          <w:sz w:val="24"/>
          <w:szCs w:val="24"/>
          <w:rtl w:val="0"/>
        </w:rPr>
        <w:t xml:space="preserve">Rapid Spanning Tree Protocol (RSTP)</w:t>
      </w:r>
      <w:r w:rsidDel="00000000" w:rsidR="00000000" w:rsidRPr="00000000">
        <w:rPr>
          <w:color w:val="0a0a0a"/>
          <w:sz w:val="24"/>
          <w:szCs w:val="24"/>
          <w:rtl w:val="0"/>
        </w:rPr>
        <w:t xml:space="preserve">. This protocol is crucial as it allows two cables to be connected to the same network (one active, one standby) without creating network loops, enabling automatic switching if the primary link fails. The phones (if they also support RSTP) or a dedicated failover gateway would connect to these switches. </w:t>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hd w:fill="ffffff" w:val="clear"/>
        <w:spacing w:after="240" w:before="920" w:line="335.99999999999994" w:lineRule="auto"/>
        <w:rPr>
          <w:color w:val="0a0a0a"/>
          <w:sz w:val="30"/>
          <w:szCs w:val="30"/>
        </w:rPr>
      </w:pPr>
      <w:r w:rsidDel="00000000" w:rsidR="00000000" w:rsidRPr="00000000">
        <w:rPr>
          <w:color w:val="0a0a0a"/>
          <w:sz w:val="30"/>
          <w:szCs w:val="30"/>
          <w:rtl w:val="0"/>
        </w:rPr>
        <w:t xml:space="preserve">Summary of the Solution</w:t>
      </w:r>
    </w:p>
    <w:p w:rsidR="00000000" w:rsidDel="00000000" w:rsidP="00000000" w:rsidRDefault="00000000" w:rsidRPr="00000000" w14:paraId="00000095">
      <w:pPr>
        <w:numPr>
          <w:ilvl w:val="0"/>
          <w:numId w:val="1"/>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b w:val="1"/>
          <w:bCs w:val="1"/>
          <w:color w:val="0a0a0a"/>
          <w:sz w:val="24"/>
          <w:szCs w:val="24"/>
          <w:rtl w:val="0"/>
        </w:rPr>
        <w:t xml:space="preserve">Phones</w:t>
      </w:r>
      <w:r w:rsidDel="00000000" w:rsidR="00000000" w:rsidRPr="00000000">
        <w:rPr>
          <w:color w:val="0a0a0a"/>
          <w:sz w:val="24"/>
          <w:szCs w:val="24"/>
          <w:rtl w:val="0"/>
        </w:rPr>
        <w:t xml:space="preserve">: Use DNV-GL approved, IP-rated phones like the FHF FernTel IP150 or </w:t>
      </w:r>
      <w:hyperlink r:id="rId25">
        <w:r w:rsidDel="00000000" w:rsidR="00000000" w:rsidRPr="00000000">
          <w:rPr>
            <w:color w:val="1a0dab"/>
            <w:sz w:val="24"/>
            <w:szCs w:val="24"/>
            <w:u w:val="single"/>
            <w:rtl w:val="0"/>
          </w:rPr>
          <w:t xml:space="preserve">Norphonic Offshore</w:t>
        </w:r>
      </w:hyperlink>
      <w:r w:rsidDel="00000000" w:rsidR="00000000" w:rsidRPr="00000000">
        <w:rPr>
          <w:color w:val="0a0a0a"/>
          <w:sz w:val="24"/>
          <w:szCs w:val="24"/>
          <w:rtl w:val="0"/>
        </w:rPr>
        <w:t xml:space="preserve">.</w:t>
      </w:r>
    </w:p>
    <w:p w:rsidR="00000000" w:rsidDel="00000000" w:rsidP="00000000" w:rsidRDefault="00000000" w:rsidRPr="00000000" w14:paraId="0000009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color w:val="0a0a0a"/>
          <w:sz w:val="24"/>
          <w:szCs w:val="24"/>
          <w:rtl w:val="0"/>
        </w:rPr>
        <w:t xml:space="preserve">PBX Server</w:t>
      </w:r>
      <w:r w:rsidDel="00000000" w:rsidR="00000000" w:rsidRPr="00000000">
        <w:rPr>
          <w:color w:val="0a0a0a"/>
          <w:sz w:val="24"/>
          <w:szCs w:val="24"/>
          <w:rtl w:val="0"/>
        </w:rPr>
        <w:t xml:space="preserve">: Deploy a redundant system like the Xorcom Marine PBX or </w:t>
      </w:r>
      <w:hyperlink r:id="rId26">
        <w:r w:rsidDel="00000000" w:rsidR="00000000" w:rsidRPr="00000000">
          <w:rPr>
            <w:color w:val="1a0dab"/>
            <w:sz w:val="24"/>
            <w:szCs w:val="24"/>
            <w:u w:val="single"/>
            <w:rtl w:val="0"/>
          </w:rPr>
          <w:t xml:space="preserve">Innovaphone IP PBX</w:t>
        </w:r>
      </w:hyperlink>
      <w:r w:rsidDel="00000000" w:rsidR="00000000" w:rsidRPr="00000000">
        <w:rPr>
          <w:color w:val="0a0a0a"/>
          <w:sz w:val="24"/>
          <w:szCs w:val="24"/>
          <w:rtl w:val="0"/>
        </w:rPr>
        <w:t xml:space="preserve">, preferably with a dual power supply option.</w:t>
      </w:r>
    </w:p>
    <w:p w:rsidR="00000000" w:rsidDel="00000000" w:rsidP="00000000" w:rsidRDefault="00000000" w:rsidRPr="00000000" w14:paraId="00000097">
      <w:pPr>
        <w:numPr>
          <w:ilvl w:val="0"/>
          <w:numId w:val="1"/>
        </w:numPr>
        <w:pBdr>
          <w:top w:color="auto" w:space="0" w:sz="0" w:val="none"/>
          <w:bottom w:color="auto" w:space="0" w:sz="0" w:val="none"/>
          <w:right w:color="auto" w:space="0" w:sz="0" w:val="none"/>
          <w:between w:color="auto" w:space="0" w:sz="0" w:val="none"/>
        </w:pBdr>
        <w:spacing w:after="420" w:before="0" w:beforeAutospacing="0" w:line="360" w:lineRule="auto"/>
        <w:ind w:left="720" w:hanging="360"/>
      </w:pPr>
      <w:r w:rsidDel="00000000" w:rsidR="00000000" w:rsidRPr="00000000">
        <w:rPr>
          <w:b w:val="1"/>
          <w:bCs w:val="1"/>
          <w:color w:val="0a0a0a"/>
          <w:sz w:val="24"/>
          <w:szCs w:val="24"/>
          <w:rtl w:val="0"/>
        </w:rPr>
        <w:t xml:space="preserve">Network</w:t>
      </w:r>
      <w:r w:rsidDel="00000000" w:rsidR="00000000" w:rsidRPr="00000000">
        <w:rPr>
          <w:color w:val="0a0a0a"/>
          <w:sz w:val="24"/>
          <w:szCs w:val="24"/>
          <w:rtl w:val="0"/>
        </w:rPr>
        <w:t xml:space="preserve">: Implement a network of marine-grade managed switches configured with RSTP to manage the dual-cable connections and provide true network failover at the infrastructure level. </w:t>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hd w:fill="ffffff" w:val="clear"/>
        <w:spacing w:after="180" w:before="760" w:line="360" w:lineRule="auto"/>
        <w:rPr>
          <w:color w:val="56595e"/>
          <w:sz w:val="21"/>
          <w:szCs w:val="21"/>
          <w:u w:val="single"/>
        </w:rPr>
      </w:pPr>
      <w:r w:rsidDel="00000000" w:rsidR="00000000" w:rsidRPr="00000000">
        <w:rPr>
          <w:color w:val="56595e"/>
          <w:sz w:val="21"/>
          <w:szCs w:val="21"/>
          <w:rtl w:val="0"/>
        </w:rPr>
        <w:t xml:space="preserve">AI responses may include mistakes. </w:t>
      </w:r>
      <w:hyperlink r:id="rId27">
        <w:r w:rsidDel="00000000" w:rsidR="00000000" w:rsidRPr="00000000">
          <w:rPr>
            <w:color w:val="56595e"/>
            <w:sz w:val="21"/>
            <w:szCs w:val="21"/>
            <w:u w:val="single"/>
            <w:rtl w:val="0"/>
          </w:rPr>
          <w:t xml:space="preserve">Learn more</w:t>
        </w:r>
      </w:hyperlink>
      <w:r w:rsidDel="00000000" w:rsidR="00000000" w:rsidRPr="00000000">
        <w:rPr>
          <w:rtl w:val="0"/>
        </w:rPr>
      </w:r>
    </w:p>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hd w:fill="ffffff" w:val="clear"/>
        <w:spacing w:before="0" w:line="360" w:lineRule="auto"/>
        <w:rPr>
          <w:color w:val="56595e"/>
          <w:sz w:val="21"/>
          <w:szCs w:val="21"/>
          <w:u w:val="single"/>
        </w:rPr>
      </w:pPr>
      <w:r w:rsidDel="00000000" w:rsidR="00000000" w:rsidRPr="00000000">
        <w:rPr>
          <w:color w:val="56595e"/>
          <w:sz w:val="21"/>
          <w:szCs w:val="21"/>
          <w:u w:val="single"/>
        </w:rPr>
        <w:drawing>
          <wp:inline distB="114300" distT="114300" distL="114300" distR="114300">
            <wp:extent cx="190500" cy="190500"/>
            <wp:effectExtent b="0" l="0" r="0" t="0"/>
            <wp:docPr descr="undefined" id="34" name="image33.png"/>
            <a:graphic>
              <a:graphicData uri="http://schemas.openxmlformats.org/drawingml/2006/picture">
                <pic:pic>
                  <pic:nvPicPr>
                    <pic:cNvPr descr="undefined" id="0" name="image33.png"/>
                    <pic:cNvPicPr preferRelativeResize="0"/>
                  </pic:nvPicPr>
                  <pic:blipFill>
                    <a:blip r:embed="rId28"/>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hd w:fill="ffffff" w:val="clear"/>
        <w:spacing w:before="0" w:line="360" w:lineRule="auto"/>
        <w:ind w:left="-80" w:firstLine="0"/>
        <w:rPr>
          <w:color w:val="56595e"/>
          <w:sz w:val="21"/>
          <w:szCs w:val="21"/>
          <w:u w:val="single"/>
        </w:rPr>
      </w:pPr>
      <w:r w:rsidDel="00000000" w:rsidR="00000000" w:rsidRPr="00000000">
        <w:rPr>
          <w:color w:val="56595e"/>
          <w:sz w:val="21"/>
          <w:szCs w:val="21"/>
          <w:u w:val="single"/>
        </w:rPr>
        <w:drawing>
          <wp:inline distB="114300" distT="114300" distL="114300" distR="114300">
            <wp:extent cx="190500" cy="190500"/>
            <wp:effectExtent b="0" l="0" r="0" t="0"/>
            <wp:docPr descr="undefined" id="18" name="image6.png"/>
            <a:graphic>
              <a:graphicData uri="http://schemas.openxmlformats.org/drawingml/2006/picture">
                <pic:pic>
                  <pic:nvPicPr>
                    <pic:cNvPr descr="undefined" id="0" name="image6.png"/>
                    <pic:cNvPicPr preferRelativeResize="0"/>
                  </pic:nvPicPr>
                  <pic:blipFill>
                    <a:blip r:embed="rId29"/>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hd w:fill="ffffff" w:val="clear"/>
        <w:spacing w:before="0" w:line="360" w:lineRule="auto"/>
        <w:ind w:left="-80" w:firstLine="0"/>
        <w:rPr>
          <w:color w:val="56595e"/>
          <w:sz w:val="21"/>
          <w:szCs w:val="21"/>
          <w:u w:val="single"/>
        </w:rPr>
      </w:pPr>
      <w:r w:rsidDel="00000000" w:rsidR="00000000" w:rsidRPr="00000000">
        <w:rPr>
          <w:color w:val="56595e"/>
          <w:sz w:val="21"/>
          <w:szCs w:val="21"/>
          <w:u w:val="single"/>
        </w:rPr>
        <w:drawing>
          <wp:inline distB="114300" distT="114300" distL="114300" distR="114300">
            <wp:extent cx="190500" cy="190500"/>
            <wp:effectExtent b="0" l="0" r="0" t="0"/>
            <wp:docPr descr="undefined" id="28" name="image41.png"/>
            <a:graphic>
              <a:graphicData uri="http://schemas.openxmlformats.org/drawingml/2006/picture">
                <pic:pic>
                  <pic:nvPicPr>
                    <pic:cNvPr descr="undefined" id="0" name="image41.png"/>
                    <pic:cNvPicPr preferRelativeResize="0"/>
                  </pic:nvPicPr>
                  <pic:blipFill>
                    <a:blip r:embed="rId30"/>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hd w:fill="ffffff" w:val="clear"/>
        <w:spacing w:before="0" w:line="360" w:lineRule="auto"/>
        <w:rPr>
          <w:color w:val="56595e"/>
          <w:sz w:val="21"/>
          <w:szCs w:val="21"/>
        </w:rPr>
      </w:pPr>
      <w:r w:rsidDel="00000000" w:rsidR="00000000" w:rsidRPr="00000000">
        <w:rPr>
          <w:color w:val="56595e"/>
          <w:sz w:val="21"/>
          <w:szCs w:val="21"/>
          <w:rtl w:val="0"/>
        </w:rPr>
        <w:t xml:space="preserve">7 sites</w:t>
      </w:r>
    </w:p>
    <w:p w:rsidR="00000000" w:rsidDel="00000000" w:rsidP="00000000" w:rsidRDefault="00000000" w:rsidRPr="00000000" w14:paraId="0000009D">
      <w:pPr>
        <w:numPr>
          <w:ilvl w:val="0"/>
          <w:numId w:val="8"/>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color w:val="0a0a0a"/>
          <w:sz w:val="21"/>
          <w:szCs w:val="21"/>
          <w:rtl w:val="0"/>
        </w:rPr>
        <w:t xml:space="preserve">Telephone FHF FernTel IP150 - World Class Marine Electronics</w:t>
      </w:r>
    </w:p>
    <w:p w:rsidR="00000000" w:rsidDel="00000000" w:rsidP="00000000" w:rsidRDefault="00000000" w:rsidRPr="00000000" w14:paraId="0000009E">
      <w:pPr>
        <w:numPr>
          <w:ilvl w:val="0"/>
          <w:numId w:val="8"/>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56595e"/>
          <w:sz w:val="21"/>
          <w:szCs w:val="21"/>
          <w:rtl w:val="0"/>
        </w:rPr>
        <w:t xml:space="preserve">Weatherproof VoIP Telephone – FernTel IP / IP150. The FernTel IP / IP150 is a weatherproof and durable VoIP telephone. This teleph...</w:t>
      </w:r>
    </w:p>
    <w:p w:rsidR="00000000" w:rsidDel="00000000" w:rsidP="00000000" w:rsidRDefault="00000000" w:rsidRPr="00000000" w14:paraId="0000009F">
      <w:pPr>
        <w:numPr>
          <w:ilvl w:val="0"/>
          <w:numId w:val="8"/>
        </w:numPr>
        <w:pBdr>
          <w:top w:color="auto" w:space="0" w:sz="0" w:val="none"/>
          <w:bottom w:color="auto" w:space="0" w:sz="0" w:val="none"/>
          <w:right w:color="auto" w:space="0" w:sz="0" w:val="none"/>
          <w:between w:color="auto" w:space="0" w:sz="0" w:val="none"/>
        </w:pBdr>
        <w:spacing w:before="0" w:line="240" w:lineRule="auto"/>
        <w:ind w:left="720" w:hanging="360"/>
      </w:pPr>
      <w:r w:rsidDel="00000000" w:rsidR="00000000" w:rsidRPr="00000000">
        <w:rPr>
          <w:color w:val="56595e"/>
          <w:sz w:val="21"/>
          <w:szCs w:val="21"/>
        </w:rPr>
        <w:drawing>
          <wp:inline distB="114300" distT="114300" distL="114300" distR="114300">
            <wp:extent cx="152400" cy="152400"/>
            <wp:effectExtent b="0" l="0" r="0" t="0"/>
            <wp:docPr id="9"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numPr>
          <w:ilvl w:val="0"/>
          <w:numId w:val="8"/>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0a0a0a"/>
          <w:sz w:val="18"/>
          <w:szCs w:val="18"/>
          <w:rtl w:val="0"/>
        </w:rPr>
        <w:t xml:space="preserve">uab master-servis</w:t>
      </w:r>
    </w:p>
    <w:p w:rsidR="00000000" w:rsidDel="00000000" w:rsidP="00000000" w:rsidRDefault="00000000" w:rsidRPr="00000000" w14:paraId="000000A1">
      <w:pPr>
        <w:numPr>
          <w:ilvl w:val="0"/>
          <w:numId w:val="8"/>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0a0a0a"/>
          <w:sz w:val="18"/>
          <w:szCs w:val="18"/>
        </w:rPr>
        <w:drawing>
          <wp:inline distB="114300" distT="114300" distL="114300" distR="114300">
            <wp:extent cx="781050" cy="781050"/>
            <wp:effectExtent b="0" l="0" r="0" t="0"/>
            <wp:docPr id="24" name="image30.jpg"/>
            <a:graphic>
              <a:graphicData uri="http://schemas.openxmlformats.org/drawingml/2006/picture">
                <pic:pic>
                  <pic:nvPicPr>
                    <pic:cNvPr id="0" name="image30.jpg"/>
                    <pic:cNvPicPr preferRelativeResize="0"/>
                  </pic:nvPicPr>
                  <pic:blipFill>
                    <a:blip r:embed="rId31"/>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numPr>
          <w:ilvl w:val="0"/>
          <w:numId w:val="8"/>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color w:val="0a0a0a"/>
          <w:sz w:val="21"/>
          <w:szCs w:val="21"/>
          <w:rtl w:val="0"/>
        </w:rPr>
        <w:t xml:space="preserve">Maritime VoIP Communications for Oil &amp; Gas, Ships and ...</w:t>
      </w:r>
    </w:p>
    <w:p w:rsidR="00000000" w:rsidDel="00000000" w:rsidP="00000000" w:rsidRDefault="00000000" w:rsidRPr="00000000" w14:paraId="000000A3">
      <w:pPr>
        <w:numPr>
          <w:ilvl w:val="0"/>
          <w:numId w:val="8"/>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56595e"/>
          <w:sz w:val="21"/>
          <w:szCs w:val="21"/>
          <w:rtl w:val="0"/>
        </w:rPr>
        <w:t xml:space="preserve">Norphonic is a Norwegian company that specialise in the production of high performance communications for offshore and marine area...</w:t>
      </w:r>
    </w:p>
    <w:p w:rsidR="00000000" w:rsidDel="00000000" w:rsidP="00000000" w:rsidRDefault="00000000" w:rsidRPr="00000000" w14:paraId="000000A4">
      <w:pPr>
        <w:numPr>
          <w:ilvl w:val="0"/>
          <w:numId w:val="8"/>
        </w:numPr>
        <w:pBdr>
          <w:top w:color="auto" w:space="0" w:sz="0" w:val="none"/>
          <w:bottom w:color="auto" w:space="0" w:sz="0" w:val="none"/>
          <w:right w:color="auto" w:space="0" w:sz="0" w:val="none"/>
          <w:between w:color="auto" w:space="0" w:sz="0" w:val="none"/>
        </w:pBdr>
        <w:spacing w:before="0" w:line="240" w:lineRule="auto"/>
        <w:ind w:left="720" w:hanging="360"/>
      </w:pPr>
      <w:r w:rsidDel="00000000" w:rsidR="00000000" w:rsidRPr="00000000">
        <w:rPr>
          <w:color w:val="56595e"/>
          <w:sz w:val="21"/>
          <w:szCs w:val="21"/>
        </w:rPr>
        <w:drawing>
          <wp:inline distB="114300" distT="114300" distL="114300" distR="114300">
            <wp:extent cx="152400" cy="152400"/>
            <wp:effectExtent b="0" l="0" r="0" t="0"/>
            <wp:docPr id="42"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numPr>
          <w:ilvl w:val="0"/>
          <w:numId w:val="8"/>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0a0a0a"/>
          <w:sz w:val="18"/>
          <w:szCs w:val="18"/>
          <w:rtl w:val="0"/>
        </w:rPr>
        <w:t xml:space="preserve">Norphonic</w:t>
      </w:r>
    </w:p>
    <w:p w:rsidR="00000000" w:rsidDel="00000000" w:rsidP="00000000" w:rsidRDefault="00000000" w:rsidRPr="00000000" w14:paraId="000000A6">
      <w:pPr>
        <w:numPr>
          <w:ilvl w:val="0"/>
          <w:numId w:val="8"/>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0a0a0a"/>
          <w:sz w:val="18"/>
          <w:szCs w:val="18"/>
        </w:rPr>
        <w:drawing>
          <wp:inline distB="114300" distT="114300" distL="114300" distR="114300">
            <wp:extent cx="781050" cy="781050"/>
            <wp:effectExtent b="0" l="0" r="0" t="0"/>
            <wp:docPr id="20" name="image42.jpg"/>
            <a:graphic>
              <a:graphicData uri="http://schemas.openxmlformats.org/drawingml/2006/picture">
                <pic:pic>
                  <pic:nvPicPr>
                    <pic:cNvPr id="0" name="image42.jpg"/>
                    <pic:cNvPicPr preferRelativeResize="0"/>
                  </pic:nvPicPr>
                  <pic:blipFill>
                    <a:blip r:embed="rId32"/>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numPr>
          <w:ilvl w:val="0"/>
          <w:numId w:val="8"/>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color w:val="0a0a0a"/>
          <w:sz w:val="21"/>
          <w:szCs w:val="21"/>
          <w:rtl w:val="0"/>
        </w:rPr>
        <w:t xml:space="preserve">Xorcom Marine PBX</w:t>
      </w:r>
    </w:p>
    <w:p w:rsidR="00000000" w:rsidDel="00000000" w:rsidP="00000000" w:rsidRDefault="00000000" w:rsidRPr="00000000" w14:paraId="000000A8">
      <w:pPr>
        <w:numPr>
          <w:ilvl w:val="0"/>
          <w:numId w:val="8"/>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56595e"/>
          <w:sz w:val="21"/>
          <w:szCs w:val="21"/>
          <w:rtl w:val="0"/>
        </w:rPr>
        <w:t xml:space="preserve">IP PBX Systems. The Xorcom Marine PBX is a comprehensive communications solution designed specifically for the demands of marine e...</w:t>
      </w:r>
    </w:p>
    <w:p w:rsidR="00000000" w:rsidDel="00000000" w:rsidP="00000000" w:rsidRDefault="00000000" w:rsidRPr="00000000" w14:paraId="000000A9">
      <w:pPr>
        <w:numPr>
          <w:ilvl w:val="0"/>
          <w:numId w:val="8"/>
        </w:numPr>
        <w:pBdr>
          <w:top w:color="auto" w:space="0" w:sz="0" w:val="none"/>
          <w:bottom w:color="auto" w:space="0" w:sz="0" w:val="none"/>
          <w:right w:color="auto" w:space="0" w:sz="0" w:val="none"/>
          <w:between w:color="auto" w:space="0" w:sz="0" w:val="none"/>
        </w:pBdr>
        <w:spacing w:before="0" w:line="240" w:lineRule="auto"/>
        <w:ind w:left="720" w:hanging="360"/>
      </w:pPr>
      <w:r w:rsidDel="00000000" w:rsidR="00000000" w:rsidRPr="00000000">
        <w:rPr>
          <w:color w:val="56595e"/>
          <w:sz w:val="21"/>
          <w:szCs w:val="21"/>
        </w:rPr>
        <w:drawing>
          <wp:inline distB="114300" distT="114300" distL="114300" distR="114300">
            <wp:extent cx="152400" cy="152400"/>
            <wp:effectExtent b="0" l="0" r="0" t="0"/>
            <wp:docPr id="31" name="image40.png"/>
            <a:graphic>
              <a:graphicData uri="http://schemas.openxmlformats.org/drawingml/2006/picture">
                <pic:pic>
                  <pic:nvPicPr>
                    <pic:cNvPr id="0" name="image40.png"/>
                    <pic:cNvPicPr preferRelativeResize="0"/>
                  </pic:nvPicPr>
                  <pic:blipFill>
                    <a:blip r:embed="rId3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numPr>
          <w:ilvl w:val="0"/>
          <w:numId w:val="8"/>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0a0a0a"/>
          <w:sz w:val="18"/>
          <w:szCs w:val="18"/>
          <w:rtl w:val="0"/>
        </w:rPr>
        <w:t xml:space="preserve">Xorcom</w:t>
      </w:r>
    </w:p>
    <w:p w:rsidR="00000000" w:rsidDel="00000000" w:rsidP="00000000" w:rsidRDefault="00000000" w:rsidRPr="00000000" w14:paraId="000000AB">
      <w:pPr>
        <w:numPr>
          <w:ilvl w:val="0"/>
          <w:numId w:val="8"/>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0a0a0a"/>
          <w:sz w:val="18"/>
          <w:szCs w:val="18"/>
        </w:rPr>
        <w:drawing>
          <wp:inline distB="114300" distT="114300" distL="114300" distR="114300">
            <wp:extent cx="781050" cy="781050"/>
            <wp:effectExtent b="0" l="0" r="0" t="0"/>
            <wp:docPr id="43" name="image39.jpg"/>
            <a:graphic>
              <a:graphicData uri="http://schemas.openxmlformats.org/drawingml/2006/picture">
                <pic:pic>
                  <pic:nvPicPr>
                    <pic:cNvPr id="0" name="image39.jpg"/>
                    <pic:cNvPicPr preferRelativeResize="0"/>
                  </pic:nvPicPr>
                  <pic:blipFill>
                    <a:blip r:embed="rId33"/>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shd w:fill="e9ebf0" w:val="clear"/>
        <w:spacing w:after="420" w:before="0" w:line="360" w:lineRule="auto"/>
        <w:ind w:left="720" w:hanging="360"/>
        <w:rPr>
          <w:color w:val="0a0a0a"/>
          <w:sz w:val="21"/>
          <w:szCs w:val="21"/>
        </w:rPr>
      </w:pPr>
      <w:r w:rsidDel="00000000" w:rsidR="00000000" w:rsidRPr="00000000">
        <w:rPr>
          <w:color w:val="0a0a0a"/>
          <w:sz w:val="21"/>
          <w:szCs w:val="21"/>
          <w:rtl w:val="0"/>
        </w:rPr>
        <w:t xml:space="preserve">Show all</w:t>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hd w:fill="f0f2f5" w:val="clear"/>
        <w:spacing w:after="420" w:before="460" w:line="360" w:lineRule="auto"/>
        <w:ind w:left="720" w:hanging="360"/>
        <w:rPr>
          <w:color w:val="0a0a0a"/>
          <w:sz w:val="24"/>
          <w:szCs w:val="24"/>
        </w:rPr>
      </w:pPr>
      <w:r w:rsidDel="00000000" w:rsidR="00000000" w:rsidRPr="00000000">
        <w:rPr>
          <w:color w:val="0a0a0a"/>
          <w:sz w:val="24"/>
          <w:szCs w:val="24"/>
          <w:rtl w:val="0"/>
        </w:rPr>
        <w:t xml:space="preserve">please list some products and prices</w:t>
      </w:r>
    </w:p>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hd w:fill="ffffff" w:val="clear"/>
        <w:spacing w:before="640" w:line="320" w:lineRule="auto"/>
        <w:jc w:val="right"/>
        <w:rPr>
          <w:color w:val="56595e"/>
          <w:sz w:val="18"/>
          <w:szCs w:val="18"/>
        </w:rPr>
      </w:pPr>
      <w:r w:rsidDel="00000000" w:rsidR="00000000" w:rsidRPr="00000000">
        <w:rPr>
          <w:color w:val="56595e"/>
          <w:sz w:val="18"/>
          <w:szCs w:val="18"/>
          <w:rtl w:val="0"/>
        </w:rPr>
        <w:t xml:space="preserve">4 minutes ago</w:t>
      </w:r>
    </w:p>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rPr>
      </w:pPr>
      <w:r w:rsidDel="00000000" w:rsidR="00000000" w:rsidRPr="00000000">
        <w:rPr>
          <w:color w:val="0a0a0a"/>
          <w:sz w:val="24"/>
          <w:szCs w:val="24"/>
          <w:rtl w:val="0"/>
        </w:rPr>
        <w:t xml:space="preserve">Here are some products and estimated prices for a marine-grade, fixed VoIP system with 150 phones and failover capability, utilizing DNV-GL type-approved equipment where possible.</w:t>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hd w:fill="ffffff" w:val="clear"/>
        <w:spacing w:after="240" w:before="920" w:line="335.99999999999994" w:lineRule="auto"/>
        <w:rPr>
          <w:color w:val="0a0a0a"/>
          <w:sz w:val="30"/>
          <w:szCs w:val="30"/>
        </w:rPr>
      </w:pPr>
      <w:r w:rsidDel="00000000" w:rsidR="00000000" w:rsidRPr="00000000">
        <w:rPr>
          <w:color w:val="0a0a0a"/>
          <w:sz w:val="30"/>
          <w:szCs w:val="30"/>
          <w:rtl w:val="0"/>
        </w:rPr>
        <w:t xml:space="preserve">Marine-Grade IP Phones</w:t>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rPr>
      </w:pPr>
      <w:r w:rsidDel="00000000" w:rsidR="00000000" w:rsidRPr="00000000">
        <w:rPr>
          <w:color w:val="0a0a0a"/>
          <w:sz w:val="24"/>
          <w:szCs w:val="24"/>
          <w:rtl w:val="0"/>
        </w:rPr>
        <w:t xml:space="preserve">These phones are built to withstand harsh marine environments with high IP ratings (ingress protection).</w:t>
      </w:r>
    </w:p>
    <w:p w:rsidR="00000000" w:rsidDel="00000000" w:rsidP="00000000" w:rsidRDefault="00000000" w:rsidRPr="00000000" w14:paraId="000000B2">
      <w:pPr>
        <w:numPr>
          <w:ilvl w:val="0"/>
          <w:numId w:val="2"/>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b w:val="1"/>
          <w:bCs w:val="1"/>
          <w:color w:val="0a0a0a"/>
          <w:sz w:val="24"/>
          <w:szCs w:val="24"/>
          <w:rtl w:val="0"/>
        </w:rPr>
        <w:t xml:space="preserve">FHF FernTel IP / IP150</w:t>
      </w:r>
    </w:p>
    <w:p w:rsidR="00000000" w:rsidDel="00000000" w:rsidP="00000000" w:rsidRDefault="00000000" w:rsidRPr="00000000" w14:paraId="000000B3">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Price</w:t>
      </w:r>
      <w:r w:rsidDel="00000000" w:rsidR="00000000" w:rsidRPr="00000000">
        <w:rPr>
          <w:color w:val="0a0a0a"/>
          <w:sz w:val="24"/>
          <w:szCs w:val="24"/>
          <w:rtl w:val="0"/>
        </w:rPr>
        <w:t xml:space="preserve">: Around </w:t>
      </w:r>
      <w:r w:rsidDel="00000000" w:rsidR="00000000" w:rsidRPr="00000000">
        <w:rPr>
          <w:b w:val="1"/>
          <w:bCs w:val="1"/>
          <w:color w:val="0a0a0a"/>
          <w:sz w:val="24"/>
          <w:szCs w:val="24"/>
          <w:rtl w:val="0"/>
        </w:rPr>
        <w:t xml:space="preserve">€690.00</w:t>
      </w:r>
      <w:r w:rsidDel="00000000" w:rsidR="00000000" w:rsidRPr="00000000">
        <w:rPr>
          <w:color w:val="0a0a0a"/>
          <w:sz w:val="24"/>
          <w:szCs w:val="24"/>
          <w:rtl w:val="0"/>
        </w:rPr>
        <w:t xml:space="preserve"> (approximately $750 USD, new) or as low as </w:t>
      </w:r>
      <w:r w:rsidDel="00000000" w:rsidR="00000000" w:rsidRPr="00000000">
        <w:rPr>
          <w:b w:val="1"/>
          <w:bCs w:val="1"/>
          <w:color w:val="0a0a0a"/>
          <w:sz w:val="24"/>
          <w:szCs w:val="24"/>
          <w:rtl w:val="0"/>
        </w:rPr>
        <w:t xml:space="preserve">$497.49</w:t>
      </w:r>
      <w:r w:rsidDel="00000000" w:rsidR="00000000" w:rsidRPr="00000000">
        <w:rPr>
          <w:color w:val="0a0a0a"/>
          <w:sz w:val="24"/>
          <w:szCs w:val="24"/>
          <w:rtl w:val="0"/>
        </w:rPr>
        <w:t xml:space="preserve"> for a used model on </w:t>
      </w:r>
      <w:hyperlink r:id="rId34">
        <w:r w:rsidDel="00000000" w:rsidR="00000000" w:rsidRPr="00000000">
          <w:rPr>
            <w:color w:val="1a0dab"/>
            <w:sz w:val="24"/>
            <w:szCs w:val="24"/>
            <w:u w:val="single"/>
            <w:rtl w:val="0"/>
          </w:rPr>
          <w:t xml:space="preserve">eBay</w:t>
        </w:r>
      </w:hyperlink>
      <w:r w:rsidDel="00000000" w:rsidR="00000000" w:rsidRPr="00000000">
        <w:rPr>
          <w:color w:val="0a0a0a"/>
          <w:sz w:val="24"/>
          <w:szCs w:val="24"/>
          <w:rtl w:val="0"/>
        </w:rPr>
        <w:t xml:space="preserve">.</w:t>
      </w:r>
    </w:p>
    <w:p w:rsidR="00000000" w:rsidDel="00000000" w:rsidP="00000000" w:rsidRDefault="00000000" w:rsidRPr="00000000" w14:paraId="000000B4">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Features</w:t>
      </w:r>
      <w:r w:rsidDel="00000000" w:rsidR="00000000" w:rsidRPr="00000000">
        <w:rPr>
          <w:color w:val="0a0a0a"/>
          <w:sz w:val="24"/>
          <w:szCs w:val="24"/>
          <w:rtl w:val="0"/>
        </w:rPr>
        <w:t xml:space="preserve">: IP65 protection rating, suitable for industrial and outdoor settings. It features dual LAN ports and can be powered by Power over Ethernet (PoE). It meets NMEA 0183 and IEC 61162-1 standards for marine compatibility.</w:t>
      </w:r>
    </w:p>
    <w:p w:rsidR="00000000" w:rsidDel="00000000" w:rsidP="00000000" w:rsidRDefault="00000000" w:rsidRPr="00000000" w14:paraId="000000B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color w:val="0a0a0a"/>
          <w:sz w:val="24"/>
          <w:szCs w:val="24"/>
          <w:rtl w:val="0"/>
        </w:rPr>
        <w:t xml:space="preserve">Norphonic Offshore SIP-based Telephone</w:t>
      </w:r>
    </w:p>
    <w:p w:rsidR="00000000" w:rsidDel="00000000" w:rsidP="00000000" w:rsidRDefault="00000000" w:rsidRPr="00000000" w14:paraId="000000B6">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Price</w:t>
      </w:r>
      <w:r w:rsidDel="00000000" w:rsidR="00000000" w:rsidRPr="00000000">
        <w:rPr>
          <w:color w:val="0a0a0a"/>
          <w:sz w:val="24"/>
          <w:szCs w:val="24"/>
          <w:rtl w:val="0"/>
        </w:rPr>
        <w:t xml:space="preserve">: Manufacturer website does not list prices, as they are likely project-based. They are available from specialized resellers.</w:t>
      </w:r>
    </w:p>
    <w:p w:rsidR="00000000" w:rsidDel="00000000" w:rsidP="00000000" w:rsidRDefault="00000000" w:rsidRPr="00000000" w14:paraId="000000B7">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Features</w:t>
      </w:r>
      <w:r w:rsidDel="00000000" w:rsidR="00000000" w:rsidRPr="00000000">
        <w:rPr>
          <w:color w:val="0a0a0a"/>
          <w:sz w:val="24"/>
          <w:szCs w:val="24"/>
          <w:rtl w:val="0"/>
        </w:rPr>
        <w:t xml:space="preserve">: Seawater resistant and weatherproof to IP65. It's highly robust, with no moving parts on the hookswitch to prevent issues from icing, dust, or grime. The phone is based on open SIP standards and has marine approvals.</w:t>
      </w:r>
    </w:p>
    <w:p w:rsidR="00000000" w:rsidDel="00000000" w:rsidP="00000000" w:rsidRDefault="00000000" w:rsidRPr="00000000" w14:paraId="000000B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color w:val="0a0a0a"/>
          <w:sz w:val="24"/>
          <w:szCs w:val="24"/>
          <w:rtl w:val="0"/>
        </w:rPr>
        <w:t xml:space="preserve">Innovaphone IP111</w:t>
      </w:r>
    </w:p>
    <w:p w:rsidR="00000000" w:rsidDel="00000000" w:rsidP="00000000" w:rsidRDefault="00000000" w:rsidRPr="00000000" w14:paraId="000000B9">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Price</w:t>
      </w:r>
      <w:r w:rsidDel="00000000" w:rsidR="00000000" w:rsidRPr="00000000">
        <w:rPr>
          <w:color w:val="0a0a0a"/>
          <w:sz w:val="24"/>
          <w:szCs w:val="24"/>
          <w:rtl w:val="0"/>
        </w:rPr>
        <w:t xml:space="preserve">: Priced very competitively, but specific pricing requires a quote from a marine specialist reseller like Seacom or IFT Marine.</w:t>
      </w:r>
    </w:p>
    <w:p w:rsidR="00000000" w:rsidDel="00000000" w:rsidP="00000000" w:rsidRDefault="00000000" w:rsidRPr="00000000" w14:paraId="000000BA">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Features</w:t>
      </w:r>
      <w:r w:rsidDel="00000000" w:rsidR="00000000" w:rsidRPr="00000000">
        <w:rPr>
          <w:color w:val="0a0a0a"/>
          <w:sz w:val="24"/>
          <w:szCs w:val="24"/>
          <w:rtl w:val="0"/>
        </w:rPr>
        <w:t xml:space="preserve">: Type approved by DNV-GL for maritime use. This is a cost-effective entry-level IP phone suitable for protected areas like cabins and offices. It has a color display and is PoE powered.</w:t>
      </w:r>
    </w:p>
    <w:p w:rsidR="00000000" w:rsidDel="00000000" w:rsidP="00000000" w:rsidRDefault="00000000" w:rsidRPr="00000000" w14:paraId="000000B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color w:val="0a0a0a"/>
          <w:sz w:val="24"/>
          <w:szCs w:val="24"/>
          <w:rtl w:val="0"/>
        </w:rPr>
        <w:t xml:space="preserve">Fanvil X5U</w:t>
      </w:r>
    </w:p>
    <w:p w:rsidR="00000000" w:rsidDel="00000000" w:rsidP="00000000" w:rsidRDefault="00000000" w:rsidRPr="00000000" w14:paraId="000000BC">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Price</w:t>
      </w:r>
      <w:r w:rsidDel="00000000" w:rsidR="00000000" w:rsidRPr="00000000">
        <w:rPr>
          <w:color w:val="0a0a0a"/>
          <w:sz w:val="24"/>
          <w:szCs w:val="24"/>
          <w:rtl w:val="0"/>
        </w:rPr>
        <w:t xml:space="preserve">: Approximately </w:t>
      </w:r>
      <w:r w:rsidDel="00000000" w:rsidR="00000000" w:rsidRPr="00000000">
        <w:rPr>
          <w:b w:val="1"/>
          <w:bCs w:val="1"/>
          <w:color w:val="0a0a0a"/>
          <w:sz w:val="24"/>
          <w:szCs w:val="24"/>
          <w:rtl w:val="0"/>
        </w:rPr>
        <w:t xml:space="preserve">$82</w:t>
      </w:r>
      <w:r w:rsidDel="00000000" w:rsidR="00000000" w:rsidRPr="00000000">
        <w:rPr>
          <w:color w:val="0a0a0a"/>
          <w:sz w:val="24"/>
          <w:szCs w:val="24"/>
          <w:rtl w:val="0"/>
        </w:rPr>
        <w:t xml:space="preserve"> per unit if purchasing in bulk (50-199 units) on </w:t>
      </w:r>
      <w:hyperlink r:id="rId35">
        <w:r w:rsidDel="00000000" w:rsidR="00000000" w:rsidRPr="00000000">
          <w:rPr>
            <w:color w:val="1a0dab"/>
            <w:sz w:val="24"/>
            <w:szCs w:val="24"/>
            <w:u w:val="single"/>
            <w:rtl w:val="0"/>
          </w:rPr>
          <w:t xml:space="preserve">Alibaba</w:t>
        </w:r>
      </w:hyperlink>
      <w:r w:rsidDel="00000000" w:rsidR="00000000" w:rsidRPr="00000000">
        <w:rPr>
          <w:color w:val="0a0a0a"/>
          <w:sz w:val="24"/>
          <w:szCs w:val="24"/>
          <w:rtl w:val="0"/>
        </w:rPr>
        <w:t xml:space="preserve">. Retail prices are around </w:t>
      </w:r>
      <w:r w:rsidDel="00000000" w:rsidR="00000000" w:rsidRPr="00000000">
        <w:rPr>
          <w:b w:val="1"/>
          <w:bCs w:val="1"/>
          <w:color w:val="0a0a0a"/>
          <w:sz w:val="24"/>
          <w:szCs w:val="24"/>
          <w:rtl w:val="0"/>
        </w:rPr>
        <w:t xml:space="preserve">$100-$150</w:t>
      </w:r>
      <w:r w:rsidDel="00000000" w:rsidR="00000000" w:rsidRPr="00000000">
        <w:rPr>
          <w:color w:val="0a0a0a"/>
          <w:sz w:val="24"/>
          <w:szCs w:val="24"/>
          <w:rtl w:val="0"/>
        </w:rPr>
        <w:t xml:space="preserve">.</w:t>
      </w:r>
    </w:p>
    <w:p w:rsidR="00000000" w:rsidDel="00000000" w:rsidP="00000000" w:rsidRDefault="00000000" w:rsidRPr="00000000" w14:paraId="000000BD">
      <w:pPr>
        <w:numPr>
          <w:ilvl w:val="1"/>
          <w:numId w:val="2"/>
        </w:numPr>
        <w:pBdr>
          <w:top w:color="auto" w:space="0" w:sz="0" w:val="none"/>
          <w:bottom w:color="auto" w:space="0" w:sz="0" w:val="none"/>
          <w:right w:color="auto" w:space="0" w:sz="0" w:val="none"/>
          <w:between w:color="auto" w:space="0" w:sz="0" w:val="none"/>
        </w:pBdr>
        <w:spacing w:after="840" w:before="0" w:beforeAutospacing="0" w:line="360" w:lineRule="auto"/>
        <w:ind w:left="1440" w:hanging="360"/>
      </w:pPr>
      <w:r w:rsidDel="00000000" w:rsidR="00000000" w:rsidRPr="00000000">
        <w:rPr>
          <w:b w:val="1"/>
          <w:bCs w:val="1"/>
          <w:color w:val="0a0a0a"/>
          <w:sz w:val="24"/>
          <w:szCs w:val="24"/>
          <w:rtl w:val="0"/>
        </w:rPr>
        <w:t xml:space="preserve">Features</w:t>
      </w:r>
      <w:r w:rsidDel="00000000" w:rsidR="00000000" w:rsidRPr="00000000">
        <w:rPr>
          <w:color w:val="0a0a0a"/>
          <w:sz w:val="24"/>
          <w:szCs w:val="24"/>
          <w:rtl w:val="0"/>
        </w:rPr>
        <w:t xml:space="preserve">: While not a ruggedized, IP-rated industrial phone, this business SIP phone offers dual Gigabit Ethernet ports and supports the SIP Hot Spot function for connectivity. It would only be suitable for protected indoor environments. </w:t>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hd w:fill="ffffff" w:val="clear"/>
        <w:spacing w:after="240" w:before="920" w:line="335.99999999999994" w:lineRule="auto"/>
        <w:rPr>
          <w:color w:val="0a0a0a"/>
          <w:sz w:val="30"/>
          <w:szCs w:val="30"/>
        </w:rPr>
      </w:pPr>
      <w:r w:rsidDel="00000000" w:rsidR="00000000" w:rsidRPr="00000000">
        <w:rPr>
          <w:color w:val="0a0a0a"/>
          <w:sz w:val="30"/>
          <w:szCs w:val="30"/>
          <w:rtl w:val="0"/>
        </w:rPr>
        <w:t xml:space="preserve">PBX Server &amp; Network Switches</w:t>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rPr>
      </w:pPr>
      <w:r w:rsidDel="00000000" w:rsidR="00000000" w:rsidRPr="00000000">
        <w:rPr>
          <w:color w:val="0a0a0a"/>
          <w:sz w:val="24"/>
          <w:szCs w:val="24"/>
          <w:rtl w:val="0"/>
        </w:rPr>
        <w:t xml:space="preserve">You need robust infrastructure to manage 150 phones and enable the required failover via RSTP (Rapid Spanning Tree Protocol).</w:t>
      </w:r>
    </w:p>
    <w:p w:rsidR="00000000" w:rsidDel="00000000" w:rsidP="00000000" w:rsidRDefault="00000000" w:rsidRPr="00000000" w14:paraId="000000C0">
      <w:pPr>
        <w:numPr>
          <w:ilvl w:val="0"/>
          <w:numId w:val="16"/>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b w:val="1"/>
          <w:bCs w:val="1"/>
          <w:color w:val="0a0a0a"/>
          <w:sz w:val="24"/>
          <w:szCs w:val="24"/>
          <w:rtl w:val="0"/>
        </w:rPr>
        <w:t xml:space="preserve">KNTECH KNTD-100 VoIP PBX Server</w:t>
      </w:r>
    </w:p>
    <w:p w:rsidR="00000000" w:rsidDel="00000000" w:rsidP="00000000" w:rsidRDefault="00000000" w:rsidRPr="00000000" w14:paraId="000000C1">
      <w:pPr>
        <w:numPr>
          <w:ilvl w:val="1"/>
          <w:numId w:val="1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Price</w:t>
      </w:r>
      <w:r w:rsidDel="00000000" w:rsidR="00000000" w:rsidRPr="00000000">
        <w:rPr>
          <w:color w:val="0a0a0a"/>
          <w:sz w:val="24"/>
          <w:szCs w:val="24"/>
          <w:rtl w:val="0"/>
        </w:rPr>
        <w:t xml:space="preserve">: Around </w:t>
      </w:r>
      <w:r w:rsidDel="00000000" w:rsidR="00000000" w:rsidRPr="00000000">
        <w:rPr>
          <w:b w:val="1"/>
          <w:bCs w:val="1"/>
          <w:color w:val="0a0a0a"/>
          <w:sz w:val="24"/>
          <w:szCs w:val="24"/>
          <w:rtl w:val="0"/>
        </w:rPr>
        <w:t xml:space="preserve">$1,450</w:t>
      </w:r>
      <w:r w:rsidDel="00000000" w:rsidR="00000000" w:rsidRPr="00000000">
        <w:rPr>
          <w:color w:val="0a0a0a"/>
          <w:sz w:val="24"/>
          <w:szCs w:val="24"/>
          <w:rtl w:val="0"/>
        </w:rPr>
        <w:t xml:space="preserve"> per set when ordering 100 sets or more, according to Alibaba listings.</w:t>
      </w:r>
    </w:p>
    <w:p w:rsidR="00000000" w:rsidDel="00000000" w:rsidP="00000000" w:rsidRDefault="00000000" w:rsidRPr="00000000" w14:paraId="000000C2">
      <w:pPr>
        <w:numPr>
          <w:ilvl w:val="1"/>
          <w:numId w:val="1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Features</w:t>
      </w:r>
      <w:r w:rsidDel="00000000" w:rsidR="00000000" w:rsidRPr="00000000">
        <w:rPr>
          <w:color w:val="0a0a0a"/>
          <w:sz w:val="24"/>
          <w:szCs w:val="24"/>
          <w:rtl w:val="0"/>
        </w:rPr>
        <w:t xml:space="preserve">: A reliable telephone exchange system to manage your 150 phones. For marine use, this would need to be installed in a protected, climate-controlled environment and likely requires third-party DNV-GL approval processes.</w:t>
      </w:r>
    </w:p>
    <w:p w:rsidR="00000000" w:rsidDel="00000000" w:rsidP="00000000" w:rsidRDefault="00000000" w:rsidRPr="00000000" w14:paraId="000000C3">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color w:val="0a0a0a"/>
          <w:sz w:val="24"/>
          <w:szCs w:val="24"/>
          <w:rtl w:val="0"/>
        </w:rPr>
        <w:t xml:space="preserve">Innovaphone IP PBX Systems (e.g., IP811 model)</w:t>
      </w:r>
    </w:p>
    <w:p w:rsidR="00000000" w:rsidDel="00000000" w:rsidP="00000000" w:rsidRDefault="00000000" w:rsidRPr="00000000" w14:paraId="000000C4">
      <w:pPr>
        <w:numPr>
          <w:ilvl w:val="1"/>
          <w:numId w:val="1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Price</w:t>
      </w:r>
      <w:r w:rsidDel="00000000" w:rsidR="00000000" w:rsidRPr="00000000">
        <w:rPr>
          <w:color w:val="0a0a0a"/>
          <w:sz w:val="24"/>
          <w:szCs w:val="24"/>
          <w:rtl w:val="0"/>
        </w:rPr>
        <w:t xml:space="preserve">: Contact a specialist marine reseller for a quote, as these are project-specific.</w:t>
      </w:r>
    </w:p>
    <w:p w:rsidR="00000000" w:rsidDel="00000000" w:rsidP="00000000" w:rsidRDefault="00000000" w:rsidRPr="00000000" w14:paraId="000000C5">
      <w:pPr>
        <w:numPr>
          <w:ilvl w:val="1"/>
          <w:numId w:val="1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Features</w:t>
      </w:r>
      <w:r w:rsidDel="00000000" w:rsidR="00000000" w:rsidRPr="00000000">
        <w:rPr>
          <w:color w:val="0a0a0a"/>
          <w:sz w:val="24"/>
          <w:szCs w:val="24"/>
          <w:rtl w:val="0"/>
        </w:rPr>
        <w:t xml:space="preserve">: Innovaphone systems have obtained the </w:t>
      </w:r>
      <w:r w:rsidDel="00000000" w:rsidR="00000000" w:rsidRPr="00000000">
        <w:rPr>
          <w:b w:val="1"/>
          <w:bCs w:val="1"/>
          <w:color w:val="0a0a0a"/>
          <w:sz w:val="24"/>
          <w:szCs w:val="24"/>
          <w:rtl w:val="0"/>
        </w:rPr>
        <w:t xml:space="preserve">DNV-GL Type Approval Certificate</w:t>
      </w:r>
      <w:r w:rsidDel="00000000" w:rsidR="00000000" w:rsidRPr="00000000">
        <w:rPr>
          <w:color w:val="0a0a0a"/>
          <w:sz w:val="24"/>
          <w:szCs w:val="24"/>
          <w:rtl w:val="0"/>
        </w:rPr>
        <w:t xml:space="preserve">, confirming their suitability for installation and use on ships and offshore units. This ensures regulatory compliance and reliability.</w:t>
      </w:r>
    </w:p>
    <w:p w:rsidR="00000000" w:rsidDel="00000000" w:rsidP="00000000" w:rsidRDefault="00000000" w:rsidRPr="00000000" w14:paraId="000000C6">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color w:val="0a0a0a"/>
          <w:sz w:val="24"/>
          <w:szCs w:val="24"/>
          <w:rtl w:val="0"/>
        </w:rPr>
        <w:t xml:space="preserve">Industrial Managed Ethernet Switches (Hubs)</w:t>
      </w:r>
    </w:p>
    <w:p w:rsidR="00000000" w:rsidDel="00000000" w:rsidP="00000000" w:rsidRDefault="00000000" w:rsidRPr="00000000" w14:paraId="000000C7">
      <w:pPr>
        <w:numPr>
          <w:ilvl w:val="1"/>
          <w:numId w:val="1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Price</w:t>
      </w:r>
      <w:r w:rsidDel="00000000" w:rsidR="00000000" w:rsidRPr="00000000">
        <w:rPr>
          <w:color w:val="0a0a0a"/>
          <w:sz w:val="24"/>
          <w:szCs w:val="24"/>
          <w:rtl w:val="0"/>
        </w:rPr>
        <w:t xml:space="preserve">: Industrial-grade managed switches can range from </w:t>
      </w:r>
      <w:r w:rsidDel="00000000" w:rsidR="00000000" w:rsidRPr="00000000">
        <w:rPr>
          <w:b w:val="1"/>
          <w:bCs w:val="1"/>
          <w:color w:val="0a0a0a"/>
          <w:sz w:val="24"/>
          <w:szCs w:val="24"/>
          <w:rtl w:val="0"/>
        </w:rPr>
        <w:t xml:space="preserve">$300 to $1,500+</w:t>
      </w:r>
      <w:r w:rsidDel="00000000" w:rsidR="00000000" w:rsidRPr="00000000">
        <w:rPr>
          <w:color w:val="0a0a0a"/>
          <w:sz w:val="24"/>
          <w:szCs w:val="24"/>
          <w:rtl w:val="0"/>
        </w:rPr>
        <w:t xml:space="preserve"> per unit depending on the number of ports (e.g., 24 or 48 ports) and features (L2/L3 management, PoE, extreme temperature tolerance, shock resistance).</w:t>
      </w:r>
    </w:p>
    <w:p w:rsidR="00000000" w:rsidDel="00000000" w:rsidP="00000000" w:rsidRDefault="00000000" w:rsidRPr="00000000" w14:paraId="000000C8">
      <w:pPr>
        <w:numPr>
          <w:ilvl w:val="1"/>
          <w:numId w:val="16"/>
        </w:numPr>
        <w:pBdr>
          <w:top w:color="auto" w:space="0" w:sz="0" w:val="none"/>
          <w:bottom w:color="auto" w:space="0" w:sz="0" w:val="none"/>
          <w:right w:color="auto" w:space="0" w:sz="0" w:val="none"/>
          <w:between w:color="auto" w:space="0" w:sz="0" w:val="none"/>
        </w:pBdr>
        <w:spacing w:after="840" w:before="0" w:beforeAutospacing="0" w:line="360" w:lineRule="auto"/>
        <w:ind w:left="1440" w:hanging="360"/>
      </w:pPr>
      <w:r w:rsidDel="00000000" w:rsidR="00000000" w:rsidRPr="00000000">
        <w:rPr>
          <w:b w:val="1"/>
          <w:bCs w:val="1"/>
          <w:color w:val="0a0a0a"/>
          <w:sz w:val="24"/>
          <w:szCs w:val="24"/>
          <w:rtl w:val="0"/>
        </w:rPr>
        <w:t xml:space="preserve">Features</w:t>
      </w:r>
      <w:r w:rsidDel="00000000" w:rsidR="00000000" w:rsidRPr="00000000">
        <w:rPr>
          <w:color w:val="0a0a0a"/>
          <w:sz w:val="24"/>
          <w:szCs w:val="24"/>
          <w:rtl w:val="0"/>
        </w:rPr>
        <w:t xml:space="preserve">: Look for switches that are rack-mounted, offer L2 managed features, and most importantly, support </w:t>
      </w:r>
      <w:r w:rsidDel="00000000" w:rsidR="00000000" w:rsidRPr="00000000">
        <w:rPr>
          <w:b w:val="1"/>
          <w:bCs w:val="1"/>
          <w:color w:val="0a0a0a"/>
          <w:sz w:val="24"/>
          <w:szCs w:val="24"/>
          <w:rtl w:val="0"/>
        </w:rPr>
        <w:t xml:space="preserve">RSTP</w:t>
      </w:r>
      <w:r w:rsidDel="00000000" w:rsidR="00000000" w:rsidRPr="00000000">
        <w:rPr>
          <w:color w:val="0a0a0a"/>
          <w:sz w:val="24"/>
          <w:szCs w:val="24"/>
          <w:rtl w:val="0"/>
        </w:rPr>
        <w:t xml:space="preserve"> to properly manage the dual-cable failover connections without causing network loops. </w:t>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hd w:fill="ffffff" w:val="clear"/>
        <w:spacing w:after="180" w:before="760" w:line="360" w:lineRule="auto"/>
        <w:rPr>
          <w:color w:val="56595e"/>
          <w:sz w:val="21"/>
          <w:szCs w:val="21"/>
          <w:u w:val="single"/>
        </w:rPr>
      </w:pPr>
      <w:r w:rsidDel="00000000" w:rsidR="00000000" w:rsidRPr="00000000">
        <w:rPr>
          <w:color w:val="56595e"/>
          <w:sz w:val="21"/>
          <w:szCs w:val="21"/>
          <w:rtl w:val="0"/>
        </w:rPr>
        <w:t xml:space="preserve">AI responses may include mistakes. </w:t>
      </w:r>
      <w:hyperlink r:id="rId36">
        <w:r w:rsidDel="00000000" w:rsidR="00000000" w:rsidRPr="00000000">
          <w:rPr>
            <w:color w:val="56595e"/>
            <w:sz w:val="21"/>
            <w:szCs w:val="21"/>
            <w:u w:val="single"/>
            <w:rtl w:val="0"/>
          </w:rPr>
          <w:t xml:space="preserve">Learn more</w:t>
        </w:r>
      </w:hyperlink>
      <w:r w:rsidDel="00000000" w:rsidR="00000000" w:rsidRPr="00000000">
        <w:rPr>
          <w:rtl w:val="0"/>
        </w:rPr>
      </w:r>
    </w:p>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shd w:fill="ffffff" w:val="clear"/>
        <w:spacing w:before="0" w:line="360" w:lineRule="auto"/>
        <w:rPr>
          <w:color w:val="56595e"/>
          <w:sz w:val="21"/>
          <w:szCs w:val="21"/>
          <w:u w:val="single"/>
        </w:rPr>
      </w:pPr>
      <w:r w:rsidDel="00000000" w:rsidR="00000000" w:rsidRPr="00000000">
        <w:rPr>
          <w:color w:val="56595e"/>
          <w:sz w:val="21"/>
          <w:szCs w:val="21"/>
          <w:u w:val="single"/>
        </w:rPr>
        <w:drawing>
          <wp:inline distB="114300" distT="114300" distL="114300" distR="114300">
            <wp:extent cx="190500" cy="190500"/>
            <wp:effectExtent b="0" l="0" r="0" t="0"/>
            <wp:docPr descr="undefined" id="27" name="image36.png"/>
            <a:graphic>
              <a:graphicData uri="http://schemas.openxmlformats.org/drawingml/2006/picture">
                <pic:pic>
                  <pic:nvPicPr>
                    <pic:cNvPr descr="undefined" id="0" name="image36.png"/>
                    <pic:cNvPicPr preferRelativeResize="0"/>
                  </pic:nvPicPr>
                  <pic:blipFill>
                    <a:blip r:embed="rId28"/>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hd w:fill="ffffff" w:val="clear"/>
        <w:spacing w:before="0" w:line="360" w:lineRule="auto"/>
        <w:ind w:left="-80" w:firstLine="0"/>
        <w:rPr>
          <w:color w:val="56595e"/>
          <w:sz w:val="21"/>
          <w:szCs w:val="21"/>
          <w:u w:val="single"/>
        </w:rPr>
      </w:pPr>
      <w:r w:rsidDel="00000000" w:rsidR="00000000" w:rsidRPr="00000000">
        <w:rPr>
          <w:color w:val="56595e"/>
          <w:sz w:val="21"/>
          <w:szCs w:val="21"/>
          <w:u w:val="single"/>
        </w:rPr>
        <w:drawing>
          <wp:inline distB="114300" distT="114300" distL="114300" distR="114300">
            <wp:extent cx="190500" cy="190500"/>
            <wp:effectExtent b="0" l="0" r="0" t="0"/>
            <wp:docPr descr="undefined" id="36" name="image22.png"/>
            <a:graphic>
              <a:graphicData uri="http://schemas.openxmlformats.org/drawingml/2006/picture">
                <pic:pic>
                  <pic:nvPicPr>
                    <pic:cNvPr descr="undefined" id="0" name="image22.png"/>
                    <pic:cNvPicPr preferRelativeResize="0"/>
                  </pic:nvPicPr>
                  <pic:blipFill>
                    <a:blip r:embed="rId3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shd w:fill="ffffff" w:val="clear"/>
        <w:spacing w:before="0" w:line="360" w:lineRule="auto"/>
        <w:ind w:left="-80" w:firstLine="0"/>
        <w:rPr>
          <w:color w:val="56595e"/>
          <w:sz w:val="21"/>
          <w:szCs w:val="21"/>
          <w:u w:val="single"/>
        </w:rPr>
      </w:pPr>
      <w:r w:rsidDel="00000000" w:rsidR="00000000" w:rsidRPr="00000000">
        <w:rPr>
          <w:color w:val="56595e"/>
          <w:sz w:val="21"/>
          <w:szCs w:val="21"/>
          <w:u w:val="single"/>
        </w:rPr>
        <w:drawing>
          <wp:inline distB="114300" distT="114300" distL="114300" distR="114300">
            <wp:extent cx="190500" cy="190500"/>
            <wp:effectExtent b="0" l="0" r="0" t="0"/>
            <wp:docPr descr="undefined" id="30" name="image14.png"/>
            <a:graphic>
              <a:graphicData uri="http://schemas.openxmlformats.org/drawingml/2006/picture">
                <pic:pic>
                  <pic:nvPicPr>
                    <pic:cNvPr descr="undefined" id="0" name="image14.png"/>
                    <pic:cNvPicPr preferRelativeResize="0"/>
                  </pic:nvPicPr>
                  <pic:blipFill>
                    <a:blip r:embed="rId29"/>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shd w:fill="ffffff" w:val="clear"/>
        <w:spacing w:before="0" w:line="360" w:lineRule="auto"/>
        <w:rPr>
          <w:color w:val="56595e"/>
          <w:sz w:val="21"/>
          <w:szCs w:val="21"/>
        </w:rPr>
      </w:pPr>
      <w:r w:rsidDel="00000000" w:rsidR="00000000" w:rsidRPr="00000000">
        <w:rPr>
          <w:color w:val="56595e"/>
          <w:sz w:val="21"/>
          <w:szCs w:val="21"/>
          <w:rtl w:val="0"/>
        </w:rPr>
        <w:t xml:space="preserve">12 sites</w:t>
      </w:r>
    </w:p>
    <w:p w:rsidR="00000000" w:rsidDel="00000000" w:rsidP="00000000" w:rsidRDefault="00000000" w:rsidRPr="00000000" w14:paraId="000000CE">
      <w:pPr>
        <w:numPr>
          <w:ilvl w:val="0"/>
          <w:numId w:val="3"/>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color w:val="0a0a0a"/>
          <w:sz w:val="21"/>
          <w:szCs w:val="21"/>
          <w:rtl w:val="0"/>
        </w:rPr>
        <w:t xml:space="preserve">Telephone FHF FernTel IP150 - World Class Marine Electronics</w:t>
      </w:r>
    </w:p>
    <w:p w:rsidR="00000000" w:rsidDel="00000000" w:rsidP="00000000" w:rsidRDefault="00000000" w:rsidRPr="00000000" w14:paraId="000000CF">
      <w:pPr>
        <w:numPr>
          <w:ilvl w:val="0"/>
          <w:numId w:val="3"/>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56595e"/>
          <w:sz w:val="21"/>
          <w:szCs w:val="21"/>
          <w:rtl w:val="0"/>
        </w:rPr>
        <w:t xml:space="preserve">€690,00. Category: Internal communication. Description. Weatherproof VoIP Telephone – FernTel IP / IP150. The FernTel IP / IP150 i...</w:t>
      </w:r>
    </w:p>
    <w:p w:rsidR="00000000" w:rsidDel="00000000" w:rsidP="00000000" w:rsidRDefault="00000000" w:rsidRPr="00000000" w14:paraId="000000D0">
      <w:pPr>
        <w:numPr>
          <w:ilvl w:val="0"/>
          <w:numId w:val="3"/>
        </w:numPr>
        <w:pBdr>
          <w:top w:color="auto" w:space="0" w:sz="0" w:val="none"/>
          <w:bottom w:color="auto" w:space="0" w:sz="0" w:val="none"/>
          <w:right w:color="auto" w:space="0" w:sz="0" w:val="none"/>
          <w:between w:color="auto" w:space="0" w:sz="0" w:val="none"/>
        </w:pBdr>
        <w:spacing w:before="0" w:line="240" w:lineRule="auto"/>
        <w:ind w:left="720" w:hanging="360"/>
      </w:pPr>
      <w:r w:rsidDel="00000000" w:rsidR="00000000" w:rsidRPr="00000000">
        <w:rPr>
          <w:color w:val="56595e"/>
          <w:sz w:val="21"/>
          <w:szCs w:val="21"/>
        </w:rPr>
        <w:drawing>
          <wp:inline distB="114300" distT="114300" distL="114300" distR="114300">
            <wp:extent cx="152400" cy="152400"/>
            <wp:effectExtent b="0" l="0" r="0" t="0"/>
            <wp:docPr id="19" name="image32.png"/>
            <a:graphic>
              <a:graphicData uri="http://schemas.openxmlformats.org/drawingml/2006/picture">
                <pic:pic>
                  <pic:nvPicPr>
                    <pic:cNvPr id="0" name="image32.png"/>
                    <pic:cNvPicPr preferRelativeResize="0"/>
                  </pic:nvPicPr>
                  <pic:blipFill>
                    <a:blip r:embed="rId2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numPr>
          <w:ilvl w:val="0"/>
          <w:numId w:val="3"/>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0a0a0a"/>
          <w:sz w:val="18"/>
          <w:szCs w:val="18"/>
          <w:rtl w:val="0"/>
        </w:rPr>
        <w:t xml:space="preserve">uab master-servis</w:t>
      </w:r>
    </w:p>
    <w:p w:rsidR="00000000" w:rsidDel="00000000" w:rsidP="00000000" w:rsidRDefault="00000000" w:rsidRPr="00000000" w14:paraId="000000D2">
      <w:pPr>
        <w:numPr>
          <w:ilvl w:val="0"/>
          <w:numId w:val="3"/>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0a0a0a"/>
          <w:sz w:val="18"/>
          <w:szCs w:val="18"/>
        </w:rPr>
        <w:drawing>
          <wp:inline distB="114300" distT="114300" distL="114300" distR="114300">
            <wp:extent cx="781050" cy="781050"/>
            <wp:effectExtent b="0" l="0" r="0" t="0"/>
            <wp:docPr id="22" name="image24.jpg"/>
            <a:graphic>
              <a:graphicData uri="http://schemas.openxmlformats.org/drawingml/2006/picture">
                <pic:pic>
                  <pic:nvPicPr>
                    <pic:cNvPr id="0" name="image24.jpg"/>
                    <pic:cNvPicPr preferRelativeResize="0"/>
                  </pic:nvPicPr>
                  <pic:blipFill>
                    <a:blip r:embed="rId31"/>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numPr>
          <w:ilvl w:val="0"/>
          <w:numId w:val="3"/>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color w:val="0a0a0a"/>
          <w:sz w:val="21"/>
          <w:szCs w:val="21"/>
          <w:rtl w:val="0"/>
        </w:rPr>
        <w:t xml:space="preserve">Funke+huster ferntel ip weatherproof telephone with display ip ...</w:t>
      </w:r>
    </w:p>
    <w:p w:rsidR="00000000" w:rsidDel="00000000" w:rsidP="00000000" w:rsidRDefault="00000000" w:rsidRPr="00000000" w14:paraId="000000D4">
      <w:pPr>
        <w:numPr>
          <w:ilvl w:val="0"/>
          <w:numId w:val="3"/>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56595e"/>
          <w:sz w:val="21"/>
          <w:szCs w:val="21"/>
          <w:rtl w:val="0"/>
        </w:rPr>
        <w:t xml:space="preserve">Picture 1 of 12. 1 of 12. Gallery. Picture 1 of 12. Funke+huster ferntel ip weatherproof telephone with display ip/ip150. Aeliya M...</w:t>
      </w:r>
    </w:p>
    <w:p w:rsidR="00000000" w:rsidDel="00000000" w:rsidP="00000000" w:rsidRDefault="00000000" w:rsidRPr="00000000" w14:paraId="000000D5">
      <w:pPr>
        <w:numPr>
          <w:ilvl w:val="0"/>
          <w:numId w:val="3"/>
        </w:numPr>
        <w:pBdr>
          <w:top w:color="auto" w:space="0" w:sz="0" w:val="none"/>
          <w:bottom w:color="auto" w:space="0" w:sz="0" w:val="none"/>
          <w:right w:color="auto" w:space="0" w:sz="0" w:val="none"/>
          <w:between w:color="auto" w:space="0" w:sz="0" w:val="none"/>
        </w:pBdr>
        <w:spacing w:before="0" w:line="240" w:lineRule="auto"/>
        <w:ind w:left="720" w:hanging="360"/>
      </w:pPr>
      <w:r w:rsidDel="00000000" w:rsidR="00000000" w:rsidRPr="00000000">
        <w:rPr>
          <w:color w:val="56595e"/>
          <w:sz w:val="21"/>
          <w:szCs w:val="21"/>
        </w:rPr>
        <w:drawing>
          <wp:inline distB="114300" distT="114300" distL="114300" distR="114300">
            <wp:extent cx="152400" cy="152400"/>
            <wp:effectExtent b="0" l="0" r="0" t="0"/>
            <wp:docPr id="4"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numPr>
          <w:ilvl w:val="0"/>
          <w:numId w:val="3"/>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0a0a0a"/>
          <w:sz w:val="18"/>
          <w:szCs w:val="18"/>
          <w:rtl w:val="0"/>
        </w:rPr>
        <w:t xml:space="preserve">eBay</w:t>
      </w:r>
    </w:p>
    <w:p w:rsidR="00000000" w:rsidDel="00000000" w:rsidP="00000000" w:rsidRDefault="00000000" w:rsidRPr="00000000" w14:paraId="000000D7">
      <w:pPr>
        <w:numPr>
          <w:ilvl w:val="0"/>
          <w:numId w:val="3"/>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0a0a0a"/>
          <w:sz w:val="18"/>
          <w:szCs w:val="18"/>
        </w:rPr>
        <w:drawing>
          <wp:inline distB="114300" distT="114300" distL="114300" distR="114300">
            <wp:extent cx="1038225" cy="781050"/>
            <wp:effectExtent b="0" l="0" r="0" t="0"/>
            <wp:docPr id="8" name="image11.jpg"/>
            <a:graphic>
              <a:graphicData uri="http://schemas.openxmlformats.org/drawingml/2006/picture">
                <pic:pic>
                  <pic:nvPicPr>
                    <pic:cNvPr id="0" name="image11.jpg"/>
                    <pic:cNvPicPr preferRelativeResize="0"/>
                  </pic:nvPicPr>
                  <pic:blipFill>
                    <a:blip r:embed="rId38"/>
                    <a:srcRect b="0" l="0" r="0" t="0"/>
                    <a:stretch>
                      <a:fillRect/>
                    </a:stretch>
                  </pic:blipFill>
                  <pic:spPr>
                    <a:xfrm>
                      <a:off x="0" y="0"/>
                      <a:ext cx="103822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numPr>
          <w:ilvl w:val="0"/>
          <w:numId w:val="3"/>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color w:val="0a0a0a"/>
          <w:sz w:val="21"/>
          <w:szCs w:val="21"/>
          <w:rtl w:val="0"/>
        </w:rPr>
        <w:t xml:space="preserve">VoIP Phones &amp; Accessories - Norphonic</w:t>
      </w:r>
    </w:p>
    <w:p w:rsidR="00000000" w:rsidDel="00000000" w:rsidP="00000000" w:rsidRDefault="00000000" w:rsidRPr="00000000" w14:paraId="000000D9">
      <w:pPr>
        <w:numPr>
          <w:ilvl w:val="0"/>
          <w:numId w:val="3"/>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56595e"/>
          <w:sz w:val="21"/>
          <w:szCs w:val="21"/>
          <w:rtl w:val="0"/>
        </w:rPr>
        <w:t xml:space="preserve">Products * Norphonic VoIP phone – Vind – with keypad. The Norphonic Heavy Duty VoIP phone – Vind – is a robust, weather resistant ...</w:t>
      </w:r>
    </w:p>
    <w:p w:rsidR="00000000" w:rsidDel="00000000" w:rsidP="00000000" w:rsidRDefault="00000000" w:rsidRPr="00000000" w14:paraId="000000DA">
      <w:pPr>
        <w:numPr>
          <w:ilvl w:val="0"/>
          <w:numId w:val="3"/>
        </w:numPr>
        <w:pBdr>
          <w:top w:color="auto" w:space="0" w:sz="0" w:val="none"/>
          <w:bottom w:color="auto" w:space="0" w:sz="0" w:val="none"/>
          <w:right w:color="auto" w:space="0" w:sz="0" w:val="none"/>
          <w:between w:color="auto" w:space="0" w:sz="0" w:val="none"/>
        </w:pBdr>
        <w:spacing w:before="0" w:line="240" w:lineRule="auto"/>
        <w:ind w:left="720" w:hanging="360"/>
      </w:pPr>
      <w:r w:rsidDel="00000000" w:rsidR="00000000" w:rsidRPr="00000000">
        <w:rPr>
          <w:color w:val="56595e"/>
          <w:sz w:val="21"/>
          <w:szCs w:val="21"/>
        </w:rPr>
        <w:drawing>
          <wp:inline distB="114300" distT="114300" distL="114300" distR="114300">
            <wp:extent cx="152400" cy="152400"/>
            <wp:effectExtent b="0" l="0" r="0" t="0"/>
            <wp:docPr id="25"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numPr>
          <w:ilvl w:val="0"/>
          <w:numId w:val="3"/>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0a0a0a"/>
          <w:sz w:val="18"/>
          <w:szCs w:val="18"/>
          <w:rtl w:val="0"/>
        </w:rPr>
        <w:t xml:space="preserve">Norphonic</w:t>
      </w:r>
    </w:p>
    <w:p w:rsidR="00000000" w:rsidDel="00000000" w:rsidP="00000000" w:rsidRDefault="00000000" w:rsidRPr="00000000" w14:paraId="000000DC">
      <w:pPr>
        <w:numPr>
          <w:ilvl w:val="0"/>
          <w:numId w:val="3"/>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color w:val="0a0a0a"/>
          <w:sz w:val="18"/>
          <w:szCs w:val="18"/>
        </w:rPr>
        <w:drawing>
          <wp:inline distB="114300" distT="114300" distL="114300" distR="114300">
            <wp:extent cx="781050" cy="781050"/>
            <wp:effectExtent b="0" l="0" r="0" t="0"/>
            <wp:docPr id="35" name="image44.jpg"/>
            <a:graphic>
              <a:graphicData uri="http://schemas.openxmlformats.org/drawingml/2006/picture">
                <pic:pic>
                  <pic:nvPicPr>
                    <pic:cNvPr id="0" name="image44.jpg"/>
                    <pic:cNvPicPr preferRelativeResize="0"/>
                  </pic:nvPicPr>
                  <pic:blipFill>
                    <a:blip r:embed="rId39"/>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Bdr>
          <w:top w:color="auto" w:space="0" w:sz="0" w:val="none"/>
          <w:bottom w:color="auto" w:space="0" w:sz="0" w:val="none"/>
          <w:right w:color="auto" w:space="0" w:sz="0" w:val="none"/>
          <w:between w:color="auto" w:space="0" w:sz="0" w:val="none"/>
        </w:pBdr>
        <w:shd w:fill="e9ebf0" w:val="clear"/>
        <w:spacing w:after="420" w:before="0" w:line="360" w:lineRule="auto"/>
        <w:ind w:left="720" w:hanging="360"/>
        <w:rPr>
          <w:color w:val="0a0a0a"/>
          <w:sz w:val="21"/>
          <w:szCs w:val="21"/>
        </w:rPr>
      </w:pPr>
      <w:r w:rsidDel="00000000" w:rsidR="00000000" w:rsidRPr="00000000">
        <w:rPr>
          <w:color w:val="0a0a0a"/>
          <w:sz w:val="21"/>
          <w:szCs w:val="21"/>
          <w:rtl w:val="0"/>
        </w:rPr>
        <w:t xml:space="preserve">Show all</w:t>
      </w:r>
    </w:p>
    <w:p w:rsidR="00000000" w:rsidDel="00000000" w:rsidP="00000000" w:rsidRDefault="00000000" w:rsidRPr="00000000" w14:paraId="000000DE">
      <w:pPr>
        <w:pBdr>
          <w:top w:color="auto" w:space="0" w:sz="0" w:val="none"/>
          <w:bottom w:color="auto" w:space="0" w:sz="0" w:val="none"/>
          <w:right w:color="auto" w:space="0" w:sz="0" w:val="none"/>
          <w:between w:color="auto" w:space="0" w:sz="0" w:val="none"/>
        </w:pBdr>
        <w:shd w:fill="f0f2f5" w:val="clear"/>
        <w:spacing w:after="420" w:before="460" w:line="360" w:lineRule="auto"/>
        <w:ind w:left="720" w:hanging="360"/>
        <w:rPr>
          <w:color w:val="0a0a0a"/>
          <w:sz w:val="24"/>
          <w:szCs w:val="24"/>
        </w:rPr>
      </w:pPr>
      <w:r w:rsidDel="00000000" w:rsidR="00000000" w:rsidRPr="00000000">
        <w:rPr>
          <w:color w:val="0a0a0a"/>
          <w:sz w:val="24"/>
          <w:szCs w:val="24"/>
          <w:rtl w:val="0"/>
        </w:rPr>
        <w:t xml:space="preserve">are there any chinese products?</w:t>
      </w:r>
    </w:p>
    <w:p w:rsidR="00000000" w:rsidDel="00000000" w:rsidP="00000000" w:rsidRDefault="00000000" w:rsidRPr="00000000" w14:paraId="000000DF">
      <w:pPr>
        <w:pBdr>
          <w:top w:color="auto" w:space="0" w:sz="0" w:val="none"/>
          <w:bottom w:color="auto" w:space="0" w:sz="0" w:val="none"/>
          <w:right w:color="auto" w:space="0" w:sz="0" w:val="none"/>
          <w:between w:color="auto" w:space="0" w:sz="0" w:val="none"/>
        </w:pBdr>
        <w:shd w:fill="ffffff" w:val="clear"/>
        <w:spacing w:before="640" w:line="320" w:lineRule="auto"/>
        <w:jc w:val="right"/>
        <w:rPr>
          <w:color w:val="56595e"/>
          <w:sz w:val="18"/>
          <w:szCs w:val="18"/>
        </w:rPr>
      </w:pPr>
      <w:r w:rsidDel="00000000" w:rsidR="00000000" w:rsidRPr="00000000">
        <w:rPr>
          <w:color w:val="56595e"/>
          <w:sz w:val="18"/>
          <w:szCs w:val="18"/>
          <w:rtl w:val="0"/>
        </w:rPr>
        <w:t xml:space="preserve">2 minutes ago</w:t>
      </w:r>
    </w:p>
    <w:p w:rsidR="00000000" w:rsidDel="00000000" w:rsidP="00000000" w:rsidRDefault="00000000" w:rsidRPr="00000000" w14:paraId="000000E0">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rPr>
      </w:pPr>
      <w:r w:rsidDel="00000000" w:rsidR="00000000" w:rsidRPr="00000000">
        <w:rPr>
          <w:color w:val="0a0a0a"/>
          <w:sz w:val="24"/>
          <w:szCs w:val="24"/>
          <w:rtl w:val="0"/>
        </w:rPr>
        <w:t xml:space="preserve">Yes, there are several prominent Chinese manufacturers that specialize in industrial and marine-grade VoIP equipment. These brands often provide high-durability products at a more competitive price point than European alternatives.</w:t>
      </w:r>
    </w:p>
    <w:p w:rsidR="00000000" w:rsidDel="00000000" w:rsidP="00000000" w:rsidRDefault="00000000" w:rsidRPr="00000000" w14:paraId="000000E1">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rPr>
      </w:pPr>
      <w:r w:rsidDel="00000000" w:rsidR="00000000" w:rsidRPr="00000000">
        <w:rPr>
          <w:color w:val="0a0a0a"/>
          <w:sz w:val="24"/>
          <w:szCs w:val="24"/>
          <w:rtl w:val="0"/>
        </w:rPr>
        <w:t xml:space="preserve"> </w:t>
      </w:r>
    </w:p>
    <w:p w:rsidR="00000000" w:rsidDel="00000000" w:rsidP="00000000" w:rsidRDefault="00000000" w:rsidRPr="00000000" w14:paraId="000000E2">
      <w:pPr>
        <w:pBdr>
          <w:top w:color="auto" w:space="0" w:sz="0" w:val="none"/>
          <w:bottom w:color="auto" w:space="0" w:sz="0" w:val="none"/>
          <w:right w:color="auto" w:space="0" w:sz="0" w:val="none"/>
          <w:between w:color="auto" w:space="0" w:sz="0" w:val="none"/>
        </w:pBdr>
        <w:shd w:fill="ffffff" w:val="clear"/>
        <w:spacing w:after="240" w:before="920" w:line="335.99999999999994" w:lineRule="auto"/>
        <w:rPr>
          <w:color w:val="0a0a0a"/>
          <w:sz w:val="30"/>
          <w:szCs w:val="30"/>
        </w:rPr>
      </w:pPr>
      <w:r w:rsidDel="00000000" w:rsidR="00000000" w:rsidRPr="00000000">
        <w:rPr>
          <w:color w:val="0a0a0a"/>
          <w:sz w:val="30"/>
          <w:szCs w:val="30"/>
          <w:rtl w:val="0"/>
        </w:rPr>
        <w:t xml:space="preserve">Chinese Marine-Grade VoIP Phones</w:t>
      </w:r>
    </w:p>
    <w:p w:rsidR="00000000" w:rsidDel="00000000" w:rsidP="00000000" w:rsidRDefault="00000000" w:rsidRPr="00000000" w14:paraId="000000E3">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rPr>
      </w:pPr>
      <w:r w:rsidDel="00000000" w:rsidR="00000000" w:rsidRPr="00000000">
        <w:rPr>
          <w:color w:val="0a0a0a"/>
          <w:sz w:val="24"/>
          <w:szCs w:val="24"/>
          <w:rtl w:val="0"/>
        </w:rPr>
        <w:t xml:space="preserve">These companies produce ruggedized, IP-rated SIP phones specifically for offshore and marine environments.</w:t>
      </w:r>
    </w:p>
    <w:p w:rsidR="00000000" w:rsidDel="00000000" w:rsidP="00000000" w:rsidRDefault="00000000" w:rsidRPr="00000000" w14:paraId="000000E4">
      <w:pPr>
        <w:numPr>
          <w:ilvl w:val="0"/>
          <w:numId w:val="10"/>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b w:val="1"/>
          <w:bCs w:val="1"/>
          <w:color w:val="0a0a0a"/>
          <w:sz w:val="24"/>
          <w:szCs w:val="24"/>
          <w:rtl w:val="0"/>
        </w:rPr>
        <w:t xml:space="preserve">KNTECH (Hong Kong Koon Technology Ltd)</w:t>
      </w:r>
    </w:p>
    <w:p w:rsidR="00000000" w:rsidDel="00000000" w:rsidP="00000000" w:rsidRDefault="00000000" w:rsidRPr="00000000" w14:paraId="000000E5">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Products</w:t>
      </w:r>
      <w:r w:rsidDel="00000000" w:rsidR="00000000" w:rsidRPr="00000000">
        <w:rPr>
          <w:color w:val="0a0a0a"/>
          <w:sz w:val="24"/>
          <w:szCs w:val="24"/>
          <w:rtl w:val="0"/>
        </w:rPr>
        <w:t xml:space="preserve">: </w:t>
      </w:r>
      <w:r w:rsidDel="00000000" w:rsidR="00000000" w:rsidRPr="00000000">
        <w:rPr>
          <w:b w:val="1"/>
          <w:bCs w:val="1"/>
          <w:color w:val="0a0a0a"/>
          <w:sz w:val="24"/>
          <w:szCs w:val="24"/>
          <w:rtl w:val="0"/>
        </w:rPr>
        <w:t xml:space="preserve">KNSP-01</w:t>
      </w:r>
      <w:r w:rsidDel="00000000" w:rsidR="00000000" w:rsidRPr="00000000">
        <w:rPr>
          <w:color w:val="0a0a0a"/>
          <w:sz w:val="24"/>
          <w:szCs w:val="24"/>
          <w:rtl w:val="0"/>
        </w:rPr>
        <w:t xml:space="preserve"> (Weatherproof IP66), </w:t>
      </w:r>
      <w:r w:rsidDel="00000000" w:rsidR="00000000" w:rsidRPr="00000000">
        <w:rPr>
          <w:b w:val="1"/>
          <w:bCs w:val="1"/>
          <w:color w:val="0a0a0a"/>
          <w:sz w:val="24"/>
          <w:szCs w:val="24"/>
          <w:rtl w:val="0"/>
        </w:rPr>
        <w:t xml:space="preserve">KNSP-03-T3J</w:t>
      </w:r>
      <w:r w:rsidDel="00000000" w:rsidR="00000000" w:rsidRPr="00000000">
        <w:rPr>
          <w:color w:val="0a0a0a"/>
          <w:sz w:val="24"/>
          <w:szCs w:val="24"/>
          <w:rtl w:val="0"/>
        </w:rPr>
        <w:t xml:space="preserve"> (Marine Emergency Telephone).</w:t>
      </w:r>
    </w:p>
    <w:p w:rsidR="00000000" w:rsidDel="00000000" w:rsidP="00000000" w:rsidRDefault="00000000" w:rsidRPr="00000000" w14:paraId="000000E6">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Dual LAN Feature</w:t>
      </w:r>
      <w:r w:rsidDel="00000000" w:rsidR="00000000" w:rsidRPr="00000000">
        <w:rPr>
          <w:color w:val="0a0a0a"/>
          <w:sz w:val="24"/>
          <w:szCs w:val="24"/>
          <w:rtl w:val="0"/>
        </w:rPr>
        <w:t xml:space="preserve">: Most rugged models focus on single-cable durability, but their office/desk series (like </w:t>
      </w:r>
      <w:r w:rsidDel="00000000" w:rsidR="00000000" w:rsidRPr="00000000">
        <w:rPr>
          <w:b w:val="1"/>
          <w:bCs w:val="1"/>
          <w:color w:val="0a0a0a"/>
          <w:sz w:val="24"/>
          <w:szCs w:val="24"/>
          <w:rtl w:val="0"/>
        </w:rPr>
        <w:t xml:space="preserve">KNPL-520/700</w:t>
      </w:r>
      <w:r w:rsidDel="00000000" w:rsidR="00000000" w:rsidRPr="00000000">
        <w:rPr>
          <w:color w:val="0a0a0a"/>
          <w:sz w:val="24"/>
          <w:szCs w:val="24"/>
          <w:rtl w:val="0"/>
        </w:rPr>
        <w:t xml:space="preserve">) features dual ports for daisy-chaining.</w:t>
      </w:r>
    </w:p>
    <w:p w:rsidR="00000000" w:rsidDel="00000000" w:rsidP="00000000" w:rsidRDefault="00000000" w:rsidRPr="00000000" w14:paraId="000000E7">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Price</w:t>
      </w:r>
      <w:r w:rsidDel="00000000" w:rsidR="00000000" w:rsidRPr="00000000">
        <w:rPr>
          <w:color w:val="0a0a0a"/>
          <w:sz w:val="24"/>
          <w:szCs w:val="24"/>
          <w:rtl w:val="0"/>
        </w:rPr>
        <w:t xml:space="preserve">: </w:t>
      </w:r>
      <w:r w:rsidDel="00000000" w:rsidR="00000000" w:rsidRPr="00000000">
        <w:rPr>
          <w:b w:val="1"/>
          <w:bCs w:val="1"/>
          <w:color w:val="0a0a0a"/>
          <w:sz w:val="24"/>
          <w:szCs w:val="24"/>
          <w:rtl w:val="0"/>
        </w:rPr>
        <w:t xml:space="preserve">$190 – $265 per unit</w:t>
      </w:r>
      <w:r w:rsidDel="00000000" w:rsidR="00000000" w:rsidRPr="00000000">
        <w:rPr>
          <w:color w:val="0a0a0a"/>
          <w:sz w:val="24"/>
          <w:szCs w:val="24"/>
          <w:rtl w:val="0"/>
        </w:rPr>
        <w:t xml:space="preserve"> depending on volume and specific ingress protection rating (IP66/IP67).</w:t>
      </w:r>
    </w:p>
    <w:p w:rsidR="00000000" w:rsidDel="00000000" w:rsidP="00000000" w:rsidRDefault="00000000" w:rsidRPr="00000000" w14:paraId="000000E8">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color w:val="0a0a0a"/>
          <w:sz w:val="24"/>
          <w:szCs w:val="24"/>
          <w:rtl w:val="0"/>
        </w:rPr>
        <w:t xml:space="preserve">J&amp;R Technology Limited</w:t>
      </w:r>
    </w:p>
    <w:p w:rsidR="00000000" w:rsidDel="00000000" w:rsidP="00000000" w:rsidRDefault="00000000" w:rsidRPr="00000000" w14:paraId="000000E9">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Products</w:t>
      </w:r>
      <w:r w:rsidDel="00000000" w:rsidR="00000000" w:rsidRPr="00000000">
        <w:rPr>
          <w:color w:val="0a0a0a"/>
          <w:sz w:val="24"/>
          <w:szCs w:val="24"/>
          <w:rtl w:val="0"/>
        </w:rPr>
        <w:t xml:space="preserve">: </w:t>
      </w:r>
      <w:r w:rsidDel="00000000" w:rsidR="00000000" w:rsidRPr="00000000">
        <w:rPr>
          <w:b w:val="1"/>
          <w:bCs w:val="1"/>
          <w:color w:val="0a0a0a"/>
          <w:sz w:val="24"/>
          <w:szCs w:val="24"/>
          <w:rtl w:val="0"/>
        </w:rPr>
        <w:t xml:space="preserve">JR101-FK-VoIP</w:t>
      </w:r>
      <w:r w:rsidDel="00000000" w:rsidR="00000000" w:rsidRPr="00000000">
        <w:rPr>
          <w:color w:val="0a0a0a"/>
          <w:sz w:val="24"/>
          <w:szCs w:val="24"/>
          <w:rtl w:val="0"/>
        </w:rPr>
        <w:t xml:space="preserve"> (IP67 Waterproof Marine Phone).</w:t>
      </w:r>
    </w:p>
    <w:p w:rsidR="00000000" w:rsidDel="00000000" w:rsidP="00000000" w:rsidRDefault="00000000" w:rsidRPr="00000000" w14:paraId="000000EA">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Features</w:t>
      </w:r>
      <w:r w:rsidDel="00000000" w:rsidR="00000000" w:rsidRPr="00000000">
        <w:rPr>
          <w:color w:val="0a0a0a"/>
          <w:sz w:val="24"/>
          <w:szCs w:val="24"/>
          <w:rtl w:val="0"/>
        </w:rPr>
        <w:t xml:space="preserve">: Built with a robust aluminum alloy enclosure and corrosion-resistant powder coating.</w:t>
      </w:r>
    </w:p>
    <w:p w:rsidR="00000000" w:rsidDel="00000000" w:rsidP="00000000" w:rsidRDefault="00000000" w:rsidRPr="00000000" w14:paraId="000000EB">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Price</w:t>
      </w:r>
      <w:r w:rsidDel="00000000" w:rsidR="00000000" w:rsidRPr="00000000">
        <w:rPr>
          <w:color w:val="0a0a0a"/>
          <w:sz w:val="24"/>
          <w:szCs w:val="24"/>
          <w:rtl w:val="0"/>
        </w:rPr>
        <w:t xml:space="preserve">: Typically </w:t>
      </w:r>
      <w:r w:rsidDel="00000000" w:rsidR="00000000" w:rsidRPr="00000000">
        <w:rPr>
          <w:b w:val="1"/>
          <w:bCs w:val="1"/>
          <w:color w:val="0a0a0a"/>
          <w:sz w:val="24"/>
          <w:szCs w:val="24"/>
          <w:rtl w:val="0"/>
        </w:rPr>
        <w:t xml:space="preserve">$200 – $400 per piece</w:t>
      </w:r>
      <w:r w:rsidDel="00000000" w:rsidR="00000000" w:rsidRPr="00000000">
        <w:rPr>
          <w:color w:val="0a0a0a"/>
          <w:sz w:val="24"/>
          <w:szCs w:val="24"/>
          <w:rtl w:val="0"/>
        </w:rPr>
        <w:t xml:space="preserve">.</w:t>
      </w:r>
    </w:p>
    <w:p w:rsidR="00000000" w:rsidDel="00000000" w:rsidP="00000000" w:rsidRDefault="00000000" w:rsidRPr="00000000" w14:paraId="000000EC">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color w:val="0a0a0a"/>
          <w:sz w:val="24"/>
          <w:szCs w:val="24"/>
          <w:rtl w:val="0"/>
        </w:rPr>
        <w:t xml:space="preserve">Shenzhen Yuantong Modern Technology</w:t>
      </w:r>
    </w:p>
    <w:p w:rsidR="00000000" w:rsidDel="00000000" w:rsidP="00000000" w:rsidRDefault="00000000" w:rsidRPr="00000000" w14:paraId="000000ED">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Products</w:t>
      </w:r>
      <w:r w:rsidDel="00000000" w:rsidR="00000000" w:rsidRPr="00000000">
        <w:rPr>
          <w:color w:val="0a0a0a"/>
          <w:sz w:val="24"/>
          <w:szCs w:val="24"/>
          <w:rtl w:val="0"/>
        </w:rPr>
        <w:t xml:space="preserve">: Offshore Marine Industrial Weatherproof Emergency Hotline Telephone.</w:t>
      </w:r>
    </w:p>
    <w:p w:rsidR="00000000" w:rsidDel="00000000" w:rsidP="00000000" w:rsidRDefault="00000000" w:rsidRPr="00000000" w14:paraId="000000EE">
      <w:pPr>
        <w:numPr>
          <w:ilvl w:val="1"/>
          <w:numId w:val="10"/>
        </w:numPr>
        <w:pBdr>
          <w:top w:color="auto" w:space="0" w:sz="0" w:val="none"/>
          <w:bottom w:color="auto" w:space="0" w:sz="0" w:val="none"/>
          <w:right w:color="auto" w:space="0" w:sz="0" w:val="none"/>
          <w:between w:color="auto" w:space="0" w:sz="0" w:val="none"/>
        </w:pBdr>
        <w:spacing w:after="840" w:before="0" w:beforeAutospacing="0" w:line="360" w:lineRule="auto"/>
        <w:ind w:left="1440" w:hanging="360"/>
      </w:pPr>
      <w:r w:rsidDel="00000000" w:rsidR="00000000" w:rsidRPr="00000000">
        <w:rPr>
          <w:b w:val="1"/>
          <w:bCs w:val="1"/>
          <w:color w:val="0a0a0a"/>
          <w:sz w:val="24"/>
          <w:szCs w:val="24"/>
          <w:rtl w:val="0"/>
        </w:rPr>
        <w:t xml:space="preserve">Price</w:t>
      </w:r>
      <w:r w:rsidDel="00000000" w:rsidR="00000000" w:rsidRPr="00000000">
        <w:rPr>
          <w:color w:val="0a0a0a"/>
          <w:sz w:val="24"/>
          <w:szCs w:val="24"/>
          <w:rtl w:val="0"/>
        </w:rPr>
        <w:t xml:space="preserve">: </w:t>
      </w:r>
      <w:r w:rsidDel="00000000" w:rsidR="00000000" w:rsidRPr="00000000">
        <w:rPr>
          <w:b w:val="1"/>
          <w:bCs w:val="1"/>
          <w:color w:val="0a0a0a"/>
          <w:sz w:val="24"/>
          <w:szCs w:val="24"/>
          <w:rtl w:val="0"/>
        </w:rPr>
        <w:t xml:space="preserve">$199 – $299 per unit</w:t>
      </w:r>
      <w:r w:rsidDel="00000000" w:rsidR="00000000" w:rsidRPr="00000000">
        <w:rPr>
          <w:color w:val="0a0a0a"/>
          <w:sz w:val="24"/>
          <w:szCs w:val="24"/>
          <w:rtl w:val="0"/>
        </w:rPr>
        <w:t xml:space="preserve">. </w:t>
      </w:r>
    </w:p>
    <w:p w:rsidR="00000000" w:rsidDel="00000000" w:rsidP="00000000" w:rsidRDefault="00000000" w:rsidRPr="00000000" w14:paraId="000000EF">
      <w:pPr>
        <w:pBdr>
          <w:top w:color="auto" w:space="0" w:sz="0" w:val="none"/>
          <w:bottom w:color="auto" w:space="0" w:sz="0" w:val="none"/>
          <w:right w:color="auto" w:space="0" w:sz="0" w:val="none"/>
          <w:between w:color="auto" w:space="0" w:sz="0" w:val="none"/>
        </w:pBdr>
        <w:shd w:fill="ffffff" w:val="clear"/>
        <w:spacing w:after="240" w:before="920" w:line="335.99999999999994" w:lineRule="auto"/>
        <w:rPr>
          <w:color w:val="0a0a0a"/>
          <w:sz w:val="30"/>
          <w:szCs w:val="30"/>
        </w:rPr>
      </w:pPr>
      <w:r w:rsidDel="00000000" w:rsidR="00000000" w:rsidRPr="00000000">
        <w:rPr>
          <w:color w:val="0a0a0a"/>
          <w:sz w:val="30"/>
          <w:szCs w:val="30"/>
          <w:rtl w:val="0"/>
        </w:rPr>
        <w:t xml:space="preserve">Chinese PBX Servers &amp; Infrastructure (150+ Extensions)</w:t>
      </w:r>
    </w:p>
    <w:p w:rsidR="00000000" w:rsidDel="00000000" w:rsidP="00000000" w:rsidRDefault="00000000" w:rsidRPr="00000000" w14:paraId="000000F0">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rPr>
      </w:pPr>
      <w:r w:rsidDel="00000000" w:rsidR="00000000" w:rsidRPr="00000000">
        <w:rPr>
          <w:color w:val="0a0a0a"/>
          <w:sz w:val="24"/>
          <w:szCs w:val="24"/>
          <w:rtl w:val="0"/>
        </w:rPr>
        <w:t xml:space="preserve">To manage 150 phones, you can use these Chinese-made IP PBX systems, which are highly scalable.</w:t>
      </w:r>
    </w:p>
    <w:p w:rsidR="00000000" w:rsidDel="00000000" w:rsidP="00000000" w:rsidRDefault="00000000" w:rsidRPr="00000000" w14:paraId="000000F1">
      <w:pPr>
        <w:numPr>
          <w:ilvl w:val="0"/>
          <w:numId w:val="5"/>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b w:val="1"/>
          <w:bCs w:val="1"/>
          <w:color w:val="0a0a0a"/>
          <w:sz w:val="24"/>
          <w:szCs w:val="24"/>
          <w:rtl w:val="0"/>
        </w:rPr>
        <w:t xml:space="preserve">KNTECH PBX (KNTD-100)</w:t>
      </w:r>
    </w:p>
    <w:p w:rsidR="00000000" w:rsidDel="00000000" w:rsidP="00000000" w:rsidRDefault="00000000" w:rsidRPr="00000000" w14:paraId="000000F2">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Capacity</w:t>
      </w:r>
      <w:r w:rsidDel="00000000" w:rsidR="00000000" w:rsidRPr="00000000">
        <w:rPr>
          <w:color w:val="0a0a0a"/>
          <w:sz w:val="24"/>
          <w:szCs w:val="24"/>
          <w:rtl w:val="0"/>
        </w:rPr>
        <w:t xml:space="preserve">: Supports 100+ extensions and is designed for industrial deployments.</w:t>
      </w:r>
    </w:p>
    <w:p w:rsidR="00000000" w:rsidDel="00000000" w:rsidP="00000000" w:rsidRDefault="00000000" w:rsidRPr="00000000" w14:paraId="000000F3">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Price</w:t>
      </w:r>
      <w:r w:rsidDel="00000000" w:rsidR="00000000" w:rsidRPr="00000000">
        <w:rPr>
          <w:color w:val="0a0a0a"/>
          <w:sz w:val="24"/>
          <w:szCs w:val="24"/>
          <w:rtl w:val="0"/>
        </w:rPr>
        <w:t xml:space="preserve">: Approximately </w:t>
      </w:r>
      <w:r w:rsidDel="00000000" w:rsidR="00000000" w:rsidRPr="00000000">
        <w:rPr>
          <w:b w:val="1"/>
          <w:bCs w:val="1"/>
          <w:color w:val="0a0a0a"/>
          <w:sz w:val="24"/>
          <w:szCs w:val="24"/>
          <w:rtl w:val="0"/>
        </w:rPr>
        <w:t xml:space="preserve">$1,450 per set</w:t>
      </w:r>
      <w:r w:rsidDel="00000000" w:rsidR="00000000" w:rsidRPr="00000000">
        <w:rPr>
          <w:color w:val="0a0a0a"/>
          <w:sz w:val="24"/>
          <w:szCs w:val="24"/>
          <w:rtl w:val="0"/>
        </w:rPr>
        <w:t xml:space="preserve"> for bulk orders.</w:t>
      </w:r>
    </w:p>
    <w:p w:rsidR="00000000" w:rsidDel="00000000" w:rsidP="00000000" w:rsidRDefault="00000000" w:rsidRPr="00000000" w14:paraId="000000F4">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hyperlink r:id="rId40">
        <w:r w:rsidDel="00000000" w:rsidR="00000000" w:rsidRPr="00000000">
          <w:rPr>
            <w:color w:val="1a0dab"/>
            <w:sz w:val="24"/>
            <w:szCs w:val="24"/>
            <w:u w:val="single"/>
            <w:rtl w:val="0"/>
          </w:rPr>
          <w:t xml:space="preserve">Zycoo</w:t>
        </w:r>
      </w:hyperlink>
      <w:r w:rsidDel="00000000" w:rsidR="00000000" w:rsidRPr="00000000">
        <w:rPr>
          <w:b w:val="1"/>
          <w:bCs w:val="1"/>
          <w:color w:val="0a0a0a"/>
          <w:sz w:val="24"/>
          <w:szCs w:val="24"/>
          <w:rtl w:val="0"/>
        </w:rPr>
        <w:t xml:space="preserve"> (CooVox Series)</w:t>
      </w:r>
    </w:p>
    <w:p w:rsidR="00000000" w:rsidDel="00000000" w:rsidP="00000000" w:rsidRDefault="00000000" w:rsidRPr="00000000" w14:paraId="000000F5">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Products</w:t>
      </w:r>
      <w:r w:rsidDel="00000000" w:rsidR="00000000" w:rsidRPr="00000000">
        <w:rPr>
          <w:color w:val="0a0a0a"/>
          <w:sz w:val="24"/>
          <w:szCs w:val="24"/>
          <w:rtl w:val="0"/>
        </w:rPr>
        <w:t xml:space="preserve">: </w:t>
      </w:r>
      <w:r w:rsidDel="00000000" w:rsidR="00000000" w:rsidRPr="00000000">
        <w:rPr>
          <w:b w:val="1"/>
          <w:bCs w:val="1"/>
          <w:color w:val="0a0a0a"/>
          <w:sz w:val="24"/>
          <w:szCs w:val="24"/>
          <w:rtl w:val="0"/>
        </w:rPr>
        <w:t xml:space="preserve">CooVox T600</w:t>
      </w:r>
      <w:r w:rsidDel="00000000" w:rsidR="00000000" w:rsidRPr="00000000">
        <w:rPr>
          <w:color w:val="0a0a0a"/>
          <w:sz w:val="24"/>
          <w:szCs w:val="24"/>
          <w:rtl w:val="0"/>
        </w:rPr>
        <w:t xml:space="preserve"> is designed for medium-sized enterprises (up to 600 extensions) and would easily handle 150 phones.</w:t>
      </w:r>
    </w:p>
    <w:p w:rsidR="00000000" w:rsidDel="00000000" w:rsidP="00000000" w:rsidRDefault="00000000" w:rsidRPr="00000000" w14:paraId="000000F6">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Price</w:t>
      </w:r>
      <w:r w:rsidDel="00000000" w:rsidR="00000000" w:rsidRPr="00000000">
        <w:rPr>
          <w:color w:val="0a0a0a"/>
          <w:sz w:val="24"/>
          <w:szCs w:val="24"/>
          <w:rtl w:val="0"/>
        </w:rPr>
        <w:t xml:space="preserve">: Project-based, but typically more affordable than Western enterprise equivalents.</w:t>
      </w:r>
    </w:p>
    <w:p w:rsidR="00000000" w:rsidDel="00000000" w:rsidP="00000000" w:rsidRDefault="00000000" w:rsidRPr="00000000" w14:paraId="000000F7">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color w:val="0a0a0a"/>
          <w:sz w:val="24"/>
          <w:szCs w:val="24"/>
          <w:rtl w:val="0"/>
        </w:rPr>
        <w:t xml:space="preserve">Yeastar (P-Series)</w:t>
      </w:r>
    </w:p>
    <w:p w:rsidR="00000000" w:rsidDel="00000000" w:rsidP="00000000" w:rsidRDefault="00000000" w:rsidRPr="00000000" w14:paraId="000000F8">
      <w:pPr>
        <w:numPr>
          <w:ilvl w:val="1"/>
          <w:numId w:val="5"/>
        </w:numPr>
        <w:pBdr>
          <w:top w:color="auto" w:space="0" w:sz="0" w:val="none"/>
          <w:bottom w:color="auto" w:space="0" w:sz="0" w:val="none"/>
          <w:right w:color="auto" w:space="0" w:sz="0" w:val="none"/>
          <w:between w:color="auto" w:space="0" w:sz="0" w:val="none"/>
        </w:pBdr>
        <w:spacing w:after="840" w:before="0" w:beforeAutospacing="0" w:line="360" w:lineRule="auto"/>
        <w:ind w:left="1440" w:hanging="360"/>
      </w:pPr>
      <w:r w:rsidDel="00000000" w:rsidR="00000000" w:rsidRPr="00000000">
        <w:rPr>
          <w:b w:val="1"/>
          <w:bCs w:val="1"/>
          <w:color w:val="0a0a0a"/>
          <w:sz w:val="24"/>
          <w:szCs w:val="24"/>
          <w:rtl w:val="0"/>
        </w:rPr>
        <w:t xml:space="preserve">Capacity</w:t>
      </w:r>
      <w:r w:rsidDel="00000000" w:rsidR="00000000" w:rsidRPr="00000000">
        <w:rPr>
          <w:color w:val="0a0a0a"/>
          <w:sz w:val="24"/>
          <w:szCs w:val="24"/>
          <w:rtl w:val="0"/>
        </w:rPr>
        <w:t xml:space="preserve">: P560 or P570 models are standard for 150+ users. They offer high reliability and "hot standby" failover (using two PBX servers so if one dies, the other takes over). </w:t>
      </w:r>
    </w:p>
    <w:p w:rsidR="00000000" w:rsidDel="00000000" w:rsidP="00000000" w:rsidRDefault="00000000" w:rsidRPr="00000000" w14:paraId="000000F9">
      <w:pPr>
        <w:pBdr>
          <w:top w:color="auto" w:space="0" w:sz="0" w:val="none"/>
          <w:bottom w:color="auto" w:space="0" w:sz="0" w:val="none"/>
          <w:right w:color="auto" w:space="0" w:sz="0" w:val="none"/>
          <w:between w:color="auto" w:space="0" w:sz="0" w:val="none"/>
        </w:pBdr>
        <w:shd w:fill="ffffff" w:val="clear"/>
        <w:spacing w:after="240" w:before="920" w:line="335.99999999999994" w:lineRule="auto"/>
        <w:rPr>
          <w:color w:val="0a0a0a"/>
          <w:sz w:val="30"/>
          <w:szCs w:val="30"/>
        </w:rPr>
      </w:pPr>
      <w:r w:rsidDel="00000000" w:rsidR="00000000" w:rsidRPr="00000000">
        <w:rPr>
          <w:color w:val="0a0a0a"/>
          <w:sz w:val="30"/>
          <w:szCs w:val="30"/>
          <w:rtl w:val="0"/>
        </w:rPr>
        <w:t xml:space="preserve">Important Technical Note for Marine Failover</w:t>
      </w:r>
    </w:p>
    <w:p w:rsidR="00000000" w:rsidDel="00000000" w:rsidP="00000000" w:rsidRDefault="00000000" w:rsidRPr="00000000" w14:paraId="000000FA">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rPr>
      </w:pPr>
      <w:r w:rsidDel="00000000" w:rsidR="00000000" w:rsidRPr="00000000">
        <w:rPr>
          <w:color w:val="0a0a0a"/>
          <w:sz w:val="24"/>
          <w:szCs w:val="24"/>
          <w:rtl w:val="0"/>
        </w:rPr>
        <w:t xml:space="preserve">While these Chinese phones are physically "fixed" and rugged, </w:t>
      </w:r>
      <w:r w:rsidDel="00000000" w:rsidR="00000000" w:rsidRPr="00000000">
        <w:rPr>
          <w:b w:val="1"/>
          <w:bCs w:val="1"/>
          <w:color w:val="0a0a0a"/>
          <w:sz w:val="24"/>
          <w:szCs w:val="24"/>
          <w:rtl w:val="0"/>
        </w:rPr>
        <w:t xml:space="preserve">dual-cable failover</w:t>
      </w:r>
      <w:r w:rsidDel="00000000" w:rsidR="00000000" w:rsidRPr="00000000">
        <w:rPr>
          <w:color w:val="0a0a0a"/>
          <w:sz w:val="24"/>
          <w:szCs w:val="24"/>
          <w:rtl w:val="0"/>
        </w:rPr>
        <w:t xml:space="preserve"> is almost always handled by the </w:t>
      </w:r>
      <w:r w:rsidDel="00000000" w:rsidR="00000000" w:rsidRPr="00000000">
        <w:rPr>
          <w:b w:val="1"/>
          <w:bCs w:val="1"/>
          <w:color w:val="0a0a0a"/>
          <w:sz w:val="24"/>
          <w:szCs w:val="24"/>
          <w:rtl w:val="0"/>
        </w:rPr>
        <w:t xml:space="preserve">Network Switch</w:t>
      </w:r>
      <w:r w:rsidDel="00000000" w:rsidR="00000000" w:rsidRPr="00000000">
        <w:rPr>
          <w:color w:val="0a0a0a"/>
          <w:sz w:val="24"/>
          <w:szCs w:val="24"/>
          <w:rtl w:val="0"/>
        </w:rPr>
        <w:t xml:space="preserve">, not the phone itself.</w:t>
      </w:r>
    </w:p>
    <w:p w:rsidR="00000000" w:rsidDel="00000000" w:rsidP="00000000" w:rsidRDefault="00000000" w:rsidRPr="00000000" w14:paraId="000000FB">
      <w:pPr>
        <w:numPr>
          <w:ilvl w:val="0"/>
          <w:numId w:val="15"/>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b w:val="1"/>
          <w:bCs w:val="1"/>
          <w:color w:val="0a0a0a"/>
          <w:sz w:val="24"/>
          <w:szCs w:val="24"/>
          <w:rtl w:val="0"/>
        </w:rPr>
        <w:t xml:space="preserve">Managed Switches</w:t>
      </w:r>
      <w:r w:rsidDel="00000000" w:rsidR="00000000" w:rsidRPr="00000000">
        <w:rPr>
          <w:color w:val="0a0a0a"/>
          <w:sz w:val="24"/>
          <w:szCs w:val="24"/>
          <w:rtl w:val="0"/>
        </w:rPr>
        <w:t xml:space="preserve">: You should use industrial managed switches from brands like </w:t>
      </w:r>
      <w:r w:rsidDel="00000000" w:rsidR="00000000" w:rsidRPr="00000000">
        <w:rPr>
          <w:b w:val="1"/>
          <w:bCs w:val="1"/>
          <w:color w:val="0a0a0a"/>
          <w:sz w:val="24"/>
          <w:szCs w:val="24"/>
          <w:rtl w:val="0"/>
        </w:rPr>
        <w:t xml:space="preserve">Hikvision</w:t>
      </w:r>
      <w:r w:rsidDel="00000000" w:rsidR="00000000" w:rsidRPr="00000000">
        <w:rPr>
          <w:color w:val="0a0a0a"/>
          <w:sz w:val="24"/>
          <w:szCs w:val="24"/>
          <w:rtl w:val="0"/>
        </w:rPr>
        <w:t xml:space="preserve">, </w:t>
      </w:r>
      <w:r w:rsidDel="00000000" w:rsidR="00000000" w:rsidRPr="00000000">
        <w:rPr>
          <w:b w:val="1"/>
          <w:bCs w:val="1"/>
          <w:color w:val="0a0a0a"/>
          <w:sz w:val="24"/>
          <w:szCs w:val="24"/>
          <w:rtl w:val="0"/>
        </w:rPr>
        <w:t xml:space="preserve">Dahua</w:t>
      </w:r>
      <w:r w:rsidDel="00000000" w:rsidR="00000000" w:rsidRPr="00000000">
        <w:rPr>
          <w:color w:val="0a0a0a"/>
          <w:sz w:val="24"/>
          <w:szCs w:val="24"/>
          <w:rtl w:val="0"/>
        </w:rPr>
        <w:t xml:space="preserve">, or </w:t>
      </w:r>
      <w:r w:rsidDel="00000000" w:rsidR="00000000" w:rsidRPr="00000000">
        <w:rPr>
          <w:b w:val="1"/>
          <w:bCs w:val="1"/>
          <w:color w:val="0a0a0a"/>
          <w:sz w:val="24"/>
          <w:szCs w:val="24"/>
          <w:rtl w:val="0"/>
        </w:rPr>
        <w:t xml:space="preserve">Shenzhen Huaxin</w:t>
      </w:r>
      <w:r w:rsidDel="00000000" w:rsidR="00000000" w:rsidRPr="00000000">
        <w:rPr>
          <w:color w:val="0a0a0a"/>
          <w:sz w:val="24"/>
          <w:szCs w:val="24"/>
          <w:rtl w:val="0"/>
        </w:rPr>
        <w:t xml:space="preserve"> that support </w:t>
      </w:r>
      <w:r w:rsidDel="00000000" w:rsidR="00000000" w:rsidRPr="00000000">
        <w:rPr>
          <w:b w:val="1"/>
          <w:bCs w:val="1"/>
          <w:color w:val="0a0a0a"/>
          <w:sz w:val="24"/>
          <w:szCs w:val="24"/>
          <w:rtl w:val="0"/>
        </w:rPr>
        <w:t xml:space="preserve">RSTP (Rapid Spanning Tree Protocol)</w:t>
      </w:r>
      <w:r w:rsidDel="00000000" w:rsidR="00000000" w:rsidRPr="00000000">
        <w:rPr>
          <w:color w:val="0a0a0a"/>
          <w:sz w:val="24"/>
          <w:szCs w:val="24"/>
          <w:rtl w:val="0"/>
        </w:rPr>
        <w:t xml:space="preserve">.</w:t>
      </w:r>
    </w:p>
    <w:p w:rsidR="00000000" w:rsidDel="00000000" w:rsidP="00000000" w:rsidRDefault="00000000" w:rsidRPr="00000000" w14:paraId="000000FC">
      <w:pPr>
        <w:numPr>
          <w:ilvl w:val="0"/>
          <w:numId w:val="15"/>
        </w:numPr>
        <w:pBdr>
          <w:top w:color="auto" w:space="0" w:sz="0" w:val="none"/>
          <w:bottom w:color="auto" w:space="0" w:sz="0" w:val="none"/>
          <w:right w:color="auto" w:space="0" w:sz="0" w:val="none"/>
          <w:between w:color="auto" w:space="0" w:sz="0" w:val="none"/>
        </w:pBdr>
        <w:spacing w:after="420" w:before="0" w:beforeAutospacing="0" w:line="360" w:lineRule="auto"/>
        <w:ind w:left="720" w:hanging="360"/>
      </w:pPr>
      <w:r w:rsidDel="00000000" w:rsidR="00000000" w:rsidRPr="00000000">
        <w:rPr>
          <w:b w:val="1"/>
          <w:bCs w:val="1"/>
          <w:color w:val="0a0a0a"/>
          <w:sz w:val="24"/>
          <w:szCs w:val="24"/>
          <w:rtl w:val="0"/>
        </w:rPr>
        <w:t xml:space="preserve">Implementation</w:t>
      </w:r>
      <w:r w:rsidDel="00000000" w:rsidR="00000000" w:rsidRPr="00000000">
        <w:rPr>
          <w:color w:val="0a0a0a"/>
          <w:sz w:val="24"/>
          <w:szCs w:val="24"/>
          <w:rtl w:val="0"/>
        </w:rPr>
        <w:t xml:space="preserve">: You connect two cables to the switch; the switch uses RSTP to disable one path to prevent loops. If the first cable is damaged, the switch automatically enables the second path in milliseconds. </w:t>
      </w:r>
    </w:p>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spacing w:after="420" w:before="700" w:line="360" w:lineRule="auto"/>
        <w:ind w:left="0" w:firstLine="0"/>
        <w:rPr>
          <w:color w:val="0a0a0a"/>
          <w:sz w:val="24"/>
          <w:szCs w:val="24"/>
          <w:shd w:fill="d3e3fd" w:val="clear"/>
        </w:rPr>
      </w:pPr>
      <w:r w:rsidDel="00000000" w:rsidR="00000000" w:rsidRPr="00000000">
        <w:rPr>
          <w:rtl w:val="0"/>
        </w:rPr>
      </w:r>
    </w:p>
    <w:p w:rsidR="00000000" w:rsidDel="00000000" w:rsidP="00000000" w:rsidRDefault="00000000" w:rsidRPr="00000000" w14:paraId="000000FE">
      <w:pPr>
        <w:rPr>
          <w:color w:val="0a0a0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0a0a0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rFonts w:ascii="Arial" w:cs="Arial" w:eastAsia="Arial" w:hAnsi="Arial"/>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rFonts w:ascii="Arial" w:cs="Arial" w:eastAsia="Arial" w:hAnsi="Arial"/>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rFonts w:ascii="Arial" w:cs="Arial" w:eastAsia="Arial" w:hAnsi="Arial"/>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0a0a0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rFonts w:ascii="Arial" w:cs="Arial" w:eastAsia="Arial" w:hAnsi="Arial"/>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ycoo.com/" TargetMode="External"/><Relationship Id="rId20" Type="http://schemas.openxmlformats.org/officeDocument/2006/relationships/image" Target="media/image17.png"/><Relationship Id="rId22" Type="http://schemas.openxmlformats.org/officeDocument/2006/relationships/image" Target="media/image12.jpg"/><Relationship Id="rId21" Type="http://schemas.openxmlformats.org/officeDocument/2006/relationships/image" Target="media/image5.png"/><Relationship Id="rId24" Type="http://schemas.openxmlformats.org/officeDocument/2006/relationships/image" Target="media/image43.jpg"/><Relationship Id="rId23" Type="http://schemas.openxmlformats.org/officeDocument/2006/relationships/image" Target="media/image3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26" Type="http://schemas.openxmlformats.org/officeDocument/2006/relationships/hyperlink" Target="https://www.innovaphone.com/" TargetMode="External"/><Relationship Id="rId25" Type="http://schemas.openxmlformats.org/officeDocument/2006/relationships/hyperlink" Target="https://norphonic.com/wp-content/uploads/2020/03/offshore_maritime_oil_gas_ship.pdf" TargetMode="External"/><Relationship Id="rId28" Type="http://schemas.openxmlformats.org/officeDocument/2006/relationships/image" Target="media/image33.png"/><Relationship Id="rId27" Type="http://schemas.openxmlformats.org/officeDocument/2006/relationships/hyperlink" Target="https://support.google.com/websearch?p=aimode" TargetMode="External"/><Relationship Id="rId5" Type="http://schemas.openxmlformats.org/officeDocument/2006/relationships/styles" Target="styles.xml"/><Relationship Id="rId6" Type="http://schemas.openxmlformats.org/officeDocument/2006/relationships/hyperlink" Target="https://www.yealink.com/en/product-detail/zoom-phone-t31g" TargetMode="External"/><Relationship Id="rId29" Type="http://schemas.openxmlformats.org/officeDocument/2006/relationships/image" Target="media/image6.png"/><Relationship Id="rId7" Type="http://schemas.openxmlformats.org/officeDocument/2006/relationships/hyperlink" Target="https://support.google.com/websearch?p=aimode" TargetMode="External"/><Relationship Id="rId8" Type="http://schemas.openxmlformats.org/officeDocument/2006/relationships/image" Target="media/image29.png"/><Relationship Id="rId31" Type="http://schemas.openxmlformats.org/officeDocument/2006/relationships/image" Target="media/image30.jpg"/><Relationship Id="rId30" Type="http://schemas.openxmlformats.org/officeDocument/2006/relationships/image" Target="media/image41.png"/><Relationship Id="rId11" Type="http://schemas.openxmlformats.org/officeDocument/2006/relationships/image" Target="media/image31.jpg"/><Relationship Id="rId33" Type="http://schemas.openxmlformats.org/officeDocument/2006/relationships/image" Target="media/image39.jpg"/><Relationship Id="rId10" Type="http://schemas.openxmlformats.org/officeDocument/2006/relationships/image" Target="media/image7.png"/><Relationship Id="rId32" Type="http://schemas.openxmlformats.org/officeDocument/2006/relationships/image" Target="media/image42.jpg"/><Relationship Id="rId13" Type="http://schemas.openxmlformats.org/officeDocument/2006/relationships/hyperlink" Target="https://support.google.com/websearch?p=aimode" TargetMode="External"/><Relationship Id="rId35" Type="http://schemas.openxmlformats.org/officeDocument/2006/relationships/hyperlink" Target="https://www.alibaba.com/product-detail/High-Interoperability-Fanvil-X5U-VoIP-IP_60387928907.html" TargetMode="External"/><Relationship Id="rId12" Type="http://schemas.openxmlformats.org/officeDocument/2006/relationships/image" Target="media/image13.jpg"/><Relationship Id="rId34" Type="http://schemas.openxmlformats.org/officeDocument/2006/relationships/hyperlink" Target="https://www.ebay.com/itm/303307681294" TargetMode="External"/><Relationship Id="rId15" Type="http://schemas.openxmlformats.org/officeDocument/2006/relationships/image" Target="media/image1.png"/><Relationship Id="rId37" Type="http://schemas.openxmlformats.org/officeDocument/2006/relationships/image" Target="media/image22.png"/><Relationship Id="rId14" Type="http://schemas.openxmlformats.org/officeDocument/2006/relationships/image" Target="media/image25.png"/><Relationship Id="rId36" Type="http://schemas.openxmlformats.org/officeDocument/2006/relationships/hyperlink" Target="https://support.google.com/websearch?p=aimode" TargetMode="External"/><Relationship Id="rId17" Type="http://schemas.openxmlformats.org/officeDocument/2006/relationships/image" Target="media/image3.jpg"/><Relationship Id="rId39" Type="http://schemas.openxmlformats.org/officeDocument/2006/relationships/image" Target="media/image44.jpg"/><Relationship Id="rId16" Type="http://schemas.openxmlformats.org/officeDocument/2006/relationships/image" Target="media/image37.jpg"/><Relationship Id="rId38" Type="http://schemas.openxmlformats.org/officeDocument/2006/relationships/image" Target="media/image11.jpg"/><Relationship Id="rId19" Type="http://schemas.openxmlformats.org/officeDocument/2006/relationships/hyperlink" Target="https://support.google.com/websearch?p=aimode" TargetMode="External"/><Relationship Id="rId18" Type="http://schemas.openxmlformats.org/officeDocument/2006/relationships/image" Target="media/image15.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