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06D2" w14:textId="77777777" w:rsidR="007F69FC" w:rsidRDefault="0015767B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</w:t>
      </w:r>
      <w:r>
        <w:rPr>
          <w:rFonts w:asciiTheme="minorEastAsia" w:eastAsiaTheme="minorEastAsia" w:hAnsiTheme="minorEastAsia" w:hint="eastAsia"/>
          <w:sz w:val="48"/>
          <w:szCs w:val="48"/>
        </w:rPr>
        <w:t>三</w:t>
      </w:r>
      <w:r>
        <w:rPr>
          <w:rFonts w:asciiTheme="minorEastAsia" w:eastAsiaTheme="minorEastAsia" w:hAnsiTheme="minorEastAsia" w:hint="eastAsia"/>
          <w:sz w:val="48"/>
          <w:szCs w:val="48"/>
        </w:rPr>
        <w:t>报告</w:t>
      </w:r>
    </w:p>
    <w:p w14:paraId="5AD28A9E" w14:textId="77777777" w:rsidR="007F69FC" w:rsidRDefault="0015767B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单元测试</w:t>
      </w:r>
    </w:p>
    <w:p w14:paraId="5A1CB18E" w14:textId="77777777" w:rsidR="007F69FC" w:rsidRPr="00B933D4" w:rsidRDefault="0015767B">
      <w:pPr>
        <w:jc w:val="left"/>
        <w:rPr>
          <w:rFonts w:asciiTheme="minorEastAsia" w:eastAsiaTheme="minorEastAsia" w:hAnsiTheme="minorEastAsia"/>
          <w:bCs/>
          <w:i/>
          <w:color w:val="2E74B5" w:themeColor="accent1" w:themeShade="BF"/>
          <w:sz w:val="22"/>
          <w:szCs w:val="24"/>
        </w:rPr>
      </w:pPr>
      <w:r w:rsidRPr="00B933D4">
        <w:rPr>
          <w:rFonts w:asciiTheme="minorEastAsia" w:eastAsiaTheme="minorEastAsia" w:hAnsiTheme="minorEastAsia"/>
          <w:bCs/>
          <w:i/>
          <w:color w:val="2E74B5" w:themeColor="accent1" w:themeShade="BF"/>
          <w:sz w:val="22"/>
          <w:szCs w:val="24"/>
        </w:rPr>
        <w:t>结合</w:t>
      </w:r>
      <w:r w:rsidRPr="00B933D4">
        <w:rPr>
          <w:rFonts w:asciiTheme="minorEastAsia" w:eastAsiaTheme="minorEastAsia" w:hAnsiTheme="minorEastAsia" w:hint="eastAsia"/>
          <w:bCs/>
          <w:i/>
          <w:color w:val="2E74B5" w:themeColor="accent1" w:themeShade="BF"/>
          <w:sz w:val="22"/>
          <w:szCs w:val="24"/>
        </w:rPr>
        <w:t>飞机大战</w:t>
      </w:r>
      <w:r w:rsidRPr="00B933D4">
        <w:rPr>
          <w:rFonts w:asciiTheme="minorEastAsia" w:eastAsiaTheme="minorEastAsia" w:hAnsiTheme="minorEastAsia"/>
          <w:bCs/>
          <w:i/>
          <w:color w:val="2E74B5" w:themeColor="accent1" w:themeShade="BF"/>
          <w:sz w:val="22"/>
          <w:szCs w:val="24"/>
        </w:rPr>
        <w:t>实例，</w:t>
      </w:r>
      <w:r w:rsidRPr="00B933D4">
        <w:rPr>
          <w:rFonts w:asciiTheme="minorEastAsia" w:eastAsiaTheme="minorEastAsia" w:hAnsiTheme="minorEastAsia" w:hint="eastAsia"/>
          <w:bCs/>
          <w:i/>
          <w:color w:val="2E74B5" w:themeColor="accent1" w:themeShade="BF"/>
          <w:sz w:val="22"/>
          <w:szCs w:val="24"/>
        </w:rPr>
        <w:t>在系统中选择英雄机、敌机、子弹和道具类的方法（包含其父类方法）作为单元测试的对象，为每个测试对象编写单元测试代码。要求至少选择</w:t>
      </w:r>
      <w:r w:rsidRPr="00B933D4">
        <w:rPr>
          <w:rFonts w:asciiTheme="minorEastAsia" w:eastAsiaTheme="minorEastAsia" w:hAnsiTheme="minorEastAsia" w:hint="eastAsia"/>
          <w:bCs/>
          <w:i/>
          <w:color w:val="2E74B5" w:themeColor="accent1" w:themeShade="BF"/>
          <w:sz w:val="22"/>
          <w:szCs w:val="24"/>
        </w:rPr>
        <w:t>3</w:t>
      </w:r>
      <w:r w:rsidRPr="00B933D4">
        <w:rPr>
          <w:rFonts w:asciiTheme="minorEastAsia" w:eastAsiaTheme="minorEastAsia" w:hAnsiTheme="minorEastAsia" w:hint="eastAsia"/>
          <w:bCs/>
          <w:i/>
          <w:color w:val="2E74B5" w:themeColor="accent1" w:themeShade="BF"/>
          <w:sz w:val="22"/>
          <w:szCs w:val="24"/>
        </w:rPr>
        <w:t>个类，每个类至少</w:t>
      </w:r>
      <w:r w:rsidRPr="00B933D4">
        <w:rPr>
          <w:rFonts w:asciiTheme="minorEastAsia" w:eastAsiaTheme="minorEastAsia" w:hAnsiTheme="minorEastAsia" w:hint="eastAsia"/>
          <w:bCs/>
          <w:i/>
          <w:color w:val="2E74B5" w:themeColor="accent1" w:themeShade="BF"/>
          <w:sz w:val="22"/>
          <w:szCs w:val="24"/>
        </w:rPr>
        <w:t>2</w:t>
      </w:r>
      <w:r w:rsidRPr="00B933D4">
        <w:rPr>
          <w:rFonts w:asciiTheme="minorEastAsia" w:eastAsiaTheme="minorEastAsia" w:hAnsiTheme="minorEastAsia" w:hint="eastAsia"/>
          <w:bCs/>
          <w:i/>
          <w:color w:val="2E74B5" w:themeColor="accent1" w:themeShade="BF"/>
          <w:sz w:val="22"/>
          <w:szCs w:val="24"/>
        </w:rPr>
        <w:t>个方法（</w:t>
      </w:r>
      <w:r w:rsidRPr="00B933D4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一个方法一个测试用例</w:t>
      </w:r>
      <w:r w:rsidRPr="00B933D4">
        <w:rPr>
          <w:rFonts w:asciiTheme="minorEastAsia" w:eastAsiaTheme="minorEastAsia" w:hAnsiTheme="minorEastAsia" w:hint="eastAsia"/>
          <w:bCs/>
          <w:i/>
          <w:color w:val="2E74B5" w:themeColor="accent1" w:themeShade="BF"/>
          <w:sz w:val="22"/>
          <w:szCs w:val="24"/>
        </w:rPr>
        <w:t>），并截图</w:t>
      </w:r>
      <w:r w:rsidRPr="00B933D4">
        <w:rPr>
          <w:rFonts w:asciiTheme="minorEastAsia" w:eastAsiaTheme="minorEastAsia" w:hAnsiTheme="minorEastAsia" w:hint="eastAsia"/>
          <w:bCs/>
          <w:i/>
          <w:color w:val="2E74B5" w:themeColor="accent1" w:themeShade="BF"/>
          <w:sz w:val="22"/>
          <w:szCs w:val="24"/>
        </w:rPr>
        <w:t>JUnit</w:t>
      </w:r>
      <w:r w:rsidRPr="00B933D4">
        <w:rPr>
          <w:rFonts w:asciiTheme="minorEastAsia" w:eastAsiaTheme="minorEastAsia" w:hAnsiTheme="minorEastAsia" w:hint="eastAsia"/>
          <w:bCs/>
          <w:i/>
          <w:color w:val="2E74B5" w:themeColor="accent1" w:themeShade="BF"/>
          <w:sz w:val="22"/>
          <w:szCs w:val="24"/>
        </w:rPr>
        <w:t>单元测试的结果。</w:t>
      </w:r>
    </w:p>
    <w:p w14:paraId="19D46C7B" w14:textId="77777777" w:rsidR="007F69FC" w:rsidRDefault="007F69FC">
      <w:pPr>
        <w:rPr>
          <w:rFonts w:asciiTheme="minorEastAsia" w:eastAsiaTheme="minorEastAsia" w:hAnsiTheme="minorEastAsia"/>
          <w:sz w:val="24"/>
          <w:szCs w:val="28"/>
        </w:rPr>
      </w:pPr>
    </w:p>
    <w:p w14:paraId="055260A3" w14:textId="77777777" w:rsidR="007F69FC" w:rsidRDefault="0015767B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测试用例</w:t>
      </w:r>
    </w:p>
    <w:p w14:paraId="4451F84C" w14:textId="77777777" w:rsidR="007F69FC" w:rsidRDefault="007F69FC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7F69FC" w14:paraId="28D17059" w14:textId="77777777">
        <w:tc>
          <w:tcPr>
            <w:tcW w:w="2128" w:type="dxa"/>
          </w:tcPr>
          <w:p w14:paraId="17AF6676" w14:textId="77777777" w:rsidR="007F69FC" w:rsidRDefault="001576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3EFA7118" w14:textId="77777777" w:rsidR="007F69FC" w:rsidRDefault="007F69F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</w:tr>
      <w:tr w:rsidR="007F69FC" w14:paraId="0745D83C" w14:textId="77777777">
        <w:tc>
          <w:tcPr>
            <w:tcW w:w="2128" w:type="dxa"/>
          </w:tcPr>
          <w:p w14:paraId="05CFDCE1" w14:textId="77777777" w:rsidR="007F69FC" w:rsidRDefault="001576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12594F5A" w14:textId="77777777" w:rsidR="007F69FC" w:rsidRDefault="007F69F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</w:tr>
      <w:tr w:rsidR="007F69FC" w14:paraId="7FC34DDA" w14:textId="77777777">
        <w:tc>
          <w:tcPr>
            <w:tcW w:w="2128" w:type="dxa"/>
          </w:tcPr>
          <w:p w14:paraId="1D85338A" w14:textId="77777777" w:rsidR="007F69FC" w:rsidRDefault="001576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1A170263" w14:textId="77777777" w:rsidR="007F69FC" w:rsidRDefault="007F69F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</w:tr>
      <w:tr w:rsidR="007F69FC" w14:paraId="0E4340DE" w14:textId="77777777">
        <w:tc>
          <w:tcPr>
            <w:tcW w:w="2128" w:type="dxa"/>
          </w:tcPr>
          <w:p w14:paraId="028EA5C0" w14:textId="77777777" w:rsidR="007F69FC" w:rsidRDefault="0015767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35796C79" w14:textId="77777777" w:rsidR="007F69FC" w:rsidRDefault="007F69F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</w:tr>
      <w:tr w:rsidR="007F69FC" w14:paraId="3A292A01" w14:textId="77777777">
        <w:tc>
          <w:tcPr>
            <w:tcW w:w="2128" w:type="dxa"/>
          </w:tcPr>
          <w:p w14:paraId="451C4623" w14:textId="77777777" w:rsidR="007F69FC" w:rsidRDefault="0015767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68BB7D1C" w14:textId="77777777" w:rsidR="007F69FC" w:rsidRDefault="001576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7BBB978D" w14:textId="77777777" w:rsidR="007F69FC" w:rsidRDefault="001576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66B1EA24" w14:textId="77777777" w:rsidR="007F69FC" w:rsidRDefault="001576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527052E6" w14:textId="77777777" w:rsidR="007F69FC" w:rsidRDefault="0015767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7F69FC" w14:paraId="3860233B" w14:textId="77777777">
        <w:trPr>
          <w:trHeight w:val="1218"/>
        </w:trPr>
        <w:tc>
          <w:tcPr>
            <w:tcW w:w="2128" w:type="dxa"/>
          </w:tcPr>
          <w:p w14:paraId="583D4A25" w14:textId="77777777" w:rsidR="007F69FC" w:rsidRDefault="007F69F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3092" w:type="dxa"/>
          </w:tcPr>
          <w:p w14:paraId="425248DB" w14:textId="77777777" w:rsidR="007F69FC" w:rsidRDefault="007F69F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475" w:type="dxa"/>
          </w:tcPr>
          <w:p w14:paraId="69C1C41C" w14:textId="77777777" w:rsidR="007F69FC" w:rsidRDefault="007F69F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400" w:type="dxa"/>
          </w:tcPr>
          <w:p w14:paraId="498D5C1C" w14:textId="77777777" w:rsidR="007F69FC" w:rsidRDefault="007F69F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308" w:type="dxa"/>
          </w:tcPr>
          <w:p w14:paraId="4F137444" w14:textId="77777777" w:rsidR="007F69FC" w:rsidRDefault="007F69F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</w:tr>
    </w:tbl>
    <w:p w14:paraId="5B344FB2" w14:textId="77777777" w:rsidR="007F69FC" w:rsidRDefault="007F69FC">
      <w:pPr>
        <w:rPr>
          <w:rFonts w:asciiTheme="minorEastAsia" w:eastAsiaTheme="minorEastAsia" w:hAnsiTheme="minorEastAsia"/>
          <w:sz w:val="24"/>
          <w:szCs w:val="28"/>
        </w:rPr>
      </w:pPr>
    </w:p>
    <w:p w14:paraId="00E24186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用例编号：唯一标识测试用例的序号，一般是数字或模块名首字母大写</w:t>
      </w: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+</w:t>
      </w: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数字序号。</w:t>
      </w:r>
    </w:p>
    <w:p w14:paraId="02F86DB4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待测试类及方法：该用例所测试的类名和方法名</w:t>
      </w:r>
    </w:p>
    <w:p w14:paraId="0F953277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测试类及方法：相应的测试代码的类名和方法名</w:t>
      </w:r>
    </w:p>
    <w:p w14:paraId="69BDB450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前提条件（如有）：执行该测试用例的前提条件，比如碰撞检测，需已创建英雄机和敌机（或道具）。</w:t>
      </w:r>
    </w:p>
    <w:p w14:paraId="2DBB51A5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用例描述：用一句话简单总结该测试用例的用意和目的。</w:t>
      </w:r>
    </w:p>
    <w:p w14:paraId="0637EA61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测试步骤：详细完整的操作过程描述。</w:t>
      </w:r>
    </w:p>
    <w:p w14:paraId="2A275100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期望结果：正常情况下的响应结果。</w:t>
      </w:r>
    </w:p>
    <w:p w14:paraId="415B2499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实际结果：程序通过测试步骤后实际的响应结果。</w:t>
      </w:r>
    </w:p>
    <w:p w14:paraId="6097D2E1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测试结果：通过或失败</w:t>
      </w:r>
    </w:p>
    <w:p w14:paraId="3B81DEA6" w14:textId="77777777" w:rsidR="007F69FC" w:rsidRDefault="007F69FC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00476924" w14:textId="77777777" w:rsidR="007F69FC" w:rsidRDefault="0015767B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JUnit</w:t>
      </w:r>
      <w:r>
        <w:rPr>
          <w:rFonts w:asciiTheme="minorEastAsia" w:eastAsiaTheme="minorEastAsia" w:hAnsiTheme="minorEastAsia" w:hint="eastAsia"/>
          <w:sz w:val="24"/>
          <w:szCs w:val="28"/>
        </w:rPr>
        <w:t>单元测试结果</w:t>
      </w:r>
    </w:p>
    <w:p w14:paraId="4E992D98" w14:textId="77777777" w:rsidR="007F69FC" w:rsidRDefault="0015767B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请把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JUnit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每个测试类（包含多个方法）的运行结果截图。</w:t>
      </w:r>
    </w:p>
    <w:p w14:paraId="6576FDCE" w14:textId="77777777" w:rsidR="007F69FC" w:rsidRDefault="0015767B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编码规约</w:t>
      </w:r>
    </w:p>
    <w:p w14:paraId="20F3AB0B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列举</w:t>
      </w: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2</w:t>
      </w: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个实验中使用到的阿里编码规约插件的例子，截图或文字描述插件扫描出的代码问题以及你是如何解决的。</w:t>
      </w:r>
    </w:p>
    <w:p w14:paraId="3EF58B5B" w14:textId="77777777" w:rsidR="007F69FC" w:rsidRPr="0015767B" w:rsidRDefault="007F69FC">
      <w:pPr>
        <w:rPr>
          <w:rFonts w:asciiTheme="minorEastAsia" w:eastAsiaTheme="minorEastAsia" w:hAnsiTheme="minorEastAsia"/>
          <w:color w:val="0070C0"/>
          <w:sz w:val="24"/>
          <w:szCs w:val="28"/>
        </w:rPr>
      </w:pPr>
    </w:p>
    <w:sectPr w:rsidR="007F69FC" w:rsidRPr="0015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DB1F29"/>
    <w:rsid w:val="0015767B"/>
    <w:rsid w:val="007F69FC"/>
    <w:rsid w:val="00B933D4"/>
    <w:rsid w:val="206304A0"/>
    <w:rsid w:val="2A1C0903"/>
    <w:rsid w:val="31D4595C"/>
    <w:rsid w:val="58A90E6B"/>
    <w:rsid w:val="5A0A393A"/>
    <w:rsid w:val="657422D7"/>
    <w:rsid w:val="782F3217"/>
    <w:rsid w:val="79D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8B553"/>
  <w15:docId w15:val="{408A6145-DF73-45A6-BFD4-13B83AEC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duskphantom</dc:creator>
  <cp:lastModifiedBy>fang min</cp:lastModifiedBy>
  <cp:revision>4</cp:revision>
  <dcterms:created xsi:type="dcterms:W3CDTF">2022-03-21T01:14:00Z</dcterms:created>
  <dcterms:modified xsi:type="dcterms:W3CDTF">2022-03-25T03:23:00Z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B11B34C28B1B4CEBB09B200D73A5BFD7</vt:lpwstr>
  </property>
</Properties>
</file>