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1C2B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DataRaíz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— Plan de Desarrollo Controlado</w:t>
      </w:r>
    </w:p>
    <w:p w14:paraId="3E626C5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Guía completa para construcción con Claude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Code</w:t>
      </w:r>
      <w:proofErr w:type="spellEnd"/>
    </w:p>
    <w:p w14:paraId="60E44EAD" w14:textId="77777777" w:rsidR="006022C4" w:rsidRPr="006022C4" w:rsidRDefault="006022C4" w:rsidP="006022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Versión: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1.0 | </w:t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DataRaíz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MVP — Área Metropolitana Bucaramanga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Next.js 16 ·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11 ·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FastAPI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· PostgreSQL/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PostGIS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· Docker</w:t>
      </w:r>
    </w:p>
    <w:p w14:paraId="31AB3EB5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F40B701">
          <v:rect id="_x0000_i1025" style="width:0;height:1.5pt" o:hralign="center" o:hrstd="t" o:hr="t" fillcolor="#a0a0a0" stroked="f"/>
        </w:pict>
      </w:r>
    </w:p>
    <w:p w14:paraId="119162E6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ÍNDICE</w:t>
      </w:r>
    </w:p>
    <w:p w14:paraId="118BCD6D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1-prerrequisitos-de-software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Prerrequisitos de software</w:t>
        </w:r>
      </w:hyperlink>
    </w:p>
    <w:p w14:paraId="3B548718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2-estructura-del-repositorio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Estructura del repositorio</w:t>
        </w:r>
      </w:hyperlink>
    </w:p>
    <w:p w14:paraId="34CF7BE9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3-contexto-para-claude-code-claudemd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Contexto para Claude </w:t>
        </w:r>
        <w:proofErr w:type="spellStart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Code</w:t>
        </w:r>
        <w:proofErr w:type="spellEnd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 (CLAUDE.md)</w:t>
        </w:r>
      </w:hyperlink>
    </w:p>
    <w:p w14:paraId="16D16B78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4-divisi%C3%B3n-por-fases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División por fases — Sesiones de Claude </w:t>
        </w:r>
        <w:proofErr w:type="spellStart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Code</w:t>
        </w:r>
        <w:proofErr w:type="spellEnd"/>
      </w:hyperlink>
    </w:p>
    <w:p w14:paraId="7B149B8E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5-protocolo-de-feedback-entre-fases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Protocolo de </w:t>
        </w:r>
        <w:proofErr w:type="spellStart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feedback</w:t>
        </w:r>
        <w:proofErr w:type="spellEnd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 entre fases</w:t>
        </w:r>
      </w:hyperlink>
    </w:p>
    <w:p w14:paraId="60A082EE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6-estrategia-de-testing-por-capa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Estrategia de </w:t>
        </w:r>
        <w:proofErr w:type="spellStart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testing</w:t>
        </w:r>
        <w:proofErr w:type="spellEnd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 por capa</w:t>
        </w:r>
      </w:hyperlink>
    </w:p>
    <w:p w14:paraId="08CBD77B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7-gu%C3%ADa-de-actualizaci%C3%B3n-del-c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Guía de actualización del CLAUDE.md</w:t>
        </w:r>
      </w:hyperlink>
    </w:p>
    <w:p w14:paraId="0F163632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8-checklist-de-cierre-de-sesi%C3%B3n" w:history="1">
        <w:proofErr w:type="spellStart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Checklist</w:t>
        </w:r>
        <w:proofErr w:type="spellEnd"/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 xml:space="preserve"> de cierre de sesión</w:t>
        </w:r>
      </w:hyperlink>
    </w:p>
    <w:p w14:paraId="6229CB98" w14:textId="77777777" w:rsidR="006022C4" w:rsidRPr="006022C4" w:rsidRDefault="006022C4" w:rsidP="00602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w:anchor="9-riesgos-y-mitigaciones" w:history="1">
        <w:r w:rsidRPr="006022C4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s-CO"/>
          </w:rPr>
          <w:t>Riesgos y mitigaciones</w:t>
        </w:r>
      </w:hyperlink>
    </w:p>
    <w:p w14:paraId="78745F3B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0B95CB4">
          <v:rect id="_x0000_i1026" style="width:0;height:1.5pt" o:hralign="center" o:hrstd="t" o:hr="t" fillcolor="#a0a0a0" stroked="f"/>
        </w:pict>
      </w:r>
    </w:p>
    <w:p w14:paraId="2376528C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PRERREQUISITOS DE SOFTWARE</w:t>
      </w:r>
    </w:p>
    <w:p w14:paraId="0D497EE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1.1 Sistema operativo recomendado</w:t>
      </w:r>
    </w:p>
    <w:p w14:paraId="57974188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Ubuntu Server 22.04 LTS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 Ubuntu Desktop 22.04). El plan asume Linux; en Windows se puede usar WSL2 con Ubuntu, pero el comportamiento de Docker es ligeramente diferente.</w:t>
      </w:r>
    </w:p>
    <w:p w14:paraId="60B9ECC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Requisitos mínimos del servidor/máquina:</w:t>
      </w:r>
    </w:p>
    <w:p w14:paraId="57BD571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RAM:       16 GB (8 GB mínimo absoluto; los modelos ML consumen memoria)</w:t>
      </w:r>
    </w:p>
    <w:p w14:paraId="15C42F6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CPU:       4 núcleos (8 recomendado para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scraping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simultáneos)</w:t>
      </w:r>
    </w:p>
    <w:p w14:paraId="225A846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Disco:     50 GB libres (imágenes Docker + datos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modelos)</w:t>
      </w:r>
    </w:p>
    <w:p w14:paraId="0595B63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Red:       Acceso a internet para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scraping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y descarga de dependencias</w:t>
      </w:r>
    </w:p>
    <w:p w14:paraId="5B7D07B1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2266033">
          <v:rect id="_x0000_i1027" style="width:0;height:1.5pt" o:hralign="center" o:hrstd="t" o:hr="t" fillcolor="#a0a0a0" stroked="f"/>
        </w:pict>
      </w:r>
    </w:p>
    <w:p w14:paraId="669D00B8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1.2 Software base del servidor</w:t>
      </w:r>
    </w:p>
    <w:p w14:paraId="30317081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Instalar en orden. Cada bloque es un script que se puede correr directamente.</w:t>
      </w:r>
    </w:p>
    <w:p w14:paraId="73B5E0A6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A. Herramientas de sistema esenciales</w:t>
      </w:r>
    </w:p>
    <w:p w14:paraId="23782DB4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547E0D5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sudo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update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sudo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upgrade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-y</w:t>
      </w:r>
    </w:p>
    <w:p w14:paraId="02D35A6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apt install -y \</w:t>
      </w:r>
    </w:p>
    <w:p w14:paraId="013F6B4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curl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wget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git unzip build-essential \</w:t>
      </w:r>
    </w:p>
    <w:p w14:paraId="79021D3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software-properties-common ca-certificates \</w:t>
      </w:r>
    </w:p>
    <w:p w14:paraId="6127A2D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gnupg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lsb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-release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htop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net-tools</w:t>
      </w:r>
    </w:p>
    <w:p w14:paraId="489ECD13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B. Docker Engine + Docker Compose V2</w:t>
      </w:r>
    </w:p>
    <w:p w14:paraId="0F2E29DF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79090CE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Agregar repositorio oficial de Docker</w:t>
      </w:r>
    </w:p>
    <w:p w14:paraId="6B41D3C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curl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fsSL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https://download.docker.com/linux/ubuntu/gpg \</w:t>
      </w:r>
    </w:p>
    <w:p w14:paraId="5766B13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gpg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dearmor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-o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usr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/share/keyrings/docker-archive-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keyring.gpg</w:t>
      </w:r>
      <w:proofErr w:type="spellEnd"/>
    </w:p>
    <w:p w14:paraId="19AA6EA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3A64531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echo "deb [arch=$(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dpkg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--print-architecture) \</w:t>
      </w:r>
    </w:p>
    <w:p w14:paraId="35D553D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signed-by=/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usr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/share/keyrings/docker-archive-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keyring.gpg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] \</w:t>
      </w:r>
    </w:p>
    <w:p w14:paraId="53FDD31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https://download.docker.com/linux/ubuntu \</w:t>
      </w:r>
    </w:p>
    <w:p w14:paraId="4B98FD5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$(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lsb_release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-cs) stable" \</w:t>
      </w:r>
    </w:p>
    <w:p w14:paraId="473BCB7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tee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etc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/apt/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sources.list.d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docker.list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&gt; /dev/null</w:t>
      </w:r>
    </w:p>
    <w:p w14:paraId="5BF9A4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1332DBC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apt update</w:t>
      </w:r>
    </w:p>
    <w:p w14:paraId="2127373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apt install -y docker-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docker-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-cli containerd.io docker-compose-plugin</w:t>
      </w:r>
    </w:p>
    <w:p w14:paraId="787D25F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74268CC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Permitir usar Docker sin sudo</w:t>
      </w:r>
    </w:p>
    <w:p w14:paraId="05F2DD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sudo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usermod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$USER</w:t>
      </w:r>
    </w:p>
    <w:p w14:paraId="512638B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newgrp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</w:p>
    <w:p w14:paraId="425A26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784304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Verificar</w:t>
      </w:r>
    </w:p>
    <w:p w14:paraId="453BFE1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# Docker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26.x o superior</w:t>
      </w:r>
    </w:p>
    <w:p w14:paraId="298F6EF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# Docker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v2.x</w:t>
      </w:r>
    </w:p>
    <w:p w14:paraId="7EA1569E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C. Node.js 20 LTS (para desarrollo local, no solo en contenedor)</w:t>
      </w:r>
    </w:p>
    <w:p w14:paraId="0E84D786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194CE75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curl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fsSL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https://deb.nodesource.com/setup_20.x | sudo -E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bash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</w:p>
    <w:p w14:paraId="36543FF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sudo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install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nodejs</w:t>
      </w:r>
      <w:proofErr w:type="spellEnd"/>
    </w:p>
    <w:p w14:paraId="5926992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node --version    # v20.x</w:t>
      </w:r>
    </w:p>
    <w:p w14:paraId="38CE76B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--version     # 10.x</w:t>
      </w:r>
    </w:p>
    <w:p w14:paraId="63ADF704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D. Python 3.11 + pip +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venv</w:t>
      </w:r>
      <w:proofErr w:type="spellEnd"/>
    </w:p>
    <w:p w14:paraId="23EA43CC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bash</w:t>
      </w:r>
    </w:p>
    <w:p w14:paraId="6D37BFC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apt install -y python3.11 python3.11-venv python3-pip</w:t>
      </w:r>
    </w:p>
    <w:p w14:paraId="0EC5FB6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python3.11 --version   # Python 3.11.x</w:t>
      </w:r>
    </w:p>
    <w:p w14:paraId="5C49A54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pip3 --version</w:t>
      </w:r>
    </w:p>
    <w:p w14:paraId="1055B9D5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E. Git y configuración inicial</w:t>
      </w:r>
    </w:p>
    <w:p w14:paraId="43C6E696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4088E9E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# ya instalado en paso A</w:t>
      </w:r>
    </w:p>
    <w:p w14:paraId="5F81FB7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899C9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config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--global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user.name  "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Tu Nombre"</w:t>
      </w:r>
    </w:p>
    <w:p w14:paraId="5ED6B3B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git config --global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user.email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"tu@email.com"</w:t>
      </w:r>
    </w:p>
    <w:p w14:paraId="6DBA415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git config --global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init.defaultBranch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main</w:t>
      </w:r>
    </w:p>
    <w:p w14:paraId="1D6A4F40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F. Claude Code CLI</w:t>
      </w:r>
    </w:p>
    <w:p w14:paraId="126F0239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bash</w:t>
      </w:r>
    </w:p>
    <w:p w14:paraId="47B5127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install -g @anthropic-ai/claude-code</w:t>
      </w:r>
    </w:p>
    <w:p w14:paraId="0892E75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claude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</w:p>
    <w:p w14:paraId="06C24C6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# Autenticar con tu cuenta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Anthropic</w:t>
      </w:r>
      <w:proofErr w:type="spellEnd"/>
    </w:p>
    <w:p w14:paraId="66F9C3B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claude</w:t>
      </w:r>
      <w:proofErr w:type="spellEnd"/>
    </w:p>
    <w:p w14:paraId="16D52097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G. Playwright (para scraping,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instalación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global + browsers)</w:t>
      </w:r>
    </w:p>
    <w:p w14:paraId="094FF8AE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bash</w:t>
      </w:r>
    </w:p>
    <w:p w14:paraId="5C03EB0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install -g playwright</w:t>
      </w:r>
    </w:p>
    <w:p w14:paraId="1D5D224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playwright install chromium</w:t>
      </w:r>
    </w:p>
    <w:p w14:paraId="18F8950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playwright install-deps chromium</w:t>
      </w:r>
    </w:p>
    <w:p w14:paraId="1379C67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H. Cloudflare Tunnel (para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acceso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remoto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bajo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demanda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)</w:t>
      </w:r>
    </w:p>
    <w:p w14:paraId="41C0BC45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bash</w:t>
      </w:r>
    </w:p>
    <w:p w14:paraId="1A037D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curl -L https://github.com/cloudflare/cloudflared/releases/latest/download/cloudflared-linux-amd64.deb \</w:t>
      </w:r>
    </w:p>
    <w:p w14:paraId="12F2A0E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-o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cloudflared.deb</w:t>
      </w:r>
      <w:proofErr w:type="spellEnd"/>
    </w:p>
    <w:p w14:paraId="0114362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dpkg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cloudflared.deb</w:t>
      </w:r>
      <w:proofErr w:type="spellEnd"/>
    </w:p>
    <w:p w14:paraId="7F6E6DC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cloudflared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</w:p>
    <w:p w14:paraId="4A755B0F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5455333">
          <v:rect id="_x0000_i1028" style="width:0;height:1.5pt" o:hralign="center" o:hrstd="t" o:hr="t" fillcolor="#a0a0a0" stroked="f"/>
        </w:pict>
      </w:r>
    </w:p>
    <w:p w14:paraId="13331AA8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1.3 Software de desarrollo local (IDE y utilidades)</w:t>
      </w:r>
    </w:p>
    <w:p w14:paraId="2A924818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48E488E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#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VSCode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(opcional pero recomendado para revisar código entre sesiones)</w:t>
      </w:r>
    </w:p>
    <w:p w14:paraId="0263D02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wget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qO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https://packages.microsoft.com/keys/microsoft.asc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gpg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dearmor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&gt;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packages.microsoft.gpg</w:t>
      </w:r>
      <w:proofErr w:type="spellEnd"/>
    </w:p>
    <w:p w14:paraId="4A34DBF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install -D -o root -g root -m 644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packages.microsoft.gpg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\</w:t>
      </w:r>
    </w:p>
    <w:p w14:paraId="68E7088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etc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/apt/keyrings/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packages.microsoft.gpg</w:t>
      </w:r>
      <w:proofErr w:type="spellEnd"/>
    </w:p>
    <w:p w14:paraId="023F925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echo "deb [arch=amd64 signed-by=/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etc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/apt/keyrings/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packages.microsoft.gpg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] \</w:t>
      </w:r>
    </w:p>
    <w:p w14:paraId="5BDED9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https://packages.microsoft.com/repos/code stable main" \</w:t>
      </w:r>
    </w:p>
    <w:p w14:paraId="0F55283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tee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etc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/apt/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sources.list.d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vscode.list</w:t>
      </w:r>
      <w:proofErr w:type="spellEnd"/>
    </w:p>
    <w:p w14:paraId="50F3D78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sudo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update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sudo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install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code</w:t>
      </w:r>
      <w:proofErr w:type="spellEnd"/>
    </w:p>
    <w:p w14:paraId="35A086A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A5A6D0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#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Extensions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recomendadas (instalar desde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VSCode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):</w:t>
      </w:r>
    </w:p>
    <w:p w14:paraId="2A14FCB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# - Docker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azuretools.vscode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-docker)</w:t>
      </w:r>
    </w:p>
    <w:p w14:paraId="022F85D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- PostgreSQL (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cweijan.vscode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-postgresql-client2)</w:t>
      </w:r>
    </w:p>
    <w:p w14:paraId="742D898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#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ESLint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+ Prettier</w:t>
      </w:r>
    </w:p>
    <w:p w14:paraId="1200E6E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# - Python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ms-python.python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)</w:t>
      </w:r>
    </w:p>
    <w:p w14:paraId="47A69F4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# - REST Client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humao.rest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-client)</w:t>
      </w:r>
    </w:p>
    <w:p w14:paraId="5E386611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F95C117">
          <v:rect id="_x0000_i1029" style="width:0;height:1.5pt" o:hralign="center" o:hrstd="t" o:hr="t" fillcolor="#a0a0a0" stroked="f"/>
        </w:pict>
      </w:r>
    </w:p>
    <w:p w14:paraId="34B071C5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1.4 Verificación final del entorno</w:t>
      </w:r>
    </w:p>
    <w:p w14:paraId="70095301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30C22F4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Ejecutar este script antes de comenzar cualquier fase</w:t>
      </w:r>
    </w:p>
    <w:p w14:paraId="249D39A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echo "=== Verificación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==="</w:t>
      </w:r>
    </w:p>
    <w:p w14:paraId="3EBA44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Docker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Docker FALTA"</w:t>
      </w:r>
    </w:p>
    <w:p w14:paraId="0AECDF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FALTA"</w:t>
      </w:r>
    </w:p>
    <w:p w14:paraId="3C43683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FALTA"</w:t>
      </w:r>
    </w:p>
    <w:p w14:paraId="0101816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python3.11 --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Python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Python FALTA"</w:t>
      </w:r>
    </w:p>
    <w:p w14:paraId="31CE6FE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Git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Git FALTA"</w:t>
      </w:r>
    </w:p>
    <w:p w14:paraId="57A8248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claude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Claude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Claude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FALTA"</w:t>
      </w:r>
    </w:p>
    <w:p w14:paraId="688DF6B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playwright --version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val="en-US"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Playwright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val="en-US"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Playwright FALTA"</w:t>
      </w:r>
    </w:p>
    <w:p w14:paraId="293EBE5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cloudflared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Cloudflared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OK"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Cloudflared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FALTA"</w:t>
      </w:r>
    </w:p>
    <w:p w14:paraId="67182295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1D68F9">
          <v:rect id="_x0000_i1030" style="width:0;height:1.5pt" o:hralign="center" o:hrstd="t" o:hr="t" fillcolor="#a0a0a0" stroked="f"/>
        </w:pict>
      </w:r>
    </w:p>
    <w:p w14:paraId="23F3A352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ESTRUCTURA DEL REPOSITORIO</w:t>
      </w:r>
    </w:p>
    <w:p w14:paraId="54CD3790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esta estructura antes de comenzar la Fase 0:</w:t>
      </w:r>
    </w:p>
    <w:p w14:paraId="5FD960A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315EFD7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CLAUDE.md                   ← Contexto maestro para Claude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(ver sección 3)</w:t>
      </w:r>
    </w:p>
    <w:p w14:paraId="242E29D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docker-compose.yml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← Orquestación completa</w:t>
      </w:r>
    </w:p>
    <w:p w14:paraId="1A085A7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docker-compose.override.yml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Overrides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desarrollo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hot-reload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4D82C7D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├─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─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.example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      ← Variables de entorno plantilla</w:t>
      </w:r>
    </w:p>
    <w:p w14:paraId="2D3969A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├─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─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              ← Variables reales (en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gitignore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0E982B9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├─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─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gitignore</w:t>
      </w:r>
      <w:proofErr w:type="spellEnd"/>
      <w:proofErr w:type="gramEnd"/>
    </w:p>
    <w:p w14:paraId="7ECD824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├── README.md</w:t>
      </w:r>
    </w:p>
    <w:p w14:paraId="2D0C5EC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</w:t>
      </w:r>
    </w:p>
    <w:p w14:paraId="4E9D932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frontend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                   ← Next.js 16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Tailwind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shadcn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ui</w:t>
      </w:r>
      <w:proofErr w:type="spellEnd"/>
    </w:p>
    <w:p w14:paraId="0E22E6E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Dockerfile</w:t>
      </w:r>
      <w:proofErr w:type="spellEnd"/>
    </w:p>
    <w:p w14:paraId="6C0029E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package.json</w:t>
      </w:r>
      <w:proofErr w:type="spellEnd"/>
      <w:proofErr w:type="gramEnd"/>
    </w:p>
    <w:p w14:paraId="5D54F09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src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1E9EB0F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├── app/               ← App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Router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Next.js</w:t>
      </w:r>
    </w:p>
    <w:p w14:paraId="48F8B57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components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← Componentes UI</w:t>
      </w:r>
    </w:p>
    <w:p w14:paraId="0856BB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lib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       ← Utilidades y clientes API</w:t>
      </w:r>
    </w:p>
    <w:p w14:paraId="0261F21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</w:t>
      </w:r>
    </w:p>
    <w:p w14:paraId="0291F30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         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11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TypeScript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3424A7F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Dockerfile</w:t>
      </w:r>
      <w:proofErr w:type="spellEnd"/>
    </w:p>
    <w:p w14:paraId="7D4B779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package.json</w:t>
      </w:r>
      <w:proofErr w:type="spellEnd"/>
      <w:proofErr w:type="gramEnd"/>
    </w:p>
    <w:p w14:paraId="533823D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src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2BC3C14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       ├── inmuebles/         ← Módulo principal</w:t>
      </w:r>
    </w:p>
    <w:p w14:paraId="0FDB8AC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watchlist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 ← Módulo de alertas</w:t>
      </w:r>
    </w:p>
    <w:p w14:paraId="7467CC0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├── reportes/          ← Generación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PDFs</w:t>
      </w:r>
      <w:proofErr w:type="spellEnd"/>
    </w:p>
    <w:p w14:paraId="4D0B43A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 ← Proxy hacia motor Python</w:t>
      </w:r>
    </w:p>
    <w:p w14:paraId="442EEAC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│</w:t>
      </w:r>
    </w:p>
    <w:p w14:paraId="56F1CC5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├── analytics/       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+ scikit-learn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XGBoost</w:t>
      </w:r>
      <w:proofErr w:type="spellEnd"/>
    </w:p>
    <w:p w14:paraId="15388BE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│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Dockerfile</w:t>
      </w:r>
      <w:proofErr w:type="spellEnd"/>
    </w:p>
    <w:p w14:paraId="355C11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│   ├── requirements.txt</w:t>
      </w:r>
    </w:p>
    <w:p w14:paraId="281873F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│   └── app/</w:t>
      </w:r>
    </w:p>
    <w:p w14:paraId="4D26302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│       ├── main.py</w:t>
      </w:r>
    </w:p>
    <w:p w14:paraId="4D1275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│       ├── models/ 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Modelos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ML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serializado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(.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joblib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)</w:t>
      </w:r>
    </w:p>
    <w:p w14:paraId="583D27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>│       ├── pipelines/         ← Pipeline analítico por etapa</w:t>
      </w:r>
    </w:p>
    <w:p w14:paraId="3D2D2C3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schemas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Pydantic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schemas</w:t>
      </w:r>
      <w:proofErr w:type="spellEnd"/>
    </w:p>
    <w:p w14:paraId="0905B85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</w:t>
      </w:r>
    </w:p>
    <w:p w14:paraId="3B7D6ED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        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Playwright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scrapers</w:t>
      </w:r>
      <w:proofErr w:type="spellEnd"/>
    </w:p>
    <w:p w14:paraId="56131A4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Dockerfile</w:t>
      </w:r>
      <w:proofErr w:type="spellEnd"/>
    </w:p>
    <w:p w14:paraId="35E3272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package.json</w:t>
      </w:r>
      <w:proofErr w:type="spellEnd"/>
      <w:proofErr w:type="gramEnd"/>
    </w:p>
    <w:p w14:paraId="6660C59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src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298969A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fincaraiz.ts</w:t>
      </w:r>
      <w:proofErr w:type="spellEnd"/>
    </w:p>
    <w:p w14:paraId="17A71B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metrocuadrado.ts</w:t>
      </w:r>
      <w:proofErr w:type="spellEnd"/>
    </w:p>
    <w:p w14:paraId="00C9D88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 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ciencuadras.ts</w:t>
      </w:r>
      <w:proofErr w:type="spellEnd"/>
    </w:p>
    <w:p w14:paraId="5A84645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</w:t>
      </w:r>
    </w:p>
    <w:p w14:paraId="240A71B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database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3FBA48E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migrations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    ← Scripts SQL ordenados por número</w:t>
      </w:r>
    </w:p>
    <w:p w14:paraId="688CDA8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   │   ├── 001_schema_inicial.sql</w:t>
      </w:r>
    </w:p>
    <w:p w14:paraId="7EA867D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   │   ├── 002_postgis_extension.sql</w:t>
      </w:r>
    </w:p>
    <w:p w14:paraId="1DA4E4D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   │   └── 003_datos_semilla.sql</w:t>
      </w:r>
    </w:p>
    <w:p w14:paraId="59ED0E5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seeds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         ← Datos de prueba para desarrollo</w:t>
      </w:r>
    </w:p>
    <w:p w14:paraId="764CC6F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</w:t>
      </w:r>
    </w:p>
    <w:p w14:paraId="7A7A195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datos_oficiales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            ← Scripts para cargar POT/catastro/riesgo</w:t>
      </w:r>
    </w:p>
    <w:p w14:paraId="392B2B8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│   ├──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pot_bucaramanga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483266F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   ├── catastro/</w:t>
      </w:r>
    </w:p>
    <w:p w14:paraId="50A4C1A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   └── riesgo/</w:t>
      </w:r>
    </w:p>
    <w:p w14:paraId="5BA73A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│</w:t>
      </w:r>
    </w:p>
    <w:p w14:paraId="396913A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└──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0F22C41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├── fases/                 ← Documentos de cada fase completada</w:t>
      </w:r>
    </w:p>
    <w:p w14:paraId="43CA17A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│   └── fase_00_completada.md</w:t>
      </w:r>
    </w:p>
    <w:p w14:paraId="3AF92A7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├── decisiones/ 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ADRs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Architecture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Decision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Records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03DF13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└── api/                   ←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Specs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OpenAPI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exportadas</w:t>
      </w:r>
    </w:p>
    <w:p w14:paraId="1FEEF65F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50D539">
          <v:rect id="_x0000_i1031" style="width:0;height:1.5pt" o:hralign="center" o:hrstd="t" o:hr="t" fillcolor="#a0a0a0" stroked="f"/>
        </w:pict>
      </w:r>
    </w:p>
    <w:p w14:paraId="2D6E5243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CONTEXTO PARA CLAUDE CODE (CLAUDE.md)</w:t>
      </w:r>
    </w:p>
    <w:p w14:paraId="7C568D35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es el archivo más importante. Claude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Code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 lee al inicio de cada sesión. Ubicarlo en la raíz del repositorio. </w:t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Actualizarlo al finalizar cada fase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(ver sección 7).</w:t>
      </w:r>
    </w:p>
    <w:p w14:paraId="1F74254A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markdown</w:t>
      </w:r>
      <w:proofErr w:type="spellEnd"/>
    </w:p>
    <w:p w14:paraId="45C7454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# CLAUDE.md — </w:t>
      </w:r>
      <w:proofErr w:type="spellStart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: Contexto del Proyecto</w:t>
      </w:r>
    </w:p>
    <w:p w14:paraId="08B8790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807ADA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&gt; Última actualización: [FECHA]  </w:t>
      </w:r>
    </w:p>
    <w:p w14:paraId="499E9F2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&gt; Fase actual: [FASE X — NOMBRE]  </w:t>
      </w:r>
    </w:p>
    <w:p w14:paraId="654CD58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 Estado: [EN PROGRESO / COMPLETADA]</w:t>
      </w:r>
    </w:p>
    <w:p w14:paraId="4FA7F8D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A01A89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2CAE99C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14F369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QUÉ ES ESTE PROYECTO</w:t>
      </w:r>
    </w:p>
    <w:p w14:paraId="16EE5F5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1CCDC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es una plataforma de apoyo a decisiones de inversión inmobiliaria para el</w:t>
      </w:r>
    </w:p>
    <w:p w14:paraId="3B2F698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mercado colombiano. Integra datos de portales inmobiliarios, catastro, POT y riesgo</w:t>
      </w:r>
    </w:p>
    <w:p w14:paraId="24F0364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territorial para generar un score de inversión explicable por inmueble.</w:t>
      </w:r>
    </w:p>
    <w:p w14:paraId="2E5F6AF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D97FE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**Zona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piloto:*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* Área Metropolitana de Bucaramanga (Bucaramanga, Floridablanca,</w:t>
      </w:r>
    </w:p>
    <w:p w14:paraId="6B0DE34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Girón, Piedecuesta).</w:t>
      </w:r>
    </w:p>
    <w:p w14:paraId="0ED51C7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0B2F7C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>---</w:t>
      </w:r>
    </w:p>
    <w:p w14:paraId="0CD927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1D7A88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ARQUITECTURA</w:t>
      </w:r>
    </w:p>
    <w:p w14:paraId="4969157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F69489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Todos los servicios corren como contenedores Docker orquestados por Docker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6512382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700D03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Servicio    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Tecnología           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Puerto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Descripción                      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</w:p>
    <w:p w14:paraId="4541841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|---------------|-------------------------|--------|-------------------------------------|</w:t>
      </w:r>
    </w:p>
    <w:p w14:paraId="7D75F8B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frontend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| Next.js 16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Tailwind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| 3000  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Dashboard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interactivo + mapa        |</w:t>
      </w:r>
    </w:p>
    <w:p w14:paraId="31D4714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11 (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TypeScript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  |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3001   | API REST, lógica de negocio         |</w:t>
      </w:r>
    </w:p>
    <w:p w14:paraId="3E0BA6E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(Python 3.11)   | 8000   | Motor ML: modelos,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scoring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SHAP    |</w:t>
      </w:r>
    </w:p>
    <w:p w14:paraId="600F0FD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| scrapers       | Playwright (Node.js)    | —      | Worker de scraping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programado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|</w:t>
      </w:r>
    </w:p>
    <w:p w14:paraId="3CE0553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   | PostgreSQL 16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| 5432   | Base de datos geoespacial           |</w:t>
      </w:r>
    </w:p>
    <w:p w14:paraId="053322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redis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| Redis 7                 | 6379   | Cola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BullMQ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caché                 |</w:t>
      </w:r>
    </w:p>
    <w:p w14:paraId="15AE80E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294D80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032FFC1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2E650F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ESTADO DE FASES</w:t>
      </w:r>
    </w:p>
    <w:p w14:paraId="38BC514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B86B07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Fase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Nombre                     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Estado 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Fecha fin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</w:t>
      </w:r>
    </w:p>
    <w:p w14:paraId="692D7E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|------|-------------------------------|-----------|-----------|</w:t>
      </w:r>
    </w:p>
    <w:p w14:paraId="116964E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0    | Entorno y esqueletos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1351436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1    | Ingesta de datos    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2F94349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2    | Geoprocesamiento    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63B3559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3    | Modelos de valor    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71E71A3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4    | Segmentación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49E53E5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5    | Oportunidad y finanzas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7A96713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6    | Score y optimización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788144D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7    | Aplicación (UI +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API)   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123B80A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| 8    | Validación y cierre            |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⬜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Pendiente | —       |</w:t>
      </w:r>
    </w:p>
    <w:p w14:paraId="0FC3E46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91D494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23914C8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831130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DECISIONES TÉCNICAS CLAVE</w:t>
      </w:r>
    </w:p>
    <w:p w14:paraId="2DB310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983C0B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1. **Sin IA generativa de pago en el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MVP.*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* Todo procesamiento es con modelos locales</w:t>
      </w:r>
    </w:p>
    <w:p w14:paraId="5E8424C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código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abierto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(scikit-learn,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XGBoost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pymoo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, SHAP).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Claude API es una mejora</w:t>
      </w:r>
    </w:p>
    <w:p w14:paraId="0E840EB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futura opcional.</w:t>
      </w:r>
    </w:p>
    <w:p w14:paraId="7B36025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20568D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2. **n8n reemplazado por @nestjs/schedule +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BullMQ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* La orquestación vive en código</w:t>
      </w:r>
    </w:p>
    <w:p w14:paraId="0495311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TypeScript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versionable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testeable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6A8A1A4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F1EC91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**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MapLibre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GL JS en lugar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Mapbox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GL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JS.*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Fork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open-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source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sin costo por carga.</w:t>
      </w:r>
    </w:p>
    <w:p w14:paraId="6B166DF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686B1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4. **Frontend y backend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TypeScript.**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Motor analítico en Python. Comunicación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via</w:t>
      </w:r>
      <w:proofErr w:type="spellEnd"/>
    </w:p>
    <w:p w14:paraId="084B719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HTTP entre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5152942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80AD9F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5. **PostgreSQL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es el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núcleo.*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 Todos los resultados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precalculados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viven en</w:t>
      </w:r>
    </w:p>
    <w:p w14:paraId="03588FE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la DB; 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solo lee, no recalcula en cada petición.</w:t>
      </w:r>
    </w:p>
    <w:p w14:paraId="7794789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5E3082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41BBBAB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9F711C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CONVENCIONES DE CÓDIGO</w:t>
      </w:r>
    </w:p>
    <w:p w14:paraId="767250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A7E316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lastRenderedPageBreak/>
        <w:t xml:space="preserve">### </w:t>
      </w:r>
      <w:proofErr w:type="spellStart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TypeScript</w:t>
      </w:r>
      <w:proofErr w:type="spellEnd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frontend</w:t>
      </w:r>
      <w:proofErr w:type="spellEnd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 + </w:t>
      </w:r>
      <w:proofErr w:type="spellStart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)</w:t>
      </w:r>
    </w:p>
    <w:p w14:paraId="7639D0B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ESLint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Prettier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configurados (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 .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eslintrc.js)</w:t>
      </w:r>
    </w:p>
    <w:p w14:paraId="23092BA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Imports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alias: `@/` para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src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31DCE64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Funciones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async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await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no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callbacks</w:t>
      </w:r>
      <w:proofErr w:type="spellEnd"/>
    </w:p>
    <w:p w14:paraId="027C3E7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Interfaces sobre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types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cuando sea posible</w:t>
      </w:r>
    </w:p>
    <w:p w14:paraId="737525E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Nombres en inglés para código, español para comentarios y logs</w:t>
      </w:r>
    </w:p>
    <w:p w14:paraId="703D1F5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3E80B2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val="en-US" w:eastAsia="es-CO"/>
        </w:rPr>
        <w:t>### Python (analytics)</w:t>
      </w:r>
    </w:p>
    <w:p w14:paraId="2801643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 Black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isort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para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formato</w:t>
      </w:r>
      <w:proofErr w:type="spellEnd"/>
    </w:p>
    <w:p w14:paraId="586F362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Type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hints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todas las funciones públicas</w:t>
      </w:r>
    </w:p>
    <w:p w14:paraId="3D7C4BC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Pydantic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para validación de entrada/salida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</w:p>
    <w:p w14:paraId="64740F8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Modelos entrenados se serializan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joblib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/app/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models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53854A2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Logging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structlog</w:t>
      </w:r>
      <w:proofErr w:type="spellEnd"/>
    </w:p>
    <w:p w14:paraId="3B7B4B6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409A5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 xml:space="preserve">### SQL / </w:t>
      </w:r>
      <w:proofErr w:type="spellStart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PostGIS</w:t>
      </w:r>
      <w:proofErr w:type="spellEnd"/>
    </w:p>
    <w:p w14:paraId="012AD0C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Migraciones numeradas: 001_, 002_, etc.</w:t>
      </w:r>
    </w:p>
    <w:p w14:paraId="6298A00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Nombres de tablas en español (inmueble, zona,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etc.)</w:t>
      </w:r>
    </w:p>
    <w:p w14:paraId="143F69A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Geometrías siempre en SRID 4326 (WGS84) para transferencia; </w:t>
      </w:r>
    </w:p>
    <w:p w14:paraId="5FC4494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usar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ST_Transform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 9377 (MAGNA-SIRGAS) para cálculos de distancia en metros</w:t>
      </w:r>
    </w:p>
    <w:p w14:paraId="083C62C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FA5CC9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66A6E9C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C63CCE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VARIABLES DE ENTORNO REQUERIDAS</w:t>
      </w:r>
    </w:p>
    <w:p w14:paraId="0BB901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376ADF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Ver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`.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.example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` en la raíz. Las variables activas están en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`.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` (no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).</w:t>
      </w:r>
    </w:p>
    <w:p w14:paraId="0AFBF03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E3C070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Variables críticas:</w:t>
      </w:r>
    </w:p>
    <w:p w14:paraId="5FE6CAE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`DATABASE_URL` — conexión PostgreSQL</w:t>
      </w:r>
    </w:p>
    <w:p w14:paraId="340393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`REDIS_URL` — conexión Redis</w:t>
      </w:r>
    </w:p>
    <w:p w14:paraId="084CF7E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`ANALYTICS_URL` — URL interna del servicio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</w:p>
    <w:p w14:paraId="0BCF389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 `SCRAPING_INTERVAL_HOURS`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frecuencia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de scraping (default: 6)</w:t>
      </w:r>
    </w:p>
    <w:p w14:paraId="27BB44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`PILOT_CITIES` — ciudades habilitadas (default: "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bucaramanga,floridablanca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,giron,piedecuesta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")</w:t>
      </w:r>
    </w:p>
    <w:p w14:paraId="562EE4A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007393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102A6BD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678CD4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COMANDOS FRECUENTES</w:t>
      </w:r>
    </w:p>
    <w:p w14:paraId="2369293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45FE55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```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bash</w:t>
      </w:r>
      <w:proofErr w:type="spellEnd"/>
    </w:p>
    <w:p w14:paraId="3DED64A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Levantar todo</w:t>
      </w:r>
    </w:p>
    <w:p w14:paraId="573B9A7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up -d</w:t>
      </w:r>
    </w:p>
    <w:p w14:paraId="24A260E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46BB62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Ver logs en tiempo real</w:t>
      </w:r>
    </w:p>
    <w:p w14:paraId="3337361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logs -f [servicio]</w:t>
      </w:r>
    </w:p>
    <w:p w14:paraId="6823780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3C0BD0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Reiniciar un servicio específico</w:t>
      </w:r>
    </w:p>
    <w:p w14:paraId="04205B2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restart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</w:p>
    <w:p w14:paraId="6855EE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3A82D0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Conectarse a la DB</w:t>
      </w:r>
    </w:p>
    <w:p w14:paraId="25D43B3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exec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dataraiz_db</w:t>
      </w:r>
      <w:proofErr w:type="spellEnd"/>
    </w:p>
    <w:p w14:paraId="59EF6B8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0FC80F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Correr migraciones manualmente</w:t>
      </w:r>
    </w:p>
    <w:p w14:paraId="01EB7D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exec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\</w:t>
      </w:r>
    </w:p>
    <w:p w14:paraId="422D5F0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-f /docker-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entrypoint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initdb.d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/001_schema_inicial.sql</w:t>
      </w:r>
    </w:p>
    <w:p w14:paraId="61A3F7F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6A6CE72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#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Correr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tests del backend</w:t>
      </w:r>
    </w:p>
    <w:p w14:paraId="6EED430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lastRenderedPageBreak/>
        <w:t xml:space="preserve">docker compose exec backend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npm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run test</w:t>
      </w:r>
    </w:p>
    <w:p w14:paraId="1F3208D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5D88EB4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# Correr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del motor analítico  </w:t>
      </w:r>
    </w:p>
    <w:p w14:paraId="68B7DDB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exec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pytest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-v</w:t>
      </w:r>
    </w:p>
    <w:p w14:paraId="70C168C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6DE90E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#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Tunnel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para acceso externo (solo cuando se necesita)</w:t>
      </w:r>
    </w:p>
    <w:p w14:paraId="636B027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cloudflared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tunnel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url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http://localhost:3000</w:t>
      </w:r>
    </w:p>
    <w:p w14:paraId="1B4A0FF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```</w:t>
      </w:r>
    </w:p>
    <w:p w14:paraId="0353E2F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437860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211CD7D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A9221A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GUÍA DE CONTEXTO PARA SESIONES</w:t>
      </w:r>
    </w:p>
    <w:p w14:paraId="03222B3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0E06FC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Al iniciar una sesión en Claude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mencionar siempre:</w:t>
      </w:r>
    </w:p>
    <w:p w14:paraId="4D2D629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La fase en la que se está trabajando</w:t>
      </w:r>
    </w:p>
    <w:p w14:paraId="612B18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El último entregable completado</w:t>
      </w:r>
    </w:p>
    <w:p w14:paraId="4D5455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El objetivo específico de la sesión</w:t>
      </w:r>
    </w:p>
    <w:p w14:paraId="376B80C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Cualquier problema conocido o deuda técnica</w:t>
      </w:r>
    </w:p>
    <w:p w14:paraId="3237D85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374369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Ejemplo de inicio de sesión:</w:t>
      </w:r>
    </w:p>
    <w:p w14:paraId="3C5FDBC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 "Estamos en la Fase 2 (Geoprocesamiento). La Fase 1 quedó completada:</w:t>
      </w:r>
    </w:p>
    <w:p w14:paraId="448065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  tenemos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Fincaraíz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funcionando y datos cargados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0CC575E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  En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esta sesión queremos construir las consultas espaciales para calcular</w:t>
      </w:r>
    </w:p>
    <w:p w14:paraId="0E49971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  distancias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 proyectos POT. Problema conocido: las geometrías del POT </w:t>
      </w:r>
    </w:p>
    <w:p w14:paraId="3835CAE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  están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MAGNA-SIRGAS, necesitamos transformarlas a WGS84."</w:t>
      </w:r>
    </w:p>
    <w:p w14:paraId="02B51A2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8B9A3D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04CF15C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7830CF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ARCHIVOS CRÍTICOS A NO MODIFICAR SIN REVISIÓN</w:t>
      </w:r>
    </w:p>
    <w:p w14:paraId="199651B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6CA24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`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docker-compose.yml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` — cambios aquí afectan todos los servicios</w:t>
      </w:r>
    </w:p>
    <w:p w14:paraId="03DA1FB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`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database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migrations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/` — nunca editar migraciones ya aplicadas; crear nuevas</w:t>
      </w:r>
    </w:p>
    <w:p w14:paraId="61FED1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`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/app/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models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/` — modelos entrenados; no eliminar sin respaldo</w:t>
      </w:r>
    </w:p>
    <w:p w14:paraId="07BB9D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398AC5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---</w:t>
      </w:r>
    </w:p>
    <w:p w14:paraId="5318C90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8E493D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DEUDA TÉCNICA Y MEJORAS FUTURAS (fuera del MVP)</w:t>
      </w:r>
    </w:p>
    <w:p w14:paraId="7409775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A3396A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Integración con datos de notariado/registro para transacciones cerradas</w:t>
      </w:r>
    </w:p>
    <w:p w14:paraId="1828378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Cobertura de otras ciudades (Bogotá, Medellín, Cali)</w:t>
      </w:r>
    </w:p>
    <w:p w14:paraId="59E5FC5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Capa Claude API para reportes en lenguaje natural</w:t>
      </w:r>
    </w:p>
    <w:p w14:paraId="670F9E4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Multi-tenencia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(aislamiento por organización)</w:t>
      </w:r>
    </w:p>
    <w:p w14:paraId="5D38EF5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Autenticación robusta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Supabase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Auth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 Clerk)</w:t>
      </w:r>
    </w:p>
    <w:p w14:paraId="6C43217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Migración a Google Cloud Run (fase SaaS)</w:t>
      </w:r>
    </w:p>
    <w:p w14:paraId="6666CC68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10D176">
          <v:rect id="_x0000_i1032" style="width:0;height:1.5pt" o:hralign="center" o:hrstd="t" o:hr="t" fillcolor="#a0a0a0" stroked="f"/>
        </w:pict>
      </w:r>
    </w:p>
    <w:p w14:paraId="10BCA267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DIVISIÓN POR FASES</w:t>
      </w:r>
    </w:p>
    <w:p w14:paraId="2FAEFD1F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fase está diseñada para completarse en </w:t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1–3 sesiones de Claude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Code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, con un entregable verificable al final. Nunca iniciar la siguiente fase si el entregable de la actual no funciona.</w:t>
      </w:r>
    </w:p>
    <w:p w14:paraId="67314E79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40691F">
          <v:rect id="_x0000_i1033" style="width:0;height:1.5pt" o:hralign="center" o:hrstd="t" o:hr="t" fillcolor="#a0a0a0" stroked="f"/>
        </w:pict>
      </w:r>
    </w:p>
    <w:p w14:paraId="699C6B58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FASE 0 — Entorno y Esqueletos</w:t>
      </w:r>
    </w:p>
    <w:p w14:paraId="30CF04AF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 sesión (2–3 horas)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Todo el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stack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levanta con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up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, aunque los servicios estén vacíos.</w:t>
      </w:r>
    </w:p>
    <w:p w14:paraId="10F36EC4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 para Claude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Code</w:t>
      </w:r>
      <w:proofErr w:type="spellEnd"/>
    </w:p>
    <w:p w14:paraId="65ED09B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Iniciamos la Fase 0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 El objetivo es tener el entorno base</w:t>
      </w:r>
    </w:p>
    <w:p w14:paraId="519B0B1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funcionando: Docker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todos los servicios, esqueletos de código</w:t>
      </w:r>
    </w:p>
    <w:p w14:paraId="44049DF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para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Next.js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y la DB inicializada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002CB9D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EE22DE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 necesitamos lógica de negocio todavía, solo que todo levante y se</w:t>
      </w:r>
    </w:p>
    <w:p w14:paraId="56086EC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comunique correctamente.</w:t>
      </w:r>
    </w:p>
    <w:p w14:paraId="1C8ED1C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E12F1C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Entregables esperados:</w:t>
      </w:r>
    </w:p>
    <w:p w14:paraId="27D2060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1.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docker-compose.yml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servicios: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),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redis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),</w:t>
      </w:r>
    </w:p>
    <w:p w14:paraId="3F3E373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analytics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), frontend (Next.js), scrapers (Playwright worker)</w:t>
      </w:r>
    </w:p>
    <w:p w14:paraId="50D9692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2.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Esqueleto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módulo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de health check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GET /health</w:t>
      </w:r>
    </w:p>
    <w:p w14:paraId="3FA33EF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3.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Esqueleto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con endpoint GET /health</w:t>
      </w:r>
    </w:p>
    <w:p w14:paraId="74B3DFC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Esqueleto Next.js con página principal que muestre 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 En construcción"</w:t>
      </w:r>
    </w:p>
    <w:p w14:paraId="339D934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5.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Schema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SQL inicial: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tablas inmueble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zona,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proyecto_pot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capa_riesgo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</w:t>
      </w:r>
    </w:p>
    <w:p w14:paraId="3F28533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comparable, usuario,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watchlist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alerta</w:t>
      </w:r>
    </w:p>
    <w:p w14:paraId="090DADA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6. .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.example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todas las variables necesarias</w:t>
      </w:r>
    </w:p>
    <w:p w14:paraId="6CCB30A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7. README con instrucciones de arranque</w:t>
      </w:r>
    </w:p>
    <w:p w14:paraId="4A17AE0C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0</w:t>
      </w:r>
    </w:p>
    <w:p w14:paraId="097CE199" w14:textId="3C0218A8" w:rsidR="006022C4" w:rsidRPr="006022C4" w:rsidRDefault="006022C4" w:rsidP="006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80D88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2" type="#_x0000_t75" style="width:20.15pt;height:17.85pt" o:ole="">
            <v:imagedata r:id="rId5" o:title=""/>
          </v:shape>
          <w:control r:id="rId6" w:name="DefaultOcxName" w:shapeid="_x0000_i1212"/>
        </w:objec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up -d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levanta sin errores</w:t>
      </w:r>
    </w:p>
    <w:p w14:paraId="16E758E4" w14:textId="65D2FA27" w:rsidR="006022C4" w:rsidRPr="006022C4" w:rsidRDefault="006022C4" w:rsidP="006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A2D1B5B">
          <v:shape id="_x0000_i1211" type="#_x0000_t75" style="width:20.15pt;height:17.85pt" o:ole="">
            <v:imagedata r:id="rId5" o:title=""/>
          </v:shape>
          <w:control r:id="rId7" w:name="DefaultOcxName1" w:shapeid="_x0000_i1211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curl http://localhost:3001/health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→ </w: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{"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status":"ok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"}</w:t>
      </w:r>
    </w:p>
    <w:p w14:paraId="4449E00B" w14:textId="30BDEEB0" w:rsidR="006022C4" w:rsidRPr="006022C4" w:rsidRDefault="006022C4" w:rsidP="006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F7F4E13">
          <v:shape id="_x0000_i1210" type="#_x0000_t75" style="width:20.15pt;height:17.85pt" o:ole="">
            <v:imagedata r:id="rId5" o:title=""/>
          </v:shape>
          <w:control r:id="rId8" w:name="DefaultOcxName2" w:shapeid="_x0000_i1210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curl http://localhost:8000/health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→ </w: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{"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status":"ok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"}</w:t>
      </w:r>
    </w:p>
    <w:p w14:paraId="6124EF32" w14:textId="1BCC183A" w:rsidR="006022C4" w:rsidRPr="006022C4" w:rsidRDefault="006022C4" w:rsidP="006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1E2E479">
          <v:shape id="_x0000_i1209" type="#_x0000_t75" style="width:20.15pt;height:17.85pt" o:ole="">
            <v:imagedata r:id="rId5" o:title=""/>
          </v:shape>
          <w:control r:id="rId9" w:name="DefaultOcxName3" w:shapeid="_x0000_i1209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http://localhost:3000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muestra la página inicial</w:t>
      </w:r>
    </w:p>
    <w:p w14:paraId="60F92BE7" w14:textId="290922CA" w:rsidR="006022C4" w:rsidRPr="006022C4" w:rsidRDefault="006022C4" w:rsidP="006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863F14A">
          <v:shape id="_x0000_i1208" type="#_x0000_t75" style="width:20.15pt;height:17.85pt" o:ole="">
            <v:imagedata r:id="rId5" o:title=""/>
          </v:shape>
          <w:control r:id="rId10" w:name="DefaultOcxName4" w:shapeid="_x0000_i1208"/>
        </w:objec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exec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db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psql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-U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dataraiz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-d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dataraiz_db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-c "\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dt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lista las tablas</w:t>
      </w:r>
    </w:p>
    <w:p w14:paraId="5216157C" w14:textId="24B12252" w:rsidR="006022C4" w:rsidRPr="006022C4" w:rsidRDefault="006022C4" w:rsidP="006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D2C7D20">
          <v:shape id="_x0000_i1207" type="#_x0000_t75" style="width:20.15pt;height:17.85pt" o:ole="">
            <v:imagedata r:id="rId5" o:title=""/>
          </v:shape>
          <w:control r:id="rId11" w:name="DefaultOcxName5" w:shapeid="_x0000_i1207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PostGIS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habilitado: </w: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SELECT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PostGIS_</w:t>
      </w:r>
      <w:proofErr w:type="gram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retorna versión</w:t>
      </w:r>
    </w:p>
    <w:p w14:paraId="34430459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Tests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la Fase 0</w:t>
      </w:r>
    </w:p>
    <w:p w14:paraId="0A0A9D0E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5437E9F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Script de verificación rápida</w:t>
      </w:r>
    </w:p>
    <w:p w14:paraId="0016A3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"=== Test Fase 0 ==="</w:t>
      </w:r>
    </w:p>
    <w:p w14:paraId="7F970D3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curl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http://localhost:3001/health | grep -q "ok"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</w:t>
      </w:r>
    </w:p>
    <w:p w14:paraId="60E21E9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curl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http://localhost:8000/health | grep -q "ok"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</w:t>
      </w:r>
    </w:p>
    <w:p w14:paraId="5DBB7B6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curl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http://localhost:3000 | grep -q 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Frontend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Frontend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</w:t>
      </w:r>
    </w:p>
    <w:p w14:paraId="7C7A6A1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7F44293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information_schema.tables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table_schema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='public';" \</w:t>
      </w:r>
    </w:p>
    <w:p w14:paraId="74ED82A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| grep -q "9"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val="en-US"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DB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tablas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val="en-US"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DB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tablas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"</w:t>
      </w:r>
    </w:p>
    <w:p w14:paraId="56BB68D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lastRenderedPageBreak/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6EB1BDE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PostGIS_Version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();" | grep -q "POSTGIS" &amp;&amp; echo "</w:t>
      </w:r>
      <w:r w:rsidRPr="006022C4">
        <w:rPr>
          <w:rFonts w:ascii="Segoe UI Emoji" w:eastAsia="Times New Roman" w:hAnsi="Segoe UI Emoji" w:cs="Segoe UI Emoji"/>
          <w:sz w:val="20"/>
          <w:szCs w:val="20"/>
          <w:lang w:val="en-US"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" || echo "</w:t>
      </w:r>
      <w:r w:rsidRPr="006022C4">
        <w:rPr>
          <w:rFonts w:ascii="Segoe UI Emoji" w:eastAsia="Times New Roman" w:hAnsi="Segoe UI Emoji" w:cs="Segoe UI Emoji"/>
          <w:sz w:val="20"/>
          <w:szCs w:val="20"/>
          <w:lang w:val="en-US" w:eastAsia="es-CO"/>
        </w:rPr>
        <w:t>❌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"</w:t>
      </w:r>
    </w:p>
    <w:p w14:paraId="33CFDAF4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EC8F4EA">
          <v:rect id="_x0000_i1034" style="width:0;height:1.5pt" o:hralign="center" o:hrstd="t" o:hr="t" fillcolor="#a0a0a0" stroked="f"/>
        </w:pict>
      </w:r>
    </w:p>
    <w:p w14:paraId="480FA2C6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1 — Ingesta de Datos</w:t>
      </w:r>
    </w:p>
    <w:p w14:paraId="1AE4617F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2–3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Datos reales de inmuebles y datos oficiales cargados en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PostGIS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67CF744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Sub-fase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1A: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Scraper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Fincaraíz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(1 sesión)</w:t>
      </w:r>
    </w:p>
    <w:p w14:paraId="4326B30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1A. Tenemos el entorno base funcionando (Fase 0 completada).</w:t>
      </w:r>
    </w:p>
    <w:p w14:paraId="3EAF371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Necesitamos construir 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Fincaraíz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para el Área Metropolitana</w:t>
      </w:r>
    </w:p>
    <w:p w14:paraId="62E21B0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de Bucaramanga usando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Playwright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17334D3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626B60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debe:</w:t>
      </w:r>
    </w:p>
    <w:p w14:paraId="36225CC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Extraer: precio, área m2, habitaciones, baños, tipo (apto/casa/lote/local),</w:t>
      </w:r>
    </w:p>
    <w:p w14:paraId="5F4EDCA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dirección, descripción,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lat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si está disponible, URL del anuncio</w:t>
      </w:r>
    </w:p>
    <w:p w14:paraId="6F746EC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Guardar en tabla inmueble con georreferenciación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geometry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POINT)</w:t>
      </w:r>
    </w:p>
    <w:p w14:paraId="60CB90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Si no hay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lat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el portal,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geocodificar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Nominatim (OSM, gratis)</w:t>
      </w:r>
    </w:p>
    <w:p w14:paraId="7C7E081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Respetar robots.txt, límite de 1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req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seg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horarios de baja carga</w:t>
      </w:r>
    </w:p>
    <w:p w14:paraId="0A0A615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Manejo de errores: reintentos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backoff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log de fallos</w:t>
      </w:r>
    </w:p>
    <w:p w14:paraId="4B44CC3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Deduplicación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por URL del anuncio</w:t>
      </w:r>
    </w:p>
    <w:p w14:paraId="295B98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9F4434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Librería de colas: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BullMQ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Redis (ya configurado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docker-compose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).</w:t>
      </w:r>
    </w:p>
    <w:p w14:paraId="6AC5C9E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se dispara como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job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programado desde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40E00F04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Sub-fase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1B: Datos oficiales POT/Catastro/Riesgo (1–2 sesiones)</w:t>
      </w:r>
    </w:p>
    <w:p w14:paraId="6EACF3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Fase 1B. 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Fincaraíz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está funcionando (1A completada).</w:t>
      </w:r>
    </w:p>
    <w:p w14:paraId="7C1105A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Ahora necesitamos cargar los datos oficiales territoriales.</w:t>
      </w:r>
    </w:p>
    <w:p w14:paraId="3412313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8F777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Fuentes de datos para Bucaramanga:</w:t>
      </w:r>
    </w:p>
    <w:p w14:paraId="08ABA1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POT Bucaramanga — descargable desde la Alcaldía o IGAC en formatos</w:t>
      </w:r>
    </w:p>
    <w:p w14:paraId="3B4C51E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Shapefile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GeoJSON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. Cargar en tabla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proyecto_pot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79EE904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Catastro — datos del IGAC (igac.gov.co). Cargar avalúos catastrales</w:t>
      </w:r>
    </w:p>
    <w:p w14:paraId="502329E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donde sea posible.</w:t>
      </w:r>
    </w:p>
    <w:p w14:paraId="700B387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Riesgo — UNGRD (ungrd.gov.co) o CDMB para amenaza de inundación y</w:t>
      </w:r>
    </w:p>
    <w:p w14:paraId="79830EB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remoción en masa. Cargar en tabla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capa_riesgo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33D968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681B9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Para cada capa:</w:t>
      </w:r>
    </w:p>
    <w:p w14:paraId="29A59C2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Script Python usando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GeoPandas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para transformar y cargar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</w:p>
    <w:p w14:paraId="5163D82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Transformar a SRID 4326 si los datos vienen en otro sistema</w:t>
      </w:r>
    </w:p>
    <w:p w14:paraId="7E696B5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Validar que las geometrías sean válidas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ST_IsValid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2D4915B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Crear índices espaciales (GIST) en cada tabla</w:t>
      </w:r>
    </w:p>
    <w:p w14:paraId="67D317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83C332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Herramienta: ogr2ogr 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GeoPandas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según el formato de entrada.</w:t>
      </w:r>
    </w:p>
    <w:p w14:paraId="288417D8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1</w:t>
      </w:r>
    </w:p>
    <w:p w14:paraId="6E9392C8" w14:textId="5E78FB34" w:rsidR="006022C4" w:rsidRPr="006022C4" w:rsidRDefault="006022C4" w:rsidP="0060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E688901">
          <v:shape id="_x0000_i1206" type="#_x0000_t75" style="width:20.15pt;height:17.85pt" o:ole="">
            <v:imagedata r:id="rId5" o:title=""/>
          </v:shape>
          <w:control r:id="rId12" w:name="DefaultOcxName6" w:shapeid="_x0000_i1206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Scraper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Fincaraíz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carga ≥ 200 inmuebles en la tabla </w: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inmueble</w:t>
      </w:r>
    </w:p>
    <w:p w14:paraId="2E72F047" w14:textId="4B7B4478" w:rsidR="006022C4" w:rsidRPr="006022C4" w:rsidRDefault="006022C4" w:rsidP="0060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object w:dxaOrig="1440" w:dyaOrig="1440" w14:anchorId="5B5CB697">
          <v:shape id="_x0000_i1205" type="#_x0000_t75" style="width:20.15pt;height:17.85pt" o:ole="">
            <v:imagedata r:id="rId5" o:title=""/>
          </v:shape>
          <w:control r:id="rId13" w:name="DefaultOcxName7" w:shapeid="_x0000_i1205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menos 80% de los inmuebles tienen coordenadas válidas en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PostGIS</w:t>
      </w:r>
      <w:proofErr w:type="spellEnd"/>
    </w:p>
    <w:p w14:paraId="0A78A3BF" w14:textId="6673519C" w:rsidR="006022C4" w:rsidRPr="006022C4" w:rsidRDefault="006022C4" w:rsidP="0060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ED5A6C9">
          <v:shape id="_x0000_i1204" type="#_x0000_t75" style="width:20.15pt;height:17.85pt" o:ole="">
            <v:imagedata r:id="rId5" o:title=""/>
          </v:shape>
          <w:control r:id="rId14" w:name="DefaultOcxName8" w:shapeid="_x0000_i1204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Tabla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proyecto_pot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datos del POT de Bucaramanga cargados</w:t>
      </w:r>
    </w:p>
    <w:p w14:paraId="512E8298" w14:textId="1CEEA9B9" w:rsidR="006022C4" w:rsidRPr="006022C4" w:rsidRDefault="006022C4" w:rsidP="0060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56C1E06">
          <v:shape id="_x0000_i1203" type="#_x0000_t75" style="width:20.15pt;height:17.85pt" o:ole="">
            <v:imagedata r:id="rId5" o:title=""/>
          </v:shape>
          <w:control r:id="rId15" w:name="DefaultOcxName9" w:shapeid="_x0000_i1203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Tabla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capa_riesgo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capas de amenaza cargadas</w:t>
      </w:r>
    </w:p>
    <w:p w14:paraId="0054E181" w14:textId="7C767392" w:rsidR="006022C4" w:rsidRPr="006022C4" w:rsidRDefault="006022C4" w:rsidP="0060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FC89E14">
          <v:shape id="_x0000_i1202" type="#_x0000_t75" style="width:20.15pt;height:17.85pt" o:ole="">
            <v:imagedata r:id="rId5" o:title=""/>
          </v:shape>
          <w:control r:id="rId16" w:name="DefaultOcxName10" w:shapeid="_x0000_i1202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BullMQ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job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programado funciona (se puede disparar manualmente)</w:t>
      </w:r>
    </w:p>
    <w:p w14:paraId="535BD500" w14:textId="21F99E68" w:rsidR="006022C4" w:rsidRPr="006022C4" w:rsidRDefault="006022C4" w:rsidP="0060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E652D33">
          <v:shape id="_x0000_i1201" type="#_x0000_t75" style="width:20.15pt;height:17.85pt" o:ole="">
            <v:imagedata r:id="rId5" o:title=""/>
          </v:shape>
          <w:control r:id="rId17" w:name="DefaultOcxName11" w:shapeid="_x0000_i1201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SELECT count(*)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IS NOT NULL;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&gt; 160</w:t>
      </w:r>
    </w:p>
    <w:p w14:paraId="05073141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Tests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la Fase 1</w:t>
      </w:r>
    </w:p>
    <w:p w14:paraId="7FF93AB7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174E6FD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"=== Test Fase 1 ==="</w:t>
      </w:r>
    </w:p>
    <w:p w14:paraId="3725AAE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3B1B30C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;" </w:t>
      </w:r>
    </w:p>
    <w:p w14:paraId="1D2BCEC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34A7E1B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IS NOT NULL;"</w:t>
      </w:r>
    </w:p>
    <w:p w14:paraId="278AD8E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14B03BA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proyecto_pot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;"</w:t>
      </w:r>
    </w:p>
    <w:p w14:paraId="47ED942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0059097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capa_riesgo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;"</w:t>
      </w:r>
    </w:p>
    <w:p w14:paraId="72CBD7C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Verificar que las geometrías son válidas</w:t>
      </w:r>
    </w:p>
    <w:p w14:paraId="112252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\</w:t>
      </w:r>
    </w:p>
    <w:p w14:paraId="6CD2323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"SELECT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WHERE NOT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ST_IsValid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);"</w:t>
      </w:r>
    </w:p>
    <w:p w14:paraId="56DD55D3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A83BF64">
          <v:rect id="_x0000_i1035" style="width:0;height:1.5pt" o:hralign="center" o:hrstd="t" o:hr="t" fillcolor="#a0a0a0" stroked="f"/>
        </w:pict>
      </w:r>
    </w:p>
    <w:p w14:paraId="04326496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2 — Geoprocesamiento</w:t>
      </w:r>
    </w:p>
    <w:p w14:paraId="1C49754F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1–2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Variables de contexto territorial calculadas para cada inmueble.</w:t>
      </w:r>
    </w:p>
    <w:p w14:paraId="49260E9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</w:t>
      </w:r>
    </w:p>
    <w:p w14:paraId="540BC91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2 (Geoprocesamiento). Tenemos datos de inmuebles y capas territoriales</w:t>
      </w:r>
    </w:p>
    <w:p w14:paraId="632D932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 Ahora necesitamos construir las variables de contexto espacial.</w:t>
      </w:r>
    </w:p>
    <w:p w14:paraId="667404C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BE93C6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Para cada inmueble en la tabla inmueble, calcular y guardar en una tabla</w:t>
      </w:r>
    </w:p>
    <w:p w14:paraId="0DBF5F5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variables_espaciales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(o columnas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):</w:t>
      </w:r>
    </w:p>
    <w:p w14:paraId="01BA36C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FD30D8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Variables a calcular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SQL):</w:t>
      </w:r>
    </w:p>
    <w:p w14:paraId="3EBC0E6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1.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dist_pot_m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distancia en metros al proyecto POT más cercano</w:t>
      </w:r>
    </w:p>
    <w:p w14:paraId="4F82568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(usar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ST_Transform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 SRID 9377 para distancias precisas en Colombia)</w:t>
      </w:r>
    </w:p>
    <w:p w14:paraId="563E0DD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2.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en_zona_riesgo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boolean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intersecta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alguna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capa_riesgo</w:t>
      </w:r>
      <w:proofErr w:type="spellEnd"/>
    </w:p>
    <w:p w14:paraId="25A710E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3.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nivel_riesgo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'bajo'/'medio'/'alto'/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null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según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categoria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capa_riesgo</w:t>
      </w:r>
      <w:proofErr w:type="spellEnd"/>
    </w:p>
    <w:p w14:paraId="153F850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4.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dist_centrocentro_m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distancia al centro de Bucaramanga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coord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fija)</w:t>
      </w:r>
    </w:p>
    <w:p w14:paraId="40DEDF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5.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zona_id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a qué zona/barrio pertenece el inmueble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spatial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join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4128145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9A1F36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El procesamiento debe:</w:t>
      </w:r>
    </w:p>
    <w:p w14:paraId="150372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Correr como script Python en el servicio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GeoPandas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SQLAlchemy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403B99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Ser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re-ejecutable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(idempotente): si ya existe el cálculo, actualizarlo</w:t>
      </w:r>
    </w:p>
    <w:p w14:paraId="4986D8C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Procesar en lotes de 100 inmuebles para no agotar memoria</w:t>
      </w:r>
    </w:p>
    <w:p w14:paraId="55365B2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Loggear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progreso y errores</w:t>
      </w:r>
    </w:p>
    <w:p w14:paraId="215498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579A6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También crear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POST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geoprocesar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que</w:t>
      </w:r>
    </w:p>
    <w:p w14:paraId="6701407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dispara el recálculo bajo demanda.</w:t>
      </w:r>
    </w:p>
    <w:p w14:paraId="361228C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2</w:t>
      </w:r>
    </w:p>
    <w:p w14:paraId="71B46D68" w14:textId="597C4117" w:rsidR="006022C4" w:rsidRPr="006022C4" w:rsidRDefault="006022C4" w:rsidP="00602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B522C35">
          <v:shape id="_x0000_i1200" type="#_x0000_t75" style="width:20.15pt;height:17.85pt" o:ole="">
            <v:imagedata r:id="rId5" o:title=""/>
          </v:shape>
          <w:control r:id="rId18" w:name="DefaultOcxName12" w:shapeid="_x0000_i1200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Todas las variables espaciales calculadas para ≥ 90% de los inmuebles con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geom</w:t>
      </w:r>
      <w:proofErr w:type="spellEnd"/>
    </w:p>
    <w:p w14:paraId="31D61150" w14:textId="5283D94D" w:rsidR="006022C4" w:rsidRPr="006022C4" w:rsidRDefault="006022C4" w:rsidP="00602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A76AEAB">
          <v:shape id="_x0000_i1199" type="#_x0000_t75" style="width:20.15pt;height:17.85pt" o:ole="">
            <v:imagedata r:id="rId5" o:title=""/>
          </v:shape>
          <w:control r:id="rId19" w:name="DefaultOcxName13" w:shapeid="_x0000_i1199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SELECT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avg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dist_pot_m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retorna valor razonable (&lt; 5000m en área urbana)</w:t>
      </w:r>
    </w:p>
    <w:p w14:paraId="7C62FE81" w14:textId="2D39C44E" w:rsidR="006022C4" w:rsidRPr="006022C4" w:rsidRDefault="006022C4" w:rsidP="00602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6179F8C">
          <v:shape id="_x0000_i1198" type="#_x0000_t75" style="width:20.15pt;height:17.85pt" o:ole="">
            <v:imagedata r:id="rId5" o:title=""/>
          </v:shape>
          <w:control r:id="rId20" w:name="DefaultOcxName14" w:shapeid="_x0000_i1198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SELECT count(*)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en_zona_riesgo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= true;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&gt; 0</w:t>
      </w:r>
    </w:p>
    <w:p w14:paraId="7CCA8FE6" w14:textId="6674F849" w:rsidR="006022C4" w:rsidRPr="006022C4" w:rsidRDefault="006022C4" w:rsidP="00602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350BE5E">
          <v:shape id="_x0000_i1197" type="#_x0000_t75" style="width:20.15pt;height:17.85pt" o:ole="">
            <v:imagedata r:id="rId5" o:title=""/>
          </v:shape>
          <w:control r:id="rId21" w:name="DefaultOcxName15" w:shapeid="_x0000_i1197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Índices espaciales creados en todas las geometrías</w:t>
      </w:r>
    </w:p>
    <w:p w14:paraId="01FF6045" w14:textId="7F13753F" w:rsidR="006022C4" w:rsidRPr="006022C4" w:rsidRDefault="006022C4" w:rsidP="00602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BA3BD0B">
          <v:shape id="_x0000_i1196" type="#_x0000_t75" style="width:20.15pt;height:17.85pt" o:ole="">
            <v:imagedata r:id="rId5" o:title=""/>
          </v:shape>
          <w:control r:id="rId22" w:name="DefaultOcxName16" w:shapeid="_x0000_i1196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geoprocesar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 y completa sin errores</w:t>
      </w:r>
    </w:p>
    <w:p w14:paraId="3D1CF854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3981EDF">
          <v:rect id="_x0000_i1036" style="width:0;height:1.5pt" o:hralign="center" o:hrstd="t" o:hr="t" fillcolor="#a0a0a0" stroked="f"/>
        </w:pict>
      </w:r>
    </w:p>
    <w:p w14:paraId="1B6F9060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3 — Modelos de Valor de Mercado</w:t>
      </w:r>
    </w:p>
    <w:p w14:paraId="220285E6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Estimación de valor de mercado con 4 modelos y selección del mejor.</w:t>
      </w:r>
    </w:p>
    <w:p w14:paraId="55D785EC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</w:t>
      </w:r>
    </w:p>
    <w:p w14:paraId="48397F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3 (Modelos de valor). Geoprocesamiento completado. Ahora construimos</w:t>
      </w:r>
    </w:p>
    <w:p w14:paraId="60DD70B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el pipeline de estimación de valor de mercado en el servicio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/Python.</w:t>
      </w:r>
    </w:p>
    <w:p w14:paraId="2A3A428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816D5F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Pipeline completo:</w:t>
      </w:r>
    </w:p>
    <w:p w14:paraId="3F1A28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1.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Features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precio_m2, area_m2, habitaciones,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banos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tipo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encoded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),</w:t>
      </w:r>
    </w:p>
    <w:p w14:paraId="697FB96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dist_pot_m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dist_centrocentro_m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nivel_riesgo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encoded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), zona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encoded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63F8FBE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</w:p>
    <w:p w14:paraId="61E502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Entrenar 4 modelos sobre los datos actuales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train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/test 80/20):</w:t>
      </w:r>
    </w:p>
    <w:p w14:paraId="29A8135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LinearRegression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modelo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base interpretable)</w:t>
      </w:r>
    </w:p>
    <w:p w14:paraId="2FFAA6E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DecisionTreeRegressor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max_depth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=8)</w:t>
      </w:r>
    </w:p>
    <w:p w14:paraId="3DE2C66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RandomForestRegressor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n_estimators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=100)</w:t>
      </w:r>
    </w:p>
    <w:p w14:paraId="3FE19A3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XGBRegressor</w:t>
      </w:r>
      <w:proofErr w:type="spellEnd"/>
    </w:p>
    <w:p w14:paraId="4CE5BFB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</w:t>
      </w:r>
    </w:p>
    <w:p w14:paraId="24F8AED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3. Para Random Forest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XGBoost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, usar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RandomizedSearchCV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n_iter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=20, cv=5)</w:t>
      </w:r>
    </w:p>
    <w:p w14:paraId="735936E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para optimizar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hiperparámetros</w:t>
      </w:r>
      <w:proofErr w:type="spellEnd"/>
    </w:p>
    <w:p w14:paraId="409BA4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</w:p>
    <w:p w14:paraId="2DF5C94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Evaluar con RMSE, MAE y R² en test set; seleccionar el mejor modelo</w:t>
      </w:r>
    </w:p>
    <w:p w14:paraId="4937A9D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por RMSE</w:t>
      </w:r>
    </w:p>
    <w:p w14:paraId="777AAEE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</w:p>
    <w:p w14:paraId="38940CE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5. Serializar el mejor modelo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joblib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/app/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models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22BF32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</w:p>
    <w:p w14:paraId="1C0D20F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6. Para cada inmueble, calcular:</w:t>
      </w:r>
    </w:p>
    <w:p w14:paraId="3EB58D0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valor_estimado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predicción del mejor modelo</w:t>
      </w:r>
    </w:p>
    <w:p w14:paraId="55F0FAD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brecha: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precio_publicado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valor_estimado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) /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valor_estimado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* 100</w:t>
      </w:r>
    </w:p>
    <w:p w14:paraId="18D4297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 xml:space="preserve">     (positivo = sobrevalorado, negativo = subvalorado)</w:t>
      </w:r>
    </w:p>
    <w:p w14:paraId="1E48149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</w:t>
      </w:r>
    </w:p>
    <w:p w14:paraId="4E4A0A6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7. Guardar resultados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(columnas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valor_estimado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brecha)</w:t>
      </w:r>
    </w:p>
    <w:p w14:paraId="097E7B7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4547BB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8.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POST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/entrenar que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re-entrena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los modelos</w:t>
      </w:r>
    </w:p>
    <w:p w14:paraId="481A3D3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9.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GET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metricas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que retorna métricas del modelo activo</w:t>
      </w:r>
    </w:p>
    <w:p w14:paraId="31AB7A37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3</w:t>
      </w:r>
    </w:p>
    <w:p w14:paraId="1A7C66E6" w14:textId="2F09CE2C" w:rsidR="006022C4" w:rsidRPr="006022C4" w:rsidRDefault="006022C4" w:rsidP="00602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5DE5339E">
          <v:shape id="_x0000_i1195" type="#_x0000_t75" style="width:20.15pt;height:17.85pt" o:ole="">
            <v:imagedata r:id="rId5" o:title=""/>
          </v:shape>
          <w:control r:id="rId23" w:name="DefaultOcxName17" w:shapeid="_x0000_i1195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Los 4 modelos se entrenan sin errores</w:t>
      </w:r>
    </w:p>
    <w:p w14:paraId="31845401" w14:textId="6B26B037" w:rsidR="006022C4" w:rsidRPr="006022C4" w:rsidRDefault="006022C4" w:rsidP="00602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CFA0FBD">
          <v:shape id="_x0000_i1194" type="#_x0000_t75" style="width:20.15pt;height:17.85pt" o:ole="">
            <v:imagedata r:id="rId5" o:title=""/>
          </v:shape>
          <w:control r:id="rId24" w:name="DefaultOcxName18" w:shapeid="_x0000_i1194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GET 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metricas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retorna RMSE, MAE, R² del modelo seleccionado</w:t>
      </w:r>
    </w:p>
    <w:p w14:paraId="3C978B05" w14:textId="38A544E3" w:rsidR="006022C4" w:rsidRPr="006022C4" w:rsidRDefault="006022C4" w:rsidP="00602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603A893E">
          <v:shape id="_x0000_i1193" type="#_x0000_t75" style="width:20.15pt;height:17.85pt" o:ole="">
            <v:imagedata r:id="rId5" o:title=""/>
          </v:shape>
          <w:control r:id="rId25" w:name="DefaultOcxName19" w:shapeid="_x0000_i1193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R² &gt; 0.60 (razonable con datos limitados del piloto)</w:t>
      </w:r>
    </w:p>
    <w:p w14:paraId="1CBD24CC" w14:textId="58ACE67B" w:rsidR="006022C4" w:rsidRPr="006022C4" w:rsidRDefault="006022C4" w:rsidP="00602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0B00995">
          <v:shape id="_x0000_i1192" type="#_x0000_t75" style="width:20.15pt;height:17.85pt" o:ole="">
            <v:imagedata r:id="rId5" o:title=""/>
          </v:shape>
          <w:control r:id="rId26" w:name="DefaultOcxName20" w:shapeid="_x0000_i1192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SELECT count(*)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valor_estimado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IS NOT NULL;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= total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inmuebles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con features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completos</w:t>
      </w:r>
      <w:proofErr w:type="spellEnd"/>
    </w:p>
    <w:p w14:paraId="1F3961C1" w14:textId="4562BA9A" w:rsidR="006022C4" w:rsidRPr="006022C4" w:rsidRDefault="006022C4" w:rsidP="00602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C6C6ED9">
          <v:shape id="_x0000_i1191" type="#_x0000_t75" style="width:20.15pt;height:17.85pt" o:ole="">
            <v:imagedata r:id="rId5" o:title=""/>
          </v:shape>
          <w:control r:id="rId27" w:name="DefaultOcxName21" w:shapeid="_x0000_i1191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Modelo serializado existe en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/app/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models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best_model.joblib</w:t>
      </w:r>
      <w:proofErr w:type="spellEnd"/>
    </w:p>
    <w:p w14:paraId="7767F310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E54CE1">
          <v:rect id="_x0000_i1037" style="width:0;height:1.5pt" o:hralign="center" o:hrstd="t" o:hr="t" fillcolor="#a0a0a0" stroked="f"/>
        </w:pict>
      </w:r>
    </w:p>
    <w:p w14:paraId="69E4B7BA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4 — Segmentación y Comparables</w:t>
      </w:r>
    </w:p>
    <w:p w14:paraId="066951C9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1–2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Mercado segmentado, comparables identificados por inmueble.</w:t>
      </w:r>
    </w:p>
    <w:p w14:paraId="11733F20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</w:t>
      </w:r>
    </w:p>
    <w:p w14:paraId="0D495D7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4 (Segmentación y comparables). Los modelos de valor están funcionando.</w:t>
      </w:r>
    </w:p>
    <w:p w14:paraId="5293192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03820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Parte A — Segmentación:</w:t>
      </w:r>
    </w:p>
    <w:p w14:paraId="3433098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Aplicar PCA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n_components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=5) sobre las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features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normalizadas para</w:t>
      </w:r>
    </w:p>
    <w:p w14:paraId="2501B33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descorrelacionar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variables</w:t>
      </w:r>
    </w:p>
    <w:p w14:paraId="4D446A9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Aplicar K-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means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(probar k=4,5,6 y elegir por coeficiente de silueta)</w:t>
      </w:r>
    </w:p>
    <w:p w14:paraId="54BB06F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3. Asignar segmento a cada inmueble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(columna segmento)</w:t>
      </w:r>
    </w:p>
    <w:p w14:paraId="2607FEB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Guardar PCA y K-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means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serializados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/app/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models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</w:p>
    <w:p w14:paraId="1BC36E0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361ABB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Parte B — Comparables:</w:t>
      </w:r>
    </w:p>
    <w:p w14:paraId="4505276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Para cada inmueble, encontrar los 5 más similares dentro del mismo</w:t>
      </w:r>
    </w:p>
    <w:p w14:paraId="71C6774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segmento y misma zona (o zona adyacente)</w:t>
      </w:r>
    </w:p>
    <w:p w14:paraId="65DAFA9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2.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Similaridad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distancia euclidiana en el espacio PCA</w:t>
      </w:r>
    </w:p>
    <w:p w14:paraId="1CCB7EC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Criterio adicional: fecha de captura reciente (últimos 60 días preferidos)</w:t>
      </w:r>
    </w:p>
    <w:p w14:paraId="45CBFDB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Guardar en tabla comparable: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inmueble_id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comparable_id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distancia_pca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</w:t>
      </w:r>
    </w:p>
    <w:p w14:paraId="3DD1831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dif_precio_m2,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posicion_vs_mediana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299EDDE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5.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posicion_vs_mediana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si el inmueble está por encima/abajo de la mediana</w:t>
      </w:r>
    </w:p>
    <w:p w14:paraId="4EB2B00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de precio/m2 de sus comparables (columna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38177AE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7D27D2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POST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/segmentar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re-calcula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segmentos y comparables</w:t>
      </w:r>
    </w:p>
    <w:p w14:paraId="61192D51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4</w:t>
      </w:r>
    </w:p>
    <w:p w14:paraId="1DEC73F0" w14:textId="5B5811F7" w:rsidR="006022C4" w:rsidRPr="006022C4" w:rsidRDefault="006022C4" w:rsidP="00602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object w:dxaOrig="1440" w:dyaOrig="1440" w14:anchorId="45C3299B">
          <v:shape id="_x0000_i1190" type="#_x0000_t75" style="width:20.15pt;height:17.85pt" o:ole="">
            <v:imagedata r:id="rId5" o:title=""/>
          </v:shape>
          <w:control r:id="rId28" w:name="DefaultOcxName22" w:shapeid="_x0000_i1190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Coeficiente de silueta del K-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means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seleccionado &gt; 0.30</w:t>
      </w:r>
    </w:p>
    <w:p w14:paraId="13288D2A" w14:textId="7FC5A058" w:rsidR="006022C4" w:rsidRPr="006022C4" w:rsidRDefault="006022C4" w:rsidP="00602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6B1FFF4A">
          <v:shape id="_x0000_i1189" type="#_x0000_t75" style="width:20.15pt;height:17.85pt" o:ole="">
            <v:imagedata r:id="rId5" o:title=""/>
          </v:shape>
          <w:control r:id="rId29" w:name="DefaultOcxName23" w:shapeid="_x0000_i1189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SELECT DISTINCT segmento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retorna los k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clusters</w:t>
      </w:r>
      <w:proofErr w:type="spellEnd"/>
    </w:p>
    <w:p w14:paraId="15BC48F8" w14:textId="5A4C2322" w:rsidR="006022C4" w:rsidRPr="006022C4" w:rsidRDefault="006022C4" w:rsidP="00602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591ADDF">
          <v:shape id="_x0000_i1188" type="#_x0000_t75" style="width:20.15pt;height:17.85pt" o:ole="">
            <v:imagedata r:id="rId5" o:title=""/>
          </v:shape>
          <w:control r:id="rId30" w:name="DefaultOcxName24" w:shapeid="_x0000_i1188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SELECT count(*) FROM comparable;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≥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inmuebles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× 3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comparables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promedio</w:t>
      </w:r>
      <w:proofErr w:type="spellEnd"/>
    </w:p>
    <w:p w14:paraId="73481B39" w14:textId="5173B33D" w:rsidR="006022C4" w:rsidRPr="006022C4" w:rsidRDefault="006022C4" w:rsidP="00602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0C824C0">
          <v:shape id="_x0000_i1187" type="#_x0000_t75" style="width:20.15pt;height:17.85pt" o:ole="">
            <v:imagedata r:id="rId5" o:title=""/>
          </v:shape>
          <w:control r:id="rId31" w:name="DefaultOcxName25" w:shapeid="_x0000_i1187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SELECT * FROM comparable LIMIT 5;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muestra datos coherentes</w:t>
      </w:r>
    </w:p>
    <w:p w14:paraId="30493E56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93679F9">
          <v:rect id="_x0000_i1038" style="width:0;height:1.5pt" o:hralign="center" o:hrstd="t" o:hr="t" fillcolor="#a0a0a0" stroked="f"/>
        </w:pict>
      </w:r>
    </w:p>
    <w:p w14:paraId="04E940FD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5 — Oportunidad y Capa Financiera</w:t>
      </w:r>
    </w:p>
    <w:p w14:paraId="036ED1ED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1–2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Probabilidad de oportunidad + rentabilidad estimada (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yield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cap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rate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4D78246C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</w:t>
      </w:r>
    </w:p>
    <w:p w14:paraId="151A2D5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5 (Oportunidad y finanzas). Segmentación y comparables completados.</w:t>
      </w:r>
    </w:p>
    <w:p w14:paraId="2849F78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8A92A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Parte A — Clasificador de oportunidad:</w:t>
      </w:r>
    </w:p>
    <w:p w14:paraId="4CBFA0F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Definir regla de negocio para etiquetar "oportunidad = 1":</w:t>
      </w:r>
    </w:p>
    <w:p w14:paraId="6E8F3F4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brecha &lt; -10% (subvalorado ≥ 10% vs valor estimado)</w:t>
      </w:r>
    </w:p>
    <w:p w14:paraId="087B8A4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posicion_vs_mediana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 'debajo'</w:t>
      </w:r>
    </w:p>
    <w:p w14:paraId="067530B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nivel_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!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= 'alto'</w:t>
      </w:r>
    </w:p>
    <w:p w14:paraId="58D9E12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</w:t>
      </w:r>
    </w:p>
    <w:p w14:paraId="399F496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Entrenar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LogisticRegression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sobre estas etiquetas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features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2ECF725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brecha,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posicion_vs_mediana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encoded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),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dist_pot_m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nivel_riesgo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encoded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),</w:t>
      </w:r>
    </w:p>
    <w:p w14:paraId="67618A5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segmento,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dist_centrocentro_m</w:t>
      </w:r>
      <w:proofErr w:type="spellEnd"/>
    </w:p>
    <w:p w14:paraId="2404B0D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3016A1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Guardar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prob_oportunidad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float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0-1)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484FFED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FEFB1E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Parte B — Capa financiera:</w:t>
      </w:r>
    </w:p>
    <w:p w14:paraId="6988CF2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Para cada inmueble estimar canon de arriendo:</w:t>
      </w:r>
    </w:p>
    <w:p w14:paraId="4080A62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Método: ratio canon/precio por segmento y zona (calculado de los propios datos</w:t>
      </w:r>
    </w:p>
    <w:p w14:paraId="2273C20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o usar ratio de mercado colombiano ≈ 0.4–0.6% mensual del precio de venta)</w:t>
      </w:r>
    </w:p>
    <w:p w14:paraId="4DE62F9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2BBEF6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Calcular:</w:t>
      </w:r>
    </w:p>
    <w:p w14:paraId="4EDAE89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canon_estimado_mensual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 precio *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ratio_zona_segmento</w:t>
      </w:r>
      <w:proofErr w:type="spellEnd"/>
    </w:p>
    <w:p w14:paraId="3F1A34A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yield_bruto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canon_estimado_mensual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* 12) / precio *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100  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% anual)</w:t>
      </w:r>
    </w:p>
    <w:p w14:paraId="6B6313A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cap_rate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canon_estimado_mensual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* 12 * 0.85) / precio * 100</w:t>
      </w:r>
    </w:p>
    <w:p w14:paraId="52F4F85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(asumiendo 15% gastos operativos — vacancia, administración, mantenimiento)</w:t>
      </w:r>
    </w:p>
    <w:p w14:paraId="1AE79DA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29738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Guardar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canon_estimado_mensual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yield_bruto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cap_rate</w:t>
      </w:r>
      <w:proofErr w:type="spellEnd"/>
    </w:p>
    <w:p w14:paraId="3E4C444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EE3F6F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5A862AC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POST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/clasificar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re-calcula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probabilidades de oportunidad</w:t>
      </w:r>
    </w:p>
    <w:p w14:paraId="68243EA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POST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/financiero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re-calcula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indicadores financieros</w:t>
      </w:r>
    </w:p>
    <w:p w14:paraId="518574F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5</w:t>
      </w:r>
    </w:p>
    <w:p w14:paraId="07E64809" w14:textId="49FE268D" w:rsidR="006022C4" w:rsidRPr="006022C4" w:rsidRDefault="006022C4" w:rsidP="00602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object w:dxaOrig="1440" w:dyaOrig="1440" w14:anchorId="59F1FCFB">
          <v:shape id="_x0000_i1186" type="#_x0000_t75" style="width:20.15pt;height:17.85pt" o:ole="">
            <v:imagedata r:id="rId5" o:title=""/>
          </v:shape>
          <w:control r:id="rId32" w:name="DefaultOcxName26" w:shapeid="_x0000_i1186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SELECT </w:t>
      </w:r>
      <w:proofErr w:type="spellStart"/>
      <w:proofErr w:type="gram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count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*)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WHERE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prob_oportunidad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&gt; 0.7;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&gt; 0 (hay oportunidades identificadas)</w:t>
      </w:r>
    </w:p>
    <w:p w14:paraId="28663C3D" w14:textId="22E15A33" w:rsidR="006022C4" w:rsidRPr="006022C4" w:rsidRDefault="006022C4" w:rsidP="00602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382FF04">
          <v:shape id="_x0000_i1185" type="#_x0000_t75" style="width:20.15pt;height:17.85pt" o:ole="">
            <v:imagedata r:id="rId5" o:title=""/>
          </v:shape>
          <w:control r:id="rId33" w:name="DefaultOcxName27" w:shapeid="_x0000_i1185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SELECT avg(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yield_bruto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yield_bruto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IS NOT NULL;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entre 4% y 10% (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rango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razonable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Colombia)</w:t>
      </w:r>
    </w:p>
    <w:p w14:paraId="7521C820" w14:textId="519CD552" w:rsidR="006022C4" w:rsidRPr="006022C4" w:rsidRDefault="006022C4" w:rsidP="00602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37E05BC">
          <v:shape id="_x0000_i1184" type="#_x0000_t75" style="width:20.15pt;height:17.85pt" o:ole="">
            <v:imagedata r:id="rId5" o:title=""/>
          </v:shape>
          <w:control r:id="rId34" w:name="DefaultOcxName28" w:shapeid="_x0000_i1184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AUC del clasificador logístico &gt; 0.65 (puede ser bajo con datos sintéticos del piloto)</w:t>
      </w:r>
    </w:p>
    <w:p w14:paraId="2C0756E8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AEC97F">
          <v:rect id="_x0000_i1039" style="width:0;height:1.5pt" o:hralign="center" o:hrstd="t" o:hr="t" fillcolor="#a0a0a0" stroked="f"/>
        </w:pict>
      </w:r>
    </w:p>
    <w:p w14:paraId="309DCFA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6 — Score Integrado, SHAP y NSGA-II</w:t>
      </w:r>
    </w:p>
    <w:p w14:paraId="31353867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Score 0–100 explicable por inmueble + optimización multicriterio.</w:t>
      </w:r>
    </w:p>
    <w:p w14:paraId="61C19A5D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</w:t>
      </w:r>
    </w:p>
    <w:p w14:paraId="5B4BBE8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6 (Score y optimización). Pipeline analítico completo hasta Fase 5.</w:t>
      </w:r>
    </w:p>
    <w:p w14:paraId="03D9D5C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6EA1F3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Parte A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Scoring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integrado:</w:t>
      </w:r>
    </w:p>
    <w:p w14:paraId="6EBD1DA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Calcular score (0–100) como combinación ponderada normalizada:</w:t>
      </w:r>
    </w:p>
    <w:p w14:paraId="6826ABB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E9659A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score = 100 *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normalize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</w:t>
      </w:r>
      <w:proofErr w:type="gramEnd"/>
    </w:p>
    <w:p w14:paraId="58F960A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w1 *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prob_oportunidad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peso: 0.30)</w:t>
      </w:r>
    </w:p>
    <w:p w14:paraId="71FD1D4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+ w2 * (-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brecha_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norm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)   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(peso: 0.25, negativo = más subvalorado = mejor)</w:t>
      </w:r>
    </w:p>
    <w:p w14:paraId="165A669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+ w3 *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yield_bruto_norm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peso: 0.25)</w:t>
      </w:r>
    </w:p>
    <w:p w14:paraId="251DC71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+ w4 * (1 -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riesgo_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norm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)   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(peso: 0.10, menos riesgo = mejor)</w:t>
      </w:r>
    </w:p>
    <w:p w14:paraId="026B348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+ w5 *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posicion_comp_norm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peso: 0.10, debajo mediana = mejor)</w:t>
      </w:r>
    </w:p>
    <w:p w14:paraId="65CA752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)</w:t>
      </w:r>
    </w:p>
    <w:p w14:paraId="22FD6B2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F03BB8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Los pesos son configurables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via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variable de entorno SCORE_WEIGHTS.</w:t>
      </w:r>
    </w:p>
    <w:p w14:paraId="7D3E5BD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normalize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 = min-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por columna dentro del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dataset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actual.</w:t>
      </w:r>
    </w:p>
    <w:p w14:paraId="5C566F0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AEDEEE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Parte B —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Explicabilidad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SHAP:</w:t>
      </w:r>
    </w:p>
    <w:p w14:paraId="14F2F6D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Para cada inmueble, calcular valores SHAP del modelo de estimación de valor</w:t>
      </w:r>
    </w:p>
    <w:p w14:paraId="47F3CD8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(el mejor modelo de Fase 3). Guardar como JSON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inmueble.shap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_json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6F1F80F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Formato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 {"feature": 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dist_pot_m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", "value": 150.2, "impact": 0.08} por feature.</w:t>
      </w:r>
    </w:p>
    <w:p w14:paraId="26A358E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639743C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Endpoint: GET /analytics/score/{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inmueble_id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}/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explicacion</w:t>
      </w:r>
      <w:proofErr w:type="spellEnd"/>
    </w:p>
    <w:p w14:paraId="3D11092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51991CC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Parte C — Optimización multicriterio NSGA-II:</w:t>
      </w:r>
    </w:p>
    <w:p w14:paraId="79F1983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POST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/optimizar</w:t>
      </w:r>
    </w:p>
    <w:p w14:paraId="4469705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Body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{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presupuesto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_max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zona_ids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tipos,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tolerancia_riesgo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}</w:t>
      </w:r>
    </w:p>
    <w:p w14:paraId="1C0784E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782A72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Usar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pymoo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NSGA-II para optimizar simultáneamente:</w:t>
      </w:r>
    </w:p>
    <w:p w14:paraId="1A543C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Maximizar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yield_bruto</w:t>
      </w:r>
      <w:proofErr w:type="spellEnd"/>
    </w:p>
    <w:p w14:paraId="2CA5657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Minimizar precio</w:t>
      </w:r>
    </w:p>
    <w:p w14:paraId="6033572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- Minimizar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riesgo_norm</w:t>
      </w:r>
      <w:proofErr w:type="spellEnd"/>
    </w:p>
    <w:p w14:paraId="2CA479B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CDD706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Retornar: lista de inmuebles en el frente de Pareto (los mejores compromisos)</w:t>
      </w:r>
    </w:p>
    <w:p w14:paraId="162E68A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Tiempo máximo de cómputo: 10 segundos (limitar generaciones del algoritmo)</w:t>
      </w:r>
    </w:p>
    <w:p w14:paraId="0D728A58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Entregables de la Fase 6</w:t>
      </w:r>
    </w:p>
    <w:p w14:paraId="7E320F1B" w14:textId="34637DF5" w:rsidR="006022C4" w:rsidRPr="006022C4" w:rsidRDefault="006022C4" w:rsidP="00602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507502EC">
          <v:shape id="_x0000_i1183" type="#_x0000_t75" style="width:20.15pt;height:17.85pt" o:ole="">
            <v:imagedata r:id="rId5" o:title=""/>
          </v:shape>
          <w:control r:id="rId35" w:name="DefaultOcxName29" w:shapeid="_x0000_i1183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SELECT max(score), min(score), avg(score) FROM 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analisis_inmueble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;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muestra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distribución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0–100</w:t>
      </w:r>
    </w:p>
    <w:p w14:paraId="617A8767" w14:textId="610F9F02" w:rsidR="006022C4" w:rsidRPr="006022C4" w:rsidRDefault="006022C4" w:rsidP="00602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3FE0641">
          <v:shape id="_x0000_i1182" type="#_x0000_t75" style="width:20.15pt;height:17.85pt" o:ole="">
            <v:imagedata r:id="rId5" o:title=""/>
          </v:shape>
          <w:control r:id="rId36" w:name="DefaultOcxName30" w:shapeid="_x0000_i1182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GET 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/score/{id}/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explicacion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retorna JSON con contribuciones SHAP</w:t>
      </w:r>
    </w:p>
    <w:p w14:paraId="34A9595A" w14:textId="44C6C2D6" w:rsidR="006022C4" w:rsidRPr="006022C4" w:rsidRDefault="006022C4" w:rsidP="00602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342C262">
          <v:shape id="_x0000_i1181" type="#_x0000_t75" style="width:20.15pt;height:17.85pt" o:ole="">
            <v:imagedata r:id="rId5" o:title=""/>
          </v:shape>
          <w:control r:id="rId37" w:name="DefaultOcxName31" w:shapeid="_x0000_i1181"/>
        </w:objec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POST /</w: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/optimizar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responde en &lt; 10 segundos con ≥ 3 inmuebles en el frente de Pareto</w:t>
      </w:r>
    </w:p>
    <w:p w14:paraId="5FD5B0DA" w14:textId="2E4A4ED6" w:rsidR="006022C4" w:rsidRPr="006022C4" w:rsidRDefault="006022C4" w:rsidP="00602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327EA1E">
          <v:shape id="_x0000_i1180" type="#_x0000_t75" style="width:20.15pt;height:17.85pt" o:ole="">
            <v:imagedata r:id="rId5" o:title=""/>
          </v:shape>
          <w:control r:id="rId38" w:name="DefaultOcxName32" w:shapeid="_x0000_i1180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SHAP calculado para todos los inmuebles con datos completos</w:t>
      </w:r>
    </w:p>
    <w:p w14:paraId="23EE8F43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D4D436F">
          <v:rect id="_x0000_i1040" style="width:0;height:1.5pt" o:hralign="center" o:hrstd="t" o:hr="t" fillcolor="#a0a0a0" stroked="f"/>
        </w:pict>
      </w:r>
    </w:p>
    <w:p w14:paraId="11FABEAE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FASE 7 — Aplicación: API,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Dashboard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Alertas</w:t>
      </w:r>
    </w:p>
    <w:p w14:paraId="5B71DBAC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3–4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Producto funcional con UI completa.</w:t>
      </w:r>
    </w:p>
    <w:p w14:paraId="3A0533BF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Sub-fase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7A: API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NestJS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completa (1–2 sesiones)</w:t>
      </w:r>
    </w:p>
    <w:p w14:paraId="749EED3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7A. Motor analítico completo (Fases 0–6). Construir la API REST</w:t>
      </w:r>
    </w:p>
    <w:p w14:paraId="0FFE63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completa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que expone los datos al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frontend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2D3F7C3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78BF93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Endpoints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requeridos:</w:t>
      </w:r>
    </w:p>
    <w:p w14:paraId="4FE5245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GET  /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api/inmuebles              — lista paginada con filtros (precio, tipo, zona,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score_min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</w:t>
      </w:r>
    </w:p>
    <w:p w14:paraId="24AF608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GET  /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api/inmuebles/:id          — ficha completa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shap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comps</w:t>
      </w:r>
      <w:proofErr w:type="spellEnd"/>
    </w:p>
    <w:p w14:paraId="7717668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GET  /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api/inmuebles/:id/reporte  — genera y retorna PDF del análisis</w:t>
      </w:r>
    </w:p>
    <w:p w14:paraId="57C5EF9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 /api/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watchlist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    — guardar búsqueda/criterios</w:t>
      </w:r>
    </w:p>
    <w:p w14:paraId="5F85288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GET  /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api/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watchlist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        — listar búsquedas guardadas del usuario</w:t>
      </w:r>
    </w:p>
    <w:p w14:paraId="1270B77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DELETE /api/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watchlist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/:id</w:t>
      </w:r>
    </w:p>
    <w:p w14:paraId="093BCDD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GET  /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api/alertas                — listar alertas no vistas del usuario</w:t>
      </w:r>
    </w:p>
    <w:p w14:paraId="56556B8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PUT  /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api/alertas/:id/vista      — marcar alerta como vista</w:t>
      </w:r>
    </w:p>
    <w:p w14:paraId="260A140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POST /api/optimizar              — proxy hacia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NSGA-II</w:t>
      </w:r>
    </w:p>
    <w:p w14:paraId="6BADF93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C3DF20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El PDF se genera server-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side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puppeteer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o @react-pdf/renderer.</w:t>
      </w:r>
    </w:p>
    <w:p w14:paraId="3F7A713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Autenticación: JWT básico (no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multi-tenant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MVP, un solo usuario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admin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).</w:t>
      </w:r>
    </w:p>
    <w:p w14:paraId="5756758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AE732A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Documentación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Swagger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auto-generada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/api/docs.</w:t>
      </w:r>
    </w:p>
    <w:p w14:paraId="028FFC01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Sub-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fase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7B: Dashboard Next.js (2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sesiones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)</w:t>
      </w:r>
    </w:p>
    <w:p w14:paraId="68C36E1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Fase 7B. API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completa. Construir el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dashboard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 Next.js.</w:t>
      </w:r>
    </w:p>
    <w:p w14:paraId="2C62EC8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A19D4A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Páginas y componentes:</w:t>
      </w:r>
    </w:p>
    <w:p w14:paraId="7C001F6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/ (página principal):</w:t>
      </w:r>
    </w:p>
    <w:p w14:paraId="2BC17B4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Barra de filtros lateral: precio min/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tipo, zona, score mínimo,</w:t>
      </w:r>
    </w:p>
    <w:p w14:paraId="38A20F0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radio de distancia al POT, máximo nivel de riesgo</w:t>
      </w:r>
    </w:p>
    <w:p w14:paraId="3C26818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Mapa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MapLibre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GL JS con pines por propiedad (color según score)</w:t>
      </w:r>
    </w:p>
    <w:p w14:paraId="2C436AD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Tabla inferior con las 20 propiedades de mayor score</w:t>
      </w:r>
    </w:p>
    <w:p w14:paraId="316765D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 xml:space="preserve">   - Botón "Optimizar" que abre modal de NSGA-II</w:t>
      </w:r>
    </w:p>
    <w:p w14:paraId="66B9F25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692F7A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/inmueble/[id]:</w:t>
      </w:r>
    </w:p>
    <w:p w14:paraId="4F32B74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Ficha completa: precio, área, tipo, score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badge</w:t>
      </w:r>
      <w:proofErr w:type="spellEnd"/>
    </w:p>
    <w:p w14:paraId="67ADE5D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Mapa pequeño centrado en el inmueble</w:t>
      </w:r>
    </w:p>
    <w:p w14:paraId="1556B0F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Sección "Análisis": valor estimado vs precio publicado (brecha),</w:t>
      </w:r>
    </w:p>
    <w:p w14:paraId="39D08B8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yield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rate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nivel de riesgo</w:t>
      </w:r>
    </w:p>
    <w:p w14:paraId="108503E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Sección "Por qué este score": gráfico de barras con valores SHAP</w:t>
      </w:r>
    </w:p>
    <w:p w14:paraId="59F24F5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Sección "Comparables": tabla con 5 inmuebles similares</w:t>
      </w:r>
    </w:p>
    <w:p w14:paraId="3FDA817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Botón "Descargar reporte PDF"</w:t>
      </w:r>
    </w:p>
    <w:p w14:paraId="3CA5894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59104F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watchlist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1779830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Lista de búsquedas guardadas</w:t>
      </w:r>
    </w:p>
    <w:p w14:paraId="2BA570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Alertas recientes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badge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con conteo)</w:t>
      </w:r>
    </w:p>
    <w:p w14:paraId="04D7C6B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Botón "Nueva búsqueda"</w:t>
      </w:r>
    </w:p>
    <w:p w14:paraId="64F02E2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D26904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Usar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shadcn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para componentes base. Mapas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MapLibre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GL JS + tiles</w:t>
      </w:r>
    </w:p>
    <w:p w14:paraId="7B7A3AB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OpenStreetMap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(gratuitos). Gráficos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Recharts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</w:p>
    <w:p w14:paraId="1B2BD54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Todo responsive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mobile-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first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aunque el usuario principal es desktop).</w:t>
      </w:r>
    </w:p>
    <w:p w14:paraId="7BA2BBD1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7</w:t>
      </w:r>
    </w:p>
    <w:p w14:paraId="2D0C40C1" w14:textId="663B2D01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2820DE8E">
          <v:shape id="_x0000_i1179" type="#_x0000_t75" style="width:20.15pt;height:17.85pt" o:ole="">
            <v:imagedata r:id="rId5" o:title=""/>
          </v:shape>
          <w:control r:id="rId39" w:name="DefaultOcxName33" w:shapeid="_x0000_i1179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Swagger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http://localhost:3001/api/docs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lista todos los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</w:p>
    <w:p w14:paraId="4A1D0175" w14:textId="457A0FFB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1006B046">
          <v:shape id="_x0000_i1178" type="#_x0000_t75" style="width:20.15pt;height:17.85pt" o:ole="">
            <v:imagedata r:id="rId5" o:title=""/>
          </v:shape>
          <w:control r:id="rId40" w:name="DefaultOcxName34" w:shapeid="_x0000_i1178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carga el mapa con pines de inmuebles</w:t>
      </w:r>
    </w:p>
    <w:p w14:paraId="55CDBB12" w14:textId="5B74C2C8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6BA53A3B">
          <v:shape id="_x0000_i1177" type="#_x0000_t75" style="width:20.15pt;height:17.85pt" o:ole="">
            <v:imagedata r:id="rId5" o:title=""/>
          </v:shape>
          <w:control r:id="rId41" w:name="DefaultOcxName35" w:shapeid="_x0000_i1177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Filtros funcionan y actualizan el mapa y la tabla</w:t>
      </w:r>
    </w:p>
    <w:p w14:paraId="508E8C03" w14:textId="16BA465C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CB7CA3E">
          <v:shape id="_x0000_i1176" type="#_x0000_t75" style="width:20.15pt;height:17.85pt" o:ole="">
            <v:imagedata r:id="rId5" o:title=""/>
          </v:shape>
          <w:control r:id="rId42" w:name="DefaultOcxName36" w:shapeid="_x0000_i1176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Ficha de inmueble muestra score, SHAP y comparables</w:t>
      </w:r>
    </w:p>
    <w:p w14:paraId="079E2D34" w14:textId="438284F7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1D67A12">
          <v:shape id="_x0000_i1175" type="#_x0000_t75" style="width:20.15pt;height:17.85pt" o:ole="">
            <v:imagedata r:id="rId5" o:title=""/>
          </v:shape>
          <w:control r:id="rId43" w:name="DefaultOcxName37" w:shapeid="_x0000_i1175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"Descargar reporte PDF" genera y descarga un PDF con el análisis</w:t>
      </w:r>
    </w:p>
    <w:p w14:paraId="5A38DCC3" w14:textId="5F1BAF5A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C1604AB">
          <v:shape id="_x0000_i1174" type="#_x0000_t75" style="width:20.15pt;height:17.85pt" o:ole="">
            <v:imagedata r:id="rId5" o:title=""/>
          </v:shape>
          <w:control r:id="rId44" w:name="DefaultOcxName38" w:shapeid="_x0000_i1174"/>
        </w:objec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Watchlist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guarda y recupera búsquedas</w:t>
      </w:r>
    </w:p>
    <w:p w14:paraId="5279F982" w14:textId="2278F8C4" w:rsidR="006022C4" w:rsidRPr="006022C4" w:rsidRDefault="006022C4" w:rsidP="00602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3BDDEFA">
          <v:shape id="_x0000_i1173" type="#_x0000_t75" style="width:20.15pt;height:17.85pt" o:ole="">
            <v:imagedata r:id="rId5" o:title=""/>
          </v:shape>
          <w:control r:id="rId45" w:name="DefaultOcxName39" w:shapeid="_x0000_i1173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Alertas se generan cuando aparecen inmuebles que cumplen criterios guardados</w:t>
      </w:r>
    </w:p>
    <w:p w14:paraId="2C65D3CF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1FE1E8">
          <v:rect id="_x0000_i1041" style="width:0;height:1.5pt" o:hralign="center" o:hrstd="t" o:hr="t" fillcolor="#a0a0a0" stroked="f"/>
        </w:pict>
      </w:r>
    </w:p>
    <w:p w14:paraId="597B6F09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FASE 8 — Validación, Pruebas y Cierre</w:t>
      </w:r>
    </w:p>
    <w:p w14:paraId="6F5F8701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estimada: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1–2 sesiones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validado, documentado y listo para uso.</w:t>
      </w:r>
    </w:p>
    <w:p w14:paraId="3ECB304B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inicio</w:t>
      </w:r>
    </w:p>
    <w:p w14:paraId="14087BB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Fase 8 (Validación y cierre). El sistema está funcionalmente completo.</w:t>
      </w:r>
    </w:p>
    <w:p w14:paraId="247E3C5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Necesitamos validar calidad, corregir bugs y documentar.</w:t>
      </w:r>
    </w:p>
    <w:p w14:paraId="19DCFBC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DB3703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Checklist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validación:</w:t>
      </w:r>
    </w:p>
    <w:p w14:paraId="77E4919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1.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automatizados:</w:t>
      </w:r>
    </w:p>
    <w:p w14:paraId="16B172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Backend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NestJS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jest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cobertura &gt; 60% en módulos críticos</w:t>
      </w:r>
    </w:p>
    <w:p w14:paraId="308602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 Motor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FastAPI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pytest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, test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cada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endpoint de analytics</w:t>
      </w:r>
    </w:p>
    <w:p w14:paraId="200A1FA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Test de integración: flujo completo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scraping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→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→ API → UI</w:t>
      </w:r>
    </w:p>
    <w:p w14:paraId="3F6CABC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706929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Validación de modelos:</w:t>
      </w:r>
    </w:p>
    <w:p w14:paraId="62316AA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Comparar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valor_estimado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10 inmuebles con avalúos catastrales reales</w:t>
      </w:r>
    </w:p>
    <w:p w14:paraId="1CD5D91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Verificar que la distribución de scores es razonable (no todos 90+)</w:t>
      </w:r>
    </w:p>
    <w:p w14:paraId="52F73A2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Verificar que NSGA-II retorna resultados coherentes con los filtros</w:t>
      </w:r>
    </w:p>
    <w:p w14:paraId="717FA7D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957A91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Performance básica:</w:t>
      </w:r>
    </w:p>
    <w:p w14:paraId="42FFCA0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GET /api/inmuebles con 500 inmuebles: &lt; 500ms</w:t>
      </w:r>
    </w:p>
    <w:p w14:paraId="69F6381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Carga del mapa con 500 pines: &lt; 3 segundos</w:t>
      </w:r>
    </w:p>
    <w:p w14:paraId="25D3E55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Generación de PDF: &lt; 5 segundos</w:t>
      </w:r>
    </w:p>
    <w:p w14:paraId="4D11F98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59F398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Documentación:</w:t>
      </w:r>
    </w:p>
    <w:p w14:paraId="086E45A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README actualizado con instrucciones completas</w:t>
      </w:r>
    </w:p>
    <w:p w14:paraId="0972390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CLAUDE.md con estado final</w:t>
      </w:r>
    </w:p>
    <w:p w14:paraId="7E02D84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Manual de usuario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Markdown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, 1–2 páginas)</w:t>
      </w:r>
    </w:p>
    <w:p w14:paraId="4E30C72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Decisiones de arquitectura documentadas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/decisiones/</w:t>
      </w:r>
    </w:p>
    <w:p w14:paraId="405430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8C2693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5. Copia de seguridad:</w:t>
      </w:r>
    </w:p>
    <w:p w14:paraId="554BF89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Script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backup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PostgreSQL</w:t>
      </w:r>
    </w:p>
    <w:p w14:paraId="5E8C91F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- Instrucciones para restaurar desde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backup</w:t>
      </w:r>
      <w:proofErr w:type="spellEnd"/>
    </w:p>
    <w:p w14:paraId="51C7C9A1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Entregables de la Fase 8</w:t>
      </w:r>
    </w:p>
    <w:p w14:paraId="788F01B9" w14:textId="15422C1A" w:rsidR="006022C4" w:rsidRPr="006022C4" w:rsidRDefault="006022C4" w:rsidP="00602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02A46E4">
          <v:shape id="_x0000_i1172" type="#_x0000_t75" style="width:20.15pt;height:17.85pt" o:ole="">
            <v:imagedata r:id="rId5" o:title=""/>
          </v:shape>
          <w:control r:id="rId46" w:name="DefaultOcxName40" w:shapeid="_x0000_i1172"/>
        </w:objec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>npm</w:t>
      </w:r>
      <w:proofErr w:type="spellEnd"/>
      <w:r w:rsidRPr="006022C4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run test</w:t>
      </w: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en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backend: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todos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los tests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pasan</w:t>
      </w:r>
      <w:proofErr w:type="spellEnd"/>
    </w:p>
    <w:p w14:paraId="2142070D" w14:textId="532532B3" w:rsidR="006022C4" w:rsidRPr="006022C4" w:rsidRDefault="006022C4" w:rsidP="00602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60EE68DA">
          <v:shape id="_x0000_i1171" type="#_x0000_t75" style="width:20.15pt;height:17.85pt" o:ole="">
            <v:imagedata r:id="rId5" o:title=""/>
          </v:shape>
          <w:control r:id="rId47" w:name="DefaultOcxName41" w:shapeid="_x0000_i1171"/>
        </w:object>
      </w:r>
      <w:proofErr w:type="spellStart"/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pytest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analytics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todos los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tests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pasan</w:t>
      </w:r>
    </w:p>
    <w:p w14:paraId="7D15467A" w14:textId="3659CE68" w:rsidR="006022C4" w:rsidRPr="006022C4" w:rsidRDefault="006022C4" w:rsidP="00602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35394CBC">
          <v:shape id="_x0000_i1170" type="#_x0000_t75" style="width:20.15pt;height:17.85pt" o:ole="">
            <v:imagedata r:id="rId5" o:title=""/>
          </v:shape>
          <w:control r:id="rId48" w:name="DefaultOcxName42" w:shapeid="_x0000_i1170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Comparación de 10 inmuebles: desviación promedio &lt; 30% vs avalúo catastral</w:t>
      </w:r>
    </w:p>
    <w:p w14:paraId="343D9E79" w14:textId="6E2DE504" w:rsidR="006022C4" w:rsidRPr="006022C4" w:rsidRDefault="006022C4" w:rsidP="00602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241A475">
          <v:shape id="_x0000_i1169" type="#_x0000_t75" style="width:20.15pt;height:17.85pt" o:ole="">
            <v:imagedata r:id="rId5" o:title=""/>
          </v:shape>
          <w:control r:id="rId49" w:name="DefaultOcxName43" w:shapeid="_x0000_i1169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Tiempo de respuesta API &lt; 500ms en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principales</w:t>
      </w:r>
    </w:p>
    <w:p w14:paraId="3AF54E04" w14:textId="222A56B5" w:rsidR="006022C4" w:rsidRPr="006022C4" w:rsidRDefault="006022C4" w:rsidP="00602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5B4F0660">
          <v:shape id="_x0000_i1168" type="#_x0000_t75" style="width:20.15pt;height:17.85pt" o:ole="">
            <v:imagedata r:id="rId5" o:title=""/>
          </v:shape>
          <w:control r:id="rId50" w:name="DefaultOcxName44" w:shapeid="_x0000_i1168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README completo y claro para que otro desarrollador pueda arrancar el sistema</w:t>
      </w:r>
    </w:p>
    <w:p w14:paraId="6FBEC2EC" w14:textId="14093566" w:rsidR="006022C4" w:rsidRPr="006022C4" w:rsidRDefault="006022C4" w:rsidP="00602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01B4840B">
          <v:shape id="_x0000_i1167" type="#_x0000_t75" style="width:20.15pt;height:17.85pt" o:ole="">
            <v:imagedata r:id="rId5" o:title=""/>
          </v:shape>
          <w:control r:id="rId51" w:name="DefaultOcxName45" w:shapeid="_x0000_i1167"/>
        </w:objec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Script de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backup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funciona: </w: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./scripts/backup.sh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 un .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sql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comprimido</w:t>
      </w:r>
    </w:p>
    <w:p w14:paraId="0448BEEA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3A5472">
          <v:rect id="_x0000_i1042" style="width:0;height:1.5pt" o:hralign="center" o:hrstd="t" o:hr="t" fillcolor="#a0a0a0" stroked="f"/>
        </w:pict>
      </w:r>
    </w:p>
    <w:p w14:paraId="75D0CF20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PROTOCOLO DE FEEDBACK ENTRE FASES</w:t>
      </w:r>
    </w:p>
    <w:p w14:paraId="66A700B3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Al completar cada fase, antes de iniciar la siguiente, ejecutar este protocolo:</w:t>
      </w:r>
    </w:p>
    <w:p w14:paraId="2FD2B975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5.1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Template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 informe de cierre de fase</w:t>
      </w:r>
    </w:p>
    <w:p w14:paraId="42217C98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</w:t>
      </w:r>
      <w:r w:rsidRPr="006022C4">
        <w:rPr>
          <w:rFonts w:ascii="Courier New" w:eastAsia="Times New Roman" w:hAnsi="Courier New" w:cs="Courier New"/>
          <w:sz w:val="20"/>
          <w:szCs w:val="20"/>
          <w:lang w:eastAsia="es-CO"/>
        </w:rPr>
        <w:t>docs/fases/fase_XX_completada.md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esta estructura:</w:t>
      </w:r>
    </w:p>
    <w:p w14:paraId="19B5AAD0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markdown</w:t>
      </w:r>
      <w:proofErr w:type="spellEnd"/>
    </w:p>
    <w:p w14:paraId="6966AE0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 Fase XX — [Nombre] — Completada</w:t>
      </w:r>
    </w:p>
    <w:p w14:paraId="232E17E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A58EE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**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Fecha:*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 YYYY-MM-DD  </w:t>
      </w:r>
    </w:p>
    <w:p w14:paraId="00CE63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**Sesiones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utilizadas:*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 N  </w:t>
      </w:r>
    </w:p>
    <w:p w14:paraId="08DA58B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>**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Estado:*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*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Completada / 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Completada con deuda t</w:t>
      </w:r>
      <w:r w:rsidRPr="006022C4">
        <w:rPr>
          <w:rFonts w:ascii="Cambria" w:eastAsia="Times New Roman" w:hAnsi="Cambria" w:cs="Cambria"/>
          <w:sz w:val="20"/>
          <w:szCs w:val="20"/>
          <w:lang w:eastAsia="es-CO"/>
        </w:rPr>
        <w:t>é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cnica</w:t>
      </w:r>
    </w:p>
    <w:p w14:paraId="3B899A1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8E8C87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Entregables completados</w:t>
      </w:r>
    </w:p>
    <w:p w14:paraId="055E910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[x] Entregable 1</w:t>
      </w:r>
    </w:p>
    <w:p w14:paraId="17EED50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[x] Entregable 2</w:t>
      </w:r>
    </w:p>
    <w:p w14:paraId="406EF6F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Entregable 3 — NO completado (razón: ...)</w:t>
      </w:r>
    </w:p>
    <w:p w14:paraId="7C05F70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BE31E2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Métricas obtenidas</w:t>
      </w:r>
    </w:p>
    <w:p w14:paraId="230806F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(Resultados de los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la fase)</w:t>
      </w:r>
    </w:p>
    <w:p w14:paraId="05FF50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Registros en DB: XXX</w:t>
      </w:r>
    </w:p>
    <w:p w14:paraId="2ECA941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Cobertura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XX%</w:t>
      </w:r>
    </w:p>
    <w:p w14:paraId="2CA13B1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Performance: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XXXms</w:t>
      </w:r>
      <w:proofErr w:type="spellEnd"/>
    </w:p>
    <w:p w14:paraId="40647BF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9F42BF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Problemas encontrados y soluciones aplicadas</w:t>
      </w:r>
    </w:p>
    <w:p w14:paraId="574855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Problema: ...</w:t>
      </w:r>
    </w:p>
    <w:p w14:paraId="0D01887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Solución: ...</w:t>
      </w:r>
    </w:p>
    <w:p w14:paraId="0EDC351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</w:t>
      </w:r>
    </w:p>
    <w:p w14:paraId="30ED654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Deuda técnica generada</w:t>
      </w:r>
    </w:p>
    <w:p w14:paraId="1E526DC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Item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deuda 1</w:t>
      </w:r>
    </w:p>
    <w:p w14:paraId="5B49DB6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Item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deuda 2</w:t>
      </w:r>
    </w:p>
    <w:p w14:paraId="3B73118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8734AD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Cambios al plan original</w:t>
      </w:r>
    </w:p>
    <w:p w14:paraId="0A0B17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(Si se tomaron decisiones diferentes a las planeadas, documentarlas aquí)</w:t>
      </w:r>
    </w:p>
    <w:p w14:paraId="66845FC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F5C287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Estado del sistema al final de la fase</w:t>
      </w:r>
    </w:p>
    <w:p w14:paraId="0D8A4EA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output:</w:t>
      </w:r>
    </w:p>
    <w:p w14:paraId="0DF73CD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[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pegar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output]</w:t>
      </w:r>
    </w:p>
    <w:p w14:paraId="60E619C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7679174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Próximos pasos (Fase XX+1)</w:t>
      </w:r>
    </w:p>
    <w:p w14:paraId="1E7DF88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Objetivo principal: ...</w:t>
      </w:r>
    </w:p>
    <w:p w14:paraId="61B3F35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Consideraciones especiales: ...</w:t>
      </w:r>
    </w:p>
    <w:p w14:paraId="4F8B0F18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5.2 Actualización del CLAUDE.md después de cada fase</w:t>
      </w:r>
    </w:p>
    <w:p w14:paraId="24CEF84B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Ver sección 7 para el protocolo detallado.</w:t>
      </w:r>
    </w:p>
    <w:p w14:paraId="3318104A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5.3 Criterio de avance</w:t>
      </w:r>
    </w:p>
    <w:p w14:paraId="3D35C5D1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fase se considera "completa y aprobada" cuando:</w:t>
      </w:r>
    </w:p>
    <w:p w14:paraId="52F2C215" w14:textId="77777777" w:rsidR="006022C4" w:rsidRPr="006022C4" w:rsidRDefault="006022C4" w:rsidP="00602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Todos los entregables marcados como críticos (sin los cuales la siguiente fase no funciona) están completos.</w:t>
      </w:r>
    </w:p>
    <w:p w14:paraId="460C93B1" w14:textId="77777777" w:rsidR="006022C4" w:rsidRPr="006022C4" w:rsidRDefault="006022C4" w:rsidP="00602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tests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fase pasan sin errores.</w:t>
      </w:r>
    </w:p>
    <w:p w14:paraId="6B8AD500" w14:textId="77777777" w:rsidR="006022C4" w:rsidRPr="006022C4" w:rsidRDefault="006022C4" w:rsidP="00602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El informe de cierre está documentado.</w:t>
      </w:r>
    </w:p>
    <w:p w14:paraId="481A49D3" w14:textId="77777777" w:rsidR="006022C4" w:rsidRPr="006022C4" w:rsidRDefault="006022C4" w:rsidP="00602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El CLAUDE.md está actualizado.</w:t>
      </w:r>
    </w:p>
    <w:p w14:paraId="338F01FD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 hay entregables incompletos no críticos: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documentarlos como deuda técnica y avanzar, pero registrarlos en el CLAUDE.md.</w:t>
      </w:r>
    </w:p>
    <w:p w14:paraId="104C14B0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9C6409B">
          <v:rect id="_x0000_i1043" style="width:0;height:1.5pt" o:hralign="center" o:hrstd="t" o:hr="t" fillcolor="#a0a0a0" stroked="f"/>
        </w:pict>
      </w:r>
    </w:p>
    <w:p w14:paraId="51C26C3E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6. ESTRATEGIA DE TESTING POR CAPA</w:t>
      </w:r>
    </w:p>
    <w:p w14:paraId="2ABF6B3B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6.1 Base de datos (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PostGIS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0C816EB5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sql</w:t>
      </w:r>
      <w:proofErr w:type="spellEnd"/>
    </w:p>
    <w:p w14:paraId="5C80D90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-- Siempre correr estas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queries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 sanidad antes de avanzar de fase</w:t>
      </w:r>
    </w:p>
    <w:p w14:paraId="561332D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Integridad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espacial</w:t>
      </w:r>
      <w:proofErr w:type="spellEnd"/>
    </w:p>
    <w:p w14:paraId="3991622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WHERE NOT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ST_IsValid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 AND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IS NOT NULL;</w:t>
      </w:r>
    </w:p>
    <w:p w14:paraId="196E5C8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 Esperado: 0</w:t>
      </w:r>
    </w:p>
    <w:p w14:paraId="39E0D7B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1C0B9E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 Rango de coordenadas (deben estar en Colombia ~3°N–12°N, 67°W–79°W)</w:t>
      </w:r>
    </w:p>
    <w:p w14:paraId="59A7FF9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SELECT </w:t>
      </w:r>
    </w:p>
    <w:p w14:paraId="1D056B0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min(ST_X(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lon_min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, max(ST_X(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lon_max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,</w:t>
      </w:r>
    </w:p>
    <w:p w14:paraId="73E798D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min(ST_Y(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lat_min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, max(ST_Y(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lat_max</w:t>
      </w:r>
      <w:proofErr w:type="spellEnd"/>
    </w:p>
    <w:p w14:paraId="16E09F1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WHERE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geom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IS NOT NULL;</w:t>
      </w:r>
    </w:p>
    <w:p w14:paraId="42442D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-- Esperado: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entre -79 y -67,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lat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entre 3 y 13</w:t>
      </w:r>
    </w:p>
    <w:p w14:paraId="4C9C8E1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D03288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--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Duplicados</w:t>
      </w:r>
      <w:proofErr w:type="spellEnd"/>
    </w:p>
    <w:p w14:paraId="6D366A4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SELECT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url_anuncio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,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</w:p>
    <w:p w14:paraId="5B9913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GROUP BY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url_anuncio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HAVING count(*) &gt; 1;</w:t>
      </w:r>
    </w:p>
    <w:p w14:paraId="1A7D603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-- Esperado: 0 filas</w:t>
      </w:r>
    </w:p>
    <w:p w14:paraId="56E04304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6.2 Motor analítico (Python/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FastAPI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7477DD05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python</w:t>
      </w:r>
    </w:p>
    <w:p w14:paraId="3567109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# analytics/tests/test_pipeline.py</w:t>
      </w:r>
    </w:p>
    <w:p w14:paraId="4DF4296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def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test_health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():</w:t>
      </w:r>
    </w:p>
    <w:p w14:paraId="2AE619C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response =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client.get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("/health")</w:t>
      </w:r>
    </w:p>
    <w:p w14:paraId="5876F52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assert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response.status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_code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== 200</w:t>
      </w:r>
    </w:p>
    <w:p w14:paraId="66A8A70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F1D602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test_valor_estimado_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rango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):</w:t>
      </w:r>
    </w:p>
    <w:p w14:paraId="54FFC95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"""El valor estimado debe estar en un rango razonable para Colombia"""</w:t>
      </w:r>
    </w:p>
    <w:p w14:paraId="73DBAF3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result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db.execute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("SELECT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avg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valor_estimado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")</w:t>
      </w:r>
    </w:p>
    <w:p w14:paraId="4DDD11E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avg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result.scalar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()</w:t>
      </w:r>
    </w:p>
    <w:p w14:paraId="350434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# Apartamentos en Bucaramanga: entre $80M y $800M COP</w:t>
      </w:r>
    </w:p>
    <w:p w14:paraId="7D4E3AA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assert 80_000_000 &lt; avg &lt; 800_000_000</w:t>
      </w:r>
    </w:p>
    <w:p w14:paraId="3D2D07A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038AD2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def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test_score_distribucion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():</w:t>
      </w:r>
    </w:p>
    <w:p w14:paraId="7FBA73F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"""El score debe distribuirse, no estar todo en extremos"""</w:t>
      </w:r>
    </w:p>
    <w:p w14:paraId="2F004B3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result =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db.execute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("""</w:t>
      </w:r>
    </w:p>
    <w:p w14:paraId="3952272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SELECT </w:t>
      </w:r>
    </w:p>
    <w:p w14:paraId="1FB55A3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  count(*) filter (where score &lt; 20) as bajo,</w:t>
      </w:r>
    </w:p>
    <w:p w14:paraId="0B52AF4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  count(*) filter (where score between 20 and 80) as medio,</w:t>
      </w:r>
    </w:p>
    <w:p w14:paraId="7E1BBCB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  count(*) filter (where score &gt; 80) as alto</w:t>
      </w:r>
    </w:p>
    <w:p w14:paraId="09249F7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analisis_inmueble</w:t>
      </w:r>
      <w:proofErr w:type="spellEnd"/>
    </w:p>
    <w:p w14:paraId="5D0654F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""")</w:t>
      </w:r>
    </w:p>
    <w:p w14:paraId="56F7A06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row =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result.fetchone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()</w:t>
      </w:r>
    </w:p>
    <w:p w14:paraId="74D0E96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assert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row.medio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&gt;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row.bajo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+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row.alto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  # La mayoría debe estar en el medio</w:t>
      </w:r>
    </w:p>
    <w:p w14:paraId="0D97F74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9F6423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test_shap_sum_aproxima_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prediccion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):</w:t>
      </w:r>
    </w:p>
    <w:p w14:paraId="17575FF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"""La suma de valores SHAP debe aproximar la predicción"""</w:t>
      </w:r>
    </w:p>
    <w:p w14:paraId="0E09901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# SHAP property: sum(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shap_values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 ≈ prediction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expected_value</w:t>
      </w:r>
      <w:proofErr w:type="spellEnd"/>
    </w:p>
    <w:p w14:paraId="1FE900B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lastRenderedPageBreak/>
        <w:t xml:space="preserve">    pass  #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Implementar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datos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reales</w:t>
      </w:r>
      <w:proofErr w:type="spellEnd"/>
    </w:p>
    <w:p w14:paraId="48CD6830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6.3 Backend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NestJS</w:t>
      </w:r>
      <w:proofErr w:type="spellEnd"/>
    </w:p>
    <w:p w14:paraId="0B22CF02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typescript</w:t>
      </w:r>
    </w:p>
    <w:p w14:paraId="516C43D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// backend/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src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inmuebles.controller.spec.ts</w:t>
      </w:r>
      <w:proofErr w:type="spellEnd"/>
    </w:p>
    <w:p w14:paraId="417346D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describe('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InmueblesController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', () =&gt; {</w:t>
      </w:r>
    </w:p>
    <w:p w14:paraId="7E71F86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it('GET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retorna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lista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paginada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', async () =&gt; {</w:t>
      </w:r>
    </w:p>
    <w:p w14:paraId="755468A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const response = await request(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app.getHttpServer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())</w:t>
      </w:r>
    </w:p>
    <w:p w14:paraId="423ECC3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.get('/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inmuebles?page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=1&amp;limit=20')</w:t>
      </w:r>
    </w:p>
    <w:p w14:paraId="7E2D513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.expect(200);</w:t>
      </w:r>
    </w:p>
    <w:p w14:paraId="2B909E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expect(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response.body.data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).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toBeInstanceOf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(Array);</w:t>
      </w:r>
    </w:p>
    <w:p w14:paraId="66146C0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expect(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response.body.total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).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toBeGreaterThan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(0);</w:t>
      </w:r>
    </w:p>
    <w:p w14:paraId="3881DDE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expect(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response.body.data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[0]).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toHaveProperty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('score');</w:t>
      </w:r>
    </w:p>
    <w:p w14:paraId="692BB7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});</w:t>
      </w:r>
    </w:p>
    <w:p w14:paraId="4D2E3A2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0179A30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it('GET 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api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filtra por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precio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', async () =&gt; {</w:t>
      </w:r>
    </w:p>
    <w:p w14:paraId="32708B4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const response = await request(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app.getHttpServer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())</w:t>
      </w:r>
    </w:p>
    <w:p w14:paraId="229CEC8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get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('/api/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inmuebles?precio_max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=300000000')</w:t>
      </w:r>
    </w:p>
    <w:p w14:paraId="792BD1E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.expect(200);</w:t>
      </w:r>
    </w:p>
    <w:p w14:paraId="2121342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response.body.data.forEach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=&gt; {</w:t>
      </w:r>
    </w:p>
    <w:p w14:paraId="11D9625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expect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</w:t>
      </w:r>
      <w:proofErr w:type="spellStart"/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i.precio</w:t>
      </w:r>
      <w:proofErr w:type="spellEnd"/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toBeLessThanOrEqual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(300_000_000);</w:t>
      </w:r>
    </w:p>
    <w:p w14:paraId="5B9EEF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});</w:t>
      </w:r>
    </w:p>
    <w:p w14:paraId="7B536B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});</w:t>
      </w:r>
    </w:p>
    <w:p w14:paraId="4A4B591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});</w:t>
      </w:r>
    </w:p>
    <w:p w14:paraId="47A54362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6.4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(E2E básico con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Playwright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2A16EEC1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typescript</w:t>
      </w:r>
    </w:p>
    <w:p w14:paraId="4CD2280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// frontend/tests/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dashboard.spec.ts</w:t>
      </w:r>
      <w:proofErr w:type="spellEnd"/>
    </w:p>
    <w:p w14:paraId="355633B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test('carga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dashboard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mapa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', async ({ page }) =&gt; {</w:t>
      </w:r>
    </w:p>
    <w:p w14:paraId="470ABC8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await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page.goto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('http://localhost:3000');</w:t>
      </w:r>
    </w:p>
    <w:p w14:paraId="01EFB16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await expect(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page.locator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('.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maplibregl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-canvas')).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toBeVisible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({ timeout: 10000 });</w:t>
      </w:r>
    </w:p>
    <w:p w14:paraId="6376A4B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await expect(page.locator('[data-testid="inmueble-count"]')).not.toBeEmpty();</w:t>
      </w:r>
    </w:p>
    <w:p w14:paraId="599B20C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});</w:t>
      </w:r>
    </w:p>
    <w:p w14:paraId="2F4590F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AD82F2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test(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'filtro de precio actualiza la tabla',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async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({ page }) =&gt; {</w:t>
      </w:r>
    </w:p>
    <w:p w14:paraId="72968F1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await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page.goto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('http://localhost:3000');</w:t>
      </w:r>
    </w:p>
    <w:p w14:paraId="14FC329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await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page.fill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('[data-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testid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precio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-max-input"]', '200000000');</w:t>
      </w:r>
    </w:p>
    <w:p w14:paraId="2A2E48A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await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page.click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('[data-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testid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="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aplicar-filtros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"]');</w:t>
      </w:r>
    </w:p>
    <w:p w14:paraId="4CA5775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const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precios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= await page.locator('[data-testid="precio-inmueble"]').allTextContents();</w:t>
      </w:r>
    </w:p>
    <w:p w14:paraId="02E14F6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// Verificar que todos los precios son &lt;= 200M</w:t>
      </w:r>
    </w:p>
    <w:p w14:paraId="18AFFEB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});</w:t>
      </w:r>
    </w:p>
    <w:p w14:paraId="32CC1D62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5A944B4">
          <v:rect id="_x0000_i1044" style="width:0;height:1.5pt" o:hralign="center" o:hrstd="t" o:hr="t" fillcolor="#a0a0a0" stroked="f"/>
        </w:pict>
      </w:r>
    </w:p>
    <w:p w14:paraId="5B901416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GUÍA DE ACTUALIZACIÓN DEL CLAUDE.md</w:t>
      </w:r>
    </w:p>
    <w:p w14:paraId="415F87E1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El CLAUDE.md es el "cerebro persistente" del proyecto entre sesiones. Actualizarlo es obligatorio al cerrar cada fase.</w:t>
      </w:r>
    </w:p>
    <w:p w14:paraId="08EC8E32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7.1 Qué actualizar en el CLAUDE.md</w:t>
      </w:r>
    </w:p>
    <w:p w14:paraId="7617C444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Al completar una fase, actualizar las siguientes secciones:</w:t>
      </w:r>
    </w:p>
    <w:p w14:paraId="08D15613" w14:textId="77777777" w:rsidR="006022C4" w:rsidRPr="006022C4" w:rsidRDefault="006022C4" w:rsidP="00602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Estado de fases: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cambiar </w:t>
      </w:r>
      <w:r w:rsidRPr="006022C4">
        <w:rPr>
          <w:rFonts w:ascii="Segoe UI Emoji" w:eastAsia="Times New Roman" w:hAnsi="Segoe UI Emoji" w:cs="Segoe UI Emoji"/>
          <w:sz w:val="24"/>
          <w:szCs w:val="24"/>
          <w:lang w:eastAsia="es-CO"/>
        </w:rPr>
        <w:t>⬜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</w:t>
      </w:r>
      <w:r w:rsidRPr="006022C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agregar la fecha de cierre.</w:t>
      </w:r>
    </w:p>
    <w:p w14:paraId="61DFC3A2" w14:textId="77777777" w:rsidR="006022C4" w:rsidRPr="006022C4" w:rsidRDefault="006022C4" w:rsidP="00602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Sección de estado actual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(agregar o actualizar):</w:t>
      </w:r>
    </w:p>
    <w:p w14:paraId="6061088C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markdown</w:t>
      </w:r>
      <w:proofErr w:type="spellEnd"/>
    </w:p>
    <w:p w14:paraId="0591D5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 ESTADO ACTUAL DEL SISTEMA (actualizado FECHA)</w:t>
      </w:r>
    </w:p>
    <w:p w14:paraId="46C6C53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289D7A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### Datos disponibles</w:t>
      </w:r>
    </w:p>
    <w:p w14:paraId="0D24073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inmueble: XXX registros, XX% con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geom</w:t>
      </w:r>
      <w:proofErr w:type="spellEnd"/>
    </w:p>
    <w:p w14:paraId="3A360DD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proyecto_pot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XX registros  </w:t>
      </w:r>
    </w:p>
    <w:p w14:paraId="46BCEB4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capa_riesgo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XX polígonos</w:t>
      </w:r>
    </w:p>
    <w:p w14:paraId="589B199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XXX con score calculado</w:t>
      </w:r>
    </w:p>
    <w:p w14:paraId="5132DB4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712151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### Modelos activos</w:t>
      </w:r>
    </w:p>
    <w:p w14:paraId="7BBF1FD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Estimación de valor: [nombre modelo] — RMSE: XXX, R²: 0.XX</w:t>
      </w:r>
    </w:p>
    <w:p w14:paraId="6E346B5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 Segmentación: K-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means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k=X — Silueta: 0.XX</w:t>
      </w:r>
    </w:p>
    <w:p w14:paraId="6C05ECE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Clasificador: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LogisticRegression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— AUC: 0.XX</w:t>
      </w:r>
    </w:p>
    <w:p w14:paraId="3A5E11B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5DB65F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### Problemas conocidos</w:t>
      </w:r>
    </w:p>
    <w:p w14:paraId="0CE27FB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- [listar bugs conocidos, limitaciones,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workarounds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activos]</w:t>
      </w:r>
    </w:p>
    <w:p w14:paraId="6849FC39" w14:textId="77777777" w:rsidR="006022C4" w:rsidRPr="006022C4" w:rsidRDefault="006022C4" w:rsidP="00602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Comandos frecuentes: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se agregan nuevos scripts o comandos útiles durante la fase, documentarlos.</w:t>
      </w:r>
    </w:p>
    <w:p w14:paraId="795DFCC2" w14:textId="77777777" w:rsidR="006022C4" w:rsidRPr="006022C4" w:rsidRDefault="006022C4" w:rsidP="00602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Deuda técnica: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agregar los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items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nuevos identificados en la fase.</w:t>
      </w:r>
    </w:p>
    <w:p w14:paraId="25B68774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7.2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Prompt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para que Claude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Code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ayude a actualizar el CLAUDE.md</w:t>
      </w:r>
    </w:p>
    <w:p w14:paraId="6677330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Terminamos la Fase X. Necesito actualizar el CLAUDE.md.</w:t>
      </w:r>
    </w:p>
    <w:p w14:paraId="05EE3F4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Lee el estado actual del sistema 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, las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queries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</w:t>
      </w:r>
    </w:p>
    <w:p w14:paraId="1FFD900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sanidad de la base de datos) y actualiza el CLAUDE.md con:</w:t>
      </w:r>
    </w:p>
    <w:p w14:paraId="5D8B609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1. La fase X marcada como completada con la fecha de hoy</w:t>
      </w:r>
    </w:p>
    <w:p w14:paraId="4704767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2. El estado actual de los datos (conteos de registros)</w:t>
      </w:r>
    </w:p>
    <w:p w14:paraId="11417A4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3. Las métricas de los modelos activos (si aplica)</w:t>
      </w:r>
    </w:p>
    <w:p w14:paraId="17FC3DA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4. Los problemas conocidos que identificamos en la sesión</w:t>
      </w:r>
    </w:p>
    <w:p w14:paraId="42D6C7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5. Cualquier decisión técnica nueva que tomamos</w:t>
      </w:r>
    </w:p>
    <w:p w14:paraId="44AE6A0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2278EC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 cambies las secciones de arquitectura ni las convenciones, solo</w:t>
      </w:r>
    </w:p>
    <w:p w14:paraId="729D2D2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actualiza las secciones de estado.</w:t>
      </w:r>
    </w:p>
    <w:p w14:paraId="12DA0850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BD8625">
          <v:rect id="_x0000_i1045" style="width:0;height:1.5pt" o:hralign="center" o:hrstd="t" o:hr="t" fillcolor="#a0a0a0" stroked="f"/>
        </w:pict>
      </w:r>
    </w:p>
    <w:p w14:paraId="517DA221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8. CHECKLIST DE CIERRE DE SESIÓN</w:t>
      </w:r>
    </w:p>
    <w:p w14:paraId="5BC1A740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Ejecutar antes de cerrar cualquier sesión de Claude </w:t>
      </w: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Code</w:t>
      </w:r>
      <w:proofErr w:type="spellEnd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, independiente de si se completó la fase o no:</w:t>
      </w:r>
    </w:p>
    <w:p w14:paraId="2F3A253B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64B3203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gramStart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#!/</w:t>
      </w:r>
      <w:proofErr w:type="gramEnd"/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bin/bash</w:t>
      </w:r>
    </w:p>
    <w:p w14:paraId="46E90C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scripts/cierre_sesion.sh</w:t>
      </w:r>
    </w:p>
    <w:p w14:paraId="7594F8C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echo "=== CHECKLIST CIERRE DE SESIÓN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DataRaíz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==="</w:t>
      </w:r>
    </w:p>
    <w:p w14:paraId="6F19217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>echo ""</w:t>
      </w:r>
    </w:p>
    <w:p w14:paraId="3226BCF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"1. Estado de contenedores:"</w:t>
      </w:r>
    </w:p>
    <w:p w14:paraId="132BE94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ps</w:t>
      </w:r>
      <w:proofErr w:type="spellEnd"/>
    </w:p>
    <w:p w14:paraId="16A146A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421145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""</w:t>
      </w:r>
    </w:p>
    <w:p w14:paraId="44154D7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"2. Últimas líneas de logs (errores):"</w:t>
      </w:r>
    </w:p>
    <w:p w14:paraId="004A2A4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docker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compose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logs --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tail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=20 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2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&gt;</w:t>
      </w:r>
      <w:r w:rsidRPr="006022C4">
        <w:rPr>
          <w:rFonts w:ascii="var(--font-mono)" w:eastAsia="Times New Roman" w:hAnsi="var(--font-mono)" w:cs="Courier New"/>
          <w:b/>
          <w:bCs/>
          <w:sz w:val="20"/>
          <w:szCs w:val="20"/>
          <w:lang w:eastAsia="es-CO"/>
        </w:rPr>
        <w:t>&amp;1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| grep -E "(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ERROR|WARN|error|warn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)" || echo "No hay errores recientes"</w:t>
      </w:r>
    </w:p>
    <w:p w14:paraId="38456B7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5A37B2F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""</w:t>
      </w:r>
    </w:p>
    <w:p w14:paraId="25DA22B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"3. Conteos de datos:"</w:t>
      </w:r>
    </w:p>
    <w:p w14:paraId="3C73D1E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docker compose exec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-d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-c "</w:t>
      </w:r>
    </w:p>
    <w:p w14:paraId="42476C1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SELECT </w:t>
      </w:r>
    </w:p>
    <w:p w14:paraId="4909C5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(SELECT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inmuebles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,</w:t>
      </w:r>
    </w:p>
    <w:p w14:paraId="16E6081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(SELECT count(*) FROM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analisis_inmueble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WHERE score IS NOT NULL)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con_score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,</w:t>
      </w:r>
    </w:p>
    <w:p w14:paraId="11D0F2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(SELECT count(*) FROM comparable) as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comparables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;</w:t>
      </w:r>
    </w:p>
    <w:p w14:paraId="17F0656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"</w:t>
      </w:r>
    </w:p>
    <w:p w14:paraId="7C6E462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2D853E8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""</w:t>
      </w:r>
    </w:p>
    <w:p w14:paraId="6BBD63B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echo "4. Cambios sin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commitear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:"</w:t>
      </w:r>
    </w:p>
    <w:p w14:paraId="5BA6472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git status --short</w:t>
      </w:r>
    </w:p>
    <w:p w14:paraId="15058D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1110312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echo ""</w:t>
      </w:r>
    </w:p>
    <w:p w14:paraId="353B27E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echo "5. ¿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Hacer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commit? (s/n)"</w:t>
      </w:r>
    </w:p>
    <w:p w14:paraId="39765DE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read RESP</w:t>
      </w:r>
    </w:p>
    <w:p w14:paraId="0CFD15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if [ "$RESP" = "s" ]; then</w:t>
      </w:r>
    </w:p>
    <w:p w14:paraId="641B6FA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add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-A</w:t>
      </w:r>
    </w:p>
    <w:p w14:paraId="0B980F0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echo "Mensaje de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commit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(incluir fase y qué se hizo):"</w:t>
      </w:r>
    </w:p>
    <w:p w14:paraId="638618F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read MSG</w:t>
      </w:r>
    </w:p>
    <w:p w14:paraId="2A78EB9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git commit -m "$MSG"</w:t>
      </w:r>
    </w:p>
    <w:p w14:paraId="7BF2BF3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</w:t>
      </w:r>
      <w:r w:rsidRPr="006022C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Commit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guardado"</w:t>
      </w:r>
    </w:p>
    <w:p w14:paraId="2A9FA0F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fi</w:t>
      </w:r>
    </w:p>
    <w:p w14:paraId="48EFE04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57CD45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""</w:t>
      </w:r>
    </w:p>
    <w:p w14:paraId="10EC17A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"CHECKLIST MANUAL:"</w:t>
      </w:r>
    </w:p>
    <w:p w14:paraId="4C54450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CLAUDE.md actualizado con el progreso de la sesión"</w:t>
      </w:r>
    </w:p>
    <w:p w14:paraId="57E8CB7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Deuda técnica nueva documentada"</w:t>
      </w:r>
    </w:p>
    <w:p w14:paraId="18D2C8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Si se completó la fase: docs/fases/fase_XX_completada.md creado"</w:t>
      </w:r>
    </w:p>
    <w:p w14:paraId="6951BEE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echo "</w:t>
      </w:r>
      <w:proofErr w:type="gram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[ ]</w:t>
      </w:r>
      <w:proofErr w:type="gram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no está en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(verificar con: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git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-files .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)"</w:t>
      </w:r>
    </w:p>
    <w:p w14:paraId="001509B3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6D00605">
          <v:rect id="_x0000_i1046" style="width:0;height:1.5pt" o:hralign="center" o:hrstd="t" o:hr="t" fillcolor="#a0a0a0" stroked="f"/>
        </w:pict>
      </w:r>
    </w:p>
    <w:p w14:paraId="4221B579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9. RIESGOS Y MITIGACIONES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408"/>
        <w:gridCol w:w="914"/>
        <w:gridCol w:w="3823"/>
      </w:tblGrid>
      <w:tr w:rsidR="006022C4" w:rsidRPr="006022C4" w14:paraId="2D9645D7" w14:textId="77777777" w:rsidTr="00602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BCB8F" w14:textId="77777777" w:rsidR="006022C4" w:rsidRPr="006022C4" w:rsidRDefault="006022C4" w:rsidP="0060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AFD03F0" w14:textId="77777777" w:rsidR="006022C4" w:rsidRPr="006022C4" w:rsidRDefault="006022C4" w:rsidP="0060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78D09F9" w14:textId="77777777" w:rsidR="006022C4" w:rsidRPr="006022C4" w:rsidRDefault="006022C4" w:rsidP="0060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8C44BA1" w14:textId="77777777" w:rsidR="006022C4" w:rsidRPr="006022C4" w:rsidRDefault="006022C4" w:rsidP="00602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Mitigación</w:t>
            </w:r>
          </w:p>
        </w:tc>
      </w:tr>
      <w:tr w:rsidR="006022C4" w:rsidRPr="006022C4" w14:paraId="69565D4B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2796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Fincaraíz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bloquea el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scraper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(captcha, bloqueo IP)</w:t>
            </w:r>
          </w:p>
        </w:tc>
        <w:tc>
          <w:tcPr>
            <w:tcW w:w="0" w:type="auto"/>
            <w:vAlign w:val="center"/>
            <w:hideMark/>
          </w:tcPr>
          <w:p w14:paraId="62B5A791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DEA4C1A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07666E6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Respetar robots.txt y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rate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limits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desde el inicio. Tener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Metrocuadrado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como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backup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Agregar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delays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aleatorios. Rotar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user-agents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6022C4" w:rsidRPr="006022C4" w14:paraId="60D72020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FAFC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Datos del POT de Bucaramanga en formato </w:t>
            </w: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no estándar o desactualizado</w:t>
            </w:r>
          </w:p>
        </w:tc>
        <w:tc>
          <w:tcPr>
            <w:tcW w:w="0" w:type="auto"/>
            <w:vAlign w:val="center"/>
            <w:hideMark/>
          </w:tcPr>
          <w:p w14:paraId="64BA6F3C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5F4A3AE5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DC244D3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Descargar múltiples versiones.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GeoPandas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maneja la mayoría de </w:t>
            </w: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formatos.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Fallback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usar datos de OSM.</w:t>
            </w:r>
          </w:p>
        </w:tc>
      </w:tr>
      <w:tr w:rsidR="006022C4" w:rsidRPr="006022C4" w14:paraId="1AF78E18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64C9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R² &lt; 0.50 con pocos datos del piloto</w:t>
            </w:r>
          </w:p>
        </w:tc>
        <w:tc>
          <w:tcPr>
            <w:tcW w:w="0" w:type="auto"/>
            <w:vAlign w:val="center"/>
            <w:hideMark/>
          </w:tcPr>
          <w:p w14:paraId="4F3F41D8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8CDD89B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BFB83AF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Aceptable en MVP; documentar limitación. Con ≥ 500 inmuebles mejora. Usar validación cruzada.</w:t>
            </w:r>
          </w:p>
        </w:tc>
      </w:tr>
      <w:tr w:rsidR="006022C4" w:rsidRPr="006022C4" w14:paraId="0CD7C682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E711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Playwright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 puede navegar portales con heavy JS</w:t>
            </w:r>
          </w:p>
        </w:tc>
        <w:tc>
          <w:tcPr>
            <w:tcW w:w="0" w:type="auto"/>
            <w:vAlign w:val="center"/>
            <w:hideMark/>
          </w:tcPr>
          <w:p w14:paraId="3E37416E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8D5F306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2D913C1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Probar portales en Fase 1. Alternativa: buscar si existe API no oficial o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dataset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público.</w:t>
            </w:r>
          </w:p>
        </w:tc>
      </w:tr>
      <w:tr w:rsidR="006022C4" w:rsidRPr="006022C4" w14:paraId="161961FF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1236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 consume demasiada RAM en servidor con 8GB</w:t>
            </w:r>
          </w:p>
        </w:tc>
        <w:tc>
          <w:tcPr>
            <w:tcW w:w="0" w:type="auto"/>
            <w:vAlign w:val="center"/>
            <w:hideMark/>
          </w:tcPr>
          <w:p w14:paraId="57B2892B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7451182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FBD8EBB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Limitar memoria por contenedor en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docker-compose.yml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(</w:t>
            </w:r>
            <w:proofErr w:type="spellStart"/>
            <w:r w:rsidRPr="006022C4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mem_limit</w:t>
            </w:r>
            <w:proofErr w:type="spellEnd"/>
            <w:r w:rsidRPr="006022C4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 2g</w:t>
            </w: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). Deshabilitar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scrapers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cuando no se usen.</w:t>
            </w:r>
          </w:p>
        </w:tc>
      </w:tr>
      <w:tr w:rsidR="006022C4" w:rsidRPr="006022C4" w14:paraId="2E8A6603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20BE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NSGA-II tarda más de 10s con muchos inmuebles</w:t>
            </w:r>
          </w:p>
        </w:tc>
        <w:tc>
          <w:tcPr>
            <w:tcW w:w="0" w:type="auto"/>
            <w:vAlign w:val="center"/>
            <w:hideMark/>
          </w:tcPr>
          <w:p w14:paraId="7FE20032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C2E82F1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3F6205EF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Limitar población y generaciones. Filtrar previamente por zona/tipo antes de optimizar.</w:t>
            </w:r>
          </w:p>
        </w:tc>
      </w:tr>
      <w:tr w:rsidR="006022C4" w:rsidRPr="006022C4" w14:paraId="227BC16E" w14:textId="77777777" w:rsidTr="00602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3FCF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Sesión de Claude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Code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"pierde contexto" en conversaciones largas</w:t>
            </w:r>
          </w:p>
        </w:tc>
        <w:tc>
          <w:tcPr>
            <w:tcW w:w="0" w:type="auto"/>
            <w:vAlign w:val="center"/>
            <w:hideMark/>
          </w:tcPr>
          <w:p w14:paraId="36349CF3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B75EB53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5D188DA" w14:textId="77777777" w:rsidR="006022C4" w:rsidRPr="006022C4" w:rsidRDefault="006022C4" w:rsidP="00602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Por eso existe el CLAUDE.md. Incluir resumen del estado al inicio de cada sesión. Dividir fases grandes en </w:t>
            </w:r>
            <w:proofErr w:type="spellStart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sub-sesiones</w:t>
            </w:r>
            <w:proofErr w:type="spellEnd"/>
            <w:r w:rsidRPr="006022C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</w:tbl>
    <w:p w14:paraId="00B84F37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583B9B8">
          <v:rect id="_x0000_i1047" style="width:0;height:1.5pt" o:hralign="center" o:hrstd="t" o:hr="t" fillcolor="#a0a0a0" stroked="f"/>
        </w:pict>
      </w:r>
    </w:p>
    <w:p w14:paraId="39C39193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APÉNDICE A </w:t>
      </w:r>
      <w:proofErr w:type="gramStart"/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— .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env</w:t>
      </w:r>
      <w:proofErr w:type="gramEnd"/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.example</w:t>
      </w:r>
      <w:proofErr w:type="spellEnd"/>
    </w:p>
    <w:p w14:paraId="1EB48EC5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0FD5DCC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Base de datos</w:t>
      </w:r>
    </w:p>
    <w:p w14:paraId="1A82B3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POSTGRES_DB=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dataraiz_db</w:t>
      </w:r>
      <w:proofErr w:type="spellEnd"/>
    </w:p>
    <w:p w14:paraId="2319ED8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POSTGRES_USER=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dataraiz</w:t>
      </w:r>
      <w:proofErr w:type="spellEnd"/>
    </w:p>
    <w:p w14:paraId="34B933E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POSTGRES_PASSWORD=dataraiz_dev_password_2024</w:t>
      </w:r>
    </w:p>
    <w:p w14:paraId="4009B83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DATABASE_URL=postgresql://dataraiz:dataraiz_dev_password_2024@db:5432/dataraiz_db</w:t>
      </w:r>
    </w:p>
    <w:p w14:paraId="4FEC8A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40798C9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Redis</w:t>
      </w:r>
    </w:p>
    <w:p w14:paraId="12132B3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REDIS_URL=redis://redis:6379</w:t>
      </w:r>
    </w:p>
    <w:p w14:paraId="046E875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1F4B200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Servicios internos</w:t>
      </w:r>
    </w:p>
    <w:p w14:paraId="2019477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ANALYTICS_URL=http://analytics:8000</w:t>
      </w:r>
    </w:p>
    <w:p w14:paraId="04D7C20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BACKEND_URL=http://backend:3001</w:t>
      </w:r>
    </w:p>
    <w:p w14:paraId="643A5A0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2D9DC60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# Scraping</w:t>
      </w:r>
    </w:p>
    <w:p w14:paraId="18C3709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SCRAPING_INTERVAL_HOURS=6</w:t>
      </w:r>
    </w:p>
    <w:p w14:paraId="1CC3D7A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SCRAPING_RATE_LIMIT_MS=1000</w:t>
      </w:r>
    </w:p>
    <w:p w14:paraId="203415D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PILOT_CITIES=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bucaramanga,floridablanca,giron,piedecuesta</w:t>
      </w:r>
      <w:proofErr w:type="spellEnd"/>
    </w:p>
    <w:p w14:paraId="0937284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2411351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# Scoring (pesos,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deben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sumar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1.0)</w:t>
      </w:r>
    </w:p>
    <w:p w14:paraId="432D77A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SCORE_W_OPORTUNIDAD=0.30</w:t>
      </w:r>
    </w:p>
    <w:p w14:paraId="425467D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SCORE_W_BRECHA=0.25</w:t>
      </w:r>
    </w:p>
    <w:p w14:paraId="3B21381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SCORE_W_YIELD=0.25</w:t>
      </w:r>
    </w:p>
    <w:p w14:paraId="04729E8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SCORE_W_RIESGO=0.10</w:t>
      </w:r>
    </w:p>
    <w:p w14:paraId="3C3893C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lastRenderedPageBreak/>
        <w:t>SCORE_W_COMPS=0.10</w:t>
      </w:r>
    </w:p>
    <w:p w14:paraId="618956D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CD5360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JWT (cambiar en producción)</w:t>
      </w:r>
    </w:p>
    <w:p w14:paraId="4A86355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JWT_SECRET=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dataraiz_jwt_secret_dev_only</w:t>
      </w:r>
      <w:proofErr w:type="spellEnd"/>
    </w:p>
    <w:p w14:paraId="19B8DDB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JWT_EXPIRES_IN=7d</w:t>
      </w:r>
    </w:p>
    <w:p w14:paraId="641E752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7F81DB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Coordenadas centro de referencia (Plaza de los Búcaros, Bucaramanga)</w:t>
      </w:r>
    </w:p>
    <w:p w14:paraId="33D2426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CENTRO_LAT=7.1197</w:t>
      </w:r>
    </w:p>
    <w:p w14:paraId="244AC17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CENTRO_LNG=-73.1227</w:t>
      </w:r>
    </w:p>
    <w:p w14:paraId="62EBB2D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0739A59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SRID para cálculos de distancia en Colombia</w:t>
      </w:r>
    </w:p>
    <w:p w14:paraId="4991B15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SRID_COLOMBIA=9377</w:t>
      </w:r>
    </w:p>
    <w:p w14:paraId="754D7EF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390CCF8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# Desarrollo</w:t>
      </w:r>
    </w:p>
    <w:p w14:paraId="3B833DF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NODE_ENV=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development</w:t>
      </w:r>
      <w:proofErr w:type="spellEnd"/>
    </w:p>
    <w:p w14:paraId="34EC521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LOG_LEVEL=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debug</w:t>
      </w:r>
      <w:proofErr w:type="spellEnd"/>
    </w:p>
    <w:p w14:paraId="69153841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78A1C3">
          <v:rect id="_x0000_i1048" style="width:0;height:1.5pt" o:hralign="center" o:hrstd="t" o:hr="t" fillcolor="#a0a0a0" stroked="f"/>
        </w:pict>
      </w:r>
    </w:p>
    <w:p w14:paraId="6E1C0CE6" w14:textId="77777777" w:rsidR="006022C4" w:rsidRPr="006022C4" w:rsidRDefault="006022C4" w:rsidP="00602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APÉNDICE B — </w:t>
      </w:r>
      <w:proofErr w:type="spellStart"/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docker-compose.yml</w:t>
      </w:r>
      <w:proofErr w:type="spellEnd"/>
      <w:r w:rsidRPr="006022C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base</w:t>
      </w:r>
    </w:p>
    <w:p w14:paraId="4527B3FD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t>yaml</w:t>
      </w:r>
      <w:proofErr w:type="spellEnd"/>
    </w:p>
    <w:p w14:paraId="1F30C20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version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 '3.9'</w:t>
      </w:r>
    </w:p>
    <w:p w14:paraId="2C91886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</w:p>
    <w:p w14:paraId="662B824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services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2E32D9D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6FDB7EA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image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postgis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/postgis:16-3.4</w:t>
      </w:r>
    </w:p>
    <w:p w14:paraId="5296579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environment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>:</w:t>
      </w:r>
    </w:p>
    <w:p w14:paraId="6CABC33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POSTGRES_DB: ${POSTGRES_DB}</w:t>
      </w:r>
    </w:p>
    <w:p w14:paraId="146D73D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eastAsia="es-CO"/>
        </w:rPr>
        <w:t xml:space="preserve">      </w:t>
      </w: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POSTGRES_USER: ${POSTGRES_USER}</w:t>
      </w:r>
    </w:p>
    <w:p w14:paraId="4600FA8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POSTGRES_PASSWORD: ${POSTGRES_PASSWORD}</w:t>
      </w:r>
    </w:p>
    <w:p w14:paraId="2E990D6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volumes:</w:t>
      </w:r>
    </w:p>
    <w:p w14:paraId="40A4E16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postgres_data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:/var/lib/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postgresql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/data</w:t>
      </w:r>
    </w:p>
    <w:p w14:paraId="1067AE8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./database/migrations:/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docker-entrypoint-initdb.d:ro</w:t>
      </w:r>
      <w:proofErr w:type="spellEnd"/>
    </w:p>
    <w:p w14:paraId="749EDB1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ports:</w:t>
      </w:r>
    </w:p>
    <w:p w14:paraId="0D47D2B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"5432:5432"</w:t>
      </w:r>
    </w:p>
    <w:p w14:paraId="176C0D9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healthcheck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2752933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test: ["CMD-SHELL", 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pg_isready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-U ${POSTGRES_USER} -d ${POSTGRES_DB}"]</w:t>
      </w:r>
    </w:p>
    <w:p w14:paraId="25E7007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interval: 10s</w:t>
      </w:r>
    </w:p>
    <w:p w14:paraId="2A08F03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timeout: 5s</w:t>
      </w:r>
    </w:p>
    <w:p w14:paraId="33F4C09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retries: 5</w:t>
      </w:r>
    </w:p>
    <w:p w14:paraId="4F8DC47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0CB7C2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redis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00ADB99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image: redis:7-alpine</w:t>
      </w:r>
    </w:p>
    <w:p w14:paraId="23B495F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volumes:</w:t>
      </w:r>
    </w:p>
    <w:p w14:paraId="61E9F79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redis_data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:/data</w:t>
      </w:r>
    </w:p>
    <w:p w14:paraId="67CCB03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ports:</w:t>
      </w:r>
    </w:p>
    <w:p w14:paraId="3291FBD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"6379:6379"</w:t>
      </w:r>
    </w:p>
    <w:p w14:paraId="25780FC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healthcheck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0A00F0A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test: ["CMD", "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redis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-cli", "ping"]</w:t>
      </w:r>
    </w:p>
    <w:p w14:paraId="611CD71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interval: 10s</w:t>
      </w:r>
    </w:p>
    <w:p w14:paraId="2A753FF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6F23A4B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analytics:</w:t>
      </w:r>
    </w:p>
    <w:p w14:paraId="457222D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build: ./analytics</w:t>
      </w:r>
    </w:p>
    <w:p w14:paraId="46AEAA5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lastRenderedPageBreak/>
        <w:t xml:space="preserve">    environment:</w:t>
      </w:r>
    </w:p>
    <w:p w14:paraId="35C942C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DATABASE_URL: ${DATABASE_URL}</w:t>
      </w:r>
    </w:p>
    <w:p w14:paraId="051322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LOG_LEVEL: ${LOG_LEVEL}</w:t>
      </w:r>
    </w:p>
    <w:p w14:paraId="4A1BDB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ports:</w:t>
      </w:r>
    </w:p>
    <w:p w14:paraId="29BBEBC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"8000:8000"</w:t>
      </w:r>
    </w:p>
    <w:p w14:paraId="295145C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depends_on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2DEFA3C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5D6A44F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condition: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service_healthy</w:t>
      </w:r>
      <w:proofErr w:type="spellEnd"/>
    </w:p>
    <w:p w14:paraId="50E4520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volumes:</w:t>
      </w:r>
    </w:p>
    <w:p w14:paraId="622BCD6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./analytics:/app</w:t>
      </w:r>
    </w:p>
    <w:p w14:paraId="4572DF3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analytics_models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:/app/app/models</w:t>
      </w:r>
    </w:p>
    <w:p w14:paraId="62EA778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57F77BF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backend:</w:t>
      </w:r>
    </w:p>
    <w:p w14:paraId="4C5C50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build: ./backend</w:t>
      </w:r>
    </w:p>
    <w:p w14:paraId="0C895C8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environment:</w:t>
      </w:r>
    </w:p>
    <w:p w14:paraId="0CAF5D9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DATABASE_URL: ${DATABASE_URL}</w:t>
      </w:r>
    </w:p>
    <w:p w14:paraId="3EA64CB0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REDIS_URL: ${REDIS_URL}</w:t>
      </w:r>
    </w:p>
    <w:p w14:paraId="0CD8C5D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ANALYTICS_URL: ${ANALYTICS_URL}</w:t>
      </w:r>
    </w:p>
    <w:p w14:paraId="7329C0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JWT_SECRET: ${JWT_SECRET}</w:t>
      </w:r>
    </w:p>
    <w:p w14:paraId="23CB366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ports:</w:t>
      </w:r>
    </w:p>
    <w:p w14:paraId="45F3254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"3001:3001"</w:t>
      </w:r>
    </w:p>
    <w:p w14:paraId="1BEAB59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depends_on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1644572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56D0B7C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condition: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service_healthy</w:t>
      </w:r>
      <w:proofErr w:type="spellEnd"/>
    </w:p>
    <w:p w14:paraId="20273F1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redis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1CACEBA4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condition: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service_healthy</w:t>
      </w:r>
      <w:proofErr w:type="spellEnd"/>
    </w:p>
    <w:p w14:paraId="30D8BD95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05EDD027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scrapers:</w:t>
      </w:r>
    </w:p>
    <w:p w14:paraId="0F57258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build: ./scrapers</w:t>
      </w:r>
    </w:p>
    <w:p w14:paraId="1D47C98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environment:</w:t>
      </w:r>
    </w:p>
    <w:p w14:paraId="660BABF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DATABASE_URL: ${DATABASE_URL}</w:t>
      </w:r>
    </w:p>
    <w:p w14:paraId="68D2089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REDIS_URL: ${REDIS_URL}</w:t>
      </w:r>
    </w:p>
    <w:p w14:paraId="5CA0501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SCRAPING_RATE_LIMIT_MS: ${SCRAPING_RATE_LIMIT_MS}</w:t>
      </w:r>
    </w:p>
    <w:p w14:paraId="0D2E386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depends_on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4136DFBF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db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713286C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condition: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service_healthy</w:t>
      </w:r>
      <w:proofErr w:type="spellEnd"/>
    </w:p>
    <w:p w14:paraId="3A69DC8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redis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0A3D3B1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  condition: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service_healthy</w:t>
      </w:r>
      <w:proofErr w:type="spellEnd"/>
    </w:p>
    <w:p w14:paraId="6A10053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03A418F9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frontend:</w:t>
      </w:r>
    </w:p>
    <w:p w14:paraId="495EB8B6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build: ./frontend</w:t>
      </w:r>
    </w:p>
    <w:p w14:paraId="51E0F70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environment:</w:t>
      </w:r>
    </w:p>
    <w:p w14:paraId="3E72C53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NEXT_PUBLIC_API_URL: http://localhost:3001</w:t>
      </w:r>
    </w:p>
    <w:p w14:paraId="5405268C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NEXT_PUBLIC_MAP_CENTER_LAT: ${CENTRO_LAT}</w:t>
      </w:r>
    </w:p>
    <w:p w14:paraId="64A4B8F3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NEXT_PUBLIC_MAP_CENTER_LNG: ${CENTRO_LNG}</w:t>
      </w:r>
    </w:p>
    <w:p w14:paraId="1E58384B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ports:</w:t>
      </w:r>
    </w:p>
    <w:p w14:paraId="39744BF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"3000:3000"</w:t>
      </w:r>
    </w:p>
    <w:p w14:paraId="3D924D51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depends_on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30AD046D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    - backend</w:t>
      </w:r>
    </w:p>
    <w:p w14:paraId="788FA7E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</w:p>
    <w:p w14:paraId="3A2A499A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volumes:</w:t>
      </w:r>
    </w:p>
    <w:p w14:paraId="03566168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postgres_data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23E378B2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redis_data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689A1B0E" w14:textId="77777777" w:rsidR="006022C4" w:rsidRPr="006022C4" w:rsidRDefault="006022C4" w:rsidP="00602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en-US" w:eastAsia="es-CO"/>
        </w:rPr>
      </w:pPr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 xml:space="preserve">  </w:t>
      </w:r>
      <w:proofErr w:type="spellStart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analytics_models</w:t>
      </w:r>
      <w:proofErr w:type="spellEnd"/>
      <w:r w:rsidRPr="006022C4">
        <w:rPr>
          <w:rFonts w:ascii="var(--font-mono)" w:eastAsia="Times New Roman" w:hAnsi="var(--font-mono)" w:cs="Courier New"/>
          <w:sz w:val="20"/>
          <w:szCs w:val="20"/>
          <w:lang w:val="en-US" w:eastAsia="es-CO"/>
        </w:rPr>
        <w:t>:</w:t>
      </w:r>
    </w:p>
    <w:p w14:paraId="7B0CD27B" w14:textId="77777777" w:rsidR="006022C4" w:rsidRPr="006022C4" w:rsidRDefault="006022C4" w:rsidP="00602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3E2681D">
          <v:rect id="_x0000_i1049" style="width:0;height:1.5pt" o:hralign="center" o:hrstd="t" o:hr="t" fillcolor="#a0a0a0" stroked="f"/>
        </w:pict>
      </w:r>
    </w:p>
    <w:p w14:paraId="35F3B630" w14:textId="77777777" w:rsidR="006022C4" w:rsidRPr="006022C4" w:rsidRDefault="006022C4" w:rsidP="006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022C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lastRenderedPageBreak/>
        <w:t xml:space="preserve">Documento generado para el proyecto </w:t>
      </w:r>
      <w:proofErr w:type="spellStart"/>
      <w:r w:rsidRPr="006022C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DataRaíz</w:t>
      </w:r>
      <w:proofErr w:type="spellEnd"/>
      <w:r w:rsidRPr="006022C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— Universidad INCCA de Colombia</w:t>
      </w:r>
      <w:r w:rsidRPr="006022C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022C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Electiva de Profundización I — 2025</w:t>
      </w:r>
    </w:p>
    <w:p w14:paraId="0031B8A9" w14:textId="77777777" w:rsidR="0024324C" w:rsidRPr="006022C4" w:rsidRDefault="0024324C"/>
    <w:sectPr w:rsidR="0024324C" w:rsidRPr="006022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583"/>
    <w:multiLevelType w:val="multilevel"/>
    <w:tmpl w:val="3FF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47EF"/>
    <w:multiLevelType w:val="multilevel"/>
    <w:tmpl w:val="B52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63181"/>
    <w:multiLevelType w:val="multilevel"/>
    <w:tmpl w:val="B5D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77375"/>
    <w:multiLevelType w:val="multilevel"/>
    <w:tmpl w:val="38BE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A72FC"/>
    <w:multiLevelType w:val="multilevel"/>
    <w:tmpl w:val="11D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B1DF8"/>
    <w:multiLevelType w:val="multilevel"/>
    <w:tmpl w:val="D8F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F4517"/>
    <w:multiLevelType w:val="multilevel"/>
    <w:tmpl w:val="784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F16D3"/>
    <w:multiLevelType w:val="multilevel"/>
    <w:tmpl w:val="A81A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C1BAE"/>
    <w:multiLevelType w:val="multilevel"/>
    <w:tmpl w:val="415E2A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C93255"/>
    <w:multiLevelType w:val="multilevel"/>
    <w:tmpl w:val="4AE6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E2B9C"/>
    <w:multiLevelType w:val="multilevel"/>
    <w:tmpl w:val="799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C0F17"/>
    <w:multiLevelType w:val="multilevel"/>
    <w:tmpl w:val="15A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34704"/>
    <w:multiLevelType w:val="multilevel"/>
    <w:tmpl w:val="67C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10"/>
  </w:num>
  <w:num w:numId="5">
    <w:abstractNumId w:val="5"/>
  </w:num>
  <w:num w:numId="6">
    <w:abstractNumId w:val="0"/>
  </w:num>
  <w:num w:numId="7">
    <w:abstractNumId w:val="11"/>
  </w:num>
  <w:num w:numId="8">
    <w:abstractNumId w:val="6"/>
  </w:num>
  <w:num w:numId="9">
    <w:abstractNumId w:val="4"/>
  </w:num>
  <w:num w:numId="10">
    <w:abstractNumId w:val="2"/>
  </w:num>
  <w:num w:numId="11">
    <w:abstractNumId w:val="3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C4"/>
    <w:rsid w:val="0024324C"/>
    <w:rsid w:val="0060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E1A7"/>
  <w15:chartTrackingRefBased/>
  <w15:docId w15:val="{CCD2CEE7-47FE-4D3C-B135-CFABBFDC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22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022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022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2C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022C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022C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022C4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customStyle="1" w:styleId="msonormal0">
    <w:name w:val="msonormal"/>
    <w:basedOn w:val="Normal"/>
    <w:rsid w:val="006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ont-claude-response-body">
    <w:name w:val="font-claude-response-body"/>
    <w:basedOn w:val="Normal"/>
    <w:rsid w:val="006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022C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022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022C4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22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22C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022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022C4"/>
  </w:style>
  <w:style w:type="paragraph" w:customStyle="1" w:styleId="task-list-item">
    <w:name w:val="task-list-item"/>
    <w:basedOn w:val="Normal"/>
    <w:rsid w:val="006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6022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2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7055</Words>
  <Characters>38804</Characters>
  <Application>Microsoft Office Word</Application>
  <DocSecurity>0</DocSecurity>
  <Lines>323</Lines>
  <Paragraphs>91</Paragraphs>
  <ScaleCrop>false</ScaleCrop>
  <Company/>
  <LinksUpToDate>false</LinksUpToDate>
  <CharactersWithSpaces>45768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Pachón</dc:creator>
  <cp:keywords/>
  <dc:description/>
  <cp:lastModifiedBy>Fabián Pachón</cp:lastModifiedBy>
  <cp:revision>1</cp:revision>
  <dcterms:created xsi:type="dcterms:W3CDTF">2026-06-09T17:09:00Z</dcterms:created>
  <dcterms:modified xsi:type="dcterms:W3CDTF">2026-06-09T17:10:00Z</dcterms:modified>
</cp:coreProperties>
</file>