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94" w:rsidRDefault="00AD4594" w:rsidP="00AD4594">
      <w:pPr>
        <w:jc w:val="right"/>
        <w:rPr>
          <w:b/>
        </w:rPr>
      </w:pPr>
      <w:r w:rsidRPr="00AD4594">
        <w:rPr>
          <w:b/>
        </w:rPr>
        <w:t>UNIVERSIDAD CENFOTEC</w:t>
      </w:r>
      <w:r w:rsidRPr="00AD4594">
        <w:rPr>
          <w:b/>
        </w:rPr>
        <w:br/>
        <w:t xml:space="preserve">PROYECTO DE ING. </w:t>
      </w:r>
      <w:r>
        <w:rPr>
          <w:b/>
        </w:rPr>
        <w:t>DE SOFTWARE II</w:t>
      </w:r>
      <w:r w:rsidRPr="00AD4594">
        <w:rPr>
          <w:b/>
        </w:rPr>
        <w:br/>
        <w:t>EXAMEN FINAL</w:t>
      </w:r>
      <w:r>
        <w:rPr>
          <w:b/>
        </w:rPr>
        <w:br/>
        <w:t>ERNESTO FABIO FLORES MANRIQUE</w:t>
      </w:r>
      <w:r>
        <w:rPr>
          <w:b/>
        </w:rPr>
        <w:br/>
        <w:t>III CUATRIMESTRE – 2015</w:t>
      </w:r>
    </w:p>
    <w:p w:rsidR="00AD4594" w:rsidRPr="00AD4594" w:rsidRDefault="00AD4594" w:rsidP="00AD4594">
      <w:pPr>
        <w:pStyle w:val="Ttulo1"/>
        <w:jc w:val="center"/>
      </w:pPr>
      <w:r>
        <w:t>VETERINARIA EL PATITO</w:t>
      </w:r>
    </w:p>
    <w:p w:rsidR="00AD4594" w:rsidRDefault="00AD4594" w:rsidP="00AD459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1.75pt;height:248.25pt">
            <v:imagedata r:id="rId5" o:title="index"/>
          </v:shape>
        </w:pict>
      </w:r>
    </w:p>
    <w:p w:rsidR="00AD4594" w:rsidRDefault="00AD4594" w:rsidP="00AD4594">
      <w:r>
        <w:t>Requisitos:</w:t>
      </w:r>
    </w:p>
    <w:p w:rsidR="00AD4594" w:rsidRDefault="00AD4594" w:rsidP="00AD4594">
      <w:pPr>
        <w:pStyle w:val="Prrafodelista"/>
        <w:numPr>
          <w:ilvl w:val="0"/>
          <w:numId w:val="2"/>
        </w:numPr>
      </w:pPr>
      <w:r>
        <w:t xml:space="preserve">Tener SQL Server 2012 con el servicio de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corriendo</w:t>
      </w:r>
      <w:r w:rsidR="009444CF">
        <w:t>.</w:t>
      </w:r>
      <w:bookmarkStart w:id="0" w:name="_GoBack"/>
      <w:bookmarkEnd w:id="0"/>
    </w:p>
    <w:p w:rsidR="00AD4594" w:rsidRDefault="00AD4594" w:rsidP="00AD4594">
      <w:r>
        <w:t>Para ejec</w:t>
      </w:r>
      <w:r w:rsidR="009444CF">
        <w:t>utar los reportes, es necesario</w:t>
      </w:r>
      <w:r>
        <w:t>:</w:t>
      </w:r>
    </w:p>
    <w:p w:rsidR="00AD4594" w:rsidRDefault="00AD4594" w:rsidP="00AD4594">
      <w:pPr>
        <w:pStyle w:val="Prrafodelista"/>
        <w:numPr>
          <w:ilvl w:val="0"/>
          <w:numId w:val="1"/>
        </w:numPr>
      </w:pPr>
      <w:r>
        <w:t>Ejecutar Visual Studio como administrador.</w:t>
      </w:r>
    </w:p>
    <w:p w:rsidR="00AD4594" w:rsidRDefault="00AD4594" w:rsidP="00AD4594">
      <w:pPr>
        <w:pStyle w:val="Prrafodelista"/>
        <w:numPr>
          <w:ilvl w:val="0"/>
          <w:numId w:val="1"/>
        </w:numPr>
      </w:pPr>
      <w:r>
        <w:t>Abrir la solución “ReportesVeterinaria.sln” que se encuentra dentro de la carpeta del mismo nombre.</w:t>
      </w:r>
    </w:p>
    <w:p w:rsidR="00AD4594" w:rsidRDefault="00AD4594" w:rsidP="00AD4594">
      <w:pPr>
        <w:pStyle w:val="Prrafodelista"/>
        <w:numPr>
          <w:ilvl w:val="0"/>
          <w:numId w:val="1"/>
        </w:numPr>
      </w:pPr>
      <w:r>
        <w:t>Hacer clic en la opción “</w:t>
      </w:r>
      <w:proofErr w:type="spellStart"/>
      <w:r>
        <w:t>Build</w:t>
      </w:r>
      <w:proofErr w:type="spellEnd"/>
      <w:r>
        <w:t>” y seleccionar “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ReportesVeterinaria</w:t>
      </w:r>
      <w:proofErr w:type="spellEnd"/>
      <w:r>
        <w:t>”.</w:t>
      </w:r>
    </w:p>
    <w:p w:rsidR="00AD4594" w:rsidRDefault="00AD4594" w:rsidP="00AD4594">
      <w:pPr>
        <w:pStyle w:val="Prrafodelista"/>
        <w:numPr>
          <w:ilvl w:val="0"/>
          <w:numId w:val="1"/>
        </w:numPr>
      </w:pPr>
      <w:r>
        <w:t>Abrir la solución “VeterinariaElPatito.sln” que se encuentra dentro de la carpeta del mismo nombre.</w:t>
      </w:r>
    </w:p>
    <w:p w:rsidR="00AD4594" w:rsidRDefault="00AD4594" w:rsidP="00AD4594">
      <w:pPr>
        <w:pStyle w:val="Prrafodelista"/>
        <w:numPr>
          <w:ilvl w:val="0"/>
          <w:numId w:val="1"/>
        </w:numPr>
      </w:pPr>
      <w:r>
        <w:t>Ejecutar la aplicación con Internet Explorer.</w:t>
      </w:r>
    </w:p>
    <w:p w:rsidR="00AD4594" w:rsidRDefault="00AD4594" w:rsidP="00AD4594">
      <w:pPr>
        <w:pStyle w:val="Prrafodelista"/>
        <w:numPr>
          <w:ilvl w:val="0"/>
          <w:numId w:val="1"/>
        </w:numPr>
      </w:pPr>
      <w:r>
        <w:t>Desde la barra de navegación principal se podrá acceder a los siguientes reportes:</w:t>
      </w:r>
    </w:p>
    <w:p w:rsidR="00AD4594" w:rsidRDefault="00AD4594" w:rsidP="00AD4594">
      <w:pPr>
        <w:pStyle w:val="Ttulo2"/>
      </w:pPr>
      <w:r>
        <w:lastRenderedPageBreak/>
        <w:t>Reporte de clientes:</w:t>
      </w:r>
    </w:p>
    <w:p w:rsidR="00AD4594" w:rsidRDefault="00AD4594" w:rsidP="00AD4594">
      <w:r>
        <w:pict>
          <v:shape id="_x0000_i1025" type="#_x0000_t75" style="width:441.75pt;height:224.25pt">
            <v:imagedata r:id="rId6" o:title="usuarios"/>
          </v:shape>
        </w:pict>
      </w:r>
    </w:p>
    <w:p w:rsidR="00AD4594" w:rsidRDefault="00AD4594" w:rsidP="00AD4594">
      <w:pPr>
        <w:pStyle w:val="Ttulo2"/>
      </w:pPr>
      <w:r>
        <w:t>Reporte de mascotas:</w:t>
      </w:r>
    </w:p>
    <w:p w:rsidR="00AD4594" w:rsidRDefault="00AD4594" w:rsidP="00AD4594">
      <w:r>
        <w:pict>
          <v:shape id="_x0000_i1026" type="#_x0000_t75" style="width:441.75pt;height:378pt">
            <v:imagedata r:id="rId7" o:title="mascotas"/>
          </v:shape>
        </w:pict>
      </w:r>
    </w:p>
    <w:p w:rsidR="00AD4594" w:rsidRDefault="00AD4594" w:rsidP="00AD4594">
      <w:pPr>
        <w:pStyle w:val="Ttulo2"/>
      </w:pPr>
      <w:r>
        <w:lastRenderedPageBreak/>
        <w:t>Reporte de internados:</w:t>
      </w:r>
    </w:p>
    <w:p w:rsidR="00AD4594" w:rsidRDefault="00AD4594" w:rsidP="00AD4594">
      <w:r>
        <w:pict>
          <v:shape id="_x0000_i1027" type="#_x0000_t75" style="width:441.75pt;height:281.25pt">
            <v:imagedata r:id="rId8" o:title="internados"/>
          </v:shape>
        </w:pict>
      </w:r>
    </w:p>
    <w:p w:rsidR="00AD4594" w:rsidRDefault="00AD4594" w:rsidP="00AD4594">
      <w:pPr>
        <w:pStyle w:val="Ttulo2"/>
      </w:pPr>
      <w:r>
        <w:t>Reporte de mascotas agrupadas por dueño:</w:t>
      </w:r>
    </w:p>
    <w:p w:rsidR="00AD4594" w:rsidRPr="00AD4594" w:rsidRDefault="00AD4594" w:rsidP="00AD4594">
      <w:r>
        <w:pict>
          <v:shape id="_x0000_i1028" type="#_x0000_t75" style="width:441pt;height:307.5pt">
            <v:imagedata r:id="rId9" o:title="duenos"/>
          </v:shape>
        </w:pict>
      </w:r>
    </w:p>
    <w:sectPr w:rsidR="00AD4594" w:rsidRPr="00AD459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11C3"/>
    <w:multiLevelType w:val="hybridMultilevel"/>
    <w:tmpl w:val="82068BA2"/>
    <w:lvl w:ilvl="0" w:tplc="5BC042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A656C"/>
    <w:multiLevelType w:val="hybridMultilevel"/>
    <w:tmpl w:val="CBA61CD2"/>
    <w:lvl w:ilvl="0" w:tplc="A072C2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D6"/>
    <w:rsid w:val="002A1AD6"/>
    <w:rsid w:val="005A3318"/>
    <w:rsid w:val="009444CF"/>
    <w:rsid w:val="00A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3541C-1FC3-4CEB-AD1E-D01794BD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4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5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D459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45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Flores</dc:creator>
  <cp:keywords/>
  <dc:description/>
  <cp:lastModifiedBy>Fabio Flores</cp:lastModifiedBy>
  <cp:revision>2</cp:revision>
  <dcterms:created xsi:type="dcterms:W3CDTF">2015-12-14T22:00:00Z</dcterms:created>
  <dcterms:modified xsi:type="dcterms:W3CDTF">2015-12-14T22:11:00Z</dcterms:modified>
</cp:coreProperties>
</file>