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D26A5" w14:textId="2BE0CDD6" w:rsidR="0052595E" w:rsidRDefault="0052595E" w:rsidP="0052595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MX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s-MX"/>
        </w:rPr>
        <w:t>Tabla de Pruebas</w:t>
      </w:r>
    </w:p>
    <w:p w14:paraId="7E33D73E" w14:textId="26352767" w:rsidR="0052595E" w:rsidRDefault="0052595E" w:rsidP="0052595E">
      <w:pPr>
        <w:rPr>
          <w:rFonts w:ascii="Times New Roman" w:hAnsi="Times New Roman" w:cs="Times New Roman"/>
          <w:b/>
          <w:bCs/>
          <w:sz w:val="28"/>
          <w:szCs w:val="28"/>
          <w:lang w:val="es-MX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s-MX"/>
        </w:rPr>
        <w:t>Caso de Pruebas</w:t>
      </w:r>
    </w:p>
    <w:tbl>
      <w:tblPr>
        <w:tblW w:w="11300" w:type="dxa"/>
        <w:tblInd w:w="-138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60"/>
        <w:gridCol w:w="2860"/>
        <w:gridCol w:w="3020"/>
        <w:gridCol w:w="2260"/>
      </w:tblGrid>
      <w:tr w:rsidR="0052595E" w:rsidRPr="0052595E" w14:paraId="1E9FE795" w14:textId="77777777" w:rsidTr="0052595E">
        <w:trPr>
          <w:trHeight w:val="300"/>
        </w:trPr>
        <w:tc>
          <w:tcPr>
            <w:tcW w:w="3160" w:type="dxa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156082" w:fill="156082"/>
            <w:vAlign w:val="bottom"/>
            <w:hideMark/>
          </w:tcPr>
          <w:p w14:paraId="172EA36E" w14:textId="77777777" w:rsidR="0052595E" w:rsidRPr="0052595E" w:rsidRDefault="0052595E" w:rsidP="0052595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  <w:t>Caso de Prueba</w:t>
            </w:r>
          </w:p>
        </w:tc>
        <w:tc>
          <w:tcPr>
            <w:tcW w:w="2860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156082" w:fill="156082"/>
            <w:vAlign w:val="bottom"/>
            <w:hideMark/>
          </w:tcPr>
          <w:p w14:paraId="73407D37" w14:textId="77777777" w:rsidR="0052595E" w:rsidRPr="0052595E" w:rsidRDefault="0052595E" w:rsidP="0052595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  <w:t>Datos de Entrada</w:t>
            </w:r>
          </w:p>
        </w:tc>
        <w:tc>
          <w:tcPr>
            <w:tcW w:w="3020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156082" w:fill="156082"/>
            <w:vAlign w:val="bottom"/>
            <w:hideMark/>
          </w:tcPr>
          <w:p w14:paraId="0C108C8D" w14:textId="77777777" w:rsidR="0052595E" w:rsidRPr="0052595E" w:rsidRDefault="0052595E" w:rsidP="0052595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  <w:t>Resultado Esperado</w:t>
            </w:r>
          </w:p>
        </w:tc>
        <w:tc>
          <w:tcPr>
            <w:tcW w:w="2260" w:type="dxa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156082" w:fill="156082"/>
            <w:vAlign w:val="bottom"/>
            <w:hideMark/>
          </w:tcPr>
          <w:p w14:paraId="71ECA5C2" w14:textId="77777777" w:rsidR="0052595E" w:rsidRPr="0052595E" w:rsidRDefault="0052595E" w:rsidP="0052595E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  <w:t>Resultado Obtenido</w:t>
            </w:r>
          </w:p>
        </w:tc>
      </w:tr>
      <w:tr w:rsidR="0052595E" w:rsidRPr="0052595E" w14:paraId="3737F6F5" w14:textId="77777777" w:rsidTr="0052595E">
        <w:trPr>
          <w:trHeight w:val="1020"/>
        </w:trPr>
        <w:tc>
          <w:tcPr>
            <w:tcW w:w="316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83CCEB" w:fill="83CCEB"/>
            <w:vAlign w:val="center"/>
            <w:hideMark/>
          </w:tcPr>
          <w:p w14:paraId="77840C60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CPU-01: Creación de cita válida</w:t>
            </w:r>
          </w:p>
        </w:tc>
        <w:tc>
          <w:tcPr>
            <w:tcW w:w="28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83CCEB" w:fill="83CCEB"/>
            <w:vAlign w:val="center"/>
            <w:hideMark/>
          </w:tcPr>
          <w:p w14:paraId="1FDBC97F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Título: "Reunión médico", Fecha: "2024-06-15", Hora: "10:00" </w:t>
            </w:r>
          </w:p>
        </w:tc>
        <w:tc>
          <w:tcPr>
            <w:tcW w:w="30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83CCEB" w:fill="83CCEB"/>
            <w:vAlign w:val="center"/>
            <w:hideMark/>
          </w:tcPr>
          <w:p w14:paraId="4DCDC21C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Sistema crea la cita exitosamente y la muestra en la lista</w:t>
            </w:r>
          </w:p>
        </w:tc>
        <w:tc>
          <w:tcPr>
            <w:tcW w:w="22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83CCEB" w:fill="83CCEB"/>
            <w:vAlign w:val="center"/>
            <w:hideMark/>
          </w:tcPr>
          <w:p w14:paraId="699C961E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PASA - Cita creada correctamente</w:t>
            </w:r>
          </w:p>
        </w:tc>
      </w:tr>
      <w:tr w:rsidR="0052595E" w:rsidRPr="0052595E" w14:paraId="794159C9" w14:textId="77777777" w:rsidTr="0052595E">
        <w:trPr>
          <w:trHeight w:val="1080"/>
        </w:trPr>
        <w:tc>
          <w:tcPr>
            <w:tcW w:w="316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C0E6F5" w:fill="C0E6F5"/>
            <w:vAlign w:val="center"/>
            <w:hideMark/>
          </w:tcPr>
          <w:p w14:paraId="7909EAB8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CPU-02: Búsqueda por título existente</w:t>
            </w:r>
          </w:p>
        </w:tc>
        <w:tc>
          <w:tcPr>
            <w:tcW w:w="28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C0E6F5" w:fill="C0E6F5"/>
            <w:vAlign w:val="center"/>
            <w:hideMark/>
          </w:tcPr>
          <w:p w14:paraId="0C7E8D42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Término: "dentista" (con citas: "Limpieza dental", "Reunión trabajo")</w:t>
            </w:r>
          </w:p>
        </w:tc>
        <w:tc>
          <w:tcPr>
            <w:tcW w:w="30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C0E6F5" w:fill="C0E6F5"/>
            <w:vAlign w:val="center"/>
            <w:hideMark/>
          </w:tcPr>
          <w:p w14:paraId="6DFDCC8E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Retorna 2 citas con "dentista" en título o descripción</w:t>
            </w:r>
          </w:p>
        </w:tc>
        <w:tc>
          <w:tcPr>
            <w:tcW w:w="22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C0E6F5" w:fill="C0E6F5"/>
            <w:vAlign w:val="center"/>
            <w:hideMark/>
          </w:tcPr>
          <w:p w14:paraId="3C9D4A8A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PASA - Encontró 2 citas correctamente</w:t>
            </w:r>
          </w:p>
        </w:tc>
      </w:tr>
      <w:tr w:rsidR="0052595E" w:rsidRPr="0052595E" w14:paraId="594C1923" w14:textId="77777777" w:rsidTr="0052595E">
        <w:trPr>
          <w:trHeight w:val="1185"/>
        </w:trPr>
        <w:tc>
          <w:tcPr>
            <w:tcW w:w="3160" w:type="dxa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83CCEB" w:fill="83CCEB"/>
            <w:vAlign w:val="center"/>
            <w:hideMark/>
          </w:tcPr>
          <w:p w14:paraId="5B1E6310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CPU-03: Asignación de etiqueta múltiple</w:t>
            </w:r>
          </w:p>
        </w:tc>
        <w:tc>
          <w:tcPr>
            <w:tcW w:w="2860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83CCEB" w:fill="83CCEB"/>
            <w:vAlign w:val="center"/>
            <w:hideMark/>
          </w:tcPr>
          <w:p w14:paraId="37CB3E25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Cita: "Entrega proyecto", Etiquetas: ["Trabajo", "Urgente"]</w:t>
            </w:r>
          </w:p>
        </w:tc>
        <w:tc>
          <w:tcPr>
            <w:tcW w:w="3020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83CCEB" w:fill="83CCEB"/>
            <w:vAlign w:val="center"/>
            <w:hideMark/>
          </w:tcPr>
          <w:p w14:paraId="0B1BE969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Asigna las 2 etiquetas y las muestra en la interfaz</w:t>
            </w:r>
          </w:p>
        </w:tc>
        <w:tc>
          <w:tcPr>
            <w:tcW w:w="2260" w:type="dxa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83CCEB" w:fill="83CCEB"/>
            <w:vAlign w:val="center"/>
            <w:hideMark/>
          </w:tcPr>
          <w:p w14:paraId="48D61E10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PASA - Etiquetas asignadas correctamente</w:t>
            </w:r>
          </w:p>
        </w:tc>
      </w:tr>
    </w:tbl>
    <w:p w14:paraId="7A026474" w14:textId="77777777" w:rsidR="0052595E" w:rsidRDefault="0052595E" w:rsidP="0052595E">
      <w:pPr>
        <w:rPr>
          <w:rFonts w:ascii="Times New Roman" w:hAnsi="Times New Roman" w:cs="Times New Roman"/>
          <w:b/>
          <w:bCs/>
          <w:sz w:val="28"/>
          <w:szCs w:val="28"/>
          <w:lang w:val="es-MX"/>
        </w:rPr>
      </w:pPr>
    </w:p>
    <w:p w14:paraId="158DA514" w14:textId="7602A550" w:rsidR="0052595E" w:rsidRDefault="0052595E" w:rsidP="0052595E">
      <w:pPr>
        <w:rPr>
          <w:rFonts w:ascii="Times New Roman" w:hAnsi="Times New Roman" w:cs="Times New Roman"/>
          <w:b/>
          <w:bCs/>
          <w:sz w:val="28"/>
          <w:szCs w:val="28"/>
          <w:lang w:val="es-MX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s-MX"/>
        </w:rPr>
        <w:t>Pruebas de Validación</w:t>
      </w:r>
    </w:p>
    <w:tbl>
      <w:tblPr>
        <w:tblW w:w="10500" w:type="dxa"/>
        <w:tblInd w:w="-99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0"/>
        <w:gridCol w:w="1780"/>
        <w:gridCol w:w="2440"/>
        <w:gridCol w:w="2320"/>
        <w:gridCol w:w="2100"/>
      </w:tblGrid>
      <w:tr w:rsidR="0052595E" w:rsidRPr="0052595E" w14:paraId="3AD964C0" w14:textId="77777777" w:rsidTr="0052595E">
        <w:trPr>
          <w:trHeight w:val="300"/>
        </w:trPr>
        <w:tc>
          <w:tcPr>
            <w:tcW w:w="1860" w:type="dxa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156082" w:fill="156082"/>
            <w:vAlign w:val="center"/>
            <w:hideMark/>
          </w:tcPr>
          <w:p w14:paraId="38B7CD47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  <w:t>Prueba de Validación</w:t>
            </w:r>
          </w:p>
        </w:tc>
        <w:tc>
          <w:tcPr>
            <w:tcW w:w="1780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156082" w:fill="156082"/>
            <w:vAlign w:val="center"/>
            <w:hideMark/>
          </w:tcPr>
          <w:p w14:paraId="7E4AE9D1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  <w:t>Código de Requerimiento</w:t>
            </w:r>
          </w:p>
        </w:tc>
        <w:tc>
          <w:tcPr>
            <w:tcW w:w="2440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156082" w:fill="156082"/>
            <w:vAlign w:val="center"/>
            <w:hideMark/>
          </w:tcPr>
          <w:p w14:paraId="1AF8ECA4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  <w:t>Datos de Entrada</w:t>
            </w:r>
          </w:p>
        </w:tc>
        <w:tc>
          <w:tcPr>
            <w:tcW w:w="2320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156082" w:fill="156082"/>
            <w:vAlign w:val="center"/>
            <w:hideMark/>
          </w:tcPr>
          <w:p w14:paraId="5A9B10D7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  <w:t>Resultado Esperado</w:t>
            </w:r>
          </w:p>
        </w:tc>
        <w:tc>
          <w:tcPr>
            <w:tcW w:w="2100" w:type="dxa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156082" w:fill="156082"/>
            <w:vAlign w:val="center"/>
            <w:hideMark/>
          </w:tcPr>
          <w:p w14:paraId="09E1E9F7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s-EC"/>
                <w14:ligatures w14:val="none"/>
              </w:rPr>
              <w:t>Resultado Obtenido</w:t>
            </w:r>
          </w:p>
        </w:tc>
      </w:tr>
      <w:tr w:rsidR="0052595E" w:rsidRPr="0052595E" w14:paraId="554B7ECF" w14:textId="77777777" w:rsidTr="0052595E">
        <w:trPr>
          <w:trHeight w:val="1410"/>
        </w:trPr>
        <w:tc>
          <w:tcPr>
            <w:tcW w:w="186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83CCEB" w:fill="83CCEB"/>
            <w:vAlign w:val="center"/>
            <w:hideMark/>
          </w:tcPr>
          <w:p w14:paraId="40FAE02F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CPV-01: Flujo completo de recordatorio</w:t>
            </w:r>
          </w:p>
        </w:tc>
        <w:tc>
          <w:tcPr>
            <w:tcW w:w="17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83CCEB" w:fill="83CCEB"/>
            <w:vAlign w:val="center"/>
            <w:hideMark/>
          </w:tcPr>
          <w:p w14:paraId="73773B05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RF-04: Notificaciones y Recordatorios</w:t>
            </w:r>
          </w:p>
        </w:tc>
        <w:tc>
          <w:tcPr>
            <w:tcW w:w="244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83CCEB" w:fill="83CCEB"/>
            <w:vAlign w:val="center"/>
            <w:hideMark/>
          </w:tcPr>
          <w:p w14:paraId="402027C0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Cita con recordatorio para 2024-06-10 18:00</w:t>
            </w:r>
          </w:p>
        </w:tc>
        <w:tc>
          <w:tcPr>
            <w:tcW w:w="2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83CCEB" w:fill="83CCEB"/>
            <w:vAlign w:val="center"/>
            <w:hideMark/>
          </w:tcPr>
          <w:p w14:paraId="2CA1D12F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Muestra notificación en fecha y hora programadas</w:t>
            </w:r>
          </w:p>
        </w:tc>
        <w:tc>
          <w:tcPr>
            <w:tcW w:w="2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83CCEB" w:fill="83CCEB"/>
            <w:vAlign w:val="center"/>
            <w:hideMark/>
          </w:tcPr>
          <w:p w14:paraId="56E2C925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PASA - Recordatorio activado correctamente</w:t>
            </w:r>
          </w:p>
        </w:tc>
      </w:tr>
      <w:tr w:rsidR="0052595E" w:rsidRPr="0052595E" w14:paraId="1A2B7379" w14:textId="77777777" w:rsidTr="0052595E">
        <w:trPr>
          <w:trHeight w:val="1635"/>
        </w:trPr>
        <w:tc>
          <w:tcPr>
            <w:tcW w:w="1860" w:type="dxa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C0E6F5" w:fill="C0E6F5"/>
            <w:vAlign w:val="center"/>
            <w:hideMark/>
          </w:tcPr>
          <w:p w14:paraId="4C4CBA64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CPV-02: Respaldo e integridad de datos</w:t>
            </w:r>
          </w:p>
        </w:tc>
        <w:tc>
          <w:tcPr>
            <w:tcW w:w="1780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C0E6F5" w:fill="C0E6F5"/>
            <w:vAlign w:val="center"/>
            <w:hideMark/>
          </w:tcPr>
          <w:p w14:paraId="36977D73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RF-05: Respaldo y Restauración</w:t>
            </w:r>
          </w:p>
        </w:tc>
        <w:tc>
          <w:tcPr>
            <w:tcW w:w="2440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C0E6F5" w:fill="C0E6F5"/>
            <w:vAlign w:val="center"/>
            <w:hideMark/>
          </w:tcPr>
          <w:p w14:paraId="6CB46690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Agenda con 15 citas y 5 etiquetas. Exportar → Eliminar → Importar</w:t>
            </w:r>
          </w:p>
        </w:tc>
        <w:tc>
          <w:tcPr>
            <w:tcW w:w="2320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C0E6F5" w:fill="C0E6F5"/>
            <w:vAlign w:val="center"/>
            <w:hideMark/>
          </w:tcPr>
          <w:p w14:paraId="5FCF8E95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Restaura todos los datos exactamente igual</w:t>
            </w:r>
          </w:p>
        </w:tc>
        <w:tc>
          <w:tcPr>
            <w:tcW w:w="2100" w:type="dxa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C0E6F5" w:fill="C0E6F5"/>
            <w:vAlign w:val="center"/>
            <w:hideMark/>
          </w:tcPr>
          <w:p w14:paraId="389DD61A" w14:textId="77777777" w:rsidR="0052595E" w:rsidRPr="0052595E" w:rsidRDefault="0052595E" w:rsidP="0052595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52595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PASA - Todos los datos recuperados sin pérdida</w:t>
            </w:r>
          </w:p>
        </w:tc>
      </w:tr>
    </w:tbl>
    <w:p w14:paraId="5D5312D5" w14:textId="77777777" w:rsidR="0052595E" w:rsidRPr="0052595E" w:rsidRDefault="0052595E" w:rsidP="0052595E">
      <w:pPr>
        <w:rPr>
          <w:rFonts w:ascii="Times New Roman" w:hAnsi="Times New Roman" w:cs="Times New Roman"/>
          <w:b/>
          <w:bCs/>
          <w:sz w:val="28"/>
          <w:szCs w:val="28"/>
          <w:lang w:val="es-MX"/>
        </w:rPr>
      </w:pPr>
    </w:p>
    <w:sectPr w:rsidR="0052595E" w:rsidRPr="005259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50B2B" w14:textId="77777777" w:rsidR="00AB5F77" w:rsidRDefault="00AB5F77" w:rsidP="0052595E">
      <w:pPr>
        <w:spacing w:after="0" w:line="240" w:lineRule="auto"/>
      </w:pPr>
      <w:r>
        <w:separator/>
      </w:r>
    </w:p>
  </w:endnote>
  <w:endnote w:type="continuationSeparator" w:id="0">
    <w:p w14:paraId="29EA3C43" w14:textId="77777777" w:rsidR="00AB5F77" w:rsidRDefault="00AB5F77" w:rsidP="005259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1A8BF" w14:textId="77777777" w:rsidR="00AB5F77" w:rsidRDefault="00AB5F77" w:rsidP="0052595E">
      <w:pPr>
        <w:spacing w:after="0" w:line="240" w:lineRule="auto"/>
      </w:pPr>
      <w:r>
        <w:separator/>
      </w:r>
    </w:p>
  </w:footnote>
  <w:footnote w:type="continuationSeparator" w:id="0">
    <w:p w14:paraId="0F990CC0" w14:textId="77777777" w:rsidR="00AB5F77" w:rsidRDefault="00AB5F77" w:rsidP="005259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95E"/>
    <w:rsid w:val="000F69CC"/>
    <w:rsid w:val="0052595E"/>
    <w:rsid w:val="00AB5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0551D"/>
  <w15:chartTrackingRefBased/>
  <w15:docId w15:val="{F1455B6C-7088-4822-96A5-25702A4A1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5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25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259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59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59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59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59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59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59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5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25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259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595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595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59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595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59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59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59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5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59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59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59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595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595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595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59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595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595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259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2595E"/>
  </w:style>
  <w:style w:type="paragraph" w:styleId="Piedepgina">
    <w:name w:val="footer"/>
    <w:basedOn w:val="Normal"/>
    <w:link w:val="PiedepginaCar"/>
    <w:uiPriority w:val="99"/>
    <w:unhideWhenUsed/>
    <w:rsid w:val="005259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259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192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Emilio Falcones</dc:creator>
  <cp:keywords/>
  <dc:description/>
  <cp:lastModifiedBy>Emilio Falcones</cp:lastModifiedBy>
  <cp:revision>1</cp:revision>
  <dcterms:created xsi:type="dcterms:W3CDTF">2025-11-17T20:59:00Z</dcterms:created>
  <dcterms:modified xsi:type="dcterms:W3CDTF">2025-11-17T21:04:00Z</dcterms:modified>
</cp:coreProperties>
</file>