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F43E" w14:textId="209CAA0E" w:rsidR="00FE239C" w:rsidRDefault="00FE239C" w:rsidP="00FE239C">
      <w:pPr>
        <w:pStyle w:val="Heading1"/>
      </w:pPr>
      <w:r>
        <w:t>Week 3</w:t>
      </w:r>
      <w:r w:rsidR="00DA038E">
        <w:t xml:space="preserve">: </w:t>
      </w:r>
      <w:r w:rsidR="00DA038E" w:rsidRPr="00DA038E">
        <w:t>8-12 June 2026</w:t>
      </w:r>
    </w:p>
    <w:p w14:paraId="689729B3" w14:textId="77777777" w:rsidR="00FE239C" w:rsidRDefault="00FE239C" w:rsidP="00FE239C">
      <w:r>
        <w:t xml:space="preserve">This week, I performed </w:t>
      </w:r>
      <w:r w:rsidRPr="009E7D01">
        <w:t>layer analysis</w:t>
      </w:r>
      <w:r>
        <w:t xml:space="preserve"> for YOLO26n and planned for </w:t>
      </w:r>
      <w:r w:rsidRPr="00B9219C">
        <w:t>profiling</w:t>
      </w:r>
      <w:r>
        <w:t xml:space="preserve"> for the next week. </w:t>
      </w:r>
    </w:p>
    <w:p w14:paraId="0A27A1FB" w14:textId="77777777" w:rsidR="00FE239C" w:rsidRDefault="00FE239C" w:rsidP="00FE239C"/>
    <w:p w14:paraId="2D7DC784" w14:textId="38F1D2F6" w:rsidR="00FE239C" w:rsidRPr="001670FC" w:rsidRDefault="000408DC" w:rsidP="00FE239C">
      <w:pPr>
        <w:rPr>
          <w:b/>
          <w:bCs/>
          <w:sz w:val="36"/>
          <w:szCs w:val="32"/>
        </w:rPr>
      </w:pPr>
      <w:r w:rsidRPr="001670FC">
        <w:rPr>
          <w:b/>
          <w:bCs/>
          <w:sz w:val="36"/>
          <w:szCs w:val="32"/>
        </w:rPr>
        <w:t xml:space="preserve">1. </w:t>
      </w:r>
      <w:r w:rsidR="00FE239C" w:rsidRPr="001670FC">
        <w:rPr>
          <w:b/>
          <w:bCs/>
          <w:sz w:val="36"/>
          <w:szCs w:val="32"/>
        </w:rPr>
        <w:t>Layer Types in YOLO26n</w:t>
      </w:r>
    </w:p>
    <w:p w14:paraId="4D5BE8AC" w14:textId="77777777" w:rsidR="00FE239C" w:rsidRDefault="00FE239C" w:rsidP="00FE239C">
      <w:r w:rsidRPr="009B7955">
        <w:t>First, we take a look at what layer types YOLO26n has</w:t>
      </w:r>
      <w:r>
        <w:t>:</w:t>
      </w:r>
    </w:p>
    <w:p w14:paraId="18DD3810" w14:textId="77777777" w:rsidR="00C412C3" w:rsidRPr="00C35FDF" w:rsidRDefault="00C412C3" w:rsidP="00FE239C"/>
    <w:tbl>
      <w:tblPr>
        <w:tblStyle w:val="TableGrid"/>
        <w:tblW w:w="0" w:type="auto"/>
        <w:tblLook w:val="04A0" w:firstRow="1" w:lastRow="0" w:firstColumn="1" w:lastColumn="0" w:noHBand="0" w:noVBand="1"/>
      </w:tblPr>
      <w:tblGrid>
        <w:gridCol w:w="1838"/>
        <w:gridCol w:w="992"/>
        <w:gridCol w:w="2410"/>
        <w:gridCol w:w="4954"/>
      </w:tblGrid>
      <w:tr w:rsidR="00FE239C" w14:paraId="6C5CE115" w14:textId="77777777" w:rsidTr="00CA31EB">
        <w:tc>
          <w:tcPr>
            <w:tcW w:w="1838" w:type="dxa"/>
            <w:shd w:val="clear" w:color="auto" w:fill="D9D9D9" w:themeFill="background1" w:themeFillShade="D9"/>
          </w:tcPr>
          <w:p w14:paraId="59F9E088" w14:textId="77777777" w:rsidR="00FE239C" w:rsidRDefault="00FE239C" w:rsidP="000F2E30">
            <w:r>
              <w:t>Layer</w:t>
            </w:r>
          </w:p>
        </w:tc>
        <w:tc>
          <w:tcPr>
            <w:tcW w:w="992" w:type="dxa"/>
            <w:shd w:val="clear" w:color="auto" w:fill="D9D9D9" w:themeFill="background1" w:themeFillShade="D9"/>
          </w:tcPr>
          <w:p w14:paraId="62279746" w14:textId="0419A2DB" w:rsidR="00C412C3" w:rsidRDefault="00FE239C" w:rsidP="000F2E30">
            <w:r>
              <w:t>Appear counts</w:t>
            </w:r>
          </w:p>
        </w:tc>
        <w:tc>
          <w:tcPr>
            <w:tcW w:w="2410" w:type="dxa"/>
            <w:shd w:val="clear" w:color="auto" w:fill="D9D9D9" w:themeFill="background1" w:themeFillShade="D9"/>
          </w:tcPr>
          <w:p w14:paraId="23E3386A" w14:textId="77777777" w:rsidR="00FE239C" w:rsidRDefault="00FE239C" w:rsidP="000F2E30">
            <w:r>
              <w:t>Position in YOLO26n</w:t>
            </w:r>
          </w:p>
        </w:tc>
        <w:tc>
          <w:tcPr>
            <w:tcW w:w="4954" w:type="dxa"/>
            <w:shd w:val="clear" w:color="auto" w:fill="D9D9D9" w:themeFill="background1" w:themeFillShade="D9"/>
          </w:tcPr>
          <w:p w14:paraId="5EF80822" w14:textId="77777777" w:rsidR="00FE239C" w:rsidRDefault="00FE239C" w:rsidP="000F2E30">
            <w:r>
              <w:t>What is does</w:t>
            </w:r>
          </w:p>
        </w:tc>
      </w:tr>
      <w:tr w:rsidR="00FE239C" w14:paraId="03568DC4" w14:textId="77777777" w:rsidTr="00CA31EB">
        <w:tc>
          <w:tcPr>
            <w:tcW w:w="1838" w:type="dxa"/>
          </w:tcPr>
          <w:p w14:paraId="4233CF93" w14:textId="77777777" w:rsidR="00FE239C" w:rsidRDefault="00FE239C" w:rsidP="000F2E30">
            <w:r>
              <w:t>Convolution [2], [3]</w:t>
            </w:r>
          </w:p>
        </w:tc>
        <w:tc>
          <w:tcPr>
            <w:tcW w:w="992" w:type="dxa"/>
          </w:tcPr>
          <w:p w14:paraId="58AF1870" w14:textId="77777777" w:rsidR="00FE239C" w:rsidRPr="001B358F" w:rsidRDefault="00FE239C" w:rsidP="000F2E30">
            <w:r>
              <w:t>7</w:t>
            </w:r>
          </w:p>
        </w:tc>
        <w:tc>
          <w:tcPr>
            <w:tcW w:w="2410" w:type="dxa"/>
          </w:tcPr>
          <w:p w14:paraId="504958F4" w14:textId="77777777" w:rsidR="00FE239C" w:rsidRDefault="00FE239C" w:rsidP="000F2E30">
            <w:r w:rsidRPr="001B358F">
              <w:t>Convolution layers appear in both the backbone and neck.</w:t>
            </w:r>
          </w:p>
          <w:p w14:paraId="28E6616F" w14:textId="77777777" w:rsidR="00FE239C" w:rsidRPr="001B358F" w:rsidRDefault="00FE239C" w:rsidP="000F2E30"/>
          <w:p w14:paraId="29349C2B" w14:textId="77777777" w:rsidR="00FE239C" w:rsidRDefault="00FE239C" w:rsidP="000F2E30">
            <w:r>
              <w:t>Also appeared f</w:t>
            </w:r>
            <w:r w:rsidRPr="000D105A">
              <w:t>or down</w:t>
            </w:r>
            <w:r>
              <w:t>-</w:t>
            </w:r>
            <w:r w:rsidRPr="000D105A">
              <w:t>sampling</w:t>
            </w:r>
            <w:r>
              <w:t xml:space="preserve"> (stride = 2).</w:t>
            </w:r>
          </w:p>
        </w:tc>
        <w:tc>
          <w:tcPr>
            <w:tcW w:w="4954" w:type="dxa"/>
          </w:tcPr>
          <w:p w14:paraId="6257E3FA" w14:textId="77777777" w:rsidR="00FE239C" w:rsidRDefault="00FE239C" w:rsidP="000F2E30">
            <w:r w:rsidRPr="000B1FF8">
              <w:t>A convolution layer applies learnable kernels over local image regions to extract visual features such as edges, textures, shapes, and object parts.</w:t>
            </w:r>
          </w:p>
          <w:p w14:paraId="60D1DD29" w14:textId="77777777" w:rsidR="00FE239C" w:rsidRPr="003B641D" w:rsidRDefault="00FE239C" w:rsidP="000F2E30"/>
          <w:p w14:paraId="6E1E6AF3" w14:textId="77777777" w:rsidR="00FE239C" w:rsidRDefault="00FE239C" w:rsidP="000F2E30">
            <w:r>
              <w:t>Kernel size</w:t>
            </w:r>
          </w:p>
          <w:p w14:paraId="1FF9CC30" w14:textId="77777777" w:rsidR="00FE239C" w:rsidRDefault="00FE239C" w:rsidP="00EC3CA3">
            <w:pPr>
              <w:pStyle w:val="ListParagraph"/>
              <w:numPr>
                <w:ilvl w:val="0"/>
                <w:numId w:val="4"/>
              </w:numPr>
            </w:pPr>
            <w:r>
              <w:t>e.g. 3x3 means a scanner looks at 3x3 in an image at a time</w:t>
            </w:r>
          </w:p>
          <w:p w14:paraId="4D1B1418" w14:textId="77777777" w:rsidR="00FE239C" w:rsidRDefault="00FE239C" w:rsidP="000F2E30">
            <w:r>
              <w:t>Stride</w:t>
            </w:r>
          </w:p>
          <w:p w14:paraId="22DEC193" w14:textId="77777777" w:rsidR="00FE239C" w:rsidRDefault="00FE239C" w:rsidP="00EC3CA3">
            <w:pPr>
              <w:pStyle w:val="ListParagraph"/>
              <w:numPr>
                <w:ilvl w:val="0"/>
                <w:numId w:val="3"/>
              </w:numPr>
            </w:pPr>
            <w:r>
              <w:t>e.g. 2 means the scanner moves two pixels each step when scanning</w:t>
            </w:r>
          </w:p>
          <w:p w14:paraId="56B4EA9C" w14:textId="77777777" w:rsidR="00FE239C" w:rsidRDefault="00FE239C" w:rsidP="000F2E30">
            <w:r>
              <w:t>Channels</w:t>
            </w:r>
          </w:p>
          <w:p w14:paraId="75994413" w14:textId="77777777" w:rsidR="00FE239C" w:rsidRDefault="00FE239C" w:rsidP="00EC3CA3">
            <w:pPr>
              <w:pStyle w:val="ListParagraph"/>
              <w:numPr>
                <w:ilvl w:val="0"/>
                <w:numId w:val="2"/>
              </w:numPr>
            </w:pPr>
            <w:r>
              <w:t>e.g. 8 means the output will have 8 features</w:t>
            </w:r>
          </w:p>
          <w:p w14:paraId="13D59234" w14:textId="77777777" w:rsidR="00C412C3" w:rsidRPr="00163AEF" w:rsidRDefault="00C412C3" w:rsidP="000F2E30">
            <w:pPr>
              <w:contextualSpacing/>
            </w:pPr>
          </w:p>
        </w:tc>
      </w:tr>
      <w:tr w:rsidR="00FE239C" w14:paraId="2F5758DB" w14:textId="77777777" w:rsidTr="00CA31EB">
        <w:tc>
          <w:tcPr>
            <w:tcW w:w="1838" w:type="dxa"/>
          </w:tcPr>
          <w:p w14:paraId="2A894683" w14:textId="77777777" w:rsidR="00FE239C" w:rsidRDefault="00FE239C" w:rsidP="000F2E30">
            <w:r w:rsidRPr="009B326C">
              <w:t>Batch Normalization</w:t>
            </w:r>
            <w:r>
              <w:t xml:space="preserve"> [3], [8]</w:t>
            </w:r>
          </w:p>
        </w:tc>
        <w:tc>
          <w:tcPr>
            <w:tcW w:w="992" w:type="dxa"/>
          </w:tcPr>
          <w:p w14:paraId="6F62CCCE" w14:textId="77777777" w:rsidR="00FE239C" w:rsidRPr="00220B21" w:rsidRDefault="00FE239C" w:rsidP="000F2E30">
            <w:r>
              <w:t>-</w:t>
            </w:r>
          </w:p>
        </w:tc>
        <w:tc>
          <w:tcPr>
            <w:tcW w:w="2410" w:type="dxa"/>
          </w:tcPr>
          <w:p w14:paraId="3C57E409" w14:textId="77777777" w:rsidR="00FE239C" w:rsidRDefault="00FE239C" w:rsidP="000F2E30">
            <w:r w:rsidRPr="00220B21">
              <w:t>It is usually packaged in the Conv</w:t>
            </w:r>
            <w:r>
              <w:t>olution</w:t>
            </w:r>
            <w:r w:rsidRPr="00220B21">
              <w:t xml:space="preserve"> module</w:t>
            </w:r>
            <w:r>
              <w:t>.</w:t>
            </w:r>
          </w:p>
          <w:p w14:paraId="12D40803" w14:textId="77777777" w:rsidR="00FE239C" w:rsidRDefault="00FE239C" w:rsidP="000F2E30"/>
          <w:p w14:paraId="6B440D4A" w14:textId="77777777" w:rsidR="00FE239C" w:rsidRDefault="00FE239C" w:rsidP="000F2E30">
            <w:r>
              <w:t>N</w:t>
            </w:r>
            <w:r w:rsidRPr="00220B21">
              <w:t>amely Conv</w:t>
            </w:r>
            <w:r>
              <w:t>olution</w:t>
            </w:r>
            <w:r w:rsidRPr="00220B21">
              <w:t xml:space="preserve"> </w:t>
            </w:r>
            <w:r>
              <w:t xml:space="preserve">-&gt; </w:t>
            </w:r>
            <w:r w:rsidRPr="009B326C">
              <w:t>Batch Normalization</w:t>
            </w:r>
            <w:r>
              <w:t xml:space="preserve"> -&gt; </w:t>
            </w:r>
            <w:r w:rsidRPr="009B326C">
              <w:t xml:space="preserve">SiLU </w:t>
            </w:r>
            <w:r>
              <w:t>A</w:t>
            </w:r>
            <w:r w:rsidRPr="009B326C">
              <w:t>ctivation</w:t>
            </w:r>
          </w:p>
          <w:p w14:paraId="2CBEC48C" w14:textId="77777777" w:rsidR="00C412C3" w:rsidRDefault="00C412C3" w:rsidP="000F2E30"/>
        </w:tc>
        <w:tc>
          <w:tcPr>
            <w:tcW w:w="4954" w:type="dxa"/>
          </w:tcPr>
          <w:p w14:paraId="2D8701A8" w14:textId="77777777" w:rsidR="00FE239C" w:rsidRDefault="00FE239C" w:rsidP="000F2E30">
            <w:r>
              <w:t>S</w:t>
            </w:r>
            <w:r w:rsidRPr="00356CD0">
              <w:t>tabilizes intermediate feature distributions and helps neural networks train faster and more reliably</w:t>
            </w:r>
            <w:r>
              <w:t>.</w:t>
            </w:r>
          </w:p>
        </w:tc>
      </w:tr>
      <w:tr w:rsidR="00FE239C" w14:paraId="3671A265" w14:textId="77777777" w:rsidTr="00CA31EB">
        <w:tc>
          <w:tcPr>
            <w:tcW w:w="1838" w:type="dxa"/>
          </w:tcPr>
          <w:p w14:paraId="44F8A6B2" w14:textId="4B2796C7" w:rsidR="00FE239C" w:rsidRDefault="001F7521" w:rsidP="000F2E30">
            <w:r w:rsidRPr="001F7521">
              <w:t>Sigmoid Linear Unit</w:t>
            </w:r>
            <w:r>
              <w:t xml:space="preserve"> (</w:t>
            </w:r>
            <w:r w:rsidR="00FE239C" w:rsidRPr="009B326C">
              <w:t>SiLU</w:t>
            </w:r>
            <w:r>
              <w:t xml:space="preserve">) </w:t>
            </w:r>
            <w:r w:rsidR="00FE239C">
              <w:t>A</w:t>
            </w:r>
            <w:r w:rsidR="00FE239C" w:rsidRPr="009B326C">
              <w:t>ctivation</w:t>
            </w:r>
            <w:r w:rsidR="00FE239C">
              <w:t xml:space="preserve"> [3], [9]</w:t>
            </w:r>
          </w:p>
        </w:tc>
        <w:tc>
          <w:tcPr>
            <w:tcW w:w="992" w:type="dxa"/>
          </w:tcPr>
          <w:p w14:paraId="121FCC0A" w14:textId="77777777" w:rsidR="00FE239C" w:rsidRPr="00220B21" w:rsidRDefault="00FE239C" w:rsidP="000F2E30">
            <w:r>
              <w:t>-</w:t>
            </w:r>
          </w:p>
        </w:tc>
        <w:tc>
          <w:tcPr>
            <w:tcW w:w="2410" w:type="dxa"/>
          </w:tcPr>
          <w:p w14:paraId="68E35926" w14:textId="77777777" w:rsidR="00FE239C" w:rsidRDefault="00FE239C" w:rsidP="000F2E30">
            <w:r w:rsidRPr="00220B21">
              <w:t>It is usually packaged in the Conv</w:t>
            </w:r>
            <w:r>
              <w:t>olution</w:t>
            </w:r>
            <w:r w:rsidRPr="00220B21">
              <w:t xml:space="preserve"> module</w:t>
            </w:r>
            <w:r>
              <w:t>.</w:t>
            </w:r>
          </w:p>
        </w:tc>
        <w:tc>
          <w:tcPr>
            <w:tcW w:w="4954" w:type="dxa"/>
          </w:tcPr>
          <w:p w14:paraId="74DFE583" w14:textId="77777777" w:rsidR="00FE239C" w:rsidRDefault="00FE239C" w:rsidP="000F2E30">
            <w:r>
              <w:t>A</w:t>
            </w:r>
            <w:r w:rsidRPr="00BA691A">
              <w:t xml:space="preserve"> smooth non-linear activation function that keeps strong positive responses while smoothly suppressing weak or negative responses.</w:t>
            </w:r>
          </w:p>
          <w:p w14:paraId="4C74C335" w14:textId="77777777" w:rsidR="00C412C3" w:rsidRPr="002A1EA2" w:rsidRDefault="00C412C3" w:rsidP="000F2E30"/>
        </w:tc>
      </w:tr>
      <w:tr w:rsidR="00FE239C" w14:paraId="2E6ED127" w14:textId="77777777" w:rsidTr="00CA31EB">
        <w:tc>
          <w:tcPr>
            <w:tcW w:w="1838" w:type="dxa"/>
          </w:tcPr>
          <w:p w14:paraId="406FC3E0" w14:textId="5CB7A83D" w:rsidR="00FE239C" w:rsidRDefault="007E601A" w:rsidP="000F2E30">
            <w:r w:rsidRPr="007E601A">
              <w:t xml:space="preserve">C3 with kernel size 2-style bottleneck blocks </w:t>
            </w:r>
            <w:r>
              <w:t>(</w:t>
            </w:r>
            <w:r w:rsidR="00FE239C" w:rsidRPr="00266C42">
              <w:t>C3k2</w:t>
            </w:r>
            <w:r>
              <w:t>)</w:t>
            </w:r>
            <w:r w:rsidR="00FE239C">
              <w:t xml:space="preserve"> [4]</w:t>
            </w:r>
          </w:p>
        </w:tc>
        <w:tc>
          <w:tcPr>
            <w:tcW w:w="992" w:type="dxa"/>
          </w:tcPr>
          <w:p w14:paraId="1ABA3148" w14:textId="77777777" w:rsidR="00FE239C" w:rsidRPr="00962435" w:rsidRDefault="00FE239C" w:rsidP="000F2E30">
            <w:r>
              <w:t>8</w:t>
            </w:r>
          </w:p>
        </w:tc>
        <w:tc>
          <w:tcPr>
            <w:tcW w:w="2410" w:type="dxa"/>
          </w:tcPr>
          <w:p w14:paraId="740166E1" w14:textId="77777777" w:rsidR="00FE239C" w:rsidRDefault="00FE239C" w:rsidP="000F2E30">
            <w:r w:rsidRPr="00962435">
              <w:t xml:space="preserve">It appears </w:t>
            </w:r>
            <w:r w:rsidRPr="007D0A13">
              <w:t xml:space="preserve">repeatedly </w:t>
            </w:r>
            <w:r w:rsidRPr="00962435">
              <w:t>in the Backbone and Neck</w:t>
            </w:r>
            <w:r>
              <w:t>; it is the main feature-extraction</w:t>
            </w:r>
            <w:r w:rsidRPr="00962435">
              <w:t xml:space="preserve"> block.</w:t>
            </w:r>
          </w:p>
        </w:tc>
        <w:tc>
          <w:tcPr>
            <w:tcW w:w="4954" w:type="dxa"/>
          </w:tcPr>
          <w:p w14:paraId="74D4A9C4" w14:textId="77777777" w:rsidR="00FE239C" w:rsidRDefault="00FE239C" w:rsidP="000F2E30">
            <w:r w:rsidRPr="00FD06AD">
              <w:t>C3k2 is a faster CSP-style bottleneck block that improves feature transformation while reducing redundant computation compared with plain stacked convolution blocks</w:t>
            </w:r>
            <w:r>
              <w:t>.</w:t>
            </w:r>
          </w:p>
          <w:p w14:paraId="1D81B0ED" w14:textId="77777777" w:rsidR="00FE239C" w:rsidRPr="001D4E64" w:rsidRDefault="00FE239C" w:rsidP="000F2E30"/>
          <w:p w14:paraId="136D3D28" w14:textId="77777777" w:rsidR="00FE239C" w:rsidRDefault="00FE239C" w:rsidP="000F2E30">
            <w:r>
              <w:t>e.g. in the current state, two features exist:</w:t>
            </w:r>
          </w:p>
          <w:p w14:paraId="60CFDED4" w14:textId="77777777" w:rsidR="00FE239C" w:rsidRDefault="00FE239C" w:rsidP="00EC3CA3">
            <w:pPr>
              <w:pStyle w:val="ListParagraph"/>
              <w:numPr>
                <w:ilvl w:val="0"/>
                <w:numId w:val="1"/>
              </w:numPr>
            </w:pPr>
            <w:r>
              <w:t>Car</w:t>
            </w:r>
          </w:p>
          <w:p w14:paraId="21A446CE" w14:textId="77777777" w:rsidR="00FE239C" w:rsidRDefault="00FE239C" w:rsidP="00EC3CA3">
            <w:pPr>
              <w:pStyle w:val="ListParagraph"/>
              <w:numPr>
                <w:ilvl w:val="0"/>
                <w:numId w:val="1"/>
              </w:numPr>
            </w:pPr>
            <w:r>
              <w:t>Human leg</w:t>
            </w:r>
          </w:p>
          <w:p w14:paraId="363D13DE" w14:textId="77777777" w:rsidR="00FE239C" w:rsidRDefault="00FE239C" w:rsidP="000F2E30">
            <w:r>
              <w:t>The feature car can stop further identifying, whereas the human leg requires further processing to confirm whether it is human.</w:t>
            </w:r>
          </w:p>
          <w:p w14:paraId="3EE1B003" w14:textId="77777777" w:rsidR="00C412C3" w:rsidRDefault="00C412C3" w:rsidP="000F2E30"/>
          <w:p w14:paraId="60300CFB" w14:textId="77777777" w:rsidR="00C412C3" w:rsidRDefault="00C412C3" w:rsidP="000F2E30"/>
        </w:tc>
      </w:tr>
      <w:tr w:rsidR="00FE239C" w14:paraId="2531C00C" w14:textId="77777777" w:rsidTr="00CA31EB">
        <w:tc>
          <w:tcPr>
            <w:tcW w:w="1838" w:type="dxa"/>
          </w:tcPr>
          <w:p w14:paraId="6C5A8215" w14:textId="77777777" w:rsidR="00FE239C" w:rsidRDefault="00FE239C" w:rsidP="000F2E30">
            <w:r w:rsidRPr="007E2EF3">
              <w:lastRenderedPageBreak/>
              <w:t xml:space="preserve">Spatial Pyramid Pooling Fast </w:t>
            </w:r>
            <w:r>
              <w:t>(</w:t>
            </w:r>
            <w:r w:rsidRPr="00266C42">
              <w:t>SPPF</w:t>
            </w:r>
            <w:r>
              <w:t>) [4]</w:t>
            </w:r>
          </w:p>
        </w:tc>
        <w:tc>
          <w:tcPr>
            <w:tcW w:w="992" w:type="dxa"/>
          </w:tcPr>
          <w:p w14:paraId="673D5351" w14:textId="77777777" w:rsidR="00FE239C" w:rsidRDefault="00FE239C" w:rsidP="000F2E30">
            <w:r>
              <w:t>1</w:t>
            </w:r>
          </w:p>
        </w:tc>
        <w:tc>
          <w:tcPr>
            <w:tcW w:w="2410" w:type="dxa"/>
          </w:tcPr>
          <w:p w14:paraId="0AA69787" w14:textId="77777777" w:rsidR="00FE239C" w:rsidRDefault="00FE239C" w:rsidP="000F2E30">
            <w:r>
              <w:t xml:space="preserve">Late </w:t>
            </w:r>
            <w:r w:rsidRPr="00FE3759">
              <w:t>backbone, typically located in the deep P5/32 feature map.</w:t>
            </w:r>
          </w:p>
          <w:p w14:paraId="36B235A6" w14:textId="77777777" w:rsidR="00C412C3" w:rsidRDefault="00C412C3" w:rsidP="000F2E30"/>
        </w:tc>
        <w:tc>
          <w:tcPr>
            <w:tcW w:w="4954" w:type="dxa"/>
          </w:tcPr>
          <w:p w14:paraId="1F0530E7" w14:textId="1FDCFD1A" w:rsidR="00FE239C" w:rsidRPr="002A1EA2" w:rsidRDefault="00FE239C" w:rsidP="000F2E30">
            <w:r>
              <w:rPr>
                <w:lang w:val="en"/>
              </w:rPr>
              <w:t>V</w:t>
            </w:r>
            <w:r w:rsidRPr="009131C0">
              <w:rPr>
                <w:lang w:val="en"/>
              </w:rPr>
              <w:t>iew the same image simultaneously using small, medium, and large fields of view</w:t>
            </w:r>
            <w:r>
              <w:t>.</w:t>
            </w:r>
          </w:p>
        </w:tc>
      </w:tr>
      <w:tr w:rsidR="00FE239C" w14:paraId="589F4368" w14:textId="77777777" w:rsidTr="00CA31EB">
        <w:tc>
          <w:tcPr>
            <w:tcW w:w="1838" w:type="dxa"/>
          </w:tcPr>
          <w:p w14:paraId="578B6FF4" w14:textId="77777777" w:rsidR="00C412C3" w:rsidRDefault="00C11037" w:rsidP="000F2E30">
            <w:r w:rsidRPr="00C11037">
              <w:t xml:space="preserve">C2 with Parallel Spatial Attention </w:t>
            </w:r>
            <w:r>
              <w:t>(</w:t>
            </w:r>
            <w:r w:rsidR="00FE239C" w:rsidRPr="003D2D59">
              <w:t>C2PSA</w:t>
            </w:r>
            <w:r>
              <w:t xml:space="preserve">) </w:t>
            </w:r>
            <w:r w:rsidR="00FE239C">
              <w:t>A</w:t>
            </w:r>
            <w:r w:rsidR="00FE239C" w:rsidRPr="003D2D59">
              <w:t>ttention</w:t>
            </w:r>
            <w:r w:rsidR="00FE239C">
              <w:t xml:space="preserve"> [2], [4]</w:t>
            </w:r>
          </w:p>
          <w:p w14:paraId="00A153B2" w14:textId="0ED9649E" w:rsidR="00C412C3" w:rsidRDefault="00C412C3" w:rsidP="000F2E30"/>
        </w:tc>
        <w:tc>
          <w:tcPr>
            <w:tcW w:w="992" w:type="dxa"/>
          </w:tcPr>
          <w:p w14:paraId="48148424" w14:textId="77777777" w:rsidR="00FE239C" w:rsidRDefault="00FE239C" w:rsidP="000F2E30">
            <w:r>
              <w:t>1</w:t>
            </w:r>
          </w:p>
        </w:tc>
        <w:tc>
          <w:tcPr>
            <w:tcW w:w="2410" w:type="dxa"/>
          </w:tcPr>
          <w:p w14:paraId="561E46EC" w14:textId="77777777" w:rsidR="00FE239C" w:rsidRDefault="00FE239C" w:rsidP="000F2E30">
            <w:r>
              <w:t xml:space="preserve">Late </w:t>
            </w:r>
            <w:r w:rsidRPr="00FE3759">
              <w:t>backbone</w:t>
            </w:r>
            <w:r>
              <w:t xml:space="preserve"> (when the feature map is relatively low)</w:t>
            </w:r>
            <w:r w:rsidRPr="00FE3759">
              <w:t>,</w:t>
            </w:r>
            <w:r>
              <w:t xml:space="preserve"> after SPPF</w:t>
            </w:r>
          </w:p>
        </w:tc>
        <w:tc>
          <w:tcPr>
            <w:tcW w:w="4954" w:type="dxa"/>
          </w:tcPr>
          <w:p w14:paraId="6293BBFA" w14:textId="77777777" w:rsidR="00FE239C" w:rsidRPr="002A1EA2" w:rsidRDefault="00FE239C" w:rsidP="000F2E30">
            <w:r w:rsidRPr="00A95E89">
              <w:t>Using an attention mechanism, the model learns which spatial regions are more important.</w:t>
            </w:r>
          </w:p>
        </w:tc>
      </w:tr>
      <w:tr w:rsidR="00FE239C" w14:paraId="034067C1" w14:textId="77777777" w:rsidTr="00CA31EB">
        <w:tc>
          <w:tcPr>
            <w:tcW w:w="1838" w:type="dxa"/>
          </w:tcPr>
          <w:p w14:paraId="70E9C199" w14:textId="77777777" w:rsidR="00FE239C" w:rsidRPr="003D2D59" w:rsidRDefault="00FE239C" w:rsidP="000F2E30">
            <w:r>
              <w:t>Upsample [2], [5]</w:t>
            </w:r>
          </w:p>
        </w:tc>
        <w:tc>
          <w:tcPr>
            <w:tcW w:w="992" w:type="dxa"/>
          </w:tcPr>
          <w:p w14:paraId="52B4FC19" w14:textId="77777777" w:rsidR="00FE239C" w:rsidRPr="009C7860" w:rsidRDefault="00FE239C" w:rsidP="000F2E30">
            <w:r>
              <w:t>2</w:t>
            </w:r>
          </w:p>
        </w:tc>
        <w:tc>
          <w:tcPr>
            <w:tcW w:w="2410" w:type="dxa"/>
          </w:tcPr>
          <w:p w14:paraId="524CD18F" w14:textId="77777777" w:rsidR="00FE239C" w:rsidRDefault="00FE239C" w:rsidP="000F2E30">
            <w:r w:rsidRPr="009C7860">
              <w:t>In Neck</w:t>
            </w:r>
            <w:r>
              <w:t xml:space="preserve"> </w:t>
            </w:r>
            <w:r w:rsidRPr="009C7860">
              <w:t>/</w:t>
            </w:r>
            <w:r>
              <w:t xml:space="preserve"> </w:t>
            </w:r>
            <w:r w:rsidRPr="009C7860">
              <w:t>Head, used for P5</w:t>
            </w:r>
            <w:r>
              <w:t>-&gt;</w:t>
            </w:r>
            <w:r w:rsidRPr="009C7860">
              <w:t>P4 and P4</w:t>
            </w:r>
            <w:r>
              <w:t>-&gt;</w:t>
            </w:r>
            <w:r w:rsidRPr="009C7860">
              <w:t>P3.</w:t>
            </w:r>
          </w:p>
          <w:p w14:paraId="04382C1E" w14:textId="77777777" w:rsidR="00C412C3" w:rsidRDefault="00C412C3" w:rsidP="000F2E30"/>
        </w:tc>
        <w:tc>
          <w:tcPr>
            <w:tcW w:w="4954" w:type="dxa"/>
          </w:tcPr>
          <w:p w14:paraId="1BA77BAD" w14:textId="046BC361" w:rsidR="00FE239C" w:rsidRDefault="00FE239C" w:rsidP="000F2E30">
            <w:r w:rsidRPr="00365141">
              <w:t>Enlarge the low-resolution feature map, for example, from 20</w:t>
            </w:r>
            <w:r>
              <w:t>x</w:t>
            </w:r>
            <w:r w:rsidRPr="00365141">
              <w:t>20 to 40</w:t>
            </w:r>
            <w:r>
              <w:t>x</w:t>
            </w:r>
            <w:r w:rsidRPr="00365141">
              <w:t>40.</w:t>
            </w:r>
          </w:p>
        </w:tc>
      </w:tr>
      <w:tr w:rsidR="00FE239C" w14:paraId="489E1807" w14:textId="77777777" w:rsidTr="00CA31EB">
        <w:tc>
          <w:tcPr>
            <w:tcW w:w="1838" w:type="dxa"/>
          </w:tcPr>
          <w:p w14:paraId="58D90AAA" w14:textId="77777777" w:rsidR="00FE239C" w:rsidRPr="003D2D59" w:rsidRDefault="00FE239C" w:rsidP="000F2E30">
            <w:r>
              <w:t>C</w:t>
            </w:r>
            <w:r w:rsidRPr="00B44FAD">
              <w:t>oncatenate</w:t>
            </w:r>
            <w:r>
              <w:t xml:space="preserve"> [2], [5]</w:t>
            </w:r>
          </w:p>
        </w:tc>
        <w:tc>
          <w:tcPr>
            <w:tcW w:w="992" w:type="dxa"/>
          </w:tcPr>
          <w:p w14:paraId="197AF467" w14:textId="77777777" w:rsidR="00FE239C" w:rsidRPr="00FD1CB7" w:rsidRDefault="00FE239C" w:rsidP="000F2E30">
            <w:r>
              <w:t>4</w:t>
            </w:r>
          </w:p>
        </w:tc>
        <w:tc>
          <w:tcPr>
            <w:tcW w:w="2410" w:type="dxa"/>
          </w:tcPr>
          <w:p w14:paraId="520DAC50" w14:textId="77777777" w:rsidR="00FE239C" w:rsidRDefault="00FE239C" w:rsidP="000F2E30">
            <w:r w:rsidRPr="00FD1CB7">
              <w:t>In Neck / Head, usually after Upsample.</w:t>
            </w:r>
          </w:p>
          <w:p w14:paraId="1CFED954" w14:textId="77777777" w:rsidR="00C412C3" w:rsidRDefault="00C412C3" w:rsidP="000F2E30"/>
        </w:tc>
        <w:tc>
          <w:tcPr>
            <w:tcW w:w="4954" w:type="dxa"/>
          </w:tcPr>
          <w:p w14:paraId="083A88C8" w14:textId="7CAC95D3" w:rsidR="00FE239C" w:rsidRPr="001F18FC" w:rsidRDefault="00FE239C" w:rsidP="000F2E30">
            <w:r w:rsidRPr="001F18FC">
              <w:t>Merge two feature maps along the channel dimension</w:t>
            </w:r>
            <w:r>
              <w:t>.</w:t>
            </w:r>
          </w:p>
        </w:tc>
      </w:tr>
      <w:tr w:rsidR="00FE239C" w14:paraId="44CBF7CD" w14:textId="77777777" w:rsidTr="00CA31EB">
        <w:tc>
          <w:tcPr>
            <w:tcW w:w="1838" w:type="dxa"/>
          </w:tcPr>
          <w:p w14:paraId="740CA74C" w14:textId="77777777" w:rsidR="00FE239C" w:rsidRDefault="00FE239C" w:rsidP="000F2E30">
            <w:r w:rsidRPr="00A81287">
              <w:t>Detect</w:t>
            </w:r>
            <w:r>
              <w:t xml:space="preserve"> [2], [10]</w:t>
            </w:r>
          </w:p>
        </w:tc>
        <w:tc>
          <w:tcPr>
            <w:tcW w:w="992" w:type="dxa"/>
          </w:tcPr>
          <w:p w14:paraId="247AF7E3" w14:textId="77777777" w:rsidR="00FE239C" w:rsidRPr="00C913CD" w:rsidRDefault="00FE239C" w:rsidP="000F2E30">
            <w:r>
              <w:t>1 (3)</w:t>
            </w:r>
          </w:p>
        </w:tc>
        <w:tc>
          <w:tcPr>
            <w:tcW w:w="2410" w:type="dxa"/>
          </w:tcPr>
          <w:p w14:paraId="255AE472" w14:textId="77777777" w:rsidR="00FE239C" w:rsidRDefault="00FE239C" w:rsidP="000F2E30">
            <w:r w:rsidRPr="00C913CD">
              <w:t>The final layer of YOLO26n</w:t>
            </w:r>
          </w:p>
          <w:p w14:paraId="1C847AE3" w14:textId="77777777" w:rsidR="00C412C3" w:rsidRDefault="00C412C3" w:rsidP="000F2E30"/>
        </w:tc>
        <w:tc>
          <w:tcPr>
            <w:tcW w:w="4954" w:type="dxa"/>
          </w:tcPr>
          <w:p w14:paraId="22A59182" w14:textId="6562ECF8" w:rsidR="00FE239C" w:rsidRDefault="00FE239C" w:rsidP="000F2E30">
            <w:r w:rsidRPr="001F18FC">
              <w:t xml:space="preserve">Output bounding boxes, class probabilities, </w:t>
            </w:r>
            <w:r>
              <w:t xml:space="preserve">and </w:t>
            </w:r>
            <w:r w:rsidRPr="001F18FC">
              <w:t>confidence scores</w:t>
            </w:r>
            <w:r>
              <w:t>.</w:t>
            </w:r>
          </w:p>
        </w:tc>
      </w:tr>
    </w:tbl>
    <w:p w14:paraId="5FEE4990" w14:textId="77777777" w:rsidR="00FE239C" w:rsidRDefault="00FE239C" w:rsidP="00FE239C">
      <w:pPr>
        <w:jc w:val="center"/>
      </w:pPr>
      <w:r>
        <w:t>Table 1: Layers in YOLO26n and their Functions</w:t>
      </w:r>
    </w:p>
    <w:p w14:paraId="5279B7CB" w14:textId="77777777" w:rsidR="00C412C3" w:rsidRDefault="00C412C3" w:rsidP="00FE239C"/>
    <w:p w14:paraId="4BF2A227" w14:textId="77777777" w:rsidR="00FE239C" w:rsidRDefault="00FE239C" w:rsidP="00FE239C">
      <w:r>
        <w:t>Table 1 shows the general functions of each layer. For this project, we may want to focus more on how each layer affects the model’s accuracy, size, and speed:</w:t>
      </w:r>
    </w:p>
    <w:p w14:paraId="4F6F5D3E" w14:textId="77777777" w:rsidR="00C412C3" w:rsidRDefault="00C412C3" w:rsidP="00FE239C"/>
    <w:tbl>
      <w:tblPr>
        <w:tblStyle w:val="TableGrid"/>
        <w:tblW w:w="0" w:type="auto"/>
        <w:tblLook w:val="04A0" w:firstRow="1" w:lastRow="0" w:firstColumn="1" w:lastColumn="0" w:noHBand="0" w:noVBand="1"/>
      </w:tblPr>
      <w:tblGrid>
        <w:gridCol w:w="1603"/>
        <w:gridCol w:w="3637"/>
        <w:gridCol w:w="4954"/>
      </w:tblGrid>
      <w:tr w:rsidR="00FE239C" w14:paraId="096C0D57" w14:textId="77777777" w:rsidTr="000F2E30">
        <w:tc>
          <w:tcPr>
            <w:tcW w:w="1603" w:type="dxa"/>
            <w:shd w:val="clear" w:color="auto" w:fill="D9D9D9" w:themeFill="background1" w:themeFillShade="D9"/>
          </w:tcPr>
          <w:p w14:paraId="36439406" w14:textId="77777777" w:rsidR="00FE239C" w:rsidRDefault="00FE239C" w:rsidP="000F2E30">
            <w:r>
              <w:t>Layer</w:t>
            </w:r>
          </w:p>
        </w:tc>
        <w:tc>
          <w:tcPr>
            <w:tcW w:w="3637" w:type="dxa"/>
            <w:shd w:val="clear" w:color="auto" w:fill="D9D9D9" w:themeFill="background1" w:themeFillShade="D9"/>
          </w:tcPr>
          <w:p w14:paraId="59928C8F" w14:textId="77777777" w:rsidR="00FE239C" w:rsidRDefault="00FE239C" w:rsidP="000F2E30">
            <w:r>
              <w:t>Role in Object Detection</w:t>
            </w:r>
          </w:p>
        </w:tc>
        <w:tc>
          <w:tcPr>
            <w:tcW w:w="4954" w:type="dxa"/>
            <w:shd w:val="clear" w:color="auto" w:fill="D9D9D9" w:themeFill="background1" w:themeFillShade="D9"/>
          </w:tcPr>
          <w:p w14:paraId="443D06D8" w14:textId="77777777" w:rsidR="00FE239C" w:rsidRDefault="00FE239C" w:rsidP="000F2E30">
            <w:r>
              <w:t>Estimated Impacts on Model Accuracy, Size, and Speed</w:t>
            </w:r>
          </w:p>
          <w:p w14:paraId="662736BE" w14:textId="77777777" w:rsidR="00C412C3" w:rsidRDefault="00C412C3" w:rsidP="000F2E30"/>
        </w:tc>
      </w:tr>
      <w:tr w:rsidR="00FE239C" w14:paraId="4AF95ACB" w14:textId="77777777" w:rsidTr="000F2E30">
        <w:tc>
          <w:tcPr>
            <w:tcW w:w="1603" w:type="dxa"/>
          </w:tcPr>
          <w:p w14:paraId="11486ED1" w14:textId="77777777" w:rsidR="00FE239C" w:rsidRDefault="00FE239C" w:rsidP="000F2E30">
            <w:r>
              <w:t>Convolution [3]</w:t>
            </w:r>
          </w:p>
        </w:tc>
        <w:tc>
          <w:tcPr>
            <w:tcW w:w="3637" w:type="dxa"/>
          </w:tcPr>
          <w:p w14:paraId="22D001D9" w14:textId="77777777" w:rsidR="00FE239C" w:rsidRDefault="00FE239C" w:rsidP="000F2E30">
            <w:r>
              <w:t>Higher kernel size can see a bigger area</w:t>
            </w:r>
          </w:p>
          <w:p w14:paraId="20E3A4F8" w14:textId="77777777" w:rsidR="00FE239C" w:rsidRPr="003F3EB4" w:rsidRDefault="00FE239C" w:rsidP="000F2E30"/>
          <w:p w14:paraId="583C8E57" w14:textId="77777777" w:rsidR="00FE239C" w:rsidRDefault="00FE239C" w:rsidP="000F2E30">
            <w:r>
              <w:t>Higher stride will see fewer details</w:t>
            </w:r>
          </w:p>
          <w:p w14:paraId="262D8E0D" w14:textId="77777777" w:rsidR="00FE239C" w:rsidRDefault="00FE239C" w:rsidP="000F2E30"/>
          <w:p w14:paraId="3CAF5886" w14:textId="77777777" w:rsidR="00FE239C" w:rsidRPr="00F768C4" w:rsidRDefault="00FE239C" w:rsidP="000F2E30">
            <w:r>
              <w:t>Higher channels mean more features</w:t>
            </w:r>
          </w:p>
        </w:tc>
        <w:tc>
          <w:tcPr>
            <w:tcW w:w="4954" w:type="dxa"/>
            <w:shd w:val="clear" w:color="auto" w:fill="FBE4D5" w:themeFill="accent2" w:themeFillTint="33"/>
          </w:tcPr>
          <w:p w14:paraId="2DE3D151" w14:textId="77777777" w:rsidR="00FE239C" w:rsidRDefault="00FE239C" w:rsidP="000F2E30">
            <w:r>
              <w:t>Accuracy – High</w:t>
            </w:r>
          </w:p>
          <w:p w14:paraId="17E1D297" w14:textId="77777777" w:rsidR="00FE239C" w:rsidRDefault="00FE239C" w:rsidP="000F2E30">
            <w:r>
              <w:t>Extracts core visual features</w:t>
            </w:r>
          </w:p>
          <w:p w14:paraId="4D58AD3E" w14:textId="77777777" w:rsidR="00FE239C" w:rsidRDefault="00FE239C" w:rsidP="000F2E30"/>
          <w:p w14:paraId="5DFAFAD0" w14:textId="77777777" w:rsidR="00FE239C" w:rsidRDefault="00FE239C" w:rsidP="000F2E30">
            <w:r>
              <w:t>Size – High</w:t>
            </w:r>
          </w:p>
          <w:p w14:paraId="0074EEDC" w14:textId="77777777" w:rsidR="00FE239C" w:rsidRDefault="00FE239C" w:rsidP="000F2E30">
            <w:r>
              <w:t>Channels and kernels determine the number of parameters</w:t>
            </w:r>
          </w:p>
          <w:p w14:paraId="20FC139D" w14:textId="77777777" w:rsidR="00FE239C" w:rsidRDefault="00FE239C" w:rsidP="000F2E30"/>
          <w:p w14:paraId="01892F87" w14:textId="77777777" w:rsidR="00FE239C" w:rsidRDefault="00FE239C" w:rsidP="000F2E30">
            <w:r>
              <w:t>Speed – High</w:t>
            </w:r>
          </w:p>
          <w:p w14:paraId="06F10395" w14:textId="77777777" w:rsidR="00FE239C" w:rsidRDefault="00FE239C" w:rsidP="000F2E30">
            <w:r>
              <w:t>Primary source of computation, but well-suited for acceleration</w:t>
            </w:r>
          </w:p>
          <w:p w14:paraId="6723296E" w14:textId="3840AC15" w:rsidR="00C412C3" w:rsidRDefault="00C412C3" w:rsidP="000F2E30"/>
        </w:tc>
      </w:tr>
      <w:tr w:rsidR="00FE239C" w14:paraId="512E8BDF" w14:textId="77777777" w:rsidTr="000F2E30">
        <w:tc>
          <w:tcPr>
            <w:tcW w:w="1603" w:type="dxa"/>
          </w:tcPr>
          <w:p w14:paraId="5B1D04EC" w14:textId="77777777" w:rsidR="00FE239C" w:rsidRDefault="00FE239C" w:rsidP="000F2E30">
            <w:r w:rsidRPr="009B326C">
              <w:t>Batch Normalization</w:t>
            </w:r>
            <w:r>
              <w:t xml:space="preserve"> [3], [8]</w:t>
            </w:r>
          </w:p>
        </w:tc>
        <w:tc>
          <w:tcPr>
            <w:tcW w:w="3637" w:type="dxa"/>
          </w:tcPr>
          <w:p w14:paraId="0352B026" w14:textId="77777777" w:rsidR="00FE239C" w:rsidRDefault="00FE239C" w:rsidP="000F2E30">
            <w:r w:rsidRPr="00CC1B9F">
              <w:t>Batch normalization improves training stability and convergence by normalizing intermediate activations</w:t>
            </w:r>
            <w:r>
              <w:t>.</w:t>
            </w:r>
          </w:p>
        </w:tc>
        <w:tc>
          <w:tcPr>
            <w:tcW w:w="4954" w:type="dxa"/>
          </w:tcPr>
          <w:p w14:paraId="163C5030" w14:textId="77777777" w:rsidR="00FE239C" w:rsidRDefault="00FE239C" w:rsidP="000F2E30">
            <w:r>
              <w:t xml:space="preserve">Accuracy – </w:t>
            </w:r>
            <w:r w:rsidRPr="00BA45AF">
              <w:t>Medium</w:t>
            </w:r>
          </w:p>
          <w:p w14:paraId="22DD05A0" w14:textId="77777777" w:rsidR="00FE239C" w:rsidRDefault="00FE239C" w:rsidP="000F2E30">
            <w:r w:rsidRPr="00BA45AF">
              <w:t>Stable training</w:t>
            </w:r>
          </w:p>
          <w:p w14:paraId="142DA0D9" w14:textId="77777777" w:rsidR="00FE239C" w:rsidRDefault="00FE239C" w:rsidP="000F2E30"/>
          <w:p w14:paraId="35805084" w14:textId="77777777" w:rsidR="00FE239C" w:rsidRDefault="00FE239C" w:rsidP="000F2E30">
            <w:r>
              <w:t xml:space="preserve">Size – </w:t>
            </w:r>
            <w:r w:rsidRPr="00BA45AF">
              <w:t>very low</w:t>
            </w:r>
          </w:p>
          <w:p w14:paraId="169DADD3" w14:textId="77777777" w:rsidR="00FE239C" w:rsidRDefault="00FE239C" w:rsidP="000F2E30"/>
          <w:p w14:paraId="3A223146" w14:textId="77777777" w:rsidR="00FE239C" w:rsidRDefault="00FE239C" w:rsidP="000F2E30">
            <w:r>
              <w:t>Speed – Low</w:t>
            </w:r>
          </w:p>
          <w:p w14:paraId="4CC9180E" w14:textId="77777777" w:rsidR="00FE239C" w:rsidRDefault="00FE239C" w:rsidP="000F2E30">
            <w:r>
              <w:t>F</w:t>
            </w:r>
            <w:r w:rsidRPr="00485DCF">
              <w:t>used into the convolution layer, reducing its standalone runtime cost.</w:t>
            </w:r>
          </w:p>
          <w:p w14:paraId="23BDE94E" w14:textId="77777777" w:rsidR="00FE239C" w:rsidRDefault="00FE239C" w:rsidP="000F2E30"/>
          <w:p w14:paraId="59ACB1D1" w14:textId="77777777" w:rsidR="00C412C3" w:rsidRDefault="00C412C3" w:rsidP="000F2E30"/>
        </w:tc>
      </w:tr>
      <w:tr w:rsidR="00FE239C" w14:paraId="3BBCF736" w14:textId="77777777" w:rsidTr="000F2E30">
        <w:tc>
          <w:tcPr>
            <w:tcW w:w="1603" w:type="dxa"/>
          </w:tcPr>
          <w:p w14:paraId="01B8C7E7" w14:textId="77777777" w:rsidR="00FE239C" w:rsidRDefault="00FE239C" w:rsidP="000F2E30">
            <w:r w:rsidRPr="009B326C">
              <w:lastRenderedPageBreak/>
              <w:t xml:space="preserve">SiLU </w:t>
            </w:r>
            <w:r>
              <w:t>A</w:t>
            </w:r>
            <w:r w:rsidRPr="009B326C">
              <w:t>ctivation</w:t>
            </w:r>
            <w:r>
              <w:t xml:space="preserve"> [9]</w:t>
            </w:r>
          </w:p>
        </w:tc>
        <w:tc>
          <w:tcPr>
            <w:tcW w:w="3637" w:type="dxa"/>
          </w:tcPr>
          <w:p w14:paraId="28D98CE3" w14:textId="77777777" w:rsidR="00FE239C" w:rsidRDefault="00FE239C" w:rsidP="000F2E30">
            <w:r>
              <w:t>Sharpening</w:t>
            </w:r>
          </w:p>
        </w:tc>
        <w:tc>
          <w:tcPr>
            <w:tcW w:w="4954" w:type="dxa"/>
          </w:tcPr>
          <w:p w14:paraId="3CFE9B23" w14:textId="77777777" w:rsidR="00FE239C" w:rsidRDefault="00FE239C" w:rsidP="000F2E30">
            <w:r>
              <w:t>Accuracy – Medium</w:t>
            </w:r>
          </w:p>
          <w:p w14:paraId="0E9260D0" w14:textId="77777777" w:rsidR="00FE239C" w:rsidRDefault="00FE239C" w:rsidP="000F2E30">
            <w:r>
              <w:t>S</w:t>
            </w:r>
            <w:r w:rsidRPr="002D6270">
              <w:t>mooth non-linearity</w:t>
            </w:r>
          </w:p>
          <w:p w14:paraId="2098CFE6" w14:textId="77777777" w:rsidR="00FE239C" w:rsidRPr="00D25982" w:rsidRDefault="00FE239C" w:rsidP="000F2E30"/>
          <w:p w14:paraId="216C7735" w14:textId="77777777" w:rsidR="00FE239C" w:rsidRDefault="00FE239C" w:rsidP="000F2E30">
            <w:r>
              <w:t>Size – Almost no parameters</w:t>
            </w:r>
          </w:p>
          <w:p w14:paraId="5925FF20" w14:textId="77777777" w:rsidR="00FE239C" w:rsidRDefault="00FE239C" w:rsidP="000F2E30"/>
          <w:p w14:paraId="21B9446C" w14:textId="77777777" w:rsidR="00FE239C" w:rsidRDefault="00FE239C" w:rsidP="000F2E30">
            <w:r>
              <w:t>Speed – Medium</w:t>
            </w:r>
          </w:p>
          <w:p w14:paraId="7C4246A5" w14:textId="77777777" w:rsidR="00FE239C" w:rsidRDefault="00FE239C" w:rsidP="000F2E30">
            <w:r w:rsidRPr="00D33AD9">
              <w:t>involves a sigmoid operation</w:t>
            </w:r>
          </w:p>
          <w:p w14:paraId="5B8295E2" w14:textId="77777777" w:rsidR="00C412C3" w:rsidRDefault="00C412C3" w:rsidP="000F2E30"/>
        </w:tc>
      </w:tr>
      <w:tr w:rsidR="00FE239C" w14:paraId="209CA021" w14:textId="77777777" w:rsidTr="000F2E30">
        <w:tc>
          <w:tcPr>
            <w:tcW w:w="1603" w:type="dxa"/>
          </w:tcPr>
          <w:p w14:paraId="5B64B2F9" w14:textId="77777777" w:rsidR="00FE239C" w:rsidRDefault="00FE239C" w:rsidP="000F2E30">
            <w:r w:rsidRPr="00266C42">
              <w:t>C3k2</w:t>
            </w:r>
            <w:r>
              <w:t xml:space="preserve"> [2], [4]</w:t>
            </w:r>
          </w:p>
        </w:tc>
        <w:tc>
          <w:tcPr>
            <w:tcW w:w="3637" w:type="dxa"/>
          </w:tcPr>
          <w:p w14:paraId="4132EAED" w14:textId="77777777" w:rsidR="00FE239C" w:rsidRDefault="00FE239C" w:rsidP="000F2E30">
            <w:r>
              <w:t>In</w:t>
            </w:r>
            <w:r w:rsidRPr="00EB3D08">
              <w:t xml:space="preserve"> backbone</w:t>
            </w:r>
            <w:r>
              <w:t>:</w:t>
            </w:r>
            <w:r w:rsidRPr="00EB3D08">
              <w:t xml:space="preserve"> responsible for extracting deeper object features</w:t>
            </w:r>
          </w:p>
          <w:p w14:paraId="596B5239" w14:textId="77777777" w:rsidR="00FE239C" w:rsidRDefault="00FE239C" w:rsidP="000F2E30"/>
          <w:p w14:paraId="053E4388" w14:textId="77777777" w:rsidR="00FE239C" w:rsidRDefault="00FE239C" w:rsidP="000F2E30">
            <w:r>
              <w:t>In</w:t>
            </w:r>
            <w:r w:rsidRPr="00EB3D08">
              <w:t xml:space="preserve"> neck</w:t>
            </w:r>
            <w:r>
              <w:t xml:space="preserve">: </w:t>
            </w:r>
            <w:r w:rsidRPr="00EB3D08">
              <w:t>responsible for organizing fused features to improve small</w:t>
            </w:r>
            <w:r>
              <w:t xml:space="preserve"> </w:t>
            </w:r>
            <w:r w:rsidRPr="00EB3D08">
              <w:t>/</w:t>
            </w:r>
            <w:r>
              <w:t xml:space="preserve"> </w:t>
            </w:r>
            <w:r w:rsidRPr="00EB3D08">
              <w:t>medium</w:t>
            </w:r>
            <w:r>
              <w:t xml:space="preserve"> </w:t>
            </w:r>
            <w:r w:rsidRPr="00EB3D08">
              <w:t>/</w:t>
            </w:r>
            <w:r>
              <w:t xml:space="preserve"> </w:t>
            </w:r>
            <w:r w:rsidRPr="00EB3D08">
              <w:t>large object detection.</w:t>
            </w:r>
          </w:p>
        </w:tc>
        <w:tc>
          <w:tcPr>
            <w:tcW w:w="4954" w:type="dxa"/>
            <w:shd w:val="clear" w:color="auto" w:fill="FBE4D5" w:themeFill="accent2" w:themeFillTint="33"/>
          </w:tcPr>
          <w:p w14:paraId="40B15E52" w14:textId="77777777" w:rsidR="00FE239C" w:rsidRDefault="00FE239C" w:rsidP="000F2E30">
            <w:r>
              <w:t>Accuracy – Very high</w:t>
            </w:r>
          </w:p>
          <w:p w14:paraId="6F7C462E" w14:textId="77777777" w:rsidR="00FE239C" w:rsidRDefault="00FE239C" w:rsidP="000F2E30">
            <w:r>
              <w:t>Primarily high in feature extraction/fusion</w:t>
            </w:r>
          </w:p>
          <w:p w14:paraId="0D9D3D1D" w14:textId="77777777" w:rsidR="00FE239C" w:rsidRDefault="00FE239C" w:rsidP="000F2E30"/>
          <w:p w14:paraId="643E3250" w14:textId="77777777" w:rsidR="00FE239C" w:rsidRDefault="00FE239C" w:rsidP="000F2E30">
            <w:r>
              <w:t>Size – High</w:t>
            </w:r>
          </w:p>
          <w:p w14:paraId="411D0A6B" w14:textId="77777777" w:rsidR="00FE239C" w:rsidRDefault="00FE239C" w:rsidP="000F2E30">
            <w:r>
              <w:t>Efficiency compared to regular Convolution</w:t>
            </w:r>
          </w:p>
          <w:p w14:paraId="12257F2B" w14:textId="77777777" w:rsidR="00FE239C" w:rsidRDefault="00FE239C" w:rsidP="000F2E30"/>
          <w:p w14:paraId="438C555C" w14:textId="77777777" w:rsidR="00FE239C" w:rsidRDefault="00FE239C" w:rsidP="000F2E30">
            <w:r>
              <w:t>Speed – High</w:t>
            </w:r>
          </w:p>
          <w:p w14:paraId="79B381DC" w14:textId="77777777" w:rsidR="00FE239C" w:rsidRDefault="00FE239C" w:rsidP="000F2E30">
            <w:r>
              <w:t xml:space="preserve">Often a latency hotspot </w:t>
            </w:r>
          </w:p>
          <w:p w14:paraId="7689D426" w14:textId="77777777" w:rsidR="00FE239C" w:rsidRDefault="00FE239C" w:rsidP="000F2E30"/>
        </w:tc>
      </w:tr>
      <w:tr w:rsidR="00FE239C" w14:paraId="2020C001" w14:textId="77777777" w:rsidTr="000F2E30">
        <w:tc>
          <w:tcPr>
            <w:tcW w:w="1603" w:type="dxa"/>
          </w:tcPr>
          <w:p w14:paraId="33B7E23D" w14:textId="77777777" w:rsidR="00FE239C" w:rsidRDefault="00FE239C" w:rsidP="000F2E30">
            <w:r w:rsidRPr="007E2EF3">
              <w:t xml:space="preserve">Spatial Pyramid Pooling Fast </w:t>
            </w:r>
            <w:r>
              <w:t>(</w:t>
            </w:r>
            <w:r w:rsidRPr="00266C42">
              <w:t>SPPF</w:t>
            </w:r>
            <w:r>
              <w:t>) [4], [7]</w:t>
            </w:r>
          </w:p>
        </w:tc>
        <w:tc>
          <w:tcPr>
            <w:tcW w:w="3637" w:type="dxa"/>
          </w:tcPr>
          <w:p w14:paraId="306F063E" w14:textId="77777777" w:rsidR="00FE239C" w:rsidRDefault="00FE239C" w:rsidP="000F2E30">
            <w:r w:rsidRPr="0024267F">
              <w:t>SPPF helps the model capture wider contextual information, which is useful when objects appear in complex traffic scenes or with partial occlusion</w:t>
            </w:r>
            <w:r>
              <w:t>.</w:t>
            </w:r>
          </w:p>
        </w:tc>
        <w:tc>
          <w:tcPr>
            <w:tcW w:w="4954" w:type="dxa"/>
            <w:shd w:val="clear" w:color="auto" w:fill="FFF2CC" w:themeFill="accent4" w:themeFillTint="33"/>
          </w:tcPr>
          <w:p w14:paraId="2E4F4853" w14:textId="77777777" w:rsidR="00FE239C" w:rsidRDefault="00FE239C" w:rsidP="000F2E30">
            <w:r>
              <w:t>Accuracy – Medium to high</w:t>
            </w:r>
          </w:p>
          <w:p w14:paraId="32965CCA" w14:textId="77777777" w:rsidR="00FE239C" w:rsidRDefault="00FE239C" w:rsidP="000F2E30">
            <w:r>
              <w:t>Increase context</w:t>
            </w:r>
          </w:p>
          <w:p w14:paraId="4D72738B" w14:textId="77777777" w:rsidR="00FE239C" w:rsidRDefault="00FE239C" w:rsidP="000F2E30"/>
          <w:p w14:paraId="3AC7843F" w14:textId="77777777" w:rsidR="00FE239C" w:rsidRDefault="00FE239C" w:rsidP="000F2E30">
            <w:r>
              <w:t>Size – Low</w:t>
            </w:r>
          </w:p>
          <w:p w14:paraId="13293C2E" w14:textId="77777777" w:rsidR="00FE239C" w:rsidRDefault="00FE239C" w:rsidP="000F2E30"/>
          <w:p w14:paraId="2FF67BA4" w14:textId="77777777" w:rsidR="00FE239C" w:rsidRDefault="00FE239C" w:rsidP="000F2E30">
            <w:r>
              <w:t>Speed – Low to medium</w:t>
            </w:r>
          </w:p>
          <w:p w14:paraId="1DF20EA2" w14:textId="77777777" w:rsidR="00FE239C" w:rsidRDefault="00FE239C" w:rsidP="000F2E30">
            <w:r>
              <w:t>Pooling is cheap but has memory cost</w:t>
            </w:r>
          </w:p>
          <w:p w14:paraId="6A281E56" w14:textId="77777777" w:rsidR="00FE239C" w:rsidRDefault="00FE239C" w:rsidP="000F2E30"/>
        </w:tc>
      </w:tr>
      <w:tr w:rsidR="00FE239C" w14:paraId="556B9838" w14:textId="77777777" w:rsidTr="000F2E30">
        <w:tc>
          <w:tcPr>
            <w:tcW w:w="1603" w:type="dxa"/>
          </w:tcPr>
          <w:p w14:paraId="2372BC62" w14:textId="77777777" w:rsidR="00FE239C" w:rsidRDefault="00FE239C" w:rsidP="000F2E30">
            <w:r w:rsidRPr="003D2D59">
              <w:t xml:space="preserve">C2PSA </w:t>
            </w:r>
            <w:r>
              <w:t>A</w:t>
            </w:r>
            <w:r w:rsidRPr="003D2D59">
              <w:t>ttention</w:t>
            </w:r>
            <w:r>
              <w:t xml:space="preserve"> [4]</w:t>
            </w:r>
          </w:p>
        </w:tc>
        <w:tc>
          <w:tcPr>
            <w:tcW w:w="3637" w:type="dxa"/>
          </w:tcPr>
          <w:p w14:paraId="03B1C329" w14:textId="77777777" w:rsidR="00FE239C" w:rsidRDefault="00FE239C" w:rsidP="000F2E30">
            <w:r>
              <w:t>Focus less on unnecessary parts, such as skys and trees.</w:t>
            </w:r>
          </w:p>
          <w:p w14:paraId="5598C147" w14:textId="77777777" w:rsidR="00FE239C" w:rsidRPr="00E24100" w:rsidRDefault="00FE239C" w:rsidP="000F2E30"/>
        </w:tc>
        <w:tc>
          <w:tcPr>
            <w:tcW w:w="4954" w:type="dxa"/>
            <w:shd w:val="clear" w:color="auto" w:fill="FFF2CC" w:themeFill="accent4" w:themeFillTint="33"/>
          </w:tcPr>
          <w:p w14:paraId="603BA246" w14:textId="77777777" w:rsidR="00FE239C" w:rsidRDefault="00FE239C" w:rsidP="000F2E30">
            <w:r>
              <w:t>Accuracy – Medium to High</w:t>
            </w:r>
          </w:p>
          <w:p w14:paraId="6ACD3D54" w14:textId="77777777" w:rsidR="00FE239C" w:rsidRDefault="00FE239C" w:rsidP="000F2E30">
            <w:r>
              <w:t>Attention strengthens important areas</w:t>
            </w:r>
          </w:p>
          <w:p w14:paraId="5EB6C0EA" w14:textId="77777777" w:rsidR="00FE239C" w:rsidRDefault="00FE239C" w:rsidP="000F2E30"/>
          <w:p w14:paraId="2413C586" w14:textId="77777777" w:rsidR="00FE239C" w:rsidRDefault="00FE239C" w:rsidP="000F2E30">
            <w:r>
              <w:t>Size – Medium</w:t>
            </w:r>
          </w:p>
          <w:p w14:paraId="258D6A77" w14:textId="77777777" w:rsidR="00FE239C" w:rsidRDefault="00FE239C" w:rsidP="000F2E30"/>
          <w:p w14:paraId="3D3A2754" w14:textId="77777777" w:rsidR="00FE239C" w:rsidRDefault="00FE239C" w:rsidP="000F2E30">
            <w:r>
              <w:t>Speed – Medium to High</w:t>
            </w:r>
          </w:p>
          <w:p w14:paraId="7B03A205" w14:textId="77777777" w:rsidR="00FE239C" w:rsidRDefault="00FE239C" w:rsidP="000F2E30"/>
        </w:tc>
      </w:tr>
      <w:tr w:rsidR="00FE239C" w14:paraId="05FBAA38" w14:textId="77777777" w:rsidTr="000F2E30">
        <w:tc>
          <w:tcPr>
            <w:tcW w:w="1603" w:type="dxa"/>
          </w:tcPr>
          <w:p w14:paraId="1BBB86AB" w14:textId="77777777" w:rsidR="00FE239C" w:rsidRPr="003D2D59" w:rsidRDefault="00FE239C" w:rsidP="000F2E30">
            <w:r>
              <w:t>Upsample [5]</w:t>
            </w:r>
          </w:p>
        </w:tc>
        <w:tc>
          <w:tcPr>
            <w:tcW w:w="3637" w:type="dxa"/>
          </w:tcPr>
          <w:p w14:paraId="042A1E4C" w14:textId="77777777" w:rsidR="00FE239C" w:rsidRPr="00CC1D52" w:rsidRDefault="00FE239C" w:rsidP="000F2E30">
            <w:r w:rsidRPr="00AE6CE2">
              <w:t>Upsampling brings deep semantic features back to a higher spatial resolution, which supports small-object detection in multi-scale feature fusion</w:t>
            </w:r>
          </w:p>
        </w:tc>
        <w:tc>
          <w:tcPr>
            <w:tcW w:w="4954" w:type="dxa"/>
            <w:shd w:val="clear" w:color="auto" w:fill="E2EFD9" w:themeFill="accent6" w:themeFillTint="33"/>
          </w:tcPr>
          <w:p w14:paraId="5ED90AB8" w14:textId="77777777" w:rsidR="00FE239C" w:rsidRDefault="00FE239C" w:rsidP="000F2E30">
            <w:r>
              <w:t xml:space="preserve">Accuracy – </w:t>
            </w:r>
            <w:r w:rsidRPr="000818D6">
              <w:t>Medium:</w:t>
            </w:r>
          </w:p>
          <w:p w14:paraId="477D2F20" w14:textId="77777777" w:rsidR="00FE239C" w:rsidRDefault="00FE239C" w:rsidP="000F2E30">
            <w:r w:rsidRPr="000818D6">
              <w:t>Helps with small-object detection</w:t>
            </w:r>
          </w:p>
          <w:p w14:paraId="2885C940" w14:textId="77777777" w:rsidR="00FE239C" w:rsidRDefault="00FE239C" w:rsidP="000F2E30"/>
          <w:p w14:paraId="2F8661EF" w14:textId="77777777" w:rsidR="00FE239C" w:rsidRDefault="00FE239C" w:rsidP="000F2E30">
            <w:r>
              <w:t xml:space="preserve">Size – </w:t>
            </w:r>
            <w:r w:rsidRPr="000818D6">
              <w:t>No parameters</w:t>
            </w:r>
          </w:p>
          <w:p w14:paraId="5167E4D1" w14:textId="77777777" w:rsidR="00FE239C" w:rsidRDefault="00FE239C" w:rsidP="000F2E30"/>
          <w:p w14:paraId="19C1FB59" w14:textId="77777777" w:rsidR="00FE239C" w:rsidRDefault="00FE239C" w:rsidP="000F2E30">
            <w:r>
              <w:t xml:space="preserve">Speed – </w:t>
            </w:r>
            <w:r w:rsidRPr="000818D6">
              <w:t>Low</w:t>
            </w:r>
          </w:p>
          <w:p w14:paraId="41D43B81" w14:textId="77777777" w:rsidR="00FE239C" w:rsidRDefault="00FE239C" w:rsidP="000F2E30"/>
        </w:tc>
      </w:tr>
      <w:tr w:rsidR="00FE239C" w14:paraId="2EC832CD" w14:textId="77777777" w:rsidTr="000F2E30">
        <w:tc>
          <w:tcPr>
            <w:tcW w:w="1603" w:type="dxa"/>
          </w:tcPr>
          <w:p w14:paraId="22BDDE78" w14:textId="77777777" w:rsidR="00FE239C" w:rsidRPr="003D2D59" w:rsidRDefault="00FE239C" w:rsidP="000F2E30">
            <w:r>
              <w:t>C</w:t>
            </w:r>
            <w:r w:rsidRPr="00B44FAD">
              <w:t>oncatenate</w:t>
            </w:r>
            <w:r>
              <w:t xml:space="preserve"> [3], [5]</w:t>
            </w:r>
          </w:p>
        </w:tc>
        <w:tc>
          <w:tcPr>
            <w:tcW w:w="3637" w:type="dxa"/>
          </w:tcPr>
          <w:p w14:paraId="690C56F1" w14:textId="77777777" w:rsidR="00FE239C" w:rsidRDefault="00FE239C" w:rsidP="000F2E30">
            <w:r w:rsidRPr="00C1107A">
              <w:t>By combining high-resolution spatial details with deeper semantic features, concatenation supports multi-scale object detection</w:t>
            </w:r>
            <w:r>
              <w:t>.</w:t>
            </w:r>
          </w:p>
        </w:tc>
        <w:tc>
          <w:tcPr>
            <w:tcW w:w="4954" w:type="dxa"/>
            <w:shd w:val="clear" w:color="auto" w:fill="E2EFD9" w:themeFill="accent6" w:themeFillTint="33"/>
          </w:tcPr>
          <w:p w14:paraId="197041FB" w14:textId="77777777" w:rsidR="00FE239C" w:rsidRDefault="00FE239C" w:rsidP="000F2E30">
            <w:r>
              <w:t xml:space="preserve">Accuracy – </w:t>
            </w:r>
            <w:r w:rsidRPr="002B1D8A">
              <w:t>High</w:t>
            </w:r>
          </w:p>
          <w:p w14:paraId="029FF947" w14:textId="77777777" w:rsidR="00FE239C" w:rsidRDefault="00FE239C" w:rsidP="000F2E30">
            <w:r w:rsidRPr="002B1D8A">
              <w:t>Fusion of multi-scale features</w:t>
            </w:r>
          </w:p>
          <w:p w14:paraId="4E2ACA05" w14:textId="77777777" w:rsidR="00FE239C" w:rsidRDefault="00FE239C" w:rsidP="000F2E30"/>
          <w:p w14:paraId="5A95089E" w14:textId="77777777" w:rsidR="00FE239C" w:rsidRDefault="00FE239C" w:rsidP="000F2E30">
            <w:r>
              <w:t xml:space="preserve">Size – </w:t>
            </w:r>
            <w:r w:rsidRPr="002B1D8A">
              <w:t>has no direct parameters</w:t>
            </w:r>
          </w:p>
          <w:p w14:paraId="22788E56" w14:textId="77777777" w:rsidR="00FE239C" w:rsidRDefault="00FE239C" w:rsidP="000F2E30">
            <w:r>
              <w:t>B</w:t>
            </w:r>
            <w:r w:rsidRPr="00C724C3">
              <w:t>ut it increases the channel dimension and therefore increases the computation of later convolution layers.</w:t>
            </w:r>
          </w:p>
          <w:p w14:paraId="05F9332A" w14:textId="77777777" w:rsidR="00FE239C" w:rsidRDefault="00FE239C" w:rsidP="000F2E30"/>
          <w:p w14:paraId="442C9565" w14:textId="77777777" w:rsidR="00FE239C" w:rsidRDefault="00FE239C" w:rsidP="000F2E30">
            <w:r>
              <w:t xml:space="preserve">Speed – </w:t>
            </w:r>
            <w:r w:rsidRPr="002B1D8A">
              <w:t>Low</w:t>
            </w:r>
          </w:p>
          <w:p w14:paraId="7D6C13F0" w14:textId="77777777" w:rsidR="00FE239C" w:rsidRDefault="00FE239C" w:rsidP="000F2E30">
            <w:r w:rsidRPr="002B1D8A">
              <w:t>However, it may incur bandwidth costs.</w:t>
            </w:r>
          </w:p>
          <w:p w14:paraId="4A395841" w14:textId="77777777" w:rsidR="00FE239C" w:rsidRDefault="00FE239C" w:rsidP="000F2E30"/>
          <w:p w14:paraId="3645CCA2" w14:textId="77777777" w:rsidR="00C412C3" w:rsidRPr="007A20E1" w:rsidRDefault="00C412C3" w:rsidP="000F2E30"/>
        </w:tc>
      </w:tr>
      <w:tr w:rsidR="00FE239C" w14:paraId="3C7EAA51" w14:textId="77777777" w:rsidTr="000F2E30">
        <w:tc>
          <w:tcPr>
            <w:tcW w:w="1603" w:type="dxa"/>
          </w:tcPr>
          <w:p w14:paraId="5151B50B" w14:textId="77777777" w:rsidR="00FE239C" w:rsidRDefault="00FE239C" w:rsidP="000F2E30">
            <w:r w:rsidRPr="00A81287">
              <w:lastRenderedPageBreak/>
              <w:t>Detect</w:t>
            </w:r>
            <w:r>
              <w:t xml:space="preserve"> [1], [2]</w:t>
            </w:r>
          </w:p>
        </w:tc>
        <w:tc>
          <w:tcPr>
            <w:tcW w:w="3637" w:type="dxa"/>
          </w:tcPr>
          <w:p w14:paraId="469B4747" w14:textId="77777777" w:rsidR="00FE239C" w:rsidRDefault="00FE239C" w:rsidP="000F2E30">
            <w:r w:rsidRPr="00491E9C">
              <w:t>P3 detects small objects</w:t>
            </w:r>
          </w:p>
          <w:p w14:paraId="4E0A584B" w14:textId="77777777" w:rsidR="00FE239C" w:rsidRDefault="00FE239C" w:rsidP="000F2E30">
            <w:r w:rsidRPr="00491E9C">
              <w:t>P4 detects medium objects</w:t>
            </w:r>
          </w:p>
          <w:p w14:paraId="7DEA057E" w14:textId="77777777" w:rsidR="00FE239C" w:rsidRDefault="00FE239C" w:rsidP="000F2E30">
            <w:r w:rsidRPr="00491E9C">
              <w:t>P5 detects large objects</w:t>
            </w:r>
          </w:p>
          <w:p w14:paraId="15E1A138" w14:textId="77777777" w:rsidR="00FE239C" w:rsidRDefault="00FE239C" w:rsidP="000F2E30"/>
        </w:tc>
        <w:tc>
          <w:tcPr>
            <w:tcW w:w="4954" w:type="dxa"/>
            <w:shd w:val="clear" w:color="auto" w:fill="FBE4D5" w:themeFill="accent2" w:themeFillTint="33"/>
          </w:tcPr>
          <w:p w14:paraId="0BF2B14C" w14:textId="77777777" w:rsidR="00FE239C" w:rsidRDefault="00FE239C" w:rsidP="000F2E30">
            <w:r>
              <w:t>Accuracy – Very high</w:t>
            </w:r>
          </w:p>
          <w:p w14:paraId="78885CD0" w14:textId="77777777" w:rsidR="00FE239C" w:rsidRDefault="00FE239C" w:rsidP="000F2E30">
            <w:r>
              <w:t>Directly outputs box and class</w:t>
            </w:r>
          </w:p>
          <w:p w14:paraId="225D9E36" w14:textId="77777777" w:rsidR="00FE239C" w:rsidRDefault="00FE239C" w:rsidP="000F2E30"/>
          <w:p w14:paraId="7C8B40D3" w14:textId="77777777" w:rsidR="00FE239C" w:rsidRDefault="00FE239C" w:rsidP="000F2E30">
            <w:r>
              <w:t>Size – Medium</w:t>
            </w:r>
          </w:p>
          <w:p w14:paraId="0542DC3C" w14:textId="77777777" w:rsidR="00FE239C" w:rsidRDefault="00FE239C" w:rsidP="000F2E30"/>
          <w:p w14:paraId="7107ADC1" w14:textId="77777777" w:rsidR="00FE239C" w:rsidRDefault="00FE239C" w:rsidP="000F2E30">
            <w:r>
              <w:t>Speed – High</w:t>
            </w:r>
          </w:p>
          <w:p w14:paraId="4EA1BBA6" w14:textId="77777777" w:rsidR="00FE239C" w:rsidRDefault="00FE239C" w:rsidP="000F2E30">
            <w:r w:rsidRPr="00931879">
              <w:t>NMS-free end-to-end detection design, which reduces post-processing complexity during deployment</w:t>
            </w:r>
            <w:r>
              <w:t>.</w:t>
            </w:r>
          </w:p>
          <w:p w14:paraId="2DA8B6EF" w14:textId="77777777" w:rsidR="00FE239C" w:rsidRPr="00931879" w:rsidRDefault="00FE239C" w:rsidP="000F2E30"/>
        </w:tc>
      </w:tr>
    </w:tbl>
    <w:p w14:paraId="6258C7CE" w14:textId="77777777" w:rsidR="00FE239C" w:rsidRDefault="00FE239C" w:rsidP="00FE239C">
      <w:pPr>
        <w:jc w:val="center"/>
      </w:pPr>
      <w:r>
        <w:t>Table 2: Layers in YOLO26n and their Effects on the Model</w:t>
      </w:r>
    </w:p>
    <w:p w14:paraId="02F616A3" w14:textId="77777777" w:rsidR="00FE239C" w:rsidRDefault="00FE239C" w:rsidP="00FE239C"/>
    <w:p w14:paraId="35CF14CD" w14:textId="77777777" w:rsidR="00FE239C" w:rsidRDefault="00FE239C" w:rsidP="00FE239C">
      <w:r w:rsidRPr="00DE3F2B">
        <w:t>Based on the layer analysis in Table 2, the</w:t>
      </w:r>
      <w:r>
        <w:t xml:space="preserve"> estimated </w:t>
      </w:r>
      <w:r w:rsidRPr="00DE3F2B">
        <w:t xml:space="preserve">profiling priority </w:t>
      </w:r>
      <w:r>
        <w:t>may be:</w:t>
      </w:r>
    </w:p>
    <w:p w14:paraId="645DCF0B" w14:textId="77777777" w:rsidR="00FE239C" w:rsidRDefault="00FE239C" w:rsidP="00EC3CA3">
      <w:pPr>
        <w:pStyle w:val="ListParagraph"/>
        <w:numPr>
          <w:ilvl w:val="0"/>
          <w:numId w:val="6"/>
        </w:numPr>
      </w:pPr>
      <w:r>
        <w:t>C3k2</w:t>
      </w:r>
    </w:p>
    <w:p w14:paraId="7DDCD047" w14:textId="77777777" w:rsidR="00FE239C" w:rsidRDefault="00FE239C" w:rsidP="00EC3CA3">
      <w:pPr>
        <w:pStyle w:val="ListParagraph"/>
        <w:numPr>
          <w:ilvl w:val="0"/>
          <w:numId w:val="6"/>
        </w:numPr>
      </w:pPr>
      <w:r>
        <w:t>Conv</w:t>
      </w:r>
    </w:p>
    <w:p w14:paraId="1B2F3A97" w14:textId="77777777" w:rsidR="00FE239C" w:rsidRDefault="00FE239C" w:rsidP="00EC3CA3">
      <w:pPr>
        <w:pStyle w:val="ListParagraph"/>
        <w:numPr>
          <w:ilvl w:val="0"/>
          <w:numId w:val="6"/>
        </w:numPr>
      </w:pPr>
      <w:r>
        <w:t>Detect head</w:t>
      </w:r>
    </w:p>
    <w:p w14:paraId="7DE78400" w14:textId="77777777" w:rsidR="00FE239C" w:rsidRDefault="00FE239C" w:rsidP="00EC3CA3">
      <w:pPr>
        <w:pStyle w:val="ListParagraph"/>
        <w:numPr>
          <w:ilvl w:val="0"/>
          <w:numId w:val="6"/>
        </w:numPr>
      </w:pPr>
      <w:r>
        <w:t>C2PSA</w:t>
      </w:r>
    </w:p>
    <w:p w14:paraId="35BFE957" w14:textId="77777777" w:rsidR="00FE239C" w:rsidRDefault="00FE239C" w:rsidP="00EC3CA3">
      <w:pPr>
        <w:pStyle w:val="ListParagraph"/>
        <w:numPr>
          <w:ilvl w:val="0"/>
          <w:numId w:val="6"/>
        </w:numPr>
      </w:pPr>
      <w:r>
        <w:t>SPPF</w:t>
      </w:r>
    </w:p>
    <w:p w14:paraId="1E677378" w14:textId="77777777" w:rsidR="00FE239C" w:rsidRDefault="00FE239C" w:rsidP="00EC3CA3">
      <w:pPr>
        <w:pStyle w:val="ListParagraph"/>
        <w:numPr>
          <w:ilvl w:val="0"/>
          <w:numId w:val="6"/>
        </w:numPr>
      </w:pPr>
      <w:r>
        <w:t>Upsample / Concatenate memory movement</w:t>
      </w:r>
    </w:p>
    <w:p w14:paraId="01C5734D" w14:textId="77777777" w:rsidR="00FE239C" w:rsidRDefault="00FE239C" w:rsidP="00FE239C"/>
    <w:p w14:paraId="0EE50700" w14:textId="77777777" w:rsidR="00FE239C" w:rsidRDefault="00FE239C" w:rsidP="00EC3CA3">
      <w:pPr>
        <w:pStyle w:val="ListParagraph"/>
        <w:numPr>
          <w:ilvl w:val="0"/>
          <w:numId w:val="5"/>
        </w:numPr>
      </w:pPr>
      <w:r w:rsidRPr="00EA56A6">
        <w:t>C3k2 and Conv are likely to account for a large portion of latency and FLOPs because they contain the main convolution-based feature extraction operations [4].</w:t>
      </w:r>
    </w:p>
    <w:p w14:paraId="034A3D0F" w14:textId="77777777" w:rsidR="00FE239C" w:rsidRDefault="00FE239C" w:rsidP="00EC3CA3">
      <w:pPr>
        <w:pStyle w:val="ListParagraph"/>
        <w:numPr>
          <w:ilvl w:val="0"/>
          <w:numId w:val="5"/>
        </w:numPr>
      </w:pPr>
      <w:r w:rsidRPr="00107E6E">
        <w:t>The detection head directly affects deployment complexity because YOLO26 uses an end-to-end NMS-free detection design [1].</w:t>
      </w:r>
    </w:p>
    <w:p w14:paraId="52151974" w14:textId="77777777" w:rsidR="00FE239C" w:rsidRPr="00C5226A" w:rsidRDefault="00FE239C" w:rsidP="00EC3CA3">
      <w:pPr>
        <w:pStyle w:val="ListParagraph"/>
        <w:numPr>
          <w:ilvl w:val="0"/>
          <w:numId w:val="5"/>
        </w:numPr>
      </w:pPr>
      <w:r w:rsidRPr="00107E6E">
        <w:t>Upsample and Concatenate have few or no learnable parameters, but they can increase memory movement because they resize and merge feature maps [5].</w:t>
      </w:r>
    </w:p>
    <w:p w14:paraId="400F2C0B" w14:textId="571CB6BB" w:rsidR="00FE239C" w:rsidRDefault="00C412C3" w:rsidP="00FE239C">
      <w:r>
        <w:br w:type="page"/>
      </w:r>
    </w:p>
    <w:p w14:paraId="1DC4E392" w14:textId="18FE4521" w:rsidR="00FE239C" w:rsidRPr="001670FC" w:rsidRDefault="000408DC" w:rsidP="00FE239C">
      <w:pPr>
        <w:rPr>
          <w:b/>
          <w:bCs/>
          <w:sz w:val="36"/>
          <w:szCs w:val="32"/>
        </w:rPr>
      </w:pPr>
      <w:r w:rsidRPr="001670FC">
        <w:rPr>
          <w:b/>
          <w:bCs/>
          <w:sz w:val="36"/>
          <w:szCs w:val="32"/>
        </w:rPr>
        <w:lastRenderedPageBreak/>
        <w:t xml:space="preserve">2. </w:t>
      </w:r>
      <w:r w:rsidR="00FE239C" w:rsidRPr="001670FC">
        <w:rPr>
          <w:b/>
          <w:bCs/>
          <w:sz w:val="36"/>
          <w:szCs w:val="32"/>
        </w:rPr>
        <w:t>YOLO26’s Workflow</w:t>
      </w:r>
    </w:p>
    <w:p w14:paraId="255B10D6" w14:textId="77777777" w:rsidR="00FE239C" w:rsidRDefault="00FE239C" w:rsidP="00FE239C">
      <w:r w:rsidRPr="00C4360B">
        <w:t>To further understand the functions of each layer in YOLO26n, a workflow of YOLO26n is needed.</w:t>
      </w:r>
    </w:p>
    <w:p w14:paraId="31A1AF72" w14:textId="77777777" w:rsidR="00FE239C" w:rsidRDefault="00FE239C" w:rsidP="00CA31EB">
      <w:pPr>
        <w:jc w:val="center"/>
      </w:pPr>
      <w:r>
        <w:rPr>
          <w:noProof/>
        </w:rPr>
        <w:drawing>
          <wp:inline distT="0" distB="0" distL="0" distR="0" wp14:anchorId="73403167" wp14:editId="2E982A92">
            <wp:extent cx="5700156" cy="5570555"/>
            <wp:effectExtent l="0" t="0" r="0" b="0"/>
            <wp:docPr id="456486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1029" cy="5581181"/>
                    </a:xfrm>
                    <a:prstGeom prst="rect">
                      <a:avLst/>
                    </a:prstGeom>
                    <a:noFill/>
                    <a:ln>
                      <a:noFill/>
                    </a:ln>
                  </pic:spPr>
                </pic:pic>
              </a:graphicData>
            </a:graphic>
          </wp:inline>
        </w:drawing>
      </w:r>
    </w:p>
    <w:p w14:paraId="22D469C1" w14:textId="77777777" w:rsidR="00FE239C" w:rsidRDefault="00FE239C" w:rsidP="00FE239C">
      <w:pPr>
        <w:jc w:val="center"/>
      </w:pPr>
      <w:r>
        <w:t>F</w:t>
      </w:r>
      <w:r w:rsidRPr="003526F0">
        <w:t>igure 1</w:t>
      </w:r>
      <w:r>
        <w:t>: YOLO26 Architecture</w:t>
      </w:r>
    </w:p>
    <w:p w14:paraId="49E9D393" w14:textId="77777777" w:rsidR="00FE239C" w:rsidRDefault="00FE239C" w:rsidP="00FE239C"/>
    <w:p w14:paraId="2A668CAA" w14:textId="77777777" w:rsidR="00FE239C" w:rsidRDefault="00FE239C" w:rsidP="00FE239C">
      <w:r>
        <w:t>Structure [1], [2]</w:t>
      </w:r>
    </w:p>
    <w:p w14:paraId="3B2F1C91" w14:textId="77777777" w:rsidR="00FE239C" w:rsidRDefault="00FE239C" w:rsidP="00EC3CA3">
      <w:pPr>
        <w:pStyle w:val="ListParagraph"/>
        <w:numPr>
          <w:ilvl w:val="0"/>
          <w:numId w:val="8"/>
        </w:numPr>
      </w:pPr>
      <w:r>
        <w:t>RGB Image</w:t>
      </w:r>
    </w:p>
    <w:p w14:paraId="1967B31B" w14:textId="77777777" w:rsidR="00FE239C" w:rsidRDefault="00FE239C" w:rsidP="00EC3CA3">
      <w:pPr>
        <w:pStyle w:val="ListParagraph"/>
        <w:numPr>
          <w:ilvl w:val="0"/>
          <w:numId w:val="8"/>
        </w:numPr>
      </w:pPr>
      <w:r>
        <w:t>Backbone (Extract Image Features)</w:t>
      </w:r>
    </w:p>
    <w:p w14:paraId="3A4ED0C6" w14:textId="77777777" w:rsidR="00FE239C" w:rsidRDefault="00FE239C" w:rsidP="00EC3CA3">
      <w:pPr>
        <w:pStyle w:val="ListParagraph"/>
        <w:numPr>
          <w:ilvl w:val="0"/>
          <w:numId w:val="8"/>
        </w:numPr>
      </w:pPr>
      <w:r>
        <w:t>SPPF + C2PSA (Expand Receptive Range + Focus on Important Regions)</w:t>
      </w:r>
    </w:p>
    <w:p w14:paraId="7CAC1E15" w14:textId="77777777" w:rsidR="00FE239C" w:rsidRDefault="00FE239C" w:rsidP="00EC3CA3">
      <w:pPr>
        <w:pStyle w:val="ListParagraph"/>
        <w:numPr>
          <w:ilvl w:val="0"/>
          <w:numId w:val="8"/>
        </w:numPr>
      </w:pPr>
      <w:r>
        <w:t>Neck (Fuse Small, Medium, and Large-Scale Features)</w:t>
      </w:r>
    </w:p>
    <w:p w14:paraId="720B09E1" w14:textId="77777777" w:rsidR="00FE239C" w:rsidRDefault="00FE239C" w:rsidP="00EC3CA3">
      <w:pPr>
        <w:pStyle w:val="ListParagraph"/>
        <w:numPr>
          <w:ilvl w:val="0"/>
          <w:numId w:val="8"/>
        </w:numPr>
      </w:pPr>
      <w:r>
        <w:t>Detect Head [2]</w:t>
      </w:r>
    </w:p>
    <w:p w14:paraId="2C86FF7D" w14:textId="77777777" w:rsidR="00FE239C" w:rsidRDefault="00FE239C" w:rsidP="00EC3CA3">
      <w:pPr>
        <w:pStyle w:val="ListParagraph"/>
        <w:numPr>
          <w:ilvl w:val="1"/>
          <w:numId w:val="9"/>
        </w:numPr>
      </w:pPr>
      <w:r>
        <w:t>P3 Small Objects</w:t>
      </w:r>
    </w:p>
    <w:p w14:paraId="520436E6" w14:textId="77777777" w:rsidR="00FE239C" w:rsidRDefault="00FE239C" w:rsidP="00EC3CA3">
      <w:pPr>
        <w:pStyle w:val="ListParagraph"/>
        <w:numPr>
          <w:ilvl w:val="1"/>
          <w:numId w:val="9"/>
        </w:numPr>
      </w:pPr>
      <w:r>
        <w:t>P4 Medium Objects</w:t>
      </w:r>
    </w:p>
    <w:p w14:paraId="06BB0341" w14:textId="77777777" w:rsidR="00FE239C" w:rsidRDefault="00FE239C" w:rsidP="00EC3CA3">
      <w:pPr>
        <w:pStyle w:val="ListParagraph"/>
        <w:numPr>
          <w:ilvl w:val="1"/>
          <w:numId w:val="9"/>
        </w:numPr>
      </w:pPr>
      <w:r>
        <w:t>P5 Large Objects</w:t>
      </w:r>
    </w:p>
    <w:p w14:paraId="4F788517" w14:textId="77777777" w:rsidR="00FE239C" w:rsidRDefault="00FE239C" w:rsidP="00EC3CA3">
      <w:pPr>
        <w:pStyle w:val="ListParagraph"/>
        <w:numPr>
          <w:ilvl w:val="0"/>
          <w:numId w:val="8"/>
        </w:numPr>
      </w:pPr>
      <w:r>
        <w:t>Final Output</w:t>
      </w:r>
    </w:p>
    <w:p w14:paraId="5D96B133" w14:textId="77777777" w:rsidR="00FE239C" w:rsidRDefault="00FE239C" w:rsidP="00EC3CA3">
      <w:pPr>
        <w:pStyle w:val="ListParagraph"/>
        <w:numPr>
          <w:ilvl w:val="0"/>
          <w:numId w:val="8"/>
        </w:numPr>
      </w:pPr>
      <w:r>
        <w:t>Bounding Boxes + Classes + Confidence</w:t>
      </w:r>
    </w:p>
    <w:p w14:paraId="7918D64E" w14:textId="77777777" w:rsidR="00FE239C" w:rsidRDefault="00FE239C" w:rsidP="00FE239C"/>
    <w:p w14:paraId="48E253F0" w14:textId="77777777" w:rsidR="00FE239C" w:rsidRDefault="00FE239C" w:rsidP="00FE239C">
      <w:r w:rsidRPr="0082143E">
        <w:t xml:space="preserve">The following table provides a top-level layer-by-layer analysis based on the official YOLO26n YAML architecture </w:t>
      </w:r>
      <w:r>
        <w:t xml:space="preserve">[1], </w:t>
      </w:r>
      <w:r w:rsidRPr="0082143E">
        <w:t>[2].</w:t>
      </w:r>
    </w:p>
    <w:p w14:paraId="2DBB03B7" w14:textId="77777777" w:rsidR="00FE239C" w:rsidRDefault="00FE239C" w:rsidP="00FE239C"/>
    <w:p w14:paraId="7A8A6209" w14:textId="77777777" w:rsidR="00FE239C" w:rsidRDefault="00FE239C" w:rsidP="00FE239C">
      <w:r>
        <w:lastRenderedPageBreak/>
        <w:t xml:space="preserve">Remark: P3/8 means </w:t>
      </w:r>
      <w:r w:rsidRPr="00A114C6">
        <w:t>the P3 feature map has 1/8 of the input image resolution.</w:t>
      </w:r>
    </w:p>
    <w:p w14:paraId="343FA54C" w14:textId="77777777" w:rsidR="00C02CC0" w:rsidRPr="0082143E" w:rsidRDefault="00C02CC0" w:rsidP="00FE239C"/>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50"/>
        <w:gridCol w:w="1416"/>
        <w:gridCol w:w="992"/>
        <w:gridCol w:w="991"/>
        <w:gridCol w:w="2832"/>
        <w:gridCol w:w="3113"/>
      </w:tblGrid>
      <w:tr w:rsidR="00FE239C" w:rsidRPr="0082143E" w14:paraId="2657F433" w14:textId="77777777" w:rsidTr="000F2E30">
        <w:tc>
          <w:tcPr>
            <w:tcW w:w="851" w:type="dxa"/>
            <w:shd w:val="clear" w:color="auto" w:fill="D9D9D9" w:themeFill="background1" w:themeFillShade="D9"/>
          </w:tcPr>
          <w:p w14:paraId="29DFFC51" w14:textId="77777777" w:rsidR="00FE239C" w:rsidRPr="007430EB" w:rsidRDefault="00FE239C" w:rsidP="000F2E30">
            <w:pPr>
              <w:rPr>
                <w:bCs/>
                <w:szCs w:val="24"/>
              </w:rPr>
            </w:pPr>
            <w:r w:rsidRPr="007430EB">
              <w:rPr>
                <w:bCs/>
                <w:szCs w:val="24"/>
              </w:rPr>
              <w:t>Order</w:t>
            </w:r>
          </w:p>
        </w:tc>
        <w:tc>
          <w:tcPr>
            <w:tcW w:w="1417" w:type="dxa"/>
            <w:shd w:val="clear" w:color="auto" w:fill="D9D9D9" w:themeFill="background1" w:themeFillShade="D9"/>
          </w:tcPr>
          <w:p w14:paraId="10DF6B72" w14:textId="77777777" w:rsidR="00FE239C" w:rsidRPr="007430EB" w:rsidRDefault="00FE239C" w:rsidP="000F2E30">
            <w:pPr>
              <w:rPr>
                <w:bCs/>
                <w:szCs w:val="24"/>
              </w:rPr>
            </w:pPr>
            <w:r w:rsidRPr="007430EB">
              <w:rPr>
                <w:bCs/>
                <w:szCs w:val="24"/>
              </w:rPr>
              <w:t>Stage</w:t>
            </w:r>
          </w:p>
        </w:tc>
        <w:tc>
          <w:tcPr>
            <w:tcW w:w="993" w:type="dxa"/>
            <w:shd w:val="clear" w:color="auto" w:fill="D9D9D9" w:themeFill="background1" w:themeFillShade="D9"/>
          </w:tcPr>
          <w:p w14:paraId="6629BAD8" w14:textId="77777777" w:rsidR="00FE239C" w:rsidRPr="007430EB" w:rsidRDefault="00FE239C" w:rsidP="000F2E30">
            <w:pPr>
              <w:rPr>
                <w:bCs/>
                <w:szCs w:val="24"/>
              </w:rPr>
            </w:pPr>
            <w:r w:rsidRPr="007430EB">
              <w:rPr>
                <w:bCs/>
                <w:szCs w:val="24"/>
              </w:rPr>
              <w:t>Layer</w:t>
            </w:r>
          </w:p>
        </w:tc>
        <w:tc>
          <w:tcPr>
            <w:tcW w:w="992" w:type="dxa"/>
            <w:shd w:val="clear" w:color="auto" w:fill="D9D9D9" w:themeFill="background1" w:themeFillShade="D9"/>
          </w:tcPr>
          <w:p w14:paraId="69F1E6C7" w14:textId="77777777" w:rsidR="00FE239C" w:rsidRPr="007430EB" w:rsidRDefault="00FE239C" w:rsidP="000F2E30">
            <w:pPr>
              <w:rPr>
                <w:bCs/>
                <w:szCs w:val="24"/>
              </w:rPr>
            </w:pPr>
            <w:r w:rsidRPr="007430EB">
              <w:rPr>
                <w:bCs/>
                <w:szCs w:val="24"/>
              </w:rPr>
              <w:t>Output</w:t>
            </w:r>
          </w:p>
        </w:tc>
        <w:tc>
          <w:tcPr>
            <w:tcW w:w="2835" w:type="dxa"/>
            <w:shd w:val="clear" w:color="auto" w:fill="D9D9D9" w:themeFill="background1" w:themeFillShade="D9"/>
          </w:tcPr>
          <w:p w14:paraId="002F593B" w14:textId="77777777" w:rsidR="00FE239C" w:rsidRPr="007430EB" w:rsidRDefault="00FE239C" w:rsidP="000F2E30">
            <w:pPr>
              <w:rPr>
                <w:bCs/>
                <w:szCs w:val="24"/>
              </w:rPr>
            </w:pPr>
            <w:r w:rsidRPr="007430EB">
              <w:rPr>
                <w:bCs/>
                <w:szCs w:val="24"/>
              </w:rPr>
              <w:t>Role in Detection</w:t>
            </w:r>
          </w:p>
        </w:tc>
        <w:tc>
          <w:tcPr>
            <w:tcW w:w="3116" w:type="dxa"/>
            <w:shd w:val="clear" w:color="auto" w:fill="D9D9D9" w:themeFill="background1" w:themeFillShade="D9"/>
          </w:tcPr>
          <w:p w14:paraId="337EE65B" w14:textId="77777777" w:rsidR="00FE239C" w:rsidRPr="007430EB" w:rsidRDefault="00FE239C" w:rsidP="000F2E30">
            <w:pPr>
              <w:rPr>
                <w:bCs/>
                <w:szCs w:val="24"/>
              </w:rPr>
            </w:pPr>
            <w:r w:rsidRPr="007430EB">
              <w:rPr>
                <w:bCs/>
                <w:szCs w:val="24"/>
              </w:rPr>
              <w:t>Effect on Model</w:t>
            </w:r>
          </w:p>
        </w:tc>
      </w:tr>
      <w:tr w:rsidR="00FE239C" w:rsidRPr="0082143E" w14:paraId="6B887E3A" w14:textId="77777777" w:rsidTr="000F2E30">
        <w:tc>
          <w:tcPr>
            <w:tcW w:w="851" w:type="dxa"/>
          </w:tcPr>
          <w:p w14:paraId="174000CD" w14:textId="77777777" w:rsidR="00FE239C" w:rsidRPr="007430EB" w:rsidRDefault="00FE239C" w:rsidP="000F2E30">
            <w:pPr>
              <w:rPr>
                <w:bCs/>
                <w:szCs w:val="24"/>
              </w:rPr>
            </w:pPr>
            <w:r w:rsidRPr="007430EB">
              <w:rPr>
                <w:bCs/>
                <w:szCs w:val="24"/>
              </w:rPr>
              <w:t>0</w:t>
            </w:r>
          </w:p>
        </w:tc>
        <w:tc>
          <w:tcPr>
            <w:tcW w:w="1417" w:type="dxa"/>
          </w:tcPr>
          <w:p w14:paraId="0D6B7BC3" w14:textId="77777777" w:rsidR="00FE239C" w:rsidRPr="007430EB" w:rsidRDefault="00FE239C" w:rsidP="000F2E30">
            <w:pPr>
              <w:rPr>
                <w:bCs/>
                <w:szCs w:val="24"/>
              </w:rPr>
            </w:pPr>
            <w:r w:rsidRPr="007430EB">
              <w:rPr>
                <w:bCs/>
                <w:szCs w:val="24"/>
              </w:rPr>
              <w:t>Backbone</w:t>
            </w:r>
          </w:p>
        </w:tc>
        <w:tc>
          <w:tcPr>
            <w:tcW w:w="993" w:type="dxa"/>
          </w:tcPr>
          <w:p w14:paraId="6F779FA9" w14:textId="77777777" w:rsidR="00FE239C" w:rsidRPr="007430EB" w:rsidRDefault="00FE239C" w:rsidP="000F2E30">
            <w:pPr>
              <w:rPr>
                <w:bCs/>
                <w:szCs w:val="24"/>
              </w:rPr>
            </w:pPr>
            <w:r w:rsidRPr="007430EB">
              <w:rPr>
                <w:bCs/>
                <w:szCs w:val="24"/>
              </w:rPr>
              <w:t>Conv</w:t>
            </w:r>
          </w:p>
        </w:tc>
        <w:tc>
          <w:tcPr>
            <w:tcW w:w="992" w:type="dxa"/>
          </w:tcPr>
          <w:p w14:paraId="5B34FC98" w14:textId="77777777" w:rsidR="00FE239C" w:rsidRPr="007430EB" w:rsidRDefault="00FE239C" w:rsidP="000F2E30">
            <w:pPr>
              <w:rPr>
                <w:bCs/>
                <w:szCs w:val="24"/>
              </w:rPr>
            </w:pPr>
            <w:r w:rsidRPr="007430EB">
              <w:rPr>
                <w:bCs/>
                <w:szCs w:val="24"/>
              </w:rPr>
              <w:t>P1/2</w:t>
            </w:r>
          </w:p>
        </w:tc>
        <w:tc>
          <w:tcPr>
            <w:tcW w:w="2835" w:type="dxa"/>
          </w:tcPr>
          <w:p w14:paraId="1ACB4A22" w14:textId="77777777" w:rsidR="00FE239C" w:rsidRPr="007430EB" w:rsidRDefault="00FE239C" w:rsidP="000F2E30">
            <w:pPr>
              <w:rPr>
                <w:bCs/>
                <w:szCs w:val="24"/>
              </w:rPr>
            </w:pPr>
            <w:r w:rsidRPr="007430EB">
              <w:rPr>
                <w:bCs/>
                <w:szCs w:val="24"/>
              </w:rPr>
              <w:t>Finds basic visual patterns</w:t>
            </w:r>
          </w:p>
        </w:tc>
        <w:tc>
          <w:tcPr>
            <w:tcW w:w="3116" w:type="dxa"/>
          </w:tcPr>
          <w:p w14:paraId="03E7B7F2" w14:textId="77777777" w:rsidR="00FE239C" w:rsidRPr="007430EB" w:rsidRDefault="00FE239C" w:rsidP="000F2E30">
            <w:pPr>
              <w:rPr>
                <w:bCs/>
                <w:szCs w:val="24"/>
              </w:rPr>
            </w:pPr>
            <w:r>
              <w:rPr>
                <w:bCs/>
                <w:szCs w:val="24"/>
              </w:rPr>
              <w:t>-</w:t>
            </w:r>
          </w:p>
        </w:tc>
      </w:tr>
      <w:tr w:rsidR="00FE239C" w:rsidRPr="0082143E" w14:paraId="57BBFCD4" w14:textId="77777777" w:rsidTr="000F2E30">
        <w:tc>
          <w:tcPr>
            <w:tcW w:w="851" w:type="dxa"/>
          </w:tcPr>
          <w:p w14:paraId="6E5F6390" w14:textId="77777777" w:rsidR="00FE239C" w:rsidRPr="007430EB" w:rsidRDefault="00FE239C" w:rsidP="000F2E30">
            <w:pPr>
              <w:rPr>
                <w:bCs/>
                <w:szCs w:val="24"/>
              </w:rPr>
            </w:pPr>
            <w:r w:rsidRPr="007430EB">
              <w:rPr>
                <w:bCs/>
                <w:szCs w:val="24"/>
              </w:rPr>
              <w:t>1</w:t>
            </w:r>
          </w:p>
        </w:tc>
        <w:tc>
          <w:tcPr>
            <w:tcW w:w="1417" w:type="dxa"/>
          </w:tcPr>
          <w:p w14:paraId="5C7B8C1D" w14:textId="77777777" w:rsidR="00FE239C" w:rsidRPr="007430EB" w:rsidRDefault="00FE239C" w:rsidP="000F2E30">
            <w:pPr>
              <w:rPr>
                <w:bCs/>
                <w:szCs w:val="24"/>
              </w:rPr>
            </w:pPr>
            <w:r w:rsidRPr="007430EB">
              <w:rPr>
                <w:bCs/>
                <w:szCs w:val="24"/>
              </w:rPr>
              <w:t>Backbone</w:t>
            </w:r>
          </w:p>
        </w:tc>
        <w:tc>
          <w:tcPr>
            <w:tcW w:w="993" w:type="dxa"/>
          </w:tcPr>
          <w:p w14:paraId="0ABB17AB" w14:textId="77777777" w:rsidR="00FE239C" w:rsidRPr="007430EB" w:rsidRDefault="00FE239C" w:rsidP="000F2E30">
            <w:pPr>
              <w:rPr>
                <w:bCs/>
                <w:szCs w:val="24"/>
              </w:rPr>
            </w:pPr>
            <w:r w:rsidRPr="007430EB">
              <w:rPr>
                <w:bCs/>
                <w:szCs w:val="24"/>
              </w:rPr>
              <w:t>Conv</w:t>
            </w:r>
          </w:p>
        </w:tc>
        <w:tc>
          <w:tcPr>
            <w:tcW w:w="992" w:type="dxa"/>
          </w:tcPr>
          <w:p w14:paraId="4687BA83" w14:textId="77777777" w:rsidR="00FE239C" w:rsidRPr="007430EB" w:rsidRDefault="00FE239C" w:rsidP="000F2E30">
            <w:pPr>
              <w:rPr>
                <w:bCs/>
                <w:szCs w:val="24"/>
              </w:rPr>
            </w:pPr>
            <w:r w:rsidRPr="007430EB">
              <w:rPr>
                <w:bCs/>
                <w:szCs w:val="24"/>
              </w:rPr>
              <w:t>P2/4</w:t>
            </w:r>
          </w:p>
        </w:tc>
        <w:tc>
          <w:tcPr>
            <w:tcW w:w="2835" w:type="dxa"/>
          </w:tcPr>
          <w:p w14:paraId="600B00B0" w14:textId="77777777" w:rsidR="00FE239C" w:rsidRPr="007430EB" w:rsidRDefault="00FE239C" w:rsidP="000F2E30">
            <w:pPr>
              <w:rPr>
                <w:bCs/>
                <w:szCs w:val="24"/>
              </w:rPr>
            </w:pPr>
            <w:r w:rsidRPr="007430EB">
              <w:rPr>
                <w:bCs/>
                <w:szCs w:val="24"/>
              </w:rPr>
              <w:t>Reduces image size</w:t>
            </w:r>
            <w:r>
              <w:rPr>
                <w:bCs/>
                <w:szCs w:val="24"/>
              </w:rPr>
              <w:t xml:space="preserve">, </w:t>
            </w:r>
            <w:r w:rsidRPr="007430EB">
              <w:rPr>
                <w:bCs/>
                <w:szCs w:val="24"/>
              </w:rPr>
              <w:t>increases features</w:t>
            </w:r>
          </w:p>
        </w:tc>
        <w:tc>
          <w:tcPr>
            <w:tcW w:w="3116" w:type="dxa"/>
          </w:tcPr>
          <w:p w14:paraId="21265C9F" w14:textId="77777777" w:rsidR="00FE239C" w:rsidRPr="007430EB" w:rsidRDefault="00FE239C" w:rsidP="000F2E30">
            <w:pPr>
              <w:rPr>
                <w:bCs/>
                <w:szCs w:val="24"/>
              </w:rPr>
            </w:pPr>
            <w:r w:rsidRPr="007430EB">
              <w:rPr>
                <w:bCs/>
                <w:szCs w:val="24"/>
              </w:rPr>
              <w:t>Lowers later computation</w:t>
            </w:r>
          </w:p>
        </w:tc>
      </w:tr>
      <w:tr w:rsidR="00FE239C" w:rsidRPr="0082143E" w14:paraId="77C72A4E" w14:textId="77777777" w:rsidTr="000F2E30">
        <w:tc>
          <w:tcPr>
            <w:tcW w:w="851" w:type="dxa"/>
          </w:tcPr>
          <w:p w14:paraId="61DF2C47" w14:textId="77777777" w:rsidR="00FE239C" w:rsidRPr="007430EB" w:rsidRDefault="00FE239C" w:rsidP="000F2E30">
            <w:pPr>
              <w:rPr>
                <w:bCs/>
                <w:szCs w:val="24"/>
              </w:rPr>
            </w:pPr>
            <w:r w:rsidRPr="007430EB">
              <w:rPr>
                <w:bCs/>
                <w:szCs w:val="24"/>
              </w:rPr>
              <w:t>2</w:t>
            </w:r>
          </w:p>
        </w:tc>
        <w:tc>
          <w:tcPr>
            <w:tcW w:w="1417" w:type="dxa"/>
          </w:tcPr>
          <w:p w14:paraId="49B282C6" w14:textId="77777777" w:rsidR="00FE239C" w:rsidRPr="007430EB" w:rsidRDefault="00FE239C" w:rsidP="000F2E30">
            <w:pPr>
              <w:rPr>
                <w:bCs/>
                <w:szCs w:val="24"/>
              </w:rPr>
            </w:pPr>
            <w:r w:rsidRPr="007430EB">
              <w:rPr>
                <w:bCs/>
                <w:szCs w:val="24"/>
              </w:rPr>
              <w:t>Backbone</w:t>
            </w:r>
          </w:p>
        </w:tc>
        <w:tc>
          <w:tcPr>
            <w:tcW w:w="993" w:type="dxa"/>
          </w:tcPr>
          <w:p w14:paraId="604FBDBE" w14:textId="77777777" w:rsidR="00FE239C" w:rsidRPr="007430EB" w:rsidRDefault="00FE239C" w:rsidP="000F2E30">
            <w:pPr>
              <w:rPr>
                <w:bCs/>
                <w:szCs w:val="24"/>
              </w:rPr>
            </w:pPr>
            <w:r w:rsidRPr="007430EB">
              <w:rPr>
                <w:bCs/>
                <w:szCs w:val="24"/>
              </w:rPr>
              <w:t>C3k2</w:t>
            </w:r>
          </w:p>
        </w:tc>
        <w:tc>
          <w:tcPr>
            <w:tcW w:w="992" w:type="dxa"/>
          </w:tcPr>
          <w:p w14:paraId="6E2F1DBA" w14:textId="77777777" w:rsidR="00FE239C" w:rsidRPr="007430EB" w:rsidRDefault="00FE239C" w:rsidP="000F2E30">
            <w:pPr>
              <w:rPr>
                <w:bCs/>
                <w:szCs w:val="24"/>
              </w:rPr>
            </w:pPr>
            <w:r w:rsidRPr="007430EB">
              <w:rPr>
                <w:bCs/>
                <w:szCs w:val="24"/>
              </w:rPr>
              <w:t>P2/4</w:t>
            </w:r>
          </w:p>
        </w:tc>
        <w:tc>
          <w:tcPr>
            <w:tcW w:w="2835" w:type="dxa"/>
          </w:tcPr>
          <w:p w14:paraId="20946481" w14:textId="77777777" w:rsidR="00FE239C" w:rsidRPr="007430EB" w:rsidRDefault="00FE239C" w:rsidP="000F2E30">
            <w:pPr>
              <w:rPr>
                <w:bCs/>
                <w:szCs w:val="24"/>
              </w:rPr>
            </w:pPr>
            <w:r w:rsidRPr="007430EB">
              <w:rPr>
                <w:bCs/>
                <w:szCs w:val="24"/>
              </w:rPr>
              <w:t>Refines early features</w:t>
            </w:r>
          </w:p>
        </w:tc>
        <w:tc>
          <w:tcPr>
            <w:tcW w:w="3116" w:type="dxa"/>
          </w:tcPr>
          <w:p w14:paraId="77E06D1F" w14:textId="77777777" w:rsidR="00FE239C" w:rsidRPr="007430EB" w:rsidRDefault="00FE239C" w:rsidP="000F2E30">
            <w:pPr>
              <w:rPr>
                <w:bCs/>
                <w:szCs w:val="24"/>
              </w:rPr>
            </w:pPr>
            <w:r w:rsidRPr="007430EB">
              <w:rPr>
                <w:bCs/>
                <w:szCs w:val="24"/>
              </w:rPr>
              <w:t>Efficient feature extraction</w:t>
            </w:r>
          </w:p>
        </w:tc>
      </w:tr>
      <w:tr w:rsidR="00FE239C" w:rsidRPr="0082143E" w14:paraId="53261511" w14:textId="77777777" w:rsidTr="000F2E30">
        <w:tc>
          <w:tcPr>
            <w:tcW w:w="851" w:type="dxa"/>
          </w:tcPr>
          <w:p w14:paraId="2EAEEFD8" w14:textId="77777777" w:rsidR="00FE239C" w:rsidRPr="007430EB" w:rsidRDefault="00FE239C" w:rsidP="000F2E30">
            <w:pPr>
              <w:rPr>
                <w:bCs/>
                <w:szCs w:val="24"/>
              </w:rPr>
            </w:pPr>
            <w:r w:rsidRPr="007430EB">
              <w:rPr>
                <w:bCs/>
                <w:szCs w:val="24"/>
              </w:rPr>
              <w:t>3</w:t>
            </w:r>
          </w:p>
        </w:tc>
        <w:tc>
          <w:tcPr>
            <w:tcW w:w="1417" w:type="dxa"/>
          </w:tcPr>
          <w:p w14:paraId="0833EE8A" w14:textId="77777777" w:rsidR="00FE239C" w:rsidRPr="007430EB" w:rsidRDefault="00FE239C" w:rsidP="000F2E30">
            <w:pPr>
              <w:rPr>
                <w:bCs/>
                <w:szCs w:val="24"/>
              </w:rPr>
            </w:pPr>
            <w:r w:rsidRPr="007430EB">
              <w:rPr>
                <w:bCs/>
                <w:szCs w:val="24"/>
              </w:rPr>
              <w:t>Backbone</w:t>
            </w:r>
          </w:p>
        </w:tc>
        <w:tc>
          <w:tcPr>
            <w:tcW w:w="993" w:type="dxa"/>
          </w:tcPr>
          <w:p w14:paraId="4B52D908" w14:textId="77777777" w:rsidR="00FE239C" w:rsidRPr="007430EB" w:rsidRDefault="00FE239C" w:rsidP="000F2E30">
            <w:pPr>
              <w:rPr>
                <w:bCs/>
                <w:szCs w:val="24"/>
              </w:rPr>
            </w:pPr>
            <w:r w:rsidRPr="007430EB">
              <w:rPr>
                <w:bCs/>
                <w:szCs w:val="24"/>
              </w:rPr>
              <w:t>Conv</w:t>
            </w:r>
          </w:p>
        </w:tc>
        <w:tc>
          <w:tcPr>
            <w:tcW w:w="992" w:type="dxa"/>
          </w:tcPr>
          <w:p w14:paraId="445CEAE3" w14:textId="77777777" w:rsidR="00FE239C" w:rsidRPr="007430EB" w:rsidRDefault="00FE239C" w:rsidP="000F2E30">
            <w:pPr>
              <w:rPr>
                <w:bCs/>
                <w:szCs w:val="24"/>
              </w:rPr>
            </w:pPr>
            <w:r w:rsidRPr="007430EB">
              <w:rPr>
                <w:bCs/>
                <w:szCs w:val="24"/>
              </w:rPr>
              <w:t>P3/8</w:t>
            </w:r>
          </w:p>
        </w:tc>
        <w:tc>
          <w:tcPr>
            <w:tcW w:w="2835" w:type="dxa"/>
          </w:tcPr>
          <w:p w14:paraId="3BABDE48" w14:textId="77777777" w:rsidR="00FE239C" w:rsidRPr="007430EB" w:rsidRDefault="00FE239C" w:rsidP="000F2E30">
            <w:pPr>
              <w:rPr>
                <w:bCs/>
                <w:szCs w:val="24"/>
              </w:rPr>
            </w:pPr>
            <w:r w:rsidRPr="007430EB">
              <w:rPr>
                <w:bCs/>
                <w:szCs w:val="24"/>
              </w:rPr>
              <w:t>Creates small-object feature scale</w:t>
            </w:r>
          </w:p>
        </w:tc>
        <w:tc>
          <w:tcPr>
            <w:tcW w:w="3116" w:type="dxa"/>
          </w:tcPr>
          <w:p w14:paraId="4B7B4580" w14:textId="77777777" w:rsidR="00FE239C" w:rsidRPr="007430EB" w:rsidRDefault="00FE239C" w:rsidP="000F2E30">
            <w:pPr>
              <w:rPr>
                <w:bCs/>
                <w:szCs w:val="24"/>
              </w:rPr>
            </w:pPr>
            <w:r w:rsidRPr="007430EB">
              <w:rPr>
                <w:bCs/>
                <w:szCs w:val="24"/>
              </w:rPr>
              <w:t>Keeps more spatial detail</w:t>
            </w:r>
          </w:p>
        </w:tc>
      </w:tr>
      <w:tr w:rsidR="00FE239C" w:rsidRPr="0082143E" w14:paraId="2E716DB5" w14:textId="77777777" w:rsidTr="000F2E30">
        <w:tc>
          <w:tcPr>
            <w:tcW w:w="851" w:type="dxa"/>
          </w:tcPr>
          <w:p w14:paraId="770317A5" w14:textId="77777777" w:rsidR="00FE239C" w:rsidRPr="007430EB" w:rsidRDefault="00FE239C" w:rsidP="000F2E30">
            <w:pPr>
              <w:rPr>
                <w:bCs/>
                <w:szCs w:val="24"/>
              </w:rPr>
            </w:pPr>
            <w:r w:rsidRPr="007430EB">
              <w:rPr>
                <w:bCs/>
                <w:szCs w:val="24"/>
              </w:rPr>
              <w:t>4</w:t>
            </w:r>
          </w:p>
        </w:tc>
        <w:tc>
          <w:tcPr>
            <w:tcW w:w="1417" w:type="dxa"/>
          </w:tcPr>
          <w:p w14:paraId="4CAF196A" w14:textId="77777777" w:rsidR="00FE239C" w:rsidRPr="007430EB" w:rsidRDefault="00FE239C" w:rsidP="000F2E30">
            <w:pPr>
              <w:rPr>
                <w:bCs/>
                <w:szCs w:val="24"/>
              </w:rPr>
            </w:pPr>
            <w:r w:rsidRPr="007430EB">
              <w:rPr>
                <w:bCs/>
                <w:szCs w:val="24"/>
              </w:rPr>
              <w:t>Backbone</w:t>
            </w:r>
          </w:p>
        </w:tc>
        <w:tc>
          <w:tcPr>
            <w:tcW w:w="993" w:type="dxa"/>
          </w:tcPr>
          <w:p w14:paraId="746ED6BD" w14:textId="77777777" w:rsidR="00FE239C" w:rsidRPr="007430EB" w:rsidRDefault="00FE239C" w:rsidP="000F2E30">
            <w:pPr>
              <w:rPr>
                <w:bCs/>
                <w:szCs w:val="24"/>
              </w:rPr>
            </w:pPr>
            <w:r w:rsidRPr="007430EB">
              <w:rPr>
                <w:bCs/>
                <w:szCs w:val="24"/>
              </w:rPr>
              <w:t>C3k2</w:t>
            </w:r>
          </w:p>
        </w:tc>
        <w:tc>
          <w:tcPr>
            <w:tcW w:w="992" w:type="dxa"/>
          </w:tcPr>
          <w:p w14:paraId="5B310BB1" w14:textId="77777777" w:rsidR="00FE239C" w:rsidRPr="007430EB" w:rsidRDefault="00FE239C" w:rsidP="000F2E30">
            <w:pPr>
              <w:rPr>
                <w:bCs/>
                <w:szCs w:val="24"/>
              </w:rPr>
            </w:pPr>
            <w:r w:rsidRPr="007430EB">
              <w:rPr>
                <w:bCs/>
                <w:szCs w:val="24"/>
              </w:rPr>
              <w:t>P3/8</w:t>
            </w:r>
          </w:p>
        </w:tc>
        <w:tc>
          <w:tcPr>
            <w:tcW w:w="2835" w:type="dxa"/>
          </w:tcPr>
          <w:p w14:paraId="039A6909" w14:textId="77777777" w:rsidR="00FE239C" w:rsidRPr="007430EB" w:rsidRDefault="00FE239C" w:rsidP="000F2E30">
            <w:pPr>
              <w:rPr>
                <w:bCs/>
                <w:szCs w:val="24"/>
              </w:rPr>
            </w:pPr>
            <w:r w:rsidRPr="007430EB">
              <w:rPr>
                <w:bCs/>
                <w:szCs w:val="24"/>
              </w:rPr>
              <w:t>Strengthens small-object features</w:t>
            </w:r>
          </w:p>
        </w:tc>
        <w:tc>
          <w:tcPr>
            <w:tcW w:w="3116" w:type="dxa"/>
          </w:tcPr>
          <w:p w14:paraId="55BC28AE" w14:textId="77777777" w:rsidR="00FE239C" w:rsidRPr="007430EB" w:rsidRDefault="00FE239C" w:rsidP="000F2E30">
            <w:pPr>
              <w:rPr>
                <w:bCs/>
                <w:szCs w:val="24"/>
              </w:rPr>
            </w:pPr>
            <w:r w:rsidRPr="007430EB">
              <w:rPr>
                <w:bCs/>
                <w:szCs w:val="24"/>
              </w:rPr>
              <w:t>Important but computationally heavier</w:t>
            </w:r>
          </w:p>
        </w:tc>
      </w:tr>
      <w:tr w:rsidR="00FE239C" w:rsidRPr="0082143E" w14:paraId="1276386B" w14:textId="77777777" w:rsidTr="000F2E30">
        <w:tc>
          <w:tcPr>
            <w:tcW w:w="851" w:type="dxa"/>
          </w:tcPr>
          <w:p w14:paraId="508A9211" w14:textId="77777777" w:rsidR="00FE239C" w:rsidRPr="007430EB" w:rsidRDefault="00FE239C" w:rsidP="000F2E30">
            <w:pPr>
              <w:rPr>
                <w:bCs/>
                <w:szCs w:val="24"/>
              </w:rPr>
            </w:pPr>
            <w:r w:rsidRPr="007430EB">
              <w:rPr>
                <w:bCs/>
                <w:szCs w:val="24"/>
              </w:rPr>
              <w:t>5</w:t>
            </w:r>
          </w:p>
        </w:tc>
        <w:tc>
          <w:tcPr>
            <w:tcW w:w="1417" w:type="dxa"/>
          </w:tcPr>
          <w:p w14:paraId="6F1283CB" w14:textId="77777777" w:rsidR="00FE239C" w:rsidRPr="007430EB" w:rsidRDefault="00FE239C" w:rsidP="000F2E30">
            <w:pPr>
              <w:rPr>
                <w:bCs/>
                <w:szCs w:val="24"/>
              </w:rPr>
            </w:pPr>
            <w:r w:rsidRPr="007430EB">
              <w:rPr>
                <w:bCs/>
                <w:szCs w:val="24"/>
              </w:rPr>
              <w:t>Backbone</w:t>
            </w:r>
          </w:p>
        </w:tc>
        <w:tc>
          <w:tcPr>
            <w:tcW w:w="993" w:type="dxa"/>
          </w:tcPr>
          <w:p w14:paraId="3456F8FC" w14:textId="77777777" w:rsidR="00FE239C" w:rsidRPr="007430EB" w:rsidRDefault="00FE239C" w:rsidP="000F2E30">
            <w:pPr>
              <w:rPr>
                <w:bCs/>
                <w:szCs w:val="24"/>
              </w:rPr>
            </w:pPr>
            <w:r w:rsidRPr="007430EB">
              <w:rPr>
                <w:bCs/>
                <w:szCs w:val="24"/>
              </w:rPr>
              <w:t>Conv</w:t>
            </w:r>
          </w:p>
        </w:tc>
        <w:tc>
          <w:tcPr>
            <w:tcW w:w="992" w:type="dxa"/>
          </w:tcPr>
          <w:p w14:paraId="079AA74E" w14:textId="77777777" w:rsidR="00FE239C" w:rsidRPr="007430EB" w:rsidRDefault="00FE239C" w:rsidP="000F2E30">
            <w:pPr>
              <w:rPr>
                <w:bCs/>
                <w:szCs w:val="24"/>
              </w:rPr>
            </w:pPr>
            <w:r w:rsidRPr="007430EB">
              <w:rPr>
                <w:bCs/>
                <w:szCs w:val="24"/>
              </w:rPr>
              <w:t>P4/16</w:t>
            </w:r>
          </w:p>
        </w:tc>
        <w:tc>
          <w:tcPr>
            <w:tcW w:w="2835" w:type="dxa"/>
          </w:tcPr>
          <w:p w14:paraId="531100F3" w14:textId="77777777" w:rsidR="00FE239C" w:rsidRPr="007430EB" w:rsidRDefault="00FE239C" w:rsidP="000F2E30">
            <w:pPr>
              <w:rPr>
                <w:bCs/>
                <w:szCs w:val="24"/>
              </w:rPr>
            </w:pPr>
            <w:r w:rsidRPr="007430EB">
              <w:rPr>
                <w:bCs/>
                <w:szCs w:val="24"/>
              </w:rPr>
              <w:t>Creates medium-object feature scale</w:t>
            </w:r>
          </w:p>
        </w:tc>
        <w:tc>
          <w:tcPr>
            <w:tcW w:w="3116" w:type="dxa"/>
          </w:tcPr>
          <w:p w14:paraId="4E5E4B29" w14:textId="77777777" w:rsidR="00FE239C" w:rsidRPr="007430EB" w:rsidRDefault="00FE239C" w:rsidP="000F2E30">
            <w:pPr>
              <w:rPr>
                <w:bCs/>
                <w:szCs w:val="24"/>
              </w:rPr>
            </w:pPr>
            <w:r w:rsidRPr="007430EB">
              <w:rPr>
                <w:bCs/>
                <w:szCs w:val="24"/>
              </w:rPr>
              <w:t>Reduces feature-map size</w:t>
            </w:r>
          </w:p>
        </w:tc>
      </w:tr>
      <w:tr w:rsidR="00FE239C" w:rsidRPr="0082143E" w14:paraId="03574C4B" w14:textId="77777777" w:rsidTr="000F2E30">
        <w:tc>
          <w:tcPr>
            <w:tcW w:w="851" w:type="dxa"/>
          </w:tcPr>
          <w:p w14:paraId="5C5F1026" w14:textId="77777777" w:rsidR="00FE239C" w:rsidRPr="007430EB" w:rsidRDefault="00FE239C" w:rsidP="000F2E30">
            <w:pPr>
              <w:rPr>
                <w:bCs/>
                <w:szCs w:val="24"/>
              </w:rPr>
            </w:pPr>
            <w:r w:rsidRPr="007430EB">
              <w:rPr>
                <w:bCs/>
                <w:szCs w:val="24"/>
              </w:rPr>
              <w:t>6</w:t>
            </w:r>
          </w:p>
        </w:tc>
        <w:tc>
          <w:tcPr>
            <w:tcW w:w="1417" w:type="dxa"/>
          </w:tcPr>
          <w:p w14:paraId="45FB733F" w14:textId="77777777" w:rsidR="00FE239C" w:rsidRPr="007430EB" w:rsidRDefault="00FE239C" w:rsidP="000F2E30">
            <w:pPr>
              <w:rPr>
                <w:bCs/>
                <w:szCs w:val="24"/>
              </w:rPr>
            </w:pPr>
            <w:r w:rsidRPr="007430EB">
              <w:rPr>
                <w:bCs/>
                <w:szCs w:val="24"/>
              </w:rPr>
              <w:t>Backbone</w:t>
            </w:r>
          </w:p>
        </w:tc>
        <w:tc>
          <w:tcPr>
            <w:tcW w:w="993" w:type="dxa"/>
          </w:tcPr>
          <w:p w14:paraId="5A8111E0" w14:textId="77777777" w:rsidR="00FE239C" w:rsidRPr="007430EB" w:rsidRDefault="00FE239C" w:rsidP="000F2E30">
            <w:pPr>
              <w:rPr>
                <w:bCs/>
                <w:szCs w:val="24"/>
              </w:rPr>
            </w:pPr>
            <w:r w:rsidRPr="007430EB">
              <w:rPr>
                <w:bCs/>
                <w:szCs w:val="24"/>
              </w:rPr>
              <w:t>C3k2</w:t>
            </w:r>
          </w:p>
        </w:tc>
        <w:tc>
          <w:tcPr>
            <w:tcW w:w="992" w:type="dxa"/>
          </w:tcPr>
          <w:p w14:paraId="24979DFC" w14:textId="77777777" w:rsidR="00FE239C" w:rsidRPr="007430EB" w:rsidRDefault="00FE239C" w:rsidP="000F2E30">
            <w:pPr>
              <w:rPr>
                <w:bCs/>
                <w:szCs w:val="24"/>
              </w:rPr>
            </w:pPr>
            <w:r w:rsidRPr="007430EB">
              <w:rPr>
                <w:bCs/>
                <w:szCs w:val="24"/>
              </w:rPr>
              <w:t>P4/16</w:t>
            </w:r>
          </w:p>
        </w:tc>
        <w:tc>
          <w:tcPr>
            <w:tcW w:w="2835" w:type="dxa"/>
          </w:tcPr>
          <w:p w14:paraId="67949DB1" w14:textId="77777777" w:rsidR="00FE239C" w:rsidRPr="007430EB" w:rsidRDefault="00FE239C" w:rsidP="000F2E30">
            <w:pPr>
              <w:rPr>
                <w:bCs/>
                <w:szCs w:val="24"/>
              </w:rPr>
            </w:pPr>
            <w:r w:rsidRPr="007430EB">
              <w:rPr>
                <w:bCs/>
                <w:szCs w:val="24"/>
              </w:rPr>
              <w:t>Strengthens medium-object features</w:t>
            </w:r>
          </w:p>
        </w:tc>
        <w:tc>
          <w:tcPr>
            <w:tcW w:w="3116" w:type="dxa"/>
          </w:tcPr>
          <w:p w14:paraId="4B7284A3" w14:textId="77777777" w:rsidR="00FE239C" w:rsidRPr="007430EB" w:rsidRDefault="00FE239C" w:rsidP="000F2E30">
            <w:pPr>
              <w:rPr>
                <w:bCs/>
                <w:szCs w:val="24"/>
              </w:rPr>
            </w:pPr>
            <w:r w:rsidRPr="007430EB">
              <w:rPr>
                <w:bCs/>
                <w:szCs w:val="24"/>
              </w:rPr>
              <w:t>Balances accuracy and cost</w:t>
            </w:r>
          </w:p>
        </w:tc>
      </w:tr>
      <w:tr w:rsidR="00FE239C" w:rsidRPr="0082143E" w14:paraId="4066B3DE" w14:textId="77777777" w:rsidTr="000F2E30">
        <w:tc>
          <w:tcPr>
            <w:tcW w:w="851" w:type="dxa"/>
          </w:tcPr>
          <w:p w14:paraId="47167C03" w14:textId="77777777" w:rsidR="00FE239C" w:rsidRPr="007430EB" w:rsidRDefault="00FE239C" w:rsidP="000F2E30">
            <w:pPr>
              <w:rPr>
                <w:bCs/>
                <w:szCs w:val="24"/>
              </w:rPr>
            </w:pPr>
            <w:r w:rsidRPr="007430EB">
              <w:rPr>
                <w:bCs/>
                <w:szCs w:val="24"/>
              </w:rPr>
              <w:t>7</w:t>
            </w:r>
          </w:p>
        </w:tc>
        <w:tc>
          <w:tcPr>
            <w:tcW w:w="1417" w:type="dxa"/>
          </w:tcPr>
          <w:p w14:paraId="44A063B8" w14:textId="77777777" w:rsidR="00FE239C" w:rsidRPr="007430EB" w:rsidRDefault="00FE239C" w:rsidP="000F2E30">
            <w:pPr>
              <w:rPr>
                <w:bCs/>
                <w:szCs w:val="24"/>
              </w:rPr>
            </w:pPr>
            <w:r w:rsidRPr="007430EB">
              <w:rPr>
                <w:bCs/>
                <w:szCs w:val="24"/>
              </w:rPr>
              <w:t>Backbone</w:t>
            </w:r>
          </w:p>
        </w:tc>
        <w:tc>
          <w:tcPr>
            <w:tcW w:w="993" w:type="dxa"/>
          </w:tcPr>
          <w:p w14:paraId="581E6182" w14:textId="77777777" w:rsidR="00FE239C" w:rsidRPr="007430EB" w:rsidRDefault="00FE239C" w:rsidP="000F2E30">
            <w:pPr>
              <w:rPr>
                <w:bCs/>
                <w:szCs w:val="24"/>
              </w:rPr>
            </w:pPr>
            <w:r w:rsidRPr="007430EB">
              <w:rPr>
                <w:bCs/>
                <w:szCs w:val="24"/>
              </w:rPr>
              <w:t>Conv</w:t>
            </w:r>
          </w:p>
        </w:tc>
        <w:tc>
          <w:tcPr>
            <w:tcW w:w="992" w:type="dxa"/>
          </w:tcPr>
          <w:p w14:paraId="208FA600" w14:textId="77777777" w:rsidR="00FE239C" w:rsidRPr="007430EB" w:rsidRDefault="00FE239C" w:rsidP="000F2E30">
            <w:pPr>
              <w:rPr>
                <w:bCs/>
                <w:szCs w:val="24"/>
              </w:rPr>
            </w:pPr>
            <w:r w:rsidRPr="007430EB">
              <w:rPr>
                <w:bCs/>
                <w:szCs w:val="24"/>
              </w:rPr>
              <w:t>P5/32</w:t>
            </w:r>
          </w:p>
        </w:tc>
        <w:tc>
          <w:tcPr>
            <w:tcW w:w="2835" w:type="dxa"/>
          </w:tcPr>
          <w:p w14:paraId="41E00572" w14:textId="77777777" w:rsidR="00FE239C" w:rsidRPr="007430EB" w:rsidRDefault="00FE239C" w:rsidP="000F2E30">
            <w:pPr>
              <w:rPr>
                <w:bCs/>
                <w:szCs w:val="24"/>
              </w:rPr>
            </w:pPr>
            <w:r w:rsidRPr="007430EB">
              <w:rPr>
                <w:bCs/>
                <w:szCs w:val="24"/>
              </w:rPr>
              <w:t>Creates deep feature scale</w:t>
            </w:r>
          </w:p>
        </w:tc>
        <w:tc>
          <w:tcPr>
            <w:tcW w:w="3116" w:type="dxa"/>
          </w:tcPr>
          <w:p w14:paraId="4A3DD023" w14:textId="77777777" w:rsidR="00FE239C" w:rsidRPr="007430EB" w:rsidRDefault="00FE239C" w:rsidP="000F2E30">
            <w:pPr>
              <w:rPr>
                <w:bCs/>
                <w:szCs w:val="24"/>
              </w:rPr>
            </w:pPr>
            <w:r w:rsidRPr="007430EB">
              <w:rPr>
                <w:bCs/>
                <w:szCs w:val="24"/>
              </w:rPr>
              <w:t>Makes later processing cheaper</w:t>
            </w:r>
          </w:p>
        </w:tc>
      </w:tr>
      <w:tr w:rsidR="00FE239C" w:rsidRPr="0082143E" w14:paraId="1B9ED272" w14:textId="77777777" w:rsidTr="000F2E30">
        <w:tc>
          <w:tcPr>
            <w:tcW w:w="851" w:type="dxa"/>
          </w:tcPr>
          <w:p w14:paraId="3F0F2DBB" w14:textId="77777777" w:rsidR="00FE239C" w:rsidRPr="007430EB" w:rsidRDefault="00FE239C" w:rsidP="000F2E30">
            <w:pPr>
              <w:rPr>
                <w:bCs/>
                <w:szCs w:val="24"/>
              </w:rPr>
            </w:pPr>
            <w:r w:rsidRPr="007430EB">
              <w:rPr>
                <w:bCs/>
                <w:szCs w:val="24"/>
              </w:rPr>
              <w:t>8</w:t>
            </w:r>
          </w:p>
        </w:tc>
        <w:tc>
          <w:tcPr>
            <w:tcW w:w="1417" w:type="dxa"/>
          </w:tcPr>
          <w:p w14:paraId="445A2FDB" w14:textId="77777777" w:rsidR="00FE239C" w:rsidRPr="007430EB" w:rsidRDefault="00FE239C" w:rsidP="000F2E30">
            <w:pPr>
              <w:rPr>
                <w:bCs/>
                <w:szCs w:val="24"/>
              </w:rPr>
            </w:pPr>
            <w:r w:rsidRPr="007430EB">
              <w:rPr>
                <w:bCs/>
                <w:szCs w:val="24"/>
              </w:rPr>
              <w:t>Backbone</w:t>
            </w:r>
          </w:p>
        </w:tc>
        <w:tc>
          <w:tcPr>
            <w:tcW w:w="993" w:type="dxa"/>
          </w:tcPr>
          <w:p w14:paraId="52EAC4FE" w14:textId="77777777" w:rsidR="00FE239C" w:rsidRPr="007430EB" w:rsidRDefault="00FE239C" w:rsidP="000F2E30">
            <w:pPr>
              <w:rPr>
                <w:bCs/>
                <w:szCs w:val="24"/>
              </w:rPr>
            </w:pPr>
            <w:r w:rsidRPr="007430EB">
              <w:rPr>
                <w:bCs/>
                <w:szCs w:val="24"/>
              </w:rPr>
              <w:t>C3k2</w:t>
            </w:r>
          </w:p>
        </w:tc>
        <w:tc>
          <w:tcPr>
            <w:tcW w:w="992" w:type="dxa"/>
          </w:tcPr>
          <w:p w14:paraId="13941559" w14:textId="77777777" w:rsidR="00FE239C" w:rsidRPr="007430EB" w:rsidRDefault="00FE239C" w:rsidP="000F2E30">
            <w:pPr>
              <w:rPr>
                <w:bCs/>
                <w:szCs w:val="24"/>
              </w:rPr>
            </w:pPr>
            <w:r w:rsidRPr="007430EB">
              <w:rPr>
                <w:bCs/>
                <w:szCs w:val="24"/>
              </w:rPr>
              <w:t>P5/32</w:t>
            </w:r>
          </w:p>
        </w:tc>
        <w:tc>
          <w:tcPr>
            <w:tcW w:w="2835" w:type="dxa"/>
          </w:tcPr>
          <w:p w14:paraId="3303BF57" w14:textId="77777777" w:rsidR="00FE239C" w:rsidRPr="007430EB" w:rsidRDefault="00FE239C" w:rsidP="000F2E30">
            <w:pPr>
              <w:rPr>
                <w:bCs/>
                <w:szCs w:val="24"/>
              </w:rPr>
            </w:pPr>
            <w:r w:rsidRPr="007430EB">
              <w:rPr>
                <w:bCs/>
                <w:szCs w:val="24"/>
              </w:rPr>
              <w:t>Extracts high-level object features</w:t>
            </w:r>
          </w:p>
        </w:tc>
        <w:tc>
          <w:tcPr>
            <w:tcW w:w="3116" w:type="dxa"/>
          </w:tcPr>
          <w:p w14:paraId="31D03570" w14:textId="77777777" w:rsidR="00FE239C" w:rsidRPr="007430EB" w:rsidRDefault="00FE239C" w:rsidP="000F2E30">
            <w:pPr>
              <w:rPr>
                <w:bCs/>
                <w:szCs w:val="24"/>
              </w:rPr>
            </w:pPr>
            <w:r w:rsidRPr="007430EB">
              <w:rPr>
                <w:bCs/>
                <w:szCs w:val="24"/>
              </w:rPr>
              <w:t>Useful for large-object detection</w:t>
            </w:r>
          </w:p>
        </w:tc>
      </w:tr>
      <w:tr w:rsidR="00FE239C" w:rsidRPr="0082143E" w14:paraId="735B9B10" w14:textId="77777777" w:rsidTr="000F2E30">
        <w:tc>
          <w:tcPr>
            <w:tcW w:w="851" w:type="dxa"/>
          </w:tcPr>
          <w:p w14:paraId="36FC2134" w14:textId="77777777" w:rsidR="00FE239C" w:rsidRPr="007430EB" w:rsidRDefault="00FE239C" w:rsidP="000F2E30">
            <w:pPr>
              <w:rPr>
                <w:bCs/>
                <w:szCs w:val="24"/>
              </w:rPr>
            </w:pPr>
            <w:r w:rsidRPr="007430EB">
              <w:rPr>
                <w:bCs/>
                <w:szCs w:val="24"/>
              </w:rPr>
              <w:t>9</w:t>
            </w:r>
          </w:p>
        </w:tc>
        <w:tc>
          <w:tcPr>
            <w:tcW w:w="1417" w:type="dxa"/>
          </w:tcPr>
          <w:p w14:paraId="01928DCE" w14:textId="77777777" w:rsidR="00FE239C" w:rsidRPr="007430EB" w:rsidRDefault="00FE239C" w:rsidP="000F2E30">
            <w:pPr>
              <w:rPr>
                <w:bCs/>
                <w:szCs w:val="24"/>
              </w:rPr>
            </w:pPr>
            <w:r w:rsidRPr="007430EB">
              <w:rPr>
                <w:bCs/>
                <w:szCs w:val="24"/>
              </w:rPr>
              <w:t>Backbone</w:t>
            </w:r>
          </w:p>
        </w:tc>
        <w:tc>
          <w:tcPr>
            <w:tcW w:w="993" w:type="dxa"/>
          </w:tcPr>
          <w:p w14:paraId="6E56B701" w14:textId="77777777" w:rsidR="00FE239C" w:rsidRPr="007430EB" w:rsidRDefault="00FE239C" w:rsidP="000F2E30">
            <w:pPr>
              <w:rPr>
                <w:bCs/>
                <w:szCs w:val="24"/>
              </w:rPr>
            </w:pPr>
            <w:r w:rsidRPr="007430EB">
              <w:rPr>
                <w:bCs/>
                <w:szCs w:val="24"/>
              </w:rPr>
              <w:t>SPPF</w:t>
            </w:r>
          </w:p>
        </w:tc>
        <w:tc>
          <w:tcPr>
            <w:tcW w:w="992" w:type="dxa"/>
          </w:tcPr>
          <w:p w14:paraId="0FB790C9" w14:textId="77777777" w:rsidR="00FE239C" w:rsidRPr="007430EB" w:rsidRDefault="00FE239C" w:rsidP="000F2E30">
            <w:pPr>
              <w:rPr>
                <w:bCs/>
                <w:szCs w:val="24"/>
              </w:rPr>
            </w:pPr>
            <w:r w:rsidRPr="007430EB">
              <w:rPr>
                <w:bCs/>
                <w:szCs w:val="24"/>
              </w:rPr>
              <w:t>P5/32</w:t>
            </w:r>
          </w:p>
        </w:tc>
        <w:tc>
          <w:tcPr>
            <w:tcW w:w="2835" w:type="dxa"/>
          </w:tcPr>
          <w:p w14:paraId="103A31EF" w14:textId="77777777" w:rsidR="00FE239C" w:rsidRPr="007430EB" w:rsidRDefault="00FE239C" w:rsidP="000F2E30">
            <w:pPr>
              <w:rPr>
                <w:bCs/>
                <w:szCs w:val="24"/>
              </w:rPr>
            </w:pPr>
            <w:r w:rsidRPr="007430EB">
              <w:rPr>
                <w:bCs/>
                <w:szCs w:val="24"/>
              </w:rPr>
              <w:t>Adds wider context</w:t>
            </w:r>
          </w:p>
        </w:tc>
        <w:tc>
          <w:tcPr>
            <w:tcW w:w="3116" w:type="dxa"/>
          </w:tcPr>
          <w:p w14:paraId="239A592B" w14:textId="77777777" w:rsidR="00FE239C" w:rsidRPr="007430EB" w:rsidRDefault="00FE239C" w:rsidP="000F2E30">
            <w:pPr>
              <w:rPr>
                <w:bCs/>
                <w:szCs w:val="24"/>
              </w:rPr>
            </w:pPr>
            <w:r w:rsidRPr="007430EB">
              <w:rPr>
                <w:bCs/>
                <w:szCs w:val="24"/>
              </w:rPr>
              <w:t>Low parameter cost</w:t>
            </w:r>
          </w:p>
        </w:tc>
      </w:tr>
      <w:tr w:rsidR="00FE239C" w:rsidRPr="0082143E" w14:paraId="2C5CA470" w14:textId="77777777" w:rsidTr="000F2E30">
        <w:tc>
          <w:tcPr>
            <w:tcW w:w="851" w:type="dxa"/>
          </w:tcPr>
          <w:p w14:paraId="1C58A9DA" w14:textId="77777777" w:rsidR="00FE239C" w:rsidRPr="007430EB" w:rsidRDefault="00FE239C" w:rsidP="000F2E30">
            <w:pPr>
              <w:rPr>
                <w:bCs/>
                <w:szCs w:val="24"/>
              </w:rPr>
            </w:pPr>
            <w:r w:rsidRPr="007430EB">
              <w:rPr>
                <w:bCs/>
                <w:szCs w:val="24"/>
              </w:rPr>
              <w:t>10</w:t>
            </w:r>
          </w:p>
        </w:tc>
        <w:tc>
          <w:tcPr>
            <w:tcW w:w="1417" w:type="dxa"/>
          </w:tcPr>
          <w:p w14:paraId="1078DF8C" w14:textId="77777777" w:rsidR="00FE239C" w:rsidRPr="007430EB" w:rsidRDefault="00FE239C" w:rsidP="000F2E30">
            <w:pPr>
              <w:rPr>
                <w:bCs/>
                <w:szCs w:val="24"/>
              </w:rPr>
            </w:pPr>
            <w:r w:rsidRPr="007430EB">
              <w:rPr>
                <w:bCs/>
                <w:szCs w:val="24"/>
              </w:rPr>
              <w:t>Backbone</w:t>
            </w:r>
          </w:p>
        </w:tc>
        <w:tc>
          <w:tcPr>
            <w:tcW w:w="993" w:type="dxa"/>
          </w:tcPr>
          <w:p w14:paraId="0824BF0D" w14:textId="77777777" w:rsidR="00FE239C" w:rsidRPr="007430EB" w:rsidRDefault="00FE239C" w:rsidP="000F2E30">
            <w:pPr>
              <w:rPr>
                <w:bCs/>
                <w:szCs w:val="24"/>
              </w:rPr>
            </w:pPr>
            <w:r w:rsidRPr="007430EB">
              <w:rPr>
                <w:bCs/>
                <w:szCs w:val="24"/>
              </w:rPr>
              <w:t>C2PSA</w:t>
            </w:r>
          </w:p>
        </w:tc>
        <w:tc>
          <w:tcPr>
            <w:tcW w:w="992" w:type="dxa"/>
          </w:tcPr>
          <w:p w14:paraId="04C20A40" w14:textId="77777777" w:rsidR="00FE239C" w:rsidRPr="007430EB" w:rsidRDefault="00FE239C" w:rsidP="000F2E30">
            <w:pPr>
              <w:rPr>
                <w:bCs/>
                <w:szCs w:val="24"/>
              </w:rPr>
            </w:pPr>
            <w:r w:rsidRPr="007430EB">
              <w:rPr>
                <w:bCs/>
                <w:szCs w:val="24"/>
              </w:rPr>
              <w:t>P5/32</w:t>
            </w:r>
          </w:p>
        </w:tc>
        <w:tc>
          <w:tcPr>
            <w:tcW w:w="2835" w:type="dxa"/>
          </w:tcPr>
          <w:p w14:paraId="230FF964" w14:textId="77777777" w:rsidR="00FE239C" w:rsidRPr="007430EB" w:rsidRDefault="00FE239C" w:rsidP="000F2E30">
            <w:pPr>
              <w:rPr>
                <w:bCs/>
                <w:szCs w:val="24"/>
              </w:rPr>
            </w:pPr>
            <w:r w:rsidRPr="007430EB">
              <w:rPr>
                <w:bCs/>
                <w:szCs w:val="24"/>
              </w:rPr>
              <w:t>Focuses on important features</w:t>
            </w:r>
          </w:p>
        </w:tc>
        <w:tc>
          <w:tcPr>
            <w:tcW w:w="3116" w:type="dxa"/>
          </w:tcPr>
          <w:p w14:paraId="36DF3763" w14:textId="77777777" w:rsidR="00FE239C" w:rsidRPr="007430EB" w:rsidRDefault="00FE239C" w:rsidP="000F2E30">
            <w:pPr>
              <w:rPr>
                <w:bCs/>
                <w:szCs w:val="24"/>
              </w:rPr>
            </w:pPr>
            <w:r w:rsidRPr="007430EB">
              <w:rPr>
                <w:bCs/>
                <w:szCs w:val="24"/>
              </w:rPr>
              <w:t>Attention cost is controlled</w:t>
            </w:r>
          </w:p>
        </w:tc>
      </w:tr>
      <w:tr w:rsidR="00FE239C" w:rsidRPr="0082143E" w14:paraId="00A0F1CF" w14:textId="77777777" w:rsidTr="000F2E30">
        <w:tc>
          <w:tcPr>
            <w:tcW w:w="851" w:type="dxa"/>
          </w:tcPr>
          <w:p w14:paraId="791D1D7F" w14:textId="77777777" w:rsidR="00FE239C" w:rsidRPr="007430EB" w:rsidRDefault="00FE239C" w:rsidP="000F2E30">
            <w:pPr>
              <w:rPr>
                <w:bCs/>
                <w:szCs w:val="24"/>
              </w:rPr>
            </w:pPr>
            <w:r w:rsidRPr="007430EB">
              <w:rPr>
                <w:bCs/>
                <w:szCs w:val="24"/>
              </w:rPr>
              <w:t>11</w:t>
            </w:r>
          </w:p>
        </w:tc>
        <w:tc>
          <w:tcPr>
            <w:tcW w:w="1417" w:type="dxa"/>
          </w:tcPr>
          <w:p w14:paraId="6D0195E8" w14:textId="77777777" w:rsidR="00FE239C" w:rsidRPr="007430EB" w:rsidRDefault="00FE239C" w:rsidP="000F2E30">
            <w:pPr>
              <w:rPr>
                <w:bCs/>
                <w:szCs w:val="24"/>
              </w:rPr>
            </w:pPr>
            <w:r w:rsidRPr="007430EB">
              <w:rPr>
                <w:bCs/>
                <w:szCs w:val="24"/>
              </w:rPr>
              <w:t>Neck</w:t>
            </w:r>
          </w:p>
        </w:tc>
        <w:tc>
          <w:tcPr>
            <w:tcW w:w="993" w:type="dxa"/>
          </w:tcPr>
          <w:p w14:paraId="70E0E063" w14:textId="77777777" w:rsidR="00FE239C" w:rsidRPr="007430EB" w:rsidRDefault="00FE239C" w:rsidP="000F2E30">
            <w:pPr>
              <w:rPr>
                <w:bCs/>
                <w:szCs w:val="24"/>
              </w:rPr>
            </w:pPr>
            <w:r w:rsidRPr="007430EB">
              <w:rPr>
                <w:bCs/>
                <w:szCs w:val="24"/>
              </w:rPr>
              <w:t>Upsample</w:t>
            </w:r>
          </w:p>
        </w:tc>
        <w:tc>
          <w:tcPr>
            <w:tcW w:w="992" w:type="dxa"/>
          </w:tcPr>
          <w:p w14:paraId="7E0D2096" w14:textId="77777777" w:rsidR="00FE239C" w:rsidRPr="007430EB" w:rsidRDefault="00FE239C" w:rsidP="000F2E30">
            <w:pPr>
              <w:rPr>
                <w:bCs/>
                <w:szCs w:val="24"/>
              </w:rPr>
            </w:pPr>
            <w:r w:rsidRPr="007430EB">
              <w:rPr>
                <w:bCs/>
                <w:szCs w:val="24"/>
              </w:rPr>
              <w:t>P4/16</w:t>
            </w:r>
          </w:p>
        </w:tc>
        <w:tc>
          <w:tcPr>
            <w:tcW w:w="2835" w:type="dxa"/>
          </w:tcPr>
          <w:p w14:paraId="58A8069D" w14:textId="77777777" w:rsidR="00FE239C" w:rsidRPr="007430EB" w:rsidRDefault="00FE239C" w:rsidP="000F2E30">
            <w:pPr>
              <w:rPr>
                <w:bCs/>
                <w:szCs w:val="24"/>
              </w:rPr>
            </w:pPr>
            <w:r w:rsidRPr="007430EB">
              <w:rPr>
                <w:bCs/>
                <w:szCs w:val="24"/>
              </w:rPr>
              <w:t>Enlarges deep features</w:t>
            </w:r>
          </w:p>
        </w:tc>
        <w:tc>
          <w:tcPr>
            <w:tcW w:w="3116" w:type="dxa"/>
          </w:tcPr>
          <w:p w14:paraId="41129312" w14:textId="77777777" w:rsidR="00FE239C" w:rsidRPr="007430EB" w:rsidRDefault="00FE239C" w:rsidP="000F2E30">
            <w:pPr>
              <w:rPr>
                <w:bCs/>
                <w:szCs w:val="24"/>
              </w:rPr>
            </w:pPr>
            <w:r w:rsidRPr="007430EB">
              <w:rPr>
                <w:bCs/>
                <w:szCs w:val="24"/>
              </w:rPr>
              <w:t>No parameters, more memory movement</w:t>
            </w:r>
          </w:p>
        </w:tc>
      </w:tr>
      <w:tr w:rsidR="00FE239C" w:rsidRPr="0082143E" w14:paraId="07DD0554" w14:textId="77777777" w:rsidTr="000F2E30">
        <w:tc>
          <w:tcPr>
            <w:tcW w:w="851" w:type="dxa"/>
          </w:tcPr>
          <w:p w14:paraId="396944A0" w14:textId="77777777" w:rsidR="00FE239C" w:rsidRPr="007430EB" w:rsidRDefault="00FE239C" w:rsidP="000F2E30">
            <w:pPr>
              <w:rPr>
                <w:bCs/>
                <w:szCs w:val="24"/>
              </w:rPr>
            </w:pPr>
            <w:r w:rsidRPr="007430EB">
              <w:rPr>
                <w:bCs/>
                <w:szCs w:val="24"/>
              </w:rPr>
              <w:t>12</w:t>
            </w:r>
          </w:p>
        </w:tc>
        <w:tc>
          <w:tcPr>
            <w:tcW w:w="1417" w:type="dxa"/>
          </w:tcPr>
          <w:p w14:paraId="167A9156" w14:textId="77777777" w:rsidR="00FE239C" w:rsidRPr="007430EB" w:rsidRDefault="00FE239C" w:rsidP="000F2E30">
            <w:pPr>
              <w:rPr>
                <w:bCs/>
                <w:szCs w:val="24"/>
              </w:rPr>
            </w:pPr>
            <w:r w:rsidRPr="007430EB">
              <w:rPr>
                <w:bCs/>
                <w:szCs w:val="24"/>
              </w:rPr>
              <w:t>Neck</w:t>
            </w:r>
          </w:p>
        </w:tc>
        <w:tc>
          <w:tcPr>
            <w:tcW w:w="993" w:type="dxa"/>
          </w:tcPr>
          <w:p w14:paraId="77263BB3" w14:textId="77777777" w:rsidR="00FE239C" w:rsidRPr="007430EB" w:rsidRDefault="00FE239C" w:rsidP="000F2E30">
            <w:pPr>
              <w:rPr>
                <w:bCs/>
                <w:szCs w:val="24"/>
              </w:rPr>
            </w:pPr>
            <w:r w:rsidRPr="007430EB">
              <w:rPr>
                <w:bCs/>
                <w:szCs w:val="24"/>
              </w:rPr>
              <w:t>Concat</w:t>
            </w:r>
          </w:p>
        </w:tc>
        <w:tc>
          <w:tcPr>
            <w:tcW w:w="992" w:type="dxa"/>
          </w:tcPr>
          <w:p w14:paraId="10CD295B" w14:textId="77777777" w:rsidR="00FE239C" w:rsidRPr="007430EB" w:rsidRDefault="00FE239C" w:rsidP="000F2E30">
            <w:pPr>
              <w:rPr>
                <w:bCs/>
                <w:szCs w:val="24"/>
              </w:rPr>
            </w:pPr>
            <w:r w:rsidRPr="007430EB">
              <w:rPr>
                <w:bCs/>
                <w:szCs w:val="24"/>
              </w:rPr>
              <w:t>P4/16</w:t>
            </w:r>
          </w:p>
        </w:tc>
        <w:tc>
          <w:tcPr>
            <w:tcW w:w="2835" w:type="dxa"/>
          </w:tcPr>
          <w:p w14:paraId="29B84E1E" w14:textId="77777777" w:rsidR="00FE239C" w:rsidRPr="007430EB" w:rsidRDefault="00FE239C" w:rsidP="000F2E30">
            <w:pPr>
              <w:rPr>
                <w:bCs/>
                <w:szCs w:val="24"/>
              </w:rPr>
            </w:pPr>
            <w:r w:rsidRPr="007430EB">
              <w:rPr>
                <w:bCs/>
                <w:szCs w:val="24"/>
              </w:rPr>
              <w:t>Merges deep and medium features</w:t>
            </w:r>
          </w:p>
        </w:tc>
        <w:tc>
          <w:tcPr>
            <w:tcW w:w="3116" w:type="dxa"/>
          </w:tcPr>
          <w:p w14:paraId="1E99A85F" w14:textId="77777777" w:rsidR="00FE239C" w:rsidRPr="007430EB" w:rsidRDefault="00FE239C" w:rsidP="000F2E30">
            <w:pPr>
              <w:rPr>
                <w:bCs/>
                <w:szCs w:val="24"/>
              </w:rPr>
            </w:pPr>
            <w:r w:rsidRPr="007430EB">
              <w:rPr>
                <w:bCs/>
                <w:szCs w:val="24"/>
              </w:rPr>
              <w:t>Increases later channel computation</w:t>
            </w:r>
          </w:p>
        </w:tc>
      </w:tr>
      <w:tr w:rsidR="00FE239C" w:rsidRPr="0082143E" w14:paraId="63FDD478" w14:textId="77777777" w:rsidTr="000F2E30">
        <w:tc>
          <w:tcPr>
            <w:tcW w:w="851" w:type="dxa"/>
          </w:tcPr>
          <w:p w14:paraId="45221F90" w14:textId="77777777" w:rsidR="00FE239C" w:rsidRPr="007430EB" w:rsidRDefault="00FE239C" w:rsidP="000F2E30">
            <w:pPr>
              <w:rPr>
                <w:bCs/>
                <w:szCs w:val="24"/>
              </w:rPr>
            </w:pPr>
            <w:r w:rsidRPr="007430EB">
              <w:rPr>
                <w:bCs/>
                <w:szCs w:val="24"/>
              </w:rPr>
              <w:t>13</w:t>
            </w:r>
          </w:p>
        </w:tc>
        <w:tc>
          <w:tcPr>
            <w:tcW w:w="1417" w:type="dxa"/>
          </w:tcPr>
          <w:p w14:paraId="4921AC0E" w14:textId="77777777" w:rsidR="00FE239C" w:rsidRPr="007430EB" w:rsidRDefault="00FE239C" w:rsidP="000F2E30">
            <w:pPr>
              <w:rPr>
                <w:bCs/>
                <w:szCs w:val="24"/>
              </w:rPr>
            </w:pPr>
            <w:r w:rsidRPr="007430EB">
              <w:rPr>
                <w:bCs/>
                <w:szCs w:val="24"/>
              </w:rPr>
              <w:t>Neck</w:t>
            </w:r>
          </w:p>
        </w:tc>
        <w:tc>
          <w:tcPr>
            <w:tcW w:w="993" w:type="dxa"/>
          </w:tcPr>
          <w:p w14:paraId="2BD27FA3" w14:textId="77777777" w:rsidR="00FE239C" w:rsidRPr="007430EB" w:rsidRDefault="00FE239C" w:rsidP="000F2E30">
            <w:pPr>
              <w:rPr>
                <w:bCs/>
                <w:szCs w:val="24"/>
              </w:rPr>
            </w:pPr>
            <w:r w:rsidRPr="007430EB">
              <w:rPr>
                <w:bCs/>
                <w:szCs w:val="24"/>
              </w:rPr>
              <w:t>C3k2</w:t>
            </w:r>
          </w:p>
        </w:tc>
        <w:tc>
          <w:tcPr>
            <w:tcW w:w="992" w:type="dxa"/>
          </w:tcPr>
          <w:p w14:paraId="45774EEE" w14:textId="77777777" w:rsidR="00FE239C" w:rsidRPr="007430EB" w:rsidRDefault="00FE239C" w:rsidP="000F2E30">
            <w:pPr>
              <w:rPr>
                <w:bCs/>
                <w:szCs w:val="24"/>
              </w:rPr>
            </w:pPr>
            <w:r w:rsidRPr="007430EB">
              <w:rPr>
                <w:bCs/>
                <w:szCs w:val="24"/>
              </w:rPr>
              <w:t>P4/16</w:t>
            </w:r>
          </w:p>
        </w:tc>
        <w:tc>
          <w:tcPr>
            <w:tcW w:w="2835" w:type="dxa"/>
          </w:tcPr>
          <w:p w14:paraId="0D1BDB94" w14:textId="77777777" w:rsidR="00FE239C" w:rsidRPr="007430EB" w:rsidRDefault="00FE239C" w:rsidP="000F2E30">
            <w:pPr>
              <w:rPr>
                <w:bCs/>
                <w:szCs w:val="24"/>
              </w:rPr>
            </w:pPr>
            <w:r w:rsidRPr="007430EB">
              <w:rPr>
                <w:bCs/>
                <w:szCs w:val="24"/>
              </w:rPr>
              <w:t>Refines fused medium features</w:t>
            </w:r>
          </w:p>
        </w:tc>
        <w:tc>
          <w:tcPr>
            <w:tcW w:w="3116" w:type="dxa"/>
          </w:tcPr>
          <w:p w14:paraId="00C36B73" w14:textId="77777777" w:rsidR="00FE239C" w:rsidRPr="007430EB" w:rsidRDefault="00FE239C" w:rsidP="000F2E30">
            <w:pPr>
              <w:rPr>
                <w:bCs/>
                <w:szCs w:val="24"/>
              </w:rPr>
            </w:pPr>
            <w:r w:rsidRPr="007430EB">
              <w:rPr>
                <w:bCs/>
                <w:szCs w:val="24"/>
              </w:rPr>
              <w:t>Improves detection with extra cost</w:t>
            </w:r>
          </w:p>
        </w:tc>
      </w:tr>
      <w:tr w:rsidR="00FE239C" w:rsidRPr="0082143E" w14:paraId="0520F4DC" w14:textId="77777777" w:rsidTr="000F2E30">
        <w:tc>
          <w:tcPr>
            <w:tcW w:w="851" w:type="dxa"/>
          </w:tcPr>
          <w:p w14:paraId="1BCCFA8E" w14:textId="77777777" w:rsidR="00FE239C" w:rsidRPr="007430EB" w:rsidRDefault="00FE239C" w:rsidP="000F2E30">
            <w:pPr>
              <w:rPr>
                <w:bCs/>
                <w:szCs w:val="24"/>
              </w:rPr>
            </w:pPr>
            <w:r w:rsidRPr="007430EB">
              <w:rPr>
                <w:bCs/>
                <w:szCs w:val="24"/>
              </w:rPr>
              <w:t>14</w:t>
            </w:r>
          </w:p>
        </w:tc>
        <w:tc>
          <w:tcPr>
            <w:tcW w:w="1417" w:type="dxa"/>
          </w:tcPr>
          <w:p w14:paraId="21B4DB4D" w14:textId="77777777" w:rsidR="00FE239C" w:rsidRPr="007430EB" w:rsidRDefault="00FE239C" w:rsidP="000F2E30">
            <w:pPr>
              <w:rPr>
                <w:bCs/>
                <w:szCs w:val="24"/>
              </w:rPr>
            </w:pPr>
            <w:r w:rsidRPr="007430EB">
              <w:rPr>
                <w:bCs/>
                <w:szCs w:val="24"/>
              </w:rPr>
              <w:t>Neck</w:t>
            </w:r>
          </w:p>
        </w:tc>
        <w:tc>
          <w:tcPr>
            <w:tcW w:w="993" w:type="dxa"/>
          </w:tcPr>
          <w:p w14:paraId="324DD7EA" w14:textId="77777777" w:rsidR="00FE239C" w:rsidRPr="007430EB" w:rsidRDefault="00FE239C" w:rsidP="000F2E30">
            <w:pPr>
              <w:rPr>
                <w:bCs/>
                <w:szCs w:val="24"/>
              </w:rPr>
            </w:pPr>
            <w:r w:rsidRPr="007430EB">
              <w:rPr>
                <w:bCs/>
                <w:szCs w:val="24"/>
              </w:rPr>
              <w:t>Upsample</w:t>
            </w:r>
          </w:p>
        </w:tc>
        <w:tc>
          <w:tcPr>
            <w:tcW w:w="992" w:type="dxa"/>
          </w:tcPr>
          <w:p w14:paraId="6F60F5A9" w14:textId="77777777" w:rsidR="00FE239C" w:rsidRPr="007430EB" w:rsidRDefault="00FE239C" w:rsidP="000F2E30">
            <w:pPr>
              <w:rPr>
                <w:bCs/>
                <w:szCs w:val="24"/>
              </w:rPr>
            </w:pPr>
            <w:r w:rsidRPr="007430EB">
              <w:rPr>
                <w:bCs/>
                <w:szCs w:val="24"/>
              </w:rPr>
              <w:t>P3/8</w:t>
            </w:r>
          </w:p>
        </w:tc>
        <w:tc>
          <w:tcPr>
            <w:tcW w:w="2835" w:type="dxa"/>
          </w:tcPr>
          <w:p w14:paraId="75BD436F" w14:textId="77777777" w:rsidR="00FE239C" w:rsidRPr="007430EB" w:rsidRDefault="00FE239C" w:rsidP="000F2E30">
            <w:pPr>
              <w:rPr>
                <w:bCs/>
                <w:szCs w:val="24"/>
              </w:rPr>
            </w:pPr>
            <w:r w:rsidRPr="007430EB">
              <w:rPr>
                <w:bCs/>
                <w:szCs w:val="24"/>
              </w:rPr>
              <w:t>Enlarges features for small objects</w:t>
            </w:r>
          </w:p>
        </w:tc>
        <w:tc>
          <w:tcPr>
            <w:tcW w:w="3116" w:type="dxa"/>
          </w:tcPr>
          <w:p w14:paraId="78D10104" w14:textId="77777777" w:rsidR="00FE239C" w:rsidRPr="007430EB" w:rsidRDefault="00FE239C" w:rsidP="000F2E30">
            <w:pPr>
              <w:rPr>
                <w:bCs/>
                <w:szCs w:val="24"/>
              </w:rPr>
            </w:pPr>
            <w:r w:rsidRPr="007430EB">
              <w:rPr>
                <w:bCs/>
                <w:szCs w:val="24"/>
              </w:rPr>
              <w:t>No parameters, more memory movement</w:t>
            </w:r>
          </w:p>
        </w:tc>
      </w:tr>
      <w:tr w:rsidR="00FE239C" w:rsidRPr="0082143E" w14:paraId="1F5ECB30" w14:textId="77777777" w:rsidTr="000F2E30">
        <w:tc>
          <w:tcPr>
            <w:tcW w:w="851" w:type="dxa"/>
          </w:tcPr>
          <w:p w14:paraId="5C5E5FE1" w14:textId="77777777" w:rsidR="00FE239C" w:rsidRPr="007430EB" w:rsidRDefault="00FE239C" w:rsidP="000F2E30">
            <w:pPr>
              <w:rPr>
                <w:bCs/>
                <w:szCs w:val="24"/>
              </w:rPr>
            </w:pPr>
            <w:r w:rsidRPr="007430EB">
              <w:rPr>
                <w:bCs/>
                <w:szCs w:val="24"/>
              </w:rPr>
              <w:t>15</w:t>
            </w:r>
          </w:p>
        </w:tc>
        <w:tc>
          <w:tcPr>
            <w:tcW w:w="1417" w:type="dxa"/>
          </w:tcPr>
          <w:p w14:paraId="2B913147" w14:textId="77777777" w:rsidR="00FE239C" w:rsidRPr="007430EB" w:rsidRDefault="00FE239C" w:rsidP="000F2E30">
            <w:pPr>
              <w:rPr>
                <w:bCs/>
                <w:szCs w:val="24"/>
              </w:rPr>
            </w:pPr>
            <w:r w:rsidRPr="007430EB">
              <w:rPr>
                <w:bCs/>
                <w:szCs w:val="24"/>
              </w:rPr>
              <w:t>Neck</w:t>
            </w:r>
          </w:p>
        </w:tc>
        <w:tc>
          <w:tcPr>
            <w:tcW w:w="993" w:type="dxa"/>
          </w:tcPr>
          <w:p w14:paraId="7C1C31E7" w14:textId="77777777" w:rsidR="00FE239C" w:rsidRPr="007430EB" w:rsidRDefault="00FE239C" w:rsidP="000F2E30">
            <w:pPr>
              <w:rPr>
                <w:bCs/>
                <w:szCs w:val="24"/>
              </w:rPr>
            </w:pPr>
            <w:r w:rsidRPr="007430EB">
              <w:rPr>
                <w:bCs/>
                <w:szCs w:val="24"/>
              </w:rPr>
              <w:t>Concat</w:t>
            </w:r>
          </w:p>
        </w:tc>
        <w:tc>
          <w:tcPr>
            <w:tcW w:w="992" w:type="dxa"/>
          </w:tcPr>
          <w:p w14:paraId="60B36533" w14:textId="77777777" w:rsidR="00FE239C" w:rsidRPr="007430EB" w:rsidRDefault="00FE239C" w:rsidP="000F2E30">
            <w:pPr>
              <w:rPr>
                <w:bCs/>
                <w:szCs w:val="24"/>
              </w:rPr>
            </w:pPr>
            <w:r w:rsidRPr="007430EB">
              <w:rPr>
                <w:bCs/>
                <w:szCs w:val="24"/>
              </w:rPr>
              <w:t>P3/8</w:t>
            </w:r>
          </w:p>
        </w:tc>
        <w:tc>
          <w:tcPr>
            <w:tcW w:w="2835" w:type="dxa"/>
          </w:tcPr>
          <w:p w14:paraId="5D3E4026" w14:textId="77777777" w:rsidR="00FE239C" w:rsidRPr="007430EB" w:rsidRDefault="00FE239C" w:rsidP="000F2E30">
            <w:pPr>
              <w:rPr>
                <w:bCs/>
                <w:szCs w:val="24"/>
              </w:rPr>
            </w:pPr>
            <w:r w:rsidRPr="007430EB">
              <w:rPr>
                <w:bCs/>
                <w:szCs w:val="24"/>
              </w:rPr>
              <w:t>Merges deep and small-object features</w:t>
            </w:r>
          </w:p>
        </w:tc>
        <w:tc>
          <w:tcPr>
            <w:tcW w:w="3116" w:type="dxa"/>
          </w:tcPr>
          <w:p w14:paraId="382FDDDA" w14:textId="77777777" w:rsidR="00FE239C" w:rsidRPr="007430EB" w:rsidRDefault="00FE239C" w:rsidP="000F2E30">
            <w:pPr>
              <w:rPr>
                <w:bCs/>
                <w:szCs w:val="24"/>
              </w:rPr>
            </w:pPr>
            <w:r w:rsidRPr="007430EB">
              <w:rPr>
                <w:bCs/>
                <w:szCs w:val="24"/>
              </w:rPr>
              <w:t>Increases later channel computation</w:t>
            </w:r>
          </w:p>
        </w:tc>
      </w:tr>
      <w:tr w:rsidR="00FE239C" w:rsidRPr="0082143E" w14:paraId="0610D07A" w14:textId="77777777" w:rsidTr="000F2E30">
        <w:tc>
          <w:tcPr>
            <w:tcW w:w="851" w:type="dxa"/>
          </w:tcPr>
          <w:p w14:paraId="12A5C5DC" w14:textId="77777777" w:rsidR="00FE239C" w:rsidRPr="007430EB" w:rsidRDefault="00FE239C" w:rsidP="000F2E30">
            <w:pPr>
              <w:rPr>
                <w:bCs/>
                <w:szCs w:val="24"/>
              </w:rPr>
            </w:pPr>
            <w:r w:rsidRPr="007430EB">
              <w:rPr>
                <w:bCs/>
                <w:szCs w:val="24"/>
              </w:rPr>
              <w:t>16</w:t>
            </w:r>
          </w:p>
        </w:tc>
        <w:tc>
          <w:tcPr>
            <w:tcW w:w="1417" w:type="dxa"/>
          </w:tcPr>
          <w:p w14:paraId="7CA43F17" w14:textId="77777777" w:rsidR="00FE239C" w:rsidRPr="007430EB" w:rsidRDefault="00FE239C" w:rsidP="000F2E30">
            <w:pPr>
              <w:rPr>
                <w:bCs/>
                <w:szCs w:val="24"/>
              </w:rPr>
            </w:pPr>
            <w:r w:rsidRPr="007430EB">
              <w:rPr>
                <w:bCs/>
                <w:szCs w:val="24"/>
              </w:rPr>
              <w:t>Neck / Head</w:t>
            </w:r>
          </w:p>
        </w:tc>
        <w:tc>
          <w:tcPr>
            <w:tcW w:w="993" w:type="dxa"/>
          </w:tcPr>
          <w:p w14:paraId="44156212" w14:textId="77777777" w:rsidR="00FE239C" w:rsidRPr="007430EB" w:rsidRDefault="00FE239C" w:rsidP="000F2E30">
            <w:pPr>
              <w:rPr>
                <w:bCs/>
                <w:szCs w:val="24"/>
              </w:rPr>
            </w:pPr>
            <w:r w:rsidRPr="007430EB">
              <w:rPr>
                <w:bCs/>
                <w:szCs w:val="24"/>
              </w:rPr>
              <w:t>C3k2</w:t>
            </w:r>
          </w:p>
        </w:tc>
        <w:tc>
          <w:tcPr>
            <w:tcW w:w="992" w:type="dxa"/>
          </w:tcPr>
          <w:p w14:paraId="03602B2D" w14:textId="77777777" w:rsidR="00FE239C" w:rsidRPr="007430EB" w:rsidRDefault="00FE239C" w:rsidP="000F2E30">
            <w:pPr>
              <w:rPr>
                <w:bCs/>
                <w:szCs w:val="24"/>
              </w:rPr>
            </w:pPr>
            <w:r w:rsidRPr="007430EB">
              <w:rPr>
                <w:bCs/>
                <w:szCs w:val="24"/>
              </w:rPr>
              <w:t>P3/8</w:t>
            </w:r>
          </w:p>
        </w:tc>
        <w:tc>
          <w:tcPr>
            <w:tcW w:w="2835" w:type="dxa"/>
          </w:tcPr>
          <w:p w14:paraId="1B6520A3" w14:textId="77777777" w:rsidR="00FE239C" w:rsidRPr="007430EB" w:rsidRDefault="00FE239C" w:rsidP="000F2E30">
            <w:pPr>
              <w:rPr>
                <w:bCs/>
                <w:szCs w:val="24"/>
              </w:rPr>
            </w:pPr>
            <w:r w:rsidRPr="007430EB">
              <w:rPr>
                <w:bCs/>
                <w:szCs w:val="24"/>
              </w:rPr>
              <w:t>Produces final small-object features</w:t>
            </w:r>
          </w:p>
        </w:tc>
        <w:tc>
          <w:tcPr>
            <w:tcW w:w="3116" w:type="dxa"/>
          </w:tcPr>
          <w:p w14:paraId="11A1C50A" w14:textId="77777777" w:rsidR="00FE239C" w:rsidRPr="007430EB" w:rsidRDefault="00FE239C" w:rsidP="000F2E30">
            <w:pPr>
              <w:rPr>
                <w:bCs/>
                <w:szCs w:val="24"/>
              </w:rPr>
            </w:pPr>
            <w:r w:rsidRPr="007430EB">
              <w:rPr>
                <w:bCs/>
                <w:szCs w:val="24"/>
              </w:rPr>
              <w:t>Important for small-object accuracy</w:t>
            </w:r>
          </w:p>
        </w:tc>
      </w:tr>
      <w:tr w:rsidR="00FE239C" w:rsidRPr="0082143E" w14:paraId="70EF5C03" w14:textId="77777777" w:rsidTr="000F2E30">
        <w:tc>
          <w:tcPr>
            <w:tcW w:w="851" w:type="dxa"/>
          </w:tcPr>
          <w:p w14:paraId="4E1A8281" w14:textId="77777777" w:rsidR="00FE239C" w:rsidRPr="007430EB" w:rsidRDefault="00FE239C" w:rsidP="000F2E30">
            <w:pPr>
              <w:rPr>
                <w:bCs/>
                <w:szCs w:val="24"/>
              </w:rPr>
            </w:pPr>
            <w:r w:rsidRPr="007430EB">
              <w:rPr>
                <w:bCs/>
                <w:szCs w:val="24"/>
              </w:rPr>
              <w:t>17</w:t>
            </w:r>
          </w:p>
        </w:tc>
        <w:tc>
          <w:tcPr>
            <w:tcW w:w="1417" w:type="dxa"/>
          </w:tcPr>
          <w:p w14:paraId="6A0D72D1" w14:textId="77777777" w:rsidR="00FE239C" w:rsidRPr="007430EB" w:rsidRDefault="00FE239C" w:rsidP="000F2E30">
            <w:pPr>
              <w:rPr>
                <w:bCs/>
                <w:szCs w:val="24"/>
              </w:rPr>
            </w:pPr>
            <w:r w:rsidRPr="007430EB">
              <w:rPr>
                <w:bCs/>
                <w:szCs w:val="24"/>
              </w:rPr>
              <w:t>Neck</w:t>
            </w:r>
          </w:p>
        </w:tc>
        <w:tc>
          <w:tcPr>
            <w:tcW w:w="993" w:type="dxa"/>
          </w:tcPr>
          <w:p w14:paraId="20FAA19B" w14:textId="77777777" w:rsidR="00FE239C" w:rsidRPr="007430EB" w:rsidRDefault="00FE239C" w:rsidP="000F2E30">
            <w:pPr>
              <w:rPr>
                <w:bCs/>
                <w:szCs w:val="24"/>
              </w:rPr>
            </w:pPr>
            <w:r w:rsidRPr="007430EB">
              <w:rPr>
                <w:bCs/>
                <w:szCs w:val="24"/>
              </w:rPr>
              <w:t>Conv</w:t>
            </w:r>
          </w:p>
        </w:tc>
        <w:tc>
          <w:tcPr>
            <w:tcW w:w="992" w:type="dxa"/>
          </w:tcPr>
          <w:p w14:paraId="4A167D71" w14:textId="77777777" w:rsidR="00FE239C" w:rsidRPr="007430EB" w:rsidRDefault="00FE239C" w:rsidP="000F2E30">
            <w:pPr>
              <w:rPr>
                <w:bCs/>
                <w:szCs w:val="24"/>
              </w:rPr>
            </w:pPr>
            <w:r w:rsidRPr="007430EB">
              <w:rPr>
                <w:bCs/>
                <w:szCs w:val="24"/>
              </w:rPr>
              <w:t>P4/16</w:t>
            </w:r>
          </w:p>
        </w:tc>
        <w:tc>
          <w:tcPr>
            <w:tcW w:w="2835" w:type="dxa"/>
          </w:tcPr>
          <w:p w14:paraId="5BD7327D" w14:textId="77777777" w:rsidR="00FE239C" w:rsidRPr="007430EB" w:rsidRDefault="00FE239C" w:rsidP="000F2E30">
            <w:pPr>
              <w:rPr>
                <w:bCs/>
                <w:szCs w:val="24"/>
              </w:rPr>
            </w:pPr>
            <w:r w:rsidRPr="007430EB">
              <w:rPr>
                <w:bCs/>
                <w:szCs w:val="24"/>
              </w:rPr>
              <w:t>Down-samples features to P4</w:t>
            </w:r>
          </w:p>
        </w:tc>
        <w:tc>
          <w:tcPr>
            <w:tcW w:w="3116" w:type="dxa"/>
          </w:tcPr>
          <w:p w14:paraId="69B8C877" w14:textId="77777777" w:rsidR="00FE239C" w:rsidRPr="007430EB" w:rsidRDefault="00FE239C" w:rsidP="000F2E30">
            <w:pPr>
              <w:rPr>
                <w:bCs/>
                <w:szCs w:val="24"/>
              </w:rPr>
            </w:pPr>
            <w:r w:rsidRPr="007430EB">
              <w:rPr>
                <w:bCs/>
                <w:szCs w:val="24"/>
              </w:rPr>
              <w:t>Supports feature fusion</w:t>
            </w:r>
          </w:p>
        </w:tc>
      </w:tr>
      <w:tr w:rsidR="00FE239C" w:rsidRPr="0082143E" w14:paraId="335D5EFA" w14:textId="77777777" w:rsidTr="000F2E30">
        <w:tc>
          <w:tcPr>
            <w:tcW w:w="851" w:type="dxa"/>
          </w:tcPr>
          <w:p w14:paraId="29A9D6AD" w14:textId="77777777" w:rsidR="00FE239C" w:rsidRPr="007430EB" w:rsidRDefault="00FE239C" w:rsidP="000F2E30">
            <w:pPr>
              <w:rPr>
                <w:bCs/>
                <w:szCs w:val="24"/>
              </w:rPr>
            </w:pPr>
            <w:r w:rsidRPr="007430EB">
              <w:rPr>
                <w:bCs/>
                <w:szCs w:val="24"/>
              </w:rPr>
              <w:t>18</w:t>
            </w:r>
          </w:p>
        </w:tc>
        <w:tc>
          <w:tcPr>
            <w:tcW w:w="1417" w:type="dxa"/>
          </w:tcPr>
          <w:p w14:paraId="739D80CA" w14:textId="77777777" w:rsidR="00FE239C" w:rsidRPr="007430EB" w:rsidRDefault="00FE239C" w:rsidP="000F2E30">
            <w:pPr>
              <w:rPr>
                <w:bCs/>
                <w:szCs w:val="24"/>
              </w:rPr>
            </w:pPr>
            <w:r w:rsidRPr="007430EB">
              <w:rPr>
                <w:bCs/>
                <w:szCs w:val="24"/>
              </w:rPr>
              <w:t>Neck</w:t>
            </w:r>
          </w:p>
        </w:tc>
        <w:tc>
          <w:tcPr>
            <w:tcW w:w="993" w:type="dxa"/>
          </w:tcPr>
          <w:p w14:paraId="7C62AC55" w14:textId="77777777" w:rsidR="00FE239C" w:rsidRPr="007430EB" w:rsidRDefault="00FE239C" w:rsidP="000F2E30">
            <w:pPr>
              <w:rPr>
                <w:bCs/>
                <w:szCs w:val="24"/>
              </w:rPr>
            </w:pPr>
            <w:r w:rsidRPr="007430EB">
              <w:rPr>
                <w:bCs/>
                <w:szCs w:val="24"/>
              </w:rPr>
              <w:t>Concat</w:t>
            </w:r>
          </w:p>
        </w:tc>
        <w:tc>
          <w:tcPr>
            <w:tcW w:w="992" w:type="dxa"/>
          </w:tcPr>
          <w:p w14:paraId="707A28E5" w14:textId="77777777" w:rsidR="00FE239C" w:rsidRPr="007430EB" w:rsidRDefault="00FE239C" w:rsidP="000F2E30">
            <w:pPr>
              <w:rPr>
                <w:bCs/>
                <w:szCs w:val="24"/>
              </w:rPr>
            </w:pPr>
            <w:r w:rsidRPr="007430EB">
              <w:rPr>
                <w:bCs/>
                <w:szCs w:val="24"/>
              </w:rPr>
              <w:t>P4/16</w:t>
            </w:r>
          </w:p>
        </w:tc>
        <w:tc>
          <w:tcPr>
            <w:tcW w:w="2835" w:type="dxa"/>
          </w:tcPr>
          <w:p w14:paraId="197FC850" w14:textId="77777777" w:rsidR="00FE239C" w:rsidRPr="007430EB" w:rsidRDefault="00FE239C" w:rsidP="000F2E30">
            <w:pPr>
              <w:rPr>
                <w:bCs/>
                <w:szCs w:val="24"/>
              </w:rPr>
            </w:pPr>
            <w:r w:rsidRPr="007430EB">
              <w:rPr>
                <w:bCs/>
                <w:szCs w:val="24"/>
              </w:rPr>
              <w:t>Merges P3 and P4 features</w:t>
            </w:r>
          </w:p>
        </w:tc>
        <w:tc>
          <w:tcPr>
            <w:tcW w:w="3116" w:type="dxa"/>
          </w:tcPr>
          <w:p w14:paraId="563466EC" w14:textId="77777777" w:rsidR="00FE239C" w:rsidRPr="007430EB" w:rsidRDefault="00FE239C" w:rsidP="000F2E30">
            <w:pPr>
              <w:rPr>
                <w:bCs/>
                <w:szCs w:val="24"/>
              </w:rPr>
            </w:pPr>
            <w:r w:rsidRPr="007430EB">
              <w:rPr>
                <w:bCs/>
                <w:szCs w:val="24"/>
              </w:rPr>
              <w:t>Improves medium-scale detection</w:t>
            </w:r>
          </w:p>
        </w:tc>
      </w:tr>
      <w:tr w:rsidR="00FE239C" w:rsidRPr="0082143E" w14:paraId="13513C66" w14:textId="77777777" w:rsidTr="000F2E30">
        <w:tc>
          <w:tcPr>
            <w:tcW w:w="851" w:type="dxa"/>
          </w:tcPr>
          <w:p w14:paraId="20115E3C" w14:textId="77777777" w:rsidR="00FE239C" w:rsidRPr="007430EB" w:rsidRDefault="00FE239C" w:rsidP="000F2E30">
            <w:pPr>
              <w:rPr>
                <w:bCs/>
                <w:szCs w:val="24"/>
              </w:rPr>
            </w:pPr>
            <w:r w:rsidRPr="007430EB">
              <w:rPr>
                <w:bCs/>
                <w:szCs w:val="24"/>
              </w:rPr>
              <w:t>19</w:t>
            </w:r>
          </w:p>
        </w:tc>
        <w:tc>
          <w:tcPr>
            <w:tcW w:w="1417" w:type="dxa"/>
          </w:tcPr>
          <w:p w14:paraId="5558ED3A" w14:textId="77777777" w:rsidR="00FE239C" w:rsidRPr="007430EB" w:rsidRDefault="00FE239C" w:rsidP="000F2E30">
            <w:pPr>
              <w:rPr>
                <w:bCs/>
                <w:szCs w:val="24"/>
              </w:rPr>
            </w:pPr>
            <w:r w:rsidRPr="007430EB">
              <w:rPr>
                <w:bCs/>
                <w:szCs w:val="24"/>
              </w:rPr>
              <w:t>Neck / Head</w:t>
            </w:r>
          </w:p>
        </w:tc>
        <w:tc>
          <w:tcPr>
            <w:tcW w:w="993" w:type="dxa"/>
          </w:tcPr>
          <w:p w14:paraId="4F91A435" w14:textId="77777777" w:rsidR="00FE239C" w:rsidRPr="007430EB" w:rsidRDefault="00FE239C" w:rsidP="000F2E30">
            <w:pPr>
              <w:rPr>
                <w:bCs/>
                <w:szCs w:val="24"/>
              </w:rPr>
            </w:pPr>
            <w:r w:rsidRPr="007430EB">
              <w:rPr>
                <w:bCs/>
                <w:szCs w:val="24"/>
              </w:rPr>
              <w:t>C3k2</w:t>
            </w:r>
          </w:p>
        </w:tc>
        <w:tc>
          <w:tcPr>
            <w:tcW w:w="992" w:type="dxa"/>
          </w:tcPr>
          <w:p w14:paraId="215572CD" w14:textId="77777777" w:rsidR="00FE239C" w:rsidRPr="007430EB" w:rsidRDefault="00FE239C" w:rsidP="000F2E30">
            <w:pPr>
              <w:rPr>
                <w:bCs/>
                <w:szCs w:val="24"/>
              </w:rPr>
            </w:pPr>
            <w:r w:rsidRPr="007430EB">
              <w:rPr>
                <w:bCs/>
                <w:szCs w:val="24"/>
              </w:rPr>
              <w:t>P4/16</w:t>
            </w:r>
          </w:p>
        </w:tc>
        <w:tc>
          <w:tcPr>
            <w:tcW w:w="2835" w:type="dxa"/>
          </w:tcPr>
          <w:p w14:paraId="6621EB60" w14:textId="77777777" w:rsidR="00FE239C" w:rsidRPr="007430EB" w:rsidRDefault="00FE239C" w:rsidP="000F2E30">
            <w:pPr>
              <w:rPr>
                <w:bCs/>
                <w:szCs w:val="24"/>
              </w:rPr>
            </w:pPr>
            <w:r w:rsidRPr="007430EB">
              <w:rPr>
                <w:bCs/>
                <w:szCs w:val="24"/>
              </w:rPr>
              <w:t>Produces final medium-object features</w:t>
            </w:r>
          </w:p>
        </w:tc>
        <w:tc>
          <w:tcPr>
            <w:tcW w:w="3116" w:type="dxa"/>
          </w:tcPr>
          <w:p w14:paraId="3E4FB7F6" w14:textId="77777777" w:rsidR="00FE239C" w:rsidRPr="007430EB" w:rsidRDefault="00FE239C" w:rsidP="000F2E30">
            <w:pPr>
              <w:rPr>
                <w:bCs/>
                <w:szCs w:val="24"/>
              </w:rPr>
            </w:pPr>
            <w:r w:rsidRPr="007430EB">
              <w:rPr>
                <w:bCs/>
                <w:szCs w:val="24"/>
              </w:rPr>
              <w:t>Important for medium-object accuracy</w:t>
            </w:r>
          </w:p>
        </w:tc>
      </w:tr>
      <w:tr w:rsidR="00FE239C" w:rsidRPr="0082143E" w14:paraId="75F1441C" w14:textId="77777777" w:rsidTr="000F2E30">
        <w:tc>
          <w:tcPr>
            <w:tcW w:w="851" w:type="dxa"/>
          </w:tcPr>
          <w:p w14:paraId="2E86DB57" w14:textId="77777777" w:rsidR="00FE239C" w:rsidRPr="007430EB" w:rsidRDefault="00FE239C" w:rsidP="000F2E30">
            <w:pPr>
              <w:rPr>
                <w:bCs/>
                <w:szCs w:val="24"/>
              </w:rPr>
            </w:pPr>
            <w:r w:rsidRPr="007430EB">
              <w:rPr>
                <w:bCs/>
                <w:szCs w:val="24"/>
              </w:rPr>
              <w:t>20</w:t>
            </w:r>
          </w:p>
        </w:tc>
        <w:tc>
          <w:tcPr>
            <w:tcW w:w="1417" w:type="dxa"/>
          </w:tcPr>
          <w:p w14:paraId="06995A9F" w14:textId="77777777" w:rsidR="00FE239C" w:rsidRPr="007430EB" w:rsidRDefault="00FE239C" w:rsidP="000F2E30">
            <w:pPr>
              <w:rPr>
                <w:bCs/>
                <w:szCs w:val="24"/>
              </w:rPr>
            </w:pPr>
            <w:r w:rsidRPr="007430EB">
              <w:rPr>
                <w:bCs/>
                <w:szCs w:val="24"/>
              </w:rPr>
              <w:t>Neck</w:t>
            </w:r>
          </w:p>
        </w:tc>
        <w:tc>
          <w:tcPr>
            <w:tcW w:w="993" w:type="dxa"/>
          </w:tcPr>
          <w:p w14:paraId="44363A36" w14:textId="77777777" w:rsidR="00FE239C" w:rsidRPr="007430EB" w:rsidRDefault="00FE239C" w:rsidP="000F2E30">
            <w:pPr>
              <w:rPr>
                <w:bCs/>
                <w:szCs w:val="24"/>
              </w:rPr>
            </w:pPr>
            <w:r w:rsidRPr="007430EB">
              <w:rPr>
                <w:bCs/>
                <w:szCs w:val="24"/>
              </w:rPr>
              <w:t>Conv</w:t>
            </w:r>
          </w:p>
        </w:tc>
        <w:tc>
          <w:tcPr>
            <w:tcW w:w="992" w:type="dxa"/>
          </w:tcPr>
          <w:p w14:paraId="6F640926" w14:textId="77777777" w:rsidR="00FE239C" w:rsidRPr="007430EB" w:rsidRDefault="00FE239C" w:rsidP="000F2E30">
            <w:pPr>
              <w:rPr>
                <w:bCs/>
                <w:szCs w:val="24"/>
              </w:rPr>
            </w:pPr>
            <w:r w:rsidRPr="007430EB">
              <w:rPr>
                <w:bCs/>
                <w:szCs w:val="24"/>
              </w:rPr>
              <w:t>P5/32</w:t>
            </w:r>
          </w:p>
        </w:tc>
        <w:tc>
          <w:tcPr>
            <w:tcW w:w="2835" w:type="dxa"/>
          </w:tcPr>
          <w:p w14:paraId="6BBFE758" w14:textId="77777777" w:rsidR="00FE239C" w:rsidRPr="007430EB" w:rsidRDefault="00FE239C" w:rsidP="000F2E30">
            <w:pPr>
              <w:rPr>
                <w:bCs/>
                <w:szCs w:val="24"/>
              </w:rPr>
            </w:pPr>
            <w:r w:rsidRPr="007430EB">
              <w:rPr>
                <w:bCs/>
                <w:szCs w:val="24"/>
              </w:rPr>
              <w:t>Down-samples features to P5</w:t>
            </w:r>
          </w:p>
        </w:tc>
        <w:tc>
          <w:tcPr>
            <w:tcW w:w="3116" w:type="dxa"/>
          </w:tcPr>
          <w:p w14:paraId="3C1B1494" w14:textId="77777777" w:rsidR="00FE239C" w:rsidRPr="007430EB" w:rsidRDefault="00FE239C" w:rsidP="000F2E30">
            <w:pPr>
              <w:rPr>
                <w:bCs/>
                <w:szCs w:val="24"/>
              </w:rPr>
            </w:pPr>
            <w:r w:rsidRPr="007430EB">
              <w:rPr>
                <w:bCs/>
                <w:szCs w:val="24"/>
              </w:rPr>
              <w:t>Supports large-object fusion</w:t>
            </w:r>
          </w:p>
        </w:tc>
      </w:tr>
      <w:tr w:rsidR="00FE239C" w:rsidRPr="0082143E" w14:paraId="511C39EB" w14:textId="77777777" w:rsidTr="000F2E30">
        <w:tc>
          <w:tcPr>
            <w:tcW w:w="851" w:type="dxa"/>
          </w:tcPr>
          <w:p w14:paraId="43CED7EA" w14:textId="77777777" w:rsidR="00FE239C" w:rsidRPr="007430EB" w:rsidRDefault="00FE239C" w:rsidP="000F2E30">
            <w:pPr>
              <w:rPr>
                <w:bCs/>
                <w:szCs w:val="24"/>
              </w:rPr>
            </w:pPr>
            <w:r w:rsidRPr="007430EB">
              <w:rPr>
                <w:bCs/>
                <w:szCs w:val="24"/>
              </w:rPr>
              <w:t>21</w:t>
            </w:r>
          </w:p>
        </w:tc>
        <w:tc>
          <w:tcPr>
            <w:tcW w:w="1417" w:type="dxa"/>
          </w:tcPr>
          <w:p w14:paraId="713DFBA7" w14:textId="77777777" w:rsidR="00FE239C" w:rsidRPr="007430EB" w:rsidRDefault="00FE239C" w:rsidP="000F2E30">
            <w:pPr>
              <w:rPr>
                <w:bCs/>
                <w:szCs w:val="24"/>
              </w:rPr>
            </w:pPr>
            <w:r w:rsidRPr="007430EB">
              <w:rPr>
                <w:bCs/>
                <w:szCs w:val="24"/>
              </w:rPr>
              <w:t>Neck</w:t>
            </w:r>
          </w:p>
        </w:tc>
        <w:tc>
          <w:tcPr>
            <w:tcW w:w="993" w:type="dxa"/>
          </w:tcPr>
          <w:p w14:paraId="71EC3917" w14:textId="77777777" w:rsidR="00FE239C" w:rsidRPr="007430EB" w:rsidRDefault="00FE239C" w:rsidP="000F2E30">
            <w:pPr>
              <w:rPr>
                <w:bCs/>
                <w:szCs w:val="24"/>
              </w:rPr>
            </w:pPr>
            <w:r w:rsidRPr="007430EB">
              <w:rPr>
                <w:bCs/>
                <w:szCs w:val="24"/>
              </w:rPr>
              <w:t>Concat</w:t>
            </w:r>
          </w:p>
        </w:tc>
        <w:tc>
          <w:tcPr>
            <w:tcW w:w="992" w:type="dxa"/>
          </w:tcPr>
          <w:p w14:paraId="0E571847" w14:textId="77777777" w:rsidR="00FE239C" w:rsidRPr="007430EB" w:rsidRDefault="00FE239C" w:rsidP="000F2E30">
            <w:pPr>
              <w:rPr>
                <w:bCs/>
                <w:szCs w:val="24"/>
              </w:rPr>
            </w:pPr>
            <w:r w:rsidRPr="007430EB">
              <w:rPr>
                <w:bCs/>
                <w:szCs w:val="24"/>
              </w:rPr>
              <w:t>P5/32</w:t>
            </w:r>
          </w:p>
        </w:tc>
        <w:tc>
          <w:tcPr>
            <w:tcW w:w="2835" w:type="dxa"/>
          </w:tcPr>
          <w:p w14:paraId="3E4B0514" w14:textId="77777777" w:rsidR="00FE239C" w:rsidRPr="007430EB" w:rsidRDefault="00FE239C" w:rsidP="000F2E30">
            <w:pPr>
              <w:rPr>
                <w:bCs/>
                <w:szCs w:val="24"/>
              </w:rPr>
            </w:pPr>
            <w:r w:rsidRPr="007430EB">
              <w:rPr>
                <w:bCs/>
                <w:szCs w:val="24"/>
              </w:rPr>
              <w:t>Merges P4 and P5 features</w:t>
            </w:r>
          </w:p>
        </w:tc>
        <w:tc>
          <w:tcPr>
            <w:tcW w:w="3116" w:type="dxa"/>
          </w:tcPr>
          <w:p w14:paraId="5F0EAD53" w14:textId="77777777" w:rsidR="00FE239C" w:rsidRPr="007430EB" w:rsidRDefault="00FE239C" w:rsidP="000F2E30">
            <w:pPr>
              <w:rPr>
                <w:bCs/>
                <w:szCs w:val="24"/>
              </w:rPr>
            </w:pPr>
            <w:r w:rsidRPr="007430EB">
              <w:rPr>
                <w:bCs/>
                <w:szCs w:val="24"/>
              </w:rPr>
              <w:t>Improves large-scale detection</w:t>
            </w:r>
          </w:p>
        </w:tc>
      </w:tr>
      <w:tr w:rsidR="00FE239C" w:rsidRPr="0082143E" w14:paraId="15C820CA" w14:textId="77777777" w:rsidTr="000F2E30">
        <w:tc>
          <w:tcPr>
            <w:tcW w:w="851" w:type="dxa"/>
          </w:tcPr>
          <w:p w14:paraId="42E6D45F" w14:textId="77777777" w:rsidR="00FE239C" w:rsidRPr="007430EB" w:rsidRDefault="00FE239C" w:rsidP="000F2E30">
            <w:pPr>
              <w:rPr>
                <w:bCs/>
                <w:szCs w:val="24"/>
              </w:rPr>
            </w:pPr>
            <w:r w:rsidRPr="007430EB">
              <w:rPr>
                <w:bCs/>
                <w:szCs w:val="24"/>
              </w:rPr>
              <w:t>22</w:t>
            </w:r>
          </w:p>
        </w:tc>
        <w:tc>
          <w:tcPr>
            <w:tcW w:w="1417" w:type="dxa"/>
          </w:tcPr>
          <w:p w14:paraId="2C6E1ED9" w14:textId="77777777" w:rsidR="00FE239C" w:rsidRPr="007430EB" w:rsidRDefault="00FE239C" w:rsidP="000F2E30">
            <w:pPr>
              <w:rPr>
                <w:bCs/>
                <w:szCs w:val="24"/>
              </w:rPr>
            </w:pPr>
            <w:r w:rsidRPr="007430EB">
              <w:rPr>
                <w:bCs/>
                <w:szCs w:val="24"/>
              </w:rPr>
              <w:t>Neck / Head</w:t>
            </w:r>
          </w:p>
        </w:tc>
        <w:tc>
          <w:tcPr>
            <w:tcW w:w="993" w:type="dxa"/>
          </w:tcPr>
          <w:p w14:paraId="17A2389C" w14:textId="77777777" w:rsidR="00FE239C" w:rsidRPr="007430EB" w:rsidRDefault="00FE239C" w:rsidP="000F2E30">
            <w:pPr>
              <w:rPr>
                <w:bCs/>
                <w:szCs w:val="24"/>
              </w:rPr>
            </w:pPr>
            <w:r w:rsidRPr="007430EB">
              <w:rPr>
                <w:bCs/>
                <w:szCs w:val="24"/>
              </w:rPr>
              <w:t>C3k2</w:t>
            </w:r>
          </w:p>
        </w:tc>
        <w:tc>
          <w:tcPr>
            <w:tcW w:w="992" w:type="dxa"/>
          </w:tcPr>
          <w:p w14:paraId="456280FA" w14:textId="77777777" w:rsidR="00FE239C" w:rsidRPr="007430EB" w:rsidRDefault="00FE239C" w:rsidP="000F2E30">
            <w:pPr>
              <w:rPr>
                <w:bCs/>
                <w:szCs w:val="24"/>
              </w:rPr>
            </w:pPr>
            <w:r w:rsidRPr="007430EB">
              <w:rPr>
                <w:bCs/>
                <w:szCs w:val="24"/>
              </w:rPr>
              <w:t>P5/32</w:t>
            </w:r>
          </w:p>
        </w:tc>
        <w:tc>
          <w:tcPr>
            <w:tcW w:w="2835" w:type="dxa"/>
          </w:tcPr>
          <w:p w14:paraId="6EFADB85" w14:textId="77777777" w:rsidR="00FE239C" w:rsidRPr="007430EB" w:rsidRDefault="00FE239C" w:rsidP="000F2E30">
            <w:pPr>
              <w:rPr>
                <w:bCs/>
                <w:szCs w:val="24"/>
              </w:rPr>
            </w:pPr>
            <w:r w:rsidRPr="007430EB">
              <w:rPr>
                <w:bCs/>
                <w:szCs w:val="24"/>
              </w:rPr>
              <w:t>Produces final large-object features</w:t>
            </w:r>
          </w:p>
        </w:tc>
        <w:tc>
          <w:tcPr>
            <w:tcW w:w="3116" w:type="dxa"/>
          </w:tcPr>
          <w:p w14:paraId="28C48251" w14:textId="77777777" w:rsidR="00FE239C" w:rsidRPr="007430EB" w:rsidRDefault="00FE239C" w:rsidP="000F2E30">
            <w:pPr>
              <w:rPr>
                <w:bCs/>
                <w:szCs w:val="24"/>
              </w:rPr>
            </w:pPr>
            <w:r w:rsidRPr="007430EB">
              <w:rPr>
                <w:bCs/>
                <w:szCs w:val="24"/>
              </w:rPr>
              <w:t>Important for large-object accuracy</w:t>
            </w:r>
          </w:p>
        </w:tc>
      </w:tr>
      <w:tr w:rsidR="00FE239C" w:rsidRPr="0082143E" w14:paraId="7C0C0D0D" w14:textId="77777777" w:rsidTr="000F2E30">
        <w:tc>
          <w:tcPr>
            <w:tcW w:w="851" w:type="dxa"/>
          </w:tcPr>
          <w:p w14:paraId="399EA42C" w14:textId="77777777" w:rsidR="00FE239C" w:rsidRPr="007430EB" w:rsidRDefault="00FE239C" w:rsidP="000F2E30">
            <w:pPr>
              <w:rPr>
                <w:bCs/>
                <w:szCs w:val="24"/>
              </w:rPr>
            </w:pPr>
            <w:r w:rsidRPr="007430EB">
              <w:rPr>
                <w:bCs/>
                <w:szCs w:val="24"/>
              </w:rPr>
              <w:t>23</w:t>
            </w:r>
          </w:p>
        </w:tc>
        <w:tc>
          <w:tcPr>
            <w:tcW w:w="1417" w:type="dxa"/>
          </w:tcPr>
          <w:p w14:paraId="160D0E12" w14:textId="77777777" w:rsidR="00FE239C" w:rsidRPr="007430EB" w:rsidRDefault="00FE239C" w:rsidP="000F2E30">
            <w:pPr>
              <w:rPr>
                <w:bCs/>
                <w:szCs w:val="24"/>
              </w:rPr>
            </w:pPr>
            <w:r w:rsidRPr="007430EB">
              <w:rPr>
                <w:bCs/>
                <w:szCs w:val="24"/>
              </w:rPr>
              <w:t>Head</w:t>
            </w:r>
          </w:p>
        </w:tc>
        <w:tc>
          <w:tcPr>
            <w:tcW w:w="993" w:type="dxa"/>
          </w:tcPr>
          <w:p w14:paraId="0DE1731A" w14:textId="77777777" w:rsidR="00FE239C" w:rsidRPr="007430EB" w:rsidRDefault="00FE239C" w:rsidP="000F2E30">
            <w:pPr>
              <w:rPr>
                <w:bCs/>
                <w:szCs w:val="24"/>
              </w:rPr>
            </w:pPr>
            <w:r w:rsidRPr="007430EB">
              <w:rPr>
                <w:bCs/>
                <w:szCs w:val="24"/>
              </w:rPr>
              <w:t>Detect</w:t>
            </w:r>
          </w:p>
        </w:tc>
        <w:tc>
          <w:tcPr>
            <w:tcW w:w="992" w:type="dxa"/>
          </w:tcPr>
          <w:p w14:paraId="1D096684" w14:textId="77777777" w:rsidR="00FE239C" w:rsidRPr="007430EB" w:rsidRDefault="00FE239C" w:rsidP="000F2E30">
            <w:pPr>
              <w:rPr>
                <w:bCs/>
                <w:szCs w:val="24"/>
              </w:rPr>
            </w:pPr>
            <w:r w:rsidRPr="007430EB">
              <w:rPr>
                <w:bCs/>
                <w:szCs w:val="24"/>
              </w:rPr>
              <w:t>P3, P4, P5</w:t>
            </w:r>
          </w:p>
        </w:tc>
        <w:tc>
          <w:tcPr>
            <w:tcW w:w="2835" w:type="dxa"/>
          </w:tcPr>
          <w:p w14:paraId="0CAEA707" w14:textId="77777777" w:rsidR="00FE239C" w:rsidRPr="007430EB" w:rsidRDefault="00FE239C" w:rsidP="000F2E30">
            <w:pPr>
              <w:rPr>
                <w:bCs/>
                <w:szCs w:val="24"/>
              </w:rPr>
            </w:pPr>
            <w:r w:rsidRPr="007430EB">
              <w:rPr>
                <w:bCs/>
                <w:szCs w:val="24"/>
              </w:rPr>
              <w:t>Outputs final detections</w:t>
            </w:r>
          </w:p>
        </w:tc>
        <w:tc>
          <w:tcPr>
            <w:tcW w:w="3116" w:type="dxa"/>
          </w:tcPr>
          <w:p w14:paraId="234A7F8D" w14:textId="77777777" w:rsidR="00FE239C" w:rsidRPr="007430EB" w:rsidRDefault="00FE239C" w:rsidP="000F2E30">
            <w:pPr>
              <w:rPr>
                <w:bCs/>
                <w:szCs w:val="24"/>
              </w:rPr>
            </w:pPr>
            <w:r>
              <w:rPr>
                <w:bCs/>
                <w:szCs w:val="24"/>
              </w:rPr>
              <w:t>-</w:t>
            </w:r>
          </w:p>
        </w:tc>
      </w:tr>
    </w:tbl>
    <w:p w14:paraId="755D9AD7" w14:textId="77777777" w:rsidR="00FE239C" w:rsidRPr="00240DE5" w:rsidRDefault="00FE239C" w:rsidP="00FE239C">
      <w:pPr>
        <w:jc w:val="center"/>
      </w:pPr>
      <w:r>
        <w:t xml:space="preserve">Table 3: </w:t>
      </w:r>
      <w:r w:rsidRPr="0082143E">
        <w:t>Top-Level Layer-by-Layer of YOLO26n</w:t>
      </w:r>
    </w:p>
    <w:p w14:paraId="230A1255" w14:textId="77777777" w:rsidR="00FE239C" w:rsidRDefault="00FE239C" w:rsidP="00FE239C"/>
    <w:p w14:paraId="546E13D4" w14:textId="77777777" w:rsidR="00FE239C" w:rsidRDefault="00FE239C" w:rsidP="00FE239C">
      <w:r>
        <w:lastRenderedPageBreak/>
        <w:t>To summarize, w</w:t>
      </w:r>
      <w:r w:rsidRPr="00792F5E">
        <w:t>hen an RGB image is processed by YOLO26, it first goes through the Backbone to extract features, then through the Neck to perform multi-scale fusion, and finally the Head outputs detections at three scales</w:t>
      </w:r>
      <w:r>
        <w:t xml:space="preserve"> (big, medium, and small objects)</w:t>
      </w:r>
      <w:r w:rsidRPr="00792F5E">
        <w:t>.</w:t>
      </w:r>
    </w:p>
    <w:p w14:paraId="1DFB9AC3" w14:textId="77777777" w:rsidR="00FE239C" w:rsidRDefault="00FE239C" w:rsidP="00FE239C"/>
    <w:p w14:paraId="586CF026" w14:textId="77777777" w:rsidR="00FE239C" w:rsidRDefault="00FE239C" w:rsidP="00FE239C">
      <w:r w:rsidRPr="00AD011C">
        <w:t>With that, it will be easier to think of model size shrinking and model acceleration in the future.</w:t>
      </w:r>
    </w:p>
    <w:p w14:paraId="54AF9501" w14:textId="77777777" w:rsidR="00902172" w:rsidRDefault="00902172" w:rsidP="00FE239C"/>
    <w:p w14:paraId="5F7A39FB" w14:textId="1356C3FD" w:rsidR="00902172" w:rsidRPr="001670FC" w:rsidRDefault="001670FC" w:rsidP="00902172">
      <w:pPr>
        <w:rPr>
          <w:b/>
          <w:bCs/>
          <w:sz w:val="32"/>
          <w:szCs w:val="28"/>
        </w:rPr>
      </w:pPr>
      <w:r w:rsidRPr="001670FC">
        <w:rPr>
          <w:b/>
          <w:bCs/>
          <w:sz w:val="32"/>
          <w:szCs w:val="28"/>
        </w:rPr>
        <w:t>2</w:t>
      </w:r>
      <w:r w:rsidR="00902172" w:rsidRPr="001670FC">
        <w:rPr>
          <w:b/>
          <w:bCs/>
          <w:sz w:val="32"/>
          <w:szCs w:val="28"/>
        </w:rPr>
        <w:t>.</w:t>
      </w:r>
      <w:r w:rsidRPr="001670FC">
        <w:rPr>
          <w:b/>
          <w:bCs/>
          <w:sz w:val="32"/>
          <w:szCs w:val="28"/>
        </w:rPr>
        <w:t>1</w:t>
      </w:r>
      <w:r w:rsidR="00902172" w:rsidRPr="001670FC">
        <w:rPr>
          <w:b/>
          <w:bCs/>
          <w:sz w:val="32"/>
          <w:szCs w:val="28"/>
        </w:rPr>
        <w:t xml:space="preserve"> More About YOLO Layers</w:t>
      </w:r>
      <w:r w:rsidR="002D3EA1">
        <w:rPr>
          <w:b/>
          <w:bCs/>
          <w:sz w:val="32"/>
          <w:szCs w:val="28"/>
        </w:rPr>
        <w:t xml:space="preserve"> (CSP, C3K2)</w:t>
      </w:r>
    </w:p>
    <w:p w14:paraId="6F0F2DAB" w14:textId="77777777" w:rsidR="00902172" w:rsidRDefault="00902172" w:rsidP="00902172">
      <w:r>
        <w:t xml:space="preserve">In YOLO, a </w:t>
      </w:r>
      <w:r w:rsidRPr="00B04BFF">
        <w:t>Cross Stage Partial</w:t>
      </w:r>
      <w:r w:rsidRPr="008D708E">
        <w:t xml:space="preserve"> </w:t>
      </w:r>
      <w:r>
        <w:t>(</w:t>
      </w:r>
      <w:r w:rsidRPr="000B23FA">
        <w:t>CSP</w:t>
      </w:r>
      <w:r>
        <w:t>) style block means the input feature map is usually split into two parts:</w:t>
      </w:r>
    </w:p>
    <w:p w14:paraId="3457F102" w14:textId="77777777" w:rsidR="00902172" w:rsidRDefault="00902172" w:rsidP="00902172">
      <w:pPr>
        <w:pStyle w:val="ListParagraph"/>
        <w:numPr>
          <w:ilvl w:val="0"/>
          <w:numId w:val="11"/>
        </w:numPr>
      </w:pPr>
      <w:r>
        <w:t>One part goes through several convolution / bottleneck layers to learn deeper features.</w:t>
      </w:r>
    </w:p>
    <w:p w14:paraId="2CC5A52E" w14:textId="77777777" w:rsidR="00902172" w:rsidRDefault="00902172" w:rsidP="00902172">
      <w:pPr>
        <w:pStyle w:val="ListParagraph"/>
        <w:numPr>
          <w:ilvl w:val="0"/>
          <w:numId w:val="11"/>
        </w:numPr>
      </w:pPr>
      <w:r>
        <w:t>The other part bypasses those layers and is kept as a shortcut-like path.</w:t>
      </w:r>
    </w:p>
    <w:p w14:paraId="355EAC2E" w14:textId="77777777" w:rsidR="00902172" w:rsidRDefault="00902172" w:rsidP="00902172">
      <w:r>
        <w:t>At the end, the two parts are concatenated or fused together. The main purpose is to:</w:t>
      </w:r>
    </w:p>
    <w:p w14:paraId="0C002BB8" w14:textId="77777777" w:rsidR="00902172" w:rsidRDefault="00902172" w:rsidP="00902172">
      <w:pPr>
        <w:pStyle w:val="ListParagraph"/>
        <w:numPr>
          <w:ilvl w:val="0"/>
          <w:numId w:val="12"/>
        </w:numPr>
      </w:pPr>
      <w:r>
        <w:t>reduce repeated gradient information,</w:t>
      </w:r>
    </w:p>
    <w:p w14:paraId="7D99DE7F" w14:textId="77777777" w:rsidR="00902172" w:rsidRDefault="00902172" w:rsidP="00902172">
      <w:pPr>
        <w:pStyle w:val="ListParagraph"/>
        <w:numPr>
          <w:ilvl w:val="0"/>
          <w:numId w:val="12"/>
        </w:numPr>
      </w:pPr>
      <w:r>
        <w:t>lower computation cost,</w:t>
      </w:r>
    </w:p>
    <w:p w14:paraId="12F9B83C" w14:textId="77777777" w:rsidR="00902172" w:rsidRDefault="00902172" w:rsidP="00902172">
      <w:pPr>
        <w:pStyle w:val="ListParagraph"/>
        <w:numPr>
          <w:ilvl w:val="0"/>
          <w:numId w:val="12"/>
        </w:numPr>
      </w:pPr>
      <w:r>
        <w:t>improve feature reuse,</w:t>
      </w:r>
    </w:p>
    <w:p w14:paraId="111D8049" w14:textId="77777777" w:rsidR="00902172" w:rsidRDefault="00902172" w:rsidP="00902172">
      <w:pPr>
        <w:pStyle w:val="ListParagraph"/>
        <w:numPr>
          <w:ilvl w:val="0"/>
          <w:numId w:val="12"/>
        </w:numPr>
      </w:pPr>
      <w:r>
        <w:t>keep good detection accuracy with fewer parameters.</w:t>
      </w:r>
    </w:p>
    <w:p w14:paraId="33CF239F" w14:textId="77777777" w:rsidR="00902172" w:rsidRDefault="00902172" w:rsidP="00902172"/>
    <w:p w14:paraId="2C965FF5" w14:textId="7FD6FAF1" w:rsidR="00902172" w:rsidRPr="007C4354" w:rsidRDefault="00902172" w:rsidP="00902172">
      <w:r w:rsidRPr="007C4354">
        <w:t xml:space="preserve">C3 with kernel size 2-style bottleneck blocks </w:t>
      </w:r>
      <w:r>
        <w:t>(C3K2)</w:t>
      </w:r>
      <w:r w:rsidR="00891391">
        <w:t xml:space="preserve"> </w:t>
      </w:r>
      <w:r w:rsidR="00891391" w:rsidRPr="00891391">
        <w:t>architecture</w:t>
      </w:r>
      <w:r w:rsidR="00891391">
        <w:t>:</w:t>
      </w:r>
    </w:p>
    <w:p w14:paraId="6F9C6FCF" w14:textId="385DE3AC" w:rsidR="00902172" w:rsidRDefault="00C412C3" w:rsidP="00C412C3">
      <w:pPr>
        <w:jc w:val="center"/>
      </w:pPr>
      <w:r>
        <w:rPr>
          <w:noProof/>
        </w:rPr>
        <w:drawing>
          <wp:inline distT="0" distB="0" distL="0" distR="0" wp14:anchorId="025FCF73" wp14:editId="1FFB0232">
            <wp:extent cx="3548562" cy="4577938"/>
            <wp:effectExtent l="0" t="0" r="0" b="0"/>
            <wp:docPr id="32669549" name="Picture 1" descr="Toward a Deeper Understanding of YOLO26: Block-Level Architectural Analysis and Ablation Studies[v1] | Preprint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ward a Deeper Understanding of YOLO26: Block-Level Architectural Analysis and Ablation Studies[v1] | Preprints.or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4990" cy="4599131"/>
                    </a:xfrm>
                    <a:prstGeom prst="rect">
                      <a:avLst/>
                    </a:prstGeom>
                    <a:noFill/>
                    <a:ln>
                      <a:noFill/>
                    </a:ln>
                  </pic:spPr>
                </pic:pic>
              </a:graphicData>
            </a:graphic>
          </wp:inline>
        </w:drawing>
      </w:r>
    </w:p>
    <w:p w14:paraId="34C11B88" w14:textId="63B6B28A" w:rsidR="00C412C3" w:rsidRDefault="00C412C3" w:rsidP="00C412C3">
      <w:pPr>
        <w:jc w:val="center"/>
      </w:pPr>
      <w:r>
        <w:t xml:space="preserve">Figure 1.1: </w:t>
      </w:r>
      <w:r w:rsidR="0066311C">
        <w:t>C3K2 Block</w:t>
      </w:r>
    </w:p>
    <w:p w14:paraId="43CDEE5A" w14:textId="77777777" w:rsidR="00C02CC0" w:rsidRDefault="00C02CC0" w:rsidP="00FE239C"/>
    <w:p w14:paraId="31869058" w14:textId="659CED55" w:rsidR="00C02CC0" w:rsidRPr="00902172" w:rsidRDefault="006B5EDE" w:rsidP="00FE239C">
      <w:r w:rsidRPr="006B5EDE">
        <w:t>Official Ultralytics code confirms: C3k2 is a C2f-based CSP Bottleneck with two convolutions, and it selects internal modules based on parameters: it uses Bottleneck when c3k=False, C3k when c3k=True, and Bottleneck + PSABlock when attn=True.</w:t>
      </w:r>
      <w:r w:rsidR="00F907F2">
        <w:t xml:space="preserve"> [15]</w:t>
      </w:r>
    </w:p>
    <w:p w14:paraId="7A8BE2F8" w14:textId="4CDC698C" w:rsidR="00902172" w:rsidRDefault="00802094" w:rsidP="00FE239C">
      <w:r>
        <w:br w:type="page"/>
      </w:r>
    </w:p>
    <w:p w14:paraId="1C565974" w14:textId="77777777" w:rsidR="00FE239C" w:rsidRDefault="00FE239C" w:rsidP="00FE239C"/>
    <w:p w14:paraId="37B26B71" w14:textId="0151BC86" w:rsidR="00FE239C" w:rsidRPr="00F10A6E" w:rsidRDefault="00F10A6E" w:rsidP="00FE239C">
      <w:pPr>
        <w:rPr>
          <w:b/>
          <w:bCs/>
          <w:sz w:val="36"/>
          <w:szCs w:val="32"/>
        </w:rPr>
      </w:pPr>
      <w:r w:rsidRPr="00F10A6E">
        <w:rPr>
          <w:b/>
          <w:bCs/>
          <w:sz w:val="36"/>
          <w:szCs w:val="32"/>
        </w:rPr>
        <w:t xml:space="preserve">3. </w:t>
      </w:r>
      <w:r w:rsidR="00FE239C" w:rsidRPr="00F10A6E">
        <w:rPr>
          <w:b/>
          <w:bCs/>
          <w:sz w:val="36"/>
          <w:szCs w:val="32"/>
        </w:rPr>
        <w:t>How The Origin YOLO26n Shrink Model Size</w:t>
      </w:r>
    </w:p>
    <w:p w14:paraId="52D09FA6" w14:textId="77777777" w:rsidR="00FE239C" w:rsidRPr="007A5134" w:rsidRDefault="00FE239C" w:rsidP="00FE239C">
      <w:r w:rsidRPr="005B382C">
        <w:t>YOLO26n reduces model size mainly through nano-scale compound scaling. In the official YAML, the nano version uses depth scaling of 0.50 and width scaling of 0.25, which reduces the number of repeated blocks and channel width compared with larger YOLO26 versions [2].</w:t>
      </w:r>
    </w:p>
    <w:p w14:paraId="288975BA" w14:textId="77777777" w:rsidR="00FE239C" w:rsidRDefault="00FE239C" w:rsidP="00FE239C"/>
    <w:p w14:paraId="3C7632EB" w14:textId="77777777" w:rsidR="00FE239C" w:rsidRDefault="00FE239C" w:rsidP="00FE239C"/>
    <w:p w14:paraId="1D8C2CC0" w14:textId="38818376" w:rsidR="00FE239C" w:rsidRPr="00F10A6E" w:rsidRDefault="00F10A6E" w:rsidP="00FE239C">
      <w:pPr>
        <w:rPr>
          <w:b/>
          <w:bCs/>
          <w:sz w:val="36"/>
          <w:szCs w:val="32"/>
        </w:rPr>
      </w:pPr>
      <w:r w:rsidRPr="00F10A6E">
        <w:rPr>
          <w:b/>
          <w:bCs/>
          <w:sz w:val="36"/>
          <w:szCs w:val="32"/>
        </w:rPr>
        <w:t xml:space="preserve">4. </w:t>
      </w:r>
      <w:r w:rsidR="00FE239C" w:rsidRPr="00F10A6E">
        <w:rPr>
          <w:b/>
          <w:bCs/>
          <w:sz w:val="36"/>
          <w:szCs w:val="32"/>
        </w:rPr>
        <w:t>YOLO26n Baseline Compare</w:t>
      </w:r>
    </w:p>
    <w:p w14:paraId="259D9140" w14:textId="77777777" w:rsidR="00FE239C" w:rsidRDefault="00FE239C" w:rsidP="00FE239C">
      <w:r w:rsidRPr="004B4DE3">
        <w:t xml:space="preserve">The baseline </w:t>
      </w:r>
      <w:r>
        <w:t>is</w:t>
      </w:r>
      <w:r w:rsidRPr="004B4DE3">
        <w:t xml:space="preserve"> the published YOLO26n result</w:t>
      </w:r>
      <w:r>
        <w:t xml:space="preserve"> [1],</w:t>
      </w:r>
      <w:r w:rsidRPr="004B4DE3">
        <w:t xml:space="preserve"> while my project result will be the </w:t>
      </w:r>
      <w:r>
        <w:t xml:space="preserve">edited </w:t>
      </w:r>
      <w:r w:rsidRPr="004B4DE3">
        <w:t>YOLO26n trained on the MIO-TCD Localization dataset.</w:t>
      </w:r>
      <w:r>
        <w:t xml:space="preserve"> </w:t>
      </w:r>
      <w:r w:rsidRPr="004B4DE3">
        <w:t>The baseline comparison can be structured as follows:</w:t>
      </w:r>
    </w:p>
    <w:p w14:paraId="76D379FB" w14:textId="77777777" w:rsidR="00C02CC0" w:rsidRPr="004B4DE3" w:rsidRDefault="00C02CC0" w:rsidP="00FE239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4"/>
        <w:gridCol w:w="4248"/>
        <w:gridCol w:w="3962"/>
      </w:tblGrid>
      <w:tr w:rsidR="00FE239C" w:rsidRPr="004B4DE3" w14:paraId="1345FD0F" w14:textId="77777777" w:rsidTr="000F2E30">
        <w:trPr>
          <w:tblHeader/>
        </w:trPr>
        <w:tc>
          <w:tcPr>
            <w:tcW w:w="1984" w:type="dxa"/>
            <w:shd w:val="clear" w:color="auto" w:fill="D9D9D9" w:themeFill="background1" w:themeFillShade="D9"/>
            <w:hideMark/>
          </w:tcPr>
          <w:p w14:paraId="28DA1360" w14:textId="77777777" w:rsidR="00FE239C" w:rsidRPr="004B4DE3" w:rsidRDefault="00FE239C" w:rsidP="000F2E30">
            <w:r w:rsidRPr="004B4DE3">
              <w:t>Item</w:t>
            </w:r>
          </w:p>
        </w:tc>
        <w:tc>
          <w:tcPr>
            <w:tcW w:w="4248" w:type="dxa"/>
            <w:shd w:val="clear" w:color="auto" w:fill="D9D9D9" w:themeFill="background1" w:themeFillShade="D9"/>
            <w:hideMark/>
          </w:tcPr>
          <w:p w14:paraId="51261C85" w14:textId="77777777" w:rsidR="00FE239C" w:rsidRPr="004B4DE3" w:rsidRDefault="00FE239C" w:rsidP="000F2E30">
            <w:r w:rsidRPr="004B4DE3">
              <w:t>Published YOLO26n Baseline</w:t>
            </w:r>
            <w:r>
              <w:t xml:space="preserve"> [2]</w:t>
            </w:r>
          </w:p>
        </w:tc>
        <w:tc>
          <w:tcPr>
            <w:tcW w:w="3962" w:type="dxa"/>
            <w:shd w:val="clear" w:color="auto" w:fill="D9D9D9" w:themeFill="background1" w:themeFillShade="D9"/>
            <w:hideMark/>
          </w:tcPr>
          <w:p w14:paraId="3E210191" w14:textId="77777777" w:rsidR="00FE239C" w:rsidRPr="004B4DE3" w:rsidRDefault="00FE239C" w:rsidP="000F2E30">
            <w:r w:rsidRPr="004B4DE3">
              <w:t>My Project YOLO26n Result</w:t>
            </w:r>
          </w:p>
        </w:tc>
      </w:tr>
      <w:tr w:rsidR="00FE239C" w:rsidRPr="004B4DE3" w14:paraId="4FDF0629" w14:textId="77777777" w:rsidTr="000F2E30">
        <w:tc>
          <w:tcPr>
            <w:tcW w:w="1984" w:type="dxa"/>
            <w:hideMark/>
          </w:tcPr>
          <w:p w14:paraId="7F09D2B5" w14:textId="77777777" w:rsidR="00FE239C" w:rsidRPr="004B4DE3" w:rsidRDefault="00FE239C" w:rsidP="000F2E30">
            <w:r w:rsidRPr="004B4DE3">
              <w:t>Model</w:t>
            </w:r>
          </w:p>
        </w:tc>
        <w:tc>
          <w:tcPr>
            <w:tcW w:w="4248" w:type="dxa"/>
            <w:hideMark/>
          </w:tcPr>
          <w:p w14:paraId="36E554AD" w14:textId="77777777" w:rsidR="00FE239C" w:rsidRPr="004B4DE3" w:rsidRDefault="00FE239C" w:rsidP="000F2E30">
            <w:r w:rsidRPr="004B4DE3">
              <w:t>YOLO26n</w:t>
            </w:r>
          </w:p>
        </w:tc>
        <w:tc>
          <w:tcPr>
            <w:tcW w:w="3962" w:type="dxa"/>
            <w:hideMark/>
          </w:tcPr>
          <w:p w14:paraId="16EE527B" w14:textId="77777777" w:rsidR="00FE239C" w:rsidRPr="004B4DE3" w:rsidRDefault="00FE239C" w:rsidP="000F2E30">
            <w:r w:rsidRPr="004B4DE3">
              <w:t>YOLO26n</w:t>
            </w:r>
            <w:r>
              <w:t xml:space="preserve"> edited</w:t>
            </w:r>
          </w:p>
        </w:tc>
      </w:tr>
      <w:tr w:rsidR="00FE239C" w:rsidRPr="004B4DE3" w14:paraId="73FB8836" w14:textId="77777777" w:rsidTr="000F2E30">
        <w:tc>
          <w:tcPr>
            <w:tcW w:w="1984" w:type="dxa"/>
            <w:hideMark/>
          </w:tcPr>
          <w:p w14:paraId="39FC25B1" w14:textId="77777777" w:rsidR="00FE239C" w:rsidRPr="004B4DE3" w:rsidRDefault="00FE239C" w:rsidP="000F2E30">
            <w:r w:rsidRPr="004B4DE3">
              <w:t>Dataset</w:t>
            </w:r>
          </w:p>
        </w:tc>
        <w:tc>
          <w:tcPr>
            <w:tcW w:w="4248" w:type="dxa"/>
            <w:hideMark/>
          </w:tcPr>
          <w:p w14:paraId="193EC621" w14:textId="77777777" w:rsidR="00FE239C" w:rsidRPr="004B4DE3" w:rsidRDefault="00FE239C" w:rsidP="000F2E30">
            <w:r w:rsidRPr="004B4DE3">
              <w:t>COCO benchmark in YOLO26 paper</w:t>
            </w:r>
          </w:p>
        </w:tc>
        <w:tc>
          <w:tcPr>
            <w:tcW w:w="3962" w:type="dxa"/>
            <w:hideMark/>
          </w:tcPr>
          <w:p w14:paraId="184396C3" w14:textId="77777777" w:rsidR="00FE239C" w:rsidRPr="004B4DE3" w:rsidRDefault="00FE239C" w:rsidP="000F2E30">
            <w:r w:rsidRPr="004B4DE3">
              <w:t>MIO-TCD Localization</w:t>
            </w:r>
          </w:p>
        </w:tc>
      </w:tr>
      <w:tr w:rsidR="00FE239C" w:rsidRPr="004B4DE3" w14:paraId="45F2C7F2" w14:textId="77777777" w:rsidTr="000F2E30">
        <w:tc>
          <w:tcPr>
            <w:tcW w:w="1984" w:type="dxa"/>
            <w:hideMark/>
          </w:tcPr>
          <w:p w14:paraId="13A56380" w14:textId="77777777" w:rsidR="00FE239C" w:rsidRPr="004B4DE3" w:rsidRDefault="00FE239C" w:rsidP="000F2E30">
            <w:r w:rsidRPr="004B4DE3">
              <w:t>Input Size</w:t>
            </w:r>
          </w:p>
        </w:tc>
        <w:tc>
          <w:tcPr>
            <w:tcW w:w="4248" w:type="dxa"/>
            <w:hideMark/>
          </w:tcPr>
          <w:p w14:paraId="4AE6DDEC" w14:textId="77777777" w:rsidR="00FE239C" w:rsidRPr="004B4DE3" w:rsidRDefault="00FE239C" w:rsidP="000F2E30">
            <w:r w:rsidRPr="004B4DE3">
              <w:t xml:space="preserve">640 </w:t>
            </w:r>
            <w:r>
              <w:t>x</w:t>
            </w:r>
            <w:r w:rsidRPr="004B4DE3">
              <w:t xml:space="preserve"> 640</w:t>
            </w:r>
            <w:r>
              <w:t xml:space="preserve"> x 3</w:t>
            </w:r>
          </w:p>
        </w:tc>
        <w:tc>
          <w:tcPr>
            <w:tcW w:w="3962" w:type="dxa"/>
            <w:hideMark/>
          </w:tcPr>
          <w:p w14:paraId="15DC77F6" w14:textId="77777777" w:rsidR="00FE239C" w:rsidRPr="004B4DE3" w:rsidRDefault="00FE239C" w:rsidP="000F2E30">
            <w:r w:rsidRPr="004B4DE3">
              <w:t xml:space="preserve">640 </w:t>
            </w:r>
            <w:r>
              <w:t>x</w:t>
            </w:r>
            <w:r w:rsidRPr="004B4DE3">
              <w:t xml:space="preserve"> 640</w:t>
            </w:r>
            <w:r>
              <w:t xml:space="preserve"> x 3</w:t>
            </w:r>
          </w:p>
        </w:tc>
      </w:tr>
      <w:tr w:rsidR="00FE239C" w:rsidRPr="004B4DE3" w14:paraId="39E4E2DB" w14:textId="77777777" w:rsidTr="000F2E30">
        <w:tc>
          <w:tcPr>
            <w:tcW w:w="1984" w:type="dxa"/>
            <w:hideMark/>
          </w:tcPr>
          <w:p w14:paraId="0DED75DE" w14:textId="77777777" w:rsidR="00FE239C" w:rsidRPr="004B4DE3" w:rsidRDefault="00FE239C" w:rsidP="000F2E30">
            <w:r w:rsidRPr="004B4DE3">
              <w:t>Parameters</w:t>
            </w:r>
          </w:p>
        </w:tc>
        <w:tc>
          <w:tcPr>
            <w:tcW w:w="4248" w:type="dxa"/>
            <w:hideMark/>
          </w:tcPr>
          <w:p w14:paraId="69CF8F27" w14:textId="77777777" w:rsidR="00FE239C" w:rsidRPr="004B4DE3" w:rsidRDefault="00FE239C" w:rsidP="000F2E30">
            <w:r>
              <w:t>2.57 M</w:t>
            </w:r>
          </w:p>
        </w:tc>
        <w:tc>
          <w:tcPr>
            <w:tcW w:w="3962" w:type="dxa"/>
            <w:hideMark/>
          </w:tcPr>
          <w:p w14:paraId="5AB3AC46" w14:textId="77777777" w:rsidR="00FE239C" w:rsidRPr="004B4DE3" w:rsidRDefault="00FE239C" w:rsidP="000F2E30">
            <w:r w:rsidRPr="004B4DE3">
              <w:t>Measured from my environment</w:t>
            </w:r>
          </w:p>
        </w:tc>
      </w:tr>
      <w:tr w:rsidR="00FE239C" w:rsidRPr="004B4DE3" w14:paraId="5AF489C8" w14:textId="77777777" w:rsidTr="000F2E30">
        <w:tc>
          <w:tcPr>
            <w:tcW w:w="1984" w:type="dxa"/>
            <w:hideMark/>
          </w:tcPr>
          <w:p w14:paraId="1CDFB4D7" w14:textId="77777777" w:rsidR="00FE239C" w:rsidRPr="004B4DE3" w:rsidRDefault="00FE239C" w:rsidP="000F2E30">
            <w:r w:rsidRPr="004B4DE3">
              <w:t>FLOPs</w:t>
            </w:r>
          </w:p>
        </w:tc>
        <w:tc>
          <w:tcPr>
            <w:tcW w:w="4248" w:type="dxa"/>
            <w:hideMark/>
          </w:tcPr>
          <w:p w14:paraId="4D29684F" w14:textId="77777777" w:rsidR="00FE239C" w:rsidRPr="004B4DE3" w:rsidRDefault="00FE239C" w:rsidP="000F2E30">
            <w:r>
              <w:t>6.1 G</w:t>
            </w:r>
            <w:r w:rsidRPr="004B4DE3">
              <w:t>FLOPs</w:t>
            </w:r>
          </w:p>
        </w:tc>
        <w:tc>
          <w:tcPr>
            <w:tcW w:w="3962" w:type="dxa"/>
            <w:hideMark/>
          </w:tcPr>
          <w:p w14:paraId="48936E1F" w14:textId="77777777" w:rsidR="00FE239C" w:rsidRPr="004B4DE3" w:rsidRDefault="00FE239C" w:rsidP="000F2E30">
            <w:r w:rsidRPr="004B4DE3">
              <w:t>Measured from my environment</w:t>
            </w:r>
          </w:p>
        </w:tc>
      </w:tr>
      <w:tr w:rsidR="00FE239C" w:rsidRPr="004B4DE3" w14:paraId="02B070B8" w14:textId="77777777" w:rsidTr="000F2E30">
        <w:tc>
          <w:tcPr>
            <w:tcW w:w="1984" w:type="dxa"/>
            <w:hideMark/>
          </w:tcPr>
          <w:p w14:paraId="7256946C" w14:textId="77777777" w:rsidR="00FE239C" w:rsidRPr="004B4DE3" w:rsidRDefault="00FE239C" w:rsidP="000F2E30">
            <w:r w:rsidRPr="004B4DE3">
              <w:t>Accuracy Metric</w:t>
            </w:r>
          </w:p>
        </w:tc>
        <w:tc>
          <w:tcPr>
            <w:tcW w:w="4248" w:type="dxa"/>
            <w:hideMark/>
          </w:tcPr>
          <w:p w14:paraId="7E88DA1C" w14:textId="77777777" w:rsidR="00FE239C" w:rsidRPr="004B4DE3" w:rsidRDefault="00FE239C" w:rsidP="000F2E30">
            <w:r w:rsidRPr="004B4DE3">
              <w:t>mAP50-95</w:t>
            </w:r>
          </w:p>
        </w:tc>
        <w:tc>
          <w:tcPr>
            <w:tcW w:w="3962" w:type="dxa"/>
            <w:hideMark/>
          </w:tcPr>
          <w:p w14:paraId="63244D25" w14:textId="77777777" w:rsidR="00FE239C" w:rsidRPr="004B4DE3" w:rsidRDefault="00FE239C" w:rsidP="000F2E30">
            <w:r w:rsidRPr="004B4DE3">
              <w:t>mAP50-95 / mAP50</w:t>
            </w:r>
          </w:p>
        </w:tc>
      </w:tr>
      <w:tr w:rsidR="00FE239C" w:rsidRPr="004B4DE3" w14:paraId="5741AC8C" w14:textId="77777777" w:rsidTr="000F2E30">
        <w:tc>
          <w:tcPr>
            <w:tcW w:w="1984" w:type="dxa"/>
            <w:hideMark/>
          </w:tcPr>
          <w:p w14:paraId="45E0E204" w14:textId="77777777" w:rsidR="00FE239C" w:rsidRPr="004B4DE3" w:rsidRDefault="00FE239C" w:rsidP="000F2E30">
            <w:r w:rsidRPr="004B4DE3">
              <w:t>Purpose</w:t>
            </w:r>
          </w:p>
        </w:tc>
        <w:tc>
          <w:tcPr>
            <w:tcW w:w="4248" w:type="dxa"/>
            <w:hideMark/>
          </w:tcPr>
          <w:p w14:paraId="5F4B7C82" w14:textId="77777777" w:rsidR="00FE239C" w:rsidRPr="004B4DE3" w:rsidRDefault="00FE239C" w:rsidP="000F2E30">
            <w:r>
              <w:t>G</w:t>
            </w:r>
            <w:r w:rsidRPr="004B4DE3">
              <w:t>eneral-object detection</w:t>
            </w:r>
          </w:p>
        </w:tc>
        <w:tc>
          <w:tcPr>
            <w:tcW w:w="3962" w:type="dxa"/>
            <w:hideMark/>
          </w:tcPr>
          <w:p w14:paraId="6DF47BE3" w14:textId="77777777" w:rsidR="00FE239C" w:rsidRPr="004B4DE3" w:rsidRDefault="00FE239C" w:rsidP="000F2E30">
            <w:r w:rsidRPr="004B4DE3">
              <w:t>Traffic-object detection</w:t>
            </w:r>
          </w:p>
        </w:tc>
      </w:tr>
    </w:tbl>
    <w:p w14:paraId="0D856515" w14:textId="77777777" w:rsidR="00FE239C" w:rsidRDefault="00FE239C" w:rsidP="00FE239C">
      <w:pPr>
        <w:jc w:val="center"/>
      </w:pPr>
      <w:r>
        <w:t>Table 4: Comparation Simulation</w:t>
      </w:r>
    </w:p>
    <w:p w14:paraId="51839186" w14:textId="77777777" w:rsidR="00FE239C" w:rsidRDefault="00FE239C" w:rsidP="00FE239C"/>
    <w:p w14:paraId="3F7292AD" w14:textId="77777777" w:rsidR="00FE239C" w:rsidRDefault="00FE239C" w:rsidP="00FE239C"/>
    <w:p w14:paraId="2971DE40" w14:textId="53C87E07" w:rsidR="00FE239C" w:rsidRPr="00F10A6E" w:rsidRDefault="00F10A6E" w:rsidP="00FE239C">
      <w:pPr>
        <w:rPr>
          <w:b/>
          <w:bCs/>
          <w:sz w:val="36"/>
          <w:szCs w:val="32"/>
        </w:rPr>
      </w:pPr>
      <w:r w:rsidRPr="00F10A6E">
        <w:rPr>
          <w:b/>
          <w:bCs/>
          <w:sz w:val="36"/>
          <w:szCs w:val="32"/>
        </w:rPr>
        <w:t xml:space="preserve">5. </w:t>
      </w:r>
      <w:r w:rsidR="00FE239C" w:rsidRPr="00F10A6E">
        <w:rPr>
          <w:b/>
          <w:bCs/>
          <w:sz w:val="36"/>
          <w:szCs w:val="32"/>
        </w:rPr>
        <w:t>Next Step</w:t>
      </w:r>
    </w:p>
    <w:p w14:paraId="10680A34" w14:textId="77777777" w:rsidR="00FE239C" w:rsidRDefault="00FE239C" w:rsidP="00FE239C">
      <w:r>
        <w:t xml:space="preserve">For the next step, we need to </w:t>
      </w:r>
      <w:r w:rsidRPr="008C3A12">
        <w:t>Identify which YOLO26n layers are the slowest, most memory-intensive, and have the greatest impact on accuracy. Then decide which layers are worth FPGA acceleration, quantization, and pruning, and which layers need to retain high precision.</w:t>
      </w:r>
    </w:p>
    <w:p w14:paraId="025C3547" w14:textId="77777777" w:rsidR="00FE239C" w:rsidRDefault="00FE239C" w:rsidP="00FE239C"/>
    <w:p w14:paraId="267483BE" w14:textId="77777777" w:rsidR="00FE239C" w:rsidRDefault="00FE239C" w:rsidP="00FE239C">
      <w:r>
        <w:t>Tasks:</w:t>
      </w:r>
    </w:p>
    <w:p w14:paraId="5EEEC42D" w14:textId="77777777" w:rsidR="00FE239C" w:rsidRDefault="00FE239C" w:rsidP="00EC3CA3">
      <w:pPr>
        <w:pStyle w:val="ListParagraph"/>
        <w:numPr>
          <w:ilvl w:val="0"/>
          <w:numId w:val="7"/>
        </w:numPr>
      </w:pPr>
      <w:r w:rsidRPr="00B9219C">
        <w:t>Layer-wise profiling measures the latency, memory usage, FLOPs, and runtime cost of each YOLO26n layer to identify computational and memory bottlenecks.</w:t>
      </w:r>
    </w:p>
    <w:p w14:paraId="08E8CD04" w14:textId="77777777" w:rsidR="00FE239C" w:rsidRDefault="00FE239C" w:rsidP="00EC3CA3">
      <w:pPr>
        <w:pStyle w:val="ListParagraph"/>
        <w:numPr>
          <w:ilvl w:val="0"/>
          <w:numId w:val="7"/>
        </w:numPr>
      </w:pPr>
      <w:r w:rsidRPr="00B9219C">
        <w:t>Layer-based error injections introduce controlled errors into specific layers, and measures the resulting accuracy degradation.</w:t>
      </w:r>
    </w:p>
    <w:p w14:paraId="660DBDAF" w14:textId="77777777" w:rsidR="00FE239C" w:rsidRDefault="00FE239C" w:rsidP="00FE239C">
      <w:r w:rsidRPr="00B9219C">
        <w:t xml:space="preserve">By combining profiling and error sensitivity results, </w:t>
      </w:r>
      <w:r>
        <w:t>we</w:t>
      </w:r>
      <w:r w:rsidRPr="00B9219C">
        <w:t xml:space="preserve"> can identify which layers should be accelerated, </w:t>
      </w:r>
      <w:r w:rsidRPr="00190E4D">
        <w:t>quantized</w:t>
      </w:r>
      <w:r w:rsidRPr="00B9219C">
        <w:t>, pruned, or protected with higher precision.</w:t>
      </w:r>
    </w:p>
    <w:p w14:paraId="3832DB5C" w14:textId="77777777" w:rsidR="00FE239C" w:rsidRDefault="00FE239C" w:rsidP="00FE239C">
      <w:r w:rsidRPr="00B9219C">
        <w:t>Layers with high latency and low error sensitivity are strong candidates for aggressive optimization, while layers with high sensitivity should be optimized more carefully.</w:t>
      </w:r>
    </w:p>
    <w:p w14:paraId="777392F1" w14:textId="11F2F573" w:rsidR="00FE239C" w:rsidRDefault="00802094" w:rsidP="00FE239C">
      <w:r>
        <w:br w:type="page"/>
      </w:r>
    </w:p>
    <w:p w14:paraId="27D91D6A" w14:textId="3367EEDB" w:rsidR="00FE239C" w:rsidRPr="00F10A6E" w:rsidRDefault="00F10A6E" w:rsidP="00FE239C">
      <w:pPr>
        <w:rPr>
          <w:b/>
          <w:bCs/>
          <w:sz w:val="36"/>
          <w:szCs w:val="32"/>
        </w:rPr>
      </w:pPr>
      <w:r w:rsidRPr="00F10A6E">
        <w:rPr>
          <w:b/>
          <w:bCs/>
          <w:sz w:val="36"/>
          <w:szCs w:val="32"/>
        </w:rPr>
        <w:lastRenderedPageBreak/>
        <w:t xml:space="preserve">6. </w:t>
      </w:r>
      <w:r w:rsidR="00FE239C" w:rsidRPr="00F10A6E">
        <w:rPr>
          <w:b/>
          <w:bCs/>
          <w:sz w:val="36"/>
          <w:szCs w:val="32"/>
        </w:rPr>
        <w:t>YOLO Testing</w:t>
      </w:r>
    </w:p>
    <w:p w14:paraId="4F4A3AB5" w14:textId="77777777" w:rsidR="00FE239C" w:rsidRDefault="00FE239C" w:rsidP="00FE239C">
      <w:r w:rsidRPr="00505396">
        <w:t>The original dataset is YOLO-friendly, but cannot be trained directly</w:t>
      </w:r>
      <w:r>
        <w:t xml:space="preserve">. </w:t>
      </w:r>
      <w:r w:rsidRPr="00505396">
        <w:t>Therefore, I converted the format</w:t>
      </w:r>
      <w:r>
        <w:t>:</w:t>
      </w:r>
    </w:p>
    <w:p w14:paraId="6DBB0B5E" w14:textId="77777777" w:rsidR="00FE239C" w:rsidRDefault="00FE239C" w:rsidP="00FE239C">
      <w:r w:rsidRPr="002E55C3">
        <w:rPr>
          <w:noProof/>
        </w:rPr>
        <w:drawing>
          <wp:inline distT="0" distB="0" distL="0" distR="0" wp14:anchorId="1E21AA87" wp14:editId="0C97BEAF">
            <wp:extent cx="6479540" cy="713328"/>
            <wp:effectExtent l="0" t="0" r="0" b="0"/>
            <wp:docPr id="16153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14326" name=""/>
                    <pic:cNvPicPr/>
                  </pic:nvPicPr>
                  <pic:blipFill rotWithShape="1">
                    <a:blip r:embed="rId9"/>
                    <a:srcRect t="56016"/>
                    <a:stretch>
                      <a:fillRect/>
                    </a:stretch>
                  </pic:blipFill>
                  <pic:spPr bwMode="auto">
                    <a:xfrm>
                      <a:off x="0" y="0"/>
                      <a:ext cx="6479540" cy="713328"/>
                    </a:xfrm>
                    <a:prstGeom prst="rect">
                      <a:avLst/>
                    </a:prstGeom>
                    <a:ln>
                      <a:noFill/>
                    </a:ln>
                    <a:extLst>
                      <a:ext uri="{53640926-AAD7-44D8-BBD7-CCE9431645EC}">
                        <a14:shadowObscured xmlns:a14="http://schemas.microsoft.com/office/drawing/2010/main"/>
                      </a:ext>
                    </a:extLst>
                  </pic:spPr>
                </pic:pic>
              </a:graphicData>
            </a:graphic>
          </wp:inline>
        </w:drawing>
      </w:r>
    </w:p>
    <w:p w14:paraId="3BAFF847" w14:textId="77777777" w:rsidR="00FE239C" w:rsidRDefault="00FE239C" w:rsidP="00FE239C">
      <w:pPr>
        <w:jc w:val="center"/>
      </w:pPr>
      <w:r>
        <w:t>Figure 2: Pre-training YOLO Adapt Convention</w:t>
      </w:r>
    </w:p>
    <w:p w14:paraId="68D4A19E" w14:textId="77777777" w:rsidR="00FE239C" w:rsidRDefault="00FE239C" w:rsidP="00FE239C"/>
    <w:p w14:paraId="404924D5" w14:textId="77777777" w:rsidR="00FE239C" w:rsidRDefault="00FE239C" w:rsidP="00FE239C">
      <w:r>
        <w:t xml:space="preserve">I then performed a </w:t>
      </w:r>
      <w:r w:rsidRPr="00A11292">
        <w:t>quick</w:t>
      </w:r>
      <w:r>
        <w:t xml:space="preserve"> </w:t>
      </w:r>
      <w:r w:rsidRPr="00A11292">
        <w:t>sanity</w:t>
      </w:r>
      <w:r>
        <w:t xml:space="preserve"> c</w:t>
      </w:r>
      <w:r w:rsidRPr="00A11292">
        <w:t>heck</w:t>
      </w:r>
      <w:r>
        <w:t>, with the following settings (very light weight):</w:t>
      </w:r>
    </w:p>
    <w:p w14:paraId="5116D193" w14:textId="77777777" w:rsidR="00FE239C" w:rsidRDefault="00FE239C" w:rsidP="00EC3CA3">
      <w:pPr>
        <w:pStyle w:val="ListParagraph"/>
        <w:numPr>
          <w:ilvl w:val="0"/>
          <w:numId w:val="10"/>
        </w:numPr>
        <w:autoSpaceDE w:val="0"/>
        <w:autoSpaceDN w:val="0"/>
        <w:snapToGrid/>
        <w:contextualSpacing w:val="0"/>
      </w:pPr>
      <w:r>
        <w:t>1</w:t>
      </w:r>
      <w:r w:rsidRPr="00480988">
        <w:t xml:space="preserve"> epoch</w:t>
      </w:r>
    </w:p>
    <w:p w14:paraId="7372D834" w14:textId="77777777" w:rsidR="00FE239C" w:rsidRDefault="00FE239C" w:rsidP="00EC3CA3">
      <w:pPr>
        <w:pStyle w:val="ListParagraph"/>
        <w:numPr>
          <w:ilvl w:val="0"/>
          <w:numId w:val="10"/>
        </w:numPr>
        <w:autoSpaceDE w:val="0"/>
        <w:autoSpaceDN w:val="0"/>
        <w:snapToGrid/>
        <w:contextualSpacing w:val="0"/>
      </w:pPr>
      <w:r>
        <w:t>1</w:t>
      </w:r>
      <w:r w:rsidRPr="00480988">
        <w:t>% of MIO-TCD train set</w:t>
      </w:r>
    </w:p>
    <w:p w14:paraId="17DD40FF" w14:textId="77777777" w:rsidR="00FE239C" w:rsidRDefault="00FE239C" w:rsidP="00EC3CA3">
      <w:pPr>
        <w:pStyle w:val="ListParagraph"/>
        <w:numPr>
          <w:ilvl w:val="0"/>
          <w:numId w:val="10"/>
        </w:numPr>
        <w:autoSpaceDE w:val="0"/>
        <w:autoSpaceDN w:val="0"/>
        <w:snapToGrid/>
        <w:contextualSpacing w:val="0"/>
      </w:pPr>
      <w:r>
        <w:t xml:space="preserve">4 </w:t>
      </w:r>
      <w:r w:rsidRPr="006536E9">
        <w:t>batch</w:t>
      </w:r>
      <w:r>
        <w:t>es</w:t>
      </w:r>
    </w:p>
    <w:p w14:paraId="1E134517" w14:textId="77777777" w:rsidR="00FE239C" w:rsidRDefault="00FE239C" w:rsidP="00EC3CA3">
      <w:pPr>
        <w:pStyle w:val="ListParagraph"/>
        <w:numPr>
          <w:ilvl w:val="0"/>
          <w:numId w:val="10"/>
        </w:numPr>
        <w:autoSpaceDE w:val="0"/>
        <w:autoSpaceDN w:val="0"/>
        <w:snapToGrid/>
        <w:contextualSpacing w:val="0"/>
      </w:pPr>
      <w:r>
        <w:t>320</w:t>
      </w:r>
      <w:r w:rsidRPr="00480988">
        <w:t xml:space="preserve"> image size</w:t>
      </w:r>
    </w:p>
    <w:p w14:paraId="644E3DA6" w14:textId="77777777" w:rsidR="00FE239C" w:rsidRDefault="00FE239C" w:rsidP="00EC3CA3">
      <w:pPr>
        <w:pStyle w:val="ListParagraph"/>
        <w:numPr>
          <w:ilvl w:val="0"/>
          <w:numId w:val="10"/>
        </w:numPr>
        <w:autoSpaceDE w:val="0"/>
        <w:autoSpaceDN w:val="0"/>
        <w:snapToGrid/>
        <w:contextualSpacing w:val="0"/>
      </w:pPr>
      <w:r>
        <w:t>On CPU</w:t>
      </w:r>
    </w:p>
    <w:p w14:paraId="403A3836" w14:textId="77777777" w:rsidR="00FE239C" w:rsidRDefault="00FE239C" w:rsidP="00FE239C"/>
    <w:p w14:paraId="148B542D" w14:textId="77777777" w:rsidR="00FE239C" w:rsidRDefault="00FE239C" w:rsidP="00FE239C">
      <w:r>
        <w:t>And here is the result:</w:t>
      </w:r>
    </w:p>
    <w:p w14:paraId="4028ECAF" w14:textId="77777777" w:rsidR="00FE239C" w:rsidRDefault="00FE239C" w:rsidP="00FE239C">
      <w:r w:rsidRPr="005F7074">
        <w:rPr>
          <w:noProof/>
        </w:rPr>
        <w:drawing>
          <wp:inline distT="0" distB="0" distL="0" distR="0" wp14:anchorId="347B030C" wp14:editId="6E30BFC8">
            <wp:extent cx="6479540" cy="2170430"/>
            <wp:effectExtent l="0" t="0" r="0" b="1270"/>
            <wp:docPr id="67423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60870" name=""/>
                    <pic:cNvPicPr/>
                  </pic:nvPicPr>
                  <pic:blipFill>
                    <a:blip r:embed="rId10"/>
                    <a:stretch>
                      <a:fillRect/>
                    </a:stretch>
                  </pic:blipFill>
                  <pic:spPr>
                    <a:xfrm>
                      <a:off x="0" y="0"/>
                      <a:ext cx="6479540" cy="2170430"/>
                    </a:xfrm>
                    <a:prstGeom prst="rect">
                      <a:avLst/>
                    </a:prstGeom>
                  </pic:spPr>
                </pic:pic>
              </a:graphicData>
            </a:graphic>
          </wp:inline>
        </w:drawing>
      </w:r>
    </w:p>
    <w:p w14:paraId="7D0CC119" w14:textId="77777777" w:rsidR="00FE239C" w:rsidRDefault="00FE239C" w:rsidP="00FE239C">
      <w:pPr>
        <w:jc w:val="center"/>
      </w:pPr>
      <w:r>
        <w:t>Figure 3: Training Results (Light training settings)</w:t>
      </w:r>
    </w:p>
    <w:p w14:paraId="6D58DFE1" w14:textId="77777777" w:rsidR="00FE239C" w:rsidRDefault="00FE239C" w:rsidP="00FE239C"/>
    <w:p w14:paraId="0591A810" w14:textId="798F4213" w:rsidR="00FE239C" w:rsidRDefault="00FE239C" w:rsidP="00FE239C">
      <w:r w:rsidRPr="008547F4">
        <w:t>A preliminary YOLO26n training and validation pipeline was successfully established on the converted MIO-TCD Localization dataset. The model was able to load the dataset, train, and produce per-class validation metrics.</w:t>
      </w:r>
    </w:p>
    <w:p w14:paraId="3C2990F9" w14:textId="77777777" w:rsidR="00BD6E33" w:rsidRDefault="00BD6E33" w:rsidP="00FE239C"/>
    <w:tbl>
      <w:tblPr>
        <w:tblStyle w:val="TableGrid"/>
        <w:tblW w:w="0" w:type="auto"/>
        <w:tblLook w:val="04A0" w:firstRow="1" w:lastRow="0" w:firstColumn="1" w:lastColumn="0" w:noHBand="0" w:noVBand="1"/>
      </w:tblPr>
      <w:tblGrid>
        <w:gridCol w:w="2520"/>
        <w:gridCol w:w="4057"/>
        <w:gridCol w:w="3617"/>
      </w:tblGrid>
      <w:tr w:rsidR="00FE239C" w14:paraId="3A1D33BE" w14:textId="77777777" w:rsidTr="000F2E30">
        <w:tc>
          <w:tcPr>
            <w:tcW w:w="2547" w:type="dxa"/>
            <w:shd w:val="clear" w:color="auto" w:fill="D9D9D9" w:themeFill="background1" w:themeFillShade="D9"/>
          </w:tcPr>
          <w:p w14:paraId="3FE921E3" w14:textId="77777777" w:rsidR="00FE239C" w:rsidRDefault="00FE239C" w:rsidP="000F2E30">
            <w:r>
              <w:t>Metric</w:t>
            </w:r>
          </w:p>
        </w:tc>
        <w:tc>
          <w:tcPr>
            <w:tcW w:w="4111" w:type="dxa"/>
            <w:shd w:val="clear" w:color="auto" w:fill="D9D9D9" w:themeFill="background1" w:themeFillShade="D9"/>
          </w:tcPr>
          <w:p w14:paraId="6DC5E484" w14:textId="77777777" w:rsidR="00FE239C" w:rsidRDefault="00FE239C" w:rsidP="000F2E30">
            <w:r>
              <w:t>Meaning</w:t>
            </w:r>
          </w:p>
        </w:tc>
        <w:tc>
          <w:tcPr>
            <w:tcW w:w="3662" w:type="dxa"/>
            <w:shd w:val="clear" w:color="auto" w:fill="D9D9D9" w:themeFill="background1" w:themeFillShade="D9"/>
          </w:tcPr>
          <w:p w14:paraId="5BDCA119" w14:textId="77777777" w:rsidR="00FE239C" w:rsidRDefault="00FE239C" w:rsidP="000F2E30">
            <w:r>
              <w:t>Current Status</w:t>
            </w:r>
          </w:p>
        </w:tc>
      </w:tr>
      <w:tr w:rsidR="00FE239C" w14:paraId="6773FD3A" w14:textId="77777777" w:rsidTr="000F2E30">
        <w:tc>
          <w:tcPr>
            <w:tcW w:w="2547" w:type="dxa"/>
          </w:tcPr>
          <w:p w14:paraId="0D56DCF0" w14:textId="77777777" w:rsidR="00FE239C" w:rsidRDefault="00FE239C" w:rsidP="000F2E30">
            <w:r>
              <w:t>Images = 11000</w:t>
            </w:r>
          </w:p>
        </w:tc>
        <w:tc>
          <w:tcPr>
            <w:tcW w:w="4111" w:type="dxa"/>
          </w:tcPr>
          <w:p w14:paraId="58669FA7" w14:textId="77777777" w:rsidR="00FE239C" w:rsidRDefault="00FE239C" w:rsidP="000F2E30">
            <w:r>
              <w:t>Number of validation images</w:t>
            </w:r>
          </w:p>
        </w:tc>
        <w:tc>
          <w:tcPr>
            <w:tcW w:w="3662" w:type="dxa"/>
          </w:tcPr>
          <w:p w14:paraId="7407B9E8" w14:textId="77777777" w:rsidR="00FE239C" w:rsidRDefault="00FE239C" w:rsidP="000F2E30">
            <w:r>
              <w:t>Very large, validation will take time</w:t>
            </w:r>
          </w:p>
        </w:tc>
      </w:tr>
      <w:tr w:rsidR="00FE239C" w14:paraId="1B9A4196" w14:textId="77777777" w:rsidTr="000F2E30">
        <w:tc>
          <w:tcPr>
            <w:tcW w:w="2547" w:type="dxa"/>
          </w:tcPr>
          <w:p w14:paraId="67C69553" w14:textId="77777777" w:rsidR="00FE239C" w:rsidRDefault="00FE239C" w:rsidP="000F2E30">
            <w:r>
              <w:t>Instances = 34748</w:t>
            </w:r>
          </w:p>
        </w:tc>
        <w:tc>
          <w:tcPr>
            <w:tcW w:w="4111" w:type="dxa"/>
          </w:tcPr>
          <w:p w14:paraId="485B89A3" w14:textId="77777777" w:rsidR="00FE239C" w:rsidRDefault="00FE239C" w:rsidP="000F2E30">
            <w:r>
              <w:t>Number of validation bounding boxes</w:t>
            </w:r>
          </w:p>
        </w:tc>
        <w:tc>
          <w:tcPr>
            <w:tcW w:w="3662" w:type="dxa"/>
          </w:tcPr>
          <w:p w14:paraId="7ABC0F0C" w14:textId="77777777" w:rsidR="00FE239C" w:rsidRDefault="00FE239C" w:rsidP="000F2E30">
            <w:r>
              <w:t>Many objects</w:t>
            </w:r>
          </w:p>
        </w:tc>
      </w:tr>
      <w:tr w:rsidR="00FE239C" w14:paraId="2C647AA1" w14:textId="77777777" w:rsidTr="000F2E30">
        <w:tc>
          <w:tcPr>
            <w:tcW w:w="2547" w:type="dxa"/>
          </w:tcPr>
          <w:p w14:paraId="07D2E5A5" w14:textId="77777777" w:rsidR="00FE239C" w:rsidRDefault="00FE239C" w:rsidP="000F2E30">
            <w:r>
              <w:t>Precision = 0.702</w:t>
            </w:r>
          </w:p>
        </w:tc>
        <w:tc>
          <w:tcPr>
            <w:tcW w:w="4111" w:type="dxa"/>
          </w:tcPr>
          <w:p w14:paraId="40C0AFBA" w14:textId="77777777" w:rsidR="00FE239C" w:rsidRDefault="00FE239C" w:rsidP="000F2E30">
            <w:r>
              <w:t>How many predicted objects are correct</w:t>
            </w:r>
          </w:p>
        </w:tc>
        <w:tc>
          <w:tcPr>
            <w:tcW w:w="3662" w:type="dxa"/>
          </w:tcPr>
          <w:p w14:paraId="3B2242AB" w14:textId="77777777" w:rsidR="00FE239C" w:rsidRDefault="00FE239C" w:rsidP="000F2E30">
            <w:r>
              <w:t>Seemingly good</w:t>
            </w:r>
          </w:p>
        </w:tc>
      </w:tr>
      <w:tr w:rsidR="00FE239C" w14:paraId="20A9D461" w14:textId="77777777" w:rsidTr="000F2E30">
        <w:tc>
          <w:tcPr>
            <w:tcW w:w="2547" w:type="dxa"/>
          </w:tcPr>
          <w:p w14:paraId="25C14A88" w14:textId="77777777" w:rsidR="00FE239C" w:rsidRDefault="00FE239C" w:rsidP="000F2E30">
            <w:r>
              <w:t>Recall = 0.0746</w:t>
            </w:r>
          </w:p>
        </w:tc>
        <w:tc>
          <w:tcPr>
            <w:tcW w:w="4111" w:type="dxa"/>
          </w:tcPr>
          <w:p w14:paraId="0355074C" w14:textId="77777777" w:rsidR="00FE239C" w:rsidRDefault="00FE239C" w:rsidP="000F2E30">
            <w:r>
              <w:t>How many real objects were found</w:t>
            </w:r>
          </w:p>
        </w:tc>
        <w:tc>
          <w:tcPr>
            <w:tcW w:w="3662" w:type="dxa"/>
          </w:tcPr>
          <w:p w14:paraId="70059173" w14:textId="77777777" w:rsidR="00FE239C" w:rsidRDefault="00FE239C" w:rsidP="000F2E30">
            <w:r>
              <w:t>Very low</w:t>
            </w:r>
          </w:p>
        </w:tc>
      </w:tr>
      <w:tr w:rsidR="00FE239C" w14:paraId="25B1A499" w14:textId="77777777" w:rsidTr="000F2E30">
        <w:tc>
          <w:tcPr>
            <w:tcW w:w="2547" w:type="dxa"/>
          </w:tcPr>
          <w:p w14:paraId="2E455180" w14:textId="77777777" w:rsidR="00FE239C" w:rsidRDefault="00FE239C" w:rsidP="000F2E30">
            <w:r>
              <w:t>mAP50 = 0.0483</w:t>
            </w:r>
          </w:p>
        </w:tc>
        <w:tc>
          <w:tcPr>
            <w:tcW w:w="4111" w:type="dxa"/>
          </w:tcPr>
          <w:p w14:paraId="3454612F" w14:textId="77777777" w:rsidR="00FE239C" w:rsidRDefault="00FE239C" w:rsidP="000F2E30">
            <w:r>
              <w:t>Detection accuracy at IoU 0.5</w:t>
            </w:r>
          </w:p>
        </w:tc>
        <w:tc>
          <w:tcPr>
            <w:tcW w:w="3662" w:type="dxa"/>
          </w:tcPr>
          <w:p w14:paraId="24211F11" w14:textId="77777777" w:rsidR="00FE239C" w:rsidRDefault="00FE239C" w:rsidP="000F2E30">
            <w:r>
              <w:t>Very low</w:t>
            </w:r>
          </w:p>
        </w:tc>
      </w:tr>
      <w:tr w:rsidR="00FE239C" w14:paraId="5CCE4431" w14:textId="77777777" w:rsidTr="000F2E30">
        <w:tc>
          <w:tcPr>
            <w:tcW w:w="2547" w:type="dxa"/>
          </w:tcPr>
          <w:p w14:paraId="2B0437C2" w14:textId="77777777" w:rsidR="00FE239C" w:rsidRDefault="00FE239C" w:rsidP="000F2E30">
            <w:r>
              <w:t>mAP50-95 = 0.0324</w:t>
            </w:r>
          </w:p>
        </w:tc>
        <w:tc>
          <w:tcPr>
            <w:tcW w:w="4111" w:type="dxa"/>
          </w:tcPr>
          <w:p w14:paraId="5BDBCD77" w14:textId="77777777" w:rsidR="00FE239C" w:rsidRDefault="00FE239C" w:rsidP="000F2E30">
            <w:r>
              <w:t>COCO-style stricter mAP</w:t>
            </w:r>
          </w:p>
        </w:tc>
        <w:tc>
          <w:tcPr>
            <w:tcW w:w="3662" w:type="dxa"/>
          </w:tcPr>
          <w:p w14:paraId="1A662CB8" w14:textId="77777777" w:rsidR="00FE239C" w:rsidRDefault="00FE239C" w:rsidP="000F2E30">
            <w:r>
              <w:t>Very low</w:t>
            </w:r>
          </w:p>
        </w:tc>
      </w:tr>
    </w:tbl>
    <w:p w14:paraId="701AF23A" w14:textId="77777777" w:rsidR="00FE239C" w:rsidRDefault="00FE239C" w:rsidP="00FE239C">
      <w:pPr>
        <w:jc w:val="center"/>
      </w:pPr>
      <w:r>
        <w:t>Table 4: Training Results (Light training settings)</w:t>
      </w:r>
    </w:p>
    <w:p w14:paraId="54CB8086" w14:textId="77777777" w:rsidR="00FE239C" w:rsidRDefault="00FE239C" w:rsidP="00FE239C"/>
    <w:p w14:paraId="1E0E6C6C" w14:textId="77777777" w:rsidR="00FE239C" w:rsidRDefault="00FE239C" w:rsidP="00FE239C">
      <w:r>
        <w:t>T</w:t>
      </w:r>
      <w:r w:rsidRPr="008547F4">
        <w:t>he initial validation result showed low recall and low mAP, indicating that the model has not yet sufficiently learned the dataset under the current short training setting. Further dataset verification and longer baseline training are required before deployment or backend comparison.</w:t>
      </w:r>
    </w:p>
    <w:p w14:paraId="2A62399C" w14:textId="77777777" w:rsidR="00FE239C" w:rsidRDefault="00FE239C" w:rsidP="00FE239C"/>
    <w:p w14:paraId="1548EF5D" w14:textId="77777777" w:rsidR="00FE239C" w:rsidRDefault="00FE239C" w:rsidP="00FE239C">
      <w:r w:rsidRPr="00DB5F1C">
        <w:lastRenderedPageBreak/>
        <w:t>For the details of the data, it is as follows:</w:t>
      </w:r>
    </w:p>
    <w:p w14:paraId="2A138686" w14:textId="77777777" w:rsidR="00FE239C" w:rsidRDefault="00FE239C" w:rsidP="00FE239C">
      <w:r w:rsidRPr="00F50FAC">
        <w:rPr>
          <w:noProof/>
        </w:rPr>
        <w:drawing>
          <wp:inline distT="0" distB="0" distL="0" distR="0" wp14:anchorId="5F3A4ABC" wp14:editId="5A520641">
            <wp:extent cx="3057896" cy="1879869"/>
            <wp:effectExtent l="0" t="0" r="0" b="6350"/>
            <wp:docPr id="40508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8289" name=""/>
                    <pic:cNvPicPr/>
                  </pic:nvPicPr>
                  <pic:blipFill>
                    <a:blip r:embed="rId11"/>
                    <a:stretch>
                      <a:fillRect/>
                    </a:stretch>
                  </pic:blipFill>
                  <pic:spPr>
                    <a:xfrm>
                      <a:off x="0" y="0"/>
                      <a:ext cx="3070742" cy="1887766"/>
                    </a:xfrm>
                    <a:prstGeom prst="rect">
                      <a:avLst/>
                    </a:prstGeom>
                  </pic:spPr>
                </pic:pic>
              </a:graphicData>
            </a:graphic>
          </wp:inline>
        </w:drawing>
      </w:r>
      <w:r w:rsidRPr="008E2C3A">
        <w:rPr>
          <w:noProof/>
        </w:rPr>
        <w:drawing>
          <wp:inline distT="0" distB="0" distL="0" distR="0" wp14:anchorId="17C6E467" wp14:editId="4434EF67">
            <wp:extent cx="3057525" cy="1885034"/>
            <wp:effectExtent l="0" t="0" r="0" b="1270"/>
            <wp:docPr id="130521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558" name=""/>
                    <pic:cNvPicPr/>
                  </pic:nvPicPr>
                  <pic:blipFill>
                    <a:blip r:embed="rId12"/>
                    <a:stretch>
                      <a:fillRect/>
                    </a:stretch>
                  </pic:blipFill>
                  <pic:spPr>
                    <a:xfrm>
                      <a:off x="0" y="0"/>
                      <a:ext cx="3067512" cy="1891191"/>
                    </a:xfrm>
                    <a:prstGeom prst="rect">
                      <a:avLst/>
                    </a:prstGeom>
                  </pic:spPr>
                </pic:pic>
              </a:graphicData>
            </a:graphic>
          </wp:inline>
        </w:drawing>
      </w:r>
    </w:p>
    <w:p w14:paraId="4A1C7DF3" w14:textId="77777777" w:rsidR="00FE239C" w:rsidRDefault="00FE239C" w:rsidP="00FE239C">
      <w:pPr>
        <w:jc w:val="center"/>
      </w:pPr>
      <w:r>
        <w:t>Figure 4: Dataset Details (temporary)</w:t>
      </w:r>
    </w:p>
    <w:p w14:paraId="4218A0C1" w14:textId="77777777" w:rsidR="00FE239C" w:rsidRDefault="00FE239C" w:rsidP="00FE239C"/>
    <w:p w14:paraId="45DBDEE9" w14:textId="77777777" w:rsidR="00FE239C" w:rsidRDefault="00FE239C" w:rsidP="00FE239C">
      <w:r>
        <w:t>Finally, I tested on exporting the model as ONNX:</w:t>
      </w:r>
    </w:p>
    <w:p w14:paraId="1F035F79" w14:textId="77777777" w:rsidR="00FE239C" w:rsidRDefault="00FE239C" w:rsidP="00FE239C">
      <w:r w:rsidRPr="000B5556">
        <w:rPr>
          <w:noProof/>
        </w:rPr>
        <w:drawing>
          <wp:inline distT="0" distB="0" distL="0" distR="0" wp14:anchorId="3DD10DCC" wp14:editId="180B1A9C">
            <wp:extent cx="6479540" cy="508882"/>
            <wp:effectExtent l="0" t="0" r="0" b="5715"/>
            <wp:docPr id="9472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8935" name=""/>
                    <pic:cNvPicPr/>
                  </pic:nvPicPr>
                  <pic:blipFill rotWithShape="1">
                    <a:blip r:embed="rId13"/>
                    <a:srcRect t="15732"/>
                    <a:stretch>
                      <a:fillRect/>
                    </a:stretch>
                  </pic:blipFill>
                  <pic:spPr bwMode="auto">
                    <a:xfrm>
                      <a:off x="0" y="0"/>
                      <a:ext cx="6479540" cy="508882"/>
                    </a:xfrm>
                    <a:prstGeom prst="rect">
                      <a:avLst/>
                    </a:prstGeom>
                    <a:ln>
                      <a:noFill/>
                    </a:ln>
                    <a:extLst>
                      <a:ext uri="{53640926-AAD7-44D8-BBD7-CCE9431645EC}">
                        <a14:shadowObscured xmlns:a14="http://schemas.microsoft.com/office/drawing/2010/main"/>
                      </a:ext>
                    </a:extLst>
                  </pic:spPr>
                </pic:pic>
              </a:graphicData>
            </a:graphic>
          </wp:inline>
        </w:drawing>
      </w:r>
    </w:p>
    <w:p w14:paraId="5F725BBA" w14:textId="77777777" w:rsidR="00FE239C" w:rsidRDefault="00FE239C" w:rsidP="00FE239C">
      <w:r w:rsidRPr="007A5FDF">
        <w:rPr>
          <w:noProof/>
        </w:rPr>
        <w:drawing>
          <wp:inline distT="0" distB="0" distL="0" distR="0" wp14:anchorId="7D08A1CB" wp14:editId="4F33E1C1">
            <wp:extent cx="6479540" cy="164465"/>
            <wp:effectExtent l="0" t="0" r="0" b="6985"/>
            <wp:docPr id="161139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7003" name=""/>
                    <pic:cNvPicPr/>
                  </pic:nvPicPr>
                  <pic:blipFill>
                    <a:blip r:embed="rId14"/>
                    <a:stretch>
                      <a:fillRect/>
                    </a:stretch>
                  </pic:blipFill>
                  <pic:spPr>
                    <a:xfrm>
                      <a:off x="0" y="0"/>
                      <a:ext cx="6479540" cy="164465"/>
                    </a:xfrm>
                    <a:prstGeom prst="rect">
                      <a:avLst/>
                    </a:prstGeom>
                  </pic:spPr>
                </pic:pic>
              </a:graphicData>
            </a:graphic>
          </wp:inline>
        </w:drawing>
      </w:r>
    </w:p>
    <w:p w14:paraId="4135E64E" w14:textId="77777777" w:rsidR="00FE239C" w:rsidRDefault="00FE239C" w:rsidP="00FE239C">
      <w:pPr>
        <w:pStyle w:val="BodyText"/>
        <w:jc w:val="center"/>
      </w:pPr>
      <w:r>
        <w:t>Figure 5: ONNX Exporting Test</w:t>
      </w:r>
    </w:p>
    <w:p w14:paraId="4BD12237" w14:textId="77777777" w:rsidR="00FE239C" w:rsidRDefault="00FE239C" w:rsidP="00FE239C">
      <w:pPr>
        <w:pStyle w:val="BodyText"/>
      </w:pPr>
    </w:p>
    <w:p w14:paraId="311A76B1" w14:textId="77777777" w:rsidR="00FE239C" w:rsidRDefault="00FE239C" w:rsidP="00FE239C">
      <w:pPr>
        <w:pStyle w:val="BodyText"/>
      </w:pPr>
      <w:r w:rsidRPr="0096001F">
        <w:t>This is my current state; I will explore YOLO26n more later.</w:t>
      </w:r>
    </w:p>
    <w:p w14:paraId="5F482E8E" w14:textId="77777777" w:rsidR="00FE239C" w:rsidRDefault="00FE239C" w:rsidP="00FE239C">
      <w:r>
        <w:br w:type="page"/>
      </w:r>
    </w:p>
    <w:p w14:paraId="6F2ED7A6" w14:textId="77777777" w:rsidR="00FE239C" w:rsidRDefault="00FE239C" w:rsidP="00FE239C">
      <w:pPr>
        <w:jc w:val="center"/>
      </w:pPr>
      <w:r>
        <w:lastRenderedPageBreak/>
        <w:t>References</w:t>
      </w:r>
    </w:p>
    <w:p w14:paraId="7313E1E1" w14:textId="77777777" w:rsidR="00FE239C" w:rsidRDefault="00FE239C" w:rsidP="00FE239C">
      <w:pPr>
        <w:ind w:left="480" w:hangingChars="200" w:hanging="480"/>
      </w:pPr>
    </w:p>
    <w:p w14:paraId="5CCD6834" w14:textId="77777777" w:rsidR="00FE239C" w:rsidRPr="00AB5338" w:rsidRDefault="00FE239C" w:rsidP="00FE239C">
      <w:pPr>
        <w:ind w:left="480" w:hangingChars="200" w:hanging="480"/>
      </w:pPr>
      <w:r w:rsidRPr="00AB5338">
        <w:t xml:space="preserve">[1] Jocher et al., Ultralytics YOLO26: Unified Real-Time End-to-End Vision Models, 2026. </w:t>
      </w:r>
      <w:hyperlink r:id="rId15" w:history="1">
        <w:r w:rsidRPr="00AB5338">
          <w:rPr>
            <w:rStyle w:val="Hyperlink"/>
          </w:rPr>
          <w:t>https://arxiv.org/abs/2606.03748</w:t>
        </w:r>
      </w:hyperlink>
    </w:p>
    <w:p w14:paraId="4F236948" w14:textId="77777777" w:rsidR="00FE239C" w:rsidRDefault="00FE239C" w:rsidP="00FE239C">
      <w:pPr>
        <w:ind w:left="480" w:hangingChars="200" w:hanging="480"/>
      </w:pPr>
    </w:p>
    <w:p w14:paraId="1C8AD98F" w14:textId="77777777" w:rsidR="00FE239C" w:rsidRPr="00AB5338" w:rsidRDefault="00FE239C" w:rsidP="00FE239C">
      <w:pPr>
        <w:ind w:left="480" w:hangingChars="200" w:hanging="480"/>
      </w:pPr>
      <w:r w:rsidRPr="00AB5338">
        <w:t xml:space="preserve">[2] Ultralytics, yolo26.yaml, 2026. </w:t>
      </w:r>
      <w:hyperlink r:id="rId16" w:history="1">
        <w:r w:rsidRPr="00AB5338">
          <w:rPr>
            <w:rStyle w:val="Hyperlink"/>
          </w:rPr>
          <w:t>https://github.com/ultralytics/ultralytics/blob/main/ultralytics/cfg/models/26/yolo26.yaml</w:t>
        </w:r>
      </w:hyperlink>
    </w:p>
    <w:p w14:paraId="15C8F3BB" w14:textId="77777777" w:rsidR="00FE239C" w:rsidRDefault="00FE239C" w:rsidP="00FE239C">
      <w:pPr>
        <w:ind w:left="480" w:hangingChars="200" w:hanging="480"/>
      </w:pPr>
    </w:p>
    <w:p w14:paraId="593B09ED" w14:textId="77777777" w:rsidR="00FE239C" w:rsidRPr="00AB5338" w:rsidRDefault="00FE239C" w:rsidP="00FE239C">
      <w:pPr>
        <w:ind w:left="480" w:hangingChars="200" w:hanging="480"/>
      </w:pPr>
      <w:r w:rsidRPr="00AB5338">
        <w:t xml:space="preserve">[3] Ultralytics, Reference for ultralytics/nn/modules/conv.py, 2023. </w:t>
      </w:r>
      <w:hyperlink r:id="rId17" w:history="1">
        <w:r w:rsidRPr="00AB5338">
          <w:rPr>
            <w:rStyle w:val="Hyperlink"/>
          </w:rPr>
          <w:t>https://docs.ultralytics.com/reference/nn/modules/conv/</w:t>
        </w:r>
      </w:hyperlink>
    </w:p>
    <w:p w14:paraId="48F89D64" w14:textId="77777777" w:rsidR="00FE239C" w:rsidRDefault="00FE239C" w:rsidP="00FE239C">
      <w:pPr>
        <w:ind w:left="480" w:hangingChars="200" w:hanging="480"/>
      </w:pPr>
    </w:p>
    <w:p w14:paraId="04BAEC6F" w14:textId="77777777" w:rsidR="00FE239C" w:rsidRPr="00AB5338" w:rsidRDefault="00FE239C" w:rsidP="00FE239C">
      <w:pPr>
        <w:ind w:left="480" w:hangingChars="200" w:hanging="480"/>
      </w:pPr>
      <w:r w:rsidRPr="00AB5338">
        <w:t xml:space="preserve">[4] Ultralytics, Reference for ultralytics/nn/modules/block.py, 2023. </w:t>
      </w:r>
      <w:hyperlink r:id="rId18" w:history="1">
        <w:r w:rsidRPr="00AB5338">
          <w:rPr>
            <w:rStyle w:val="Hyperlink"/>
          </w:rPr>
          <w:t>https://docs.ultralytics.com/reference/nn/modules/block/</w:t>
        </w:r>
      </w:hyperlink>
    </w:p>
    <w:p w14:paraId="120D0F68" w14:textId="77777777" w:rsidR="00FE239C" w:rsidRDefault="00FE239C" w:rsidP="00FE239C">
      <w:pPr>
        <w:ind w:left="480" w:hangingChars="200" w:hanging="480"/>
      </w:pPr>
    </w:p>
    <w:p w14:paraId="1A14BB49" w14:textId="77777777" w:rsidR="00FE239C" w:rsidRPr="00AB5338" w:rsidRDefault="00FE239C" w:rsidP="00FE239C">
      <w:pPr>
        <w:ind w:left="480" w:hangingChars="200" w:hanging="480"/>
      </w:pPr>
      <w:r w:rsidRPr="00AB5338">
        <w:t xml:space="preserve">[5] Lin et al., Feature Pyramid Networks for Object Detection, 2017. </w:t>
      </w:r>
      <w:hyperlink r:id="rId19" w:history="1">
        <w:r w:rsidRPr="00AB5338">
          <w:rPr>
            <w:rStyle w:val="Hyperlink"/>
          </w:rPr>
          <w:t>https://arxiv.org/abs/1612.03144</w:t>
        </w:r>
      </w:hyperlink>
    </w:p>
    <w:p w14:paraId="2861A355" w14:textId="77777777" w:rsidR="00FE239C" w:rsidRDefault="00FE239C" w:rsidP="00FE239C">
      <w:pPr>
        <w:ind w:left="480" w:hangingChars="200" w:hanging="480"/>
      </w:pPr>
    </w:p>
    <w:p w14:paraId="44C3B61E" w14:textId="77777777" w:rsidR="00FE239C" w:rsidRPr="00AB5338" w:rsidRDefault="00FE239C" w:rsidP="00FE239C">
      <w:pPr>
        <w:ind w:left="480" w:hangingChars="200" w:hanging="480"/>
      </w:pPr>
      <w:r w:rsidRPr="00AB5338">
        <w:t xml:space="preserve">[6] Wang et al., CSPNet: A New Backbone that can Enhance Learning Capability of CNN, 2019. </w:t>
      </w:r>
      <w:hyperlink r:id="rId20" w:history="1">
        <w:r w:rsidRPr="00AB5338">
          <w:rPr>
            <w:rStyle w:val="Hyperlink"/>
          </w:rPr>
          <w:t>https://arxiv.org/abs/1911.11929</w:t>
        </w:r>
      </w:hyperlink>
    </w:p>
    <w:p w14:paraId="232E6641" w14:textId="77777777" w:rsidR="00FE239C" w:rsidRDefault="00FE239C" w:rsidP="00FE239C">
      <w:pPr>
        <w:ind w:left="480" w:hangingChars="200" w:hanging="480"/>
      </w:pPr>
    </w:p>
    <w:p w14:paraId="46159EC9" w14:textId="77777777" w:rsidR="00FE239C" w:rsidRPr="00AB5338" w:rsidRDefault="00FE239C" w:rsidP="00FE239C">
      <w:pPr>
        <w:ind w:left="480" w:hangingChars="200" w:hanging="480"/>
      </w:pPr>
      <w:r w:rsidRPr="00AB5338">
        <w:t xml:space="preserve">[7] He et al., Spatial Pyramid Pooling in Deep Convolutional Networks for Visual Recognition, 2014. </w:t>
      </w:r>
      <w:hyperlink r:id="rId21" w:history="1">
        <w:r w:rsidRPr="00AB5338">
          <w:rPr>
            <w:rStyle w:val="Hyperlink"/>
          </w:rPr>
          <w:t>https://arxiv.org/abs/1406.4729</w:t>
        </w:r>
      </w:hyperlink>
    </w:p>
    <w:p w14:paraId="46795053" w14:textId="77777777" w:rsidR="00FE239C" w:rsidRDefault="00FE239C" w:rsidP="00FE239C">
      <w:pPr>
        <w:ind w:left="480" w:hangingChars="200" w:hanging="480"/>
      </w:pPr>
    </w:p>
    <w:p w14:paraId="370B48AF" w14:textId="77777777" w:rsidR="00FE239C" w:rsidRPr="00AB5338" w:rsidRDefault="00FE239C" w:rsidP="00FE239C">
      <w:pPr>
        <w:ind w:left="480" w:hangingChars="200" w:hanging="480"/>
      </w:pPr>
      <w:r w:rsidRPr="00AB5338">
        <w:t xml:space="preserve">[8] Ioffe and Szegedy, Batch Normalization: Accelerating Deep Network Training by Reducing Internal Covariate Shift, 2015. </w:t>
      </w:r>
      <w:hyperlink r:id="rId22" w:history="1">
        <w:r w:rsidRPr="00AB5338">
          <w:rPr>
            <w:rStyle w:val="Hyperlink"/>
          </w:rPr>
          <w:t>https://arxiv.org/abs/1502.03167</w:t>
        </w:r>
      </w:hyperlink>
    </w:p>
    <w:p w14:paraId="46F034D2" w14:textId="77777777" w:rsidR="00FE239C" w:rsidRDefault="00FE239C" w:rsidP="00FE239C">
      <w:pPr>
        <w:ind w:left="480" w:hangingChars="200" w:hanging="480"/>
      </w:pPr>
    </w:p>
    <w:p w14:paraId="08272E90" w14:textId="77777777" w:rsidR="00FE239C" w:rsidRPr="00AB5338" w:rsidRDefault="00FE239C" w:rsidP="00FE239C">
      <w:pPr>
        <w:ind w:left="480" w:hangingChars="200" w:hanging="480"/>
      </w:pPr>
      <w:r w:rsidRPr="00AB5338">
        <w:t xml:space="preserve">[9] Ramachandran et al., Searching for Activation Functions, 2017. </w:t>
      </w:r>
      <w:hyperlink r:id="rId23" w:history="1">
        <w:r w:rsidRPr="00AB5338">
          <w:rPr>
            <w:rStyle w:val="Hyperlink"/>
          </w:rPr>
          <w:t>https://arxiv.org/abs/1710.05941</w:t>
        </w:r>
      </w:hyperlink>
    </w:p>
    <w:p w14:paraId="62320EB8" w14:textId="77777777" w:rsidR="00FE239C" w:rsidRDefault="00FE239C" w:rsidP="00FE239C">
      <w:pPr>
        <w:ind w:left="480" w:hangingChars="200" w:hanging="480"/>
      </w:pPr>
    </w:p>
    <w:p w14:paraId="356BA2D4" w14:textId="77777777" w:rsidR="00FE239C" w:rsidRPr="00AB5338" w:rsidRDefault="00FE239C" w:rsidP="00FE239C">
      <w:pPr>
        <w:ind w:left="480" w:hangingChars="200" w:hanging="480"/>
      </w:pPr>
      <w:r w:rsidRPr="00AB5338">
        <w:t xml:space="preserve">[10] Wang et al., YOLOv10: Real-Time End-to-End Object Detection, 2024. </w:t>
      </w:r>
      <w:hyperlink r:id="rId24" w:history="1">
        <w:r w:rsidRPr="00AB5338">
          <w:rPr>
            <w:rStyle w:val="Hyperlink"/>
          </w:rPr>
          <w:t>https://arxiv.org/abs/2405.14458</w:t>
        </w:r>
      </w:hyperlink>
    </w:p>
    <w:p w14:paraId="7D526DC3" w14:textId="77777777" w:rsidR="00FE239C" w:rsidRDefault="00FE239C" w:rsidP="00FE239C">
      <w:pPr>
        <w:ind w:left="480" w:hangingChars="200" w:hanging="480"/>
      </w:pPr>
    </w:p>
    <w:p w14:paraId="5E49CE5F" w14:textId="77777777" w:rsidR="00FE239C" w:rsidRPr="00AB5338" w:rsidRDefault="00FE239C" w:rsidP="00FE239C">
      <w:pPr>
        <w:ind w:left="480" w:hangingChars="200" w:hanging="480"/>
      </w:pPr>
      <w:r w:rsidRPr="00AB5338">
        <w:t xml:space="preserve">[11] Dong et al., HAWQ: Hessian AWare Quantization of Neural Networks with Mixed-Precision, 2019. </w:t>
      </w:r>
      <w:hyperlink r:id="rId25" w:history="1">
        <w:r w:rsidRPr="00AB5338">
          <w:rPr>
            <w:rStyle w:val="Hyperlink"/>
          </w:rPr>
          <w:t>https://arxiv.org/abs/1905.03696</w:t>
        </w:r>
      </w:hyperlink>
    </w:p>
    <w:p w14:paraId="507EE827" w14:textId="77777777" w:rsidR="00FE239C" w:rsidRDefault="00FE239C" w:rsidP="00FE239C">
      <w:pPr>
        <w:ind w:left="480" w:hangingChars="200" w:hanging="480"/>
      </w:pPr>
    </w:p>
    <w:p w14:paraId="2F9D119C" w14:textId="77777777" w:rsidR="00FE239C" w:rsidRPr="00AB5338" w:rsidRDefault="00FE239C" w:rsidP="00FE239C">
      <w:pPr>
        <w:ind w:left="480" w:hangingChars="200" w:hanging="480"/>
      </w:pPr>
      <w:r w:rsidRPr="00AB5338">
        <w:t xml:space="preserve">[12] Liang et al., Pruning and Quantization for Deep Neural Network Acceleration: A Survey, 2021. </w:t>
      </w:r>
      <w:hyperlink r:id="rId26" w:history="1">
        <w:r w:rsidRPr="00AB5338">
          <w:rPr>
            <w:rStyle w:val="Hyperlink"/>
          </w:rPr>
          <w:t>https://arxiv.org/abs/2101.09671</w:t>
        </w:r>
      </w:hyperlink>
    </w:p>
    <w:p w14:paraId="37B967A9" w14:textId="77777777" w:rsidR="00FE239C" w:rsidRDefault="00FE239C" w:rsidP="00FE239C">
      <w:pPr>
        <w:ind w:left="480" w:hangingChars="200" w:hanging="480"/>
      </w:pPr>
    </w:p>
    <w:p w14:paraId="5ECA9E00" w14:textId="77777777" w:rsidR="00FE239C" w:rsidRPr="00AB5338" w:rsidRDefault="00FE239C" w:rsidP="00FE239C">
      <w:pPr>
        <w:ind w:left="480" w:hangingChars="200" w:hanging="480"/>
      </w:pPr>
      <w:r w:rsidRPr="00AB5338">
        <w:t xml:space="preserve">[13] Luo et al., MIO-TCD: A New Benchmark Dataset for Vehicle Classification and Localization, 2018. </w:t>
      </w:r>
      <w:hyperlink r:id="rId27" w:history="1">
        <w:r w:rsidRPr="00AB5338">
          <w:rPr>
            <w:rStyle w:val="Hyperlink"/>
          </w:rPr>
          <w:t>https://doi.org/10.1109/TIP.2018.2848705</w:t>
        </w:r>
      </w:hyperlink>
    </w:p>
    <w:p w14:paraId="1E1C5D83" w14:textId="77777777" w:rsidR="00FE239C" w:rsidRDefault="00FE239C" w:rsidP="00FE239C">
      <w:pPr>
        <w:ind w:left="480" w:hangingChars="200" w:hanging="480"/>
      </w:pPr>
    </w:p>
    <w:p w14:paraId="413C3991" w14:textId="77777777" w:rsidR="00FE239C" w:rsidRPr="00AB5338" w:rsidRDefault="00FE239C" w:rsidP="00FE239C">
      <w:pPr>
        <w:ind w:left="480" w:hangingChars="200" w:hanging="480"/>
      </w:pPr>
      <w:r w:rsidRPr="00AB5338">
        <w:t xml:space="preserve">[14] MIOvision, Localization Challenge Dataset, n.d. </w:t>
      </w:r>
      <w:hyperlink r:id="rId28" w:history="1">
        <w:r w:rsidRPr="00AB5338">
          <w:rPr>
            <w:rStyle w:val="Hyperlink"/>
          </w:rPr>
          <w:t>https://tcd.miovision.com/challenge/dataset.html</w:t>
        </w:r>
      </w:hyperlink>
    </w:p>
    <w:p w14:paraId="68B2C516" w14:textId="4FBCC42D" w:rsidR="00687FD3" w:rsidRDefault="00687FD3" w:rsidP="000B4E93">
      <w:pPr>
        <w:pStyle w:val="BodyText"/>
      </w:pPr>
    </w:p>
    <w:p w14:paraId="1E1F6771" w14:textId="77777777" w:rsidR="00CA3D20" w:rsidRPr="00CA3D20" w:rsidRDefault="00CA3D20" w:rsidP="00CA3D20">
      <w:pPr>
        <w:pStyle w:val="BodyText"/>
        <w:ind w:left="480" w:hangingChars="200" w:hanging="480"/>
      </w:pPr>
      <w:r w:rsidRPr="00CA3D20">
        <w:t xml:space="preserve">[15] Ultralytics, Reference for ultralytics/nn/modules/block.py, 2023. </w:t>
      </w:r>
      <w:hyperlink r:id="rId29" w:history="1">
        <w:r w:rsidRPr="00CA3D20">
          <w:rPr>
            <w:rStyle w:val="Hyperlink"/>
          </w:rPr>
          <w:t>https://docs.ultralytics.com/reference/nn/modules/block</w:t>
        </w:r>
      </w:hyperlink>
    </w:p>
    <w:p w14:paraId="11523310" w14:textId="77777777" w:rsidR="00CA3D20" w:rsidRPr="00687FD3" w:rsidRDefault="00CA3D20" w:rsidP="000B4E93">
      <w:pPr>
        <w:pStyle w:val="BodyText"/>
      </w:pPr>
    </w:p>
    <w:sectPr w:rsidR="00CA3D20" w:rsidRPr="00687FD3" w:rsidSect="00E50EAD">
      <w:footerReference w:type="default" r:id="rId30"/>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6C9D" w14:textId="77777777" w:rsidR="00CA0B59" w:rsidRDefault="00CA0B59" w:rsidP="000666BB">
      <w:r>
        <w:separator/>
      </w:r>
    </w:p>
  </w:endnote>
  <w:endnote w:type="continuationSeparator" w:id="0">
    <w:p w14:paraId="0342ACD6" w14:textId="77777777" w:rsidR="00CA0B59" w:rsidRDefault="00CA0B59"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33A0D" w14:textId="77777777" w:rsidR="00CA0B59" w:rsidRDefault="00CA0B59" w:rsidP="000666BB">
      <w:r>
        <w:separator/>
      </w:r>
    </w:p>
  </w:footnote>
  <w:footnote w:type="continuationSeparator" w:id="0">
    <w:p w14:paraId="19E863FC" w14:textId="77777777" w:rsidR="00CA0B59" w:rsidRDefault="00CA0B59"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EAC"/>
    <w:multiLevelType w:val="hybridMultilevel"/>
    <w:tmpl w:val="44E2EE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72E10CF"/>
    <w:multiLevelType w:val="hybridMultilevel"/>
    <w:tmpl w:val="013A46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B6F538C"/>
    <w:multiLevelType w:val="hybridMultilevel"/>
    <w:tmpl w:val="B66E3B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DF7BD0"/>
    <w:multiLevelType w:val="hybridMultilevel"/>
    <w:tmpl w:val="63869C82"/>
    <w:lvl w:ilvl="0" w:tplc="FFFFFFFF">
      <w:start w:val="1"/>
      <w:numFmt w:val="decimal"/>
      <w:lvlText w:val="%1."/>
      <w:lvlJc w:val="left"/>
      <w:pPr>
        <w:ind w:left="360" w:hanging="360"/>
      </w:pPr>
      <w:rPr>
        <w:rFonts w:hint="default"/>
      </w:rPr>
    </w:lvl>
    <w:lvl w:ilvl="1" w:tplc="04090001">
      <w:start w:val="1"/>
      <w:numFmt w:val="bullet"/>
      <w:lvlText w:val=""/>
      <w:lvlJc w:val="left"/>
      <w:pPr>
        <w:ind w:left="960" w:hanging="480"/>
      </w:pPr>
      <w:rPr>
        <w:rFonts w:ascii="Wingdings" w:hAnsi="Wingding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2A209E4"/>
    <w:multiLevelType w:val="hybridMultilevel"/>
    <w:tmpl w:val="41ACDF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14104D5"/>
    <w:multiLevelType w:val="hybridMultilevel"/>
    <w:tmpl w:val="2AECE9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44196C"/>
    <w:multiLevelType w:val="hybridMultilevel"/>
    <w:tmpl w:val="FC8630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92302F1"/>
    <w:multiLevelType w:val="hybridMultilevel"/>
    <w:tmpl w:val="E7B48C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9ED4FE7"/>
    <w:multiLevelType w:val="hybridMultilevel"/>
    <w:tmpl w:val="545268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1931E8D"/>
    <w:multiLevelType w:val="hybridMultilevel"/>
    <w:tmpl w:val="8BAA8F92"/>
    <w:lvl w:ilvl="0" w:tplc="64A0CC1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009613F"/>
    <w:multiLevelType w:val="hybridMultilevel"/>
    <w:tmpl w:val="1818D3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DB54B44"/>
    <w:multiLevelType w:val="hybridMultilevel"/>
    <w:tmpl w:val="79008A68"/>
    <w:lvl w:ilvl="0" w:tplc="64A0CC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99481411">
    <w:abstractNumId w:val="5"/>
  </w:num>
  <w:num w:numId="2" w16cid:durableId="117338432">
    <w:abstractNumId w:val="1"/>
  </w:num>
  <w:num w:numId="3" w16cid:durableId="1151411964">
    <w:abstractNumId w:val="8"/>
  </w:num>
  <w:num w:numId="4" w16cid:durableId="996808772">
    <w:abstractNumId w:val="4"/>
  </w:num>
  <w:num w:numId="5" w16cid:durableId="1417240568">
    <w:abstractNumId w:val="0"/>
  </w:num>
  <w:num w:numId="6" w16cid:durableId="1287469921">
    <w:abstractNumId w:val="11"/>
  </w:num>
  <w:num w:numId="7" w16cid:durableId="1469740719">
    <w:abstractNumId w:val="10"/>
  </w:num>
  <w:num w:numId="8" w16cid:durableId="275720673">
    <w:abstractNumId w:val="9"/>
  </w:num>
  <w:num w:numId="9" w16cid:durableId="571737749">
    <w:abstractNumId w:val="3"/>
  </w:num>
  <w:num w:numId="10" w16cid:durableId="1814327153">
    <w:abstractNumId w:val="2"/>
  </w:num>
  <w:num w:numId="11" w16cid:durableId="1998418021">
    <w:abstractNumId w:val="6"/>
  </w:num>
  <w:num w:numId="12" w16cid:durableId="1482116726">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100C1"/>
    <w:rsid w:val="000143B5"/>
    <w:rsid w:val="00015042"/>
    <w:rsid w:val="0002018A"/>
    <w:rsid w:val="00020804"/>
    <w:rsid w:val="00023534"/>
    <w:rsid w:val="000238D3"/>
    <w:rsid w:val="000261F3"/>
    <w:rsid w:val="000264BE"/>
    <w:rsid w:val="000266A6"/>
    <w:rsid w:val="00026770"/>
    <w:rsid w:val="00031BB6"/>
    <w:rsid w:val="000339B1"/>
    <w:rsid w:val="00036108"/>
    <w:rsid w:val="00036372"/>
    <w:rsid w:val="00036E00"/>
    <w:rsid w:val="000408DC"/>
    <w:rsid w:val="0004099C"/>
    <w:rsid w:val="000430FB"/>
    <w:rsid w:val="00043ACA"/>
    <w:rsid w:val="00046331"/>
    <w:rsid w:val="0005419B"/>
    <w:rsid w:val="000621E9"/>
    <w:rsid w:val="000625D1"/>
    <w:rsid w:val="00065001"/>
    <w:rsid w:val="000650D2"/>
    <w:rsid w:val="000658E6"/>
    <w:rsid w:val="0006606C"/>
    <w:rsid w:val="000666BB"/>
    <w:rsid w:val="0007031B"/>
    <w:rsid w:val="0007091C"/>
    <w:rsid w:val="00070F77"/>
    <w:rsid w:val="00071025"/>
    <w:rsid w:val="0007523B"/>
    <w:rsid w:val="00075D6D"/>
    <w:rsid w:val="00075DF3"/>
    <w:rsid w:val="000818D6"/>
    <w:rsid w:val="0009219D"/>
    <w:rsid w:val="000A433D"/>
    <w:rsid w:val="000A470E"/>
    <w:rsid w:val="000B1FF8"/>
    <w:rsid w:val="000B358A"/>
    <w:rsid w:val="000B4E93"/>
    <w:rsid w:val="000B5556"/>
    <w:rsid w:val="000B7AD7"/>
    <w:rsid w:val="000C3A5D"/>
    <w:rsid w:val="000C45D6"/>
    <w:rsid w:val="000D0BDD"/>
    <w:rsid w:val="000D105A"/>
    <w:rsid w:val="000D26CD"/>
    <w:rsid w:val="000D37BB"/>
    <w:rsid w:val="000D3A47"/>
    <w:rsid w:val="000D67C1"/>
    <w:rsid w:val="000D69F3"/>
    <w:rsid w:val="000E2432"/>
    <w:rsid w:val="000E377B"/>
    <w:rsid w:val="000E5850"/>
    <w:rsid w:val="000F0701"/>
    <w:rsid w:val="000F3782"/>
    <w:rsid w:val="000F61BB"/>
    <w:rsid w:val="001034D2"/>
    <w:rsid w:val="00107E6E"/>
    <w:rsid w:val="0011133D"/>
    <w:rsid w:val="0011425D"/>
    <w:rsid w:val="00115244"/>
    <w:rsid w:val="00115DF3"/>
    <w:rsid w:val="001205C7"/>
    <w:rsid w:val="00123FA3"/>
    <w:rsid w:val="00125281"/>
    <w:rsid w:val="00127FAD"/>
    <w:rsid w:val="00133378"/>
    <w:rsid w:val="00133C20"/>
    <w:rsid w:val="00136382"/>
    <w:rsid w:val="00136723"/>
    <w:rsid w:val="00144EA7"/>
    <w:rsid w:val="00145027"/>
    <w:rsid w:val="001515AA"/>
    <w:rsid w:val="001527FB"/>
    <w:rsid w:val="001529E8"/>
    <w:rsid w:val="00152FBA"/>
    <w:rsid w:val="0015423F"/>
    <w:rsid w:val="00155F43"/>
    <w:rsid w:val="0015605B"/>
    <w:rsid w:val="00156362"/>
    <w:rsid w:val="00157ABB"/>
    <w:rsid w:val="00163AEF"/>
    <w:rsid w:val="001670FC"/>
    <w:rsid w:val="00167342"/>
    <w:rsid w:val="00170AAB"/>
    <w:rsid w:val="001731A6"/>
    <w:rsid w:val="00175F05"/>
    <w:rsid w:val="00176A09"/>
    <w:rsid w:val="00177DB0"/>
    <w:rsid w:val="00181473"/>
    <w:rsid w:val="001820F9"/>
    <w:rsid w:val="00182AAE"/>
    <w:rsid w:val="00182BAF"/>
    <w:rsid w:val="00190E4D"/>
    <w:rsid w:val="00191221"/>
    <w:rsid w:val="001912DF"/>
    <w:rsid w:val="00192E9D"/>
    <w:rsid w:val="00193CF3"/>
    <w:rsid w:val="00194239"/>
    <w:rsid w:val="0019777B"/>
    <w:rsid w:val="001A2C0B"/>
    <w:rsid w:val="001A4CED"/>
    <w:rsid w:val="001A5364"/>
    <w:rsid w:val="001B170B"/>
    <w:rsid w:val="001B358F"/>
    <w:rsid w:val="001B3A6D"/>
    <w:rsid w:val="001B5974"/>
    <w:rsid w:val="001C035E"/>
    <w:rsid w:val="001C284D"/>
    <w:rsid w:val="001C5133"/>
    <w:rsid w:val="001C5A8A"/>
    <w:rsid w:val="001D03B1"/>
    <w:rsid w:val="001D14A9"/>
    <w:rsid w:val="001D1CE4"/>
    <w:rsid w:val="001D4E64"/>
    <w:rsid w:val="001D5997"/>
    <w:rsid w:val="001E0BE7"/>
    <w:rsid w:val="001E4A64"/>
    <w:rsid w:val="001E5D7C"/>
    <w:rsid w:val="001E6FC3"/>
    <w:rsid w:val="001E7682"/>
    <w:rsid w:val="001F11AB"/>
    <w:rsid w:val="001F18FC"/>
    <w:rsid w:val="001F2470"/>
    <w:rsid w:val="001F4F17"/>
    <w:rsid w:val="001F7521"/>
    <w:rsid w:val="00202D69"/>
    <w:rsid w:val="00202F08"/>
    <w:rsid w:val="002058A0"/>
    <w:rsid w:val="00210124"/>
    <w:rsid w:val="00213220"/>
    <w:rsid w:val="00214D65"/>
    <w:rsid w:val="002164A4"/>
    <w:rsid w:val="00220B21"/>
    <w:rsid w:val="0022655B"/>
    <w:rsid w:val="00227B29"/>
    <w:rsid w:val="00236877"/>
    <w:rsid w:val="0023704A"/>
    <w:rsid w:val="00240DE5"/>
    <w:rsid w:val="0024267F"/>
    <w:rsid w:val="002434D3"/>
    <w:rsid w:val="00246FF6"/>
    <w:rsid w:val="00250057"/>
    <w:rsid w:val="00254B1F"/>
    <w:rsid w:val="00256605"/>
    <w:rsid w:val="00257CDA"/>
    <w:rsid w:val="00264590"/>
    <w:rsid w:val="00264FDA"/>
    <w:rsid w:val="00266C42"/>
    <w:rsid w:val="002720D2"/>
    <w:rsid w:val="0027433F"/>
    <w:rsid w:val="00277B78"/>
    <w:rsid w:val="00281B24"/>
    <w:rsid w:val="00293828"/>
    <w:rsid w:val="00293A6C"/>
    <w:rsid w:val="00293F02"/>
    <w:rsid w:val="002A1E50"/>
    <w:rsid w:val="002A1EA2"/>
    <w:rsid w:val="002A37EE"/>
    <w:rsid w:val="002A3A20"/>
    <w:rsid w:val="002A442D"/>
    <w:rsid w:val="002B1D8A"/>
    <w:rsid w:val="002B5141"/>
    <w:rsid w:val="002B51BA"/>
    <w:rsid w:val="002B77CD"/>
    <w:rsid w:val="002C02FE"/>
    <w:rsid w:val="002C2463"/>
    <w:rsid w:val="002C532B"/>
    <w:rsid w:val="002D10C5"/>
    <w:rsid w:val="002D3EA1"/>
    <w:rsid w:val="002D4292"/>
    <w:rsid w:val="002D6270"/>
    <w:rsid w:val="002E55C3"/>
    <w:rsid w:val="002E650A"/>
    <w:rsid w:val="002E7129"/>
    <w:rsid w:val="002E7516"/>
    <w:rsid w:val="002F0986"/>
    <w:rsid w:val="002F0A45"/>
    <w:rsid w:val="002F1A4F"/>
    <w:rsid w:val="002F25AC"/>
    <w:rsid w:val="002F3485"/>
    <w:rsid w:val="002F54F8"/>
    <w:rsid w:val="002F5C66"/>
    <w:rsid w:val="002F688D"/>
    <w:rsid w:val="00310955"/>
    <w:rsid w:val="00310DA4"/>
    <w:rsid w:val="0031522C"/>
    <w:rsid w:val="00315244"/>
    <w:rsid w:val="003169CE"/>
    <w:rsid w:val="00316C84"/>
    <w:rsid w:val="00316E38"/>
    <w:rsid w:val="0033281D"/>
    <w:rsid w:val="00334C68"/>
    <w:rsid w:val="0034016E"/>
    <w:rsid w:val="00343F12"/>
    <w:rsid w:val="003510C7"/>
    <w:rsid w:val="003526F0"/>
    <w:rsid w:val="00354005"/>
    <w:rsid w:val="0035534E"/>
    <w:rsid w:val="00356CD0"/>
    <w:rsid w:val="00360FE7"/>
    <w:rsid w:val="0036398E"/>
    <w:rsid w:val="00365141"/>
    <w:rsid w:val="00365981"/>
    <w:rsid w:val="003710D7"/>
    <w:rsid w:val="00373F04"/>
    <w:rsid w:val="00374F58"/>
    <w:rsid w:val="003760B4"/>
    <w:rsid w:val="003805F7"/>
    <w:rsid w:val="00380E27"/>
    <w:rsid w:val="00382399"/>
    <w:rsid w:val="00382673"/>
    <w:rsid w:val="00383208"/>
    <w:rsid w:val="003847F3"/>
    <w:rsid w:val="00390F4C"/>
    <w:rsid w:val="003925A4"/>
    <w:rsid w:val="00393204"/>
    <w:rsid w:val="00393D20"/>
    <w:rsid w:val="003A110F"/>
    <w:rsid w:val="003A2DB4"/>
    <w:rsid w:val="003A5A5B"/>
    <w:rsid w:val="003A6F50"/>
    <w:rsid w:val="003B2617"/>
    <w:rsid w:val="003B46A8"/>
    <w:rsid w:val="003B641D"/>
    <w:rsid w:val="003B6FD4"/>
    <w:rsid w:val="003C2427"/>
    <w:rsid w:val="003C2B80"/>
    <w:rsid w:val="003C4027"/>
    <w:rsid w:val="003D0BA5"/>
    <w:rsid w:val="003D0C0D"/>
    <w:rsid w:val="003D151E"/>
    <w:rsid w:val="003D293C"/>
    <w:rsid w:val="003D2D59"/>
    <w:rsid w:val="003E1B64"/>
    <w:rsid w:val="003E222A"/>
    <w:rsid w:val="003E2667"/>
    <w:rsid w:val="003E439C"/>
    <w:rsid w:val="003E4536"/>
    <w:rsid w:val="003F1509"/>
    <w:rsid w:val="003F347A"/>
    <w:rsid w:val="003F3EB4"/>
    <w:rsid w:val="003F4C96"/>
    <w:rsid w:val="003F6C16"/>
    <w:rsid w:val="0040078E"/>
    <w:rsid w:val="00402972"/>
    <w:rsid w:val="0040522D"/>
    <w:rsid w:val="00407105"/>
    <w:rsid w:val="0041140A"/>
    <w:rsid w:val="00412C37"/>
    <w:rsid w:val="004130EF"/>
    <w:rsid w:val="00415BDD"/>
    <w:rsid w:val="00415CB9"/>
    <w:rsid w:val="004218DA"/>
    <w:rsid w:val="00423C2C"/>
    <w:rsid w:val="00434D37"/>
    <w:rsid w:val="00437D3A"/>
    <w:rsid w:val="004547ED"/>
    <w:rsid w:val="004605DC"/>
    <w:rsid w:val="00462FFC"/>
    <w:rsid w:val="0046414B"/>
    <w:rsid w:val="00464D2F"/>
    <w:rsid w:val="00471543"/>
    <w:rsid w:val="004749E9"/>
    <w:rsid w:val="00474F7C"/>
    <w:rsid w:val="00480AF2"/>
    <w:rsid w:val="00480E20"/>
    <w:rsid w:val="00481068"/>
    <w:rsid w:val="00481535"/>
    <w:rsid w:val="004839FD"/>
    <w:rsid w:val="00485DCF"/>
    <w:rsid w:val="00490F78"/>
    <w:rsid w:val="00491E9C"/>
    <w:rsid w:val="00491F1D"/>
    <w:rsid w:val="00494C7C"/>
    <w:rsid w:val="00496B84"/>
    <w:rsid w:val="0049702D"/>
    <w:rsid w:val="004970E1"/>
    <w:rsid w:val="004A0CDB"/>
    <w:rsid w:val="004A6559"/>
    <w:rsid w:val="004B05ED"/>
    <w:rsid w:val="004B22D6"/>
    <w:rsid w:val="004B2418"/>
    <w:rsid w:val="004B4DE3"/>
    <w:rsid w:val="004B7D80"/>
    <w:rsid w:val="004C2055"/>
    <w:rsid w:val="004C32C9"/>
    <w:rsid w:val="004C49FF"/>
    <w:rsid w:val="004D0CD5"/>
    <w:rsid w:val="004D3842"/>
    <w:rsid w:val="004D3D01"/>
    <w:rsid w:val="004D4D4B"/>
    <w:rsid w:val="004D4E69"/>
    <w:rsid w:val="004D501F"/>
    <w:rsid w:val="004E5206"/>
    <w:rsid w:val="004E7749"/>
    <w:rsid w:val="004F0CD6"/>
    <w:rsid w:val="004F5521"/>
    <w:rsid w:val="004F5859"/>
    <w:rsid w:val="0050056C"/>
    <w:rsid w:val="00501001"/>
    <w:rsid w:val="005060EF"/>
    <w:rsid w:val="00506A84"/>
    <w:rsid w:val="00506B17"/>
    <w:rsid w:val="00514245"/>
    <w:rsid w:val="005149D6"/>
    <w:rsid w:val="005153CA"/>
    <w:rsid w:val="00523B03"/>
    <w:rsid w:val="00530225"/>
    <w:rsid w:val="005306BE"/>
    <w:rsid w:val="00531657"/>
    <w:rsid w:val="0053292E"/>
    <w:rsid w:val="00533AE6"/>
    <w:rsid w:val="00535B53"/>
    <w:rsid w:val="005368F8"/>
    <w:rsid w:val="00541484"/>
    <w:rsid w:val="00542AF1"/>
    <w:rsid w:val="00545AEE"/>
    <w:rsid w:val="0055149C"/>
    <w:rsid w:val="00561809"/>
    <w:rsid w:val="00573C42"/>
    <w:rsid w:val="00575A19"/>
    <w:rsid w:val="00580951"/>
    <w:rsid w:val="005958DF"/>
    <w:rsid w:val="00596040"/>
    <w:rsid w:val="00596689"/>
    <w:rsid w:val="005A13E8"/>
    <w:rsid w:val="005A4B0D"/>
    <w:rsid w:val="005A6AD0"/>
    <w:rsid w:val="005B0EF9"/>
    <w:rsid w:val="005B382C"/>
    <w:rsid w:val="005B4817"/>
    <w:rsid w:val="005C2FDC"/>
    <w:rsid w:val="005C3232"/>
    <w:rsid w:val="005C56DB"/>
    <w:rsid w:val="005D045A"/>
    <w:rsid w:val="005D0DAE"/>
    <w:rsid w:val="005D3497"/>
    <w:rsid w:val="005D439E"/>
    <w:rsid w:val="005D5C4F"/>
    <w:rsid w:val="005E1A40"/>
    <w:rsid w:val="005E2D19"/>
    <w:rsid w:val="005E62C5"/>
    <w:rsid w:val="005E6B62"/>
    <w:rsid w:val="005E70A9"/>
    <w:rsid w:val="005F105D"/>
    <w:rsid w:val="005F5249"/>
    <w:rsid w:val="005F59F9"/>
    <w:rsid w:val="005F7074"/>
    <w:rsid w:val="00600F62"/>
    <w:rsid w:val="006012F7"/>
    <w:rsid w:val="00605ACD"/>
    <w:rsid w:val="00611716"/>
    <w:rsid w:val="00611CB6"/>
    <w:rsid w:val="00613DDF"/>
    <w:rsid w:val="00614681"/>
    <w:rsid w:val="00621614"/>
    <w:rsid w:val="006252F3"/>
    <w:rsid w:val="00626ABD"/>
    <w:rsid w:val="00627164"/>
    <w:rsid w:val="00631533"/>
    <w:rsid w:val="00631BD7"/>
    <w:rsid w:val="0063585C"/>
    <w:rsid w:val="00636B4F"/>
    <w:rsid w:val="00636FC1"/>
    <w:rsid w:val="0064056E"/>
    <w:rsid w:val="0065169A"/>
    <w:rsid w:val="0065544E"/>
    <w:rsid w:val="006564C6"/>
    <w:rsid w:val="0066311C"/>
    <w:rsid w:val="00663861"/>
    <w:rsid w:val="00664DDF"/>
    <w:rsid w:val="00666274"/>
    <w:rsid w:val="0067038C"/>
    <w:rsid w:val="006703CF"/>
    <w:rsid w:val="00670BA9"/>
    <w:rsid w:val="006711E9"/>
    <w:rsid w:val="0067580C"/>
    <w:rsid w:val="00676230"/>
    <w:rsid w:val="00677002"/>
    <w:rsid w:val="00680E3B"/>
    <w:rsid w:val="00681D9C"/>
    <w:rsid w:val="00683F5F"/>
    <w:rsid w:val="006870A7"/>
    <w:rsid w:val="00687FD3"/>
    <w:rsid w:val="006A4120"/>
    <w:rsid w:val="006A567B"/>
    <w:rsid w:val="006B24B3"/>
    <w:rsid w:val="006B47D0"/>
    <w:rsid w:val="006B5EDE"/>
    <w:rsid w:val="006B6D2D"/>
    <w:rsid w:val="006B76D8"/>
    <w:rsid w:val="006C5AB6"/>
    <w:rsid w:val="006D027B"/>
    <w:rsid w:val="006D08FA"/>
    <w:rsid w:val="006D248D"/>
    <w:rsid w:val="006D31F2"/>
    <w:rsid w:val="006E0D1A"/>
    <w:rsid w:val="006E1FD9"/>
    <w:rsid w:val="006E558C"/>
    <w:rsid w:val="006F7BF8"/>
    <w:rsid w:val="00706744"/>
    <w:rsid w:val="007124D1"/>
    <w:rsid w:val="00712775"/>
    <w:rsid w:val="007135DF"/>
    <w:rsid w:val="007152C6"/>
    <w:rsid w:val="00716758"/>
    <w:rsid w:val="007231D3"/>
    <w:rsid w:val="00732B2C"/>
    <w:rsid w:val="007332DA"/>
    <w:rsid w:val="00733881"/>
    <w:rsid w:val="0073553E"/>
    <w:rsid w:val="0073632E"/>
    <w:rsid w:val="007430EB"/>
    <w:rsid w:val="00744EFF"/>
    <w:rsid w:val="007462FF"/>
    <w:rsid w:val="00755FEC"/>
    <w:rsid w:val="007567E0"/>
    <w:rsid w:val="00760E35"/>
    <w:rsid w:val="00761091"/>
    <w:rsid w:val="00762CCD"/>
    <w:rsid w:val="00763D04"/>
    <w:rsid w:val="00773E4A"/>
    <w:rsid w:val="0077424E"/>
    <w:rsid w:val="007772F0"/>
    <w:rsid w:val="0077772F"/>
    <w:rsid w:val="00777B09"/>
    <w:rsid w:val="00784BA6"/>
    <w:rsid w:val="007909ED"/>
    <w:rsid w:val="00792BE6"/>
    <w:rsid w:val="00792F5E"/>
    <w:rsid w:val="00795384"/>
    <w:rsid w:val="007A1BFC"/>
    <w:rsid w:val="007A20E1"/>
    <w:rsid w:val="007A5134"/>
    <w:rsid w:val="007A536F"/>
    <w:rsid w:val="007A5FDF"/>
    <w:rsid w:val="007B2052"/>
    <w:rsid w:val="007B28E1"/>
    <w:rsid w:val="007B5D51"/>
    <w:rsid w:val="007B5EC8"/>
    <w:rsid w:val="007B5F5D"/>
    <w:rsid w:val="007C13B7"/>
    <w:rsid w:val="007C298D"/>
    <w:rsid w:val="007C2BB7"/>
    <w:rsid w:val="007C69B4"/>
    <w:rsid w:val="007D0A13"/>
    <w:rsid w:val="007D1C4A"/>
    <w:rsid w:val="007D5B9E"/>
    <w:rsid w:val="007D6FAF"/>
    <w:rsid w:val="007D7C7F"/>
    <w:rsid w:val="007E2305"/>
    <w:rsid w:val="007E2EF3"/>
    <w:rsid w:val="007E601A"/>
    <w:rsid w:val="007F0457"/>
    <w:rsid w:val="007F113C"/>
    <w:rsid w:val="007F2BAA"/>
    <w:rsid w:val="00802094"/>
    <w:rsid w:val="0082143E"/>
    <w:rsid w:val="008228EF"/>
    <w:rsid w:val="00822B4D"/>
    <w:rsid w:val="008231A3"/>
    <w:rsid w:val="008312C7"/>
    <w:rsid w:val="00831D33"/>
    <w:rsid w:val="0083272C"/>
    <w:rsid w:val="00832F18"/>
    <w:rsid w:val="00833B2F"/>
    <w:rsid w:val="00834613"/>
    <w:rsid w:val="00835A5E"/>
    <w:rsid w:val="00843EFF"/>
    <w:rsid w:val="008547F4"/>
    <w:rsid w:val="00855C2C"/>
    <w:rsid w:val="00857572"/>
    <w:rsid w:val="00860643"/>
    <w:rsid w:val="0086205B"/>
    <w:rsid w:val="00864DAA"/>
    <w:rsid w:val="008661B0"/>
    <w:rsid w:val="0087262C"/>
    <w:rsid w:val="008742BC"/>
    <w:rsid w:val="00881961"/>
    <w:rsid w:val="008857BF"/>
    <w:rsid w:val="0089127B"/>
    <w:rsid w:val="00891391"/>
    <w:rsid w:val="008913B3"/>
    <w:rsid w:val="00891A55"/>
    <w:rsid w:val="0089215F"/>
    <w:rsid w:val="00893867"/>
    <w:rsid w:val="00894078"/>
    <w:rsid w:val="0089441F"/>
    <w:rsid w:val="008A5810"/>
    <w:rsid w:val="008B1EDF"/>
    <w:rsid w:val="008B1FB2"/>
    <w:rsid w:val="008B3275"/>
    <w:rsid w:val="008B38A3"/>
    <w:rsid w:val="008B7414"/>
    <w:rsid w:val="008C2C7C"/>
    <w:rsid w:val="008C3A12"/>
    <w:rsid w:val="008C435A"/>
    <w:rsid w:val="008C5606"/>
    <w:rsid w:val="008C58EA"/>
    <w:rsid w:val="008C6654"/>
    <w:rsid w:val="008C68B6"/>
    <w:rsid w:val="008C766A"/>
    <w:rsid w:val="008D000F"/>
    <w:rsid w:val="008D158A"/>
    <w:rsid w:val="008D2247"/>
    <w:rsid w:val="008E238B"/>
    <w:rsid w:val="008E2C3A"/>
    <w:rsid w:val="008E37C9"/>
    <w:rsid w:val="008E39EC"/>
    <w:rsid w:val="008F2654"/>
    <w:rsid w:val="008F5CF0"/>
    <w:rsid w:val="008F5F64"/>
    <w:rsid w:val="00902172"/>
    <w:rsid w:val="0090473E"/>
    <w:rsid w:val="009051F6"/>
    <w:rsid w:val="00910144"/>
    <w:rsid w:val="009131C0"/>
    <w:rsid w:val="009242DD"/>
    <w:rsid w:val="00926303"/>
    <w:rsid w:val="0092637A"/>
    <w:rsid w:val="00931879"/>
    <w:rsid w:val="00931D20"/>
    <w:rsid w:val="0093276E"/>
    <w:rsid w:val="009354E8"/>
    <w:rsid w:val="00936D60"/>
    <w:rsid w:val="009413AC"/>
    <w:rsid w:val="00946464"/>
    <w:rsid w:val="0095611A"/>
    <w:rsid w:val="00956313"/>
    <w:rsid w:val="00962435"/>
    <w:rsid w:val="00970287"/>
    <w:rsid w:val="0097495E"/>
    <w:rsid w:val="00980A7A"/>
    <w:rsid w:val="009841D2"/>
    <w:rsid w:val="00985099"/>
    <w:rsid w:val="00986789"/>
    <w:rsid w:val="00986A56"/>
    <w:rsid w:val="009930D7"/>
    <w:rsid w:val="00994B61"/>
    <w:rsid w:val="009A0903"/>
    <w:rsid w:val="009A17A1"/>
    <w:rsid w:val="009A211B"/>
    <w:rsid w:val="009A3697"/>
    <w:rsid w:val="009A5A30"/>
    <w:rsid w:val="009B326C"/>
    <w:rsid w:val="009B3CA5"/>
    <w:rsid w:val="009B5122"/>
    <w:rsid w:val="009B7CFA"/>
    <w:rsid w:val="009C2AB7"/>
    <w:rsid w:val="009C4B7C"/>
    <w:rsid w:val="009C4DF9"/>
    <w:rsid w:val="009C563E"/>
    <w:rsid w:val="009C7860"/>
    <w:rsid w:val="009C7873"/>
    <w:rsid w:val="009D58F3"/>
    <w:rsid w:val="009D7AD6"/>
    <w:rsid w:val="009E4D87"/>
    <w:rsid w:val="009E58B7"/>
    <w:rsid w:val="009E7D01"/>
    <w:rsid w:val="009F2080"/>
    <w:rsid w:val="009F262E"/>
    <w:rsid w:val="009F3179"/>
    <w:rsid w:val="009F355C"/>
    <w:rsid w:val="009F5D07"/>
    <w:rsid w:val="00A013F0"/>
    <w:rsid w:val="00A01B32"/>
    <w:rsid w:val="00A03D66"/>
    <w:rsid w:val="00A10097"/>
    <w:rsid w:val="00A102D2"/>
    <w:rsid w:val="00A103E9"/>
    <w:rsid w:val="00A112C0"/>
    <w:rsid w:val="00A114C6"/>
    <w:rsid w:val="00A20477"/>
    <w:rsid w:val="00A25F3D"/>
    <w:rsid w:val="00A34073"/>
    <w:rsid w:val="00A359F4"/>
    <w:rsid w:val="00A35AEA"/>
    <w:rsid w:val="00A36F2D"/>
    <w:rsid w:val="00A41279"/>
    <w:rsid w:val="00A420E6"/>
    <w:rsid w:val="00A43082"/>
    <w:rsid w:val="00A44D8A"/>
    <w:rsid w:val="00A44F59"/>
    <w:rsid w:val="00A4549A"/>
    <w:rsid w:val="00A47409"/>
    <w:rsid w:val="00A47EF0"/>
    <w:rsid w:val="00A50B69"/>
    <w:rsid w:val="00A60C09"/>
    <w:rsid w:val="00A655CF"/>
    <w:rsid w:val="00A675B7"/>
    <w:rsid w:val="00A67A7D"/>
    <w:rsid w:val="00A72067"/>
    <w:rsid w:val="00A74CAB"/>
    <w:rsid w:val="00A81287"/>
    <w:rsid w:val="00A8289F"/>
    <w:rsid w:val="00A82E5B"/>
    <w:rsid w:val="00A83B2A"/>
    <w:rsid w:val="00A84AB3"/>
    <w:rsid w:val="00A8674E"/>
    <w:rsid w:val="00A93D48"/>
    <w:rsid w:val="00A95E89"/>
    <w:rsid w:val="00A96301"/>
    <w:rsid w:val="00AA0BE0"/>
    <w:rsid w:val="00AB5338"/>
    <w:rsid w:val="00AB6E91"/>
    <w:rsid w:val="00AB75A5"/>
    <w:rsid w:val="00AC0FBC"/>
    <w:rsid w:val="00AC28EF"/>
    <w:rsid w:val="00AC33DF"/>
    <w:rsid w:val="00AC4218"/>
    <w:rsid w:val="00AC5585"/>
    <w:rsid w:val="00AC6656"/>
    <w:rsid w:val="00AD22B8"/>
    <w:rsid w:val="00AD426C"/>
    <w:rsid w:val="00AE3F4A"/>
    <w:rsid w:val="00AE4D08"/>
    <w:rsid w:val="00AE52DA"/>
    <w:rsid w:val="00AE6CE2"/>
    <w:rsid w:val="00AF03D8"/>
    <w:rsid w:val="00AF07AC"/>
    <w:rsid w:val="00AF36BB"/>
    <w:rsid w:val="00AF3D0D"/>
    <w:rsid w:val="00AF3EDD"/>
    <w:rsid w:val="00AF420D"/>
    <w:rsid w:val="00AF5BDE"/>
    <w:rsid w:val="00AF61BB"/>
    <w:rsid w:val="00B0506E"/>
    <w:rsid w:val="00B13A5C"/>
    <w:rsid w:val="00B2151A"/>
    <w:rsid w:val="00B24D5D"/>
    <w:rsid w:val="00B26FE4"/>
    <w:rsid w:val="00B2709A"/>
    <w:rsid w:val="00B31AA0"/>
    <w:rsid w:val="00B34DBF"/>
    <w:rsid w:val="00B35C2F"/>
    <w:rsid w:val="00B44FAD"/>
    <w:rsid w:val="00B458EA"/>
    <w:rsid w:val="00B47662"/>
    <w:rsid w:val="00B516CB"/>
    <w:rsid w:val="00B60E85"/>
    <w:rsid w:val="00B61B66"/>
    <w:rsid w:val="00B6357F"/>
    <w:rsid w:val="00B746A1"/>
    <w:rsid w:val="00B7582B"/>
    <w:rsid w:val="00B815F3"/>
    <w:rsid w:val="00B8385D"/>
    <w:rsid w:val="00B85D26"/>
    <w:rsid w:val="00B9219C"/>
    <w:rsid w:val="00B945D9"/>
    <w:rsid w:val="00B96B3D"/>
    <w:rsid w:val="00B96FCC"/>
    <w:rsid w:val="00BA0268"/>
    <w:rsid w:val="00BA162D"/>
    <w:rsid w:val="00BA1FE3"/>
    <w:rsid w:val="00BA45AF"/>
    <w:rsid w:val="00BA5321"/>
    <w:rsid w:val="00BA5CA5"/>
    <w:rsid w:val="00BA691A"/>
    <w:rsid w:val="00BB0065"/>
    <w:rsid w:val="00BB5538"/>
    <w:rsid w:val="00BB6302"/>
    <w:rsid w:val="00BB7D9C"/>
    <w:rsid w:val="00BC2EF4"/>
    <w:rsid w:val="00BC38F9"/>
    <w:rsid w:val="00BC797D"/>
    <w:rsid w:val="00BD46F0"/>
    <w:rsid w:val="00BD5AC5"/>
    <w:rsid w:val="00BD6760"/>
    <w:rsid w:val="00BD6E33"/>
    <w:rsid w:val="00BE1E35"/>
    <w:rsid w:val="00BE5EA7"/>
    <w:rsid w:val="00BF2A12"/>
    <w:rsid w:val="00BF4797"/>
    <w:rsid w:val="00BF5613"/>
    <w:rsid w:val="00BF6BF2"/>
    <w:rsid w:val="00C02CC0"/>
    <w:rsid w:val="00C03B1B"/>
    <w:rsid w:val="00C04DCE"/>
    <w:rsid w:val="00C11037"/>
    <w:rsid w:val="00C1107A"/>
    <w:rsid w:val="00C12188"/>
    <w:rsid w:val="00C12832"/>
    <w:rsid w:val="00C16435"/>
    <w:rsid w:val="00C167E1"/>
    <w:rsid w:val="00C25637"/>
    <w:rsid w:val="00C27DC4"/>
    <w:rsid w:val="00C3255C"/>
    <w:rsid w:val="00C33A01"/>
    <w:rsid w:val="00C34960"/>
    <w:rsid w:val="00C412C3"/>
    <w:rsid w:val="00C429A6"/>
    <w:rsid w:val="00C4686D"/>
    <w:rsid w:val="00C46941"/>
    <w:rsid w:val="00C5226A"/>
    <w:rsid w:val="00C5266E"/>
    <w:rsid w:val="00C54EFB"/>
    <w:rsid w:val="00C553DD"/>
    <w:rsid w:val="00C608BD"/>
    <w:rsid w:val="00C60DE3"/>
    <w:rsid w:val="00C62CB1"/>
    <w:rsid w:val="00C724C3"/>
    <w:rsid w:val="00C75CCE"/>
    <w:rsid w:val="00C76938"/>
    <w:rsid w:val="00C77CC7"/>
    <w:rsid w:val="00C80E15"/>
    <w:rsid w:val="00C814DC"/>
    <w:rsid w:val="00C81B93"/>
    <w:rsid w:val="00C8414E"/>
    <w:rsid w:val="00C86DA4"/>
    <w:rsid w:val="00C87E54"/>
    <w:rsid w:val="00C87FAE"/>
    <w:rsid w:val="00C905B2"/>
    <w:rsid w:val="00C913CD"/>
    <w:rsid w:val="00C9163F"/>
    <w:rsid w:val="00CA0B59"/>
    <w:rsid w:val="00CA1E54"/>
    <w:rsid w:val="00CA2DDA"/>
    <w:rsid w:val="00CA31EB"/>
    <w:rsid w:val="00CA3D20"/>
    <w:rsid w:val="00CA5648"/>
    <w:rsid w:val="00CA5A52"/>
    <w:rsid w:val="00CA605B"/>
    <w:rsid w:val="00CB2F31"/>
    <w:rsid w:val="00CB3051"/>
    <w:rsid w:val="00CB34D7"/>
    <w:rsid w:val="00CC0073"/>
    <w:rsid w:val="00CC09AA"/>
    <w:rsid w:val="00CC1B9F"/>
    <w:rsid w:val="00CC1D52"/>
    <w:rsid w:val="00CC2EE4"/>
    <w:rsid w:val="00CD777E"/>
    <w:rsid w:val="00CD7D5D"/>
    <w:rsid w:val="00CE26DC"/>
    <w:rsid w:val="00CE4171"/>
    <w:rsid w:val="00CE5F34"/>
    <w:rsid w:val="00CF0313"/>
    <w:rsid w:val="00CF29B2"/>
    <w:rsid w:val="00CF2D4E"/>
    <w:rsid w:val="00CF3083"/>
    <w:rsid w:val="00CF6442"/>
    <w:rsid w:val="00CF6941"/>
    <w:rsid w:val="00D00ABE"/>
    <w:rsid w:val="00D02E89"/>
    <w:rsid w:val="00D04A92"/>
    <w:rsid w:val="00D05A5E"/>
    <w:rsid w:val="00D120D0"/>
    <w:rsid w:val="00D1336D"/>
    <w:rsid w:val="00D13E4F"/>
    <w:rsid w:val="00D150EF"/>
    <w:rsid w:val="00D23AAE"/>
    <w:rsid w:val="00D25982"/>
    <w:rsid w:val="00D25E4D"/>
    <w:rsid w:val="00D27FA8"/>
    <w:rsid w:val="00D32E0C"/>
    <w:rsid w:val="00D337D5"/>
    <w:rsid w:val="00D33AD9"/>
    <w:rsid w:val="00D363CF"/>
    <w:rsid w:val="00D43D81"/>
    <w:rsid w:val="00D44A3D"/>
    <w:rsid w:val="00D50F32"/>
    <w:rsid w:val="00D51E2E"/>
    <w:rsid w:val="00D53886"/>
    <w:rsid w:val="00D543CE"/>
    <w:rsid w:val="00D553D6"/>
    <w:rsid w:val="00D553D9"/>
    <w:rsid w:val="00D56A5C"/>
    <w:rsid w:val="00D63DAA"/>
    <w:rsid w:val="00D66519"/>
    <w:rsid w:val="00D671B8"/>
    <w:rsid w:val="00D67848"/>
    <w:rsid w:val="00D719B2"/>
    <w:rsid w:val="00D72B3B"/>
    <w:rsid w:val="00D739FC"/>
    <w:rsid w:val="00D7401C"/>
    <w:rsid w:val="00D75184"/>
    <w:rsid w:val="00D75A67"/>
    <w:rsid w:val="00D83544"/>
    <w:rsid w:val="00D85D3B"/>
    <w:rsid w:val="00D931DF"/>
    <w:rsid w:val="00D9503B"/>
    <w:rsid w:val="00DA038E"/>
    <w:rsid w:val="00DA4DFA"/>
    <w:rsid w:val="00DB0D7A"/>
    <w:rsid w:val="00DB17AE"/>
    <w:rsid w:val="00DC079D"/>
    <w:rsid w:val="00DC398E"/>
    <w:rsid w:val="00DD0450"/>
    <w:rsid w:val="00DD0EE6"/>
    <w:rsid w:val="00DD13F5"/>
    <w:rsid w:val="00DD23BA"/>
    <w:rsid w:val="00DD46AB"/>
    <w:rsid w:val="00DD5815"/>
    <w:rsid w:val="00DD6124"/>
    <w:rsid w:val="00DE0AE2"/>
    <w:rsid w:val="00DE2696"/>
    <w:rsid w:val="00DE3F2B"/>
    <w:rsid w:val="00DE4CAC"/>
    <w:rsid w:val="00DF0046"/>
    <w:rsid w:val="00DF07C8"/>
    <w:rsid w:val="00DF2873"/>
    <w:rsid w:val="00E00EEC"/>
    <w:rsid w:val="00E020B2"/>
    <w:rsid w:val="00E02F6D"/>
    <w:rsid w:val="00E03EEE"/>
    <w:rsid w:val="00E075AE"/>
    <w:rsid w:val="00E07986"/>
    <w:rsid w:val="00E1691E"/>
    <w:rsid w:val="00E16D95"/>
    <w:rsid w:val="00E17093"/>
    <w:rsid w:val="00E23462"/>
    <w:rsid w:val="00E24100"/>
    <w:rsid w:val="00E30211"/>
    <w:rsid w:val="00E33568"/>
    <w:rsid w:val="00E3519B"/>
    <w:rsid w:val="00E367BF"/>
    <w:rsid w:val="00E45BE3"/>
    <w:rsid w:val="00E50EAD"/>
    <w:rsid w:val="00E54563"/>
    <w:rsid w:val="00E62325"/>
    <w:rsid w:val="00E630C2"/>
    <w:rsid w:val="00E65D3A"/>
    <w:rsid w:val="00E67072"/>
    <w:rsid w:val="00E675D4"/>
    <w:rsid w:val="00E67DF6"/>
    <w:rsid w:val="00E70441"/>
    <w:rsid w:val="00E74070"/>
    <w:rsid w:val="00E76A93"/>
    <w:rsid w:val="00E81E88"/>
    <w:rsid w:val="00E83211"/>
    <w:rsid w:val="00E84CC9"/>
    <w:rsid w:val="00E9059E"/>
    <w:rsid w:val="00E914A1"/>
    <w:rsid w:val="00E91E80"/>
    <w:rsid w:val="00E97897"/>
    <w:rsid w:val="00E97A2D"/>
    <w:rsid w:val="00EA0395"/>
    <w:rsid w:val="00EA3445"/>
    <w:rsid w:val="00EA56A6"/>
    <w:rsid w:val="00EA687A"/>
    <w:rsid w:val="00EA6AF8"/>
    <w:rsid w:val="00EB2301"/>
    <w:rsid w:val="00EB3D08"/>
    <w:rsid w:val="00EB7956"/>
    <w:rsid w:val="00EC31F6"/>
    <w:rsid w:val="00EC3CA3"/>
    <w:rsid w:val="00EC65D2"/>
    <w:rsid w:val="00ED6192"/>
    <w:rsid w:val="00ED6C0E"/>
    <w:rsid w:val="00ED7B33"/>
    <w:rsid w:val="00EE0D8A"/>
    <w:rsid w:val="00EE2A47"/>
    <w:rsid w:val="00EE7791"/>
    <w:rsid w:val="00EF2345"/>
    <w:rsid w:val="00EF3F86"/>
    <w:rsid w:val="00EF7B63"/>
    <w:rsid w:val="00F03A1C"/>
    <w:rsid w:val="00F04135"/>
    <w:rsid w:val="00F04269"/>
    <w:rsid w:val="00F06637"/>
    <w:rsid w:val="00F06875"/>
    <w:rsid w:val="00F10A6E"/>
    <w:rsid w:val="00F114AE"/>
    <w:rsid w:val="00F1707D"/>
    <w:rsid w:val="00F17D25"/>
    <w:rsid w:val="00F20601"/>
    <w:rsid w:val="00F219F6"/>
    <w:rsid w:val="00F22F8A"/>
    <w:rsid w:val="00F23A5D"/>
    <w:rsid w:val="00F25C9C"/>
    <w:rsid w:val="00F26486"/>
    <w:rsid w:val="00F32F4E"/>
    <w:rsid w:val="00F33EB0"/>
    <w:rsid w:val="00F35CDE"/>
    <w:rsid w:val="00F3677A"/>
    <w:rsid w:val="00F40E89"/>
    <w:rsid w:val="00F423C4"/>
    <w:rsid w:val="00F43DE0"/>
    <w:rsid w:val="00F45063"/>
    <w:rsid w:val="00F46863"/>
    <w:rsid w:val="00F46ABC"/>
    <w:rsid w:val="00F50D17"/>
    <w:rsid w:val="00F50FAC"/>
    <w:rsid w:val="00F56337"/>
    <w:rsid w:val="00F5646B"/>
    <w:rsid w:val="00F5672D"/>
    <w:rsid w:val="00F6072B"/>
    <w:rsid w:val="00F60EFA"/>
    <w:rsid w:val="00F60FAE"/>
    <w:rsid w:val="00F61681"/>
    <w:rsid w:val="00F6283D"/>
    <w:rsid w:val="00F70D7F"/>
    <w:rsid w:val="00F758F6"/>
    <w:rsid w:val="00F768C4"/>
    <w:rsid w:val="00F7797A"/>
    <w:rsid w:val="00F77BF6"/>
    <w:rsid w:val="00F80297"/>
    <w:rsid w:val="00F847D2"/>
    <w:rsid w:val="00F90245"/>
    <w:rsid w:val="00F9061C"/>
    <w:rsid w:val="00F907F2"/>
    <w:rsid w:val="00F91B24"/>
    <w:rsid w:val="00F92C57"/>
    <w:rsid w:val="00F93676"/>
    <w:rsid w:val="00F9374E"/>
    <w:rsid w:val="00F93FAF"/>
    <w:rsid w:val="00F97B81"/>
    <w:rsid w:val="00FA0B5E"/>
    <w:rsid w:val="00FA106F"/>
    <w:rsid w:val="00FA3654"/>
    <w:rsid w:val="00FA43F8"/>
    <w:rsid w:val="00FA48B0"/>
    <w:rsid w:val="00FA4D0C"/>
    <w:rsid w:val="00FA7106"/>
    <w:rsid w:val="00FB49C1"/>
    <w:rsid w:val="00FB4D58"/>
    <w:rsid w:val="00FC159E"/>
    <w:rsid w:val="00FC2CA4"/>
    <w:rsid w:val="00FC4FDA"/>
    <w:rsid w:val="00FC63D1"/>
    <w:rsid w:val="00FC6EB9"/>
    <w:rsid w:val="00FC738B"/>
    <w:rsid w:val="00FD0113"/>
    <w:rsid w:val="00FD06AD"/>
    <w:rsid w:val="00FD0A81"/>
    <w:rsid w:val="00FD1354"/>
    <w:rsid w:val="00FD1CB7"/>
    <w:rsid w:val="00FD383D"/>
    <w:rsid w:val="00FD5633"/>
    <w:rsid w:val="00FD593C"/>
    <w:rsid w:val="00FE239C"/>
    <w:rsid w:val="00FE3759"/>
    <w:rsid w:val="00FE7CC1"/>
    <w:rsid w:val="00FF1DBD"/>
    <w:rsid w:val="00FF23D9"/>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BF8"/>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qFormat/>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paragraph" w:styleId="BodyText">
    <w:name w:val="Body Text"/>
    <w:basedOn w:val="Normal"/>
    <w:link w:val="BodyTextChar"/>
    <w:uiPriority w:val="1"/>
    <w:qFormat/>
    <w:rsid w:val="00FE239C"/>
    <w:pPr>
      <w:autoSpaceDE w:val="0"/>
      <w:autoSpaceDN w:val="0"/>
      <w:snapToGrid/>
    </w:pPr>
    <w:rPr>
      <w:rFonts w:cs="Times New Roman"/>
      <w:kern w:val="0"/>
      <w:szCs w:val="24"/>
      <w:lang w:eastAsia="en-US"/>
    </w:rPr>
  </w:style>
  <w:style w:type="character" w:customStyle="1" w:styleId="BodyTextChar">
    <w:name w:val="Body Text Char"/>
    <w:basedOn w:val="DefaultParagraphFont"/>
    <w:link w:val="BodyText"/>
    <w:uiPriority w:val="1"/>
    <w:qFormat/>
    <w:rsid w:val="00FE239C"/>
    <w:rPr>
      <w:rFonts w:ascii="Times New Roman" w:eastAsia="Times New Roman" w:hAnsi="Times New Roman" w:cs="Times New Roman"/>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docs.ultralytics.com/reference/nn/modules/block/" TargetMode="External"/><Relationship Id="rId26" Type="http://schemas.openxmlformats.org/officeDocument/2006/relationships/hyperlink" Target="https://arxiv.org/abs/2101.09671" TargetMode="External"/><Relationship Id="rId3" Type="http://schemas.openxmlformats.org/officeDocument/2006/relationships/settings" Target="settings.xml"/><Relationship Id="rId21" Type="http://schemas.openxmlformats.org/officeDocument/2006/relationships/hyperlink" Target="https://arxiv.org/abs/1406.472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ultralytics.com/reference/nn/modules/conv/" TargetMode="External"/><Relationship Id="rId25" Type="http://schemas.openxmlformats.org/officeDocument/2006/relationships/hyperlink" Target="https://arxiv.org/abs/1905.03696" TargetMode="External"/><Relationship Id="rId2" Type="http://schemas.openxmlformats.org/officeDocument/2006/relationships/styles" Target="styles.xml"/><Relationship Id="rId16" Type="http://schemas.openxmlformats.org/officeDocument/2006/relationships/hyperlink" Target="https://github.com/ultralytics/ultralytics/blob/main/ultralytics/cfg/models/26/yolo26.yaml" TargetMode="External"/><Relationship Id="rId20" Type="http://schemas.openxmlformats.org/officeDocument/2006/relationships/hyperlink" Target="https://arxiv.org/abs/1911.11929" TargetMode="External"/><Relationship Id="rId29" Type="http://schemas.openxmlformats.org/officeDocument/2006/relationships/hyperlink" Target="https://docs.ultralytics.com/reference/nn/modules/bloc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rxiv.org/abs/2405.14458"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2606.03748" TargetMode="External"/><Relationship Id="rId23" Type="http://schemas.openxmlformats.org/officeDocument/2006/relationships/hyperlink" Target="https://arxiv.org/abs/1710.05941" TargetMode="External"/><Relationship Id="rId28" Type="http://schemas.openxmlformats.org/officeDocument/2006/relationships/hyperlink" Target="https://tcd.miovision.com/challenge/dataset.html" TargetMode="External"/><Relationship Id="rId10" Type="http://schemas.openxmlformats.org/officeDocument/2006/relationships/image" Target="media/image4.png"/><Relationship Id="rId19" Type="http://schemas.openxmlformats.org/officeDocument/2006/relationships/hyperlink" Target="https://arxiv.org/abs/1612.0314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rxiv.org/abs/1502.03167" TargetMode="External"/><Relationship Id="rId27" Type="http://schemas.openxmlformats.org/officeDocument/2006/relationships/hyperlink" Target="https://doi.org/10.1109/TIP.2018.2848705" TargetMode="External"/><Relationship Id="rId3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11</Pages>
  <Words>2415</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903</cp:revision>
  <dcterms:created xsi:type="dcterms:W3CDTF">2026-06-03T11:17:00Z</dcterms:created>
  <dcterms:modified xsi:type="dcterms:W3CDTF">2026-06-27T22:20:00Z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