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EDUARDO FERNANDO FARFUS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4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2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43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4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5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6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7">
      <w:pPr>
        <w:spacing w:before="200" w:line="212.72727272727275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B">
      <w:pPr>
        <w:ind w:left="576" w:firstLine="0"/>
        <w:rPr/>
      </w:pPr>
      <w:r w:rsidDel="00000000" w:rsidR="00000000" w:rsidRPr="00000000">
        <w:rPr>
          <w:rtl w:val="0"/>
        </w:rPr>
        <w:t xml:space="preserve">PUML.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D">
      <w:pPr>
        <w:ind w:firstLine="576"/>
        <w:rPr/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F">
      <w:pPr>
        <w:ind w:left="576" w:firstLine="0"/>
        <w:rPr/>
      </w:pPr>
      <w:r w:rsidDel="00000000" w:rsidR="00000000" w:rsidRPr="00000000">
        <w:rPr>
          <w:rtl w:val="0"/>
        </w:rPr>
        <w:t xml:space="preserve">Sem definições e siglas.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  <w:t xml:space="preserve">Trazer melhor qualidade para o mundo alimentício.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5">
      <w:pPr>
        <w:ind w:firstLine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Sem requisitos de adaptação ao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ref: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um público geral, o Delícias Gourmet não se aplica para um tipo específico de nicho social, mas sim para todos que têm fome ou querem degustar algo de alto padrão de qualidade.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restrições legais.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e versões que seja compatível junto com a ferramenta de linguagem e desenvolvimento e sistema operacional. A fim de trazer uma padronização.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1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C1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61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UC1: Adquirir os alimentos e materiais necessários</w:t>
      </w:r>
    </w:p>
    <w:p w:rsidR="00000000" w:rsidDel="00000000" w:rsidP="00000000" w:rsidRDefault="00000000" w:rsidRPr="00000000" w14:paraId="000000C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C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C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C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C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1: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Delicias_Gourmet_UC1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verifica lista de ingredientes e materiais necessários;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entra em contato com os fornecedores;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inicia negociação de preços e prazos de entrega;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realiza pesquisa de mercado;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verifica disponibilidade de fornecedores;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1;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2;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3;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seleciona fornecedor com melhor proposta;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realiza pedido ao fornecedor selecionado;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aguarda confirmação de pedido e prazo de entrega;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Confirmação recebida?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agenda entrega dos alimentos e materiais;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Entrega no prazo?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finaliza processo de aquisição;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contata fornecedor para resolver atraso na entrega;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Atraso resolvido?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agenda nova data de entrega;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finaliza processo de aquisição;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seleciona novo fornecedor com melhor proposta;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:Retornar para "Gerente de Compras realiza pedido ao fornecedor selecionado";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seleciona novo fornecedor com melhor proposta;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:Retornar para "Gerente de Compras realiza pedido ao fornecedor selecionado";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UC2: Negociar</w:t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Solicitar a compra de cada elemento necessário como ingredientes e materiais para estar desenvolvendo os alimentos.</w:t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</w:t>
      </w:r>
    </w:p>
    <w:p w:rsidR="00000000" w:rsidDel="00000000" w:rsidP="00000000" w:rsidRDefault="00000000" w:rsidRPr="00000000" w14:paraId="0000010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e inicia as negociações.</w:t>
      </w:r>
    </w:p>
    <w:p w:rsidR="00000000" w:rsidDel="00000000" w:rsidP="00000000" w:rsidRDefault="00000000" w:rsidRPr="00000000" w14:paraId="0000011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</w:t>
      </w:r>
    </w:p>
    <w:p w:rsidR="00000000" w:rsidDel="00000000" w:rsidP="00000000" w:rsidRDefault="00000000" w:rsidRPr="00000000" w14:paraId="0000011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finaliza a negociação e registra os acordos.</w:t>
      </w:r>
    </w:p>
    <w:p w:rsidR="00000000" w:rsidDel="00000000" w:rsidP="00000000" w:rsidRDefault="00000000" w:rsidRPr="00000000" w14:paraId="0000011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UC3: Gerenciar o armazenamento dos materiais</w:t>
      </w:r>
    </w:p>
    <w:p w:rsidR="00000000" w:rsidDel="00000000" w:rsidP="00000000" w:rsidRDefault="00000000" w:rsidRPr="00000000" w14:paraId="0000011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11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Gerenciar todo o armazenamento e ocupamento do local onde fica armazenado os alimentos e materiais para desenvolvimento dos  produtos.</w:t>
      </w:r>
    </w:p>
    <w:p w:rsidR="00000000" w:rsidDel="00000000" w:rsidP="00000000" w:rsidRDefault="00000000" w:rsidRPr="00000000" w14:paraId="0000011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11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11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12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UC4: Conferir se está tudo em conformidade</w:t>
      </w:r>
    </w:p>
    <w:p w:rsidR="00000000" w:rsidDel="00000000" w:rsidP="00000000" w:rsidRDefault="00000000" w:rsidRPr="00000000" w14:paraId="0000012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1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12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1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12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12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UC5: Coordenar a utilização dos ingredientes e materiais</w:t>
      </w:r>
    </w:p>
    <w:p w:rsidR="00000000" w:rsidDel="00000000" w:rsidP="00000000" w:rsidRDefault="00000000" w:rsidRPr="00000000" w14:paraId="0000013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13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13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13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13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13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UC6: Entregar no momento certo e na quantidade adequada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UC7: Planejar e otimizar linhas de produção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UC8: Monitorar o processo de produção e verificar padrões exigidos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UC9: Garantir normas de segurança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empresa não viole nenhuma norma de segurança exigida por lei.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a parte comercial da empresa, onde oferecem e vendem o produto final.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10: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Delias_Gourmet_UC10</w:t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coordena a venda dos produtos;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mantém registros das vendas realizadas;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organiza a logística de distribuição;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recebe pedido do cliente;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verifica disponibilidade de estoque;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confirma o pedido;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Estoque disponível?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emite fatura para o cliente;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aguarda o pagamento;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Pagamento recebido?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prepara a remessa do pedido;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organiza a entrega ao cliente;</w:t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cancela o pedido;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informa ao cliente sobre a falta de estoque;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cancela o pedido;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atualiza registros de vendas;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finaliza o processo de venda;</w:t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UC11: Coordenar entrega de produtos, registrar vendas realizadas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UC12: Receber comissões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UC13: Cumprir cotas</w:t>
      </w:r>
    </w:p>
    <w:p w:rsidR="00000000" w:rsidDel="00000000" w:rsidP="00000000" w:rsidRDefault="00000000" w:rsidRPr="00000000" w14:paraId="000001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UC14: Pagar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Finalidade:Cadastrar cada usuário, também fazer os registros de compras realizadas.</w:t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UC15: Receber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Receber o dinheiro e fazer a cobrança da empresa.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1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1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1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21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na81l97b14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spacing w:after="80" w:before="360" w:lineRule="auto"/>
        <w:ind w:left="0" w:firstLine="708"/>
        <w:jc w:val="both"/>
        <w:rPr>
          <w:rFonts w:ascii="Times New Roman" w:cs="Times New Roman" w:eastAsia="Times New Roman" w:hAnsi="Times New Roman"/>
          <w:i w:val="0"/>
          <w:sz w:val="34"/>
          <w:szCs w:val="34"/>
        </w:rPr>
      </w:pPr>
      <w:bookmarkStart w:colFirst="0" w:colLast="0" w:name="_1mrsq0dwnweh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4"/>
          <w:szCs w:val="34"/>
          <w:rtl w:val="0"/>
        </w:rPr>
        <w:t xml:space="preserve">Objetos/Classes</w:t>
      </w:r>
    </w:p>
    <w:p w:rsidR="00000000" w:rsidDel="00000000" w:rsidP="00000000" w:rsidRDefault="00000000" w:rsidRPr="00000000" w14:paraId="0000021D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38gbt41rfn5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ModeloDeDominio</w:t>
      </w:r>
    </w:p>
    <w:p w:rsidR="00000000" w:rsidDel="00000000" w:rsidP="00000000" w:rsidRDefault="00000000" w:rsidRPr="00000000" w14:paraId="000002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RealizarCompras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SelecionarFornec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25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6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7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GerenciarEstoque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VerificarProdutos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2E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F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0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PlanejarUtilizacao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37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8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9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localizacao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MonitorarProcesso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ConduzirInspecoes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40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1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2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certificacoes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CoordenarEntrega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49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A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B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</w:p>
    <w:p w:rsidR="00000000" w:rsidDel="00000000" w:rsidP="00000000" w:rsidRDefault="00000000" w:rsidRPr="00000000" w14:paraId="000002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</w:p>
    <w:p w:rsidR="00000000" w:rsidDel="00000000" w:rsidP="00000000" w:rsidRDefault="00000000" w:rsidRPr="00000000" w14:paraId="000002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l0moapngxr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701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ewzi32mke21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re4xq4du13c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o1ts06cegd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 e Operações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wwq10pbe09y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60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u5netyy8g0l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pacing w:after="240" w:before="240" w:lineRule="auto"/>
        <w:ind w:left="1980" w:hanging="700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240" w:before="240" w:lineRule="auto"/>
        <w:ind w:left="1980" w:hanging="700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6A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13"/>
      <w:bookmarkEnd w:id="1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6C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6E">
      <w:pPr>
        <w:pStyle w:val="Title"/>
        <w:ind w:left="300" w:firstLine="0"/>
        <w:jc w:val="both"/>
        <w:rPr/>
      </w:pPr>
      <w:bookmarkStart w:colFirst="0" w:colLast="0" w:name="_2et92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