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03" w:rsidRDefault="00006AF7" w:rsidP="00006AF7">
      <w:pPr>
        <w:rPr>
          <w:rStyle w:val="fontstyle21"/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006AF7">
        <w:rPr>
          <w:rStyle w:val="fontstyle01"/>
          <w:color w:val="4472C4" w:themeColor="accent5"/>
          <w:sz w:val="24"/>
          <w:szCs w:val="24"/>
        </w:rPr>
        <w:t>EX E R C I S E 1 . 1</w:t>
      </w:r>
      <w:r>
        <w:rPr>
          <w:rFonts w:ascii="Univers-Black" w:hAnsi="Univers-Black"/>
          <w:b/>
          <w:bCs/>
          <w:color w:val="FFFFFF"/>
          <w:sz w:val="16"/>
          <w:szCs w:val="16"/>
        </w:rPr>
        <w:br/>
      </w:r>
      <w:r w:rsidRPr="00F46D03">
        <w:rPr>
          <w:rStyle w:val="fontstyle01"/>
          <w:rFonts w:asciiTheme="minorHAnsi" w:hAnsiTheme="minorHAnsi" w:cstheme="minorHAnsi"/>
          <w:color w:val="231F20"/>
          <w:sz w:val="24"/>
          <w:szCs w:val="24"/>
        </w:rPr>
        <w:t>Editing Commands</w:t>
      </w:r>
      <w:r w:rsidRPr="00F46D03">
        <w:rPr>
          <w:rFonts w:cstheme="minorHAnsi"/>
          <w:b/>
          <w:bCs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In this exercise, you’ll experiment with your shell’s completion and command editing tools. To</w:t>
      </w:r>
      <w:r w:rsidRPr="00F46D03">
        <w:rPr>
          <w:rFonts w:cstheme="minorHAnsi"/>
          <w:color w:val="231F20"/>
          <w:sz w:val="24"/>
          <w:szCs w:val="24"/>
        </w:rPr>
        <w:t xml:space="preserve">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do so, follow these steps: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1.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Log in as an ordinary user.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2.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Create a temporary directory by typing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mkdir test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 (Directory and file manipulation commands are described in more detail in Chapter 4.)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3.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Change into the test directory by typing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cd test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4.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Create a few temporary files by typing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touch one two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 This command creates three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empty files named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one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,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two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, and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</w:t>
      </w:r>
    </w:p>
    <w:p w:rsidR="00F46D03" w:rsidRDefault="00F46D03" w:rsidP="00006AF7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F46D03" w:rsidRDefault="00F46D03" w:rsidP="00006AF7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8D1AC5" w:rsidRPr="00F46D03" w:rsidRDefault="00006AF7" w:rsidP="00006AF7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5.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Type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ls -l t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, and without pressing the Enter key, press the Tab key. The system may beep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at you or display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two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. If it doesn’t display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two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, press the Tab key again and it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should do so. This reveals that either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 xml:space="preserve">two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or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 xml:space="preserve">three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is a valid completion to your command,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because these are the two files in the test directory whose filenames begin with the letter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>t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6.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Type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h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, and again without pressing the Enter key, press the Tab key. The system should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complete the command (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ls -l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), at which point you can press the Enter key to execute it. (You’ll see information on the file.)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7.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Press the up arrow key. You should see the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 xml:space="preserve">ls -l three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command appear on the command line.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8.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Press Ctrl+A to move the cursor to the beginning of the line.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9.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Press the right arrow key once and type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 xml:space="preserve">es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(without pressing the Enter key). The command</w:t>
      </w:r>
      <w:r w:rsidRPr="00F46D03">
        <w:rPr>
          <w:rFonts w:cstheme="minorHAnsi"/>
          <w:color w:val="231F20"/>
          <w:sz w:val="24"/>
          <w:szCs w:val="24"/>
        </w:rPr>
        <w:t xml:space="preserve">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line should now read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less -l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10.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Press the right arrow key once and press the Delete key three times. The command should</w:t>
      </w:r>
      <w:r w:rsidRPr="00F46D03">
        <w:rPr>
          <w:rFonts w:cstheme="minorHAnsi"/>
          <w:color w:val="231F20"/>
          <w:sz w:val="24"/>
          <w:szCs w:val="24"/>
        </w:rPr>
        <w:t xml:space="preserve">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now read </w:t>
      </w:r>
      <w:r w:rsidRPr="00F46D03">
        <w:rPr>
          <w:rStyle w:val="fontstyle41"/>
          <w:rFonts w:asciiTheme="minorHAnsi" w:hAnsiTheme="minorHAnsi" w:cstheme="minorHAnsi"/>
          <w:sz w:val="24"/>
          <w:szCs w:val="24"/>
        </w:rPr>
        <w:t>less three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. Press the Enter key to execute the command. (Note that you can do</w:t>
      </w:r>
      <w:r w:rsidRPr="00F46D03">
        <w:rPr>
          <w:rFonts w:cstheme="minorHAnsi"/>
          <w:color w:val="231F20"/>
          <w:sz w:val="24"/>
          <w:szCs w:val="24"/>
        </w:rPr>
        <w:t xml:space="preserve">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so even though the cursor is not at the end of the line.) This invokes the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 xml:space="preserve">less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pager on the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 xml:space="preserve">three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file. Because this file is empty, you’ll see a mostly empty screen.</w:t>
      </w:r>
      <w:r w:rsidRPr="00F46D03">
        <w:rPr>
          <w:rFonts w:cstheme="minorHAnsi"/>
          <w:color w:val="231F20"/>
          <w:sz w:val="24"/>
          <w:szCs w:val="24"/>
        </w:rPr>
        <w:br/>
      </w:r>
      <w:r w:rsidRPr="00F46D03">
        <w:rPr>
          <w:rStyle w:val="fontstyle31"/>
          <w:rFonts w:asciiTheme="minorHAnsi" w:hAnsiTheme="minorHAnsi" w:cstheme="minorHAnsi"/>
          <w:sz w:val="24"/>
          <w:szCs w:val="24"/>
        </w:rPr>
        <w:t xml:space="preserve">11.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 xml:space="preserve">Press the Q key to exit from the </w:t>
      </w:r>
      <w:r w:rsidRPr="00F46D03">
        <w:rPr>
          <w:rStyle w:val="fontstyle51"/>
          <w:rFonts w:asciiTheme="minorHAnsi" w:hAnsiTheme="minorHAnsi" w:cstheme="minorHAnsi"/>
          <w:sz w:val="24"/>
          <w:szCs w:val="24"/>
        </w:rPr>
        <w:t xml:space="preserve">less </w:t>
      </w:r>
      <w:r w:rsidRPr="00F46D03">
        <w:rPr>
          <w:rStyle w:val="fontstyle21"/>
          <w:rFonts w:asciiTheme="minorHAnsi" w:hAnsiTheme="minorHAnsi" w:cstheme="minorHAnsi"/>
          <w:sz w:val="24"/>
          <w:szCs w:val="24"/>
        </w:rPr>
        <w:t>pager.</w:t>
      </w:r>
    </w:p>
    <w:p w:rsidR="00006AF7" w:rsidRPr="00F46D03" w:rsidRDefault="00F97BAE" w:rsidP="00006AF7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12. Use create new file called winter.txt in test folder and use echo command to add the following file to it ´´This winter is cold in Iceland´´.</w:t>
      </w:r>
    </w:p>
    <w:p w:rsidR="00F97BAE" w:rsidRPr="00F46D03" w:rsidRDefault="00F97BAE" w:rsidP="00006AF7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13. Using uname command display what version of linux you are running.</w:t>
      </w:r>
    </w:p>
    <w:p w:rsidR="00AC1AB5" w:rsidRPr="00F46D03" w:rsidRDefault="00F97BAE" w:rsidP="00F97BAE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14. Using uname command display what architecture of linux you are running</w:t>
      </w:r>
      <w:r w:rsidR="00AC1AB5"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 xml:space="preserve"> is it 64 or  </w:t>
      </w:r>
    </w:p>
    <w:p w:rsidR="00F97BAE" w:rsidRPr="00F46D03" w:rsidRDefault="00AC1AB5" w:rsidP="00F97BAE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 xml:space="preserve">      32 bit.</w:t>
      </w:r>
    </w:p>
    <w:p w:rsidR="00AC1AB5" w:rsidRPr="00F46D03" w:rsidRDefault="00AC1AB5" w:rsidP="00AC1AB5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15. Using uname command display the kernel release.</w:t>
      </w:r>
    </w:p>
    <w:p w:rsidR="00AC1AB5" w:rsidRPr="00F46D03" w:rsidRDefault="00AC1AB5" w:rsidP="00AC1AB5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16. Using uname command display operating system.</w:t>
      </w:r>
    </w:p>
    <w:p w:rsidR="00AC1AB5" w:rsidRPr="00F46D03" w:rsidRDefault="00AC1AB5" w:rsidP="00AC1AB5">
      <w:pPr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</w:pPr>
      <w:r w:rsidRPr="00F46D03">
        <w:rPr>
          <w:rStyle w:val="fontstyle01"/>
          <w:rFonts w:asciiTheme="minorHAnsi" w:hAnsiTheme="minorHAnsi" w:cstheme="minorHAnsi"/>
          <w:b w:val="0"/>
          <w:color w:val="auto"/>
          <w:sz w:val="24"/>
          <w:szCs w:val="24"/>
        </w:rPr>
        <w:t>Hint you can use man page with following syntax: man ´command´ in terminal window.</w:t>
      </w:r>
    </w:p>
    <w:p w:rsidR="00AC1AB5" w:rsidRDefault="00AC1AB5" w:rsidP="00AC1AB5">
      <w:pPr>
        <w:rPr>
          <w:rStyle w:val="fontstyle01"/>
          <w:color w:val="4472C4" w:themeColor="accent5"/>
          <w:sz w:val="24"/>
          <w:szCs w:val="24"/>
        </w:rPr>
      </w:pPr>
    </w:p>
    <w:p w:rsidR="00AC1AB5" w:rsidRDefault="00AC1AB5" w:rsidP="00F97BAE">
      <w:pPr>
        <w:rPr>
          <w:rStyle w:val="fontstyle01"/>
          <w:color w:val="4472C4" w:themeColor="accent5"/>
          <w:sz w:val="24"/>
          <w:szCs w:val="24"/>
        </w:rPr>
      </w:pPr>
    </w:p>
    <w:p w:rsidR="00F97BAE" w:rsidRDefault="00F97BAE" w:rsidP="00006AF7">
      <w:pPr>
        <w:rPr>
          <w:rStyle w:val="fontstyle01"/>
          <w:color w:val="4472C4" w:themeColor="accent5"/>
          <w:sz w:val="24"/>
          <w:szCs w:val="24"/>
        </w:rPr>
      </w:pPr>
    </w:p>
    <w:p w:rsidR="00F97BAE" w:rsidRDefault="00F97BAE" w:rsidP="00006AF7"/>
    <w:sectPr w:rsidR="00F9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-Black">
    <w:altName w:val="Times New Roman"/>
    <w:panose1 w:val="00000000000000000000"/>
    <w:charset w:val="00"/>
    <w:family w:val="roman"/>
    <w:notTrueType/>
    <w:pitch w:val="default"/>
  </w:font>
  <w:font w:name="Univers">
    <w:altName w:val="Arial"/>
    <w:panose1 w:val="00000000000000000000"/>
    <w:charset w:val="00"/>
    <w:family w:val="roman"/>
    <w:notTrueType/>
    <w:pitch w:val="default"/>
  </w:font>
  <w:font w:name="Univers-Bold">
    <w:altName w:val="Times New Roman"/>
    <w:panose1 w:val="00000000000000000000"/>
    <w:charset w:val="00"/>
    <w:family w:val="roman"/>
    <w:notTrueType/>
    <w:pitch w:val="default"/>
  </w:font>
  <w:font w:name="Mono3Frame-Bold">
    <w:altName w:val="Times New Roman"/>
    <w:panose1 w:val="00000000000000000000"/>
    <w:charset w:val="00"/>
    <w:family w:val="roman"/>
    <w:notTrueType/>
    <w:pitch w:val="default"/>
  </w:font>
  <w:font w:name="Mono3Frame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F7"/>
    <w:rsid w:val="00006AF7"/>
    <w:rsid w:val="005C11F6"/>
    <w:rsid w:val="00AC1AB5"/>
    <w:rsid w:val="00D95F07"/>
    <w:rsid w:val="00F46D03"/>
    <w:rsid w:val="00F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BD713-FB1F-4120-830A-A04B6C27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6AF7"/>
    <w:rPr>
      <w:rFonts w:ascii="Univers-Black" w:hAnsi="Univers-Black" w:hint="default"/>
      <w:b/>
      <w:bCs/>
      <w:i w:val="0"/>
      <w:iCs w:val="0"/>
      <w:color w:val="FFFFFF"/>
      <w:sz w:val="16"/>
      <w:szCs w:val="16"/>
    </w:rPr>
  </w:style>
  <w:style w:type="character" w:customStyle="1" w:styleId="fontstyle21">
    <w:name w:val="fontstyle21"/>
    <w:basedOn w:val="DefaultParagraphFont"/>
    <w:rsid w:val="00006AF7"/>
    <w:rPr>
      <w:rFonts w:ascii="Univers" w:hAnsi="Univers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06AF7"/>
    <w:rPr>
      <w:rFonts w:ascii="Univers-Bold" w:hAnsi="Univers-Bold" w:hint="default"/>
      <w:b/>
      <w:bCs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06AF7"/>
    <w:rPr>
      <w:rFonts w:ascii="Mono3Frame-Bold" w:hAnsi="Mono3Frame-Bold" w:hint="default"/>
      <w:b/>
      <w:bCs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006AF7"/>
    <w:rPr>
      <w:rFonts w:ascii="Mono3Frame-Regular" w:hAnsi="Mono3Frame-Regular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2018-03-01T11:53:00Z</dcterms:created>
  <dcterms:modified xsi:type="dcterms:W3CDTF">2018-03-01T11:53:00Z</dcterms:modified>
</cp:coreProperties>
</file>