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B71" w:rsidRDefault="00DA7B71" w:rsidP="00DA7B71">
      <w:pPr>
        <w:pStyle w:val="NormalWeb"/>
      </w:pPr>
      <w:r>
        <w:t>1. KIN GROUP refers to a social network of people related by common ancestry or origin who do not always live together as group but may recognize      responsibilities, certain rights and obligation to one another while</w:t>
      </w:r>
    </w:p>
    <w:p w:rsidR="00DA7B71" w:rsidRDefault="00DA7B71" w:rsidP="00DA7B71">
      <w:pPr>
        <w:pStyle w:val="NormalWeb"/>
      </w:pPr>
      <w:r>
        <w:t> FAMILY GROUP is relatively small domestic group that function as a cooperative unit consisting of parents and their children,though includes relatives from three or more generations, examples of brothers and their wives,sons and unmarried daughters, and their sons´wives and children may live together or near one another cooperating and functioning as a single unit</w:t>
      </w:r>
    </w:p>
    <w:p w:rsidR="00DA7B71" w:rsidRDefault="00DA7B71" w:rsidP="00DA7B71">
      <w:pPr>
        <w:pStyle w:val="NormalWeb"/>
      </w:pPr>
      <w:r>
        <w:t>2. ways economy factors, such as icome level and employment affect family structures are:</w:t>
      </w:r>
    </w:p>
    <w:p w:rsidR="00DA7B71" w:rsidRDefault="00DA7B71" w:rsidP="00DA7B71">
      <w:pPr>
        <w:pStyle w:val="NormalWeb"/>
      </w:pPr>
      <w:r>
        <w:t>  poorer familes who can not purchase certain luxury product and services relies on family members to provide such thing they cant afford, also a brother  will lend money to his sister until the next pay day. in industrial societies extended family members are affectedly treated as less essential economically  and are employed only under certain conditions when there is a labor shortage, they therefore produce little for the family unit, yet they consume at  about same rate as do producers.</w:t>
      </w:r>
    </w:p>
    <w:p w:rsidR="00DA7B71" w:rsidRDefault="00DA7B71" w:rsidP="00DA7B71">
      <w:pPr>
        <w:pStyle w:val="NormalWeb"/>
      </w:pPr>
      <w:r>
        <w:t>3. the new trend in family structure is closely associated with the urbanization,modernization and industrialization of societies. and also as industries replaces agriculture as the main form of work younger family member from rural villages moves to cities wher jobs are located for employment and other reasons of good and better economic conditions.</w:t>
      </w:r>
    </w:p>
    <w:p w:rsidR="001177DA" w:rsidRDefault="001177DA">
      <w:bookmarkStart w:id="0" w:name="_GoBack"/>
      <w:bookmarkEnd w:id="0"/>
    </w:p>
    <w:sectPr w:rsidR="001177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B71"/>
    <w:rsid w:val="001177DA"/>
    <w:rsid w:val="00DA7B71"/>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B71"/>
    <w:pPr>
      <w:spacing w:before="100" w:beforeAutospacing="1" w:after="100" w:afterAutospacing="1" w:line="240" w:lineRule="auto"/>
    </w:pPr>
    <w:rPr>
      <w:rFonts w:ascii="Times New Roman" w:eastAsia="Times New Roman" w:hAnsi="Times New Roman" w:cs="Times New Roman"/>
      <w:sz w:val="24"/>
      <w:szCs w:val="24"/>
      <w:lang w:eastAsia="is-I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B71"/>
    <w:pPr>
      <w:spacing w:before="100" w:beforeAutospacing="1" w:after="100" w:afterAutospacing="1" w:line="240" w:lineRule="auto"/>
    </w:pPr>
    <w:rPr>
      <w:rFonts w:ascii="Times New Roman" w:eastAsia="Times New Roman" w:hAnsi="Times New Roman" w:cs="Times New Roman"/>
      <w:sz w:val="24"/>
      <w:szCs w:val="24"/>
      <w:lang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92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2017-09-24T13:11:00Z</dcterms:created>
  <dcterms:modified xsi:type="dcterms:W3CDTF">2017-09-24T13:12:00Z</dcterms:modified>
</cp:coreProperties>
</file>