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49C" w:rsidRDefault="0087749C">
      <w:bookmarkStart w:id="0" w:name="_GoBack"/>
      <w:bookmarkEnd w:id="0"/>
    </w:p>
    <w:p w:rsidR="0087749C" w:rsidRDefault="0087749C">
      <w:r>
        <w:rPr>
          <w:noProof/>
          <w:lang w:eastAsia="is-IS"/>
        </w:rPr>
        <w:drawing>
          <wp:anchor distT="0" distB="0" distL="114300" distR="114300" simplePos="0" relativeHeight="251658240" behindDoc="1" locked="0" layoutInCell="1" allowOverlap="1" wp14:anchorId="1654FBAA" wp14:editId="554765F9">
            <wp:simplePos x="0" y="0"/>
            <wp:positionH relativeFrom="column">
              <wp:posOffset>1195705</wp:posOffset>
            </wp:positionH>
            <wp:positionV relativeFrom="paragraph">
              <wp:posOffset>2590800</wp:posOffset>
            </wp:positionV>
            <wp:extent cx="3048000" cy="4000500"/>
            <wp:effectExtent l="0" t="0" r="0" b="0"/>
            <wp:wrapTight wrapText="bothSides">
              <wp:wrapPolygon edited="0">
                <wp:start x="0" y="0"/>
                <wp:lineTo x="0" y="21497"/>
                <wp:lineTo x="21465" y="21497"/>
                <wp:lineTo x="214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ter-kit-clawb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137BEA" w:rsidRDefault="00137BEA"/>
    <w:p w:rsidR="00137BEA" w:rsidRPr="0000685E" w:rsidRDefault="0000685E" w:rsidP="00137BEA">
      <w:pPr>
        <w:pStyle w:val="PlainText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1.</w:t>
      </w:r>
      <w:r w:rsidR="00137BEA" w:rsidRPr="0000685E">
        <w:rPr>
          <w:rFonts w:ascii="Courier New" w:hAnsi="Courier New" w:cs="Courier New"/>
          <w:b/>
          <w:sz w:val="32"/>
          <w:szCs w:val="32"/>
        </w:rPr>
        <w:t>Inngangur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 xml:space="preserve"> 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ab/>
        <w:t>with all these and by the use of the C++ Professional Programming Language. i intend to build a machine as a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>1.</w:t>
      </w:r>
      <w:r w:rsidRPr="00B512EA">
        <w:rPr>
          <w:rFonts w:ascii="Courier New" w:hAnsi="Courier New" w:cs="Courier New"/>
        </w:rPr>
        <w:tab/>
        <w:t>Robot that picks up different coloured balls and sort them into seperate boxes (QR codes?)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>2.</w:t>
      </w:r>
      <w:r w:rsidRPr="00B512EA">
        <w:rPr>
          <w:rFonts w:ascii="Courier New" w:hAnsi="Courier New" w:cs="Courier New"/>
        </w:rPr>
        <w:tab/>
        <w:t xml:space="preserve"> Robot that creates pictures and shapes with differently coloured balls or perhaps cubes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ab/>
        <w:t xml:space="preserve">its is also going to be a 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>3.</w:t>
      </w:r>
      <w:r w:rsidRPr="00B512EA">
        <w:rPr>
          <w:rFonts w:ascii="Courier New" w:hAnsi="Courier New" w:cs="Courier New"/>
        </w:rPr>
        <w:tab/>
        <w:t>robots that have live streaming videos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>4.</w:t>
      </w:r>
      <w:r w:rsidRPr="00B512EA">
        <w:rPr>
          <w:rFonts w:ascii="Courier New" w:hAnsi="Courier New" w:cs="Courier New"/>
        </w:rPr>
        <w:tab/>
        <w:t xml:space="preserve">Robot that follows lines 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>verkefni2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>5.</w:t>
      </w:r>
      <w:r w:rsidRPr="00B512EA">
        <w:rPr>
          <w:rFonts w:ascii="Courier New" w:hAnsi="Courier New" w:cs="Courier New"/>
        </w:rPr>
        <w:tab/>
        <w:t xml:space="preserve">robot follows traffic light like a car. 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>6.</w:t>
      </w:r>
      <w:r w:rsidRPr="00B512EA">
        <w:rPr>
          <w:rFonts w:ascii="Courier New" w:hAnsi="Courier New" w:cs="Courier New"/>
        </w:rPr>
        <w:tab/>
        <w:t xml:space="preserve">robot Stops when sign is red and can  turns in direction of arrow, etc. 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>8.</w:t>
      </w:r>
      <w:r w:rsidRPr="00B512EA">
        <w:rPr>
          <w:rFonts w:ascii="Courier New" w:hAnsi="Courier New" w:cs="Courier New"/>
        </w:rPr>
        <w:tab/>
        <w:t>robots Follows lines that are the roads. Can turn on controller.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>9.</w:t>
      </w:r>
      <w:r w:rsidRPr="00B512EA">
        <w:rPr>
          <w:rFonts w:ascii="Courier New" w:hAnsi="Courier New" w:cs="Courier New"/>
        </w:rPr>
        <w:tab/>
        <w:t>robots crash prevention (ultrasonic range finder). Can recognize shapes and colors. Course leads to object that it picks up and delivers onto a platform.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 xml:space="preserve">10. </w:t>
      </w:r>
      <w:r w:rsidRPr="00B512EA">
        <w:rPr>
          <w:rFonts w:ascii="Courier New" w:hAnsi="Courier New" w:cs="Courier New"/>
        </w:rPr>
        <w:tab/>
        <w:t xml:space="preserve"> Robot that stacks cubes in a specific order by color or creates 3d models with them.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 xml:space="preserve">11.  </w:t>
      </w:r>
      <w:r w:rsidRPr="00B512EA">
        <w:rPr>
          <w:rFonts w:ascii="Courier New" w:hAnsi="Courier New" w:cs="Courier New"/>
        </w:rPr>
        <w:tab/>
        <w:t>option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>verkefni2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>12.  2 wheel robot that balances itself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>13.  Robot that can go over hills. Could use a variety of different methods to do this. Can also go down (lines, color of hill, gyroscope).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>14. Robot that can be controlled through the internet using a keyboard. Livestreams video.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  <w:r w:rsidRPr="00B512EA">
        <w:rPr>
          <w:rFonts w:ascii="Courier New" w:hAnsi="Courier New" w:cs="Courier New"/>
        </w:rPr>
        <w:t>15. Crane robot that can spin its body/arm.</w:t>
      </w:r>
    </w:p>
    <w:p w:rsidR="00137BEA" w:rsidRPr="00B512EA" w:rsidRDefault="00137BEA" w:rsidP="00137BEA">
      <w:pPr>
        <w:pStyle w:val="PlainText"/>
        <w:rPr>
          <w:rFonts w:ascii="Courier New" w:hAnsi="Courier New" w:cs="Courier New"/>
        </w:rPr>
      </w:pPr>
    </w:p>
    <w:p w:rsidR="00137BEA" w:rsidRDefault="00137BEA"/>
    <w:p w:rsidR="00787776" w:rsidRPr="0000685E" w:rsidRDefault="0000685E">
      <w:pPr>
        <w:rPr>
          <w:b/>
        </w:rPr>
      </w:pPr>
      <w:r>
        <w:rPr>
          <w:b/>
          <w:sz w:val="32"/>
          <w:szCs w:val="32"/>
        </w:rPr>
        <w:t xml:space="preserve">2. </w:t>
      </w:r>
      <w:r w:rsidR="00137BEA" w:rsidRPr="0000685E">
        <w:rPr>
          <w:b/>
          <w:sz w:val="32"/>
          <w:szCs w:val="32"/>
        </w:rPr>
        <w:t>Vélbúnaður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\section{Vélbúnaður}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 xml:space="preserve">Ég notaði efni frá Vexrobotic \cite{vexrobotics} </w:t>
      </w: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  <w:r>
        <w:t>i intend to use materials kits from the V5 CLASSRO</w:t>
      </w:r>
      <w:r w:rsidR="001B07AC">
        <w:t>OM SUPER KITS which has Contents</w:t>
      </w:r>
      <w:r>
        <w:t xml:space="preserve"> that Incl</w:t>
      </w:r>
      <w:r w:rsidR="001B07AC">
        <w:t>udes all required parts such as: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lastRenderedPageBreak/>
        <w:t xml:space="preserve">the V5 System Bundle: with the V5 System Bundle. 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 xml:space="preserve">This bundle includes everything ineed to get started with V5, 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 xml:space="preserve">and is engineered to provide the most advanced way of building the machine. 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though does not include any motors or structural parts.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\section{Inngangur}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 xml:space="preserve">Ég notaði efni frá Vexrobotic \cite{vexrobotics} 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l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 xml:space="preserve">i intend to use materials kits from the V5 CLASSROOM SUPER KITS which has Contains that Includes all required parts such as 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V5 System Bundle: this V5 System Bundle,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 xml:space="preserve">This bundle includes everything i need to get started with V5, 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 xml:space="preserve">and is engineered to provide the most advanced way of building the machine. 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though it does not include any motors or structural parts.</w:t>
      </w: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  <w:r>
        <w:t xml:space="preserve">it contains the V5 Smart Motors: The V5 Smart Motor is more than twice as powerful as the 2-Wire motor 393, 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 xml:space="preserve">and puts an integrated encoder and a motor controller into one compact package. 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Customize speed and torque with interchangeable gear cartridges.it Uses the built-in encoder to track a robot's rotational position and velocity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it Ships with the standard gear cartridge of 18:1 (200 RPM).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Cartridges for 36:1 (100 RPM) &amp; 6:1 (600 RPM) are also available. Compatible with both VEX EDR shaft sizes. and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The motor runs at a slightly lower voltage than the batteries minimum voltage, and the motor's power is accurately controlled to +/-1%.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This means the motor will perform the same for every match and every autonomous run regardless of battery charge or motor temperature.</w:t>
      </w: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  <w:r>
        <w:t xml:space="preserve">it also contains the Vision Sensor: this features Give the driver the chance to see things from the robot's perspective. 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 xml:space="preserve">The Vision Sensor is capable of detecting up to 7 colors at once, including multi-colored objects. 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Connect a phone or tablet to the V5 Robot Brain through built-in WiFi to stream a live feed of your robot's view to your device. and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Other features include: Tracks up to seven individual colors at once, Analyze objects for advanced tracking and path planning, Built-in Wi-Fi radio,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and Compatible with VEX IQ</w:t>
      </w: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  <w:r>
        <w:t>Electronics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V5 Electronics: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(1) V5 Robot Brain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(1) V5 Controller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(1) V5 Robot Radio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(1) V5 Robot Battery Li-Ion 1100mAh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(1) V5 Robot Battery Cable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(1) V5 Robot Battery Charger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(4) V5 Smart Motors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(2) Bumper Switch v2</w:t>
      </w: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  <w:r>
        <w:t>V5 Smart Cables: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lastRenderedPageBreak/>
        <w:t>(3) 300mm Smart Cables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(1) 600mm Smart Cable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(1) 900mm Smart Cable</w:t>
      </w: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  <w:r>
        <w:t>Charging Cable: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(1) USB A to Micro Cable</w:t>
      </w: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  <w:r>
        <w:t>Motion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Wheels: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(2) 4" Omni Wheels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(2) 4" Wheels</w:t>
      </w: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  <w:r>
        <w:t>Shafts: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(2) 2" Shafts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(2) 3" Shafts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(1) 3.5" Shaft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(3) 4" Shafts</w:t>
      </w: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  <w:r>
        <w:t>High Strength Gears &amp; Inserts: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(1) 12T Metal Pinion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(1) 12T Metal Pinion Insert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(1) 84T High Strength Spur Gear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(10) High Strength Gear Shaft Inserts</w:t>
      </w: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  <w:r>
        <w:t>Other Motion Components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(1) V5 Claw Assembly</w:t>
      </w: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  <w:r>
        <w:t>Structure</w:t>
      </w: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  <w:r>
        <w:t>Nuts &amp; Connectors: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(30) #8-32 Hex Nut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(15) 1-Post Hex Nut Retainer w/ Flat Bearing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(5) 1-Post Hex Nut Retainer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(7) 4-Post Hex Nut Retainer</w:t>
      </w: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  <w:r>
        <w:t>Shaft Hardware: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(5) Flat Bearing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(23) Rubber Shaft Collar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(6) 0x2 Connector Pin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(8) 1/8" Nylon Spacer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(4) 3/8" Nylon Spacer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(3) 1/2" Nylon Spacer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(2) 7/8" Nylon Spacer</w:t>
      </w: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  <w:r>
        <w:t>Screws: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(30) #8-32 x 3/8" Star Drive Screw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(2) #8-32 x 1.000" Star Drive Screw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(4) #8-32 x 1/2" Locking Star Drive Screw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lastRenderedPageBreak/>
        <w:t>(4) #8-32 x 1.500" Locking Star Drive Screw</w:t>
      </w: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  <w:r>
        <w:t>Steel Structure: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(3) 2x2x2x20 Steel U-Channels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(2) 1x2x1x15 Steel C-Channels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(2) 1x2x1x25 Steel C-Channels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(2) 2x2x14x20 Steel Angles</w:t>
      </w: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</w:p>
    <w:p w:rsidR="00137BEA" w:rsidRDefault="00137BEA" w:rsidP="00137BEA">
      <w:pPr>
        <w:pStyle w:val="NormalWeb"/>
        <w:spacing w:before="0" w:beforeAutospacing="0" w:after="0" w:afterAutospacing="0"/>
      </w:pPr>
      <w:r>
        <w:t>Tools &amp; Accessories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(2) V5 Battery Clips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(2) #32 Rubber Bands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(2) T15 Star Drive Key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(50) 4" Zip Ties</w:t>
      </w:r>
    </w:p>
    <w:p w:rsidR="00137BEA" w:rsidRDefault="00137BEA" w:rsidP="00137BEA">
      <w:pPr>
        <w:pStyle w:val="NormalWeb"/>
        <w:spacing w:before="0" w:beforeAutospacing="0" w:after="0" w:afterAutospacing="0"/>
      </w:pPr>
      <w:r>
        <w:t>(1) V5 Clawbot Instruction Manual</w:t>
      </w:r>
    </w:p>
    <w:p w:rsidR="00137BEA" w:rsidRDefault="00137BEA"/>
    <w:p w:rsidR="00137BEA" w:rsidRPr="00B0410C" w:rsidRDefault="00B0410C">
      <w:pPr>
        <w:rPr>
          <w:b/>
        </w:rPr>
      </w:pPr>
      <w:r>
        <w:rPr>
          <w:b/>
          <w:sz w:val="32"/>
          <w:szCs w:val="32"/>
        </w:rPr>
        <w:t xml:space="preserve">3. </w:t>
      </w:r>
      <w:r w:rsidR="00137BEA" w:rsidRPr="00B0410C">
        <w:rPr>
          <w:b/>
          <w:sz w:val="32"/>
          <w:szCs w:val="32"/>
        </w:rPr>
        <w:t>Tímaáætlun</w:t>
      </w:r>
    </w:p>
    <w:p w:rsidR="00137BEA" w:rsidRDefault="00137BEA">
      <w:r>
        <w:rPr>
          <w:noProof/>
          <w:lang w:eastAsia="is-IS"/>
        </w:rPr>
        <w:drawing>
          <wp:inline distT="0" distB="0" distL="0" distR="0">
            <wp:extent cx="5760720" cy="1170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0C" w:rsidRDefault="00B0410C"/>
    <w:p w:rsidR="00137BEA" w:rsidRDefault="00B0410C" w:rsidP="00137B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</w:t>
      </w:r>
      <w:r w:rsidR="00137BEA" w:rsidRPr="00B0410C">
        <w:rPr>
          <w:b/>
          <w:sz w:val="32"/>
          <w:szCs w:val="32"/>
        </w:rPr>
        <w:t>Flæðirit</w:t>
      </w:r>
      <w:r w:rsidR="001B07AC" w:rsidRPr="00B0410C">
        <w:rPr>
          <w:b/>
          <w:sz w:val="32"/>
          <w:szCs w:val="32"/>
        </w:rPr>
        <w:t xml:space="preserve"> og</w:t>
      </w:r>
      <w:r w:rsidRPr="00B0410C">
        <w:rPr>
          <w:b/>
          <w:sz w:val="32"/>
          <w:szCs w:val="32"/>
        </w:rPr>
        <w:t xml:space="preserve"> sauðakóði</w:t>
      </w:r>
    </w:p>
    <w:p w:rsidR="001455CE" w:rsidRPr="00B0410C" w:rsidRDefault="001455CE" w:rsidP="00137BEA">
      <w:pPr>
        <w:rPr>
          <w:b/>
          <w:sz w:val="32"/>
          <w:szCs w:val="32"/>
        </w:rPr>
      </w:pPr>
    </w:p>
    <w:p w:rsidR="00137BEA" w:rsidRDefault="00137BEA" w:rsidP="00137BEA">
      <w:r>
        <w:rPr>
          <w:noProof/>
          <w:lang w:eastAsia="is-IS"/>
        </w:rPr>
        <w:drawing>
          <wp:inline distT="0" distB="0" distL="0" distR="0">
            <wp:extent cx="315277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CE" w:rsidRDefault="001455CE" w:rsidP="00137BEA">
      <w:r w:rsidRPr="001455CE">
        <w:t xml:space="preserve">Hér skal gera </w:t>
      </w:r>
      <w:r w:rsidRPr="001455CE">
        <w:t>æðirit og sauðakóða nýtið ykkur https://draw.io. Þegar þið ha</w:t>
      </w:r>
      <w:r w:rsidRPr="001455CE">
        <w:t xml:space="preserve">ð lokið að gera </w:t>
      </w:r>
      <w:r w:rsidRPr="001455CE">
        <w:t>æðiritið farið í export-image og vistið gra</w:t>
      </w:r>
      <w:r w:rsidRPr="001455CE">
        <w:t>ð í skyrsla/img meðnafni "</w:t>
      </w:r>
      <w:r w:rsidRPr="001455CE">
        <w:t xml:space="preserve">owhart". í Þessu skjali skuluð </w:t>
      </w:r>
      <w:r w:rsidRPr="001455CE">
        <w:lastRenderedPageBreak/>
        <w:t>þið gera sauðakóða Ef þið lesið ykkur til um hvernig rita eigi sauðakóða þá setjið þið in tilvitnun svona : [5] Sauðakóða dæmi: loop forewer{ drive(until done) ArmUp(30) armDon(30) clawOpen() drive(until done</w:t>
      </w:r>
    </w:p>
    <w:p w:rsidR="007B2581" w:rsidRDefault="007B2581" w:rsidP="00137BEA">
      <w:r>
        <w:rPr>
          <w:noProof/>
          <w:lang w:eastAsia="is-IS"/>
        </w:rPr>
        <w:drawing>
          <wp:inline distT="0" distB="0" distL="0" distR="0">
            <wp:extent cx="5760720" cy="3755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1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49C">
        <w:rPr>
          <w:noProof/>
          <w:lang w:eastAsia="is-I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7pt;height:230.25pt">
            <v:imagedata r:id="rId11" o:title="challange"/>
          </v:shape>
        </w:pict>
      </w:r>
    </w:p>
    <w:p w:rsidR="007B2581" w:rsidRDefault="0087749C" w:rsidP="00137BEA">
      <w:r>
        <w:lastRenderedPageBreak/>
        <w:pict>
          <v:shape id="_x0000_i1026" type="#_x0000_t75" style="width:309.75pt;height:265.5pt">
            <v:imagedata r:id="rId12" o:title="flowchart11"/>
          </v:shape>
        </w:pict>
      </w:r>
    </w:p>
    <w:p w:rsidR="0000685E" w:rsidRPr="00137BEA" w:rsidRDefault="007B2581" w:rsidP="00137BEA">
      <w:r>
        <w:pict>
          <v:shape id="_x0000_i1025" type="#_x0000_t75" style="width:381.75pt;height:261.75pt">
            <v:imagedata r:id="rId13" o:title="flowchart1"/>
          </v:shape>
        </w:pict>
      </w:r>
    </w:p>
    <w:sectPr w:rsidR="0000685E" w:rsidRPr="00137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49C" w:rsidRDefault="0087749C" w:rsidP="0087749C">
      <w:pPr>
        <w:spacing w:after="0" w:line="240" w:lineRule="auto"/>
      </w:pPr>
      <w:r>
        <w:separator/>
      </w:r>
    </w:p>
  </w:endnote>
  <w:endnote w:type="continuationSeparator" w:id="0">
    <w:p w:rsidR="0087749C" w:rsidRDefault="0087749C" w:rsidP="00877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49C" w:rsidRDefault="0087749C" w:rsidP="0087749C">
      <w:pPr>
        <w:spacing w:after="0" w:line="240" w:lineRule="auto"/>
      </w:pPr>
      <w:r>
        <w:separator/>
      </w:r>
    </w:p>
  </w:footnote>
  <w:footnote w:type="continuationSeparator" w:id="0">
    <w:p w:rsidR="0087749C" w:rsidRDefault="0087749C" w:rsidP="008774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DC"/>
    <w:rsid w:val="0000685E"/>
    <w:rsid w:val="00137BEA"/>
    <w:rsid w:val="001455CE"/>
    <w:rsid w:val="001B07AC"/>
    <w:rsid w:val="00787776"/>
    <w:rsid w:val="007B2581"/>
    <w:rsid w:val="007E165B"/>
    <w:rsid w:val="0087749C"/>
    <w:rsid w:val="008F50DC"/>
    <w:rsid w:val="00B0410C"/>
    <w:rsid w:val="00D1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85985"/>
  <w15:chartTrackingRefBased/>
  <w15:docId w15:val="{73718E79-235A-48F9-A543-ACB06405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BEA"/>
  </w:style>
  <w:style w:type="paragraph" w:styleId="Heading1">
    <w:name w:val="heading 1"/>
    <w:basedOn w:val="Normal"/>
    <w:next w:val="Normal"/>
    <w:link w:val="Heading1Char"/>
    <w:uiPriority w:val="9"/>
    <w:qFormat/>
    <w:rsid w:val="00137BE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BE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B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B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B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B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B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B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B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paragraph" w:styleId="PlainText">
    <w:name w:val="Plain Text"/>
    <w:basedOn w:val="Normal"/>
    <w:link w:val="PlainTextChar"/>
    <w:uiPriority w:val="99"/>
    <w:unhideWhenUsed/>
    <w:rsid w:val="00137B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7BEA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137BE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B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BE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BE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BE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BE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BE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BE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BE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7BE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37BE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37BE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BE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BE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37BEA"/>
    <w:rPr>
      <w:b/>
      <w:bCs/>
    </w:rPr>
  </w:style>
  <w:style w:type="character" w:styleId="Emphasis">
    <w:name w:val="Emphasis"/>
    <w:basedOn w:val="DefaultParagraphFont"/>
    <w:uiPriority w:val="20"/>
    <w:qFormat/>
    <w:rsid w:val="00137BEA"/>
    <w:rPr>
      <w:i/>
      <w:iCs/>
    </w:rPr>
  </w:style>
  <w:style w:type="paragraph" w:styleId="NoSpacing">
    <w:name w:val="No Spacing"/>
    <w:uiPriority w:val="1"/>
    <w:qFormat/>
    <w:rsid w:val="00137B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7BE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7BE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BE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BE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37BE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37B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37BE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37BE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37BE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7BE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B25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74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49C"/>
  </w:style>
  <w:style w:type="paragraph" w:styleId="Footer">
    <w:name w:val="footer"/>
    <w:basedOn w:val="Normal"/>
    <w:link w:val="FooterChar"/>
    <w:uiPriority w:val="99"/>
    <w:unhideWhenUsed/>
    <w:rsid w:val="008774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3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11C79-0A71-4DB7-8EA8-FCBB43011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Livinus Felix Bassey</dc:creator>
  <cp:keywords/>
  <dc:description/>
  <cp:lastModifiedBy>Livinus Felix Bassey</cp:lastModifiedBy>
  <cp:revision>2</cp:revision>
  <dcterms:created xsi:type="dcterms:W3CDTF">2018-11-29T15:19:00Z</dcterms:created>
  <dcterms:modified xsi:type="dcterms:W3CDTF">2018-11-29T15:19:00Z</dcterms:modified>
</cp:coreProperties>
</file>