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bookmarkStart w:id="0" w:name="_GoBack"/>
      <w:bookmarkEnd w:id="0"/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FA4333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FA4333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6E4D45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Konráð Guðmundsson (KNG) ,Sigríður Sturlaugsdóttir (SST)</w:t>
            </w:r>
          </w:p>
        </w:tc>
      </w:tr>
      <w:tr w:rsidR="00FA4333" w:rsidTr="00FA433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A4333" w:rsidRDefault="00FA4333">
            <w:pPr>
              <w:pStyle w:val="tbrowhead"/>
              <w:tabs>
                <w:tab w:val="left" w:pos="2600"/>
              </w:tabs>
              <w:spacing w:line="256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FA4333" w:rsidRDefault="006E4D45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A4333" w:rsidRDefault="00FA4333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6E4D45">
            <w:pPr>
              <w:pStyle w:val="tbrowhead"/>
              <w:tabs>
                <w:tab w:val="left" w:pos="1260"/>
              </w:tabs>
              <w:spacing w:line="256" w:lineRule="auto"/>
              <w:rPr>
                <w:rFonts w:ascii="Arial" w:hAnsi="Arial"/>
                <w:i w:val="0"/>
                <w:lang w:val="is-IS"/>
              </w:rPr>
            </w:pPr>
            <w:r w:rsidRPr="00ED1895">
              <w:rPr>
                <w:rFonts w:ascii="Arial" w:hAnsi="Arial" w:cs="Arial"/>
                <w:i w:val="0"/>
                <w:color w:val="333333"/>
                <w:szCs w:val="20"/>
                <w:shd w:val="clear" w:color="auto" w:fill="FFFFFF"/>
              </w:rPr>
              <w:t>Kristín Þóra Kristjánsdóttir</w:t>
            </w:r>
            <w:r>
              <w:rPr>
                <w:rFonts w:ascii="Arial" w:hAnsi="Arial" w:cs="Arial"/>
                <w:i w:val="0"/>
                <w:color w:val="333333"/>
                <w:szCs w:val="20"/>
                <w:shd w:val="clear" w:color="auto" w:fill="FFFFFF"/>
              </w:rPr>
              <w:t>(KTK)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FA4333" w:rsidTr="00FA4333">
        <w:sdt>
          <w:sdtPr>
            <w:rPr>
              <w:b/>
            </w:rPr>
            <w:alias w:val="Hér á að koma áfanganúmer"/>
            <w:tag w:val="Hér á að koma áfanganúmer"/>
            <w:id w:val="716401739"/>
            <w:placeholder>
              <w:docPart w:val="18C315CAA3EE4ED085D9F64D010586B7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:rsidR="00FA4333" w:rsidRDefault="006E4D45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 w:rsidRPr="00A1463A">
                  <w:rPr>
                    <w:b/>
                  </w:rPr>
                  <w:t>FORR2HF05CU</w:t>
                </w:r>
              </w:p>
            </w:tc>
          </w:sdtContent>
        </w:sdt>
        <w:sdt>
          <w:sdtPr>
            <w:rPr>
              <w:b/>
            </w:rPr>
            <w:alias w:val="Hér á að koma áfangaheiti"/>
            <w:tag w:val="Hér á að koma áfangaheiti"/>
            <w:id w:val="104697854"/>
            <w:placeholder>
              <w:docPart w:val="7F3D5273934244ECA4E4A3A55179D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:rsidR="00FA4333" w:rsidRDefault="006E4D45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r w:rsidRPr="006E4D45">
                  <w:rPr>
                    <w:b/>
                  </w:rPr>
                  <w:t>Hlutbundin forritun</w:t>
                </w:r>
              </w:p>
            </w:tc>
          </w:sdtContent>
        </w:sdt>
      </w:tr>
      <w:tr w:rsidR="00FA4333" w:rsidTr="00FA433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6E4D45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 w:rsidRPr="006626B6">
              <w:rPr>
                <w:rFonts w:ascii="Arial" w:hAnsi="Arial" w:cs="Arial"/>
                <w:sz w:val="20"/>
              </w:rPr>
              <w:t>Í áfanganum er lögð áhersla á að nemendur geti þróað hugbúnað samkvæmt hlutbundinni aðferðafræði og geti valið þær leiðir sem best eiga við hverju sinni. Klasahugtakið er fyrirferðamikið í þessum áfanga og læra nemendur að hanna og útfæra klasa og nota klasasöfn. Áfram verður unnið með aðferðir, lista, fylki, strengjavinnslu og skráarvinnslu. Nemendur vinna mismunandi verkefni sem reyna á færni þeirra og getu varðandi þessi atriði.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FA4333" w:rsidTr="006E4D4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6E4D45" w:rsidTr="006E4D4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4D45" w:rsidRPr="00483F7D" w:rsidRDefault="006E4D45" w:rsidP="00524081">
            <w:pPr>
              <w:spacing w:before="40" w:after="40"/>
            </w:pPr>
            <w:r w:rsidRPr="00483F7D">
              <w:t>Tímaverkefni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5" w:rsidRPr="00483F7D" w:rsidRDefault="006E4D45" w:rsidP="00524081">
            <w:pPr>
              <w:spacing w:before="40" w:after="40"/>
            </w:pPr>
            <w:r w:rsidRPr="00483F7D">
              <w:t xml:space="preserve">Tímaverkefni 1 – 10%, </w:t>
            </w:r>
          </w:p>
          <w:p w:rsidR="006E4D45" w:rsidRPr="00483F7D" w:rsidRDefault="006E4D45" w:rsidP="00524081">
            <w:pPr>
              <w:spacing w:before="40" w:after="40"/>
            </w:pPr>
            <w:r w:rsidRPr="00483F7D">
              <w:t xml:space="preserve">Tímaverkefni 2 - 15%, </w:t>
            </w:r>
          </w:p>
          <w:p w:rsidR="006E4D45" w:rsidRPr="00483F7D" w:rsidRDefault="006E4D45" w:rsidP="00524081">
            <w:pPr>
              <w:spacing w:before="40" w:after="40"/>
            </w:pPr>
            <w:r w:rsidRPr="00483F7D">
              <w:t xml:space="preserve">Tímaverkefni 3– 25%  </w:t>
            </w:r>
            <w:r w:rsidRPr="00483F7D">
              <w:rPr>
                <w:noProof/>
                <w:lang w:eastAsia="is-IS"/>
              </w:rPr>
              <w:drawing>
                <wp:inline distT="0" distB="0" distL="0" distR="0" wp14:anchorId="16A40061" wp14:editId="2CAF4F73">
                  <wp:extent cx="190094" cy="108053"/>
                  <wp:effectExtent l="0" t="0" r="63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3F7D">
              <w:t xml:space="preserve"> (lykilmatsþáttur)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4D45" w:rsidRDefault="006E4D45" w:rsidP="00524081">
            <w:pPr>
              <w:spacing w:before="40" w:after="40"/>
              <w:ind w:right="98"/>
              <w:jc w:val="right"/>
            </w:pPr>
            <w:r>
              <w:t>50%</w:t>
            </w:r>
          </w:p>
        </w:tc>
      </w:tr>
      <w:tr w:rsidR="006E4D45" w:rsidTr="006E4D4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4D45" w:rsidRPr="00134B78" w:rsidRDefault="006E4D45" w:rsidP="00524081">
            <w:pPr>
              <w:spacing w:before="40" w:after="40"/>
            </w:pPr>
            <w:r w:rsidRPr="00134B78">
              <w:t>Skilaverkefni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5" w:rsidRPr="00134B78" w:rsidRDefault="006E4D45" w:rsidP="00524081">
            <w:pPr>
              <w:spacing w:before="40" w:after="40"/>
            </w:pPr>
            <w:r w:rsidRPr="00134B78">
              <w:t xml:space="preserve">6 verkefni með 5% vægi hvert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4D45" w:rsidRDefault="006E4D45" w:rsidP="00524081">
            <w:pPr>
              <w:spacing w:before="40" w:after="40"/>
              <w:ind w:right="98"/>
              <w:jc w:val="right"/>
            </w:pPr>
            <w:r>
              <w:t>30%</w:t>
            </w:r>
          </w:p>
        </w:tc>
      </w:tr>
      <w:tr w:rsidR="006E4D45" w:rsidTr="006E4D4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4D45" w:rsidRPr="00134B78" w:rsidRDefault="006E4D45" w:rsidP="00524081">
            <w:pPr>
              <w:spacing w:before="40" w:after="40"/>
            </w:pPr>
            <w:r w:rsidRPr="00134B78">
              <w:t>Hópverkefni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D45" w:rsidRPr="00134B78" w:rsidRDefault="006E4D45" w:rsidP="00524081">
            <w:pPr>
              <w:spacing w:before="40" w:after="40"/>
            </w:pPr>
            <w:r w:rsidRPr="00134B78">
              <w:t>H</w:t>
            </w:r>
            <w:r>
              <w:t xml:space="preserve">ópverkefni    </w:t>
            </w:r>
            <w:r w:rsidRPr="00134B78">
              <w:rPr>
                <w:noProof/>
                <w:lang w:eastAsia="is-IS"/>
              </w:rPr>
              <w:drawing>
                <wp:inline distT="0" distB="0" distL="0" distR="0" wp14:anchorId="7E21EA15" wp14:editId="761E153F">
                  <wp:extent cx="190094" cy="108053"/>
                  <wp:effectExtent l="0" t="0" r="63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34B78">
              <w:t xml:space="preserve"> (lykilmatsþáttur)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E4D45" w:rsidRDefault="006E4D45" w:rsidP="00524081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6E4D45" w:rsidTr="006E4D4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E4D45" w:rsidRPr="002B1549" w:rsidRDefault="006E4D45" w:rsidP="00524081">
            <w:pPr>
              <w:spacing w:before="40" w:after="40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D45" w:rsidRPr="00A71AA0" w:rsidRDefault="006E4D45" w:rsidP="00524081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E4D45" w:rsidRPr="00A71AA0" w:rsidRDefault="006E4D45" w:rsidP="00524081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6E4D45" w:rsidTr="006E4D45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4D45" w:rsidRDefault="006E4D45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EC0D96C519514AD8B50FBB3E397B0E25"/>
              </w:placeholder>
              <w:text/>
            </w:sdtPr>
            <w:sdtEndPr/>
            <w:sdtContent>
              <w:p w:rsidR="006E4D45" w:rsidRDefault="006E4D45">
                <w:pPr>
                  <w:spacing w:before="120" w:after="120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:rsidR="006E4D45" w:rsidRDefault="006E4D45" w:rsidP="006E4D45">
            <w:pPr>
              <w:spacing w:before="120" w:after="120"/>
              <w:rPr>
                <w:b/>
                <w:lang w:eastAsia="is-IS"/>
              </w:rPr>
            </w:pPr>
            <w:r w:rsidRPr="002103DD">
              <w:rPr>
                <w:b/>
                <w:lang w:eastAsia="is-IS"/>
              </w:rPr>
              <w:t>Lykilmatsþáttur:</w:t>
            </w:r>
          </w:p>
          <w:p w:rsidR="006E4D45" w:rsidRPr="008D2542" w:rsidRDefault="006E4D45" w:rsidP="006E4D45">
            <w:pPr>
              <w:spacing w:before="120" w:after="120"/>
            </w:pPr>
            <w:r w:rsidRPr="008D2542">
              <w:rPr>
                <w:lang w:eastAsia="is-IS"/>
              </w:rPr>
              <w:t>Nemendur þurfa að ljúka lykilmatsþáttum með lágmarkseinkunn 4 til að standast áfangann. Nái</w:t>
            </w:r>
            <w:r>
              <w:rPr>
                <w:lang w:eastAsia="is-IS"/>
              </w:rPr>
              <w:t xml:space="preserve"> </w:t>
            </w:r>
            <w:r w:rsidRPr="008D2542">
              <w:rPr>
                <w:lang w:eastAsia="is-IS"/>
              </w:rPr>
              <w:t>nemandi ekki lágmarkseinkunn verður boðið upp á eina endurtöku á matsþætti í samráði við kennara.</w:t>
            </w:r>
          </w:p>
          <w:p w:rsidR="006E4D45" w:rsidRPr="008D2542" w:rsidRDefault="006E4D45" w:rsidP="006E4D45">
            <w:pPr>
              <w:contextualSpacing/>
            </w:pPr>
            <w:r w:rsidRPr="002103DD">
              <w:rPr>
                <w:b/>
              </w:rPr>
              <w:t>Skilaverkefni</w:t>
            </w:r>
            <w:r w:rsidRPr="008D2542">
              <w:t>:</w:t>
            </w:r>
          </w:p>
          <w:p w:rsidR="006E4D45" w:rsidRPr="008D2542" w:rsidRDefault="006E4D45" w:rsidP="006E4D45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Skilaverkefni </w:t>
            </w:r>
            <w:r>
              <w:t>eru</w:t>
            </w:r>
            <w:r w:rsidRPr="008D2542">
              <w:t xml:space="preserve"> aðeins opin í 7 daga.</w:t>
            </w:r>
          </w:p>
          <w:p w:rsidR="006E4D45" w:rsidRPr="008D2542" w:rsidRDefault="006E4D45" w:rsidP="006E4D45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>Ef s</w:t>
            </w:r>
            <w:r>
              <w:t>kilað er eftir að skilafresti lý</w:t>
            </w:r>
            <w:r w:rsidRPr="008D2542">
              <w:t xml:space="preserve">kur er lækkun </w:t>
            </w:r>
            <w:r>
              <w:t xml:space="preserve">á einkunn </w:t>
            </w:r>
            <w:r w:rsidRPr="008D2542">
              <w:t>um 2.0</w:t>
            </w:r>
            <w:r>
              <w:t>.</w:t>
            </w:r>
          </w:p>
          <w:p w:rsidR="006E4D45" w:rsidRDefault="006E4D45" w:rsidP="006E4D45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Ekki tekið við skilum </w:t>
            </w:r>
            <w:r>
              <w:t xml:space="preserve">meira </w:t>
            </w:r>
            <w:r w:rsidRPr="008D2542">
              <w:t>en 7 dögum eftir að skilafresti lýkur</w:t>
            </w:r>
            <w:r>
              <w:t>.</w:t>
            </w:r>
          </w:p>
        </w:tc>
      </w:tr>
    </w:tbl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FA4333" w:rsidRDefault="00FA433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 w:rsidRPr="00FA4333">
        <w:rPr>
          <w:b/>
          <w:lang w:val="nb-NO"/>
        </w:rPr>
        <w:br w:type="page"/>
      </w:r>
    </w:p>
    <w:p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27"/>
        <w:gridCol w:w="1253"/>
        <w:gridCol w:w="3770"/>
        <w:gridCol w:w="2643"/>
        <w:gridCol w:w="778"/>
      </w:tblGrid>
      <w:tr w:rsidR="00FA4333" w:rsidTr="006E4D45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line="256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rowhead"/>
              <w:spacing w:line="256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colhead"/>
              <w:spacing w:line="256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A4333" w:rsidRDefault="00FA4333">
            <w:pPr>
              <w:pStyle w:val="tbcolhead"/>
              <w:spacing w:before="0" w:after="0" w:line="256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FA4333" w:rsidTr="006E4D45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A4333" w:rsidRDefault="00FA4333">
            <w:pPr>
              <w:pStyle w:val="tbcolhead"/>
              <w:tabs>
                <w:tab w:val="decimal" w:pos="260"/>
              </w:tabs>
              <w:spacing w:before="0" w:after="0" w:line="256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37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  <w:tc>
          <w:tcPr>
            <w:tcW w:w="264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  <w:tc>
          <w:tcPr>
            <w:tcW w:w="7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A4333" w:rsidRDefault="00FA4333">
            <w:pPr>
              <w:rPr>
                <w:rFonts w:eastAsia="Times New Roman"/>
                <w:b/>
              </w:rPr>
            </w:pPr>
          </w:p>
        </w:tc>
      </w:tr>
      <w:tr w:rsidR="006E4D45" w:rsidTr="006E4D45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19.08.-25.08.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6E4D45" w:rsidRPr="00CB00BC" w:rsidRDefault="006E4D45" w:rsidP="006E4D4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Upprifjun/strengir</w:t>
            </w:r>
          </w:p>
        </w:tc>
        <w:tc>
          <w:tcPr>
            <w:tcW w:w="2643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6E4D45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26.08.-01.09.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Listar/dictionary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6E4D45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02.09.-08.09.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Listar/dictionary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6E4D45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09.09.-15.09.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Föll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6E4D45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16.09.-22.09.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Föll/Villumeðhöndlun (try-except)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6E4D45" w:rsidTr="006E4D45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39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D45" w:rsidRDefault="006E4D45" w:rsidP="006E4D45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23.09.-29.09.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Namespace og scope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Tímaverkefni 1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6E4D45" w:rsidRPr="00C112F0" w:rsidRDefault="006E4D45" w:rsidP="006E4D45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10%</w:t>
            </w:r>
          </w:p>
        </w:tc>
      </w:tr>
      <w:tr w:rsidR="00263E5C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30.09.-06.10.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Klasar/ Erfðir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3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263E5C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07.10.-13.10.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og endurgjöf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63E5C" w:rsidRDefault="00263E5C" w:rsidP="00263E5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63E5C" w:rsidRDefault="00263E5C" w:rsidP="00263E5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263E5C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14.10.-20.10.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Gagnavinnsla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4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263E5C" w:rsidTr="006E4D45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21.10.-27.10.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Recursive/Lambda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Tímaverkefni 2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15%</w:t>
            </w:r>
          </w:p>
        </w:tc>
      </w:tr>
      <w:tr w:rsidR="00263E5C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28.10.-03.11.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63E5C" w:rsidRPr="007A4F53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 xml:space="preserve">Regular expression 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5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263E5C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04.11.-10.11.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List comprehension/Generator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Skilaverkefni 6</w:t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5%</w:t>
            </w:r>
          </w:p>
        </w:tc>
      </w:tr>
      <w:tr w:rsidR="00263E5C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11.11.-17.11.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63E5C" w:rsidRPr="00632C32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Gagnagrunnstenging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Tímaverkefni 3</w:t>
            </w:r>
            <w:r w:rsidRPr="0022639C">
              <w:rPr>
                <w:rFonts w:ascii="Arial" w:hAnsi="Arial" w:cs="Arial"/>
                <w:noProof/>
                <w:color w:val="000000" w:themeColor="text1"/>
                <w:lang w:val="is-IS"/>
              </w:rPr>
              <w:drawing>
                <wp:inline distT="0" distB="0" distL="0" distR="0" wp14:anchorId="5191254F" wp14:editId="4851212A">
                  <wp:extent cx="190094" cy="108053"/>
                  <wp:effectExtent l="0" t="0" r="63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25%</w:t>
            </w:r>
          </w:p>
        </w:tc>
      </w:tr>
      <w:tr w:rsidR="00263E5C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18.11.-24.11.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263E5C" w:rsidRPr="00632C32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Gagnagrunnstenging /Hópverkefni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263E5C" w:rsidTr="006E4D45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25.11.-01.12.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263E5C" w:rsidRPr="00632C32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Hópverkefni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263E5C" w:rsidTr="006E4D45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rFonts w:ascii="Arial" w:hAnsi="Arial" w:cs="Arial"/>
                <w:lang w:val="is-IS" w:eastAsia="en-US"/>
              </w:rPr>
            </w:pPr>
            <w:r>
              <w:rPr>
                <w:lang w:eastAsia="en-US"/>
              </w:rPr>
              <w:t>49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02.12.-08.12.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263E5C" w:rsidRPr="00182A83" w:rsidRDefault="00263E5C" w:rsidP="00263E5C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Hópverkefni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Hópverkefni</w:t>
            </w:r>
            <w:r w:rsidRPr="0022639C">
              <w:rPr>
                <w:rFonts w:ascii="Arial" w:hAnsi="Arial" w:cs="Arial"/>
                <w:noProof/>
                <w:color w:val="000000" w:themeColor="text1"/>
                <w:lang w:val="is-IS"/>
              </w:rPr>
              <w:drawing>
                <wp:inline distT="0" distB="0" distL="0" distR="0" wp14:anchorId="092D1C37" wp14:editId="22A01930">
                  <wp:extent cx="190094" cy="108053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263E5C" w:rsidRPr="00C112F0" w:rsidRDefault="00263E5C" w:rsidP="00263E5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20%</w:t>
            </w:r>
          </w:p>
        </w:tc>
      </w:tr>
      <w:tr w:rsidR="00263E5C" w:rsidTr="006E4D45">
        <w:trPr>
          <w:cantSplit/>
          <w:trHeight w:val="312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09.12.-15.12.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og endurgjöf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63E5C" w:rsidRDefault="00263E5C" w:rsidP="00263E5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63E5C" w:rsidRDefault="00263E5C" w:rsidP="00263E5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263E5C" w:rsidTr="006E4D45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jc w:val="center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lang w:val="is-IS" w:eastAsia="en-US"/>
              </w:rPr>
              <w:t>16.12.-22.12.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63E5C" w:rsidRDefault="00263E5C" w:rsidP="00263E5C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  <w:t>Námsmat/endurgjöf og birting einkunna mánudaginn 17.12.</w:t>
            </w:r>
          </w:p>
        </w:tc>
        <w:tc>
          <w:tcPr>
            <w:tcW w:w="264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63E5C" w:rsidRDefault="00263E5C" w:rsidP="00263E5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77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63E5C" w:rsidRDefault="00263E5C" w:rsidP="00263E5C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A4333" w:rsidRDefault="00FA4333" w:rsidP="00FA433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:rsidR="00FA4333" w:rsidRDefault="00FA4333" w:rsidP="00FA4333"/>
    <w:p w:rsidR="00FA4333" w:rsidRDefault="00FA4333" w:rsidP="00FA433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FA4333" w:rsidTr="00FA433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FA4333" w:rsidRDefault="00FA433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A4333" w:rsidRDefault="00FA4333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FA4333" w:rsidTr="00FA433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33" w:rsidRDefault="00FA4333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5F1CB90C6F544A47ACED82B67B67410C"/>
              </w:placeholder>
            </w:sdtPr>
            <w:sdtEndPr/>
            <w:sdtContent>
              <w:p w:rsidR="00FA4333" w:rsidRDefault="00FA4333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:rsidR="00FA4333" w:rsidRDefault="00FA4333">
                <w:pPr>
                  <w:spacing w:before="40" w:after="40"/>
                  <w:ind w:left="79"/>
                </w:pPr>
                <w:r>
                  <w:t>Æskilegt er að nemendur séu með fartölvu.</w:t>
                </w:r>
              </w:p>
            </w:sdtContent>
          </w:sdt>
          <w:p w:rsidR="00FA4333" w:rsidRDefault="00FA4333">
            <w:pPr>
              <w:tabs>
                <w:tab w:val="left" w:pos="5996"/>
              </w:tabs>
            </w:pPr>
          </w:p>
        </w:tc>
      </w:tr>
      <w:tr w:rsidR="00FA4333" w:rsidTr="00FA433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A4333" w:rsidRDefault="00FA4333">
            <w:pPr>
              <w:spacing w:before="40" w:after="40"/>
              <w:ind w:left="79"/>
            </w:pPr>
            <w:r>
              <w:t xml:space="preserve">Annað, </w:t>
            </w:r>
          </w:p>
          <w:p w:rsidR="00FA4333" w:rsidRDefault="00FA4333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A4333" w:rsidRDefault="00FA4333">
            <w:pPr>
              <w:spacing w:before="40" w:after="40"/>
              <w:ind w:left="79"/>
            </w:pPr>
          </w:p>
        </w:tc>
      </w:tr>
    </w:tbl>
    <w:p w:rsidR="00FA4333" w:rsidRDefault="00FA4333" w:rsidP="00FA4333">
      <w:pPr>
        <w:ind w:left="142"/>
        <w:rPr>
          <w:rFonts w:cs="Arial"/>
          <w:szCs w:val="20"/>
        </w:rPr>
      </w:pPr>
    </w:p>
    <w:p w:rsidR="00FA4333" w:rsidRDefault="00FA4333" w:rsidP="00FA4333">
      <w:pPr>
        <w:rPr>
          <w:lang w:val="en-US" w:eastAsia="is-IS"/>
        </w:rPr>
      </w:pPr>
    </w:p>
    <w:p w:rsidR="004913F3" w:rsidRDefault="004913F3" w:rsidP="004913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4913F3" w:rsidSect="008B79D8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C5B" w:rsidRDefault="00B53C5B" w:rsidP="00125EAA">
      <w:r>
        <w:separator/>
      </w:r>
    </w:p>
  </w:endnote>
  <w:endnote w:type="continuationSeparator" w:id="0">
    <w:p w:rsidR="00B53C5B" w:rsidRDefault="00B53C5B" w:rsidP="0012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AA" w:rsidRPr="009D0335" w:rsidRDefault="00F01DC3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Gæða</w:t>
    </w:r>
    <w:r w:rsidR="00125EAA">
      <w:rPr>
        <w:rFonts w:ascii="Arial" w:hAnsi="Arial" w:cs="Arial"/>
        <w:b/>
        <w:sz w:val="16"/>
        <w:szCs w:val="16"/>
      </w:rPr>
      <w:t xml:space="preserve">handbók </w:t>
    </w:r>
    <w:r w:rsidR="00125EAA">
      <w:rPr>
        <w:rFonts w:ascii="Arial" w:hAnsi="Arial" w:cs="Arial"/>
        <w:b/>
        <w:sz w:val="16"/>
        <w:szCs w:val="16"/>
      </w:rPr>
      <w:fldChar w:fldCharType="begin"/>
    </w:r>
    <w:r w:rsidR="00125EAA"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 w:rsidR="00125EAA">
      <w:rPr>
        <w:rFonts w:ascii="Arial" w:hAnsi="Arial" w:cs="Arial"/>
        <w:b/>
        <w:sz w:val="16"/>
        <w:szCs w:val="16"/>
      </w:rPr>
      <w:fldChar w:fldCharType="separate"/>
    </w:r>
    <w:r w:rsidR="003D14B2">
      <w:rPr>
        <w:rFonts w:ascii="Arial" w:hAnsi="Arial" w:cs="Arial"/>
        <w:b/>
        <w:sz w:val="16"/>
        <w:szCs w:val="16"/>
      </w:rPr>
      <w:t>5.6 Námsmat</w:t>
    </w:r>
    <w:r w:rsidR="00125EAA">
      <w:rPr>
        <w:rFonts w:ascii="Arial" w:hAnsi="Arial" w:cs="Arial"/>
        <w:b/>
        <w:sz w:val="16"/>
        <w:szCs w:val="16"/>
      </w:rPr>
      <w:fldChar w:fldCharType="end"/>
    </w:r>
    <w:r w:rsidR="00125EAA" w:rsidRPr="009D0335">
      <w:rPr>
        <w:rFonts w:ascii="Arial" w:hAnsi="Arial" w:cs="Arial"/>
        <w:b/>
        <w:sz w:val="16"/>
        <w:szCs w:val="16"/>
      </w:rPr>
      <w:tab/>
    </w:r>
    <w:r w:rsidR="00125EAA" w:rsidRPr="009D0335">
      <w:rPr>
        <w:rFonts w:ascii="Arial" w:hAnsi="Arial" w:cs="Arial"/>
        <w:b/>
        <w:sz w:val="16"/>
        <w:szCs w:val="16"/>
      </w:rPr>
      <w:tab/>
    </w:r>
  </w:p>
  <w:p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C5B" w:rsidRDefault="00B53C5B" w:rsidP="00125EAA">
      <w:r>
        <w:separator/>
      </w:r>
    </w:p>
  </w:footnote>
  <w:footnote w:type="continuationSeparator" w:id="0">
    <w:p w:rsidR="00B53C5B" w:rsidRDefault="00B53C5B" w:rsidP="00125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7B6FFE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D14B2">
            <w:rPr>
              <w:rFonts w:cs="Arial"/>
              <w:sz w:val="18"/>
              <w:szCs w:val="18"/>
            </w:rPr>
            <w:t>GAT-045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:rsidR="007B6FFE" w:rsidRDefault="007B6FFE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:rsidR="007B6FFE" w:rsidRDefault="008B79D8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B6FFE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3D14B2">
            <w:rPr>
              <w:rFonts w:cs="Arial"/>
              <w:sz w:val="18"/>
              <w:szCs w:val="18"/>
            </w:rPr>
            <w:t>6.0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7B6FFE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60450E" w:rsidRPr="008B79D8" w:rsidRDefault="007B6FFE" w:rsidP="00EC055E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 w:rsidR="003D14B2">
            <w:rPr>
              <w:rFonts w:cs="Arial"/>
              <w:sz w:val="18"/>
              <w:szCs w:val="18"/>
            </w:rPr>
            <w:t>09.08</w:t>
          </w:r>
          <w:r w:rsidR="004913F3">
            <w:rPr>
              <w:rFonts w:cs="Arial"/>
              <w:sz w:val="18"/>
              <w:szCs w:val="18"/>
            </w:rPr>
            <w:t>.2018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7B6FFE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:rsidR="007B6FFE" w:rsidRPr="008B79D8" w:rsidRDefault="005745A6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Höf:</w:t>
          </w:r>
          <w:r w:rsidR="00097F77">
            <w:rPr>
              <w:rFonts w:cs="Arial"/>
              <w:sz w:val="18"/>
              <w:szCs w:val="18"/>
            </w:rPr>
            <w:t xml:space="preserve"> </w:t>
          </w:r>
          <w:r w:rsidR="004913F3">
            <w:rPr>
              <w:rFonts w:cs="Arial"/>
              <w:sz w:val="18"/>
              <w:szCs w:val="18"/>
            </w:rPr>
            <w:t>GPÁ</w:t>
          </w:r>
        </w:p>
      </w:tc>
      <w:tc>
        <w:tcPr>
          <w:tcW w:w="4541" w:type="dxa"/>
          <w:vMerge w:val="restart"/>
          <w:vAlign w:val="center"/>
        </w:tcPr>
        <w:p w:rsidR="006E4D45" w:rsidRDefault="007B6FFE" w:rsidP="006E4D45">
          <w:pPr>
            <w:pStyle w:val="Header"/>
            <w:spacing w:before="40"/>
            <w:jc w:val="center"/>
            <w:rPr>
              <w:b/>
              <w:sz w:val="28"/>
              <w:szCs w:val="28"/>
            </w:rPr>
          </w:pPr>
          <w:r w:rsidRPr="008B79D8">
            <w:rPr>
              <w:rFonts w:cs="Arial"/>
              <w:b/>
              <w:sz w:val="28"/>
              <w:szCs w:val="28"/>
            </w:rPr>
            <w:fldChar w:fldCharType="begin"/>
          </w:r>
          <w:r w:rsidRPr="008B79D8">
            <w:rPr>
              <w:rFonts w:cs="Arial"/>
              <w:b/>
              <w:sz w:val="28"/>
              <w:szCs w:val="28"/>
            </w:rPr>
            <w:instrText xml:space="preserve"> DOCPROPERTY  One_Subject  \* MERGEFORMAT </w:instrText>
          </w:r>
          <w:r w:rsidRPr="008B79D8">
            <w:rPr>
              <w:rFonts w:cs="Arial"/>
              <w:b/>
              <w:sz w:val="28"/>
              <w:szCs w:val="28"/>
            </w:rPr>
            <w:fldChar w:fldCharType="separate"/>
          </w:r>
          <w:r w:rsidR="003D14B2">
            <w:rPr>
              <w:rFonts w:cs="Arial"/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Settu inn áfanganúmer Í STAÐINN fyrir þennan texta"/>
              <w:tag w:val="Settu inn áfanganúmer Í STAÐINN fyrir þennan texta"/>
              <w:id w:val="1704972937"/>
              <w:placeholder>
                <w:docPart w:val="9CB98608C8A749E09C31301DF699CAD3"/>
              </w:placeholder>
              <w:text/>
            </w:sdtPr>
            <w:sdtEndPr/>
            <w:sdtContent>
              <w:r w:rsidR="006E4D45">
                <w:rPr>
                  <w:b/>
                  <w:sz w:val="28"/>
                  <w:szCs w:val="28"/>
                </w:rPr>
                <w:t>FORR2HF05CU</w:t>
              </w:r>
            </w:sdtContent>
          </w:sdt>
        </w:p>
        <w:p w:rsidR="007B6FFE" w:rsidRPr="008B79D8" w:rsidRDefault="006E4D45" w:rsidP="006E4D45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contentLocked"/>
              <w:placeholder>
                <w:docPart w:val="FA29EA068B424383BCB4AC29A4469082"/>
              </w:placeholder>
              <w:text/>
            </w:sdtPr>
            <w:sdtEndPr/>
            <w:sdtContent>
              <w:r>
                <w:rPr>
                  <w:b/>
                  <w:sz w:val="28"/>
                  <w:szCs w:val="28"/>
                </w:rPr>
                <w:t>Náms</w:t>
              </w:r>
              <w:r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AB846E818A6141A185835520979D5C0B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EndPr/>
            <w:sdtContent>
              <w:r>
                <w:rPr>
                  <w:b/>
                  <w:sz w:val="28"/>
                  <w:szCs w:val="28"/>
                </w:rPr>
                <w:t>haust</w:t>
              </w:r>
            </w:sdtContent>
          </w:sdt>
          <w:r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0C8BDF4BAD1F49DD8AFE357515F9BF96"/>
              </w:placeholder>
              <w:dropDownList>
                <w:listItem w:displayText="&lt;ár&gt;" w:value="&lt;ár&gt;"/>
                <w:listItem w:displayText="2017" w:value="2017"/>
                <w:listItem w:displayText="2018" w:value="2018"/>
                <w:listItem w:displayText="2019" w:value="2019"/>
                <w:listItem w:displayText="2020" w:value="2020"/>
                <w:listItem w:displayText="2021" w:value="2021"/>
              </w:dropDownList>
            </w:sdtPr>
            <w:sdtEndPr/>
            <w:sdtContent>
              <w:r>
                <w:rPr>
                  <w:b/>
                  <w:sz w:val="28"/>
                  <w:szCs w:val="28"/>
                </w:rPr>
                <w:t>2018</w:t>
              </w:r>
            </w:sdtContent>
          </w:sdt>
          <w:r w:rsidRPr="008B79D8">
            <w:rPr>
              <w:rFonts w:cs="Arial"/>
              <w:b/>
              <w:sz w:val="28"/>
              <w:szCs w:val="28"/>
            </w:rPr>
            <w:t xml:space="preserve"> </w:t>
          </w:r>
          <w:r w:rsidR="007B6FFE" w:rsidRPr="008B79D8">
            <w:rPr>
              <w:rFonts w:cs="Arial"/>
              <w:b/>
              <w:sz w:val="28"/>
              <w:szCs w:val="28"/>
            </w:rPr>
            <w:fldChar w:fldCharType="end"/>
          </w: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7B6FFE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:rsidR="00C61E15" w:rsidRPr="008B79D8" w:rsidRDefault="007B6FFE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 w:rsidR="00C61E15">
            <w:rPr>
              <w:rFonts w:cs="Arial"/>
              <w:sz w:val="18"/>
              <w:szCs w:val="18"/>
            </w:rPr>
            <w:t>Skólameistari</w:t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  <w:tr w:rsidR="007B6FFE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:rsidR="007B6FFE" w:rsidRPr="008B79D8" w:rsidRDefault="007B6FFE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4E381C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4E381C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:rsidR="007B6FFE" w:rsidRDefault="007B6FFE" w:rsidP="007B6FFE">
          <w:pPr>
            <w:ind w:right="-108"/>
            <w:rPr>
              <w:noProof/>
            </w:rPr>
          </w:pPr>
        </w:p>
      </w:tc>
    </w:tr>
  </w:tbl>
  <w:p w:rsidR="00125EAA" w:rsidRDefault="00125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7E6F"/>
    <w:multiLevelType w:val="hybridMultilevel"/>
    <w:tmpl w:val="8CB09DB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AA"/>
    <w:rsid w:val="000848F9"/>
    <w:rsid w:val="00097F77"/>
    <w:rsid w:val="000D3FE4"/>
    <w:rsid w:val="000F6703"/>
    <w:rsid w:val="001240B5"/>
    <w:rsid w:val="001243BA"/>
    <w:rsid w:val="00125EAA"/>
    <w:rsid w:val="00156AEE"/>
    <w:rsid w:val="00171EB1"/>
    <w:rsid w:val="001855D7"/>
    <w:rsid w:val="0019134A"/>
    <w:rsid w:val="00203C6C"/>
    <w:rsid w:val="00237C55"/>
    <w:rsid w:val="00262A93"/>
    <w:rsid w:val="00263E5C"/>
    <w:rsid w:val="00270C2D"/>
    <w:rsid w:val="002735C8"/>
    <w:rsid w:val="002B2655"/>
    <w:rsid w:val="002C658F"/>
    <w:rsid w:val="002D216D"/>
    <w:rsid w:val="002F4437"/>
    <w:rsid w:val="003D14B2"/>
    <w:rsid w:val="00441839"/>
    <w:rsid w:val="004504E2"/>
    <w:rsid w:val="00477CB2"/>
    <w:rsid w:val="00481F0B"/>
    <w:rsid w:val="004913F3"/>
    <w:rsid w:val="004935B2"/>
    <w:rsid w:val="004B781D"/>
    <w:rsid w:val="004E381C"/>
    <w:rsid w:val="004F45C0"/>
    <w:rsid w:val="004F5680"/>
    <w:rsid w:val="004F5CDC"/>
    <w:rsid w:val="00516588"/>
    <w:rsid w:val="00561D85"/>
    <w:rsid w:val="005745A6"/>
    <w:rsid w:val="0060450E"/>
    <w:rsid w:val="00665F3A"/>
    <w:rsid w:val="006B074F"/>
    <w:rsid w:val="006E4D45"/>
    <w:rsid w:val="00743414"/>
    <w:rsid w:val="007A18EA"/>
    <w:rsid w:val="007B6FFE"/>
    <w:rsid w:val="007F4AE3"/>
    <w:rsid w:val="00821FA3"/>
    <w:rsid w:val="00822C6B"/>
    <w:rsid w:val="00825E25"/>
    <w:rsid w:val="00826599"/>
    <w:rsid w:val="00833F5C"/>
    <w:rsid w:val="00853CED"/>
    <w:rsid w:val="008B79D8"/>
    <w:rsid w:val="008D4D40"/>
    <w:rsid w:val="0091710D"/>
    <w:rsid w:val="009352A0"/>
    <w:rsid w:val="00944DA3"/>
    <w:rsid w:val="00955E6F"/>
    <w:rsid w:val="00973D98"/>
    <w:rsid w:val="009E3E77"/>
    <w:rsid w:val="00A16404"/>
    <w:rsid w:val="00A85B50"/>
    <w:rsid w:val="00AA6195"/>
    <w:rsid w:val="00AA7462"/>
    <w:rsid w:val="00AC7362"/>
    <w:rsid w:val="00AE1E78"/>
    <w:rsid w:val="00AF708B"/>
    <w:rsid w:val="00B53C5B"/>
    <w:rsid w:val="00B67A31"/>
    <w:rsid w:val="00B739EC"/>
    <w:rsid w:val="00B93EE1"/>
    <w:rsid w:val="00BC6153"/>
    <w:rsid w:val="00BE3E06"/>
    <w:rsid w:val="00C02749"/>
    <w:rsid w:val="00C61E15"/>
    <w:rsid w:val="00C81E8F"/>
    <w:rsid w:val="00C83A07"/>
    <w:rsid w:val="00C94A46"/>
    <w:rsid w:val="00CF3979"/>
    <w:rsid w:val="00D12FFD"/>
    <w:rsid w:val="00D514F9"/>
    <w:rsid w:val="00D644C2"/>
    <w:rsid w:val="00DE6CA1"/>
    <w:rsid w:val="00E00579"/>
    <w:rsid w:val="00E205A2"/>
    <w:rsid w:val="00E70CB5"/>
    <w:rsid w:val="00EC055E"/>
    <w:rsid w:val="00EE225F"/>
    <w:rsid w:val="00F01DC3"/>
    <w:rsid w:val="00F77E45"/>
    <w:rsid w:val="00FA41DB"/>
    <w:rsid w:val="00FA4333"/>
    <w:rsid w:val="00FF16DD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8D936E8D-D629-4B5A-AEF3-79F8730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6E4D45"/>
    <w:pPr>
      <w:spacing w:line="259" w:lineRule="auto"/>
      <w:ind w:left="720"/>
      <w:contextualSpacing/>
    </w:pPr>
    <w:rPr>
      <w:rFonts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C315CAA3EE4ED085D9F64D0105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146F-F002-4DF9-882B-43BC80A06C27}"/>
      </w:docPartPr>
      <w:docPartBody>
        <w:p w:rsidR="00EA1590" w:rsidRDefault="009157B8" w:rsidP="009157B8">
          <w:pPr>
            <w:pStyle w:val="18C315CAA3EE4ED085D9F64D010586B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F3D5273934244ECA4E4A3A55179D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B11C7-1A8F-494D-A849-FB25DD9BCC39}"/>
      </w:docPartPr>
      <w:docPartBody>
        <w:p w:rsidR="00EA1590" w:rsidRDefault="009157B8" w:rsidP="009157B8">
          <w:pPr>
            <w:pStyle w:val="7F3D5273934244ECA4E4A3A55179D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F1CB90C6F544A47ACED82B67B674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365A-AA7E-450D-B9C4-DD61EFB81C78}"/>
      </w:docPartPr>
      <w:docPartBody>
        <w:p w:rsidR="00EA1590" w:rsidRDefault="009157B8" w:rsidP="009157B8">
          <w:pPr>
            <w:pStyle w:val="5F1CB90C6F544A47ACED82B67B67410C"/>
          </w:pPr>
          <w:r>
            <w:t>Upplýsingar um námsgögn er að finna í Innu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CB98608C8A749E09C31301DF699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D217-95AB-4BB2-ADE4-3EA8B573E491}"/>
      </w:docPartPr>
      <w:docPartBody>
        <w:p w:rsidR="008E35F2" w:rsidRDefault="00BE0DA4" w:rsidP="00BE0DA4">
          <w:pPr>
            <w:pStyle w:val="9CB98608C8A749E09C31301DF699CAD3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FA29EA068B424383BCB4AC29A446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EF5DF-C9CA-409B-A076-A58E01D10734}"/>
      </w:docPartPr>
      <w:docPartBody>
        <w:p w:rsidR="008E35F2" w:rsidRDefault="00BE0DA4" w:rsidP="00BE0DA4">
          <w:pPr>
            <w:pStyle w:val="FA29EA068B424383BCB4AC29A4469082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AB846E818A6141A185835520979D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BDD9F-744C-4CF0-B4FF-3282A2CBB0BB}"/>
      </w:docPartPr>
      <w:docPartBody>
        <w:p w:rsidR="008E35F2" w:rsidRDefault="00BE0DA4" w:rsidP="00BE0DA4">
          <w:pPr>
            <w:pStyle w:val="AB846E818A6141A185835520979D5C0B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0C8BDF4BAD1F49DD8AFE357515F9B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26394-4B44-4955-86BE-538ED56E49A6}"/>
      </w:docPartPr>
      <w:docPartBody>
        <w:p w:rsidR="008E35F2" w:rsidRDefault="00BE0DA4" w:rsidP="00BE0DA4">
          <w:pPr>
            <w:pStyle w:val="0C8BDF4BAD1F49DD8AFE357515F9BF96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EC0D96C519514AD8B50FBB3E397B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A8DB-39D5-4129-826D-E3BC64BE139C}"/>
      </w:docPartPr>
      <w:docPartBody>
        <w:p w:rsidR="008E35F2" w:rsidRDefault="00BE0DA4" w:rsidP="00BE0DA4">
          <w:pPr>
            <w:pStyle w:val="EC0D96C519514AD8B50FBB3E397B0E2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E5"/>
    <w:rsid w:val="0005503A"/>
    <w:rsid w:val="004264E5"/>
    <w:rsid w:val="008E35F2"/>
    <w:rsid w:val="009157B8"/>
    <w:rsid w:val="00BE0DA4"/>
    <w:rsid w:val="00EA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DA4"/>
    <w:rPr>
      <w:color w:val="808080"/>
    </w:rPr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9CB98608C8A749E09C31301DF699CAD3">
    <w:name w:val="9CB98608C8A749E09C31301DF699CAD3"/>
    <w:rsid w:val="00BE0DA4"/>
    <w:rPr>
      <w:lang w:val="en-US" w:eastAsia="en-US"/>
    </w:rPr>
  </w:style>
  <w:style w:type="paragraph" w:customStyle="1" w:styleId="FA29EA068B424383BCB4AC29A4469082">
    <w:name w:val="FA29EA068B424383BCB4AC29A4469082"/>
    <w:rsid w:val="00BE0DA4"/>
    <w:rPr>
      <w:lang w:val="en-US" w:eastAsia="en-US"/>
    </w:rPr>
  </w:style>
  <w:style w:type="paragraph" w:customStyle="1" w:styleId="AB846E818A6141A185835520979D5C0B">
    <w:name w:val="AB846E818A6141A185835520979D5C0B"/>
    <w:rsid w:val="00BE0DA4"/>
    <w:rPr>
      <w:lang w:val="en-US" w:eastAsia="en-US"/>
    </w:rPr>
  </w:style>
  <w:style w:type="paragraph" w:customStyle="1" w:styleId="0C8BDF4BAD1F49DD8AFE357515F9BF96">
    <w:name w:val="0C8BDF4BAD1F49DD8AFE357515F9BF96"/>
    <w:rsid w:val="00BE0DA4"/>
    <w:rPr>
      <w:lang w:val="en-US" w:eastAsia="en-US"/>
    </w:rPr>
  </w:style>
  <w:style w:type="paragraph" w:customStyle="1" w:styleId="EC0D96C519514AD8B50FBB3E397B0E25">
    <w:name w:val="EC0D96C519514AD8B50FBB3E397B0E25"/>
    <w:rsid w:val="00BE0DA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Sigurlaug Rósa Guðjónsdóttir</dc:creator>
  <cp:keywords/>
  <dc:description/>
  <cp:lastModifiedBy>Livinus Felix Bassey</cp:lastModifiedBy>
  <cp:revision>2</cp:revision>
  <dcterms:created xsi:type="dcterms:W3CDTF">2018-08-22T08:12:00Z</dcterms:created>
  <dcterms:modified xsi:type="dcterms:W3CDTF">2018-08-22T08:12:00Z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_Subject">
    <vt:lpwstr>6. Kennsluáætlun haust 2018 (Áfanganúmer)</vt:lpwstr>
  </property>
  <property fmtid="{D5CDD505-2E9C-101B-9397-08002B2CF9AE}" pid="3" name="One_Number">
    <vt:lpwstr>GAT-045</vt:lpwstr>
  </property>
  <property fmtid="{D5CDD505-2E9C-101B-9397-08002B2CF9AE}" pid="4" name="One_Employee">
    <vt:lpwstr>Skólameistari</vt:lpwstr>
  </property>
  <property fmtid="{D5CDD505-2E9C-101B-9397-08002B2CF9AE}" pid="5" name="One_Status">
    <vt:lpwstr/>
  </property>
  <property fmtid="{D5CDD505-2E9C-101B-9397-08002B2CF9AE}" pid="6" name="One_FileComment">
    <vt:lpwstr/>
  </property>
  <property fmtid="{D5CDD505-2E9C-101B-9397-08002B2CF9AE}" pid="7" name="One_Author">
    <vt:lpwstr>Gunnhild Hatlemark Öyahals</vt:lpwstr>
  </property>
  <property fmtid="{D5CDD505-2E9C-101B-9397-08002B2CF9AE}" pid="8" name="One_PublishDate">
    <vt:lpwstr>09.08.2018</vt:lpwstr>
  </property>
  <property fmtid="{D5CDD505-2E9C-101B-9397-08002B2CF9AE}" pid="9" name="OneQuality_Handbooks">
    <vt:lpwstr/>
  </property>
  <property fmtid="{D5CDD505-2E9C-101B-9397-08002B2CF9AE}" pid="10" name="OneQuality_Processes">
    <vt:lpwstr/>
  </property>
  <property fmtid="{D5CDD505-2E9C-101B-9397-08002B2CF9AE}" pid="11" name="OneQuality_QualityItemType">
    <vt:lpwstr>Gátlistar</vt:lpwstr>
  </property>
  <property fmtid="{D5CDD505-2E9C-101B-9397-08002B2CF9AE}" pid="12" name="OneQuality_ReviewSettings">
    <vt:lpwstr>6 mánuðir</vt:lpwstr>
  </property>
  <property fmtid="{D5CDD505-2E9C-101B-9397-08002B2CF9AE}" pid="13" name="OneQuality_HeadChapter">
    <vt:lpwstr>5.0 Kennsla</vt:lpwstr>
  </property>
  <property fmtid="{D5CDD505-2E9C-101B-9397-08002B2CF9AE}" pid="14" name="OneQuality_Chapter">
    <vt:lpwstr>5.6 Námsmat</vt:lpwstr>
  </property>
  <property fmtid="{D5CDD505-2E9C-101B-9397-08002B2CF9AE}" pid="15" name="One_FileVersion">
    <vt:lpwstr>6.0</vt:lpwstr>
  </property>
</Properties>
</file>