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-98490493"/>
      </w:sdtPr>
      <w:sdtContent>
        <w:p>
          <w:pPr>
            <w:pStyle w:val="Normal"/>
            <w:jc w:val="center"/>
            <w:rPr>
              <w:rFonts w:ascii="Arial" w:hAnsi="Arial" w:cs="Arial"/>
            </w:rPr>
          </w:pPr>
          <w:r>
            <w:rPr/>
            <w:drawing>
              <wp:inline distT="0" distB="0" distL="0" distR="0">
                <wp:extent cx="897255" cy="897255"/>
                <wp:effectExtent l="0" t="0" r="0" b="0"/>
                <wp:docPr id="1" name="0 Resim" descr="iyte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0 Resim" descr="iyte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rFonts w:ascii="Arial" w:hAnsi="Arial" w:cs="Arial"/>
            </w:rPr>
          </w:pPr>
          <w:r>
            <w:rPr>
              <w:rFonts w:cs="Arial" w:ascii="Arial" w:hAnsi="Arial"/>
            </w:rPr>
            <mc:AlternateContent>
              <mc:Choice Requires="wps">
                <w:drawing>
                  <wp:anchor behindDoc="0" distT="0" distB="18415" distL="0" distR="22860" simplePos="0" locked="0" layoutInCell="0" allowOverlap="1" relativeHeight="4" wp14:anchorId="37F2437E">
                    <wp:simplePos x="0" y="0"/>
                    <wp:positionH relativeFrom="margin">
                      <wp:posOffset>1817370</wp:posOffset>
                    </wp:positionH>
                    <wp:positionV relativeFrom="paragraph">
                      <wp:posOffset>106680</wp:posOffset>
                    </wp:positionV>
                    <wp:extent cx="2366645" cy="619125"/>
                    <wp:effectExtent l="5715" t="5715" r="4445" b="4445"/>
                    <wp:wrapNone/>
                    <wp:docPr id="2" name="Text Box 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66640" cy="619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spacing w:before="0" w:after="200"/>
                                  <w:jc w:val="center"/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b/>
                                    <w:lang w:val="tr-TR"/>
                                  </w:rPr>
                                  <w:t>DEPARTMENT OF ELECTRICAL AND ELECTRONICS ENGINEERING</w:t>
                                </w:r>
                              </w:p>
                            </w:txbxContent>
                          </wps:txbx>
                          <wps:bodyPr anchor="ctr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rect id="shape_0" ID="Text Box 2" path="m0,0l-2147483645,0l-2147483645,-2147483646l0,-2147483646xe" fillcolor="white" stroked="t" o:allowincell="f" style="position:absolute;margin-left:143.1pt;margin-top:8.4pt;width:186.3pt;height:48.7pt;mso-wrap-style:square;v-text-anchor:middle;mso-position-horizontal-relative:margin" wp14:anchorId="37F2437E">
                    <v:fill o:detectmouseclick="t" type="solid" color2="black"/>
                    <v:stroke color="white" weight="9360" joinstyle="miter" endcap="flat"/>
                    <v:textbox>
                      <w:txbxContent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rFonts w:ascii="Arial" w:hAnsi="Arial" w:cs="Arial"/>
                              <w:b/>
                              <w:lang w:val="tr-TR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lang w:val="tr-TR"/>
                            </w:rPr>
                            <w:t>DEPARTMENT OF ELECTRICAL AND ELECTRONICS ENGINEERING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635" distB="0" distL="114300" distR="105410" simplePos="0" locked="0" layoutInCell="0" allowOverlap="1" relativeHeight="6" wp14:anchorId="436DCDE5">
                    <wp:simplePos x="0" y="0"/>
                    <wp:positionH relativeFrom="margin">
                      <wp:posOffset>647700</wp:posOffset>
                    </wp:positionH>
                    <wp:positionV relativeFrom="margin">
                      <wp:posOffset>2647950</wp:posOffset>
                    </wp:positionV>
                    <wp:extent cx="4961890" cy="5549900"/>
                    <wp:effectExtent l="38100" t="38100" r="38100" b="38100"/>
                    <wp:wrapSquare wrapText="bothSides"/>
                    <wp:docPr id="3" name="Text Box 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961880" cy="5549760"/>
                            </a:xfrm>
                            <a:prstGeom prst="rect">
                              <a:avLst/>
                            </a:prstGeom>
                            <a:noFill/>
                            <a:ln w="762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spacing w:lineRule="auto" w:line="360" w:before="0" w:after="0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360" w:before="0" w:after="0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360" w:before="0" w:after="0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360" w:before="0" w:after="0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360" w:before="0" w:after="0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360" w:before="0" w:after="0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360" w:before="0" w:after="0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360" w:before="0" w:after="0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360" w:before="0" w:after="0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360" w:before="0" w:after="0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360" w:before="0" w:after="0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360" w:before="0" w:after="0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360" w:before="0" w:after="0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360" w:before="0" w:after="0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>
                                    <w:rFonts w:eastAsia="" w:cs="" w:cstheme="majorBidi" w:eastAsiaTheme="majorEastAsia" w:ascii="Cambria" w:hAnsi="Cambria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360" w:before="0" w:after="0"/>
                                  <w:jc w:val="center"/>
                                  <w:rPr>
                                    <w:rFonts w:ascii="Cambria" w:hAnsi="Cambria" w:eastAsia="" w:cs="" w:asciiTheme="majorHAnsi" w:cstheme="majorBidi" w:eastAsiaTheme="majorEastAsia" w:hAnsiTheme="majorHAns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137160" rIns="137160" tIns="91440" bIns="91440" anchor="ctr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4" path="m0,0l-2147483645,0l-2147483645,-2147483646l0,-2147483646xe" stroked="t" o:allowincell="f" style="position:absolute;margin-left:51pt;margin-top:208.5pt;width:390.65pt;height:436.95pt;mso-wrap-style:square;v-text-anchor:middle;mso-position-horizontal-relative:margin;mso-position-vertical-relative:margin" wp14:anchorId="436DCDE5">
                    <v:fill o:detectmouseclick="t" on="false"/>
                    <v:stroke color="black" weight="76320" joinstyle="miter" endcap="flat"/>
                    <v:textbox>
                      <w:txbxContent>
                        <w:p>
                          <w:pPr>
                            <w:pStyle w:val="FrameContents"/>
                            <w:spacing w:lineRule="auto" w:line="360" w:before="0" w:after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iCs/>
                              <w:sz w:val="28"/>
                              <w:szCs w:val="28"/>
                              <w:lang w:val="tr-TR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360" w:before="0" w:after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iCs/>
                              <w:sz w:val="28"/>
                              <w:szCs w:val="28"/>
                              <w:lang w:val="tr-TR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360" w:before="0" w:after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iCs/>
                              <w:sz w:val="28"/>
                              <w:szCs w:val="28"/>
                              <w:lang w:val="tr-TR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360" w:before="0" w:after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iCs/>
                              <w:sz w:val="28"/>
                              <w:szCs w:val="28"/>
                              <w:lang w:val="tr-TR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360" w:before="0" w:after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iCs/>
                              <w:sz w:val="28"/>
                              <w:szCs w:val="28"/>
                              <w:lang w:val="tr-TR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360" w:before="0" w:after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iCs/>
                              <w:sz w:val="28"/>
                              <w:szCs w:val="28"/>
                              <w:lang w:val="tr-TR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360" w:before="0" w:after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iCs/>
                              <w:sz w:val="28"/>
                              <w:szCs w:val="28"/>
                              <w:lang w:val="tr-TR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360" w:before="0" w:after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iCs/>
                              <w:sz w:val="28"/>
                              <w:szCs w:val="28"/>
                              <w:lang w:val="tr-TR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360" w:before="0" w:after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iCs/>
                              <w:sz w:val="28"/>
                              <w:szCs w:val="28"/>
                              <w:lang w:val="tr-TR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360" w:before="0" w:after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iCs/>
                              <w:sz w:val="28"/>
                              <w:szCs w:val="28"/>
                              <w:lang w:val="tr-TR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360" w:before="0" w:after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iCs/>
                              <w:sz w:val="28"/>
                              <w:szCs w:val="28"/>
                              <w:lang w:val="tr-TR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360" w:before="0" w:after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iCs/>
                              <w:sz w:val="28"/>
                              <w:szCs w:val="28"/>
                              <w:lang w:val="tr-TR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360" w:before="0" w:after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iCs/>
                              <w:sz w:val="28"/>
                              <w:szCs w:val="28"/>
                              <w:lang w:val="tr-TR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360" w:before="0" w:after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iCs/>
                              <w:sz w:val="28"/>
                              <w:szCs w:val="28"/>
                              <w:lang w:val="tr-TR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360" w:before="0" w:after="0"/>
                            <w:jc w:val="center"/>
                            <w:rPr>
                              <w:rFonts w:ascii="Cambria" w:hAnsi="Cambria" w:eastAsia="" w:cs="" w:asciiTheme="majorHAnsi" w:cstheme="majorBidi" w:eastAsiaTheme="majorEastAsia" w:hAnsiTheme="majorHAns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  <mc:AlternateContent>
              <mc:Choice Requires="wps">
                <w:drawing>
                  <wp:anchor behindDoc="0" distT="6350" distB="12700" distL="5715" distR="5715" simplePos="0" locked="0" layoutInCell="1" allowOverlap="1" relativeHeight="8" wp14:anchorId="2E66F4AE">
                    <wp:simplePos x="0" y="0"/>
                    <wp:positionH relativeFrom="column">
                      <wp:posOffset>1983105</wp:posOffset>
                    </wp:positionH>
                    <wp:positionV relativeFrom="paragraph">
                      <wp:posOffset>1787525</wp:posOffset>
                    </wp:positionV>
                    <wp:extent cx="2026920" cy="381000"/>
                    <wp:effectExtent l="5080" t="5080" r="5080" b="5080"/>
                    <wp:wrapNone/>
                    <wp:docPr id="4" name="Text Box 1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26800" cy="380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tabs>
                                    <w:tab w:val="clear" w:pos="720"/>
                                    <w:tab w:val="left" w:pos="1440" w:leader="none"/>
                                  </w:tabs>
                                  <w:spacing w:before="0" w:after="200"/>
                                  <w:jc w:val="center"/>
                                  <w:rPr>
                                    <w:rFonts w:ascii="Arial" w:hAnsi="Arial" w:cs="Arial"/>
                                    <w:lang w:val="tr-TR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lang w:val="tr-TR"/>
                                  </w:rPr>
                                  <w:t>PROJECT TITLE</w:t>
                                </w:r>
                              </w:p>
                            </w:txbxContent>
                          </wps:txbx>
                          <wps:bodyPr anchor="ctr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13" path="m0,0l-2147483645,0l-2147483645,-2147483646l0,-2147483646xe" fillcolor="white" stroked="t" o:allowincell="f" style="position:absolute;margin-left:156.15pt;margin-top:140.75pt;width:159.55pt;height:29.95pt;mso-wrap-style:square;v-text-anchor:middle" wp14:anchorId="2E66F4AE">
                    <v:fill o:detectmouseclick="t" type="solid" color2="black"/>
                    <v:stroke color="white" weight="9360" joinstyle="miter" endcap="flat"/>
                    <v:textbo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1440" w:leader="none"/>
                            </w:tabs>
                            <w:spacing w:before="0" w:after="200"/>
                            <w:jc w:val="center"/>
                            <w:rPr>
                              <w:rFonts w:ascii="Arial" w:hAnsi="Arial" w:cs="Arial"/>
                              <w:lang w:val="tr-TR"/>
                            </w:rPr>
                          </w:pPr>
                          <w:r>
                            <w:rPr>
                              <w:rFonts w:cs="Arial" w:ascii="Arial" w:hAnsi="Arial"/>
                              <w:lang w:val="tr-TR"/>
                            </w:rPr>
                            <w:t>PROJECT TITLE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11430" distL="0" distR="18415" simplePos="0" locked="0" layoutInCell="0" allowOverlap="1" relativeHeight="10" wp14:anchorId="722D45F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3709035</wp:posOffset>
                    </wp:positionV>
                    <wp:extent cx="3049270" cy="350520"/>
                    <wp:effectExtent l="5080" t="5080" r="5080" b="5080"/>
                    <wp:wrapNone/>
                    <wp:docPr id="5" name="Text Box 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49200" cy="350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spacing w:before="0" w:after="200"/>
                                  <w:jc w:val="center"/>
                                  <w:rPr>
                                    <w:rFonts w:ascii="Arial" w:hAnsi="Arial" w:cs="Arial"/>
                                    <w:lang w:val="tr-TR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lang w:val="tr-TR"/>
                                  </w:rPr>
                                  <w:t>STUDENT NAME, SURNAME AND NUMBER</w:t>
                                </w:r>
                              </w:p>
                            </w:txbxContent>
                          </wps:txbx>
                          <wps:bodyPr anchor="ctr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6" path="m0,0l-2147483645,0l-2147483645,-2147483646l0,-2147483646xe" fillcolor="white" stroked="t" o:allowincell="f" style="position:absolute;margin-left:113.95pt;margin-top:292.05pt;width:240.05pt;height:27.55pt;mso-wrap-style:none;v-text-anchor:middle;mso-position-horizontal:center;mso-position-horizontal-relative:margin" wp14:anchorId="722D45FF">
                    <v:fill o:detectmouseclick="t" type="solid" color2="black"/>
                    <v:stroke color="white" weight="9360" joinstyle="miter" endcap="flat"/>
                    <v:textbox>
                      <w:txbxContent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rFonts w:ascii="Arial" w:hAnsi="Arial" w:cs="Arial"/>
                              <w:lang w:val="tr-TR"/>
                            </w:rPr>
                          </w:pPr>
                          <w:r>
                            <w:rPr>
                              <w:rFonts w:cs="Arial" w:ascii="Arial" w:hAnsi="Arial"/>
                              <w:lang w:val="tr-TR"/>
                            </w:rPr>
                            <w:t>STUDENT NAME, SURNAME AND NUMBER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6985" distB="6350" distL="5715" distR="12065" simplePos="0" locked="0" layoutInCell="1" allowOverlap="1" relativeHeight="12" wp14:anchorId="2CA28DD5">
                    <wp:simplePos x="0" y="0"/>
                    <wp:positionH relativeFrom="column">
                      <wp:posOffset>2011045</wp:posOffset>
                    </wp:positionH>
                    <wp:positionV relativeFrom="paragraph">
                      <wp:posOffset>5718175</wp:posOffset>
                    </wp:positionV>
                    <wp:extent cx="2001520" cy="320040"/>
                    <wp:effectExtent l="5080" t="5080" r="5080" b="5080"/>
                    <wp:wrapNone/>
                    <wp:docPr id="6" name="Text Box 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0160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spacing w:before="0" w:after="200"/>
                                  <w:jc w:val="center"/>
                                  <w:rPr>
                                    <w:rFonts w:ascii="Arial" w:hAnsi="Arial" w:cs="Arial"/>
                                    <w:lang w:val="tr-TR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lang w:val="tr-TR"/>
                                  </w:rPr>
                                  <w:t>ADVISOR NAME SURNAME</w:t>
                                </w:r>
                              </w:p>
                            </w:txbxContent>
                          </wps:txbx>
                          <wps:bodyPr anchor="ctr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8" path="m0,0l-2147483645,0l-2147483645,-2147483646l0,-2147483646xe" fillcolor="white" stroked="t" o:allowincell="f" style="position:absolute;margin-left:158.35pt;margin-top:450.25pt;width:157.55pt;height:25.15pt;mso-wrap-style:none;v-text-anchor:middle" wp14:anchorId="2CA28DD5">
                    <v:fill o:detectmouseclick="t" type="solid" color2="black"/>
                    <v:stroke color="white" weight="9360" joinstyle="miter" endcap="flat"/>
                    <v:textbox>
                      <w:txbxContent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rFonts w:ascii="Arial" w:hAnsi="Arial" w:cs="Arial"/>
                              <w:lang w:val="tr-TR"/>
                            </w:rPr>
                          </w:pPr>
                          <w:r>
                            <w:rPr>
                              <w:rFonts w:cs="Arial" w:ascii="Arial" w:hAnsi="Arial"/>
                              <w:lang w:val="tr-TR"/>
                            </w:rPr>
                            <w:t>ADVISOR NAME SURNAME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15240" distL="0" distR="24130" simplePos="0" locked="0" layoutInCell="0" allowOverlap="1" relativeHeight="14" wp14:anchorId="6EBC98A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6725920</wp:posOffset>
                    </wp:positionV>
                    <wp:extent cx="1252855" cy="289560"/>
                    <wp:effectExtent l="5715" t="5080" r="4445" b="5080"/>
                    <wp:wrapNone/>
                    <wp:docPr id="7" name="Text Box 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52800" cy="289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spacing w:before="0" w:after="200"/>
                                  <w:jc w:val="center"/>
                                  <w:rPr>
                                    <w:lang w:val="tr-TR"/>
                                  </w:rPr>
                                </w:pPr>
                                <w:r>
                                  <w:rPr>
                                    <w:lang w:val="tr-TR"/>
                                  </w:rPr>
                                  <w:t>DATE: XX/XX/XXXX</w:t>
                                </w:r>
                              </w:p>
                            </w:txbxContent>
                          </wps:txbx>
                          <wps:bodyPr anchor="ctr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9" path="m0,0l-2147483645,0l-2147483645,-2147483646l0,-2147483646xe" fillcolor="white" stroked="t" o:allowincell="f" style="position:absolute;margin-left:184.65pt;margin-top:529.6pt;width:98.6pt;height:22.75pt;mso-wrap-style:none;v-text-anchor:middle;mso-position-horizontal:center;mso-position-horizontal-relative:margin" wp14:anchorId="6EBC98AC">
                    <v:fill o:detectmouseclick="t" type="solid" color2="black"/>
                    <v:stroke color="white" weight="9360" joinstyle="miter" endcap="flat"/>
                    <v:textbox>
                      <w:txbxContent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lang w:val="tr-TR"/>
                            </w:rPr>
                          </w:pPr>
                          <w:r>
                            <w:rPr>
                              <w:lang w:val="tr-TR"/>
                            </w:rPr>
                            <w:t>DATE: XX/XX/XXXX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15240" distL="0" distR="26670" simplePos="0" locked="0" layoutInCell="0" allowOverlap="1" relativeHeight="16" wp14:anchorId="59B9F192">
                    <wp:simplePos x="0" y="0"/>
                    <wp:positionH relativeFrom="margin">
                      <wp:posOffset>1600200</wp:posOffset>
                    </wp:positionH>
                    <wp:positionV relativeFrom="paragraph">
                      <wp:posOffset>1160145</wp:posOffset>
                    </wp:positionV>
                    <wp:extent cx="2564130" cy="251460"/>
                    <wp:effectExtent l="5080" t="5080" r="5080" b="5080"/>
                    <wp:wrapNone/>
                    <wp:docPr id="8" name="Text Box 7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64280" cy="251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spacing w:before="0" w:after="200"/>
                                  <w:jc w:val="center"/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b/>
                                    <w:lang w:val="tr-TR"/>
                                  </w:rPr>
                                  <w:t>EE491 /  EE492  PROJECT REPORT</w:t>
                                </w:r>
                              </w:p>
                            </w:txbxContent>
                          </wps:txbx>
                          <wps:bodyPr anchor="ctr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7" path="m0,0l-2147483645,0l-2147483645,-2147483646l0,-2147483646xe" fillcolor="white" stroked="t" o:allowincell="f" style="position:absolute;margin-left:126pt;margin-top:91.35pt;width:201.85pt;height:19.75pt;mso-wrap-style:square;v-text-anchor:middle;mso-position-horizontal-relative:margin" wp14:anchorId="59B9F192">
                    <v:fill o:detectmouseclick="t" type="solid" color2="black"/>
                    <v:stroke color="white" weight="9360" joinstyle="miter" endcap="flat"/>
                    <v:textbox>
                      <w:txbxContent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rFonts w:ascii="Arial" w:hAnsi="Arial" w:cs="Arial"/>
                              <w:b/>
                              <w:lang w:val="tr-TR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lang w:val="tr-TR"/>
                            </w:rPr>
                            <w:t>EE491 /  EE492  PROJECT REPORT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  <w:r>
            <w:br w:type="page"/>
          </w:r>
        </w:p>
      </w:sdtContent>
    </w:sdt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   </w:t>
      </w:r>
      <w:r>
        <w:rPr>
          <w:rFonts w:cs="Arial" w:ascii="Arial" w:hAnsi="Arial"/>
          <w:b/>
        </w:rPr>
        <w:t>ABSTRACT</w:t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108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>TABLE OF CONTENTS</w:t>
      </w:r>
    </w:p>
    <w:sdt>
      <w:sdtPr>
        <w:docPartObj>
          <w:docPartGallery w:val="Table of Contents"/>
          <w:docPartUnique w:val="true"/>
        </w:docPartObj>
        <w:id w:val="-160230237"/>
      </w:sdtPr>
      <w:sdtContent>
        <w:p>
          <w:pPr>
            <w:pStyle w:val="TOCHeading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rFonts w:cs="" w:cstheme="minorBidi"/>
              <w:lang w:val="tr-TR" w:eastAsia="tr-TR"/>
            </w:rPr>
          </w:pPr>
          <w:r>
            <w:fldChar w:fldCharType="begin"/>
          </w:r>
          <w:r>
            <w:rPr>
              <w:webHidden/>
              <w:rStyle w:val="IndexLink"/>
              <w:b/>
              <w:rFonts w:cs="Arial" w:ascii="Arial" w:hAnsi="Arial"/>
            </w:rPr>
            <w:instrText xml:space="preserve"> TOC \z \o "1-3" \u \h</w:instrText>
          </w:r>
          <w:r>
            <w:rPr>
              <w:webHidden/>
              <w:rStyle w:val="IndexLink"/>
              <w:b/>
              <w:rFonts w:cs="Arial" w:ascii="Arial" w:hAnsi="Arial"/>
            </w:rPr>
            <w:fldChar w:fldCharType="separate"/>
          </w:r>
          <w:hyperlink w:anchor="_Toc507076662">
            <w:r>
              <w:rPr>
                <w:webHidden/>
                <w:rStyle w:val="IndexLink"/>
                <w:rFonts w:cs="Arial" w:ascii="Arial" w:hAnsi="Arial"/>
                <w:b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_Toc507076662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rFonts w:cs="" w:cstheme="minorBidi"/>
              <w:lang w:val="tr-TR" w:eastAsia="tr-TR"/>
            </w:rPr>
          </w:pPr>
          <w:hyperlink w:anchor="_Toc507076663">
            <w:r>
              <w:rPr>
                <w:webHidden/>
                <w:rStyle w:val="IndexLink"/>
                <w:rFonts w:cs="Arial" w:ascii="Arial" w:hAnsi="Arial"/>
                <w:b/>
              </w:rPr>
              <w:t>LIST OF FIGURES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_Toc507076663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rFonts w:cs="" w:cstheme="minorBidi"/>
              <w:lang w:val="tr-TR" w:eastAsia="tr-TR"/>
            </w:rPr>
          </w:pPr>
          <w:hyperlink w:anchor="_Toc507076664">
            <w:r>
              <w:rPr>
                <w:webHidden/>
                <w:rStyle w:val="IndexLink"/>
                <w:rFonts w:cs="Arial" w:ascii="Arial" w:hAnsi="Arial"/>
                <w:b/>
              </w:rPr>
              <w:t>LIST OF TABLES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_Toc507076664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0" w:leader="dot"/>
            </w:tabs>
            <w:rPr>
              <w:rFonts w:cs="" w:cstheme="minorBidi"/>
              <w:lang w:val="tr-TR" w:eastAsia="tr-TR"/>
            </w:rPr>
          </w:pPr>
          <w:hyperlink w:anchor="_Toc507076665">
            <w:r>
              <w:rPr>
                <w:webHidden/>
                <w:rStyle w:val="IndexLink"/>
                <w:rFonts w:cs="Arial" w:ascii="Arial" w:hAnsi="Arial"/>
                <w:b/>
              </w:rPr>
              <w:t>1.</w:t>
            </w:r>
            <w:r>
              <w:rPr>
                <w:rStyle w:val="IndexLink"/>
                <w:rFonts w:cs="" w:cstheme="minorBidi"/>
                <w:lang w:val="tr-TR" w:eastAsia="tr-TR"/>
              </w:rPr>
              <w:tab/>
            </w:r>
            <w:r>
              <w:rPr>
                <w:rStyle w:val="IndexLink"/>
                <w:rFonts w:cs="Arial" w:ascii="Arial" w:hAnsi="Arial"/>
                <w:b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_Toc507076665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0" w:leader="dot"/>
            </w:tabs>
            <w:rPr>
              <w:rFonts w:cs="" w:cstheme="minorBidi"/>
              <w:lang w:val="tr-TR" w:eastAsia="tr-TR"/>
            </w:rPr>
          </w:pPr>
          <w:hyperlink w:anchor="_Toc507076666">
            <w:r>
              <w:rPr>
                <w:webHidden/>
                <w:rStyle w:val="IndexLink"/>
                <w:rFonts w:cs="Arial" w:ascii="Arial" w:hAnsi="Arial"/>
                <w:b/>
              </w:rPr>
              <w:t>1.1.</w:t>
            </w:r>
            <w:r>
              <w:rPr>
                <w:rStyle w:val="IndexLink"/>
                <w:rFonts w:cs="" w:cstheme="minorBidi"/>
                <w:lang w:val="tr-TR" w:eastAsia="tr-TR"/>
              </w:rPr>
              <w:tab/>
            </w:r>
            <w:r>
              <w:rPr>
                <w:rStyle w:val="IndexLink"/>
                <w:rFonts w:cs="Arial" w:ascii="Arial" w:hAnsi="Arial"/>
                <w:b/>
              </w:rPr>
              <w:t>Sample Subsection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_Toc507076666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0" w:leader="dot"/>
            </w:tabs>
            <w:rPr>
              <w:rFonts w:cs="" w:cstheme="minorBidi"/>
              <w:lang w:val="tr-TR" w:eastAsia="tr-TR"/>
            </w:rPr>
          </w:pPr>
          <w:hyperlink w:anchor="_Toc507076667">
            <w:r>
              <w:rPr>
                <w:webHidden/>
                <w:rStyle w:val="IndexLink"/>
                <w:rFonts w:cs="Arial" w:ascii="Arial" w:hAnsi="Arial"/>
                <w:b/>
              </w:rPr>
              <w:t>2.</w:t>
            </w:r>
            <w:r>
              <w:rPr>
                <w:rStyle w:val="IndexLink"/>
                <w:rFonts w:cs="" w:cstheme="minorBidi"/>
                <w:lang w:val="tr-TR" w:eastAsia="tr-TR"/>
              </w:rPr>
              <w:tab/>
            </w:r>
            <w:r>
              <w:rPr>
                <w:rStyle w:val="IndexLink"/>
                <w:rFonts w:cs="Arial" w:ascii="Arial" w:hAnsi="Arial"/>
                <w:b/>
              </w:rPr>
              <w:t>PROBLEM  DEFINITON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_Toc507076667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0" w:leader="dot"/>
            </w:tabs>
            <w:rPr>
              <w:rFonts w:cs="" w:cstheme="minorBidi"/>
              <w:lang w:val="tr-TR" w:eastAsia="tr-TR"/>
            </w:rPr>
          </w:pPr>
          <w:hyperlink w:anchor="_Toc507076668">
            <w:r>
              <w:rPr>
                <w:webHidden/>
                <w:rStyle w:val="IndexLink"/>
                <w:rFonts w:cs="Arial" w:ascii="Arial" w:hAnsi="Arial"/>
                <w:b/>
              </w:rPr>
              <w:t>2.1.</w:t>
            </w:r>
            <w:r>
              <w:rPr>
                <w:rStyle w:val="IndexLink"/>
                <w:rFonts w:cs="" w:cstheme="minorBidi"/>
                <w:lang w:val="tr-TR" w:eastAsia="tr-TR"/>
              </w:rPr>
              <w:tab/>
            </w:r>
            <w:r>
              <w:rPr>
                <w:rStyle w:val="IndexLink"/>
                <w:rFonts w:cs="Arial" w:ascii="Arial" w:hAnsi="Arial"/>
                <w:b/>
              </w:rPr>
              <w:t>Sample Subsection for Chapter-2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_Toc507076668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0" w:leader="dot"/>
            </w:tabs>
            <w:rPr>
              <w:rFonts w:cs="" w:cstheme="minorBidi"/>
              <w:lang w:val="tr-TR" w:eastAsia="tr-TR"/>
            </w:rPr>
          </w:pPr>
          <w:hyperlink w:anchor="_Toc507076669">
            <w:r>
              <w:rPr>
                <w:webHidden/>
                <w:rStyle w:val="IndexLink"/>
                <w:rFonts w:cs="Arial" w:ascii="Arial" w:hAnsi="Arial"/>
                <w:b/>
              </w:rPr>
              <w:t>2.2.</w:t>
            </w:r>
            <w:r>
              <w:rPr>
                <w:rStyle w:val="IndexLink"/>
                <w:rFonts w:cs="" w:cstheme="minorBidi"/>
                <w:lang w:val="tr-TR" w:eastAsia="tr-TR"/>
              </w:rPr>
              <w:tab/>
            </w:r>
            <w:r>
              <w:rPr>
                <w:rStyle w:val="IndexLink"/>
                <w:rFonts w:cs="Arial" w:ascii="Arial" w:hAnsi="Arial"/>
                <w:b/>
              </w:rPr>
              <w:t>Sample Subsection for Chapter-2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_Toc507076669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0" w:leader="dot"/>
            </w:tabs>
            <w:rPr>
              <w:rFonts w:cs="" w:cstheme="minorBidi"/>
              <w:lang w:val="tr-TR" w:eastAsia="tr-TR"/>
            </w:rPr>
          </w:pPr>
          <w:hyperlink w:anchor="_Toc507076670">
            <w:r>
              <w:rPr>
                <w:webHidden/>
                <w:rStyle w:val="IndexLink"/>
                <w:rFonts w:cs="Arial" w:ascii="Arial" w:hAnsi="Arial"/>
                <w:b/>
              </w:rPr>
              <w:t>3.</w:t>
            </w:r>
            <w:r>
              <w:rPr>
                <w:rStyle w:val="IndexLink"/>
                <w:rFonts w:cs="" w:cstheme="minorBidi"/>
                <w:lang w:val="tr-TR" w:eastAsia="tr-TR"/>
              </w:rPr>
              <w:tab/>
            </w:r>
            <w:r>
              <w:rPr>
                <w:rStyle w:val="IndexLink"/>
                <w:rFonts w:cs="Arial" w:ascii="Arial" w:hAnsi="Arial"/>
                <w:b/>
              </w:rPr>
              <w:t>PROPOSED SOLUTION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_Toc507076670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0" w:leader="dot"/>
            </w:tabs>
            <w:rPr>
              <w:rFonts w:cs="" w:cstheme="minorBidi"/>
              <w:lang w:val="tr-TR" w:eastAsia="tr-TR"/>
            </w:rPr>
          </w:pPr>
          <w:hyperlink w:anchor="_Toc507076671">
            <w:r>
              <w:rPr>
                <w:webHidden/>
                <w:rStyle w:val="IndexLink"/>
                <w:rFonts w:cs="Arial" w:ascii="Arial" w:hAnsi="Arial"/>
                <w:b/>
              </w:rPr>
              <w:t>3.1.</w:t>
            </w:r>
            <w:r>
              <w:rPr>
                <w:rStyle w:val="IndexLink"/>
                <w:rFonts w:cs="" w:cstheme="minorBidi"/>
                <w:lang w:val="tr-TR" w:eastAsia="tr-TR"/>
              </w:rPr>
              <w:tab/>
            </w:r>
            <w:r>
              <w:rPr>
                <w:rStyle w:val="IndexLink"/>
                <w:rFonts w:cs="Arial" w:ascii="Arial" w:hAnsi="Arial"/>
                <w:b/>
              </w:rPr>
              <w:t>Sample Subsection for Chapter-3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_Toc507076671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0" w:leader="dot"/>
            </w:tabs>
            <w:rPr>
              <w:rFonts w:cs="" w:cstheme="minorBidi"/>
              <w:lang w:val="tr-TR" w:eastAsia="tr-TR"/>
            </w:rPr>
          </w:pPr>
          <w:hyperlink w:anchor="_Toc507076672">
            <w:r>
              <w:rPr>
                <w:webHidden/>
                <w:rStyle w:val="IndexLink"/>
                <w:rFonts w:cs="Arial" w:ascii="Arial" w:hAnsi="Arial"/>
                <w:b/>
              </w:rPr>
              <w:t>4.</w:t>
            </w:r>
            <w:r>
              <w:rPr>
                <w:rStyle w:val="IndexLink"/>
                <w:rFonts w:cs="" w:cstheme="minorBidi"/>
                <w:lang w:val="tr-TR" w:eastAsia="tr-TR"/>
              </w:rPr>
              <w:tab/>
            </w:r>
            <w:r>
              <w:rPr>
                <w:rStyle w:val="IndexLink"/>
                <w:rFonts w:cs="Arial" w:ascii="Arial" w:hAnsi="Arial"/>
                <w:b/>
              </w:rPr>
              <w:t>RESULTS AND DISCUSSIONS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_Toc507076672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0" w:leader="dot"/>
            </w:tabs>
            <w:rPr>
              <w:rFonts w:cs="" w:cstheme="minorBidi"/>
              <w:lang w:val="tr-TR" w:eastAsia="tr-TR"/>
            </w:rPr>
          </w:pPr>
          <w:hyperlink w:anchor="_Toc507076673">
            <w:r>
              <w:rPr>
                <w:webHidden/>
                <w:rStyle w:val="IndexLink"/>
                <w:rFonts w:cs="Arial" w:ascii="Arial" w:hAnsi="Arial"/>
                <w:b/>
              </w:rPr>
              <w:t>5.</w:t>
            </w:r>
            <w:r>
              <w:rPr>
                <w:rStyle w:val="IndexLink"/>
                <w:rFonts w:cs="" w:cstheme="minorBidi"/>
                <w:lang w:val="tr-TR" w:eastAsia="tr-TR"/>
              </w:rPr>
              <w:tab/>
            </w:r>
            <w:r>
              <w:rPr>
                <w:rStyle w:val="IndexLink"/>
                <w:rFonts w:cs="Arial" w:ascii="Arial" w:hAnsi="Arial"/>
                <w:b/>
              </w:rPr>
              <w:t>CONCLUSIONS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_Toc507076673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rFonts w:cs="" w:cstheme="minorBidi"/>
              <w:lang w:val="tr-TR" w:eastAsia="tr-TR"/>
            </w:rPr>
          </w:pPr>
          <w:hyperlink w:anchor="_Toc507076674">
            <w:r>
              <w:rPr>
                <w:webHidden/>
                <w:rStyle w:val="IndexLink"/>
                <w:rFonts w:cs="Arial" w:ascii="Arial" w:hAnsi="Arial"/>
                <w:b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_Toc507076674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rFonts w:cs="" w:cstheme="minorBidi"/>
              <w:lang w:val="tr-TR" w:eastAsia="tr-TR"/>
            </w:rPr>
          </w:pPr>
          <w:hyperlink w:anchor="_Toc507076675">
            <w:r>
              <w:rPr>
                <w:webHidden/>
                <w:rStyle w:val="IndexLink"/>
                <w:rFonts w:cs="Arial" w:ascii="Arial" w:hAnsi="Arial"/>
                <w:b/>
              </w:rPr>
              <w:t>APPENDIX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_Toc507076675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rPr>
          <w:rFonts w:ascii="Arial" w:hAnsi="Arial" w:cs="Arial"/>
          <w:b/>
          <w:color w:val="auto"/>
          <w:sz w:val="22"/>
          <w:szCs w:val="22"/>
        </w:rPr>
      </w:pPr>
      <w:bookmarkStart w:id="0" w:name="_Toc507076662"/>
      <w:r>
        <w:rPr>
          <w:rFonts w:cs="Arial" w:ascii="Arial" w:hAnsi="Arial"/>
          <w:b/>
          <w:color w:val="auto"/>
          <w:sz w:val="22"/>
          <w:szCs w:val="22"/>
        </w:rPr>
        <w:t>ABBREVIATIONS</w:t>
      </w:r>
      <w:bookmarkEnd w:id="0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IEEE : </w:t>
      </w:r>
      <w:r>
        <w:rPr>
          <w:rFonts w:cs="Arial" w:ascii="Arial" w:hAnsi="Arial"/>
        </w:rPr>
        <w:t>Institute of Electrical and Electronics Engineers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MoM :</w:t>
      </w:r>
      <w:r>
        <w:rPr>
          <w:rFonts w:cs="Arial" w:ascii="Arial" w:hAnsi="Arial"/>
        </w:rPr>
        <w:t xml:space="preserve"> Method of Moments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Heading1"/>
        <w:spacing w:before="0" w:after="0"/>
        <w:rPr>
          <w:rFonts w:ascii="Arial" w:hAnsi="Arial" w:cs="Arial"/>
          <w:b/>
          <w:color w:val="auto"/>
          <w:sz w:val="22"/>
          <w:szCs w:val="22"/>
        </w:rPr>
      </w:pPr>
      <w:bookmarkStart w:id="1" w:name="_Toc507076663"/>
      <w:r>
        <w:rPr>
          <w:rFonts w:cs="Arial" w:ascii="Arial" w:hAnsi="Arial"/>
          <w:b/>
          <w:color w:val="auto"/>
          <w:sz w:val="22"/>
          <w:szCs w:val="22"/>
        </w:rPr>
        <w:t>LIST OF FIGURES</w:t>
      </w:r>
      <w:bookmarkEnd w:id="1"/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TableofFigures"/>
        <w:tabs>
          <w:tab w:val="clear" w:pos="720"/>
          <w:tab w:val="right" w:pos="9350" w:leader="dot"/>
        </w:tabs>
        <w:rPr>
          <w:rFonts w:ascii="Arial" w:hAnsi="Arial" w:cs="Arial"/>
          <w:lang w:val="tr-TR" w:eastAsia="tr-TR"/>
        </w:rPr>
      </w:pPr>
      <w:r>
        <w:fldChar w:fldCharType="begin"/>
      </w:r>
      <w:r>
        <w:rPr>
          <w:rStyle w:val="IndexLink"/>
          <w:b/>
          <w:rFonts w:cs="Arial" w:ascii="Arial" w:hAnsi="Arial"/>
        </w:rPr>
        <w:instrText xml:space="preserve"> TOC \c "Figure" \h </w:instrText>
      </w:r>
      <w:r>
        <w:rPr>
          <w:rStyle w:val="IndexLink"/>
          <w:b/>
          <w:rFonts w:cs="Arial" w:ascii="Arial" w:hAnsi="Arial"/>
        </w:rPr>
        <w:fldChar w:fldCharType="separate"/>
      </w:r>
      <w:hyperlink w:anchor="_Toc507076229">
        <w:r>
          <w:rPr>
            <w:rStyle w:val="IndexLink"/>
            <w:rFonts w:cs="Arial" w:ascii="Arial" w:hAnsi="Arial"/>
            <w:b/>
          </w:rPr>
          <w:t>Figure 1</w:t>
        </w:r>
        <w:r>
          <w:rPr>
            <w:rStyle w:val="IndexLink"/>
            <w:rFonts w:cs="Arial" w:ascii="Arial" w:hAnsi="Arial"/>
          </w:rPr>
          <w:t xml:space="preserve">  Block Diagram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_Toc507076229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350" w:leader="dot"/>
        </w:tabs>
        <w:rPr>
          <w:rFonts w:ascii="Arial" w:hAnsi="Arial" w:cs="Arial"/>
          <w:lang w:val="tr-TR" w:eastAsia="tr-TR"/>
        </w:rPr>
      </w:pPr>
      <w:hyperlink w:anchor="_Toc507076230">
        <w:r>
          <w:rPr>
            <w:rStyle w:val="IndexLink"/>
            <w:rFonts w:cs="Arial" w:ascii="Arial" w:hAnsi="Arial"/>
            <w:b/>
          </w:rPr>
          <w:t>Figure 2</w:t>
        </w:r>
        <w:r>
          <w:rPr>
            <w:rStyle w:val="IndexLink"/>
            <w:rFonts w:cs="Arial" w:ascii="Arial" w:hAnsi="Arial"/>
          </w:rPr>
          <w:t xml:space="preserve">  Radiation Pattern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_Toc507076230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350" w:leader="dot"/>
        </w:tabs>
        <w:rPr>
          <w:rFonts w:ascii="Arial" w:hAnsi="Arial" w:cs="Arial"/>
          <w:lang w:val="tr-TR" w:eastAsia="tr-TR"/>
        </w:rPr>
      </w:pPr>
      <w:hyperlink w:anchor="_Toc507076231">
        <w:r>
          <w:rPr>
            <w:rStyle w:val="IndexLink"/>
            <w:rFonts w:cs="Arial" w:ascii="Arial" w:hAnsi="Arial"/>
            <w:b/>
          </w:rPr>
          <w:t xml:space="preserve">Figure 3 </w:t>
        </w:r>
        <w:r>
          <w:rPr>
            <w:rStyle w:val="IndexLink"/>
            <w:rFonts w:cs="Arial" w:ascii="Arial" w:hAnsi="Arial"/>
          </w:rPr>
          <w:t xml:space="preserve"> Width of the waveguide vs. frequency variation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_Toc507076231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vanish w:val="false"/>
          </w:rPr>
          <w:tab/>
          <w:t>9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  <w:rFonts w:cs="Arial" w:ascii="Arial" w:hAnsi="Arial"/>
        </w:rPr>
        <w:fldChar w:fldCharType="end"/>
      </w:r>
    </w:p>
    <w:p>
      <w:pPr>
        <w:pStyle w:val="Normal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324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ing1"/>
        <w:rPr>
          <w:rFonts w:ascii="Arial" w:hAnsi="Arial" w:cs="Arial"/>
          <w:b/>
          <w:color w:val="auto"/>
          <w:sz w:val="22"/>
          <w:szCs w:val="22"/>
        </w:rPr>
      </w:pPr>
      <w:bookmarkStart w:id="2" w:name="_Toc507076664"/>
      <w:r>
        <w:rPr>
          <w:rFonts w:cs="Arial" w:ascii="Arial" w:hAnsi="Arial"/>
          <w:b/>
          <w:color w:val="auto"/>
          <w:sz w:val="22"/>
          <w:szCs w:val="22"/>
        </w:rPr>
        <w:t>LIST OF TABLES</w:t>
      </w:r>
      <w:bookmarkEnd w:id="2"/>
    </w:p>
    <w:p>
      <w:pPr>
        <w:pStyle w:val="Normal"/>
        <w:rPr/>
      </w:pPr>
      <w:r>
        <w:rPr/>
      </w:r>
    </w:p>
    <w:p>
      <w:pPr>
        <w:pStyle w:val="TableofFigures"/>
        <w:tabs>
          <w:tab w:val="clear" w:pos="720"/>
          <w:tab w:val="right" w:pos="9350" w:leader="dot"/>
        </w:tabs>
        <w:rPr>
          <w:rFonts w:ascii="Arial" w:hAnsi="Arial" w:cs="Arial"/>
          <w:lang w:val="tr-TR" w:eastAsia="tr-TR"/>
        </w:rPr>
      </w:pPr>
      <w:r>
        <w:fldChar w:fldCharType="begin"/>
      </w:r>
      <w:r>
        <w:rPr>
          <w:rStyle w:val="IndexLink"/>
          <w:b/>
          <w:rFonts w:cs="Arial" w:ascii="Arial" w:hAnsi="Arial"/>
        </w:rPr>
        <w:instrText xml:space="preserve"> TOC \c "Table" \h </w:instrText>
      </w:r>
      <w:r>
        <w:rPr>
          <w:rStyle w:val="IndexLink"/>
          <w:b/>
          <w:rFonts w:cs="Arial" w:ascii="Arial" w:hAnsi="Arial"/>
        </w:rPr>
        <w:fldChar w:fldCharType="separate"/>
      </w:r>
      <w:hyperlink w:anchor="_Toc507076223">
        <w:r>
          <w:rPr>
            <w:rStyle w:val="IndexLink"/>
            <w:rFonts w:cs="Arial" w:ascii="Arial" w:hAnsi="Arial"/>
            <w:b/>
          </w:rPr>
          <w:t>Table 1</w:t>
        </w:r>
        <w:r>
          <w:rPr>
            <w:rStyle w:val="IndexLink"/>
            <w:rFonts w:cs="Arial" w:ascii="Arial" w:hAnsi="Arial"/>
          </w:rPr>
          <w:t xml:space="preserve">  Dimensions vs Cutoff frequency variation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_Toc507076223 \h</w:instrText>
        </w:r>
        <w:r>
          <w:rPr>
            <w:webHidden/>
          </w:rPr>
          <w:fldChar w:fldCharType="separate"/>
        </w:r>
        <w:r>
          <w:rPr>
            <w:rStyle w:val="IndexLink"/>
            <w:rFonts w:cs="Arial" w:ascii="Arial" w:hAnsi="Arial"/>
            <w:vanish w:val="false"/>
          </w:rPr>
          <w:tab/>
          <w:t>9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  <w:rFonts w:cs="Arial" w:ascii="Arial" w:hAnsi="Arial"/>
        </w:rPr>
        <w:fldChar w:fldCharType="end"/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1"/>
        </w:numPr>
        <w:jc w:val="both"/>
        <w:outlineLvl w:val="0"/>
        <w:rPr>
          <w:rFonts w:ascii="Arial" w:hAnsi="Arial" w:cs="Arial"/>
          <w:b/>
        </w:rPr>
      </w:pPr>
      <w:bookmarkStart w:id="3" w:name="_Toc507076665"/>
      <w:r>
        <w:rPr>
          <w:rFonts w:cs="Arial" w:ascii="Arial" w:hAnsi="Arial"/>
          <w:b/>
        </w:rPr>
        <w:t>INTRODUCTION</w:t>
      </w:r>
      <w:bookmarkEnd w:id="3"/>
    </w:p>
    <w:p>
      <w:pPr>
        <w:pStyle w:val="ListParagraph"/>
        <w:numPr>
          <w:ilvl w:val="0"/>
          <w:numId w:val="0"/>
        </w:numPr>
        <w:ind w:left="360"/>
        <w:jc w:val="both"/>
        <w:outlineLvl w:val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This section should be devoted to describe  related scientific studies  (scientific papers, reports, books etc.) which has been published in the literature. </w:t>
      </w:r>
    </w:p>
    <w:p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1"/>
          <w:numId w:val="2"/>
        </w:numPr>
        <w:jc w:val="both"/>
        <w:outlineLvl w:val="1"/>
        <w:rPr>
          <w:rFonts w:ascii="Arial" w:hAnsi="Arial" w:cs="Arial"/>
          <w:b/>
        </w:rPr>
      </w:pPr>
      <w:bookmarkStart w:id="4" w:name="_Toc507076666"/>
      <w:r>
        <w:rPr>
          <w:rFonts w:cs="Arial" w:ascii="Arial" w:hAnsi="Arial"/>
          <w:b/>
        </w:rPr>
        <w:t>Sample Subsection</w:t>
      </w:r>
      <w:bookmarkEnd w:id="4"/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The general description of the project and connections of the literature should be mentioned in this section. </w:t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/>
      </w:r>
    </w:p>
    <w:p>
      <w:pPr>
        <w:pStyle w:val="ListParagraph"/>
        <w:ind w:left="709"/>
        <w:jc w:val="both"/>
        <w:rPr>
          <w:color w:val="C9211E"/>
        </w:rPr>
      </w:pPr>
      <w:r>
        <w:rPr>
          <w:rFonts w:cs="Arial" w:ascii="Arial" w:hAnsi="Arial"/>
          <w:color w:val="C9211E"/>
        </w:rPr>
        <w:t xml:space="preserve">This section should briefly mention the </w:t>
      </w:r>
      <w:r>
        <w:rPr>
          <w:rFonts w:cs="Arial" w:ascii="Arial" w:hAnsi="Arial"/>
          <w:b/>
          <w:bCs/>
          <w:color w:val="C9211E"/>
        </w:rPr>
        <w:t>Engineering Standards</w:t>
      </w:r>
      <w:r>
        <w:rPr>
          <w:rFonts w:cs="Arial" w:ascii="Arial" w:hAnsi="Arial"/>
          <w:color w:val="C9211E"/>
        </w:rPr>
        <w:t xml:space="preserve"> and </w:t>
      </w:r>
      <w:r>
        <w:rPr>
          <w:rFonts w:cs="Arial" w:ascii="Arial" w:hAnsi="Arial"/>
          <w:b/>
          <w:bCs/>
          <w:color w:val="C9211E"/>
        </w:rPr>
        <w:t>realistic design constraints</w:t>
      </w:r>
      <w:r>
        <w:rPr>
          <w:rFonts w:cs="Arial" w:ascii="Arial" w:hAnsi="Arial"/>
          <w:color w:val="C9211E"/>
        </w:rPr>
        <w:t xml:space="preserve"> which </w:t>
      </w:r>
      <w:r>
        <w:rPr>
          <w:rFonts w:cs="Arial" w:ascii="Arial" w:hAnsi="Arial"/>
          <w:color w:val="C9211E"/>
        </w:rPr>
        <w:t xml:space="preserve">are considered in the project and </w:t>
      </w:r>
      <w:r>
        <w:rPr>
          <w:rFonts w:cs="Arial" w:ascii="Arial" w:hAnsi="Arial"/>
          <w:color w:val="C9211E"/>
        </w:rPr>
        <w:t xml:space="preserve">will be given in detail </w:t>
      </w:r>
      <w:r>
        <w:rPr>
          <w:rFonts w:cs="Arial" w:ascii="Arial" w:hAnsi="Arial"/>
          <w:b/>
          <w:bCs/>
          <w:color w:val="C9211E"/>
        </w:rPr>
        <w:t>in Section 4</w:t>
      </w:r>
      <w:r>
        <w:rPr>
          <w:rFonts w:cs="Arial" w:ascii="Arial" w:hAnsi="Arial"/>
          <w:color w:val="C9211E"/>
        </w:rPr>
        <w:t xml:space="preserve">. Note that </w:t>
      </w:r>
      <w:r>
        <w:rPr>
          <w:rFonts w:cs="Arial" w:ascii="Arial" w:hAnsi="Arial"/>
          <w:b/>
          <w:bCs/>
          <w:color w:val="C9211E"/>
        </w:rPr>
        <w:t>sustainability</w:t>
      </w:r>
      <w:r>
        <w:rPr>
          <w:rFonts w:cs="Arial" w:ascii="Arial" w:hAnsi="Arial"/>
          <w:color w:val="C9211E"/>
        </w:rPr>
        <w:t xml:space="preserve"> is especially emhasized in the realistic design constraints. Also consider that Section 4 is a must for this report.</w:t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ListParagraph"/>
        <w:numPr>
          <w:ilvl w:val="0"/>
          <w:numId w:val="2"/>
        </w:numPr>
        <w:jc w:val="both"/>
        <w:outlineLvl w:val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PROBLEM DEFINITON</w:t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The detailed project statement has to be explained in this section. </w:t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  <w:t>Equations should be written with an editor e.g. Mathtyp. Formulations cannot</w:t>
      </w:r>
      <w:r>
        <w:rPr>
          <w:rFonts w:cs="Arial" w:ascii="Arial" w:hAnsi="Arial"/>
          <w:u w:val="single"/>
        </w:rPr>
        <w:t xml:space="preserve"> be inserted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u w:val="single"/>
        </w:rPr>
        <w:t>as picture</w:t>
      </w:r>
      <w:r>
        <w:rPr>
          <w:rFonts w:cs="Arial" w:ascii="Arial" w:hAnsi="Arial"/>
        </w:rPr>
        <w:t xml:space="preserve"> format. </w:t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  <w:t>Formulas should be written centered with the equation number, e.g.</w:t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20"/>
          <w:tab w:val="left" w:pos="8789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                          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∇</m:t>
        </m:r>
        <m:r>
          <w:rPr>
            <w:rFonts w:ascii="Cambria Math" w:hAnsi="Cambria Math"/>
          </w:rPr>
          <m:t xml:space="preserve">×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∂</m:t>
            </m:r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acc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ab/>
        <w:t>(1)</w:t>
      </w:r>
    </w:p>
    <w:p>
      <w:pPr>
        <w:pStyle w:val="Normal"/>
        <w:tabs>
          <w:tab w:val="clear" w:pos="720"/>
          <w:tab w:val="left" w:pos="8789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  <w:t>Figures and Tables should be also centered and have separate captions, and numbers which are listed in List of Figures and List of Tables, respectively.</w:t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g">
            <w:drawing>
              <wp:anchor behindDoc="0" distT="0" distB="28575" distL="57150" distR="11430" simplePos="0" locked="0" layoutInCell="1" allowOverlap="1" relativeHeight="18">
                <wp:simplePos x="0" y="0"/>
                <wp:positionH relativeFrom="column">
                  <wp:posOffset>409575</wp:posOffset>
                </wp:positionH>
                <wp:positionV relativeFrom="paragraph">
                  <wp:posOffset>8255</wp:posOffset>
                </wp:positionV>
                <wp:extent cx="5494020" cy="638175"/>
                <wp:effectExtent l="45720" t="13335" r="13335" b="13335"/>
                <wp:wrapNone/>
                <wp:docPr id="9" name="Group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960" cy="638280"/>
                          <a:chOff x="0" y="0"/>
                          <a:chExt cx="5493960" cy="638280"/>
                        </a:xfrm>
                      </wpg:grpSpPr>
                      <wps:wsp>
                        <wps:cNvPr id="10" name="Rounded Rectangle 1"/>
                        <wps:cNvSpPr/>
                        <wps:spPr>
                          <a:xfrm>
                            <a:off x="0" y="133200"/>
                            <a:ext cx="965160" cy="370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solidFill>
                              <a:srgbClr val="be4b48"/>
                            </a:solidFill>
                            <a:round/>
                          </a:ln>
                          <a:effectLst>
                            <a:outerShdw blurRad="39960" dir="5400000" dist="2304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200"/>
                                <w:jc w:val="center"/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Pr id="11" name="Hexagon 4"/>
                        <wps:cNvSpPr/>
                        <wps:spPr>
                          <a:xfrm>
                            <a:off x="1181160" y="123840"/>
                            <a:ext cx="1293480" cy="414000"/>
                          </a:xfrm>
                          <a:prstGeom prst="hexagon">
                            <a:avLst>
                              <a:gd name="adj" fmla="val 25000"/>
                              <a:gd name="vf" fmla="val 115470"/>
                            </a:avLst>
                          </a:prstGeom>
                          <a:solidFill>
                            <a:srgbClr val="4f81bd"/>
                          </a:solidFill>
                          <a:ln>
                            <a:solidFill>
                              <a:srgbClr val="3a5f8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200"/>
                                <w:jc w:val="center"/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Transmitter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Pr id="12" name="Hexagon 5"/>
                        <wps:cNvSpPr/>
                        <wps:spPr>
                          <a:xfrm>
                            <a:off x="4201200" y="104760"/>
                            <a:ext cx="1292760" cy="414000"/>
                          </a:xfrm>
                          <a:prstGeom prst="hexagon">
                            <a:avLst>
                              <a:gd name="adj" fmla="val 25000"/>
                              <a:gd name="vf" fmla="val 115470"/>
                            </a:avLst>
                          </a:prstGeom>
                          <a:solidFill>
                            <a:srgbClr val="4f81bd"/>
                          </a:solidFill>
                          <a:ln w="25400">
                            <a:solidFill>
                              <a:srgbClr val="3a5f8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200"/>
                                <w:jc w:val="center"/>
                                <w:rPr>
                                  <w:color w:themeColor="background1" w:val="FFFFFF"/>
                                  <w:lang w:val="tr-TR"/>
                                </w:rPr>
                              </w:pPr>
                              <w:r>
                                <w:rPr>
                                  <w:color w:themeColor="background1" w:val="FFFFFF"/>
                                  <w:lang w:val="tr-TR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Pr id="13" name="Diamond 19"/>
                        <wps:cNvSpPr/>
                        <wps:spPr>
                          <a:xfrm>
                            <a:off x="2629080" y="0"/>
                            <a:ext cx="1363320" cy="638280"/>
                          </a:xfrm>
                          <a:prstGeom prst="diamond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solidFill>
                              <a:srgbClr val="3a5f8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0" w:after="200"/>
                                <w:jc w:val="center"/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" style="position:absolute;margin-left:32.25pt;margin-top:0.65pt;width:432.6pt;height:50.25pt" coordorigin="645,13" coordsize="8652,1005">
                <v:shapetype id="_x0000_t9" coordsize="21600,21600" o:spt="9" adj="5400" path="m,10800l@1@6l@3@6l21600,10800l@3@7l@1@7xe">
                  <v:stroke joinstyle="miter"/>
                  <v:formulas>
                    <v:f eqn="val 10800"/>
                    <v:f eqn="val #0"/>
                    <v:f eqn="prod 1 24942 2"/>
                    <v:f eqn="sum width 0 @1"/>
                    <v:f eqn="sumangle 0 60 0"/>
                    <v:f eqn="sin @2 @4"/>
                    <v:f eqn="sum 10800 0 @5"/>
                    <v:f eqn="sum 10800 @5 0"/>
                    <v:f eqn="prod @0 -1 2"/>
                    <v:f eqn="sum @1 @8 0"/>
                    <v:f eqn="if @9 4 2"/>
                    <v:f eqn="if @9 3 2"/>
                    <v:f eqn="if @9 @8 0"/>
                    <v:f eqn="sum @1 @12 0"/>
                    <v:f eqn="prod 1 @13 @8"/>
                    <v:f eqn="prod @14 @11 -1"/>
                    <v:f eqn="sum @10 @15 0"/>
                    <v:f eqn="prod 2700 @16 3"/>
                    <v:f eqn="sum width 0 @17"/>
                    <v:f eqn="sum height 0 @17"/>
                  </v:formulas>
                  <v:path gradientshapeok="t" o:connecttype="rect" textboxrect="@17,@17,@18,@19"/>
                  <v:handles>
                    <v:h position="@1,0"/>
                  </v:handles>
                </v:shapetype>
                <v:shape id="shape_0" ID="Hexagon 4" path="l-2147483637,-2147483630l-2147483636,-2147483630l-2147483608,-2147483631l-2147483636,-2147483628l-2147483637,-2147483628xe" fillcolor="#4f81bd" stroked="t" o:allowincell="f" style="position:absolute;left:2505;top:208;width:2036;height:651;mso-wrap-style:square;v-text-anchor:middle" type="_x0000_t9">
                  <v:fill o:detectmouseclick="t" type="solid" color2="#b07e42"/>
                  <v:stroke color="#3a5f8b" weight="25560" joinstyle="round" endcap="flat"/>
                  <v:textbox>
                    <w:txbxContent>
                      <w:p>
                        <w:pPr>
                          <w:pStyle w:val="Normal"/>
                          <w:spacing w:before="0" w:after="200"/>
                          <w:jc w:val="center"/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Transmitter</w:t>
                        </w:r>
                      </w:p>
                    </w:txbxContent>
                  </v:textbox>
                  <w10:wrap type="none"/>
                </v:shape>
                <v:shape id="shape_0" ID="Hexagon 5" path="l-2147483637,-2147483630l-2147483636,-2147483630l-2147483608,-2147483631l-2147483636,-2147483628l-2147483637,-2147483628xe" fillcolor="#4f81bd" stroked="t" o:allowincell="f" style="position:absolute;left:7261;top:178;width:2035;height:651;mso-wrap-style:square;v-text-anchor:middle" type="_x0000_t9">
                  <v:fill o:detectmouseclick="t" type="solid" color2="#b07e42"/>
                  <v:stroke color="#3a5f8b" weight="25560" joinstyle="round" endcap="flat"/>
                  <v:textbox>
                    <w:txbxContent>
                      <w:p>
                        <w:pPr>
                          <w:pStyle w:val="Normal"/>
                          <w:spacing w:before="0" w:after="200"/>
                          <w:jc w:val="center"/>
                          <w:rPr>
                            <w:color w:themeColor="background1" w:val="FFFFFF"/>
                            <w:lang w:val="tr-TR"/>
                          </w:rPr>
                        </w:pPr>
                        <w:r>
                          <w:rPr>
                            <w:color w:themeColor="background1" w:val="FFFFFF"/>
                            <w:lang w:val="tr-TR"/>
                          </w:rPr>
                          <w:t>Receiver</w:t>
                        </w:r>
                      </w:p>
                    </w:txbxContent>
                  </v:textbox>
                  <w10:wrap type="none"/>
                </v:shape>
                <v:shapetype id="_x0000_t4" coordsize="21600,21600" o:spt="4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Diamond 19" path="l-2147483644,0l-2147483641,-2147483643l-2147483644,-2147483642xe" fillcolor="#4f81bd" stroked="t" o:allowincell="f" style="position:absolute;left:4785;top:13;width:2146;height:1004;mso-wrap-style:square;v-text-anchor:middle" type="_x0000_t4">
                  <v:fill o:detectmouseclick="t" type="solid" color2="#b07e42"/>
                  <v:stroke color="#3a5f8b" weight="25560" joinstyle="round" endcap="flat"/>
                  <v:textbox>
                    <w:txbxContent>
                      <w:p>
                        <w:pPr>
                          <w:pStyle w:val="Normal"/>
                          <w:spacing w:before="0" w:after="200"/>
                          <w:jc w:val="center"/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Channel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aption"/>
        <w:jc w:val="center"/>
        <w:rPr>
          <w:rFonts w:ascii="Arial" w:hAnsi="Arial" w:cs="Arial"/>
          <w:i w:val="false"/>
          <w:i w:val="false"/>
          <w:color w:val="auto"/>
          <w:sz w:val="22"/>
        </w:rPr>
      </w:pPr>
      <w:bookmarkStart w:id="5" w:name="_Toc507076229"/>
      <w:r>
        <w:rPr>
          <w:rFonts w:cs="Arial" w:ascii="Arial" w:hAnsi="Arial"/>
          <w:b/>
          <w:i w:val="false"/>
          <w:color w:val="auto"/>
          <w:sz w:val="22"/>
          <w:szCs w:val="20"/>
        </w:rPr>
        <w:t xml:space="preserve">Figure </w:t>
      </w:r>
      <w:r>
        <w:rPr>
          <w:rFonts w:cs="Arial" w:ascii="Arial" w:hAnsi="Arial"/>
          <w:b/>
          <w:i w:val="false"/>
          <w:color w:val="auto"/>
          <w:sz w:val="22"/>
          <w:szCs w:val="20"/>
        </w:rPr>
        <w:fldChar w:fldCharType="begin"/>
      </w:r>
      <w:r>
        <w:rPr>
          <w:sz w:val="22"/>
          <w:i w:val="false"/>
          <w:b/>
          <w:szCs w:val="20"/>
          <w:rFonts w:cs="Arial" w:ascii="Arial" w:hAnsi="Arial"/>
          <w:color w:val="auto"/>
        </w:rPr>
        <w:instrText xml:space="preserve"> SEQ Figure \* ARABIC </w:instrText>
      </w:r>
      <w:r>
        <w:rPr>
          <w:sz w:val="22"/>
          <w:i w:val="false"/>
          <w:b/>
          <w:szCs w:val="20"/>
          <w:rFonts w:cs="Arial" w:ascii="Arial" w:hAnsi="Arial"/>
          <w:color w:val="auto"/>
        </w:rPr>
        <w:fldChar w:fldCharType="separate"/>
      </w:r>
      <w:r>
        <w:rPr>
          <w:sz w:val="22"/>
          <w:i w:val="false"/>
          <w:b/>
          <w:szCs w:val="20"/>
          <w:rFonts w:cs="Arial" w:ascii="Arial" w:hAnsi="Arial"/>
          <w:color w:val="auto"/>
        </w:rPr>
        <w:t>1</w:t>
      </w:r>
      <w:r>
        <w:rPr>
          <w:sz w:val="22"/>
          <w:i w:val="false"/>
          <w:b/>
          <w:szCs w:val="20"/>
          <w:rFonts w:cs="Arial" w:ascii="Arial" w:hAnsi="Arial"/>
          <w:color w:val="auto"/>
        </w:rPr>
        <w:fldChar w:fldCharType="end"/>
      </w:r>
      <w:r>
        <w:rPr>
          <w:rFonts w:cs="Arial" w:ascii="Arial" w:hAnsi="Arial"/>
          <w:i w:val="false"/>
          <w:color w:val="auto"/>
          <w:sz w:val="22"/>
        </w:rPr>
        <w:t xml:space="preserve">  Block Diagram</w:t>
      </w:r>
      <w:bookmarkEnd w:id="5"/>
    </w:p>
    <w:p>
      <w:pPr>
        <w:pStyle w:val="ListParagraph"/>
        <w:numPr>
          <w:ilvl w:val="0"/>
          <w:numId w:val="0"/>
        </w:numPr>
        <w:ind w:left="792"/>
        <w:jc w:val="both"/>
        <w:outlineLvl w:val="1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0"/>
        </w:numPr>
        <w:ind w:left="792"/>
        <w:jc w:val="both"/>
        <w:outlineLvl w:val="1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792"/>
        <w:jc w:val="center"/>
        <w:rPr>
          <w:rFonts w:ascii="Arial" w:hAnsi="Arial" w:cs="Arial"/>
          <w:b/>
        </w:rPr>
      </w:pPr>
      <w:r>
        <w:rPr/>
        <mc:AlternateContent>
          <mc:Choice Requires="wps">
            <w:drawing>
              <wp:inline distT="0" distB="0" distL="0" distR="0">
                <wp:extent cx="2914650" cy="1116965"/>
                <wp:effectExtent l="0" t="0" r="0" b="0"/>
                <wp:docPr id="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914560" cy="1117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88pt;width:229.45pt;height:87.9pt;mso-wrap-style:none;v-text-anchor:middle;mso-position-vertical:top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aption"/>
        <w:jc w:val="center"/>
        <w:rPr>
          <w:rFonts w:ascii="Arial" w:hAnsi="Arial" w:cs="Arial"/>
          <w:i w:val="false"/>
          <w:i w:val="false"/>
          <w:color w:val="auto"/>
          <w:sz w:val="22"/>
          <w:szCs w:val="22"/>
        </w:rPr>
      </w:pPr>
      <w:bookmarkStart w:id="6" w:name="_Toc507076230"/>
      <w:r>
        <w:rPr>
          <w:rFonts w:cs="Arial" w:ascii="Arial" w:hAnsi="Arial"/>
          <w:b/>
          <w:i w:val="false"/>
          <w:color w:val="auto"/>
          <w:sz w:val="22"/>
          <w:szCs w:val="22"/>
        </w:rPr>
        <w:t xml:space="preserve">Figure </w:t>
      </w:r>
      <w:r>
        <w:rPr>
          <w:rFonts w:cs="Arial" w:ascii="Arial" w:hAnsi="Arial"/>
          <w:b/>
          <w:i w:val="false"/>
          <w:color w:val="auto"/>
          <w:sz w:val="22"/>
          <w:szCs w:val="22"/>
        </w:rPr>
        <w:fldChar w:fldCharType="begin"/>
      </w:r>
      <w:r>
        <w:rPr>
          <w:sz w:val="22"/>
          <w:i w:val="false"/>
          <w:b/>
          <w:szCs w:val="22"/>
          <w:rFonts w:cs="Arial" w:ascii="Arial" w:hAnsi="Arial"/>
          <w:color w:val="auto"/>
        </w:rPr>
        <w:instrText xml:space="preserve"> SEQ Figure \* ARABIC </w:instrText>
      </w:r>
      <w:r>
        <w:rPr>
          <w:sz w:val="22"/>
          <w:i w:val="false"/>
          <w:b/>
          <w:szCs w:val="22"/>
          <w:rFonts w:cs="Arial" w:ascii="Arial" w:hAnsi="Arial"/>
          <w:color w:val="auto"/>
        </w:rPr>
        <w:fldChar w:fldCharType="separate"/>
      </w:r>
      <w:r>
        <w:rPr>
          <w:sz w:val="22"/>
          <w:i w:val="false"/>
          <w:b/>
          <w:szCs w:val="22"/>
          <w:rFonts w:cs="Arial" w:ascii="Arial" w:hAnsi="Arial"/>
          <w:color w:val="auto"/>
        </w:rPr>
        <w:t>2</w:t>
      </w:r>
      <w:r>
        <w:rPr>
          <w:sz w:val="22"/>
          <w:i w:val="false"/>
          <w:b/>
          <w:szCs w:val="22"/>
          <w:rFonts w:cs="Arial" w:ascii="Arial" w:hAnsi="Arial"/>
          <w:color w:val="auto"/>
        </w:rPr>
        <w:fldChar w:fldCharType="end"/>
      </w:r>
      <w:r>
        <w:rPr>
          <w:rFonts w:cs="Arial" w:ascii="Arial" w:hAnsi="Arial"/>
          <w:i w:val="false"/>
          <w:color w:val="auto"/>
          <w:sz w:val="22"/>
          <w:szCs w:val="22"/>
        </w:rPr>
        <w:t xml:space="preserve">  Radiation Pattern</w:t>
      </w:r>
      <w:bookmarkEnd w:id="6"/>
    </w:p>
    <w:p>
      <w:pPr>
        <w:pStyle w:val="ListParagraph"/>
        <w:numPr>
          <w:ilvl w:val="0"/>
          <w:numId w:val="0"/>
        </w:numPr>
        <w:ind w:left="792"/>
        <w:jc w:val="both"/>
        <w:outlineLvl w:val="1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0"/>
        </w:numPr>
        <w:ind w:left="792"/>
        <w:jc w:val="both"/>
        <w:outlineLvl w:val="1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1"/>
          <w:numId w:val="2"/>
        </w:numPr>
        <w:jc w:val="both"/>
        <w:outlineLvl w:val="1"/>
        <w:rPr>
          <w:rFonts w:ascii="Arial" w:hAnsi="Arial" w:cs="Arial"/>
          <w:b/>
        </w:rPr>
      </w:pPr>
      <w:bookmarkStart w:id="7" w:name="_Toc507076668"/>
      <w:r>
        <w:rPr>
          <w:rFonts w:cs="Arial" w:ascii="Arial" w:hAnsi="Arial"/>
          <w:b/>
        </w:rPr>
        <w:t>Sample Subsection for Chapter-2</w:t>
      </w:r>
      <w:bookmarkEnd w:id="7"/>
    </w:p>
    <w:p>
      <w:pPr>
        <w:pStyle w:val="ListParagraph"/>
        <w:ind w:left="792"/>
        <w:jc w:val="both"/>
        <w:rPr>
          <w:rFonts w:ascii="Arial" w:hAnsi="Arial" w:cs="Arial"/>
        </w:rPr>
      </w:pPr>
      <w:r>
        <w:rPr>
          <w:rFonts w:cs="Arial" w:ascii="Arial" w:hAnsi="Arial"/>
        </w:rPr>
        <w:t>……………</w:t>
      </w:r>
    </w:p>
    <w:p>
      <w:pPr>
        <w:pStyle w:val="ListParagraph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……………</w:t>
      </w:r>
    </w:p>
    <w:p>
      <w:pPr>
        <w:pStyle w:val="ListParagraph"/>
        <w:numPr>
          <w:ilvl w:val="1"/>
          <w:numId w:val="2"/>
        </w:numPr>
        <w:jc w:val="both"/>
        <w:outlineLvl w:val="1"/>
        <w:rPr>
          <w:rFonts w:ascii="Arial" w:hAnsi="Arial" w:cs="Arial"/>
          <w:b/>
        </w:rPr>
      </w:pPr>
      <w:bookmarkStart w:id="8" w:name="_Toc507076669"/>
      <w:r>
        <w:rPr>
          <w:rFonts w:cs="Arial" w:ascii="Arial" w:hAnsi="Arial"/>
          <w:b/>
        </w:rPr>
        <w:t>Sample Subsection for Chapter-2</w:t>
      </w:r>
      <w:bookmarkEnd w:id="8"/>
    </w:p>
    <w:p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      ……………</w:t>
      </w:r>
    </w:p>
    <w:p>
      <w:pPr>
        <w:pStyle w:val="ListParagraph"/>
        <w:ind w:left="792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jc w:val="both"/>
        <w:outlineLvl w:val="0"/>
        <w:rPr>
          <w:rFonts w:ascii="Arial" w:hAnsi="Arial" w:cs="Arial"/>
          <w:b/>
        </w:rPr>
      </w:pPr>
      <w:bookmarkStart w:id="9" w:name="_Toc507076670"/>
      <w:r>
        <w:rPr>
          <w:rFonts w:cs="Arial" w:ascii="Arial" w:hAnsi="Arial"/>
          <w:b/>
        </w:rPr>
        <w:t>PROPOSED SOLUTION</w:t>
      </w:r>
      <w:bookmarkEnd w:id="9"/>
    </w:p>
    <w:p>
      <w:pPr>
        <w:pStyle w:val="Normal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  <w:t>The method which will be used in the project studies should be clarified in this section.</w:t>
      </w:r>
    </w:p>
    <w:p>
      <w:pPr>
        <w:pStyle w:val="ListParagraph"/>
        <w:numPr>
          <w:ilvl w:val="1"/>
          <w:numId w:val="2"/>
        </w:numPr>
        <w:jc w:val="both"/>
        <w:outlineLvl w:val="1"/>
        <w:rPr>
          <w:rFonts w:ascii="Arial" w:hAnsi="Arial" w:cs="Arial"/>
          <w:b/>
        </w:rPr>
      </w:pPr>
      <w:bookmarkStart w:id="10" w:name="_Toc507076671"/>
      <w:r>
        <w:rPr>
          <w:rFonts w:cs="Arial" w:ascii="Arial" w:hAnsi="Arial"/>
          <w:b/>
        </w:rPr>
        <w:t>Sample Subsection for Chapter-3</w:t>
      </w:r>
      <w:bookmarkEnd w:id="10"/>
    </w:p>
    <w:p>
      <w:pPr>
        <w:pStyle w:val="ListParagraph"/>
        <w:ind w:left="792"/>
        <w:jc w:val="both"/>
        <w:rPr>
          <w:rFonts w:ascii="Arial" w:hAnsi="Arial" w:cs="Arial"/>
        </w:rPr>
      </w:pPr>
      <w:r>
        <w:rPr>
          <w:rFonts w:cs="Arial" w:ascii="Arial" w:hAnsi="Arial"/>
        </w:rPr>
        <w:t>…………</w:t>
      </w:r>
      <w:r>
        <w:rPr>
          <w:rFonts w:cs="Arial" w:ascii="Arial" w:hAnsi="Arial"/>
        </w:rPr>
        <w:t>.</w:t>
      </w:r>
    </w:p>
    <w:p>
      <w:pPr>
        <w:pStyle w:val="Normal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jc w:val="both"/>
        <w:outlineLvl w:val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ENGINEERING STANDARDS and DESIGN CONSTRAINTS </w:t>
      </w:r>
    </w:p>
    <w:p>
      <w:pPr>
        <w:pStyle w:val="ListParagraph"/>
        <w:numPr>
          <w:ilvl w:val="0"/>
          <w:numId w:val="0"/>
        </w:numPr>
        <w:ind w:left="360"/>
        <w:jc w:val="both"/>
        <w:outlineLvl w:val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0"/>
        </w:numPr>
        <w:ind w:left="360"/>
        <w:jc w:val="both"/>
        <w:outlineLvl w:val="0"/>
        <w:rPr>
          <w:rFonts w:ascii="Arial" w:hAnsi="Arial" w:cs="Arial"/>
        </w:rPr>
      </w:pPr>
      <w:r>
        <w:rPr>
          <w:rFonts w:cs="Arial" w:ascii="Arial" w:hAnsi="Arial"/>
        </w:rPr>
        <w:t>Provide detailed information about which standard was used in the project.</w:t>
      </w:r>
    </w:p>
    <w:p>
      <w:pPr>
        <w:pStyle w:val="ListParagraph"/>
        <w:numPr>
          <w:ilvl w:val="0"/>
          <w:numId w:val="0"/>
        </w:numPr>
        <w:ind w:left="360"/>
        <w:jc w:val="both"/>
        <w:outlineLvl w:val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0"/>
        </w:numPr>
        <w:ind w:left="360"/>
        <w:jc w:val="both"/>
        <w:outlineLvl w:val="0"/>
        <w:rPr>
          <w:rFonts w:ascii="Arial" w:hAnsi="Arial" w:cs="Arial"/>
        </w:rPr>
      </w:pPr>
      <w:r>
        <w:rPr>
          <w:rFonts w:cs="Arial" w:ascii="Arial" w:hAnsi="Arial"/>
        </w:rPr>
        <w:t>An example list of engineering standards is given below:</w:t>
      </w:r>
    </w:p>
    <w:p>
      <w:pPr>
        <w:pStyle w:val="ListParagraph"/>
        <w:numPr>
          <w:ilvl w:val="0"/>
          <w:numId w:val="0"/>
        </w:numPr>
        <w:ind w:left="360"/>
        <w:jc w:val="both"/>
        <w:outlineLvl w:val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3"/>
        </w:numPr>
        <w:spacing w:lineRule="auto" w:line="259" w:before="160" w:after="160"/>
        <w:ind w:hanging="357" w:left="765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LOS ALAMOS National Labs Standards </w:t>
      </w:r>
      <w:hyperlink r:id="rId5">
        <w:r>
          <w:rPr>
            <w:rStyle w:val="Hyperlink"/>
            <w:rFonts w:cs="Arial" w:ascii="Arial" w:hAnsi="Arial"/>
          </w:rPr>
          <w:t>http://engstandards.lanl.gov/ESM_Chapters.shtml</w:t>
        </w:r>
      </w:hyperlink>
    </w:p>
    <w:p>
      <w:pPr>
        <w:pStyle w:val="ListParagraph"/>
        <w:numPr>
          <w:ilvl w:val="0"/>
          <w:numId w:val="3"/>
        </w:numPr>
        <w:spacing w:lineRule="auto" w:line="259" w:before="160" w:after="160"/>
        <w:ind w:hanging="357" w:left="765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ANSI American National Standards Institute </w:t>
      </w:r>
      <w:hyperlink r:id="rId6">
        <w:r>
          <w:rPr>
            <w:rStyle w:val="Hyperlink"/>
            <w:rFonts w:cs="Arial" w:ascii="Arial" w:hAnsi="Arial"/>
          </w:rPr>
          <w:t>http://webstore.ansi.org/</w:t>
        </w:r>
      </w:hyperlink>
    </w:p>
    <w:p>
      <w:pPr>
        <w:pStyle w:val="ListParagraph"/>
        <w:numPr>
          <w:ilvl w:val="0"/>
          <w:numId w:val="3"/>
        </w:numPr>
        <w:spacing w:lineRule="auto" w:line="259" w:before="160" w:after="160"/>
        <w:ind w:hanging="357" w:left="765"/>
        <w:contextualSpacing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Fonts w:cs="Arial" w:ascii="Arial" w:hAnsi="Arial"/>
        </w:rPr>
        <w:t xml:space="preserve">IEEE standards </w:t>
      </w:r>
      <w:hyperlink r:id="rId7">
        <w:r>
          <w:rPr>
            <w:rStyle w:val="Hyperlink"/>
            <w:rFonts w:cs="Arial" w:ascii="Arial" w:hAnsi="Arial"/>
          </w:rPr>
          <w:t>http://standards.ieee.org/</w:t>
        </w:r>
      </w:hyperlink>
    </w:p>
    <w:p>
      <w:pPr>
        <w:pStyle w:val="ListParagraph"/>
        <w:numPr>
          <w:ilvl w:val="0"/>
          <w:numId w:val="3"/>
        </w:numPr>
        <w:spacing w:lineRule="auto" w:line="259" w:before="160" w:after="160"/>
        <w:ind w:hanging="357" w:left="765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ETSI 3gpp standards </w:t>
      </w:r>
      <w:hyperlink r:id="rId8">
        <w:r>
          <w:rPr>
            <w:rStyle w:val="Hyperlink"/>
            <w:rFonts w:cs="Arial" w:ascii="Arial" w:hAnsi="Arial"/>
          </w:rPr>
          <w:t>http://etsi.org/</w:t>
        </w:r>
      </w:hyperlink>
    </w:p>
    <w:p>
      <w:pPr>
        <w:pStyle w:val="ListParagraph"/>
        <w:numPr>
          <w:ilvl w:val="0"/>
          <w:numId w:val="3"/>
        </w:numPr>
        <w:spacing w:lineRule="auto" w:line="259" w:before="160" w:after="160"/>
        <w:ind w:hanging="357" w:left="765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IEEE standards university </w:t>
      </w:r>
      <w:hyperlink r:id="rId9">
        <w:r>
          <w:rPr>
            <w:rStyle w:val="Hyperlink"/>
            <w:rFonts w:cs="Arial" w:ascii="Arial" w:hAnsi="Arial"/>
          </w:rPr>
          <w:t>http://www.standardsuniversity.org/</w:t>
        </w:r>
      </w:hyperlink>
    </w:p>
    <w:p>
      <w:pPr>
        <w:pStyle w:val="ListParagraph"/>
        <w:numPr>
          <w:ilvl w:val="0"/>
          <w:numId w:val="3"/>
        </w:numPr>
        <w:spacing w:lineRule="auto" w:line="259" w:before="160" w:after="160"/>
        <w:ind w:hanging="357" w:left="765"/>
        <w:contextualSpacing/>
        <w:rPr>
          <w:rFonts w:ascii="Arial" w:hAnsi="Arial" w:cs="Arial"/>
        </w:rPr>
      </w:pPr>
      <w:r>
        <w:rPr>
          <w:rFonts w:cs="Arial" w:ascii="Arial" w:hAnsi="Arial"/>
        </w:rPr>
        <w:t xml:space="preserve">ISO searchable standards database  </w:t>
      </w:r>
      <w:hyperlink r:id="rId10">
        <w:r>
          <w:rPr>
            <w:rStyle w:val="Hyperlink"/>
            <w:rFonts w:cs="Arial" w:ascii="Arial" w:hAnsi="Arial"/>
          </w:rPr>
          <w:t>http://www.iso.org/iso/home/standards.htm</w:t>
        </w:r>
      </w:hyperlink>
    </w:p>
    <w:p>
      <w:pPr>
        <w:pStyle w:val="ListParagraph"/>
        <w:numPr>
          <w:ilvl w:val="0"/>
          <w:numId w:val="3"/>
        </w:numPr>
        <w:spacing w:lineRule="auto" w:line="259" w:before="160" w:after="160"/>
        <w:ind w:hanging="357" w:left="765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UL safety </w:t>
      </w:r>
      <w:hyperlink r:id="rId11">
        <w:r>
          <w:rPr>
            <w:rStyle w:val="Hyperlink"/>
            <w:rFonts w:cs="Arial" w:ascii="Arial" w:hAnsi="Arial"/>
          </w:rPr>
          <w:t>http://www.ul.com/</w:t>
        </w:r>
      </w:hyperlink>
    </w:p>
    <w:p>
      <w:pPr>
        <w:pStyle w:val="ListParagraph"/>
        <w:numPr>
          <w:ilvl w:val="0"/>
          <w:numId w:val="3"/>
        </w:numPr>
        <w:spacing w:lineRule="auto" w:line="259" w:before="160" w:after="160"/>
        <w:ind w:hanging="357" w:left="765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ASTM Standards </w:t>
      </w:r>
      <w:hyperlink r:id="rId12">
        <w:r>
          <w:rPr>
            <w:rStyle w:val="Hyperlink"/>
            <w:rFonts w:cs="Arial" w:ascii="Arial" w:hAnsi="Arial"/>
          </w:rPr>
          <w:t>https://www.astm.org/Standard/</w:t>
        </w:r>
      </w:hyperlink>
    </w:p>
    <w:p>
      <w:pPr>
        <w:pStyle w:val="ListParagraph"/>
        <w:numPr>
          <w:ilvl w:val="0"/>
          <w:numId w:val="3"/>
        </w:numPr>
        <w:spacing w:lineRule="auto" w:line="259" w:before="160" w:after="160"/>
        <w:ind w:hanging="357" w:left="765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NIST Standards </w:t>
      </w:r>
      <w:hyperlink r:id="rId13">
        <w:r>
          <w:rPr>
            <w:rStyle w:val="Hyperlink"/>
            <w:rFonts w:cs="Arial" w:ascii="Arial" w:hAnsi="Arial"/>
          </w:rPr>
          <w:t>https://www.nist.gov/</w:t>
        </w:r>
      </w:hyperlink>
    </w:p>
    <w:p>
      <w:pPr>
        <w:pStyle w:val="ListParagraph"/>
        <w:numPr>
          <w:ilvl w:val="0"/>
          <w:numId w:val="3"/>
        </w:numPr>
        <w:spacing w:lineRule="auto" w:line="259" w:before="160" w:after="160"/>
        <w:ind w:hanging="357" w:left="765"/>
        <w:contextualSpacing/>
        <w:jc w:val="both"/>
        <w:rPr>
          <w:rStyle w:val="Hyperlink"/>
          <w:rFonts w:ascii="Arial" w:hAnsi="Arial" w:cs="Arial"/>
        </w:rPr>
      </w:pPr>
      <w:r>
        <w:rPr>
          <w:rFonts w:cs="Arial" w:ascii="Arial" w:hAnsi="Arial"/>
        </w:rPr>
        <w:t xml:space="preserve">TSE Turkish Standards Institute </w:t>
      </w:r>
      <w:hyperlink r:id="rId14">
        <w:r>
          <w:rPr>
            <w:rStyle w:val="Hyperlink"/>
            <w:rFonts w:cs="Arial" w:ascii="Arial" w:hAnsi="Arial"/>
          </w:rPr>
          <w:t>www.tse.org.tr/</w:t>
        </w:r>
      </w:hyperlink>
    </w:p>
    <w:p>
      <w:pPr>
        <w:pStyle w:val="Normal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0"/>
        </w:numPr>
        <w:ind w:left="360"/>
        <w:jc w:val="both"/>
        <w:outlineLvl w:val="0"/>
        <w:rPr>
          <w:rFonts w:ascii="Arial" w:hAnsi="Arial" w:cs="Arial"/>
        </w:rPr>
      </w:pPr>
      <w:r>
        <w:rPr>
          <w:rFonts w:cs="Arial" w:ascii="Arial" w:hAnsi="Arial"/>
        </w:rPr>
        <w:t>Provide detailed information about which design constraints were used in the project.</w:t>
      </w:r>
    </w:p>
    <w:p>
      <w:pPr>
        <w:pStyle w:val="Normal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  <w:t>The list of some realistic design constraints: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text1" w:val="000000"/>
        </w:rPr>
      </w:pPr>
      <w:r>
        <w:rPr>
          <w:rFonts w:cs="Arial" w:ascii="Arial" w:hAnsi="Arial"/>
          <w:b/>
          <w:bCs/>
          <w:color w:themeColor="text1" w:val="000000"/>
        </w:rPr>
        <w:t>Economy: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Budget limitations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Cost of similar or related products, if any, on the market.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Maintenance cost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text1" w:val="000000"/>
        </w:rPr>
      </w:pPr>
      <w:r>
        <w:rPr>
          <w:rFonts w:cs="Arial" w:ascii="Arial" w:hAnsi="Arial"/>
          <w:b/>
          <w:bCs/>
          <w:color w:themeColor="text1" w:val="000000"/>
        </w:rPr>
        <w:t>Environment: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Power consumption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Electromagnetic radiation issues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Environment friendly power sources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Noise pollution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text1" w:val="000000"/>
        </w:rPr>
      </w:pPr>
      <w:r>
        <w:rPr>
          <w:rFonts w:cs="Arial" w:ascii="Arial" w:hAnsi="Arial"/>
          <w:b/>
          <w:bCs/>
          <w:color w:themeColor="text1" w:val="000000"/>
        </w:rPr>
        <w:t>Society: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Assisted living for the disabled and elderly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Information security, privacy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Social networking and communication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text1" w:val="000000"/>
        </w:rPr>
      </w:pPr>
      <w:r>
        <w:rPr>
          <w:rFonts w:cs="Arial" w:ascii="Arial" w:hAnsi="Arial"/>
          <w:b/>
          <w:bCs/>
          <w:color w:themeColor="text1" w:val="000000"/>
        </w:rPr>
        <w:t>Politics: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Designs that promote gender and race equality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Products that help national security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Designs that help solve common international and national problems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text1" w:val="000000"/>
        </w:rPr>
      </w:pPr>
      <w:r>
        <w:rPr>
          <w:rFonts w:cs="Arial" w:ascii="Arial" w:hAnsi="Arial"/>
          <w:b/>
          <w:bCs/>
          <w:color w:themeColor="text1" w:val="000000"/>
        </w:rPr>
        <w:t>Ethics: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Designs that do not violate safety and health issues.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Designs that respect patents and intellectual rights.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Privacy issues.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Honesty, truthfulness, and openness in the design and the report.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text1" w:val="000000"/>
        </w:rPr>
      </w:pPr>
      <w:r>
        <w:rPr>
          <w:rFonts w:cs="Arial" w:ascii="Arial" w:hAnsi="Arial"/>
          <w:b/>
          <w:bCs/>
          <w:color w:themeColor="text1" w:val="000000"/>
        </w:rPr>
        <w:t>Health and Safety: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Public safety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Safety of the consumers of the product.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Safety of workers.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text1" w:val="000000"/>
        </w:rPr>
      </w:pPr>
      <w:r>
        <w:rPr>
          <w:rFonts w:cs="Arial" w:ascii="Arial" w:hAnsi="Arial"/>
          <w:b/>
          <w:bCs/>
          <w:color w:themeColor="text1" w:val="000000"/>
        </w:rPr>
        <w:t>Manufacturability: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Designs that suit to current manufacturing technology.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Designs that can be physically implemented.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Cs/>
          <w:color w:themeColor="text1" w:val="000000"/>
        </w:rPr>
      </w:pPr>
      <w:r>
        <w:rPr>
          <w:rFonts w:cs="Arial" w:ascii="Arial" w:hAnsi="Arial"/>
          <w:b/>
          <w:bCs/>
          <w:color w:themeColor="text1" w:val="000000"/>
        </w:rPr>
        <w:t>Sustainability: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Reliability and durability of the design (water-proof, dust-proof, etc.)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Designs that support future upgrades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>Designs that are resilient to a range of environmental conditions.</w:t>
      </w:r>
    </w:p>
    <w:p>
      <w:pPr>
        <w:pStyle w:val="Normal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jc w:val="both"/>
        <w:outlineLvl w:val="0"/>
        <w:rPr>
          <w:rFonts w:ascii="Arial" w:hAnsi="Arial" w:cs="Arial"/>
          <w:b/>
        </w:rPr>
      </w:pPr>
      <w:bookmarkStart w:id="11" w:name="_Toc507076672"/>
      <w:r>
        <w:rPr>
          <w:rFonts w:cs="Arial" w:ascii="Arial" w:hAnsi="Arial"/>
          <w:b/>
        </w:rPr>
        <w:t>RESULTS AND DISCUSSIONS</w:t>
      </w:r>
      <w:bookmarkEnd w:id="11"/>
    </w:p>
    <w:p>
      <w:pPr>
        <w:pStyle w:val="Normal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  <w:t>Results obtained during the project study should be presented in this section. Discussions on  the scientific findings should be reported in a clear form.</w:t>
      </w:r>
    </w:p>
    <w:p>
      <w:pPr>
        <w:pStyle w:val="Normal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8789" w:type="dxa"/>
        <w:jc w:val="left"/>
        <w:tblInd w:w="5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473"/>
        <w:gridCol w:w="1342"/>
        <w:gridCol w:w="3963"/>
      </w:tblGrid>
      <w:tr>
        <w:trPr>
          <w:trHeight w:val="500" w:hRule="atLeast"/>
        </w:trPr>
        <w:tc>
          <w:tcPr>
            <w:tcW w:w="201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Waveguide Type</w:t>
            </w:r>
          </w:p>
        </w:tc>
        <w:tc>
          <w:tcPr>
            <w:tcW w:w="147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width (cm)</w:t>
            </w:r>
          </w:p>
        </w:tc>
        <w:tc>
          <w:tcPr>
            <w:tcW w:w="134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height(cm)</w:t>
            </w:r>
          </w:p>
        </w:tc>
        <w:tc>
          <w:tcPr>
            <w:tcW w:w="396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eastAsia="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>Cuttoff  frequency of TE</w:t>
            </w:r>
            <w:r>
              <w:rPr>
                <w:rFonts w:eastAsia="" w:cs="Arial" w:ascii="Arial" w:hAnsi="Arial"/>
                <w:b/>
                <w:kern w:val="0"/>
                <w:sz w:val="22"/>
                <w:szCs w:val="22"/>
                <w:vertAlign w:val="subscript"/>
                <w:lang w:val="en-US" w:eastAsia="en-US" w:bidi="ar-SA"/>
              </w:rPr>
              <w:t>11</w:t>
            </w:r>
            <w:r>
              <w:rPr>
                <w:rFonts w:eastAsia="" w:cs="Arial" w:ascii="Arial" w:hAnsi="Arial"/>
                <w:b/>
                <w:kern w:val="0"/>
                <w:sz w:val="22"/>
                <w:szCs w:val="22"/>
                <w:lang w:val="en-US" w:eastAsia="en-US" w:bidi="ar-SA"/>
              </w:rPr>
              <w:t xml:space="preserve"> (GHz)</w:t>
            </w:r>
          </w:p>
        </w:tc>
      </w:tr>
      <w:tr>
        <w:trPr>
          <w:trHeight w:val="374" w:hRule="atLeast"/>
        </w:trPr>
        <w:tc>
          <w:tcPr>
            <w:tcW w:w="201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en-US" w:eastAsia="en-US" w:bidi="ar-SA"/>
              </w:rPr>
              <w:t>WG-1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en-US" w:eastAsia="en-US" w:bidi="ar-SA"/>
              </w:rPr>
              <w:t xml:space="preserve">21.213 </w:t>
            </w:r>
          </w:p>
        </w:tc>
      </w:tr>
      <w:tr>
        <w:trPr>
          <w:trHeight w:val="397" w:hRule="atLeast"/>
        </w:trPr>
        <w:tc>
          <w:tcPr>
            <w:tcW w:w="201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en-US" w:eastAsia="en-US" w:bidi="ar-SA"/>
              </w:rPr>
              <w:t>WG-2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en-US" w:eastAsia="en-US" w:bidi="ar-SA"/>
              </w:rPr>
              <w:t>16.770</w:t>
            </w:r>
          </w:p>
        </w:tc>
      </w:tr>
      <w:tr>
        <w:trPr>
          <w:trHeight w:val="374" w:hRule="atLeast"/>
        </w:trPr>
        <w:tc>
          <w:tcPr>
            <w:tcW w:w="201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en-US" w:eastAsia="en-US" w:bidi="ar-SA"/>
              </w:rPr>
              <w:t>WG-3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en-US" w:eastAsia="en-US" w:bidi="ar-SA"/>
              </w:rPr>
              <w:t>15.811</w:t>
            </w:r>
          </w:p>
        </w:tc>
      </w:tr>
      <w:tr>
        <w:trPr>
          <w:trHeight w:val="374" w:hRule="atLeast"/>
        </w:trPr>
        <w:tc>
          <w:tcPr>
            <w:tcW w:w="201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en-US" w:eastAsia="en-US" w:bidi="ar-SA"/>
              </w:rPr>
              <w:t>WG-4</w:t>
            </w:r>
          </w:p>
        </w:tc>
        <w:tc>
          <w:tcPr>
            <w:tcW w:w="147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34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9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kern w:val="0"/>
                <w:sz w:val="22"/>
                <w:szCs w:val="22"/>
                <w:lang w:val="en-US" w:eastAsia="en-US" w:bidi="ar-SA"/>
              </w:rPr>
              <w:t>15.461</w:t>
            </w:r>
          </w:p>
        </w:tc>
      </w:tr>
    </w:tbl>
    <w:p>
      <w:pPr>
        <w:pStyle w:val="Caption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aption"/>
        <w:jc w:val="center"/>
        <w:rPr>
          <w:rFonts w:ascii="Arial" w:hAnsi="Arial" w:cs="Arial"/>
          <w:i w:val="false"/>
          <w:i w:val="false"/>
          <w:color w:val="auto"/>
          <w:sz w:val="22"/>
          <w:szCs w:val="22"/>
        </w:rPr>
      </w:pPr>
      <w:bookmarkStart w:id="12" w:name="_Toc507076223"/>
      <w:r>
        <w:rPr>
          <w:rFonts w:cs="Arial" w:ascii="Arial" w:hAnsi="Arial"/>
          <w:b/>
          <w:i w:val="false"/>
          <w:color w:val="auto"/>
          <w:sz w:val="22"/>
          <w:szCs w:val="22"/>
        </w:rPr>
        <w:t xml:space="preserve">Table </w:t>
      </w:r>
      <w:r>
        <w:rPr>
          <w:rFonts w:cs="Arial" w:ascii="Arial" w:hAnsi="Arial"/>
          <w:b/>
          <w:i w:val="false"/>
          <w:color w:val="auto"/>
          <w:sz w:val="22"/>
          <w:szCs w:val="22"/>
        </w:rPr>
        <w:fldChar w:fldCharType="begin"/>
      </w:r>
      <w:r>
        <w:rPr>
          <w:sz w:val="22"/>
          <w:i w:val="false"/>
          <w:b/>
          <w:szCs w:val="22"/>
          <w:rFonts w:cs="Arial" w:ascii="Arial" w:hAnsi="Arial"/>
          <w:color w:val="auto"/>
        </w:rPr>
        <w:instrText xml:space="preserve"> SEQ Table \* ARABIC </w:instrText>
      </w:r>
      <w:r>
        <w:rPr>
          <w:sz w:val="22"/>
          <w:i w:val="false"/>
          <w:b/>
          <w:szCs w:val="22"/>
          <w:rFonts w:cs="Arial" w:ascii="Arial" w:hAnsi="Arial"/>
          <w:color w:val="auto"/>
        </w:rPr>
        <w:fldChar w:fldCharType="separate"/>
      </w:r>
      <w:r>
        <w:rPr>
          <w:sz w:val="22"/>
          <w:i w:val="false"/>
          <w:b/>
          <w:szCs w:val="22"/>
          <w:rFonts w:cs="Arial" w:ascii="Arial" w:hAnsi="Arial"/>
          <w:color w:val="auto"/>
        </w:rPr>
        <w:t>1</w:t>
      </w:r>
      <w:r>
        <w:rPr>
          <w:sz w:val="22"/>
          <w:i w:val="false"/>
          <w:b/>
          <w:szCs w:val="22"/>
          <w:rFonts w:cs="Arial" w:ascii="Arial" w:hAnsi="Arial"/>
          <w:color w:val="auto"/>
        </w:rPr>
        <w:fldChar w:fldCharType="end"/>
      </w:r>
      <w:r>
        <w:rPr>
          <w:rFonts w:cs="Arial" w:ascii="Arial" w:hAnsi="Arial"/>
          <w:i w:val="false"/>
          <w:color w:val="auto"/>
          <w:sz w:val="22"/>
          <w:szCs w:val="22"/>
        </w:rPr>
        <w:t xml:space="preserve">  Dimensions vs Cutoff frequency variation</w:t>
      </w:r>
      <w:bookmarkEnd w:id="12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09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4529455" cy="3391535"/>
            <wp:effectExtent l="0" t="0" r="0" b="0"/>
            <wp:docPr id="16" name="Picture 22" descr="C:\Users\Fatih Yaman\AppData\Local\Microsoft\Windows\INetCache\Content.Word\sample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 descr="C:\Users\Fatih Yaman\AppData\Local\Microsoft\Windows\INetCache\Content.Word\sample_fig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Arial" w:hAnsi="Arial" w:cs="Arial"/>
        </w:rPr>
      </w:pPr>
      <w:bookmarkStart w:id="13" w:name="_Toc507076231"/>
      <w:r>
        <w:rPr>
          <w:rFonts w:cs="Arial" w:ascii="Arial" w:hAnsi="Arial"/>
          <w:b/>
          <w:i w:val="false"/>
          <w:color w:val="auto"/>
          <w:sz w:val="22"/>
          <w:szCs w:val="22"/>
        </w:rPr>
        <w:t xml:space="preserve">Figure </w:t>
      </w:r>
      <w:r>
        <w:rPr>
          <w:rFonts w:cs="Arial" w:ascii="Arial" w:hAnsi="Arial"/>
          <w:b/>
          <w:i w:val="false"/>
          <w:color w:val="auto"/>
          <w:sz w:val="22"/>
          <w:szCs w:val="22"/>
        </w:rPr>
        <w:fldChar w:fldCharType="begin"/>
      </w:r>
      <w:r>
        <w:rPr>
          <w:sz w:val="22"/>
          <w:i w:val="false"/>
          <w:b/>
          <w:szCs w:val="22"/>
          <w:rFonts w:cs="Arial" w:ascii="Arial" w:hAnsi="Arial"/>
          <w:color w:val="auto"/>
        </w:rPr>
        <w:instrText xml:space="preserve"> SEQ Figure \* ARABIC </w:instrText>
      </w:r>
      <w:r>
        <w:rPr>
          <w:sz w:val="22"/>
          <w:i w:val="false"/>
          <w:b/>
          <w:szCs w:val="22"/>
          <w:rFonts w:cs="Arial" w:ascii="Arial" w:hAnsi="Arial"/>
          <w:color w:val="auto"/>
        </w:rPr>
        <w:fldChar w:fldCharType="separate"/>
      </w:r>
      <w:r>
        <w:rPr>
          <w:sz w:val="22"/>
          <w:i w:val="false"/>
          <w:b/>
          <w:szCs w:val="22"/>
          <w:rFonts w:cs="Arial" w:ascii="Arial" w:hAnsi="Arial"/>
          <w:color w:val="auto"/>
        </w:rPr>
        <w:t>3</w:t>
      </w:r>
      <w:r>
        <w:rPr>
          <w:sz w:val="22"/>
          <w:i w:val="false"/>
          <w:b/>
          <w:szCs w:val="22"/>
          <w:rFonts w:cs="Arial" w:ascii="Arial" w:hAnsi="Arial"/>
          <w:color w:val="auto"/>
        </w:rPr>
        <w:fldChar w:fldCharType="end"/>
      </w:r>
      <w:r>
        <w:rPr>
          <w:rFonts w:cs="Arial" w:ascii="Arial" w:hAnsi="Arial"/>
          <w:b/>
          <w:i w:val="false"/>
          <w:color w:val="auto"/>
          <w:sz w:val="22"/>
          <w:szCs w:val="22"/>
        </w:rPr>
        <w:t xml:space="preserve"> 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i w:val="false"/>
          <w:color w:val="auto"/>
          <w:sz w:val="22"/>
          <w:szCs w:val="22"/>
        </w:rPr>
        <w:t>Width of the waveguide vs. frequency variation</w:t>
      </w:r>
      <w:bookmarkEnd w:id="13"/>
    </w:p>
    <w:p>
      <w:pPr>
        <w:pStyle w:val="Normal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jc w:val="both"/>
        <w:outlineLvl w:val="0"/>
        <w:rPr>
          <w:rFonts w:ascii="Arial" w:hAnsi="Arial" w:cs="Arial"/>
          <w:b/>
        </w:rPr>
      </w:pPr>
      <w:bookmarkStart w:id="14" w:name="_Toc507076673"/>
      <w:r>
        <w:rPr>
          <w:rFonts w:cs="Arial" w:ascii="Arial" w:hAnsi="Arial"/>
          <w:b/>
        </w:rPr>
        <w:t>CONCLUSIONS</w:t>
      </w:r>
      <w:bookmarkEnd w:id="14"/>
    </w:p>
    <w:p>
      <w:pPr>
        <w:pStyle w:val="Normal"/>
        <w:ind w:left="709"/>
        <w:jc w:val="both"/>
        <w:rPr>
          <w:rFonts w:ascii="Arial" w:hAnsi="Arial" w:cs="Arial"/>
        </w:rPr>
      </w:pPr>
      <w:r>
        <w:rPr>
          <w:rFonts w:cs="Arial" w:ascii="Arial" w:hAnsi="Arial"/>
        </w:rPr>
        <w:t>General description of the project, the most interesting contributions and observations, and possible extensions should be emphasized in here.</w:t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bookmarkStart w:id="15" w:name="_GoBack"/>
      <w:bookmarkStart w:id="16" w:name="_GoBack"/>
      <w:bookmarkEnd w:id="16"/>
    </w:p>
    <w:p>
      <w:pPr>
        <w:pStyle w:val="Heading1"/>
        <w:rPr>
          <w:rFonts w:ascii="Arial" w:hAnsi="Arial" w:cs="Arial"/>
          <w:b/>
          <w:color w:val="auto"/>
          <w:sz w:val="22"/>
          <w:szCs w:val="22"/>
        </w:rPr>
      </w:pPr>
      <w:bookmarkStart w:id="17" w:name="_Toc507076674"/>
      <w:r>
        <w:rPr>
          <w:rFonts w:cs="Arial" w:ascii="Arial" w:hAnsi="Arial"/>
          <w:b/>
          <w:color w:val="auto"/>
          <w:sz w:val="22"/>
          <w:szCs w:val="22"/>
        </w:rPr>
        <w:t>REFERENCES</w:t>
      </w:r>
      <w:bookmarkEnd w:id="17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09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cs="Arial" w:ascii="Arial" w:hAnsi="Arial"/>
          <w:b/>
        </w:rPr>
        <w:t xml:space="preserve">[1] </w:t>
      </w:r>
      <w:r>
        <w:rPr>
          <w:rFonts w:eastAsia="Times New Roman" w:cs="Arial" w:ascii="Arial" w:hAnsi="Arial"/>
          <w:sz w:val="24"/>
          <w:szCs w:val="24"/>
        </w:rPr>
        <w:t xml:space="preserve">Einstein, A., Podolsky, B., &amp; Rosen, N. (1935). Can quantum-mechanical description of physical reality be considered complete?. </w:t>
      </w:r>
      <w:r>
        <w:rPr>
          <w:rFonts w:eastAsia="Times New Roman" w:cs="Arial" w:ascii="Arial" w:hAnsi="Arial"/>
          <w:i/>
          <w:iCs/>
          <w:sz w:val="24"/>
          <w:szCs w:val="24"/>
        </w:rPr>
        <w:t>Physical review</w:t>
      </w:r>
      <w:r>
        <w:rPr>
          <w:rFonts w:eastAsia="Times New Roman" w:cs="Arial" w:ascii="Arial" w:hAnsi="Arial"/>
          <w:sz w:val="24"/>
          <w:szCs w:val="24"/>
        </w:rPr>
        <w:t xml:space="preserve">, </w:t>
      </w:r>
      <w:r>
        <w:rPr>
          <w:rFonts w:eastAsia="Times New Roman" w:cs="Arial" w:ascii="Arial" w:hAnsi="Arial"/>
          <w:i/>
          <w:iCs/>
          <w:sz w:val="24"/>
          <w:szCs w:val="24"/>
        </w:rPr>
        <w:t>47</w:t>
      </w:r>
      <w:r>
        <w:rPr>
          <w:rFonts w:eastAsia="Times New Roman" w:cs="Arial" w:ascii="Arial" w:hAnsi="Arial"/>
          <w:sz w:val="24"/>
          <w:szCs w:val="24"/>
        </w:rPr>
        <w:t>(10), 777.</w:t>
      </w:r>
    </w:p>
    <w:p>
      <w:pPr>
        <w:pStyle w:val="Normal"/>
        <w:ind w:left="709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[2]</w:t>
      </w:r>
      <w:r>
        <w:rPr>
          <w:rFonts w:eastAsia="Times New Roman" w:cs="Arial" w:ascii="Arial" w:hAnsi="Arial"/>
          <w:sz w:val="24"/>
          <w:szCs w:val="24"/>
        </w:rPr>
        <w:t xml:space="preserve"> Cover, T. M., &amp; Thomas, J. A. (2012). </w:t>
      </w:r>
      <w:r>
        <w:rPr>
          <w:rFonts w:eastAsia="Times New Roman" w:cs="Arial" w:ascii="Arial" w:hAnsi="Arial"/>
          <w:i/>
          <w:sz w:val="24"/>
          <w:szCs w:val="24"/>
        </w:rPr>
        <w:t>Elements of information theory</w:t>
      </w:r>
      <w:r>
        <w:rPr>
          <w:rFonts w:eastAsia="Times New Roman" w:cs="Arial" w:ascii="Arial" w:hAnsi="Arial"/>
          <w:sz w:val="24"/>
          <w:szCs w:val="24"/>
        </w:rPr>
        <w:t>. John Wiley &amp; Sons.</w:t>
      </w:r>
    </w:p>
    <w:p>
      <w:pPr>
        <w:pStyle w:val="Normal"/>
        <w:ind w:left="709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[3]</w:t>
      </w:r>
      <w:r>
        <w:rPr>
          <w:rFonts w:eastAsia="Times New Roman" w:cs="Arial" w:ascii="Arial" w:hAnsi="Arial"/>
          <w:sz w:val="24"/>
          <w:szCs w:val="24"/>
        </w:rPr>
        <w:t xml:space="preserve"> Grossglauser, M., &amp; Tse, D. (2001). Mobility increases the capacity of ad-hoc wireless networks. In INFOCOM 2001. </w:t>
      </w:r>
      <w:r>
        <w:rPr>
          <w:rFonts w:eastAsia="Times New Roman" w:cs="Arial" w:ascii="Arial" w:hAnsi="Arial"/>
          <w:i/>
          <w:sz w:val="24"/>
          <w:szCs w:val="24"/>
        </w:rPr>
        <w:t>Twentieth Annual Joint Conference of the IEEE Computer and Communications Societies</w:t>
      </w:r>
      <w:r>
        <w:rPr>
          <w:rFonts w:eastAsia="Times New Roman" w:cs="Arial" w:ascii="Arial" w:hAnsi="Arial"/>
          <w:sz w:val="24"/>
          <w:szCs w:val="24"/>
        </w:rPr>
        <w:t>. Proceedings. (Vol. 3, pp. 1360-1369).</w:t>
      </w:r>
    </w:p>
    <w:p>
      <w:pPr>
        <w:pStyle w:val="Normal"/>
        <w:ind w:left="709"/>
        <w:jc w:val="both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ing1"/>
        <w:rPr>
          <w:rFonts w:ascii="Arial" w:hAnsi="Arial" w:cs="Arial"/>
          <w:b/>
          <w:color w:val="auto"/>
          <w:sz w:val="22"/>
          <w:szCs w:val="22"/>
        </w:rPr>
      </w:pPr>
      <w:bookmarkStart w:id="18" w:name="_Toc507076675"/>
      <w:r>
        <w:rPr>
          <w:rFonts w:cs="Arial" w:ascii="Arial" w:hAnsi="Arial"/>
          <w:b/>
          <w:color w:val="auto"/>
          <w:sz w:val="22"/>
          <w:szCs w:val="22"/>
        </w:rPr>
        <w:t>APPENDIX</w:t>
      </w:r>
      <w:bookmarkEnd w:id="18"/>
    </w:p>
    <w:p>
      <w:pPr>
        <w:pStyle w:val="Normal"/>
        <w:spacing w:before="0" w:after="200"/>
        <w:ind w:left="709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sectPr>
      <w:footerReference w:type="even" r:id="rId16"/>
      <w:footerReference w:type="default" r:id="rId17"/>
      <w:footerReference w:type="first" r:id="rId18"/>
      <w:type w:val="nextPage"/>
      <w:pgSz w:w="12240" w:h="15840"/>
      <w:pgMar w:left="1440" w:right="1440" w:gutter="0" w:header="0" w:top="1440" w:footer="720" w:bottom="144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97789214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>
            <w:rFonts w:ascii="Arial" w:hAnsi="Arial" w:cs="Arial"/>
            <w:b/>
            <w:bCs/>
          </w:rPr>
        </w:pPr>
        <w:r>
          <w:rPr>
            <w:rFonts w:cs="Arial" w:ascii="Arial" w:hAnsi="Arial"/>
            <w:b/>
            <w:bCs/>
          </w:rPr>
          <w:fldChar w:fldCharType="begin"/>
        </w:r>
        <w:r>
          <w:rPr>
            <w:b/>
            <w:bCs/>
            <w:rFonts w:cs="Arial" w:ascii="Arial" w:hAnsi="Arial"/>
          </w:rPr>
          <w:instrText xml:space="preserve"> PAGE </w:instrText>
        </w:r>
        <w:r>
          <w:rPr>
            <w:b/>
            <w:bCs/>
            <w:rFonts w:cs="Arial" w:ascii="Arial" w:hAnsi="Arial"/>
          </w:rPr>
          <w:fldChar w:fldCharType="separate"/>
        </w:r>
        <w:r>
          <w:rPr>
            <w:b/>
            <w:bCs/>
            <w:rFonts w:cs="Arial" w:ascii="Arial" w:hAnsi="Arial"/>
          </w:rPr>
          <w:t>12</w:t>
        </w:r>
        <w:r>
          <w:rPr>
            <w:b/>
            <w:bCs/>
            <w:rFonts w:cs="Arial" w:ascii="Arial" w:hAnsi="Arial"/>
          </w:rPr>
          <w:fldChar w:fldCharType="end"/>
        </w:r>
        <w:r>
          <w:rPr>
            <w:rFonts w:cs="Arial" w:ascii="Arial" w:hAnsi="Arial"/>
            <w:b/>
            <w:bCs/>
          </w:rPr>
          <w:t xml:space="preserve"> </w:t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2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f75c7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fb6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af4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15d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4754c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225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22509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a03bb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f1fb6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1fb6"/>
    <w:rPr>
      <w:color w:themeColor="hyperlink"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e6af4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e942a6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0515d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1b497a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75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c2f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2509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22509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a03bb7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f1fb6"/>
    <w:pPr>
      <w:spacing w:lineRule="auto" w:line="259"/>
      <w:outlineLvl w:val="9"/>
    </w:pPr>
    <w:rPr/>
  </w:style>
  <w:style w:type="paragraph" w:styleId="TOC2">
    <w:name w:val="TOC 2"/>
    <w:basedOn w:val="Normal"/>
    <w:next w:val="Normal"/>
    <w:autoRedefine/>
    <w:uiPriority w:val="39"/>
    <w:unhideWhenUsed/>
    <w:rsid w:val="003f1fb6"/>
    <w:pPr>
      <w:spacing w:lineRule="auto" w:line="259" w:before="0"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f1fb6"/>
    <w:pPr>
      <w:spacing w:lineRule="auto" w:line="259" w:before="0"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f1fb6"/>
    <w:pPr>
      <w:spacing w:lineRule="auto" w:line="259" w:before="0" w:after="100"/>
      <w:ind w:left="440"/>
    </w:pPr>
    <w:rPr>
      <w:rFonts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855220"/>
    <w:pPr>
      <w:spacing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4c5f4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050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2050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050d6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2050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50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50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1">
    <w:name w:val="Grid Table 4 Accent 1"/>
    <w:basedOn w:val="TableNormal"/>
    <w:uiPriority w:val="49"/>
    <w:rsid w:val="002050d6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43"/>
    <w:rsid w:val="008e5f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si.org/" TargetMode="External"/><Relationship Id="rId13" Type="http://schemas.openxmlformats.org/officeDocument/2006/relationships/hyperlink" Target="https://www.nist.gov/" TargetMode="External"/><Relationship Id="rId18" Type="http://schemas.openxmlformats.org/officeDocument/2006/relationships/footer" Target="footer3.xml"/><Relationship Id="rId26" Type="http://schemas.openxmlformats.org/officeDocument/2006/relationships/customXml" Target="../customXml/item4.xml"/><Relationship Id="rId3" Type="http://schemas.openxmlformats.org/officeDocument/2006/relationships/image" Target="media/image2.jpeg"/><Relationship Id="rId21" Type="http://schemas.openxmlformats.org/officeDocument/2006/relationships/settings" Target="settings.xml"/><Relationship Id="rId7" Type="http://schemas.openxmlformats.org/officeDocument/2006/relationships/hyperlink" Target="http://standards.ieee.org/" TargetMode="External"/><Relationship Id="rId12" Type="http://schemas.openxmlformats.org/officeDocument/2006/relationships/hyperlink" Target="https://www.astm.org/Standard/" TargetMode="External"/><Relationship Id="rId17" Type="http://schemas.openxmlformats.org/officeDocument/2006/relationships/footer" Target="footer2.xml"/><Relationship Id="rId25" Type="http://schemas.openxmlformats.org/officeDocument/2006/relationships/customXml" Target="../customXml/item3.xml"/><Relationship Id="rId2" Type="http://schemas.openxmlformats.org/officeDocument/2006/relationships/image" Target="media/image1.png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ebstore.ansi.org/" TargetMode="External"/><Relationship Id="rId11" Type="http://schemas.openxmlformats.org/officeDocument/2006/relationships/hyperlink" Target="http://www.ul.com/" TargetMode="External"/><Relationship Id="rId24" Type="http://schemas.openxmlformats.org/officeDocument/2006/relationships/customXml" Target="../customXml/item2.xml"/><Relationship Id="rId5" Type="http://schemas.openxmlformats.org/officeDocument/2006/relationships/hyperlink" Target="http://engstandards.lanl.gov/ESM_Chapters.shtml" TargetMode="External"/><Relationship Id="rId15" Type="http://schemas.openxmlformats.org/officeDocument/2006/relationships/image" Target="media/image3.png"/><Relationship Id="rId23" Type="http://schemas.openxmlformats.org/officeDocument/2006/relationships/customXml" Target="../customXml/item1.xml"/><Relationship Id="rId10" Type="http://schemas.openxmlformats.org/officeDocument/2006/relationships/hyperlink" Target="http://www.iso.org/iso/home/standards.htm" TargetMode="External"/><Relationship Id="rId19" Type="http://schemas.openxmlformats.org/officeDocument/2006/relationships/numbering" Target="numbering.xml"/><Relationship Id="rId4" Type="http://schemas.openxmlformats.org/officeDocument/2006/relationships/image" Target="media/image2.jpeg"/><Relationship Id="rId9" Type="http://schemas.openxmlformats.org/officeDocument/2006/relationships/hyperlink" Target="http://www.standardsuniversity.org/" TargetMode="External"/><Relationship Id="rId14" Type="http://schemas.openxmlformats.org/officeDocument/2006/relationships/hyperlink" Target="http://www.tse.org.t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is Teması">
  <a:themeElements>
    <a:clrScheme name="Ofis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18DBE61A165564581E131499980AB66" ma:contentTypeVersion="3" ma:contentTypeDescription="Yeni belge oluşturun." ma:contentTypeScope="" ma:versionID="0e90dac4630e4ccbd87c94ef47d9199f">
  <xsd:schema xmlns:xsd="http://www.w3.org/2001/XMLSchema" xmlns:xs="http://www.w3.org/2001/XMLSchema" xmlns:p="http://schemas.microsoft.com/office/2006/metadata/properties" xmlns:ns2="98f2d342-01c1-48c3-a3ec-7a0729d72272" targetNamespace="http://schemas.microsoft.com/office/2006/metadata/properties" ma:root="true" ma:fieldsID="f86c34ad5b3f2d78d1ba212434b8f340" ns2:_="">
    <xsd:import namespace="98f2d342-01c1-48c3-a3ec-7a0729d72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2d342-01c1-48c3-a3ec-7a0729d72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43416F-4382-43C4-A0B1-D3F9FB1AD1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0232C9-C5D8-44D2-BF93-34DAE942B2E5}"/>
</file>

<file path=customXml/itemProps3.xml><?xml version="1.0" encoding="utf-8"?>
<ds:datastoreItem xmlns:ds="http://schemas.openxmlformats.org/officeDocument/2006/customXml" ds:itemID="{C0611D94-66D7-405D-A8F9-5630A8FE5EE9}"/>
</file>

<file path=customXml/itemProps4.xml><?xml version="1.0" encoding="utf-8"?>
<ds:datastoreItem xmlns:ds="http://schemas.openxmlformats.org/officeDocument/2006/customXml" ds:itemID="{24B997AF-7AF8-4117-B224-ABA6E727DF3B}"/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438</TotalTime>
  <Application>LibreOffice/24.2.7.2$Linux_X86_64 LibreOffice_project/420$Build-2</Application>
  <AppVersion>15.0000</AppVersion>
  <Pages>13</Pages>
  <Words>776</Words>
  <Characters>4523</Characters>
  <CharactersWithSpaces>5219</CharactersWithSpaces>
  <Paragraphs>140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</dc:creator>
  <dc:description/>
  <cp:lastModifiedBy/>
  <cp:revision>41</cp:revision>
  <dcterms:created xsi:type="dcterms:W3CDTF">2018-02-16T08:09:00Z</dcterms:created>
  <dcterms:modified xsi:type="dcterms:W3CDTF">2025-06-04T11:28:10Z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0x010100E18DBE61A165564581E131499980AB66</vt:lpwstr>
  </property>
</Properties>
</file>