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4072" w14:textId="77777777" w:rsidR="008A2749" w:rsidRDefault="008A2749" w:rsidP="008A2749">
      <w:pPr>
        <w:pStyle w:val="Title"/>
        <w:jc w:val="center"/>
      </w:pPr>
      <w:r>
        <w:t>Hacettepe Üniversitesi</w:t>
      </w:r>
    </w:p>
    <w:p w14:paraId="2E945ADD" w14:textId="77777777" w:rsidR="008A2749" w:rsidRDefault="008A2749" w:rsidP="008A2749">
      <w:pPr>
        <w:pStyle w:val="Title"/>
        <w:jc w:val="center"/>
      </w:pPr>
      <w:r>
        <w:t xml:space="preserve">İST265-02 Matematiksel İstatistik </w:t>
      </w:r>
    </w:p>
    <w:p w14:paraId="0C6E9719" w14:textId="1C20B088" w:rsidR="008A2749" w:rsidRDefault="008A2749" w:rsidP="008A2749">
      <w:pPr>
        <w:pStyle w:val="Title"/>
        <w:jc w:val="center"/>
      </w:pPr>
      <w:r>
        <w:t>Ödevi</w:t>
      </w:r>
      <w:r>
        <w:t xml:space="preserve"> 2</w:t>
      </w:r>
    </w:p>
    <w:p w14:paraId="09A74026" w14:textId="77777777" w:rsidR="008A2749" w:rsidRDefault="008A2749" w:rsidP="008A2749">
      <w:pPr>
        <w:rPr>
          <w:sz w:val="36"/>
          <w:szCs w:val="36"/>
        </w:rPr>
      </w:pPr>
      <w:r>
        <w:rPr>
          <w:sz w:val="36"/>
          <w:szCs w:val="36"/>
        </w:rPr>
        <w:t>Ad ve Soyad: Hasan Efe Kocasu</w:t>
      </w:r>
    </w:p>
    <w:p w14:paraId="7054AFC5" w14:textId="77777777" w:rsidR="008A2749" w:rsidRDefault="008A2749" w:rsidP="008A2749">
      <w:pPr>
        <w:rPr>
          <w:sz w:val="36"/>
          <w:szCs w:val="36"/>
        </w:rPr>
      </w:pPr>
      <w:r>
        <w:rPr>
          <w:sz w:val="36"/>
          <w:szCs w:val="36"/>
        </w:rPr>
        <w:t>Öğrenci No: 2240329066</w:t>
      </w:r>
    </w:p>
    <w:p w14:paraId="7BE7FAB8" w14:textId="77777777" w:rsidR="008A2749" w:rsidRDefault="008A2749" w:rsidP="008A2749">
      <w:pPr>
        <w:rPr>
          <w:b/>
          <w:bCs/>
          <w:sz w:val="40"/>
          <w:szCs w:val="40"/>
        </w:rPr>
      </w:pPr>
    </w:p>
    <w:p w14:paraId="2D266BE8" w14:textId="7BA8B1D1" w:rsidR="008A2749" w:rsidRPr="006A040E" w:rsidRDefault="008A2749" w:rsidP="008A2749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İddia : </w:t>
      </w:r>
      <w:r w:rsidRPr="008A2749">
        <w:rPr>
          <w:b/>
          <w:bCs/>
          <w:sz w:val="40"/>
          <w:szCs w:val="40"/>
        </w:rPr>
        <w:t>Eğer ∑|aₙ| yakınsak ise, ∑aₙ de yakınsaktır.</w:t>
      </w:r>
    </w:p>
    <w:p w14:paraId="3F5C05FE" w14:textId="652C517D" w:rsidR="008A2749" w:rsidRP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>∑|aₙ| yakınsak olsun. Bu demek oluyor ki kısmi toplamlar S = ∑₁ⁿ |aₖ| dizisi bir limite yakınsıyor.</w:t>
      </w:r>
      <w:r w:rsidR="006A040E">
        <w:rPr>
          <w:sz w:val="32"/>
          <w:szCs w:val="32"/>
        </w:rPr>
        <w:t xml:space="preserve"> Cauchy yakınsaklık testi kullanalım.</w:t>
      </w:r>
    </w:p>
    <w:p w14:paraId="036A7684" w14:textId="182036CF" w:rsidR="006A040E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 xml:space="preserve">Cauchy </w:t>
      </w:r>
      <w:r w:rsidR="006A040E">
        <w:rPr>
          <w:sz w:val="32"/>
          <w:szCs w:val="32"/>
        </w:rPr>
        <w:t>yakınsaıklık testi/kriteri;</w:t>
      </w:r>
    </w:p>
    <w:p w14:paraId="485EAAAF" w14:textId="6DFC4EDD" w:rsidR="008A2749" w:rsidRP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 xml:space="preserve"> ∑|aₙ| yakınsaksa, herhangi ε &gt; 0 için bir N vardır öyle ki:</w:t>
      </w:r>
    </w:p>
    <w:p w14:paraId="72C6DD94" w14:textId="77777777" w:rsidR="008A2749" w:rsidRP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>n &gt; m ≥ N için: ∑ₘ₊₁ⁿ |aₖ| &lt; ε</w:t>
      </w:r>
    </w:p>
    <w:p w14:paraId="522F6715" w14:textId="77777777" w:rsidR="008A2749" w:rsidRP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>Şimdi orijinal seri için: |∑ₘ₊₁ⁿ aₖ| ≤ ∑ₘ₊₁ⁿ |aₖ| &lt; ε</w:t>
      </w:r>
    </w:p>
    <w:p w14:paraId="7F927541" w14:textId="77777777" w:rsidR="008A2749" w:rsidRP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>(Üçgen eşitsizliğini kullandık.)</w:t>
      </w:r>
    </w:p>
    <w:p w14:paraId="30A93CA5" w14:textId="77777777" w:rsidR="008A2749" w:rsidRDefault="008A2749" w:rsidP="008A2749">
      <w:pPr>
        <w:rPr>
          <w:sz w:val="32"/>
          <w:szCs w:val="32"/>
        </w:rPr>
      </w:pPr>
      <w:r w:rsidRPr="008A2749">
        <w:rPr>
          <w:sz w:val="32"/>
          <w:szCs w:val="32"/>
        </w:rPr>
        <w:t>Yani ∑aₙ de Cauchy kriteri sağlıyor, dolayısıyla yakınsak.</w:t>
      </w:r>
    </w:p>
    <w:p w14:paraId="3F795E10" w14:textId="77777777" w:rsidR="006A040E" w:rsidRDefault="006A040E" w:rsidP="008A2749">
      <w:pPr>
        <w:rPr>
          <w:sz w:val="32"/>
          <w:szCs w:val="32"/>
        </w:rPr>
      </w:pPr>
    </w:p>
    <w:p w14:paraId="47E27082" w14:textId="593CFED1" w:rsidR="006A040E" w:rsidRDefault="006A040E" w:rsidP="008A2749">
      <w:pPr>
        <w:rPr>
          <w:sz w:val="32"/>
          <w:szCs w:val="32"/>
        </w:rPr>
      </w:pPr>
      <w:r>
        <w:rPr>
          <w:sz w:val="32"/>
          <w:szCs w:val="32"/>
        </w:rPr>
        <w:t>Kaynak: (EN)</w:t>
      </w:r>
      <w:hyperlink r:id="rId5" w:history="1">
        <w:r w:rsidRPr="00B52EC7">
          <w:rPr>
            <w:rStyle w:val="Hyperlink"/>
            <w:sz w:val="32"/>
            <w:szCs w:val="32"/>
          </w:rPr>
          <w:t>https://en.wikipedia.org/wiki/Cauchy%27s_convergence_test</w:t>
        </w:r>
      </w:hyperlink>
    </w:p>
    <w:p w14:paraId="50DDA571" w14:textId="5D8617BC" w:rsidR="008A2749" w:rsidRDefault="006A040E" w:rsidP="008A2749">
      <w:pPr>
        <w:rPr>
          <w:sz w:val="32"/>
          <w:szCs w:val="32"/>
        </w:rPr>
      </w:pPr>
      <w:r>
        <w:rPr>
          <w:sz w:val="32"/>
          <w:szCs w:val="32"/>
        </w:rPr>
        <w:t>(TR)</w:t>
      </w:r>
      <w:hyperlink r:id="rId6" w:history="1">
        <w:r w:rsidRPr="00B52EC7">
          <w:rPr>
            <w:rStyle w:val="Hyperlink"/>
            <w:sz w:val="32"/>
            <w:szCs w:val="32"/>
          </w:rPr>
          <w:t>https://tr.wikipedia.org/wiki/Cauchy_yak%C4%B1nsakl%C4%B1k_testi</w:t>
        </w:r>
      </w:hyperlink>
    </w:p>
    <w:p w14:paraId="1DD7900C" w14:textId="77777777" w:rsidR="006A040E" w:rsidRDefault="006A040E" w:rsidP="008A2749">
      <w:pPr>
        <w:rPr>
          <w:sz w:val="32"/>
          <w:szCs w:val="32"/>
        </w:rPr>
      </w:pPr>
    </w:p>
    <w:p w14:paraId="6220CFC4" w14:textId="77777777" w:rsidR="008A2749" w:rsidRDefault="008A2749" w:rsidP="008A2749"/>
    <w:p w14:paraId="7EEF753D" w14:textId="77777777" w:rsidR="008A2749" w:rsidRPr="008A2749" w:rsidRDefault="008A2749" w:rsidP="008A2749">
      <w:pPr>
        <w:spacing w:line="259" w:lineRule="auto"/>
      </w:pPr>
    </w:p>
    <w:p w14:paraId="5819556F" w14:textId="77777777" w:rsidR="006138FF" w:rsidRDefault="006138FF"/>
    <w:sectPr w:rsidR="00613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647D2"/>
    <w:multiLevelType w:val="multilevel"/>
    <w:tmpl w:val="EFA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998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49"/>
    <w:rsid w:val="00455E55"/>
    <w:rsid w:val="006138FF"/>
    <w:rsid w:val="006A040E"/>
    <w:rsid w:val="008A2749"/>
    <w:rsid w:val="00E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3C42"/>
  <w15:chartTrackingRefBased/>
  <w15:docId w15:val="{5A401B52-BF2F-4AF2-BAE0-A15B070C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74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7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.wikipedia.org/wiki/Cauchy_yak%C4%B1nsakl%C4%B1k_testi" TargetMode="External"/><Relationship Id="rId5" Type="http://schemas.openxmlformats.org/officeDocument/2006/relationships/hyperlink" Target="https://en.wikipedia.org/wiki/Cauchy%27s_convergence_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Efe Kocasu</dc:creator>
  <cp:keywords/>
  <dc:description/>
  <cp:lastModifiedBy>Hasan Efe Kocasu</cp:lastModifiedBy>
  <cp:revision>1</cp:revision>
  <dcterms:created xsi:type="dcterms:W3CDTF">2025-10-12T09:22:00Z</dcterms:created>
  <dcterms:modified xsi:type="dcterms:W3CDTF">2025-10-12T15:14:00Z</dcterms:modified>
</cp:coreProperties>
</file>