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C93" w:rsidRDefault="00916C93" w:rsidP="00D04403">
      <w:pPr>
        <w:jc w:val="right"/>
        <w:rPr>
          <w:b/>
        </w:rPr>
      </w:pPr>
    </w:p>
    <w:p w:rsidR="00E339ED" w:rsidRPr="00F62E05" w:rsidRDefault="00D04403" w:rsidP="00D04403">
      <w:pPr>
        <w:jc w:val="center"/>
        <w:rPr>
          <w:b/>
        </w:rPr>
      </w:pPr>
      <w:r w:rsidRPr="00D04403">
        <w:rPr>
          <w:b/>
        </w:rPr>
        <w:t xml:space="preserve">İST377 PARAMETRİK </w:t>
      </w:r>
      <w:r w:rsidRPr="00F62E05">
        <w:rPr>
          <w:b/>
        </w:rPr>
        <w:t>OLMAYAN İSTATİSTİKSEL YÖNTEMLER</w:t>
      </w:r>
    </w:p>
    <w:p w:rsidR="00D04403" w:rsidRPr="00F62E05" w:rsidRDefault="00D04403" w:rsidP="00D04403">
      <w:pPr>
        <w:jc w:val="center"/>
        <w:rPr>
          <w:b/>
        </w:rPr>
      </w:pPr>
      <w:r w:rsidRPr="00F62E05">
        <w:rPr>
          <w:b/>
        </w:rPr>
        <w:t>UYGULAMA-1</w:t>
      </w:r>
    </w:p>
    <w:p w:rsidR="00D04403" w:rsidRDefault="00D04403" w:rsidP="00D04403">
      <w:pPr>
        <w:jc w:val="both"/>
      </w:pPr>
      <w:r w:rsidRPr="00C769B8">
        <w:rPr>
          <w:b/>
          <w:u w:val="single"/>
        </w:rPr>
        <w:t>Soru 1:</w:t>
      </w:r>
      <w:r>
        <w:rPr>
          <w:b/>
        </w:rPr>
        <w:t xml:space="preserve"> </w:t>
      </w:r>
      <w:r w:rsidRPr="00D04403">
        <w:t>Bir tedavi yönteminin hastaları iyileştirme sürelerine ilişkin ortancanın 30 günden fazla olduğu iddia edilmektedir. Bu amaçla seçilen 8 hastanın iyileşme süreleri aşağıdaki gibidir. %95 güven düzeyinde iddianın doğruluğunu işaret testi ile test ediniz.</w:t>
      </w:r>
    </w:p>
    <w:p w:rsidR="00D04403" w:rsidRDefault="00D04403" w:rsidP="00D04403">
      <w:pPr>
        <w:jc w:val="both"/>
      </w:pPr>
      <w:r>
        <w:t xml:space="preserve">Gün: </w:t>
      </w:r>
      <w:proofErr w:type="gramStart"/>
      <w:r>
        <w:t>32    65</w:t>
      </w:r>
      <w:proofErr w:type="gramEnd"/>
      <w:r>
        <w:t xml:space="preserve">    27    34    66    40    36    52</w:t>
      </w:r>
    </w:p>
    <w:p w:rsidR="00D04403" w:rsidRDefault="00D04403" w:rsidP="00D04403">
      <w:pPr>
        <w:jc w:val="both"/>
      </w:pPr>
    </w:p>
    <w:p w:rsidR="00D04403" w:rsidRDefault="00D04403" w:rsidP="00D04403">
      <w:pPr>
        <w:jc w:val="both"/>
      </w:pPr>
      <w:r w:rsidRPr="00C769B8">
        <w:rPr>
          <w:b/>
          <w:u w:val="single"/>
        </w:rPr>
        <w:t>Soru 2:</w:t>
      </w:r>
      <w:r>
        <w:rPr>
          <w:b/>
        </w:rPr>
        <w:t xml:space="preserve"> </w:t>
      </w:r>
      <w:r w:rsidR="00F21B81">
        <w:t>Çürüme derecesi ve konumları aynı olan dişlere yapılan dolguların dayanma süresine ilişkin medyanın 100 aydan küçük olduğu öne sürülmektedir. Rasgele seçilen bu özellikteki 9 hastadaki dolguların dayanma süreleri aşağıdadır. %99 güven düzeyinde iddianın doğruluğunu işaret testi ile test ediniz.</w:t>
      </w:r>
    </w:p>
    <w:p w:rsidR="00D04403" w:rsidRDefault="00F21B81" w:rsidP="00D04403">
      <w:pPr>
        <w:jc w:val="both"/>
      </w:pPr>
      <w:proofErr w:type="spellStart"/>
      <w:r>
        <w:t>X</w:t>
      </w:r>
      <w:r>
        <w:rPr>
          <w:vertAlign w:val="subscript"/>
        </w:rPr>
        <w:t>i</w:t>
      </w:r>
      <w:proofErr w:type="spellEnd"/>
      <w:r w:rsidR="00D04403">
        <w:t xml:space="preserve">: </w:t>
      </w:r>
      <w:proofErr w:type="gramStart"/>
      <w:r>
        <w:t>110   85</w:t>
      </w:r>
      <w:proofErr w:type="gramEnd"/>
      <w:r>
        <w:t xml:space="preserve">   43   60   47   30   150   80   48</w:t>
      </w:r>
    </w:p>
    <w:p w:rsidR="00F21B81" w:rsidRDefault="00F21B81" w:rsidP="00D04403">
      <w:pPr>
        <w:jc w:val="both"/>
      </w:pPr>
    </w:p>
    <w:p w:rsidR="00F21B81" w:rsidRDefault="00F060AD" w:rsidP="00F21B81">
      <w:pPr>
        <w:jc w:val="both"/>
      </w:pPr>
      <w:r>
        <w:rPr>
          <w:b/>
          <w:u w:val="single"/>
        </w:rPr>
        <w:t>Soru 3</w:t>
      </w:r>
      <w:r w:rsidR="00F21B81" w:rsidRPr="00C769B8">
        <w:rPr>
          <w:b/>
          <w:u w:val="single"/>
        </w:rPr>
        <w:t>:</w:t>
      </w:r>
      <w:r w:rsidR="00F21B81">
        <w:rPr>
          <w:b/>
        </w:rPr>
        <w:t xml:space="preserve"> </w:t>
      </w:r>
      <w:r w:rsidRPr="00F060AD">
        <w:rPr>
          <w:position w:val="-12"/>
        </w:rPr>
        <w:object w:dxaOrig="11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65pt;height:18pt" o:ole="">
            <v:imagedata r:id="rId6" o:title=""/>
          </v:shape>
          <o:OLEObject Type="Embed" ProgID="Equation.DSMT4" ShapeID="_x0000_i1025" DrawAspect="Content" ObjectID="_1727889575" r:id="rId7"/>
        </w:object>
      </w:r>
      <w:r>
        <w:t xml:space="preserve"> hipotezini </w:t>
      </w:r>
      <w:r w:rsidRPr="00F060AD">
        <w:rPr>
          <w:position w:val="-12"/>
        </w:rPr>
        <w:object w:dxaOrig="1080" w:dyaOrig="360">
          <v:shape id="_x0000_i1026" type="#_x0000_t75" style="width:54pt;height:18pt" o:ole="">
            <v:imagedata r:id="rId8" o:title=""/>
          </v:shape>
          <o:OLEObject Type="Embed" ProgID="Equation.DSMT4" ShapeID="_x0000_i1026" DrawAspect="Content" ObjectID="_1727889576" r:id="rId9"/>
        </w:object>
      </w:r>
      <w:r>
        <w:t xml:space="preserve"> hipotezine karşı test etmek için ilgili kitleden 10 büyüklüğünde örneklem seçilerek aşağıdaki değerler ölçülmüştür. Alternatif hipotezi </w:t>
      </w:r>
      <w:r w:rsidRPr="00F060AD">
        <w:rPr>
          <w:position w:val="-6"/>
        </w:rPr>
        <w:object w:dxaOrig="820" w:dyaOrig="260">
          <v:shape id="_x0000_i1027" type="#_x0000_t75" style="width:41.35pt;height:12.65pt" o:ole="">
            <v:imagedata r:id="rId10" o:title=""/>
          </v:shape>
          <o:OLEObject Type="Embed" ProgID="Equation.DSMT4" ShapeID="_x0000_i1027" DrawAspect="Content" ObjectID="_1727889577" r:id="rId11"/>
        </w:object>
      </w:r>
      <w:r>
        <w:t xml:space="preserve"> yanılma düzeyinde işaret testi ile test ediniz.</w:t>
      </w:r>
    </w:p>
    <w:p w:rsidR="00F21B81" w:rsidRDefault="00F21B81" w:rsidP="00F21B81">
      <w:pPr>
        <w:jc w:val="both"/>
      </w:pPr>
      <w:proofErr w:type="spellStart"/>
      <w:r>
        <w:t>X</w:t>
      </w:r>
      <w:r>
        <w:rPr>
          <w:vertAlign w:val="subscript"/>
        </w:rPr>
        <w:t>i</w:t>
      </w:r>
      <w:proofErr w:type="spellEnd"/>
      <w:r>
        <w:t xml:space="preserve">: </w:t>
      </w:r>
      <w:r w:rsidR="00F060AD">
        <w:t>1.</w:t>
      </w:r>
      <w:proofErr w:type="gramStart"/>
      <w:r w:rsidR="00F060AD">
        <w:t>80   3</w:t>
      </w:r>
      <w:proofErr w:type="gramEnd"/>
      <w:r w:rsidR="00F060AD">
        <w:t>.30   5.65   2.25   2.50   3.10   2.75   3.25   2.70   3.00</w:t>
      </w:r>
    </w:p>
    <w:p w:rsidR="00F060AD" w:rsidRDefault="00F060AD" w:rsidP="00F21B81">
      <w:pPr>
        <w:jc w:val="both"/>
      </w:pPr>
    </w:p>
    <w:p w:rsidR="00F060AD" w:rsidRDefault="00F060AD" w:rsidP="00F060AD">
      <w:pPr>
        <w:jc w:val="both"/>
      </w:pPr>
      <w:r>
        <w:rPr>
          <w:b/>
          <w:u w:val="single"/>
        </w:rPr>
        <w:t>Soru 4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 w:rsidR="00CB0070">
        <w:t>Bir kütüphaneye 26</w:t>
      </w:r>
      <w:r>
        <w:t xml:space="preserve"> günde gelen kişi sayısı kay</w:t>
      </w:r>
      <w:r w:rsidR="00CB0070">
        <w:t>dedilmiştir. Ortalama 20 kişiden az</w:t>
      </w:r>
      <w:r>
        <w:t xml:space="preserve"> geldiği iddiasını </w:t>
      </w:r>
      <w:r w:rsidRPr="00F060AD">
        <w:rPr>
          <w:position w:val="-6"/>
        </w:rPr>
        <w:object w:dxaOrig="820" w:dyaOrig="260">
          <v:shape id="_x0000_i1028" type="#_x0000_t75" style="width:41.35pt;height:12.65pt" o:ole="">
            <v:imagedata r:id="rId10" o:title=""/>
          </v:shape>
          <o:OLEObject Type="Embed" ProgID="Equation.DSMT4" ShapeID="_x0000_i1028" DrawAspect="Content" ObjectID="_1727889578" r:id="rId12"/>
        </w:object>
      </w:r>
      <w:r>
        <w:t xml:space="preserve"> yanılma düzeyinde işaret testi ile test ediniz.</w:t>
      </w:r>
    </w:p>
    <w:p w:rsidR="00F060AD" w:rsidRDefault="00F060AD" w:rsidP="00F060AD">
      <w:pPr>
        <w:jc w:val="both"/>
      </w:pPr>
      <w:proofErr w:type="spellStart"/>
      <w:r>
        <w:t>X</w:t>
      </w:r>
      <w:r>
        <w:rPr>
          <w:vertAlign w:val="subscript"/>
        </w:rPr>
        <w:t>i</w:t>
      </w:r>
      <w:proofErr w:type="spellEnd"/>
      <w:r>
        <w:t xml:space="preserve">: </w:t>
      </w:r>
      <w:proofErr w:type="gramStart"/>
      <w:r>
        <w:t>10   9</w:t>
      </w:r>
      <w:proofErr w:type="gramEnd"/>
      <w:r>
        <w:t xml:space="preserve">   12   18   21   9   11   12   14   25   12   7   13   15   22   8   9   12   23   26   15   10</w:t>
      </w:r>
      <w:r w:rsidR="00094243">
        <w:t xml:space="preserve">  8  9  13  10</w:t>
      </w:r>
    </w:p>
    <w:p w:rsidR="00F060AD" w:rsidRDefault="00F060AD" w:rsidP="00F060AD">
      <w:pPr>
        <w:jc w:val="both"/>
      </w:pPr>
    </w:p>
    <w:p w:rsidR="00F060AD" w:rsidRDefault="00F060AD" w:rsidP="00F060AD">
      <w:pPr>
        <w:jc w:val="both"/>
      </w:pPr>
      <w:r>
        <w:rPr>
          <w:b/>
          <w:u w:val="single"/>
        </w:rPr>
        <w:t>Soru 5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>
        <w:t xml:space="preserve">Bir kitapçı 10 gün süresince sattığı kitapların sayısını aşağıdaki gibi kaydetmiştir. Bir önceki kitap satış sayısının ortancasının 17 olduğu bilindiğine göre mevcut satışın ortancasının 17’den az olup olmadığını </w:t>
      </w:r>
      <w:proofErr w:type="spellStart"/>
      <w:r>
        <w:t>Wilcoxon</w:t>
      </w:r>
      <w:proofErr w:type="spellEnd"/>
      <w:r>
        <w:t xml:space="preserve"> işaret sıra sayıları testi ile </w:t>
      </w:r>
      <w:r w:rsidRPr="00F060AD">
        <w:rPr>
          <w:position w:val="-6"/>
        </w:rPr>
        <w:object w:dxaOrig="820" w:dyaOrig="260">
          <v:shape id="_x0000_i1029" type="#_x0000_t75" style="width:41.35pt;height:12.65pt" o:ole="">
            <v:imagedata r:id="rId10" o:title=""/>
          </v:shape>
          <o:OLEObject Type="Embed" ProgID="Equation.DSMT4" ShapeID="_x0000_i1029" DrawAspect="Content" ObjectID="_1727889579" r:id="rId13"/>
        </w:object>
      </w:r>
      <w:r w:rsidRPr="00F060AD">
        <w:t xml:space="preserve"> </w:t>
      </w:r>
      <w:r>
        <w:t>yanılma düzeyinde test ediniz.</w:t>
      </w:r>
    </w:p>
    <w:p w:rsidR="00F060AD" w:rsidRDefault="00F060AD" w:rsidP="00F060AD">
      <w:pPr>
        <w:jc w:val="both"/>
      </w:pPr>
      <w:proofErr w:type="spellStart"/>
      <w:r>
        <w:t>X</w:t>
      </w:r>
      <w:r>
        <w:rPr>
          <w:vertAlign w:val="subscript"/>
        </w:rPr>
        <w:t>i</w:t>
      </w:r>
      <w:proofErr w:type="spellEnd"/>
      <w:r>
        <w:t xml:space="preserve">: </w:t>
      </w:r>
      <w:proofErr w:type="gramStart"/>
      <w:r w:rsidR="008E2F18">
        <w:t>21   18</w:t>
      </w:r>
      <w:proofErr w:type="gramEnd"/>
      <w:r w:rsidR="008E2F18">
        <w:t xml:space="preserve">   11   14   10   5   20   9   10   12</w:t>
      </w:r>
    </w:p>
    <w:p w:rsidR="008E2F18" w:rsidRDefault="008E2F18" w:rsidP="00F060AD">
      <w:pPr>
        <w:jc w:val="both"/>
      </w:pPr>
    </w:p>
    <w:p w:rsidR="008E2F18" w:rsidRDefault="008E2F18" w:rsidP="008E2F18">
      <w:pPr>
        <w:jc w:val="both"/>
      </w:pPr>
      <w:r>
        <w:rPr>
          <w:b/>
          <w:u w:val="single"/>
        </w:rPr>
        <w:t>Soru 6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>
        <w:t xml:space="preserve">Bir sektörde aylık gelire ilişkin medyanın 1200TL’den büyük olduğu iddia edilmektedir. Rasgele seçilen 12 gözlem üzerinden elde edilen aylık gelire ilişkin veri aşağıdadır. </w:t>
      </w:r>
      <w:r w:rsidRPr="00F060AD">
        <w:rPr>
          <w:position w:val="-6"/>
        </w:rPr>
        <w:object w:dxaOrig="820" w:dyaOrig="260">
          <v:shape id="_x0000_i1030" type="#_x0000_t75" style="width:41.35pt;height:12.65pt" o:ole="">
            <v:imagedata r:id="rId10" o:title=""/>
          </v:shape>
          <o:OLEObject Type="Embed" ProgID="Equation.DSMT4" ShapeID="_x0000_i1030" DrawAspect="Content" ObjectID="_1727889580" r:id="rId14"/>
        </w:object>
      </w:r>
      <w:r w:rsidRPr="00F060AD">
        <w:t xml:space="preserve"> </w:t>
      </w:r>
      <w:proofErr w:type="gramStart"/>
      <w:r>
        <w:t>yanılma</w:t>
      </w:r>
      <w:proofErr w:type="gramEnd"/>
      <w:r>
        <w:t xml:space="preserve"> düzeyinde </w:t>
      </w:r>
      <w:proofErr w:type="spellStart"/>
      <w:r>
        <w:t>Wilcoxon</w:t>
      </w:r>
      <w:proofErr w:type="spellEnd"/>
      <w:r>
        <w:t xml:space="preserve"> işaret sıra sayıları testi ile iddiayı test ediniz.</w:t>
      </w:r>
    </w:p>
    <w:p w:rsidR="008E2F18" w:rsidRDefault="008E2F18" w:rsidP="008E2F18">
      <w:pPr>
        <w:jc w:val="both"/>
      </w:pPr>
      <w:r>
        <w:t xml:space="preserve"> </w:t>
      </w:r>
      <w:proofErr w:type="spellStart"/>
      <w:r>
        <w:t>X</w:t>
      </w:r>
      <w:r>
        <w:rPr>
          <w:vertAlign w:val="subscript"/>
        </w:rPr>
        <w:t>i</w:t>
      </w:r>
      <w:proofErr w:type="spellEnd"/>
      <w:r>
        <w:t xml:space="preserve">: </w:t>
      </w:r>
      <w:proofErr w:type="gramStart"/>
      <w:r>
        <w:t>1210  1196</w:t>
      </w:r>
      <w:proofErr w:type="gramEnd"/>
      <w:r>
        <w:t xml:space="preserve">  1195  1220  1260  1245  1211  1244 1201  1279  1295  1310</w:t>
      </w:r>
    </w:p>
    <w:p w:rsidR="008E2F18" w:rsidRDefault="008E2F18" w:rsidP="00F060AD">
      <w:pPr>
        <w:jc w:val="both"/>
      </w:pPr>
    </w:p>
    <w:p w:rsidR="008E2F18" w:rsidRDefault="008E2F18" w:rsidP="00F060AD">
      <w:pPr>
        <w:jc w:val="both"/>
      </w:pPr>
    </w:p>
    <w:p w:rsidR="008E2F18" w:rsidRDefault="008E2F18" w:rsidP="008E2F18">
      <w:pPr>
        <w:jc w:val="both"/>
      </w:pPr>
      <w:r>
        <w:rPr>
          <w:b/>
          <w:u w:val="single"/>
        </w:rPr>
        <w:lastRenderedPageBreak/>
        <w:t>Soru 7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 w:rsidRPr="00F060AD">
        <w:rPr>
          <w:position w:val="-12"/>
        </w:rPr>
        <w:object w:dxaOrig="1160" w:dyaOrig="360">
          <v:shape id="_x0000_i1031" type="#_x0000_t75" style="width:57.35pt;height:18pt" o:ole="">
            <v:imagedata r:id="rId15" o:title=""/>
          </v:shape>
          <o:OLEObject Type="Embed" ProgID="Equation.DSMT4" ShapeID="_x0000_i1031" DrawAspect="Content" ObjectID="_1727889581" r:id="rId16"/>
        </w:object>
      </w:r>
      <w:r>
        <w:t xml:space="preserve"> hipotezini </w:t>
      </w:r>
      <w:r w:rsidRPr="00F060AD">
        <w:rPr>
          <w:position w:val="-12"/>
        </w:rPr>
        <w:object w:dxaOrig="1140" w:dyaOrig="360">
          <v:shape id="_x0000_i1032" type="#_x0000_t75" style="width:57.35pt;height:18pt" o:ole="">
            <v:imagedata r:id="rId17" o:title=""/>
          </v:shape>
          <o:OLEObject Type="Embed" ProgID="Equation.DSMT4" ShapeID="_x0000_i1032" DrawAspect="Content" ObjectID="_1727889582" r:id="rId18"/>
        </w:object>
      </w:r>
      <w:r>
        <w:t xml:space="preserve"> hipotezine karşı test etmek için ilgili kitleden 13 büyüklüğünde örneklem seçilerek aşağıdaki değerler ölçülmüştür. Alternatif hipotezi </w:t>
      </w:r>
      <w:r w:rsidRPr="00F060AD">
        <w:rPr>
          <w:position w:val="-6"/>
        </w:rPr>
        <w:object w:dxaOrig="820" w:dyaOrig="260">
          <v:shape id="_x0000_i1033" type="#_x0000_t75" style="width:41.35pt;height:12.65pt" o:ole="">
            <v:imagedata r:id="rId10" o:title=""/>
          </v:shape>
          <o:OLEObject Type="Embed" ProgID="Equation.DSMT4" ShapeID="_x0000_i1033" DrawAspect="Content" ObjectID="_1727889583" r:id="rId19"/>
        </w:object>
      </w:r>
      <w:r>
        <w:t xml:space="preserve"> yanılma düzeyinde </w:t>
      </w:r>
      <w:proofErr w:type="spellStart"/>
      <w:r>
        <w:t>Wilcoxon</w:t>
      </w:r>
      <w:proofErr w:type="spellEnd"/>
      <w:r>
        <w:t xml:space="preserve"> işaret sıra sayıları testi ile test ediniz.</w:t>
      </w:r>
    </w:p>
    <w:p w:rsidR="008E2F18" w:rsidRDefault="008E2F18" w:rsidP="008E2F18">
      <w:pPr>
        <w:jc w:val="both"/>
      </w:pPr>
      <w:proofErr w:type="spellStart"/>
      <w:r>
        <w:t>X</w:t>
      </w:r>
      <w:r>
        <w:rPr>
          <w:vertAlign w:val="subscript"/>
        </w:rPr>
        <w:t>i</w:t>
      </w:r>
      <w:proofErr w:type="spellEnd"/>
      <w:r w:rsidR="00094243">
        <w:t xml:space="preserve">: </w:t>
      </w:r>
      <w:proofErr w:type="gramStart"/>
      <w:r w:rsidR="00094243">
        <w:t>99  100</w:t>
      </w:r>
      <w:proofErr w:type="gramEnd"/>
      <w:r w:rsidR="00094243">
        <w:t xml:space="preserve">  90  94  135  108  111  119  104  127  109  117  126</w:t>
      </w:r>
    </w:p>
    <w:p w:rsidR="008E2F18" w:rsidRDefault="008E2F18" w:rsidP="008E2F18">
      <w:pPr>
        <w:jc w:val="both"/>
      </w:pPr>
    </w:p>
    <w:p w:rsidR="008E2F18" w:rsidRPr="008E2F18" w:rsidRDefault="008E2F18" w:rsidP="008E2F18">
      <w:pPr>
        <w:jc w:val="both"/>
      </w:pPr>
      <w:r>
        <w:rPr>
          <w:b/>
          <w:u w:val="single"/>
        </w:rPr>
        <w:t>Soru 8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>
        <w:t xml:space="preserve">Otizmli 28 çocuk </w:t>
      </w:r>
      <w:r w:rsidR="00345307">
        <w:t>3 saat boyunca izlenmiş ve her çocuğun tekrarlayan davranışta geçirdiği süre miktarı dakika cinsinden kaydedilmiştir. Bu sürenin 30’dan büyük olduğu iddiasını</w:t>
      </w:r>
      <w:r w:rsidR="00345307" w:rsidRPr="00D04403">
        <w:t xml:space="preserve"> %95 güven düzeyinde</w:t>
      </w:r>
      <w:r w:rsidR="00345307">
        <w:t xml:space="preserve"> </w:t>
      </w:r>
      <w:proofErr w:type="spellStart"/>
      <w:r w:rsidR="00345307">
        <w:t>Wilcoxon</w:t>
      </w:r>
      <w:proofErr w:type="spellEnd"/>
      <w:r w:rsidR="00345307">
        <w:t xml:space="preserve"> işaret sıra sayıları testi ile araştırınız.</w:t>
      </w:r>
    </w:p>
    <w:p w:rsidR="008E2F18" w:rsidRDefault="008E2F18" w:rsidP="008E2F18">
      <w:pPr>
        <w:jc w:val="both"/>
      </w:pPr>
      <w:proofErr w:type="spellStart"/>
      <w:r>
        <w:t>X</w:t>
      </w:r>
      <w:r>
        <w:rPr>
          <w:vertAlign w:val="subscript"/>
        </w:rPr>
        <w:t>i</w:t>
      </w:r>
      <w:proofErr w:type="spellEnd"/>
      <w:r>
        <w:t xml:space="preserve">: </w:t>
      </w:r>
      <w:r w:rsidR="00345307">
        <w:t>25 29 15 31 27 24 27 29 30 32 20 15 32 30 17 36 20 32 26 33 32 32 30 35 23 28 29</w:t>
      </w:r>
      <w:r w:rsidR="00094243">
        <w:t xml:space="preserve"> 14</w:t>
      </w:r>
    </w:p>
    <w:p w:rsidR="00345307" w:rsidRDefault="00345307" w:rsidP="008E2F18">
      <w:pPr>
        <w:jc w:val="both"/>
      </w:pPr>
    </w:p>
    <w:p w:rsidR="00345307" w:rsidRDefault="00345307" w:rsidP="00345307">
      <w:pPr>
        <w:jc w:val="both"/>
      </w:pPr>
      <w:r>
        <w:rPr>
          <w:b/>
          <w:u w:val="single"/>
        </w:rPr>
        <w:t>Soru 9</w:t>
      </w:r>
      <w:r w:rsidRPr="007C4EAC">
        <w:rPr>
          <w:b/>
          <w:u w:val="single"/>
        </w:rPr>
        <w:t>:</w:t>
      </w:r>
      <w:r>
        <w:rPr>
          <w:b/>
        </w:rPr>
        <w:t xml:space="preserve"> </w:t>
      </w:r>
      <w:r>
        <w:t xml:space="preserve">n=30 birimlik bir örneklem verisinin ortalamadan sapmalarının rasgele olup olmadığını </w:t>
      </w:r>
      <w:r w:rsidRPr="00F060AD">
        <w:rPr>
          <w:position w:val="-6"/>
        </w:rPr>
        <w:object w:dxaOrig="820" w:dyaOrig="260">
          <v:shape id="_x0000_i1034" type="#_x0000_t75" style="width:41.35pt;height:12.65pt" o:ole="">
            <v:imagedata r:id="rId10" o:title=""/>
          </v:shape>
          <o:OLEObject Type="Embed" ProgID="Equation.DSMT4" ShapeID="_x0000_i1034" DrawAspect="Content" ObjectID="_1727889584" r:id="rId20"/>
        </w:object>
      </w:r>
      <w:r>
        <w:t xml:space="preserve"> yanılma düzeyinde araştırınız.</w:t>
      </w:r>
    </w:p>
    <w:p w:rsidR="00D04403" w:rsidRDefault="00345307" w:rsidP="00345307">
      <w:pPr>
        <w:tabs>
          <w:tab w:val="left" w:pos="142"/>
        </w:tabs>
        <w:ind w:left="284" w:hanging="284"/>
        <w:jc w:val="both"/>
      </w:pPr>
      <w:proofErr w:type="spellStart"/>
      <w:r>
        <w:t>X</w:t>
      </w:r>
      <w:r>
        <w:rPr>
          <w:vertAlign w:val="subscript"/>
        </w:rPr>
        <w:t>i</w:t>
      </w:r>
      <w:proofErr w:type="spellEnd"/>
      <w:r>
        <w:t>: 105 108 116 119 80 92 96 142 145 96 98 115 122 136 127 65 69 72 141 146 133 98 96 122 129 160    162 154 91 88</w:t>
      </w:r>
    </w:p>
    <w:p w:rsidR="00345307" w:rsidRDefault="00345307" w:rsidP="00345307">
      <w:pPr>
        <w:tabs>
          <w:tab w:val="left" w:pos="142"/>
        </w:tabs>
        <w:ind w:left="284" w:hanging="284"/>
        <w:jc w:val="both"/>
      </w:pPr>
    </w:p>
    <w:p w:rsidR="00D04403" w:rsidRDefault="00345307" w:rsidP="00D04403">
      <w:pPr>
        <w:jc w:val="both"/>
      </w:pPr>
      <w:r>
        <w:rPr>
          <w:b/>
          <w:u w:val="single"/>
        </w:rPr>
        <w:t>Soru 10</w:t>
      </w:r>
      <w:r w:rsidR="00D04403" w:rsidRPr="007C4EAC">
        <w:rPr>
          <w:b/>
          <w:u w:val="single"/>
        </w:rPr>
        <w:t>:</w:t>
      </w:r>
      <w:r w:rsidR="00D04403">
        <w:rPr>
          <w:b/>
        </w:rPr>
        <w:t xml:space="preserve"> </w:t>
      </w:r>
      <w:r w:rsidR="00D04403">
        <w:t xml:space="preserve">2015 yılı Ekim ayına </w:t>
      </w:r>
      <w:r w:rsidR="00E66A2A">
        <w:t>ilişkin Ankara’nın günlük sıcaklık değerleri ölçülmüş ve normal sıcaklık değerlerinden farkları bulunmuştur. Normal sıcaklık değerlerine göre negatif ve pozitif olarak belirlenen fark değerlerinin rasgele olup olmadığını %5 yanılma düzeyinde test ediniz.</w:t>
      </w:r>
    </w:p>
    <w:p w:rsidR="00D04403" w:rsidRDefault="00E66A2A" w:rsidP="00D04403">
      <w:pPr>
        <w:jc w:val="both"/>
      </w:pPr>
      <w:r>
        <w:t xml:space="preserve">Sıcaklık: </w:t>
      </w:r>
      <w:proofErr w:type="gramStart"/>
      <w:r>
        <w:t>12  13</w:t>
      </w:r>
      <w:proofErr w:type="gramEnd"/>
      <w:r>
        <w:t xml:space="preserve">  12  11  5  2  -1  2  -1  3  2  -6  -7  -7  -12  -9  6 </w:t>
      </w:r>
      <w:r w:rsidR="00094243">
        <w:t xml:space="preserve"> 7  10  6  1  1  3  7  -2  -6  6  5  2  </w:t>
      </w:r>
      <w:r>
        <w:t>1</w:t>
      </w:r>
    </w:p>
    <w:p w:rsidR="00E66A2A" w:rsidRDefault="00E66A2A" w:rsidP="00D04403">
      <w:pPr>
        <w:jc w:val="both"/>
      </w:pPr>
    </w:p>
    <w:p w:rsidR="00E66A2A" w:rsidRDefault="00345307" w:rsidP="00E66A2A">
      <w:pPr>
        <w:jc w:val="both"/>
      </w:pPr>
      <w:r>
        <w:rPr>
          <w:b/>
          <w:u w:val="single"/>
        </w:rPr>
        <w:t>Soru 11</w:t>
      </w:r>
      <w:r w:rsidR="00E66A2A" w:rsidRPr="007C4EAC">
        <w:rPr>
          <w:b/>
          <w:u w:val="single"/>
        </w:rPr>
        <w:t>:</w:t>
      </w:r>
      <w:r w:rsidR="00E66A2A">
        <w:rPr>
          <w:b/>
        </w:rPr>
        <w:t xml:space="preserve"> </w:t>
      </w:r>
      <w:r w:rsidR="00E66A2A">
        <w:t xml:space="preserve">200 kişilik bir hasta grubunun akciğerlerindeki leke sayıları aşağıda verilmiştir. Bu sayıların </w:t>
      </w:r>
      <w:proofErr w:type="spellStart"/>
      <w:r w:rsidR="00E66A2A">
        <w:t>poisson</w:t>
      </w:r>
      <w:proofErr w:type="spellEnd"/>
      <w:r w:rsidR="00E66A2A">
        <w:t xml:space="preserve"> dağılımına uyup uymadığını 0.05 anlamlılık düzeyinde ki-kare testi ile test ediniz.</w:t>
      </w:r>
    </w:p>
    <w:tbl>
      <w:tblPr>
        <w:tblStyle w:val="DzTablo3"/>
        <w:tblW w:w="0" w:type="auto"/>
        <w:tblLook w:val="0600" w:firstRow="0" w:lastRow="0" w:firstColumn="0" w:lastColumn="0" w:noHBand="1" w:noVBand="1"/>
      </w:tblPr>
      <w:tblGrid>
        <w:gridCol w:w="1413"/>
        <w:gridCol w:w="1134"/>
      </w:tblGrid>
      <w:tr w:rsidR="00E66A2A" w:rsidTr="00CF5025">
        <w:tc>
          <w:tcPr>
            <w:tcW w:w="1413" w:type="dxa"/>
          </w:tcPr>
          <w:p w:rsidR="00E66A2A" w:rsidRPr="00E66A2A" w:rsidRDefault="00E66A2A" w:rsidP="00E66A2A">
            <w:pPr>
              <w:jc w:val="center"/>
              <w:rPr>
                <w:u w:val="single"/>
              </w:rPr>
            </w:pPr>
            <w:r w:rsidRPr="00E66A2A">
              <w:rPr>
                <w:u w:val="single"/>
              </w:rPr>
              <w:t>Leke Sayıları</w:t>
            </w:r>
          </w:p>
        </w:tc>
        <w:tc>
          <w:tcPr>
            <w:tcW w:w="1134" w:type="dxa"/>
          </w:tcPr>
          <w:p w:rsidR="00E66A2A" w:rsidRPr="00CF5025" w:rsidRDefault="00CF5025" w:rsidP="00E66A2A">
            <w:pPr>
              <w:jc w:val="center"/>
              <w:rPr>
                <w:u w:val="single"/>
                <w:vertAlign w:val="subscript"/>
              </w:rPr>
            </w:pPr>
            <w:proofErr w:type="gramStart"/>
            <w:r>
              <w:rPr>
                <w:u w:val="single"/>
              </w:rPr>
              <w:t>f</w:t>
            </w:r>
            <w:r>
              <w:rPr>
                <w:u w:val="single"/>
                <w:vertAlign w:val="subscript"/>
              </w:rPr>
              <w:t>i</w:t>
            </w:r>
            <w:proofErr w:type="gramEnd"/>
          </w:p>
        </w:tc>
      </w:tr>
      <w:tr w:rsidR="00E66A2A" w:rsidTr="00CF5025">
        <w:tc>
          <w:tcPr>
            <w:tcW w:w="1413" w:type="dxa"/>
          </w:tcPr>
          <w:p w:rsidR="00E66A2A" w:rsidRDefault="00E66A2A" w:rsidP="00E66A2A">
            <w:pPr>
              <w:jc w:val="center"/>
            </w:pPr>
            <w:r>
              <w:t>0</w:t>
            </w:r>
          </w:p>
        </w:tc>
        <w:tc>
          <w:tcPr>
            <w:tcW w:w="1134" w:type="dxa"/>
          </w:tcPr>
          <w:p w:rsidR="00E66A2A" w:rsidRDefault="00E66A2A" w:rsidP="00E66A2A">
            <w:pPr>
              <w:jc w:val="center"/>
            </w:pPr>
            <w:r>
              <w:t>44</w:t>
            </w:r>
          </w:p>
        </w:tc>
      </w:tr>
      <w:tr w:rsidR="00E66A2A" w:rsidTr="00CF5025">
        <w:tc>
          <w:tcPr>
            <w:tcW w:w="1413" w:type="dxa"/>
          </w:tcPr>
          <w:p w:rsidR="00E66A2A" w:rsidRDefault="00E66A2A" w:rsidP="00E66A2A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:rsidR="00E66A2A" w:rsidRDefault="00E66A2A" w:rsidP="00E66A2A">
            <w:pPr>
              <w:jc w:val="center"/>
            </w:pPr>
            <w:r>
              <w:t>64</w:t>
            </w:r>
          </w:p>
        </w:tc>
      </w:tr>
      <w:tr w:rsidR="00E66A2A" w:rsidTr="00CF5025">
        <w:tc>
          <w:tcPr>
            <w:tcW w:w="1413" w:type="dxa"/>
          </w:tcPr>
          <w:p w:rsidR="00E66A2A" w:rsidRDefault="00E66A2A" w:rsidP="00E66A2A">
            <w:pPr>
              <w:jc w:val="center"/>
            </w:pPr>
            <w:r>
              <w:t>2</w:t>
            </w:r>
          </w:p>
        </w:tc>
        <w:tc>
          <w:tcPr>
            <w:tcW w:w="1134" w:type="dxa"/>
          </w:tcPr>
          <w:p w:rsidR="00E66A2A" w:rsidRDefault="00E66A2A" w:rsidP="00E66A2A">
            <w:pPr>
              <w:jc w:val="center"/>
            </w:pPr>
            <w:r>
              <w:t>48</w:t>
            </w:r>
          </w:p>
        </w:tc>
      </w:tr>
      <w:tr w:rsidR="00E66A2A" w:rsidTr="00CF5025">
        <w:tc>
          <w:tcPr>
            <w:tcW w:w="1413" w:type="dxa"/>
          </w:tcPr>
          <w:p w:rsidR="00E66A2A" w:rsidRDefault="00E66A2A" w:rsidP="00E66A2A">
            <w:pPr>
              <w:jc w:val="center"/>
            </w:pPr>
            <w:r>
              <w:t>3</w:t>
            </w:r>
          </w:p>
        </w:tc>
        <w:tc>
          <w:tcPr>
            <w:tcW w:w="1134" w:type="dxa"/>
          </w:tcPr>
          <w:p w:rsidR="00E66A2A" w:rsidRDefault="00E66A2A" w:rsidP="00E66A2A">
            <w:pPr>
              <w:jc w:val="center"/>
            </w:pPr>
            <w:r>
              <w:t>23</w:t>
            </w:r>
          </w:p>
        </w:tc>
      </w:tr>
      <w:tr w:rsidR="00E66A2A" w:rsidTr="00CF5025">
        <w:tc>
          <w:tcPr>
            <w:tcW w:w="1413" w:type="dxa"/>
          </w:tcPr>
          <w:p w:rsidR="00E66A2A" w:rsidRDefault="00E66A2A" w:rsidP="00E66A2A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E66A2A" w:rsidRDefault="00E66A2A" w:rsidP="00E66A2A">
            <w:pPr>
              <w:jc w:val="center"/>
            </w:pPr>
            <w:r>
              <w:t>12</w:t>
            </w:r>
          </w:p>
        </w:tc>
      </w:tr>
      <w:tr w:rsidR="00E66A2A" w:rsidTr="00CF5025">
        <w:tc>
          <w:tcPr>
            <w:tcW w:w="1413" w:type="dxa"/>
          </w:tcPr>
          <w:p w:rsidR="00E66A2A" w:rsidRDefault="00E66A2A" w:rsidP="00E66A2A">
            <w:pPr>
              <w:jc w:val="center"/>
            </w:pPr>
            <w:r>
              <w:t>5</w:t>
            </w:r>
          </w:p>
        </w:tc>
        <w:tc>
          <w:tcPr>
            <w:tcW w:w="1134" w:type="dxa"/>
          </w:tcPr>
          <w:p w:rsidR="00E66A2A" w:rsidRDefault="00E66A2A" w:rsidP="00E66A2A">
            <w:pPr>
              <w:jc w:val="center"/>
            </w:pPr>
            <w:r>
              <w:t>5</w:t>
            </w:r>
          </w:p>
        </w:tc>
      </w:tr>
      <w:tr w:rsidR="00E66A2A" w:rsidTr="00CF5025">
        <w:tc>
          <w:tcPr>
            <w:tcW w:w="1413" w:type="dxa"/>
          </w:tcPr>
          <w:p w:rsidR="00E66A2A" w:rsidRDefault="00E66A2A" w:rsidP="00E66A2A">
            <w:pPr>
              <w:jc w:val="center"/>
            </w:pPr>
            <w:r>
              <w:t>6</w:t>
            </w:r>
          </w:p>
        </w:tc>
        <w:tc>
          <w:tcPr>
            <w:tcW w:w="1134" w:type="dxa"/>
          </w:tcPr>
          <w:p w:rsidR="00E66A2A" w:rsidRDefault="00E66A2A" w:rsidP="00E66A2A">
            <w:pPr>
              <w:jc w:val="center"/>
            </w:pPr>
            <w:r>
              <w:t>2</w:t>
            </w:r>
          </w:p>
        </w:tc>
      </w:tr>
      <w:tr w:rsidR="00E66A2A" w:rsidTr="00CF5025">
        <w:tc>
          <w:tcPr>
            <w:tcW w:w="1413" w:type="dxa"/>
          </w:tcPr>
          <w:p w:rsidR="00E66A2A" w:rsidRDefault="00E66A2A" w:rsidP="00E66A2A">
            <w:pPr>
              <w:jc w:val="center"/>
            </w:pPr>
            <w:r>
              <w:t>7</w:t>
            </w:r>
          </w:p>
        </w:tc>
        <w:tc>
          <w:tcPr>
            <w:tcW w:w="1134" w:type="dxa"/>
          </w:tcPr>
          <w:p w:rsidR="00E66A2A" w:rsidRDefault="00E66A2A" w:rsidP="00E66A2A">
            <w:pPr>
              <w:jc w:val="center"/>
            </w:pPr>
            <w:r>
              <w:t>1</w:t>
            </w:r>
          </w:p>
        </w:tc>
      </w:tr>
      <w:tr w:rsidR="00E66A2A" w:rsidTr="00CF5025">
        <w:tc>
          <w:tcPr>
            <w:tcW w:w="1413" w:type="dxa"/>
          </w:tcPr>
          <w:p w:rsidR="00E66A2A" w:rsidRDefault="00E66A2A" w:rsidP="00E66A2A">
            <w:pPr>
              <w:jc w:val="center"/>
            </w:pPr>
            <w:r>
              <w:t>8</w:t>
            </w:r>
          </w:p>
        </w:tc>
        <w:tc>
          <w:tcPr>
            <w:tcW w:w="1134" w:type="dxa"/>
          </w:tcPr>
          <w:p w:rsidR="00E66A2A" w:rsidRDefault="00E66A2A" w:rsidP="00E66A2A">
            <w:pPr>
              <w:jc w:val="center"/>
            </w:pPr>
            <w:r>
              <w:t>1</w:t>
            </w:r>
          </w:p>
        </w:tc>
      </w:tr>
    </w:tbl>
    <w:p w:rsidR="00E66A2A" w:rsidRDefault="00E66A2A" w:rsidP="00D04403">
      <w:pPr>
        <w:jc w:val="both"/>
      </w:pPr>
    </w:p>
    <w:p w:rsidR="00CF5025" w:rsidRDefault="00345307" w:rsidP="00CF5025">
      <w:pPr>
        <w:jc w:val="both"/>
      </w:pPr>
      <w:r>
        <w:rPr>
          <w:b/>
          <w:u w:val="single"/>
        </w:rPr>
        <w:t>Soru 12</w:t>
      </w:r>
      <w:r w:rsidR="00CF5025" w:rsidRPr="007C4EAC">
        <w:rPr>
          <w:b/>
          <w:u w:val="single"/>
        </w:rPr>
        <w:t>:</w:t>
      </w:r>
      <w:r w:rsidR="00CF5025">
        <w:rPr>
          <w:b/>
        </w:rPr>
        <w:t xml:space="preserve"> </w:t>
      </w:r>
      <w:r w:rsidR="00CF5025">
        <w:t xml:space="preserve">Bir araç muayene istasyonunda, muayene zamanının 10 ve 15dk. </w:t>
      </w:r>
      <w:proofErr w:type="gramStart"/>
      <w:r w:rsidR="00113E1A">
        <w:t>limitler</w:t>
      </w:r>
      <w:proofErr w:type="gramEnd"/>
      <w:r w:rsidR="00CF5025">
        <w:t xml:space="preserve"> ile </w:t>
      </w:r>
      <w:proofErr w:type="spellStart"/>
      <w:r w:rsidR="00CF5025">
        <w:t>uniform</w:t>
      </w:r>
      <w:proofErr w:type="spellEnd"/>
      <w:r w:rsidR="00CF5025">
        <w:t xml:space="preserve"> dağılıma uyduğu düşünülmektedir. İstasyondan alınan 10 genişliğinde örneklemin </w:t>
      </w:r>
      <w:proofErr w:type="spellStart"/>
      <w:r w:rsidR="00CF5025">
        <w:t>uniform</w:t>
      </w:r>
      <w:proofErr w:type="spellEnd"/>
      <w:r w:rsidR="00CF5025">
        <w:t xml:space="preserve"> dağılımlı bir kitleden çekilip çekilmediğini %5 yanılma düzeyinde </w:t>
      </w:r>
      <w:proofErr w:type="spellStart"/>
      <w:r w:rsidR="00CF5025">
        <w:t>Kolmogrov-Smirnov</w:t>
      </w:r>
      <w:proofErr w:type="spellEnd"/>
      <w:r w:rsidR="00CF5025">
        <w:t xml:space="preserve"> ve </w:t>
      </w:r>
      <w:proofErr w:type="spellStart"/>
      <w:r w:rsidR="00CF5025">
        <w:t>Cramer-Von</w:t>
      </w:r>
      <w:proofErr w:type="spellEnd"/>
      <w:r w:rsidR="00CF5025">
        <w:t xml:space="preserve"> </w:t>
      </w:r>
      <w:proofErr w:type="spellStart"/>
      <w:r w:rsidR="00CF5025">
        <w:t>Mises</w:t>
      </w:r>
      <w:proofErr w:type="spellEnd"/>
      <w:r w:rsidR="00CF5025">
        <w:t xml:space="preserve"> testleri ile araştırınız.</w:t>
      </w:r>
    </w:p>
    <w:p w:rsidR="00CF5025" w:rsidRDefault="00113E1A" w:rsidP="00D04403">
      <w:pPr>
        <w:jc w:val="both"/>
      </w:pPr>
      <w:r>
        <w:t>x</w:t>
      </w:r>
      <w:r w:rsidR="00094243">
        <w:t>: 10.</w:t>
      </w:r>
      <w:proofErr w:type="gramStart"/>
      <w:r w:rsidR="00094243">
        <w:t>2</w:t>
      </w:r>
      <w:r w:rsidR="00CF5025">
        <w:t xml:space="preserve">   10</w:t>
      </w:r>
      <w:proofErr w:type="gramEnd"/>
      <w:r w:rsidR="00CF5025">
        <w:t>.4   11.3   11.5   12.6   13   13.3   13.6   14.6   14.8</w:t>
      </w:r>
    </w:p>
    <w:p w:rsidR="00D04403" w:rsidRPr="00CF5025" w:rsidRDefault="00D04403" w:rsidP="00CF5025">
      <w:pPr>
        <w:jc w:val="right"/>
        <w:rPr>
          <w:b/>
          <w:i/>
        </w:rPr>
      </w:pPr>
      <w:bookmarkStart w:id="0" w:name="_GoBack"/>
      <w:bookmarkEnd w:id="0"/>
    </w:p>
    <w:sectPr w:rsidR="00D04403" w:rsidRPr="00CF502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4BB5" w:rsidRDefault="002D4BB5" w:rsidP="00345307">
      <w:pPr>
        <w:spacing w:after="0" w:line="240" w:lineRule="auto"/>
      </w:pPr>
      <w:r>
        <w:separator/>
      </w:r>
    </w:p>
  </w:endnote>
  <w:endnote w:type="continuationSeparator" w:id="0">
    <w:p w:rsidR="002D4BB5" w:rsidRDefault="002D4BB5" w:rsidP="00345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307" w:rsidRDefault="0034530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307" w:rsidRDefault="00345307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307" w:rsidRDefault="0034530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4BB5" w:rsidRDefault="002D4BB5" w:rsidP="00345307">
      <w:pPr>
        <w:spacing w:after="0" w:line="240" w:lineRule="auto"/>
      </w:pPr>
      <w:r>
        <w:separator/>
      </w:r>
    </w:p>
  </w:footnote>
  <w:footnote w:type="continuationSeparator" w:id="0">
    <w:p w:rsidR="002D4BB5" w:rsidRDefault="002D4BB5" w:rsidP="00345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307" w:rsidRDefault="0034530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307" w:rsidRDefault="00345307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307" w:rsidRDefault="00345307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403"/>
    <w:rsid w:val="00094243"/>
    <w:rsid w:val="000F030F"/>
    <w:rsid w:val="00113E1A"/>
    <w:rsid w:val="00236886"/>
    <w:rsid w:val="002D4BB5"/>
    <w:rsid w:val="00345307"/>
    <w:rsid w:val="004A4E5C"/>
    <w:rsid w:val="00627BF1"/>
    <w:rsid w:val="00685DD6"/>
    <w:rsid w:val="00774D45"/>
    <w:rsid w:val="007C4EAC"/>
    <w:rsid w:val="00844BE5"/>
    <w:rsid w:val="008E2F18"/>
    <w:rsid w:val="00916C93"/>
    <w:rsid w:val="00A87FB4"/>
    <w:rsid w:val="00B07BDA"/>
    <w:rsid w:val="00B933C1"/>
    <w:rsid w:val="00C769B8"/>
    <w:rsid w:val="00CB0070"/>
    <w:rsid w:val="00CC66F3"/>
    <w:rsid w:val="00CF5025"/>
    <w:rsid w:val="00D04403"/>
    <w:rsid w:val="00D36873"/>
    <w:rsid w:val="00DF3F13"/>
    <w:rsid w:val="00E339ED"/>
    <w:rsid w:val="00E66A2A"/>
    <w:rsid w:val="00F060AD"/>
    <w:rsid w:val="00F21B81"/>
    <w:rsid w:val="00F6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5E48F"/>
  <w15:chartTrackingRefBased/>
  <w15:docId w15:val="{06A0621C-25AE-4B40-9F49-3D774FF2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E66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DzTablo3">
    <w:name w:val="Plain Table 3"/>
    <w:basedOn w:val="NormalTablo"/>
    <w:uiPriority w:val="43"/>
    <w:rsid w:val="00CF50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stBilgi">
    <w:name w:val="header"/>
    <w:basedOn w:val="Normal"/>
    <w:link w:val="stBilgiChar"/>
    <w:uiPriority w:val="99"/>
    <w:unhideWhenUsed/>
    <w:rsid w:val="00345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45307"/>
  </w:style>
  <w:style w:type="paragraph" w:styleId="AltBilgi">
    <w:name w:val="footer"/>
    <w:basedOn w:val="Normal"/>
    <w:link w:val="AltBilgiChar"/>
    <w:uiPriority w:val="99"/>
    <w:unhideWhenUsed/>
    <w:rsid w:val="00345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45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image" Target="media/image5.wmf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10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4.wmf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9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6.bin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Nurbanu</dc:creator>
  <cp:keywords/>
  <dc:description/>
  <cp:lastModifiedBy>stat</cp:lastModifiedBy>
  <cp:revision>5</cp:revision>
  <cp:lastPrinted>2018-11-12T19:08:00Z</cp:lastPrinted>
  <dcterms:created xsi:type="dcterms:W3CDTF">2019-11-20T11:13:00Z</dcterms:created>
  <dcterms:modified xsi:type="dcterms:W3CDTF">2022-10-21T17:33:00Z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