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CEB6E" w14:textId="77777777" w:rsidR="007544F3" w:rsidRDefault="007544F3" w:rsidP="007544F3">
      <w:r>
        <w:t>3 Data Architecture Levels for Project and Data</w:t>
      </w:r>
    </w:p>
    <w:p w14:paraId="16C0BCE5" w14:textId="77777777" w:rsidR="007544F3" w:rsidRDefault="007544F3" w:rsidP="007544F3">
      <w:r>
        <w:t>Movement</w:t>
      </w:r>
    </w:p>
    <w:p w14:paraId="7B1B602D" w14:textId="77777777" w:rsidR="007544F3" w:rsidRDefault="007544F3" w:rsidP="007544F3">
      <w:r>
        <w:t>The four levels can be understood by looking at three main aspects:</w:t>
      </w:r>
    </w:p>
    <w:p w14:paraId="64458705" w14:textId="77777777" w:rsidR="007544F3" w:rsidRDefault="007544F3" w:rsidP="007544F3">
      <w:r>
        <w:t>• where the source data is stored,</w:t>
      </w:r>
    </w:p>
    <w:p w14:paraId="5A59C194" w14:textId="77777777" w:rsidR="007544F3" w:rsidRDefault="007544F3" w:rsidP="007544F3">
      <w:r>
        <w:t>• where the transformed analytical data is stored,</w:t>
      </w:r>
    </w:p>
    <w:p w14:paraId="406420C9" w14:textId="77777777" w:rsidR="007544F3" w:rsidRDefault="007544F3" w:rsidP="007544F3">
      <w:r>
        <w:t>• where the transformation process takes place.</w:t>
      </w:r>
    </w:p>
    <w:p w14:paraId="5C4A8693" w14:textId="77777777" w:rsidR="007544F3" w:rsidRDefault="007544F3" w:rsidP="007544F3">
      <w:r>
        <w:t>Level 1: same DB server, separate schema or database</w:t>
      </w:r>
    </w:p>
    <w:p w14:paraId="3219A127" w14:textId="77777777" w:rsidR="007544F3" w:rsidRDefault="007544F3" w:rsidP="007544F3">
      <w:r>
        <w:t>• Flow: Server A (source database) → ETL script or SQL transformation</w:t>
      </w:r>
    </w:p>
    <w:p w14:paraId="1C48104A" w14:textId="77777777" w:rsidR="007544F3" w:rsidRDefault="007544F3" w:rsidP="007544F3">
      <w:r>
        <w:t>→ Server A (analytical database)</w:t>
      </w:r>
    </w:p>
    <w:p w14:paraId="13A5A66D" w14:textId="77777777" w:rsidR="007544F3" w:rsidRDefault="007544F3" w:rsidP="007544F3">
      <w:r>
        <w:t>• What happens: both the operational data and the analytical layer are</w:t>
      </w:r>
    </w:p>
    <w:p w14:paraId="54EE5845" w14:textId="77777777" w:rsidR="007544F3" w:rsidRDefault="007544F3" w:rsidP="007544F3">
      <w:r>
        <w:t>stored on the same database server, but in different schemas or databases</w:t>
      </w:r>
    </w:p>
    <w:p w14:paraId="56BD4381" w14:textId="77777777" w:rsidR="007544F3" w:rsidRDefault="007544F3" w:rsidP="007544F3">
      <w:r>
        <w:t>• Data modification: the data is extracted from the source tables, trans-</w:t>
      </w:r>
    </w:p>
    <w:p w14:paraId="35D3900B" w14:textId="77777777" w:rsidR="007544F3" w:rsidRDefault="007544F3" w:rsidP="007544F3">
      <w:r>
        <w:t>formed on the same server, and loaded into analytical tables such as fact</w:t>
      </w:r>
    </w:p>
    <w:p w14:paraId="1049CA38" w14:textId="77777777" w:rsidR="007544F3" w:rsidRDefault="007544F3" w:rsidP="007544F3">
      <w:r>
        <w:t>and dimension tables</w:t>
      </w:r>
    </w:p>
    <w:p w14:paraId="79DF801C" w14:textId="77777777" w:rsidR="007544F3" w:rsidRDefault="007544F3" w:rsidP="007544F3">
      <w:r>
        <w:t>• Example: source shop and shop analytics both stored in the same</w:t>
      </w:r>
    </w:p>
    <w:p w14:paraId="0E42B41A" w14:textId="77777777" w:rsidR="007544F3" w:rsidRDefault="007544F3" w:rsidP="007544F3">
      <w:r>
        <w:t>local MySQL server</w:t>
      </w:r>
    </w:p>
    <w:p w14:paraId="3003FBB9" w14:textId="77777777" w:rsidR="007544F3" w:rsidRDefault="007544F3" w:rsidP="007544F3">
      <w:r>
        <w:t>Level 2: separate reporting server</w:t>
      </w:r>
    </w:p>
    <w:p w14:paraId="23DCBD7A" w14:textId="77777777" w:rsidR="007544F3" w:rsidRDefault="007544F3" w:rsidP="007544F3">
      <w:r>
        <w:t>• Flow: Server A (source database) → ETL script or scheduled job →</w:t>
      </w:r>
    </w:p>
    <w:p w14:paraId="665DBFEB" w14:textId="77777777" w:rsidR="007544F3" w:rsidRDefault="007544F3" w:rsidP="007544F3">
      <w:r>
        <w:t>Server B (reporting database)</w:t>
      </w:r>
    </w:p>
    <w:p w14:paraId="359888F7" w14:textId="77777777" w:rsidR="007544F3" w:rsidRDefault="007544F3" w:rsidP="007544F3">
      <w:r>
        <w:t>• What happens: the operational system and the analytical system are</w:t>
      </w:r>
    </w:p>
    <w:p w14:paraId="37CB4977" w14:textId="77777777" w:rsidR="007544F3" w:rsidRDefault="007544F3" w:rsidP="007544F3">
      <w:r>
        <w:t>physically separated</w:t>
      </w:r>
    </w:p>
    <w:p w14:paraId="0CCE3CFD" w14:textId="77777777" w:rsidR="007544F3" w:rsidRDefault="007544F3" w:rsidP="007544F3">
      <w:r>
        <w:t>• Data modification: data is read from the source server, transformed by</w:t>
      </w:r>
    </w:p>
    <w:p w14:paraId="5F0678D2" w14:textId="77777777" w:rsidR="007544F3" w:rsidRDefault="007544F3" w:rsidP="007544F3">
      <w:r>
        <w:t>a script or job, and then loaded into another server dedicated to reporting</w:t>
      </w:r>
    </w:p>
    <w:p w14:paraId="1655F200" w14:textId="77777777" w:rsidR="007544F3" w:rsidRDefault="007544F3" w:rsidP="007544F3">
      <w:r>
        <w:t>or analytics</w:t>
      </w:r>
    </w:p>
    <w:p w14:paraId="7A319814" w14:textId="77777777" w:rsidR="007544F3" w:rsidRDefault="007544F3" w:rsidP="007544F3">
      <w:r>
        <w:t>• Example: an application writes data into a production MySQL server,</w:t>
      </w:r>
    </w:p>
    <w:p w14:paraId="5BA42C4D" w14:textId="77777777" w:rsidR="007544F3" w:rsidRDefault="007544F3" w:rsidP="007544F3">
      <w:r>
        <w:t>while a Python ETL job copies and transforms that data into a Post-</w:t>
      </w:r>
    </w:p>
    <w:p w14:paraId="44447BAF" w14:textId="77777777" w:rsidR="007544F3" w:rsidRDefault="007544F3" w:rsidP="007544F3">
      <w:r>
        <w:t>greSQL or MySQL reporting server</w:t>
      </w:r>
    </w:p>
    <w:p w14:paraId="1249D021" w14:textId="77777777" w:rsidR="007544F3" w:rsidRDefault="007544F3" w:rsidP="007544F3">
      <w:r>
        <w:t>Level 3: dedicated warehouse platform</w:t>
      </w:r>
    </w:p>
    <w:p w14:paraId="34C23684" w14:textId="77777777" w:rsidR="007544F3" w:rsidRDefault="007544F3" w:rsidP="007544F3">
      <w:r>
        <w:t>• Flow: source systems → ETL or ELT pipeline → dedicated warehouse</w:t>
      </w:r>
    </w:p>
    <w:p w14:paraId="19B22618" w14:textId="77777777" w:rsidR="007544F3" w:rsidRDefault="007544F3" w:rsidP="007544F3">
      <w:r>
        <w:lastRenderedPageBreak/>
        <w:t>platform</w:t>
      </w:r>
    </w:p>
    <w:p w14:paraId="626C2CC6" w14:textId="77777777" w:rsidR="007544F3" w:rsidRDefault="007544F3" w:rsidP="007544F3">
      <w:r>
        <w:t>• What happens: the analytical target is a platform designed specifically</w:t>
      </w:r>
    </w:p>
    <w:p w14:paraId="6AFEA1C3" w14:textId="77777777" w:rsidR="007544F3" w:rsidRDefault="007544F3" w:rsidP="007544F3">
      <w:r>
        <w:t>for warehousing, such as Snowflake, BigQuery, Redshift, or Synapse</w:t>
      </w:r>
    </w:p>
    <w:p w14:paraId="45909D04" w14:textId="77777777" w:rsidR="007544F3" w:rsidRDefault="007544F3" w:rsidP="007544F3">
      <w:r>
        <w:t>6</w:t>
      </w:r>
    </w:p>
    <w:p w14:paraId="57E480F0" w14:textId="77777777" w:rsidR="007544F3" w:rsidRDefault="007544F3" w:rsidP="007544F3">
      <w:r>
        <w:t>• Data modification: data is extracted from one or more sources, loaded</w:t>
      </w:r>
    </w:p>
    <w:p w14:paraId="743352E6" w14:textId="77777777" w:rsidR="007544F3" w:rsidRDefault="007544F3" w:rsidP="007544F3">
      <w:r>
        <w:t>into the warehouse platform, and then transformed into analytical models</w:t>
      </w:r>
    </w:p>
    <w:p w14:paraId="700027FB" w14:textId="77777777" w:rsidR="007544F3" w:rsidRDefault="007544F3" w:rsidP="007544F3">
      <w:r>
        <w:t>such as dimension and fact tables</w:t>
      </w:r>
    </w:p>
    <w:p w14:paraId="510AADB6" w14:textId="77777777" w:rsidR="007544F3" w:rsidRDefault="007544F3" w:rsidP="007544F3">
      <w:r>
        <w:t>• Example: data from an application database, a payment platform, and a</w:t>
      </w:r>
    </w:p>
    <w:p w14:paraId="21B6FDC1" w14:textId="77777777" w:rsidR="007544F3" w:rsidRDefault="007544F3" w:rsidP="007544F3">
      <w:r>
        <w:t>CRM is ingested into Snowflake or BigQuery and modeled into warehouse</w:t>
      </w:r>
    </w:p>
    <w:p w14:paraId="04319867" w14:textId="77777777" w:rsidR="007544F3" w:rsidRDefault="007544F3" w:rsidP="007544F3">
      <w:r>
        <w:t>tables</w:t>
      </w:r>
    </w:p>
    <w:p w14:paraId="7DB05F3C" w14:textId="77777777" w:rsidR="007544F3" w:rsidRDefault="007544F3" w:rsidP="007544F3">
      <w:r>
        <w:t>Level 4: full cloud analytics stack</w:t>
      </w:r>
    </w:p>
    <w:p w14:paraId="72428D5C" w14:textId="77777777" w:rsidR="007544F3" w:rsidRDefault="007544F3" w:rsidP="007544F3">
      <w:r>
        <w:t>• Flow: source systems → ingestion layer → staging or raw layer → trans-</w:t>
      </w:r>
    </w:p>
    <w:p w14:paraId="7E35F954" w14:textId="77777777" w:rsidR="007544F3" w:rsidRDefault="007544F3" w:rsidP="007544F3">
      <w:r>
        <w:t>formation layer → warehouse → BI or reporting tools</w:t>
      </w:r>
    </w:p>
    <w:p w14:paraId="77AB15E8" w14:textId="77777777" w:rsidR="007544F3" w:rsidRDefault="007544F3" w:rsidP="007544F3">
      <w:r>
        <w:t>• What happens: this is the most complete modern analytics architecture,</w:t>
      </w:r>
    </w:p>
    <w:p w14:paraId="79745200" w14:textId="77777777" w:rsidR="007544F3" w:rsidRDefault="007544F3" w:rsidP="007544F3">
      <w:r>
        <w:t>where multiple systems and tools are used together</w:t>
      </w:r>
    </w:p>
    <w:p w14:paraId="7E7AB96A" w14:textId="77777777" w:rsidR="007544F3" w:rsidRDefault="007544F3" w:rsidP="007544F3">
      <w:r>
        <w:t>• Data modification:</w:t>
      </w:r>
    </w:p>
    <w:p w14:paraId="45281B9B" w14:textId="77777777" w:rsidR="007544F3" w:rsidRDefault="007544F3" w:rsidP="007544F3">
      <w:r>
        <w:t>– data is collected from many operational systems,</w:t>
      </w:r>
    </w:p>
    <w:p w14:paraId="2EB7EC24" w14:textId="77777777" w:rsidR="007544F3" w:rsidRDefault="007544F3" w:rsidP="007544F3">
      <w:r>
        <w:t>– first landed in a raw or staging area,</w:t>
      </w:r>
    </w:p>
    <w:p w14:paraId="60EAEAF5" w14:textId="77777777" w:rsidR="007544F3" w:rsidRDefault="007544F3" w:rsidP="007544F3">
      <w:r>
        <w:t>– then cleaned, standardized, joined, and transformed,</w:t>
      </w:r>
    </w:p>
    <w:p w14:paraId="2F449697" w14:textId="77777777" w:rsidR="007544F3" w:rsidRDefault="007544F3" w:rsidP="007544F3">
      <w:r>
        <w:t>– finally exposed to dashboards and business intelligence tools</w:t>
      </w:r>
    </w:p>
    <w:p w14:paraId="7551F3AC" w14:textId="77777777" w:rsidR="007544F3" w:rsidRDefault="007544F3" w:rsidP="007544F3">
      <w:r>
        <w:t>• Example: data from an application database, CRM, payment tools, and</w:t>
      </w:r>
    </w:p>
    <w:p w14:paraId="63FDFF00" w14:textId="77777777" w:rsidR="007544F3" w:rsidRDefault="007544F3" w:rsidP="007544F3">
      <w:r>
        <w:t>marketing platforms passes through ingestion tools such as Airbyte or</w:t>
      </w:r>
    </w:p>
    <w:p w14:paraId="222C8409" w14:textId="77777777" w:rsidR="007544F3" w:rsidRDefault="007544F3" w:rsidP="007544F3">
      <w:r>
        <w:t>Fivetran, then through raw and transformation layers, into a warehouse</w:t>
      </w:r>
    </w:p>
    <w:p w14:paraId="6B75B38A" w14:textId="20D2095D" w:rsidR="002B5F67" w:rsidRPr="007544F3" w:rsidRDefault="007544F3" w:rsidP="007544F3">
      <w:pPr>
        <w:rPr>
          <w:u w:val="single"/>
        </w:rPr>
      </w:pPr>
      <w:r>
        <w:t>like Snowflake or BigQuery, and finally into Power BI, Tableau, or Looker</w:t>
      </w:r>
    </w:p>
    <w:sectPr w:rsidR="002B5F67" w:rsidRPr="007544F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67"/>
    <w:rsid w:val="002B5F67"/>
    <w:rsid w:val="007544F3"/>
    <w:rsid w:val="00A5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539176-786C-44E8-8C51-86D8B5152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B5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B5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B5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B5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B5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B5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B5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B5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B5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B5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B5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B5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B5F6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B5F6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B5F6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B5F6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B5F6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B5F6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B5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B5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B5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B5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B5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B5F6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B5F6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B5F6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B5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B5F6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B5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monaco</dc:creator>
  <cp:keywords/>
  <dc:description/>
  <cp:lastModifiedBy>davide monaco</cp:lastModifiedBy>
  <cp:revision>3</cp:revision>
  <dcterms:created xsi:type="dcterms:W3CDTF">2026-03-20T14:33:00Z</dcterms:created>
  <dcterms:modified xsi:type="dcterms:W3CDTF">2026-03-20T14:34:00Z</dcterms:modified>
</cp:coreProperties>
</file>