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114300" distT="114300" distL="114300" distR="114300">
            <wp:extent cx="4552950" cy="8001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529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jc w:val="center"/>
        <w:rPr>
          <w:b w:val="1"/>
          <w:sz w:val="23"/>
          <w:szCs w:val="23"/>
        </w:rPr>
      </w:pPr>
      <w:r w:rsidDel="00000000" w:rsidR="00000000" w:rsidRPr="00000000">
        <w:rPr>
          <w:b w:val="1"/>
          <w:sz w:val="23"/>
          <w:szCs w:val="23"/>
          <w:rtl w:val="0"/>
        </w:rPr>
        <w:t xml:space="preserve">DEPARTMENT OF ELECTRICAL AND COMPUTER ENGINEERING</w:t>
      </w:r>
    </w:p>
    <w:p w:rsidR="00000000" w:rsidDel="00000000" w:rsidP="00000000" w:rsidRDefault="00000000" w:rsidRPr="00000000" w14:paraId="00000003">
      <w:pPr>
        <w:spacing w:after="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EEL5741-RXPE-1201: Advanced Microprocessor Systems</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SPRING 2020</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Benchmark Profiling and Processor Architecture</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b w:val="1"/>
          <w:sz w:val="32"/>
          <w:szCs w:val="32"/>
          <w:rtl w:val="0"/>
        </w:rPr>
        <w:t xml:space="preserve">Simulation Project 2</w:t>
      </w:r>
      <w:r w:rsidDel="00000000" w:rsidR="00000000" w:rsidRPr="00000000">
        <w:rPr>
          <w:rtl w:val="0"/>
        </w:rPr>
      </w:r>
    </w:p>
    <w:p w:rsidR="00000000" w:rsidDel="00000000" w:rsidP="00000000" w:rsidRDefault="00000000" w:rsidRPr="00000000" w14:paraId="0000000B">
      <w:pPr>
        <w:spacing w:after="200" w:lineRule="auto"/>
        <w:jc w:val="center"/>
        <w:rPr>
          <w:b w:val="1"/>
          <w:sz w:val="48"/>
          <w:szCs w:val="48"/>
        </w:rPr>
      </w:pPr>
      <w:r w:rsidDel="00000000" w:rsidR="00000000" w:rsidRPr="00000000">
        <w:rPr>
          <w:rtl w:val="0"/>
        </w:rPr>
      </w:r>
    </w:p>
    <w:p w:rsidR="00000000" w:rsidDel="00000000" w:rsidP="00000000" w:rsidRDefault="00000000" w:rsidRPr="00000000" w14:paraId="0000000C">
      <w:pPr>
        <w:spacing w:after="20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after="200" w:lineRule="auto"/>
        <w:jc w:val="center"/>
        <w:rPr>
          <w:b w:val="1"/>
          <w:sz w:val="28"/>
          <w:szCs w:val="28"/>
        </w:rPr>
      </w:pPr>
      <w:r w:rsidDel="00000000" w:rsidR="00000000" w:rsidRPr="00000000">
        <w:rPr>
          <w:b w:val="1"/>
          <w:sz w:val="28"/>
          <w:szCs w:val="28"/>
          <w:rtl w:val="0"/>
        </w:rPr>
        <w:t xml:space="preserve">EEL5741_4</w:t>
      </w:r>
    </w:p>
    <w:p w:rsidR="00000000" w:rsidDel="00000000" w:rsidP="00000000" w:rsidRDefault="00000000" w:rsidRPr="00000000" w14:paraId="0000000E">
      <w:pPr>
        <w:spacing w:after="200" w:lineRule="auto"/>
        <w:jc w:val="center"/>
        <w:rPr>
          <w:sz w:val="28"/>
          <w:szCs w:val="28"/>
        </w:rPr>
      </w:pPr>
      <w:r w:rsidDel="00000000" w:rsidR="00000000" w:rsidRPr="00000000">
        <w:rPr>
          <w:sz w:val="28"/>
          <w:szCs w:val="28"/>
          <w:rtl w:val="0"/>
        </w:rPr>
        <w:t xml:space="preserve">Elvis Fernandez</w:t>
        <w:tab/>
        <w:t xml:space="preserve"> </w:t>
        <w:tab/>
        <w:t xml:space="preserve"> </w:t>
        <w:tab/>
        <w:t xml:space="preserve">5866280  </w:t>
        <w:tab/>
        <w:tab/>
        <w:t xml:space="preserve">efern207@fiu.edu</w:t>
      </w:r>
    </w:p>
    <w:p w:rsidR="00000000" w:rsidDel="00000000" w:rsidP="00000000" w:rsidRDefault="00000000" w:rsidRPr="00000000" w14:paraId="0000000F">
      <w:pPr>
        <w:spacing w:after="200" w:lineRule="auto"/>
        <w:jc w:val="center"/>
        <w:rPr>
          <w:sz w:val="28"/>
          <w:szCs w:val="28"/>
        </w:rPr>
      </w:pPr>
      <w:r w:rsidDel="00000000" w:rsidR="00000000" w:rsidRPr="00000000">
        <w:rPr>
          <w:sz w:val="28"/>
          <w:szCs w:val="28"/>
          <w:rtl w:val="0"/>
        </w:rPr>
        <w:t xml:space="preserve">Kevin Lopez  </w:t>
        <w:tab/>
        <w:tab/>
        <w:tab/>
        <w:t xml:space="preserve">4054391</w:t>
        <w:tab/>
        <w:tab/>
        <w:t xml:space="preserve">klope108@fiu.edu</w:t>
      </w:r>
    </w:p>
    <w:p w:rsidR="00000000" w:rsidDel="00000000" w:rsidP="00000000" w:rsidRDefault="00000000" w:rsidRPr="00000000" w14:paraId="00000010">
      <w:pPr>
        <w:spacing w:after="200" w:lineRule="auto"/>
        <w:rPr>
          <w:sz w:val="28"/>
          <w:szCs w:val="28"/>
        </w:rPr>
      </w:pPr>
      <w:r w:rsidDel="00000000" w:rsidR="00000000" w:rsidRPr="00000000">
        <w:rPr>
          <w:sz w:val="28"/>
          <w:szCs w:val="28"/>
          <w:rtl w:val="0"/>
        </w:rPr>
        <w:t xml:space="preserve">        Narek Vanestyan</w:t>
        <w:tab/>
        <w:tab/>
        <w:t xml:space="preserve">        6227578       </w:t>
        <w:tab/>
        <w:t xml:space="preserve">nvane007@fiu.edu</w:t>
      </w:r>
    </w:p>
    <w:p w:rsidR="00000000" w:rsidDel="00000000" w:rsidP="00000000" w:rsidRDefault="00000000" w:rsidRPr="00000000" w14:paraId="00000011">
      <w:pPr>
        <w:spacing w:after="200" w:lineRule="auto"/>
        <w:rPr>
          <w:b w:val="1"/>
          <w:sz w:val="28"/>
          <w:szCs w:val="28"/>
        </w:rPr>
      </w:pPr>
      <w:r w:rsidDel="00000000" w:rsidR="00000000" w:rsidRPr="00000000">
        <w:rPr>
          <w:rtl w:val="0"/>
        </w:rPr>
      </w:r>
    </w:p>
    <w:p w:rsidR="00000000" w:rsidDel="00000000" w:rsidP="00000000" w:rsidRDefault="00000000" w:rsidRPr="00000000" w14:paraId="00000012">
      <w:pPr>
        <w:spacing w:after="200" w:lineRule="auto"/>
        <w:rPr>
          <w:b w:val="1"/>
          <w:sz w:val="28"/>
          <w:szCs w:val="28"/>
        </w:rPr>
      </w:pPr>
      <w:r w:rsidDel="00000000" w:rsidR="00000000" w:rsidRPr="00000000">
        <w:rPr>
          <w:rtl w:val="0"/>
        </w:rPr>
      </w:r>
    </w:p>
    <w:p w:rsidR="00000000" w:rsidDel="00000000" w:rsidP="00000000" w:rsidRDefault="00000000" w:rsidRPr="00000000" w14:paraId="00000013">
      <w:pPr>
        <w:spacing w:after="200" w:lineRule="auto"/>
        <w:jc w:val="center"/>
        <w:rPr>
          <w:b w:val="1"/>
          <w:sz w:val="28"/>
          <w:szCs w:val="28"/>
        </w:rPr>
      </w:pPr>
      <w:r w:rsidDel="00000000" w:rsidR="00000000" w:rsidRPr="00000000">
        <w:rPr>
          <w:b w:val="1"/>
          <w:sz w:val="28"/>
          <w:szCs w:val="28"/>
          <w:rtl w:val="0"/>
        </w:rPr>
        <w:t xml:space="preserve">Submitted to:</w:t>
      </w:r>
    </w:p>
    <w:p w:rsidR="00000000" w:rsidDel="00000000" w:rsidP="00000000" w:rsidRDefault="00000000" w:rsidRPr="00000000" w14:paraId="00000014">
      <w:pPr>
        <w:spacing w:after="200" w:lineRule="auto"/>
        <w:jc w:val="center"/>
        <w:rPr>
          <w:b w:val="1"/>
          <w:sz w:val="28"/>
          <w:szCs w:val="28"/>
        </w:rPr>
      </w:pPr>
      <w:r w:rsidDel="00000000" w:rsidR="00000000" w:rsidRPr="00000000">
        <w:rPr>
          <w:b w:val="1"/>
          <w:sz w:val="28"/>
          <w:szCs w:val="28"/>
          <w:rtl w:val="0"/>
        </w:rPr>
        <w:t xml:space="preserve">Professor: Dr. Gustavo Chaparro</w:t>
      </w:r>
    </w:p>
    <w:p w:rsidR="00000000" w:rsidDel="00000000" w:rsidP="00000000" w:rsidRDefault="00000000" w:rsidRPr="00000000" w14:paraId="00000015">
      <w:pPr>
        <w:spacing w:after="200" w:lineRule="auto"/>
        <w:jc w:val="center"/>
        <w:rPr>
          <w:b w:val="1"/>
          <w:sz w:val="28"/>
          <w:szCs w:val="28"/>
        </w:rPr>
      </w:pPr>
      <w:r w:rsidDel="00000000" w:rsidR="00000000" w:rsidRPr="00000000">
        <w:rPr>
          <w:b w:val="1"/>
          <w:sz w:val="28"/>
          <w:szCs w:val="28"/>
          <w:rtl w:val="0"/>
        </w:rPr>
        <w:t xml:space="preserve">March 23rd, 2020</w:t>
      </w:r>
    </w:p>
    <w:p w:rsidR="00000000" w:rsidDel="00000000" w:rsidP="00000000" w:rsidRDefault="00000000" w:rsidRPr="00000000" w14:paraId="00000016">
      <w:pPr>
        <w:pStyle w:val="Heading2"/>
        <w:numPr>
          <w:ilvl w:val="0"/>
          <w:numId w:val="4"/>
        </w:numPr>
        <w:spacing w:after="200" w:lineRule="auto"/>
        <w:ind w:left="720" w:hanging="360"/>
        <w:jc w:val="center"/>
        <w:rPr/>
      </w:pPr>
      <w:bookmarkStart w:colFirst="0" w:colLast="0" w:name="_5ip77yplas5l" w:id="0"/>
      <w:bookmarkEnd w:id="0"/>
      <w:r w:rsidDel="00000000" w:rsidR="00000000" w:rsidRPr="00000000">
        <w:rPr>
          <w:rtl w:val="0"/>
        </w:rPr>
        <w:t xml:space="preserve">Table of Contents</w:t>
      </w:r>
    </w:p>
    <w:p w:rsidR="00000000" w:rsidDel="00000000" w:rsidP="00000000" w:rsidRDefault="00000000" w:rsidRPr="00000000" w14:paraId="00000017">
      <w:pPr>
        <w:spacing w:after="200" w:lineRule="auto"/>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ip77yplas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_5ip77yplas5l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9s6w4y7i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Simulation Instructions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_bz9s6w4y7ii7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8kvgms9w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_gt8kvgms9wbx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zjkoiwyz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Simulation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_pezjkoiwyz4u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e8zcarw9s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Understanding “sim-cache”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_ne8zcarw9sy4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j4xah5si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Generating Matmul.ss Executable with SimpleScalar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_53j4xah5si30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c4o32d2w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 Utilizing Sim-cache Simulator to Analyze Cache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_31c4o32d2w9m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jhb1dq7b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3_a: Cache/Block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_3tjhb1dq7bpe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4347lzwi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_mj4347lzwiba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kegw880jf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3_b: Sim-cache simulation (Cache Associativity).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_tkegw880jf51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iwp9c6bm0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_xiwp9c6bm0gx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9u8egxi8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3_c: Unified vs Split Cache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_xi9u8egxi8ut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x5ddn8v40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_1x5ddn8v40ek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saiopf6n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3_d : Sim-Cache simulation (Replacement Policy)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_l9saiopf6n30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1djo7xva8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_e1djo7xva85l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6mwbropu9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3_e: Multilevel Cache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_o6mwbropu9ny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251uv7j46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_a251uv7j46lu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zcyahv33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3_f: Three Types of Cache Misses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_wtzcyahv33ef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xl8v744v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files from the Simulation can be found here: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_obxl8v744v6p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z6oio3m0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3_g: TLB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_yoz6oio3m0v6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pPr>
          <w:hyperlink w:anchor="_ate2vuei2erz">
            <w:r w:rsidDel="00000000" w:rsidR="00000000" w:rsidRPr="00000000">
              <w:rPr>
                <w:rtl w:val="0"/>
              </w:rPr>
              <w:t xml:space="preserve">Output files from the Simulation can be found here:</w:t>
            </w:r>
          </w:hyperlink>
          <w:r w:rsidDel="00000000" w:rsidR="00000000" w:rsidRPr="00000000">
            <w:rPr>
              <w:rtl w:val="0"/>
            </w:rPr>
            <w:tab/>
          </w:r>
          <w:r w:rsidDel="00000000" w:rsidR="00000000" w:rsidRPr="00000000">
            <w:fldChar w:fldCharType="begin"/>
            <w:instrText xml:space="preserve"> PAGEREF _ate2vuei2erz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cjwz1yp6u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Simulation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_6cjwz1yp6ubq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qil22ng8r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_aqil22ng8r99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1">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2">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3">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4">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5">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6">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7">
      <w:pPr>
        <w:pStyle w:val="Heading2"/>
        <w:numPr>
          <w:ilvl w:val="0"/>
          <w:numId w:val="4"/>
        </w:numPr>
        <w:spacing w:after="200" w:lineRule="auto"/>
        <w:ind w:left="720" w:hanging="360"/>
        <w:jc w:val="center"/>
        <w:rPr/>
      </w:pPr>
      <w:bookmarkStart w:colFirst="0" w:colLast="0" w:name="_bz9s6w4y7ii7" w:id="1"/>
      <w:bookmarkEnd w:id="1"/>
      <w:r w:rsidDel="00000000" w:rsidR="00000000" w:rsidRPr="00000000">
        <w:rPr>
          <w:rtl w:val="0"/>
        </w:rPr>
        <w:t xml:space="preserve">Simulation Instructions</w:t>
      </w:r>
    </w:p>
    <w:p w:rsidR="00000000" w:rsidDel="00000000" w:rsidP="00000000" w:rsidRDefault="00000000" w:rsidRPr="00000000" w14:paraId="00000038">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039">
      <w:pPr>
        <w:spacing w:after="200" w:lineRule="auto"/>
        <w:jc w:val="both"/>
        <w:rPr>
          <w:b w:val="1"/>
          <w:sz w:val="24"/>
          <w:szCs w:val="24"/>
        </w:rPr>
      </w:pPr>
      <w:r w:rsidDel="00000000" w:rsidR="00000000" w:rsidRPr="00000000">
        <w:rPr>
          <w:b w:val="1"/>
          <w:sz w:val="24"/>
          <w:szCs w:val="24"/>
          <w:rtl w:val="0"/>
        </w:rPr>
        <w:t xml:space="preserve">Project 2: Memory Hierarchy Performance Analysis</w:t>
      </w:r>
    </w:p>
    <w:p w:rsidR="00000000" w:rsidDel="00000000" w:rsidP="00000000" w:rsidRDefault="00000000" w:rsidRPr="00000000" w14:paraId="0000003A">
      <w:pPr>
        <w:spacing w:after="200" w:lineRule="auto"/>
        <w:jc w:val="both"/>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B">
      <w:pPr>
        <w:spacing w:after="200" w:lineRule="auto"/>
        <w:jc w:val="both"/>
        <w:rPr>
          <w:sz w:val="24"/>
          <w:szCs w:val="24"/>
        </w:rPr>
      </w:pPr>
      <w:r w:rsidDel="00000000" w:rsidR="00000000" w:rsidRPr="00000000">
        <w:rPr>
          <w:sz w:val="24"/>
          <w:szCs w:val="24"/>
          <w:rtl w:val="0"/>
        </w:rPr>
        <w:t xml:space="preserve">In this project, we will use SimpleScalar simulation tools to study the memory hierarchy performance with memory hierarchy organization. There are three tools in SimpleScalar that can be used for this purpose: sim-cache, sim-cheetah, and sim-outorder. Sim-cache and sim-cheetah are for the in-order execution, while sim-outorder is for the out-of-order simulation. In this project, we use sim-cache as it is good enough for this project. For more detailed information on the usage of sim-cache, you can refer to SimpleScalar Tools document (</w:t>
      </w:r>
      <w:hyperlink r:id="rId7">
        <w:r w:rsidDel="00000000" w:rsidR="00000000" w:rsidRPr="00000000">
          <w:rPr>
            <w:color w:val="1155cc"/>
            <w:sz w:val="24"/>
            <w:szCs w:val="24"/>
            <w:u w:val="single"/>
            <w:rtl w:val="0"/>
          </w:rPr>
          <w:t xml:space="preserve">http://www.simplescalar.com/docs/users_guide_v2.pdf</w:t>
        </w:r>
      </w:hyperlink>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3C">
      <w:pPr>
        <w:spacing w:after="200" w:lineRule="auto"/>
        <w:jc w:val="both"/>
        <w:rPr>
          <w:b w:val="1"/>
          <w:sz w:val="24"/>
          <w:szCs w:val="24"/>
        </w:rPr>
      </w:pPr>
      <w:r w:rsidDel="00000000" w:rsidR="00000000" w:rsidRPr="00000000">
        <w:rPr>
          <w:b w:val="1"/>
          <w:sz w:val="24"/>
          <w:szCs w:val="24"/>
          <w:rtl w:val="0"/>
        </w:rPr>
        <w:t xml:space="preserve">What to do</w:t>
      </w:r>
    </w:p>
    <w:p w:rsidR="00000000" w:rsidDel="00000000" w:rsidP="00000000" w:rsidRDefault="00000000" w:rsidRPr="00000000" w14:paraId="0000003D">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Read </w:t>
      </w:r>
      <w:hyperlink r:id="rId8">
        <w:r w:rsidDel="00000000" w:rsidR="00000000" w:rsidRPr="00000000">
          <w:rPr>
            <w:color w:val="1155cc"/>
            <w:sz w:val="24"/>
            <w:szCs w:val="24"/>
            <w:u w:val="single"/>
            <w:rtl w:val="0"/>
          </w:rPr>
          <w:t xml:space="preserve">http://www.simplescalar.com/docs/users_guide_v2.pdf</w:t>
        </w:r>
      </w:hyperlink>
      <w:r w:rsidDel="00000000" w:rsidR="00000000" w:rsidRPr="00000000">
        <w:rPr>
          <w:sz w:val="24"/>
          <w:szCs w:val="24"/>
          <w:rtl w:val="0"/>
        </w:rPr>
        <w:t xml:space="preserve"> </w:t>
      </w:r>
      <w:r w:rsidDel="00000000" w:rsidR="00000000" w:rsidRPr="00000000">
        <w:rPr>
          <w:sz w:val="24"/>
          <w:szCs w:val="24"/>
          <w:rtl w:val="0"/>
        </w:rPr>
        <w:t xml:space="preserve"> about sim-cache.</w:t>
      </w:r>
    </w:p>
    <w:p w:rsidR="00000000" w:rsidDel="00000000" w:rsidP="00000000" w:rsidRDefault="00000000" w:rsidRPr="00000000" w14:paraId="0000003E">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Compile the matrix multiplication program matmul.c into an executable using gcc and test it using simple examples to make sure the program works correctly. Then remove the output section in your program and recompile it (without using any optimization option) use SimpleScalar compiler.</w:t>
      </w:r>
    </w:p>
    <w:p w:rsidR="00000000" w:rsidDel="00000000" w:rsidP="00000000" w:rsidRDefault="00000000" w:rsidRPr="00000000" w14:paraId="0000003F">
      <w:pPr>
        <w:numPr>
          <w:ilvl w:val="0"/>
          <w:numId w:val="5"/>
        </w:numPr>
        <w:spacing w:after="0" w:afterAutospacing="0" w:lineRule="auto"/>
        <w:ind w:left="720" w:hanging="360"/>
        <w:jc w:val="both"/>
        <w:rPr>
          <w:sz w:val="24"/>
          <w:szCs w:val="24"/>
          <w:u w:val="none"/>
        </w:rPr>
      </w:pPr>
      <w:r w:rsidDel="00000000" w:rsidR="00000000" w:rsidRPr="00000000">
        <w:rPr>
          <w:sz w:val="24"/>
          <w:szCs w:val="24"/>
          <w:rtl w:val="0"/>
        </w:rPr>
        <w:t xml:space="preserve">Cache Analysis Assume 50 by 50 matrices for following simulations. If the cache specifications are not given, use the default values set in the SimpleScalar.</w:t>
      </w:r>
    </w:p>
    <w:p w:rsidR="00000000" w:rsidDel="00000000" w:rsidP="00000000" w:rsidRDefault="00000000" w:rsidRPr="00000000" w14:paraId="00000040">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Cache/block size Simulate matmul.c with different data cache and block size. Assume a direct mapped cache. Change the cache sizes as 2K, 4K,8K, 16K, 32K, 64K each with different block sizes: 16, 32, 64, 128, 256. Compare and plot the data cache miss rates. (Note: when you set the block size, the block size for the first level must be no larger than that for the lower level.) </w:t>
      </w:r>
    </w:p>
    <w:p w:rsidR="00000000" w:rsidDel="00000000" w:rsidP="00000000" w:rsidRDefault="00000000" w:rsidRPr="00000000" w14:paraId="00000041">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Cache associativity Simulate matmul.c with different set associativities. Assume one level data cache with 8K size. Change the degrees of data cache to be 1, 2, 4, 8, 16. Compare and plot the data cache miss rates.</w:t>
      </w:r>
    </w:p>
    <w:p w:rsidR="00000000" w:rsidDel="00000000" w:rsidP="00000000" w:rsidRDefault="00000000" w:rsidRPr="00000000" w14:paraId="00000042">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Unified v.s. Split cache Simulate matmul.c with both unified and split cache. Assume one level and 2-way set associative cache with total sizes of 4k, 8k,16k, 32k, 64k, 128k and block size of 32. Compare and plot the cache miss rates for instruction and data memory access.</w:t>
      </w:r>
    </w:p>
    <w:p w:rsidR="00000000" w:rsidDel="00000000" w:rsidP="00000000" w:rsidRDefault="00000000" w:rsidRPr="00000000" w14:paraId="00000043">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Block replacement policy Simulate matmul.c with three different block replacement policies. Assume one level data cache with total cache sizes as 4K and 32K, each of which has degree of set associativity as 1, 4, and 32. Compare and plot the data cache miss rates. </w:t>
      </w:r>
    </w:p>
    <w:p w:rsidR="00000000" w:rsidDel="00000000" w:rsidP="00000000" w:rsidRDefault="00000000" w:rsidRPr="00000000" w14:paraId="00000044">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Multilevel Cache Simulate the execution of matmul.c with two levels of data cache. Let the first level cache be 8K direct mapped cache, the second level be 2 way set associative caches with sizes as 8k,16k, 32k, 64k,128k. Compare and plot the local as well as the global miss rate for the second level data cache.</w:t>
      </w:r>
    </w:p>
    <w:p w:rsidR="00000000" w:rsidDel="00000000" w:rsidP="00000000" w:rsidRDefault="00000000" w:rsidRPr="00000000" w14:paraId="00000045">
      <w:pPr>
        <w:numPr>
          <w:ilvl w:val="1"/>
          <w:numId w:val="5"/>
        </w:numPr>
        <w:spacing w:after="0" w:afterAutospacing="0" w:lineRule="auto"/>
        <w:ind w:left="1440" w:hanging="360"/>
        <w:jc w:val="both"/>
        <w:rPr>
          <w:sz w:val="24"/>
          <w:szCs w:val="24"/>
          <w:u w:val="none"/>
        </w:rPr>
      </w:pPr>
      <w:r w:rsidDel="00000000" w:rsidR="00000000" w:rsidRPr="00000000">
        <w:rPr>
          <w:sz w:val="24"/>
          <w:szCs w:val="24"/>
          <w:rtl w:val="0"/>
        </w:rPr>
        <w:t xml:space="preserve">Three types of cache misses Simulate the execution of matmul.c with one level of data cache with sizes as 8k,16k, 32k, 64k, 128k and associativity 1,2, 4, 8. Compare and plot the cache miss rate for the capacity and conflict cache misses.</w:t>
      </w:r>
    </w:p>
    <w:p w:rsidR="00000000" w:rsidDel="00000000" w:rsidP="00000000" w:rsidRDefault="00000000" w:rsidRPr="00000000" w14:paraId="00000046">
      <w:pPr>
        <w:numPr>
          <w:ilvl w:val="1"/>
          <w:numId w:val="5"/>
        </w:numPr>
        <w:spacing w:after="200" w:lineRule="auto"/>
        <w:ind w:left="1440" w:hanging="360"/>
        <w:jc w:val="both"/>
        <w:rPr>
          <w:sz w:val="24"/>
          <w:szCs w:val="24"/>
          <w:u w:val="none"/>
        </w:rPr>
      </w:pPr>
      <w:r w:rsidDel="00000000" w:rsidR="00000000" w:rsidRPr="00000000">
        <w:rPr>
          <w:sz w:val="24"/>
          <w:szCs w:val="24"/>
          <w:rtl w:val="0"/>
        </w:rPr>
        <w:t xml:space="preserve">TLB Simulate matmul.c with two levels of data cache. Let the first level cache be 1K direct mapped cache, the second level be 2-way set associative caches with size of 32k. Set data TLB to be directed, 2-way, and fully associative with 4 and 8 entries (Let the page size be 1K). Compare and plot the data TLB misses. Approximately how many pages needs to be accessed for the data?</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4"/>
          <w:szCs w:val="24"/>
        </w:rPr>
      </w:pPr>
      <w:r w:rsidDel="00000000" w:rsidR="00000000" w:rsidRPr="00000000">
        <w:rPr>
          <w:b w:val="1"/>
          <w:sz w:val="24"/>
          <w:szCs w:val="24"/>
          <w:rtl w:val="0"/>
        </w:rPr>
        <w:t xml:space="preserve">What to hand in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Use tables and figures (using MS Excel for example) to present your experimental results and attach your discussion of these results in ONE pdf file. Again, a summary section is mandatory for all the students to summarize the conclusions and/or any thoughts, experience you get from the projects.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[1] Todd Austin and Doug Burger, SimpleScalar Tutorial, (for tool set release 2.0);</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[2] Todd M. Austin, A User’s and Hacker’s Guide to the SimpleScalar Architectural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Research (for tool set release 2.0);</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[3] A. LaMarca and R. E. Ladner. "The Influence of Caches on the Performance of</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Sorting." Proceedings of the Eighth Annual ACM-SIAM Symposium on Discrete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Algorithms, 1997. pp. 370-379. </w:t>
      </w:r>
      <w:hyperlink r:id="rId9">
        <w:r w:rsidDel="00000000" w:rsidR="00000000" w:rsidRPr="00000000">
          <w:rPr>
            <w:color w:val="1155cc"/>
            <w:sz w:val="24"/>
            <w:szCs w:val="24"/>
            <w:u w:val="single"/>
            <w:rtl w:val="0"/>
          </w:rPr>
          <w:t xml:space="preserve">http://citeseer.ist.psu.edu/article/lamarca96influence.html</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1">
      <w:pPr>
        <w:pStyle w:val="Heading2"/>
        <w:numPr>
          <w:ilvl w:val="0"/>
          <w:numId w:val="4"/>
        </w:numPr>
        <w:spacing w:after="200" w:lineRule="auto"/>
        <w:ind w:left="720" w:hanging="360"/>
        <w:jc w:val="center"/>
        <w:rPr/>
      </w:pPr>
      <w:bookmarkStart w:colFirst="0" w:colLast="0" w:name="_gt8kvgms9wbx" w:id="2"/>
      <w:bookmarkEnd w:id="2"/>
      <w:r w:rsidDel="00000000" w:rsidR="00000000" w:rsidRPr="00000000">
        <w:rPr>
          <w:rtl w:val="0"/>
        </w:rPr>
        <w:t xml:space="preserve">Introduction</w:t>
      </w:r>
    </w:p>
    <w:p w:rsidR="00000000" w:rsidDel="00000000" w:rsidP="00000000" w:rsidRDefault="00000000" w:rsidRPr="00000000" w14:paraId="00000052">
      <w:pPr>
        <w:ind w:firstLine="720"/>
        <w:jc w:val="both"/>
        <w:rPr>
          <w:sz w:val="24"/>
          <w:szCs w:val="24"/>
        </w:rPr>
      </w:pPr>
      <w:r w:rsidDel="00000000" w:rsidR="00000000" w:rsidRPr="00000000">
        <w:rPr>
          <w:sz w:val="24"/>
          <w:szCs w:val="24"/>
          <w:rtl w:val="0"/>
        </w:rPr>
        <w:t xml:space="preserve">The goal of this simulation project is to use the SimpleScalar simulation tools to study the memory hierarchy performance with memory hierarchy organization. Specifically, we will use sim-cache to profile L1, L2 and TLB cache.  Cache performance is influenced by several factors, including cache and block size, cache associativity, replacements policies, the type of data they reference (data or instructions), how many cache levels are implemented within the memory hierarchy, and others. The team will be simulating different scenarios where such factors are varied to understand their impact in a L1, L2 and TLB cache memory and will draw conclusions from the data collected.</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pStyle w:val="Heading2"/>
        <w:numPr>
          <w:ilvl w:val="0"/>
          <w:numId w:val="4"/>
        </w:numPr>
        <w:ind w:left="720" w:hanging="360"/>
        <w:jc w:val="center"/>
        <w:rPr/>
      </w:pPr>
      <w:bookmarkStart w:colFirst="0" w:colLast="0" w:name="_pezjkoiwyz4u" w:id="3"/>
      <w:bookmarkEnd w:id="3"/>
      <w:r w:rsidDel="00000000" w:rsidR="00000000" w:rsidRPr="00000000">
        <w:rPr>
          <w:rtl w:val="0"/>
        </w:rPr>
        <w:t xml:space="preserve">Simulation Solution</w:t>
      </w:r>
    </w:p>
    <w:p w:rsidR="00000000" w:rsidDel="00000000" w:rsidP="00000000" w:rsidRDefault="00000000" w:rsidRPr="00000000" w14:paraId="0000006E">
      <w:pPr>
        <w:pStyle w:val="Heading3"/>
        <w:spacing w:after="200" w:lineRule="auto"/>
        <w:jc w:val="both"/>
        <w:rPr/>
      </w:pPr>
      <w:bookmarkStart w:colFirst="0" w:colLast="0" w:name="_ne8zcarw9sy4" w:id="4"/>
      <w:bookmarkEnd w:id="4"/>
      <w:r w:rsidDel="00000000" w:rsidR="00000000" w:rsidRPr="00000000">
        <w:rPr>
          <w:rtl w:val="0"/>
        </w:rPr>
        <w:t xml:space="preserve">Part 1: Understanding “</w:t>
      </w:r>
      <w:r w:rsidDel="00000000" w:rsidR="00000000" w:rsidRPr="00000000">
        <w:rPr>
          <w:b w:val="1"/>
          <w:i w:val="1"/>
          <w:rtl w:val="0"/>
        </w:rPr>
        <w:t xml:space="preserve">sim-cache</w:t>
      </w:r>
      <w:r w:rsidDel="00000000" w:rsidR="00000000" w:rsidRPr="00000000">
        <w:rPr>
          <w:rtl w:val="0"/>
        </w:rPr>
        <w:t xml:space="preserv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During </w:t>
      </w:r>
      <w:hyperlink r:id="rId10">
        <w:r w:rsidDel="00000000" w:rsidR="00000000" w:rsidRPr="00000000">
          <w:rPr>
            <w:color w:val="1155cc"/>
            <w:u w:val="single"/>
            <w:rtl w:val="0"/>
          </w:rPr>
          <w:t xml:space="preserve">Simulation_Project_1</w:t>
        </w:r>
      </w:hyperlink>
      <w:r w:rsidDel="00000000" w:rsidR="00000000" w:rsidRPr="00000000">
        <w:rPr>
          <w:rtl w:val="0"/>
        </w:rPr>
        <w:t xml:space="preserve"> we covered basic understanding of SimpleScalar, github repositories, installation procedures, and profiling  simulators commands. Another functional simulation command included within SimpleScalar is sim-cache. Sim-cache is a fast simulator of caches ideal for situations where cache performance on execution  time is not needed. Figure 1 shows sim-cache command options.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943600" cy="427990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b w:val="1"/>
          <w:sz w:val="20"/>
          <w:szCs w:val="20"/>
          <w:rtl w:val="0"/>
        </w:rPr>
        <w:t xml:space="preserve">Fig.1. Sim-cache command options within SimpleScalar.</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sim-cache {-options} configuration format  is shown in figure 2. If no option is specified the commands defaults to:</w:t>
      </w:r>
    </w:p>
    <w:p w:rsidR="00000000" w:rsidDel="00000000" w:rsidP="00000000" w:rsidRDefault="00000000" w:rsidRPr="00000000" w14:paraId="00000075">
      <w:pPr>
        <w:spacing w:line="240" w:lineRule="auto"/>
        <w:jc w:val="both"/>
        <w:rPr>
          <w:sz w:val="24"/>
          <w:szCs w:val="24"/>
        </w:rPr>
      </w:pPr>
      <w:r w:rsidDel="00000000" w:rsidR="00000000" w:rsidRPr="00000000">
        <w:rPr>
          <w:rtl w:val="0"/>
        </w:rPr>
      </w:r>
    </w:p>
    <w:p w:rsidR="00000000" w:rsidDel="00000000" w:rsidP="00000000" w:rsidRDefault="00000000" w:rsidRPr="00000000" w14:paraId="00000076">
      <w:pPr>
        <w:spacing w:line="240" w:lineRule="auto"/>
        <w:ind w:firstLine="720"/>
        <w:rPr>
          <w:b w:val="1"/>
          <w:sz w:val="24"/>
          <w:szCs w:val="24"/>
        </w:rPr>
      </w:pPr>
      <w:r w:rsidDel="00000000" w:rsidR="00000000" w:rsidRPr="00000000">
        <w:rPr>
          <w:b w:val="1"/>
          <w:sz w:val="24"/>
          <w:szCs w:val="24"/>
          <w:rtl w:val="0"/>
        </w:rPr>
        <w:t xml:space="preserve">L1 instruction cache:</w:t>
        <w:tab/>
        <w:t xml:space="preserve"> il1:256:32:1:l (8 KB) </w:t>
      </w:r>
    </w:p>
    <w:p w:rsidR="00000000" w:rsidDel="00000000" w:rsidP="00000000" w:rsidRDefault="00000000" w:rsidRPr="00000000" w14:paraId="00000077">
      <w:pPr>
        <w:spacing w:line="240" w:lineRule="auto"/>
        <w:ind w:firstLine="720"/>
        <w:rPr>
          <w:b w:val="1"/>
          <w:sz w:val="24"/>
          <w:szCs w:val="24"/>
        </w:rPr>
      </w:pPr>
      <w:r w:rsidDel="00000000" w:rsidR="00000000" w:rsidRPr="00000000">
        <w:rPr>
          <w:b w:val="1"/>
          <w:sz w:val="24"/>
          <w:szCs w:val="24"/>
          <w:rtl w:val="0"/>
        </w:rPr>
        <w:t xml:space="preserve">L1 data cache: </w:t>
        <w:tab/>
        <w:tab/>
        <w:t xml:space="preserve">dl1:256:32:1:l (8 KB) </w:t>
      </w:r>
    </w:p>
    <w:p w:rsidR="00000000" w:rsidDel="00000000" w:rsidP="00000000" w:rsidRDefault="00000000" w:rsidRPr="00000000" w14:paraId="00000078">
      <w:pPr>
        <w:spacing w:line="240" w:lineRule="auto"/>
        <w:ind w:firstLine="720"/>
        <w:rPr>
          <w:b w:val="1"/>
          <w:sz w:val="24"/>
          <w:szCs w:val="24"/>
        </w:rPr>
      </w:pPr>
      <w:r w:rsidDel="00000000" w:rsidR="00000000" w:rsidRPr="00000000">
        <w:rPr>
          <w:b w:val="1"/>
          <w:sz w:val="24"/>
          <w:szCs w:val="24"/>
          <w:rtl w:val="0"/>
        </w:rPr>
        <w:t xml:space="preserve">L2 uniﬁed cache: </w:t>
        <w:tab/>
        <w:tab/>
        <w:t xml:space="preserve">ul2:1024:64:4:l (256 KB) </w:t>
      </w:r>
    </w:p>
    <w:p w:rsidR="00000000" w:rsidDel="00000000" w:rsidP="00000000" w:rsidRDefault="00000000" w:rsidRPr="00000000" w14:paraId="00000079">
      <w:pPr>
        <w:spacing w:line="240" w:lineRule="auto"/>
        <w:ind w:firstLine="720"/>
        <w:rPr>
          <w:b w:val="1"/>
          <w:sz w:val="24"/>
          <w:szCs w:val="24"/>
        </w:rPr>
      </w:pPr>
      <w:r w:rsidDel="00000000" w:rsidR="00000000" w:rsidRPr="00000000">
        <w:rPr>
          <w:b w:val="1"/>
          <w:sz w:val="24"/>
          <w:szCs w:val="24"/>
          <w:rtl w:val="0"/>
        </w:rPr>
        <w:t xml:space="preserve">instruction TLB: </w:t>
        <w:tab/>
        <w:tab/>
        <w:t xml:space="preserve">itlb:16:4096:4:l (64 entries) </w:t>
      </w:r>
    </w:p>
    <w:p w:rsidR="00000000" w:rsidDel="00000000" w:rsidP="00000000" w:rsidRDefault="00000000" w:rsidRPr="00000000" w14:paraId="0000007A">
      <w:pPr>
        <w:spacing w:line="240" w:lineRule="auto"/>
        <w:ind w:firstLine="720"/>
        <w:rPr>
          <w:b w:val="1"/>
          <w:sz w:val="24"/>
          <w:szCs w:val="24"/>
        </w:rPr>
      </w:pPr>
      <w:r w:rsidDel="00000000" w:rsidR="00000000" w:rsidRPr="00000000">
        <w:rPr>
          <w:b w:val="1"/>
          <w:sz w:val="24"/>
          <w:szCs w:val="24"/>
          <w:rtl w:val="0"/>
        </w:rPr>
        <w:t xml:space="preserve">data TLB: </w:t>
        <w:tab/>
        <w:tab/>
        <w:tab/>
        <w:t xml:space="preserve">dtlb:32:4096:4:l (128 entries)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drawing>
          <wp:inline distB="114300" distT="114300" distL="114300" distR="114300">
            <wp:extent cx="5943600" cy="35052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sz w:val="20"/>
          <w:szCs w:val="20"/>
          <w:rtl w:val="0"/>
        </w:rPr>
        <w:t xml:space="preserve">Fig. 2. The cache configuration parameter &lt;config&gt; format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7F">
      <w:pPr>
        <w:spacing w:line="240" w:lineRule="auto"/>
        <w:ind w:left="0" w:firstLine="0"/>
        <w:jc w:val="both"/>
        <w:rPr/>
      </w:pPr>
      <w:r w:rsidDel="00000000" w:rsidR="00000000" w:rsidRPr="00000000">
        <w:rPr>
          <w:rtl w:val="0"/>
        </w:rPr>
        <w:t xml:space="preserve">Note that if more than one option is to be modified, it will need to be sent in the same command line separated with space. For example:</w:t>
      </w:r>
    </w:p>
    <w:p w:rsidR="00000000" w:rsidDel="00000000" w:rsidP="00000000" w:rsidRDefault="00000000" w:rsidRPr="00000000" w14:paraId="00000080">
      <w:pPr>
        <w:spacing w:line="240" w:lineRule="auto"/>
        <w:ind w:left="0" w:firstLine="0"/>
        <w:jc w:val="both"/>
        <w:rPr>
          <w:b w:val="1"/>
          <w:i w:val="1"/>
        </w:rPr>
      </w:pPr>
      <w:r w:rsidDel="00000000" w:rsidR="00000000" w:rsidRPr="00000000">
        <w:rPr>
          <w:b w:val="1"/>
          <w:rtl w:val="0"/>
        </w:rPr>
        <w:t xml:space="preserve">./sim-cahe -cache:dl1 dl1:256:32:1:l  -cache:dl2 ul2:1024:64:2:l </w:t>
      </w:r>
      <w:r w:rsidDel="00000000" w:rsidR="00000000" w:rsidRPr="00000000">
        <w:rPr>
          <w:b w:val="1"/>
          <w:i w:val="1"/>
          <w:rtl w:val="0"/>
        </w:rPr>
        <w:t xml:space="preserve">executable &lt;arguments&gt;</w:t>
      </w:r>
    </w:p>
    <w:p w:rsidR="00000000" w:rsidDel="00000000" w:rsidP="00000000" w:rsidRDefault="00000000" w:rsidRPr="00000000" w14:paraId="00000081">
      <w:pPr>
        <w:spacing w:line="240" w:lineRule="auto"/>
        <w:ind w:firstLine="720"/>
        <w:jc w:val="both"/>
        <w:rPr/>
      </w:pPr>
      <w:r w:rsidDel="00000000" w:rsidR="00000000" w:rsidRPr="00000000">
        <w:rPr>
          <w:rtl w:val="0"/>
        </w:rPr>
      </w:r>
    </w:p>
    <w:p w:rsidR="00000000" w:rsidDel="00000000" w:rsidP="00000000" w:rsidRDefault="00000000" w:rsidRPr="00000000" w14:paraId="00000082">
      <w:pPr>
        <w:spacing w:line="240" w:lineRule="auto"/>
        <w:ind w:firstLine="720"/>
        <w:jc w:val="both"/>
        <w:rPr/>
      </w:pPr>
      <w:r w:rsidDel="00000000" w:rsidR="00000000" w:rsidRPr="00000000">
        <w:rPr>
          <w:rtl w:val="0"/>
        </w:rPr>
      </w:r>
    </w:p>
    <w:p w:rsidR="00000000" w:rsidDel="00000000" w:rsidP="00000000" w:rsidRDefault="00000000" w:rsidRPr="00000000" w14:paraId="00000083">
      <w:pPr>
        <w:spacing w:line="240" w:lineRule="auto"/>
        <w:ind w:firstLine="720"/>
        <w:jc w:val="both"/>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16"/>
          <w:szCs w:val="1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5">
      <w:pPr>
        <w:pStyle w:val="Heading3"/>
        <w:spacing w:after="200" w:lineRule="auto"/>
        <w:jc w:val="both"/>
        <w:rPr/>
      </w:pPr>
      <w:bookmarkStart w:colFirst="0" w:colLast="0" w:name="_53j4xah5si30" w:id="5"/>
      <w:bookmarkEnd w:id="5"/>
      <w:r w:rsidDel="00000000" w:rsidR="00000000" w:rsidRPr="00000000">
        <w:rPr>
          <w:rtl w:val="0"/>
        </w:rPr>
        <w:t xml:space="preserve">Part 2: Generating Matmul.ss Executable with SimpleScalar</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To </w:t>
      </w:r>
      <w:r w:rsidDel="00000000" w:rsidR="00000000" w:rsidRPr="00000000">
        <w:rPr>
          <w:rtl w:val="0"/>
        </w:rPr>
        <w:t xml:space="preserve">cross compile matmul.c with SimpleScalar:</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Download/save matmul.c into simplesim-3.0. </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Then you can send the following commands to generate optimized and non-optimized SimpleScalar binary.ss files:</w:t>
      </w:r>
    </w:p>
    <w:p w:rsidR="00000000" w:rsidDel="00000000" w:rsidP="00000000" w:rsidRDefault="00000000" w:rsidRPr="00000000" w14:paraId="0000009B">
      <w:pPr>
        <w:numPr>
          <w:ilvl w:val="1"/>
          <w:numId w:val="3"/>
        </w:numPr>
        <w:ind w:left="1440" w:hanging="360"/>
      </w:pPr>
      <w:r w:rsidDel="00000000" w:rsidR="00000000" w:rsidRPr="00000000">
        <w:rPr>
          <w:rtl w:val="0"/>
        </w:rPr>
        <w:t xml:space="preserve">For Optimized matmu02.ss file:</w:t>
      </w:r>
    </w:p>
    <w:p w:rsidR="00000000" w:rsidDel="00000000" w:rsidP="00000000" w:rsidRDefault="00000000" w:rsidRPr="00000000" w14:paraId="0000009C">
      <w:pPr>
        <w:numPr>
          <w:ilvl w:val="2"/>
          <w:numId w:val="3"/>
        </w:numPr>
        <w:ind w:left="2160" w:hanging="360"/>
      </w:pPr>
      <w:r w:rsidDel="00000000" w:rsidR="00000000" w:rsidRPr="00000000">
        <w:rPr>
          <w:rtl w:val="0"/>
        </w:rPr>
        <w:t xml:space="preserve">elvis@elvis-VirtualBox:~/Downloads/How-to-install-SimpleScalar-on-Ubuntu-master/build/simplesim-3.0$ </w:t>
      </w:r>
      <w:r w:rsidDel="00000000" w:rsidR="00000000" w:rsidRPr="00000000">
        <w:rPr>
          <w:color w:val="0000ff"/>
          <w:rtl w:val="0"/>
        </w:rPr>
        <w:t xml:space="preserve">sslittle-na-sstrix-gcc -O2 -x c matmul.c -o </w:t>
      </w:r>
      <w:r w:rsidDel="00000000" w:rsidR="00000000" w:rsidRPr="00000000">
        <w:rPr>
          <w:color w:val="0000ff"/>
          <w:rtl w:val="0"/>
        </w:rPr>
        <w:t xml:space="preserve">matmul02.ss</w:t>
      </w:r>
      <w:r w:rsidDel="00000000" w:rsidR="00000000" w:rsidRPr="00000000">
        <w:rPr>
          <w:rtl w:val="0"/>
        </w:rPr>
      </w:r>
    </w:p>
    <w:p w:rsidR="00000000" w:rsidDel="00000000" w:rsidP="00000000" w:rsidRDefault="00000000" w:rsidRPr="00000000" w14:paraId="0000009D">
      <w:pPr>
        <w:numPr>
          <w:ilvl w:val="3"/>
          <w:numId w:val="3"/>
        </w:numPr>
        <w:ind w:left="2880" w:hanging="360"/>
      </w:pPr>
      <w:r w:rsidDel="00000000" w:rsidR="00000000" w:rsidRPr="00000000">
        <w:rPr>
          <w:rtl w:val="0"/>
        </w:rPr>
        <w:t xml:space="preserve">(A </w:t>
      </w:r>
      <w:r w:rsidDel="00000000" w:rsidR="00000000" w:rsidRPr="00000000">
        <w:rPr>
          <w:rtl w:val="0"/>
        </w:rPr>
        <w:t xml:space="preserve">matmul02.ss</w:t>
      </w:r>
      <w:r w:rsidDel="00000000" w:rsidR="00000000" w:rsidRPr="00000000">
        <w:rPr>
          <w:rtl w:val="0"/>
        </w:rPr>
        <w:t xml:space="preserve"> file will be created at the root dir)</w:t>
      </w:r>
    </w:p>
    <w:p w:rsidR="00000000" w:rsidDel="00000000" w:rsidP="00000000" w:rsidRDefault="00000000" w:rsidRPr="00000000" w14:paraId="0000009E">
      <w:pPr>
        <w:ind w:left="2880" w:firstLine="0"/>
        <w:rPr/>
      </w:pPr>
      <w:r w:rsidDel="00000000" w:rsidR="00000000" w:rsidRPr="00000000">
        <w:rPr>
          <w:rtl w:val="0"/>
        </w:rPr>
      </w:r>
    </w:p>
    <w:p w:rsidR="00000000" w:rsidDel="00000000" w:rsidP="00000000" w:rsidRDefault="00000000" w:rsidRPr="00000000" w14:paraId="0000009F">
      <w:pPr>
        <w:numPr>
          <w:ilvl w:val="1"/>
          <w:numId w:val="3"/>
        </w:numPr>
        <w:ind w:left="1440" w:hanging="360"/>
      </w:pPr>
      <w:r w:rsidDel="00000000" w:rsidR="00000000" w:rsidRPr="00000000">
        <w:rPr>
          <w:rtl w:val="0"/>
        </w:rPr>
        <w:t xml:space="preserve">Non-optimized matmul.ss file:</w:t>
      </w:r>
    </w:p>
    <w:p w:rsidR="00000000" w:rsidDel="00000000" w:rsidP="00000000" w:rsidRDefault="00000000" w:rsidRPr="00000000" w14:paraId="000000A0">
      <w:pPr>
        <w:numPr>
          <w:ilvl w:val="2"/>
          <w:numId w:val="3"/>
        </w:numPr>
        <w:ind w:left="2160" w:hanging="360"/>
      </w:pPr>
      <w:r w:rsidDel="00000000" w:rsidR="00000000" w:rsidRPr="00000000">
        <w:rPr>
          <w:rtl w:val="0"/>
        </w:rPr>
        <w:t xml:space="preserve">elvis@elvis-VirtualBox:~/Downloads/How-to-install-SimpleScalar-on-Ubuntu-master/build/simplesim-3.0$ </w:t>
      </w:r>
      <w:r w:rsidDel="00000000" w:rsidR="00000000" w:rsidRPr="00000000">
        <w:rPr>
          <w:color w:val="0000ff"/>
          <w:rtl w:val="0"/>
        </w:rPr>
        <w:t xml:space="preserve">sslittle-na-sstrix-gcc -x c matmul.c -o matmul.ss</w:t>
      </w:r>
    </w:p>
    <w:p w:rsidR="00000000" w:rsidDel="00000000" w:rsidP="00000000" w:rsidRDefault="00000000" w:rsidRPr="00000000" w14:paraId="000000A1">
      <w:pPr>
        <w:numPr>
          <w:ilvl w:val="3"/>
          <w:numId w:val="3"/>
        </w:numPr>
        <w:ind w:left="2880" w:hanging="360"/>
      </w:pPr>
      <w:r w:rsidDel="00000000" w:rsidR="00000000" w:rsidRPr="00000000">
        <w:rPr>
          <w:rtl w:val="0"/>
        </w:rPr>
        <w:t xml:space="preserve">(A matmul.ss file will be created at the root dir)</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0">
      <w:pPr>
        <w:pStyle w:val="Heading3"/>
        <w:spacing w:after="200" w:lineRule="auto"/>
        <w:jc w:val="both"/>
        <w:rPr/>
      </w:pPr>
      <w:bookmarkStart w:colFirst="0" w:colLast="0" w:name="_31c4o32d2w9m" w:id="6"/>
      <w:bookmarkEnd w:id="6"/>
      <w:r w:rsidDel="00000000" w:rsidR="00000000" w:rsidRPr="00000000">
        <w:rPr>
          <w:rtl w:val="0"/>
        </w:rPr>
        <w:t xml:space="preserve">Part 3: Utilizing Sim-cache Simulator to Analyze Cache Performance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2">
      <w:pPr>
        <w:pStyle w:val="Heading4"/>
        <w:spacing w:after="200" w:lineRule="auto"/>
        <w:jc w:val="both"/>
        <w:rPr/>
      </w:pPr>
      <w:bookmarkStart w:colFirst="0" w:colLast="0" w:name="_3tjhb1dq7bpe" w:id="7"/>
      <w:bookmarkEnd w:id="7"/>
      <w:r w:rsidDel="00000000" w:rsidR="00000000" w:rsidRPr="00000000">
        <w:rPr>
          <w:rtl w:val="0"/>
        </w:rPr>
        <w:t xml:space="preserve">Part 3_a: Cache/Block size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This part is looking for the miss rates of various configurations of cache. We run the  sim-cache simulation and change the dl1 (l1 data cache) config parameters for 30 different scenarios. We have six cache sizes and each of them will be run using five different block sizes. The cache config parameter has the following format:</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&lt;name&gt;:&lt;nsets&gt;:&lt;bsize&gt;:&lt;assoc&gt;:&lt;repl&gt;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Where nsets = (cache size / block size),</w:t>
        <w:br w:type="textWrapping"/>
        <w:t xml:space="preserve">bsize = block size,</w:t>
        <w:br w:type="textWrapping"/>
        <w:t xml:space="preserve">assoc = associativity,</w:t>
        <w:br w:type="textWrapping"/>
        <w:t xml:space="preserve">repl = replacement policy.</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As cache size and block size are the only things we are changing, we will be using default values for everything else. However, the instructions for the project say that “the block size for the first level must be no larger than that for the lower level”. This means we also have to change the dl2 (l2 data cache) config parameters so that instead of using the default value of 64 for the block size, we will need to use 256 as that value will satisfy the above requirement from the project instructions. Everything else is unchanged.</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The first command we run is for 2k cache size and 16B block size: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./sim-cache -cache:dl1 dl1:128:16:1:l -cache:dl2 ul2:1024:256:4:l matmulO0.ss 50 50 50</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The last command we run is for 64k cache size and 256B block size:</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nsolas" w:cs="Consolas" w:eastAsia="Consolas" w:hAnsi="Consolas"/>
        </w:rPr>
      </w:pPr>
      <w:r w:rsidDel="00000000" w:rsidR="00000000" w:rsidRPr="00000000">
        <w:rPr>
          <w:rFonts w:ascii="Consolas" w:cs="Consolas" w:eastAsia="Consolas" w:hAnsi="Consolas"/>
          <w:rtl w:val="0"/>
        </w:rPr>
        <w:t xml:space="preserve">./sim-cache -cache:dl1 dl1:256:256:1:l -cache:dl2 ul2:1024:256:4:l matmulO0.ss 50 50 50</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See the results in Table 1 below for all 30 scenarios: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b w:val="1"/>
          <w:sz w:val="24"/>
          <w:szCs w:val="24"/>
          <w:rtl w:val="0"/>
        </w:rPr>
        <w:t xml:space="preserve">Table 1. Results for 30 scenarios</w:t>
      </w:r>
      <w:r w:rsidDel="00000000" w:rsidR="00000000" w:rsidRPr="00000000">
        <w:rPr>
          <w:sz w:val="24"/>
          <w:szCs w:val="24"/>
          <w:rtl w:val="0"/>
        </w:rPr>
        <w:t xml:space="preserve">:</w:t>
      </w:r>
      <w:r w:rsidDel="00000000" w:rsidR="00000000" w:rsidRPr="00000000">
        <w:rPr>
          <w:rtl w:val="0"/>
        </w:rPr>
      </w:r>
    </w:p>
    <w:tbl>
      <w:tblPr>
        <w:tblStyle w:val="Table1"/>
        <w:tblW w:w="72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25"/>
        <w:gridCol w:w="1680"/>
        <w:gridCol w:w="1305"/>
        <w:gridCol w:w="1080"/>
        <w:gridCol w:w="1350"/>
        <w:gridCol w:w="1260"/>
        <w:tblGridChange w:id="0">
          <w:tblGrid>
            <w:gridCol w:w="525"/>
            <w:gridCol w:w="1680"/>
            <w:gridCol w:w="1305"/>
            <w:gridCol w:w="1080"/>
            <w:gridCol w:w="1350"/>
            <w:gridCol w:w="1260"/>
          </w:tblGrid>
        </w:tblGridChange>
      </w:tblGrid>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C0">
            <w:pPr>
              <w:widowControl w:val="0"/>
              <w:ind w:left="-630" w:right="0" w:hanging="270"/>
              <w:rPr>
                <w:b w:val="1"/>
                <w:sz w:val="20"/>
                <w:szCs w:val="20"/>
                <w:shd w:fill="ff9900" w:val="clear"/>
              </w:rPr>
            </w:pPr>
            <w:r w:rsidDel="00000000" w:rsidR="00000000" w:rsidRPr="00000000">
              <w:rPr>
                <w:rtl w:val="0"/>
              </w:rPr>
            </w:r>
          </w:p>
        </w:tc>
        <w:tc>
          <w:tcPr>
            <w:shd w:fill="ff9900" w:val="clear"/>
            <w:tcMar>
              <w:top w:w="40.0" w:type="dxa"/>
              <w:left w:w="40.0" w:type="dxa"/>
              <w:bottom w:w="40.0" w:type="dxa"/>
              <w:right w:w="40.0" w:type="dxa"/>
            </w:tcMar>
            <w:vAlign w:val="bottom"/>
          </w:tcPr>
          <w:p w:rsidR="00000000" w:rsidDel="00000000" w:rsidP="00000000" w:rsidRDefault="00000000" w:rsidRPr="00000000" w14:paraId="000000C1">
            <w:pPr>
              <w:widowControl w:val="0"/>
              <w:ind w:left="0" w:firstLine="0"/>
              <w:rPr>
                <w:b w:val="1"/>
                <w:sz w:val="20"/>
                <w:szCs w:val="20"/>
                <w:shd w:fill="ff9900" w:val="clear"/>
              </w:rPr>
            </w:pPr>
            <w:r w:rsidDel="00000000" w:rsidR="00000000" w:rsidRPr="00000000">
              <w:rPr>
                <w:b w:val="1"/>
                <w:sz w:val="20"/>
                <w:szCs w:val="20"/>
                <w:shd w:fill="ff9900" w:val="clear"/>
                <w:rtl w:val="0"/>
              </w:rPr>
              <w:t xml:space="preserve">Command</w:t>
            </w:r>
          </w:p>
        </w:tc>
        <w:tc>
          <w:tcPr>
            <w:shd w:fill="ff9900" w:val="clear"/>
            <w:tcMar>
              <w:top w:w="40.0" w:type="dxa"/>
              <w:left w:w="40.0" w:type="dxa"/>
              <w:bottom w:w="40.0" w:type="dxa"/>
              <w:right w:w="40.0" w:type="dxa"/>
            </w:tcMar>
            <w:vAlign w:val="bottom"/>
          </w:tcPr>
          <w:p w:rsidR="00000000" w:rsidDel="00000000" w:rsidP="00000000" w:rsidRDefault="00000000" w:rsidRPr="00000000" w14:paraId="000000C2">
            <w:pPr>
              <w:widowControl w:val="0"/>
              <w:rPr>
                <w:b w:val="1"/>
                <w:sz w:val="20"/>
                <w:szCs w:val="20"/>
                <w:shd w:fill="ff9900" w:val="clear"/>
              </w:rPr>
            </w:pPr>
            <w:r w:rsidDel="00000000" w:rsidR="00000000" w:rsidRPr="00000000">
              <w:rPr>
                <w:b w:val="1"/>
                <w:sz w:val="20"/>
                <w:szCs w:val="20"/>
                <w:shd w:fill="ff9900" w:val="clear"/>
                <w:rtl w:val="0"/>
              </w:rPr>
              <w:t xml:space="preserve">Cache size (kB)</w:t>
            </w:r>
          </w:p>
        </w:tc>
        <w:tc>
          <w:tcPr>
            <w:shd w:fill="ff9900" w:val="clear"/>
            <w:tcMar>
              <w:top w:w="40.0" w:type="dxa"/>
              <w:left w:w="40.0" w:type="dxa"/>
              <w:bottom w:w="40.0" w:type="dxa"/>
              <w:right w:w="40.0" w:type="dxa"/>
            </w:tcMar>
            <w:vAlign w:val="bottom"/>
          </w:tcPr>
          <w:p w:rsidR="00000000" w:rsidDel="00000000" w:rsidP="00000000" w:rsidRDefault="00000000" w:rsidRPr="00000000" w14:paraId="000000C3">
            <w:pPr>
              <w:widowControl w:val="0"/>
              <w:rPr>
                <w:b w:val="1"/>
                <w:sz w:val="20"/>
                <w:szCs w:val="20"/>
                <w:shd w:fill="ff9900" w:val="clear"/>
              </w:rPr>
            </w:pPr>
            <w:r w:rsidDel="00000000" w:rsidR="00000000" w:rsidRPr="00000000">
              <w:rPr>
                <w:b w:val="1"/>
                <w:sz w:val="20"/>
                <w:szCs w:val="20"/>
                <w:shd w:fill="ff9900" w:val="clear"/>
                <w:rtl w:val="0"/>
              </w:rPr>
              <w:t xml:space="preserve"># of Sets</w:t>
            </w:r>
          </w:p>
        </w:tc>
        <w:tc>
          <w:tcPr>
            <w:shd w:fill="ff9900" w:val="clear"/>
            <w:tcMar>
              <w:top w:w="40.0" w:type="dxa"/>
              <w:left w:w="40.0" w:type="dxa"/>
              <w:bottom w:w="40.0" w:type="dxa"/>
              <w:right w:w="40.0" w:type="dxa"/>
            </w:tcMar>
            <w:vAlign w:val="bottom"/>
          </w:tcPr>
          <w:p w:rsidR="00000000" w:rsidDel="00000000" w:rsidP="00000000" w:rsidRDefault="00000000" w:rsidRPr="00000000" w14:paraId="000000C4">
            <w:pPr>
              <w:widowControl w:val="0"/>
              <w:rPr>
                <w:b w:val="1"/>
                <w:sz w:val="20"/>
                <w:szCs w:val="20"/>
                <w:shd w:fill="ff9900" w:val="clear"/>
              </w:rPr>
            </w:pPr>
            <w:r w:rsidDel="00000000" w:rsidR="00000000" w:rsidRPr="00000000">
              <w:rPr>
                <w:b w:val="1"/>
                <w:sz w:val="20"/>
                <w:szCs w:val="20"/>
                <w:shd w:fill="ff9900" w:val="clear"/>
                <w:rtl w:val="0"/>
              </w:rPr>
              <w:t xml:space="preserve">Block Size (B)</w:t>
            </w:r>
          </w:p>
        </w:tc>
        <w:tc>
          <w:tcPr>
            <w:shd w:fill="ff9900" w:val="clear"/>
            <w:tcMar>
              <w:top w:w="40.0" w:type="dxa"/>
              <w:left w:w="40.0" w:type="dxa"/>
              <w:bottom w:w="40.0" w:type="dxa"/>
              <w:right w:w="40.0" w:type="dxa"/>
            </w:tcMar>
            <w:vAlign w:val="bottom"/>
          </w:tcPr>
          <w:p w:rsidR="00000000" w:rsidDel="00000000" w:rsidP="00000000" w:rsidRDefault="00000000" w:rsidRPr="00000000" w14:paraId="000000C5">
            <w:pPr>
              <w:widowControl w:val="0"/>
              <w:rPr>
                <w:b w:val="1"/>
                <w:sz w:val="20"/>
                <w:szCs w:val="20"/>
                <w:shd w:fill="ff9900" w:val="clear"/>
              </w:rPr>
            </w:pPr>
            <w:r w:rsidDel="00000000" w:rsidR="00000000" w:rsidRPr="00000000">
              <w:rPr>
                <w:b w:val="1"/>
                <w:sz w:val="20"/>
                <w:szCs w:val="20"/>
                <w:shd w:fill="ff9900" w:val="clear"/>
                <w:rtl w:val="0"/>
              </w:rPr>
              <w:t xml:space="preserve">Miss Rate</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dl1:128:16:1:l</w:t>
            </w:r>
          </w:p>
        </w:tc>
        <w:tc>
          <w:tcPr>
            <w:tcMar>
              <w:top w:w="40.0" w:type="dxa"/>
              <w:left w:w="40.0" w:type="dxa"/>
              <w:bottom w:w="40.0" w:type="dxa"/>
              <w:right w:w="40.0" w:type="dxa"/>
            </w:tcMar>
            <w:vAlign w:val="bottom"/>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0.0983</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dl1:64:32:1:l</w:t>
            </w:r>
          </w:p>
        </w:tc>
        <w:tc>
          <w:tcPr>
            <w:tcMar>
              <w:top w:w="40.0" w:type="dxa"/>
              <w:left w:w="40.0" w:type="dxa"/>
              <w:bottom w:w="40.0" w:type="dxa"/>
              <w:right w:w="40.0" w:type="dxa"/>
            </w:tcMar>
            <w:vAlign w:val="bottom"/>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0.1006</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dl1:32:64:1:l</w:t>
            </w:r>
          </w:p>
        </w:tc>
        <w:tc>
          <w:tcPr>
            <w:tcMar>
              <w:top w:w="40.0" w:type="dxa"/>
              <w:left w:w="40.0" w:type="dxa"/>
              <w:bottom w:w="40.0" w:type="dxa"/>
              <w:right w:w="40.0" w:type="dxa"/>
            </w:tcMar>
            <w:vAlign w:val="bottom"/>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0.1181</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dl1:16:128:1:l</w:t>
            </w:r>
          </w:p>
        </w:tc>
        <w:tc>
          <w:tcPr>
            <w:tcMar>
              <w:top w:w="40.0" w:type="dxa"/>
              <w:left w:w="40.0" w:type="dxa"/>
              <w:bottom w:w="40.0" w:type="dxa"/>
              <w:right w:w="40.0" w:type="dxa"/>
            </w:tcMar>
            <w:vAlign w:val="bottom"/>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0.1283</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dl1:8:256:1:l</w:t>
            </w:r>
          </w:p>
        </w:tc>
        <w:tc>
          <w:tcPr>
            <w:tcMar>
              <w:top w:w="40.0" w:type="dxa"/>
              <w:left w:w="40.0" w:type="dxa"/>
              <w:bottom w:w="40.0" w:type="dxa"/>
              <w:right w:w="40.0" w:type="dxa"/>
            </w:tcMar>
            <w:vAlign w:val="bottom"/>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0.1905</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dl1:256:16:1:l</w:t>
            </w:r>
          </w:p>
        </w:tc>
        <w:tc>
          <w:tcPr>
            <w:tcMar>
              <w:top w:w="40.0" w:type="dxa"/>
              <w:left w:w="40.0" w:type="dxa"/>
              <w:bottom w:w="40.0" w:type="dxa"/>
              <w:right w:w="40.0" w:type="dxa"/>
            </w:tcMar>
            <w:vAlign w:val="bottom"/>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0.0925</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dl1:128:32:1:l</w:t>
            </w:r>
          </w:p>
        </w:tc>
        <w:tc>
          <w:tcPr>
            <w:tcMar>
              <w:top w:w="40.0" w:type="dxa"/>
              <w:left w:w="40.0" w:type="dxa"/>
              <w:bottom w:w="40.0" w:type="dxa"/>
              <w:right w:w="40.0" w:type="dxa"/>
            </w:tcMar>
            <w:vAlign w:val="bottom"/>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0.0935</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dl1:64:64:1:l</w:t>
            </w:r>
          </w:p>
        </w:tc>
        <w:tc>
          <w:tcPr>
            <w:tcMar>
              <w:top w:w="40.0" w:type="dxa"/>
              <w:left w:w="40.0" w:type="dxa"/>
              <w:bottom w:w="40.0" w:type="dxa"/>
              <w:right w:w="40.0" w:type="dxa"/>
            </w:tcMar>
            <w:vAlign w:val="bottom"/>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0.1084</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dl1:32:128:1:l</w:t>
            </w:r>
          </w:p>
        </w:tc>
        <w:tc>
          <w:tcPr>
            <w:tcMar>
              <w:top w:w="40.0" w:type="dxa"/>
              <w:left w:w="40.0" w:type="dxa"/>
              <w:bottom w:w="40.0" w:type="dxa"/>
              <w:right w:w="40.0" w:type="dxa"/>
            </w:tcMar>
            <w:vAlign w:val="bottom"/>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0.1149</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dl1:16:256:1:l</w:t>
            </w:r>
          </w:p>
        </w:tc>
        <w:tc>
          <w:tcPr>
            <w:tcMar>
              <w:top w:w="40.0" w:type="dxa"/>
              <w:left w:w="40.0" w:type="dxa"/>
              <w:bottom w:w="40.0" w:type="dxa"/>
              <w:right w:w="40.0" w:type="dxa"/>
            </w:tcMar>
            <w:vAlign w:val="bottom"/>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0.1721</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11</w:t>
            </w:r>
          </w:p>
        </w:tc>
        <w:tc>
          <w:tcPr>
            <w:tcMar>
              <w:top w:w="40.0" w:type="dxa"/>
              <w:left w:w="40.0" w:type="dxa"/>
              <w:bottom w:w="40.0" w:type="dxa"/>
              <w:right w:w="40.0" w:type="dxa"/>
            </w:tcMar>
            <w:vAlign w:val="bottom"/>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dl1:512:16:1:l</w:t>
            </w:r>
          </w:p>
        </w:tc>
        <w:tc>
          <w:tcPr>
            <w:tcMar>
              <w:top w:w="40.0" w:type="dxa"/>
              <w:left w:w="40.0" w:type="dxa"/>
              <w:bottom w:w="40.0" w:type="dxa"/>
              <w:right w:w="40.0" w:type="dxa"/>
            </w:tcMar>
            <w:vAlign w:val="bottom"/>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512</w:t>
            </w:r>
          </w:p>
        </w:tc>
        <w:tc>
          <w:tcPr>
            <w:tcMar>
              <w:top w:w="40.0" w:type="dxa"/>
              <w:left w:w="40.0" w:type="dxa"/>
              <w:bottom w:w="40.0" w:type="dxa"/>
              <w:right w:w="40.0" w:type="dxa"/>
            </w:tcMar>
            <w:vAlign w:val="bottom"/>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0.0754</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dl1:256:32:1:l</w:t>
            </w:r>
          </w:p>
        </w:tc>
        <w:tc>
          <w:tcPr>
            <w:tcMar>
              <w:top w:w="40.0" w:type="dxa"/>
              <w:left w:w="40.0" w:type="dxa"/>
              <w:bottom w:w="40.0" w:type="dxa"/>
              <w:right w:w="40.0" w:type="dxa"/>
            </w:tcMar>
            <w:vAlign w:val="bottom"/>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0.0756</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13</w:t>
            </w:r>
          </w:p>
        </w:tc>
        <w:tc>
          <w:tcPr>
            <w:tcMar>
              <w:top w:w="40.0" w:type="dxa"/>
              <w:left w:w="40.0" w:type="dxa"/>
              <w:bottom w:w="40.0" w:type="dxa"/>
              <w:right w:w="40.0" w:type="dxa"/>
            </w:tcMar>
            <w:vAlign w:val="bottom"/>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dl1:128:64:1:l</w:t>
            </w:r>
          </w:p>
        </w:tc>
        <w:tc>
          <w:tcPr>
            <w:tcMar>
              <w:top w:w="40.0" w:type="dxa"/>
              <w:left w:w="40.0" w:type="dxa"/>
              <w:bottom w:w="40.0" w:type="dxa"/>
              <w:right w:w="40.0" w:type="dxa"/>
            </w:tcMar>
            <w:vAlign w:val="bottom"/>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0.0774</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dl1:64:128:1:l</w:t>
            </w:r>
          </w:p>
        </w:tc>
        <w:tc>
          <w:tcPr>
            <w:tcMar>
              <w:top w:w="40.0" w:type="dxa"/>
              <w:left w:w="40.0" w:type="dxa"/>
              <w:bottom w:w="40.0" w:type="dxa"/>
              <w:right w:w="40.0" w:type="dxa"/>
            </w:tcMar>
            <w:vAlign w:val="bottom"/>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0.0807</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dl1:32:256:1:l</w:t>
            </w:r>
          </w:p>
        </w:tc>
        <w:tc>
          <w:tcPr>
            <w:tcMar>
              <w:top w:w="40.0" w:type="dxa"/>
              <w:left w:w="40.0" w:type="dxa"/>
              <w:bottom w:w="40.0" w:type="dxa"/>
              <w:right w:w="40.0" w:type="dxa"/>
            </w:tcMar>
            <w:vAlign w:val="bottom"/>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0.089</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dl1:1024:16:1:l</w:t>
            </w:r>
          </w:p>
        </w:tc>
        <w:tc>
          <w:tcPr>
            <w:tcMar>
              <w:top w:w="40.0" w:type="dxa"/>
              <w:left w:w="40.0" w:type="dxa"/>
              <w:bottom w:w="40.0" w:type="dxa"/>
              <w:right w:w="40.0" w:type="dxa"/>
            </w:tcMar>
            <w:vAlign w:val="bottom"/>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1024</w:t>
            </w:r>
          </w:p>
        </w:tc>
        <w:tc>
          <w:tcPr>
            <w:tcMar>
              <w:top w:w="40.0" w:type="dxa"/>
              <w:left w:w="40.0" w:type="dxa"/>
              <w:bottom w:w="40.0" w:type="dxa"/>
              <w:right w:w="40.0" w:type="dxa"/>
            </w:tcMar>
            <w:vAlign w:val="bottom"/>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0.0575</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17</w:t>
            </w:r>
          </w:p>
        </w:tc>
        <w:tc>
          <w:tcPr>
            <w:tcMar>
              <w:top w:w="40.0" w:type="dxa"/>
              <w:left w:w="40.0" w:type="dxa"/>
              <w:bottom w:w="40.0" w:type="dxa"/>
              <w:right w:w="40.0" w:type="dxa"/>
            </w:tcMar>
            <w:vAlign w:val="bottom"/>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dl1:512:32:1:l</w:t>
            </w:r>
          </w:p>
        </w:tc>
        <w:tc>
          <w:tcPr>
            <w:tcMar>
              <w:top w:w="40.0" w:type="dxa"/>
              <w:left w:w="40.0" w:type="dxa"/>
              <w:bottom w:w="40.0" w:type="dxa"/>
              <w:right w:w="40.0" w:type="dxa"/>
            </w:tcMar>
            <w:vAlign w:val="bottom"/>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512</w:t>
            </w:r>
          </w:p>
        </w:tc>
        <w:tc>
          <w:tcPr>
            <w:tcMar>
              <w:top w:w="40.0" w:type="dxa"/>
              <w:left w:w="40.0" w:type="dxa"/>
              <w:bottom w:w="40.0" w:type="dxa"/>
              <w:right w:w="40.0" w:type="dxa"/>
            </w:tcMar>
            <w:vAlign w:val="bottom"/>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0.0579</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18</w:t>
            </w:r>
          </w:p>
        </w:tc>
        <w:tc>
          <w:tcPr>
            <w:tcMar>
              <w:top w:w="40.0" w:type="dxa"/>
              <w:left w:w="40.0" w:type="dxa"/>
              <w:bottom w:w="40.0" w:type="dxa"/>
              <w:right w:w="40.0" w:type="dxa"/>
            </w:tcMar>
            <w:vAlign w:val="bottom"/>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dl1:256:64:1:l</w:t>
            </w:r>
          </w:p>
        </w:tc>
        <w:tc>
          <w:tcPr>
            <w:tcMar>
              <w:top w:w="40.0" w:type="dxa"/>
              <w:left w:w="40.0" w:type="dxa"/>
              <w:bottom w:w="40.0" w:type="dxa"/>
              <w:right w:w="40.0" w:type="dxa"/>
            </w:tcMar>
            <w:vAlign w:val="bottom"/>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0.06</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19</w:t>
            </w:r>
          </w:p>
        </w:tc>
        <w:tc>
          <w:tcPr>
            <w:tcMar>
              <w:top w:w="40.0" w:type="dxa"/>
              <w:left w:w="40.0" w:type="dxa"/>
              <w:bottom w:w="40.0" w:type="dxa"/>
              <w:right w:w="40.0" w:type="dxa"/>
            </w:tcMar>
            <w:vAlign w:val="bottom"/>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dl1:128:128:1:l</w:t>
            </w:r>
          </w:p>
        </w:tc>
        <w:tc>
          <w:tcPr>
            <w:tcMar>
              <w:top w:w="40.0" w:type="dxa"/>
              <w:left w:w="40.0" w:type="dxa"/>
              <w:bottom w:w="40.0" w:type="dxa"/>
              <w:right w:w="40.0" w:type="dxa"/>
            </w:tcMar>
            <w:vAlign w:val="bottom"/>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0.0637</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dl1:64:256:1:l</w:t>
            </w:r>
          </w:p>
        </w:tc>
        <w:tc>
          <w:tcPr>
            <w:tcMar>
              <w:top w:w="40.0" w:type="dxa"/>
              <w:left w:w="40.0" w:type="dxa"/>
              <w:bottom w:w="40.0" w:type="dxa"/>
              <w:right w:w="40.0" w:type="dxa"/>
            </w:tcMar>
            <w:vAlign w:val="bottom"/>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0.072</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21</w:t>
            </w:r>
          </w:p>
        </w:tc>
        <w:tc>
          <w:tcPr>
            <w:tcMar>
              <w:top w:w="40.0" w:type="dxa"/>
              <w:left w:w="40.0" w:type="dxa"/>
              <w:bottom w:w="40.0" w:type="dxa"/>
              <w:right w:w="40.0" w:type="dxa"/>
            </w:tcMar>
            <w:vAlign w:val="bottom"/>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dl1:2048:16:1:l</w:t>
            </w:r>
          </w:p>
        </w:tc>
        <w:tc>
          <w:tcPr>
            <w:tcMar>
              <w:top w:w="40.0" w:type="dxa"/>
              <w:left w:w="40.0" w:type="dxa"/>
              <w:bottom w:w="40.0" w:type="dxa"/>
              <w:right w:w="40.0" w:type="dxa"/>
            </w:tcMar>
            <w:vAlign w:val="bottom"/>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2048</w:t>
            </w:r>
          </w:p>
        </w:tc>
        <w:tc>
          <w:tcPr>
            <w:tcMar>
              <w:top w:w="40.0" w:type="dxa"/>
              <w:left w:w="40.0" w:type="dxa"/>
              <w:bottom w:w="40.0" w:type="dxa"/>
              <w:right w:w="40.0" w:type="dxa"/>
            </w:tcMar>
            <w:vAlign w:val="bottom"/>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0.0081</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22</w:t>
            </w:r>
          </w:p>
        </w:tc>
        <w:tc>
          <w:tcPr>
            <w:tcMar>
              <w:top w:w="40.0" w:type="dxa"/>
              <w:left w:w="40.0" w:type="dxa"/>
              <w:bottom w:w="40.0" w:type="dxa"/>
              <w:right w:w="40.0" w:type="dxa"/>
            </w:tcMar>
            <w:vAlign w:val="bottom"/>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dl1:1024:32:1:l</w:t>
            </w:r>
          </w:p>
        </w:tc>
        <w:tc>
          <w:tcPr>
            <w:tcMar>
              <w:top w:w="40.0" w:type="dxa"/>
              <w:left w:w="40.0" w:type="dxa"/>
              <w:bottom w:w="40.0" w:type="dxa"/>
              <w:right w:w="40.0" w:type="dxa"/>
            </w:tcMar>
            <w:vAlign w:val="bottom"/>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1024</w:t>
            </w:r>
          </w:p>
        </w:tc>
        <w:tc>
          <w:tcPr>
            <w:tcMar>
              <w:top w:w="40.0" w:type="dxa"/>
              <w:left w:w="40.0" w:type="dxa"/>
              <w:bottom w:w="40.0" w:type="dxa"/>
              <w:right w:w="40.0" w:type="dxa"/>
            </w:tcMar>
            <w:vAlign w:val="bottom"/>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0.0093</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23</w:t>
            </w:r>
          </w:p>
        </w:tc>
        <w:tc>
          <w:tcPr>
            <w:tcMar>
              <w:top w:w="40.0" w:type="dxa"/>
              <w:left w:w="40.0" w:type="dxa"/>
              <w:bottom w:w="40.0" w:type="dxa"/>
              <w:right w:w="40.0" w:type="dxa"/>
            </w:tcMar>
            <w:vAlign w:val="bottom"/>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dl1:512:64:1:l</w:t>
            </w:r>
          </w:p>
        </w:tc>
        <w:tc>
          <w:tcPr>
            <w:tcMar>
              <w:top w:w="40.0" w:type="dxa"/>
              <w:left w:w="40.0" w:type="dxa"/>
              <w:bottom w:w="40.0" w:type="dxa"/>
              <w:right w:w="40.0" w:type="dxa"/>
            </w:tcMar>
            <w:vAlign w:val="bottom"/>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512</w:t>
            </w:r>
          </w:p>
        </w:tc>
        <w:tc>
          <w:tcPr>
            <w:tcMar>
              <w:top w:w="40.0" w:type="dxa"/>
              <w:left w:w="40.0" w:type="dxa"/>
              <w:bottom w:w="40.0" w:type="dxa"/>
              <w:right w:w="40.0" w:type="dxa"/>
            </w:tcMar>
            <w:vAlign w:val="bottom"/>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0.0133</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24</w:t>
            </w:r>
          </w:p>
        </w:tc>
        <w:tc>
          <w:tcPr>
            <w:tcMar>
              <w:top w:w="40.0" w:type="dxa"/>
              <w:left w:w="40.0" w:type="dxa"/>
              <w:bottom w:w="40.0" w:type="dxa"/>
              <w:right w:w="40.0" w:type="dxa"/>
            </w:tcMar>
            <w:vAlign w:val="bottom"/>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dl1:256:128:1:l</w:t>
            </w:r>
          </w:p>
        </w:tc>
        <w:tc>
          <w:tcPr>
            <w:tcMar>
              <w:top w:w="40.0" w:type="dxa"/>
              <w:left w:w="40.0" w:type="dxa"/>
              <w:bottom w:w="40.0" w:type="dxa"/>
              <w:right w:w="40.0" w:type="dxa"/>
            </w:tcMar>
            <w:vAlign w:val="bottom"/>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0.0215</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dl1:128:256:1:l</w:t>
            </w:r>
          </w:p>
        </w:tc>
        <w:tc>
          <w:tcPr>
            <w:tcMar>
              <w:top w:w="40.0" w:type="dxa"/>
              <w:left w:w="40.0" w:type="dxa"/>
              <w:bottom w:w="40.0" w:type="dxa"/>
              <w:right w:w="40.0" w:type="dxa"/>
            </w:tcMar>
            <w:vAlign w:val="bottom"/>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0.0349</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26</w:t>
            </w:r>
          </w:p>
        </w:tc>
        <w:tc>
          <w:tcPr>
            <w:tcMar>
              <w:top w:w="40.0" w:type="dxa"/>
              <w:left w:w="40.0" w:type="dxa"/>
              <w:bottom w:w="40.0" w:type="dxa"/>
              <w:right w:w="40.0" w:type="dxa"/>
            </w:tcMar>
            <w:vAlign w:val="bottom"/>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dl1:4096:16:1:l</w:t>
            </w:r>
          </w:p>
        </w:tc>
        <w:tc>
          <w:tcPr>
            <w:tcMar>
              <w:top w:w="40.0" w:type="dxa"/>
              <w:left w:w="40.0" w:type="dxa"/>
              <w:bottom w:w="40.0" w:type="dxa"/>
              <w:right w:w="40.0" w:type="dxa"/>
            </w:tcMar>
            <w:vAlign w:val="bottom"/>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4096</w:t>
            </w:r>
          </w:p>
        </w:tc>
        <w:tc>
          <w:tcPr>
            <w:tcMar>
              <w:top w:w="40.0" w:type="dxa"/>
              <w:left w:w="40.0" w:type="dxa"/>
              <w:bottom w:w="40.0" w:type="dxa"/>
              <w:right w:w="40.0" w:type="dxa"/>
            </w:tcMar>
            <w:vAlign w:val="bottom"/>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0.0044</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27</w:t>
            </w:r>
          </w:p>
        </w:tc>
        <w:tc>
          <w:tcPr>
            <w:tcMar>
              <w:top w:w="40.0" w:type="dxa"/>
              <w:left w:w="40.0" w:type="dxa"/>
              <w:bottom w:w="40.0" w:type="dxa"/>
              <w:right w:w="40.0" w:type="dxa"/>
            </w:tcMar>
            <w:vAlign w:val="bottom"/>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dl1:2048:32:1:l</w:t>
            </w:r>
          </w:p>
        </w:tc>
        <w:tc>
          <w:tcPr>
            <w:tcMar>
              <w:top w:w="40.0" w:type="dxa"/>
              <w:left w:w="40.0" w:type="dxa"/>
              <w:bottom w:w="40.0" w:type="dxa"/>
              <w:right w:w="40.0" w:type="dxa"/>
            </w:tcMar>
            <w:vAlign w:val="bottom"/>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2048</w:t>
            </w:r>
          </w:p>
        </w:tc>
        <w:tc>
          <w:tcPr>
            <w:tcMar>
              <w:top w:w="40.0" w:type="dxa"/>
              <w:left w:w="40.0" w:type="dxa"/>
              <w:bottom w:w="40.0" w:type="dxa"/>
              <w:right w:w="40.0" w:type="dxa"/>
            </w:tcMar>
            <w:vAlign w:val="bottom"/>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0.0049</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28</w:t>
            </w:r>
          </w:p>
        </w:tc>
        <w:tc>
          <w:tcPr>
            <w:tcMar>
              <w:top w:w="40.0" w:type="dxa"/>
              <w:left w:w="40.0" w:type="dxa"/>
              <w:bottom w:w="40.0" w:type="dxa"/>
              <w:right w:w="40.0" w:type="dxa"/>
            </w:tcMar>
            <w:vAlign w:val="bottom"/>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dl1:1024:64:1:l</w:t>
            </w:r>
          </w:p>
        </w:tc>
        <w:tc>
          <w:tcPr>
            <w:tcMar>
              <w:top w:w="40.0" w:type="dxa"/>
              <w:left w:w="40.0" w:type="dxa"/>
              <w:bottom w:w="40.0" w:type="dxa"/>
              <w:right w:w="40.0" w:type="dxa"/>
            </w:tcMar>
            <w:vAlign w:val="bottom"/>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1024</w:t>
            </w:r>
          </w:p>
        </w:tc>
        <w:tc>
          <w:tcPr>
            <w:tcMar>
              <w:top w:w="40.0" w:type="dxa"/>
              <w:left w:w="40.0" w:type="dxa"/>
              <w:bottom w:w="40.0" w:type="dxa"/>
              <w:right w:w="40.0" w:type="dxa"/>
            </w:tcMar>
            <w:vAlign w:val="bottom"/>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0.0072</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29</w:t>
            </w:r>
          </w:p>
        </w:tc>
        <w:tc>
          <w:tcPr>
            <w:tcMar>
              <w:top w:w="40.0" w:type="dxa"/>
              <w:left w:w="40.0" w:type="dxa"/>
              <w:bottom w:w="40.0" w:type="dxa"/>
              <w:right w:w="40.0" w:type="dxa"/>
            </w:tcMar>
            <w:vAlign w:val="bottom"/>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dl1:512:128:1:l</w:t>
            </w:r>
          </w:p>
        </w:tc>
        <w:tc>
          <w:tcPr>
            <w:tcMar>
              <w:top w:w="40.0" w:type="dxa"/>
              <w:left w:w="40.0" w:type="dxa"/>
              <w:bottom w:w="40.0" w:type="dxa"/>
              <w:right w:w="40.0" w:type="dxa"/>
            </w:tcMar>
            <w:vAlign w:val="bottom"/>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512</w:t>
            </w:r>
          </w:p>
        </w:tc>
        <w:tc>
          <w:tcPr>
            <w:tcMar>
              <w:top w:w="40.0" w:type="dxa"/>
              <w:left w:w="40.0" w:type="dxa"/>
              <w:bottom w:w="40.0" w:type="dxa"/>
              <w:right w:w="40.0" w:type="dxa"/>
            </w:tcMar>
            <w:vAlign w:val="bottom"/>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128</w:t>
            </w:r>
          </w:p>
        </w:tc>
        <w:tc>
          <w:tcPr>
            <w:tcMar>
              <w:top w:w="40.0" w:type="dxa"/>
              <w:left w:w="40.0" w:type="dxa"/>
              <w:bottom w:w="40.0" w:type="dxa"/>
              <w:right w:w="40.0" w:type="dxa"/>
            </w:tcMar>
            <w:vAlign w:val="bottom"/>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0.0118</w:t>
            </w:r>
          </w:p>
        </w:tc>
      </w:tr>
      <w:tr>
        <w:trPr>
          <w:trHeight w:val="315" w:hRule="atLeast"/>
        </w:trPr>
        <w:tc>
          <w:tcPr>
            <w:shd w:fill="ff9900" w:val="clear"/>
            <w:tcMar>
              <w:top w:w="40.0" w:type="dxa"/>
              <w:left w:w="40.0" w:type="dxa"/>
              <w:bottom w:w="40.0" w:type="dxa"/>
              <w:right w:w="40.0" w:type="dxa"/>
            </w:tcMar>
            <w:vAlign w:val="bottom"/>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b w:val="1"/>
                <w:sz w:val="20"/>
                <w:szCs w:val="20"/>
              </w:rPr>
            </w:pPr>
            <w:r w:rsidDel="00000000" w:rsidR="00000000" w:rsidRPr="00000000">
              <w:rPr>
                <w:b w:val="1"/>
                <w:sz w:val="20"/>
                <w:szCs w:val="20"/>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dl1:256:256:1:l</w:t>
            </w:r>
          </w:p>
        </w:tc>
        <w:tc>
          <w:tcPr>
            <w:tcMar>
              <w:top w:w="40.0" w:type="dxa"/>
              <w:left w:w="40.0" w:type="dxa"/>
              <w:bottom w:w="40.0" w:type="dxa"/>
              <w:right w:w="40.0" w:type="dxa"/>
            </w:tcMar>
            <w:vAlign w:val="bottom"/>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64</w:t>
            </w:r>
          </w:p>
        </w:tc>
        <w:tc>
          <w:tcPr>
            <w:tcMar>
              <w:top w:w="40.0" w:type="dxa"/>
              <w:left w:w="40.0" w:type="dxa"/>
              <w:bottom w:w="40.0" w:type="dxa"/>
              <w:right w:w="40.0" w:type="dxa"/>
            </w:tcMar>
            <w:vAlign w:val="bottom"/>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right"/>
              <w:rPr>
                <w:sz w:val="20"/>
                <w:szCs w:val="20"/>
              </w:rPr>
            </w:pPr>
            <w:r w:rsidDel="00000000" w:rsidR="00000000" w:rsidRPr="00000000">
              <w:rPr>
                <w:sz w:val="20"/>
                <w:szCs w:val="20"/>
                <w:rtl w:val="0"/>
              </w:rPr>
              <w:t xml:space="preserve">0.0195</w:t>
            </w:r>
          </w:p>
        </w:tc>
      </w:tr>
    </w:tbl>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Figure 3,4 and 5 are graphs for Miss Rate. Figure 3 has a linear trendline, while  Figure 4 and 5 have exponential trendlines. This is done as the data points themselves behave in a linear and exponential manner, respectively.</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005388" cy="3143346"/>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05388" cy="314334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b w:val="1"/>
          <w:sz w:val="20"/>
          <w:szCs w:val="20"/>
          <w:rtl w:val="0"/>
        </w:rPr>
        <w:t xml:space="preserve">Fig. 3.Miss Rate with Linear trendline</w:t>
      </w:r>
      <w:r w:rsidDel="00000000" w:rsidR="00000000" w:rsidRPr="00000000">
        <w:rPr>
          <w:sz w:val="24"/>
          <w:szCs w:val="24"/>
          <w:rtl w:val="0"/>
        </w:rPr>
        <w:t xml:space="preserv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110163" cy="3204361"/>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10163" cy="320436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00" w:lineRule="auto"/>
        <w:jc w:val="both"/>
        <w:rPr>
          <w:sz w:val="24"/>
          <w:szCs w:val="24"/>
        </w:rPr>
      </w:pPr>
      <w:r w:rsidDel="00000000" w:rsidR="00000000" w:rsidRPr="00000000">
        <w:rPr>
          <w:b w:val="1"/>
          <w:sz w:val="20"/>
          <w:szCs w:val="20"/>
          <w:rtl w:val="0"/>
        </w:rPr>
        <w:t xml:space="preserve">Fig. 4.Miss Rate with exponential trendline</w:t>
      </w:r>
      <w:r w:rsidDel="00000000" w:rsidR="00000000" w:rsidRPr="00000000">
        <w:rPr>
          <w:sz w:val="24"/>
          <w:szCs w:val="24"/>
          <w:rtl w:val="0"/>
        </w:rPr>
        <w:t xml:space="preserv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100638" cy="3193521"/>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00638" cy="319352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00" w:lineRule="auto"/>
        <w:jc w:val="both"/>
        <w:rPr>
          <w:sz w:val="24"/>
          <w:szCs w:val="24"/>
        </w:rPr>
      </w:pPr>
      <w:r w:rsidDel="00000000" w:rsidR="00000000" w:rsidRPr="00000000">
        <w:rPr>
          <w:b w:val="1"/>
          <w:sz w:val="20"/>
          <w:szCs w:val="20"/>
          <w:rtl w:val="0"/>
        </w:rPr>
        <w:t xml:space="preserve">Fig. 5. Miss Rate with exponential trendline</w:t>
      </w:r>
      <w:r w:rsidDel="00000000" w:rsidR="00000000" w:rsidRPr="00000000">
        <w:rPr>
          <w:sz w:val="24"/>
          <w:szCs w:val="24"/>
          <w:rtl w:val="0"/>
        </w:rPr>
        <w:t xml:space="preserv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tl w:val="0"/>
        </w:rPr>
        <w:t xml:space="preserve">We can see that the Miss Rate seems to depend quite a bit on the Cache Size. The third graph shows the average Miss Rate in each Cache Size category (i.e. the Average Miss Rate for the same Cache Size with the five different block sizes explained at the beginning of this part). One observation we can make is that the Average Miss Rate drops steeply between 2k and 8k Cache Sizes, then drops at a much lower rate between 8k and 32k, then after 32k it virtually levels off and the higher cache size yields very little benefit.</w:t>
      </w:r>
      <w:r w:rsidDel="00000000" w:rsidR="00000000" w:rsidRPr="00000000">
        <w:rPr>
          <w:rtl w:val="0"/>
        </w:rPr>
      </w:r>
    </w:p>
    <w:p w:rsidR="00000000" w:rsidDel="00000000" w:rsidP="00000000" w:rsidRDefault="00000000" w:rsidRPr="00000000" w14:paraId="00000183">
      <w:pPr>
        <w:pStyle w:val="Heading4"/>
        <w:spacing w:after="200" w:lineRule="auto"/>
        <w:jc w:val="both"/>
        <w:rPr>
          <w:sz w:val="22"/>
          <w:szCs w:val="22"/>
        </w:rPr>
      </w:pPr>
      <w:bookmarkStart w:colFirst="0" w:colLast="0" w:name="_mj4347lzwiba" w:id="8"/>
      <w:bookmarkEnd w:id="8"/>
      <w:r w:rsidDel="00000000" w:rsidR="00000000" w:rsidRPr="00000000">
        <w:rPr>
          <w:sz w:val="22"/>
          <w:szCs w:val="22"/>
          <w:rtl w:val="0"/>
        </w:rPr>
        <w:t xml:space="preserve">Output files from the Simulation can be found here:</w:t>
      </w:r>
    </w:p>
    <w:p w:rsidR="00000000" w:rsidDel="00000000" w:rsidP="00000000" w:rsidRDefault="00000000" w:rsidRPr="00000000" w14:paraId="00000184">
      <w:pPr>
        <w:spacing w:after="200" w:lineRule="auto"/>
        <w:jc w:val="both"/>
        <w:rPr/>
      </w:pPr>
      <w:hyperlink r:id="rId16">
        <w:r w:rsidDel="00000000" w:rsidR="00000000" w:rsidRPr="00000000">
          <w:rPr>
            <w:color w:val="1155cc"/>
            <w:u w:val="single"/>
            <w:rtl w:val="0"/>
          </w:rPr>
          <w:t xml:space="preserve">https://drive.google.com/drive/u/0/folders/1i-MhlK1VjocNDGKyBRdDepwTgj3rR9d0</w:t>
        </w:r>
      </w:hyperlink>
      <w:r w:rsidDel="00000000" w:rsidR="00000000" w:rsidRPr="00000000">
        <w:rPr>
          <w:rtl w:val="0"/>
        </w:rPr>
      </w:r>
    </w:p>
    <w:p w:rsidR="00000000" w:rsidDel="00000000" w:rsidP="00000000" w:rsidRDefault="00000000" w:rsidRPr="00000000" w14:paraId="00000185">
      <w:pPr>
        <w:pStyle w:val="Heading4"/>
        <w:spacing w:after="200" w:lineRule="auto"/>
        <w:jc w:val="both"/>
        <w:rPr/>
      </w:pPr>
      <w:bookmarkStart w:colFirst="0" w:colLast="0" w:name="_gkahxe8v6d5k" w:id="9"/>
      <w:bookmarkEnd w:id="9"/>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4"/>
        <w:spacing w:after="200" w:lineRule="auto"/>
        <w:jc w:val="both"/>
        <w:rPr/>
      </w:pPr>
      <w:bookmarkStart w:colFirst="0" w:colLast="0" w:name="_tkegw880jf51" w:id="10"/>
      <w:bookmarkEnd w:id="10"/>
      <w:r w:rsidDel="00000000" w:rsidR="00000000" w:rsidRPr="00000000">
        <w:rPr>
          <w:rtl w:val="0"/>
        </w:rPr>
        <w:t xml:space="preserve">Part 3_b: Sim-cache simulation (Cache Associativity). </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sz w:val="24"/>
          <w:szCs w:val="24"/>
        </w:rPr>
      </w:pPr>
      <w:r w:rsidDel="00000000" w:rsidR="00000000" w:rsidRPr="00000000">
        <w:rPr>
          <w:sz w:val="24"/>
          <w:szCs w:val="24"/>
          <w:rtl w:val="0"/>
        </w:rPr>
        <w:t xml:space="preserve">Figur</w:t>
      </w:r>
      <w:r w:rsidDel="00000000" w:rsidR="00000000" w:rsidRPr="00000000">
        <w:rPr>
          <w:sz w:val="24"/>
          <w:szCs w:val="24"/>
          <w:rtl w:val="0"/>
        </w:rPr>
        <w:t xml:space="preserve">e </w:t>
      </w:r>
      <w:r w:rsidDel="00000000" w:rsidR="00000000" w:rsidRPr="00000000">
        <w:rPr>
          <w:sz w:val="24"/>
          <w:szCs w:val="24"/>
          <w:rtl w:val="0"/>
        </w:rPr>
        <w:t xml:space="preserve">6</w:t>
      </w:r>
      <w:r w:rsidDel="00000000" w:rsidR="00000000" w:rsidRPr="00000000">
        <w:rPr>
          <w:sz w:val="24"/>
          <w:szCs w:val="24"/>
          <w:rtl w:val="0"/>
        </w:rPr>
        <w:t xml:space="preserve"> </w:t>
      </w:r>
      <w:r w:rsidDel="00000000" w:rsidR="00000000" w:rsidRPr="00000000">
        <w:rPr>
          <w:sz w:val="24"/>
          <w:szCs w:val="24"/>
          <w:rtl w:val="0"/>
        </w:rPr>
        <w:t xml:space="preserve">shows  a representation of cache associativity. Cache is divided into groups of blocks called </w:t>
      </w:r>
      <w:r w:rsidDel="00000000" w:rsidR="00000000" w:rsidRPr="00000000">
        <w:rPr>
          <w:i w:val="1"/>
          <w:sz w:val="24"/>
          <w:szCs w:val="24"/>
          <w:rtl w:val="0"/>
        </w:rPr>
        <w:t xml:space="preserve">sets</w:t>
      </w:r>
      <w:r w:rsidDel="00000000" w:rsidR="00000000" w:rsidRPr="00000000">
        <w:rPr>
          <w:sz w:val="24"/>
          <w:szCs w:val="24"/>
          <w:rtl w:val="0"/>
        </w:rPr>
        <w:t xml:space="preserve">. Each memory address is mapped to exactly one set in cache, and data can be placed in any block within a set. If each set has </w:t>
      </w:r>
      <m:oMath>
        <m:sSup>
          <m:sSupPr>
            <m:ctrlPr>
              <w:rPr>
                <w:sz w:val="24"/>
                <w:szCs w:val="24"/>
              </w:rPr>
            </m:ctrlPr>
          </m:sSupPr>
          <m:e>
            <m:r>
              <w:rPr>
                <w:sz w:val="24"/>
                <w:szCs w:val="24"/>
              </w:rPr>
              <m:t xml:space="preserve">2</m:t>
            </m:r>
          </m:e>
          <m:sup>
            <m:r>
              <w:rPr>
                <w:sz w:val="24"/>
                <w:szCs w:val="24"/>
              </w:rPr>
              <m:t xml:space="preserve">K</m:t>
            </m:r>
          </m:sup>
        </m:sSup>
      </m:oMath>
      <w:r w:rsidDel="00000000" w:rsidR="00000000" w:rsidRPr="00000000">
        <w:rPr>
          <w:sz w:val="24"/>
          <w:szCs w:val="24"/>
          <w:rtl w:val="0"/>
        </w:rPr>
        <w:t xml:space="preserve">blocks, the cache is an      </w:t>
      </w:r>
      <m:oMath>
        <m:sSup>
          <m:sSupPr>
            <m:ctrlPr>
              <w:rPr>
                <w:sz w:val="24"/>
                <w:szCs w:val="24"/>
              </w:rPr>
            </m:ctrlPr>
          </m:sSupPr>
          <m:e>
            <m:r>
              <w:rPr>
                <w:sz w:val="24"/>
                <w:szCs w:val="24"/>
              </w:rPr>
              <m:t xml:space="preserve"> 2</m:t>
            </m:r>
          </m:e>
          <m:sup>
            <m:r>
              <w:rPr>
                <w:sz w:val="24"/>
                <w:szCs w:val="24"/>
              </w:rPr>
              <m:t xml:space="preserve">K</m:t>
            </m:r>
          </m:sup>
        </m:sSup>
      </m:oMath>
      <w:r w:rsidDel="00000000" w:rsidR="00000000" w:rsidRPr="00000000">
        <w:rPr>
          <w:sz w:val="24"/>
          <w:szCs w:val="24"/>
          <w:rtl w:val="0"/>
        </w:rPr>
        <w:t xml:space="preserve">-way associative cache. Note that 1-way associativity corresponds to a direct mapped cache, where 1 block corresponds to a set.</w:t>
      </w:r>
      <w:r w:rsidDel="00000000" w:rsidR="00000000" w:rsidRPr="00000000">
        <w:rPr>
          <w:sz w:val="24"/>
          <w:szCs w:val="24"/>
        </w:rPr>
        <w:drawing>
          <wp:inline distB="114300" distT="114300" distL="114300" distR="114300">
            <wp:extent cx="5943600" cy="27178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0"/>
          <w:szCs w:val="20"/>
        </w:rPr>
      </w:pPr>
      <w:r w:rsidDel="00000000" w:rsidR="00000000" w:rsidRPr="00000000">
        <w:rPr>
          <w:b w:val="1"/>
          <w:sz w:val="20"/>
          <w:szCs w:val="20"/>
          <w:rtl w:val="0"/>
        </w:rPr>
        <w:t xml:space="preserve">Fig. 6. Explaining cache associativity. 1 way( direct mapped) to the left &amp; 8 way (fully associativity)</w:t>
      </w:r>
    </w:p>
    <w:p w:rsidR="00000000" w:rsidDel="00000000" w:rsidP="00000000" w:rsidRDefault="00000000" w:rsidRPr="00000000" w14:paraId="00000189">
      <w:pPr>
        <w:spacing w:after="200" w:lineRule="auto"/>
        <w:jc w:val="both"/>
        <w:rPr>
          <w:sz w:val="24"/>
          <w:szCs w:val="24"/>
        </w:rPr>
      </w:pPr>
      <w:r w:rsidDel="00000000" w:rsidR="00000000" w:rsidRPr="00000000">
        <w:rPr>
          <w:sz w:val="24"/>
          <w:szCs w:val="24"/>
          <w:rtl w:val="0"/>
        </w:rPr>
        <w:t xml:space="preserve">For this simulation let Data Cache be 8KB and a matmul.ss matrix of 50 x 50We will be changing the associativity to be 1, 2, 4, 8, 16. Table 2 contain the commands used to do so:</w:t>
      </w:r>
    </w:p>
    <w:p w:rsidR="00000000" w:rsidDel="00000000" w:rsidP="00000000" w:rsidRDefault="00000000" w:rsidRPr="00000000" w14:paraId="0000018A">
      <w:pPr>
        <w:spacing w:after="200" w:lineRule="auto"/>
        <w:jc w:val="both"/>
        <w:rPr>
          <w:b w:val="1"/>
          <w:sz w:val="24"/>
          <w:szCs w:val="24"/>
        </w:rPr>
      </w:pPr>
      <w:r w:rsidDel="00000000" w:rsidR="00000000" w:rsidRPr="00000000">
        <w:rPr>
          <w:b w:val="1"/>
          <w:sz w:val="24"/>
          <w:szCs w:val="24"/>
          <w:rtl w:val="0"/>
        </w:rPr>
        <w:t xml:space="preserve">Table 2. Set-associativity vs Hit and Miss Rate</w:t>
      </w:r>
    </w:p>
    <w:tbl>
      <w:tblPr>
        <w:tblStyle w:val="Table2"/>
        <w:tblW w:w="934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
        <w:gridCol w:w="1170"/>
        <w:gridCol w:w="990"/>
        <w:gridCol w:w="1440"/>
        <w:gridCol w:w="780"/>
        <w:gridCol w:w="1440"/>
        <w:gridCol w:w="2835"/>
        <w:tblGridChange w:id="0">
          <w:tblGrid>
            <w:gridCol w:w="690"/>
            <w:gridCol w:w="1170"/>
            <w:gridCol w:w="990"/>
            <w:gridCol w:w="1440"/>
            <w:gridCol w:w="780"/>
            <w:gridCol w:w="1440"/>
            <w:gridCol w:w="2835"/>
          </w:tblGrid>
        </w:tblGridChange>
      </w:tblGrid>
      <w:tr>
        <w:trPr>
          <w:trHeight w:val="540" w:hRule="atLeast"/>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18"/>
                <w:szCs w:val="18"/>
              </w:rPr>
            </w:pPr>
            <w:r w:rsidDel="00000000" w:rsidR="00000000" w:rsidRPr="00000000">
              <w:rPr>
                <w:color w:val="ffffff"/>
                <w:sz w:val="18"/>
                <w:szCs w:val="18"/>
                <w:rtl w:val="0"/>
              </w:rPr>
              <w:t xml:space="preserve">Assoc.</w:t>
            </w:r>
            <w:r w:rsidDel="00000000" w:rsidR="00000000" w:rsidRPr="00000000">
              <w:rPr>
                <w:rtl w:val="0"/>
              </w:rPr>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18"/>
                <w:szCs w:val="18"/>
              </w:rPr>
            </w:pPr>
            <w:r w:rsidDel="00000000" w:rsidR="00000000" w:rsidRPr="00000000">
              <w:rPr>
                <w:color w:val="ffffff"/>
                <w:sz w:val="18"/>
                <w:szCs w:val="18"/>
                <w:rtl w:val="0"/>
              </w:rPr>
              <w:t xml:space="preserve">dl1 accesses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18"/>
                <w:szCs w:val="18"/>
              </w:rPr>
            </w:pPr>
            <w:r w:rsidDel="00000000" w:rsidR="00000000" w:rsidRPr="00000000">
              <w:rPr>
                <w:color w:val="ffffff"/>
                <w:sz w:val="18"/>
                <w:szCs w:val="18"/>
                <w:rtl w:val="0"/>
              </w:rPr>
              <w:t xml:space="preserve">dl1 hits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18"/>
                <w:szCs w:val="18"/>
              </w:rPr>
            </w:pPr>
            <w:r w:rsidDel="00000000" w:rsidR="00000000" w:rsidRPr="00000000">
              <w:rPr>
                <w:color w:val="ffffff"/>
                <w:sz w:val="18"/>
                <w:szCs w:val="18"/>
                <w:rtl w:val="0"/>
              </w:rPr>
              <w:t xml:space="preserve">dl1 hit rate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18"/>
                <w:szCs w:val="18"/>
              </w:rPr>
            </w:pPr>
            <w:r w:rsidDel="00000000" w:rsidR="00000000" w:rsidRPr="00000000">
              <w:rPr>
                <w:color w:val="ffffff"/>
                <w:sz w:val="18"/>
                <w:szCs w:val="18"/>
                <w:rtl w:val="0"/>
              </w:rPr>
              <w:t xml:space="preserve">dl1 misses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18"/>
                <w:szCs w:val="18"/>
              </w:rPr>
            </w:pPr>
            <w:r w:rsidDel="00000000" w:rsidR="00000000" w:rsidRPr="00000000">
              <w:rPr>
                <w:color w:val="ffffff"/>
                <w:sz w:val="18"/>
                <w:szCs w:val="18"/>
                <w:rtl w:val="0"/>
              </w:rPr>
              <w:t xml:space="preserve">dl1 miss rate</w:t>
            </w:r>
            <w:r w:rsidDel="00000000" w:rsidR="00000000" w:rsidRPr="00000000">
              <w:rPr>
                <w:rtl w:val="0"/>
              </w:rPr>
            </w:r>
          </w:p>
        </w:tc>
        <w:tc>
          <w:tcPr>
            <w:tcBorders>
              <w:top w:color="000000" w:space="0" w:sz="6" w:val="single"/>
              <w:bottom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18"/>
                <w:szCs w:val="18"/>
              </w:rPr>
            </w:pPr>
            <w:r w:rsidDel="00000000" w:rsidR="00000000" w:rsidRPr="00000000">
              <w:rPr>
                <w:color w:val="ffffff"/>
                <w:sz w:val="18"/>
                <w:szCs w:val="18"/>
                <w:rtl w:val="0"/>
              </w:rPr>
              <w:t xml:space="preserve">Commands</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18"/>
                <w:szCs w:val="18"/>
              </w:rPr>
            </w:pPr>
            <w:r w:rsidDel="00000000" w:rsidR="00000000" w:rsidRPr="00000000">
              <w:rPr>
                <w:sz w:val="18"/>
                <w:szCs w:val="18"/>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18"/>
                <w:szCs w:val="18"/>
              </w:rPr>
            </w:pPr>
            <w:r w:rsidDel="00000000" w:rsidR="00000000" w:rsidRPr="00000000">
              <w:rPr>
                <w:sz w:val="18"/>
                <w:szCs w:val="18"/>
                <w:rtl w:val="0"/>
              </w:rPr>
              <w:t xml:space="preserve">3644210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18"/>
                <w:szCs w:val="18"/>
              </w:rPr>
            </w:pPr>
            <w:r w:rsidDel="00000000" w:rsidR="00000000" w:rsidRPr="00000000">
              <w:rPr>
                <w:sz w:val="18"/>
                <w:szCs w:val="18"/>
                <w:rtl w:val="0"/>
              </w:rPr>
              <w:t xml:space="preserve">3368795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18"/>
                <w:szCs w:val="18"/>
              </w:rPr>
            </w:pPr>
            <w:r w:rsidDel="00000000" w:rsidR="00000000" w:rsidRPr="00000000">
              <w:rPr>
                <w:sz w:val="18"/>
                <w:szCs w:val="18"/>
                <w:rtl w:val="0"/>
              </w:rPr>
              <w:t xml:space="preserve">0.9244239492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18"/>
                <w:szCs w:val="18"/>
              </w:rPr>
            </w:pPr>
            <w:r w:rsidDel="00000000" w:rsidR="00000000" w:rsidRPr="00000000">
              <w:rPr>
                <w:sz w:val="18"/>
                <w:szCs w:val="18"/>
                <w:rtl w:val="0"/>
              </w:rPr>
              <w:t xml:space="preserve">275415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18"/>
                <w:szCs w:val="18"/>
              </w:rPr>
            </w:pPr>
            <w:r w:rsidDel="00000000" w:rsidR="00000000" w:rsidRPr="00000000">
              <w:rPr>
                <w:sz w:val="18"/>
                <w:szCs w:val="18"/>
                <w:rtl w:val="0"/>
              </w:rPr>
              <w:t xml:space="preserve">0.07557605078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18"/>
                <w:szCs w:val="18"/>
              </w:rPr>
            </w:pPr>
            <w:r w:rsidDel="00000000" w:rsidR="00000000" w:rsidRPr="00000000">
              <w:rPr>
                <w:sz w:val="18"/>
                <w:szCs w:val="18"/>
                <w:rtl w:val="0"/>
              </w:rPr>
              <w:t xml:space="preserve">./sim-cache -cache:dl1 dl1:256:32:1:l matmul.ss 50 50 50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18"/>
                <w:szCs w:val="18"/>
              </w:rPr>
            </w:pPr>
            <w:r w:rsidDel="00000000" w:rsidR="00000000" w:rsidRPr="00000000">
              <w:rPr>
                <w:sz w:val="18"/>
                <w:szCs w:val="18"/>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18"/>
                <w:szCs w:val="18"/>
              </w:rPr>
            </w:pPr>
            <w:r w:rsidDel="00000000" w:rsidR="00000000" w:rsidRPr="00000000">
              <w:rPr>
                <w:sz w:val="18"/>
                <w:szCs w:val="18"/>
                <w:rtl w:val="0"/>
              </w:rPr>
              <w:t xml:space="preserve">3644210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18"/>
                <w:szCs w:val="18"/>
              </w:rPr>
            </w:pPr>
            <w:r w:rsidDel="00000000" w:rsidR="00000000" w:rsidRPr="00000000">
              <w:rPr>
                <w:sz w:val="18"/>
                <w:szCs w:val="18"/>
                <w:rtl w:val="0"/>
              </w:rPr>
              <w:t xml:space="preserve">3382190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18"/>
                <w:szCs w:val="18"/>
              </w:rPr>
            </w:pPr>
            <w:r w:rsidDel="00000000" w:rsidR="00000000" w:rsidRPr="00000000">
              <w:rPr>
                <w:sz w:val="18"/>
                <w:szCs w:val="18"/>
                <w:rtl w:val="0"/>
              </w:rPr>
              <w:t xml:space="preserve">0.928099643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18"/>
                <w:szCs w:val="18"/>
              </w:rPr>
            </w:pPr>
            <w:r w:rsidDel="00000000" w:rsidR="00000000" w:rsidRPr="00000000">
              <w:rPr>
                <w:sz w:val="18"/>
                <w:szCs w:val="18"/>
                <w:rtl w:val="0"/>
              </w:rPr>
              <w:t xml:space="preserve">262020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18"/>
                <w:szCs w:val="18"/>
              </w:rPr>
            </w:pPr>
            <w:r w:rsidDel="00000000" w:rsidR="00000000" w:rsidRPr="00000000">
              <w:rPr>
                <w:sz w:val="18"/>
                <w:szCs w:val="18"/>
                <w:rtl w:val="0"/>
              </w:rPr>
              <w:t xml:space="preserve">0.071900357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18"/>
                <w:szCs w:val="18"/>
              </w:rPr>
            </w:pPr>
            <w:r w:rsidDel="00000000" w:rsidR="00000000" w:rsidRPr="00000000">
              <w:rPr>
                <w:sz w:val="18"/>
                <w:szCs w:val="18"/>
                <w:rtl w:val="0"/>
              </w:rPr>
              <w:t xml:space="preserve">./sim-cache -cache:dl1 dl1:128:32:2:l matmul.ss 50 50 50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18"/>
                <w:szCs w:val="18"/>
              </w:rPr>
            </w:pPr>
            <w:r w:rsidDel="00000000" w:rsidR="00000000" w:rsidRPr="00000000">
              <w:rPr>
                <w:sz w:val="18"/>
                <w:szCs w:val="18"/>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18"/>
                <w:szCs w:val="18"/>
              </w:rPr>
            </w:pPr>
            <w:r w:rsidDel="00000000" w:rsidR="00000000" w:rsidRPr="00000000">
              <w:rPr>
                <w:sz w:val="18"/>
                <w:szCs w:val="18"/>
                <w:rtl w:val="0"/>
              </w:rPr>
              <w:t xml:space="preserve">3644210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18"/>
                <w:szCs w:val="18"/>
              </w:rPr>
            </w:pPr>
            <w:r w:rsidDel="00000000" w:rsidR="00000000" w:rsidRPr="00000000">
              <w:rPr>
                <w:sz w:val="18"/>
                <w:szCs w:val="18"/>
                <w:rtl w:val="0"/>
              </w:rPr>
              <w:t xml:space="preserve">3383123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18"/>
                <w:szCs w:val="18"/>
              </w:rPr>
            </w:pPr>
            <w:r w:rsidDel="00000000" w:rsidR="00000000" w:rsidRPr="00000000">
              <w:rPr>
                <w:sz w:val="18"/>
                <w:szCs w:val="18"/>
                <w:rtl w:val="0"/>
              </w:rPr>
              <w:t xml:space="preserve">0.9283556656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18"/>
                <w:szCs w:val="18"/>
              </w:rPr>
            </w:pPr>
            <w:r w:rsidDel="00000000" w:rsidR="00000000" w:rsidRPr="00000000">
              <w:rPr>
                <w:sz w:val="18"/>
                <w:szCs w:val="18"/>
                <w:rtl w:val="0"/>
              </w:rPr>
              <w:t xml:space="preserve">261087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18"/>
                <w:szCs w:val="18"/>
              </w:rPr>
            </w:pPr>
            <w:r w:rsidDel="00000000" w:rsidR="00000000" w:rsidRPr="00000000">
              <w:rPr>
                <w:sz w:val="18"/>
                <w:szCs w:val="18"/>
                <w:rtl w:val="0"/>
              </w:rPr>
              <w:t xml:space="preserve">0.07164433444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18"/>
                <w:szCs w:val="18"/>
              </w:rPr>
            </w:pPr>
            <w:r w:rsidDel="00000000" w:rsidR="00000000" w:rsidRPr="00000000">
              <w:rPr>
                <w:sz w:val="18"/>
                <w:szCs w:val="18"/>
                <w:rtl w:val="0"/>
              </w:rPr>
              <w:t xml:space="preserve">./sim-cache -cache:dl1 dl1:64:32:4:l matmul.ss 50 50 50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18"/>
                <w:szCs w:val="18"/>
              </w:rPr>
            </w:pPr>
            <w:r w:rsidDel="00000000" w:rsidR="00000000" w:rsidRPr="00000000">
              <w:rPr>
                <w:sz w:val="18"/>
                <w:szCs w:val="18"/>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18"/>
                <w:szCs w:val="18"/>
              </w:rPr>
            </w:pPr>
            <w:r w:rsidDel="00000000" w:rsidR="00000000" w:rsidRPr="00000000">
              <w:rPr>
                <w:sz w:val="18"/>
                <w:szCs w:val="18"/>
                <w:rtl w:val="0"/>
              </w:rPr>
              <w:t xml:space="preserve">3644210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18"/>
                <w:szCs w:val="18"/>
              </w:rPr>
            </w:pPr>
            <w:r w:rsidDel="00000000" w:rsidR="00000000" w:rsidRPr="00000000">
              <w:rPr>
                <w:sz w:val="18"/>
                <w:szCs w:val="18"/>
                <w:rtl w:val="0"/>
              </w:rPr>
              <w:t xml:space="preserve">3383124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18"/>
                <w:szCs w:val="18"/>
              </w:rPr>
            </w:pPr>
            <w:r w:rsidDel="00000000" w:rsidR="00000000" w:rsidRPr="00000000">
              <w:rPr>
                <w:sz w:val="18"/>
                <w:szCs w:val="18"/>
                <w:rtl w:val="0"/>
              </w:rPr>
              <w:t xml:space="preserve">0.92835594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18"/>
                <w:szCs w:val="18"/>
              </w:rPr>
            </w:pPr>
            <w:r w:rsidDel="00000000" w:rsidR="00000000" w:rsidRPr="00000000">
              <w:rPr>
                <w:sz w:val="18"/>
                <w:szCs w:val="18"/>
                <w:rtl w:val="0"/>
              </w:rPr>
              <w:t xml:space="preserve">261086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18"/>
                <w:szCs w:val="18"/>
              </w:rPr>
            </w:pPr>
            <w:r w:rsidDel="00000000" w:rsidR="00000000" w:rsidRPr="00000000">
              <w:rPr>
                <w:sz w:val="18"/>
                <w:szCs w:val="18"/>
                <w:rtl w:val="0"/>
              </w:rPr>
              <w:t xml:space="preserve">0.07164406003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18"/>
                <w:szCs w:val="18"/>
              </w:rPr>
            </w:pPr>
            <w:r w:rsidDel="00000000" w:rsidR="00000000" w:rsidRPr="00000000">
              <w:rPr>
                <w:sz w:val="18"/>
                <w:szCs w:val="18"/>
                <w:rtl w:val="0"/>
              </w:rPr>
              <w:t xml:space="preserve">./sim-cache -cache:dl1 dl1:32:32:8:l matmul.ss 50 50 50</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18"/>
                <w:szCs w:val="18"/>
              </w:rPr>
            </w:pPr>
            <w:r w:rsidDel="00000000" w:rsidR="00000000" w:rsidRPr="00000000">
              <w:rPr>
                <w:sz w:val="18"/>
                <w:szCs w:val="18"/>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18"/>
                <w:szCs w:val="18"/>
              </w:rPr>
            </w:pPr>
            <w:r w:rsidDel="00000000" w:rsidR="00000000" w:rsidRPr="00000000">
              <w:rPr>
                <w:sz w:val="18"/>
                <w:szCs w:val="18"/>
                <w:rtl w:val="0"/>
              </w:rPr>
              <w:t xml:space="preserve">3644210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18"/>
                <w:szCs w:val="18"/>
              </w:rPr>
            </w:pPr>
            <w:r w:rsidDel="00000000" w:rsidR="00000000" w:rsidRPr="00000000">
              <w:rPr>
                <w:sz w:val="18"/>
                <w:szCs w:val="18"/>
                <w:rtl w:val="0"/>
              </w:rPr>
              <w:t xml:space="preserve">3383125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18"/>
                <w:szCs w:val="18"/>
              </w:rPr>
            </w:pPr>
            <w:r w:rsidDel="00000000" w:rsidR="00000000" w:rsidRPr="00000000">
              <w:rPr>
                <w:sz w:val="18"/>
                <w:szCs w:val="18"/>
                <w:rtl w:val="0"/>
              </w:rPr>
              <w:t xml:space="preserve">0.9283562144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18"/>
                <w:szCs w:val="18"/>
              </w:rPr>
            </w:pPr>
            <w:r w:rsidDel="00000000" w:rsidR="00000000" w:rsidRPr="00000000">
              <w:rPr>
                <w:sz w:val="18"/>
                <w:szCs w:val="18"/>
                <w:rtl w:val="0"/>
              </w:rPr>
              <w:t xml:space="preserve">261085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18"/>
                <w:szCs w:val="18"/>
              </w:rPr>
            </w:pPr>
            <w:r w:rsidDel="00000000" w:rsidR="00000000" w:rsidRPr="00000000">
              <w:rPr>
                <w:sz w:val="18"/>
                <w:szCs w:val="18"/>
                <w:rtl w:val="0"/>
              </w:rPr>
              <w:t xml:space="preserve">0.07164378562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18"/>
                <w:szCs w:val="18"/>
              </w:rPr>
            </w:pPr>
            <w:r w:rsidDel="00000000" w:rsidR="00000000" w:rsidRPr="00000000">
              <w:rPr>
                <w:sz w:val="18"/>
                <w:szCs w:val="18"/>
                <w:rtl w:val="0"/>
              </w:rPr>
              <w:t xml:space="preserve">./sim-cache -cache:dl1 dl1:16:32:16:l matmul.ss 50 50 50</w:t>
            </w:r>
          </w:p>
        </w:tc>
      </w:tr>
    </w:tb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891213" cy="3644900"/>
            <wp:effectExtent b="0" l="0" r="0" t="0"/>
            <wp:docPr descr="Chart" id="6" name="image10.png"/>
            <a:graphic>
              <a:graphicData uri="http://schemas.openxmlformats.org/drawingml/2006/picture">
                <pic:pic>
                  <pic:nvPicPr>
                    <pic:cNvPr descr="Chart" id="0" name="image10.png"/>
                    <pic:cNvPicPr preferRelativeResize="0"/>
                  </pic:nvPicPr>
                  <pic:blipFill>
                    <a:blip r:embed="rId18"/>
                    <a:srcRect b="0" l="0" r="0" t="0"/>
                    <a:stretch>
                      <a:fillRect/>
                    </a:stretch>
                  </pic:blipFill>
                  <pic:spPr>
                    <a:xfrm>
                      <a:off x="0" y="0"/>
                      <a:ext cx="5891213"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sz w:val="20"/>
          <w:szCs w:val="20"/>
        </w:rPr>
      </w:pPr>
      <w:r w:rsidDel="00000000" w:rsidR="00000000" w:rsidRPr="00000000">
        <w:rPr>
          <w:b w:val="1"/>
          <w:sz w:val="20"/>
          <w:szCs w:val="20"/>
          <w:rtl w:val="0"/>
        </w:rPr>
        <w:t xml:space="preserve">Fig. 7 Set-associativity vs miss rate for L1 data cache.</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757863" cy="3556000"/>
            <wp:effectExtent b="0" l="0" r="0" t="0"/>
            <wp:docPr descr="Chart" id="16" name="image17.png"/>
            <a:graphic>
              <a:graphicData uri="http://schemas.openxmlformats.org/drawingml/2006/picture">
                <pic:pic>
                  <pic:nvPicPr>
                    <pic:cNvPr descr="Chart" id="0" name="image17.png"/>
                    <pic:cNvPicPr preferRelativeResize="0"/>
                  </pic:nvPicPr>
                  <pic:blipFill>
                    <a:blip r:embed="rId19"/>
                    <a:srcRect b="0" l="0" r="0" t="0"/>
                    <a:stretch>
                      <a:fillRect/>
                    </a:stretch>
                  </pic:blipFill>
                  <pic:spPr>
                    <a:xfrm>
                      <a:off x="0" y="0"/>
                      <a:ext cx="5757863"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00" w:lineRule="auto"/>
        <w:jc w:val="both"/>
        <w:rPr>
          <w:sz w:val="24"/>
          <w:szCs w:val="24"/>
        </w:rPr>
      </w:pPr>
      <w:r w:rsidDel="00000000" w:rsidR="00000000" w:rsidRPr="00000000">
        <w:rPr>
          <w:b w:val="1"/>
          <w:sz w:val="20"/>
          <w:szCs w:val="20"/>
          <w:rtl w:val="0"/>
        </w:rPr>
        <w:t xml:space="preserve">Fig. 8 Set-associativity vs hit rate for L1 data cache.</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sz w:val="24"/>
          <w:szCs w:val="24"/>
        </w:rPr>
      </w:pPr>
      <w:r w:rsidDel="00000000" w:rsidR="00000000" w:rsidRPr="00000000">
        <w:rPr>
          <w:sz w:val="24"/>
          <w:szCs w:val="24"/>
          <w:rtl w:val="0"/>
        </w:rPr>
        <w:t xml:space="preserve">We can observe in Figures 7 &amp; 8 how increasing associativity contributes to reducing the miss rate  and improves cache hit rate. From Direct mapped to 2-way associativity there is significant improvement, but from 2-way to 4-way, 8-way, to 16-way, there is still improvement although more conservative. Increasing associativity also provides flexibility to implement different replacement policies and to fully utilize the cache memory.  However, lets understand that set-associativity is a trade off between direct mapped and fully associativity. With the increase in associativity, there is also an increase in complexity and power consumption and there is an increase in latency. </w:t>
      </w:r>
    </w:p>
    <w:p w:rsidR="00000000" w:rsidDel="00000000" w:rsidP="00000000" w:rsidRDefault="00000000" w:rsidRPr="00000000" w14:paraId="000001BA">
      <w:pPr>
        <w:pStyle w:val="Heading5"/>
        <w:spacing w:after="200" w:lineRule="auto"/>
        <w:jc w:val="both"/>
        <w:rPr/>
      </w:pPr>
      <w:bookmarkStart w:colFirst="0" w:colLast="0" w:name="_xiwp9c6bm0gx" w:id="11"/>
      <w:bookmarkEnd w:id="11"/>
      <w:r w:rsidDel="00000000" w:rsidR="00000000" w:rsidRPr="00000000">
        <w:rPr>
          <w:rtl w:val="0"/>
        </w:rPr>
        <w:t xml:space="preserve">Output files from the Simulation can be found here:</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hyperlink r:id="rId20">
        <w:r w:rsidDel="00000000" w:rsidR="00000000" w:rsidRPr="00000000">
          <w:rPr>
            <w:color w:val="1155cc"/>
            <w:sz w:val="24"/>
            <w:szCs w:val="24"/>
            <w:u w:val="single"/>
            <w:rtl w:val="0"/>
          </w:rPr>
          <w:t xml:space="preserve">https://drive.google.com/drive/u/0/folders/11b9d4YEGnquWBwU_ewhLJVA-vWyvkXnf</w:t>
        </w:r>
      </w:hyperlink>
      <w:r w:rsidDel="00000000" w:rsidR="00000000" w:rsidRPr="00000000">
        <w:rPr>
          <w:rtl w:val="0"/>
        </w:rPr>
      </w:r>
    </w:p>
    <w:p w:rsidR="00000000" w:rsidDel="00000000" w:rsidP="00000000" w:rsidRDefault="00000000" w:rsidRPr="00000000" w14:paraId="000001BC">
      <w:pPr>
        <w:pStyle w:val="Heading4"/>
        <w:spacing w:after="200" w:lineRule="auto"/>
        <w:jc w:val="both"/>
        <w:rPr/>
      </w:pPr>
      <w:bookmarkStart w:colFirst="0" w:colLast="0" w:name="_927ufliz3zsi" w:id="12"/>
      <w:bookmarkEnd w:id="12"/>
      <w:r w:rsidDel="00000000" w:rsidR="00000000" w:rsidRPr="00000000">
        <w:rPr>
          <w:rtl w:val="0"/>
        </w:rPr>
      </w:r>
    </w:p>
    <w:p w:rsidR="00000000" w:rsidDel="00000000" w:rsidP="00000000" w:rsidRDefault="00000000" w:rsidRPr="00000000" w14:paraId="000001BD">
      <w:pPr>
        <w:pStyle w:val="Heading4"/>
        <w:spacing w:after="200" w:lineRule="auto"/>
        <w:jc w:val="both"/>
        <w:rPr/>
      </w:pPr>
      <w:bookmarkStart w:colFirst="0" w:colLast="0" w:name="_i90h3aowgm6d" w:id="13"/>
      <w:bookmarkEnd w:id="13"/>
      <w:r w:rsidDel="00000000" w:rsidR="00000000" w:rsidRPr="00000000">
        <w:rPr>
          <w:rtl w:val="0"/>
        </w:rPr>
      </w:r>
    </w:p>
    <w:p w:rsidR="00000000" w:rsidDel="00000000" w:rsidP="00000000" w:rsidRDefault="00000000" w:rsidRPr="00000000" w14:paraId="000001BE">
      <w:pPr>
        <w:pStyle w:val="Heading4"/>
        <w:spacing w:after="200" w:lineRule="auto"/>
        <w:jc w:val="both"/>
        <w:rPr/>
      </w:pPr>
      <w:bookmarkStart w:colFirst="0" w:colLast="0" w:name="_4t9r0412crnj" w:id="14"/>
      <w:bookmarkEnd w:id="14"/>
      <w:r w:rsidDel="00000000" w:rsidR="00000000" w:rsidRPr="00000000">
        <w:rPr>
          <w:rtl w:val="0"/>
        </w:rPr>
      </w:r>
    </w:p>
    <w:p w:rsidR="00000000" w:rsidDel="00000000" w:rsidP="00000000" w:rsidRDefault="00000000" w:rsidRPr="00000000" w14:paraId="000001BF">
      <w:pPr>
        <w:pStyle w:val="Heading4"/>
        <w:spacing w:after="200" w:lineRule="auto"/>
        <w:jc w:val="both"/>
        <w:rPr/>
      </w:pPr>
      <w:bookmarkStart w:colFirst="0" w:colLast="0" w:name="_9qs6wlxnklok" w:id="15"/>
      <w:bookmarkEnd w:id="15"/>
      <w:r w:rsidDel="00000000" w:rsidR="00000000" w:rsidRPr="00000000">
        <w:rPr>
          <w:rtl w:val="0"/>
        </w:rPr>
      </w:r>
    </w:p>
    <w:p w:rsidR="00000000" w:rsidDel="00000000" w:rsidP="00000000" w:rsidRDefault="00000000" w:rsidRPr="00000000" w14:paraId="000001C0">
      <w:pPr>
        <w:pStyle w:val="Heading4"/>
        <w:spacing w:after="200" w:lineRule="auto"/>
        <w:jc w:val="both"/>
        <w:rPr/>
      </w:pPr>
      <w:bookmarkStart w:colFirst="0" w:colLast="0" w:name="_obcc5xphgxsm" w:id="16"/>
      <w:bookmarkEnd w:id="16"/>
      <w:r w:rsidDel="00000000" w:rsidR="00000000" w:rsidRPr="00000000">
        <w:rPr>
          <w:rtl w:val="0"/>
        </w:rPr>
      </w:r>
    </w:p>
    <w:p w:rsidR="00000000" w:rsidDel="00000000" w:rsidP="00000000" w:rsidRDefault="00000000" w:rsidRPr="00000000" w14:paraId="000001C1">
      <w:pPr>
        <w:pStyle w:val="Heading4"/>
        <w:spacing w:after="200" w:lineRule="auto"/>
        <w:jc w:val="both"/>
        <w:rPr/>
      </w:pPr>
      <w:bookmarkStart w:colFirst="0" w:colLast="0" w:name="_1w4vhrw202eq" w:id="17"/>
      <w:bookmarkEnd w:id="17"/>
      <w:r w:rsidDel="00000000" w:rsidR="00000000" w:rsidRPr="00000000">
        <w:rPr>
          <w:rtl w:val="0"/>
        </w:rPr>
      </w:r>
    </w:p>
    <w:p w:rsidR="00000000" w:rsidDel="00000000" w:rsidP="00000000" w:rsidRDefault="00000000" w:rsidRPr="00000000" w14:paraId="000001C2">
      <w:pPr>
        <w:pStyle w:val="Heading4"/>
        <w:spacing w:after="200" w:lineRule="auto"/>
        <w:jc w:val="both"/>
        <w:rPr/>
      </w:pPr>
      <w:bookmarkStart w:colFirst="0" w:colLast="0" w:name="_e8ea3qlulvp0" w:id="18"/>
      <w:bookmarkEnd w:id="18"/>
      <w:r w:rsidDel="00000000" w:rsidR="00000000" w:rsidRPr="00000000">
        <w:rPr>
          <w:rtl w:val="0"/>
        </w:rPr>
      </w:r>
    </w:p>
    <w:p w:rsidR="00000000" w:rsidDel="00000000" w:rsidP="00000000" w:rsidRDefault="00000000" w:rsidRPr="00000000" w14:paraId="000001C3">
      <w:pPr>
        <w:pStyle w:val="Heading4"/>
        <w:spacing w:after="200" w:lineRule="auto"/>
        <w:jc w:val="both"/>
        <w:rPr/>
      </w:pPr>
      <w:bookmarkStart w:colFirst="0" w:colLast="0" w:name="_u5vf3qqh8m2a" w:id="19"/>
      <w:bookmarkEnd w:id="19"/>
      <w:r w:rsidDel="00000000" w:rsidR="00000000" w:rsidRPr="00000000">
        <w:rPr>
          <w:rtl w:val="0"/>
        </w:rPr>
      </w:r>
    </w:p>
    <w:p w:rsidR="00000000" w:rsidDel="00000000" w:rsidP="00000000" w:rsidRDefault="00000000" w:rsidRPr="00000000" w14:paraId="000001C4">
      <w:pPr>
        <w:pStyle w:val="Heading4"/>
        <w:spacing w:after="200" w:lineRule="auto"/>
        <w:jc w:val="both"/>
        <w:rPr/>
      </w:pPr>
      <w:bookmarkStart w:colFirst="0" w:colLast="0" w:name="_68bgl9dgpum2" w:id="20"/>
      <w:bookmarkEnd w:id="20"/>
      <w:r w:rsidDel="00000000" w:rsidR="00000000" w:rsidRPr="00000000">
        <w:rPr>
          <w:rtl w:val="0"/>
        </w:rPr>
      </w:r>
    </w:p>
    <w:p w:rsidR="00000000" w:rsidDel="00000000" w:rsidP="00000000" w:rsidRDefault="00000000" w:rsidRPr="00000000" w14:paraId="000001C5">
      <w:pPr>
        <w:pStyle w:val="Heading4"/>
        <w:spacing w:after="200" w:lineRule="auto"/>
        <w:jc w:val="both"/>
        <w:rPr/>
      </w:pPr>
      <w:bookmarkStart w:colFirst="0" w:colLast="0" w:name="_63cuijrc71a8" w:id="21"/>
      <w:bookmarkEnd w:id="21"/>
      <w:r w:rsidDel="00000000" w:rsidR="00000000" w:rsidRPr="00000000">
        <w:rPr>
          <w:rtl w:val="0"/>
        </w:rPr>
      </w:r>
    </w:p>
    <w:p w:rsidR="00000000" w:rsidDel="00000000" w:rsidP="00000000" w:rsidRDefault="00000000" w:rsidRPr="00000000" w14:paraId="000001C6">
      <w:pPr>
        <w:pStyle w:val="Heading4"/>
        <w:spacing w:after="200" w:lineRule="auto"/>
        <w:jc w:val="both"/>
        <w:rPr/>
      </w:pPr>
      <w:bookmarkStart w:colFirst="0" w:colLast="0" w:name="_3bpog2wo383c" w:id="22"/>
      <w:bookmarkEnd w:id="22"/>
      <w:r w:rsidDel="00000000" w:rsidR="00000000" w:rsidRPr="00000000">
        <w:rPr>
          <w:rtl w:val="0"/>
        </w:rPr>
      </w:r>
    </w:p>
    <w:p w:rsidR="00000000" w:rsidDel="00000000" w:rsidP="00000000" w:rsidRDefault="00000000" w:rsidRPr="00000000" w14:paraId="000001C7">
      <w:pPr>
        <w:pStyle w:val="Heading4"/>
        <w:spacing w:after="200" w:lineRule="auto"/>
        <w:jc w:val="both"/>
        <w:rPr/>
      </w:pPr>
      <w:bookmarkStart w:colFirst="0" w:colLast="0" w:name="_qd3pkmf4mf85" w:id="23"/>
      <w:bookmarkEnd w:id="23"/>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4"/>
        <w:spacing w:after="200" w:lineRule="auto"/>
        <w:jc w:val="both"/>
        <w:rPr/>
      </w:pPr>
      <w:bookmarkStart w:colFirst="0" w:colLast="0" w:name="_xi9u8egxi8ut" w:id="24"/>
      <w:bookmarkEnd w:id="24"/>
      <w:r w:rsidDel="00000000" w:rsidR="00000000" w:rsidRPr="00000000">
        <w:rPr>
          <w:rtl w:val="0"/>
        </w:rPr>
        <w:t xml:space="preserve">Part 3_c: Unified vs Split Cache</w:t>
      </w:r>
    </w:p>
    <w:p w:rsidR="00000000" w:rsidDel="00000000" w:rsidP="00000000" w:rsidRDefault="00000000" w:rsidRPr="00000000" w14:paraId="000001CA">
      <w:pPr>
        <w:rPr>
          <w:sz w:val="24"/>
          <w:szCs w:val="24"/>
        </w:rPr>
      </w:pPr>
      <w:r w:rsidDel="00000000" w:rsidR="00000000" w:rsidRPr="00000000">
        <w:rPr>
          <w:sz w:val="24"/>
          <w:szCs w:val="24"/>
          <w:rtl w:val="0"/>
        </w:rPr>
        <w:t xml:space="preserve">Unified cache is when both instruction and data cache are joint into one cache. While split cache is when instruction and data cache are split into two distinct caches. Instruction cache is dedication to holding instructions while the data cache is dedication to holding data. Both instruction and data cache are considered to be a single cache because they both are hardware managed caches for the same address space at the same memory level hierarchy. Cache that is not split into these two is called a unified cache.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sz w:val="20"/>
          <w:szCs w:val="20"/>
        </w:rPr>
      </w:pPr>
      <w:r w:rsidDel="00000000" w:rsidR="00000000" w:rsidRPr="00000000">
        <w:rPr>
          <w:b w:val="1"/>
          <w:sz w:val="20"/>
          <w:szCs w:val="20"/>
          <w:rtl w:val="0"/>
        </w:rPr>
        <w:t xml:space="preserve">Table 3: Results from simulation Split vs Unified Cache.</w:t>
      </w:r>
    </w:p>
    <w:tbl>
      <w:tblPr>
        <w:tblStyle w:val="Table3"/>
        <w:tblW w:w="9365.38896746817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75.4455445544556"/>
        <w:gridCol w:w="585"/>
        <w:gridCol w:w="2505"/>
        <w:gridCol w:w="2055"/>
        <w:gridCol w:w="765"/>
        <w:gridCol w:w="1879.94342291372"/>
        <w:tblGridChange w:id="0">
          <w:tblGrid>
            <w:gridCol w:w="1575.4455445544556"/>
            <w:gridCol w:w="585"/>
            <w:gridCol w:w="2505"/>
            <w:gridCol w:w="2055"/>
            <w:gridCol w:w="765"/>
            <w:gridCol w:w="1879.94342291372"/>
          </w:tblGrid>
        </w:tblGridChange>
      </w:tblGrid>
      <w:tr>
        <w:trPr>
          <w:trHeight w:val="525" w:hRule="atLeast"/>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Data Size of Cache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Type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Split Instruction Cache Miss Rate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Split Data Cache Miss Rate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Type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Unified cache miss rate</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4k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0.0004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0.076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0.0296</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0.0003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20"/>
                <w:szCs w:val="20"/>
                <w:rtl w:val="0"/>
              </w:rPr>
              <w:t xml:space="preserve">0.0734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0.0227</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16k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0.0001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0.0719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20"/>
                <w:szCs w:val="20"/>
                <w:rtl w:val="0"/>
              </w:rPr>
              <w:t xml:space="preserve">0.0223</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32k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0.0001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20"/>
                <w:szCs w:val="20"/>
                <w:rtl w:val="0"/>
              </w:rPr>
              <w:t xml:space="preserve">0.0716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0.0034</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64k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20"/>
                <w:szCs w:val="20"/>
                <w:rtl w:val="0"/>
              </w:rPr>
              <w:t xml:space="preserve">0.0001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0.0079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20"/>
                <w:szCs w:val="20"/>
                <w:rtl w:val="0"/>
              </w:rPr>
              <w:t xml:space="preserve">0.0006</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128k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split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0.0001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20"/>
                <w:szCs w:val="20"/>
                <w:rtl w:val="0"/>
              </w:rPr>
              <w:t xml:space="preserve">0.0015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Unified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0.0002</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color w:val="ff0000"/>
          <w:sz w:val="24"/>
          <w:szCs w:val="24"/>
        </w:rPr>
      </w:pPr>
      <w:r w:rsidDel="00000000" w:rsidR="00000000" w:rsidRPr="00000000">
        <w:rPr>
          <w:color w:val="ff0000"/>
          <w:sz w:val="24"/>
          <w:szCs w:val="24"/>
        </w:rPr>
        <w:drawing>
          <wp:inline distB="114300" distT="114300" distL="114300" distR="114300">
            <wp:extent cx="4689547" cy="2900363"/>
            <wp:effectExtent b="0" l="0" r="0" t="0"/>
            <wp:docPr descr="Chart" id="7" name="image7.png"/>
            <a:graphic>
              <a:graphicData uri="http://schemas.openxmlformats.org/drawingml/2006/picture">
                <pic:pic>
                  <pic:nvPicPr>
                    <pic:cNvPr descr="Chart" id="0" name="image7.png"/>
                    <pic:cNvPicPr preferRelativeResize="0"/>
                  </pic:nvPicPr>
                  <pic:blipFill>
                    <a:blip r:embed="rId21"/>
                    <a:srcRect b="0" l="0" r="0" t="0"/>
                    <a:stretch>
                      <a:fillRect/>
                    </a:stretch>
                  </pic:blipFill>
                  <pic:spPr>
                    <a:xfrm>
                      <a:off x="0" y="0"/>
                      <a:ext cx="468954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00" w:lineRule="auto"/>
        <w:jc w:val="both"/>
        <w:rPr>
          <w:b w:val="1"/>
          <w:color w:val="ff0000"/>
          <w:sz w:val="20"/>
          <w:szCs w:val="20"/>
        </w:rPr>
      </w:pPr>
      <w:r w:rsidDel="00000000" w:rsidR="00000000" w:rsidRPr="00000000">
        <w:rPr>
          <w:b w:val="1"/>
          <w:sz w:val="20"/>
          <w:szCs w:val="20"/>
          <w:rtl w:val="0"/>
        </w:rPr>
        <w:t xml:space="preserve">Fig. 9 Split instruction and data cache miss rate.</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sz w:val="24"/>
          <w:szCs w:val="24"/>
        </w:rPr>
      </w:pPr>
      <w:r w:rsidDel="00000000" w:rsidR="00000000" w:rsidRPr="00000000">
        <w:rPr>
          <w:sz w:val="24"/>
          <w:szCs w:val="24"/>
          <w:rtl w:val="0"/>
        </w:rPr>
        <w:t xml:space="preserve">In Figure 9 we see that the split instruction and data cache miss rate add up to a larger miss rate than that of the unified cache miss rate. This may be because unified cache performs load balancing. That means that if the current program needs more data than cache, it will automatically allocate more data addresses. Advantages to split is that it can do two references at once, one to instruction and another to data. For L1 split is a better pick because you do not care much about your miss ratio, you care more about the accessing times and this architecture provides better accessing times.</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sz w:val="24"/>
          <w:szCs w:val="24"/>
        </w:rPr>
      </w:pPr>
      <w:r w:rsidDel="00000000" w:rsidR="00000000" w:rsidRPr="00000000">
        <w:rPr>
          <w:rtl w:val="0"/>
        </w:rPr>
      </w:r>
    </w:p>
    <w:p w:rsidR="00000000" w:rsidDel="00000000" w:rsidP="00000000" w:rsidRDefault="00000000" w:rsidRPr="00000000" w14:paraId="000001FC">
      <w:pPr>
        <w:pStyle w:val="Heading5"/>
        <w:spacing w:after="200" w:lineRule="auto"/>
        <w:jc w:val="both"/>
        <w:rPr/>
      </w:pPr>
      <w:bookmarkStart w:colFirst="0" w:colLast="0" w:name="_1x5ddn8v40ek" w:id="25"/>
      <w:bookmarkEnd w:id="25"/>
      <w:r w:rsidDel="00000000" w:rsidR="00000000" w:rsidRPr="00000000">
        <w:rPr>
          <w:rtl w:val="0"/>
        </w:rPr>
        <w:t xml:space="preserve">Output files from the Simulation can be found here:</w:t>
      </w:r>
    </w:p>
    <w:p w:rsidR="00000000" w:rsidDel="00000000" w:rsidP="00000000" w:rsidRDefault="00000000" w:rsidRPr="00000000" w14:paraId="000001FD">
      <w:pPr>
        <w:rPr/>
      </w:pPr>
      <w:hyperlink r:id="rId22">
        <w:r w:rsidDel="00000000" w:rsidR="00000000" w:rsidRPr="00000000">
          <w:rPr>
            <w:color w:val="1155cc"/>
            <w:u w:val="single"/>
            <w:rtl w:val="0"/>
          </w:rPr>
          <w:t xml:space="preserve">https://drive.google.com/drive/u/2/folders/1olNoOxvtDk-2VS1RwMFueetQQ40_M270</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0">
      <w:pPr>
        <w:pStyle w:val="Heading4"/>
        <w:spacing w:after="200" w:lineRule="auto"/>
        <w:jc w:val="both"/>
        <w:rPr/>
      </w:pPr>
      <w:bookmarkStart w:colFirst="0" w:colLast="0" w:name="_3kkop2hlf83h" w:id="26"/>
      <w:bookmarkEnd w:id="26"/>
      <w:r w:rsidDel="00000000" w:rsidR="00000000" w:rsidRPr="00000000">
        <w:rPr>
          <w:rtl w:val="0"/>
        </w:rPr>
      </w:r>
    </w:p>
    <w:p w:rsidR="00000000" w:rsidDel="00000000" w:rsidP="00000000" w:rsidRDefault="00000000" w:rsidRPr="00000000" w14:paraId="00000201">
      <w:pPr>
        <w:pStyle w:val="Heading4"/>
        <w:spacing w:after="200" w:lineRule="auto"/>
        <w:jc w:val="both"/>
        <w:rPr/>
      </w:pPr>
      <w:bookmarkStart w:colFirst="0" w:colLast="0" w:name="_lv76b6r8i1ah" w:id="27"/>
      <w:bookmarkEnd w:id="27"/>
      <w:r w:rsidDel="00000000" w:rsidR="00000000" w:rsidRPr="00000000">
        <w:rPr>
          <w:rtl w:val="0"/>
        </w:rPr>
      </w:r>
    </w:p>
    <w:p w:rsidR="00000000" w:rsidDel="00000000" w:rsidP="00000000" w:rsidRDefault="00000000" w:rsidRPr="00000000" w14:paraId="00000202">
      <w:pPr>
        <w:pStyle w:val="Heading4"/>
        <w:spacing w:after="200" w:lineRule="auto"/>
        <w:jc w:val="both"/>
        <w:rPr/>
      </w:pPr>
      <w:bookmarkStart w:colFirst="0" w:colLast="0" w:name="_mk4et4ngxypu" w:id="28"/>
      <w:bookmarkEnd w:id="28"/>
      <w:r w:rsidDel="00000000" w:rsidR="00000000" w:rsidRPr="00000000">
        <w:rPr>
          <w:rtl w:val="0"/>
        </w:rPr>
      </w:r>
    </w:p>
    <w:p w:rsidR="00000000" w:rsidDel="00000000" w:rsidP="00000000" w:rsidRDefault="00000000" w:rsidRPr="00000000" w14:paraId="00000203">
      <w:pPr>
        <w:pStyle w:val="Heading4"/>
        <w:spacing w:after="200" w:lineRule="auto"/>
        <w:jc w:val="both"/>
        <w:rPr/>
      </w:pPr>
      <w:bookmarkStart w:colFirst="0" w:colLast="0" w:name="_uu1s3cn4024j" w:id="29"/>
      <w:bookmarkEnd w:id="29"/>
      <w:r w:rsidDel="00000000" w:rsidR="00000000" w:rsidRPr="00000000">
        <w:rPr>
          <w:rtl w:val="0"/>
        </w:rPr>
      </w:r>
    </w:p>
    <w:p w:rsidR="00000000" w:rsidDel="00000000" w:rsidP="00000000" w:rsidRDefault="00000000" w:rsidRPr="00000000" w14:paraId="00000204">
      <w:pPr>
        <w:pStyle w:val="Heading4"/>
        <w:spacing w:after="200" w:lineRule="auto"/>
        <w:jc w:val="both"/>
        <w:rPr/>
      </w:pPr>
      <w:bookmarkStart w:colFirst="0" w:colLast="0" w:name="_pbjkcx43dqr2" w:id="30"/>
      <w:bookmarkEnd w:id="30"/>
      <w:r w:rsidDel="00000000" w:rsidR="00000000" w:rsidRPr="00000000">
        <w:rPr>
          <w:rtl w:val="0"/>
        </w:rPr>
      </w:r>
    </w:p>
    <w:p w:rsidR="00000000" w:rsidDel="00000000" w:rsidP="00000000" w:rsidRDefault="00000000" w:rsidRPr="00000000" w14:paraId="00000205">
      <w:pPr>
        <w:pStyle w:val="Heading4"/>
        <w:spacing w:after="200" w:lineRule="auto"/>
        <w:jc w:val="both"/>
        <w:rPr/>
      </w:pPr>
      <w:bookmarkStart w:colFirst="0" w:colLast="0" w:name="_2b9882wargwu" w:id="31"/>
      <w:bookmarkEnd w:id="31"/>
      <w:r w:rsidDel="00000000" w:rsidR="00000000" w:rsidRPr="00000000">
        <w:rPr>
          <w:rtl w:val="0"/>
        </w:rPr>
      </w:r>
    </w:p>
    <w:p w:rsidR="00000000" w:rsidDel="00000000" w:rsidP="00000000" w:rsidRDefault="00000000" w:rsidRPr="00000000" w14:paraId="00000206">
      <w:pPr>
        <w:pStyle w:val="Heading4"/>
        <w:spacing w:after="200" w:lineRule="auto"/>
        <w:jc w:val="both"/>
        <w:rPr/>
      </w:pPr>
      <w:bookmarkStart w:colFirst="0" w:colLast="0" w:name="_qvxqfjvznkrx" w:id="32"/>
      <w:bookmarkEnd w:id="32"/>
      <w:r w:rsidDel="00000000" w:rsidR="00000000" w:rsidRPr="00000000">
        <w:rPr>
          <w:rtl w:val="0"/>
        </w:rPr>
      </w:r>
    </w:p>
    <w:p w:rsidR="00000000" w:rsidDel="00000000" w:rsidP="00000000" w:rsidRDefault="00000000" w:rsidRPr="00000000" w14:paraId="00000207">
      <w:pPr>
        <w:pStyle w:val="Heading4"/>
        <w:spacing w:after="200" w:lineRule="auto"/>
        <w:jc w:val="both"/>
        <w:rPr/>
      </w:pPr>
      <w:bookmarkStart w:colFirst="0" w:colLast="0" w:name="_6wb9skc09rm6" w:id="33"/>
      <w:bookmarkEnd w:id="33"/>
      <w:r w:rsidDel="00000000" w:rsidR="00000000" w:rsidRPr="00000000">
        <w:rPr>
          <w:rtl w:val="0"/>
        </w:rPr>
      </w:r>
    </w:p>
    <w:p w:rsidR="00000000" w:rsidDel="00000000" w:rsidP="00000000" w:rsidRDefault="00000000" w:rsidRPr="00000000" w14:paraId="00000208">
      <w:pPr>
        <w:pStyle w:val="Heading4"/>
        <w:spacing w:after="200" w:lineRule="auto"/>
        <w:jc w:val="both"/>
        <w:rPr/>
      </w:pPr>
      <w:bookmarkStart w:colFirst="0" w:colLast="0" w:name="_cdj21m2t2c3q" w:id="34"/>
      <w:bookmarkEnd w:id="34"/>
      <w:r w:rsidDel="00000000" w:rsidR="00000000" w:rsidRPr="00000000">
        <w:rPr>
          <w:rtl w:val="0"/>
        </w:rPr>
      </w:r>
    </w:p>
    <w:p w:rsidR="00000000" w:rsidDel="00000000" w:rsidP="00000000" w:rsidRDefault="00000000" w:rsidRPr="00000000" w14:paraId="00000209">
      <w:pPr>
        <w:pStyle w:val="Heading4"/>
        <w:spacing w:after="200" w:lineRule="auto"/>
        <w:jc w:val="both"/>
        <w:rPr/>
      </w:pPr>
      <w:bookmarkStart w:colFirst="0" w:colLast="0" w:name="_3iz1bvoeo78" w:id="35"/>
      <w:bookmarkEnd w:id="35"/>
      <w:r w:rsidDel="00000000" w:rsidR="00000000" w:rsidRPr="00000000">
        <w:rPr>
          <w:rtl w:val="0"/>
        </w:rPr>
      </w:r>
    </w:p>
    <w:p w:rsidR="00000000" w:rsidDel="00000000" w:rsidP="00000000" w:rsidRDefault="00000000" w:rsidRPr="00000000" w14:paraId="0000020A">
      <w:pPr>
        <w:pStyle w:val="Heading4"/>
        <w:spacing w:after="200" w:lineRule="auto"/>
        <w:jc w:val="both"/>
        <w:rPr/>
      </w:pPr>
      <w:bookmarkStart w:colFirst="0" w:colLast="0" w:name="_pj3kcvge0l0z" w:id="36"/>
      <w:bookmarkEnd w:id="36"/>
      <w:r w:rsidDel="00000000" w:rsidR="00000000" w:rsidRPr="00000000">
        <w:rPr>
          <w:rtl w:val="0"/>
        </w:rPr>
      </w:r>
    </w:p>
    <w:p w:rsidR="00000000" w:rsidDel="00000000" w:rsidP="00000000" w:rsidRDefault="00000000" w:rsidRPr="00000000" w14:paraId="0000020B">
      <w:pPr>
        <w:pStyle w:val="Heading4"/>
        <w:spacing w:after="200" w:lineRule="auto"/>
        <w:jc w:val="both"/>
        <w:rPr/>
      </w:pPr>
      <w:bookmarkStart w:colFirst="0" w:colLast="0" w:name="_9b01a9bydqw" w:id="37"/>
      <w:bookmarkEnd w:id="37"/>
      <w:r w:rsidDel="00000000" w:rsidR="00000000" w:rsidRPr="00000000">
        <w:rPr>
          <w:rtl w:val="0"/>
        </w:rPr>
      </w:r>
    </w:p>
    <w:p w:rsidR="00000000" w:rsidDel="00000000" w:rsidP="00000000" w:rsidRDefault="00000000" w:rsidRPr="00000000" w14:paraId="0000020C">
      <w:pPr>
        <w:pStyle w:val="Heading4"/>
        <w:spacing w:after="200" w:lineRule="auto"/>
        <w:jc w:val="both"/>
        <w:rPr/>
      </w:pPr>
      <w:bookmarkStart w:colFirst="0" w:colLast="0" w:name="_ejlcgdvb1qsw" w:id="38"/>
      <w:bookmarkEnd w:id="38"/>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4"/>
        <w:spacing w:after="200" w:lineRule="auto"/>
        <w:jc w:val="both"/>
        <w:rPr/>
      </w:pPr>
      <w:bookmarkStart w:colFirst="0" w:colLast="0" w:name="_l9saiopf6n30" w:id="39"/>
      <w:bookmarkEnd w:id="39"/>
      <w:r w:rsidDel="00000000" w:rsidR="00000000" w:rsidRPr="00000000">
        <w:rPr>
          <w:rtl w:val="0"/>
        </w:rPr>
        <w:t xml:space="preserve">Part 3_d : Sim-Cache simulation (Replacement Policy)</w:t>
      </w:r>
    </w:p>
    <w:p w:rsidR="00000000" w:rsidDel="00000000" w:rsidP="00000000" w:rsidRDefault="00000000" w:rsidRPr="00000000" w14:paraId="0000020F">
      <w:pPr>
        <w:ind w:firstLine="720"/>
        <w:rPr>
          <w:sz w:val="24"/>
          <w:szCs w:val="24"/>
        </w:rPr>
      </w:pPr>
      <w:r w:rsidDel="00000000" w:rsidR="00000000" w:rsidRPr="00000000">
        <w:rPr>
          <w:sz w:val="24"/>
          <w:szCs w:val="24"/>
          <w:rtl w:val="0"/>
        </w:rPr>
        <w:t xml:space="preserve">Replacement policies or algorithms are used to attain optimized use of Cache. When cache is full, then replacement policies decide which piece of data is replaced in order to make space for new data that is currently being used. An efficient algorithm is that which can take less time and number of cache misses are low and also balancing cost [1].  There are many replacement policies for cache , including Least Recently Used (LRU), Least Frequently Used (LFU), History Least Recently Used (HLFU), Segmented LRU (SLRU), First In First Out (FIFO), Random Replacement (RR), Clock with Adaptive replacement (CAR), Greedy Dual Size (GDS), LR+5LF Algorithm,  and Lowest Latency First (LLF). These replacement algorithms are sometimes classified in several classes as shown in figure </w:t>
      </w:r>
      <w:r w:rsidDel="00000000" w:rsidR="00000000" w:rsidRPr="00000000">
        <w:rPr>
          <w:sz w:val="24"/>
          <w:szCs w:val="24"/>
          <w:rtl w:val="0"/>
        </w:rPr>
        <w:t xml:space="preserve">10</w:t>
      </w:r>
    </w:p>
    <w:p w:rsidR="00000000" w:rsidDel="00000000" w:rsidP="00000000" w:rsidRDefault="00000000" w:rsidRPr="00000000" w14:paraId="00000210">
      <w:pPr>
        <w:ind w:firstLine="720"/>
        <w:rPr>
          <w:sz w:val="24"/>
          <w:szCs w:val="24"/>
        </w:rPr>
      </w:pPr>
      <w:r w:rsidDel="00000000" w:rsidR="00000000" w:rsidRPr="00000000">
        <w:rPr>
          <w:sz w:val="24"/>
          <w:szCs w:val="24"/>
        </w:rPr>
        <w:drawing>
          <wp:inline distB="114300" distT="114300" distL="114300" distR="114300">
            <wp:extent cx="5011363" cy="5043488"/>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11363"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firstLine="90"/>
        <w:rPr>
          <w:sz w:val="24"/>
          <w:szCs w:val="24"/>
        </w:rPr>
      </w:pPr>
      <w:r w:rsidDel="00000000" w:rsidR="00000000" w:rsidRPr="00000000">
        <w:rPr>
          <w:rtl w:val="0"/>
        </w:rPr>
      </w:r>
    </w:p>
    <w:p w:rsidR="00000000" w:rsidDel="00000000" w:rsidP="00000000" w:rsidRDefault="00000000" w:rsidRPr="00000000" w14:paraId="00000212">
      <w:pPr>
        <w:ind w:firstLine="720"/>
        <w:rPr>
          <w:b w:val="1"/>
          <w:sz w:val="20"/>
          <w:szCs w:val="20"/>
        </w:rPr>
      </w:pPr>
      <w:r w:rsidDel="00000000" w:rsidR="00000000" w:rsidRPr="00000000">
        <w:rPr>
          <w:b w:val="1"/>
          <w:sz w:val="20"/>
          <w:szCs w:val="20"/>
          <w:rtl w:val="0"/>
        </w:rPr>
        <w:t xml:space="preserve">Fig. 10. Cache replacement algorithms by classes.</w:t>
      </w:r>
    </w:p>
    <w:p w:rsidR="00000000" w:rsidDel="00000000" w:rsidP="00000000" w:rsidRDefault="00000000" w:rsidRPr="00000000" w14:paraId="00000213">
      <w:pPr>
        <w:ind w:firstLine="720"/>
        <w:rPr>
          <w:b w:val="1"/>
          <w:sz w:val="20"/>
          <w:szCs w:val="20"/>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SimpleScalar sim-cache accepts three different replacement policy options:</w:t>
      </w:r>
    </w:p>
    <w:p w:rsidR="00000000" w:rsidDel="00000000" w:rsidP="00000000" w:rsidRDefault="00000000" w:rsidRPr="00000000" w14:paraId="00000215">
      <w:pPr>
        <w:ind w:left="720" w:hanging="720"/>
        <w:rPr>
          <w:sz w:val="24"/>
          <w:szCs w:val="24"/>
        </w:rPr>
      </w:pPr>
      <w:r w:rsidDel="00000000" w:rsidR="00000000" w:rsidRPr="00000000">
        <w:rPr>
          <w:b w:val="1"/>
          <w:i w:val="1"/>
          <w:sz w:val="24"/>
          <w:szCs w:val="24"/>
          <w:rtl w:val="0"/>
        </w:rPr>
        <w:t xml:space="preserve">l </w:t>
      </w:r>
      <w:r w:rsidDel="00000000" w:rsidR="00000000" w:rsidRPr="00000000">
        <w:rPr>
          <w:b w:val="1"/>
          <w:sz w:val="24"/>
          <w:szCs w:val="24"/>
          <w:rtl w:val="0"/>
        </w:rPr>
        <w:t xml:space="preserve">[</w:t>
      </w:r>
      <w:r w:rsidDel="00000000" w:rsidR="00000000" w:rsidRPr="00000000">
        <w:rPr>
          <w:b w:val="1"/>
          <w:sz w:val="24"/>
          <w:szCs w:val="24"/>
          <w:rtl w:val="0"/>
        </w:rPr>
        <w:t xml:space="preserve">LRU]:</w:t>
      </w:r>
      <w:r w:rsidDel="00000000" w:rsidR="00000000" w:rsidRPr="00000000">
        <w:rPr>
          <w:sz w:val="24"/>
          <w:szCs w:val="24"/>
          <w:rtl w:val="0"/>
        </w:rPr>
        <w:t xml:space="preserve"> This algorithm discards the least recently used item from the cache in order to make space for the new data item. In order to achieve this, history of all data items, that is which data item is used when, is kept.</w:t>
      </w:r>
    </w:p>
    <w:p w:rsidR="00000000" w:rsidDel="00000000" w:rsidP="00000000" w:rsidRDefault="00000000" w:rsidRPr="00000000" w14:paraId="00000216">
      <w:pPr>
        <w:ind w:left="720" w:hanging="720"/>
        <w:rPr>
          <w:sz w:val="24"/>
          <w:szCs w:val="24"/>
        </w:rPr>
      </w:pPr>
      <w:r w:rsidDel="00000000" w:rsidR="00000000" w:rsidRPr="00000000">
        <w:rPr>
          <w:b w:val="1"/>
          <w:i w:val="1"/>
          <w:sz w:val="24"/>
          <w:szCs w:val="24"/>
          <w:rtl w:val="0"/>
        </w:rPr>
        <w:t xml:space="preserve">f</w:t>
      </w:r>
      <w:r w:rsidDel="00000000" w:rsidR="00000000" w:rsidRPr="00000000">
        <w:rPr>
          <w:b w:val="1"/>
          <w:sz w:val="24"/>
          <w:szCs w:val="24"/>
          <w:rtl w:val="0"/>
        </w:rPr>
        <w:t xml:space="preserve"> [FIFO]:</w:t>
      </w:r>
      <w:r w:rsidDel="00000000" w:rsidR="00000000" w:rsidRPr="00000000">
        <w:rPr>
          <w:sz w:val="24"/>
          <w:szCs w:val="24"/>
          <w:rtl w:val="0"/>
        </w:rPr>
        <w:t xml:space="preserve">The first in first out algorithm removes the page that has not been used for a long time. It treats the pages as a circular buffer, and pages are removed in a round robin fashion.</w:t>
      </w:r>
    </w:p>
    <w:p w:rsidR="00000000" w:rsidDel="00000000" w:rsidP="00000000" w:rsidRDefault="00000000" w:rsidRPr="00000000" w14:paraId="00000217">
      <w:pPr>
        <w:ind w:left="720" w:hanging="720"/>
        <w:rPr>
          <w:sz w:val="24"/>
          <w:szCs w:val="24"/>
        </w:rPr>
      </w:pPr>
      <w:r w:rsidDel="00000000" w:rsidR="00000000" w:rsidRPr="00000000">
        <w:rPr>
          <w:b w:val="1"/>
          <w:i w:val="1"/>
          <w:sz w:val="24"/>
          <w:szCs w:val="24"/>
          <w:rtl w:val="0"/>
        </w:rPr>
        <w:t xml:space="preserve">r</w:t>
      </w:r>
      <w:r w:rsidDel="00000000" w:rsidR="00000000" w:rsidRPr="00000000">
        <w:rPr>
          <w:b w:val="1"/>
          <w:sz w:val="24"/>
          <w:szCs w:val="24"/>
          <w:rtl w:val="0"/>
        </w:rPr>
        <w:t xml:space="preserve"> [</w:t>
      </w:r>
      <w:r w:rsidDel="00000000" w:rsidR="00000000" w:rsidRPr="00000000">
        <w:rPr>
          <w:b w:val="1"/>
          <w:sz w:val="24"/>
          <w:szCs w:val="24"/>
          <w:rtl w:val="0"/>
        </w:rPr>
        <w:t xml:space="preserve">Random Replacement]</w:t>
      </w:r>
      <w:r w:rsidDel="00000000" w:rsidR="00000000" w:rsidRPr="00000000">
        <w:rPr>
          <w:sz w:val="24"/>
          <w:szCs w:val="24"/>
          <w:rtl w:val="0"/>
        </w:rPr>
        <w:t xml:space="preserve">: This algorithm randomly selects any of the data items    from the cache and replaces it with the desired one. This algorithm does not need to keep track of the history of the data contents and it does not need any data structure. Due to which it consumes less resources, therefore its cost is less as compare to other algorithms</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For this part we are considering two different Level 1 Data Caches and three different associativity for each. Let dl1 be 4KB and 32KB respectively and 1,4,32 the associativity levels for the simulation. The simulation will use LRU, FIFO, and RR replacement policies to analyze the impact in the miiss rates. Table X shows the team calculated hits, misses, hit and miss rates obtained from simulation.</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b w:val="1"/>
          <w:sz w:val="20"/>
          <w:szCs w:val="20"/>
        </w:rPr>
      </w:pPr>
      <w:r w:rsidDel="00000000" w:rsidR="00000000" w:rsidRPr="00000000">
        <w:rPr>
          <w:b w:val="1"/>
          <w:sz w:val="20"/>
          <w:szCs w:val="20"/>
          <w:rtl w:val="0"/>
        </w:rPr>
        <w:t xml:space="preserve">Table 4. Replacement Policies  impact in different size Level 1 Data Cache</w:t>
      </w:r>
    </w:p>
    <w:p w:rsidR="00000000" w:rsidDel="00000000" w:rsidP="00000000" w:rsidRDefault="00000000" w:rsidRPr="00000000" w14:paraId="0000021C">
      <w:pPr>
        <w:rPr>
          <w:sz w:val="24"/>
          <w:szCs w:val="24"/>
        </w:rPr>
      </w:pPr>
      <w:r w:rsidDel="00000000" w:rsidR="00000000" w:rsidRPr="00000000">
        <w:rPr>
          <w:sz w:val="24"/>
          <w:szCs w:val="24"/>
        </w:rPr>
        <w:drawing>
          <wp:inline distB="114300" distT="114300" distL="114300" distR="114300">
            <wp:extent cx="5943600" cy="22352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sz w:val="24"/>
          <w:szCs w:val="24"/>
          <w:rtl w:val="0"/>
        </w:rPr>
        <w:t xml:space="preserve">Figures </w:t>
      </w:r>
      <w:r w:rsidDel="00000000" w:rsidR="00000000" w:rsidRPr="00000000">
        <w:rPr>
          <w:sz w:val="24"/>
          <w:szCs w:val="24"/>
          <w:rtl w:val="0"/>
        </w:rPr>
        <w:t xml:space="preserve">11 and 12</w:t>
      </w:r>
      <w:r w:rsidDel="00000000" w:rsidR="00000000" w:rsidRPr="00000000">
        <w:rPr>
          <w:sz w:val="24"/>
          <w:szCs w:val="24"/>
          <w:rtl w:val="0"/>
        </w:rPr>
        <w:t xml:space="preserve"> show the impact of the replacement policies in the miss rate for L1 data caches. As was observed in Part3_b, higher associativity typically reduces miss rate. However, in some instances, a higher associativity shows worse miss rate as in figure </w:t>
      </w:r>
      <w:r w:rsidDel="00000000" w:rsidR="00000000" w:rsidRPr="00000000">
        <w:rPr>
          <w:sz w:val="24"/>
          <w:szCs w:val="24"/>
          <w:rtl w:val="0"/>
        </w:rPr>
        <w:t xml:space="preserve">11 where a </w:t>
      </w:r>
      <w:r w:rsidDel="00000000" w:rsidR="00000000" w:rsidRPr="00000000">
        <w:rPr>
          <w:sz w:val="24"/>
          <w:szCs w:val="24"/>
          <w:rtl w:val="0"/>
        </w:rPr>
        <w:t xml:space="preserve">4KB with 32-way associativity and LRU policy showed higher miss rate than the 4-way associativity. Similarly, for a 32KB with 32-way associativity and RR policy, the miss rate was higher than for a 4-way associativity. In summary, for a small L1 data cache (4KB) RR algorithm seems to provide the lower miss rate while for mid-side data cache (32KB) FIFO algorithm seems to provide the lower miss rate.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943600" cy="3251200"/>
            <wp:effectExtent b="0" l="0" r="0" t="0"/>
            <wp:docPr descr="Chart" id="15" name="image8.png"/>
            <a:graphic>
              <a:graphicData uri="http://schemas.openxmlformats.org/drawingml/2006/picture">
                <pic:pic>
                  <pic:nvPicPr>
                    <pic:cNvPr descr="Chart" id="0" name="image8.png"/>
                    <pic:cNvPicPr preferRelativeResize="0"/>
                  </pic:nvPicPr>
                  <pic:blipFill>
                    <a:blip r:embed="rId2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00" w:lineRule="auto"/>
        <w:jc w:val="both"/>
        <w:rPr>
          <w:sz w:val="24"/>
          <w:szCs w:val="24"/>
        </w:rPr>
      </w:pPr>
      <w:r w:rsidDel="00000000" w:rsidR="00000000" w:rsidRPr="00000000">
        <w:rPr>
          <w:b w:val="1"/>
          <w:sz w:val="20"/>
          <w:szCs w:val="20"/>
          <w:rtl w:val="0"/>
        </w:rPr>
        <w:t xml:space="preserve">Fig. 11 Impact of replacement policies in a 4KB L1 data cache.</w:t>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943600" cy="3251200"/>
            <wp:effectExtent b="0" l="0" r="0" t="0"/>
            <wp:docPr descr="Chart" id="4" name="image3.png"/>
            <a:graphic>
              <a:graphicData uri="http://schemas.openxmlformats.org/drawingml/2006/picture">
                <pic:pic>
                  <pic:nvPicPr>
                    <pic:cNvPr descr="Chart" id="0" name="image3.png"/>
                    <pic:cNvPicPr preferRelativeResize="0"/>
                  </pic:nvPicPr>
                  <pic:blipFill>
                    <a:blip r:embed="rId2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00" w:lineRule="auto"/>
        <w:jc w:val="both"/>
        <w:rPr>
          <w:b w:val="1"/>
          <w:sz w:val="20"/>
          <w:szCs w:val="20"/>
        </w:rPr>
      </w:pPr>
      <w:r w:rsidDel="00000000" w:rsidR="00000000" w:rsidRPr="00000000">
        <w:rPr>
          <w:b w:val="1"/>
          <w:sz w:val="20"/>
          <w:szCs w:val="20"/>
          <w:rtl w:val="0"/>
        </w:rPr>
        <w:t xml:space="preserve">Fig. 12 Impact of replacement policies in a 32KB L1 data cache.</w:t>
      </w:r>
    </w:p>
    <w:p w:rsidR="00000000" w:rsidDel="00000000" w:rsidP="00000000" w:rsidRDefault="00000000" w:rsidRPr="00000000" w14:paraId="00000223">
      <w:pPr>
        <w:spacing w:after="200" w:lineRule="auto"/>
        <w:jc w:val="both"/>
        <w:rPr>
          <w:sz w:val="24"/>
          <w:szCs w:val="24"/>
        </w:rPr>
      </w:pPr>
      <w:r w:rsidDel="00000000" w:rsidR="00000000" w:rsidRPr="00000000">
        <w:rPr>
          <w:sz w:val="24"/>
          <w:szCs w:val="24"/>
          <w:rtl w:val="0"/>
        </w:rPr>
        <w:t xml:space="preserve">When analyzing both L1 data cache together (Figure 13), we observed how larger cache provides a much lower miss rate (by a factor of 10) and that for such cases the FIFO algorithm offers the lowest miss rate. Let's keep in mind that these results were observed on a specific program and that memory access in a different program can alter the previous observations. Also, higher associativity and/or cache size do always come with a trade off in terms of cost, complexity, power consumption, latency, etc.</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943600" cy="3670300"/>
            <wp:effectExtent b="0" l="0" r="0" t="0"/>
            <wp:docPr descr="Chart" id="18" name="image4.png"/>
            <a:graphic>
              <a:graphicData uri="http://schemas.openxmlformats.org/drawingml/2006/picture">
                <pic:pic>
                  <pic:nvPicPr>
                    <pic:cNvPr descr="Chart" id="0" name="image4.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00" w:lineRule="auto"/>
        <w:jc w:val="both"/>
        <w:rPr>
          <w:b w:val="1"/>
          <w:sz w:val="20"/>
          <w:szCs w:val="20"/>
        </w:rPr>
      </w:pPr>
      <w:r w:rsidDel="00000000" w:rsidR="00000000" w:rsidRPr="00000000">
        <w:rPr>
          <w:b w:val="1"/>
          <w:sz w:val="20"/>
          <w:szCs w:val="20"/>
          <w:rtl w:val="0"/>
        </w:rPr>
        <w:t xml:space="preserve">Fig.13 Impact of replacement policies in a 4KB and in a 32KB L1 data cache.</w:t>
      </w:r>
    </w:p>
    <w:p w:rsidR="00000000" w:rsidDel="00000000" w:rsidP="00000000" w:rsidRDefault="00000000" w:rsidRPr="00000000" w14:paraId="00000227">
      <w:pPr>
        <w:pStyle w:val="Heading5"/>
        <w:spacing w:after="200" w:lineRule="auto"/>
        <w:jc w:val="both"/>
        <w:rPr/>
      </w:pPr>
      <w:bookmarkStart w:colFirst="0" w:colLast="0" w:name="_e1djo7xva85l" w:id="40"/>
      <w:bookmarkEnd w:id="40"/>
      <w:r w:rsidDel="00000000" w:rsidR="00000000" w:rsidRPr="00000000">
        <w:rPr>
          <w:rtl w:val="0"/>
        </w:rPr>
        <w:t xml:space="preserve">Output files from the Simulation can be found here:</w:t>
      </w:r>
    </w:p>
    <w:p w:rsidR="00000000" w:rsidDel="00000000" w:rsidP="00000000" w:rsidRDefault="00000000" w:rsidRPr="00000000" w14:paraId="00000228">
      <w:pPr>
        <w:spacing w:after="200" w:lineRule="auto"/>
        <w:jc w:val="both"/>
        <w:rPr>
          <w:b w:val="1"/>
          <w:sz w:val="20"/>
          <w:szCs w:val="20"/>
        </w:rPr>
      </w:pPr>
      <w:hyperlink r:id="rId28">
        <w:r w:rsidDel="00000000" w:rsidR="00000000" w:rsidRPr="00000000">
          <w:rPr>
            <w:b w:val="1"/>
            <w:color w:val="1155cc"/>
            <w:sz w:val="20"/>
            <w:szCs w:val="20"/>
            <w:u w:val="single"/>
            <w:rtl w:val="0"/>
          </w:rPr>
          <w:t xml:space="preserve">https://drive.google.com/drive/u/0/folders/1ts5gjjeDTIEOXLpB2kA8EtI_sgh1HIff</w:t>
        </w:r>
      </w:hyperlink>
      <w:r w:rsidDel="00000000" w:rsidR="00000000" w:rsidRPr="00000000">
        <w:rPr>
          <w:rtl w:val="0"/>
        </w:rPr>
      </w:r>
    </w:p>
    <w:p w:rsidR="00000000" w:rsidDel="00000000" w:rsidP="00000000" w:rsidRDefault="00000000" w:rsidRPr="00000000" w14:paraId="00000229">
      <w:pPr>
        <w:spacing w:after="200" w:lineRule="auto"/>
        <w:jc w:val="both"/>
        <w:rPr>
          <w:b w:val="1"/>
          <w:sz w:val="20"/>
          <w:szCs w:val="20"/>
        </w:rPr>
      </w:pPr>
      <w:r w:rsidDel="00000000" w:rsidR="00000000" w:rsidRPr="00000000">
        <w:rPr>
          <w:rtl w:val="0"/>
        </w:rPr>
      </w:r>
    </w:p>
    <w:p w:rsidR="00000000" w:rsidDel="00000000" w:rsidP="00000000" w:rsidRDefault="00000000" w:rsidRPr="00000000" w14:paraId="0000022A">
      <w:pPr>
        <w:pStyle w:val="Heading4"/>
        <w:spacing w:after="200" w:lineRule="auto"/>
        <w:jc w:val="both"/>
        <w:rPr/>
      </w:pPr>
      <w:bookmarkStart w:colFirst="0" w:colLast="0" w:name="_3p8m7ykj7wg5" w:id="41"/>
      <w:bookmarkEnd w:id="41"/>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4"/>
        <w:spacing w:after="200" w:lineRule="auto"/>
        <w:jc w:val="both"/>
        <w:rPr/>
      </w:pPr>
      <w:bookmarkStart w:colFirst="0" w:colLast="0" w:name="_o6mwbropu9ny" w:id="42"/>
      <w:bookmarkEnd w:id="42"/>
      <w:r w:rsidDel="00000000" w:rsidR="00000000" w:rsidRPr="00000000">
        <w:rPr>
          <w:rtl w:val="0"/>
        </w:rPr>
        <w:t xml:space="preserve">Part 3_e: Multilevel Cache</w:t>
      </w:r>
    </w:p>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Miss rate can be either local miss rates or global miss rates. The local miss rate refers to the percentage of miss accesses in a particular layer of cache. The global miss rate refers to the combined percentage of all accesses that miss at the cache. Therefore the local miss rate is their level 1 cache miss rate or level 2 cache miss rate depending on what you are looking into. In our case we are looking into level 2 cache miss rates. As for the global miss rates, this can be calculated with the following formula:</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center"/>
        <w:rPr/>
      </w:pPr>
      <m:oMath>
        <m:r>
          <w:rPr/>
          <m:t xml:space="preserve">Global miss rate=L1 miss rate </m:t>
        </m:r>
        <m:r>
          <w:rPr/>
          <m:t>×</m:t>
        </m:r>
        <m:r>
          <w:rPr/>
          <m:t xml:space="preserve">L2 miss rate</m:t>
        </m:r>
      </m:oMath>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Table 5: Results for multilevel cache</w:t>
      </w:r>
    </w:p>
    <w:tbl>
      <w:tblPr>
        <w:tblStyle w:val="Table4"/>
        <w:tblW w:w="48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485"/>
        <w:gridCol w:w="1590"/>
        <w:tblGridChange w:id="0">
          <w:tblGrid>
            <w:gridCol w:w="1785"/>
            <w:gridCol w:w="1485"/>
            <w:gridCol w:w="1590"/>
          </w:tblGrid>
        </w:tblGridChange>
      </w:tblGrid>
      <w:tr>
        <w:trPr>
          <w:trHeight w:val="525" w:hRule="atLeast"/>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20"/>
                <w:szCs w:val="20"/>
              </w:rPr>
            </w:pPr>
            <w:r w:rsidDel="00000000" w:rsidR="00000000" w:rsidRPr="00000000">
              <w:rPr>
                <w:sz w:val="20"/>
                <w:szCs w:val="20"/>
                <w:rtl w:val="0"/>
              </w:rPr>
              <w:t xml:space="preserve">Data Size of Cache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Local Miss Rate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Global Miss Rate</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center"/>
              <w:rPr>
                <w:sz w:val="20"/>
                <w:szCs w:val="20"/>
              </w:rPr>
            </w:pPr>
            <w:r w:rsidDel="00000000" w:rsidR="00000000" w:rsidRPr="00000000">
              <w:rPr>
                <w:sz w:val="20"/>
                <w:szCs w:val="20"/>
                <w:rtl w:val="0"/>
              </w:rPr>
              <w:t xml:space="preserve">0.9113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0.06889428</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20"/>
                <w:szCs w:val="20"/>
              </w:rPr>
            </w:pPr>
            <w:r w:rsidDel="00000000" w:rsidR="00000000" w:rsidRPr="00000000">
              <w:rPr>
                <w:sz w:val="20"/>
                <w:szCs w:val="20"/>
                <w:rtl w:val="0"/>
              </w:rPr>
              <w:t xml:space="preserve">16k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0.6475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0.048951</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32k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0.0712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0.00538272</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64k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center"/>
              <w:rPr>
                <w:sz w:val="20"/>
                <w:szCs w:val="20"/>
              </w:rPr>
            </w:pPr>
            <w:r w:rsidDel="00000000" w:rsidR="00000000" w:rsidRPr="00000000">
              <w:rPr>
                <w:sz w:val="20"/>
                <w:szCs w:val="20"/>
                <w:rtl w:val="0"/>
              </w:rPr>
              <w:t xml:space="preserve">0.014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0.0010584</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128k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0.006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0.0004536</w:t>
            </w:r>
          </w:p>
        </w:tc>
      </w:tr>
    </w:tbl>
    <w:p w:rsidR="00000000" w:rsidDel="00000000" w:rsidP="00000000" w:rsidRDefault="00000000" w:rsidRPr="00000000" w14:paraId="00000243">
      <w:pPr>
        <w:jc w:val="center"/>
        <w:rPr/>
      </w:pPr>
      <w:r w:rsidDel="00000000" w:rsidR="00000000" w:rsidRPr="00000000">
        <w:rPr>
          <w:rtl w:val="0"/>
        </w:rPr>
      </w:r>
    </w:p>
    <w:p w:rsidR="00000000" w:rsidDel="00000000" w:rsidP="00000000" w:rsidRDefault="00000000" w:rsidRPr="00000000" w14:paraId="00000244">
      <w:pPr>
        <w:spacing w:after="200" w:lineRule="auto"/>
        <w:rPr>
          <w:b w:val="1"/>
          <w:sz w:val="20"/>
          <w:szCs w:val="20"/>
        </w:rPr>
      </w:pPr>
      <w:r w:rsidDel="00000000" w:rsidR="00000000" w:rsidRPr="00000000">
        <w:rPr>
          <w:b w:val="1"/>
          <w:sz w:val="20"/>
          <w:szCs w:val="20"/>
        </w:rPr>
        <w:drawing>
          <wp:inline distB="114300" distT="114300" distL="114300" distR="114300">
            <wp:extent cx="5943600" cy="3624263"/>
            <wp:effectExtent b="0" l="0" r="0" t="0"/>
            <wp:docPr descr="Chart" id="8" name="image12.png"/>
            <a:graphic>
              <a:graphicData uri="http://schemas.openxmlformats.org/drawingml/2006/picture">
                <pic:pic>
                  <pic:nvPicPr>
                    <pic:cNvPr descr="Chart" id="0" name="image12.png"/>
                    <pic:cNvPicPr preferRelativeResize="0"/>
                  </pic:nvPicPr>
                  <pic:blipFill>
                    <a:blip r:embed="rId29"/>
                    <a:srcRect b="0" l="0" r="0" t="0"/>
                    <a:stretch>
                      <a:fillRect/>
                    </a:stretch>
                  </pic:blipFill>
                  <pic:spPr>
                    <a:xfrm>
                      <a:off x="0" y="0"/>
                      <a:ext cx="59436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200" w:lineRule="auto"/>
        <w:jc w:val="both"/>
        <w:rPr>
          <w:b w:val="1"/>
          <w:sz w:val="20"/>
          <w:szCs w:val="20"/>
        </w:rPr>
      </w:pPr>
      <w:r w:rsidDel="00000000" w:rsidR="00000000" w:rsidRPr="00000000">
        <w:rPr>
          <w:b w:val="1"/>
          <w:sz w:val="20"/>
          <w:szCs w:val="20"/>
          <w:rtl w:val="0"/>
        </w:rPr>
        <w:t xml:space="preserve">Fig.14 Multi Level with different L1 data cache vs miss rate.</w:t>
      </w:r>
    </w:p>
    <w:p w:rsidR="00000000" w:rsidDel="00000000" w:rsidP="00000000" w:rsidRDefault="00000000" w:rsidRPr="00000000" w14:paraId="00000246">
      <w:pPr>
        <w:pStyle w:val="Heading5"/>
        <w:spacing w:after="200" w:lineRule="auto"/>
        <w:jc w:val="both"/>
        <w:rPr/>
      </w:pPr>
      <w:bookmarkStart w:colFirst="0" w:colLast="0" w:name="_a251uv7j46lu" w:id="43"/>
      <w:bookmarkEnd w:id="43"/>
      <w:r w:rsidDel="00000000" w:rsidR="00000000" w:rsidRPr="00000000">
        <w:rPr>
          <w:rtl w:val="0"/>
        </w:rPr>
        <w:t xml:space="preserve">Output files from the Simulation can be found here:</w:t>
      </w:r>
    </w:p>
    <w:p w:rsidR="00000000" w:rsidDel="00000000" w:rsidP="00000000" w:rsidRDefault="00000000" w:rsidRPr="00000000" w14:paraId="00000247">
      <w:pPr>
        <w:rPr/>
      </w:pPr>
      <w:hyperlink r:id="rId30">
        <w:r w:rsidDel="00000000" w:rsidR="00000000" w:rsidRPr="00000000">
          <w:rPr>
            <w:b w:val="1"/>
            <w:color w:val="1155cc"/>
            <w:sz w:val="20"/>
            <w:szCs w:val="20"/>
            <w:u w:val="single"/>
            <w:rtl w:val="0"/>
          </w:rPr>
          <w:t xml:space="preserve">https://drive.google.com/drive/u/2/folders/1goaaal5GfNuYY4a-ierKJ24_qOdrTKv2</w:t>
        </w:r>
      </w:hyperlink>
      <w:r w:rsidDel="00000000" w:rsidR="00000000" w:rsidRPr="00000000">
        <w:rPr>
          <w:rtl w:val="0"/>
        </w:rPr>
      </w:r>
    </w:p>
    <w:p w:rsidR="00000000" w:rsidDel="00000000" w:rsidP="00000000" w:rsidRDefault="00000000" w:rsidRPr="00000000" w14:paraId="00000248">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9">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A">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B">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C">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D">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E">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4F">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0">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1">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2">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3">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4">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5">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6">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7">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8">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9">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A">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B">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C">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D">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E">
      <w:pPr>
        <w:spacing w:after="200" w:lineRule="auto"/>
        <w:jc w:val="both"/>
        <w:rPr>
          <w:color w:val="666666"/>
          <w:sz w:val="24"/>
          <w:szCs w:val="24"/>
        </w:rPr>
      </w:pPr>
      <w:r w:rsidDel="00000000" w:rsidR="00000000" w:rsidRPr="00000000">
        <w:rPr>
          <w:rtl w:val="0"/>
        </w:rPr>
      </w:r>
    </w:p>
    <w:p w:rsidR="00000000" w:rsidDel="00000000" w:rsidP="00000000" w:rsidRDefault="00000000" w:rsidRPr="00000000" w14:paraId="0000025F">
      <w:pPr>
        <w:pStyle w:val="Heading4"/>
        <w:spacing w:after="200" w:lineRule="auto"/>
        <w:jc w:val="both"/>
        <w:rPr/>
      </w:pPr>
      <w:bookmarkStart w:colFirst="0" w:colLast="0" w:name="_wtzcyahv33ef" w:id="44"/>
      <w:bookmarkEnd w:id="44"/>
      <w:r w:rsidDel="00000000" w:rsidR="00000000" w:rsidRPr="00000000">
        <w:rPr>
          <w:rtl w:val="0"/>
        </w:rPr>
        <w:t xml:space="preserve">Part 3_f: Three Types of Cache Misses</w:t>
      </w:r>
    </w:p>
    <w:p w:rsidR="00000000" w:rsidDel="00000000" w:rsidP="00000000" w:rsidRDefault="00000000" w:rsidRPr="00000000" w14:paraId="00000260">
      <w:pPr>
        <w:rPr/>
      </w:pPr>
      <w:r w:rsidDel="00000000" w:rsidR="00000000" w:rsidRPr="00000000">
        <w:rPr>
          <w:rtl w:val="0"/>
        </w:rPr>
        <w:t xml:space="preserve">The three types of cache misses or otherwise known as the three C’s are the following:</w:t>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numPr>
          <w:ilvl w:val="0"/>
          <w:numId w:val="1"/>
        </w:numPr>
        <w:spacing w:after="0" w:afterAutospacing="0"/>
        <w:ind w:left="720" w:hanging="360"/>
        <w:jc w:val="both"/>
      </w:pPr>
      <w:r w:rsidDel="00000000" w:rsidR="00000000" w:rsidRPr="00000000">
        <w:rPr>
          <w:rtl w:val="0"/>
        </w:rPr>
        <w:t xml:space="preserve">Compulsory: Every first access to a block. This is due to the cache being empty therefore no hits are possible. They are also known as cold-start misses or first-reference misses.</w:t>
      </w:r>
      <w:r w:rsidDel="00000000" w:rsidR="00000000" w:rsidRPr="00000000">
        <w:rPr>
          <w:rtl w:val="0"/>
        </w:rPr>
      </w:r>
    </w:p>
    <w:p w:rsidR="00000000" w:rsidDel="00000000" w:rsidP="00000000" w:rsidRDefault="00000000" w:rsidRPr="00000000" w14:paraId="00000263">
      <w:pPr>
        <w:numPr>
          <w:ilvl w:val="0"/>
          <w:numId w:val="1"/>
        </w:numPr>
        <w:spacing w:after="0" w:afterAutospacing="0" w:before="0" w:beforeAutospacing="0" w:lineRule="auto"/>
        <w:ind w:left="720" w:hanging="360"/>
        <w:jc w:val="both"/>
      </w:pPr>
      <w:r w:rsidDel="00000000" w:rsidR="00000000" w:rsidRPr="00000000">
        <w:rPr>
          <w:rtl w:val="0"/>
        </w:rPr>
        <w:t xml:space="preserve">Capacity: Occur when cache cannot contain all the blocks needed during execution of a program. Therefore capacity misses will occur because of blocks being discarded and later retrieved.</w:t>
      </w:r>
    </w:p>
    <w:p w:rsidR="00000000" w:rsidDel="00000000" w:rsidP="00000000" w:rsidRDefault="00000000" w:rsidRPr="00000000" w14:paraId="00000264">
      <w:pPr>
        <w:numPr>
          <w:ilvl w:val="0"/>
          <w:numId w:val="1"/>
        </w:numPr>
        <w:spacing w:after="240" w:before="0" w:beforeAutospacing="0" w:lineRule="auto"/>
        <w:ind w:left="720" w:hanging="360"/>
        <w:jc w:val="both"/>
      </w:pPr>
      <w:r w:rsidDel="00000000" w:rsidR="00000000" w:rsidRPr="00000000">
        <w:rPr>
          <w:rtl w:val="0"/>
        </w:rPr>
        <w:t xml:space="preserve">Conflict: Occur if the block placement strategy is set associative or direct mapped. Conflict misses will occur because a block may be discarded and later retrieved if too many blocks map to its set. The idea is that hits in a fully associative cache that become misses in an n-way set-associative cache are due to more than n requests on some popular sets. They are also known as collision misses.</w:t>
      </w:r>
    </w:p>
    <w:p w:rsidR="00000000" w:rsidDel="00000000" w:rsidP="00000000" w:rsidRDefault="00000000" w:rsidRPr="00000000" w14:paraId="00000265">
      <w:pPr>
        <w:rPr/>
      </w:pPr>
      <w:r w:rsidDel="00000000" w:rsidR="00000000" w:rsidRPr="00000000">
        <w:rPr>
          <w:b w:val="1"/>
          <w:rtl w:val="0"/>
        </w:rPr>
        <w:t xml:space="preserve">Table 6: Results for Three Types of Cache Misses</w:t>
      </w:r>
      <w:r w:rsidDel="00000000" w:rsidR="00000000" w:rsidRPr="00000000">
        <w:rPr>
          <w:rtl w:val="0"/>
        </w:rPr>
      </w:r>
    </w:p>
    <w:tbl>
      <w:tblPr>
        <w:tblStyle w:val="Table5"/>
        <w:tblW w:w="9390.0" w:type="dxa"/>
        <w:jc w:val="left"/>
        <w:tblInd w:w="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55"/>
        <w:gridCol w:w="795"/>
        <w:gridCol w:w="1245"/>
        <w:gridCol w:w="735"/>
        <w:gridCol w:w="1425"/>
        <w:gridCol w:w="750"/>
        <w:gridCol w:w="1230"/>
        <w:gridCol w:w="750"/>
        <w:gridCol w:w="1305"/>
        <w:tblGridChange w:id="0">
          <w:tblGrid>
            <w:gridCol w:w="1155"/>
            <w:gridCol w:w="795"/>
            <w:gridCol w:w="1245"/>
            <w:gridCol w:w="735"/>
            <w:gridCol w:w="1425"/>
            <w:gridCol w:w="750"/>
            <w:gridCol w:w="1230"/>
            <w:gridCol w:w="750"/>
            <w:gridCol w:w="1305"/>
          </w:tblGrid>
        </w:tblGridChange>
      </w:tblGrid>
      <w:tr>
        <w:trPr>
          <w:trHeight w:val="525" w:hRule="atLeast"/>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Data Size of Cache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Assoc.</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L1 Data Miss Rate - 1</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Assoc.</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L1 Data Miss Rate - 2</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Assoc.</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L1 Data Miss Rate - 4</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Assoc.</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L1 Data Miss Rate - 8</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20"/>
                <w:szCs w:val="20"/>
                <w:rtl w:val="0"/>
              </w:rPr>
              <w:t xml:space="preserve">0.0756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20"/>
                <w:szCs w:val="20"/>
                <w:rtl w:val="0"/>
              </w:rPr>
              <w:t xml:space="preserve">0.0719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20"/>
                <w:szCs w:val="20"/>
                <w:rtl w:val="0"/>
              </w:rPr>
              <w:t xml:space="preserve">0.0716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20"/>
                <w:szCs w:val="20"/>
                <w:rtl w:val="0"/>
              </w:rPr>
              <w:t xml:space="preserve">0.0716</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16k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20"/>
                <w:szCs w:val="20"/>
                <w:rtl w:val="0"/>
              </w:rPr>
              <w:t xml:space="preserve">0.0579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20"/>
                <w:szCs w:val="20"/>
                <w:rtl w:val="0"/>
              </w:rPr>
              <w:t xml:space="preserve">0.0716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20"/>
                <w:szCs w:val="20"/>
                <w:rtl w:val="0"/>
              </w:rPr>
              <w:t xml:space="preserve">0.0716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20"/>
                <w:szCs w:val="20"/>
                <w:rtl w:val="0"/>
              </w:rPr>
              <w:t xml:space="preserve">0.0715</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32k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20"/>
                <w:szCs w:val="20"/>
                <w:rtl w:val="0"/>
              </w:rPr>
              <w:t xml:space="preserve">0.0093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20"/>
                <w:szCs w:val="20"/>
                <w:rtl w:val="0"/>
              </w:rPr>
              <w:t xml:space="preserve">0.0079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20"/>
                <w:szCs w:val="20"/>
                <w:rtl w:val="0"/>
              </w:rPr>
              <w:t xml:space="preserve">0.0084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20"/>
                <w:szCs w:val="20"/>
                <w:rtl w:val="0"/>
              </w:rPr>
              <w:t xml:space="preserve">0.0076</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64k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20"/>
                <w:szCs w:val="20"/>
                <w:rtl w:val="0"/>
              </w:rPr>
              <w:t xml:space="preserve">0.0049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0.0015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20"/>
                <w:szCs w:val="20"/>
                <w:rtl w:val="0"/>
              </w:rPr>
              <w:t xml:space="preserve">0.0019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20"/>
                <w:szCs w:val="20"/>
                <w:rtl w:val="0"/>
              </w:rPr>
              <w:t xml:space="preserve">0.0022</w:t>
            </w:r>
          </w:p>
        </w:tc>
      </w:tr>
      <w:tr>
        <w:trPr>
          <w:trHeight w:val="315"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128k</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20"/>
                <w:szCs w:val="20"/>
                <w:rtl w:val="0"/>
              </w:rPr>
              <w:t xml:space="preserve">0.0007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20"/>
                <w:szCs w:val="20"/>
                <w:rtl w:val="0"/>
              </w:rPr>
              <w:t xml:space="preserve">0.0007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right"/>
              <w:rPr>
                <w:sz w:val="20"/>
                <w:szCs w:val="20"/>
              </w:rPr>
            </w:pPr>
            <w:r w:rsidDel="00000000" w:rsidR="00000000" w:rsidRPr="00000000">
              <w:rPr>
                <w:sz w:val="20"/>
                <w:szCs w:val="20"/>
                <w:rtl w:val="0"/>
              </w:rPr>
              <w:t xml:space="preserve">0.0007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20"/>
                <w:szCs w:val="20"/>
                <w:rtl w:val="0"/>
              </w:rPr>
              <w:t xml:space="preserve">0.0007</w:t>
            </w:r>
          </w:p>
        </w:tc>
      </w:tr>
    </w:tbl>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drawing>
          <wp:inline distB="114300" distT="114300" distL="114300" distR="114300">
            <wp:extent cx="6053138" cy="3730422"/>
            <wp:effectExtent b="0" l="0" r="0" t="0"/>
            <wp:docPr descr="Chart" id="12" name="image9.png"/>
            <a:graphic>
              <a:graphicData uri="http://schemas.openxmlformats.org/drawingml/2006/picture">
                <pic:pic>
                  <pic:nvPicPr>
                    <pic:cNvPr descr="Chart" id="0" name="image9.png"/>
                    <pic:cNvPicPr preferRelativeResize="0"/>
                  </pic:nvPicPr>
                  <pic:blipFill>
                    <a:blip r:embed="rId31"/>
                    <a:srcRect b="0" l="0" r="0" t="0"/>
                    <a:stretch>
                      <a:fillRect/>
                    </a:stretch>
                  </pic:blipFill>
                  <pic:spPr>
                    <a:xfrm>
                      <a:off x="0" y="0"/>
                      <a:ext cx="6053138" cy="3730422"/>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b w:val="1"/>
          <w:sz w:val="20"/>
          <w:szCs w:val="20"/>
          <w:rtl w:val="0"/>
        </w:rPr>
        <w:t xml:space="preserve">Fig. 15 Data Miss Rate 1 vs Data Miss Rate 2 vs Data Miss Rate 4 vs Data Miss Rate 8</w:t>
      </w: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drawing>
          <wp:inline distB="114300" distT="114300" distL="114300" distR="114300">
            <wp:extent cx="5943600" cy="3695700"/>
            <wp:effectExtent b="0" l="0" r="0" t="0"/>
            <wp:docPr id="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0" w:firstLine="0"/>
        <w:rPr>
          <w:b w:val="1"/>
          <w:sz w:val="20"/>
          <w:szCs w:val="20"/>
        </w:rPr>
      </w:pPr>
      <w:r w:rsidDel="00000000" w:rsidR="00000000" w:rsidRPr="00000000">
        <w:rPr>
          <w:b w:val="1"/>
          <w:sz w:val="20"/>
          <w:szCs w:val="20"/>
          <w:rtl w:val="0"/>
        </w:rPr>
        <w:t xml:space="preserve">Fig. 16 Sample Chart for Compulsory, Capacity &amp; Conflict</w:t>
      </w:r>
    </w:p>
    <w:p w:rsidR="00000000" w:rsidDel="00000000" w:rsidP="00000000" w:rsidRDefault="00000000" w:rsidRPr="00000000" w14:paraId="000002AE">
      <w:pPr>
        <w:ind w:left="0" w:firstLine="0"/>
        <w:rPr/>
      </w:pPr>
      <w:r w:rsidDel="00000000" w:rsidR="00000000" w:rsidRPr="00000000">
        <w:rPr>
          <w:b w:val="1"/>
          <w:sz w:val="20"/>
          <w:szCs w:val="20"/>
          <w:rtl w:val="0"/>
        </w:rPr>
        <w:t xml:space="preserve">Taken from: </w:t>
      </w:r>
      <w:hyperlink r:id="rId33">
        <w:r w:rsidDel="00000000" w:rsidR="00000000" w:rsidRPr="00000000">
          <w:rPr>
            <w:b w:val="1"/>
            <w:color w:val="1155cc"/>
            <w:sz w:val="20"/>
            <w:szCs w:val="20"/>
            <w:u w:val="single"/>
            <w:rtl w:val="0"/>
          </w:rPr>
          <w:t xml:space="preserve">http://home.ku.edu.tr/comp303/public_html/Lecture15.pdf</w:t>
        </w:r>
      </w:hyperlink>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t xml:space="preserve">We can compare Fig.15 to Fig.16 to get the graph requested. We can say that anything below the graph collection is the capacity misses leaving anything above the graph collection to be conflict misses. </w:t>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pStyle w:val="Heading5"/>
        <w:spacing w:after="200" w:lineRule="auto"/>
        <w:jc w:val="both"/>
        <w:rPr/>
      </w:pPr>
      <w:bookmarkStart w:colFirst="0" w:colLast="0" w:name="_obxl8v744v6p" w:id="45"/>
      <w:bookmarkEnd w:id="45"/>
      <w:r w:rsidDel="00000000" w:rsidR="00000000" w:rsidRPr="00000000">
        <w:rPr>
          <w:rtl w:val="0"/>
        </w:rPr>
        <w:t xml:space="preserve">Output files from the Simulation can be found here:</w:t>
      </w:r>
    </w:p>
    <w:p w:rsidR="00000000" w:rsidDel="00000000" w:rsidP="00000000" w:rsidRDefault="00000000" w:rsidRPr="00000000" w14:paraId="000002B2">
      <w:pPr>
        <w:rPr/>
      </w:pPr>
      <w:hyperlink r:id="rId34">
        <w:r w:rsidDel="00000000" w:rsidR="00000000" w:rsidRPr="00000000">
          <w:rPr>
            <w:b w:val="1"/>
            <w:color w:val="1155cc"/>
            <w:sz w:val="20"/>
            <w:szCs w:val="20"/>
            <w:u w:val="single"/>
            <w:rtl w:val="0"/>
          </w:rPr>
          <w:t xml:space="preserve">https://drive.google.com/drive/u/2/folders/1iI3AGlrPXOt3OpCm90Vm1_75rQRqtGvs</w:t>
        </w:r>
      </w:hyperlink>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0" w:firstLine="0"/>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rtl w:val="0"/>
        </w:rPr>
      </w:r>
    </w:p>
    <w:p w:rsidR="00000000" w:rsidDel="00000000" w:rsidP="00000000" w:rsidRDefault="00000000" w:rsidRPr="00000000" w14:paraId="000002C7">
      <w:pPr>
        <w:ind w:left="0" w:firstLine="0"/>
        <w:rPr/>
      </w:pPr>
      <w:r w:rsidDel="00000000" w:rsidR="00000000" w:rsidRPr="00000000">
        <w:rPr>
          <w:rtl w:val="0"/>
        </w:rPr>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tl w:val="0"/>
        </w:rPr>
      </w:r>
    </w:p>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pStyle w:val="Heading4"/>
        <w:spacing w:after="200" w:lineRule="auto"/>
        <w:jc w:val="both"/>
        <w:rPr/>
      </w:pPr>
      <w:bookmarkStart w:colFirst="0" w:colLast="0" w:name="_yoz6oio3m0v6" w:id="46"/>
      <w:bookmarkEnd w:id="46"/>
      <w:r w:rsidDel="00000000" w:rsidR="00000000" w:rsidRPr="00000000">
        <w:rPr>
          <w:rtl w:val="0"/>
        </w:rPr>
        <w:t xml:space="preserve">Part 3_g: TLB</w:t>
      </w:r>
    </w:p>
    <w:p w:rsidR="00000000" w:rsidDel="00000000" w:rsidP="00000000" w:rsidRDefault="00000000" w:rsidRPr="00000000" w14:paraId="000002D8">
      <w:pPr>
        <w:ind w:left="0" w:firstLine="0"/>
        <w:jc w:val="both"/>
        <w:rPr>
          <w:sz w:val="24"/>
          <w:szCs w:val="24"/>
        </w:rPr>
      </w:pPr>
      <w:r w:rsidDel="00000000" w:rsidR="00000000" w:rsidRPr="00000000">
        <w:rPr>
          <w:sz w:val="24"/>
          <w:szCs w:val="24"/>
          <w:rtl w:val="0"/>
        </w:rPr>
        <w:t xml:space="preserve">This part is looking to simulate the TLB (Translational Lookaside Buffer) and how the different levels of associativity and entry sizes will affect the TLB Misses.</w:t>
      </w:r>
    </w:p>
    <w:p w:rsidR="00000000" w:rsidDel="00000000" w:rsidP="00000000" w:rsidRDefault="00000000" w:rsidRPr="00000000" w14:paraId="000002D9">
      <w:pPr>
        <w:ind w:left="0" w:firstLine="0"/>
        <w:jc w:val="both"/>
        <w:rPr>
          <w:sz w:val="24"/>
          <w:szCs w:val="24"/>
        </w:rPr>
      </w:pPr>
      <w:r w:rsidDel="00000000" w:rsidR="00000000" w:rsidRPr="00000000">
        <w:rPr>
          <w:sz w:val="24"/>
          <w:szCs w:val="24"/>
          <w:rtl w:val="0"/>
        </w:rPr>
        <w:t xml:space="preserve">As in part 3_a, the default values for the config parameters are used when the instructions do not provide any input. The only config we change in this section is the one for the TLB. The commands used to run the six scenarios are as follows:</w:t>
      </w:r>
    </w:p>
    <w:p w:rsidR="00000000" w:rsidDel="00000000" w:rsidP="00000000" w:rsidRDefault="00000000" w:rsidRPr="00000000" w14:paraId="000002DA">
      <w:pPr>
        <w:ind w:left="0" w:firstLine="0"/>
        <w:rPr>
          <w:sz w:val="24"/>
          <w:szCs w:val="24"/>
        </w:rPr>
      </w:pPr>
      <w:r w:rsidDel="00000000" w:rsidR="00000000" w:rsidRPr="00000000">
        <w:rPr>
          <w:rtl w:val="0"/>
        </w:rPr>
      </w:r>
    </w:p>
    <w:p w:rsidR="00000000" w:rsidDel="00000000" w:rsidP="00000000" w:rsidRDefault="00000000" w:rsidRPr="00000000" w14:paraId="000002DB">
      <w:pPr>
        <w:ind w:left="0" w:firstLine="0"/>
        <w:rPr>
          <w:sz w:val="24"/>
          <w:szCs w:val="24"/>
        </w:rPr>
      </w:pPr>
      <w:r w:rsidDel="00000000" w:rsidR="00000000" w:rsidRPr="00000000">
        <w:rPr>
          <w:sz w:val="24"/>
          <w:szCs w:val="24"/>
          <w:rtl w:val="0"/>
        </w:rPr>
        <w:t xml:space="preserve">./sim-cache -cache:dl1 dl1:32:32:1:l -cache:dl2 ul2:256:64:2:l -tlb:dtlb dtlb:256:1024:1:l matmulO0.ss 50 50 50</w:t>
      </w:r>
    </w:p>
    <w:p w:rsidR="00000000" w:rsidDel="00000000" w:rsidP="00000000" w:rsidRDefault="00000000" w:rsidRPr="00000000" w14:paraId="000002DC">
      <w:pPr>
        <w:ind w:left="0" w:firstLine="0"/>
        <w:rPr>
          <w:sz w:val="24"/>
          <w:szCs w:val="24"/>
        </w:rPr>
      </w:pPr>
      <w:r w:rsidDel="00000000" w:rsidR="00000000" w:rsidRPr="00000000">
        <w:rPr>
          <w:rtl w:val="0"/>
        </w:rPr>
      </w:r>
    </w:p>
    <w:p w:rsidR="00000000" w:rsidDel="00000000" w:rsidP="00000000" w:rsidRDefault="00000000" w:rsidRPr="00000000" w14:paraId="000002DD">
      <w:pPr>
        <w:ind w:left="0" w:firstLine="0"/>
        <w:rPr>
          <w:sz w:val="24"/>
          <w:szCs w:val="24"/>
        </w:rPr>
      </w:pPr>
      <w:r w:rsidDel="00000000" w:rsidR="00000000" w:rsidRPr="00000000">
        <w:rPr>
          <w:sz w:val="24"/>
          <w:szCs w:val="24"/>
          <w:rtl w:val="0"/>
        </w:rPr>
        <w:t xml:space="preserve">./sim-cache -cache:dl1 dl1:32:32:1:l -cache:dl2 ul2:256:64:2:l -tlb:dtlb dtlb:128:1024:2:l matmulO0.ss 50 50 50</w:t>
      </w:r>
    </w:p>
    <w:p w:rsidR="00000000" w:rsidDel="00000000" w:rsidP="00000000" w:rsidRDefault="00000000" w:rsidRPr="00000000" w14:paraId="000002DE">
      <w:pPr>
        <w:ind w:left="0" w:firstLine="0"/>
        <w:rPr>
          <w:sz w:val="24"/>
          <w:szCs w:val="24"/>
        </w:rPr>
      </w:pPr>
      <w:r w:rsidDel="00000000" w:rsidR="00000000" w:rsidRPr="00000000">
        <w:rPr>
          <w:rtl w:val="0"/>
        </w:rPr>
      </w:r>
    </w:p>
    <w:p w:rsidR="00000000" w:rsidDel="00000000" w:rsidP="00000000" w:rsidRDefault="00000000" w:rsidRPr="00000000" w14:paraId="000002DF">
      <w:pPr>
        <w:ind w:left="0" w:firstLine="0"/>
        <w:rPr>
          <w:sz w:val="24"/>
          <w:szCs w:val="24"/>
        </w:rPr>
      </w:pPr>
      <w:r w:rsidDel="00000000" w:rsidR="00000000" w:rsidRPr="00000000">
        <w:rPr>
          <w:sz w:val="24"/>
          <w:szCs w:val="24"/>
          <w:rtl w:val="0"/>
        </w:rPr>
        <w:t xml:space="preserve">./sim-cache -cache:dl1 dl1:32:32:1:l -cache:dl2 ul2:256:64:2:l -tlb:dtlb dtlb:64:1024:4:l matmulO0.ss 50 50 50</w:t>
      </w:r>
    </w:p>
    <w:p w:rsidR="00000000" w:rsidDel="00000000" w:rsidP="00000000" w:rsidRDefault="00000000" w:rsidRPr="00000000" w14:paraId="000002E0">
      <w:pPr>
        <w:ind w:left="0" w:firstLine="0"/>
        <w:rPr>
          <w:sz w:val="24"/>
          <w:szCs w:val="24"/>
        </w:rPr>
      </w:pPr>
      <w:r w:rsidDel="00000000" w:rsidR="00000000" w:rsidRPr="00000000">
        <w:rPr>
          <w:rtl w:val="0"/>
        </w:rPr>
      </w:r>
    </w:p>
    <w:p w:rsidR="00000000" w:rsidDel="00000000" w:rsidP="00000000" w:rsidRDefault="00000000" w:rsidRPr="00000000" w14:paraId="000002E1">
      <w:pPr>
        <w:ind w:left="0" w:firstLine="0"/>
        <w:rPr>
          <w:sz w:val="24"/>
          <w:szCs w:val="24"/>
        </w:rPr>
      </w:pPr>
      <w:r w:rsidDel="00000000" w:rsidR="00000000" w:rsidRPr="00000000">
        <w:rPr>
          <w:sz w:val="24"/>
          <w:szCs w:val="24"/>
          <w:rtl w:val="0"/>
        </w:rPr>
        <w:t xml:space="preserve">./sim-cache -cache:dl1 dl1:32:32:1:l -cache:dl2 ul2:256:64:2:l -tlb:dtlb dtlb:128:1024:1:l matmulO0.ss 50 50 50</w:t>
      </w:r>
    </w:p>
    <w:p w:rsidR="00000000" w:rsidDel="00000000" w:rsidP="00000000" w:rsidRDefault="00000000" w:rsidRPr="00000000" w14:paraId="000002E2">
      <w:pPr>
        <w:ind w:left="0" w:firstLine="0"/>
        <w:rPr>
          <w:sz w:val="24"/>
          <w:szCs w:val="24"/>
        </w:rPr>
      </w:pPr>
      <w:r w:rsidDel="00000000" w:rsidR="00000000" w:rsidRPr="00000000">
        <w:rPr>
          <w:rtl w:val="0"/>
        </w:rPr>
      </w:r>
    </w:p>
    <w:p w:rsidR="00000000" w:rsidDel="00000000" w:rsidP="00000000" w:rsidRDefault="00000000" w:rsidRPr="00000000" w14:paraId="000002E3">
      <w:pPr>
        <w:ind w:left="0" w:firstLine="0"/>
        <w:rPr>
          <w:sz w:val="24"/>
          <w:szCs w:val="24"/>
        </w:rPr>
      </w:pPr>
      <w:r w:rsidDel="00000000" w:rsidR="00000000" w:rsidRPr="00000000">
        <w:rPr>
          <w:sz w:val="24"/>
          <w:szCs w:val="24"/>
          <w:rtl w:val="0"/>
        </w:rPr>
        <w:t xml:space="preserve">./sim-cache -cache:dl1 dl1:32:32:1:l -cache:dl2 ul2:256:64:2:l -tlb:dtlb dtlb:64:1024:2:l matmulO0.ss 50 50 50</w:t>
      </w:r>
    </w:p>
    <w:p w:rsidR="00000000" w:rsidDel="00000000" w:rsidP="00000000" w:rsidRDefault="00000000" w:rsidRPr="00000000" w14:paraId="000002E4">
      <w:pPr>
        <w:ind w:left="0" w:firstLine="0"/>
        <w:rPr>
          <w:sz w:val="24"/>
          <w:szCs w:val="24"/>
        </w:rPr>
      </w:pPr>
      <w:r w:rsidDel="00000000" w:rsidR="00000000" w:rsidRPr="00000000">
        <w:rPr>
          <w:rtl w:val="0"/>
        </w:rPr>
      </w:r>
    </w:p>
    <w:p w:rsidR="00000000" w:rsidDel="00000000" w:rsidP="00000000" w:rsidRDefault="00000000" w:rsidRPr="00000000" w14:paraId="000002E5">
      <w:pPr>
        <w:ind w:left="0" w:firstLine="0"/>
        <w:rPr>
          <w:sz w:val="24"/>
          <w:szCs w:val="24"/>
        </w:rPr>
      </w:pPr>
      <w:r w:rsidDel="00000000" w:rsidR="00000000" w:rsidRPr="00000000">
        <w:rPr>
          <w:sz w:val="24"/>
          <w:szCs w:val="24"/>
          <w:rtl w:val="0"/>
        </w:rPr>
        <w:t xml:space="preserve">./sim-cache -cache:dl1 dl1:32:32:1:l -cache:dl2 ul2:256:64:2:l -tlb:dtlb dtlb:32:1024:4:l matmulO0.ss 50 50 50</w:t>
      </w:r>
    </w:p>
    <w:p w:rsidR="00000000" w:rsidDel="00000000" w:rsidP="00000000" w:rsidRDefault="00000000" w:rsidRPr="00000000" w14:paraId="000002E6">
      <w:pPr>
        <w:ind w:left="0" w:firstLine="0"/>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sz w:val="24"/>
          <w:szCs w:val="24"/>
          <w:rtl w:val="0"/>
        </w:rPr>
        <w:t xml:space="preserve">Table 7 below shows the results.</w:t>
      </w:r>
    </w:p>
    <w:p w:rsidR="00000000" w:rsidDel="00000000" w:rsidP="00000000" w:rsidRDefault="00000000" w:rsidRPr="00000000" w14:paraId="000002E8">
      <w:pPr>
        <w:ind w:left="0" w:firstLine="0"/>
        <w:rPr>
          <w:sz w:val="24"/>
          <w:szCs w:val="24"/>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Table 7: TLB simulation results.</w:t>
      </w:r>
    </w:p>
    <w:tbl>
      <w:tblPr>
        <w:tblStyle w:val="Table6"/>
        <w:tblW w:w="834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
        <w:gridCol w:w="2055"/>
        <w:gridCol w:w="1635"/>
        <w:gridCol w:w="1140"/>
        <w:gridCol w:w="1545"/>
        <w:gridCol w:w="1425"/>
        <w:tblGridChange w:id="0">
          <w:tblGrid>
            <w:gridCol w:w="540"/>
            <w:gridCol w:w="2055"/>
            <w:gridCol w:w="1635"/>
            <w:gridCol w:w="1140"/>
            <w:gridCol w:w="1545"/>
            <w:gridCol w:w="142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A">
            <w:pPr>
              <w:widowControl w:val="0"/>
              <w:rPr>
                <w:b w:val="1"/>
                <w:sz w:val="20"/>
                <w:szCs w:val="20"/>
              </w:rPr>
            </w:pPr>
            <w:r w:rsidDel="00000000" w:rsidR="00000000" w:rsidRPr="00000000">
              <w:rPr>
                <w:b w:val="1"/>
                <w:sz w:val="20"/>
                <w:szCs w:val="20"/>
                <w:rtl w:val="0"/>
              </w:rPr>
              <w:t xml:space="preserve">#</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B">
            <w:pPr>
              <w:widowControl w:val="0"/>
              <w:rPr>
                <w:b w:val="1"/>
                <w:sz w:val="20"/>
                <w:szCs w:val="20"/>
              </w:rPr>
            </w:pPr>
            <w:r w:rsidDel="00000000" w:rsidR="00000000" w:rsidRPr="00000000">
              <w:rPr>
                <w:b w:val="1"/>
                <w:sz w:val="20"/>
                <w:szCs w:val="20"/>
                <w:rtl w:val="0"/>
              </w:rPr>
              <w:t xml:space="preserve">Command</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C">
            <w:pPr>
              <w:widowControl w:val="0"/>
              <w:rPr>
                <w:b w:val="1"/>
                <w:sz w:val="20"/>
                <w:szCs w:val="20"/>
              </w:rPr>
            </w:pPr>
            <w:r w:rsidDel="00000000" w:rsidR="00000000" w:rsidRPr="00000000">
              <w:rPr>
                <w:b w:val="1"/>
                <w:sz w:val="20"/>
                <w:szCs w:val="20"/>
                <w:rtl w:val="0"/>
              </w:rPr>
              <w:t xml:space="preserve">Page Size (kB)</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D">
            <w:pPr>
              <w:widowControl w:val="0"/>
              <w:rPr>
                <w:b w:val="1"/>
                <w:sz w:val="20"/>
                <w:szCs w:val="20"/>
              </w:rPr>
            </w:pPr>
            <w:r w:rsidDel="00000000" w:rsidR="00000000" w:rsidRPr="00000000">
              <w:rPr>
                <w:b w:val="1"/>
                <w:sz w:val="20"/>
                <w:szCs w:val="20"/>
                <w:rtl w:val="0"/>
              </w:rPr>
              <w:t xml:space="preserve">Entries</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E">
            <w:pPr>
              <w:widowControl w:val="0"/>
              <w:rPr>
                <w:b w:val="1"/>
                <w:sz w:val="20"/>
                <w:szCs w:val="20"/>
              </w:rPr>
            </w:pPr>
            <w:r w:rsidDel="00000000" w:rsidR="00000000" w:rsidRPr="00000000">
              <w:rPr>
                <w:b w:val="1"/>
                <w:sz w:val="20"/>
                <w:szCs w:val="20"/>
                <w:rtl w:val="0"/>
              </w:rPr>
              <w:t xml:space="preserve">Associativity</w:t>
            </w:r>
          </w:p>
        </w:tc>
        <w:tc>
          <w:tcPr>
            <w:tcBorders>
              <w:top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EF">
            <w:pPr>
              <w:widowControl w:val="0"/>
              <w:rPr>
                <w:b w:val="1"/>
                <w:sz w:val="20"/>
                <w:szCs w:val="20"/>
              </w:rPr>
            </w:pPr>
            <w:r w:rsidDel="00000000" w:rsidR="00000000" w:rsidRPr="00000000">
              <w:rPr>
                <w:b w:val="1"/>
                <w:sz w:val="20"/>
                <w:szCs w:val="20"/>
                <w:rtl w:val="0"/>
              </w:rPr>
              <w:t xml:space="preserve">TLB Misses</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b w:val="1"/>
                <w:sz w:val="20"/>
                <w:szCs w:val="20"/>
              </w:rPr>
            </w:pPr>
            <w:r w:rsidDel="00000000" w:rsidR="00000000" w:rsidRPr="00000000">
              <w:rPr>
                <w:b w:val="1"/>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dtlb:256:1024:1:l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right"/>
              <w:rPr>
                <w:sz w:val="20"/>
                <w:szCs w:val="20"/>
              </w:rPr>
            </w:pPr>
            <w:r w:rsidDel="00000000" w:rsidR="00000000" w:rsidRPr="00000000">
              <w:rPr>
                <w:sz w:val="20"/>
                <w:szCs w:val="20"/>
                <w:rtl w:val="0"/>
              </w:rPr>
              <w:t xml:space="preserve">99</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F6">
            <w:pPr>
              <w:widowControl w:val="0"/>
              <w:jc w:val="right"/>
              <w:rPr>
                <w:b w:val="1"/>
                <w:sz w:val="20"/>
                <w:szCs w:val="20"/>
              </w:rPr>
            </w:pPr>
            <w:r w:rsidDel="00000000" w:rsidR="00000000" w:rsidRPr="00000000">
              <w:rPr>
                <w:b w:val="1"/>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dtlb:128:1024:2:l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sz w:val="20"/>
                <w:szCs w:val="20"/>
                <w:rtl w:val="0"/>
              </w:rPr>
              <w:t xml:space="preserve">99</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b w:val="1"/>
                <w:sz w:val="20"/>
                <w:szCs w:val="20"/>
              </w:rPr>
            </w:pPr>
            <w:r w:rsidDel="00000000" w:rsidR="00000000" w:rsidRPr="00000000">
              <w:rPr>
                <w:b w:val="1"/>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dtlb:64:1024:4:l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20"/>
                <w:szCs w:val="20"/>
                <w:rtl w:val="0"/>
              </w:rPr>
              <w:t xml:space="preserve">99</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02">
            <w:pPr>
              <w:widowControl w:val="0"/>
              <w:jc w:val="right"/>
              <w:rPr>
                <w:b w:val="1"/>
                <w:sz w:val="20"/>
                <w:szCs w:val="20"/>
              </w:rPr>
            </w:pPr>
            <w:r w:rsidDel="00000000" w:rsidR="00000000" w:rsidRPr="00000000">
              <w:rPr>
                <w:b w:val="1"/>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dtlb:128:1024:1:l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20"/>
                <w:szCs w:val="20"/>
                <w:rtl w:val="0"/>
              </w:rPr>
              <w:t xml:space="preserve">10312</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b w:val="1"/>
                <w:sz w:val="20"/>
                <w:szCs w:val="20"/>
              </w:rPr>
            </w:pPr>
            <w:r w:rsidDel="00000000" w:rsidR="00000000" w:rsidRPr="00000000">
              <w:rPr>
                <w:b w:val="1"/>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dtlb:64:1024:2:l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20"/>
                <w:szCs w:val="20"/>
                <w:rtl w:val="0"/>
              </w:rPr>
              <w:t xml:space="preserve">5103</w:t>
            </w:r>
          </w:p>
        </w:tc>
      </w:tr>
      <w:tr>
        <w:trPr>
          <w:trHeight w:val="315" w:hRule="atLeast"/>
        </w:trPr>
        <w:tc>
          <w:tcPr>
            <w:tcBorders>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30E">
            <w:pPr>
              <w:widowControl w:val="0"/>
              <w:jc w:val="right"/>
              <w:rPr>
                <w:b w:val="1"/>
                <w:sz w:val="20"/>
                <w:szCs w:val="20"/>
              </w:rPr>
            </w:pPr>
            <w:r w:rsidDel="00000000" w:rsidR="00000000" w:rsidRPr="00000000">
              <w:rPr>
                <w:b w:val="1"/>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dtlb:32:1024:4:l</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20"/>
                <w:szCs w:val="20"/>
                <w:rtl w:val="0"/>
              </w:rPr>
              <w:t xml:space="preserve">99</w:t>
            </w:r>
          </w:p>
        </w:tc>
      </w:tr>
    </w:tbl>
    <w:p w:rsidR="00000000" w:rsidDel="00000000" w:rsidP="00000000" w:rsidRDefault="00000000" w:rsidRPr="00000000" w14:paraId="00000314">
      <w:pPr>
        <w:ind w:left="0" w:firstLine="0"/>
        <w:rPr>
          <w:sz w:val="24"/>
          <w:szCs w:val="24"/>
        </w:rPr>
      </w:pPr>
      <w:r w:rsidDel="00000000" w:rsidR="00000000" w:rsidRPr="00000000">
        <w:rPr>
          <w:rtl w:val="0"/>
        </w:rPr>
      </w:r>
    </w:p>
    <w:p w:rsidR="00000000" w:rsidDel="00000000" w:rsidP="00000000" w:rsidRDefault="00000000" w:rsidRPr="00000000" w14:paraId="00000315">
      <w:pPr>
        <w:ind w:left="0" w:firstLine="0"/>
        <w:rPr>
          <w:sz w:val="24"/>
          <w:szCs w:val="24"/>
        </w:rPr>
      </w:pPr>
      <w:r w:rsidDel="00000000" w:rsidR="00000000" w:rsidRPr="00000000">
        <w:rPr>
          <w:sz w:val="24"/>
          <w:szCs w:val="24"/>
          <w:rtl w:val="0"/>
        </w:rPr>
        <w:t xml:space="preserve">In the data graphed below in Figure 17, it can be observed that TLB Misses depend heavily on the entry sizes.</w:t>
      </w:r>
    </w:p>
    <w:p w:rsidR="00000000" w:rsidDel="00000000" w:rsidP="00000000" w:rsidRDefault="00000000" w:rsidRPr="00000000" w14:paraId="00000316">
      <w:pPr>
        <w:ind w:left="0" w:firstLine="0"/>
        <w:rPr>
          <w:sz w:val="24"/>
          <w:szCs w:val="24"/>
        </w:rPr>
      </w:pPr>
      <w:r w:rsidDel="00000000" w:rsidR="00000000" w:rsidRPr="00000000">
        <w:rPr>
          <w:sz w:val="24"/>
          <w:szCs w:val="24"/>
        </w:rPr>
        <w:drawing>
          <wp:inline distB="114300" distT="114300" distL="114300" distR="114300">
            <wp:extent cx="5943600" cy="3721100"/>
            <wp:effectExtent b="0" l="0" r="0" t="0"/>
            <wp:docPr id="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b w:val="1"/>
          <w:sz w:val="20"/>
          <w:szCs w:val="20"/>
        </w:rPr>
      </w:pPr>
      <w:r w:rsidDel="00000000" w:rsidR="00000000" w:rsidRPr="00000000">
        <w:rPr>
          <w:b w:val="1"/>
          <w:sz w:val="20"/>
          <w:szCs w:val="20"/>
          <w:rtl w:val="0"/>
        </w:rPr>
        <w:t xml:space="preserve">Fig. 17 TLB miss rate simulation ( TLB miss vs entry size)</w:t>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pStyle w:val="Heading5"/>
        <w:spacing w:after="200" w:lineRule="auto"/>
        <w:jc w:val="both"/>
        <w:rPr>
          <w:b w:val="1"/>
          <w:sz w:val="20"/>
          <w:szCs w:val="20"/>
        </w:rPr>
      </w:pPr>
      <w:bookmarkStart w:colFirst="0" w:colLast="0" w:name="_ate2vuei2erz" w:id="47"/>
      <w:bookmarkEnd w:id="47"/>
      <w:r w:rsidDel="00000000" w:rsidR="00000000" w:rsidRPr="00000000">
        <w:rPr>
          <w:rtl w:val="0"/>
        </w:rPr>
        <w:t xml:space="preserve">Output files from the Simulation can be found here:</w:t>
      </w:r>
      <w:r w:rsidDel="00000000" w:rsidR="00000000" w:rsidRPr="00000000">
        <w:rPr>
          <w:rtl w:val="0"/>
        </w:rPr>
      </w:r>
    </w:p>
    <w:p w:rsidR="00000000" w:rsidDel="00000000" w:rsidP="00000000" w:rsidRDefault="00000000" w:rsidRPr="00000000" w14:paraId="0000031A">
      <w:pPr>
        <w:rPr/>
      </w:pPr>
      <w:hyperlink r:id="rId36">
        <w:r w:rsidDel="00000000" w:rsidR="00000000" w:rsidRPr="00000000">
          <w:rPr>
            <w:color w:val="1155cc"/>
            <w:u w:val="single"/>
            <w:rtl w:val="0"/>
          </w:rPr>
          <w:t xml:space="preserve">https://drive.google.com/drive/u/0/folders/100yL1tFqmKV_irVCCIkkgTE8QbRN0Iar</w:t>
        </w:r>
      </w:hyperlink>
      <w:r w:rsidDel="00000000" w:rsidR="00000000" w:rsidRPr="00000000">
        <w:rPr>
          <w:rtl w:val="0"/>
        </w:rPr>
      </w:r>
    </w:p>
    <w:p w:rsidR="00000000" w:rsidDel="00000000" w:rsidP="00000000" w:rsidRDefault="00000000" w:rsidRPr="00000000" w14:paraId="0000031B">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2"/>
        <w:numPr>
          <w:ilvl w:val="0"/>
          <w:numId w:val="4"/>
        </w:numPr>
        <w:ind w:left="720" w:hanging="360"/>
        <w:jc w:val="center"/>
        <w:rPr/>
      </w:pPr>
      <w:bookmarkStart w:colFirst="0" w:colLast="0" w:name="_6cjwz1yp6ubq" w:id="48"/>
      <w:bookmarkEnd w:id="48"/>
      <w:r w:rsidDel="00000000" w:rsidR="00000000" w:rsidRPr="00000000">
        <w:rPr>
          <w:rtl w:val="0"/>
        </w:rPr>
        <w:t xml:space="preserve">Simulation Summary</w:t>
      </w:r>
    </w:p>
    <w:p w:rsidR="00000000" w:rsidDel="00000000" w:rsidP="00000000" w:rsidRDefault="00000000" w:rsidRPr="00000000" w14:paraId="0000031D">
      <w:pPr>
        <w:rPr>
          <w:sz w:val="24"/>
          <w:szCs w:val="24"/>
        </w:rPr>
      </w:pP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sz w:val="24"/>
          <w:szCs w:val="24"/>
          <w:rtl w:val="0"/>
        </w:rPr>
        <w:t xml:space="preserve">In this simulation assignment, we got familiar with using the sim-cache tool in SimpleScalar. We ran many different scenarios involving caches of different sizes, associativities, and other factors. The matmul.c file we had used in the first simulation assignment was reused here for the cache simulations. We learned that the hit and miss rates of cache can vary either by large amounts or by small amounts based on which way the cache is configured.</w:t>
      </w:r>
    </w:p>
    <w:p w:rsidR="00000000" w:rsidDel="00000000" w:rsidP="00000000" w:rsidRDefault="00000000" w:rsidRPr="00000000" w14:paraId="0000031F">
      <w:pPr>
        <w:rPr>
          <w:sz w:val="24"/>
          <w:szCs w:val="24"/>
        </w:rPr>
      </w:pPr>
      <w:r w:rsidDel="00000000" w:rsidR="00000000" w:rsidRPr="00000000">
        <w:rPr>
          <w:sz w:val="24"/>
          <w:szCs w:val="24"/>
          <w:rtl w:val="0"/>
        </w:rPr>
        <w:t xml:space="preserve">Among the factors evaluated were cache and block sizes, associativity, block replacement policies, and TLB.</w:t>
      </w:r>
    </w:p>
    <w:p w:rsidR="00000000" w:rsidDel="00000000" w:rsidP="00000000" w:rsidRDefault="00000000" w:rsidRPr="00000000" w14:paraId="00000320">
      <w:pPr>
        <w:rPr>
          <w:sz w:val="24"/>
          <w:szCs w:val="24"/>
        </w:rPr>
      </w:pPr>
      <w:r w:rsidDel="00000000" w:rsidR="00000000" w:rsidRPr="00000000">
        <w:rPr>
          <w:sz w:val="24"/>
          <w:szCs w:val="24"/>
          <w:rtl w:val="0"/>
        </w:rPr>
        <w:t xml:space="preserve">One must keep in mind that despite improvements in hit rate, there can be downsides, such as increased power consumption, depending on the situation. Another thing to keep in mind is that when improvement occurs due to a change in one factor, there might be a degradation in the hit rate if a different factor is changed. All factors have to be evaluated one-by-one and also together to ensure the highest performance.</w:t>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rtl w:val="0"/>
        </w:rPr>
      </w:r>
    </w:p>
    <w:p w:rsidR="00000000" w:rsidDel="00000000" w:rsidP="00000000" w:rsidRDefault="00000000" w:rsidRPr="00000000" w14:paraId="00000323">
      <w:pPr>
        <w:spacing w:after="20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2"/>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center"/>
      </w:pPr>
      <w:bookmarkStart w:colFirst="0" w:colLast="0" w:name="_aqil22ng8r99" w:id="49"/>
      <w:bookmarkEnd w:id="49"/>
      <w:r w:rsidDel="00000000" w:rsidR="00000000" w:rsidRPr="00000000">
        <w:rPr>
          <w:rtl w:val="0"/>
        </w:rPr>
        <w:t xml:space="preserve">Reference</w:t>
      </w:r>
    </w:p>
    <w:p w:rsidR="00000000" w:rsidDel="00000000" w:rsidP="00000000" w:rsidRDefault="00000000" w:rsidRPr="00000000" w14:paraId="00000325">
      <w:pPr>
        <w:ind w:left="0" w:firstLine="0"/>
        <w:rPr/>
      </w:pPr>
      <w:r w:rsidDel="00000000" w:rsidR="00000000" w:rsidRPr="00000000">
        <w:rPr>
          <w:rtl w:val="0"/>
        </w:rPr>
        <w:t xml:space="preserve">[1] Qaisar Javaid, Ayesha Zafar, Muhammad Awais, Munam Shah. Cache Memory: An Analysis on Replacement Algorithms and Optimization Techniques. Mehran University Research Journal of Engineering and Technology, Mehran University of Engineering and Technology, Jamshoro, Pakistan,</w:t>
      </w:r>
    </w:p>
    <w:p w:rsidR="00000000" w:rsidDel="00000000" w:rsidP="00000000" w:rsidRDefault="00000000" w:rsidRPr="00000000" w14:paraId="00000326">
      <w:pPr>
        <w:ind w:left="0" w:firstLine="0"/>
        <w:rPr/>
      </w:pPr>
      <w:r w:rsidDel="00000000" w:rsidR="00000000" w:rsidRPr="00000000">
        <w:rPr>
          <w:rtl w:val="0"/>
        </w:rPr>
        <w:t xml:space="preserve">2017, 36 (4), pp.831-840. hal-01700364</w:t>
      </w:r>
    </w:p>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rtl w:val="0"/>
        </w:rPr>
        <w:t xml:space="preserve">[2] Jacob, Bruce, David Wang, and Spencer Ng. Memory systems: cache, DRAM, disk. Morgan Kaufmann,</w:t>
      </w:r>
    </w:p>
    <w:p w:rsidR="00000000" w:rsidDel="00000000" w:rsidP="00000000" w:rsidRDefault="00000000" w:rsidRPr="00000000" w14:paraId="00000329">
      <w:pPr>
        <w:ind w:left="0" w:firstLine="0"/>
        <w:rPr/>
      </w:pPr>
      <w:r w:rsidDel="00000000" w:rsidR="00000000" w:rsidRPr="00000000">
        <w:rPr>
          <w:rtl w:val="0"/>
        </w:rPr>
        <w:t xml:space="preserve">2010</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u/0/folders/11b9d4YEGnquWBwU_ewhLJVA-vWyvkXnf" TargetMode="External"/><Relationship Id="rId22" Type="http://schemas.openxmlformats.org/officeDocument/2006/relationships/hyperlink" Target="https://drive.google.com/drive/u/2/folders/1olNoOxvtDk-2VS1RwMFueetQQ40_M270" TargetMode="External"/><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iteseer.ist.psu.edu/article/lamarca96influence.html" TargetMode="External"/><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hyperlink" Target="https://drive.google.com/drive/u/0/folders/1ts5gjjeDTIEOXLpB2kA8EtI_sgh1HIff"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2.png"/><Relationship Id="rId7" Type="http://schemas.openxmlformats.org/officeDocument/2006/relationships/hyperlink" Target="http://www.simplescalar.com/docs/users_guide_v2.pdf" TargetMode="External"/><Relationship Id="rId8" Type="http://schemas.openxmlformats.org/officeDocument/2006/relationships/hyperlink" Target="http://www.simplescalar.com/docs/users_guide_v2.pdf" TargetMode="External"/><Relationship Id="rId31" Type="http://schemas.openxmlformats.org/officeDocument/2006/relationships/image" Target="media/image9.png"/><Relationship Id="rId30" Type="http://schemas.openxmlformats.org/officeDocument/2006/relationships/hyperlink" Target="https://drive.google.com/drive/u/2/folders/1goaaal5GfNuYY4a-ierKJ24_qOdrTKv2" TargetMode="External"/><Relationship Id="rId11" Type="http://schemas.openxmlformats.org/officeDocument/2006/relationships/image" Target="media/image13.png"/><Relationship Id="rId33" Type="http://schemas.openxmlformats.org/officeDocument/2006/relationships/hyperlink" Target="http://home.ku.edu.tr/comp303/public_html/Lecture15.pdf" TargetMode="External"/><Relationship Id="rId10" Type="http://schemas.openxmlformats.org/officeDocument/2006/relationships/hyperlink" Target="https://drive.google.com/drive/u/0/folders/1Rw1mV0_IEwbVGx4WGTktjORTMBF61AE8" TargetMode="External"/><Relationship Id="rId32" Type="http://schemas.openxmlformats.org/officeDocument/2006/relationships/image" Target="media/image18.png"/><Relationship Id="rId13" Type="http://schemas.openxmlformats.org/officeDocument/2006/relationships/image" Target="media/image6.png"/><Relationship Id="rId35" Type="http://schemas.openxmlformats.org/officeDocument/2006/relationships/image" Target="media/image14.png"/><Relationship Id="rId12" Type="http://schemas.openxmlformats.org/officeDocument/2006/relationships/image" Target="media/image19.png"/><Relationship Id="rId34" Type="http://schemas.openxmlformats.org/officeDocument/2006/relationships/hyperlink" Target="https://drive.google.com/drive/u/2/folders/1iI3AGlrPXOt3OpCm90Vm1_75rQRqtGvs" TargetMode="External"/><Relationship Id="rId15" Type="http://schemas.openxmlformats.org/officeDocument/2006/relationships/image" Target="media/image1.png"/><Relationship Id="rId14" Type="http://schemas.openxmlformats.org/officeDocument/2006/relationships/image" Target="media/image16.png"/><Relationship Id="rId36" Type="http://schemas.openxmlformats.org/officeDocument/2006/relationships/hyperlink" Target="https://drive.google.com/drive/u/0/folders/100yL1tFqmKV_irVCCIkkgTE8QbRN0Iar" TargetMode="External"/><Relationship Id="rId17" Type="http://schemas.openxmlformats.org/officeDocument/2006/relationships/image" Target="media/image2.png"/><Relationship Id="rId16" Type="http://schemas.openxmlformats.org/officeDocument/2006/relationships/hyperlink" Target="https://drive.google.com/drive/u/0/folders/1i-MhlK1VjocNDGKyBRdDepwTgj3rR9d0" TargetMode="External"/><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