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2994F" w14:textId="77777777" w:rsidR="00BC0248" w:rsidRDefault="00BC0248" w:rsidP="00BC0248">
      <w:pPr>
        <w:pStyle w:val="TableCaption"/>
      </w:pPr>
      <w:r>
        <w:t>Table 3: Results of the linear models predicting the soil bioclimatic variables from the CHELSA air temperatures, per bioclimatic variable and groundwater situation. RMSE is the root-mean-square error, a measure of the accuracy of the predictions (lower values indicate higher accuracy).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191"/>
        <w:gridCol w:w="1357"/>
        <w:gridCol w:w="1191"/>
        <w:gridCol w:w="1191"/>
        <w:gridCol w:w="1191"/>
        <w:gridCol w:w="1191"/>
        <w:gridCol w:w="1192"/>
      </w:tblGrid>
      <w:tr w:rsidR="00BC0248" w:rsidRPr="005D20D5" w14:paraId="25D1B11A" w14:textId="77777777" w:rsidTr="008D41BB">
        <w:trPr>
          <w:cantSplit/>
          <w:tblHeader/>
          <w:jc w:val="center"/>
        </w:trPr>
        <w:tc>
          <w:tcPr>
            <w:tcW w:w="71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02DEF" w14:textId="77777777" w:rsidR="00BC0248" w:rsidRPr="005D20D5" w:rsidRDefault="00BC0248" w:rsidP="008D41BB">
            <w:pPr>
              <w:spacing w:before="40" w:after="40"/>
              <w:ind w:left="100" w:right="100"/>
              <w:jc w:val="lef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Variable</w:t>
            </w:r>
          </w:p>
        </w:tc>
        <w:tc>
          <w:tcPr>
            <w:tcW w:w="71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198B" w14:textId="77777777" w:rsidR="00BC0248" w:rsidRPr="005D20D5" w:rsidRDefault="00BC0248" w:rsidP="008D41BB">
            <w:pPr>
              <w:spacing w:before="40" w:after="40"/>
              <w:ind w:left="100" w:right="100"/>
              <w:jc w:val="lef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Groundwater</w:t>
            </w:r>
          </w:p>
        </w:tc>
        <w:tc>
          <w:tcPr>
            <w:tcW w:w="71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BCAB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t</w:t>
            </w:r>
          </w:p>
        </w:tc>
        <w:tc>
          <w:tcPr>
            <w:tcW w:w="71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B76C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df</w:t>
            </w:r>
          </w:p>
        </w:tc>
        <w:tc>
          <w:tcPr>
            <w:tcW w:w="71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E9921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p</w:t>
            </w:r>
          </w:p>
        </w:tc>
        <w:tc>
          <w:tcPr>
            <w:tcW w:w="71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55A3B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Pearson's r</w:t>
            </w:r>
          </w:p>
        </w:tc>
        <w:tc>
          <w:tcPr>
            <w:tcW w:w="71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38211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RMSE (ºC)</w:t>
            </w:r>
          </w:p>
        </w:tc>
      </w:tr>
      <w:tr w:rsidR="00BC0248" w:rsidRPr="005D20D5" w14:paraId="48845AD2" w14:textId="77777777" w:rsidTr="008D41B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3EDB6" w14:textId="77777777" w:rsidR="00BC0248" w:rsidRPr="005D20D5" w:rsidRDefault="00BC0248" w:rsidP="008D41BB">
            <w:pPr>
              <w:spacing w:before="40" w:after="40"/>
              <w:ind w:left="100" w:right="100"/>
              <w:jc w:val="lef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Annual range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352F4" w14:textId="77777777" w:rsidR="00BC0248" w:rsidRPr="005D20D5" w:rsidRDefault="00BC0248" w:rsidP="008D41BB">
            <w:pPr>
              <w:spacing w:before="40" w:after="40"/>
              <w:ind w:left="100" w:right="100"/>
              <w:jc w:val="lef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Dry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253F3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0.012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B6E1E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C2A65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0.991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590E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0.00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4B5F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3.62</w:t>
            </w:r>
          </w:p>
        </w:tc>
      </w:tr>
      <w:tr w:rsidR="00BC0248" w:rsidRPr="005D20D5" w14:paraId="360FE958" w14:textId="77777777" w:rsidTr="008D41B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05EE" w14:textId="77777777" w:rsidR="00BC0248" w:rsidRPr="005D20D5" w:rsidRDefault="00BC0248" w:rsidP="008D41BB">
            <w:pPr>
              <w:spacing w:before="40" w:after="40"/>
              <w:ind w:left="100" w:right="100"/>
              <w:jc w:val="lef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Annual range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9348E" w14:textId="77777777" w:rsidR="00BC0248" w:rsidRPr="005D20D5" w:rsidRDefault="00BC0248" w:rsidP="008D41BB">
            <w:pPr>
              <w:spacing w:before="40" w:after="40"/>
              <w:ind w:left="100" w:right="100"/>
              <w:jc w:val="lef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Waterlogged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21529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-0.334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9D1D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257F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0.750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5494F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-0.14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A432D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4.71</w:t>
            </w:r>
          </w:p>
        </w:tc>
      </w:tr>
      <w:tr w:rsidR="00BC0248" w:rsidRPr="005D20D5" w14:paraId="6B42AD61" w14:textId="77777777" w:rsidTr="008D41B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7A033" w14:textId="77777777" w:rsidR="00BC0248" w:rsidRPr="005D20D5" w:rsidRDefault="00BC0248" w:rsidP="008D41BB">
            <w:pPr>
              <w:spacing w:before="40" w:after="40"/>
              <w:ind w:left="100" w:right="100"/>
              <w:jc w:val="lef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Diurnal range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8617" w14:textId="77777777" w:rsidR="00BC0248" w:rsidRPr="005D20D5" w:rsidRDefault="00BC0248" w:rsidP="008D41BB">
            <w:pPr>
              <w:spacing w:before="40" w:after="40"/>
              <w:ind w:left="100" w:right="100"/>
              <w:jc w:val="lef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Dry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F7B9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0.016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1461B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41BD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0.988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5D7E2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0.01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EC58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3.09</w:t>
            </w:r>
          </w:p>
        </w:tc>
      </w:tr>
      <w:tr w:rsidR="00BC0248" w:rsidRPr="005D20D5" w14:paraId="5200746C" w14:textId="77777777" w:rsidTr="008D41B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25207" w14:textId="77777777" w:rsidR="00BC0248" w:rsidRPr="005D20D5" w:rsidRDefault="00BC0248" w:rsidP="008D41BB">
            <w:pPr>
              <w:spacing w:before="40" w:after="40"/>
              <w:ind w:left="100" w:right="100"/>
              <w:jc w:val="lef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Diurnal range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D70C" w14:textId="77777777" w:rsidR="00BC0248" w:rsidRPr="005D20D5" w:rsidRDefault="00BC0248" w:rsidP="008D41BB">
            <w:pPr>
              <w:spacing w:before="40" w:after="40"/>
              <w:ind w:left="100" w:right="100"/>
              <w:jc w:val="lef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Waterlogged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AE9E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1.354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EB346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5008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0.225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B274F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0.48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FEAD3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4.62</w:t>
            </w:r>
          </w:p>
        </w:tc>
      </w:tr>
      <w:tr w:rsidR="00BC0248" w:rsidRPr="005D20D5" w14:paraId="0A1B680C" w14:textId="77777777" w:rsidTr="008D41B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F2FEB" w14:textId="77777777" w:rsidR="00BC0248" w:rsidRPr="005D20D5" w:rsidRDefault="00BC0248" w:rsidP="008D41BB">
            <w:pPr>
              <w:spacing w:before="40" w:after="40"/>
              <w:ind w:left="100" w:right="100"/>
              <w:jc w:val="lef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Summer max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E3EAA" w14:textId="77777777" w:rsidR="00BC0248" w:rsidRPr="005D20D5" w:rsidRDefault="00BC0248" w:rsidP="008D41BB">
            <w:pPr>
              <w:spacing w:before="40" w:after="40"/>
              <w:ind w:left="100" w:right="100"/>
              <w:jc w:val="lef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Dry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AFA4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2.450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DCAE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AB83A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0.050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A920A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0.71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64F8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5.86</w:t>
            </w:r>
          </w:p>
        </w:tc>
      </w:tr>
      <w:tr w:rsidR="00BC0248" w:rsidRPr="005D20D5" w14:paraId="548AB844" w14:textId="77777777" w:rsidTr="008D41B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41B1" w14:textId="77777777" w:rsidR="00BC0248" w:rsidRPr="005D20D5" w:rsidRDefault="00BC0248" w:rsidP="008D41BB">
            <w:pPr>
              <w:spacing w:before="40" w:after="40"/>
              <w:ind w:left="100" w:right="100"/>
              <w:jc w:val="lef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Summer max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BF904" w14:textId="77777777" w:rsidR="00BC0248" w:rsidRPr="005D20D5" w:rsidRDefault="00BC0248" w:rsidP="008D41BB">
            <w:pPr>
              <w:spacing w:before="40" w:after="40"/>
              <w:ind w:left="100" w:right="100"/>
              <w:jc w:val="lef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Waterlogged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06DD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1.527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D2227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1228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0.178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92FCB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0.53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5F7A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2.95</w:t>
            </w:r>
          </w:p>
        </w:tc>
      </w:tr>
      <w:tr w:rsidR="00BC0248" w:rsidRPr="005D20D5" w14:paraId="4201F906" w14:textId="77777777" w:rsidTr="008D41BB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BE696" w14:textId="77777777" w:rsidR="00BC0248" w:rsidRPr="005D20D5" w:rsidRDefault="00BC0248" w:rsidP="008D41BB">
            <w:pPr>
              <w:spacing w:before="40" w:after="40"/>
              <w:ind w:left="100" w:right="100"/>
              <w:jc w:val="lef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Winter min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9F92F" w14:textId="77777777" w:rsidR="00BC0248" w:rsidRPr="005D20D5" w:rsidRDefault="00BC0248" w:rsidP="008D41BB">
            <w:pPr>
              <w:spacing w:before="40" w:after="40"/>
              <w:ind w:left="100" w:right="100"/>
              <w:jc w:val="lef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Dry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9611C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5.115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2B58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E7CFA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0.002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D4A88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0.90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F05C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4.04</w:t>
            </w:r>
          </w:p>
        </w:tc>
      </w:tr>
      <w:tr w:rsidR="00BC0248" w:rsidRPr="005D20D5" w14:paraId="4CB60055" w14:textId="77777777" w:rsidTr="008D41BB">
        <w:trPr>
          <w:cantSplit/>
          <w:jc w:val="center"/>
        </w:trPr>
        <w:tc>
          <w:tcPr>
            <w:tcW w:w="714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41E8" w14:textId="77777777" w:rsidR="00BC0248" w:rsidRPr="005D20D5" w:rsidRDefault="00BC0248" w:rsidP="008D41BB">
            <w:pPr>
              <w:spacing w:before="40" w:after="40"/>
              <w:ind w:left="100" w:right="100"/>
              <w:jc w:val="lef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Winter min</w:t>
            </w:r>
          </w:p>
        </w:tc>
        <w:tc>
          <w:tcPr>
            <w:tcW w:w="714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3C3F" w14:textId="77777777" w:rsidR="00BC0248" w:rsidRPr="005D20D5" w:rsidRDefault="00BC0248" w:rsidP="008D41BB">
            <w:pPr>
              <w:spacing w:before="40" w:after="40"/>
              <w:ind w:left="100" w:right="100"/>
              <w:jc w:val="lef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Waterlogged</w:t>
            </w:r>
          </w:p>
        </w:tc>
        <w:tc>
          <w:tcPr>
            <w:tcW w:w="714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003FE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3.809</w:t>
            </w:r>
          </w:p>
        </w:tc>
        <w:tc>
          <w:tcPr>
            <w:tcW w:w="714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0F93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714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4E3E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0.009</w:t>
            </w:r>
          </w:p>
        </w:tc>
        <w:tc>
          <w:tcPr>
            <w:tcW w:w="714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6AA8A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0.84</w:t>
            </w:r>
          </w:p>
        </w:tc>
        <w:tc>
          <w:tcPr>
            <w:tcW w:w="714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96073" w14:textId="77777777" w:rsidR="00BC0248" w:rsidRPr="005D20D5" w:rsidRDefault="00BC0248" w:rsidP="008D41BB">
            <w:pPr>
              <w:spacing w:before="40" w:after="40"/>
              <w:ind w:left="100" w:right="100"/>
              <w:jc w:val="right"/>
              <w:rPr>
                <w:sz w:val="20"/>
                <w:szCs w:val="20"/>
              </w:rPr>
            </w:pPr>
            <w:r w:rsidRPr="005D20D5">
              <w:rPr>
                <w:rFonts w:eastAsia="Arial" w:cs="Arial"/>
                <w:color w:val="111111"/>
                <w:sz w:val="20"/>
                <w:szCs w:val="20"/>
              </w:rPr>
              <w:t>4.82</w:t>
            </w:r>
          </w:p>
        </w:tc>
      </w:tr>
    </w:tbl>
    <w:p w14:paraId="59E9128F" w14:textId="77777777" w:rsidR="00C849F7" w:rsidRDefault="00C849F7"/>
    <w:sectPr w:rsidR="00C84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48"/>
    <w:rsid w:val="00BC0248"/>
    <w:rsid w:val="00C8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4DA0"/>
  <w15:chartTrackingRefBased/>
  <w15:docId w15:val="{BEDED7E8-CB49-4BBF-A4FF-3B5DF272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248"/>
    <w:pPr>
      <w:spacing w:before="180" w:after="180" w:line="360" w:lineRule="auto"/>
      <w:jc w:val="both"/>
    </w:pPr>
    <w:rPr>
      <w:rFonts w:ascii="Arial" w:hAnsi="Arial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aption">
    <w:name w:val="Table Caption"/>
    <w:basedOn w:val="Descripcin"/>
    <w:rsid w:val="00BC0248"/>
    <w:pPr>
      <w:keepNext/>
      <w:spacing w:after="120" w:line="360" w:lineRule="auto"/>
    </w:pPr>
    <w:rPr>
      <w:iCs w:val="0"/>
      <w:color w:val="auto"/>
      <w:sz w:val="24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C0248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596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 PASCUAL</dc:creator>
  <cp:keywords/>
  <dc:description/>
  <cp:lastModifiedBy>EDUARDO FERNANDEZ PASCUAL</cp:lastModifiedBy>
  <cp:revision>1</cp:revision>
  <dcterms:created xsi:type="dcterms:W3CDTF">2020-08-29T11:18:00Z</dcterms:created>
  <dcterms:modified xsi:type="dcterms:W3CDTF">2020-08-29T11:18:00Z</dcterms:modified>
</cp:coreProperties>
</file>