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0A1B9" w14:textId="77777777" w:rsidR="00E82FA7" w:rsidRPr="00F82438" w:rsidRDefault="009C124F">
      <w:r w:rsidRPr="00F82438">
        <w:t>Questions</w:t>
      </w:r>
    </w:p>
    <w:p w14:paraId="4C12D6A4" w14:textId="20F69C18" w:rsidR="009C124F" w:rsidRPr="00EE75C2" w:rsidRDefault="006D6ED4" w:rsidP="00EE75C2">
      <w:pPr>
        <w:widowControl w:val="0"/>
        <w:autoSpaceDE w:val="0"/>
        <w:autoSpaceDN w:val="0"/>
        <w:adjustRightInd w:val="0"/>
        <w:spacing w:after="240" w:line="340" w:lineRule="atLeast"/>
        <w:rPr>
          <w:rFonts w:cs="Times"/>
          <w:color w:val="000000"/>
          <w:lang w:val="en-US"/>
        </w:rPr>
      </w:pPr>
      <w:r>
        <w:rPr>
          <w:rFonts w:cs="Times"/>
          <w:color w:val="000000"/>
          <w:lang w:val="en-US"/>
        </w:rPr>
        <w:t>It has been observed that the</w:t>
      </w:r>
      <w:r w:rsidR="00890120" w:rsidRPr="00F82438">
        <w:rPr>
          <w:rFonts w:cs="Times"/>
          <w:color w:val="000000"/>
          <w:lang w:val="en-US"/>
        </w:rPr>
        <w:t xml:space="preserve"> manuscript is, worth publishing, however it could benefit greatly from a statistician that could be involved in the paper/project. Currently</w:t>
      </w:r>
      <w:r>
        <w:rPr>
          <w:rFonts w:cs="Times"/>
          <w:color w:val="000000"/>
          <w:lang w:val="en-US"/>
        </w:rPr>
        <w:t xml:space="preserve"> it has been identified that</w:t>
      </w:r>
      <w:r w:rsidR="00890120" w:rsidRPr="00F82438">
        <w:rPr>
          <w:rFonts w:cs="Times"/>
          <w:color w:val="000000"/>
          <w:lang w:val="en-US"/>
        </w:rPr>
        <w:t xml:space="preserve"> there are several mistakes and inaccuracies typical of people ‘able’ to using sophist</w:t>
      </w:r>
      <w:r w:rsidR="00F82438">
        <w:rPr>
          <w:rFonts w:cs="Times"/>
          <w:color w:val="000000"/>
          <w:lang w:val="en-US"/>
        </w:rPr>
        <w:t>i</w:t>
      </w:r>
      <w:r w:rsidR="00890120" w:rsidRPr="00F82438">
        <w:rPr>
          <w:rFonts w:cs="Times"/>
          <w:color w:val="000000"/>
          <w:lang w:val="en-US"/>
        </w:rPr>
        <w:t>cated statistical mo</w:t>
      </w:r>
      <w:bookmarkStart w:id="0" w:name="_GoBack"/>
      <w:bookmarkEnd w:id="0"/>
      <w:r w:rsidR="00890120" w:rsidRPr="00F82438">
        <w:rPr>
          <w:rFonts w:cs="Times"/>
          <w:color w:val="000000"/>
          <w:lang w:val="en-US"/>
        </w:rPr>
        <w:t>dels but with n</w:t>
      </w:r>
      <w:r>
        <w:rPr>
          <w:rFonts w:cs="Times"/>
          <w:color w:val="000000"/>
          <w:lang w:val="en-US"/>
        </w:rPr>
        <w:t>o sound statistical background.</w:t>
      </w:r>
    </w:p>
    <w:p w14:paraId="09C120A2" w14:textId="31D6D0E3" w:rsidR="00890120" w:rsidRPr="00F82438" w:rsidRDefault="00615865" w:rsidP="00890120">
      <w:pPr>
        <w:pStyle w:val="ListParagraph"/>
        <w:numPr>
          <w:ilvl w:val="0"/>
          <w:numId w:val="1"/>
        </w:numPr>
      </w:pPr>
      <w:r>
        <w:t xml:space="preserve">It has been suggested that a statistical test should be used, rather than visually inspecting Figure 1.  The point would be to test whether the relationship is linear or piecewise linear, and it has been suggested </w:t>
      </w:r>
      <w:r w:rsidRPr="006D6ED4">
        <w:rPr>
          <w:i/>
        </w:rPr>
        <w:t>segmented</w:t>
      </w:r>
      <w:r>
        <w:t xml:space="preserve"> could be used for this to identify the breakpoints in the data. While this step was meant to be more for the germination scientist to decide if their experiment was sufficient or not, we agree explic</w:t>
      </w:r>
      <w:r w:rsidR="00EE75C2">
        <w:t>itly testing this before step 3</w:t>
      </w:r>
      <w:r>
        <w:t>a and b would be helpful</w:t>
      </w:r>
      <w:r w:rsidR="006D6ED4">
        <w:t xml:space="preserve"> and also an important result for the scientist to present</w:t>
      </w:r>
      <w:r w:rsidR="006A19ED">
        <w:t xml:space="preserve"> in papers</w:t>
      </w:r>
      <w:r>
        <w:t>. Could you point out your opinion on the best way to do this with this type of data?</w:t>
      </w:r>
    </w:p>
    <w:p w14:paraId="510D8C2A" w14:textId="5BD60783" w:rsidR="00F82438" w:rsidRDefault="00F82438" w:rsidP="00F82438">
      <w:pPr>
        <w:widowControl w:val="0"/>
        <w:numPr>
          <w:ilvl w:val="0"/>
          <w:numId w:val="1"/>
        </w:numPr>
        <w:tabs>
          <w:tab w:val="left" w:pos="220"/>
          <w:tab w:val="left" w:pos="720"/>
        </w:tabs>
        <w:autoSpaceDE w:val="0"/>
        <w:autoSpaceDN w:val="0"/>
        <w:adjustRightInd w:val="0"/>
        <w:spacing w:after="293" w:line="340" w:lineRule="atLeast"/>
        <w:rPr>
          <w:rFonts w:cs="Times"/>
          <w:color w:val="000000"/>
          <w:lang w:val="en-US"/>
        </w:rPr>
      </w:pPr>
      <w:r>
        <w:rPr>
          <w:rFonts w:cs="Times"/>
          <w:color w:val="000000"/>
          <w:lang w:val="en-US"/>
        </w:rPr>
        <w:t xml:space="preserve"> </w:t>
      </w:r>
      <w:r w:rsidR="006D0A7C">
        <w:rPr>
          <w:rFonts w:cs="Times"/>
          <w:color w:val="000000"/>
          <w:lang w:val="en-US"/>
        </w:rPr>
        <w:t xml:space="preserve">It has been suggested </w:t>
      </w:r>
      <w:r w:rsidR="006D0A7C" w:rsidRPr="00087944">
        <w:rPr>
          <w:rFonts w:cs="Times"/>
          <w:i/>
          <w:color w:val="000000"/>
          <w:lang w:val="en-US"/>
        </w:rPr>
        <w:t>Figure 4</w:t>
      </w:r>
      <w:r w:rsidR="006D0A7C">
        <w:rPr>
          <w:rFonts w:cs="Times"/>
          <w:color w:val="000000"/>
          <w:lang w:val="en-US"/>
        </w:rPr>
        <w:t xml:space="preserve"> is not n</w:t>
      </w:r>
      <w:r w:rsidR="00B4203C">
        <w:rPr>
          <w:rFonts w:cs="Times"/>
          <w:color w:val="000000"/>
          <w:lang w:val="en-US"/>
        </w:rPr>
        <w:t>ecessary. We</w:t>
      </w:r>
      <w:r w:rsidR="006D0A7C">
        <w:rPr>
          <w:rFonts w:cs="Times"/>
          <w:color w:val="000000"/>
          <w:lang w:val="en-US"/>
        </w:rPr>
        <w:t xml:space="preserve"> did not explain the reasons for this extra step well in the manuscript, but perhaps this point warrants discussion with a statistician before we reach a decision</w:t>
      </w:r>
      <w:r w:rsidR="00EE75C2">
        <w:rPr>
          <w:rFonts w:cs="Times"/>
          <w:color w:val="000000"/>
          <w:lang w:val="en-US"/>
        </w:rPr>
        <w:t xml:space="preserve"> on whether to keep it or eliminate it</w:t>
      </w:r>
      <w:r w:rsidR="006D0A7C">
        <w:rPr>
          <w:rFonts w:cs="Times"/>
          <w:color w:val="000000"/>
          <w:lang w:val="en-US"/>
        </w:rPr>
        <w:t xml:space="preserve">. We have proposed step 3b, related to </w:t>
      </w:r>
      <w:r w:rsidR="006D0A7C" w:rsidRPr="00087944">
        <w:rPr>
          <w:rFonts w:cs="Times"/>
          <w:i/>
          <w:color w:val="000000"/>
          <w:lang w:val="en-US"/>
        </w:rPr>
        <w:t xml:space="preserve">Figure 4 </w:t>
      </w:r>
      <w:r w:rsidR="006D0A7C">
        <w:rPr>
          <w:rFonts w:cs="Times"/>
          <w:color w:val="000000"/>
          <w:lang w:val="en-US"/>
        </w:rPr>
        <w:t>for the following motivations</w:t>
      </w:r>
      <w:r>
        <w:rPr>
          <w:rFonts w:cs="Times"/>
          <w:color w:val="000000"/>
          <w:lang w:val="en-US"/>
        </w:rPr>
        <w:t>;</w:t>
      </w:r>
    </w:p>
    <w:p w14:paraId="0FC712A2" w14:textId="30DFA9C7" w:rsidR="00F82438" w:rsidRDefault="00087944" w:rsidP="00F82438">
      <w:pPr>
        <w:pStyle w:val="ListParagraph"/>
        <w:widowControl w:val="0"/>
        <w:numPr>
          <w:ilvl w:val="0"/>
          <w:numId w:val="3"/>
        </w:numPr>
        <w:tabs>
          <w:tab w:val="left" w:pos="220"/>
          <w:tab w:val="left" w:pos="720"/>
        </w:tabs>
        <w:autoSpaceDE w:val="0"/>
        <w:autoSpaceDN w:val="0"/>
        <w:adjustRightInd w:val="0"/>
        <w:spacing w:after="293" w:line="340" w:lineRule="atLeast"/>
        <w:rPr>
          <w:rFonts w:cs="Times"/>
          <w:color w:val="000000"/>
          <w:lang w:val="en-US"/>
        </w:rPr>
      </w:pPr>
      <w:r>
        <w:rPr>
          <w:rFonts w:cs="Times"/>
          <w:color w:val="000000"/>
          <w:lang w:val="en-US"/>
        </w:rPr>
        <w:t>I</w:t>
      </w:r>
      <w:r w:rsidR="00F82438" w:rsidRPr="00F82438">
        <w:rPr>
          <w:rFonts w:cs="Times"/>
          <w:color w:val="000000"/>
          <w:lang w:val="en-US"/>
        </w:rPr>
        <w:t>t eliminates the need to ‘throw out’ data</w:t>
      </w:r>
      <w:r w:rsidR="006D0A7C">
        <w:rPr>
          <w:rFonts w:cs="Times"/>
          <w:color w:val="000000"/>
          <w:lang w:val="en-US"/>
        </w:rPr>
        <w:t xml:space="preserve"> when common problems are encountered in germination data</w:t>
      </w:r>
      <w:r w:rsidR="00F82438" w:rsidRPr="00F82438">
        <w:rPr>
          <w:rFonts w:cs="Times"/>
          <w:color w:val="000000"/>
          <w:lang w:val="en-US"/>
        </w:rPr>
        <w:t>, and allows for an option for partial analysis when the experiment was not successful in identifying the full temperature range of a given species</w:t>
      </w:r>
      <w:r w:rsidR="00566678">
        <w:rPr>
          <w:rFonts w:cs="Times"/>
          <w:color w:val="000000"/>
          <w:lang w:val="en-US"/>
        </w:rPr>
        <w:t>, or a full piecewise regression,</w:t>
      </w:r>
      <w:r w:rsidR="006D0A7C">
        <w:rPr>
          <w:rFonts w:cs="Times"/>
          <w:color w:val="000000"/>
          <w:lang w:val="en-US"/>
        </w:rPr>
        <w:t xml:space="preserve"> as a discussion point for next steps;</w:t>
      </w:r>
    </w:p>
    <w:p w14:paraId="63228F7D" w14:textId="0F81078B" w:rsidR="006D0A7C" w:rsidRPr="00F82438" w:rsidRDefault="006D0A7C" w:rsidP="00F82438">
      <w:pPr>
        <w:pStyle w:val="ListParagraph"/>
        <w:widowControl w:val="0"/>
        <w:numPr>
          <w:ilvl w:val="0"/>
          <w:numId w:val="3"/>
        </w:numPr>
        <w:tabs>
          <w:tab w:val="left" w:pos="220"/>
          <w:tab w:val="left" w:pos="720"/>
        </w:tabs>
        <w:autoSpaceDE w:val="0"/>
        <w:autoSpaceDN w:val="0"/>
        <w:adjustRightInd w:val="0"/>
        <w:spacing w:after="293" w:line="340" w:lineRule="atLeast"/>
        <w:rPr>
          <w:rFonts w:cs="Times"/>
          <w:color w:val="000000"/>
          <w:lang w:val="en-US"/>
        </w:rPr>
      </w:pPr>
      <w:r>
        <w:rPr>
          <w:rFonts w:cs="Times"/>
          <w:color w:val="000000"/>
          <w:lang w:val="en-US"/>
        </w:rPr>
        <w:t>It demonstrates the difference between a segmented model that might not fit perfectly</w:t>
      </w:r>
      <w:r w:rsidR="00566678">
        <w:rPr>
          <w:rFonts w:cs="Times"/>
          <w:color w:val="000000"/>
          <w:lang w:val="en-US"/>
        </w:rPr>
        <w:t xml:space="preserve"> (often germination data can be irregular)</w:t>
      </w:r>
      <w:r>
        <w:rPr>
          <w:rFonts w:cs="Times"/>
          <w:color w:val="000000"/>
          <w:lang w:val="en-US"/>
        </w:rPr>
        <w:t>, and two linear models;</w:t>
      </w:r>
    </w:p>
    <w:p w14:paraId="00766F2E" w14:textId="584403E8" w:rsidR="0067205A" w:rsidRDefault="0067205A" w:rsidP="00B4203C">
      <w:pPr>
        <w:pStyle w:val="ListParagraph"/>
        <w:widowControl w:val="0"/>
        <w:numPr>
          <w:ilvl w:val="0"/>
          <w:numId w:val="3"/>
        </w:numPr>
        <w:tabs>
          <w:tab w:val="left" w:pos="220"/>
          <w:tab w:val="left" w:pos="720"/>
        </w:tabs>
        <w:autoSpaceDE w:val="0"/>
        <w:autoSpaceDN w:val="0"/>
        <w:adjustRightInd w:val="0"/>
        <w:spacing w:after="293" w:line="340" w:lineRule="atLeast"/>
        <w:rPr>
          <w:rFonts w:cs="Times"/>
          <w:color w:val="000000"/>
          <w:lang w:val="en-US"/>
        </w:rPr>
      </w:pPr>
      <w:r>
        <w:rPr>
          <w:rFonts w:cs="Times"/>
          <w:color w:val="000000"/>
          <w:lang w:val="en-US"/>
        </w:rPr>
        <w:t xml:space="preserve">It can give the </w:t>
      </w:r>
      <w:r w:rsidR="006A19ED">
        <w:rPr>
          <w:rFonts w:cs="Times"/>
          <w:color w:val="000000"/>
          <w:lang w:val="en-US"/>
        </w:rPr>
        <w:t xml:space="preserve">statistical </w:t>
      </w:r>
      <w:r>
        <w:rPr>
          <w:rFonts w:cs="Times"/>
          <w:color w:val="000000"/>
          <w:lang w:val="en-US"/>
        </w:rPr>
        <w:t>fit of each line, as is sometimes necessary for publication or requested by reviewers;</w:t>
      </w:r>
    </w:p>
    <w:p w14:paraId="36981CD2" w14:textId="6CC3AE5D" w:rsidR="00B4203C" w:rsidRPr="00087944" w:rsidRDefault="006D0A7C" w:rsidP="00B4203C">
      <w:pPr>
        <w:pStyle w:val="ListParagraph"/>
        <w:widowControl w:val="0"/>
        <w:numPr>
          <w:ilvl w:val="0"/>
          <w:numId w:val="3"/>
        </w:numPr>
        <w:tabs>
          <w:tab w:val="left" w:pos="220"/>
          <w:tab w:val="left" w:pos="720"/>
        </w:tabs>
        <w:autoSpaceDE w:val="0"/>
        <w:autoSpaceDN w:val="0"/>
        <w:adjustRightInd w:val="0"/>
        <w:spacing w:after="293" w:line="340" w:lineRule="atLeast"/>
        <w:rPr>
          <w:rFonts w:cs="Times"/>
          <w:color w:val="000000"/>
          <w:lang w:val="en-US"/>
        </w:rPr>
      </w:pPr>
      <w:r>
        <w:rPr>
          <w:rFonts w:cs="Times"/>
          <w:color w:val="000000"/>
          <w:lang w:val="en-US"/>
        </w:rPr>
        <w:t>It has been suggested that instead of Figure 4, the linear fits could be adde</w:t>
      </w:r>
      <w:r w:rsidR="00087944">
        <w:rPr>
          <w:rFonts w:cs="Times"/>
          <w:color w:val="000000"/>
          <w:lang w:val="en-US"/>
        </w:rPr>
        <w:t>d to the appropriate panels in F</w:t>
      </w:r>
      <w:r>
        <w:rPr>
          <w:rFonts w:cs="Times"/>
          <w:color w:val="000000"/>
          <w:lang w:val="en-US"/>
        </w:rPr>
        <w:t>igure 3. We are not sure how to accomplish this, and wonder if you might have a suggestion</w:t>
      </w:r>
      <w:r w:rsidR="00B4203C">
        <w:rPr>
          <w:rFonts w:cs="Times"/>
          <w:color w:val="000000"/>
          <w:lang w:val="en-US"/>
        </w:rPr>
        <w:t>. We feel perhaps fitting linear models to the appropriate cases in Figure 3 might create confusion we am not sure, but interested in testing this.</w:t>
      </w:r>
    </w:p>
    <w:p w14:paraId="35481889" w14:textId="049667CE" w:rsidR="00890120" w:rsidRDefault="00890120" w:rsidP="00B4203C">
      <w:pPr>
        <w:pStyle w:val="ListParagraph"/>
        <w:widowControl w:val="0"/>
        <w:tabs>
          <w:tab w:val="left" w:pos="220"/>
          <w:tab w:val="left" w:pos="720"/>
        </w:tabs>
        <w:autoSpaceDE w:val="0"/>
        <w:autoSpaceDN w:val="0"/>
        <w:adjustRightInd w:val="0"/>
        <w:spacing w:after="293" w:line="340" w:lineRule="atLeast"/>
        <w:ind w:left="1800"/>
        <w:rPr>
          <w:rFonts w:cs="Times"/>
          <w:color w:val="000000"/>
          <w:lang w:val="en-US"/>
        </w:rPr>
      </w:pPr>
    </w:p>
    <w:p w14:paraId="29E21F74" w14:textId="2155DAD5" w:rsidR="00890120" w:rsidRPr="00F82438" w:rsidRDefault="00F82438" w:rsidP="00890120">
      <w:pPr>
        <w:pStyle w:val="ListParagraph"/>
        <w:numPr>
          <w:ilvl w:val="0"/>
          <w:numId w:val="1"/>
        </w:numPr>
      </w:pPr>
      <w:r>
        <w:rPr>
          <w:rFonts w:eastAsia="Times New Roman" w:cs="Times New Roman"/>
          <w:color w:val="000000"/>
          <w:lang w:eastAsia="en-US"/>
        </w:rPr>
        <w:t>One benefit of this method we argue</w:t>
      </w:r>
      <w:r w:rsidR="00B4203C">
        <w:rPr>
          <w:rFonts w:eastAsia="Times New Roman" w:cs="Times New Roman"/>
          <w:color w:val="000000"/>
          <w:lang w:eastAsia="en-US"/>
        </w:rPr>
        <w:t xml:space="preserve"> for</w:t>
      </w:r>
      <w:r>
        <w:rPr>
          <w:rFonts w:eastAsia="Times New Roman" w:cs="Times New Roman"/>
          <w:color w:val="000000"/>
          <w:lang w:eastAsia="en-US"/>
        </w:rPr>
        <w:t xml:space="preserve"> is</w:t>
      </w:r>
      <w:r w:rsidR="006D0A7C">
        <w:rPr>
          <w:rFonts w:eastAsia="Times New Roman" w:cs="Times New Roman"/>
          <w:color w:val="000000"/>
          <w:lang w:eastAsia="en-US"/>
        </w:rPr>
        <w:t xml:space="preserve"> that it removes bias from the </w:t>
      </w:r>
      <w:r>
        <w:rPr>
          <w:rFonts w:eastAsia="Times New Roman" w:cs="Times New Roman"/>
          <w:color w:val="000000"/>
          <w:lang w:eastAsia="en-US"/>
        </w:rPr>
        <w:t xml:space="preserve">researcher identifying the breakpoint </w:t>
      </w:r>
      <w:proofErr w:type="gramStart"/>
      <w:r w:rsidR="00087944">
        <w:rPr>
          <w:rFonts w:eastAsia="Times New Roman" w:cs="Times New Roman"/>
          <w:color w:val="000000"/>
          <w:lang w:eastAsia="en-US"/>
        </w:rPr>
        <w:t>themselves</w:t>
      </w:r>
      <w:proofErr w:type="gramEnd"/>
      <w:r w:rsidR="00087944">
        <w:rPr>
          <w:rFonts w:eastAsia="Times New Roman" w:cs="Times New Roman"/>
          <w:color w:val="000000"/>
          <w:lang w:eastAsia="en-US"/>
        </w:rPr>
        <w:t xml:space="preserve"> </w:t>
      </w:r>
      <w:r w:rsidR="006D0A7C">
        <w:rPr>
          <w:rFonts w:eastAsia="Times New Roman" w:cs="Times New Roman"/>
          <w:color w:val="000000"/>
          <w:lang w:eastAsia="en-US"/>
        </w:rPr>
        <w:t>or eliminating data</w:t>
      </w:r>
      <w:r w:rsidR="00087944">
        <w:rPr>
          <w:rFonts w:eastAsia="Times New Roman" w:cs="Times New Roman"/>
          <w:color w:val="000000"/>
          <w:lang w:eastAsia="en-US"/>
        </w:rPr>
        <w:t xml:space="preserve"> points that don’t fit</w:t>
      </w:r>
      <w:r w:rsidR="006D0A7C">
        <w:rPr>
          <w:rFonts w:eastAsia="Times New Roman" w:cs="Times New Roman"/>
          <w:color w:val="000000"/>
          <w:lang w:eastAsia="en-US"/>
        </w:rPr>
        <w:t xml:space="preserve"> </w:t>
      </w:r>
      <w:r w:rsidR="00B4203C">
        <w:rPr>
          <w:rFonts w:eastAsia="Times New Roman" w:cs="Times New Roman"/>
          <w:color w:val="000000"/>
          <w:lang w:eastAsia="en-US"/>
        </w:rPr>
        <w:t xml:space="preserve">the segmented model </w:t>
      </w:r>
      <w:r>
        <w:rPr>
          <w:rFonts w:eastAsia="Times New Roman" w:cs="Times New Roman"/>
          <w:color w:val="000000"/>
          <w:lang w:eastAsia="en-US"/>
        </w:rPr>
        <w:t xml:space="preserve">themselves. Reviewer 1 felt this was </w:t>
      </w:r>
      <w:proofErr w:type="gramStart"/>
      <w:r>
        <w:rPr>
          <w:rFonts w:eastAsia="Times New Roman" w:cs="Times New Roman"/>
          <w:color w:val="000000"/>
          <w:lang w:eastAsia="en-US"/>
        </w:rPr>
        <w:t>incorrect</w:t>
      </w:r>
      <w:proofErr w:type="gramEnd"/>
      <w:r>
        <w:rPr>
          <w:rFonts w:eastAsia="Times New Roman" w:cs="Times New Roman"/>
          <w:color w:val="000000"/>
          <w:lang w:eastAsia="en-US"/>
        </w:rPr>
        <w:t xml:space="preserve"> as the bias of the </w:t>
      </w:r>
      <w:r>
        <w:rPr>
          <w:rFonts w:eastAsia="Times New Roman" w:cs="Times New Roman"/>
          <w:color w:val="000000"/>
          <w:lang w:eastAsia="en-US"/>
        </w:rPr>
        <w:lastRenderedPageBreak/>
        <w:t>programmer must be integrated into the</w:t>
      </w:r>
      <w:r w:rsidR="006D0A7C">
        <w:rPr>
          <w:rFonts w:eastAsia="Times New Roman" w:cs="Times New Roman"/>
          <w:color w:val="000000"/>
          <w:lang w:eastAsia="en-US"/>
        </w:rPr>
        <w:t xml:space="preserve"> programming of the </w:t>
      </w:r>
      <w:r w:rsidR="006D0A7C" w:rsidRPr="006D0A7C">
        <w:rPr>
          <w:rFonts w:eastAsia="Times New Roman" w:cs="Times New Roman"/>
          <w:i/>
          <w:color w:val="000000"/>
          <w:lang w:eastAsia="en-US"/>
        </w:rPr>
        <w:t>segmented</w:t>
      </w:r>
      <w:r>
        <w:rPr>
          <w:rFonts w:eastAsia="Times New Roman" w:cs="Times New Roman"/>
          <w:color w:val="000000"/>
          <w:lang w:eastAsia="en-US"/>
        </w:rPr>
        <w:t xml:space="preserve"> package, thus </w:t>
      </w:r>
      <w:r w:rsidR="006D0A7C">
        <w:rPr>
          <w:rFonts w:eastAsia="Times New Roman" w:cs="Times New Roman"/>
          <w:color w:val="000000"/>
          <w:lang w:eastAsia="en-US"/>
        </w:rPr>
        <w:t xml:space="preserve">we need to address this aspect </w:t>
      </w:r>
      <w:r>
        <w:rPr>
          <w:rFonts w:eastAsia="Times New Roman" w:cs="Times New Roman"/>
          <w:color w:val="000000"/>
          <w:lang w:eastAsia="en-US"/>
        </w:rPr>
        <w:t>more</w:t>
      </w:r>
      <w:r w:rsidR="00087944">
        <w:rPr>
          <w:rFonts w:eastAsia="Times New Roman" w:cs="Times New Roman"/>
          <w:color w:val="000000"/>
          <w:lang w:eastAsia="en-US"/>
        </w:rPr>
        <w:t xml:space="preserve"> directly and clearly</w:t>
      </w:r>
      <w:r>
        <w:rPr>
          <w:rFonts w:eastAsia="Times New Roman" w:cs="Times New Roman"/>
          <w:color w:val="000000"/>
          <w:lang w:eastAsia="en-US"/>
        </w:rPr>
        <w:t>.</w:t>
      </w:r>
      <w:r w:rsidR="00087944">
        <w:rPr>
          <w:rFonts w:eastAsia="Times New Roman" w:cs="Times New Roman"/>
          <w:color w:val="000000"/>
          <w:lang w:eastAsia="en-US"/>
        </w:rPr>
        <w:t xml:space="preserve"> </w:t>
      </w:r>
    </w:p>
    <w:p w14:paraId="62DD7D41" w14:textId="23C674AD" w:rsidR="00890120" w:rsidRPr="00F82438" w:rsidRDefault="00615865" w:rsidP="00890120">
      <w:pPr>
        <w:pStyle w:val="ListParagraph"/>
        <w:numPr>
          <w:ilvl w:val="0"/>
          <w:numId w:val="1"/>
        </w:numPr>
      </w:pPr>
      <w:r>
        <w:rPr>
          <w:rFonts w:eastAsia="Times New Roman" w:cs="Times New Roman"/>
          <w:color w:val="000000"/>
          <w:lang w:eastAsia="en-US"/>
        </w:rPr>
        <w:t xml:space="preserve">One suggestion that has been made to make the step of break point identification more clear is to explain </w:t>
      </w:r>
      <w:r w:rsidR="00890120" w:rsidRPr="00F82438">
        <w:rPr>
          <w:rFonts w:eastAsia="Times New Roman" w:cs="Times New Roman"/>
          <w:color w:val="000000"/>
          <w:lang w:eastAsia="en-US"/>
        </w:rPr>
        <w:t xml:space="preserve">the underlying equations that are </w:t>
      </w:r>
      <w:r w:rsidR="00F82438">
        <w:rPr>
          <w:rFonts w:eastAsia="Times New Roman" w:cs="Times New Roman"/>
          <w:color w:val="000000"/>
          <w:lang w:eastAsia="en-US"/>
        </w:rPr>
        <w:t xml:space="preserve">used to identify the breakpoint </w:t>
      </w:r>
      <w:r w:rsidR="006D0A7C">
        <w:rPr>
          <w:rFonts w:eastAsia="Times New Roman" w:cs="Times New Roman"/>
          <w:color w:val="000000"/>
          <w:lang w:eastAsia="en-US"/>
        </w:rPr>
        <w:t xml:space="preserve">using </w:t>
      </w:r>
      <w:r w:rsidR="006D0A7C" w:rsidRPr="006D0A7C">
        <w:rPr>
          <w:rFonts w:eastAsia="Times New Roman" w:cs="Times New Roman"/>
          <w:i/>
          <w:color w:val="000000"/>
          <w:lang w:eastAsia="en-US"/>
        </w:rPr>
        <w:t>segmented</w:t>
      </w:r>
      <w:r>
        <w:rPr>
          <w:rFonts w:eastAsia="Times New Roman" w:cs="Times New Roman"/>
          <w:i/>
          <w:color w:val="000000"/>
          <w:lang w:eastAsia="en-US"/>
        </w:rPr>
        <w:t>.</w:t>
      </w:r>
      <w:r w:rsidR="006D0A7C">
        <w:rPr>
          <w:rFonts w:eastAsia="Times New Roman" w:cs="Times New Roman"/>
          <w:color w:val="000000"/>
          <w:lang w:eastAsia="en-US"/>
        </w:rPr>
        <w:t xml:space="preserve"> </w:t>
      </w:r>
      <w:r>
        <w:rPr>
          <w:rFonts w:eastAsia="Times New Roman" w:cs="Times New Roman"/>
          <w:color w:val="000000"/>
          <w:lang w:eastAsia="en-US"/>
        </w:rPr>
        <w:t>Our</w:t>
      </w:r>
      <w:r w:rsidR="00F82438">
        <w:rPr>
          <w:rFonts w:eastAsia="Times New Roman" w:cs="Times New Roman"/>
          <w:color w:val="000000"/>
          <w:lang w:eastAsia="en-US"/>
        </w:rPr>
        <w:t xml:space="preserve"> current explanation is </w:t>
      </w:r>
      <w:r w:rsidR="006D0A7C">
        <w:rPr>
          <w:rFonts w:eastAsia="Times New Roman" w:cs="Times New Roman"/>
          <w:color w:val="000000"/>
          <w:lang w:eastAsia="en-US"/>
        </w:rPr>
        <w:t>insufficient</w:t>
      </w:r>
      <w:r w:rsidR="00F82438">
        <w:rPr>
          <w:rFonts w:eastAsia="Times New Roman" w:cs="Times New Roman"/>
          <w:color w:val="000000"/>
          <w:lang w:eastAsia="en-US"/>
        </w:rPr>
        <w:t>.</w:t>
      </w:r>
    </w:p>
    <w:p w14:paraId="386E0B77" w14:textId="77777777" w:rsidR="00890120" w:rsidRPr="00F82438" w:rsidRDefault="00890120"/>
    <w:sectPr w:rsidR="00890120" w:rsidRPr="00F82438" w:rsidSect="005561B3">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6103B8"/>
    <w:multiLevelType w:val="hybridMultilevel"/>
    <w:tmpl w:val="83DAA75E"/>
    <w:lvl w:ilvl="0" w:tplc="8F0EB0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FF40757"/>
    <w:multiLevelType w:val="hybridMultilevel"/>
    <w:tmpl w:val="3566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24F"/>
    <w:rsid w:val="00087944"/>
    <w:rsid w:val="003E0C01"/>
    <w:rsid w:val="005561B3"/>
    <w:rsid w:val="00566678"/>
    <w:rsid w:val="00615865"/>
    <w:rsid w:val="0067205A"/>
    <w:rsid w:val="006A19ED"/>
    <w:rsid w:val="006D0A7C"/>
    <w:rsid w:val="006D6ED4"/>
    <w:rsid w:val="00890120"/>
    <w:rsid w:val="009C124F"/>
    <w:rsid w:val="00B4203C"/>
    <w:rsid w:val="00B7281B"/>
    <w:rsid w:val="00E82FA7"/>
    <w:rsid w:val="00EE75C2"/>
    <w:rsid w:val="00F8243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AC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81B"/>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429</Words>
  <Characters>2451</Characters>
  <Application>Microsoft Macintosh Word</Application>
  <DocSecurity>0</DocSecurity>
  <Lines>20</Lines>
  <Paragraphs>5</Paragraphs>
  <ScaleCrop>false</ScaleCrop>
  <Company>Museo Delle Scienze</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Emma Ladouceur</cp:lastModifiedBy>
  <cp:revision>7</cp:revision>
  <dcterms:created xsi:type="dcterms:W3CDTF">2017-04-27T08:47:00Z</dcterms:created>
  <dcterms:modified xsi:type="dcterms:W3CDTF">2017-04-27T11:19:00Z</dcterms:modified>
</cp:coreProperties>
</file>