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A7" w:rsidRPr="007859A7" w:rsidRDefault="007859A7" w:rsidP="007859A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9A7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Problema </w:t>
      </w:r>
      <w:r w:rsidR="00240BD7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B</w:t>
      </w:r>
    </w:p>
    <w:p w:rsidR="007859A7" w:rsidRPr="007859A7" w:rsidRDefault="007859A7" w:rsidP="007859A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9A7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>Será que dá</w:t>
      </w:r>
      <w:r w:rsidR="00956CEB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>,</w:t>
      </w:r>
      <w:r w:rsidRPr="007859A7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 xml:space="preserve"> China</w:t>
      </w:r>
      <w:r w:rsidR="00956CEB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>?</w:t>
      </w:r>
    </w:p>
    <w:p w:rsidR="007859A7" w:rsidRPr="002834A5" w:rsidRDefault="007859A7" w:rsidP="007859A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lang w:eastAsia="pt-BR"/>
        </w:rPr>
      </w:pPr>
      <w:r w:rsidRPr="002834A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Arquivo fonte: </w:t>
      </w:r>
      <w:proofErr w:type="gramStart"/>
      <w:r w:rsidRPr="002834A5">
        <w:rPr>
          <w:rFonts w:ascii="Courier New" w:eastAsia="Times New Roman" w:hAnsi="Courier New" w:cs="Courier New"/>
          <w:iCs/>
          <w:color w:val="000000"/>
          <w:lang w:eastAsia="pt-BR"/>
        </w:rPr>
        <w:t>china</w:t>
      </w:r>
      <w:r w:rsidRPr="002834A5">
        <w:rPr>
          <w:rFonts w:ascii="Courier New" w:eastAsia="Times New Roman" w:hAnsi="Courier New" w:cs="Courier New"/>
          <w:color w:val="000000"/>
          <w:lang w:eastAsia="pt-BR"/>
        </w:rPr>
        <w:t>.{</w:t>
      </w:r>
      <w:proofErr w:type="gramEnd"/>
      <w:r w:rsidRPr="002834A5">
        <w:rPr>
          <w:rFonts w:ascii="Courier New" w:eastAsia="Times New Roman" w:hAnsi="Courier New" w:cs="Courier New"/>
          <w:color w:val="000000"/>
          <w:lang w:eastAsia="pt-BR"/>
        </w:rPr>
        <w:t xml:space="preserve">c | </w:t>
      </w:r>
      <w:proofErr w:type="spellStart"/>
      <w:r w:rsidRPr="002834A5">
        <w:rPr>
          <w:rFonts w:ascii="Courier New" w:eastAsia="Times New Roman" w:hAnsi="Courier New" w:cs="Courier New"/>
          <w:color w:val="000000"/>
          <w:lang w:eastAsia="pt-BR"/>
        </w:rPr>
        <w:t>cpp</w:t>
      </w:r>
      <w:proofErr w:type="spellEnd"/>
      <w:r w:rsidRPr="002834A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="00240BD7">
        <w:rPr>
          <w:rFonts w:ascii="Courier New" w:eastAsia="Times New Roman" w:hAnsi="Courier New" w:cs="Courier New"/>
          <w:color w:val="000000"/>
          <w:lang w:eastAsia="pt-BR"/>
        </w:rPr>
        <w:t>|</w:t>
      </w:r>
      <w:r w:rsidRPr="002834A5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2834A5">
        <w:rPr>
          <w:rFonts w:ascii="Courier New" w:eastAsia="Times New Roman" w:hAnsi="Courier New" w:cs="Courier New"/>
          <w:color w:val="000000"/>
          <w:lang w:eastAsia="pt-BR"/>
        </w:rPr>
        <w:t>java</w:t>
      </w:r>
      <w:proofErr w:type="spellEnd"/>
      <w:r w:rsidRPr="002834A5">
        <w:rPr>
          <w:rFonts w:ascii="Courier New" w:eastAsia="Times New Roman" w:hAnsi="Courier New" w:cs="Courier New"/>
          <w:color w:val="000000"/>
          <w:lang w:eastAsia="pt-BR"/>
        </w:rPr>
        <w:t>}</w:t>
      </w:r>
    </w:p>
    <w:p w:rsidR="007859A7" w:rsidRPr="002834A5" w:rsidRDefault="007859A7" w:rsidP="007859A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lang w:eastAsia="pt-BR"/>
        </w:rPr>
      </w:pPr>
      <w:r w:rsidRPr="002834A5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Autor:</w:t>
      </w:r>
      <w:r w:rsidRPr="002834A5">
        <w:rPr>
          <w:rFonts w:ascii="Times New Roman" w:eastAsia="Times New Roman" w:hAnsi="Times New Roman" w:cs="Times New Roman"/>
          <w:i/>
          <w:color w:val="000000"/>
          <w:lang w:eastAsia="pt-BR"/>
        </w:rPr>
        <w:t xml:space="preserve"> Leandro Luque (Fatec Mogi das Cruzes)</w:t>
      </w:r>
    </w:p>
    <w:p w:rsidR="007859A7" w:rsidRPr="007859A7" w:rsidRDefault="007859A7" w:rsidP="0078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59A7" w:rsidRPr="007859A7" w:rsidRDefault="007859A7" w:rsidP="007859A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China é um aluno muito popular na Fatec Mogi e possui um passado muito peculiar. Após trabalhar por mais de 10 anos como girador de pratos no </w:t>
      </w:r>
      <w:proofErr w:type="spellStart"/>
      <w:r w:rsidRPr="007859A7">
        <w:rPr>
          <w:rFonts w:ascii="Times New Roman" w:eastAsia="Times New Roman" w:hAnsi="Times New Roman" w:cs="Times New Roman"/>
          <w:i/>
          <w:iCs/>
          <w:color w:val="000000"/>
          <w:szCs w:val="23"/>
          <w:lang w:eastAsia="pt-BR"/>
        </w:rPr>
        <w:t>Cirque</w:t>
      </w:r>
      <w:proofErr w:type="spellEnd"/>
      <w:r w:rsidRPr="007859A7">
        <w:rPr>
          <w:rFonts w:ascii="Times New Roman" w:eastAsia="Times New Roman" w:hAnsi="Times New Roman" w:cs="Times New Roman"/>
          <w:i/>
          <w:iCs/>
          <w:color w:val="000000"/>
          <w:szCs w:val="23"/>
          <w:lang w:eastAsia="pt-BR"/>
        </w:rPr>
        <w:t xml:space="preserve"> </w:t>
      </w:r>
      <w:proofErr w:type="spellStart"/>
      <w:r w:rsidRPr="007859A7">
        <w:rPr>
          <w:rFonts w:ascii="Times New Roman" w:eastAsia="Times New Roman" w:hAnsi="Times New Roman" w:cs="Times New Roman"/>
          <w:i/>
          <w:iCs/>
          <w:color w:val="000000"/>
          <w:szCs w:val="23"/>
          <w:lang w:eastAsia="pt-BR"/>
        </w:rPr>
        <w:t>du</w:t>
      </w:r>
      <w:proofErr w:type="spellEnd"/>
      <w:r w:rsidRPr="007859A7">
        <w:rPr>
          <w:rFonts w:ascii="Times New Roman" w:eastAsia="Times New Roman" w:hAnsi="Times New Roman" w:cs="Times New Roman"/>
          <w:i/>
          <w:iCs/>
          <w:color w:val="000000"/>
          <w:szCs w:val="23"/>
          <w:lang w:eastAsia="pt-BR"/>
        </w:rPr>
        <w:t xml:space="preserve"> Soleil</w:t>
      </w: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, ele resolveu largar tudo e cursar ADS na Fatec Mogi das Cruzes. Segundo boatos, ele se apaixonou pela mulher barbada, que acabou fugindo com o engolidor de espadas na turnê pela Nova Zelândia.</w:t>
      </w:r>
    </w:p>
    <w:p w:rsidR="007859A7" w:rsidRPr="007859A7" w:rsidRDefault="007859A7" w:rsidP="007859A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Para impressionar suas colegas, ele costuma fazer apresentações no intervalo entre aulas. Durante a apresentação, ele coloca um prato no topo de cada vareta (são várias) e vai girando um a um. Conforme ele vai se movendo e girando novos pratos, os que ele já girou vão perdendo força e ele tem que voltar rapidamente para que os pratos não parem de girar, caiam e quebrem.</w:t>
      </w:r>
    </w:p>
    <w:p w:rsidR="007859A7" w:rsidRPr="007859A7" w:rsidRDefault="007859A7" w:rsidP="007859A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Após uma análise minuciosa de gravações das suas apresentações, ele percebeu que o tempo em segundos (T) durante o qual os pratos giram antes de parar é proporcional à força aplicada (F) a cada prato, segundo a equação T = F * 2. Se, por exemplo, for aplicada uma força igual a 5, o prato girará por 10 segundos antes de parar. Quando ele gira um prato que ainda não parou de girar, o tempo durante o qual o prato irá continuar girando é igual ao tempo que ainda restava de giro somado ao tempo calculado pela fórmula já citada. Para aplicar uma força F em um prato qualquer, ele gasta um tempo (TG) em segundos igual a   TG = F * 2. </w:t>
      </w:r>
    </w:p>
    <w:p w:rsidR="007859A7" w:rsidRPr="007859A7" w:rsidRDefault="007859A7" w:rsidP="007859A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Após girar com sucesso 10 pratos simultaneamente, China deseja saber qual é a maior quantidade de pratos que ele consegue girar sem quebrar nenhum. Ele não quer testar isso com seus pratos chineses e pediu sua ajuda para escrever um programa de computador que determina, a partir da alguns dados, se algum prato quebrará.</w:t>
      </w:r>
    </w:p>
    <w:p w:rsidR="007859A7" w:rsidRPr="007859A7" w:rsidRDefault="007859A7" w:rsidP="007859A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Entrada</w:t>
      </w:r>
    </w:p>
    <w:p w:rsidR="007859A7" w:rsidRPr="007859A7" w:rsidRDefault="007859A7" w:rsidP="007859A7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A entrada é composta por vários casos de teste. A primeira linha de cada caso de teste contém dois números inteiros V (1 ≤ V ≤ 50) e TM (1 ≤ TM ≤ 10), representando o número de varetas e o tempo em segundos que ele leva para, logo que terminou de girar um prato, sair da vareta onde está e ir para outra logo ao lado. A próxima linha contém um número inteiro I </w:t>
      </w:r>
      <w:r w:rsidR="0008169F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           </w:t>
      </w:r>
      <w:proofErr w:type="gramStart"/>
      <w:r w:rsidR="0008169F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  </w:t>
      </w: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(</w:t>
      </w:r>
      <w:proofErr w:type="gramEnd"/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1 ≤ I ≤ V), representando a vareta onde ele estará logo que a apresentação iniciar. A linha seguinte contém um número inteiro N (1 ≤ N ≤ 100), que representa a quantidade de movimentos que ele pretende fazer. As próximas N linhas contêm dois números inteiros VV (1 ≤ VV ≤ V) e F </w:t>
      </w:r>
      <w:r w:rsidR="0008169F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            </w:t>
      </w:r>
      <w:proofErr w:type="gramStart"/>
      <w:r w:rsidR="0008169F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  </w:t>
      </w: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(</w:t>
      </w:r>
      <w:proofErr w:type="gramEnd"/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1 ≤ F ≤ 10), representando, respectivamente, a vareta para a qual ele vai se mover e a força que ele aplicará no prato da vareta logo que chegar lá. Os movimentos serão realizados em sequência, ou seja, logo após aplicar a força no prato da vareta especificada na primeira linha, ele se moverá para a vareta especificada na segunda linha e aplicará a força especificada, e assim por diante. A entrada é finalizada por uma linha com V e TM iguais a 0.</w:t>
      </w:r>
    </w:p>
    <w:p w:rsidR="007859A7" w:rsidRPr="007859A7" w:rsidRDefault="007859A7" w:rsidP="007859A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859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Saída</w:t>
      </w:r>
    </w:p>
    <w:p w:rsidR="0074773A" w:rsidRPr="007859A7" w:rsidRDefault="007859A7" w:rsidP="007859A7">
      <w:pPr>
        <w:ind w:firstLine="708"/>
        <w:jc w:val="both"/>
        <w:rPr>
          <w:rFonts w:ascii="Times New Roman" w:eastAsia="Times New Roman" w:hAnsi="Times New Roman" w:cs="Times New Roman"/>
          <w:color w:val="000000"/>
          <w:szCs w:val="23"/>
          <w:lang w:eastAsia="pt-BR"/>
        </w:rPr>
      </w:pP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Para cada caso de teste, imprima “OK” se nenhum prato quebrar durante a sua apresentação. Caso algum prato venha a quebrar, especifique o segundo no qual o prato quebrará e qual será o prato quebrado por meio de dois números inteiros separados por um espaç</w:t>
      </w:r>
      <w:r w:rsidR="00CC3DEF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o em branco. Caso dois ou</w:t>
      </w:r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mais pratos quebrem ao mesmo tempo, especifique o prato com o menor número. </w:t>
      </w:r>
      <w:proofErr w:type="spellStart"/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Assuma</w:t>
      </w:r>
      <w:proofErr w:type="spellEnd"/>
      <w:r w:rsidRPr="007859A7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que o tempo é contado a partir de 0.</w:t>
      </w:r>
    </w:p>
    <w:p w:rsidR="007859A7" w:rsidRDefault="007859A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7859A7" w:rsidRPr="001A3F55" w:rsidRDefault="007859A7" w:rsidP="001A3F5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7859A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Exemplos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59A7" w:rsidRPr="001A3F55" w:rsidTr="007859A7">
        <w:tc>
          <w:tcPr>
            <w:tcW w:w="4247" w:type="dxa"/>
          </w:tcPr>
          <w:p w:rsidR="007859A7" w:rsidRPr="001A3F55" w:rsidRDefault="007859A7" w:rsidP="007859A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Entrada: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5 1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10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3 2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4 1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5 1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1 10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2 3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5 4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4 1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2 3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1 2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2 4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3 1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1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4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1 13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2 6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3 2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2 1</w:t>
            </w:r>
          </w:p>
          <w:p w:rsidR="007859A7" w:rsidRPr="001A3F55" w:rsidRDefault="007859A7" w:rsidP="007859A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A3F55">
              <w:rPr>
                <w:rFonts w:ascii="Courier New" w:eastAsia="Times New Roman" w:hAnsi="Courier New" w:cs="Courier New"/>
                <w:color w:val="000000"/>
                <w:sz w:val="20"/>
                <w:lang w:eastAsia="pt-BR"/>
              </w:rPr>
              <w:t>0 0</w:t>
            </w:r>
          </w:p>
        </w:tc>
        <w:tc>
          <w:tcPr>
            <w:tcW w:w="4247" w:type="dxa"/>
          </w:tcPr>
          <w:p w:rsidR="007859A7" w:rsidRPr="001A3F55" w:rsidRDefault="007859A7" w:rsidP="007859A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Saída:</w:t>
            </w:r>
          </w:p>
          <w:p w:rsidR="007859A7" w:rsidRPr="001A3F55" w:rsidRDefault="007859A7" w:rsidP="007859A7">
            <w:pPr>
              <w:jc w:val="both"/>
              <w:rPr>
                <w:rFonts w:ascii="Times New Roman" w:eastAsia="Times New Roman" w:hAnsi="Times New Roman" w:cs="Times New Roman"/>
                <w:sz w:val="20"/>
                <w:lang w:eastAsia="pt-BR"/>
              </w:rPr>
            </w:pPr>
            <w:r w:rsidRPr="001A3F55">
              <w:rPr>
                <w:rFonts w:ascii="Consolas" w:eastAsia="Times New Roman" w:hAnsi="Consolas" w:cs="Consolas"/>
                <w:color w:val="000000"/>
                <w:sz w:val="20"/>
                <w:lang w:eastAsia="pt-BR"/>
              </w:rPr>
              <w:t>9 3</w:t>
            </w:r>
          </w:p>
          <w:p w:rsidR="007859A7" w:rsidRPr="001A3F55" w:rsidRDefault="007859A7" w:rsidP="007859A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A3F55">
              <w:rPr>
                <w:rFonts w:ascii="Consolas" w:eastAsia="Times New Roman" w:hAnsi="Consolas" w:cs="Consolas"/>
                <w:color w:val="000000"/>
                <w:sz w:val="20"/>
                <w:lang w:eastAsia="pt-BR"/>
              </w:rPr>
              <w:t>OK</w:t>
            </w:r>
          </w:p>
        </w:tc>
      </w:tr>
    </w:tbl>
    <w:p w:rsidR="007859A7" w:rsidRPr="007859A7" w:rsidRDefault="007859A7" w:rsidP="007859A7">
      <w:pPr>
        <w:pStyle w:val="NormalWeb"/>
        <w:spacing w:before="120" w:beforeAutospacing="0" w:after="0" w:afterAutospacing="0"/>
        <w:jc w:val="both"/>
        <w:rPr>
          <w:sz w:val="36"/>
        </w:rPr>
      </w:pPr>
      <w:r w:rsidRPr="007859A7">
        <w:rPr>
          <w:b/>
          <w:bCs/>
          <w:color w:val="000000"/>
          <w:sz w:val="32"/>
          <w:szCs w:val="23"/>
        </w:rPr>
        <w:t>Explicação do caso de teste:</w:t>
      </w:r>
    </w:p>
    <w:p w:rsidR="007859A7" w:rsidRDefault="007859A7" w:rsidP="007859A7">
      <w:pPr>
        <w:pStyle w:val="NormalWeb"/>
        <w:spacing w:before="120" w:beforeAutospacing="0" w:after="0" w:afterAutospacing="0"/>
        <w:jc w:val="both"/>
      </w:pPr>
      <w:r>
        <w:rPr>
          <w:color w:val="000000"/>
          <w:sz w:val="23"/>
          <w:szCs w:val="23"/>
        </w:rPr>
        <w:t>O cenário ilustrado pelo primeiro caso de teste contém 5 varetas, conforme a figura seguinte: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4"/>
      </w:tblGrid>
      <w:tr w:rsidR="001A3F55" w:rsidRPr="006429DE" w:rsidTr="00F27CE3">
        <w:trPr>
          <w:trHeight w:val="302"/>
        </w:trPr>
        <w:tc>
          <w:tcPr>
            <w:tcW w:w="2835" w:type="dxa"/>
            <w:shd w:val="clear" w:color="auto" w:fill="auto"/>
          </w:tcPr>
          <w:p w:rsidR="001A3F55" w:rsidRPr="006429DE" w:rsidRDefault="001A3F55" w:rsidP="00F27CE3">
            <w:pPr>
              <w:autoSpaceDE w:val="0"/>
              <w:jc w:val="both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0s</w:t>
            </w:r>
          </w:p>
        </w:tc>
        <w:tc>
          <w:tcPr>
            <w:tcW w:w="2835" w:type="dxa"/>
            <w:shd w:val="clear" w:color="auto" w:fill="auto"/>
          </w:tcPr>
          <w:p w:rsidR="001A3F55" w:rsidRPr="006429DE" w:rsidRDefault="001A3F55" w:rsidP="00F27CE3">
            <w:pPr>
              <w:autoSpaceDE w:val="0"/>
              <w:jc w:val="both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1s</w:t>
            </w:r>
          </w:p>
        </w:tc>
        <w:tc>
          <w:tcPr>
            <w:tcW w:w="2834" w:type="dxa"/>
            <w:shd w:val="clear" w:color="auto" w:fill="auto"/>
          </w:tcPr>
          <w:p w:rsidR="001A3F55" w:rsidRPr="006429DE" w:rsidRDefault="001A3F55" w:rsidP="00F27CE3">
            <w:pPr>
              <w:autoSpaceDE w:val="0"/>
              <w:jc w:val="both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5s</w:t>
            </w:r>
          </w:p>
        </w:tc>
      </w:tr>
      <w:tr w:rsidR="001A3F55" w:rsidRPr="006429DE" w:rsidTr="00F27CE3"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482868A3" wp14:editId="51432276">
                  <wp:extent cx="847725" cy="715940"/>
                  <wp:effectExtent l="0" t="0" r="0" b="825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00" cy="716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br/>
              <w:t xml:space="preserve">China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começa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na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2.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178DDC44" wp14:editId="3847D68C">
                  <wp:extent cx="723900" cy="614436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533" cy="617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br/>
              <w:t xml:space="preserve">Como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demora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1s para se mover entre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contíguas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chegara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3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1s.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demorará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4s para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girar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prato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da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3, antes de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seguir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em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frente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834" w:type="dxa"/>
            <w:tcBorders>
              <w:bottom w:val="nil"/>
            </w:tcBorders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36FE9B64" wp14:editId="609C1FB2">
                  <wp:extent cx="797098" cy="67627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902" cy="67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br/>
              <w:t xml:space="preserve">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5s,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já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girou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prato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da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3 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irá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se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dirigir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próxima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>: 4.</w:t>
            </w:r>
          </w:p>
        </w:tc>
      </w:tr>
      <w:tr w:rsidR="001A3F55" w:rsidRPr="006429DE" w:rsidTr="00F27CE3">
        <w:trPr>
          <w:trHeight w:val="312"/>
        </w:trPr>
        <w:tc>
          <w:tcPr>
            <w:tcW w:w="2835" w:type="dxa"/>
            <w:tcBorders>
              <w:top w:val="nil"/>
            </w:tcBorders>
            <w:shd w:val="clear" w:color="auto" w:fill="auto"/>
          </w:tcPr>
          <w:p w:rsidR="001A3F55" w:rsidRPr="006429DE" w:rsidRDefault="001A3F55" w:rsidP="00F27CE3">
            <w:pPr>
              <w:autoSpaceDE w:val="0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6s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1A3F55" w:rsidRPr="006429DE" w:rsidRDefault="001A3F55" w:rsidP="00F27CE3">
            <w:pPr>
              <w:autoSpaceDE w:val="0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8s</w:t>
            </w:r>
          </w:p>
        </w:tc>
        <w:tc>
          <w:tcPr>
            <w:tcW w:w="2834" w:type="dxa"/>
            <w:tcBorders>
              <w:top w:val="nil"/>
            </w:tcBorders>
            <w:shd w:val="clear" w:color="auto" w:fill="auto"/>
          </w:tcPr>
          <w:p w:rsidR="001A3F55" w:rsidRPr="006429DE" w:rsidRDefault="001A3F55" w:rsidP="00F27CE3">
            <w:pPr>
              <w:autoSpaceDE w:val="0"/>
              <w:rPr>
                <w:rFonts w:eastAsia="Consolas"/>
                <w:color w:val="000000"/>
                <w:lang w:val="en-US"/>
              </w:rPr>
            </w:pPr>
            <w:proofErr w:type="spellStart"/>
            <w:r w:rsidRPr="006429DE">
              <w:rPr>
                <w:rFonts w:eastAsia="Consolas"/>
                <w:color w:val="000000"/>
                <w:lang w:val="en-US"/>
              </w:rPr>
              <w:t>Instante</w:t>
            </w:r>
            <w:proofErr w:type="spellEnd"/>
            <w:r w:rsidRPr="006429DE">
              <w:rPr>
                <w:rFonts w:eastAsia="Consolas"/>
                <w:color w:val="000000"/>
                <w:lang w:val="en-US"/>
              </w:rPr>
              <w:t>: 9s</w:t>
            </w:r>
          </w:p>
        </w:tc>
      </w:tr>
      <w:tr w:rsidR="001A3F55" w:rsidRPr="006429DE" w:rsidTr="00F27CE3">
        <w:tc>
          <w:tcPr>
            <w:tcW w:w="2835" w:type="dxa"/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6078DDBB" wp14:editId="17DF489F">
                  <wp:extent cx="848964" cy="7239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439" cy="725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onsolas"/>
                <w:color w:val="000000"/>
                <w:sz w:val="20"/>
                <w:lang w:val="en-US"/>
              </w:rPr>
              <w:br/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Como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demora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1s para se mover entre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contíguas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chegou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4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6s.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demorará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2s para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girar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prato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da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4, antes de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seguir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em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frente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6BF1AEA3" wp14:editId="31C589DE">
                  <wp:extent cx="871547" cy="7429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479" cy="745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onsolas"/>
                <w:color w:val="000000"/>
                <w:sz w:val="20"/>
                <w:lang w:val="en-US"/>
              </w:rPr>
              <w:br/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8s,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já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girou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prato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da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4 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irá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se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dirigir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próxima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>: 5.</w:t>
            </w:r>
          </w:p>
        </w:tc>
        <w:tc>
          <w:tcPr>
            <w:tcW w:w="2834" w:type="dxa"/>
            <w:shd w:val="clear" w:color="auto" w:fill="auto"/>
          </w:tcPr>
          <w:p w:rsidR="001A3F55" w:rsidRPr="006549A3" w:rsidRDefault="001A3F55" w:rsidP="00F27CE3">
            <w:pPr>
              <w:autoSpaceDE w:val="0"/>
              <w:jc w:val="center"/>
              <w:rPr>
                <w:rFonts w:eastAsia="Consolas"/>
                <w:color w:val="000000"/>
                <w:sz w:val="20"/>
                <w:lang w:val="en-US"/>
              </w:rPr>
            </w:pPr>
            <w:r w:rsidRPr="006549A3">
              <w:rPr>
                <w:rFonts w:eastAsia="Consolas"/>
                <w:noProof/>
                <w:color w:val="000000"/>
                <w:sz w:val="20"/>
                <w:lang w:eastAsia="pt-BR"/>
              </w:rPr>
              <w:drawing>
                <wp:inline distT="0" distB="0" distL="0" distR="0" wp14:anchorId="0246DDCC" wp14:editId="73B78DE8">
                  <wp:extent cx="763905" cy="65412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66" cy="667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onsolas"/>
                <w:color w:val="000000"/>
                <w:sz w:val="20"/>
                <w:lang w:val="en-US"/>
              </w:rPr>
              <w:br/>
            </w:r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Como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demora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1s para se mover entre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contíguas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chegou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5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9s.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entanto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, 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prato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da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vareta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3 para de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girar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(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pela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força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aplicada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ele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giraria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por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4s –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como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começou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5s, para no </w:t>
            </w:r>
            <w:proofErr w:type="spellStart"/>
            <w:r w:rsidRPr="006549A3">
              <w:rPr>
                <w:rFonts w:eastAsia="Consolas"/>
                <w:color w:val="000000"/>
                <w:sz w:val="20"/>
                <w:lang w:val="en-US"/>
              </w:rPr>
              <w:t>instante</w:t>
            </w:r>
            <w:proofErr w:type="spellEnd"/>
            <w:r w:rsidRPr="006549A3">
              <w:rPr>
                <w:rFonts w:eastAsia="Consolas"/>
                <w:color w:val="000000"/>
                <w:sz w:val="20"/>
                <w:lang w:val="en-US"/>
              </w:rPr>
              <w:t xml:space="preserve"> 9s)</w:t>
            </w:r>
          </w:p>
        </w:tc>
      </w:tr>
    </w:tbl>
    <w:p w:rsidR="001F155B" w:rsidRDefault="001F155B">
      <w:pPr>
        <w:rPr>
          <w:rFonts w:ascii="Times New Roman" w:hAnsi="Times New Roman" w:cs="Times New Roman"/>
        </w:rPr>
      </w:pPr>
    </w:p>
    <w:p w:rsidR="001F155B" w:rsidRPr="007859A7" w:rsidRDefault="001F155B" w:rsidP="001F155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lastRenderedPageBreak/>
        <w:t>Solução</w:t>
      </w:r>
    </w:p>
    <w:p w:rsidR="001F155B" w:rsidRPr="001F155B" w:rsidRDefault="001F155B" w:rsidP="001F155B">
      <w:pPr>
        <w:jc w:val="both"/>
        <w:rPr>
          <w:rFonts w:ascii="Times New Roman" w:eastAsia="Times New Roman" w:hAnsi="Times New Roman" w:cs="Times New Roman"/>
          <w:color w:val="000000"/>
          <w:szCs w:val="23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pt-BR"/>
        </w:rPr>
        <w:tab/>
        <w:t xml:space="preserve">O problema poderia ser resolvido por simulação discreta. Uma das estratégias seria executar um </w:t>
      </w:r>
      <w:r>
        <w:rPr>
          <w:rFonts w:ascii="Times New Roman" w:eastAsia="Times New Roman" w:hAnsi="Times New Roman" w:cs="Times New Roman"/>
          <w:i/>
          <w:color w:val="000000"/>
          <w:szCs w:val="23"/>
          <w:lang w:eastAsia="pt-BR"/>
        </w:rPr>
        <w:t>loop</w:t>
      </w:r>
      <w:r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que simula, a cada iteração, 1 segundo da demonstração do China. Desta forma, a cada passagem no </w:t>
      </w:r>
      <w:r>
        <w:rPr>
          <w:rFonts w:ascii="Times New Roman" w:eastAsia="Times New Roman" w:hAnsi="Times New Roman" w:cs="Times New Roman"/>
          <w:i/>
          <w:color w:val="000000"/>
          <w:szCs w:val="23"/>
          <w:lang w:eastAsia="pt-BR"/>
        </w:rPr>
        <w:t>loop</w:t>
      </w:r>
      <w:r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, seria possível verificar o estado atual de cada prato e, de acordo com o segundo atual, se algum quebraria. Caso algum quebrasse, bastaria exibir a identificação do prato e o </w:t>
      </w:r>
      <w:r w:rsidR="00EA33F3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tempo (em </w:t>
      </w:r>
      <w:r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segundo</w:t>
      </w:r>
      <w:r w:rsidR="00EA33F3">
        <w:rPr>
          <w:rFonts w:ascii="Times New Roman" w:eastAsia="Times New Roman" w:hAnsi="Times New Roman" w:cs="Times New Roman"/>
          <w:color w:val="000000"/>
          <w:szCs w:val="23"/>
          <w:lang w:eastAsia="pt-BR"/>
        </w:rPr>
        <w:t>s)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Cs w:val="23"/>
          <w:lang w:eastAsia="pt-BR"/>
        </w:rPr>
        <w:t xml:space="preserve"> atual. </w:t>
      </w:r>
    </w:p>
    <w:p w:rsidR="007859A7" w:rsidRPr="007859A7" w:rsidRDefault="007859A7" w:rsidP="001A3F55">
      <w:pPr>
        <w:jc w:val="both"/>
        <w:rPr>
          <w:rFonts w:ascii="Times New Roman" w:hAnsi="Times New Roman" w:cs="Times New Roman"/>
        </w:rPr>
      </w:pPr>
    </w:p>
    <w:sectPr w:rsidR="007859A7" w:rsidRPr="00785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A7"/>
    <w:rsid w:val="0008169F"/>
    <w:rsid w:val="001A3F55"/>
    <w:rsid w:val="001F155B"/>
    <w:rsid w:val="00240BD7"/>
    <w:rsid w:val="002834A5"/>
    <w:rsid w:val="0074773A"/>
    <w:rsid w:val="007859A7"/>
    <w:rsid w:val="00956CEB"/>
    <w:rsid w:val="00CC3DEF"/>
    <w:rsid w:val="00EA33F3"/>
    <w:rsid w:val="00E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62D4-23DA-4E3B-B93E-22351039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78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V. Araujo</dc:creator>
  <cp:keywords/>
  <dc:description/>
  <cp:lastModifiedBy>Anderson V. Araujo</cp:lastModifiedBy>
  <cp:revision>11</cp:revision>
  <dcterms:created xsi:type="dcterms:W3CDTF">2014-05-07T20:58:00Z</dcterms:created>
  <dcterms:modified xsi:type="dcterms:W3CDTF">2014-05-21T18:52:00Z</dcterms:modified>
</cp:coreProperties>
</file>