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BA7A" w14:textId="77777777" w:rsidR="00E76087" w:rsidRDefault="00000000" w:rsidP="00575092">
      <w:pPr>
        <w:pStyle w:val="IntroDefault"/>
      </w:pPr>
      <w:r>
        <w:t>This agreement is dated [DATE]</w:t>
      </w:r>
    </w:p>
    <w:p w14:paraId="6427997C" w14:textId="77777777" w:rsidR="00E76087" w:rsidRDefault="00000000" w:rsidP="00575092">
      <w:pPr>
        <w:pStyle w:val="DescriptiveHeading"/>
      </w:pPr>
      <w:r>
        <w:t>Parties</w:t>
      </w:r>
    </w:p>
    <w:p w14:paraId="5E38089B" w14:textId="77777777" w:rsidR="00E76087" w:rsidRDefault="00000000" w:rsidP="00575092">
      <w:pPr>
        <w:pStyle w:val="Parties"/>
      </w:pPr>
      <w:r>
        <w:t>[FULL COMPANY NAME] incorporated and registered in England and Wales with company number [NUMBER] whose registered office is at [REGISTERED OFFICE ADDRESS] (</w:t>
      </w:r>
      <w:r>
        <w:rPr>
          <w:rStyle w:val="DefTerm"/>
        </w:rPr>
        <w:t>Supplier</w:t>
      </w:r>
      <w:r>
        <w:t xml:space="preserve">) </w:t>
      </w:r>
    </w:p>
    <w:p w14:paraId="26AF04FE" w14:textId="77777777" w:rsidR="00E76087" w:rsidRDefault="00000000" w:rsidP="00575092">
      <w:pPr>
        <w:pStyle w:val="Parties"/>
      </w:pPr>
      <w:r>
        <w:t>[FULL COMPANY NAME] incorporated and registered in England and Wales with company number [NUMBER] whose registered office is at [REGISTERED OFFICE ADDRESS] (</w:t>
      </w:r>
      <w:r>
        <w:rPr>
          <w:rStyle w:val="DefTerm"/>
        </w:rPr>
        <w:t>Customer</w:t>
      </w:r>
      <w:r>
        <w:t xml:space="preserve">) </w:t>
      </w:r>
    </w:p>
    <w:p w14:paraId="235F4038" w14:textId="77777777" w:rsidR="00E76087" w:rsidRDefault="00000000" w:rsidP="00575092">
      <w:pPr>
        <w:pStyle w:val="DescriptiveHeading"/>
      </w:pPr>
      <w:r>
        <w:t>BACKGROUND</w:t>
      </w:r>
    </w:p>
    <w:p w14:paraId="182F63D0" w14:textId="77777777" w:rsidR="00E76087" w:rsidRDefault="00000000" w:rsidP="00575092">
      <w:pPr>
        <w:pStyle w:val="Background"/>
      </w:pPr>
      <w:bookmarkStart w:id="0" w:name="a404553"/>
      <w:r>
        <w:t>Norton [FULL COMPANY NAME] is a manufacturer and seller of motorcycles and related components.</w:t>
      </w:r>
      <w:bookmarkEnd w:id="0"/>
    </w:p>
    <w:p w14:paraId="6D14D044" w14:textId="77777777" w:rsidR="00A57C8B" w:rsidRDefault="00000000">
      <w:pPr>
        <w:pStyle w:val="Background"/>
      </w:pPr>
      <w:r>
        <w:t>The Supplier is in the business of providing engineering consultancy and research and development services.</w:t>
      </w:r>
    </w:p>
    <w:p w14:paraId="5286B943" w14:textId="77777777" w:rsidR="00A57C8B" w:rsidRDefault="00000000">
      <w:pPr>
        <w:pStyle w:val="Background"/>
      </w:pPr>
      <w:r>
        <w:t>Norton wishes to engage the Supplier to provide Services on various Work Packages to achieve certain Project Objectives, as more particularly described in this agreement.</w:t>
      </w:r>
    </w:p>
    <w:p w14:paraId="157E2339" w14:textId="77777777" w:rsidR="00A57C8B" w:rsidRDefault="00000000">
      <w:pPr>
        <w:pStyle w:val="Background"/>
      </w:pPr>
      <w:r>
        <w:t>The parties have agreed to adopt a Development Approach involving iterative development, regular technical reviews, and adaptive planning based on ongoing results and findings.</w:t>
      </w:r>
    </w:p>
    <w:p w14:paraId="2319FA0E" w14:textId="77777777" w:rsidR="00E76087" w:rsidRDefault="00000000" w:rsidP="00575092">
      <w:pPr>
        <w:pStyle w:val="DescriptiveHeading"/>
      </w:pPr>
      <w:r>
        <w:t>Agreed terms</w:t>
      </w:r>
    </w:p>
    <w:p w14:paraId="369AB557" w14:textId="77777777" w:rsidR="00E76087" w:rsidRDefault="00000000" w:rsidP="00575092">
      <w:pPr>
        <w:pStyle w:val="TitleClause"/>
      </w:pPr>
      <w:r>
        <w:fldChar w:fldCharType="begin"/>
      </w:r>
      <w:r>
        <w:instrText>TC "1. Interpretation" \l 1</w:instrText>
      </w:r>
      <w:r>
        <w:fldChar w:fldCharType="end"/>
      </w:r>
      <w:bookmarkStart w:id="1" w:name="_Toc256000000"/>
      <w:bookmarkStart w:id="2" w:name="a431732"/>
      <w:r>
        <w:t>Interpretation</w:t>
      </w:r>
      <w:bookmarkEnd w:id="1"/>
      <w:bookmarkEnd w:id="2"/>
    </w:p>
    <w:p w14:paraId="682BA4AB" w14:textId="77777777" w:rsidR="00E76087" w:rsidRDefault="00000000" w:rsidP="00575092">
      <w:pPr>
        <w:pStyle w:val="ParaClause"/>
      </w:pPr>
      <w:r>
        <w:t>The following definitions and rules of interpretation apply in this agreement.</w:t>
      </w:r>
    </w:p>
    <w:p w14:paraId="6D591AB2" w14:textId="77777777" w:rsidR="00E76087" w:rsidRDefault="00000000" w:rsidP="00575092">
      <w:pPr>
        <w:pStyle w:val="Untitledsubclause1"/>
      </w:pPr>
      <w:bookmarkStart w:id="3" w:name="a443682"/>
      <w:r>
        <w:t>Definitions.</w:t>
      </w:r>
      <w:bookmarkEnd w:id="3"/>
    </w:p>
    <w:p w14:paraId="0E62120F" w14:textId="77777777" w:rsidR="00E76087" w:rsidRDefault="00000000" w:rsidP="00575092">
      <w:pPr>
        <w:pStyle w:val="DefinedTermPara"/>
        <w:rPr>
          <w:rStyle w:val="DefTerm"/>
        </w:rPr>
      </w:pPr>
      <w:bookmarkStart w:id="4" w:name="a501175"/>
      <w:r>
        <w:rPr>
          <w:rStyle w:val="DefTerm"/>
          <w:b w:val="0"/>
        </w:rPr>
        <w:t>[</w:t>
      </w:r>
      <w:r>
        <w:rPr>
          <w:rStyle w:val="DefTerm"/>
        </w:rPr>
        <w:t>Affiliate</w:t>
      </w:r>
      <w:r>
        <w:t xml:space="preserve">: in relation to a party, any entity that directly or indirectly controls, is controlled by, or is under common control with that party [from time to time </w:t>
      </w:r>
      <w:r>
        <w:rPr>
          <w:b/>
          <w:bCs/>
        </w:rPr>
        <w:t>OR</w:t>
      </w:r>
      <w:r>
        <w:t xml:space="preserve"> at the Effective Date].</w:t>
      </w:r>
      <w:r>
        <w:fldChar w:fldCharType="begin"/>
      </w:r>
      <w:r>
        <w:fldChar w:fldCharType="end"/>
      </w:r>
      <w:r>
        <w:t>]</w:t>
      </w:r>
      <w:bookmarkEnd w:id="4"/>
    </w:p>
    <w:p w14:paraId="635B726F" w14:textId="77777777" w:rsidR="00964874" w:rsidRPr="00964874" w:rsidRDefault="00000000" w:rsidP="00575092">
      <w:pPr>
        <w:pStyle w:val="DefinedTermPara"/>
        <w:rPr>
          <w:rStyle w:val="DefTerm"/>
          <w:b w:val="0"/>
        </w:rPr>
      </w:pPr>
      <w:r>
        <w:rPr>
          <w:rStyle w:val="DefTerm"/>
        </w:rPr>
        <w:t>Development Approach:</w:t>
      </w:r>
      <w:r w:rsidRPr="00F754D3">
        <w:rPr>
          <w:rStyle w:val="DefTerm"/>
          <w:b w:val="0"/>
          <w:bCs/>
        </w:rPr>
        <w:t xml:space="preserve"> an iterative</w:t>
      </w:r>
      <w:r w:rsidR="00964874">
        <w:rPr>
          <w:rStyle w:val="DefTerm"/>
          <w:b w:val="0"/>
          <w:bCs/>
        </w:rPr>
        <w:t xml:space="preserve"> research and development</w:t>
      </w:r>
      <w:r w:rsidRPr="00F754D3">
        <w:rPr>
          <w:rStyle w:val="DefTerm"/>
          <w:b w:val="0"/>
          <w:bCs/>
        </w:rPr>
        <w:t xml:space="preserve"> methodology involving </w:t>
      </w:r>
      <w:r w:rsidR="00964874">
        <w:rPr>
          <w:rStyle w:val="DefTerm"/>
          <w:b w:val="0"/>
          <w:bCs/>
        </w:rPr>
        <w:t>regular</w:t>
      </w:r>
      <w:r w:rsidRPr="00F754D3">
        <w:rPr>
          <w:rStyle w:val="DefTerm"/>
          <w:b w:val="0"/>
          <w:bCs/>
        </w:rPr>
        <w:t xml:space="preserve"> </w:t>
      </w:r>
      <w:r w:rsidR="00964874">
        <w:rPr>
          <w:rStyle w:val="DefTerm"/>
          <w:b w:val="0"/>
          <w:bCs/>
        </w:rPr>
        <w:t xml:space="preserve">evaluation and </w:t>
      </w:r>
      <w:r w:rsidRPr="00F754D3">
        <w:rPr>
          <w:rStyle w:val="DefTerm"/>
          <w:b w:val="0"/>
          <w:bCs/>
        </w:rPr>
        <w:t xml:space="preserve">progress reviews, adaptive development planning based on technical findings and evolving </w:t>
      </w:r>
      <w:r w:rsidR="00964874">
        <w:rPr>
          <w:rStyle w:val="DefTerm"/>
          <w:b w:val="0"/>
          <w:bCs/>
        </w:rPr>
        <w:t>Project Objectives</w:t>
      </w:r>
      <w:r w:rsidRPr="00F754D3">
        <w:rPr>
          <w:rStyle w:val="DefTerm"/>
          <w:b w:val="0"/>
          <w:bCs/>
        </w:rPr>
        <w:t xml:space="preserve">, co-operation between the parties' technical teams, contribution to Final Reports and participation in regular meetings as reasonably required by Norton, and maintenance of comprehensive documentation and provision of knowledge transfer sessions </w:t>
      </w:r>
      <w:r w:rsidR="008E45EB">
        <w:rPr>
          <w:rStyle w:val="DefTerm"/>
          <w:b w:val="0"/>
          <w:bCs/>
        </w:rPr>
        <w:t>as may be</w:t>
      </w:r>
      <w:r w:rsidRPr="00F754D3">
        <w:rPr>
          <w:rStyle w:val="DefTerm"/>
          <w:b w:val="0"/>
          <w:bCs/>
        </w:rPr>
        <w:t xml:space="preserve"> requested by Norton.</w:t>
      </w:r>
    </w:p>
    <w:p w14:paraId="4641F3E0" w14:textId="77777777" w:rsidR="00E76087" w:rsidRDefault="00000000" w:rsidP="00575092">
      <w:pPr>
        <w:pStyle w:val="DefinedTermPara"/>
        <w:rPr>
          <w:rStyle w:val="DefTerm"/>
        </w:rPr>
      </w:pPr>
      <w:bookmarkStart w:id="5" w:name="a424730"/>
      <w:r>
        <w:rPr>
          <w:rStyle w:val="DefTerm"/>
        </w:rPr>
        <w:lastRenderedPageBreak/>
        <w:t>Applicable Laws</w:t>
      </w:r>
      <w:r>
        <w:t>: all applicable laws, statutes, regulations [and codes] from time to time in force.</w:t>
      </w:r>
      <w:bookmarkEnd w:id="5"/>
    </w:p>
    <w:p w14:paraId="6B35B343" w14:textId="77777777" w:rsidR="00E76087" w:rsidRDefault="00000000" w:rsidP="00575092">
      <w:pPr>
        <w:pStyle w:val="DefinedTermPara"/>
        <w:rPr>
          <w:rStyle w:val="DefTerm"/>
        </w:rPr>
      </w:pPr>
      <w:bookmarkStart w:id="6" w:name="a804400"/>
      <w:r>
        <w:rPr>
          <w:rStyle w:val="DefTerm"/>
        </w:rPr>
        <w:t>Business Day</w:t>
      </w:r>
      <w:r>
        <w:t>: a day, other than a Saturday, Sunday or public holiday in England, when banks in London are open for business.</w:t>
      </w:r>
      <w:bookmarkEnd w:id="6"/>
    </w:p>
    <w:p w14:paraId="062AF7D8" w14:textId="77777777" w:rsidR="00964874" w:rsidRPr="00964874" w:rsidRDefault="00000000" w:rsidP="00575092">
      <w:pPr>
        <w:pStyle w:val="DefinedTermPara"/>
        <w:rPr>
          <w:rStyle w:val="DefTerm"/>
          <w:b w:val="0"/>
          <w:bCs/>
        </w:rPr>
      </w:pPr>
      <w:bookmarkStart w:id="7" w:name="a858369"/>
      <w:r>
        <w:rPr>
          <w:rStyle w:val="DefTerm"/>
        </w:rPr>
        <w:t xml:space="preserve">Background Intellectual Property: </w:t>
      </w:r>
      <w:r w:rsidRPr="00964874">
        <w:rPr>
          <w:rStyle w:val="DefTerm"/>
          <w:b w:val="0"/>
          <w:bCs/>
        </w:rPr>
        <w:t xml:space="preserve">any Intellectual Property Rights, other than Foreground Intellectual Property, that </w:t>
      </w:r>
      <w:r w:rsidR="00964874">
        <w:rPr>
          <w:rStyle w:val="DefTerm"/>
          <w:b w:val="0"/>
          <w:bCs/>
        </w:rPr>
        <w:t>are</w:t>
      </w:r>
      <w:r w:rsidRPr="00964874">
        <w:rPr>
          <w:rStyle w:val="DefTerm"/>
          <w:b w:val="0"/>
          <w:bCs/>
        </w:rPr>
        <w:t xml:space="preserve"> used in connection with the Services.</w:t>
      </w:r>
    </w:p>
    <w:p w14:paraId="3972DF87" w14:textId="77777777" w:rsidR="00E76087" w:rsidRDefault="00000000" w:rsidP="00575092">
      <w:pPr>
        <w:pStyle w:val="DefinedTermPara"/>
        <w:rPr>
          <w:rStyle w:val="DefTerm"/>
        </w:rPr>
      </w:pPr>
      <w:r>
        <w:rPr>
          <w:rStyle w:val="DefTerm"/>
        </w:rPr>
        <w:t>Business Hours</w:t>
      </w:r>
      <w:r>
        <w:t>: the period from [9.00 am to 5.00 pm] on any Business Day.</w:t>
      </w:r>
      <w:bookmarkEnd w:id="7"/>
    </w:p>
    <w:p w14:paraId="06F61184" w14:textId="77777777" w:rsidR="00E76087" w:rsidRPr="00E00EA4" w:rsidRDefault="00000000" w:rsidP="00575092">
      <w:pPr>
        <w:pStyle w:val="DefinedTermPara"/>
      </w:pPr>
      <w:bookmarkStart w:id="8" w:name="a384149"/>
      <w:r>
        <w:rPr>
          <w:rStyle w:val="DefTerm"/>
        </w:rPr>
        <w:t>Change</w:t>
      </w:r>
      <w:r>
        <w:t>: a change to the scope, nature, volume or execution of the Services under this agreement.</w:t>
      </w:r>
      <w:bookmarkEnd w:id="8"/>
    </w:p>
    <w:p w14:paraId="290AB5C5" w14:textId="77777777" w:rsidR="00E76087" w:rsidRDefault="00000000" w:rsidP="00575092">
      <w:pPr>
        <w:pStyle w:val="DefinedTermPara"/>
      </w:pPr>
      <w:bookmarkStart w:id="9" w:name="a508151"/>
      <w:r>
        <w:rPr>
          <w:rStyle w:val="DefTerm"/>
        </w:rPr>
        <w:t>Change Control Note</w:t>
      </w:r>
      <w:r>
        <w:t xml:space="preserve">: the written record of any Change agreed or to be agreed by the parties under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w:t>
      </w:r>
      <w:bookmarkEnd w:id="9"/>
    </w:p>
    <w:p w14:paraId="1AEBFE9E" w14:textId="77777777" w:rsidR="00E76087" w:rsidRDefault="00000000" w:rsidP="00575092">
      <w:pPr>
        <w:pStyle w:val="DefinedTermPara"/>
        <w:rPr>
          <w:rStyle w:val="DefTerm"/>
        </w:rPr>
      </w:pPr>
      <w:bookmarkStart w:id="10" w:name="a545092"/>
      <w:r>
        <w:rPr>
          <w:rStyle w:val="DefTerm"/>
        </w:rPr>
        <w:t>Charges</w:t>
      </w:r>
      <w:r>
        <w:t xml:space="preserve">: the fees payable for the Services, as set out in </w:t>
      </w:r>
      <w:r>
        <w:fldChar w:fldCharType="begin"/>
      </w:r>
      <w:r>
        <w:rPr>
          <w:highlight w:val="lightGray"/>
        </w:rPr>
        <w:instrText>REF a879950 \h \w</w:instrText>
      </w:r>
      <w:r>
        <w:fldChar w:fldCharType="separate"/>
      </w:r>
      <w:r>
        <w:t>Schedule 2</w:t>
      </w:r>
      <w:r>
        <w:fldChar w:fldCharType="end"/>
      </w:r>
      <w:r>
        <w:t>.</w:t>
      </w:r>
      <w:bookmarkEnd w:id="10"/>
    </w:p>
    <w:p w14:paraId="6A93A1C7" w14:textId="77777777" w:rsidR="00E76087" w:rsidRDefault="00000000" w:rsidP="00575092">
      <w:pPr>
        <w:pStyle w:val="DefinedTermPara"/>
      </w:pPr>
      <w:bookmarkStart w:id="11" w:name="a393531"/>
      <w:r>
        <w:rPr>
          <w:rStyle w:val="DefTerm"/>
        </w:rPr>
        <w:t>Confidential Information</w:t>
      </w:r>
      <w:r>
        <w:t>: all information (however recorded or preserved) that one party [or any of its Affiliates] (</w:t>
      </w:r>
      <w:r>
        <w:rPr>
          <w:b/>
          <w:bCs/>
        </w:rPr>
        <w:t>discloser</w:t>
      </w:r>
      <w:r>
        <w:t>) discloses or makes available to the other party [or any of its Affiliates] (</w:t>
      </w:r>
      <w:r>
        <w:rPr>
          <w:b/>
          <w:bCs/>
        </w:rPr>
        <w:t>recipient</w:t>
      </w:r>
      <w:r>
        <w:t xml:space="preserve">) in connection with this agreement and which is designated as confidential or would be regarded as confidential by a reasonable </w:t>
      </w:r>
      <w:proofErr w:type="gramStart"/>
      <w:r>
        <w:t>business person</w:t>
      </w:r>
      <w:proofErr w:type="gramEnd"/>
      <w:r>
        <w:t>. It includes the terms of this agreement[, the Customer Materials] and any information of a confidential nature relating to the business, operations, customers, suppliers, plans, processes, products, trade secrets or know-how of the discloser, Norton Technology, technical specifications, designs, prototypes, test data, research results, development methodologies, and any Technology (including Background Intellectual Property and Foreground Intellectual Property).</w:t>
      </w:r>
      <w:bookmarkEnd w:id="11"/>
    </w:p>
    <w:p w14:paraId="3CB239D7" w14:textId="77777777" w:rsidR="00E76087" w:rsidRDefault="00000000" w:rsidP="00575092">
      <w:pPr>
        <w:pStyle w:val="DefinedTermNumber"/>
      </w:pPr>
      <w:r>
        <w:t>is or becomes generally available to the public (other than as a result of the recipient's breach</w:t>
      </w:r>
      <w:proofErr w:type="gramStart"/>
      <w:r>
        <w:t>);</w:t>
      </w:r>
      <w:proofErr w:type="gramEnd"/>
    </w:p>
    <w:p w14:paraId="1C61D230" w14:textId="77777777" w:rsidR="00E76087" w:rsidRDefault="00000000" w:rsidP="00575092">
      <w:pPr>
        <w:pStyle w:val="DefinedTermNumber"/>
      </w:pPr>
      <w:r>
        <w:t xml:space="preserve">[can be shown by the recipient to have been known to it </w:t>
      </w:r>
      <w:r>
        <w:rPr>
          <w:b/>
          <w:bCs/>
        </w:rPr>
        <w:t>OR</w:t>
      </w:r>
      <w:r>
        <w:t xml:space="preserve"> was available to the recipient] on a non-confidential basis before disclosure by the </w:t>
      </w:r>
      <w:proofErr w:type="gramStart"/>
      <w:r>
        <w:t>discloser;</w:t>
      </w:r>
      <w:proofErr w:type="gramEnd"/>
    </w:p>
    <w:p w14:paraId="6FC9302F" w14:textId="77777777" w:rsidR="00E76087" w:rsidRDefault="00000000" w:rsidP="00575092">
      <w:pPr>
        <w:pStyle w:val="DefinedTermNumber"/>
      </w:pPr>
      <w:r>
        <w:t>was, is or becomes available to the recipient on a non-confidential basis from a person who, to the recipient's knowledge, is not bound by a confidentiality agreement with the discloser or otherwise prohibited from disclosing the information to the recipient; [or]</w:t>
      </w:r>
    </w:p>
    <w:p w14:paraId="144A767C" w14:textId="77777777" w:rsidR="00E76087" w:rsidRDefault="00000000" w:rsidP="00575092">
      <w:pPr>
        <w:pStyle w:val="DefinedTermNumber"/>
      </w:pPr>
      <w:r>
        <w:t>[is developed by or for the recipient independently of the information disclosed by the discloser; or]</w:t>
      </w:r>
    </w:p>
    <w:p w14:paraId="07B02CD2" w14:textId="77777777" w:rsidR="00E76087" w:rsidRDefault="00000000" w:rsidP="00575092">
      <w:pPr>
        <w:pStyle w:val="DefinedTermNumber"/>
      </w:pPr>
      <w:r>
        <w:t>the parties agree in writing is not confidential or may be disclosed.</w:t>
      </w:r>
    </w:p>
    <w:p w14:paraId="0CB4297E" w14:textId="77777777" w:rsidR="00E76087" w:rsidRPr="007B36C8" w:rsidRDefault="00000000" w:rsidP="00575092">
      <w:pPr>
        <w:pStyle w:val="DefinedTermPara"/>
        <w:rPr>
          <w:rStyle w:val="DefTerm"/>
          <w:b w:val="0"/>
        </w:rPr>
      </w:pPr>
      <w:bookmarkStart w:id="12" w:name="a104296"/>
      <w:r>
        <w:rPr>
          <w:rStyle w:val="DefTerm"/>
        </w:rPr>
        <w:t>Contract Manager</w:t>
      </w:r>
      <w:r>
        <w:t xml:space="preserve">: </w:t>
      </w:r>
      <w:proofErr w:type="gramStart"/>
      <w:r>
        <w:t>the</w:t>
      </w:r>
      <w:proofErr w:type="gramEnd"/>
      <w:r>
        <w:t xml:space="preserve"> Customer Contract Manager or Supplier Contract Manager, as the case may be.</w:t>
      </w:r>
      <w:bookmarkEnd w:id="12"/>
    </w:p>
    <w:p w14:paraId="76A878E6" w14:textId="77777777" w:rsidR="00E76087" w:rsidRPr="007B36C8" w:rsidRDefault="00000000" w:rsidP="00575092">
      <w:pPr>
        <w:pStyle w:val="DefinedTermPara"/>
      </w:pPr>
      <w:bookmarkStart w:id="13" w:name="a208212"/>
      <w:r>
        <w:rPr>
          <w:rStyle w:val="DefTerm"/>
          <w:b w:val="0"/>
        </w:rPr>
        <w:t>[</w:t>
      </w:r>
      <w:r>
        <w:rPr>
          <w:rStyle w:val="DefTerm"/>
        </w:rPr>
        <w:t>Contract Year</w:t>
      </w:r>
      <w:r>
        <w:t>: each 12-month period starting on the Effective Date or an anniversary of it.</w:t>
      </w:r>
      <w:r>
        <w:fldChar w:fldCharType="begin"/>
      </w:r>
      <w:r>
        <w:fldChar w:fldCharType="end"/>
      </w:r>
      <w:r>
        <w:t>]</w:t>
      </w:r>
      <w:bookmarkEnd w:id="13"/>
    </w:p>
    <w:p w14:paraId="3832FD40" w14:textId="77777777" w:rsidR="00E76087" w:rsidRDefault="00000000" w:rsidP="00575092">
      <w:pPr>
        <w:pStyle w:val="DefinedTermPara"/>
        <w:rPr>
          <w:rStyle w:val="DefTerm"/>
        </w:rPr>
      </w:pPr>
      <w:bookmarkStart w:id="14" w:name="a886540"/>
      <w:r>
        <w:rPr>
          <w:rStyle w:val="DefTerm"/>
        </w:rPr>
        <w:lastRenderedPageBreak/>
        <w:t>control</w:t>
      </w:r>
      <w:r>
        <w:t xml:space="preserve">: has the meaning given in section 1124 of the Corporation Tax Act 2010, and </w:t>
      </w:r>
      <w:r>
        <w:rPr>
          <w:b/>
          <w:bCs/>
        </w:rPr>
        <w:t>controls</w:t>
      </w:r>
      <w:r>
        <w:t xml:space="preserve">, </w:t>
      </w:r>
      <w:r>
        <w:rPr>
          <w:b/>
          <w:bCs/>
        </w:rPr>
        <w:t>controlled</w:t>
      </w:r>
      <w:r>
        <w:t xml:space="preserve"> and the expression </w:t>
      </w:r>
      <w:r>
        <w:rPr>
          <w:rStyle w:val="ParagraphChar"/>
          <w:b/>
        </w:rPr>
        <w:t>change of control</w:t>
      </w:r>
      <w:r>
        <w:t xml:space="preserve"> shall be interpreted accordingly.</w:t>
      </w:r>
      <w:r>
        <w:rPr>
          <w:rStyle w:val="DefTerm"/>
        </w:rPr>
        <w:t xml:space="preserve"> </w:t>
      </w:r>
      <w:bookmarkEnd w:id="14"/>
    </w:p>
    <w:p w14:paraId="172A5718" w14:textId="77777777" w:rsidR="00E76087" w:rsidRPr="00F44DC6" w:rsidRDefault="00000000" w:rsidP="00575092">
      <w:pPr>
        <w:pStyle w:val="DefinedTermPara"/>
        <w:rPr>
          <w:b/>
        </w:rPr>
      </w:pPr>
      <w:bookmarkStart w:id="15" w:name="a704915"/>
      <w:r>
        <w:rPr>
          <w:rStyle w:val="DefTerm"/>
        </w:rPr>
        <w:t>Customer Contract Manager</w:t>
      </w:r>
      <w:r>
        <w:t xml:space="preserve">: the Customer's principal point(s) of contact for managing the Services on behalf of the Customer, being the (or each) individual identified as such in </w:t>
      </w:r>
      <w:r>
        <w:fldChar w:fldCharType="begin"/>
      </w:r>
      <w:r>
        <w:rPr>
          <w:highlight w:val="lightGray"/>
        </w:rPr>
        <w:instrText>REF a544626 \h \w</w:instrText>
      </w:r>
      <w:r>
        <w:fldChar w:fldCharType="separate"/>
      </w:r>
      <w:r>
        <w:t>Schedule 3</w:t>
      </w:r>
      <w:r>
        <w:fldChar w:fldCharType="end"/>
      </w:r>
      <w:r>
        <w:t xml:space="preserve"> or any replacement individual(s) appointed under </w:t>
      </w:r>
      <w:r>
        <w:fldChar w:fldCharType="begin"/>
      </w:r>
      <w:r>
        <w:instrText>PAGEREF a225453\# "'clause '"  \h</w:instrText>
      </w:r>
      <w:r>
        <w:fldChar w:fldCharType="separate"/>
      </w:r>
      <w:r>
        <w:t xml:space="preserve">clause </w:t>
      </w:r>
      <w:r>
        <w:fldChar w:fldCharType="end"/>
      </w:r>
      <w:r>
        <w:fldChar w:fldCharType="begin"/>
      </w:r>
      <w:r>
        <w:rPr>
          <w:highlight w:val="lightGray"/>
        </w:rPr>
        <w:instrText>REF a225453 \h \w</w:instrText>
      </w:r>
      <w:r>
        <w:fldChar w:fldCharType="separate"/>
      </w:r>
      <w:r>
        <w:t>11.1</w:t>
      </w:r>
      <w:r>
        <w:fldChar w:fldCharType="end"/>
      </w:r>
      <w:r>
        <w:t>.</w:t>
      </w:r>
      <w:bookmarkEnd w:id="15"/>
    </w:p>
    <w:p w14:paraId="4E5BFB33" w14:textId="77777777" w:rsidR="00E76087" w:rsidRDefault="00000000" w:rsidP="00575092">
      <w:pPr>
        <w:pStyle w:val="DefinedTermPara"/>
        <w:rPr>
          <w:rStyle w:val="DefTerm"/>
        </w:rPr>
      </w:pPr>
      <w:bookmarkStart w:id="16" w:name="a877556"/>
      <w:r>
        <w:rPr>
          <w:rStyle w:val="DefTerm"/>
        </w:rPr>
        <w:t>Customer Equipment</w:t>
      </w:r>
      <w:r>
        <w:t xml:space="preserve">: any equipment, including tools, systems, cabling or facilities, provided by or on behalf of the Customer to the Supplier and which is used directly or indirectly in the supply of the Services, including any items specified in </w:t>
      </w:r>
      <w:r>
        <w:fldChar w:fldCharType="begin"/>
      </w:r>
      <w:r>
        <w:rPr>
          <w:highlight w:val="lightGray"/>
        </w:rPr>
        <w:instrText>REF a326473 \h \w</w:instrText>
      </w:r>
      <w:r>
        <w:fldChar w:fldCharType="separate"/>
      </w:r>
      <w:r>
        <w:t>Schedule 1</w:t>
      </w:r>
      <w:r>
        <w:fldChar w:fldCharType="end"/>
      </w:r>
      <w:r>
        <w:t>.</w:t>
      </w:r>
      <w:bookmarkEnd w:id="16"/>
    </w:p>
    <w:p w14:paraId="39C0B84E" w14:textId="77777777" w:rsidR="00E76087" w:rsidRDefault="00000000" w:rsidP="00575092">
      <w:pPr>
        <w:pStyle w:val="DefinedTermPara"/>
        <w:rPr>
          <w:rStyle w:val="DefTerm"/>
        </w:rPr>
      </w:pPr>
      <w:bookmarkStart w:id="17" w:name="a388766"/>
      <w:r>
        <w:rPr>
          <w:rStyle w:val="DefTerm"/>
        </w:rPr>
        <w:t>Customer Materials</w:t>
      </w:r>
      <w:r>
        <w:t xml:space="preserve">: all documents, information, [software,] items and materials in any form (whether owned by the Customer or a third party), which are provided by the Customer to the Supplier in connection with the Services[, including the items provided pursuant to </w:t>
      </w:r>
      <w:r>
        <w:fldChar w:fldCharType="begin"/>
      </w:r>
      <w:r>
        <w:instrText>PAGEREF a651503\# "'clause '"  \h</w:instrText>
      </w:r>
      <w:r>
        <w:fldChar w:fldCharType="separate"/>
      </w:r>
      <w:r>
        <w:t xml:space="preserve">clause </w:t>
      </w:r>
      <w:r>
        <w:fldChar w:fldCharType="end"/>
      </w:r>
      <w:r>
        <w:fldChar w:fldCharType="begin"/>
      </w:r>
      <w:r>
        <w:rPr>
          <w:highlight w:val="lightGray"/>
        </w:rPr>
        <w:instrText>REF a651503 \h \w</w:instrText>
      </w:r>
      <w:r>
        <w:fldChar w:fldCharType="separate"/>
      </w:r>
      <w:r>
        <w:t>6.1(c)</w:t>
      </w:r>
      <w:r>
        <w:fldChar w:fldCharType="end"/>
      </w:r>
      <w:r>
        <w:t xml:space="preserve">]. </w:t>
      </w:r>
      <w:bookmarkEnd w:id="17"/>
    </w:p>
    <w:p w14:paraId="316B6DF1" w14:textId="77777777" w:rsidR="00E76087" w:rsidRDefault="00000000" w:rsidP="00575092">
      <w:pPr>
        <w:pStyle w:val="DefinedTermPara"/>
        <w:rPr>
          <w:rStyle w:val="DefTerm"/>
        </w:rPr>
      </w:pPr>
      <w:bookmarkStart w:id="18" w:name="a481270"/>
      <w:r>
        <w:rPr>
          <w:rStyle w:val="DefTerm"/>
        </w:rPr>
        <w:t>Deliverables:</w:t>
      </w:r>
      <w:r w:rsidRPr="00964874">
        <w:rPr>
          <w:rStyle w:val="DefTerm"/>
          <w:b w:val="0"/>
          <w:bCs/>
        </w:rPr>
        <w:t xml:space="preserve"> all documents, products, designs, software, reports, specifications, plans, prototypes, technical documentation, test results, Final Reports, and other materials or items of any kind developed or created as part of or in connection with the Services, including any deliverables specified in Schedule 1</w:t>
      </w:r>
      <w:bookmarkEnd w:id="18"/>
      <w:r w:rsidR="00964874" w:rsidRPr="00964874">
        <w:rPr>
          <w:rStyle w:val="DefTerm"/>
          <w:b w:val="0"/>
          <w:bCs/>
        </w:rPr>
        <w:t>.</w:t>
      </w:r>
    </w:p>
    <w:p w14:paraId="016575B8" w14:textId="77777777" w:rsidR="00964874" w:rsidRPr="00964874" w:rsidRDefault="00000000" w:rsidP="00575092">
      <w:pPr>
        <w:pStyle w:val="DefinedTermPara"/>
        <w:rPr>
          <w:rStyle w:val="DefTerm"/>
          <w:b w:val="0"/>
        </w:rPr>
      </w:pPr>
      <w:bookmarkStart w:id="19" w:name="a144185"/>
      <w:r>
        <w:rPr>
          <w:rStyle w:val="DefTerm"/>
        </w:rPr>
        <w:t xml:space="preserve">Effective Date: </w:t>
      </w:r>
      <w:r w:rsidRPr="00964874">
        <w:rPr>
          <w:rStyle w:val="DefTerm"/>
          <w:b w:val="0"/>
          <w:bCs/>
        </w:rPr>
        <w:t>has the meaning given in clause 2.1.</w:t>
      </w:r>
    </w:p>
    <w:p w14:paraId="2C61CC0B" w14:textId="77777777" w:rsidR="00964874" w:rsidRPr="00964874" w:rsidRDefault="00000000" w:rsidP="00575092">
      <w:pPr>
        <w:pStyle w:val="DefinedTermPara"/>
        <w:rPr>
          <w:rStyle w:val="DefTerm"/>
          <w:b w:val="0"/>
        </w:rPr>
      </w:pPr>
      <w:r>
        <w:rPr>
          <w:rStyle w:val="DefTerm"/>
        </w:rPr>
        <w:t xml:space="preserve">Final Report: </w:t>
      </w:r>
      <w:r w:rsidR="00964874">
        <w:rPr>
          <w:rStyle w:val="DefTerm"/>
          <w:b w:val="0"/>
          <w:bCs/>
        </w:rPr>
        <w:t>a</w:t>
      </w:r>
      <w:r w:rsidRPr="00964874">
        <w:rPr>
          <w:rStyle w:val="DefTerm"/>
          <w:b w:val="0"/>
          <w:bCs/>
        </w:rPr>
        <w:t xml:space="preserve"> written report prepared and agreed by the Supplier and Customer at the completion of each Work Package, incorporating details of the Services performed, results achieved, </w:t>
      </w:r>
      <w:r w:rsidR="00487845">
        <w:rPr>
          <w:rStyle w:val="DefTerm"/>
          <w:b w:val="0"/>
          <w:bCs/>
        </w:rPr>
        <w:t xml:space="preserve">any Foreground Intellectual Property arising (or potentially arising), </w:t>
      </w:r>
      <w:r w:rsidRPr="00964874">
        <w:rPr>
          <w:rStyle w:val="DefTerm"/>
          <w:b w:val="0"/>
          <w:bCs/>
        </w:rPr>
        <w:t>and recommendations as may be agreed between the parties.</w:t>
      </w:r>
    </w:p>
    <w:p w14:paraId="3EDD7E51" w14:textId="77777777" w:rsidR="00964874" w:rsidRPr="00964874" w:rsidRDefault="00000000" w:rsidP="00575092">
      <w:pPr>
        <w:pStyle w:val="DefinedTermPara"/>
        <w:rPr>
          <w:rStyle w:val="DefTerm"/>
          <w:b w:val="0"/>
        </w:rPr>
      </w:pPr>
      <w:r>
        <w:rPr>
          <w:rStyle w:val="DefTerm"/>
        </w:rPr>
        <w:t xml:space="preserve">Foreground Intellectual Property: </w:t>
      </w:r>
      <w:r w:rsidRPr="00964874">
        <w:rPr>
          <w:rStyle w:val="DefTerm"/>
          <w:b w:val="0"/>
          <w:bCs/>
        </w:rPr>
        <w:t xml:space="preserve">any Intellectual Property Rights that arise </w:t>
      </w:r>
      <w:proofErr w:type="gramStart"/>
      <w:r w:rsidRPr="00964874">
        <w:rPr>
          <w:rStyle w:val="DefTerm"/>
          <w:b w:val="0"/>
          <w:bCs/>
        </w:rPr>
        <w:t>in the course of</w:t>
      </w:r>
      <w:proofErr w:type="gramEnd"/>
      <w:r w:rsidRPr="00964874">
        <w:rPr>
          <w:rStyle w:val="DefTerm"/>
          <w:b w:val="0"/>
          <w:bCs/>
        </w:rPr>
        <w:t xml:space="preserve"> or in connection with the Services.</w:t>
      </w:r>
    </w:p>
    <w:p w14:paraId="5243B0DE" w14:textId="77777777" w:rsidR="00E76087" w:rsidRPr="006A6080" w:rsidRDefault="00000000" w:rsidP="00575092">
      <w:pPr>
        <w:pStyle w:val="DefinedTermPara"/>
      </w:pPr>
      <w:r>
        <w:rPr>
          <w:rStyle w:val="DefTerm"/>
        </w:rPr>
        <w:t>Effective Date</w:t>
      </w:r>
      <w:r>
        <w:t xml:space="preserve">: has the meaning given in </w:t>
      </w:r>
      <w:r>
        <w:fldChar w:fldCharType="begin"/>
      </w:r>
      <w:r>
        <w:instrText>PAGEREF a158252\# "'clause '"  \h</w:instrText>
      </w:r>
      <w:r>
        <w:fldChar w:fldCharType="separate"/>
      </w:r>
      <w:r>
        <w:t xml:space="preserve">clause </w:t>
      </w:r>
      <w:r>
        <w:fldChar w:fldCharType="end"/>
      </w:r>
      <w:r>
        <w:fldChar w:fldCharType="begin"/>
      </w:r>
      <w:r>
        <w:rPr>
          <w:highlight w:val="lightGray"/>
        </w:rPr>
        <w:instrText>REF a158252 \h \w</w:instrText>
      </w:r>
      <w:r>
        <w:fldChar w:fldCharType="separate"/>
      </w:r>
      <w:r>
        <w:t>2.1</w:t>
      </w:r>
      <w:r>
        <w:fldChar w:fldCharType="end"/>
      </w:r>
      <w:r>
        <w:t>.</w:t>
      </w:r>
      <w:bookmarkEnd w:id="19"/>
    </w:p>
    <w:p w14:paraId="09E52917" w14:textId="77777777" w:rsidR="00E76087" w:rsidRDefault="00000000" w:rsidP="00575092">
      <w:pPr>
        <w:pStyle w:val="DefinedTermPara"/>
      </w:pPr>
      <w:bookmarkStart w:id="20" w:name="a382884"/>
      <w:r>
        <w:rPr>
          <w:rStyle w:val="DefTerm"/>
        </w:rPr>
        <w:t>Employment Regulations</w:t>
      </w:r>
      <w:r>
        <w:t>: the Transfer of Undertakings (Protection of Employment) Regulations 2006 (</w:t>
      </w:r>
      <w:r>
        <w:rPr>
          <w:i/>
          <w:iCs/>
        </w:rPr>
        <w:t>SI 2006/246</w:t>
      </w:r>
      <w:r>
        <w:t>) [and all other Applicable Laws in any applicable jurisdiction regulating the automatic transfer of employment on a service provision change].</w:t>
      </w:r>
      <w:bookmarkEnd w:id="20"/>
    </w:p>
    <w:p w14:paraId="3766152C" w14:textId="77777777" w:rsidR="00E76087" w:rsidRDefault="00000000" w:rsidP="00575092">
      <w:pPr>
        <w:pStyle w:val="DefinedTermPara"/>
        <w:rPr>
          <w:rStyle w:val="DefTerm"/>
        </w:rPr>
      </w:pPr>
      <w:bookmarkStart w:id="21" w:name="a975687"/>
      <w:r>
        <w:rPr>
          <w:rStyle w:val="DefTerm"/>
        </w:rPr>
        <w:t>Intellectual Property Rights</w:t>
      </w:r>
      <w:r>
        <w:t xml:space="preserve">: patents, [utility models,] rights to inventions, copyright and [neighbouring and] related rights, [moral rights,] </w:t>
      </w:r>
      <w:proofErr w:type="spellStart"/>
      <w:r>
        <w:t>trade marks</w:t>
      </w:r>
      <w:proofErr w:type="spellEnd"/>
      <w:r>
        <w:t xml:space="preserve">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processes, methodologies, techniques and know-how developed during the Services, prototypes, designs, specifications, technical drawings, test data, research results, and all other intellectual property rights, in each case whether registered or unregistered and including all applications and rights to apply for and be granted renewals or extensions of, or to claim priority from, those rights and all </w:t>
      </w:r>
      <w:r>
        <w:lastRenderedPageBreak/>
        <w:t>similar or equivalent rights or forms of protection which subsist or will subsist now or in the future in any part of the world.</w:t>
      </w:r>
      <w:bookmarkEnd w:id="21"/>
    </w:p>
    <w:p w14:paraId="62470D34" w14:textId="77777777" w:rsidR="00E76087" w:rsidRDefault="00000000" w:rsidP="00575092">
      <w:pPr>
        <w:pStyle w:val="DefinedTermPara"/>
      </w:pPr>
      <w:bookmarkStart w:id="22" w:name="a828017"/>
      <w:r>
        <w:rPr>
          <w:rStyle w:val="DefTerm"/>
          <w:b w:val="0"/>
        </w:rPr>
        <w:t>[</w:t>
      </w:r>
      <w:r>
        <w:rPr>
          <w:rStyle w:val="DefTerm"/>
        </w:rPr>
        <w:t>Key Milestone Date</w:t>
      </w:r>
      <w:r>
        <w:t xml:space="preserve">: a Milestone Date which is identified as "key" in </w:t>
      </w:r>
      <w:r>
        <w:fldChar w:fldCharType="begin"/>
      </w:r>
      <w:r>
        <w:rPr>
          <w:highlight w:val="lightGray"/>
        </w:rPr>
        <w:instrText>REF a326473 \h \w</w:instrText>
      </w:r>
      <w:r>
        <w:fldChar w:fldCharType="separate"/>
      </w:r>
      <w:r>
        <w:t>Schedule 1</w:t>
      </w:r>
      <w:r>
        <w:fldChar w:fldCharType="end"/>
      </w:r>
      <w:r>
        <w:t xml:space="preserve"> [or by the written agreement of the parties].</w:t>
      </w:r>
      <w:r>
        <w:fldChar w:fldCharType="begin"/>
      </w:r>
      <w:r>
        <w:fldChar w:fldCharType="end"/>
      </w:r>
      <w:r>
        <w:t>]</w:t>
      </w:r>
      <w:bookmarkEnd w:id="22"/>
    </w:p>
    <w:p w14:paraId="5AD26406" w14:textId="77777777" w:rsidR="00E76087" w:rsidRPr="003C5DA9" w:rsidRDefault="00000000" w:rsidP="00575092">
      <w:pPr>
        <w:pStyle w:val="DefinedTermPara"/>
        <w:rPr>
          <w:b/>
        </w:rPr>
      </w:pPr>
      <w:bookmarkStart w:id="23" w:name="a782732"/>
      <w:r>
        <w:rPr>
          <w:rStyle w:val="DefTerm"/>
        </w:rPr>
        <w:t>Key Personnel</w:t>
      </w:r>
      <w:r>
        <w:t xml:space="preserve">: the individuals identified as key personnel in </w:t>
      </w:r>
      <w:r>
        <w:fldChar w:fldCharType="begin"/>
      </w:r>
      <w:r>
        <w:rPr>
          <w:highlight w:val="lightGray"/>
        </w:rPr>
        <w:instrText>REF a544626 \h \w</w:instrText>
      </w:r>
      <w:r>
        <w:fldChar w:fldCharType="separate"/>
      </w:r>
      <w:r>
        <w:t>Schedule 3</w:t>
      </w:r>
      <w:r>
        <w:fldChar w:fldCharType="end"/>
      </w:r>
      <w:r>
        <w:t xml:space="preserve"> or any replacement individuals appointed by the Supplier pursuant to </w:t>
      </w:r>
      <w:r>
        <w:fldChar w:fldCharType="begin"/>
      </w:r>
      <w:r>
        <w:instrText>PAGEREF a190192\# "'clause '"  \h</w:instrText>
      </w:r>
      <w:r>
        <w:fldChar w:fldCharType="separate"/>
      </w:r>
      <w:r>
        <w:t xml:space="preserve">clause </w:t>
      </w:r>
      <w:r>
        <w:fldChar w:fldCharType="end"/>
      </w:r>
      <w:r>
        <w:fldChar w:fldCharType="begin"/>
      </w:r>
      <w:r>
        <w:rPr>
          <w:highlight w:val="lightGray"/>
        </w:rPr>
        <w:instrText>REF a190192 \h \w</w:instrText>
      </w:r>
      <w:r>
        <w:fldChar w:fldCharType="separate"/>
      </w:r>
      <w:r>
        <w:t>5.3</w:t>
      </w:r>
      <w:r>
        <w:fldChar w:fldCharType="end"/>
      </w:r>
      <w:r>
        <w:t>.</w:t>
      </w:r>
      <w:bookmarkEnd w:id="23"/>
    </w:p>
    <w:p w14:paraId="545415BE" w14:textId="77777777" w:rsidR="00E76087" w:rsidRPr="007C1B3B" w:rsidRDefault="00000000" w:rsidP="00575092">
      <w:pPr>
        <w:pStyle w:val="DefinedTermPara"/>
      </w:pPr>
      <w:bookmarkStart w:id="24" w:name="a205410"/>
      <w:r>
        <w:rPr>
          <w:rStyle w:val="DefTerm"/>
        </w:rPr>
        <w:t>Losses</w:t>
      </w:r>
      <w:r>
        <w:t>: 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w:t>
      </w:r>
      <w:bookmarkEnd w:id="24"/>
    </w:p>
    <w:p w14:paraId="38D2F284" w14:textId="77777777" w:rsidR="00E76087" w:rsidRDefault="00000000" w:rsidP="00575092">
      <w:pPr>
        <w:pStyle w:val="DefinedTermPara"/>
        <w:rPr>
          <w:rStyle w:val="DefTerm"/>
        </w:rPr>
      </w:pPr>
      <w:bookmarkStart w:id="25" w:name="a260412"/>
      <w:r>
        <w:rPr>
          <w:rStyle w:val="DefTerm"/>
        </w:rPr>
        <w:t>Mandatory Policies</w:t>
      </w:r>
      <w:r>
        <w:t xml:space="preserve">: the Customer's business policies [and codes] [attached </w:t>
      </w:r>
      <w:r>
        <w:rPr>
          <w:b/>
        </w:rPr>
        <w:t>OR</w:t>
      </w:r>
      <w:r>
        <w:t xml:space="preserve"> listed] in </w:t>
      </w:r>
      <w:r>
        <w:fldChar w:fldCharType="begin"/>
      </w:r>
      <w:r>
        <w:rPr>
          <w:highlight w:val="lightGray"/>
        </w:rPr>
        <w:instrText>REF a387902 \h \w</w:instrText>
      </w:r>
      <w:r>
        <w:fldChar w:fldCharType="separate"/>
      </w:r>
      <w:r>
        <w:t>Schedule 4</w:t>
      </w:r>
      <w:r>
        <w:fldChar w:fldCharType="end"/>
      </w:r>
      <w:r>
        <w:t>[, as updated by notification to the Supplier from time to time].</w:t>
      </w:r>
      <w:bookmarkEnd w:id="25"/>
    </w:p>
    <w:p w14:paraId="0FAE794A" w14:textId="77777777" w:rsidR="00E76087" w:rsidRPr="00432B08" w:rsidRDefault="00000000" w:rsidP="00575092">
      <w:pPr>
        <w:pStyle w:val="DefinedTermPara"/>
      </w:pPr>
      <w:bookmarkStart w:id="26" w:name="a847891"/>
      <w:r>
        <w:rPr>
          <w:rStyle w:val="DefTerm"/>
        </w:rPr>
        <w:t>Milestone</w:t>
      </w:r>
      <w:r>
        <w:t xml:space="preserve">: any event, task or phase of the Services described as a milestone in </w:t>
      </w:r>
      <w:r>
        <w:fldChar w:fldCharType="begin"/>
      </w:r>
      <w:r>
        <w:rPr>
          <w:highlight w:val="lightGray"/>
        </w:rPr>
        <w:instrText>REF a326473 \h \w</w:instrText>
      </w:r>
      <w:r>
        <w:fldChar w:fldCharType="separate"/>
      </w:r>
      <w:r>
        <w:t>Schedule 1</w:t>
      </w:r>
      <w:r>
        <w:fldChar w:fldCharType="end"/>
      </w:r>
      <w:r>
        <w:t>.</w:t>
      </w:r>
      <w:bookmarkEnd w:id="26"/>
    </w:p>
    <w:p w14:paraId="336FBC5D" w14:textId="77777777" w:rsidR="00E76087" w:rsidRPr="003C5DA9" w:rsidRDefault="00000000" w:rsidP="00575092">
      <w:pPr>
        <w:pStyle w:val="DefinedTermPara"/>
        <w:rPr>
          <w:b/>
        </w:rPr>
      </w:pPr>
      <w:bookmarkStart w:id="27" w:name="a373380"/>
      <w:r>
        <w:rPr>
          <w:rStyle w:val="DefTerm"/>
        </w:rPr>
        <w:t>Milestone Date</w:t>
      </w:r>
      <w:r>
        <w:t xml:space="preserve">: a date by which a Milestone is to be completed, as set out in </w:t>
      </w:r>
      <w:r>
        <w:fldChar w:fldCharType="begin"/>
      </w:r>
      <w:r>
        <w:rPr>
          <w:highlight w:val="lightGray"/>
        </w:rPr>
        <w:instrText>REF a326473 \h \w</w:instrText>
      </w:r>
      <w:r>
        <w:fldChar w:fldCharType="separate"/>
      </w:r>
      <w:r>
        <w:t>Schedule 1</w:t>
      </w:r>
      <w:r>
        <w:fldChar w:fldCharType="end"/>
      </w:r>
      <w:r>
        <w:t xml:space="preserve"> [or agreed by the parties in writing from time to time].</w:t>
      </w:r>
      <w:bookmarkEnd w:id="27"/>
    </w:p>
    <w:p w14:paraId="609A0344" w14:textId="77777777" w:rsidR="00F754D3" w:rsidRPr="00F754D3" w:rsidRDefault="00000000" w:rsidP="00575092">
      <w:pPr>
        <w:pStyle w:val="DefinedTermPara"/>
        <w:rPr>
          <w:rStyle w:val="DefTerm"/>
          <w:b w:val="0"/>
        </w:rPr>
      </w:pPr>
      <w:bookmarkStart w:id="28" w:name="a619578"/>
      <w:r>
        <w:rPr>
          <w:rStyle w:val="DefTerm"/>
        </w:rPr>
        <w:t xml:space="preserve">Norton Technology: </w:t>
      </w:r>
      <w:r w:rsidRPr="00F754D3">
        <w:rPr>
          <w:rStyle w:val="DefTerm"/>
          <w:b w:val="0"/>
          <w:bCs/>
        </w:rPr>
        <w:t xml:space="preserve">any </w:t>
      </w:r>
      <w:bookmarkStart w:id="29" w:name="OpenAt"/>
      <w:r w:rsidRPr="00F754D3">
        <w:rPr>
          <w:rStyle w:val="DefTerm"/>
          <w:b w:val="0"/>
          <w:bCs/>
        </w:rPr>
        <w:t>Techno</w:t>
      </w:r>
      <w:bookmarkEnd w:id="29"/>
      <w:r w:rsidRPr="00F754D3">
        <w:rPr>
          <w:rStyle w:val="DefTerm"/>
          <w:b w:val="0"/>
          <w:bCs/>
        </w:rPr>
        <w:t xml:space="preserve">logy </w:t>
      </w:r>
      <w:r w:rsidR="00487845">
        <w:rPr>
          <w:rStyle w:val="DefTerm"/>
          <w:b w:val="0"/>
          <w:bCs/>
        </w:rPr>
        <w:t>owned by Norton or its licensors (excluding the Supplier) which is</w:t>
      </w:r>
      <w:r w:rsidRPr="00F754D3">
        <w:rPr>
          <w:rStyle w:val="DefTerm"/>
          <w:b w:val="0"/>
          <w:bCs/>
        </w:rPr>
        <w:t xml:space="preserve"> disclosed to, or used by, the Supplier.</w:t>
      </w:r>
    </w:p>
    <w:p w14:paraId="0F7C2C7C" w14:textId="77777777" w:rsidR="00E76087" w:rsidRPr="003C5DA9" w:rsidRDefault="00000000" w:rsidP="00575092">
      <w:pPr>
        <w:pStyle w:val="DefinedTermPara"/>
      </w:pPr>
      <w:r>
        <w:rPr>
          <w:rStyle w:val="DefTerm"/>
        </w:rPr>
        <w:t>Regulator</w:t>
      </w:r>
      <w:r>
        <w:t>: each person having regulatory or supervisory authority over all or any part of this agreement or the Customer's [or any Affiliate's] business.</w:t>
      </w:r>
      <w:bookmarkEnd w:id="28"/>
    </w:p>
    <w:p w14:paraId="29C3504A" w14:textId="77777777" w:rsidR="00964874" w:rsidRPr="00964874" w:rsidRDefault="00000000" w:rsidP="00575092">
      <w:pPr>
        <w:pStyle w:val="DefinedTermPara"/>
        <w:rPr>
          <w:rStyle w:val="DefTerm"/>
          <w:b w:val="0"/>
        </w:rPr>
      </w:pPr>
      <w:bookmarkStart w:id="30" w:name="a431330"/>
      <w:r w:rsidRPr="00F754D3">
        <w:rPr>
          <w:rStyle w:val="DefTerm"/>
          <w:bCs/>
        </w:rPr>
        <w:t xml:space="preserve">Project Objectives: </w:t>
      </w:r>
      <w:r w:rsidRPr="00964874">
        <w:rPr>
          <w:rStyle w:val="DefTerm"/>
          <w:b w:val="0"/>
        </w:rPr>
        <w:t>the technical goals, success criteria, deliverable specifications, and expected outcomes for each Work Package.</w:t>
      </w:r>
    </w:p>
    <w:p w14:paraId="44EBE60C" w14:textId="77777777" w:rsidR="00964874" w:rsidRPr="00964874" w:rsidRDefault="00000000" w:rsidP="00575092">
      <w:pPr>
        <w:pStyle w:val="DefinedTermPara"/>
        <w:rPr>
          <w:rStyle w:val="DefTerm"/>
          <w:b w:val="0"/>
        </w:rPr>
      </w:pPr>
      <w:r w:rsidRPr="00F754D3">
        <w:rPr>
          <w:rStyle w:val="DefTerm"/>
          <w:bCs/>
        </w:rPr>
        <w:br/>
        <w:t xml:space="preserve">Projects: </w:t>
      </w:r>
      <w:r w:rsidRPr="00964874">
        <w:rPr>
          <w:rStyle w:val="DefTerm"/>
          <w:b w:val="0"/>
        </w:rPr>
        <w:t xml:space="preserve">the development work to be carried out by the Supplier under this agreement, </w:t>
      </w:r>
      <w:r w:rsidR="00964874">
        <w:rPr>
          <w:rStyle w:val="DefTerm"/>
          <w:b w:val="0"/>
        </w:rPr>
        <w:t>working closely with the</w:t>
      </w:r>
      <w:r w:rsidR="00964874" w:rsidRPr="00964874">
        <w:rPr>
          <w:rStyle w:val="DefTerm"/>
          <w:b w:val="0"/>
        </w:rPr>
        <w:t xml:space="preserve"> Customer</w:t>
      </w:r>
      <w:r w:rsidR="00964874">
        <w:rPr>
          <w:rStyle w:val="DefTerm"/>
          <w:b w:val="0"/>
        </w:rPr>
        <w:t>, and</w:t>
      </w:r>
      <w:r w:rsidR="00964874" w:rsidRPr="00964874">
        <w:rPr>
          <w:rStyle w:val="DefTerm"/>
          <w:b w:val="0"/>
        </w:rPr>
        <w:t xml:space="preserve"> </w:t>
      </w:r>
      <w:r w:rsidRPr="00964874">
        <w:rPr>
          <w:rStyle w:val="DefTerm"/>
          <w:b w:val="0"/>
        </w:rPr>
        <w:t>comprising the Work Packages set out in Schedule 1, as the same may be amended from time to time by mutual written agreement.</w:t>
      </w:r>
    </w:p>
    <w:p w14:paraId="28E538EC" w14:textId="77777777" w:rsidR="00F754D3" w:rsidRDefault="00000000" w:rsidP="00575092">
      <w:pPr>
        <w:pStyle w:val="DefinedTermPara"/>
        <w:rPr>
          <w:rStyle w:val="DefTerm"/>
          <w:b w:val="0"/>
        </w:rPr>
      </w:pPr>
      <w:r w:rsidRPr="00F754D3">
        <w:rPr>
          <w:rStyle w:val="DefTerm"/>
          <w:bCs/>
        </w:rPr>
        <w:br/>
        <w:t>Project Objectives</w:t>
      </w:r>
      <w:r>
        <w:rPr>
          <w:rStyle w:val="DefTerm"/>
          <w:b w:val="0"/>
        </w:rPr>
        <w:t>: the technical goals, success criteria, deliverable specifications, and expected outcomes for each Work Package, including performance targets, evaluation criteria, and review milestones as may be agreed between the parties.</w:t>
      </w:r>
    </w:p>
    <w:p w14:paraId="7CC5720C" w14:textId="77777777" w:rsidR="00E76087" w:rsidRPr="00FF505A" w:rsidRDefault="00000000" w:rsidP="00575092">
      <w:pPr>
        <w:pStyle w:val="DefinedTermPara"/>
      </w:pPr>
      <w:r>
        <w:rPr>
          <w:rStyle w:val="DefTerm"/>
          <w:b w:val="0"/>
        </w:rPr>
        <w:br/>
        <w:t>[</w:t>
      </w:r>
      <w:r>
        <w:rPr>
          <w:rStyle w:val="DefTerm"/>
        </w:rPr>
        <w:t>Relevant Requirements</w:t>
      </w:r>
      <w:r>
        <w:t xml:space="preserve">: all Applicable Laws relating to the prevention of bribery and corruption, fraud [and </w:t>
      </w:r>
      <w:proofErr w:type="gramStart"/>
      <w:r>
        <w:rPr>
          <w:b/>
          <w:bCs/>
        </w:rPr>
        <w:t>OR</w:t>
      </w:r>
      <w:r>
        <w:t xml:space="preserve"> ,</w:t>
      </w:r>
      <w:proofErr w:type="gramEnd"/>
      <w:r>
        <w:t>] modern slavery and human trafficking[, and [OTHER]], including the Bribery Act 2010, the Modern Slavery Act 2015 and the Economic Crime and Corporate Transparency Act 2023.</w:t>
      </w:r>
      <w:r>
        <w:fldChar w:fldCharType="begin"/>
      </w:r>
      <w:r>
        <w:fldChar w:fldCharType="end"/>
      </w:r>
      <w:r>
        <w:t>]</w:t>
      </w:r>
      <w:bookmarkEnd w:id="30"/>
    </w:p>
    <w:p w14:paraId="3DB53F07" w14:textId="77777777" w:rsidR="00E76087" w:rsidRPr="00FF505A" w:rsidRDefault="00000000" w:rsidP="00575092">
      <w:pPr>
        <w:pStyle w:val="DefinedTermPara"/>
      </w:pPr>
      <w:bookmarkStart w:id="31" w:name="a211453"/>
      <w:r>
        <w:rPr>
          <w:rStyle w:val="DefTerm"/>
        </w:rPr>
        <w:t>Replacement Services</w:t>
      </w:r>
      <w:r>
        <w:t xml:space="preserve">: any services which are identical or substantially </w:t>
      </w:r>
      <w:proofErr w:type="gramStart"/>
      <w:r>
        <w:t>similar to</w:t>
      </w:r>
      <w:proofErr w:type="gramEnd"/>
      <w:r>
        <w:t xml:space="preserve"> any of the Services and which the Customer receives in substitution for any of the Services </w:t>
      </w:r>
      <w:r>
        <w:lastRenderedPageBreak/>
        <w:t>following the termination or expiry of this agreement, whether those services are provided by the Customer internally or by any Replacement Supplier.</w:t>
      </w:r>
      <w:bookmarkEnd w:id="31"/>
    </w:p>
    <w:p w14:paraId="6D3FD55E" w14:textId="77777777" w:rsidR="00E76087" w:rsidRPr="00FF505A" w:rsidRDefault="00000000" w:rsidP="00575092">
      <w:pPr>
        <w:pStyle w:val="DefinedTermPara"/>
      </w:pPr>
      <w:bookmarkStart w:id="32" w:name="a511182"/>
      <w:r>
        <w:rPr>
          <w:rStyle w:val="DefTerm"/>
        </w:rPr>
        <w:t>Replacement Supplier</w:t>
      </w:r>
      <w:r>
        <w:t xml:space="preserve">: any </w:t>
      </w:r>
      <w:proofErr w:type="gramStart"/>
      <w:r>
        <w:t>third party</w:t>
      </w:r>
      <w:proofErr w:type="gramEnd"/>
      <w:r>
        <w:t xml:space="preserve"> supplier of Replacement Services appointed by the Customer from time to time.</w:t>
      </w:r>
      <w:bookmarkEnd w:id="32"/>
    </w:p>
    <w:p w14:paraId="44E97195" w14:textId="77777777" w:rsidR="00E76087" w:rsidRDefault="00000000" w:rsidP="00575092">
      <w:pPr>
        <w:pStyle w:val="DefinedTermPara"/>
        <w:rPr>
          <w:rStyle w:val="DefTerm"/>
        </w:rPr>
      </w:pPr>
      <w:bookmarkStart w:id="33" w:name="a184699"/>
      <w:r>
        <w:rPr>
          <w:rStyle w:val="DefTerm"/>
        </w:rPr>
        <w:t>Services</w:t>
      </w:r>
      <w:r>
        <w:t>: research, development, design, prototyping and testing activities,</w:t>
      </w:r>
      <w:r w:rsidR="00964874">
        <w:t xml:space="preserve"> and any other services agreed by the parties, </w:t>
      </w:r>
      <w:r>
        <w:t xml:space="preserve">including the services set out in </w:t>
      </w:r>
      <w:r>
        <w:fldChar w:fldCharType="begin"/>
      </w:r>
      <w:r>
        <w:rPr>
          <w:highlight w:val="lightGray"/>
        </w:rPr>
        <w:instrText>REF a326473 \h \w</w:instrText>
      </w:r>
      <w:r>
        <w:fldChar w:fldCharType="separate"/>
      </w:r>
      <w:r>
        <w:t>Schedule 1</w:t>
      </w:r>
      <w:r>
        <w:fldChar w:fldCharType="end"/>
      </w:r>
      <w:r>
        <w:t>.</w:t>
      </w:r>
      <w:bookmarkEnd w:id="33"/>
    </w:p>
    <w:p w14:paraId="4AB7337A" w14:textId="77777777" w:rsidR="00E76087" w:rsidRDefault="00000000" w:rsidP="00575092">
      <w:pPr>
        <w:pStyle w:val="DefinedTermPara"/>
        <w:rPr>
          <w:rStyle w:val="DefTerm"/>
        </w:rPr>
      </w:pPr>
      <w:bookmarkStart w:id="34" w:name="a263379"/>
      <w:r>
        <w:rPr>
          <w:rStyle w:val="DefTerm"/>
        </w:rPr>
        <w:t>Supplier Equipment</w:t>
      </w:r>
      <w:r>
        <w:t xml:space="preserve">: the hardware, tools, systems, cabling, devices or other equipment used by the Supplier or its subcontractors in the supply of the Services, including any items specified in </w:t>
      </w:r>
      <w:r>
        <w:fldChar w:fldCharType="begin"/>
      </w:r>
      <w:r>
        <w:rPr>
          <w:highlight w:val="lightGray"/>
        </w:rPr>
        <w:instrText>REF a326473 \h \w</w:instrText>
      </w:r>
      <w:r>
        <w:fldChar w:fldCharType="separate"/>
      </w:r>
      <w:r>
        <w:t>Schedule 1</w:t>
      </w:r>
      <w:r>
        <w:fldChar w:fldCharType="end"/>
      </w:r>
      <w:r>
        <w:t xml:space="preserve"> but excluding any items which are provided by the Customer.</w:t>
      </w:r>
      <w:bookmarkEnd w:id="34"/>
    </w:p>
    <w:p w14:paraId="713E9AB2" w14:textId="77777777" w:rsidR="00E76087" w:rsidRPr="009812FA" w:rsidRDefault="00000000" w:rsidP="00575092">
      <w:pPr>
        <w:pStyle w:val="DefinedTermPara"/>
        <w:rPr>
          <w:b/>
        </w:rPr>
      </w:pPr>
      <w:bookmarkStart w:id="35" w:name="a112768"/>
      <w:r>
        <w:rPr>
          <w:rStyle w:val="DefTerm"/>
        </w:rPr>
        <w:t>Supplier Contract Manager</w:t>
      </w:r>
      <w:r>
        <w:t xml:space="preserve">: the principal point(s) of contact for managing the Services on behalf of the Supplier, being the (or each) individual identified in </w:t>
      </w:r>
      <w:r>
        <w:fldChar w:fldCharType="begin"/>
      </w:r>
      <w:r>
        <w:rPr>
          <w:highlight w:val="lightGray"/>
        </w:rPr>
        <w:instrText>REF a544626 \h \w</w:instrText>
      </w:r>
      <w:r>
        <w:fldChar w:fldCharType="separate"/>
      </w:r>
      <w:r>
        <w:t>Schedule 3</w:t>
      </w:r>
      <w:r>
        <w:fldChar w:fldCharType="end"/>
      </w:r>
      <w:r>
        <w:t xml:space="preserve"> or any replacement individual(s) appointed by the Supplier under </w:t>
      </w:r>
      <w:r>
        <w:fldChar w:fldCharType="begin"/>
      </w:r>
      <w:r>
        <w:instrText>PAGEREF a225453\# "'clause '"  \h</w:instrText>
      </w:r>
      <w:r>
        <w:fldChar w:fldCharType="separate"/>
      </w:r>
      <w:r>
        <w:t xml:space="preserve">clause </w:t>
      </w:r>
      <w:r>
        <w:fldChar w:fldCharType="end"/>
      </w:r>
      <w:r>
        <w:fldChar w:fldCharType="begin"/>
      </w:r>
      <w:r>
        <w:rPr>
          <w:highlight w:val="lightGray"/>
        </w:rPr>
        <w:instrText>REF a225453 \h \w</w:instrText>
      </w:r>
      <w:r>
        <w:fldChar w:fldCharType="separate"/>
      </w:r>
      <w:r>
        <w:t>11.1</w:t>
      </w:r>
      <w:r>
        <w:fldChar w:fldCharType="end"/>
      </w:r>
      <w:r>
        <w:t>.</w:t>
      </w:r>
      <w:bookmarkEnd w:id="35"/>
    </w:p>
    <w:p w14:paraId="09C19488" w14:textId="77777777" w:rsidR="00E76087" w:rsidRPr="009812FA" w:rsidRDefault="00000000" w:rsidP="00575092">
      <w:pPr>
        <w:pStyle w:val="DefinedTermPara"/>
      </w:pPr>
      <w:bookmarkStart w:id="36" w:name="a545139"/>
      <w:r>
        <w:rPr>
          <w:rStyle w:val="DefTerm"/>
          <w:b w:val="0"/>
        </w:rPr>
        <w:t>[</w:t>
      </w:r>
      <w:r>
        <w:rPr>
          <w:rStyle w:val="DefTerm"/>
        </w:rPr>
        <w:t>Supplier Materials</w:t>
      </w:r>
      <w:r>
        <w:t xml:space="preserve">: all documents, </w:t>
      </w:r>
      <w:proofErr w:type="gramStart"/>
      <w:r>
        <w:t>information[</w:t>
      </w:r>
      <w:proofErr w:type="gramEnd"/>
      <w:r>
        <w:t>,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w:t>
      </w:r>
      <w:r>
        <w:fldChar w:fldCharType="begin"/>
      </w:r>
      <w:r>
        <w:fldChar w:fldCharType="end"/>
      </w:r>
      <w:r>
        <w:t>]</w:t>
      </w:r>
      <w:bookmarkEnd w:id="36"/>
    </w:p>
    <w:p w14:paraId="626BCE3E" w14:textId="77777777" w:rsidR="00E76087" w:rsidRPr="00792E48" w:rsidRDefault="00000000" w:rsidP="00575092">
      <w:pPr>
        <w:pStyle w:val="DefinedTermPara"/>
      </w:pPr>
      <w:bookmarkStart w:id="37" w:name="a131873"/>
      <w:r>
        <w:rPr>
          <w:rStyle w:val="DefTerm"/>
        </w:rPr>
        <w:t>Supplier Personnel</w:t>
      </w:r>
      <w:r>
        <w:t xml:space="preserve">: all employees, workers, agents, consultants, contractors and other representatives of the Supplier, or any of its subcontractors, who are engaged in the performance of this agreement from time to time, and </w:t>
      </w:r>
      <w:r>
        <w:rPr>
          <w:rStyle w:val="DefTerm"/>
        </w:rPr>
        <w:t>Supplier Person</w:t>
      </w:r>
      <w:r>
        <w:t xml:space="preserve"> means any of them.</w:t>
      </w:r>
      <w:bookmarkEnd w:id="37"/>
    </w:p>
    <w:p w14:paraId="5CD3FA23" w14:textId="77777777" w:rsidR="003448EB" w:rsidRPr="003448EB" w:rsidRDefault="00000000" w:rsidP="00575092">
      <w:pPr>
        <w:pStyle w:val="DefinedTermPara"/>
        <w:rPr>
          <w:rStyle w:val="DefTerm"/>
          <w:b w:val="0"/>
        </w:rPr>
      </w:pPr>
      <w:bookmarkStart w:id="38" w:name="a993432"/>
      <w:r>
        <w:rPr>
          <w:rStyle w:val="DefTerm"/>
        </w:rPr>
        <w:t xml:space="preserve">Technology: </w:t>
      </w:r>
      <w:r w:rsidRPr="003448EB">
        <w:rPr>
          <w:rStyle w:val="DefTerm"/>
          <w:b w:val="0"/>
          <w:bCs/>
        </w:rPr>
        <w:t>all inventions, designs, information, know-how, specifications, formulae, data, processes, methods, techniques and other technology, including any improvements in the same.</w:t>
      </w:r>
    </w:p>
    <w:p w14:paraId="4B2FF3D8" w14:textId="77777777" w:rsidR="00E76087" w:rsidRDefault="00000000" w:rsidP="00575092">
      <w:pPr>
        <w:pStyle w:val="DefinedTermPara"/>
      </w:pPr>
      <w:r>
        <w:rPr>
          <w:rStyle w:val="DefTerm"/>
        </w:rPr>
        <w:t>Term</w:t>
      </w:r>
      <w:r>
        <w:t xml:space="preserve">: has the meaning given in </w:t>
      </w:r>
      <w:r>
        <w:fldChar w:fldCharType="begin"/>
      </w:r>
      <w:r>
        <w:instrText>PAGEREF a158252\# "'clause '"  \h</w:instrText>
      </w:r>
      <w:r>
        <w:fldChar w:fldCharType="separate"/>
      </w:r>
      <w:r>
        <w:t xml:space="preserve">clause </w:t>
      </w:r>
      <w:r>
        <w:fldChar w:fldCharType="end"/>
      </w:r>
      <w:r>
        <w:fldChar w:fldCharType="begin"/>
      </w:r>
      <w:r>
        <w:rPr>
          <w:highlight w:val="lightGray"/>
        </w:rPr>
        <w:instrText>REF a158252 \h \w</w:instrText>
      </w:r>
      <w:r>
        <w:fldChar w:fldCharType="separate"/>
      </w:r>
      <w:r>
        <w:t>2.1</w:t>
      </w:r>
      <w:r>
        <w:fldChar w:fldCharType="end"/>
      </w:r>
      <w:r>
        <w:t>.</w:t>
      </w:r>
      <w:bookmarkEnd w:id="38"/>
    </w:p>
    <w:p w14:paraId="09AA8B3A" w14:textId="77777777" w:rsidR="00E76087" w:rsidRDefault="00000000" w:rsidP="00575092">
      <w:pPr>
        <w:pStyle w:val="DefinedTermPara"/>
      </w:pPr>
      <w:bookmarkStart w:id="39" w:name="a698610"/>
      <w:r>
        <w:rPr>
          <w:rStyle w:val="DefTerm"/>
        </w:rPr>
        <w:t>Termination Assistance Period</w:t>
      </w:r>
      <w:r>
        <w:t>: the period starting on the earlier of [six] months before the expiry of this agreement or the date of notice of termination of this agreement by either party and ending [six] months after expiry or termination.</w:t>
      </w:r>
      <w:bookmarkEnd w:id="39"/>
    </w:p>
    <w:p w14:paraId="6EABD6CE" w14:textId="77777777" w:rsidR="00E76087" w:rsidRPr="00DC3F09" w:rsidRDefault="00000000" w:rsidP="00575092">
      <w:pPr>
        <w:pStyle w:val="DefinedTermPara"/>
      </w:pPr>
      <w:bookmarkStart w:id="40" w:name="a793301"/>
      <w:r>
        <w:rPr>
          <w:rStyle w:val="DefTerm"/>
          <w:b w:val="0"/>
        </w:rPr>
        <w:t>[</w:t>
      </w:r>
      <w:r>
        <w:rPr>
          <w:rStyle w:val="DefTerm"/>
        </w:rPr>
        <w:t>Third Party Materials</w:t>
      </w:r>
      <w:r>
        <w:t>:</w:t>
      </w:r>
      <w:r>
        <w:rPr>
          <w:rFonts w:asciiTheme="minorHAnsi" w:eastAsiaTheme="minorEastAsia" w:hAnsiTheme="minorHAnsi" w:cstheme="minorBidi"/>
          <w:szCs w:val="22"/>
          <w:lang w:eastAsia="en-GB"/>
        </w:rPr>
        <w:t xml:space="preserve"> </w:t>
      </w:r>
      <w:r>
        <w:t xml:space="preserve">all documents, </w:t>
      </w:r>
      <w:proofErr w:type="gramStart"/>
      <w:r>
        <w:t>information[</w:t>
      </w:r>
      <w:proofErr w:type="gramEnd"/>
      <w:r>
        <w:t xml:space="preserve">,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 </w:t>
      </w:r>
      <w:r>
        <w:fldChar w:fldCharType="begin"/>
      </w:r>
      <w:r>
        <w:fldChar w:fldCharType="end"/>
      </w:r>
      <w:r>
        <w:t>]</w:t>
      </w:r>
      <w:bookmarkEnd w:id="40"/>
    </w:p>
    <w:p w14:paraId="515C9984" w14:textId="77777777" w:rsidR="00F754D3" w:rsidRPr="00F754D3" w:rsidRDefault="00000000" w:rsidP="00575092">
      <w:pPr>
        <w:pStyle w:val="DefinedTermPara"/>
        <w:rPr>
          <w:rStyle w:val="DefTerm"/>
          <w:b w:val="0"/>
          <w:bCs/>
        </w:rPr>
      </w:pPr>
      <w:r>
        <w:rPr>
          <w:rStyle w:val="DefTerm"/>
          <w:bCs/>
        </w:rPr>
        <w:t>Work Package:</w:t>
      </w:r>
      <w:r w:rsidRPr="00F754D3">
        <w:rPr>
          <w:rStyle w:val="DefTerm"/>
          <w:b w:val="0"/>
        </w:rPr>
        <w:t xml:space="preserve"> a discrete package of Services with defined scope, deliverables, timeline, Project Objectives, and Final Report requirements, as set out in Schedule 1 or agreed by the parties in writing following joint evaluation and planning.</w:t>
      </w:r>
    </w:p>
    <w:p w14:paraId="687A4061" w14:textId="77777777" w:rsidR="00E76087" w:rsidRPr="008B2B1D" w:rsidRDefault="00000000" w:rsidP="00575092">
      <w:pPr>
        <w:pStyle w:val="DefinedTermPara"/>
        <w:rPr>
          <w:bCs/>
        </w:rPr>
      </w:pPr>
      <w:bookmarkStart w:id="41" w:name="a944824"/>
      <w:r>
        <w:rPr>
          <w:rStyle w:val="DefTerm"/>
          <w:bCs/>
        </w:rPr>
        <w:t>VAT</w:t>
      </w:r>
      <w:r>
        <w:rPr>
          <w:bCs/>
        </w:rPr>
        <w:t>: value added tax [or any equivalent tax] chargeable in the UK [or elsewhere].</w:t>
      </w:r>
      <w:bookmarkEnd w:id="41"/>
    </w:p>
    <w:p w14:paraId="3504CADD" w14:textId="77777777" w:rsidR="00E76087" w:rsidRDefault="00000000" w:rsidP="00575092">
      <w:pPr>
        <w:pStyle w:val="Untitledsubclause1"/>
      </w:pPr>
      <w:bookmarkStart w:id="42" w:name="a948609"/>
      <w:r>
        <w:t>Clause, Schedule and paragraph headings do not affect the interpretation of this agreement.</w:t>
      </w:r>
      <w:bookmarkEnd w:id="42"/>
    </w:p>
    <w:p w14:paraId="13E76345" w14:textId="77777777" w:rsidR="00E76087" w:rsidRDefault="00000000" w:rsidP="00575092">
      <w:pPr>
        <w:pStyle w:val="Untitledsubclause1"/>
      </w:pPr>
      <w:bookmarkStart w:id="43" w:name="a208110"/>
      <w:r>
        <w:lastRenderedPageBreak/>
        <w:t xml:space="preserve">A </w:t>
      </w:r>
      <w:r>
        <w:rPr>
          <w:rStyle w:val="DefTerm"/>
        </w:rPr>
        <w:t>person</w:t>
      </w:r>
      <w:r>
        <w:t xml:space="preserve"> includes a natural person, corporate or unincorporated body (</w:t>
      </w:r>
      <w:proofErr w:type="gramStart"/>
      <w:r>
        <w:t>whether or not</w:t>
      </w:r>
      <w:proofErr w:type="gramEnd"/>
      <w:r>
        <w:t xml:space="preserve"> having separate legal personality).</w:t>
      </w:r>
      <w:bookmarkEnd w:id="43"/>
    </w:p>
    <w:p w14:paraId="2ED7FF85" w14:textId="77777777" w:rsidR="00E76087" w:rsidRDefault="00000000" w:rsidP="00575092">
      <w:pPr>
        <w:pStyle w:val="Untitledsubclause1"/>
      </w:pPr>
      <w:bookmarkStart w:id="44" w:name="a850858"/>
      <w:r>
        <w:t>The Schedules form part of this agreement and have effect as if set out in full in the body of this agreement. Any reference to this agreement includes the Schedules.</w:t>
      </w:r>
      <w:bookmarkEnd w:id="44"/>
    </w:p>
    <w:p w14:paraId="2F7266A9" w14:textId="77777777" w:rsidR="00E76087" w:rsidRDefault="00000000" w:rsidP="00575092">
      <w:pPr>
        <w:pStyle w:val="Untitledsubclause1"/>
      </w:pPr>
      <w:bookmarkStart w:id="45" w:name="a348948"/>
      <w:r>
        <w:t xml:space="preserve">A reference to a </w:t>
      </w:r>
      <w:r>
        <w:rPr>
          <w:rStyle w:val="DefTerm"/>
        </w:rPr>
        <w:t>company</w:t>
      </w:r>
      <w:r>
        <w:t xml:space="preserve"> includes any company, corporation or other body corporate, wherever and however incorporated or established.</w:t>
      </w:r>
      <w:bookmarkEnd w:id="45"/>
    </w:p>
    <w:p w14:paraId="52D936F6" w14:textId="77777777" w:rsidR="00E76087" w:rsidRDefault="00000000" w:rsidP="00575092">
      <w:pPr>
        <w:pStyle w:val="Untitledsubclause1"/>
      </w:pPr>
      <w:bookmarkStart w:id="46" w:name="a793613"/>
      <w:r>
        <w:t xml:space="preserve">Unless the context otherwise requires, words in the singular include the plural </w:t>
      </w:r>
      <w:proofErr w:type="gramStart"/>
      <w:r>
        <w:t>and in the plural</w:t>
      </w:r>
      <w:proofErr w:type="gramEnd"/>
      <w:r>
        <w:t xml:space="preserve"> include the singular.</w:t>
      </w:r>
      <w:bookmarkEnd w:id="46"/>
    </w:p>
    <w:p w14:paraId="721E65D6" w14:textId="77777777" w:rsidR="00E76087" w:rsidRDefault="00000000" w:rsidP="00575092">
      <w:pPr>
        <w:pStyle w:val="Untitledsubclause1"/>
      </w:pPr>
      <w:bookmarkStart w:id="47" w:name="a141434"/>
      <w:r>
        <w:t xml:space="preserve">This agreement is binding on, and </w:t>
      </w:r>
      <w:proofErr w:type="spellStart"/>
      <w:r>
        <w:t>enures</w:t>
      </w:r>
      <w:proofErr w:type="spellEnd"/>
      <w:r>
        <w:t xml:space="preserve"> to the benefit of, the parties to this agreement and their respective personal representatives, successors and permitted assigns, and references to any party include that party's personal representatives, successors and permitted assigns.</w:t>
      </w:r>
      <w:bookmarkEnd w:id="47"/>
    </w:p>
    <w:p w14:paraId="1335C738" w14:textId="77777777" w:rsidR="00E76087" w:rsidRDefault="00000000" w:rsidP="00575092">
      <w:pPr>
        <w:pStyle w:val="Untitledsubclause1"/>
      </w:pPr>
      <w:bookmarkStart w:id="48" w:name="a156945"/>
      <w:r>
        <w:t xml:space="preserve">[Unless expressly provided otherwise in this agreement, a </w:t>
      </w:r>
      <w:r>
        <w:rPr>
          <w:b/>
          <w:bCs/>
        </w:rPr>
        <w:t xml:space="preserve">OR </w:t>
      </w:r>
      <w:r>
        <w:t xml:space="preserve">A] reference to legislation or a legislative provision: </w:t>
      </w:r>
      <w:bookmarkEnd w:id="48"/>
    </w:p>
    <w:p w14:paraId="11286838" w14:textId="77777777" w:rsidR="00E76087" w:rsidRDefault="00000000" w:rsidP="00575092">
      <w:pPr>
        <w:pStyle w:val="Untitledsubclause2"/>
      </w:pPr>
      <w:bookmarkStart w:id="49" w:name="a851508"/>
      <w:r>
        <w:t xml:space="preserve">is a reference to it as [amended, extended or re-enacted from time to time </w:t>
      </w:r>
      <w:r>
        <w:rPr>
          <w:b/>
        </w:rPr>
        <w:t>OR</w:t>
      </w:r>
      <w:r>
        <w:t xml:space="preserve"> it is in force as at the date of this agreement]; and</w:t>
      </w:r>
      <w:bookmarkEnd w:id="49"/>
    </w:p>
    <w:p w14:paraId="5632DAA6" w14:textId="77777777" w:rsidR="00E76087" w:rsidRDefault="00000000" w:rsidP="00575092">
      <w:pPr>
        <w:pStyle w:val="Untitledsubclause2"/>
      </w:pPr>
      <w:bookmarkStart w:id="50" w:name="a714047"/>
      <w:r>
        <w:t xml:space="preserve">includes all subordinate legislation made [from time to time </w:t>
      </w:r>
      <w:r>
        <w:rPr>
          <w:b/>
        </w:rPr>
        <w:t>OR</w:t>
      </w:r>
      <w:r>
        <w:t xml:space="preserve"> as at the date of this agreement] under that legislation or legislative provision.</w:t>
      </w:r>
      <w:bookmarkEnd w:id="50"/>
    </w:p>
    <w:p w14:paraId="77FAF5E2" w14:textId="77777777" w:rsidR="00E76087" w:rsidRDefault="00000000" w:rsidP="00575092">
      <w:pPr>
        <w:pStyle w:val="Untitledsubclause1"/>
      </w:pPr>
      <w:bookmarkStart w:id="51" w:name="a346828"/>
      <w:r>
        <w:t xml:space="preserve">A reference to </w:t>
      </w:r>
      <w:r>
        <w:rPr>
          <w:b/>
        </w:rPr>
        <w:t>writing</w:t>
      </w:r>
      <w:r>
        <w:t xml:space="preserve"> or </w:t>
      </w:r>
      <w:r>
        <w:rPr>
          <w:b/>
        </w:rPr>
        <w:t>written</w:t>
      </w:r>
      <w:r>
        <w:t xml:space="preserve"> excludes fax but not email.</w:t>
      </w:r>
      <w:bookmarkEnd w:id="51"/>
    </w:p>
    <w:p w14:paraId="71B7C84C" w14:textId="77777777" w:rsidR="00E76087" w:rsidRDefault="00000000" w:rsidP="00575092">
      <w:pPr>
        <w:pStyle w:val="Untitledsubclause1"/>
      </w:pPr>
      <w:bookmarkStart w:id="52" w:name="a532956"/>
      <w:r>
        <w:t>Any obligation on a party not to do something includes an obligation not to allow that thing to be done.</w:t>
      </w:r>
      <w:bookmarkEnd w:id="52"/>
    </w:p>
    <w:p w14:paraId="328C0CB6" w14:textId="77777777" w:rsidR="00E76087" w:rsidRDefault="00000000" w:rsidP="00575092">
      <w:pPr>
        <w:pStyle w:val="Untitledsubclause1"/>
      </w:pPr>
      <w:bookmarkStart w:id="53" w:name="a567833"/>
      <w:r>
        <w:t xml:space="preserve">A reference to </w:t>
      </w:r>
      <w:r>
        <w:rPr>
          <w:b/>
        </w:rPr>
        <w:t>this agreement</w:t>
      </w:r>
      <w:r>
        <w:t xml:space="preserve"> or to any other agreement or document is a reference to this agreement or that other agreement or document, in each case as varied from time to time.</w:t>
      </w:r>
      <w:bookmarkEnd w:id="53"/>
    </w:p>
    <w:p w14:paraId="41D07AC2" w14:textId="77777777" w:rsidR="00E76087" w:rsidRDefault="00000000" w:rsidP="00575092">
      <w:pPr>
        <w:pStyle w:val="Untitledsubclause1"/>
      </w:pPr>
      <w:bookmarkStart w:id="54" w:name="a665573"/>
      <w:r>
        <w:t>References to clauses and Schedules are to the clauses and Schedules of this agreement and references to paragraphs are to paragraphs of the relevant Schedule.</w:t>
      </w:r>
      <w:bookmarkEnd w:id="54"/>
    </w:p>
    <w:p w14:paraId="760239BE" w14:textId="77777777" w:rsidR="00E76087" w:rsidRDefault="00000000" w:rsidP="00575092">
      <w:pPr>
        <w:pStyle w:val="Untitledsubclause1"/>
      </w:pPr>
      <w:bookmarkStart w:id="55" w:name="a383456"/>
      <w:r>
        <w:t xml:space="preserve">Any words following the terms </w:t>
      </w:r>
      <w:r>
        <w:rPr>
          <w:b/>
        </w:rPr>
        <w:t>including</w:t>
      </w:r>
      <w:r>
        <w:t xml:space="preserve">, </w:t>
      </w:r>
      <w:r>
        <w:rPr>
          <w:b/>
        </w:rPr>
        <w:t>include</w:t>
      </w:r>
      <w:proofErr w:type="gramStart"/>
      <w:r>
        <w:t xml:space="preserve">, </w:t>
      </w:r>
      <w:r>
        <w:rPr>
          <w:b/>
        </w:rPr>
        <w:t>in particular</w:t>
      </w:r>
      <w:r>
        <w:t xml:space="preserve">, </w:t>
      </w:r>
      <w:r>
        <w:rPr>
          <w:b/>
        </w:rPr>
        <w:t>for</w:t>
      </w:r>
      <w:proofErr w:type="gramEnd"/>
      <w:r>
        <w:rPr>
          <w:b/>
        </w:rPr>
        <w:t xml:space="preserve"> example</w:t>
      </w:r>
      <w:r>
        <w:t xml:space="preserve"> or any similar expression shall be interpreted as illustrative and shall not limit the sense of the words preceding those terms.</w:t>
      </w:r>
      <w:bookmarkEnd w:id="55"/>
    </w:p>
    <w:p w14:paraId="4E6E22FC" w14:textId="77777777" w:rsidR="00E76087" w:rsidRDefault="00000000" w:rsidP="00575092">
      <w:pPr>
        <w:pStyle w:val="TitleClause"/>
      </w:pPr>
      <w:r>
        <w:lastRenderedPageBreak/>
        <w:fldChar w:fldCharType="begin"/>
      </w:r>
      <w:r>
        <w:instrText>TC "2. Commencement and duration" \l 1</w:instrText>
      </w:r>
      <w:r>
        <w:fldChar w:fldCharType="end"/>
      </w:r>
      <w:bookmarkStart w:id="56" w:name="_Toc256000001"/>
      <w:bookmarkStart w:id="57" w:name="a233985"/>
      <w:r>
        <w:t>Commencement and duration</w:t>
      </w:r>
      <w:bookmarkEnd w:id="56"/>
      <w:bookmarkEnd w:id="57"/>
    </w:p>
    <w:p w14:paraId="72410C37" w14:textId="77777777" w:rsidR="00E76087" w:rsidRDefault="00000000" w:rsidP="00575092">
      <w:pPr>
        <w:pStyle w:val="Untitledsubclause1"/>
      </w:pPr>
      <w:bookmarkStart w:id="58" w:name="a158252"/>
      <w:r>
        <w:t xml:space="preserve">This agreement [starts on [DATE] </w:t>
      </w:r>
      <w:r>
        <w:rPr>
          <w:b/>
        </w:rPr>
        <w:t>OR</w:t>
      </w:r>
      <w:r>
        <w:t xml:space="preserve"> the date when it has been signed by all the parties </w:t>
      </w:r>
      <w:r>
        <w:rPr>
          <w:b/>
          <w:bCs/>
        </w:rPr>
        <w:t>OR</w:t>
      </w:r>
      <w:r>
        <w:t xml:space="preserve"> is deemed to have started on [DATE]] (</w:t>
      </w:r>
      <w:r>
        <w:rPr>
          <w:rStyle w:val="DefTerm"/>
        </w:rPr>
        <w:t>Effective Date</w:t>
      </w:r>
      <w:r>
        <w:t xml:space="preserve">) and continues, unless terminated earlier in accordance with </w:t>
      </w:r>
      <w:r>
        <w:fldChar w:fldCharType="begin"/>
      </w:r>
      <w:r>
        <w:instrText>PAGEREF a725802\# "'clause '"  \h</w:instrText>
      </w:r>
      <w:r>
        <w:fldChar w:fldCharType="separate"/>
      </w:r>
      <w:r>
        <w:t xml:space="preserve">clause </w:t>
      </w:r>
      <w:r>
        <w:fldChar w:fldCharType="end"/>
      </w:r>
      <w:r>
        <w:fldChar w:fldCharType="begin"/>
      </w:r>
      <w:r>
        <w:rPr>
          <w:highlight w:val="lightGray"/>
        </w:rPr>
        <w:instrText>REF a725802 \h \w</w:instrText>
      </w:r>
      <w:r>
        <w:fldChar w:fldCharType="separate"/>
      </w:r>
      <w:r>
        <w:t>19</w:t>
      </w:r>
      <w:r>
        <w:fldChar w:fldCharType="end"/>
      </w:r>
      <w:r>
        <w:t xml:space="preserve"> (Termination), until [[DATE] </w:t>
      </w:r>
      <w:r>
        <w:rPr>
          <w:b/>
        </w:rPr>
        <w:t>OR</w:t>
      </w:r>
      <w:r>
        <w:t xml:space="preserve"> the [NUMBER] anniversary of the Effective Date] (</w:t>
      </w:r>
      <w:r>
        <w:rPr>
          <w:rStyle w:val="DefTerm"/>
        </w:rPr>
        <w:t>Term</w:t>
      </w:r>
      <w:r>
        <w:t>) when it terminates automatically without notice.</w:t>
      </w:r>
      <w:bookmarkEnd w:id="58"/>
    </w:p>
    <w:p w14:paraId="447E7EAF" w14:textId="77777777" w:rsidR="00E76087" w:rsidRDefault="00000000" w:rsidP="00575092">
      <w:pPr>
        <w:pStyle w:val="Untitledsubclause1"/>
      </w:pPr>
      <w:bookmarkStart w:id="59" w:name="a447276"/>
      <w:r>
        <w:t xml:space="preserve">The Supplier shall provide the Services to the Customer in accordance with this agreement [from [DATE] </w:t>
      </w:r>
      <w:r>
        <w:rPr>
          <w:b/>
        </w:rPr>
        <w:t>OR</w:t>
      </w:r>
      <w:r>
        <w:t xml:space="preserve"> the Effective Date].</w:t>
      </w:r>
      <w:bookmarkEnd w:id="59"/>
    </w:p>
    <w:p w14:paraId="43CEDE35" w14:textId="77777777" w:rsidR="00E76087" w:rsidRDefault="00000000" w:rsidP="00575092">
      <w:pPr>
        <w:pStyle w:val="TitleClause"/>
      </w:pPr>
      <w:r>
        <w:fldChar w:fldCharType="begin"/>
      </w:r>
      <w:r>
        <w:instrText>TC "3. Non-exclusivity and Customer Affiliates" \l 1</w:instrText>
      </w:r>
      <w:r>
        <w:fldChar w:fldCharType="end"/>
      </w:r>
      <w:bookmarkStart w:id="60" w:name="_Toc256000002"/>
      <w:bookmarkStart w:id="61" w:name="a278903"/>
      <w:r>
        <w:t>[Non-exclusivity</w:t>
      </w:r>
      <w:r>
        <w:fldChar w:fldCharType="begin"/>
      </w:r>
      <w:r>
        <w:instrText>MACROBUTTON optional</w:instrText>
      </w:r>
      <w:r>
        <w:fldChar w:fldCharType="end"/>
      </w:r>
      <w:r>
        <w:t xml:space="preserve"> and Customer Affiliates</w:t>
      </w:r>
      <w:bookmarkEnd w:id="60"/>
      <w:bookmarkEnd w:id="61"/>
    </w:p>
    <w:p w14:paraId="722F80E6" w14:textId="77777777" w:rsidR="00E76087" w:rsidRDefault="00000000" w:rsidP="00575092">
      <w:pPr>
        <w:pStyle w:val="Untitledsubclause1"/>
      </w:pPr>
      <w:bookmarkStart w:id="62" w:name="a133939"/>
      <w:r>
        <w:t xml:space="preserve">The supply of Services under this agreement is not an exclusive arrangement. The Customer may purchase services that are the same as or </w:t>
      </w:r>
      <w:proofErr w:type="gramStart"/>
      <w:r>
        <w:t>similar to</w:t>
      </w:r>
      <w:proofErr w:type="gramEnd"/>
      <w:r>
        <w:t xml:space="preserve"> the Services from any third party or provide them itself.</w:t>
      </w:r>
      <w:bookmarkEnd w:id="62"/>
    </w:p>
    <w:p w14:paraId="2370FC1B" w14:textId="77777777" w:rsidR="00E76087" w:rsidRDefault="00000000" w:rsidP="00575092">
      <w:pPr>
        <w:pStyle w:val="Untitledsubclause1"/>
      </w:pPr>
      <w:bookmarkStart w:id="63" w:name="a779103"/>
      <w:r>
        <w:t>The Customer's Affiliates may receive Services under this agreement.</w:t>
      </w:r>
      <w:bookmarkEnd w:id="63"/>
    </w:p>
    <w:p w14:paraId="408457B9" w14:textId="77777777" w:rsidR="00E76087" w:rsidRDefault="00000000" w:rsidP="00575092">
      <w:pPr>
        <w:pStyle w:val="Untitledsubclause1"/>
      </w:pPr>
      <w:bookmarkStart w:id="64" w:name="a241814"/>
      <w:r>
        <w:t>The Customer may require the Supplier to enter into a written agreement with any of its Affiliates that incorporates the terms of this agreement and creates a direct relationship between the Supplier and the Affiliate (</w:t>
      </w:r>
      <w:r>
        <w:rPr>
          <w:rStyle w:val="DefTerm"/>
        </w:rPr>
        <w:t>Adoption Agreement</w:t>
      </w:r>
      <w:r>
        <w:t>). Alternatively, the Customer may require the Supplier to provide Services to an Affiliate without an Adoption Agreement in which case:</w:t>
      </w:r>
      <w:bookmarkEnd w:id="64"/>
    </w:p>
    <w:p w14:paraId="30262BB9" w14:textId="77777777" w:rsidR="00E76087" w:rsidRDefault="00000000" w:rsidP="00575092">
      <w:pPr>
        <w:pStyle w:val="Untitledsubclause2"/>
      </w:pPr>
      <w:bookmarkStart w:id="65" w:name="a843634"/>
      <w:r>
        <w:t xml:space="preserve">the Customer shall procure that the Affiliate complies with the terms of this agreement as if it were a party to this agreement in place of the </w:t>
      </w:r>
      <w:proofErr w:type="gramStart"/>
      <w:r>
        <w:t>Customer;</w:t>
      </w:r>
      <w:bookmarkEnd w:id="65"/>
      <w:proofErr w:type="gramEnd"/>
    </w:p>
    <w:p w14:paraId="4368380A" w14:textId="77777777" w:rsidR="00E76087" w:rsidRDefault="00000000" w:rsidP="00575092">
      <w:pPr>
        <w:pStyle w:val="Untitledsubclause2"/>
      </w:pPr>
      <w:bookmarkStart w:id="66" w:name="a452337"/>
      <w:r>
        <w:t xml:space="preserve">the Customer shall be liable for the acts and omissions of the Affiliate as if they were its own acts and </w:t>
      </w:r>
      <w:proofErr w:type="gramStart"/>
      <w:r>
        <w:t>omissions;</w:t>
      </w:r>
      <w:bookmarkEnd w:id="66"/>
      <w:proofErr w:type="gramEnd"/>
    </w:p>
    <w:p w14:paraId="103ABDB0" w14:textId="77777777" w:rsidR="00E76087" w:rsidRDefault="00000000" w:rsidP="00575092">
      <w:pPr>
        <w:pStyle w:val="Untitledsubclause2"/>
      </w:pPr>
      <w:bookmarkStart w:id="67" w:name="a760812"/>
      <w:r>
        <w:t xml:space="preserve">the Supplier shall invoice the Affiliate for the Charges and other costs and expenses incurred in relation to the Services provided to the </w:t>
      </w:r>
      <w:proofErr w:type="gramStart"/>
      <w:r>
        <w:t>Affiliate;</w:t>
      </w:r>
      <w:bookmarkEnd w:id="67"/>
      <w:proofErr w:type="gramEnd"/>
    </w:p>
    <w:p w14:paraId="388BCB8D" w14:textId="77777777" w:rsidR="00E76087" w:rsidRDefault="00000000" w:rsidP="00575092">
      <w:pPr>
        <w:pStyle w:val="Untitledsubclause2"/>
      </w:pPr>
      <w:bookmarkStart w:id="68" w:name="a736475"/>
      <w:r>
        <w:t>the Supplier shall deal with the Affiliate as if it were a party to this agreement in place of the Customer. The Affiliate shall have the same rights as the Customer under this agreement and may enforce its terms against the Supplier; and</w:t>
      </w:r>
      <w:bookmarkEnd w:id="68"/>
    </w:p>
    <w:p w14:paraId="660CA60E" w14:textId="77777777" w:rsidR="00E76087" w:rsidRDefault="00000000" w:rsidP="00575092">
      <w:pPr>
        <w:pStyle w:val="Untitledsubclause2"/>
      </w:pPr>
      <w:bookmarkStart w:id="69" w:name="a730466"/>
      <w:r>
        <w:t xml:space="preserve">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w:t>
      </w:r>
      <w:r>
        <w:fldChar w:fldCharType="begin"/>
      </w:r>
      <w:r>
        <w:instrText>PAGEREF a730466\# "'clause '"  \h</w:instrText>
      </w:r>
      <w:r>
        <w:fldChar w:fldCharType="separate"/>
      </w:r>
      <w:r>
        <w:t xml:space="preserve">clause </w:t>
      </w:r>
      <w:r>
        <w:fldChar w:fldCharType="end"/>
      </w:r>
      <w:r>
        <w:fldChar w:fldCharType="begin"/>
      </w:r>
      <w:r>
        <w:rPr>
          <w:highlight w:val="lightGray"/>
        </w:rPr>
        <w:instrText>REF a730466 \h \w</w:instrText>
      </w:r>
      <w:r>
        <w:fldChar w:fldCharType="separate"/>
      </w:r>
      <w:r>
        <w:t>3.3(e)</w:t>
      </w:r>
      <w:r>
        <w:fldChar w:fldCharType="end"/>
      </w:r>
      <w:r>
        <w:t xml:space="preserve">, that Affiliate may not exercise its rights under </w:t>
      </w:r>
      <w:r>
        <w:fldChar w:fldCharType="begin"/>
      </w:r>
      <w:r>
        <w:instrText>PAGEREF a736475\# "'clause '"  \h</w:instrText>
      </w:r>
      <w:r>
        <w:fldChar w:fldCharType="separate"/>
      </w:r>
      <w:r>
        <w:t xml:space="preserve">clause </w:t>
      </w:r>
      <w:r>
        <w:fldChar w:fldCharType="end"/>
      </w:r>
      <w:r>
        <w:fldChar w:fldCharType="begin"/>
      </w:r>
      <w:r>
        <w:rPr>
          <w:highlight w:val="lightGray"/>
        </w:rPr>
        <w:instrText>REF a736475 \h \w</w:instrText>
      </w:r>
      <w:r>
        <w:fldChar w:fldCharType="separate"/>
      </w:r>
      <w:r>
        <w:t>3.3(d)</w:t>
      </w:r>
      <w:r>
        <w:fldChar w:fldCharType="end"/>
      </w:r>
      <w:r>
        <w:t>.]</w:t>
      </w:r>
      <w:bookmarkEnd w:id="69"/>
    </w:p>
    <w:p w14:paraId="0E4B4C05" w14:textId="77777777" w:rsidR="00E76087" w:rsidRPr="00A648F9" w:rsidRDefault="00000000" w:rsidP="00575092">
      <w:pPr>
        <w:pStyle w:val="TitleClause"/>
      </w:pPr>
      <w:r>
        <w:fldChar w:fldCharType="begin"/>
      </w:r>
      <w:r>
        <w:instrText>TC "4. Supplier's responsibilities" \l 1</w:instrText>
      </w:r>
      <w:r>
        <w:fldChar w:fldCharType="end"/>
      </w:r>
      <w:bookmarkStart w:id="70" w:name="_Toc256000003"/>
      <w:bookmarkStart w:id="71" w:name="a779361"/>
      <w:r>
        <w:t>Supplier's responsibilities</w:t>
      </w:r>
      <w:bookmarkEnd w:id="70"/>
      <w:bookmarkEnd w:id="71"/>
    </w:p>
    <w:p w14:paraId="79B002A0" w14:textId="77777777" w:rsidR="00E76087" w:rsidRDefault="00000000" w:rsidP="00575092">
      <w:pPr>
        <w:pStyle w:val="Untitledsubclause1"/>
      </w:pPr>
      <w:bookmarkStart w:id="72" w:name="a735943"/>
      <w:r>
        <w:t>The Supplier shall:</w:t>
      </w:r>
      <w:bookmarkEnd w:id="72"/>
    </w:p>
    <w:p w14:paraId="7061B7C5" w14:textId="77777777" w:rsidR="00E76087" w:rsidRDefault="00000000" w:rsidP="00575092">
      <w:pPr>
        <w:pStyle w:val="Untitledsubclause2"/>
      </w:pPr>
      <w:bookmarkStart w:id="73" w:name="a475991"/>
      <w:r>
        <w:lastRenderedPageBreak/>
        <w:t xml:space="preserve">provide the Services and Deliverables in accordance with the terms and conditions of this </w:t>
      </w:r>
      <w:proofErr w:type="gramStart"/>
      <w:r>
        <w:t>agreement;</w:t>
      </w:r>
      <w:proofErr w:type="gramEnd"/>
      <w:r>
        <w:t xml:space="preserve"> </w:t>
      </w:r>
      <w:bookmarkEnd w:id="73"/>
    </w:p>
    <w:p w14:paraId="6FD40650" w14:textId="77777777" w:rsidR="00E76087" w:rsidRDefault="00000000" w:rsidP="00575092">
      <w:pPr>
        <w:pStyle w:val="Untitledsubclause2"/>
      </w:pPr>
      <w:bookmarkStart w:id="74" w:name="a706810"/>
      <w:r>
        <w:t xml:space="preserve">ensure that the Services and Deliverables conform to the Project Objectives, specifications, requirements and standards set out in </w:t>
      </w:r>
      <w:r>
        <w:fldChar w:fldCharType="begin"/>
      </w:r>
      <w:r>
        <w:rPr>
          <w:highlight w:val="lightGray"/>
        </w:rPr>
        <w:instrText>REF a326473 \h \w</w:instrText>
      </w:r>
      <w:r>
        <w:fldChar w:fldCharType="separate"/>
      </w:r>
      <w:r>
        <w:t>Schedule 1</w:t>
      </w:r>
      <w:r>
        <w:fldChar w:fldCharType="end"/>
      </w:r>
      <w:r>
        <w:t xml:space="preserve"> and that the Deliverables are fit for any purpose expressly or implicitly made known to the Supplier by the </w:t>
      </w:r>
      <w:proofErr w:type="gramStart"/>
      <w:r>
        <w:t>Customer;</w:t>
      </w:r>
      <w:bookmarkEnd w:id="74"/>
      <w:proofErr w:type="gramEnd"/>
    </w:p>
    <w:p w14:paraId="34030DBE" w14:textId="77777777" w:rsidR="00E76087" w:rsidRDefault="00000000" w:rsidP="00575092">
      <w:pPr>
        <w:pStyle w:val="Untitledsubclause2"/>
      </w:pPr>
      <w:bookmarkStart w:id="75" w:name="a222126"/>
      <w:r>
        <w:t xml:space="preserve">perform the Services with [the highest level of care, skill and diligence in accordance with best practice in the Supplier's industry, profession or trade </w:t>
      </w:r>
      <w:r>
        <w:rPr>
          <w:b/>
          <w:bCs/>
        </w:rPr>
        <w:t>OR</w:t>
      </w:r>
      <w:r>
        <w:t xml:space="preserve"> the care, skill and diligence expected from a supplier [highly </w:t>
      </w:r>
      <w:r>
        <w:rPr>
          <w:b/>
          <w:bCs/>
        </w:rPr>
        <w:t>OR</w:t>
      </w:r>
      <w:r>
        <w:t xml:space="preserve"> reasonably and suitably] skilled and experienced in providing services similar to the Services</w:t>
      </w:r>
      <w:proofErr w:type="gramStart"/>
      <w:r>
        <w:t>];</w:t>
      </w:r>
      <w:bookmarkEnd w:id="75"/>
      <w:proofErr w:type="gramEnd"/>
    </w:p>
    <w:p w14:paraId="74331467" w14:textId="77777777" w:rsidR="00E76087" w:rsidRDefault="00000000" w:rsidP="00575092">
      <w:pPr>
        <w:pStyle w:val="Untitledsubclause2"/>
      </w:pPr>
      <w:bookmarkStart w:id="76" w:name="a218575"/>
      <w:r>
        <w:t xml:space="preserve">ensure that the Deliverables, and all goods, materials, standards and techniques used in providing the Services, are of the [best quality </w:t>
      </w:r>
      <w:r>
        <w:rPr>
          <w:b/>
          <w:bCs/>
        </w:rPr>
        <w:t>OR</w:t>
      </w:r>
      <w:r>
        <w:t xml:space="preserve"> standard expected of a market-leading provider of similar services] and are free from defects in workmanship, installation and design [in all material respects</w:t>
      </w:r>
      <w:proofErr w:type="gramStart"/>
      <w:r>
        <w:t>];</w:t>
      </w:r>
      <w:proofErr w:type="gramEnd"/>
      <w:r>
        <w:t xml:space="preserve"> </w:t>
      </w:r>
      <w:bookmarkEnd w:id="76"/>
    </w:p>
    <w:p w14:paraId="66A2A036" w14:textId="77777777" w:rsidR="00E76087" w:rsidRDefault="00000000" w:rsidP="00575092">
      <w:pPr>
        <w:pStyle w:val="Untitledsubclause2"/>
      </w:pPr>
      <w:bookmarkStart w:id="77" w:name="a406431"/>
      <w:r>
        <w:t>co-operate with the Customer in all matters relating to the Services, and comply with the Customer's [reasonable] instructions [as to the performance of the Services</w:t>
      </w:r>
      <w:proofErr w:type="gramStart"/>
      <w:r>
        <w:t>];</w:t>
      </w:r>
      <w:bookmarkEnd w:id="77"/>
      <w:proofErr w:type="gramEnd"/>
    </w:p>
    <w:p w14:paraId="07E92DEF" w14:textId="77777777" w:rsidR="00E76087" w:rsidRDefault="00000000" w:rsidP="00575092">
      <w:pPr>
        <w:pStyle w:val="Untitledsubclause2"/>
      </w:pPr>
      <w:bookmarkStart w:id="78" w:name="a820257"/>
      <w:r>
        <w:t>[provide the Customer with information, advice and training as reasonably required by the Customer to make effective use of the Services;</w:t>
      </w:r>
      <w:r>
        <w:fldChar w:fldCharType="begin"/>
      </w:r>
      <w:r>
        <w:fldChar w:fldCharType="end"/>
      </w:r>
      <w:r>
        <w:t>]</w:t>
      </w:r>
      <w:bookmarkEnd w:id="78"/>
    </w:p>
    <w:p w14:paraId="1793D609" w14:textId="77777777" w:rsidR="00E76087" w:rsidRDefault="00000000" w:rsidP="00575092">
      <w:pPr>
        <w:pStyle w:val="Untitledsubclause2"/>
      </w:pPr>
      <w:bookmarkStart w:id="79" w:name="a508523"/>
      <w:r>
        <w:t xml:space="preserve">maintain all licences, consents and permissions needed to supply the Services in accordance with this </w:t>
      </w:r>
      <w:proofErr w:type="gramStart"/>
      <w:r>
        <w:t>agreement[</w:t>
      </w:r>
      <w:proofErr w:type="gramEnd"/>
      <w:r>
        <w:t xml:space="preserve">, excluding any licences, consents and permissions that the Customer has agreed in writing to maintain]; </w:t>
      </w:r>
      <w:bookmarkEnd w:id="79"/>
    </w:p>
    <w:p w14:paraId="1D86D131" w14:textId="77777777" w:rsidR="00E76087" w:rsidRDefault="00000000" w:rsidP="00575092">
      <w:pPr>
        <w:pStyle w:val="Untitledsubclause2"/>
      </w:pPr>
      <w:bookmarkStart w:id="80" w:name="a824594"/>
      <w:r>
        <w:t xml:space="preserve">hold all Customer Materials in safe custody at its own risk and maintain the Customer Materials in good condition until returned to the Customer, and not dispose of or use the Customer Materials other than in accordance with the Customer's written instructions or </w:t>
      </w:r>
      <w:proofErr w:type="gramStart"/>
      <w:r>
        <w:t>authorisations;</w:t>
      </w:r>
      <w:bookmarkEnd w:id="80"/>
      <w:proofErr w:type="gramEnd"/>
    </w:p>
    <w:p w14:paraId="581407EF" w14:textId="77777777" w:rsidR="00E76087" w:rsidRDefault="00000000" w:rsidP="00575092">
      <w:pPr>
        <w:pStyle w:val="Untitledsubclause2"/>
      </w:pPr>
      <w:bookmarkStart w:id="81" w:name="a440369"/>
      <w:r>
        <w:t xml:space="preserve">take good care of the Customer Equipment in its possession or </w:t>
      </w:r>
      <w:proofErr w:type="gramStart"/>
      <w:r>
        <w:t>control;</w:t>
      </w:r>
      <w:bookmarkEnd w:id="81"/>
      <w:proofErr w:type="gramEnd"/>
    </w:p>
    <w:p w14:paraId="13815270" w14:textId="77777777" w:rsidR="00E76087" w:rsidRDefault="00000000" w:rsidP="00575092">
      <w:pPr>
        <w:pStyle w:val="Untitledsubclause2"/>
      </w:pPr>
      <w:bookmarkStart w:id="82" w:name="a240611"/>
      <w:r>
        <w:t xml:space="preserve">not do or omit to do anything which may cause the Customer to lose any licence, authority, consent or permission on which it relies for the purposes of conducting its </w:t>
      </w:r>
      <w:proofErr w:type="gramStart"/>
      <w:r>
        <w:t>business;</w:t>
      </w:r>
      <w:bookmarkEnd w:id="82"/>
      <w:proofErr w:type="gramEnd"/>
    </w:p>
    <w:p w14:paraId="63445AC4" w14:textId="77777777" w:rsidR="00E76087" w:rsidRDefault="00000000" w:rsidP="00575092">
      <w:pPr>
        <w:pStyle w:val="Untitledsubclause2"/>
      </w:pPr>
      <w:bookmarkStart w:id="83" w:name="a685878"/>
      <w:r>
        <w:t xml:space="preserve">notify the Customer in writing immediately on the occurrence of a change of control of the </w:t>
      </w:r>
      <w:proofErr w:type="gramStart"/>
      <w:r>
        <w:t>Supplier;</w:t>
      </w:r>
      <w:proofErr w:type="gramEnd"/>
      <w:r>
        <w:t xml:space="preserve"> </w:t>
      </w:r>
      <w:bookmarkEnd w:id="83"/>
    </w:p>
    <w:p w14:paraId="505B075D" w14:textId="77777777" w:rsidR="00FC0BE8" w:rsidRDefault="00000000">
      <w:pPr>
        <w:pStyle w:val="Untitledsubclause2"/>
      </w:pPr>
      <w:r>
        <w:t>work co-operatively with Norton's technical teams and provide regular access to personnel as reasonably required for the performance of the Services;</w:t>
      </w:r>
      <w:r w:rsidR="00571880" w:rsidRPr="00571880">
        <w:t xml:space="preserve"> </w:t>
      </w:r>
      <w:r w:rsidR="00571880">
        <w:t>and</w:t>
      </w:r>
    </w:p>
    <w:p w14:paraId="4F3665C8" w14:textId="77777777" w:rsidR="00FC0BE8" w:rsidRDefault="00000000">
      <w:pPr>
        <w:pStyle w:val="Untitledsubclause2"/>
      </w:pPr>
      <w:r>
        <w:t>follow the Development Approach including Work Package planning, regular reviews, and retrospectives</w:t>
      </w:r>
      <w:r w:rsidR="00571880">
        <w:t>.</w:t>
      </w:r>
    </w:p>
    <w:p w14:paraId="74EB922E" w14:textId="77777777" w:rsidR="00410374" w:rsidRDefault="00000000">
      <w:pPr>
        <w:pStyle w:val="TitleClause"/>
      </w:pPr>
      <w:r>
        <w:lastRenderedPageBreak/>
        <w:t>Work Package Governance</w:t>
      </w:r>
    </w:p>
    <w:p w14:paraId="0C53D777" w14:textId="77777777" w:rsidR="00410374" w:rsidRDefault="00000000">
      <w:pPr>
        <w:pStyle w:val="Untitledsubclause1"/>
      </w:pPr>
      <w:r>
        <w:t>The parties shall agree each Work Package in writing before the Supplier commences work on it, in accordance with the process set out in Schedule [2] (Development Approach and Work Packages).</w:t>
      </w:r>
    </w:p>
    <w:p w14:paraId="077DA150" w14:textId="77777777" w:rsidR="00410374" w:rsidRDefault="00000000">
      <w:pPr>
        <w:pStyle w:val="Untitledsubclause1"/>
      </w:pPr>
      <w:r>
        <w:t>Each agreed Work Package shall specify the scope, deliverables, timeline, resources, budget, and acceptance criteria for that package of Services.</w:t>
      </w:r>
    </w:p>
    <w:p w14:paraId="79A22C90" w14:textId="77777777" w:rsidR="00E76087" w:rsidRDefault="00000000" w:rsidP="00575092">
      <w:pPr>
        <w:pStyle w:val="TitleClause"/>
      </w:pPr>
      <w:r>
        <w:fldChar w:fldCharType="begin"/>
      </w:r>
      <w:r>
        <w:instrText>TC "5. Supplier Personnel" \l 1</w:instrText>
      </w:r>
      <w:r>
        <w:fldChar w:fldCharType="end"/>
      </w:r>
      <w:bookmarkStart w:id="84" w:name="_Toc256000004"/>
      <w:bookmarkStart w:id="85" w:name="a791943"/>
      <w:r>
        <w:t>Supplier Personnel</w:t>
      </w:r>
      <w:bookmarkEnd w:id="84"/>
      <w:bookmarkEnd w:id="85"/>
    </w:p>
    <w:p w14:paraId="5D947A7C" w14:textId="77777777" w:rsidR="00E76087" w:rsidRDefault="00000000" w:rsidP="00575092">
      <w:pPr>
        <w:pStyle w:val="Untitledsubclause1"/>
      </w:pPr>
      <w:bookmarkStart w:id="86" w:name="a519992"/>
      <w:r>
        <w:t>The Supplier shall ensure that the Supplier Personnel:</w:t>
      </w:r>
      <w:bookmarkEnd w:id="86"/>
    </w:p>
    <w:p w14:paraId="242BCFB9" w14:textId="77777777" w:rsidR="00E76087" w:rsidRDefault="00000000" w:rsidP="00575092">
      <w:pPr>
        <w:pStyle w:val="Untitledsubclause2"/>
      </w:pPr>
      <w:bookmarkStart w:id="87" w:name="a792245"/>
      <w:r>
        <w:t>have suitable skills and experience to enable them to perform the tasks assigned to them [and have been adequately trained in the provision of the Services</w:t>
      </w:r>
      <w:proofErr w:type="gramStart"/>
      <w:r>
        <w:t>];</w:t>
      </w:r>
      <w:bookmarkEnd w:id="87"/>
      <w:proofErr w:type="gramEnd"/>
    </w:p>
    <w:p w14:paraId="3FCCBC88" w14:textId="77777777" w:rsidR="00E76087" w:rsidRDefault="00000000" w:rsidP="00575092">
      <w:pPr>
        <w:pStyle w:val="Untitledsubclause2"/>
      </w:pPr>
      <w:bookmarkStart w:id="88" w:name="a309577"/>
      <w:r>
        <w:t xml:space="preserve">[hold all licences, permits, visas and consents required for the proper performance of this agreement, including the right to work in all relevant jurisdictions, and have been properly screened and vetted by the Supplier to ensure they are fit for the positions that they are in; </w:t>
      </w:r>
      <w:r>
        <w:fldChar w:fldCharType="begin"/>
      </w:r>
      <w:r>
        <w:fldChar w:fldCharType="end"/>
      </w:r>
      <w:r>
        <w:t>]</w:t>
      </w:r>
      <w:bookmarkEnd w:id="88"/>
    </w:p>
    <w:p w14:paraId="2C697C75" w14:textId="77777777" w:rsidR="00E76087" w:rsidRDefault="00000000" w:rsidP="00575092">
      <w:pPr>
        <w:pStyle w:val="Untitledsubclause2"/>
      </w:pPr>
      <w:bookmarkStart w:id="89" w:name="a481508"/>
      <w:r>
        <w:t xml:space="preserve">observe all health and safety rules and regulations and all reasonable security requirements that apply from time to time at the Customer's premises they access [and that have been communicated to the Supplier under </w:t>
      </w:r>
      <w:r>
        <w:fldChar w:fldCharType="begin"/>
      </w:r>
      <w:r>
        <w:instrText>PAGEREF a283933\# "'clause '"  \h</w:instrText>
      </w:r>
      <w:r>
        <w:fldChar w:fldCharType="separate"/>
      </w:r>
      <w:r>
        <w:t xml:space="preserve">clause </w:t>
      </w:r>
      <w:r>
        <w:fldChar w:fldCharType="end"/>
      </w:r>
      <w:r>
        <w:fldChar w:fldCharType="begin"/>
      </w:r>
      <w:r>
        <w:rPr>
          <w:highlight w:val="lightGray"/>
        </w:rPr>
        <w:instrText>REF a283933 \h \w</w:instrText>
      </w:r>
      <w:r>
        <w:fldChar w:fldCharType="separate"/>
      </w:r>
      <w:r>
        <w:t>6.1(e)</w:t>
      </w:r>
      <w:r>
        <w:fldChar w:fldCharType="end"/>
      </w:r>
      <w:r>
        <w:t>]; and</w:t>
      </w:r>
      <w:bookmarkEnd w:id="89"/>
    </w:p>
    <w:p w14:paraId="65D8602E" w14:textId="77777777" w:rsidR="00E76087" w:rsidRDefault="00000000" w:rsidP="00575092">
      <w:pPr>
        <w:pStyle w:val="Untitledsubclause2"/>
      </w:pPr>
      <w:bookmarkStart w:id="90" w:name="a745168"/>
      <w:r>
        <w:t>are in sufficient number to enable the Supplier to fulfil its obligations under this agreement.</w:t>
      </w:r>
      <w:bookmarkEnd w:id="90"/>
    </w:p>
    <w:p w14:paraId="38EEB015" w14:textId="77777777" w:rsidR="00E76087" w:rsidRDefault="00000000" w:rsidP="00575092">
      <w:pPr>
        <w:pStyle w:val="Untitledsubclause1"/>
      </w:pPr>
      <w:bookmarkStart w:id="91" w:name="a324549"/>
      <w:r>
        <w: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w:t>
      </w:r>
      <w:r>
        <w:fldChar w:fldCharType="begin"/>
      </w:r>
      <w:r>
        <w:instrText>MACROBUTTON optional</w:instrText>
      </w:r>
      <w:r>
        <w:fldChar w:fldCharType="end"/>
      </w:r>
      <w:r>
        <w:t>.]</w:t>
      </w:r>
      <w:bookmarkEnd w:id="91"/>
    </w:p>
    <w:p w14:paraId="37E5FAA2" w14:textId="77777777" w:rsidR="00E76087" w:rsidRDefault="00000000" w:rsidP="00575092">
      <w:pPr>
        <w:pStyle w:val="Untitledsubclause1"/>
      </w:pPr>
      <w:bookmarkStart w:id="92" w:name="a190192"/>
      <w:r>
        <w:t>[The Supplier shall:</w:t>
      </w:r>
      <w:r>
        <w:fldChar w:fldCharType="begin"/>
      </w:r>
      <w:r>
        <w:instrText>MACROBUTTON optional</w:instrText>
      </w:r>
      <w:r>
        <w:fldChar w:fldCharType="end"/>
      </w:r>
      <w:bookmarkEnd w:id="92"/>
    </w:p>
    <w:p w14:paraId="0CCCED00" w14:textId="77777777" w:rsidR="00E76087" w:rsidRDefault="00000000" w:rsidP="00575092">
      <w:pPr>
        <w:pStyle w:val="Untitledsubclause2"/>
      </w:pPr>
      <w:bookmarkStart w:id="93" w:name="a277765"/>
      <w:r>
        <w:t xml:space="preserve">use the Key Personnel in the provision of the Services [and procure that the Key Personnel spend the percentage of their working hours set out in </w:t>
      </w:r>
      <w:r>
        <w:fldChar w:fldCharType="begin"/>
      </w:r>
      <w:r>
        <w:rPr>
          <w:highlight w:val="lightGray"/>
        </w:rPr>
        <w:instrText>REF a544626 \h \w</w:instrText>
      </w:r>
      <w:r>
        <w:fldChar w:fldCharType="separate"/>
      </w:r>
      <w:r>
        <w:t>Schedule 3</w:t>
      </w:r>
      <w:r>
        <w:fldChar w:fldCharType="end"/>
      </w:r>
      <w:r>
        <w:t xml:space="preserve"> in the provision of the Services</w:t>
      </w:r>
      <w:proofErr w:type="gramStart"/>
      <w:r>
        <w:t>];</w:t>
      </w:r>
      <w:bookmarkEnd w:id="93"/>
      <w:proofErr w:type="gramEnd"/>
    </w:p>
    <w:p w14:paraId="2CACCBCE" w14:textId="77777777" w:rsidR="00E76087" w:rsidRDefault="00000000" w:rsidP="00575092">
      <w:pPr>
        <w:pStyle w:val="Untitledsubclause2"/>
      </w:pPr>
      <w:bookmarkStart w:id="94" w:name="a852315"/>
      <w:r>
        <w:t xml:space="preserve">promptly inform the Customer of the absence (or the anticipated absence) of any of the Key Personnel [(other than for short-term absences of [two] weeks or less)] and, if required by the Customer, provide a suitably qualified, temporary replacement for that </w:t>
      </w:r>
      <w:proofErr w:type="gramStart"/>
      <w:r>
        <w:t>individual;</w:t>
      </w:r>
      <w:bookmarkEnd w:id="94"/>
      <w:proofErr w:type="gramEnd"/>
    </w:p>
    <w:p w14:paraId="7C135727" w14:textId="77777777" w:rsidR="00E76087" w:rsidRDefault="00000000" w:rsidP="00575092">
      <w:pPr>
        <w:pStyle w:val="Untitledsubclause2"/>
      </w:pPr>
      <w:bookmarkStart w:id="95" w:name="a835644"/>
      <w:r>
        <w:lastRenderedPageBreak/>
        <w:t xml:space="preserve">[not remove or replace </w:t>
      </w:r>
      <w:r>
        <w:rPr>
          <w:b/>
          <w:bCs/>
        </w:rPr>
        <w:t>OR</w:t>
      </w:r>
      <w:r>
        <w:t xml:space="preserve"> use its [best </w:t>
      </w:r>
      <w:r>
        <w:rPr>
          <w:b/>
          <w:bCs/>
        </w:rPr>
        <w:t>OR</w:t>
      </w:r>
      <w:r>
        <w:t xml:space="preserve"> reasonable] endeavours not to remove or replace] any Key Personnel during the Term provided that the Supplier may do so if:</w:t>
      </w:r>
      <w:bookmarkEnd w:id="95"/>
    </w:p>
    <w:p w14:paraId="0D0371A6" w14:textId="77777777" w:rsidR="00E76087" w:rsidRDefault="00000000" w:rsidP="00575092">
      <w:pPr>
        <w:pStyle w:val="Untitledsubclause3"/>
      </w:pPr>
      <w:bookmarkStart w:id="96" w:name="a213466"/>
      <w:r>
        <w:t xml:space="preserve">[requested to do so by the Customer under </w:t>
      </w:r>
      <w:r>
        <w:fldChar w:fldCharType="begin"/>
      </w:r>
      <w:r>
        <w:instrText>PAGEREF a324549\# "'clause '"  \h</w:instrText>
      </w:r>
      <w:r>
        <w:fldChar w:fldCharType="separate"/>
      </w:r>
      <w:r>
        <w:t xml:space="preserve">clause </w:t>
      </w:r>
      <w:r>
        <w:fldChar w:fldCharType="end"/>
      </w:r>
      <w:r>
        <w:fldChar w:fldCharType="begin"/>
      </w:r>
      <w:r>
        <w:rPr>
          <w:highlight w:val="lightGray"/>
        </w:rPr>
        <w:instrText>REF a324549 \h \w</w:instrText>
      </w:r>
      <w:r>
        <w:fldChar w:fldCharType="separate"/>
      </w:r>
      <w:r>
        <w:t>5.2</w:t>
      </w:r>
      <w:r>
        <w:fldChar w:fldCharType="end"/>
      </w:r>
      <w:r>
        <w:t>;]</w:t>
      </w:r>
      <w:bookmarkEnd w:id="96"/>
    </w:p>
    <w:p w14:paraId="582BB828" w14:textId="77777777" w:rsidR="00E76087" w:rsidRDefault="00000000" w:rsidP="00575092">
      <w:pPr>
        <w:pStyle w:val="Untitledsubclause3"/>
      </w:pPr>
      <w:bookmarkStart w:id="97" w:name="a748760"/>
      <w:r>
        <w:t xml:space="preserve">the person is on maternity leave, paternity leave, shared parental leave, or long-term sick </w:t>
      </w:r>
      <w:proofErr w:type="gramStart"/>
      <w:r>
        <w:t>leave;</w:t>
      </w:r>
      <w:bookmarkEnd w:id="97"/>
      <w:proofErr w:type="gramEnd"/>
    </w:p>
    <w:p w14:paraId="2044C1FB" w14:textId="77777777" w:rsidR="00E76087" w:rsidRDefault="00000000" w:rsidP="00575092">
      <w:pPr>
        <w:pStyle w:val="Untitledsubclause3"/>
      </w:pPr>
      <w:bookmarkStart w:id="98" w:name="a603134"/>
      <w:r>
        <w:t xml:space="preserve">the person is suspended for </w:t>
      </w:r>
      <w:proofErr w:type="gramStart"/>
      <w:r>
        <w:t>misconduct;</w:t>
      </w:r>
      <w:bookmarkEnd w:id="98"/>
      <w:proofErr w:type="gramEnd"/>
    </w:p>
    <w:p w14:paraId="08D27FCC" w14:textId="77777777" w:rsidR="00E76087" w:rsidRDefault="00000000" w:rsidP="00575092">
      <w:pPr>
        <w:pStyle w:val="Untitledsubclause3"/>
      </w:pPr>
      <w:bookmarkStart w:id="99" w:name="a450854"/>
      <w:r>
        <w:t>[the element of the Services in respect of which the Key Person was engaged has been completed [to the Customer's reasonable satisfaction];]</w:t>
      </w:r>
      <w:bookmarkEnd w:id="99"/>
    </w:p>
    <w:p w14:paraId="0E7D5EC6" w14:textId="77777777" w:rsidR="00E76087" w:rsidRDefault="00000000" w:rsidP="00575092">
      <w:pPr>
        <w:pStyle w:val="Untitledsubclause3"/>
      </w:pPr>
      <w:bookmarkStart w:id="100" w:name="a259152"/>
      <w:r>
        <w:t>the person [resigns from their employment with the Supplier or] ceases to be employed by the Supplier; or</w:t>
      </w:r>
      <w:bookmarkEnd w:id="100"/>
    </w:p>
    <w:p w14:paraId="7AA9851A" w14:textId="77777777" w:rsidR="00E76087" w:rsidRDefault="00000000" w:rsidP="00575092">
      <w:pPr>
        <w:pStyle w:val="Untitledsubclause3"/>
      </w:pPr>
      <w:bookmarkStart w:id="101" w:name="a990234"/>
      <w:r>
        <w:t>the Supplier obtains the prior [written] approval of the Customer [(not to be unreasonably withheld or delayed)</w:t>
      </w:r>
      <w:proofErr w:type="gramStart"/>
      <w:r>
        <w:t>];</w:t>
      </w:r>
      <w:proofErr w:type="gramEnd"/>
      <w:r>
        <w:t xml:space="preserve"> </w:t>
      </w:r>
      <w:bookmarkEnd w:id="101"/>
    </w:p>
    <w:p w14:paraId="546438F8" w14:textId="77777777" w:rsidR="00E76087" w:rsidRDefault="00000000" w:rsidP="00575092">
      <w:pPr>
        <w:pStyle w:val="Untitledsubclause2"/>
      </w:pPr>
      <w:bookmarkStart w:id="102" w:name="a914705"/>
      <w:r>
        <w:t xml:space="preserve">[obtain the prior [written] approval of the Customer [(approval not to be unreasonably withheld or delayed)] to any replacement for a Key Personnel member </w:t>
      </w:r>
      <w:r>
        <w:rPr>
          <w:b/>
          <w:bCs/>
        </w:rPr>
        <w:t>OR</w:t>
      </w:r>
      <w:r>
        <w:t xml:space="preserve"> ensure that any replacement for a Key Personnel member has the qualifications and experience to carry out the tasks assigned to the Key Personnel member being replaced</w:t>
      </w:r>
      <w:proofErr w:type="gramStart"/>
      <w:r>
        <w:t>];</w:t>
      </w:r>
      <w:bookmarkEnd w:id="102"/>
      <w:proofErr w:type="gramEnd"/>
    </w:p>
    <w:p w14:paraId="23EA6C1F" w14:textId="77777777" w:rsidR="00E76087" w:rsidRDefault="00000000" w:rsidP="00575092">
      <w:pPr>
        <w:pStyle w:val="Untitledsubclause2"/>
      </w:pPr>
      <w:bookmarkStart w:id="103" w:name="a514191"/>
      <w:r>
        <w:t>[use [all] reasonable endeavours to] ensure that the role of each of its Key Personnel is not vacant (in terms of a permanent representative) for more than [ten] Business Days]; and</w:t>
      </w:r>
      <w:bookmarkEnd w:id="103"/>
    </w:p>
    <w:p w14:paraId="7342958F" w14:textId="77777777" w:rsidR="00E76087" w:rsidRDefault="00000000" w:rsidP="00575092">
      <w:pPr>
        <w:pStyle w:val="Untitledsubclause2"/>
      </w:pPr>
      <w:bookmarkStart w:id="104" w:name="a457688"/>
      <w:r>
        <w:t>bear all costs and expenses associated with the appointment, removal or replacement of Key Personnel, including time spent by any replacement familiarising themselves with the Supplier's duties under this agreement.]</w:t>
      </w:r>
      <w:bookmarkEnd w:id="104"/>
    </w:p>
    <w:p w14:paraId="5C7086E8" w14:textId="77777777" w:rsidR="00E76087" w:rsidRPr="00F03A5F" w:rsidRDefault="00000000" w:rsidP="00575092">
      <w:pPr>
        <w:pStyle w:val="Untitledsubclause1"/>
      </w:pPr>
      <w:bookmarkStart w:id="105" w:name="a479764"/>
      <w:r>
        <w:t>[During the Term, the Supplier shall provide, within [NUMBER] days of the Customer's request, any information reasonably requested by the Customer relating to the way in which the Services are organised, including:</w:t>
      </w:r>
      <w:r>
        <w:fldChar w:fldCharType="begin"/>
      </w:r>
      <w:r>
        <w:instrText>MACROBUTTON optional</w:instrText>
      </w:r>
      <w:r>
        <w:fldChar w:fldCharType="end"/>
      </w:r>
      <w:bookmarkEnd w:id="105"/>
    </w:p>
    <w:p w14:paraId="63F46B24" w14:textId="77777777" w:rsidR="00E76087" w:rsidRPr="00F03A5F" w:rsidRDefault="00000000" w:rsidP="00575092">
      <w:pPr>
        <w:pStyle w:val="Untitledsubclause2"/>
      </w:pPr>
      <w:bookmarkStart w:id="106" w:name="a931623"/>
      <w:r>
        <w:t xml:space="preserve">the number of Supplier Personnel engaged in providing the </w:t>
      </w:r>
      <w:proofErr w:type="gramStart"/>
      <w:r>
        <w:t>Services;</w:t>
      </w:r>
      <w:bookmarkEnd w:id="106"/>
      <w:proofErr w:type="gramEnd"/>
    </w:p>
    <w:p w14:paraId="32BF1D65" w14:textId="77777777" w:rsidR="00E76087" w:rsidRPr="00F03A5F" w:rsidRDefault="00000000" w:rsidP="00575092">
      <w:pPr>
        <w:pStyle w:val="Untitledsubclause2"/>
      </w:pPr>
      <w:bookmarkStart w:id="107" w:name="a735340"/>
      <w:r>
        <w:t>the [average weekly] percentage of their working hours spent by each Supplier Person on the Services; and</w:t>
      </w:r>
      <w:bookmarkEnd w:id="107"/>
    </w:p>
    <w:p w14:paraId="68D772F2" w14:textId="77777777" w:rsidR="00E76087" w:rsidRPr="00F03A5F" w:rsidRDefault="00000000" w:rsidP="00575092">
      <w:pPr>
        <w:pStyle w:val="Untitledsubclause2"/>
      </w:pPr>
      <w:bookmarkStart w:id="108" w:name="a865822"/>
      <w:r>
        <w:t>a description of the nature of work undertaken by each Supplier Person.]</w:t>
      </w:r>
      <w:bookmarkEnd w:id="108"/>
    </w:p>
    <w:p w14:paraId="2C61A427" w14:textId="77777777" w:rsidR="00E76087" w:rsidRDefault="00000000" w:rsidP="00575092">
      <w:pPr>
        <w:pStyle w:val="Untitledsubclause1"/>
      </w:pPr>
      <w:bookmarkStart w:id="109" w:name="a736855"/>
      <w:r>
        <w:t xml:space="preserve">Each party shall comply with its obligations in </w:t>
      </w:r>
      <w:r>
        <w:fldChar w:fldCharType="begin"/>
      </w:r>
      <w:r>
        <w:rPr>
          <w:highlight w:val="lightGray"/>
        </w:rPr>
        <w:instrText>REF a902539 \h \w</w:instrText>
      </w:r>
      <w:r>
        <w:fldChar w:fldCharType="separate"/>
      </w:r>
      <w:r>
        <w:t>Schedule 6</w:t>
      </w:r>
      <w:r>
        <w:fldChar w:fldCharType="end"/>
      </w:r>
      <w:r>
        <w:t>.</w:t>
      </w:r>
      <w:bookmarkEnd w:id="109"/>
    </w:p>
    <w:p w14:paraId="38E337C5" w14:textId="77777777" w:rsidR="00E76087" w:rsidRDefault="00000000" w:rsidP="00575092">
      <w:pPr>
        <w:pStyle w:val="TitleClause"/>
      </w:pPr>
      <w:r>
        <w:lastRenderedPageBreak/>
        <w:fldChar w:fldCharType="begin"/>
      </w:r>
      <w:r>
        <w:instrText>TC "6. Customer's obligations" \l 1</w:instrText>
      </w:r>
      <w:r>
        <w:fldChar w:fldCharType="end"/>
      </w:r>
      <w:bookmarkStart w:id="110" w:name="_Toc256000005"/>
      <w:bookmarkStart w:id="111" w:name="a990629"/>
      <w:r>
        <w:t>Customer's obligations</w:t>
      </w:r>
      <w:bookmarkEnd w:id="110"/>
      <w:bookmarkEnd w:id="111"/>
    </w:p>
    <w:p w14:paraId="7FDF64F7" w14:textId="77777777" w:rsidR="00E76087" w:rsidRDefault="00000000" w:rsidP="00575092">
      <w:pPr>
        <w:pStyle w:val="Untitledsubclause1"/>
      </w:pPr>
      <w:bookmarkStart w:id="112" w:name="a509419"/>
      <w:r>
        <w:t>The Customer shall:</w:t>
      </w:r>
      <w:bookmarkEnd w:id="112"/>
    </w:p>
    <w:p w14:paraId="38316738" w14:textId="77777777" w:rsidR="00E76087" w:rsidRDefault="00000000" w:rsidP="00575092">
      <w:pPr>
        <w:pStyle w:val="Untitledsubclause2"/>
      </w:pPr>
      <w:bookmarkStart w:id="113" w:name="a182482"/>
      <w:r>
        <w:t xml:space="preserve">co-operate with the Supplier in all matters relating to the </w:t>
      </w:r>
      <w:proofErr w:type="gramStart"/>
      <w:r>
        <w:t>Services;</w:t>
      </w:r>
      <w:proofErr w:type="gramEnd"/>
      <w:r>
        <w:t xml:space="preserve"> </w:t>
      </w:r>
      <w:bookmarkEnd w:id="113"/>
    </w:p>
    <w:p w14:paraId="5A51A330" w14:textId="77777777" w:rsidR="00E76087" w:rsidRDefault="00000000" w:rsidP="00575092">
      <w:pPr>
        <w:pStyle w:val="Untitledsubclause2"/>
      </w:pPr>
      <w:bookmarkStart w:id="114" w:name="a778841"/>
      <w:r>
        <w:t xml:space="preserve">provide access to the Customer's premises and other facilities as may reasonably be requested by the </w:t>
      </w:r>
      <w:proofErr w:type="gramStart"/>
      <w:r>
        <w:t>Supplier[</w:t>
      </w:r>
      <w:proofErr w:type="gramEnd"/>
      <w:r>
        <w:t xml:space="preserve">, and agreed with the Customer [in writing] in advance,] for the purposes of the Services; </w:t>
      </w:r>
      <w:bookmarkEnd w:id="114"/>
    </w:p>
    <w:p w14:paraId="08EE4C19" w14:textId="77777777" w:rsidR="00E76087" w:rsidRDefault="00000000" w:rsidP="00575092">
      <w:pPr>
        <w:pStyle w:val="Untitledsubclause2"/>
      </w:pPr>
      <w:bookmarkStart w:id="115" w:name="a651503"/>
      <w:r>
        <w:t xml:space="preserve">provide to the Supplier all documents, information, items and materials required under </w:t>
      </w:r>
      <w:r>
        <w:fldChar w:fldCharType="begin"/>
      </w:r>
      <w:r>
        <w:rPr>
          <w:highlight w:val="lightGray"/>
        </w:rPr>
        <w:instrText>REF a326473 \h \w</w:instrText>
      </w:r>
      <w:r>
        <w:fldChar w:fldCharType="separate"/>
      </w:r>
      <w:r>
        <w:t>Schedule 1</w:t>
      </w:r>
      <w:r>
        <w:fldChar w:fldCharType="end"/>
      </w:r>
      <w:r>
        <w:t xml:space="preserve"> [or otherwise reasonably required by the Supplier for the purpose of providing the Services</w:t>
      </w:r>
      <w:proofErr w:type="gramStart"/>
      <w:r>
        <w:t>];</w:t>
      </w:r>
      <w:bookmarkEnd w:id="115"/>
      <w:proofErr w:type="gramEnd"/>
    </w:p>
    <w:p w14:paraId="38E9FE86" w14:textId="77777777" w:rsidR="00E76087" w:rsidRDefault="00000000" w:rsidP="00575092">
      <w:pPr>
        <w:pStyle w:val="Untitledsubclause2"/>
      </w:pPr>
      <w:bookmarkStart w:id="116" w:name="a848091"/>
      <w:r>
        <w:t xml:space="preserve">[provide the Customer Equipment to the Supplier by the dates and in the manner prescribed in </w:t>
      </w:r>
      <w:r>
        <w:fldChar w:fldCharType="begin"/>
      </w:r>
      <w:r>
        <w:rPr>
          <w:highlight w:val="lightGray"/>
        </w:rPr>
        <w:instrText>REF a326473 \h \w</w:instrText>
      </w:r>
      <w:r>
        <w:fldChar w:fldCharType="separate"/>
      </w:r>
      <w:r>
        <w:t>Schedule 1</w:t>
      </w:r>
      <w:r>
        <w:fldChar w:fldCharType="end"/>
      </w:r>
      <w:r>
        <w:t>;</w:t>
      </w:r>
      <w:r>
        <w:fldChar w:fldCharType="begin"/>
      </w:r>
      <w:r>
        <w:fldChar w:fldCharType="end"/>
      </w:r>
      <w:r>
        <w:t>]</w:t>
      </w:r>
      <w:bookmarkEnd w:id="116"/>
    </w:p>
    <w:p w14:paraId="03D6314D" w14:textId="77777777" w:rsidR="00E76087" w:rsidRDefault="00000000" w:rsidP="00575092">
      <w:pPr>
        <w:pStyle w:val="Untitledsubclause2"/>
      </w:pPr>
      <w:bookmarkStart w:id="117" w:name="a283933"/>
      <w:r>
        <w:t xml:space="preserve">inform the Supplier of all health and safety and security requirements that apply from time to time at [any of] the Customer's premises which the Supplier will require access to. [The Customer's requirements as at the Effective Date are set out in </w:t>
      </w:r>
      <w:r>
        <w:fldChar w:fldCharType="begin"/>
      </w:r>
      <w:r>
        <w:rPr>
          <w:highlight w:val="lightGray"/>
        </w:rPr>
        <w:instrText>REF a387902 \h \w</w:instrText>
      </w:r>
      <w:r>
        <w:fldChar w:fldCharType="separate"/>
      </w:r>
      <w:r>
        <w:t>Schedule 4</w:t>
      </w:r>
      <w:r>
        <w:fldChar w:fldCharType="end"/>
      </w:r>
      <w:r>
        <w:t>]; and</w:t>
      </w:r>
      <w:bookmarkEnd w:id="117"/>
    </w:p>
    <w:p w14:paraId="4B2E098D" w14:textId="77777777" w:rsidR="00E76087" w:rsidRDefault="00000000" w:rsidP="00575092">
      <w:pPr>
        <w:pStyle w:val="Untitledsubclause2"/>
      </w:pPr>
      <w:bookmarkStart w:id="118" w:name="a704964"/>
      <w:r>
        <w:t>[ANY OTHER RELEVANT OBLIGATIONS].</w:t>
      </w:r>
      <w:bookmarkEnd w:id="118"/>
    </w:p>
    <w:p w14:paraId="40313100" w14:textId="77777777" w:rsidR="00E76087" w:rsidRPr="00BC0CB6" w:rsidRDefault="00000000" w:rsidP="00575092">
      <w:pPr>
        <w:pStyle w:val="Untitledsubclause1"/>
      </w:pPr>
      <w:bookmarkStart w:id="119" w:name="a947136"/>
      <w:r>
        <w:t>The Supplier cannot rely on the Customer's breach of this agreement to excuse any failure in the Supplier's performance unless:</w:t>
      </w:r>
      <w:bookmarkEnd w:id="119"/>
    </w:p>
    <w:p w14:paraId="3A31B17B" w14:textId="77777777" w:rsidR="00E76087" w:rsidRDefault="00000000" w:rsidP="00575092">
      <w:pPr>
        <w:pStyle w:val="Untitledsubclause2"/>
      </w:pPr>
      <w:bookmarkStart w:id="120" w:name="a642933"/>
      <w:r>
        <w:t xml:space="preserve">the Supplier promptly notifies the Customer in writing [and in reasonable detail] of the Customer breach and its effect or anticipated effect on the </w:t>
      </w:r>
      <w:proofErr w:type="gramStart"/>
      <w:r>
        <w:t>Services;</w:t>
      </w:r>
      <w:proofErr w:type="gramEnd"/>
      <w:r>
        <w:t xml:space="preserve"> </w:t>
      </w:r>
      <w:bookmarkEnd w:id="120"/>
    </w:p>
    <w:p w14:paraId="1F72856A" w14:textId="77777777" w:rsidR="00E76087" w:rsidRPr="00BC0CB6" w:rsidRDefault="00000000" w:rsidP="00575092">
      <w:pPr>
        <w:pStyle w:val="Untitledsubclause2"/>
      </w:pPr>
      <w:bookmarkStart w:id="121" w:name="a566188"/>
      <w:r>
        <w:t xml:space="preserve">the obligations that the Supplier cannot perform are directly [and materially] impacted by the Customer's breach; and </w:t>
      </w:r>
      <w:bookmarkEnd w:id="121"/>
    </w:p>
    <w:p w14:paraId="07750329" w14:textId="77777777" w:rsidR="00E76087" w:rsidRPr="00BC0CB6" w:rsidRDefault="00000000" w:rsidP="00575092">
      <w:pPr>
        <w:pStyle w:val="Untitledsubclause2"/>
      </w:pPr>
      <w:bookmarkStart w:id="122" w:name="a236615"/>
      <w:r>
        <w:t>the Supplier uses all reasonable endeavours to continue to provide the affected obligations in accordance with this agreement.</w:t>
      </w:r>
      <w:bookmarkEnd w:id="122"/>
    </w:p>
    <w:p w14:paraId="2F06F298" w14:textId="77777777" w:rsidR="00E76087" w:rsidRPr="00BC0CB6" w:rsidRDefault="00000000" w:rsidP="00575092">
      <w:pPr>
        <w:pStyle w:val="Untitledsubclause1"/>
      </w:pPr>
      <w:bookmarkStart w:id="123" w:name="a523496"/>
      <w:r>
        <w:t xml:space="preserve">[The Supplier cannot rely on a notice given under </w:t>
      </w:r>
      <w:r>
        <w:fldChar w:fldCharType="begin"/>
      </w:r>
      <w:r>
        <w:instrText>PAGEREF a642933\# "'clause '"  \h</w:instrText>
      </w:r>
      <w:r>
        <w:fldChar w:fldCharType="separate"/>
      </w:r>
      <w:r>
        <w:t xml:space="preserve">clause </w:t>
      </w:r>
      <w:r>
        <w:fldChar w:fldCharType="end"/>
      </w:r>
      <w:r>
        <w:fldChar w:fldCharType="begin"/>
      </w:r>
      <w:r>
        <w:rPr>
          <w:highlight w:val="lightGray"/>
        </w:rPr>
        <w:instrText>REF a642933 \h \w</w:instrText>
      </w:r>
      <w:r>
        <w:fldChar w:fldCharType="separate"/>
      </w:r>
      <w:r>
        <w:t>6.2(a)</w:t>
      </w:r>
      <w:r>
        <w:fldChar w:fldCharType="end"/>
      </w:r>
      <w:r>
        <w:t xml:space="preserve"> in re</w:t>
      </w:r>
      <w:r>
        <w:fldChar w:fldCharType="begin"/>
      </w:r>
      <w:r>
        <w:instrText>MACROBUTTON optional</w:instrText>
      </w:r>
      <w:r>
        <w:fldChar w:fldCharType="end"/>
      </w:r>
      <w:r>
        <w:t>spect of any failure in the Supplier's performance which occurs before the Customer's receipt of that notice.]</w:t>
      </w:r>
      <w:bookmarkEnd w:id="123"/>
    </w:p>
    <w:p w14:paraId="38957BA0" w14:textId="77777777" w:rsidR="00E76087" w:rsidRPr="00C0189A" w:rsidRDefault="00000000" w:rsidP="00575092">
      <w:pPr>
        <w:pStyle w:val="Untitledsubclause1"/>
        <w:rPr>
          <w:i/>
          <w:iCs/>
        </w:rPr>
      </w:pPr>
      <w:bookmarkStart w:id="124" w:name="a664964"/>
      <w:r>
        <w:t xml:space="preserve">The Customer may challenge any notice received from the Supplier under </w:t>
      </w:r>
      <w:r>
        <w:fldChar w:fldCharType="begin"/>
      </w:r>
      <w:r>
        <w:instrText>PAGEREF a642933\# "'clause '"  \h</w:instrText>
      </w:r>
      <w:r>
        <w:fldChar w:fldCharType="separate"/>
      </w:r>
      <w:r>
        <w:t xml:space="preserve">clause </w:t>
      </w:r>
      <w:r>
        <w:fldChar w:fldCharType="end"/>
      </w:r>
      <w:r>
        <w:fldChar w:fldCharType="begin"/>
      </w:r>
      <w:r>
        <w:rPr>
          <w:highlight w:val="lightGray"/>
        </w:rPr>
        <w:instrText>REF a642933 \h \w</w:instrText>
      </w:r>
      <w:r>
        <w:fldChar w:fldCharType="separate"/>
      </w:r>
      <w:r>
        <w:t>6.2(a)</w:t>
      </w:r>
      <w:r>
        <w:fldChar w:fldCharType="end"/>
      </w:r>
      <w:r>
        <w:t xml:space="preserve"> if it believes, in its reasonable opinion, that the breach notified to it should not have [an </w:t>
      </w:r>
      <w:r>
        <w:rPr>
          <w:b/>
          <w:bCs/>
        </w:rPr>
        <w:t>OR</w:t>
      </w:r>
      <w:r>
        <w:t xml:space="preserve"> a material] adverse effect on the Supplier performing its obligations in accordance with this agreement. Any resulting dispute regarding the occurrence or impact of the notified breach may be referred by </w:t>
      </w:r>
      <w:proofErr w:type="gramStart"/>
      <w:r>
        <w:t>either party</w:t>
      </w:r>
      <w:proofErr w:type="gramEnd"/>
      <w:r>
        <w:t xml:space="preserve"> for resolution in accordance with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 xml:space="preserve">. Any failure by the Customer to challenge a notice from the Supplier under </w:t>
      </w:r>
      <w:r>
        <w:fldChar w:fldCharType="begin"/>
      </w:r>
      <w:r>
        <w:instrText>PAGEREF a642933\# "'clause '"  \h</w:instrText>
      </w:r>
      <w:r>
        <w:fldChar w:fldCharType="separate"/>
      </w:r>
      <w:r>
        <w:t xml:space="preserve">clause </w:t>
      </w:r>
      <w:r>
        <w:fldChar w:fldCharType="end"/>
      </w:r>
      <w:r>
        <w:fldChar w:fldCharType="begin"/>
      </w:r>
      <w:r>
        <w:rPr>
          <w:highlight w:val="lightGray"/>
        </w:rPr>
        <w:instrText>REF a642933 \h \w</w:instrText>
      </w:r>
      <w:r>
        <w:fldChar w:fldCharType="separate"/>
      </w:r>
      <w:r>
        <w:t>6.2(a)</w:t>
      </w:r>
      <w:r>
        <w:fldChar w:fldCharType="end"/>
      </w:r>
      <w:r>
        <w:rPr>
          <w:rStyle w:val="Hyperlink"/>
          <w:u w:val="none"/>
        </w:rPr>
        <w:t xml:space="preserve"> </w:t>
      </w:r>
      <w:r>
        <w:rPr>
          <w:rStyle w:val="Hyperlink"/>
          <w:i w:val="0"/>
          <w:iCs/>
          <w:u w:val="none"/>
        </w:rPr>
        <w:t>does not mean that the Customer accepts that it is in breach or that any breach excuses any failure in the Supplier's performance.</w:t>
      </w:r>
      <w:r>
        <w:rPr>
          <w:rStyle w:val="Hyperlink"/>
          <w:i w:val="0"/>
          <w:iCs/>
        </w:rPr>
        <w:t xml:space="preserve"> </w:t>
      </w:r>
      <w:bookmarkEnd w:id="124"/>
    </w:p>
    <w:p w14:paraId="59B46AC3" w14:textId="77777777" w:rsidR="00E76087" w:rsidRDefault="00000000" w:rsidP="00575092">
      <w:pPr>
        <w:pStyle w:val="TitleClause"/>
      </w:pPr>
      <w:r>
        <w:lastRenderedPageBreak/>
        <w:fldChar w:fldCharType="begin"/>
      </w:r>
      <w:r>
        <w:instrText>TC "7. Change control" \l 1</w:instrText>
      </w:r>
      <w:r>
        <w:fldChar w:fldCharType="end"/>
      </w:r>
      <w:bookmarkStart w:id="125" w:name="_Toc256000006"/>
      <w:bookmarkStart w:id="126" w:name="a906795"/>
      <w:r>
        <w:t>Change control</w:t>
      </w:r>
      <w:bookmarkEnd w:id="125"/>
      <w:bookmarkEnd w:id="126"/>
    </w:p>
    <w:p w14:paraId="7970992C" w14:textId="77777777" w:rsidR="00E76087" w:rsidRDefault="00000000" w:rsidP="00575092">
      <w:pPr>
        <w:pStyle w:val="Untitledsubclause1"/>
      </w:pPr>
      <w:bookmarkStart w:id="127" w:name="a223585"/>
      <w:r>
        <w:t xml:space="preserve">Either party may submit a written request for Change to the other party in accordance with this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 xml:space="preserve">, but no proposed Change will come into effect until a Change Control Note has been signed by the authorised representatives of both parties. </w:t>
      </w:r>
      <w:bookmarkEnd w:id="127"/>
    </w:p>
    <w:p w14:paraId="6FB1211F" w14:textId="77777777" w:rsidR="00E76087" w:rsidRDefault="00000000" w:rsidP="00575092">
      <w:pPr>
        <w:pStyle w:val="Untitledsubclause1"/>
      </w:pPr>
      <w:bookmarkStart w:id="128" w:name="a377752"/>
      <w:r>
        <w:t xml:space="preserve">If the Customer wishes to make a Change: </w:t>
      </w:r>
      <w:bookmarkEnd w:id="128"/>
    </w:p>
    <w:p w14:paraId="79509114" w14:textId="77777777" w:rsidR="00E76087" w:rsidRDefault="00000000" w:rsidP="00575092">
      <w:pPr>
        <w:pStyle w:val="Untitledsubclause2"/>
      </w:pPr>
      <w:bookmarkStart w:id="129" w:name="a193859"/>
      <w:r>
        <w:t>the Customer shall submit a written request to the Supplier, providing as much detail as is reasonably necessary to enable the Supplier to prepare the draft Change Control Note; and</w:t>
      </w:r>
      <w:bookmarkEnd w:id="129"/>
    </w:p>
    <w:p w14:paraId="22DA9EFC" w14:textId="77777777" w:rsidR="00E76087" w:rsidRDefault="00000000" w:rsidP="00575092">
      <w:pPr>
        <w:pStyle w:val="Untitledsubclause2"/>
      </w:pPr>
      <w:bookmarkStart w:id="130" w:name="a817003"/>
      <w:r>
        <w:t xml:space="preserve">the Supplier shall, within [NUMBER] Business Days of receiving the Customer's request at </w:t>
      </w:r>
      <w:r>
        <w:fldChar w:fldCharType="begin"/>
      </w:r>
      <w:r>
        <w:instrText>PAGEREF a193859\# "'clause '"  \h</w:instrText>
      </w:r>
      <w:r>
        <w:fldChar w:fldCharType="separate"/>
      </w:r>
      <w:r>
        <w:t xml:space="preserve">clause </w:t>
      </w:r>
      <w:r>
        <w:fldChar w:fldCharType="end"/>
      </w:r>
      <w:r>
        <w:fldChar w:fldCharType="begin"/>
      </w:r>
      <w:r>
        <w:rPr>
          <w:highlight w:val="lightGray"/>
        </w:rPr>
        <w:instrText>REF a193859 \h \w</w:instrText>
      </w:r>
      <w:r>
        <w:fldChar w:fldCharType="separate"/>
      </w:r>
      <w:r>
        <w:t>7.2(a)</w:t>
      </w:r>
      <w:r>
        <w:fldChar w:fldCharType="end"/>
      </w:r>
      <w:r>
        <w:t>, provide a Change Control Note to the Customer.</w:t>
      </w:r>
      <w:bookmarkEnd w:id="130"/>
    </w:p>
    <w:p w14:paraId="3811E09F" w14:textId="77777777" w:rsidR="00E76087" w:rsidRDefault="00000000" w:rsidP="00575092">
      <w:pPr>
        <w:pStyle w:val="Untitledsubclause1"/>
      </w:pPr>
      <w:bookmarkStart w:id="131" w:name="a412481"/>
      <w:r>
        <w:t>If the Supplier wishes to make a Change, it shall send a Change Control Note to the Customer.</w:t>
      </w:r>
      <w:bookmarkEnd w:id="131"/>
    </w:p>
    <w:p w14:paraId="20E2FAA5" w14:textId="77777777" w:rsidR="00E76087" w:rsidRDefault="00000000" w:rsidP="00575092">
      <w:pPr>
        <w:pStyle w:val="Untitledsubclause1"/>
      </w:pPr>
      <w:bookmarkStart w:id="132" w:name="a377952"/>
      <w:r>
        <w:t>A Change Control Note must contain sufficient information to enable the Customer to assess the Change, including as a minimum:</w:t>
      </w:r>
      <w:bookmarkEnd w:id="132"/>
    </w:p>
    <w:p w14:paraId="3EB65F56" w14:textId="77777777" w:rsidR="00E76087" w:rsidRDefault="00000000" w:rsidP="00575092">
      <w:pPr>
        <w:pStyle w:val="Untitledsubclause2"/>
      </w:pPr>
      <w:bookmarkStart w:id="133" w:name="a746167"/>
      <w:r>
        <w:t xml:space="preserve">the title of the </w:t>
      </w:r>
      <w:proofErr w:type="gramStart"/>
      <w:r>
        <w:t>Change;</w:t>
      </w:r>
      <w:bookmarkEnd w:id="133"/>
      <w:proofErr w:type="gramEnd"/>
    </w:p>
    <w:p w14:paraId="75744672" w14:textId="77777777" w:rsidR="00E76087" w:rsidRDefault="00000000" w:rsidP="00575092">
      <w:pPr>
        <w:pStyle w:val="Untitledsubclause2"/>
      </w:pPr>
      <w:bookmarkStart w:id="134" w:name="a879344"/>
      <w:r>
        <w:t xml:space="preserve">a description of the </w:t>
      </w:r>
      <w:proofErr w:type="gramStart"/>
      <w:r>
        <w:t>Change;</w:t>
      </w:r>
      <w:bookmarkEnd w:id="134"/>
      <w:proofErr w:type="gramEnd"/>
    </w:p>
    <w:p w14:paraId="08BF8C50" w14:textId="77777777" w:rsidR="00E76087" w:rsidRDefault="00000000" w:rsidP="00575092">
      <w:pPr>
        <w:pStyle w:val="Untitledsubclause2"/>
      </w:pPr>
      <w:bookmarkStart w:id="135" w:name="a243554"/>
      <w:r>
        <w:t>details of the effect of the proposed Change on:</w:t>
      </w:r>
      <w:bookmarkEnd w:id="135"/>
    </w:p>
    <w:p w14:paraId="37768725" w14:textId="77777777" w:rsidR="00E76087" w:rsidRDefault="00000000" w:rsidP="00575092">
      <w:pPr>
        <w:pStyle w:val="Untitledsubclause3"/>
      </w:pPr>
      <w:bookmarkStart w:id="136" w:name="a516669"/>
      <w:r>
        <w:t xml:space="preserve">the </w:t>
      </w:r>
      <w:proofErr w:type="gramStart"/>
      <w:r>
        <w:t>Services;</w:t>
      </w:r>
      <w:bookmarkEnd w:id="136"/>
      <w:proofErr w:type="gramEnd"/>
    </w:p>
    <w:p w14:paraId="592B651D" w14:textId="77777777" w:rsidR="00E76087" w:rsidRDefault="00000000" w:rsidP="00575092">
      <w:pPr>
        <w:pStyle w:val="Untitledsubclause3"/>
      </w:pPr>
      <w:bookmarkStart w:id="137" w:name="a591136"/>
      <w:r>
        <w:t xml:space="preserve">the </w:t>
      </w:r>
      <w:proofErr w:type="gramStart"/>
      <w:r>
        <w:t>Charges;</w:t>
      </w:r>
      <w:bookmarkEnd w:id="137"/>
      <w:proofErr w:type="gramEnd"/>
    </w:p>
    <w:p w14:paraId="70D2FF18" w14:textId="77777777" w:rsidR="00E76087" w:rsidRDefault="00000000" w:rsidP="00575092">
      <w:pPr>
        <w:pStyle w:val="Untitledsubclause3"/>
      </w:pPr>
      <w:bookmarkStart w:id="138" w:name="a366849"/>
      <w:r>
        <w:t>the timetable for the Services; and</w:t>
      </w:r>
      <w:bookmarkEnd w:id="138"/>
    </w:p>
    <w:p w14:paraId="69913BB2" w14:textId="77777777" w:rsidR="00E76087" w:rsidRDefault="00000000" w:rsidP="00575092">
      <w:pPr>
        <w:pStyle w:val="Untitledsubclause3"/>
      </w:pPr>
      <w:bookmarkStart w:id="139" w:name="a768345"/>
      <w:r>
        <w:t>any other term of this agreement.</w:t>
      </w:r>
      <w:bookmarkEnd w:id="139"/>
    </w:p>
    <w:p w14:paraId="03ABFECC" w14:textId="77777777" w:rsidR="00E76087" w:rsidRDefault="00000000" w:rsidP="00575092">
      <w:pPr>
        <w:pStyle w:val="Untitledsubclause1"/>
      </w:pPr>
      <w:bookmarkStart w:id="140" w:name="a769833"/>
      <w:r>
        <w:t xml:space="preserve">The Supplier may only reject a request for Change from the Customer under </w:t>
      </w:r>
      <w:r>
        <w:fldChar w:fldCharType="begin"/>
      </w:r>
      <w:r>
        <w:instrText>PAGEREF a193859\# "'clause '"  \h</w:instrText>
      </w:r>
      <w:r>
        <w:fldChar w:fldCharType="separate"/>
      </w:r>
      <w:r>
        <w:t xml:space="preserve">clause </w:t>
      </w:r>
      <w:r>
        <w:fldChar w:fldCharType="end"/>
      </w:r>
      <w:r>
        <w:fldChar w:fldCharType="begin"/>
      </w:r>
      <w:r>
        <w:rPr>
          <w:highlight w:val="lightGray"/>
        </w:rPr>
        <w:instrText>REF a193859 \h \w</w:instrText>
      </w:r>
      <w:r>
        <w:fldChar w:fldCharType="separate"/>
      </w:r>
      <w:r>
        <w:t>7.2(a)</w:t>
      </w:r>
      <w:r>
        <w:fldChar w:fldCharType="end"/>
      </w:r>
      <w:r>
        <w:t xml:space="preserve"> if the Supplier can demonstrate to the Customer's reasonable satisfaction that:</w:t>
      </w:r>
      <w:bookmarkEnd w:id="140"/>
    </w:p>
    <w:p w14:paraId="785A977F" w14:textId="77777777" w:rsidR="00E76087" w:rsidRDefault="00000000" w:rsidP="00575092">
      <w:pPr>
        <w:pStyle w:val="Untitledsubclause2"/>
      </w:pPr>
      <w:bookmarkStart w:id="141" w:name="a834068"/>
      <w:r>
        <w:t>the proposed Change would require this agreement to be delivered in a way that infringes any Applicable Law; or</w:t>
      </w:r>
      <w:bookmarkEnd w:id="141"/>
    </w:p>
    <w:p w14:paraId="4672D69A" w14:textId="77777777" w:rsidR="00E76087" w:rsidRDefault="00000000" w:rsidP="00575092">
      <w:pPr>
        <w:pStyle w:val="Untitledsubclause2"/>
      </w:pPr>
      <w:bookmarkStart w:id="142" w:name="a489804"/>
      <w:r>
        <w:t>it does not have the technical skill or capacity to implement the proposed Change.</w:t>
      </w:r>
      <w:bookmarkEnd w:id="142"/>
    </w:p>
    <w:p w14:paraId="3E9FA857" w14:textId="77777777" w:rsidR="00E76087" w:rsidRDefault="00000000" w:rsidP="00575092">
      <w:pPr>
        <w:pStyle w:val="Untitledsubclause1"/>
      </w:pPr>
      <w:bookmarkStart w:id="143" w:name="a147339"/>
      <w:r>
        <w:t>If the parties:</w:t>
      </w:r>
      <w:bookmarkEnd w:id="143"/>
    </w:p>
    <w:p w14:paraId="0E09D5A5" w14:textId="77777777" w:rsidR="00E76087" w:rsidRDefault="00000000" w:rsidP="00575092">
      <w:pPr>
        <w:pStyle w:val="Untitledsubclause2"/>
      </w:pPr>
      <w:bookmarkStart w:id="144" w:name="a156803"/>
      <w:r>
        <w:t xml:space="preserve">agree to the terms of a Change Control Note, they shall sign </w:t>
      </w:r>
      <w:proofErr w:type="gramStart"/>
      <w:r>
        <w:t>it</w:t>
      </w:r>
      <w:proofErr w:type="gramEnd"/>
      <w:r>
        <w:t xml:space="preserve"> and that Change Control Note will amend this agreement; or</w:t>
      </w:r>
      <w:bookmarkEnd w:id="144"/>
    </w:p>
    <w:p w14:paraId="2A55CBB9" w14:textId="77777777" w:rsidR="00E76087" w:rsidRDefault="00000000" w:rsidP="00575092">
      <w:pPr>
        <w:pStyle w:val="Untitledsubclause2"/>
      </w:pPr>
      <w:bookmarkStart w:id="145" w:name="a590842"/>
      <w:r>
        <w:t xml:space="preserve">are unable to agree a Change Control Note, either party may require the disagreement to be dealt with in accordance with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w:t>
      </w:r>
      <w:bookmarkEnd w:id="145"/>
    </w:p>
    <w:p w14:paraId="38753533" w14:textId="77777777" w:rsidR="00E76087" w:rsidRDefault="00000000" w:rsidP="00575092">
      <w:pPr>
        <w:pStyle w:val="Untitledsubclause1"/>
      </w:pPr>
      <w:bookmarkStart w:id="146" w:name="a197257"/>
      <w:r>
        <w:lastRenderedPageBreak/>
        <w:t xml:space="preserve">[Each party bears its own costs in relation to compliance with the procedure in this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 xml:space="preserve">. </w:t>
      </w:r>
      <w:bookmarkEnd w:id="146"/>
    </w:p>
    <w:p w14:paraId="0386B9D3" w14:textId="77777777" w:rsidR="00E76087" w:rsidRDefault="00000000" w:rsidP="00575092">
      <w:pPr>
        <w:pStyle w:val="Parasubclause1"/>
      </w:pPr>
      <w:r>
        <w:rPr>
          <w:b/>
          <w:bCs/>
        </w:rPr>
        <w:t>OR</w:t>
      </w:r>
      <w:r>
        <w:t xml:space="preserve"> </w:t>
      </w:r>
    </w:p>
    <w:p w14:paraId="62939463" w14:textId="77777777" w:rsidR="00E76087" w:rsidRDefault="00000000" w:rsidP="00575092">
      <w:pPr>
        <w:pStyle w:val="Parasubclause1"/>
      </w:pPr>
      <w:r>
        <w:t xml:space="preserve">The Supplier may charge for the time it spends on preparing and negotiating Change Control Notes where the Customer has requested the Change under </w:t>
      </w:r>
      <w:r>
        <w:fldChar w:fldCharType="begin"/>
      </w:r>
      <w:r>
        <w:instrText>PAGEREF a193859\# "'clause '"  \h</w:instrText>
      </w:r>
      <w:r>
        <w:fldChar w:fldCharType="separate"/>
      </w:r>
      <w:r>
        <w:t xml:space="preserve">clause </w:t>
      </w:r>
      <w:r>
        <w:fldChar w:fldCharType="end"/>
      </w:r>
      <w:r>
        <w:fldChar w:fldCharType="begin"/>
      </w:r>
      <w:r>
        <w:rPr>
          <w:highlight w:val="lightGray"/>
        </w:rPr>
        <w:instrText>REF a193859 \h \w</w:instrText>
      </w:r>
      <w:r>
        <w:fldChar w:fldCharType="separate"/>
      </w:r>
      <w:r>
        <w:t>7.2(a)</w:t>
      </w:r>
      <w:r>
        <w:fldChar w:fldCharType="end"/>
      </w:r>
      <w:r>
        <w:t xml:space="preserve">. The Supplier shall charge for its time on a time and materials basis at the Supplier's daily rates specified in </w:t>
      </w:r>
      <w:r>
        <w:fldChar w:fldCharType="begin"/>
      </w:r>
      <w:r>
        <w:rPr>
          <w:highlight w:val="lightGray"/>
        </w:rPr>
        <w:instrText>REF a879950 \h \w</w:instrText>
      </w:r>
      <w:r>
        <w:fldChar w:fldCharType="separate"/>
      </w:r>
      <w:r>
        <w:t>Schedule 2</w:t>
      </w:r>
      <w:r>
        <w:fldChar w:fldCharType="end"/>
      </w:r>
      <w:r>
        <w:t>.]</w:t>
      </w:r>
    </w:p>
    <w:p w14:paraId="52B097C5" w14:textId="77777777" w:rsidR="00E76087" w:rsidRDefault="00000000" w:rsidP="00575092">
      <w:pPr>
        <w:pStyle w:val="TitleClause"/>
      </w:pPr>
      <w:r>
        <w:fldChar w:fldCharType="begin"/>
      </w:r>
      <w:r>
        <w:instrText>TC "8. Charges and payment" \l 1</w:instrText>
      </w:r>
      <w:r>
        <w:fldChar w:fldCharType="end"/>
      </w:r>
      <w:bookmarkStart w:id="147" w:name="_Toc256000007"/>
      <w:bookmarkStart w:id="148" w:name="a602761"/>
      <w:r>
        <w:t>Charges and payment</w:t>
      </w:r>
      <w:bookmarkEnd w:id="147"/>
      <w:bookmarkEnd w:id="148"/>
    </w:p>
    <w:p w14:paraId="5BBB396E" w14:textId="77777777" w:rsidR="00E76087" w:rsidRDefault="00000000" w:rsidP="00575092">
      <w:pPr>
        <w:pStyle w:val="Untitledsubclause1"/>
      </w:pPr>
      <w:bookmarkStart w:id="149" w:name="a236799"/>
      <w:r>
        <w:t>In consideration of the provision of the Services by the Supplier, the Customer shall pay the Charges.</w:t>
      </w:r>
      <w:bookmarkEnd w:id="149"/>
    </w:p>
    <w:p w14:paraId="38971B23" w14:textId="77777777" w:rsidR="00E76087" w:rsidRDefault="00000000" w:rsidP="00575092">
      <w:pPr>
        <w:pStyle w:val="Untitledsubclause1"/>
      </w:pPr>
      <w:bookmarkStart w:id="150" w:name="a343149"/>
      <w:r>
        <w:t>Where the Charges are calculated on a time and materials basis:</w:t>
      </w:r>
      <w:bookmarkEnd w:id="150"/>
    </w:p>
    <w:p w14:paraId="17F8CFF4" w14:textId="77777777" w:rsidR="00E76087" w:rsidRDefault="00000000" w:rsidP="00575092">
      <w:pPr>
        <w:pStyle w:val="Untitledsubclause2"/>
      </w:pPr>
      <w:bookmarkStart w:id="151" w:name="a289198"/>
      <w:r>
        <w:t xml:space="preserve">the Supplier's fee rates for each individual person are set out in </w:t>
      </w:r>
      <w:r>
        <w:fldChar w:fldCharType="begin"/>
      </w:r>
      <w:r>
        <w:rPr>
          <w:highlight w:val="lightGray"/>
        </w:rPr>
        <w:instrText>REF a879950 \h \w</w:instrText>
      </w:r>
      <w:r>
        <w:fldChar w:fldCharType="separate"/>
      </w:r>
      <w:r>
        <w:t>Schedule 2</w:t>
      </w:r>
      <w:r>
        <w:fldChar w:fldCharType="end"/>
      </w:r>
      <w:r>
        <w:t>;</w:t>
      </w:r>
      <w:bookmarkEnd w:id="151"/>
    </w:p>
    <w:p w14:paraId="3F4E8CFF" w14:textId="77777777" w:rsidR="00E76087" w:rsidRDefault="00000000" w:rsidP="00575092">
      <w:pPr>
        <w:pStyle w:val="Untitledsubclause2"/>
      </w:pPr>
      <w:bookmarkStart w:id="152" w:name="a311843"/>
      <w:r>
        <w:t xml:space="preserve">daily fee rates are calculated </w:t>
      </w:r>
      <w:proofErr w:type="gramStart"/>
      <w:r>
        <w:t>on the basis of</w:t>
      </w:r>
      <w:proofErr w:type="gramEnd"/>
      <w:r>
        <w:t xml:space="preserve"> an eight-hour day, worked during Business Hours; [and]</w:t>
      </w:r>
      <w:bookmarkEnd w:id="152"/>
    </w:p>
    <w:p w14:paraId="4383E5CF" w14:textId="77777777" w:rsidR="00E76087" w:rsidRDefault="00000000" w:rsidP="00575092">
      <w:pPr>
        <w:pStyle w:val="Untitledsubclause2"/>
      </w:pPr>
      <w:bookmarkStart w:id="153" w:name="a883471"/>
      <w:r>
        <w:t>[the Supplier shall not be entitled to charge on a pro rata basis for part days worked by the Supplier Personnel during Business Hours, unless it has the Customer's prior written consent to do so; [and]</w:t>
      </w:r>
      <w:r>
        <w:fldChar w:fldCharType="begin"/>
      </w:r>
      <w:r>
        <w:fldChar w:fldCharType="end"/>
      </w:r>
      <w:r>
        <w:t>]</w:t>
      </w:r>
      <w:bookmarkEnd w:id="153"/>
    </w:p>
    <w:p w14:paraId="36140181" w14:textId="77777777" w:rsidR="00E76087" w:rsidRDefault="00000000" w:rsidP="00575092">
      <w:pPr>
        <w:pStyle w:val="Untitledsubclause2"/>
      </w:pPr>
      <w:r>
        <w:fldChar w:fldCharType="begin"/>
      </w:r>
      <w:r>
        <w:fldChar w:fldCharType="end"/>
      </w:r>
      <w:bookmarkStart w:id="154" w:name="a901082"/>
      <w:r>
        <w:t xml:space="preserve">[if the Customer has agreed in writing in advance, the Supplier may charge for specific work outside Business Hours by Supplier Personnel at the overtime rates set out in </w:t>
      </w:r>
      <w:r>
        <w:fldChar w:fldCharType="begin"/>
      </w:r>
      <w:r>
        <w:rPr>
          <w:highlight w:val="lightGray"/>
        </w:rPr>
        <w:instrText>REF a879950 \h \w</w:instrText>
      </w:r>
      <w:r>
        <w:fldChar w:fldCharType="separate"/>
      </w:r>
      <w:r>
        <w:t>Schedule 2</w:t>
      </w:r>
      <w:r>
        <w:fldChar w:fldCharType="end"/>
      </w:r>
      <w:r>
        <w:rPr>
          <w:rStyle w:val="Hyperlink"/>
          <w:i w:val="0"/>
          <w:iCs/>
        </w:rPr>
        <w:t>[</w:t>
      </w:r>
      <w:r>
        <w:t>, pro-rated to reflect the hours worked]. The Supplier may not charge for work done outside Business Hours in any other circumstances; and]</w:t>
      </w:r>
      <w:bookmarkEnd w:id="154"/>
    </w:p>
    <w:p w14:paraId="388A7A65" w14:textId="77777777" w:rsidR="00E76087" w:rsidRDefault="00000000" w:rsidP="00575092">
      <w:pPr>
        <w:pStyle w:val="Untitledsubclause2"/>
      </w:pPr>
      <w:bookmarkStart w:id="155" w:name="a459812"/>
      <w:r>
        <w:t xml:space="preserve">the Supplier shall ensure that all Supplier Personnel complete time sheets to record time spent on the Services, and the Supplier shall indicate the time spent per individual in its invoices. </w:t>
      </w:r>
      <w:bookmarkEnd w:id="155"/>
    </w:p>
    <w:p w14:paraId="338647F0" w14:textId="77777777" w:rsidR="00E76087" w:rsidRDefault="00000000" w:rsidP="00575092">
      <w:pPr>
        <w:pStyle w:val="Untitledsubclause1"/>
      </w:pPr>
      <w:bookmarkStart w:id="156" w:name="a968263"/>
      <w:r>
        <w:t>The Customer shall reimburse the Supplier for the following costs and expenses which are excluded from the Charges:</w:t>
      </w:r>
      <w:bookmarkEnd w:id="156"/>
    </w:p>
    <w:p w14:paraId="41829476" w14:textId="77777777" w:rsidR="00E76087" w:rsidRDefault="00000000" w:rsidP="00575092">
      <w:pPr>
        <w:pStyle w:val="Untitledsubclause2"/>
      </w:pPr>
      <w:bookmarkStart w:id="157" w:name="a958896"/>
      <w:r>
        <w:t>the cost of hotel, subsistence, travelling and any other ancillary expenses reasonably incurred by the Supplier Personnel in connection with the Services, provided that:</w:t>
      </w:r>
      <w:bookmarkEnd w:id="157"/>
    </w:p>
    <w:p w14:paraId="49863747" w14:textId="77777777" w:rsidR="00E76087" w:rsidRDefault="00000000" w:rsidP="00575092">
      <w:pPr>
        <w:pStyle w:val="Untitledsubclause3"/>
      </w:pPr>
      <w:bookmarkStart w:id="158" w:name="a501088"/>
      <w:r>
        <w:t xml:space="preserve">the Supplier obtains the Customer's prior written approval before incurring [any expenses </w:t>
      </w:r>
      <w:r>
        <w:rPr>
          <w:b/>
          <w:bCs/>
        </w:rPr>
        <w:t>OR</w:t>
      </w:r>
      <w:r>
        <w:t xml:space="preserve"> any individual expense item exceeding £[AMOUNT] </w:t>
      </w:r>
      <w:r>
        <w:rPr>
          <w:b/>
          <w:bCs/>
        </w:rPr>
        <w:t>OR</w:t>
      </w:r>
      <w:r>
        <w:t xml:space="preserve"> any expenses over £[AMOUNT] in any calendar month]; [and]</w:t>
      </w:r>
      <w:bookmarkEnd w:id="158"/>
    </w:p>
    <w:p w14:paraId="3D03726A" w14:textId="77777777" w:rsidR="00E76087" w:rsidRDefault="00000000" w:rsidP="00575092">
      <w:pPr>
        <w:pStyle w:val="Untitledsubclause3"/>
      </w:pPr>
      <w:bookmarkStart w:id="159" w:name="a528763"/>
      <w:r>
        <w:lastRenderedPageBreak/>
        <w:t xml:space="preserve">[any expenses are incurred in accordance with the Customer's expenses policy, as set out in </w:t>
      </w:r>
      <w:r>
        <w:fldChar w:fldCharType="begin"/>
      </w:r>
      <w:r>
        <w:rPr>
          <w:highlight w:val="lightGray"/>
        </w:rPr>
        <w:instrText>REF a387902 \h \w</w:instrText>
      </w:r>
      <w:r>
        <w:fldChar w:fldCharType="separate"/>
      </w:r>
      <w:r>
        <w:t>Schedule 4</w:t>
      </w:r>
      <w:r>
        <w:fldChar w:fldCharType="end"/>
      </w:r>
      <w:r>
        <w:t xml:space="preserve"> and updated from time to time on written notice to the Supplier; and</w:t>
      </w:r>
      <w:r>
        <w:fldChar w:fldCharType="begin"/>
      </w:r>
      <w:r>
        <w:fldChar w:fldCharType="end"/>
      </w:r>
      <w:r>
        <w:t>]</w:t>
      </w:r>
      <w:bookmarkEnd w:id="159"/>
    </w:p>
    <w:p w14:paraId="48491B42" w14:textId="77777777" w:rsidR="00E76087" w:rsidRDefault="00000000" w:rsidP="00575092">
      <w:pPr>
        <w:pStyle w:val="Untitledsubclause2"/>
      </w:pPr>
      <w:bookmarkStart w:id="160" w:name="a834499"/>
      <w:r>
        <w:t xml:space="preserve">the cost to the Supplier of any materials or services procured by the Supplier from third parties for the provision of the Services provided that those items and their cost are specified in </w:t>
      </w:r>
      <w:r>
        <w:fldChar w:fldCharType="begin"/>
      </w:r>
      <w:r>
        <w:rPr>
          <w:highlight w:val="lightGray"/>
        </w:rPr>
        <w:instrText>REF a879950 \h \w</w:instrText>
      </w:r>
      <w:r>
        <w:fldChar w:fldCharType="separate"/>
      </w:r>
      <w:r>
        <w:t>Schedule 2</w:t>
      </w:r>
      <w:r>
        <w:fldChar w:fldCharType="end"/>
      </w:r>
      <w:r>
        <w:t xml:space="preserve"> or approved by the Customer in writing before being incurred by the Supplier.</w:t>
      </w:r>
      <w:bookmarkEnd w:id="160"/>
    </w:p>
    <w:p w14:paraId="37A78925" w14:textId="77777777" w:rsidR="00E76087" w:rsidRDefault="00000000" w:rsidP="00575092">
      <w:pPr>
        <w:pStyle w:val="Untitledsubclause1"/>
      </w:pPr>
      <w:bookmarkStart w:id="161" w:name="a570139"/>
      <w:r>
        <w:t>Except as otherwise provided in this agreement, the Supplier shall bear its own costs and expenses incurred in performing its obligations under this agreement.</w:t>
      </w:r>
      <w:bookmarkEnd w:id="161"/>
    </w:p>
    <w:p w14:paraId="314525F0" w14:textId="77777777" w:rsidR="00E76087" w:rsidRDefault="00000000" w:rsidP="00575092">
      <w:pPr>
        <w:pStyle w:val="Untitledsubclause1"/>
      </w:pPr>
      <w:bookmarkStart w:id="162" w:name="a537765"/>
      <w:r>
        <w:t xml:space="preserve">The Supplier shall invoice the Customer for the Charges on the schedule specified in </w:t>
      </w:r>
      <w:r>
        <w:fldChar w:fldCharType="begin"/>
      </w:r>
      <w:r>
        <w:rPr>
          <w:highlight w:val="lightGray"/>
        </w:rPr>
        <w:instrText>REF a879950 \h \w</w:instrText>
      </w:r>
      <w:r>
        <w:fldChar w:fldCharType="separate"/>
      </w:r>
      <w:r>
        <w:t>Schedule 2</w:t>
      </w:r>
      <w:r>
        <w:fldChar w:fldCharType="end"/>
      </w:r>
      <w:r>
        <w:t xml:space="preserve">. If no schedule is specified, the Supplier shall invoice the Customer at the end of each month for Services [performed </w:t>
      </w:r>
      <w:r>
        <w:rPr>
          <w:b/>
          <w:bCs/>
        </w:rPr>
        <w:t>OR</w:t>
      </w:r>
      <w:r>
        <w:t xml:space="preserve"> approved by the Customer under </w:t>
      </w:r>
      <w:r>
        <w:fldChar w:fldCharType="begin"/>
      </w:r>
      <w:r>
        <w:instrText>PAGEREF a779361\# "'clause '"  \h</w:instrText>
      </w:r>
      <w:r>
        <w:fldChar w:fldCharType="separate"/>
      </w:r>
      <w:r>
        <w:t xml:space="preserve">clause </w:t>
      </w:r>
      <w:r>
        <w:fldChar w:fldCharType="end"/>
      </w:r>
      <w:r>
        <w:fldChar w:fldCharType="begin"/>
      </w:r>
      <w:r>
        <w:rPr>
          <w:highlight w:val="lightGray"/>
        </w:rPr>
        <w:instrText>REF a779361 \h \w</w:instrText>
      </w:r>
      <w:r>
        <w:fldChar w:fldCharType="separate"/>
      </w:r>
      <w:r>
        <w:t>4</w:t>
      </w:r>
      <w:r>
        <w:fldChar w:fldCharType="end"/>
      </w:r>
      <w:r>
        <w:t>] during that month. [Each invoice must:</w:t>
      </w:r>
      <w:bookmarkEnd w:id="162"/>
    </w:p>
    <w:p w14:paraId="44CD2554" w14:textId="77777777" w:rsidR="00E76087" w:rsidRDefault="00000000" w:rsidP="00575092">
      <w:pPr>
        <w:pStyle w:val="Untitledsubclause2"/>
      </w:pPr>
      <w:bookmarkStart w:id="163" w:name="a825619"/>
      <w:r>
        <w:t xml:space="preserve">set out how any Charges which are not fixed price have been </w:t>
      </w:r>
      <w:proofErr w:type="gramStart"/>
      <w:r>
        <w:t>calculated;</w:t>
      </w:r>
      <w:bookmarkEnd w:id="163"/>
      <w:proofErr w:type="gramEnd"/>
    </w:p>
    <w:p w14:paraId="0D1DE9C0" w14:textId="77777777" w:rsidR="00E76087" w:rsidRDefault="00000000" w:rsidP="00575092">
      <w:pPr>
        <w:pStyle w:val="Untitledsubclause2"/>
      </w:pPr>
      <w:bookmarkStart w:id="164" w:name="a454633"/>
      <w:r>
        <w:t xml:space="preserve">be accompanied by management information to verify the accuracy of the </w:t>
      </w:r>
      <w:proofErr w:type="gramStart"/>
      <w:r>
        <w:t>invoice;</w:t>
      </w:r>
      <w:bookmarkEnd w:id="164"/>
      <w:proofErr w:type="gramEnd"/>
    </w:p>
    <w:p w14:paraId="4F9D233F" w14:textId="77777777" w:rsidR="00E76087" w:rsidRDefault="00000000" w:rsidP="00575092">
      <w:pPr>
        <w:pStyle w:val="Untitledsubclause2"/>
      </w:pPr>
      <w:bookmarkStart w:id="165" w:name="a530467"/>
      <w:r>
        <w:t>explicitly refer to the Customer's purchase order number (if any); and</w:t>
      </w:r>
      <w:bookmarkEnd w:id="165"/>
    </w:p>
    <w:p w14:paraId="5A5E0013" w14:textId="77777777" w:rsidR="00E76087" w:rsidRDefault="00000000" w:rsidP="00575092">
      <w:pPr>
        <w:pStyle w:val="Untitledsubclause2"/>
      </w:pPr>
      <w:bookmarkStart w:id="166" w:name="a151796"/>
      <w:r>
        <w:t>contain any other information reasonably requested by the Customer.]</w:t>
      </w:r>
      <w:bookmarkEnd w:id="166"/>
    </w:p>
    <w:p w14:paraId="6335D116" w14:textId="77777777" w:rsidR="00E76087" w:rsidRDefault="00000000" w:rsidP="00575092">
      <w:pPr>
        <w:pStyle w:val="Untitledsubclause1"/>
      </w:pPr>
      <w:bookmarkStart w:id="167" w:name="a299339"/>
      <w:r>
        <w:t xml:space="preserve">The Supplier shall invoice the Customer monthly in arrears for expenses and </w:t>
      </w:r>
      <w:proofErr w:type="gramStart"/>
      <w:r>
        <w:t>third party</w:t>
      </w:r>
      <w:proofErr w:type="gramEnd"/>
      <w:r>
        <w:t xml:space="preserve"> costs. [The Supplier shall ensure that expenses and </w:t>
      </w:r>
      <w:proofErr w:type="gramStart"/>
      <w:r>
        <w:t>third party</w:t>
      </w:r>
      <w:proofErr w:type="gramEnd"/>
      <w:r>
        <w:t xml:space="preserve"> costs are passed through to the Customer at cost, with no mark-up.]</w:t>
      </w:r>
      <w:bookmarkEnd w:id="167"/>
    </w:p>
    <w:p w14:paraId="22A32052" w14:textId="77777777" w:rsidR="00E76087" w:rsidRPr="002F64B1" w:rsidRDefault="00000000" w:rsidP="00575092">
      <w:pPr>
        <w:pStyle w:val="Untitledsubclause1"/>
      </w:pPr>
      <w:bookmarkStart w:id="168" w:name="a972590"/>
      <w:r>
        <w:t>[The Customer has no obligation to:</w:t>
      </w:r>
      <w:r>
        <w:fldChar w:fldCharType="begin"/>
      </w:r>
      <w:r>
        <w:instrText>MACROBUTTON optional</w:instrText>
      </w:r>
      <w:r>
        <w:fldChar w:fldCharType="end"/>
      </w:r>
      <w:bookmarkEnd w:id="168"/>
    </w:p>
    <w:p w14:paraId="671BAFC5" w14:textId="77777777" w:rsidR="00E76087" w:rsidRPr="002F64B1" w:rsidRDefault="00000000" w:rsidP="00575092">
      <w:pPr>
        <w:pStyle w:val="Untitledsubclause2"/>
      </w:pPr>
      <w:bookmarkStart w:id="169" w:name="a466693"/>
      <w:r>
        <w:t>pay any Charges invoiced more than [NUMBER] months after they should have been invoiced under this agreement; or</w:t>
      </w:r>
      <w:bookmarkEnd w:id="169"/>
    </w:p>
    <w:p w14:paraId="2C330B6F" w14:textId="77777777" w:rsidR="00E76087" w:rsidRPr="002F64B1" w:rsidRDefault="00000000" w:rsidP="00575092">
      <w:pPr>
        <w:pStyle w:val="Untitledsubclause2"/>
      </w:pPr>
      <w:bookmarkStart w:id="170" w:name="a491507"/>
      <w:r>
        <w:t xml:space="preserve">reimburse the Supplier for any expenses or </w:t>
      </w:r>
      <w:proofErr w:type="gramStart"/>
      <w:r>
        <w:t>third party</w:t>
      </w:r>
      <w:proofErr w:type="gramEnd"/>
      <w:r>
        <w:t xml:space="preserve"> costs invoiced to the Customer more than [NUMBER] months after they were incurred.]</w:t>
      </w:r>
      <w:bookmarkEnd w:id="170"/>
    </w:p>
    <w:p w14:paraId="3D4A6642" w14:textId="77777777" w:rsidR="00E76087" w:rsidRPr="002F64B1" w:rsidRDefault="00000000" w:rsidP="00575092">
      <w:pPr>
        <w:pStyle w:val="Untitledsubclause1"/>
      </w:pPr>
      <w:bookmarkStart w:id="171" w:name="a373970"/>
      <w:r>
        <w:t xml:space="preserve">The Supplier shall provide the Customer with any documents and other information reasonably requested by the Customer to verify the accuracy of the Supplier's invoices. This includes time sheets for Supplier Personnel and invoices and receipts for expenses and </w:t>
      </w:r>
      <w:proofErr w:type="gramStart"/>
      <w:r>
        <w:t>third party</w:t>
      </w:r>
      <w:proofErr w:type="gramEnd"/>
      <w:r>
        <w:t xml:space="preserve"> costs.</w:t>
      </w:r>
      <w:bookmarkEnd w:id="171"/>
    </w:p>
    <w:p w14:paraId="6A41D002" w14:textId="77777777" w:rsidR="00E76087" w:rsidRPr="009C6506" w:rsidRDefault="00000000" w:rsidP="00575092">
      <w:pPr>
        <w:pStyle w:val="Untitledsubclause1"/>
      </w:pPr>
      <w:bookmarkStart w:id="172" w:name="a696110"/>
      <w:r>
        <w: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w:t>
      </w:r>
      <w:bookmarkEnd w:id="172"/>
    </w:p>
    <w:p w14:paraId="79D5DB5A" w14:textId="77777777" w:rsidR="00E76087" w:rsidRDefault="00000000" w:rsidP="00575092">
      <w:pPr>
        <w:pStyle w:val="Untitledsubclause1"/>
      </w:pPr>
      <w:bookmarkStart w:id="173" w:name="a255884"/>
      <w:r>
        <w:lastRenderedPageBreak/>
        <w:t xml:space="preserve">If the Customer receives an </w:t>
      </w:r>
      <w:r>
        <w:rPr>
          <w:rStyle w:val="cohidesearchterm"/>
        </w:rPr>
        <w:t>invoice</w:t>
      </w:r>
      <w:r>
        <w:t xml:space="preserve"> which it reasonably believes includes a sum which is not valid and properly due:</w:t>
      </w:r>
      <w:bookmarkEnd w:id="173"/>
    </w:p>
    <w:p w14:paraId="1C4D0ADA" w14:textId="77777777" w:rsidR="00E76087" w:rsidRDefault="00000000" w:rsidP="00575092">
      <w:pPr>
        <w:pStyle w:val="Untitledsubclause2"/>
      </w:pPr>
      <w:bookmarkStart w:id="174" w:name="a807066"/>
      <w:r>
        <w:t xml:space="preserve">the Customer shall notify the Supplier in writing of the disputed amount(s) as soon as reasonably </w:t>
      </w:r>
      <w:proofErr w:type="gramStart"/>
      <w:r>
        <w:t>practicable;</w:t>
      </w:r>
      <w:bookmarkEnd w:id="174"/>
      <w:proofErr w:type="gramEnd"/>
    </w:p>
    <w:p w14:paraId="52A60A1C" w14:textId="77777777" w:rsidR="00E76087" w:rsidRDefault="00000000" w:rsidP="00575092">
      <w:pPr>
        <w:pStyle w:val="Untitledsubclause2"/>
      </w:pPr>
      <w:bookmarkStart w:id="175" w:name="a810697"/>
      <w:r>
        <w:t xml:space="preserve">the Supplier shall provide all evidence as may be reasonably necessary to verify the disputed </w:t>
      </w:r>
      <w:proofErr w:type="gramStart"/>
      <w:r>
        <w:t>invoice;</w:t>
      </w:r>
      <w:bookmarkEnd w:id="175"/>
      <w:proofErr w:type="gramEnd"/>
    </w:p>
    <w:p w14:paraId="46DEC7DC" w14:textId="77777777" w:rsidR="00E76087" w:rsidRDefault="00000000" w:rsidP="00575092">
      <w:pPr>
        <w:pStyle w:val="Untitledsubclause2"/>
      </w:pPr>
      <w:bookmarkStart w:id="176" w:name="a379104"/>
      <w:r>
        <w:t xml:space="preserve">the Customer's failure to pay the </w:t>
      </w:r>
      <w:r>
        <w:rPr>
          <w:rStyle w:val="cohidesearchterm"/>
        </w:rPr>
        <w:t>disputed</w:t>
      </w:r>
      <w:r>
        <w:t xml:space="preserve"> amount(s) shall not be deemed to be a breach of this </w:t>
      </w:r>
      <w:proofErr w:type="gramStart"/>
      <w:r>
        <w:t>agreement;</w:t>
      </w:r>
      <w:bookmarkEnd w:id="176"/>
      <w:proofErr w:type="gramEnd"/>
    </w:p>
    <w:p w14:paraId="6BA62E24" w14:textId="77777777" w:rsidR="00E76087" w:rsidRDefault="00000000" w:rsidP="00575092">
      <w:pPr>
        <w:pStyle w:val="Untitledsubclause2"/>
      </w:pPr>
      <w:bookmarkStart w:id="177" w:name="a680203"/>
      <w:r>
        <w:t xml:space="preserve">the Customer shall pay the balance of the </w:t>
      </w:r>
      <w:r>
        <w:rPr>
          <w:rStyle w:val="cohidesearchterm"/>
        </w:rPr>
        <w:t>invoice</w:t>
      </w:r>
      <w:r>
        <w:t xml:space="preserve"> which is not in </w:t>
      </w:r>
      <w:r>
        <w:rPr>
          <w:rStyle w:val="cohidesearchterm"/>
        </w:rPr>
        <w:t>dispute</w:t>
      </w:r>
      <w:r>
        <w:t xml:space="preserve"> by the due date for payment of the </w:t>
      </w:r>
      <w:proofErr w:type="gramStart"/>
      <w:r>
        <w:t>invoice;</w:t>
      </w:r>
      <w:bookmarkEnd w:id="177"/>
      <w:proofErr w:type="gramEnd"/>
    </w:p>
    <w:p w14:paraId="61451882" w14:textId="77777777" w:rsidR="00E76087" w:rsidRDefault="00000000" w:rsidP="00575092">
      <w:pPr>
        <w:pStyle w:val="Untitledsubclause2"/>
      </w:pPr>
      <w:bookmarkStart w:id="178" w:name="a169332"/>
      <w:r>
        <w:t xml:space="preserve">the parties shall [seek to resolve the items in dispute in accordance with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 xml:space="preserve"> </w:t>
      </w:r>
      <w:r>
        <w:rPr>
          <w:b/>
          <w:bCs/>
        </w:rPr>
        <w:t>OR</w:t>
      </w:r>
      <w:r>
        <w:t xml:space="preserve"> use reasonable endeavours to resolve the items in dispute promptly</w:t>
      </w:r>
      <w:proofErr w:type="gramStart"/>
      <w:r>
        <w:t>];</w:t>
      </w:r>
      <w:bookmarkEnd w:id="178"/>
      <w:proofErr w:type="gramEnd"/>
    </w:p>
    <w:p w14:paraId="32CA0FC4" w14:textId="77777777" w:rsidR="00E76087" w:rsidRDefault="00000000" w:rsidP="00575092">
      <w:pPr>
        <w:pStyle w:val="Untitledsubclause2"/>
      </w:pPr>
      <w:bookmarkStart w:id="179" w:name="a188753"/>
      <w:r>
        <w:t xml:space="preserve">to the extent that the Customer is obliged, following resolution of the </w:t>
      </w:r>
      <w:r>
        <w:rPr>
          <w:rStyle w:val="cohidesearchterm"/>
        </w:rPr>
        <w:t>dispute</w:t>
      </w:r>
      <w:r>
        <w:t xml:space="preserve">, to pay an amount, then the Supplier may charge interest on that amount at the rate specified in </w:t>
      </w:r>
      <w:r>
        <w:fldChar w:fldCharType="begin"/>
      </w:r>
      <w:r>
        <w:instrText>PAGEREF a324359\# "'clause '"  \h</w:instrText>
      </w:r>
      <w:r>
        <w:fldChar w:fldCharType="separate"/>
      </w:r>
      <w:r>
        <w:t xml:space="preserve">clause </w:t>
      </w:r>
      <w:r>
        <w:fldChar w:fldCharType="end"/>
      </w:r>
      <w:r>
        <w:fldChar w:fldCharType="begin"/>
      </w:r>
      <w:r>
        <w:rPr>
          <w:highlight w:val="lightGray"/>
        </w:rPr>
        <w:instrText>REF a324359 \h \w</w:instrText>
      </w:r>
      <w:r>
        <w:fldChar w:fldCharType="separate"/>
      </w:r>
      <w:r>
        <w:t>8.11</w:t>
      </w:r>
      <w:r>
        <w:fldChar w:fldCharType="end"/>
      </w:r>
      <w:r>
        <w:t xml:space="preserve"> from the [original due date for payment </w:t>
      </w:r>
      <w:r>
        <w:rPr>
          <w:b/>
          <w:bCs/>
        </w:rPr>
        <w:t>OR</w:t>
      </w:r>
      <w:r>
        <w:t xml:space="preserve"> date that the dispute is resolved] until the date of payment; and</w:t>
      </w:r>
      <w:bookmarkEnd w:id="179"/>
    </w:p>
    <w:p w14:paraId="0CCB9232" w14:textId="77777777" w:rsidR="00E76087" w:rsidRDefault="00000000" w:rsidP="00575092">
      <w:pPr>
        <w:pStyle w:val="Untitledsubclause2"/>
      </w:pPr>
      <w:bookmarkStart w:id="180" w:name="a995872"/>
      <w:r>
        <w:t xml:space="preserve">once the </w:t>
      </w:r>
      <w:r>
        <w:rPr>
          <w:rStyle w:val="cohidesearchterm"/>
        </w:rPr>
        <w:t>dispute</w:t>
      </w:r>
      <w:r>
        <w:t xml:space="preserve"> has been resolved, where either party is required to make a balancing payment or issue a credit note, it shall do so within [NUMBER] Business Days of the resolution of the dispute.</w:t>
      </w:r>
      <w:bookmarkEnd w:id="180"/>
    </w:p>
    <w:p w14:paraId="78B44048" w14:textId="77777777" w:rsidR="00E76087" w:rsidRPr="00860DEE" w:rsidRDefault="00000000" w:rsidP="00575092">
      <w:pPr>
        <w:pStyle w:val="Untitledsubclause1"/>
      </w:pPr>
      <w:bookmarkStart w:id="181" w:name="a324359"/>
      <w:r>
        <w:t xml:space="preserve">If the Customer fails to make a payment due to the Supplier under this agreement by the due date, then, without limiting the Supplier's remedies under </w:t>
      </w:r>
      <w:r>
        <w:fldChar w:fldCharType="begin"/>
      </w:r>
      <w:r>
        <w:instrText>PAGEREF a725802\# "'clause '"  \h</w:instrText>
      </w:r>
      <w:r>
        <w:fldChar w:fldCharType="separate"/>
      </w:r>
      <w:r>
        <w:t xml:space="preserve">clause </w:t>
      </w:r>
      <w:r>
        <w:fldChar w:fldCharType="end"/>
      </w:r>
      <w:r>
        <w:fldChar w:fldCharType="begin"/>
      </w:r>
      <w:r>
        <w:rPr>
          <w:highlight w:val="lightGray"/>
        </w:rPr>
        <w:instrText>REF a725802 \h \w</w:instrText>
      </w:r>
      <w:r>
        <w:fldChar w:fldCharType="separate"/>
      </w:r>
      <w:r>
        <w:t>19</w:t>
      </w:r>
      <w:r>
        <w:fldChar w:fldCharType="end"/>
      </w:r>
      <w:r>
        <w:t xml:space="preserve">, the Supplier may [charge (and the Customer shall pay) interest on the overdue sum from the due date until payment of the overdue sum </w:t>
      </w:r>
      <w:r>
        <w:rPr>
          <w:b/>
          <w:bCs/>
        </w:rPr>
        <w:t>OR</w:t>
      </w:r>
      <w:r>
        <w:t xml:space="preserve">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w:t>
      </w:r>
      <w:r>
        <w:fldChar w:fldCharType="begin"/>
      </w:r>
      <w:r>
        <w:instrText>PAGEREF a324359\# "'clause '"  \h</w:instrText>
      </w:r>
      <w:r>
        <w:fldChar w:fldCharType="separate"/>
      </w:r>
      <w:r>
        <w:t xml:space="preserve">clause </w:t>
      </w:r>
      <w:r>
        <w:fldChar w:fldCharType="end"/>
      </w:r>
      <w:r>
        <w:fldChar w:fldCharType="begin"/>
      </w:r>
      <w:r>
        <w:rPr>
          <w:highlight w:val="lightGray"/>
        </w:rPr>
        <w:instrText>REF a324359 \h \w</w:instrText>
      </w:r>
      <w:r>
        <w:fldChar w:fldCharType="separate"/>
      </w:r>
      <w:r>
        <w:t>8.11</w:t>
      </w:r>
      <w:r>
        <w:fldChar w:fldCharType="end"/>
      </w:r>
      <w:r>
        <w:t xml:space="preserve"> will accrue each day at [4]% a year above the [Bank of England's] base rate from time to time, but at [4]% a year for any period when that base rate is below 0%.</w:t>
      </w:r>
      <w:bookmarkEnd w:id="181"/>
    </w:p>
    <w:p w14:paraId="36130C3C" w14:textId="77777777" w:rsidR="00E76087" w:rsidRDefault="00000000" w:rsidP="00575092">
      <w:pPr>
        <w:pStyle w:val="Untitledsubclause1"/>
      </w:pPr>
      <w:bookmarkStart w:id="182" w:name="a799378"/>
      <w:r>
        <w:t>[All sums payable to the Supplier under this agreement are exclusive of VAT, and the Customer shall, in addition, pay an amount equal to any VAT chargeable on those sums subject to receipt of a valid VAT invoice.</w:t>
      </w:r>
      <w:r>
        <w:fldChar w:fldCharType="begin"/>
      </w:r>
      <w:r>
        <w:fldChar w:fldCharType="end"/>
      </w:r>
      <w:r>
        <w:t>]</w:t>
      </w:r>
      <w:bookmarkEnd w:id="182"/>
    </w:p>
    <w:p w14:paraId="13C919DD" w14:textId="77777777" w:rsidR="00E76087" w:rsidRDefault="00000000" w:rsidP="00575092">
      <w:pPr>
        <w:pStyle w:val="Untitledsubclause1"/>
      </w:pPr>
      <w:bookmarkStart w:id="183" w:name="a800080"/>
      <w:r>
        <w:t xml:space="preserve">The Customer may, at any </w:t>
      </w:r>
      <w:proofErr w:type="gramStart"/>
      <w:r>
        <w:t>time[</w:t>
      </w:r>
      <w:proofErr w:type="gramEnd"/>
      <w:r>
        <w:t xml:space="preserv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w:t>
      </w:r>
      <w:r>
        <w:lastRenderedPageBreak/>
        <w:t>purpose of set-off. Any exercise by the Customer of its rights under this clause shall not limit or affect any other rights or remedies available to it under this agreement or otherwise.</w:t>
      </w:r>
      <w:bookmarkEnd w:id="183"/>
    </w:p>
    <w:p w14:paraId="24F1F260" w14:textId="77777777" w:rsidR="00E76087" w:rsidRDefault="00000000" w:rsidP="00575092">
      <w:pPr>
        <w:pStyle w:val="TitleClause"/>
      </w:pPr>
      <w:r>
        <w:fldChar w:fldCharType="begin"/>
      </w:r>
      <w:r>
        <w:fldChar w:fldCharType="end"/>
      </w:r>
      <w:r>
        <w:fldChar w:fldCharType="begin"/>
      </w:r>
      <w:r>
        <w:instrText>TC "9. Audit" \l 1</w:instrText>
      </w:r>
      <w:r>
        <w:fldChar w:fldCharType="end"/>
      </w:r>
      <w:bookmarkStart w:id="184" w:name="_Toc256000008"/>
      <w:bookmarkStart w:id="185" w:name="a655713"/>
      <w:r>
        <w:t>[Audit</w:t>
      </w:r>
      <w:bookmarkEnd w:id="184"/>
      <w:bookmarkEnd w:id="185"/>
    </w:p>
    <w:p w14:paraId="70EC2477" w14:textId="77777777" w:rsidR="00E76087" w:rsidRPr="002D46DA" w:rsidRDefault="00000000" w:rsidP="00575092">
      <w:pPr>
        <w:pStyle w:val="Untitledsubclause1"/>
      </w:pPr>
      <w:bookmarkStart w:id="186" w:name="a362756"/>
      <w:r>
        <w:t>The Supplier shall maintain complete and accurate records of, and supporting documents for:</w:t>
      </w:r>
      <w:bookmarkEnd w:id="186"/>
    </w:p>
    <w:p w14:paraId="2E3FD009" w14:textId="77777777" w:rsidR="00E76087" w:rsidRPr="008C76A8" w:rsidRDefault="00000000" w:rsidP="00575092">
      <w:pPr>
        <w:pStyle w:val="Untitledsubclause2"/>
      </w:pPr>
      <w:bookmarkStart w:id="187" w:name="a974997"/>
      <w:r>
        <w:t xml:space="preserve">all amounts chargeable to the </w:t>
      </w:r>
      <w:proofErr w:type="gramStart"/>
      <w:r>
        <w:t>Customer[</w:t>
      </w:r>
      <w:proofErr w:type="gramEnd"/>
      <w:r>
        <w:t>; and</w:t>
      </w:r>
      <w:bookmarkEnd w:id="187"/>
    </w:p>
    <w:p w14:paraId="611CA4D6" w14:textId="77777777" w:rsidR="00E76087" w:rsidRPr="008C76A8" w:rsidRDefault="00000000" w:rsidP="00575092">
      <w:pPr>
        <w:pStyle w:val="Untitledsubclause2"/>
      </w:pPr>
      <w:bookmarkStart w:id="188" w:name="a132621"/>
      <w:r>
        <w:t>all activities carried out,]</w:t>
      </w:r>
      <w:bookmarkEnd w:id="188"/>
    </w:p>
    <w:p w14:paraId="22EC8F18" w14:textId="77777777" w:rsidR="00E76087" w:rsidRPr="008C76A8" w:rsidRDefault="00000000" w:rsidP="00575092">
      <w:pPr>
        <w:pStyle w:val="Parasubclause1"/>
      </w:pPr>
      <w:r>
        <w:t>under this agreement. [These records shall be retained for access by the Customer during the Term and for [12] months afterwards.]</w:t>
      </w:r>
    </w:p>
    <w:p w14:paraId="683A4E07" w14:textId="77777777" w:rsidR="00E76087" w:rsidRDefault="00000000" w:rsidP="00575092">
      <w:pPr>
        <w:pStyle w:val="Untitledsubclause1"/>
      </w:pPr>
      <w:bookmarkStart w:id="189" w:name="a559649"/>
      <w:r>
        <w:t xml:space="preserve">[During the Term and for up to [12] months afterwards, the </w:t>
      </w:r>
      <w:r>
        <w:rPr>
          <w:b/>
          <w:bCs/>
        </w:rPr>
        <w:t>OR</w:t>
      </w:r>
      <w:r>
        <w:t xml:space="preserve"> The] Supplier shall allow the Customer (and its auditors and professional advisers) access to the Supplier's premises, personnel, systems and relevant records as may reasonably be required to verify that: </w:t>
      </w:r>
      <w:bookmarkEnd w:id="189"/>
    </w:p>
    <w:p w14:paraId="1FD0593B" w14:textId="77777777" w:rsidR="00E76087" w:rsidRDefault="00000000" w:rsidP="00575092">
      <w:pPr>
        <w:pStyle w:val="Untitledsubclause2"/>
      </w:pPr>
      <w:bookmarkStart w:id="190" w:name="a961883"/>
      <w:r>
        <w:t xml:space="preserve">[the Charges and any other sums charged to the Customer under this agreement are </w:t>
      </w:r>
      <w:proofErr w:type="gramStart"/>
      <w:r>
        <w:t>accurate[</w:t>
      </w:r>
      <w:proofErr w:type="gramEnd"/>
      <w:r>
        <w:t>; and</w:t>
      </w:r>
      <w:r>
        <w:fldChar w:fldCharType="begin"/>
      </w:r>
      <w:r>
        <w:fldChar w:fldCharType="end"/>
      </w:r>
      <w:r>
        <w:t>]</w:t>
      </w:r>
      <w:bookmarkEnd w:id="190"/>
    </w:p>
    <w:p w14:paraId="16FBFB7C" w14:textId="77777777" w:rsidR="00E76087" w:rsidRDefault="00000000" w:rsidP="00575092">
      <w:pPr>
        <w:pStyle w:val="Untitledsubclause2"/>
      </w:pPr>
      <w:bookmarkStart w:id="191" w:name="a136586"/>
      <w:r>
        <w:t>the Services are being provided, and all obligations of the Supplier are being performed, in accordance with this agreement].</w:t>
      </w:r>
      <w:bookmarkEnd w:id="191"/>
    </w:p>
    <w:p w14:paraId="5BEB8FB9" w14:textId="77777777" w:rsidR="00E76087" w:rsidRPr="003F428E" w:rsidRDefault="00000000" w:rsidP="00575092">
      <w:pPr>
        <w:pStyle w:val="Untitledsubclause1"/>
      </w:pPr>
      <w:bookmarkStart w:id="192" w:name="a762957"/>
      <w:r>
        <w:t>[The Supplier shall provide the Customer (and its auditors and professional advisers) with all reasonable co-operation, access and assistance in relation to each audit.</w:t>
      </w:r>
      <w:r>
        <w:fldChar w:fldCharType="begin"/>
      </w:r>
      <w:r>
        <w:instrText xml:space="preserve"> MACROBUTTON optional </w:instrText>
      </w:r>
      <w:r>
        <w:fldChar w:fldCharType="end"/>
      </w:r>
      <w:r>
        <w:t xml:space="preserve"> The Customer and its auditors and professional advisers may take copies of any records which they reasonably require for the audit</w:t>
      </w:r>
      <w:proofErr w:type="gramStart"/>
      <w:r>
        <w:t>. ]</w:t>
      </w:r>
      <w:bookmarkEnd w:id="192"/>
      <w:proofErr w:type="gramEnd"/>
    </w:p>
    <w:p w14:paraId="76F59794" w14:textId="77777777" w:rsidR="00E76087" w:rsidRPr="002D20A9" w:rsidRDefault="00000000" w:rsidP="00575092">
      <w:pPr>
        <w:pStyle w:val="Untitledsubclause1"/>
      </w:pPr>
      <w:bookmarkStart w:id="193" w:name="a937459"/>
      <w:r>
        <w:t>[The Customer shall use reasonable endeavours to ensure that the conduct of each audit does not unreasonably disrupt the Supplier or delay the provision of the Services.]</w:t>
      </w:r>
      <w:bookmarkEnd w:id="193"/>
    </w:p>
    <w:p w14:paraId="46C4EDC5" w14:textId="77777777" w:rsidR="00E76087" w:rsidRPr="00FA6A72" w:rsidRDefault="00000000" w:rsidP="00575092">
      <w:pPr>
        <w:pStyle w:val="Untitledsubclause1"/>
      </w:pPr>
      <w:bookmarkStart w:id="194" w:name="a874879"/>
      <w:r>
        <w:t xml:space="preserve">[[Subject to </w:t>
      </w:r>
      <w:r>
        <w:fldChar w:fldCharType="begin"/>
      </w:r>
      <w:r>
        <w:instrText>PAGEREF a627112\# "'clause '"  \h</w:instrText>
      </w:r>
      <w:r>
        <w:fldChar w:fldCharType="separate"/>
      </w:r>
      <w:r>
        <w:t xml:space="preserve">clause </w:t>
      </w:r>
      <w:r>
        <w:fldChar w:fldCharType="end"/>
      </w:r>
      <w:r>
        <w:fldChar w:fldCharType="begin"/>
      </w:r>
      <w:r>
        <w:rPr>
          <w:highlight w:val="lightGray"/>
        </w:rPr>
        <w:instrText>REF a627112 \h \w</w:instrText>
      </w:r>
      <w:r>
        <w:fldChar w:fldCharType="separate"/>
      </w:r>
      <w:r>
        <w:t>9.8</w:t>
      </w:r>
      <w:r>
        <w:fldChar w:fldCharType="end"/>
      </w:r>
      <w:r>
        <w:t xml:space="preserve">, the </w:t>
      </w:r>
      <w:r>
        <w:rPr>
          <w:b/>
          <w:bCs/>
        </w:rPr>
        <w:t>OR</w:t>
      </w:r>
      <w:r>
        <w:t xml:space="preserve">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w:t>
      </w:r>
      <w:r>
        <w:fldChar w:fldCharType="begin"/>
      </w:r>
      <w:r>
        <w:fldChar w:fldCharType="end"/>
      </w:r>
      <w:r>
        <w:t>]</w:t>
      </w:r>
      <w:bookmarkEnd w:id="194"/>
    </w:p>
    <w:p w14:paraId="0BE272B7" w14:textId="77777777" w:rsidR="00E76087" w:rsidRDefault="00000000" w:rsidP="00575092">
      <w:pPr>
        <w:pStyle w:val="Untitledsubclause1"/>
      </w:pPr>
      <w:bookmarkStart w:id="195" w:name="a316607"/>
      <w:r>
        <w:t xml:space="preserve">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w:t>
      </w:r>
      <w:r>
        <w:fldChar w:fldCharType="begin"/>
      </w:r>
      <w:r>
        <w:instrText>PAGEREF a696110\# "'clause '"  \h</w:instrText>
      </w:r>
      <w:r>
        <w:fldChar w:fldCharType="separate"/>
      </w:r>
      <w:r>
        <w:t xml:space="preserve">clause </w:t>
      </w:r>
      <w:r>
        <w:fldChar w:fldCharType="end"/>
      </w:r>
      <w:r>
        <w:fldChar w:fldCharType="begin"/>
      </w:r>
      <w:r>
        <w:rPr>
          <w:highlight w:val="lightGray"/>
        </w:rPr>
        <w:instrText>REF a696110 \h \w</w:instrText>
      </w:r>
      <w:r>
        <w:fldChar w:fldCharType="separate"/>
      </w:r>
      <w:r>
        <w:t>8.9</w:t>
      </w:r>
      <w:r>
        <w:fldChar w:fldCharType="end"/>
      </w:r>
      <w:r>
        <w:t>.</w:t>
      </w:r>
      <w:bookmarkEnd w:id="195"/>
    </w:p>
    <w:p w14:paraId="09578949" w14:textId="77777777" w:rsidR="00E76087" w:rsidRPr="00067540" w:rsidRDefault="00000000" w:rsidP="00575092">
      <w:pPr>
        <w:pStyle w:val="Untitledsubclause1"/>
      </w:pPr>
      <w:bookmarkStart w:id="196" w:name="a845149"/>
      <w:r>
        <w:lastRenderedPageBreak/>
        <w:t>Each party shall bear its own costs and expenses of any audit unless the audit reveals:</w:t>
      </w:r>
      <w:bookmarkEnd w:id="196"/>
    </w:p>
    <w:p w14:paraId="7E3A6ED6" w14:textId="77777777" w:rsidR="00E76087" w:rsidRPr="00E249FD" w:rsidRDefault="00000000" w:rsidP="00575092">
      <w:pPr>
        <w:pStyle w:val="Untitledsubclause2"/>
      </w:pPr>
      <w:bookmarkStart w:id="197" w:name="a491963"/>
      <w:r>
        <w:t>an overcharge of more than [five] percent ([</w:t>
      </w:r>
      <w:proofErr w:type="gramStart"/>
      <w:r>
        <w:t>5]%</w:t>
      </w:r>
      <w:proofErr w:type="gramEnd"/>
      <w:r>
        <w:t>) of the amounts being audited[; or</w:t>
      </w:r>
      <w:bookmarkEnd w:id="197"/>
    </w:p>
    <w:p w14:paraId="22BB0639" w14:textId="77777777" w:rsidR="00E76087" w:rsidRPr="00E249FD" w:rsidRDefault="00000000" w:rsidP="00575092">
      <w:pPr>
        <w:pStyle w:val="Untitledsubclause2"/>
      </w:pPr>
      <w:bookmarkStart w:id="198" w:name="a451487"/>
      <w:r>
        <w:t>material non-compliance by the Supplier with any of its obligations under this agreement],</w:t>
      </w:r>
      <w:bookmarkEnd w:id="198"/>
    </w:p>
    <w:p w14:paraId="7BEA838F" w14:textId="77777777" w:rsidR="00E76087" w:rsidRDefault="00000000" w:rsidP="00575092">
      <w:pPr>
        <w:pStyle w:val="Parasubclause1"/>
      </w:pPr>
      <w:r>
        <w:t xml:space="preserve">in which case the Supplier shall reimburse the Customer, on demand, for all its reasonable costs incurred </w:t>
      </w:r>
      <w:proofErr w:type="gramStart"/>
      <w:r>
        <w:t>in the course of</w:t>
      </w:r>
      <w:proofErr w:type="gramEnd"/>
      <w:r>
        <w:t xml:space="preserve"> the audit.</w:t>
      </w:r>
    </w:p>
    <w:p w14:paraId="6EC5F065" w14:textId="77777777" w:rsidR="00E76087" w:rsidRDefault="00000000" w:rsidP="00575092">
      <w:pPr>
        <w:pStyle w:val="Untitledsubclause1"/>
      </w:pPr>
      <w:bookmarkStart w:id="199" w:name="a627112"/>
      <w:r>
        <w:t xml:space="preserve">If any audit results in the Supplier bearing the costs under </w:t>
      </w:r>
      <w:r>
        <w:fldChar w:fldCharType="begin"/>
      </w:r>
      <w:r>
        <w:instrText>PAGEREF a845149\# "'clause '"  \h</w:instrText>
      </w:r>
      <w:r>
        <w:fldChar w:fldCharType="separate"/>
      </w:r>
      <w:r>
        <w:t xml:space="preserve">clause </w:t>
      </w:r>
      <w:r>
        <w:fldChar w:fldCharType="end"/>
      </w:r>
      <w:r>
        <w:fldChar w:fldCharType="begin"/>
      </w:r>
      <w:r>
        <w:rPr>
          <w:highlight w:val="lightGray"/>
        </w:rPr>
        <w:instrText>REF a845149 \h \w</w:instrText>
      </w:r>
      <w:r>
        <w:fldChar w:fldCharType="separate"/>
      </w:r>
      <w:r>
        <w:t>9.7</w:t>
      </w:r>
      <w:r>
        <w:fldChar w:fldCharType="end"/>
      </w:r>
      <w:r>
        <w:t xml:space="preserve"> (a </w:t>
      </w:r>
      <w:r>
        <w:rPr>
          <w:rStyle w:val="DefTerm"/>
        </w:rPr>
        <w:t>materially non-compliant audit</w:t>
      </w:r>
      <w:r>
        <w:t xml:space="preserve">), the restrictions on the frequency of audits in </w:t>
      </w:r>
      <w:r>
        <w:fldChar w:fldCharType="begin"/>
      </w:r>
      <w:r>
        <w:instrText>PAGEREF a874879\# "'clause '"  \h</w:instrText>
      </w:r>
      <w:r>
        <w:fldChar w:fldCharType="separate"/>
      </w:r>
      <w:r>
        <w:t xml:space="preserve">clause </w:t>
      </w:r>
      <w:r>
        <w:fldChar w:fldCharType="end"/>
      </w:r>
      <w:r>
        <w:fldChar w:fldCharType="begin"/>
      </w:r>
      <w:r>
        <w:rPr>
          <w:highlight w:val="lightGray"/>
        </w:rPr>
        <w:instrText>REF a874879 \h \w</w:instrText>
      </w:r>
      <w:r>
        <w:fldChar w:fldCharType="separate"/>
      </w:r>
      <w:r>
        <w:t>9.5</w:t>
      </w:r>
      <w:r>
        <w:fldChar w:fldCharType="end"/>
      </w:r>
      <w:r>
        <w:t xml:space="preserve"> shall no longer apply and the Customer may audit the Supplier as frequently as it chooses [for a period of [NUMBER] months after the last day of the materially non-compliant audit </w:t>
      </w:r>
      <w:r>
        <w:rPr>
          <w:b/>
          <w:bCs/>
        </w:rPr>
        <w:t>OR</w:t>
      </w:r>
      <w:r>
        <w:t xml:space="preserve"> until the completion of an audit that is not a materially non-compliant audit].</w:t>
      </w:r>
      <w:bookmarkEnd w:id="199"/>
    </w:p>
    <w:p w14:paraId="3AA43ED0" w14:textId="77777777" w:rsidR="00E76087" w:rsidRDefault="00000000" w:rsidP="00575092">
      <w:pPr>
        <w:pStyle w:val="Untitledsubclause1"/>
      </w:pPr>
      <w:bookmarkStart w:id="200" w:name="a195646"/>
      <w:r>
        <w:t xml:space="preserve">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xml:space="preserve"> of this agreement. All information obtained by the auditor may be disclosed to the Customer.</w:t>
      </w:r>
      <w:bookmarkEnd w:id="200"/>
    </w:p>
    <w:p w14:paraId="4A0A8F99" w14:textId="77777777" w:rsidR="00E76087" w:rsidRDefault="00000000" w:rsidP="00575092">
      <w:pPr>
        <w:pStyle w:val="Untitledsubclause1"/>
      </w:pPr>
      <w:bookmarkStart w:id="201" w:name="a971500"/>
      <w:r>
        <w:t xml:space="preserve">The Customer may, in addition to or instead of requiring rights of access under </w:t>
      </w:r>
      <w:r>
        <w:fldChar w:fldCharType="begin"/>
      </w:r>
      <w:r>
        <w:instrText>PAGEREF a559649\# "'clause '"  \h</w:instrText>
      </w:r>
      <w:r>
        <w:fldChar w:fldCharType="separate"/>
      </w:r>
      <w:r>
        <w:t xml:space="preserve">clause </w:t>
      </w:r>
      <w:r>
        <w:fldChar w:fldCharType="end"/>
      </w:r>
      <w:r>
        <w:fldChar w:fldCharType="begin"/>
      </w:r>
      <w:r>
        <w:rPr>
          <w:highlight w:val="lightGray"/>
        </w:rPr>
        <w:instrText>REF a559649 \h \w</w:instrText>
      </w:r>
      <w:r>
        <w:fldChar w:fldCharType="separate"/>
      </w:r>
      <w:r>
        <w:t>9.2</w:t>
      </w:r>
      <w:r>
        <w:fldChar w:fldCharType="end"/>
      </w:r>
      <w:r>
        <w:t xml:space="preserve">,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w:t>
      </w:r>
      <w:r>
        <w:fldChar w:fldCharType="begin"/>
      </w:r>
      <w:r>
        <w:instrText>PAGEREF a971500\# "'clause '"  \h</w:instrText>
      </w:r>
      <w:r>
        <w:fldChar w:fldCharType="separate"/>
      </w:r>
      <w:r>
        <w:t xml:space="preserve">clause </w:t>
      </w:r>
      <w:r>
        <w:fldChar w:fldCharType="end"/>
      </w:r>
      <w:r>
        <w:fldChar w:fldCharType="begin"/>
      </w:r>
      <w:r>
        <w:rPr>
          <w:highlight w:val="lightGray"/>
        </w:rPr>
        <w:instrText>REF a971500 \h \w</w:instrText>
      </w:r>
      <w:r>
        <w:fldChar w:fldCharType="separate"/>
      </w:r>
      <w:r>
        <w:t>9.10</w:t>
      </w:r>
      <w:r>
        <w:fldChar w:fldCharType="end"/>
      </w:r>
      <w:r>
        <w:t xml:space="preserve"> promptly following the Customer's request.]</w:t>
      </w:r>
      <w:bookmarkEnd w:id="201"/>
    </w:p>
    <w:p w14:paraId="1233B8DA" w14:textId="77777777" w:rsidR="00E76087" w:rsidRDefault="00000000" w:rsidP="00575092">
      <w:pPr>
        <w:pStyle w:val="TitleClause"/>
      </w:pPr>
      <w:r>
        <w:fldChar w:fldCharType="begin"/>
      </w:r>
      <w:r>
        <w:instrText>TC "10. Intellectual Property Rights" \l 1</w:instrText>
      </w:r>
      <w:r>
        <w:fldChar w:fldCharType="end"/>
      </w:r>
      <w:bookmarkStart w:id="202" w:name="_Toc256000009"/>
      <w:bookmarkStart w:id="203" w:name="a812379"/>
      <w:r>
        <w:t>Intellectual Property Rights</w:t>
      </w:r>
      <w:bookmarkEnd w:id="202"/>
      <w:bookmarkEnd w:id="203"/>
    </w:p>
    <w:p w14:paraId="6547359F" w14:textId="77777777" w:rsidR="00E76087" w:rsidRDefault="00000000" w:rsidP="00575092">
      <w:pPr>
        <w:pStyle w:val="Untitledsubclause1"/>
      </w:pPr>
      <w:bookmarkStart w:id="204" w:name="a481386"/>
      <w:r>
        <w:t xml:space="preserve">The Customer and its licensors shall retain ownership of all Intellectual Property Rights in the Customer Materials. The Customer grants to the Supplier a non-exclusive, royalty-free, non-transferable (except in accordance with </w:t>
      </w:r>
      <w:r>
        <w:fldChar w:fldCharType="begin"/>
      </w:r>
      <w:r>
        <w:instrText>PAGEREF a437042\# "'clause '"  \h</w:instrText>
      </w:r>
      <w:r>
        <w:fldChar w:fldCharType="separate"/>
      </w:r>
      <w:r>
        <w:t xml:space="preserve">clause </w:t>
      </w:r>
      <w:r>
        <w:fldChar w:fldCharType="end"/>
      </w:r>
      <w:r>
        <w:fldChar w:fldCharType="begin"/>
      </w:r>
      <w:r>
        <w:rPr>
          <w:highlight w:val="lightGray"/>
        </w:rPr>
        <w:instrText>REF a437042 \h \w</w:instrText>
      </w:r>
      <w:r>
        <w:fldChar w:fldCharType="separate"/>
      </w:r>
      <w:r>
        <w:t>22.1</w:t>
      </w:r>
      <w:r>
        <w:fldChar w:fldCharType="end"/>
      </w:r>
      <w:r>
        <w:t xml:space="preserve">)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w:t>
      </w:r>
      <w:r>
        <w:fldChar w:fldCharType="begin"/>
      </w:r>
      <w:r>
        <w:instrText>PAGEREF a788248\# "'clause '"  \h</w:instrText>
      </w:r>
      <w:r>
        <w:fldChar w:fldCharType="separate"/>
      </w:r>
      <w:r>
        <w:t xml:space="preserve">clause </w:t>
      </w:r>
      <w:r>
        <w:fldChar w:fldCharType="end"/>
      </w:r>
      <w:r>
        <w:fldChar w:fldCharType="begin"/>
      </w:r>
      <w:r>
        <w:rPr>
          <w:highlight w:val="lightGray"/>
        </w:rPr>
        <w:instrText>REF a788248 \h \w</w:instrText>
      </w:r>
      <w:r>
        <w:fldChar w:fldCharType="separate"/>
      </w:r>
      <w:r>
        <w:t>22</w:t>
      </w:r>
      <w:r>
        <w:fldChar w:fldCharType="end"/>
      </w:r>
      <w:r>
        <w:t>)] without the Customer's prior written consent.</w:t>
      </w:r>
      <w:bookmarkEnd w:id="204"/>
    </w:p>
    <w:p w14:paraId="77E0F7F7" w14:textId="77777777" w:rsidR="00E76087" w:rsidRPr="00C40EC1" w:rsidRDefault="00000000" w:rsidP="00575092">
      <w:pPr>
        <w:pStyle w:val="Untitledsubclause1"/>
      </w:pPr>
      <w:bookmarkStart w:id="205" w:name="a261654"/>
      <w:r>
        <w:t xml:space="preserve">The Supplier assigns to the Customer, immediately on creation, with full title guarantee, all Intellectual Property Rights in the Deliverables and any improvements, modifications, enhancements, and derivative works of Norton Technology (excluding any Customer </w:t>
      </w:r>
      <w:proofErr w:type="gramStart"/>
      <w:r>
        <w:t>Materials[</w:t>
      </w:r>
      <w:proofErr w:type="gramEnd"/>
      <w:r>
        <w:t>, Supplier Materials] [or Third Party Materials] contained within the Deliverables [with the Customer's prior written approval].</w:t>
      </w:r>
      <w:bookmarkEnd w:id="205"/>
    </w:p>
    <w:p w14:paraId="0C95AB74" w14:textId="77777777" w:rsidR="003E2798" w:rsidRDefault="00000000">
      <w:pPr>
        <w:pStyle w:val="Untitledsubclause1"/>
      </w:pPr>
      <w:r>
        <w:lastRenderedPageBreak/>
        <w:t xml:space="preserve">The Supplier shall not use or incorporate any </w:t>
      </w:r>
      <w:proofErr w:type="gramStart"/>
      <w:r>
        <w:t>third party</w:t>
      </w:r>
      <w:proofErr w:type="gramEnd"/>
      <w:r>
        <w:t xml:space="preserve"> intellectual property or any Supplier Materials in the provision of the Services or in any Deliverables without obtaining the Customer's prior written approval. The Supplier shall notify the Customer in writing of any proposed use of </w:t>
      </w:r>
      <w:proofErr w:type="gramStart"/>
      <w:r>
        <w:t>third party</w:t>
      </w:r>
      <w:proofErr w:type="gramEnd"/>
      <w:r>
        <w:t xml:space="preserve"> intellectual property or Supplier Materials, providing full details of the ownership, licensing terms, and any restrictions or costs associated with such use.</w:t>
      </w:r>
    </w:p>
    <w:p w14:paraId="64DF4A32" w14:textId="77777777" w:rsidR="004C54B8" w:rsidRDefault="00000000">
      <w:pPr>
        <w:pStyle w:val="Untitledsubclause1"/>
      </w:pPr>
      <w:r>
        <w:t>The Supplier shall, before commencing any Work Package and on an ongoing basis during the provision of the Services, identify and disclose to the Customer in writing any third party intellectual property that the Supplier reasonably anticipates may be required or useful for the Services or Deliverables. Such disclosure shall include the nature of the intellectual property, the identity of the rights holder, any known licensing requirements, and the Supplier's assessment of alternatives that would not require third party intellectual property.</w:t>
      </w:r>
    </w:p>
    <w:p w14:paraId="652E3DD3" w14:textId="77777777" w:rsidR="004C54B8" w:rsidRDefault="00000000">
      <w:pPr>
        <w:pStyle w:val="Untitledsubclause1"/>
      </w:pPr>
      <w:r>
        <w:t>The Supplier shall immediately notify the Customer in writing if the Supplier becomes aware of any actual or potential infringement of third party intellectual property rights arising from or in connection with the Services or Deliverables, or if the Supplier receives any claim, allegation, or notice from any third party regarding intellectual property rights. Such notification shall include full details of the matter and the Supplier's proposed response.</w:t>
      </w:r>
    </w:p>
    <w:p w14:paraId="3A06A371" w14:textId="77777777" w:rsidR="00E76087" w:rsidRPr="00D553CB" w:rsidRDefault="00000000" w:rsidP="00575092">
      <w:pPr>
        <w:pStyle w:val="Untitledsubclause1"/>
      </w:pPr>
      <w:bookmarkStart w:id="206" w:name="a429428"/>
      <w:r>
        <w: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w:t>
      </w:r>
      <w:r>
        <w:fldChar w:fldCharType="begin"/>
      </w:r>
      <w:r>
        <w:fldChar w:fldCharType="end"/>
      </w:r>
      <w:r>
        <w:t>]</w:t>
      </w:r>
      <w:bookmarkEnd w:id="206"/>
    </w:p>
    <w:p w14:paraId="2BB8ED16" w14:textId="77777777" w:rsidR="00E76087" w:rsidRDefault="00000000" w:rsidP="00575092">
      <w:pPr>
        <w:pStyle w:val="Untitledsubclause1"/>
      </w:pPr>
      <w:bookmarkStart w:id="207" w:name="a398971"/>
      <w:r>
        <w:t xml:space="preserve">[The Supplier shall not include in the Deliverables any Third Party Materials that cannot be assigned to the Customer under </w:t>
      </w:r>
      <w:r>
        <w:fldChar w:fldCharType="begin"/>
      </w:r>
      <w:r>
        <w:instrText>PAGEREF a261654\# "'clause '"  \h</w:instrText>
      </w:r>
      <w:r>
        <w:fldChar w:fldCharType="separate"/>
      </w:r>
      <w:r>
        <w:t xml:space="preserve">clause </w:t>
      </w:r>
      <w:r>
        <w:fldChar w:fldCharType="end"/>
      </w:r>
      <w:r>
        <w:fldChar w:fldCharType="begin"/>
      </w:r>
      <w:r>
        <w:rPr>
          <w:highlight w:val="lightGray"/>
        </w:rPr>
        <w:instrText>REF a261654 \h \w</w:instrText>
      </w:r>
      <w:r>
        <w:fldChar w:fldCharType="separate"/>
      </w:r>
      <w:r>
        <w:t>10.6</w:t>
      </w:r>
      <w:r>
        <w:fldChar w:fldCharType="end"/>
      </w:r>
      <w:r>
        <w:t xml:space="preserve">[, or licensed to the Customer on the terms of </w:t>
      </w:r>
      <w:r>
        <w:fldChar w:fldCharType="begin"/>
      </w:r>
      <w:r>
        <w:instrText>PAGEREF a429428\# "'clause '"  \h</w:instrText>
      </w:r>
      <w:r>
        <w:fldChar w:fldCharType="separate"/>
      </w:r>
      <w:r>
        <w:t xml:space="preserve">clause </w:t>
      </w:r>
      <w:r>
        <w:fldChar w:fldCharType="end"/>
      </w:r>
      <w:r>
        <w:fldChar w:fldCharType="begin"/>
      </w:r>
      <w:r>
        <w:rPr>
          <w:highlight w:val="lightGray"/>
        </w:rPr>
        <w:instrText>REF a429428 \h \w</w:instrText>
      </w:r>
      <w:r>
        <w:fldChar w:fldCharType="separate"/>
      </w:r>
      <w:r>
        <w:t>10.7</w:t>
      </w:r>
      <w:r>
        <w:fldChar w:fldCharType="end"/>
      </w:r>
      <w:r>
        <w:t xml:space="preserve">,] unless their inclusion and licence terms are approved in writing in advance by the Customer. The Supplier grants to the Customer a licence to use any </w:t>
      </w:r>
      <w:proofErr w:type="gramStart"/>
      <w:r>
        <w:t>Third Party</w:t>
      </w:r>
      <w:proofErr w:type="gramEnd"/>
      <w:r>
        <w:t xml:space="preserve"> Materials approved by the Customer for inclusion in the Deliverables on the terms (including parties, costs and restrictions on use) approved by the Customer.</w:t>
      </w:r>
      <w:r>
        <w:fldChar w:fldCharType="begin"/>
      </w:r>
      <w:r>
        <w:fldChar w:fldCharType="end"/>
      </w:r>
      <w:r>
        <w:t>]</w:t>
      </w:r>
      <w:bookmarkEnd w:id="207"/>
    </w:p>
    <w:p w14:paraId="706C1FF5" w14:textId="77777777" w:rsidR="00E76087" w:rsidRDefault="00000000" w:rsidP="00575092">
      <w:pPr>
        <w:pStyle w:val="Untitledsubclause1"/>
      </w:pPr>
      <w:bookmarkStart w:id="208" w:name="a884258"/>
      <w:r>
        <w:t xml:space="preserve">The Customer grants the Supplier a non-exclusive, royalty-free, non-transferable (except in accordance with </w:t>
      </w:r>
      <w:r>
        <w:fldChar w:fldCharType="begin"/>
      </w:r>
      <w:r>
        <w:instrText>PAGEREF a437042\# "'clause '"  \h</w:instrText>
      </w:r>
      <w:r>
        <w:fldChar w:fldCharType="separate"/>
      </w:r>
      <w:r>
        <w:t xml:space="preserve">clause </w:t>
      </w:r>
      <w:r>
        <w:fldChar w:fldCharType="end"/>
      </w:r>
      <w:r>
        <w:fldChar w:fldCharType="begin"/>
      </w:r>
      <w:r>
        <w:rPr>
          <w:highlight w:val="lightGray"/>
        </w:rPr>
        <w:instrText>REF a437042 \h \w</w:instrText>
      </w:r>
      <w:r>
        <w:fldChar w:fldCharType="separate"/>
      </w:r>
      <w:r>
        <w:t>22.1</w:t>
      </w:r>
      <w:r>
        <w:fldChar w:fldCharType="end"/>
      </w:r>
      <w:r>
        <w:t xml:space="preserve">) licence to use, copy and modify, during the Term, the Deliverables assigned to the Customer under </w:t>
      </w:r>
      <w:r>
        <w:fldChar w:fldCharType="begin"/>
      </w:r>
      <w:r>
        <w:instrText>PAGEREF a261654\# "'clause '"  \h</w:instrText>
      </w:r>
      <w:r>
        <w:fldChar w:fldCharType="separate"/>
      </w:r>
      <w:r>
        <w:t xml:space="preserve">clause </w:t>
      </w:r>
      <w:r>
        <w:fldChar w:fldCharType="end"/>
      </w:r>
      <w:r>
        <w:fldChar w:fldCharType="begin"/>
      </w:r>
      <w:r>
        <w:rPr>
          <w:highlight w:val="lightGray"/>
        </w:rPr>
        <w:instrText>REF a261654 \h \w</w:instrText>
      </w:r>
      <w:r>
        <w:fldChar w:fldCharType="separate"/>
      </w:r>
      <w:r>
        <w:t>10.6</w:t>
      </w:r>
      <w:r>
        <w:fldChar w:fldCharType="end"/>
      </w:r>
      <w:r>
        <w:t xml:space="preserve"> (</w:t>
      </w:r>
      <w:r>
        <w:rPr>
          <w:rStyle w:val="DefTerm"/>
        </w:rPr>
        <w:t>Assigned Materials</w:t>
      </w:r>
      <w:r>
        <w:t xml:space="preserve">)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w:t>
      </w:r>
      <w:r>
        <w:fldChar w:fldCharType="begin"/>
      </w:r>
      <w:r>
        <w:instrText>PAGEREF a788248\# "'clause '"  \h</w:instrText>
      </w:r>
      <w:r>
        <w:fldChar w:fldCharType="separate"/>
      </w:r>
      <w:r>
        <w:t xml:space="preserve">clause </w:t>
      </w:r>
      <w:r>
        <w:fldChar w:fldCharType="end"/>
      </w:r>
      <w:r>
        <w:fldChar w:fldCharType="begin"/>
      </w:r>
      <w:r>
        <w:rPr>
          <w:highlight w:val="lightGray"/>
        </w:rPr>
        <w:instrText>REF a788248 \h \w</w:instrText>
      </w:r>
      <w:r>
        <w:fldChar w:fldCharType="separate"/>
      </w:r>
      <w:r>
        <w:t>22</w:t>
      </w:r>
      <w:r>
        <w:fldChar w:fldCharType="end"/>
      </w:r>
      <w:r>
        <w:t>].]</w:t>
      </w:r>
      <w:bookmarkEnd w:id="208"/>
    </w:p>
    <w:p w14:paraId="7F12F854" w14:textId="77777777" w:rsidR="00E76087" w:rsidRDefault="00000000" w:rsidP="00575092">
      <w:pPr>
        <w:pStyle w:val="Untitledsubclause1"/>
      </w:pPr>
      <w:bookmarkStart w:id="209" w:name="a839110"/>
      <w:r>
        <w:lastRenderedPageBreak/>
        <w:t xml:space="preserve">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w:t>
      </w:r>
      <w:proofErr w:type="gramStart"/>
      <w:r>
        <w:t>Third Party</w:t>
      </w:r>
      <w:proofErr w:type="gramEnd"/>
      <w:r>
        <w:t xml:space="preserve"> Materials in which moral rights cannot be waived.]</w:t>
      </w:r>
      <w:bookmarkEnd w:id="209"/>
    </w:p>
    <w:p w14:paraId="15CDB850" w14:textId="77777777" w:rsidR="00E76087" w:rsidRDefault="00000000" w:rsidP="00575092">
      <w:pPr>
        <w:pStyle w:val="Untitledsubclause1"/>
      </w:pPr>
      <w:bookmarkStart w:id="210" w:name="a273181"/>
      <w:r>
        <w: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w:t>
      </w:r>
      <w:bookmarkEnd w:id="210"/>
    </w:p>
    <w:p w14:paraId="10248A0A" w14:textId="77777777" w:rsidR="00E76087" w:rsidRPr="00CC5259" w:rsidRDefault="00000000" w:rsidP="00575092">
      <w:pPr>
        <w:pStyle w:val="TitleClause"/>
      </w:pPr>
      <w:r>
        <w:fldChar w:fldCharType="begin"/>
      </w:r>
      <w:r>
        <w:instrText>TC "11. Contract managers and governance" \l 1</w:instrText>
      </w:r>
      <w:r>
        <w:fldChar w:fldCharType="end"/>
      </w:r>
      <w:bookmarkStart w:id="211" w:name="_Toc256000010"/>
      <w:bookmarkStart w:id="212" w:name="a399334"/>
      <w:r>
        <w:t>Contract managers and governance</w:t>
      </w:r>
      <w:bookmarkEnd w:id="211"/>
      <w:bookmarkEnd w:id="212"/>
    </w:p>
    <w:p w14:paraId="64D06537" w14:textId="77777777" w:rsidR="00E76087" w:rsidRDefault="00000000" w:rsidP="00575092">
      <w:pPr>
        <w:pStyle w:val="Untitledsubclause1"/>
      </w:pPr>
      <w:bookmarkStart w:id="213" w:name="a225453"/>
      <w:r>
        <w:t>Each party shall appoint its Contract Manager(s) to:</w:t>
      </w:r>
      <w:bookmarkEnd w:id="213"/>
    </w:p>
    <w:p w14:paraId="29C7E90A" w14:textId="77777777" w:rsidR="00E76087" w:rsidRDefault="00000000" w:rsidP="00575092">
      <w:pPr>
        <w:pStyle w:val="Untitledsubclause2"/>
      </w:pPr>
      <w:bookmarkStart w:id="214" w:name="a397827"/>
      <w:r>
        <w:t>oversee the delivery and receipt of the Services on a day-to-day basis; [and]</w:t>
      </w:r>
      <w:bookmarkEnd w:id="214"/>
    </w:p>
    <w:p w14:paraId="7543FA59" w14:textId="77777777" w:rsidR="00E76087" w:rsidRDefault="00000000" w:rsidP="00575092">
      <w:pPr>
        <w:pStyle w:val="Untitledsubclause2"/>
      </w:pPr>
      <w:bookmarkStart w:id="215" w:name="a136493"/>
      <w:r>
        <w:t xml:space="preserve">be the principal point(s) of contact for the other party in connection with managing the relationship between the </w:t>
      </w:r>
      <w:proofErr w:type="gramStart"/>
      <w:r>
        <w:t>parties[</w:t>
      </w:r>
      <w:proofErr w:type="gramEnd"/>
      <w:r>
        <w:t xml:space="preserve">; and </w:t>
      </w:r>
      <w:r>
        <w:rPr>
          <w:b/>
          <w:bCs/>
        </w:rPr>
        <w:t>OR</w:t>
      </w:r>
      <w:r>
        <w:t xml:space="preserve"> .]</w:t>
      </w:r>
      <w:bookmarkEnd w:id="215"/>
    </w:p>
    <w:p w14:paraId="4BE820BE" w14:textId="77777777" w:rsidR="00E76087" w:rsidRDefault="00000000" w:rsidP="00575092">
      <w:pPr>
        <w:pStyle w:val="Untitledsubclause2"/>
      </w:pPr>
      <w:bookmarkStart w:id="216" w:name="a412076"/>
      <w:r>
        <w:t>[[OTHER RESPONSIBILITIES].</w:t>
      </w:r>
      <w:r>
        <w:fldChar w:fldCharType="begin"/>
      </w:r>
      <w:r>
        <w:fldChar w:fldCharType="end"/>
      </w:r>
      <w:r>
        <w:t>]</w:t>
      </w:r>
      <w:bookmarkEnd w:id="216"/>
    </w:p>
    <w:p w14:paraId="233CEEF8" w14:textId="77777777" w:rsidR="00E76087" w:rsidRDefault="00000000" w:rsidP="00575092">
      <w:pPr>
        <w:pStyle w:val="Untitledsubclause1"/>
      </w:pPr>
      <w:bookmarkStart w:id="217" w:name="a940781"/>
      <w:r>
        <w:t>Each party's Contract Manager(s) shall have the authority to make decisions and act on its behalf in connection with the operation of this agreement (including by signing Change Control Notes).</w:t>
      </w:r>
      <w:bookmarkEnd w:id="217"/>
    </w:p>
    <w:p w14:paraId="73A860AE" w14:textId="77777777" w:rsidR="00E76087" w:rsidRDefault="00000000" w:rsidP="00575092">
      <w:pPr>
        <w:pStyle w:val="Untitledsubclause1"/>
      </w:pPr>
      <w:bookmarkStart w:id="218" w:name="a929662"/>
      <w:r>
        <w:t xml:space="preserve">Each party shall designate its Contract Manager(s) in writing to the other party. [Each party may replace its Contract Manager(s) at any time by giving [reasonable prior] written notice to the other party of the replacement(s) </w:t>
      </w:r>
      <w:r>
        <w:rPr>
          <w:b/>
          <w:bCs/>
        </w:rPr>
        <w:t>OR</w:t>
      </w:r>
      <w:r>
        <w:t xml:space="preserve">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w:t>
      </w:r>
      <w:bookmarkEnd w:id="218"/>
    </w:p>
    <w:p w14:paraId="1D91E315" w14:textId="77777777" w:rsidR="00E76087" w:rsidRDefault="00000000" w:rsidP="00575092">
      <w:pPr>
        <w:pStyle w:val="Untitledsubclause1"/>
      </w:pPr>
      <w:bookmarkStart w:id="219" w:name="a755908"/>
      <w:r>
        <w:t>[Unless otherwise stated in this agreement, the Customer Contract Manager(s) shall be the only person(s) authorised to make decisions and enter into binding commitments on behalf of the Customer in connection with this agreement.</w:t>
      </w:r>
      <w:r>
        <w:fldChar w:fldCharType="begin"/>
      </w:r>
      <w:r>
        <w:fldChar w:fldCharType="end"/>
      </w:r>
      <w:r>
        <w:t>]</w:t>
      </w:r>
      <w:bookmarkEnd w:id="219"/>
    </w:p>
    <w:p w14:paraId="00C15774" w14:textId="77777777" w:rsidR="00E76087" w:rsidRDefault="00000000" w:rsidP="00575092">
      <w:pPr>
        <w:pStyle w:val="Untitledsubclause1"/>
      </w:pPr>
      <w:bookmarkStart w:id="220" w:name="a372272"/>
      <w:r>
        <w:t xml:space="preserve">[If any person that is not identified as a Customer Contract Manager gives any instruction or endeavours to make any commitment that purports to bind the Customer in connection with this agreement, the Supplier shall not carry out that instruction or take any steps to </w:t>
      </w:r>
      <w:r>
        <w:lastRenderedPageBreak/>
        <w:t xml:space="preserve">meet that commitment unless authorisation is obtained from a Customer Contract Manager. Any costs, expenses or liabilities arising from the Supplier's failure to comply with this </w:t>
      </w:r>
      <w:r>
        <w:fldChar w:fldCharType="begin"/>
      </w:r>
      <w:r>
        <w:instrText>PAGEREF a372272\# "'clause '"  \h</w:instrText>
      </w:r>
      <w:r>
        <w:fldChar w:fldCharType="separate"/>
      </w:r>
      <w:r>
        <w:t xml:space="preserve">clause </w:t>
      </w:r>
      <w:r>
        <w:fldChar w:fldCharType="end"/>
      </w:r>
      <w:r>
        <w:fldChar w:fldCharType="begin"/>
      </w:r>
      <w:r>
        <w:rPr>
          <w:highlight w:val="lightGray"/>
        </w:rPr>
        <w:instrText>REF a372272 \h \w</w:instrText>
      </w:r>
      <w:r>
        <w:fldChar w:fldCharType="separate"/>
      </w:r>
      <w:r>
        <w:t>11.5</w:t>
      </w:r>
      <w:r>
        <w:fldChar w:fldCharType="end"/>
      </w:r>
      <w:r>
        <w:t xml:space="preserve"> shall be borne by the Supplier.</w:t>
      </w:r>
      <w:r>
        <w:fldChar w:fldCharType="begin"/>
      </w:r>
      <w:r>
        <w:fldChar w:fldCharType="end"/>
      </w:r>
      <w:r>
        <w:t>]</w:t>
      </w:r>
      <w:bookmarkEnd w:id="220"/>
    </w:p>
    <w:p w14:paraId="1444A0CF" w14:textId="77777777" w:rsidR="00E76087" w:rsidRDefault="00000000" w:rsidP="00575092">
      <w:pPr>
        <w:pStyle w:val="Untitledsubclause1"/>
      </w:pPr>
      <w:bookmarkStart w:id="221" w:name="a812309"/>
      <w:r>
        <w:t>The parties will hold review meetings at least once every [quarter] (or on any other frequency as may be agreed in writing) to discuss the operation of this agreement and the performance of the Services at which they will be represented by their Contract Managers.</w:t>
      </w:r>
      <w:bookmarkEnd w:id="221"/>
    </w:p>
    <w:p w14:paraId="27D9EA5C" w14:textId="77777777" w:rsidR="00E76087" w:rsidRDefault="00000000" w:rsidP="00575092">
      <w:pPr>
        <w:pStyle w:val="Untitledsubclause1"/>
      </w:pPr>
      <w:bookmarkStart w:id="222" w:name="a512181"/>
      <w:r>
        <w:t>The parties agree to be transparent with each other in connection with this agreement and accordingly will raise any issue without delay.</w:t>
      </w:r>
      <w:bookmarkEnd w:id="222"/>
    </w:p>
    <w:p w14:paraId="6E00A37F" w14:textId="77777777" w:rsidR="00E76087" w:rsidRDefault="00000000" w:rsidP="00575092">
      <w:pPr>
        <w:pStyle w:val="Untitledsubclause1"/>
      </w:pPr>
      <w:bookmarkStart w:id="223" w:name="a388219"/>
      <w:r>
        <w: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w:t>
      </w:r>
      <w:bookmarkEnd w:id="223"/>
    </w:p>
    <w:p w14:paraId="298D400D" w14:textId="77777777" w:rsidR="00E76087" w:rsidRPr="008211DF" w:rsidRDefault="00000000" w:rsidP="00575092">
      <w:pPr>
        <w:pStyle w:val="TitleClause"/>
      </w:pPr>
      <w:r>
        <w:fldChar w:fldCharType="begin"/>
      </w:r>
      <w:r>
        <w:instrText>TC "12. Compliance with laws and policies" \l 1</w:instrText>
      </w:r>
      <w:r>
        <w:fldChar w:fldCharType="end"/>
      </w:r>
      <w:bookmarkStart w:id="224" w:name="_Toc256000011"/>
      <w:bookmarkStart w:id="225" w:name="a970716"/>
      <w:r>
        <w:t>Compliance with laws and policies</w:t>
      </w:r>
      <w:bookmarkEnd w:id="224"/>
      <w:bookmarkEnd w:id="225"/>
    </w:p>
    <w:p w14:paraId="2ADF0D2A" w14:textId="77777777" w:rsidR="00E76087" w:rsidRDefault="00000000" w:rsidP="00575092">
      <w:pPr>
        <w:pStyle w:val="Untitledsubclause1"/>
      </w:pPr>
      <w:bookmarkStart w:id="226" w:name="a114289"/>
      <w:r>
        <w:t>In performing its obligations under this agreement, the Supplier shall comply with:</w:t>
      </w:r>
      <w:bookmarkEnd w:id="226"/>
    </w:p>
    <w:p w14:paraId="4A08C0F3" w14:textId="77777777" w:rsidR="00E76087" w:rsidRDefault="00000000" w:rsidP="00575092">
      <w:pPr>
        <w:pStyle w:val="Untitledsubclause2"/>
      </w:pPr>
      <w:bookmarkStart w:id="227" w:name="a127286"/>
      <w:r>
        <w:t>all Applicable Laws; and</w:t>
      </w:r>
      <w:bookmarkEnd w:id="227"/>
    </w:p>
    <w:p w14:paraId="4CDF0910" w14:textId="77777777" w:rsidR="00E76087" w:rsidRDefault="00000000" w:rsidP="00575092">
      <w:pPr>
        <w:pStyle w:val="Untitledsubclause2"/>
      </w:pPr>
      <w:bookmarkStart w:id="228" w:name="a571012"/>
      <w:r>
        <w:t>the Mandatory Policies.</w:t>
      </w:r>
      <w:bookmarkEnd w:id="228"/>
    </w:p>
    <w:p w14:paraId="236B7C09" w14:textId="77777777" w:rsidR="00E76087" w:rsidRDefault="00000000" w:rsidP="00575092">
      <w:pPr>
        <w:pStyle w:val="Untitledsubclause1"/>
      </w:pPr>
      <w:bookmarkStart w:id="229" w:name="a477985"/>
      <w:r>
        <w:t xml:space="preserve">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 xml:space="preserve"> </w:t>
      </w:r>
      <w:r>
        <w:rPr>
          <w:b/>
          <w:bCs/>
        </w:rPr>
        <w:t>OR</w:t>
      </w:r>
      <w:r>
        <w:t xml:space="preserve"> notify the Customer that it objects to the change in which case the change shall not take effect with regard to the Supplier]. [The Customer shall not unreasonably withhold or delay its consent to the Supplier's request to increase the Charges </w:t>
      </w:r>
      <w:r>
        <w:rPr>
          <w:b/>
          <w:bCs/>
        </w:rPr>
        <w:t>OR</w:t>
      </w:r>
      <w:r>
        <w:t xml:space="preserve"> The Customer may, within [NUMBER] days of receipt of the Supplier's notice objecting to a change, terminate this agreement [with immediate effect by notifying the Supplier </w:t>
      </w:r>
      <w:r>
        <w:rPr>
          <w:b/>
          <w:bCs/>
        </w:rPr>
        <w:t>OR</w:t>
      </w:r>
      <w:r>
        <w:t xml:space="preserve"> by giving the Supplier not less than [NUMBER] days' notice]]. [The Supplier cannot exercise its rights under this </w:t>
      </w:r>
      <w:r>
        <w:fldChar w:fldCharType="begin"/>
      </w:r>
      <w:r>
        <w:instrText>PAGEREF a477985\# "'clause '"  \h</w:instrText>
      </w:r>
      <w:r>
        <w:fldChar w:fldCharType="separate"/>
      </w:r>
      <w:r>
        <w:t xml:space="preserve">clause </w:t>
      </w:r>
      <w:r>
        <w:fldChar w:fldCharType="end"/>
      </w:r>
      <w:r>
        <w:fldChar w:fldCharType="begin"/>
      </w:r>
      <w:r>
        <w:rPr>
          <w:highlight w:val="lightGray"/>
        </w:rPr>
        <w:instrText>REF a477985 \h \w</w:instrText>
      </w:r>
      <w:r>
        <w:fldChar w:fldCharType="separate"/>
      </w:r>
      <w:r>
        <w:t>12.2</w:t>
      </w:r>
      <w:r>
        <w:fldChar w:fldCharType="end"/>
      </w:r>
      <w:r>
        <w:t xml:space="preserve"> where the change to the Mandatory Policies reflects a change in Applicable Law that:</w:t>
      </w:r>
      <w:bookmarkEnd w:id="229"/>
    </w:p>
    <w:p w14:paraId="6D823B36" w14:textId="77777777" w:rsidR="00E76087" w:rsidRDefault="00000000" w:rsidP="00575092">
      <w:pPr>
        <w:pStyle w:val="Untitledsubclause2"/>
      </w:pPr>
      <w:bookmarkStart w:id="230" w:name="a279833"/>
      <w:proofErr w:type="gramStart"/>
      <w:r>
        <w:t>generally</w:t>
      </w:r>
      <w:proofErr w:type="gramEnd"/>
      <w:r>
        <w:t xml:space="preserve"> affects the supply of services similar to the Services; or</w:t>
      </w:r>
      <w:bookmarkEnd w:id="230"/>
    </w:p>
    <w:p w14:paraId="38266D92" w14:textId="77777777" w:rsidR="00E76087" w:rsidRPr="00A366E7" w:rsidRDefault="00000000" w:rsidP="00575092">
      <w:pPr>
        <w:pStyle w:val="Untitledsubclause2"/>
      </w:pPr>
      <w:bookmarkStart w:id="231" w:name="a467924"/>
      <w:r>
        <w:t xml:space="preserve">[would have been reasonably foreseeable on the Effective Date by an experienced supplier performing services </w:t>
      </w:r>
      <w:proofErr w:type="gramStart"/>
      <w:r>
        <w:t>similar to</w:t>
      </w:r>
      <w:proofErr w:type="gramEnd"/>
      <w:r>
        <w:t xml:space="preserve"> the Services.]</w:t>
      </w:r>
      <w:r>
        <w:fldChar w:fldCharType="begin"/>
      </w:r>
      <w:r>
        <w:fldChar w:fldCharType="end"/>
      </w:r>
      <w:r>
        <w:t>]</w:t>
      </w:r>
      <w:bookmarkEnd w:id="231"/>
    </w:p>
    <w:p w14:paraId="354643B2" w14:textId="77777777" w:rsidR="00E76087" w:rsidRDefault="00000000" w:rsidP="00575092">
      <w:pPr>
        <w:pStyle w:val="Untitledsubclause1"/>
      </w:pPr>
      <w:bookmarkStart w:id="232" w:name="a174804"/>
      <w:r>
        <w:lastRenderedPageBreak/>
        <w:t>[The Supplier warrants and represents that neither it, nor to the best of its knowledge any of the Supplier Personnel or any of its suppliers involved in performing the Services (</w:t>
      </w:r>
      <w:r>
        <w:rPr>
          <w:rStyle w:val="DefTerm"/>
        </w:rPr>
        <w:t>Associated Persons</w:t>
      </w:r>
      <w:r>
        <w:t>):</w:t>
      </w:r>
      <w:r>
        <w:fldChar w:fldCharType="begin"/>
      </w:r>
      <w:r>
        <w:instrText>MACROBUTTON optional</w:instrText>
      </w:r>
      <w:r>
        <w:fldChar w:fldCharType="end"/>
      </w:r>
      <w:bookmarkEnd w:id="232"/>
    </w:p>
    <w:p w14:paraId="639FCC58" w14:textId="77777777" w:rsidR="00E76087" w:rsidRDefault="00000000" w:rsidP="00575092">
      <w:pPr>
        <w:pStyle w:val="Untitledsubclause2"/>
      </w:pPr>
      <w:bookmarkStart w:id="233" w:name="a726522"/>
      <w:r>
        <w:t>has committed an offence under any of the Relevant Requirements; or</w:t>
      </w:r>
      <w:bookmarkEnd w:id="233"/>
    </w:p>
    <w:p w14:paraId="046F2D28" w14:textId="77777777" w:rsidR="00E76087" w:rsidRDefault="00000000" w:rsidP="00575092">
      <w:pPr>
        <w:pStyle w:val="Untitledsubclause2"/>
      </w:pPr>
      <w:bookmarkStart w:id="234" w:name="a102830"/>
      <w:r>
        <w:t>has been or is the subject of any investigation, inquiry, or enforcement proceedings by any governmental, administrative, or regulatory body regarding any offence or alleged offence under any of the Relevant Requirements.]</w:t>
      </w:r>
      <w:bookmarkEnd w:id="234"/>
    </w:p>
    <w:p w14:paraId="3823FB33" w14:textId="77777777" w:rsidR="00E76087" w:rsidRDefault="00000000" w:rsidP="00575092">
      <w:pPr>
        <w:pStyle w:val="Untitledsubclause1"/>
      </w:pPr>
      <w:bookmarkStart w:id="235" w:name="a909437"/>
      <w:r>
        <w:t xml:space="preserve">[The Supplier shall promptly notify the Customer if, at any time during the Term, its circumstances, knowledge, or awareness changes such that it would not be able to repeat the warranties set out in </w:t>
      </w:r>
      <w:r>
        <w:fldChar w:fldCharType="begin"/>
      </w:r>
      <w:r>
        <w:instrText>PAGEREF a174804\# "'clause '"  \h</w:instrText>
      </w:r>
      <w:r>
        <w:fldChar w:fldCharType="separate"/>
      </w:r>
      <w:r>
        <w:t xml:space="preserve">clause </w:t>
      </w:r>
      <w:r>
        <w:fldChar w:fldCharType="end"/>
      </w:r>
      <w:r>
        <w:fldChar w:fldCharType="begin"/>
      </w:r>
      <w:r>
        <w:rPr>
          <w:highlight w:val="lightGray"/>
        </w:rPr>
        <w:instrText>REF a174804 \h \w</w:instrText>
      </w:r>
      <w:r>
        <w:fldChar w:fldCharType="separate"/>
      </w:r>
      <w:r>
        <w:t>12.3</w:t>
      </w:r>
      <w:r>
        <w:fldChar w:fldCharType="end"/>
      </w:r>
      <w:r>
        <w:t xml:space="preserve"> at the relevant time.</w:t>
      </w:r>
      <w:r>
        <w:fldChar w:fldCharType="begin"/>
      </w:r>
      <w:r>
        <w:fldChar w:fldCharType="end"/>
      </w:r>
      <w:r>
        <w:t>]</w:t>
      </w:r>
      <w:bookmarkEnd w:id="235"/>
    </w:p>
    <w:p w14:paraId="576898AF" w14:textId="77777777" w:rsidR="00E76087" w:rsidRDefault="00000000" w:rsidP="00575092">
      <w:pPr>
        <w:pStyle w:val="Untitledsubclause1"/>
      </w:pPr>
      <w:bookmarkStart w:id="236" w:name="a816497"/>
      <w:r>
        <w:t>[The Supplier shall not do or omit to do any act which would cause the Customer to contravene any of the Relevant Requirements or otherwise incur any liability in relation to the Relevant Requirements.</w:t>
      </w:r>
      <w:r>
        <w:fldChar w:fldCharType="begin"/>
      </w:r>
      <w:r>
        <w:fldChar w:fldCharType="end"/>
      </w:r>
      <w:r>
        <w:t>]</w:t>
      </w:r>
      <w:bookmarkEnd w:id="236"/>
    </w:p>
    <w:p w14:paraId="62B66483" w14:textId="77777777" w:rsidR="00E76087" w:rsidRPr="005A3A03" w:rsidRDefault="00000000" w:rsidP="00575092">
      <w:pPr>
        <w:pStyle w:val="Untitledsubclause1"/>
      </w:pPr>
      <w:bookmarkStart w:id="237" w:name="a284713"/>
      <w:r>
        <w:t xml:space="preserve">[The Supplier shall maintain and enforce its own policies and procedures which are adequate to ensure compliance with the Relevant Requirements. The Supplier shall ensure that its subcontractors are required to comply with [terms that are at least as onerous as those in this </w:t>
      </w:r>
      <w:r>
        <w:fldChar w:fldCharType="begin"/>
      </w:r>
      <w:r>
        <w:instrText>PAGEREF a970716\# "'clause '"  \h</w:instrText>
      </w:r>
      <w:r>
        <w:fldChar w:fldCharType="separate"/>
      </w:r>
      <w:r>
        <w:t xml:space="preserve">clause </w:t>
      </w:r>
      <w:r>
        <w:fldChar w:fldCharType="end"/>
      </w:r>
      <w:r>
        <w:fldChar w:fldCharType="begin"/>
      </w:r>
      <w:r>
        <w:rPr>
          <w:highlight w:val="lightGray"/>
        </w:rPr>
        <w:instrText>REF a970716 \h \w</w:instrText>
      </w:r>
      <w:r>
        <w:fldChar w:fldCharType="separate"/>
      </w:r>
      <w:r>
        <w:t>12</w:t>
      </w:r>
      <w:r>
        <w:fldChar w:fldCharType="end"/>
      </w:r>
      <w:r>
        <w:t xml:space="preserve"> </w:t>
      </w:r>
      <w:r>
        <w:rPr>
          <w:b/>
          <w:bCs/>
        </w:rPr>
        <w:t>OR</w:t>
      </w:r>
      <w:r>
        <w:t xml:space="preserve"> policies and procedures which are adequate to ensure compliance with the Relevant Requirements]. The Supplier shall be directly liable to the Customer for any failure to do so by any of those subcontractors.</w:t>
      </w:r>
      <w:r>
        <w:fldChar w:fldCharType="begin"/>
      </w:r>
      <w:r>
        <w:fldChar w:fldCharType="end"/>
      </w:r>
      <w:r>
        <w:t>]</w:t>
      </w:r>
      <w:bookmarkEnd w:id="237"/>
    </w:p>
    <w:p w14:paraId="0A3AE7DC" w14:textId="77777777" w:rsidR="00E76087" w:rsidRDefault="00000000" w:rsidP="00575092">
      <w:pPr>
        <w:pStyle w:val="Untitledsubclause1"/>
      </w:pPr>
      <w:bookmarkStart w:id="238" w:name="a782049"/>
      <w:r>
        <w:t xml:space="preserve">[The Supplier shall immediately notify the Customer if it has reason to believe that it or any of its Associated Persons is in receipt of a request or demand: </w:t>
      </w:r>
      <w:r>
        <w:fldChar w:fldCharType="begin"/>
      </w:r>
      <w:r>
        <w:instrText>MACROBUTTON optional</w:instrText>
      </w:r>
      <w:r>
        <w:fldChar w:fldCharType="end"/>
      </w:r>
      <w:bookmarkEnd w:id="238"/>
    </w:p>
    <w:p w14:paraId="10DD967A" w14:textId="77777777" w:rsidR="00E76087" w:rsidRDefault="00000000" w:rsidP="00575092">
      <w:pPr>
        <w:pStyle w:val="Untitledsubclause2"/>
      </w:pPr>
      <w:bookmarkStart w:id="239" w:name="a859624"/>
      <w:r>
        <w:t>for any undue financial or other advantage of any kind; or</w:t>
      </w:r>
      <w:bookmarkEnd w:id="239"/>
    </w:p>
    <w:p w14:paraId="1FE27899" w14:textId="77777777" w:rsidR="00E76087" w:rsidRDefault="00000000" w:rsidP="00575092">
      <w:pPr>
        <w:pStyle w:val="Untitledsubclause2"/>
      </w:pPr>
      <w:bookmarkStart w:id="240" w:name="a757637"/>
      <w:r>
        <w:t>to commit a fraud offence within the meaning of section 199(6) of the Economic Crime and Corporate Transparency Act 2023,</w:t>
      </w:r>
      <w:bookmarkEnd w:id="240"/>
    </w:p>
    <w:p w14:paraId="4E395ADA" w14:textId="77777777" w:rsidR="00E76087" w:rsidRDefault="00000000" w:rsidP="00575092">
      <w:pPr>
        <w:pStyle w:val="Parasubclause1"/>
      </w:pPr>
      <w:r>
        <w:t>in connection with the performance of this agreement.]</w:t>
      </w:r>
    </w:p>
    <w:p w14:paraId="095F2BCC" w14:textId="77777777" w:rsidR="00E76087" w:rsidRDefault="00000000" w:rsidP="00575092">
      <w:pPr>
        <w:pStyle w:val="Untitledsubclause1"/>
      </w:pPr>
      <w:bookmarkStart w:id="241" w:name="a913017"/>
      <w:r>
        <w: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w:t>
      </w:r>
      <w:r>
        <w:fldChar w:fldCharType="begin"/>
      </w:r>
      <w:r>
        <w:fldChar w:fldCharType="end"/>
      </w:r>
      <w:r>
        <w:t>]</w:t>
      </w:r>
      <w:bookmarkEnd w:id="241"/>
    </w:p>
    <w:p w14:paraId="231FF958" w14:textId="77777777" w:rsidR="00E76087" w:rsidRPr="002C0D1D" w:rsidRDefault="00000000" w:rsidP="00575092">
      <w:pPr>
        <w:pStyle w:val="Untitledsubclause1"/>
      </w:pPr>
      <w:bookmarkStart w:id="242" w:name="a716227"/>
      <w:r>
        <w: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w:t>
      </w:r>
      <w:r>
        <w:fldChar w:fldCharType="begin"/>
      </w:r>
      <w:r>
        <w:fldChar w:fldCharType="end"/>
      </w:r>
      <w:r>
        <w:t>]</w:t>
      </w:r>
      <w:bookmarkEnd w:id="242"/>
    </w:p>
    <w:p w14:paraId="1CAD5C58" w14:textId="77777777" w:rsidR="00E76087" w:rsidRDefault="00000000" w:rsidP="00575092">
      <w:pPr>
        <w:pStyle w:val="TitleClause"/>
      </w:pPr>
      <w:r>
        <w:lastRenderedPageBreak/>
        <w:fldChar w:fldCharType="begin"/>
      </w:r>
      <w:r>
        <w:instrText>TC "14. Confidentiality" \l 1</w:instrText>
      </w:r>
      <w:r>
        <w:fldChar w:fldCharType="end"/>
      </w:r>
      <w:bookmarkStart w:id="243" w:name="_Toc256000013"/>
      <w:bookmarkStart w:id="244" w:name="a908829"/>
      <w:r>
        <w:t>Confidentiality</w:t>
      </w:r>
      <w:bookmarkEnd w:id="243"/>
      <w:bookmarkEnd w:id="244"/>
    </w:p>
    <w:p w14:paraId="41BC585C" w14:textId="77777777" w:rsidR="00E76087" w:rsidRDefault="00000000" w:rsidP="00575092">
      <w:pPr>
        <w:pStyle w:val="Untitledsubclause1"/>
      </w:pPr>
      <w:bookmarkStart w:id="245" w:name="a476586"/>
      <w:r>
        <w:t>Each party shall keep the other party's Confidential Information secret and confidential and shall not:</w:t>
      </w:r>
      <w:bookmarkEnd w:id="245"/>
    </w:p>
    <w:p w14:paraId="7196AAB2" w14:textId="77777777" w:rsidR="00E76087" w:rsidRDefault="00000000" w:rsidP="00575092">
      <w:pPr>
        <w:pStyle w:val="Untitledsubclause2"/>
      </w:pPr>
      <w:bookmarkStart w:id="246" w:name="a680273"/>
      <w:r>
        <w:t>use that Confidential Information except for the purpose of exercising or performing its rights and obligations under or in connection with this agreement (</w:t>
      </w:r>
      <w:r>
        <w:rPr>
          <w:rStyle w:val="DefTerm"/>
        </w:rPr>
        <w:t>Permitted Purpose</w:t>
      </w:r>
      <w:r>
        <w:t>); or</w:t>
      </w:r>
      <w:bookmarkEnd w:id="246"/>
    </w:p>
    <w:p w14:paraId="3C1F505F" w14:textId="77777777" w:rsidR="00E76087" w:rsidRDefault="00000000" w:rsidP="00575092">
      <w:pPr>
        <w:pStyle w:val="Untitledsubclause2"/>
      </w:pPr>
      <w:bookmarkStart w:id="247" w:name="a997589"/>
      <w:r>
        <w:t xml:space="preserve">disclose that Confidential Information in whole or in part to any person, except as permitted by </w:t>
      </w:r>
      <w:r>
        <w:fldChar w:fldCharType="begin"/>
      </w:r>
      <w:r>
        <w:instrText>PAGEREF a284115\# "'clause '"  \h</w:instrText>
      </w:r>
      <w:r>
        <w:fldChar w:fldCharType="separate"/>
      </w:r>
      <w:r>
        <w:t xml:space="preserve">clause </w:t>
      </w:r>
      <w:r>
        <w:fldChar w:fldCharType="end"/>
      </w:r>
      <w:r>
        <w:fldChar w:fldCharType="begin"/>
      </w:r>
      <w:r>
        <w:rPr>
          <w:highlight w:val="lightGray"/>
        </w:rPr>
        <w:instrText>REF a284115 \h \w</w:instrText>
      </w:r>
      <w:r>
        <w:fldChar w:fldCharType="separate"/>
      </w:r>
      <w:r>
        <w:t>14.2</w:t>
      </w:r>
      <w:r>
        <w:fldChar w:fldCharType="end"/>
      </w:r>
      <w:r>
        <w:t xml:space="preserve"> [or </w:t>
      </w:r>
      <w:r>
        <w:fldChar w:fldCharType="begin"/>
      </w:r>
      <w:r>
        <w:instrText>PAGEREF a575820\# "'clause '"  \h</w:instrText>
      </w:r>
      <w:r>
        <w:fldChar w:fldCharType="separate"/>
      </w:r>
      <w:r>
        <w:t xml:space="preserve">clause </w:t>
      </w:r>
      <w:r>
        <w:fldChar w:fldCharType="end"/>
      </w:r>
      <w:r>
        <w:fldChar w:fldCharType="begin"/>
      </w:r>
      <w:r>
        <w:rPr>
          <w:highlight w:val="lightGray"/>
        </w:rPr>
        <w:instrText>REF a575820 \h \w</w:instrText>
      </w:r>
      <w:r>
        <w:fldChar w:fldCharType="separate"/>
      </w:r>
      <w:r>
        <w:t>14.3</w:t>
      </w:r>
      <w:r>
        <w:fldChar w:fldCharType="end"/>
      </w:r>
      <w:r>
        <w:t>].</w:t>
      </w:r>
      <w:bookmarkEnd w:id="247"/>
    </w:p>
    <w:p w14:paraId="185B20F5" w14:textId="77777777" w:rsidR="00E76087" w:rsidRDefault="00000000" w:rsidP="00575092">
      <w:pPr>
        <w:pStyle w:val="Untitledsubclause1"/>
      </w:pPr>
      <w:bookmarkStart w:id="248" w:name="a284115"/>
      <w:r>
        <w:t>Each party may disclose the other party's Confidential Information:</w:t>
      </w:r>
      <w:bookmarkEnd w:id="248"/>
    </w:p>
    <w:p w14:paraId="7B0C25AD" w14:textId="77777777" w:rsidR="00E76087" w:rsidRDefault="00000000" w:rsidP="00575092">
      <w:pPr>
        <w:pStyle w:val="Untitledsubclause2"/>
      </w:pPr>
      <w:bookmarkStart w:id="249" w:name="a295665"/>
      <w:r>
        <w:t>to [those of] its [and its Affiliates']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and</w:t>
      </w:r>
      <w:bookmarkEnd w:id="249"/>
    </w:p>
    <w:p w14:paraId="1C0E536A" w14:textId="77777777" w:rsidR="004C54B8" w:rsidRDefault="00000000">
      <w:pPr>
        <w:pStyle w:val="Untitledsubclause2"/>
      </w:pPr>
      <w:r>
        <w:t>The Supplier shall take additional security measures to protect the Customer's Confidential Information relating to Norton Technology, prototypes, and technical materials, including: maintaining physical security for any prototypes, materials, or technical documentation provided by or created for the Customer; restricting access to authorized personnel only; maintaining secure storage facilities; and implementing procedures to prevent unauthorized removal, copying, or disclosure of such materials.</w:t>
      </w:r>
    </w:p>
    <w:p w14:paraId="6CA2BCD5" w14:textId="77777777" w:rsidR="004C54B8" w:rsidRDefault="00000000">
      <w:pPr>
        <w:pStyle w:val="Untitledsubclause2"/>
      </w:pPr>
      <w:r>
        <w:t>The Supplier shall ensure that all of its personnel who have access to the Customer's Confidential Information receive appropriate confidentiality and security training before being granted such access, and shall maintain records of such training. The Supplier shall require all such personnel to enter into written confidentiality undertakings in a form approved by the Customer.</w:t>
      </w:r>
    </w:p>
    <w:p w14:paraId="3A33217A" w14:textId="77777777" w:rsidR="004C54B8" w:rsidRDefault="00000000">
      <w:pPr>
        <w:pStyle w:val="Untitledsubclause2"/>
      </w:pPr>
      <w:r>
        <w:t>The Supplier shall immediately notify the Customer in writing if the Supplier becomes aware of any actual or suspected breach of confidentiality, unauthorized disclosure, loss, theft, or compromise of the Customer's Confidential Information. Such notification shall include full details of the breach, the information affected, the persons or entities who may have gained unauthorized access, and the steps the Supplier has taken or proposes to take to remedy the breach and prevent future occurrences.</w:t>
      </w:r>
    </w:p>
    <w:p w14:paraId="569826F3" w14:textId="77777777" w:rsidR="00E76087" w:rsidRDefault="00000000" w:rsidP="00575092">
      <w:pPr>
        <w:pStyle w:val="Untitledsubclause2"/>
      </w:pPr>
      <w:bookmarkStart w:id="250" w:name="a328397"/>
      <w:r>
        <w: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w:t>
      </w:r>
      <w:bookmarkEnd w:id="250"/>
    </w:p>
    <w:p w14:paraId="261B2C1E" w14:textId="77777777" w:rsidR="00E76087" w:rsidRPr="00173A8E" w:rsidRDefault="00000000" w:rsidP="00575092">
      <w:pPr>
        <w:pStyle w:val="Untitledsubclause1"/>
      </w:pPr>
      <w:bookmarkStart w:id="251" w:name="a575820"/>
      <w:r>
        <w:lastRenderedPageBreak/>
        <w:t xml:space="preserve">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w:t>
      </w:r>
      <w:r>
        <w:fldChar w:fldCharType="begin"/>
      </w:r>
      <w:r>
        <w:instrText>PAGEREF a575820\# "'clause '"  \h</w:instrText>
      </w:r>
      <w:r>
        <w:fldChar w:fldCharType="separate"/>
      </w:r>
      <w:r>
        <w:t xml:space="preserve">clause </w:t>
      </w:r>
      <w:r>
        <w:fldChar w:fldCharType="end"/>
      </w:r>
      <w:r>
        <w:fldChar w:fldCharType="begin"/>
      </w:r>
      <w:r>
        <w:rPr>
          <w:highlight w:val="lightGray"/>
        </w:rPr>
        <w:instrText>REF a575820 \h \w</w:instrText>
      </w:r>
      <w:r>
        <w:fldChar w:fldCharType="separate"/>
      </w:r>
      <w:r>
        <w:t>14.3</w:t>
      </w:r>
      <w:r>
        <w:fldChar w:fldCharType="end"/>
      </w:r>
      <w:r>
        <w:t xml:space="preserve"> complies with confidentiality obligations which are substantially equivalent to those set out in this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w:t>
      </w:r>
      <w:bookmarkEnd w:id="251"/>
    </w:p>
    <w:p w14:paraId="7B784DB1" w14:textId="77777777" w:rsidR="00E76087" w:rsidRDefault="00000000" w:rsidP="00575092">
      <w:pPr>
        <w:pStyle w:val="Untitledsubclause1"/>
      </w:pPr>
      <w:bookmarkStart w:id="252" w:name="a709836"/>
      <w:r>
        <w:t xml:space="preserve">[The Supplier shall [not process the Customer's Confidential Information in any way using machine learning or artificial intelligence (AI) models </w:t>
      </w:r>
      <w:r>
        <w:rPr>
          <w:b/>
          <w:bCs/>
        </w:rPr>
        <w:t>OR</w:t>
      </w:r>
      <w:r>
        <w:t xml:space="preserve"> only process the Customer's Confidential Information using machine learning or artificial intelligence (AI) models where those models will not be:</w:t>
      </w:r>
      <w:r>
        <w:fldChar w:fldCharType="begin"/>
      </w:r>
      <w:r>
        <w:instrText>MACROBUTTON optional</w:instrText>
      </w:r>
      <w:r>
        <w:fldChar w:fldCharType="end"/>
      </w:r>
      <w:bookmarkEnd w:id="252"/>
    </w:p>
    <w:p w14:paraId="5149747D" w14:textId="77777777" w:rsidR="00E76087" w:rsidRDefault="00000000" w:rsidP="00575092">
      <w:pPr>
        <w:pStyle w:val="Untitledsubclause2"/>
      </w:pPr>
      <w:bookmarkStart w:id="253" w:name="a442116"/>
      <w:r>
        <w:t>trained on the Customer's Confidential Information; and</w:t>
      </w:r>
      <w:bookmarkEnd w:id="253"/>
    </w:p>
    <w:p w14:paraId="0A06BC8D" w14:textId="77777777" w:rsidR="00E76087" w:rsidRDefault="00000000" w:rsidP="00575092">
      <w:pPr>
        <w:pStyle w:val="Untitledsubclause2"/>
      </w:pPr>
      <w:bookmarkStart w:id="254" w:name="a895826"/>
      <w:r>
        <w:t>lawfully available to or accessible for use by any person or entity except the Supplier or its Representatives.]</w:t>
      </w:r>
      <w:bookmarkEnd w:id="254"/>
    </w:p>
    <w:p w14:paraId="3F7C183B" w14:textId="77777777" w:rsidR="00E76087" w:rsidRPr="006672DF" w:rsidRDefault="00000000" w:rsidP="00575092">
      <w:pPr>
        <w:pStyle w:val="Untitledsubclause1"/>
      </w:pPr>
      <w:bookmarkStart w:id="255" w:name="a847780"/>
      <w:r>
        <w:t xml:space="preserve">The provisions of this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xml:space="preserve"> shall continue to apply [after termination or expiry of this agreement </w:t>
      </w:r>
      <w:r>
        <w:rPr>
          <w:b/>
          <w:bCs/>
        </w:rPr>
        <w:t>OR</w:t>
      </w:r>
      <w:r>
        <w:t xml:space="preserve"> for a period of [five] years after termination or expiry of this agreement </w:t>
      </w:r>
      <w:r>
        <w:rPr>
          <w:b/>
          <w:bCs/>
        </w:rPr>
        <w:t>OR</w:t>
      </w:r>
      <w:r>
        <w:t xml:space="preserve"> indefinitely after termination or expiry of this agreement in relation to Norton Technology, technical specifications, designs, test data, research results, prototypes, and any other technical or scientific information disclosed or developed under this agreement, and for a period of five years after termination or expiry for all other Confidential Information.</w:t>
      </w:r>
      <w:bookmarkEnd w:id="255"/>
    </w:p>
    <w:p w14:paraId="16BA7351" w14:textId="77777777" w:rsidR="00E76087" w:rsidRDefault="00000000" w:rsidP="00575092">
      <w:pPr>
        <w:pStyle w:val="TitleClause"/>
      </w:pPr>
      <w:r>
        <w:fldChar w:fldCharType="begin"/>
      </w:r>
      <w:r>
        <w:instrText>TC "15. Working with competitors" \l 1</w:instrText>
      </w:r>
      <w:r>
        <w:fldChar w:fldCharType="end"/>
      </w:r>
      <w:bookmarkStart w:id="256" w:name="_Toc256000014"/>
      <w:bookmarkStart w:id="257" w:name="a762105"/>
      <w:r>
        <w:t>[Working with competitors</w:t>
      </w:r>
      <w:r>
        <w:fldChar w:fldCharType="begin"/>
      </w:r>
      <w:r>
        <w:fldChar w:fldCharType="end"/>
      </w:r>
      <w:r>
        <w:t>]</w:t>
      </w:r>
      <w:bookmarkEnd w:id="256"/>
      <w:bookmarkEnd w:id="257"/>
    </w:p>
    <w:p w14:paraId="09E6A2C7" w14:textId="77777777" w:rsidR="00E76087" w:rsidRDefault="00000000" w:rsidP="00575092">
      <w:pPr>
        <w:pStyle w:val="NoNumUntitledsubclause1"/>
      </w:pPr>
      <w:bookmarkStart w:id="258" w:name="a710426"/>
      <w:r>
        <w:t xml:space="preserve">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w:t>
      </w:r>
      <w:r>
        <w:rPr>
          <w:rStyle w:val="DefTerm"/>
        </w:rPr>
        <w:t>Competitor</w:t>
      </w:r>
      <w:r>
        <w:t xml:space="preserve"> means any business whose products or services are [directly] in competition with the Customer's [CUSTOMER'S PRODUCTS, SERVICES OR INDUSTRY OR THE RELEVANT PART THAT THE SUPPLIER WILL BE SUPPLYING] in the </w:t>
      </w:r>
      <w:proofErr w:type="gramStart"/>
      <w:r>
        <w:t>Territory[</w:t>
      </w:r>
      <w:proofErr w:type="gramEnd"/>
      <w:r>
        <w:t xml:space="preserve">, including [COMPETITOR NAMES]]. </w:t>
      </w:r>
      <w:r>
        <w:rPr>
          <w:rStyle w:val="DefTerm"/>
        </w:rPr>
        <w:t>Territory</w:t>
      </w:r>
      <w:r>
        <w:t xml:space="preserve"> means [DESCRIBE].</w:t>
      </w:r>
      <w:bookmarkEnd w:id="258"/>
    </w:p>
    <w:p w14:paraId="6FFF502E" w14:textId="77777777" w:rsidR="00E76087" w:rsidRDefault="00000000" w:rsidP="00575092">
      <w:pPr>
        <w:pStyle w:val="TitleClause"/>
      </w:pPr>
      <w:r>
        <w:fldChar w:fldCharType="begin"/>
      </w:r>
      <w:r>
        <w:instrText>TC "16. Warranties and indemnities" \l 1</w:instrText>
      </w:r>
      <w:r>
        <w:fldChar w:fldCharType="end"/>
      </w:r>
      <w:bookmarkStart w:id="259" w:name="_Toc256000015"/>
      <w:bookmarkStart w:id="260" w:name="a755543"/>
      <w:r>
        <w:t>Warranties and indemnities</w:t>
      </w:r>
      <w:bookmarkEnd w:id="259"/>
      <w:bookmarkEnd w:id="260"/>
    </w:p>
    <w:p w14:paraId="30B3F524" w14:textId="77777777" w:rsidR="00E76087" w:rsidRPr="00951087" w:rsidRDefault="00000000" w:rsidP="00575092">
      <w:pPr>
        <w:pStyle w:val="Untitledsubclause1"/>
      </w:pPr>
      <w:bookmarkStart w:id="261" w:name="a562256"/>
      <w:r>
        <w:t>Each party warrants and represents to the other party that:</w:t>
      </w:r>
      <w:bookmarkEnd w:id="261"/>
    </w:p>
    <w:p w14:paraId="02D02672" w14:textId="77777777" w:rsidR="00E76087" w:rsidRDefault="00000000" w:rsidP="00575092">
      <w:pPr>
        <w:pStyle w:val="Untitledsubclause2"/>
      </w:pPr>
      <w:bookmarkStart w:id="262" w:name="a717921"/>
      <w:r>
        <w:t xml:space="preserve">it has full power and authority to enter into this agreement and fulfil its obligations under </w:t>
      </w:r>
      <w:proofErr w:type="gramStart"/>
      <w:r>
        <w:t>it;</w:t>
      </w:r>
      <w:bookmarkEnd w:id="262"/>
      <w:proofErr w:type="gramEnd"/>
    </w:p>
    <w:p w14:paraId="065F9804" w14:textId="77777777" w:rsidR="00E76087" w:rsidRDefault="00000000" w:rsidP="00575092">
      <w:pPr>
        <w:pStyle w:val="Untitledsubclause2"/>
      </w:pPr>
      <w:bookmarkStart w:id="263" w:name="a693892"/>
      <w:r>
        <w:t xml:space="preserve">this agreement is executed by its duly authorised </w:t>
      </w:r>
      <w:proofErr w:type="gramStart"/>
      <w:r>
        <w:t>representative;</w:t>
      </w:r>
      <w:bookmarkEnd w:id="263"/>
      <w:proofErr w:type="gramEnd"/>
    </w:p>
    <w:p w14:paraId="1C579891" w14:textId="77777777" w:rsidR="00E76087" w:rsidRDefault="00000000" w:rsidP="00575092">
      <w:pPr>
        <w:pStyle w:val="Untitledsubclause2"/>
      </w:pPr>
      <w:bookmarkStart w:id="264" w:name="a465921"/>
      <w:r>
        <w:lastRenderedPageBreak/>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264"/>
    </w:p>
    <w:p w14:paraId="6784A53E" w14:textId="77777777" w:rsidR="00E76087" w:rsidRDefault="00000000" w:rsidP="00575092">
      <w:pPr>
        <w:pStyle w:val="Untitledsubclause2"/>
      </w:pPr>
      <w:bookmarkStart w:id="265" w:name="a994389"/>
      <w:r>
        <w:t>its obligations under this agreement constitute its legal, valid, and binding obligations.</w:t>
      </w:r>
      <w:bookmarkEnd w:id="265"/>
    </w:p>
    <w:p w14:paraId="66C41D6A" w14:textId="77777777" w:rsidR="00E76087" w:rsidRPr="0052480A" w:rsidRDefault="00000000" w:rsidP="00575092">
      <w:pPr>
        <w:pStyle w:val="Untitledsubclause1"/>
      </w:pPr>
      <w:bookmarkStart w:id="266" w:name="a773272"/>
      <w:r>
        <w: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w:t>
      </w:r>
      <w:r>
        <w:fldChar w:fldCharType="begin"/>
      </w:r>
      <w:r>
        <w:fldChar w:fldCharType="end"/>
      </w:r>
      <w:r>
        <w:t>]</w:t>
      </w:r>
      <w:bookmarkEnd w:id="266"/>
    </w:p>
    <w:p w14:paraId="0CA96498" w14:textId="77777777" w:rsidR="00E76087" w:rsidRDefault="00000000" w:rsidP="00575092">
      <w:pPr>
        <w:pStyle w:val="Untitledsubclause1"/>
      </w:pPr>
      <w:bookmarkStart w:id="267" w:name="a954836"/>
      <w:r>
        <w:t xml:space="preserve">The Customer warrants and represents that the Customer Materials do not infringe the Intellectual Property Rights or any other rights of any third party. The Customer shall not be liable under this </w:t>
      </w:r>
      <w:r>
        <w:fldChar w:fldCharType="begin"/>
      </w:r>
      <w:r>
        <w:instrText>PAGEREF a954836\# "'clause '"  \h</w:instrText>
      </w:r>
      <w:r>
        <w:fldChar w:fldCharType="separate"/>
      </w:r>
      <w:r>
        <w:t xml:space="preserve">clause </w:t>
      </w:r>
      <w:r>
        <w:fldChar w:fldCharType="end"/>
      </w:r>
      <w:r>
        <w:fldChar w:fldCharType="begin"/>
      </w:r>
      <w:r>
        <w:rPr>
          <w:highlight w:val="lightGray"/>
        </w:rPr>
        <w:instrText>REF a954836 \h \w</w:instrText>
      </w:r>
      <w:r>
        <w:fldChar w:fldCharType="separate"/>
      </w:r>
      <w:r>
        <w:t>16.3</w:t>
      </w:r>
      <w:r>
        <w:fldChar w:fldCharType="end"/>
      </w:r>
      <w:r>
        <w:t xml:space="preserve"> to the extent that the infringement arises from:</w:t>
      </w:r>
      <w:bookmarkEnd w:id="267"/>
    </w:p>
    <w:p w14:paraId="5984E313" w14:textId="77777777" w:rsidR="00E76087" w:rsidRDefault="00000000" w:rsidP="00575092">
      <w:pPr>
        <w:pStyle w:val="Untitledsubclause2"/>
      </w:pPr>
      <w:bookmarkStart w:id="268" w:name="a128309"/>
      <w:r>
        <w:t>changes made to the Customer Materials without the Customer's prior written consent; or</w:t>
      </w:r>
      <w:bookmarkEnd w:id="268"/>
    </w:p>
    <w:p w14:paraId="5A083128" w14:textId="77777777" w:rsidR="00E76087" w:rsidRDefault="00000000" w:rsidP="00575092">
      <w:pPr>
        <w:pStyle w:val="Untitledsubclause2"/>
      </w:pPr>
      <w:bookmarkStart w:id="269" w:name="a821873"/>
      <w:r>
        <w:t>the use of the Customer Materials for a purpose or in a manner not authorised by the Customer in writing.</w:t>
      </w:r>
      <w:bookmarkEnd w:id="269"/>
    </w:p>
    <w:p w14:paraId="0752C2E5" w14:textId="77777777" w:rsidR="00E76087" w:rsidRDefault="00000000" w:rsidP="00575092">
      <w:pPr>
        <w:pStyle w:val="Untitledsubclause1"/>
      </w:pPr>
      <w:bookmarkStart w:id="270" w:name="a692211"/>
      <w:r>
        <w:t>The Supplier warrants, represents and undertakes that:</w:t>
      </w:r>
      <w:bookmarkEnd w:id="270"/>
    </w:p>
    <w:p w14:paraId="0D0B8C3C" w14:textId="77777777" w:rsidR="00E76087" w:rsidRDefault="00000000" w:rsidP="00575092">
      <w:pPr>
        <w:pStyle w:val="Untitledsubclause2"/>
      </w:pPr>
      <w:bookmarkStart w:id="271" w:name="a513036"/>
      <w:r>
        <w:t xml:space="preserve">subject to </w:t>
      </w:r>
      <w:r>
        <w:fldChar w:fldCharType="begin"/>
      </w:r>
      <w:r>
        <w:instrText>PAGEREF a942938\# "'clause '"  \h</w:instrText>
      </w:r>
      <w:r>
        <w:fldChar w:fldCharType="separate"/>
      </w:r>
      <w:r>
        <w:t xml:space="preserve">clause </w:t>
      </w:r>
      <w:r>
        <w:fldChar w:fldCharType="end"/>
      </w:r>
      <w:r>
        <w:fldChar w:fldCharType="begin"/>
      </w:r>
      <w:r>
        <w:rPr>
          <w:highlight w:val="lightGray"/>
        </w:rPr>
        <w:instrText>REF a942938 \h \w</w:instrText>
      </w:r>
      <w:r>
        <w:fldChar w:fldCharType="separate"/>
      </w:r>
      <w:r>
        <w:t>16.6</w:t>
      </w:r>
      <w:r>
        <w:fldChar w:fldCharType="end"/>
      </w:r>
      <w:r>
        <w:t xml:space="preserve">, the supply, receipt, and use of the Services and Deliverables shall not infringe the Intellectual Property Rights or any other rights of any third party; </w:t>
      </w:r>
      <w:bookmarkEnd w:id="271"/>
    </w:p>
    <w:p w14:paraId="0F0F8063" w14:textId="77777777" w:rsidR="00E76087" w:rsidRDefault="00000000" w:rsidP="00575092">
      <w:pPr>
        <w:pStyle w:val="Untitledsubclause2"/>
      </w:pPr>
      <w:bookmarkStart w:id="272" w:name="a252149"/>
      <w:r>
        <w:t>it is not, and shall not become, subject to any contractual obligation which is likely to have a material adverse effect on its ability to perform its obligations under this agreement; and</w:t>
      </w:r>
      <w:bookmarkEnd w:id="272"/>
    </w:p>
    <w:p w14:paraId="60BD1E58" w14:textId="77777777" w:rsidR="00E76087" w:rsidRDefault="00000000" w:rsidP="00575092">
      <w:pPr>
        <w:pStyle w:val="Untitledsubclause2"/>
      </w:pPr>
      <w:bookmarkStart w:id="273" w:name="a251896"/>
      <w:r>
        <w:t>it shall not do anything that could reasonably be considered to bring the Customer into disrepute or damage its reputation.</w:t>
      </w:r>
      <w:bookmarkEnd w:id="273"/>
    </w:p>
    <w:p w14:paraId="524201A4" w14:textId="77777777" w:rsidR="00E76087" w:rsidRDefault="00000000" w:rsidP="00575092">
      <w:pPr>
        <w:pStyle w:val="Untitledsubclause1"/>
      </w:pPr>
      <w:bookmarkStart w:id="274" w:name="a981149"/>
      <w:r>
        <w:t xml:space="preserve">The Supplier shall indemnify [the Customer </w:t>
      </w:r>
      <w:r>
        <w:rPr>
          <w:b/>
          <w:bCs/>
        </w:rPr>
        <w:t>OR</w:t>
      </w:r>
      <w:r>
        <w:t xml:space="preserve"> each Indemnified Person] against all Losses incurred by the [Customer </w:t>
      </w:r>
      <w:r>
        <w:rPr>
          <w:b/>
          <w:bCs/>
        </w:rPr>
        <w:t>OR</w:t>
      </w:r>
      <w:r>
        <w:t xml:space="preserve"> Indemnified Person] </w:t>
      </w:r>
      <w:proofErr w:type="gramStart"/>
      <w:r>
        <w:t>as a result of</w:t>
      </w:r>
      <w:proofErr w:type="gramEnd"/>
      <w:r>
        <w:t>:</w:t>
      </w:r>
      <w:bookmarkEnd w:id="274"/>
    </w:p>
    <w:p w14:paraId="4945CB17" w14:textId="77777777" w:rsidR="00E76087" w:rsidRDefault="00000000" w:rsidP="00575092">
      <w:pPr>
        <w:pStyle w:val="Untitledsubclause2"/>
      </w:pPr>
      <w:bookmarkStart w:id="275" w:name="a879888"/>
      <w:r>
        <w:t>any claim that the supply, receipt or use of any of the Services or Deliverables infringes the Intellectual Property Rights or any other rights of any third party; [and]</w:t>
      </w:r>
      <w:bookmarkEnd w:id="275"/>
    </w:p>
    <w:p w14:paraId="158D1B62" w14:textId="77777777" w:rsidR="00E76087" w:rsidRDefault="00000000" w:rsidP="00575092">
      <w:pPr>
        <w:pStyle w:val="Untitledsubclause2"/>
      </w:pPr>
      <w:bookmarkStart w:id="276" w:name="a247051"/>
      <w:r>
        <w:t xml:space="preserve">[any claim by any person, or any action (including any investigation) by a Regulator or governmental authority, arising out of or in connection with the Supplier's failure to comply with [Applicable Laws </w:t>
      </w:r>
      <w:r>
        <w:rPr>
          <w:b/>
          <w:bCs/>
        </w:rPr>
        <w:t>OR</w:t>
      </w:r>
      <w:r>
        <w:t xml:space="preserve"> the Relevant Requirements] or breach of </w:t>
      </w:r>
      <w:r>
        <w:fldChar w:fldCharType="begin"/>
      </w:r>
      <w:r>
        <w:instrText>PAGEREF a816497\# "'clause '"  \h</w:instrText>
      </w:r>
      <w:r>
        <w:fldChar w:fldCharType="separate"/>
      </w:r>
      <w:r>
        <w:t xml:space="preserve">clause </w:t>
      </w:r>
      <w:r>
        <w:fldChar w:fldCharType="end"/>
      </w:r>
      <w:r>
        <w:fldChar w:fldCharType="begin"/>
      </w:r>
      <w:r>
        <w:rPr>
          <w:highlight w:val="lightGray"/>
        </w:rPr>
        <w:instrText>REF a816497 \h \w</w:instrText>
      </w:r>
      <w:r>
        <w:fldChar w:fldCharType="separate"/>
      </w:r>
      <w:r>
        <w:t>12.5</w:t>
      </w:r>
      <w:r>
        <w:fldChar w:fldCharType="end"/>
      </w:r>
      <w:r>
        <w:t>; and</w:t>
      </w:r>
      <w:r>
        <w:fldChar w:fldCharType="begin"/>
      </w:r>
      <w:r>
        <w:fldChar w:fldCharType="end"/>
      </w:r>
      <w:r>
        <w:t>]</w:t>
      </w:r>
      <w:bookmarkEnd w:id="276"/>
    </w:p>
    <w:p w14:paraId="616032E6" w14:textId="77777777" w:rsidR="00E76087" w:rsidRDefault="00000000" w:rsidP="00575092">
      <w:pPr>
        <w:pStyle w:val="Untitledsubclause2"/>
      </w:pPr>
      <w:bookmarkStart w:id="277" w:name="a542349"/>
      <w:r>
        <w:lastRenderedPageBreak/>
        <w:t xml:space="preserve">any claim by any person, or any action or investigation by a Regulator, arising out of or in connection with the Supplier's failure to comply with Applicable Data Protection Laws or breach of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w:t>
      </w:r>
      <w:bookmarkEnd w:id="277"/>
    </w:p>
    <w:p w14:paraId="428D9984" w14:textId="77777777" w:rsidR="00E76087" w:rsidRDefault="00000000" w:rsidP="00575092">
      <w:pPr>
        <w:pStyle w:val="Parasubclause1"/>
      </w:pPr>
      <w:r>
        <w:t xml:space="preserve">[In this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xml:space="preserve">, </w:t>
      </w:r>
      <w:r>
        <w:rPr>
          <w:rStyle w:val="DefTerm"/>
        </w:rPr>
        <w:t>Indemnified Persons</w:t>
      </w:r>
      <w:r>
        <w:t xml:space="preserve"> mean the Customer and each of its Affiliates [and each of its and their directors, officers, employees, agents and licensees], and </w:t>
      </w:r>
      <w:r>
        <w:rPr>
          <w:rStyle w:val="DefTerm"/>
        </w:rPr>
        <w:t>Indemnified Person</w:t>
      </w:r>
      <w:r>
        <w:t xml:space="preserve"> means any of them.]</w:t>
      </w:r>
    </w:p>
    <w:p w14:paraId="4D472F60" w14:textId="77777777" w:rsidR="00E76087" w:rsidRDefault="00000000" w:rsidP="00575092">
      <w:pPr>
        <w:pStyle w:val="Untitledsubclause1"/>
      </w:pPr>
      <w:bookmarkStart w:id="278" w:name="a942938"/>
      <w:r>
        <w:t xml:space="preserve">The Supplier shall not be liable under the warranty in </w:t>
      </w:r>
      <w:r>
        <w:fldChar w:fldCharType="begin"/>
      </w:r>
      <w:r>
        <w:instrText>PAGEREF a513036\# "'clause '"  \h</w:instrText>
      </w:r>
      <w:r>
        <w:fldChar w:fldCharType="separate"/>
      </w:r>
      <w:r>
        <w:t xml:space="preserve">clause </w:t>
      </w:r>
      <w:r>
        <w:fldChar w:fldCharType="end"/>
      </w:r>
      <w:r>
        <w:fldChar w:fldCharType="begin"/>
      </w:r>
      <w:r>
        <w:rPr>
          <w:highlight w:val="lightGray"/>
        </w:rPr>
        <w:instrText>REF a513036 \h \w</w:instrText>
      </w:r>
      <w:r>
        <w:fldChar w:fldCharType="separate"/>
      </w:r>
      <w:r>
        <w:t>16.4(a)</w:t>
      </w:r>
      <w:r>
        <w:fldChar w:fldCharType="end"/>
      </w:r>
      <w:r>
        <w:t xml:space="preserve"> or the indemnity in </w:t>
      </w:r>
      <w:r>
        <w:fldChar w:fldCharType="begin"/>
      </w:r>
      <w:r>
        <w:instrText>PAGEREF a879888\# "'clause '"  \h</w:instrText>
      </w:r>
      <w:r>
        <w:fldChar w:fldCharType="separate"/>
      </w:r>
      <w:r>
        <w:t xml:space="preserve">clause </w:t>
      </w:r>
      <w:r>
        <w:fldChar w:fldCharType="end"/>
      </w:r>
      <w:r>
        <w:fldChar w:fldCharType="begin"/>
      </w:r>
      <w:r>
        <w:rPr>
          <w:highlight w:val="lightGray"/>
        </w:rPr>
        <w:instrText>REF a879888 \h \w</w:instrText>
      </w:r>
      <w:r>
        <w:fldChar w:fldCharType="separate"/>
      </w:r>
      <w:r>
        <w:t>16.5(a)</w:t>
      </w:r>
      <w:r>
        <w:fldChar w:fldCharType="end"/>
      </w:r>
      <w:r>
        <w:t xml:space="preserve"> to the extent that the actual or alleged infringement arises directly from: </w:t>
      </w:r>
      <w:bookmarkEnd w:id="278"/>
    </w:p>
    <w:p w14:paraId="3EF14839" w14:textId="77777777" w:rsidR="00E76087" w:rsidRDefault="00000000" w:rsidP="00575092">
      <w:pPr>
        <w:pStyle w:val="Untitledsubclause2"/>
      </w:pPr>
      <w:bookmarkStart w:id="279" w:name="a399912"/>
      <w:r>
        <w:t>any changes made to the Deliverables by the Customer [or any of its licensees] without the Supplier's prior written consent, which shall not be unreasonably conditioned, withheld or delayed; or</w:t>
      </w:r>
      <w:bookmarkEnd w:id="279"/>
    </w:p>
    <w:p w14:paraId="496C7E16" w14:textId="77777777" w:rsidR="00E76087" w:rsidRDefault="00000000" w:rsidP="00575092">
      <w:pPr>
        <w:pStyle w:val="Untitledsubclause2"/>
      </w:pPr>
      <w:bookmarkStart w:id="280" w:name="a527670"/>
      <w:r>
        <w:t xml:space="preserve">the [use of the] Customer Materials [in accordance with the Customer's </w:t>
      </w:r>
      <w:proofErr w:type="gramStart"/>
      <w:r>
        <w:t>instructions][</w:t>
      </w:r>
      <w:proofErr w:type="gramEnd"/>
      <w:r>
        <w:t>, provided that the Supplier shall not be relieved of liability where it knew or suspected (or should have known or suspected) that the use of any Customer Materials may result in infringement but did not notify the Customer].</w:t>
      </w:r>
      <w:bookmarkEnd w:id="280"/>
    </w:p>
    <w:p w14:paraId="622DE17D" w14:textId="77777777" w:rsidR="00E76087" w:rsidRDefault="00000000" w:rsidP="00575092">
      <w:pPr>
        <w:pStyle w:val="Untitledsubclause1"/>
      </w:pPr>
      <w:bookmarkStart w:id="281" w:name="a148781"/>
      <w:r>
        <w:t xml:space="preserve">[If a third party brings a claim against [the Customer </w:t>
      </w:r>
      <w:r>
        <w:rPr>
          <w:b/>
          <w:bCs/>
        </w:rPr>
        <w:t>OR</w:t>
      </w:r>
      <w:r>
        <w:t xml:space="preserve"> any Indemnified Person], or notifies [the Customer </w:t>
      </w:r>
      <w:r>
        <w:rPr>
          <w:b/>
          <w:bCs/>
        </w:rPr>
        <w:t>OR</w:t>
      </w:r>
      <w:r>
        <w:t xml:space="preserve"> any Indemnified Person] of its intention to do so, and that claim may reasonably be considered likely to give rise to a liability under an indemnity in this </w:t>
      </w:r>
      <w:r>
        <w:fldChar w:fldCharType="begin"/>
      </w:r>
      <w:r>
        <w:instrText>PAGEREF a755543\# "'clause '"  \h</w:instrText>
      </w:r>
      <w:r>
        <w:fldChar w:fldCharType="separate"/>
      </w:r>
      <w:r>
        <w:t xml:space="preserve">clause </w:t>
      </w:r>
      <w:r>
        <w:fldChar w:fldCharType="end"/>
      </w:r>
      <w:r>
        <w:fldChar w:fldCharType="begin"/>
      </w:r>
      <w:r>
        <w:rPr>
          <w:highlight w:val="lightGray"/>
        </w:rPr>
        <w:instrText>REF a755543 \h \w</w:instrText>
      </w:r>
      <w:r>
        <w:fldChar w:fldCharType="separate"/>
      </w:r>
      <w:r>
        <w:t>16</w:t>
      </w:r>
      <w:r>
        <w:fldChar w:fldCharType="end"/>
      </w:r>
      <w:r>
        <w:t xml:space="preserve"> (</w:t>
      </w:r>
      <w:r>
        <w:rPr>
          <w:rStyle w:val="DefTerm"/>
        </w:rPr>
        <w:t>Claim</w:t>
      </w:r>
      <w:r>
        <w:t>), the Customer shall[, or shall procure that the Indemnified Person shall]:</w:t>
      </w:r>
      <w:r>
        <w:fldChar w:fldCharType="begin"/>
      </w:r>
      <w:r>
        <w:instrText>MACROBUTTON optional</w:instrText>
      </w:r>
      <w:r>
        <w:fldChar w:fldCharType="end"/>
      </w:r>
      <w:bookmarkEnd w:id="281"/>
    </w:p>
    <w:p w14:paraId="15306DE7" w14:textId="77777777" w:rsidR="00E76087" w:rsidRDefault="00000000" w:rsidP="00575092">
      <w:pPr>
        <w:pStyle w:val="Untitledsubclause2"/>
      </w:pPr>
      <w:bookmarkStart w:id="282" w:name="a946206"/>
      <w:r>
        <w:t xml:space="preserve">as soon as reasonably practicable, give written notice of the Claim to the Supplier, specifying the nature of the Claim in reasonable </w:t>
      </w:r>
      <w:proofErr w:type="gramStart"/>
      <w:r>
        <w:t>detail;</w:t>
      </w:r>
      <w:bookmarkEnd w:id="282"/>
      <w:proofErr w:type="gramEnd"/>
    </w:p>
    <w:p w14:paraId="7DF4E332" w14:textId="77777777" w:rsidR="00E76087" w:rsidRDefault="00000000" w:rsidP="00575092">
      <w:pPr>
        <w:pStyle w:val="Untitledsubclause2"/>
      </w:pPr>
      <w:bookmarkStart w:id="283" w:name="a803126"/>
      <w:r>
        <w:t xml:space="preserve">subject to </w:t>
      </w:r>
      <w:r>
        <w:fldChar w:fldCharType="begin"/>
      </w:r>
      <w:r>
        <w:instrText>PAGEREF a345933\# "'clause '"  \h</w:instrText>
      </w:r>
      <w:r>
        <w:fldChar w:fldCharType="separate"/>
      </w:r>
      <w:r>
        <w:t xml:space="preserve">clause </w:t>
      </w:r>
      <w:r>
        <w:fldChar w:fldCharType="end"/>
      </w:r>
      <w:r>
        <w:fldChar w:fldCharType="begin"/>
      </w:r>
      <w:r>
        <w:rPr>
          <w:highlight w:val="lightGray"/>
        </w:rPr>
        <w:instrText>REF a345933 \h \w</w:instrText>
      </w:r>
      <w:r>
        <w:fldChar w:fldCharType="separate"/>
      </w:r>
      <w:r>
        <w:t>16.8</w:t>
      </w:r>
      <w:r>
        <w:fldChar w:fldCharType="end"/>
      </w:r>
      <w:r>
        <w:t xml:space="preserve">, allow the Supplier, at its own cost, to conduct all negotiations and proceedings in relation to the Claim and to settle or compromise the Claim, provided that the Supplier may not settle or compromise the Claim [without the prior written consent of the [Customer </w:t>
      </w:r>
      <w:r>
        <w:rPr>
          <w:b/>
          <w:bCs/>
        </w:rPr>
        <w:t>OR</w:t>
      </w:r>
      <w:r>
        <w:t xml:space="preserve"> Indemnified Person] (consent not to be unreasonably withheld) </w:t>
      </w:r>
      <w:r>
        <w:rPr>
          <w:b/>
          <w:bCs/>
        </w:rPr>
        <w:t>OR</w:t>
      </w:r>
      <w:r>
        <w:t xml:space="preserve"> unless it involves only the payment of money by the Supplier and includes a complete release of the [Customer </w:t>
      </w:r>
      <w:r>
        <w:rPr>
          <w:b/>
          <w:bCs/>
        </w:rPr>
        <w:t>OR</w:t>
      </w:r>
      <w:r>
        <w:t xml:space="preserve"> Indemnified Person]];</w:t>
      </w:r>
      <w:bookmarkEnd w:id="283"/>
    </w:p>
    <w:p w14:paraId="36BD02C8" w14:textId="77777777" w:rsidR="00E76087" w:rsidRDefault="00000000" w:rsidP="00575092">
      <w:pPr>
        <w:pStyle w:val="Untitledsubclause2"/>
      </w:pPr>
      <w:bookmarkStart w:id="284" w:name="a166619"/>
      <w:r>
        <w:t xml:space="preserve">provide the Supplier with reasonable information, assistance and co-operation in responding to and defending the Claim, subject to the Supplier's compliance with </w:t>
      </w:r>
      <w:r>
        <w:fldChar w:fldCharType="begin"/>
      </w:r>
      <w:r>
        <w:instrText>PAGEREF a125110\# "'clause '"  \h</w:instrText>
      </w:r>
      <w:r>
        <w:fldChar w:fldCharType="separate"/>
      </w:r>
      <w:r>
        <w:t xml:space="preserve">clause </w:t>
      </w:r>
      <w:r>
        <w:fldChar w:fldCharType="end"/>
      </w:r>
      <w:r>
        <w:fldChar w:fldCharType="begin"/>
      </w:r>
      <w:r>
        <w:rPr>
          <w:highlight w:val="lightGray"/>
        </w:rPr>
        <w:instrText>REF a125110 \h \w</w:instrText>
      </w:r>
      <w:r>
        <w:fldChar w:fldCharType="separate"/>
      </w:r>
      <w:r>
        <w:t>16.9(c)</w:t>
      </w:r>
      <w:r>
        <w:fldChar w:fldCharType="end"/>
      </w:r>
      <w:r>
        <w:t xml:space="preserve">; and </w:t>
      </w:r>
      <w:bookmarkEnd w:id="284"/>
    </w:p>
    <w:p w14:paraId="0C2071D3" w14:textId="77777777" w:rsidR="00E76087" w:rsidRDefault="00000000" w:rsidP="00575092">
      <w:pPr>
        <w:pStyle w:val="Untitledsubclause2"/>
      </w:pPr>
      <w:bookmarkStart w:id="285" w:name="a505858"/>
      <w:r>
        <w:t xml:space="preserve">not, subject to </w:t>
      </w:r>
      <w:r>
        <w:fldChar w:fldCharType="begin"/>
      </w:r>
      <w:r>
        <w:instrText>PAGEREF a345933\# "'clause '"  \h</w:instrText>
      </w:r>
      <w:r>
        <w:fldChar w:fldCharType="separate"/>
      </w:r>
      <w:r>
        <w:t xml:space="preserve">clause </w:t>
      </w:r>
      <w:r>
        <w:fldChar w:fldCharType="end"/>
      </w:r>
      <w:r>
        <w:fldChar w:fldCharType="begin"/>
      </w:r>
      <w:r>
        <w:rPr>
          <w:highlight w:val="lightGray"/>
        </w:rPr>
        <w:instrText>REF a345933 \h \w</w:instrText>
      </w:r>
      <w:r>
        <w:fldChar w:fldCharType="separate"/>
      </w:r>
      <w:r>
        <w:t>16.8</w:t>
      </w:r>
      <w:r>
        <w:fldChar w:fldCharType="end"/>
      </w:r>
      <w:r>
        <w:t xml:space="preserve"> and the Supplier's full compliance with </w:t>
      </w:r>
      <w:r>
        <w:fldChar w:fldCharType="begin"/>
      </w:r>
      <w:r>
        <w:instrText>PAGEREF a896979\# "'clause '"  \h</w:instrText>
      </w:r>
      <w:r>
        <w:fldChar w:fldCharType="separate"/>
      </w:r>
      <w:r>
        <w:t xml:space="preserve">clause </w:t>
      </w:r>
      <w:r>
        <w:fldChar w:fldCharType="end"/>
      </w:r>
      <w:r>
        <w:fldChar w:fldCharType="begin"/>
      </w:r>
      <w:r>
        <w:rPr>
          <w:highlight w:val="lightGray"/>
        </w:rPr>
        <w:instrText>REF a896979 \h \w</w:instrText>
      </w:r>
      <w:r>
        <w:fldChar w:fldCharType="separate"/>
      </w:r>
      <w:r>
        <w:t>16.9</w:t>
      </w:r>
      <w:r>
        <w:fldChar w:fldCharType="end"/>
      </w:r>
      <w:r>
        <w:t xml:space="preserve">, make any admission of liability, settlement or compromise relating to the Claim without the Supplier's prior written consent (not to be unreasonably conditioned, withheld or delayed)[, provided that the [Customer </w:t>
      </w:r>
      <w:r>
        <w:rPr>
          <w:b/>
          <w:bCs/>
        </w:rPr>
        <w:t>OR</w:t>
      </w:r>
      <w:r>
        <w:t xml:space="preserve"> Indemnified Person] may settle the Claim (after giving prior written notice of the terms of settlement (to the extent legally possible) to the Supplier), but without obtaining the Supplier's consent, if [the full and final settlement of the Claim comprises only the payment </w:t>
      </w:r>
      <w:r>
        <w:lastRenderedPageBreak/>
        <w:t xml:space="preserve">of money and] the [Customer </w:t>
      </w:r>
      <w:r>
        <w:rPr>
          <w:b/>
          <w:bCs/>
        </w:rPr>
        <w:t>OR</w:t>
      </w:r>
      <w:r>
        <w:t xml:space="preserve"> Indemnified Person] [reasonably] believes that failure to settle the Claim would be prejudicial to it in any material respect].]</w:t>
      </w:r>
      <w:bookmarkEnd w:id="285"/>
    </w:p>
    <w:p w14:paraId="53BB63D9" w14:textId="77777777" w:rsidR="00E76087" w:rsidRDefault="00000000" w:rsidP="00575092">
      <w:pPr>
        <w:pStyle w:val="Untitledsubclause1"/>
      </w:pPr>
      <w:bookmarkStart w:id="286" w:name="a345933"/>
      <w:r>
        <w:t xml:space="preserve">[If the Supplier does not assume control over the defence of a Claim within [NUMBER] days of receipt of the notice under </w:t>
      </w:r>
      <w:r>
        <w:fldChar w:fldCharType="begin"/>
      </w:r>
      <w:r>
        <w:instrText>PAGEREF a946206\# "'clause '"  \h</w:instrText>
      </w:r>
      <w:r>
        <w:fldChar w:fldCharType="separate"/>
      </w:r>
      <w:r>
        <w:t xml:space="preserve">clause </w:t>
      </w:r>
      <w:r>
        <w:fldChar w:fldCharType="end"/>
      </w:r>
      <w:r>
        <w:fldChar w:fldCharType="begin"/>
      </w:r>
      <w:r>
        <w:rPr>
          <w:highlight w:val="lightGray"/>
        </w:rPr>
        <w:instrText>REF a946206 \h \w</w:instrText>
      </w:r>
      <w:r>
        <w:fldChar w:fldCharType="separate"/>
      </w:r>
      <w:r>
        <w:t>16.7(a)</w:t>
      </w:r>
      <w:r>
        <w:fldChar w:fldCharType="end"/>
      </w:r>
      <w:r>
        <w:t xml:space="preserve">, the [Customer </w:t>
      </w:r>
      <w:r>
        <w:rPr>
          <w:b/>
          <w:bCs/>
        </w:rPr>
        <w:t>OR</w:t>
      </w:r>
      <w:r>
        <w:t xml:space="preserve"> Indemnified Person] may defend the Claim in any way it deems appropriate at the Supplier's expense.</w:t>
      </w:r>
      <w:r>
        <w:fldChar w:fldCharType="begin"/>
      </w:r>
      <w:r>
        <w:fldChar w:fldCharType="end"/>
      </w:r>
      <w:r>
        <w:t>]</w:t>
      </w:r>
      <w:bookmarkEnd w:id="286"/>
    </w:p>
    <w:p w14:paraId="56F25E83" w14:textId="77777777" w:rsidR="00E76087" w:rsidRDefault="00000000" w:rsidP="00575092">
      <w:pPr>
        <w:pStyle w:val="Untitledsubclause1"/>
      </w:pPr>
      <w:bookmarkStart w:id="287" w:name="a896979"/>
      <w:r>
        <w:t>[If the Supplier assumes control over the defence of a Claim, the Supplier shall:</w:t>
      </w:r>
      <w:r>
        <w:fldChar w:fldCharType="begin"/>
      </w:r>
      <w:r>
        <w:instrText>MACROBUTTON optional</w:instrText>
      </w:r>
      <w:r>
        <w:fldChar w:fldCharType="end"/>
      </w:r>
      <w:bookmarkEnd w:id="287"/>
    </w:p>
    <w:p w14:paraId="2B20A9E6" w14:textId="77777777" w:rsidR="00E76087" w:rsidRDefault="00000000" w:rsidP="00575092">
      <w:pPr>
        <w:pStyle w:val="Untitledsubclause2"/>
      </w:pPr>
      <w:bookmarkStart w:id="288" w:name="a337705"/>
      <w:r>
        <w:t xml:space="preserve">defend the Claim diligently, using competent counsel and in such a way as not to bring the reputation of the Customer [or any of its Affiliates] into </w:t>
      </w:r>
      <w:proofErr w:type="gramStart"/>
      <w:r>
        <w:t>disrepute;</w:t>
      </w:r>
      <w:bookmarkEnd w:id="288"/>
      <w:proofErr w:type="gramEnd"/>
    </w:p>
    <w:p w14:paraId="1F229C05" w14:textId="77777777" w:rsidR="00E76087" w:rsidRDefault="00000000" w:rsidP="00575092">
      <w:pPr>
        <w:pStyle w:val="Untitledsubclause2"/>
      </w:pPr>
      <w:bookmarkStart w:id="289" w:name="a102819"/>
      <w:r>
        <w:t xml:space="preserve">have regard to the interests and reputation of the [Customer </w:t>
      </w:r>
      <w:r>
        <w:rPr>
          <w:b/>
          <w:bCs/>
        </w:rPr>
        <w:t>OR</w:t>
      </w:r>
      <w:r>
        <w:t xml:space="preserve"> Indemnified Person] in its conduct of the </w:t>
      </w:r>
      <w:proofErr w:type="gramStart"/>
      <w:r>
        <w:t>Claim;</w:t>
      </w:r>
      <w:bookmarkEnd w:id="289"/>
      <w:proofErr w:type="gramEnd"/>
    </w:p>
    <w:p w14:paraId="0DC83FE4" w14:textId="77777777" w:rsidR="00E76087" w:rsidRDefault="00000000" w:rsidP="00575092">
      <w:pPr>
        <w:pStyle w:val="Untitledsubclause2"/>
      </w:pPr>
      <w:bookmarkStart w:id="290" w:name="a125110"/>
      <w:r>
        <w:t xml:space="preserve">reimburse the [Customer </w:t>
      </w:r>
      <w:r>
        <w:rPr>
          <w:b/>
          <w:bCs/>
        </w:rPr>
        <w:t>OR</w:t>
      </w:r>
      <w:r>
        <w:t xml:space="preserve"> Indemnified Person] for any costs incurred under </w:t>
      </w:r>
      <w:r>
        <w:fldChar w:fldCharType="begin"/>
      </w:r>
      <w:r>
        <w:instrText>PAGEREF a166619\# "'clause '"  \h</w:instrText>
      </w:r>
      <w:r>
        <w:fldChar w:fldCharType="separate"/>
      </w:r>
      <w:r>
        <w:t xml:space="preserve">clause </w:t>
      </w:r>
      <w:r>
        <w:fldChar w:fldCharType="end"/>
      </w:r>
      <w:r>
        <w:fldChar w:fldCharType="begin"/>
      </w:r>
      <w:r>
        <w:rPr>
          <w:highlight w:val="lightGray"/>
        </w:rPr>
        <w:instrText>REF a166619 \h \w</w:instrText>
      </w:r>
      <w:r>
        <w:fldChar w:fldCharType="separate"/>
      </w:r>
      <w:r>
        <w:t>16.7(c)</w:t>
      </w:r>
      <w:r>
        <w:fldChar w:fldCharType="end"/>
      </w:r>
      <w:r>
        <w:t>;</w:t>
      </w:r>
      <w:bookmarkEnd w:id="290"/>
    </w:p>
    <w:p w14:paraId="5647B9A9" w14:textId="77777777" w:rsidR="00E76087" w:rsidRDefault="00000000" w:rsidP="00575092">
      <w:pPr>
        <w:pStyle w:val="Untitledsubclause2"/>
      </w:pPr>
      <w:bookmarkStart w:id="291" w:name="a734247"/>
      <w:r>
        <w:t>ensure that the [Customer</w:t>
      </w:r>
      <w:r>
        <w:rPr>
          <w:b/>
          <w:bCs/>
        </w:rPr>
        <w:t xml:space="preserve"> OR</w:t>
      </w:r>
      <w:r>
        <w:t xml:space="preserve"> Indemnified Person] is granted access to all relevant documents connected with the Claim and keep the [Customer </w:t>
      </w:r>
      <w:r>
        <w:rPr>
          <w:b/>
          <w:bCs/>
        </w:rPr>
        <w:t>OR</w:t>
      </w:r>
      <w:r>
        <w:t xml:space="preserve"> Indemnified Person] informed, at regular intervals, regarding negotiations, litigation and other material matters concerning the Claim; and</w:t>
      </w:r>
      <w:bookmarkEnd w:id="291"/>
    </w:p>
    <w:p w14:paraId="18AA6C34" w14:textId="77777777" w:rsidR="00E76087" w:rsidRDefault="00000000" w:rsidP="00575092">
      <w:pPr>
        <w:pStyle w:val="Untitledsubclause2"/>
      </w:pPr>
      <w:bookmarkStart w:id="292" w:name="a446572"/>
      <w:r>
        <w:t>allow the [Customer</w:t>
      </w:r>
      <w:r>
        <w:rPr>
          <w:b/>
          <w:bCs/>
        </w:rPr>
        <w:t xml:space="preserve"> OR</w:t>
      </w:r>
      <w:r>
        <w:t xml:space="preserve"> Indemnified Person] to join in the defence of the Claim with counsel of its choice at its own expense.]</w:t>
      </w:r>
      <w:bookmarkEnd w:id="292"/>
    </w:p>
    <w:p w14:paraId="5D05B844" w14:textId="77777777" w:rsidR="00E76087" w:rsidRPr="006A1F18" w:rsidRDefault="00000000" w:rsidP="00575092">
      <w:pPr>
        <w:pStyle w:val="Untitledsubclause1"/>
      </w:pPr>
      <w:bookmarkStart w:id="293" w:name="a782692"/>
      <w:r>
        <w:t xml:space="preserve">[The failure of the Customer to comply with the indemnification procedures in </w:t>
      </w:r>
      <w:r>
        <w:fldChar w:fldCharType="begin"/>
      </w:r>
      <w:r>
        <w:instrText>PAGEREF a148781\# "'clause '"  \h</w:instrText>
      </w:r>
      <w:r>
        <w:fldChar w:fldCharType="separate"/>
      </w:r>
      <w:r>
        <w:t xml:space="preserve">clause </w:t>
      </w:r>
      <w:r>
        <w:fldChar w:fldCharType="end"/>
      </w:r>
      <w:r>
        <w:fldChar w:fldCharType="begin"/>
      </w:r>
      <w:r>
        <w:rPr>
          <w:highlight w:val="lightGray"/>
        </w:rPr>
        <w:instrText>REF a148781 \h \w</w:instrText>
      </w:r>
      <w:r>
        <w:fldChar w:fldCharType="separate"/>
      </w:r>
      <w:r>
        <w:t>16.7</w:t>
      </w:r>
      <w:r>
        <w:fldChar w:fldCharType="end"/>
      </w:r>
      <w:r>
        <w:t xml:space="preserve"> does not relieve the Supplier of any obligation to indemnify the [Customer </w:t>
      </w:r>
      <w:r>
        <w:rPr>
          <w:b/>
          <w:bCs/>
        </w:rPr>
        <w:t>OR</w:t>
      </w:r>
      <w:r>
        <w:t xml:space="preserve"> Indemnified Person].</w:t>
      </w:r>
      <w:r>
        <w:fldChar w:fldCharType="begin"/>
      </w:r>
      <w:r>
        <w:fldChar w:fldCharType="end"/>
      </w:r>
      <w:r>
        <w:t>]</w:t>
      </w:r>
      <w:bookmarkEnd w:id="293"/>
    </w:p>
    <w:p w14:paraId="3F7AFD71" w14:textId="77777777" w:rsidR="00E76087" w:rsidRDefault="00000000" w:rsidP="00575092">
      <w:pPr>
        <w:pStyle w:val="Untitledsubclause1"/>
      </w:pPr>
      <w:bookmarkStart w:id="294" w:name="a103200"/>
      <w:r>
        <w:t xml:space="preserve">If a payment due from the Supplier under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294"/>
    </w:p>
    <w:p w14:paraId="6C59B1BD" w14:textId="77777777" w:rsidR="00E76087" w:rsidRDefault="00000000" w:rsidP="00575092">
      <w:pPr>
        <w:pStyle w:val="TitleClause"/>
      </w:pPr>
      <w:r>
        <w:fldChar w:fldCharType="begin"/>
      </w:r>
      <w:r>
        <w:instrText>TC "17. Insurance" \l 1</w:instrText>
      </w:r>
      <w:r>
        <w:fldChar w:fldCharType="end"/>
      </w:r>
      <w:bookmarkStart w:id="295" w:name="_Toc256000016"/>
      <w:bookmarkStart w:id="296" w:name="a510841"/>
      <w:r>
        <w:t>[Insurance</w:t>
      </w:r>
      <w:bookmarkEnd w:id="295"/>
      <w:r>
        <w:fldChar w:fldCharType="begin"/>
      </w:r>
      <w:r>
        <w:instrText>MACROBUTTON optional</w:instrText>
      </w:r>
      <w:r>
        <w:fldChar w:fldCharType="end"/>
      </w:r>
      <w:bookmarkEnd w:id="296"/>
    </w:p>
    <w:p w14:paraId="480489C2" w14:textId="77777777" w:rsidR="00E76087" w:rsidRDefault="00000000" w:rsidP="00575092">
      <w:pPr>
        <w:pStyle w:val="Untitledsubclause1"/>
      </w:pPr>
      <w:bookmarkStart w:id="297" w:name="a373559"/>
      <w:r>
        <w:t xml:space="preserve">During the Term [and for a period of [PERIOD] after the expiry or termination of this agreement,] the Supplier shall maintain in force adequate insurance, with reputable insurance companies, to cover its potential liabilities under or in connection with this </w:t>
      </w:r>
      <w:proofErr w:type="gramStart"/>
      <w:r>
        <w:t>agreement[</w:t>
      </w:r>
      <w:proofErr w:type="gramEnd"/>
      <w:r>
        <w:t>, including:</w:t>
      </w:r>
      <w:bookmarkEnd w:id="297"/>
    </w:p>
    <w:p w14:paraId="7125B91B" w14:textId="77777777" w:rsidR="00E76087" w:rsidRDefault="00000000" w:rsidP="00575092">
      <w:pPr>
        <w:pStyle w:val="Untitledsubclause2"/>
      </w:pPr>
      <w:bookmarkStart w:id="298" w:name="a883608"/>
      <w:r>
        <w:t>public liability insurance with a limit of no less than £[AMOUNT] per claim; and</w:t>
      </w:r>
      <w:bookmarkEnd w:id="298"/>
    </w:p>
    <w:p w14:paraId="4F3B34A6" w14:textId="77777777" w:rsidR="00E76087" w:rsidRDefault="00000000" w:rsidP="00575092">
      <w:pPr>
        <w:pStyle w:val="Untitledsubclause2"/>
      </w:pPr>
      <w:bookmarkStart w:id="299" w:name="a512039"/>
      <w:r>
        <w:t>professional indemnity insurance with a limit of no less than £[AMOUNT] for claims arising from a single event or series of related events in a single calendar year].</w:t>
      </w:r>
      <w:bookmarkEnd w:id="299"/>
    </w:p>
    <w:p w14:paraId="2D5F9740" w14:textId="77777777" w:rsidR="00E76087" w:rsidRDefault="00000000" w:rsidP="00575092">
      <w:pPr>
        <w:pStyle w:val="Untitledsubclause1"/>
      </w:pPr>
      <w:bookmarkStart w:id="300" w:name="a557687"/>
      <w:r>
        <w:lastRenderedPageBreak/>
        <w:t>The Supplier shall produce to the Customer on request a certificate of insurance from each of its insurers evidencing the insurance required by this agreement [and a receipt for the current year's premium in respect of each insurance].]</w:t>
      </w:r>
      <w:bookmarkEnd w:id="300"/>
    </w:p>
    <w:p w14:paraId="473A4F03" w14:textId="77777777" w:rsidR="00E76087" w:rsidRPr="006A1F18" w:rsidRDefault="00000000" w:rsidP="00575092">
      <w:pPr>
        <w:pStyle w:val="TitleClause"/>
      </w:pPr>
      <w:r>
        <w:fldChar w:fldCharType="begin"/>
      </w:r>
      <w:r>
        <w:instrText>TC "18. Limitation of liability" \l 1</w:instrText>
      </w:r>
      <w:r>
        <w:fldChar w:fldCharType="end"/>
      </w:r>
      <w:bookmarkStart w:id="301" w:name="_Toc256000017"/>
      <w:bookmarkStart w:id="302" w:name="a101610"/>
      <w:r>
        <w:t>Limitation of liability</w:t>
      </w:r>
      <w:bookmarkEnd w:id="301"/>
      <w:bookmarkEnd w:id="302"/>
    </w:p>
    <w:p w14:paraId="22F5FAFC" w14:textId="77777777" w:rsidR="00E76087" w:rsidRDefault="00000000" w:rsidP="00575092">
      <w:pPr>
        <w:pStyle w:val="Untitledsubclause1"/>
      </w:pPr>
      <w:bookmarkStart w:id="303" w:name="a677161"/>
      <w:r>
        <w:t xml:space="preserve">The following definitions apply in this </w:t>
      </w:r>
      <w:r>
        <w:fldChar w:fldCharType="begin"/>
      </w:r>
      <w:r>
        <w:instrText>PAGEREF a101610\# "'clause '"  \h</w:instrText>
      </w:r>
      <w:r>
        <w:fldChar w:fldCharType="separate"/>
      </w:r>
      <w:r>
        <w:t xml:space="preserve">clause </w:t>
      </w:r>
      <w:r>
        <w:fldChar w:fldCharType="end"/>
      </w:r>
      <w:r>
        <w:fldChar w:fldCharType="begin"/>
      </w:r>
      <w:r>
        <w:rPr>
          <w:highlight w:val="lightGray"/>
        </w:rPr>
        <w:instrText>REF a101610 \h \w</w:instrText>
      </w:r>
      <w:r>
        <w:fldChar w:fldCharType="separate"/>
      </w:r>
      <w:r>
        <w:t>18</w:t>
      </w:r>
      <w:r>
        <w:fldChar w:fldCharType="end"/>
      </w:r>
      <w:r>
        <w:t>:</w:t>
      </w:r>
      <w:bookmarkEnd w:id="303"/>
    </w:p>
    <w:p w14:paraId="51AA67AB" w14:textId="77777777" w:rsidR="00E76087" w:rsidRDefault="00000000" w:rsidP="00575092">
      <w:pPr>
        <w:pStyle w:val="Untitledsubclause2"/>
      </w:pPr>
      <w:bookmarkStart w:id="304" w:name="a188577"/>
      <w:r>
        <w:rPr>
          <w:rStyle w:val="DefTerm"/>
        </w:rPr>
        <w:t>default</w:t>
      </w:r>
      <w:r>
        <w:rPr>
          <w:b/>
          <w:bCs/>
        </w:rPr>
        <w:t>:</w:t>
      </w:r>
      <w:r>
        <w:t xml:space="preserve"> any act or omission resulting in one party incurring liability to the other; and</w:t>
      </w:r>
      <w:bookmarkEnd w:id="304"/>
    </w:p>
    <w:p w14:paraId="1157E7F6" w14:textId="77777777" w:rsidR="00E76087" w:rsidRDefault="00000000" w:rsidP="00575092">
      <w:pPr>
        <w:pStyle w:val="Untitledsubclause2"/>
      </w:pPr>
      <w:bookmarkStart w:id="305" w:name="a978345"/>
      <w:r>
        <w:rPr>
          <w:rStyle w:val="DefTerm"/>
        </w:rPr>
        <w:t>liability</w:t>
      </w:r>
      <w:r>
        <w:rPr>
          <w:b/>
          <w:bCs/>
        </w:rPr>
        <w:t>:</w:t>
      </w:r>
      <w:r>
        <w:t xml:space="preserve"> every kind of liability arising under or in connection with this agreement including liability in contract, tort (including negligence), or otherwise.</w:t>
      </w:r>
      <w:bookmarkEnd w:id="305"/>
    </w:p>
    <w:p w14:paraId="746A7DDD" w14:textId="77777777" w:rsidR="00E76087" w:rsidRDefault="00000000" w:rsidP="00575092">
      <w:pPr>
        <w:pStyle w:val="Untitledsubclause1"/>
      </w:pPr>
      <w:bookmarkStart w:id="306" w:name="a626699"/>
      <w:r>
        <w:t>Nothing in this agreement limits or excludes:</w:t>
      </w:r>
      <w:bookmarkEnd w:id="306"/>
    </w:p>
    <w:p w14:paraId="346B7BA6" w14:textId="77777777" w:rsidR="00E76087" w:rsidRDefault="00000000" w:rsidP="00575092">
      <w:pPr>
        <w:pStyle w:val="Untitledsubclause2"/>
      </w:pPr>
      <w:bookmarkStart w:id="307" w:name="a908482"/>
      <w:r>
        <w:t>either party's liability for:</w:t>
      </w:r>
      <w:bookmarkEnd w:id="307"/>
    </w:p>
    <w:p w14:paraId="1A736C98" w14:textId="77777777" w:rsidR="00E76087" w:rsidRDefault="00000000" w:rsidP="00575092">
      <w:pPr>
        <w:pStyle w:val="Untitledsubclause3"/>
      </w:pPr>
      <w:bookmarkStart w:id="308" w:name="a225248"/>
      <w:r>
        <w:t xml:space="preserve">deliberate [or wilful] </w:t>
      </w:r>
      <w:proofErr w:type="gramStart"/>
      <w:r>
        <w:t>default;</w:t>
      </w:r>
      <w:bookmarkEnd w:id="308"/>
      <w:proofErr w:type="gramEnd"/>
    </w:p>
    <w:p w14:paraId="5919BC2A" w14:textId="77777777" w:rsidR="00E76087" w:rsidRDefault="00000000" w:rsidP="00575092">
      <w:pPr>
        <w:pStyle w:val="Untitledsubclause3"/>
      </w:pPr>
      <w:bookmarkStart w:id="309" w:name="a720769"/>
      <w:r>
        <w:t xml:space="preserve">death or personal injury caused by negligence to the extent preserved by section 2(1) of the Unfair Contract Terms Act </w:t>
      </w:r>
      <w:proofErr w:type="gramStart"/>
      <w:r>
        <w:t>1977;</w:t>
      </w:r>
      <w:bookmarkEnd w:id="309"/>
      <w:proofErr w:type="gramEnd"/>
    </w:p>
    <w:p w14:paraId="4B5472E5" w14:textId="77777777" w:rsidR="00E76087" w:rsidRDefault="00000000" w:rsidP="00575092">
      <w:pPr>
        <w:pStyle w:val="Untitledsubclause3"/>
      </w:pPr>
      <w:bookmarkStart w:id="310" w:name="a669139"/>
      <w:r>
        <w:t xml:space="preserve">fraud or fraudulent </w:t>
      </w:r>
      <w:proofErr w:type="gramStart"/>
      <w:r>
        <w:t>misrepresentation;</w:t>
      </w:r>
      <w:bookmarkEnd w:id="310"/>
      <w:proofErr w:type="gramEnd"/>
    </w:p>
    <w:p w14:paraId="01C89AA7" w14:textId="77777777" w:rsidR="00E76087" w:rsidRDefault="00000000" w:rsidP="00575092">
      <w:pPr>
        <w:pStyle w:val="Untitledsubclause3"/>
      </w:pPr>
      <w:bookmarkStart w:id="311" w:name="a747684"/>
      <w:r>
        <w:t xml:space="preserve">breach of the terms implied by section 2 of the Supply of Goods and Services Act </w:t>
      </w:r>
      <w:proofErr w:type="gramStart"/>
      <w:r>
        <w:t>1982;</w:t>
      </w:r>
      <w:proofErr w:type="gramEnd"/>
      <w:r>
        <w:t xml:space="preserve"> </w:t>
      </w:r>
      <w:bookmarkEnd w:id="311"/>
    </w:p>
    <w:p w14:paraId="07E1BBE2" w14:textId="77777777" w:rsidR="00E76087" w:rsidRDefault="00000000" w:rsidP="00575092">
      <w:pPr>
        <w:pStyle w:val="Untitledsubclause3"/>
      </w:pPr>
      <w:bookmarkStart w:id="312" w:name="a662794"/>
      <w:r>
        <w:t xml:space="preserve">any liability that cannot legally be limited or </w:t>
      </w:r>
      <w:proofErr w:type="gramStart"/>
      <w:r>
        <w:t>excluded;</w:t>
      </w:r>
      <w:bookmarkEnd w:id="312"/>
      <w:proofErr w:type="gramEnd"/>
    </w:p>
    <w:p w14:paraId="79F17DF4" w14:textId="77777777" w:rsidR="00E76087" w:rsidRDefault="00000000" w:rsidP="00575092">
      <w:pPr>
        <w:pStyle w:val="Untitledsubclause2"/>
      </w:pPr>
      <w:bookmarkStart w:id="313" w:name="a367414"/>
      <w:r>
        <w:t xml:space="preserve">the Supplier's liability under </w:t>
      </w:r>
      <w:r>
        <w:fldChar w:fldCharType="begin"/>
      </w:r>
      <w:r>
        <w:instrText>PAGEREF a879888\# "'clause '"  \h</w:instrText>
      </w:r>
      <w:r>
        <w:fldChar w:fldCharType="separate"/>
      </w:r>
      <w:r>
        <w:t xml:space="preserve">clause </w:t>
      </w:r>
      <w:r>
        <w:fldChar w:fldCharType="end"/>
      </w:r>
      <w:r>
        <w:fldChar w:fldCharType="begin"/>
      </w:r>
      <w:r>
        <w:rPr>
          <w:highlight w:val="lightGray"/>
        </w:rPr>
        <w:instrText>REF a879888 \h \w</w:instrText>
      </w:r>
      <w:r>
        <w:fldChar w:fldCharType="separate"/>
      </w:r>
      <w:r>
        <w:t>16.5(a)</w:t>
      </w:r>
      <w:r>
        <w:fldChar w:fldCharType="end"/>
      </w:r>
      <w:r>
        <w:t xml:space="preserve"> [or </w:t>
      </w:r>
      <w:r>
        <w:fldChar w:fldCharType="begin"/>
      </w:r>
      <w:r>
        <w:instrText>PAGEREF a825771\# "'Drafting note, IPR '"  \h</w:instrText>
      </w:r>
      <w:r>
        <w:fldChar w:fldCharType="separate"/>
      </w:r>
      <w:r>
        <w:rPr>
          <w:b/>
        </w:rPr>
        <w:t xml:space="preserve">Error! Bookmark not </w:t>
      </w:r>
      <w:proofErr w:type="spellStart"/>
      <w:r>
        <w:rPr>
          <w:b/>
        </w:rPr>
        <w:t>defined.</w:t>
      </w:r>
      <w:r>
        <w:fldChar w:fldCharType="end"/>
      </w:r>
      <w:r>
        <w:fldChar w:fldCharType="begin"/>
      </w:r>
      <w:r>
        <w:rPr>
          <w:highlight w:val="lightGray"/>
        </w:rPr>
        <w:instrText>REF a825771 \h \w</w:instrText>
      </w:r>
      <w:r>
        <w:fldChar w:fldCharType="separate"/>
      </w:r>
      <w:r>
        <w:t>indemnity</w:t>
      </w:r>
      <w:proofErr w:type="spellEnd"/>
      <w:r>
        <w:fldChar w:fldCharType="end"/>
      </w:r>
      <w:r>
        <w:t>] of this agreement; or</w:t>
      </w:r>
      <w:bookmarkEnd w:id="313"/>
    </w:p>
    <w:p w14:paraId="4079FAF5" w14:textId="77777777" w:rsidR="00E76087" w:rsidRPr="004B773D" w:rsidRDefault="00000000" w:rsidP="00575092">
      <w:pPr>
        <w:pStyle w:val="Untitledsubclause2"/>
      </w:pPr>
      <w:bookmarkStart w:id="314" w:name="a336502"/>
      <w:r>
        <w:t xml:space="preserve">[the Supplier's </w:t>
      </w:r>
      <w:r>
        <w:rPr>
          <w:b/>
          <w:bCs/>
        </w:rPr>
        <w:t>OR</w:t>
      </w:r>
      <w:r>
        <w:t xml:space="preserve"> either party's] liability under the indemnities in </w:t>
      </w:r>
      <w:r>
        <w:fldChar w:fldCharType="begin"/>
      </w:r>
      <w:r>
        <w:rPr>
          <w:highlight w:val="lightGray"/>
        </w:rPr>
        <w:instrText>REF a902539 \h \w</w:instrText>
      </w:r>
      <w:r>
        <w:fldChar w:fldCharType="separate"/>
      </w:r>
      <w:r>
        <w:t>Schedule 6</w:t>
      </w:r>
      <w:r>
        <w:fldChar w:fldCharType="end"/>
      </w:r>
      <w:r>
        <w:t>.</w:t>
      </w:r>
      <w:bookmarkEnd w:id="314"/>
    </w:p>
    <w:p w14:paraId="229D6757" w14:textId="77777777" w:rsidR="00E76087" w:rsidRDefault="00000000" w:rsidP="00575092">
      <w:pPr>
        <w:pStyle w:val="Untitledsubclause1"/>
      </w:pPr>
      <w:bookmarkStart w:id="315" w:name="a795230"/>
      <w:r>
        <w:t xml:space="preserve">Subject to </w:t>
      </w:r>
      <w:r>
        <w:fldChar w:fldCharType="begin"/>
      </w:r>
      <w:r>
        <w:instrText>PAGEREF a626699\# "'clause '"  \h</w:instrText>
      </w:r>
      <w:r>
        <w:fldChar w:fldCharType="separate"/>
      </w:r>
      <w:r>
        <w:t xml:space="preserve">clause </w:t>
      </w:r>
      <w:r>
        <w:fldChar w:fldCharType="end"/>
      </w:r>
      <w:r>
        <w:fldChar w:fldCharType="begin"/>
      </w:r>
      <w:r>
        <w:rPr>
          <w:highlight w:val="lightGray"/>
        </w:rPr>
        <w:instrText>REF a626699 \h \w</w:instrText>
      </w:r>
      <w:r>
        <w:fldChar w:fldCharType="separate"/>
      </w:r>
      <w:r>
        <w:t>18.2</w:t>
      </w:r>
      <w:r>
        <w:fldChar w:fldCharType="end"/>
      </w:r>
      <w:r>
        <w:t>, the Supplier's total liability:</w:t>
      </w:r>
      <w:bookmarkEnd w:id="315"/>
    </w:p>
    <w:p w14:paraId="0B924262" w14:textId="77777777" w:rsidR="00E76087" w:rsidRDefault="00000000" w:rsidP="00575092">
      <w:pPr>
        <w:pStyle w:val="Untitledsubclause2"/>
      </w:pPr>
      <w:bookmarkStart w:id="316" w:name="a275330"/>
      <w:r>
        <w:t>for damage to customer property shall not exceed £[AMOUNT]</w:t>
      </w:r>
      <w:r>
        <w:rPr>
          <w:b/>
          <w:bCs/>
        </w:rPr>
        <w:t xml:space="preserve"> </w:t>
      </w:r>
      <w:r>
        <w:t xml:space="preserve">for any one default or series of connected defaults. </w:t>
      </w:r>
      <w:r>
        <w:rPr>
          <w:rStyle w:val="DefTerm"/>
        </w:rPr>
        <w:t>Customer property</w:t>
      </w:r>
      <w:r>
        <w:t xml:space="preserve"> means premises, equipment or other property (but excluding data) owned, controlled or occupied by the Customer [or any of its Affiliates] and which are made available for use by the Supplier or any of its </w:t>
      </w:r>
      <w:proofErr w:type="gramStart"/>
      <w:r>
        <w:t>suppliers;</w:t>
      </w:r>
      <w:bookmarkEnd w:id="316"/>
      <w:proofErr w:type="gramEnd"/>
    </w:p>
    <w:p w14:paraId="050971E9" w14:textId="77777777" w:rsidR="00E76087" w:rsidRDefault="00000000" w:rsidP="00575092">
      <w:pPr>
        <w:pStyle w:val="Untitledsubclause2"/>
      </w:pPr>
      <w:bookmarkStart w:id="317" w:name="a249329"/>
      <w:r>
        <w:t xml:space="preserve">[under </w:t>
      </w:r>
      <w:r>
        <w:rPr>
          <w:b/>
          <w:bCs/>
        </w:rPr>
        <w:t>OR</w:t>
      </w:r>
      <w:r>
        <w:t xml:space="preserve"> for each breach of]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and [under </w:t>
      </w:r>
      <w:r>
        <w:rPr>
          <w:b/>
          <w:bCs/>
        </w:rPr>
        <w:t>OR</w:t>
      </w:r>
      <w:r>
        <w:t xml:space="preserve"> for each claim [by the Customer </w:t>
      </w:r>
      <w:r>
        <w:rPr>
          <w:b/>
          <w:bCs/>
        </w:rPr>
        <w:t>OR</w:t>
      </w:r>
      <w:r>
        <w:t xml:space="preserve"> any Indemnified Person] under] the indemnity in </w:t>
      </w:r>
      <w:r>
        <w:fldChar w:fldCharType="begin"/>
      </w:r>
      <w:r>
        <w:instrText>PAGEREF a542349\# "'clause '"  \h</w:instrText>
      </w:r>
      <w:r>
        <w:fldChar w:fldCharType="separate"/>
      </w:r>
      <w:r>
        <w:t xml:space="preserve">clause </w:t>
      </w:r>
      <w:r>
        <w:fldChar w:fldCharType="end"/>
      </w:r>
      <w:r>
        <w:fldChar w:fldCharType="begin"/>
      </w:r>
      <w:r>
        <w:rPr>
          <w:highlight w:val="lightGray"/>
        </w:rPr>
        <w:instrText>REF a542349 \h \w</w:instrText>
      </w:r>
      <w:r>
        <w:fldChar w:fldCharType="separate"/>
      </w:r>
      <w:r>
        <w:t>16.5(c)</w:t>
      </w:r>
      <w:r>
        <w:fldChar w:fldCharType="end"/>
      </w:r>
      <w:r>
        <w:t xml:space="preserve"> shall not exceed £[AMOUNT]; and</w:t>
      </w:r>
      <w:bookmarkEnd w:id="317"/>
    </w:p>
    <w:p w14:paraId="5663B5FC" w14:textId="77777777" w:rsidR="00E76087" w:rsidRDefault="00000000" w:rsidP="00575092">
      <w:pPr>
        <w:pStyle w:val="Untitledsubclause2"/>
      </w:pPr>
      <w:bookmarkStart w:id="318" w:name="a226786"/>
      <w:r>
        <w:t xml:space="preserve">for all other loss or damage [arising from defaults occurring within any Contract Year] shall not exceed [£[AMOUNT] </w:t>
      </w:r>
      <w:r>
        <w:rPr>
          <w:b/>
          <w:bCs/>
        </w:rPr>
        <w:t>OR</w:t>
      </w:r>
      <w:r>
        <w:t xml:space="preserve"> the greater of £[AMOUNT] and [</w:t>
      </w:r>
      <w:proofErr w:type="gramStart"/>
      <w:r>
        <w:t>150]%</w:t>
      </w:r>
      <w:proofErr w:type="gramEnd"/>
      <w:r>
        <w:t xml:space="preserve"> of the Charges paid or payable under this agreement] [in that Contract Year]. </w:t>
      </w:r>
      <w:bookmarkEnd w:id="318"/>
    </w:p>
    <w:p w14:paraId="4A49632E" w14:textId="77777777" w:rsidR="00E76087" w:rsidRPr="00A5695E" w:rsidRDefault="00000000" w:rsidP="00575092">
      <w:pPr>
        <w:pStyle w:val="Untitledsubclause1"/>
      </w:pPr>
      <w:bookmarkStart w:id="319" w:name="a214787"/>
      <w:r>
        <w:lastRenderedPageBreak/>
        <w:t xml:space="preserve">Subject to </w:t>
      </w:r>
      <w:r>
        <w:fldChar w:fldCharType="begin"/>
      </w:r>
      <w:r>
        <w:instrText>PAGEREF a626699\# "'clause '"  \h</w:instrText>
      </w:r>
      <w:r>
        <w:fldChar w:fldCharType="separate"/>
      </w:r>
      <w:r>
        <w:t xml:space="preserve">clause </w:t>
      </w:r>
      <w:r>
        <w:fldChar w:fldCharType="end"/>
      </w:r>
      <w:r>
        <w:fldChar w:fldCharType="begin"/>
      </w:r>
      <w:r>
        <w:rPr>
          <w:highlight w:val="lightGray"/>
        </w:rPr>
        <w:instrText>REF a626699 \h \w</w:instrText>
      </w:r>
      <w:r>
        <w:fldChar w:fldCharType="separate"/>
      </w:r>
      <w:r>
        <w:t>18.2</w:t>
      </w:r>
      <w:r>
        <w:fldChar w:fldCharType="end"/>
      </w:r>
      <w:r>
        <w:t xml:space="preserve">, the Customer's total liability [arising from defaults occurring within any Contract Year] shall not exceed [£[AMOUNT] </w:t>
      </w:r>
      <w:r>
        <w:rPr>
          <w:b/>
          <w:bCs/>
        </w:rPr>
        <w:t>OR</w:t>
      </w:r>
      <w:r>
        <w:t xml:space="preserve"> the greater of £[AMOUNT] and [100]% of the Charges paid or payable under this agreement] [in that Contract Year].</w:t>
      </w:r>
      <w:bookmarkEnd w:id="319"/>
    </w:p>
    <w:p w14:paraId="7C6EC55B" w14:textId="77777777" w:rsidR="00E76087" w:rsidRDefault="00000000" w:rsidP="00575092">
      <w:pPr>
        <w:pStyle w:val="Untitledsubclause1"/>
      </w:pPr>
      <w:bookmarkStart w:id="320" w:name="a576329"/>
      <w:r>
        <w:t>The caps on each party's liabilities shall not be reduced by:</w:t>
      </w:r>
      <w:bookmarkEnd w:id="320"/>
    </w:p>
    <w:p w14:paraId="4096389B" w14:textId="77777777" w:rsidR="00E76087" w:rsidRDefault="00000000" w:rsidP="00575092">
      <w:pPr>
        <w:pStyle w:val="Untitledsubclause2"/>
      </w:pPr>
      <w:bookmarkStart w:id="321" w:name="a532096"/>
      <w:r>
        <w:t>payment of an uncapped liability; [or]</w:t>
      </w:r>
      <w:bookmarkEnd w:id="321"/>
    </w:p>
    <w:p w14:paraId="5E067896" w14:textId="77777777" w:rsidR="00E76087" w:rsidRDefault="00000000" w:rsidP="00575092">
      <w:pPr>
        <w:pStyle w:val="Untitledsubclause2"/>
      </w:pPr>
      <w:bookmarkStart w:id="322" w:name="a727699"/>
      <w:r>
        <w:t xml:space="preserve">[amounts paid under </w:t>
      </w:r>
      <w:r>
        <w:fldChar w:fldCharType="begin"/>
      </w:r>
      <w:r>
        <w:instrText>PAGEREF a897887\# "'clause '"  \h</w:instrText>
      </w:r>
      <w:r>
        <w:fldChar w:fldCharType="separate"/>
      </w:r>
      <w:r>
        <w:t xml:space="preserve">clause </w:t>
      </w:r>
      <w:r>
        <w:fldChar w:fldCharType="end"/>
      </w:r>
      <w:r>
        <w:fldChar w:fldCharType="begin"/>
      </w:r>
      <w:r>
        <w:rPr>
          <w:highlight w:val="lightGray"/>
        </w:rPr>
        <w:instrText>REF a897887 \h \w</w:instrText>
      </w:r>
      <w:r>
        <w:fldChar w:fldCharType="separate"/>
      </w:r>
      <w:r>
        <w:t>4.2(c)</w:t>
      </w:r>
      <w:r>
        <w:fldChar w:fldCharType="end"/>
      </w:r>
      <w:r>
        <w:t xml:space="preserve"> or [OTHER CLAUSE]; or</w:t>
      </w:r>
      <w:r>
        <w:fldChar w:fldCharType="begin"/>
      </w:r>
      <w:r>
        <w:fldChar w:fldCharType="end"/>
      </w:r>
      <w:r>
        <w:t>]</w:t>
      </w:r>
      <w:bookmarkEnd w:id="322"/>
    </w:p>
    <w:p w14:paraId="394CEA02" w14:textId="77777777" w:rsidR="00E76087" w:rsidRPr="006D31F1" w:rsidRDefault="00000000" w:rsidP="00575092">
      <w:pPr>
        <w:pStyle w:val="Untitledsubclause2"/>
      </w:pPr>
      <w:bookmarkStart w:id="323" w:name="a254110"/>
      <w:r>
        <w:t>amounts awarded by a court or arbitrator, using their procedural or statutory powers in respect of costs of proceedings or interest for late payment.</w:t>
      </w:r>
      <w:bookmarkEnd w:id="323"/>
    </w:p>
    <w:p w14:paraId="56BA2E8F" w14:textId="77777777" w:rsidR="00E76087" w:rsidRDefault="00000000" w:rsidP="00575092">
      <w:pPr>
        <w:pStyle w:val="Untitledsubclause1"/>
      </w:pPr>
      <w:bookmarkStart w:id="324" w:name="a636740"/>
      <w:r>
        <w:t xml:space="preserve">Subject to </w:t>
      </w:r>
      <w:r>
        <w:fldChar w:fldCharType="begin"/>
      </w:r>
      <w:r>
        <w:instrText>PAGEREF a626699\# "'clause '"  \h</w:instrText>
      </w:r>
      <w:r>
        <w:fldChar w:fldCharType="separate"/>
      </w:r>
      <w:r>
        <w:t xml:space="preserve">clause </w:t>
      </w:r>
      <w:r>
        <w:fldChar w:fldCharType="end"/>
      </w:r>
      <w:r>
        <w:fldChar w:fldCharType="begin"/>
      </w:r>
      <w:r>
        <w:rPr>
          <w:highlight w:val="lightGray"/>
        </w:rPr>
        <w:instrText>REF a626699 \h \w</w:instrText>
      </w:r>
      <w:r>
        <w:fldChar w:fldCharType="separate"/>
      </w:r>
      <w:r>
        <w:t>18.2</w:t>
      </w:r>
      <w:r>
        <w:fldChar w:fldCharType="end"/>
      </w:r>
      <w:r>
        <w:t xml:space="preserve"> and </w:t>
      </w:r>
      <w:r>
        <w:fldChar w:fldCharType="begin"/>
      </w:r>
      <w:r>
        <w:instrText>PAGEREF a543457\# "'clause '"  \h</w:instrText>
      </w:r>
      <w:r>
        <w:fldChar w:fldCharType="separate"/>
      </w:r>
      <w:r>
        <w:rPr>
          <w:b/>
        </w:rPr>
        <w:t>Error! Bookmark not defined.</w:t>
      </w:r>
      <w:r>
        <w:fldChar w:fldCharType="end"/>
      </w:r>
      <w:r>
        <w:fldChar w:fldCharType="begin"/>
      </w:r>
      <w:r>
        <w:rPr>
          <w:highlight w:val="lightGray"/>
        </w:rPr>
        <w:instrText>REF a543457 \h \w</w:instrText>
      </w:r>
      <w:r>
        <w:fldChar w:fldCharType="separate"/>
      </w:r>
      <w:r>
        <w:t>18.7</w:t>
      </w:r>
      <w:r>
        <w:fldChar w:fldCharType="end"/>
      </w:r>
      <w:r>
        <w:t>, neither party shall have any liability for [loss of profits or] indirect or consequential loss.</w:t>
      </w:r>
      <w:bookmarkEnd w:id="324"/>
    </w:p>
    <w:p w14:paraId="3F990A00" w14:textId="77777777" w:rsidR="00E76087" w:rsidRPr="00500D8F" w:rsidRDefault="00000000" w:rsidP="00575092">
      <w:pPr>
        <w:pStyle w:val="Untitledsubclause1"/>
      </w:pPr>
      <w:r>
        <w:fldChar w:fldCharType="begin"/>
      </w:r>
      <w:r>
        <w:instrText>PAGEREF a636740\# "'Clause '"  \h</w:instrText>
      </w:r>
      <w:r>
        <w:fldChar w:fldCharType="separate"/>
      </w:r>
      <w:r>
        <w:t xml:space="preserve">Clause </w:t>
      </w:r>
      <w:r>
        <w:fldChar w:fldCharType="end"/>
      </w:r>
      <w:bookmarkStart w:id="325" w:name="a801516"/>
      <w:r>
        <w:fldChar w:fldCharType="begin"/>
      </w:r>
      <w:r>
        <w:rPr>
          <w:highlight w:val="lightGray"/>
        </w:rPr>
        <w:instrText>REF a636740 \h \w</w:instrText>
      </w:r>
      <w:r>
        <w:fldChar w:fldCharType="separate"/>
      </w:r>
      <w:r>
        <w:t>18.6</w:t>
      </w:r>
      <w:r>
        <w:fldChar w:fldCharType="end"/>
      </w:r>
      <w:r>
        <w:t xml:space="preserve"> does not exclude any liability the Supplier may have for:</w:t>
      </w:r>
      <w:bookmarkEnd w:id="325"/>
    </w:p>
    <w:p w14:paraId="6D218AF9" w14:textId="77777777" w:rsidR="00E76087" w:rsidRDefault="00000000" w:rsidP="00575092">
      <w:pPr>
        <w:pStyle w:val="Untitledsubclause2"/>
      </w:pPr>
      <w:bookmarkStart w:id="326" w:name="a597778"/>
      <w:r>
        <w:t xml:space="preserve">sums paid by the Customer to the Supplier pursuant to this agreement in respect of any Services not provided in accordance with this </w:t>
      </w:r>
      <w:proofErr w:type="gramStart"/>
      <w:r>
        <w:t>agreement;</w:t>
      </w:r>
      <w:bookmarkEnd w:id="326"/>
      <w:proofErr w:type="gramEnd"/>
    </w:p>
    <w:p w14:paraId="3ADD5EA7" w14:textId="77777777" w:rsidR="00E76087" w:rsidRDefault="00000000" w:rsidP="00575092">
      <w:pPr>
        <w:pStyle w:val="Untitledsubclause2"/>
      </w:pPr>
      <w:bookmarkStart w:id="327" w:name="a940817"/>
      <w:r>
        <w:t xml:space="preserve">wasted </w:t>
      </w:r>
      <w:proofErr w:type="gramStart"/>
      <w:r>
        <w:t>expenditure;</w:t>
      </w:r>
      <w:bookmarkEnd w:id="327"/>
      <w:proofErr w:type="gramEnd"/>
    </w:p>
    <w:p w14:paraId="59851198" w14:textId="77777777" w:rsidR="00E76087" w:rsidRDefault="00000000" w:rsidP="00575092">
      <w:pPr>
        <w:pStyle w:val="Untitledsubclause2"/>
      </w:pPr>
      <w:bookmarkStart w:id="328" w:name="a556412"/>
      <w:r>
        <w:t xml:space="preserve">[reasonable] costs and expenses [necessarily] incurred by the Customer in remedying the Supplier's </w:t>
      </w:r>
      <w:proofErr w:type="gramStart"/>
      <w:r>
        <w:t>default[</w:t>
      </w:r>
      <w:proofErr w:type="gramEnd"/>
      <w:r>
        <w:t>. These include consultancy costs, additional costs of management time and other personnel costs, and costs of equipment and materials</w:t>
      </w:r>
      <w:proofErr w:type="gramStart"/>
      <w:r>
        <w:t>];</w:t>
      </w:r>
      <w:bookmarkEnd w:id="328"/>
      <w:proofErr w:type="gramEnd"/>
    </w:p>
    <w:p w14:paraId="6100E7C2" w14:textId="77777777" w:rsidR="00E76087" w:rsidRDefault="00000000" w:rsidP="00575092">
      <w:pPr>
        <w:pStyle w:val="Untitledsubclause2"/>
      </w:pPr>
      <w:bookmarkStart w:id="329" w:name="a668771"/>
      <w:r>
        <w:t xml:space="preserve">[reasonable] costs incurred by the Customer in procuring and implementing replacements for, or alternatives to, Services not provided in accordance with this </w:t>
      </w:r>
      <w:proofErr w:type="gramStart"/>
      <w:r>
        <w:t>agreement;</w:t>
      </w:r>
      <w:bookmarkEnd w:id="329"/>
      <w:proofErr w:type="gramEnd"/>
    </w:p>
    <w:p w14:paraId="7AC7DAC2" w14:textId="77777777" w:rsidR="00E76087" w:rsidRDefault="00000000" w:rsidP="00575092">
      <w:pPr>
        <w:pStyle w:val="Untitledsubclause2"/>
      </w:pPr>
      <w:bookmarkStart w:id="330" w:name="a891987"/>
      <w:r>
        <w:t xml:space="preserve">losses incurred by the Customer arising out of or in connection with any </w:t>
      </w:r>
      <w:proofErr w:type="gramStart"/>
      <w:r>
        <w:t>third party</w:t>
      </w:r>
      <w:proofErr w:type="gramEnd"/>
      <w:r>
        <w:t xml:space="preserve"> claim against the Customer which has been caused by the Supplier's default. For these purposes, third party claims include demands, fines, penalties, actions, regulatory investigations or </w:t>
      </w:r>
      <w:proofErr w:type="gramStart"/>
      <w:r>
        <w:t>proceedings;</w:t>
      </w:r>
      <w:bookmarkEnd w:id="330"/>
      <w:proofErr w:type="gramEnd"/>
    </w:p>
    <w:p w14:paraId="60204A26" w14:textId="77777777" w:rsidR="00E76087" w:rsidRDefault="00000000" w:rsidP="00575092">
      <w:pPr>
        <w:pStyle w:val="Untitledsubclause2"/>
      </w:pPr>
      <w:bookmarkStart w:id="331" w:name="a194336"/>
      <w:r>
        <w:t>the loss of anticipated savings [in respect of [INDICATE SOURCE OF SAVINGS]]; and</w:t>
      </w:r>
      <w:bookmarkEnd w:id="331"/>
    </w:p>
    <w:p w14:paraId="51C96F71" w14:textId="77777777" w:rsidR="00E76087" w:rsidRPr="0074400D" w:rsidRDefault="00000000" w:rsidP="00575092">
      <w:pPr>
        <w:pStyle w:val="Untitledsubclause2"/>
      </w:pPr>
      <w:bookmarkStart w:id="332" w:name="a899860"/>
      <w:r>
        <w:t>[OTHER SPECIFIC LOSSES].</w:t>
      </w:r>
      <w:bookmarkEnd w:id="332"/>
    </w:p>
    <w:p w14:paraId="37C52183" w14:textId="77777777" w:rsidR="00E76087" w:rsidRDefault="00000000" w:rsidP="00575092">
      <w:pPr>
        <w:pStyle w:val="TitleClause"/>
      </w:pPr>
      <w:r>
        <w:fldChar w:fldCharType="begin"/>
      </w:r>
      <w:r>
        <w:instrText>TC "19. Termination" \l 1</w:instrText>
      </w:r>
      <w:r>
        <w:fldChar w:fldCharType="end"/>
      </w:r>
      <w:bookmarkStart w:id="333" w:name="_Toc256000018"/>
      <w:bookmarkStart w:id="334" w:name="a725802"/>
      <w:r>
        <w:t>Termination</w:t>
      </w:r>
      <w:bookmarkEnd w:id="333"/>
      <w:bookmarkEnd w:id="334"/>
    </w:p>
    <w:p w14:paraId="20A361CE" w14:textId="77777777" w:rsidR="00E76087" w:rsidRDefault="00000000" w:rsidP="00575092">
      <w:pPr>
        <w:pStyle w:val="Untitledsubclause1"/>
      </w:pPr>
      <w:bookmarkStart w:id="335" w:name="a175430"/>
      <w:r>
        <w:t>Without affecting any other right or remedy available to it, either party may terminate this agreement with immediate effect by notifying the other party if:</w:t>
      </w:r>
      <w:bookmarkEnd w:id="335"/>
    </w:p>
    <w:p w14:paraId="36EBCCB1" w14:textId="77777777" w:rsidR="00E76087" w:rsidRDefault="00000000" w:rsidP="00575092">
      <w:pPr>
        <w:pStyle w:val="Untitledsubclause2"/>
      </w:pPr>
      <w:bookmarkStart w:id="336" w:name="a243427"/>
      <w:r>
        <w:t>the other party commits a material breach of any term of this agreement that:</w:t>
      </w:r>
      <w:bookmarkEnd w:id="336"/>
    </w:p>
    <w:p w14:paraId="0F186644" w14:textId="77777777" w:rsidR="00E76087" w:rsidRDefault="00000000" w:rsidP="00575092">
      <w:pPr>
        <w:pStyle w:val="Untitledsubclause3"/>
      </w:pPr>
      <w:bookmarkStart w:id="337" w:name="a435709"/>
      <w:r>
        <w:t>is not capable of remedy, or</w:t>
      </w:r>
      <w:bookmarkEnd w:id="337"/>
    </w:p>
    <w:p w14:paraId="3617E884" w14:textId="77777777" w:rsidR="00E76087" w:rsidRDefault="00000000" w:rsidP="00575092">
      <w:pPr>
        <w:pStyle w:val="Untitledsubclause3"/>
      </w:pPr>
      <w:bookmarkStart w:id="338" w:name="a664655"/>
      <w:r>
        <w:lastRenderedPageBreak/>
        <w:t xml:space="preserve">if capable of remedy, is not remedied within a period of [NUMBER] days by the other party after being notified to do </w:t>
      </w:r>
      <w:proofErr w:type="gramStart"/>
      <w:r>
        <w:t>so;</w:t>
      </w:r>
      <w:bookmarkEnd w:id="338"/>
      <w:proofErr w:type="gramEnd"/>
    </w:p>
    <w:p w14:paraId="4E3FD111" w14:textId="77777777" w:rsidR="00E76087" w:rsidRDefault="00000000" w:rsidP="00575092">
      <w:pPr>
        <w:pStyle w:val="Untitledsubclause2"/>
      </w:pPr>
      <w:r>
        <w:fldChar w:fldCharType="begin"/>
      </w:r>
      <w:r>
        <w:fldChar w:fldCharType="end"/>
      </w:r>
      <w:bookmarkStart w:id="339" w:name="a188378"/>
      <w:r>
        <w:t>[the other party repeatedly breaches any of the terms of this agreement in such a manner as to reasonably justify the opinion that its conduct is inconsistent with it having the intention or ability to give effect to the terms of this agreement;]</w:t>
      </w:r>
      <w:bookmarkEnd w:id="339"/>
    </w:p>
    <w:p w14:paraId="01444D1A" w14:textId="77777777" w:rsidR="00E76087" w:rsidRDefault="00000000" w:rsidP="00575092">
      <w:pPr>
        <w:pStyle w:val="Untitledsubclause2"/>
      </w:pPr>
      <w:bookmarkStart w:id="340" w:name="a336709"/>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340"/>
    </w:p>
    <w:p w14:paraId="344E7C58" w14:textId="77777777" w:rsidR="00E76087" w:rsidRDefault="00000000" w:rsidP="00575092">
      <w:pPr>
        <w:pStyle w:val="Untitledsubclause2"/>
      </w:pPr>
      <w:bookmarkStart w:id="341" w:name="a408357"/>
      <w:r>
        <w: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w:t>
      </w:r>
      <w:proofErr w:type="gramStart"/>
      <w:r>
        <w:t>];</w:t>
      </w:r>
      <w:bookmarkEnd w:id="341"/>
      <w:proofErr w:type="gramEnd"/>
    </w:p>
    <w:p w14:paraId="420501A7" w14:textId="77777777" w:rsidR="00E76087" w:rsidRDefault="00000000" w:rsidP="00575092">
      <w:pPr>
        <w:pStyle w:val="Untitledsubclause2"/>
      </w:pPr>
      <w:bookmarkStart w:id="342" w:name="a874823"/>
      <w:r>
        <w:t xml:space="preserve">the other party applies to court for, or obtains, a moratorium under Part A1 of the Insolvency Act </w:t>
      </w:r>
      <w:proofErr w:type="gramStart"/>
      <w:r>
        <w:t>1986;</w:t>
      </w:r>
      <w:bookmarkEnd w:id="342"/>
      <w:proofErr w:type="gramEnd"/>
    </w:p>
    <w:p w14:paraId="551D4629" w14:textId="77777777" w:rsidR="00E76087" w:rsidRDefault="00000000" w:rsidP="00575092">
      <w:pPr>
        <w:pStyle w:val="Untitledsubclause2"/>
      </w:pPr>
      <w:bookmarkStart w:id="343" w:name="a109823"/>
      <w:r>
        <w: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w:t>
      </w:r>
      <w:proofErr w:type="gramStart"/>
      <w:r>
        <w:t>];</w:t>
      </w:r>
      <w:bookmarkEnd w:id="343"/>
      <w:proofErr w:type="gramEnd"/>
    </w:p>
    <w:p w14:paraId="5F1976FF" w14:textId="77777777" w:rsidR="00E76087" w:rsidRDefault="00000000" w:rsidP="00575092">
      <w:pPr>
        <w:pStyle w:val="Untitledsubclause2"/>
      </w:pPr>
      <w:bookmarkStart w:id="344" w:name="a930462"/>
      <w:r>
        <w:t xml:space="preserve">an application is made to court, or an order is made, for the appointment of an administrator, or a notice of intention to appoint an administrator is given or an administrator is appointed, over the other </w:t>
      </w:r>
      <w:proofErr w:type="gramStart"/>
      <w:r>
        <w:t>party;</w:t>
      </w:r>
      <w:bookmarkEnd w:id="344"/>
      <w:proofErr w:type="gramEnd"/>
    </w:p>
    <w:p w14:paraId="6EF70840" w14:textId="77777777" w:rsidR="00E76087" w:rsidRDefault="00000000" w:rsidP="00575092">
      <w:pPr>
        <w:pStyle w:val="Untitledsubclause2"/>
      </w:pPr>
      <w:bookmarkStart w:id="345" w:name="a715749"/>
      <w:r>
        <w:t xml:space="preserve">the holder of a qualifying floating charge over the assets of that other party has become entitled to appoint or has appointed an administrative </w:t>
      </w:r>
      <w:proofErr w:type="gramStart"/>
      <w:r>
        <w:t>receiver;</w:t>
      </w:r>
      <w:bookmarkEnd w:id="345"/>
      <w:proofErr w:type="gramEnd"/>
    </w:p>
    <w:p w14:paraId="16046382" w14:textId="77777777" w:rsidR="00E76087" w:rsidRDefault="00000000" w:rsidP="00575092">
      <w:pPr>
        <w:pStyle w:val="Untitledsubclause2"/>
      </w:pPr>
      <w:bookmarkStart w:id="346" w:name="a381472"/>
      <w:r>
        <w:t xml:space="preserve">a person becomes entitled to appoint a receiver over all or any of the assets of the other party or a receiver is appointed over all or any of the assets of the other </w:t>
      </w:r>
      <w:proofErr w:type="gramStart"/>
      <w:r>
        <w:t>party;</w:t>
      </w:r>
      <w:bookmarkEnd w:id="346"/>
      <w:proofErr w:type="gramEnd"/>
    </w:p>
    <w:p w14:paraId="416A2733" w14:textId="77777777" w:rsidR="00E76087" w:rsidRDefault="00000000" w:rsidP="00575092">
      <w:pPr>
        <w:pStyle w:val="Untitledsubclause2"/>
      </w:pPr>
      <w:bookmarkStart w:id="347" w:name="a776993"/>
      <w:r>
        <w:t xml:space="preserve">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w:t>
      </w:r>
      <w:proofErr w:type="gramStart"/>
      <w:r>
        <w:t>days;</w:t>
      </w:r>
      <w:bookmarkEnd w:id="347"/>
      <w:proofErr w:type="gramEnd"/>
    </w:p>
    <w:p w14:paraId="206EB97A" w14:textId="77777777" w:rsidR="00E76087" w:rsidRDefault="00000000" w:rsidP="00575092">
      <w:pPr>
        <w:pStyle w:val="Untitledsubclause2"/>
      </w:pPr>
      <w:bookmarkStart w:id="348" w:name="a150369"/>
      <w:r>
        <w:t xml:space="preserve">any event occurs, or proceeding is taken, with respect to the other party in any jurisdiction to which it is subject that has an effect equivalent or similar to any of the events mentioned in </w:t>
      </w:r>
      <w:r>
        <w:fldChar w:fldCharType="begin"/>
      </w:r>
      <w:r>
        <w:instrText>PAGEREF a336709\# "'clause '"  \h</w:instrText>
      </w:r>
      <w:r>
        <w:fldChar w:fldCharType="separate"/>
      </w:r>
      <w:r>
        <w:t xml:space="preserve">clause </w:t>
      </w:r>
      <w:r>
        <w:fldChar w:fldCharType="end"/>
      </w:r>
      <w:r>
        <w:fldChar w:fldCharType="begin"/>
      </w:r>
      <w:r>
        <w:rPr>
          <w:highlight w:val="lightGray"/>
        </w:rPr>
        <w:instrText>REF a336709 \h \w</w:instrText>
      </w:r>
      <w:r>
        <w:fldChar w:fldCharType="separate"/>
      </w:r>
      <w:r>
        <w:t>19.1(c)</w:t>
      </w:r>
      <w:r>
        <w:fldChar w:fldCharType="end"/>
      </w:r>
      <w:r>
        <w:t xml:space="preserve"> to </w:t>
      </w:r>
      <w:r>
        <w:fldChar w:fldCharType="begin"/>
      </w:r>
      <w:r>
        <w:instrText>PAGEREF a776993\# "'clause '"  \h</w:instrText>
      </w:r>
      <w:r>
        <w:fldChar w:fldCharType="separate"/>
      </w:r>
      <w:r>
        <w:t xml:space="preserve">clause </w:t>
      </w:r>
      <w:r>
        <w:fldChar w:fldCharType="end"/>
      </w:r>
      <w:r>
        <w:fldChar w:fldCharType="begin"/>
      </w:r>
      <w:r>
        <w:rPr>
          <w:highlight w:val="lightGray"/>
        </w:rPr>
        <w:instrText>REF a776993 \h \w</w:instrText>
      </w:r>
      <w:r>
        <w:fldChar w:fldCharType="separate"/>
      </w:r>
      <w:r>
        <w:t>19.1(j)</w:t>
      </w:r>
      <w:r>
        <w:fldChar w:fldCharType="end"/>
      </w:r>
      <w:r>
        <w:t xml:space="preserve"> (inclusive); [or]</w:t>
      </w:r>
      <w:bookmarkEnd w:id="348"/>
    </w:p>
    <w:p w14:paraId="52CE5104" w14:textId="77777777" w:rsidR="00E76087" w:rsidRDefault="00000000" w:rsidP="00575092">
      <w:pPr>
        <w:pStyle w:val="Untitledsubclause2"/>
      </w:pPr>
      <w:bookmarkStart w:id="349" w:name="a476385"/>
      <w:r>
        <w:t xml:space="preserve">the other party suspends or ceases, or threatens to suspend or cease, carrying on all or a substantial part of its </w:t>
      </w:r>
      <w:proofErr w:type="gramStart"/>
      <w:r>
        <w:t>business[</w:t>
      </w:r>
      <w:proofErr w:type="gramEnd"/>
      <w:r>
        <w:t>; or]</w:t>
      </w:r>
      <w:bookmarkEnd w:id="349"/>
    </w:p>
    <w:p w14:paraId="5006DC2C" w14:textId="77777777" w:rsidR="00E76087" w:rsidRDefault="00000000" w:rsidP="00575092">
      <w:pPr>
        <w:pStyle w:val="Untitledsubclause2"/>
      </w:pPr>
      <w:bookmarkStart w:id="350" w:name="a497547"/>
      <w:r>
        <w:lastRenderedPageBreak/>
        <w:t>[the other party's financial position deteriorates so far as to reasonably justify the opinion that its ability to give effect to the terms of this agreement is in jeopardy.</w:t>
      </w:r>
      <w:r>
        <w:fldChar w:fldCharType="begin"/>
      </w:r>
      <w:r>
        <w:fldChar w:fldCharType="end"/>
      </w:r>
      <w:r>
        <w:t>]</w:t>
      </w:r>
      <w:bookmarkEnd w:id="350"/>
    </w:p>
    <w:p w14:paraId="32395608" w14:textId="77777777" w:rsidR="00E76087" w:rsidRDefault="00000000" w:rsidP="00575092">
      <w:pPr>
        <w:pStyle w:val="Untitledsubclause1"/>
      </w:pPr>
      <w:r>
        <w:fldChar w:fldCharType="begin"/>
      </w:r>
      <w:r>
        <w:fldChar w:fldCharType="end"/>
      </w:r>
      <w:bookmarkStart w:id="351" w:name="a412051"/>
      <w:r>
        <w:t xml:space="preserve">[For the purposes of </w:t>
      </w:r>
      <w:r>
        <w:fldChar w:fldCharType="begin"/>
      </w:r>
      <w:r>
        <w:instrText>PAGEREF a243427\# "'clause '"  \h</w:instrText>
      </w:r>
      <w:r>
        <w:fldChar w:fldCharType="separate"/>
      </w:r>
      <w:r>
        <w:t xml:space="preserve">clause </w:t>
      </w:r>
      <w:r>
        <w:fldChar w:fldCharType="end"/>
      </w:r>
      <w:r>
        <w:fldChar w:fldCharType="begin"/>
      </w:r>
      <w:r>
        <w:rPr>
          <w:highlight w:val="lightGray"/>
        </w:rPr>
        <w:instrText>REF a243427 \h \w</w:instrText>
      </w:r>
      <w:r>
        <w:fldChar w:fldCharType="separate"/>
      </w:r>
      <w:r>
        <w:t>19.1(a)</w:t>
      </w:r>
      <w:r>
        <w:fldChar w:fldCharType="end"/>
      </w:r>
      <w:r>
        <w:t xml:space="preserve">, </w:t>
      </w:r>
      <w:r>
        <w:rPr>
          <w:rStyle w:val="DefTerm"/>
        </w:rPr>
        <w:t>material breach</w:t>
      </w:r>
      <w:r>
        <w:t xml:space="preserve"> includes:</w:t>
      </w:r>
      <w:bookmarkEnd w:id="351"/>
    </w:p>
    <w:p w14:paraId="5CA646C6" w14:textId="77777777" w:rsidR="00E76087" w:rsidRDefault="00000000" w:rsidP="00575092">
      <w:pPr>
        <w:pStyle w:val="Untitledsubclause2"/>
      </w:pPr>
      <w:bookmarkStart w:id="352" w:name="a762891"/>
      <w:r>
        <w:t xml:space="preserve">a breach of any of the obligations set out in </w:t>
      </w:r>
      <w:r>
        <w:fldChar w:fldCharType="begin"/>
      </w:r>
      <w:r>
        <w:instrText>PAGEREF a970716\# "'clause '"  \h</w:instrText>
      </w:r>
      <w:r>
        <w:fldChar w:fldCharType="separate"/>
      </w:r>
      <w:r>
        <w:t xml:space="preserve">clause </w:t>
      </w:r>
      <w:r>
        <w:fldChar w:fldCharType="end"/>
      </w:r>
      <w:r>
        <w:fldChar w:fldCharType="begin"/>
      </w:r>
      <w:r>
        <w:rPr>
          <w:highlight w:val="lightGray"/>
        </w:rPr>
        <w:instrText>REF a970716 \h \w</w:instrText>
      </w:r>
      <w:r>
        <w:fldChar w:fldCharType="separate"/>
      </w:r>
      <w:r>
        <w:t>12</w:t>
      </w:r>
      <w:r>
        <w:fldChar w:fldCharType="end"/>
      </w:r>
      <w:r>
        <w:t xml:space="preserve">,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or [CLAUSE NUMBER]; and</w:t>
      </w:r>
      <w:bookmarkEnd w:id="352"/>
    </w:p>
    <w:p w14:paraId="71F5F9E9" w14:textId="77777777" w:rsidR="00E76087" w:rsidRPr="005923C5" w:rsidRDefault="00000000" w:rsidP="00575092">
      <w:pPr>
        <w:pStyle w:val="Untitledsubclause2"/>
      </w:pPr>
      <w:bookmarkStart w:id="353" w:name="a132399"/>
      <w:r>
        <w:t>a breach that has a serious effect on the benefit the terminating party would otherwise derive from this agreement.]</w:t>
      </w:r>
      <w:bookmarkEnd w:id="353"/>
    </w:p>
    <w:p w14:paraId="048153A3" w14:textId="77777777" w:rsidR="00E76087" w:rsidRDefault="00000000" w:rsidP="00575092">
      <w:pPr>
        <w:pStyle w:val="Untitledsubclause1"/>
      </w:pPr>
      <w:bookmarkStart w:id="354" w:name="a861276"/>
      <w:r>
        <w:t>Without affecting any other right or remedy available to it, the Customer may terminate this agreement with immediate effect by notifying the Supplier if:</w:t>
      </w:r>
      <w:bookmarkEnd w:id="354"/>
    </w:p>
    <w:p w14:paraId="70724E95" w14:textId="77777777" w:rsidR="00E76087" w:rsidRDefault="00000000" w:rsidP="00575092">
      <w:pPr>
        <w:pStyle w:val="Untitledsubclause2"/>
      </w:pPr>
      <w:bookmarkStart w:id="355" w:name="a429990"/>
      <w:r>
        <w:t xml:space="preserve">[the Supplier fails to meet any [Milestone Date </w:t>
      </w:r>
      <w:r>
        <w:rPr>
          <w:b/>
          <w:bCs/>
        </w:rPr>
        <w:t>OR</w:t>
      </w:r>
      <w:r>
        <w:t xml:space="preserve"> any Milestone Dates on [NUMBER] or more occasions];</w:t>
      </w:r>
      <w:r>
        <w:fldChar w:fldCharType="begin"/>
      </w:r>
      <w:r>
        <w:fldChar w:fldCharType="end"/>
      </w:r>
      <w:r>
        <w:t>]</w:t>
      </w:r>
      <w:bookmarkEnd w:id="355"/>
    </w:p>
    <w:p w14:paraId="6C3D9713" w14:textId="77777777" w:rsidR="00E76087" w:rsidRDefault="00000000" w:rsidP="00575092">
      <w:pPr>
        <w:pStyle w:val="Untitledsubclause2"/>
      </w:pPr>
      <w:bookmarkStart w:id="356" w:name="a152984"/>
      <w:r>
        <w:t xml:space="preserve">[the Customer finally refuses to approve any Work Item under </w:t>
      </w:r>
      <w:r>
        <w:fldChar w:fldCharType="begin"/>
      </w:r>
      <w:r>
        <w:instrText>PAGEREF a359141\# "'clause '"  \h</w:instrText>
      </w:r>
      <w:r>
        <w:fldChar w:fldCharType="separate"/>
      </w:r>
      <w:r>
        <w:t xml:space="preserve">clause </w:t>
      </w:r>
      <w:r>
        <w:fldChar w:fldCharType="end"/>
      </w:r>
      <w:r>
        <w:fldChar w:fldCharType="begin"/>
      </w:r>
      <w:r>
        <w:rPr>
          <w:highlight w:val="lightGray"/>
        </w:rPr>
        <w:instrText>REF a359141 \h \w</w:instrText>
      </w:r>
      <w:r>
        <w:fldChar w:fldCharType="separate"/>
      </w:r>
      <w:r>
        <w:t>4.6(c)</w:t>
      </w:r>
      <w:r>
        <w:fldChar w:fldCharType="end"/>
      </w:r>
      <w:r>
        <w:t>) [on [NUMBER] or more occasions [in any [NUMBER] month period];</w:t>
      </w:r>
      <w:r>
        <w:fldChar w:fldCharType="begin"/>
      </w:r>
      <w:r>
        <w:fldChar w:fldCharType="end"/>
      </w:r>
      <w:r>
        <w:t>]</w:t>
      </w:r>
      <w:bookmarkEnd w:id="356"/>
    </w:p>
    <w:p w14:paraId="11D991F1" w14:textId="77777777" w:rsidR="00E76087" w:rsidRDefault="00000000" w:rsidP="00575092">
      <w:pPr>
        <w:pStyle w:val="Untitledsubclause2"/>
      </w:pPr>
      <w:bookmarkStart w:id="357" w:name="a140131"/>
      <w:r>
        <w:t xml:space="preserve">[the Supplier commits a breach of [CLAUSE NUMBER]; or </w:t>
      </w:r>
      <w:r>
        <w:fldChar w:fldCharType="begin"/>
      </w:r>
      <w:r>
        <w:fldChar w:fldCharType="end"/>
      </w:r>
      <w:r>
        <w:t>]</w:t>
      </w:r>
      <w:bookmarkEnd w:id="357"/>
    </w:p>
    <w:p w14:paraId="62C07C87" w14:textId="77777777" w:rsidR="00E76087" w:rsidRPr="00CC5259" w:rsidRDefault="00000000" w:rsidP="00575092">
      <w:pPr>
        <w:pStyle w:val="Untitledsubclause2"/>
      </w:pPr>
      <w:bookmarkStart w:id="358" w:name="a618136"/>
      <w:r>
        <w:t>there is a change of control of the Supplier [provided that:</w:t>
      </w:r>
      <w:bookmarkEnd w:id="358"/>
    </w:p>
    <w:p w14:paraId="0D7626CE" w14:textId="77777777" w:rsidR="00E76087" w:rsidRPr="00CC5259" w:rsidRDefault="00000000" w:rsidP="00575092">
      <w:pPr>
        <w:pStyle w:val="Untitledsubclause3"/>
      </w:pPr>
      <w:bookmarkStart w:id="359" w:name="a564323"/>
      <w:r>
        <w:t xml:space="preserve">the Customer has a bona fide concern that the Supplier will not be able to continue to provide the Services and perform its other obligations under this agreement in accordance with its terms after the change of control; and </w:t>
      </w:r>
      <w:bookmarkEnd w:id="359"/>
    </w:p>
    <w:p w14:paraId="08BB658F" w14:textId="77777777" w:rsidR="00E76087" w:rsidRPr="00CC5259" w:rsidRDefault="00000000" w:rsidP="00575092">
      <w:pPr>
        <w:pStyle w:val="Untitledsubclause3"/>
      </w:pPr>
      <w:bookmarkStart w:id="360" w:name="a154993"/>
      <w:r>
        <w:t>the Customer gives notice to terminate within [three] months of the later of the date on which the change of control takes place and the date on which the Customer becomes aware of the change of control having taken place].</w:t>
      </w:r>
      <w:bookmarkEnd w:id="360"/>
    </w:p>
    <w:p w14:paraId="1833E5AF" w14:textId="77777777" w:rsidR="00E76087" w:rsidRDefault="00000000" w:rsidP="00575092">
      <w:pPr>
        <w:pStyle w:val="Untitledsubclause1"/>
      </w:pPr>
      <w:bookmarkStart w:id="361" w:name="a390931"/>
      <w:r>
        <w:t xml:space="preserve">The Customer may terminate this agreement for convenience[, in whole or in part,] by giving not less than [NUMBER] months' notice to the Supplier [provided that the Customer may not give notice to terminate under this </w:t>
      </w:r>
      <w:r>
        <w:fldChar w:fldCharType="begin"/>
      </w:r>
      <w:r>
        <w:instrText>PAGEREF a390931\# "'clause '"  \h</w:instrText>
      </w:r>
      <w:r>
        <w:fldChar w:fldCharType="separate"/>
      </w:r>
      <w:r>
        <w:t xml:space="preserve">clause </w:t>
      </w:r>
      <w:r>
        <w:fldChar w:fldCharType="end"/>
      </w:r>
      <w:r>
        <w:fldChar w:fldCharType="begin"/>
      </w:r>
      <w:r>
        <w:rPr>
          <w:highlight w:val="lightGray"/>
        </w:rPr>
        <w:instrText>REF a390931 \h \w</w:instrText>
      </w:r>
      <w:r>
        <w:fldChar w:fldCharType="separate"/>
      </w:r>
      <w:r>
        <w:t>19.4</w:t>
      </w:r>
      <w:r>
        <w:fldChar w:fldCharType="end"/>
      </w:r>
      <w:r>
        <w:t xml:space="preserve"> during the initial [NUMBER] months of the Term].</w:t>
      </w:r>
      <w:bookmarkEnd w:id="361"/>
    </w:p>
    <w:p w14:paraId="19FF3009" w14:textId="77777777" w:rsidR="00E76087" w:rsidRDefault="00000000" w:rsidP="00575092">
      <w:pPr>
        <w:pStyle w:val="Untitledsubclause1"/>
      </w:pPr>
      <w:bookmarkStart w:id="362" w:name="a118827"/>
      <w:r>
        <w:t>Either party may terminate this agreement where it has the right to do so under [</w:t>
      </w:r>
      <w:r>
        <w:fldChar w:fldCharType="begin"/>
      </w:r>
      <w:r>
        <w:instrText>PAGEREF a477985\# "'clause '"  \h</w:instrText>
      </w:r>
      <w:r>
        <w:fldChar w:fldCharType="separate"/>
      </w:r>
      <w:r>
        <w:t xml:space="preserve">clause </w:t>
      </w:r>
      <w:r>
        <w:fldChar w:fldCharType="end"/>
      </w:r>
      <w:r>
        <w:fldChar w:fldCharType="begin"/>
      </w:r>
      <w:r>
        <w:rPr>
          <w:highlight w:val="lightGray"/>
        </w:rPr>
        <w:instrText>REF a477985 \h \w</w:instrText>
      </w:r>
      <w:r>
        <w:fldChar w:fldCharType="separate"/>
      </w:r>
      <w:r>
        <w:t>12.2</w:t>
      </w:r>
      <w:r>
        <w:fldChar w:fldCharType="end"/>
      </w:r>
      <w:r>
        <w:t xml:space="preserve"> or] </w:t>
      </w:r>
      <w:r>
        <w:fldChar w:fldCharType="begin"/>
      </w:r>
      <w:r>
        <w:instrText>PAGEREF a752831\# "'clause '"  \h</w:instrText>
      </w:r>
      <w:r>
        <w:fldChar w:fldCharType="separate"/>
      </w:r>
      <w:r>
        <w:t xml:space="preserve">clause </w:t>
      </w:r>
      <w:r>
        <w:fldChar w:fldCharType="end"/>
      </w:r>
      <w:r>
        <w:fldChar w:fldCharType="begin"/>
      </w:r>
      <w:r>
        <w:rPr>
          <w:highlight w:val="lightGray"/>
        </w:rPr>
        <w:instrText>REF a752831 \h \w</w:instrText>
      </w:r>
      <w:r>
        <w:fldChar w:fldCharType="separate"/>
      </w:r>
      <w:r>
        <w:t>21.7</w:t>
      </w:r>
      <w:r>
        <w:fldChar w:fldCharType="end"/>
      </w:r>
      <w:r>
        <w:t>.</w:t>
      </w:r>
      <w:bookmarkEnd w:id="362"/>
    </w:p>
    <w:p w14:paraId="6DE28B5B" w14:textId="77777777" w:rsidR="00E76087" w:rsidRDefault="00000000" w:rsidP="00575092">
      <w:pPr>
        <w:pStyle w:val="TitleClause"/>
      </w:pPr>
      <w:r>
        <w:fldChar w:fldCharType="begin"/>
      </w:r>
      <w:r>
        <w:instrText>TC "20. Obligations on termination and survival" \l 1</w:instrText>
      </w:r>
      <w:r>
        <w:fldChar w:fldCharType="end"/>
      </w:r>
      <w:bookmarkStart w:id="363" w:name="_Toc256000019"/>
      <w:bookmarkStart w:id="364" w:name="a360680"/>
      <w:r>
        <w:t>Obligations on termination and survival</w:t>
      </w:r>
      <w:bookmarkEnd w:id="363"/>
      <w:bookmarkEnd w:id="364"/>
    </w:p>
    <w:p w14:paraId="270903D8" w14:textId="77777777" w:rsidR="00E76087" w:rsidRDefault="00000000" w:rsidP="00575092">
      <w:pPr>
        <w:pStyle w:val="Untitledsubclause1"/>
      </w:pPr>
      <w:bookmarkStart w:id="365" w:name="a391990"/>
      <w:r>
        <w:t xml:space="preserve">On termination or expiry of this agreement, the Supplier shall immediately (or on any alternative timeframe specified by the Customer for the purposes of </w:t>
      </w:r>
      <w:r>
        <w:fldChar w:fldCharType="begin"/>
      </w:r>
      <w:r>
        <w:instrText>PAGEREF a587954\# "'clause '"  \h</w:instrText>
      </w:r>
      <w:r>
        <w:fldChar w:fldCharType="separate"/>
      </w:r>
      <w:r>
        <w:t xml:space="preserve">clause </w:t>
      </w:r>
      <w:r>
        <w:fldChar w:fldCharType="end"/>
      </w:r>
      <w:r>
        <w:fldChar w:fldCharType="begin"/>
      </w:r>
      <w:r>
        <w:rPr>
          <w:highlight w:val="lightGray"/>
        </w:rPr>
        <w:instrText>REF a587954 \h \w</w:instrText>
      </w:r>
      <w:r>
        <w:fldChar w:fldCharType="separate"/>
      </w:r>
      <w:r>
        <w:t>20.2</w:t>
      </w:r>
      <w:r>
        <w:fldChar w:fldCharType="end"/>
      </w:r>
      <w:r>
        <w:t xml:space="preserve">): </w:t>
      </w:r>
      <w:bookmarkEnd w:id="365"/>
    </w:p>
    <w:p w14:paraId="1FE52A98" w14:textId="77777777" w:rsidR="00E76087" w:rsidRDefault="00000000" w:rsidP="00575092">
      <w:pPr>
        <w:pStyle w:val="Untitledsubclause2"/>
      </w:pPr>
      <w:bookmarkStart w:id="366" w:name="a589454"/>
      <w:r>
        <w:t xml:space="preserve">deliver to the Customer all Deliverables, whether or not then </w:t>
      </w:r>
      <w:proofErr w:type="gramStart"/>
      <w:r>
        <w:t>complete;</w:t>
      </w:r>
      <w:bookmarkEnd w:id="366"/>
      <w:proofErr w:type="gramEnd"/>
    </w:p>
    <w:p w14:paraId="359FDABE" w14:textId="77777777" w:rsidR="00E76087" w:rsidRDefault="00000000" w:rsidP="00575092">
      <w:pPr>
        <w:pStyle w:val="Untitledsubclause2"/>
      </w:pPr>
      <w:bookmarkStart w:id="367" w:name="a869498"/>
      <w:r>
        <w:lastRenderedPageBreak/>
        <w:t xml:space="preserve">return to the Customer all of the Customer Equipment and other customer property in the possession or control of the Supplier or any Supplier </w:t>
      </w:r>
      <w:proofErr w:type="gramStart"/>
      <w:r>
        <w:t>Personnel;</w:t>
      </w:r>
      <w:proofErr w:type="gramEnd"/>
      <w:r>
        <w:t xml:space="preserve"> </w:t>
      </w:r>
      <w:bookmarkEnd w:id="367"/>
    </w:p>
    <w:p w14:paraId="5097767A" w14:textId="77777777" w:rsidR="00E76087" w:rsidRDefault="00000000" w:rsidP="00575092">
      <w:pPr>
        <w:pStyle w:val="Untitledsubclause2"/>
      </w:pPr>
      <w:bookmarkStart w:id="368" w:name="a400031"/>
      <w:r>
        <w:t xml:space="preserve">cease using (and return or destroy if required by the Customer) all Customer Materials and Customer Confidential Information in the possession or control of the Supplier or any Supplier </w:t>
      </w:r>
      <w:proofErr w:type="gramStart"/>
      <w:r>
        <w:t>Personnel;</w:t>
      </w:r>
      <w:bookmarkEnd w:id="368"/>
      <w:proofErr w:type="gramEnd"/>
    </w:p>
    <w:p w14:paraId="5DA8FCC9" w14:textId="77777777" w:rsidR="00E76087" w:rsidRDefault="00000000" w:rsidP="00575092">
      <w:pPr>
        <w:pStyle w:val="Untitledsubclause2"/>
      </w:pPr>
      <w:bookmarkStart w:id="369" w:name="a180161"/>
      <w:r>
        <w:t xml:space="preserve">comply with the requirements of </w:t>
      </w:r>
      <w:r>
        <w:fldChar w:fldCharType="begin"/>
      </w:r>
      <w:r>
        <w:instrText>PAGEREF a828725\# "'clause '"  \h</w:instrText>
      </w:r>
      <w:r>
        <w:fldChar w:fldCharType="separate"/>
      </w:r>
      <w:r>
        <w:t xml:space="preserve">clause </w:t>
      </w:r>
      <w:r>
        <w:fldChar w:fldCharType="end"/>
      </w:r>
      <w:r>
        <w:fldChar w:fldCharType="begin"/>
      </w:r>
      <w:r>
        <w:rPr>
          <w:highlight w:val="lightGray"/>
        </w:rPr>
        <w:instrText>REF a828725 \h \w</w:instrText>
      </w:r>
      <w:r>
        <w:fldChar w:fldCharType="separate"/>
      </w:r>
      <w:r>
        <w:t>13.7(f)</w:t>
      </w:r>
      <w:r>
        <w:fldChar w:fldCharType="end"/>
      </w:r>
      <w:r>
        <w:t xml:space="preserve"> in relation to Customer Personal Data; and</w:t>
      </w:r>
      <w:bookmarkEnd w:id="369"/>
    </w:p>
    <w:p w14:paraId="36F69C63" w14:textId="77777777" w:rsidR="00E76087" w:rsidRDefault="00000000" w:rsidP="00575092">
      <w:pPr>
        <w:pStyle w:val="Untitledsubclause2"/>
      </w:pPr>
      <w:bookmarkStart w:id="370" w:name="a926691"/>
      <w:r>
        <w:t>remove any Supplier Equipment from the Customer's premises.</w:t>
      </w:r>
      <w:bookmarkEnd w:id="370"/>
    </w:p>
    <w:p w14:paraId="2DDA54FD" w14:textId="77777777" w:rsidR="00E76087" w:rsidRPr="00167DE5" w:rsidRDefault="00000000" w:rsidP="00575092">
      <w:pPr>
        <w:pStyle w:val="Untitledsubclause1"/>
      </w:pPr>
      <w:bookmarkStart w:id="371" w:name="a587954"/>
      <w:r>
        <w:t xml:space="preserve">During the Termination Assistance Period, the Supplier shall provide all information and assistance reasonably required by the Customer to facilitate the smooth transition of the Services to the Customer or any Replacement Supplier appointed by </w:t>
      </w:r>
      <w:proofErr w:type="gramStart"/>
      <w:r>
        <w:t>it[</w:t>
      </w:r>
      <w:proofErr w:type="gramEnd"/>
      <w:r>
        <w:t>, including by:</w:t>
      </w:r>
      <w:bookmarkEnd w:id="371"/>
    </w:p>
    <w:p w14:paraId="2BFB2B47" w14:textId="77777777" w:rsidR="00E76087" w:rsidRDefault="00000000" w:rsidP="00575092">
      <w:pPr>
        <w:pStyle w:val="Untitledsubclause2"/>
      </w:pPr>
      <w:bookmarkStart w:id="372" w:name="a110355"/>
      <w:r>
        <w:t xml:space="preserve">providing access to materials, data and personnel used in the performance of the </w:t>
      </w:r>
      <w:proofErr w:type="gramStart"/>
      <w:r>
        <w:t>Services;</w:t>
      </w:r>
      <w:bookmarkEnd w:id="372"/>
      <w:proofErr w:type="gramEnd"/>
    </w:p>
    <w:p w14:paraId="5DB81390" w14:textId="77777777" w:rsidR="00E76087" w:rsidRDefault="00000000" w:rsidP="00575092">
      <w:pPr>
        <w:pStyle w:val="Untitledsubclause2"/>
      </w:pPr>
      <w:bookmarkStart w:id="373" w:name="a840661"/>
      <w:r>
        <w:t>providing reasonable assistance in support of any market testing or proposed procurement that the Customer may wish to carry out in relation to Replacement Services; and</w:t>
      </w:r>
      <w:bookmarkEnd w:id="373"/>
    </w:p>
    <w:p w14:paraId="79D3742B" w14:textId="77777777" w:rsidR="00E76087" w:rsidRDefault="00000000" w:rsidP="00575092">
      <w:pPr>
        <w:pStyle w:val="Untitledsubclause2"/>
      </w:pPr>
      <w:bookmarkStart w:id="374" w:name="a387299"/>
      <w:r>
        <w:t>co-operating with the Customer and any Replacement Supplier to enable an orderly handover of the Services].</w:t>
      </w:r>
      <w:bookmarkEnd w:id="374"/>
    </w:p>
    <w:p w14:paraId="401C954D" w14:textId="77777777" w:rsidR="00E76087" w:rsidRDefault="00000000" w:rsidP="00575092">
      <w:pPr>
        <w:pStyle w:val="Untitledsubclause1"/>
      </w:pPr>
      <w:bookmarkStart w:id="375" w:name="a660635"/>
      <w:r>
        <w:t xml:space="preserve">[Subject to </w:t>
      </w:r>
      <w:r>
        <w:fldChar w:fldCharType="begin"/>
      </w:r>
      <w:r>
        <w:instrText>PAGEREF a163561\# "'clause '"  \h</w:instrText>
      </w:r>
      <w:r>
        <w:fldChar w:fldCharType="separate"/>
      </w:r>
      <w:r>
        <w:t xml:space="preserve">clause </w:t>
      </w:r>
      <w:r>
        <w:fldChar w:fldCharType="end"/>
      </w:r>
      <w:r>
        <w:fldChar w:fldCharType="begin"/>
      </w:r>
      <w:r>
        <w:rPr>
          <w:highlight w:val="lightGray"/>
        </w:rPr>
        <w:instrText>REF a163561 \h \w</w:instrText>
      </w:r>
      <w:r>
        <w:fldChar w:fldCharType="separate"/>
      </w:r>
      <w:r>
        <w:t>20.4</w:t>
      </w:r>
      <w:r>
        <w:fldChar w:fldCharType="end"/>
      </w:r>
      <w:r>
        <w:t xml:space="preserve">, the Customer shall reimburse the Supplier's reasonable, additional costs of carrying out its obligations under </w:t>
      </w:r>
      <w:r>
        <w:fldChar w:fldCharType="begin"/>
      </w:r>
      <w:r>
        <w:instrText>PAGEREF a587954\# "'clause '"  \h</w:instrText>
      </w:r>
      <w:r>
        <w:fldChar w:fldCharType="separate"/>
      </w:r>
      <w:r>
        <w:t xml:space="preserve">clause </w:t>
      </w:r>
      <w:r>
        <w:fldChar w:fldCharType="end"/>
      </w:r>
      <w:r>
        <w:fldChar w:fldCharType="begin"/>
      </w:r>
      <w:r>
        <w:rPr>
          <w:highlight w:val="lightGray"/>
        </w:rPr>
        <w:instrText>REF a587954 \h \w</w:instrText>
      </w:r>
      <w:r>
        <w:fldChar w:fldCharType="separate"/>
      </w:r>
      <w:r>
        <w:t>20.2</w:t>
      </w:r>
      <w:r>
        <w:fldChar w:fldCharType="end"/>
      </w:r>
      <w:r>
        <w:t xml:space="preserve"> provided that:</w:t>
      </w:r>
      <w:r>
        <w:fldChar w:fldCharType="begin"/>
      </w:r>
      <w:r>
        <w:instrText>MACROBUTTON optional</w:instrText>
      </w:r>
      <w:r>
        <w:fldChar w:fldCharType="end"/>
      </w:r>
      <w:bookmarkEnd w:id="375"/>
    </w:p>
    <w:p w14:paraId="2398723B" w14:textId="77777777" w:rsidR="00E76087" w:rsidRDefault="00000000" w:rsidP="00575092">
      <w:pPr>
        <w:pStyle w:val="Untitledsubclause2"/>
      </w:pPr>
      <w:bookmarkStart w:id="376" w:name="a717949"/>
      <w:r>
        <w:t xml:space="preserve">the Supplier shall not charge the Customer for supplying reports or information already within its possession or </w:t>
      </w:r>
      <w:proofErr w:type="gramStart"/>
      <w:r>
        <w:t>control;</w:t>
      </w:r>
      <w:bookmarkEnd w:id="376"/>
      <w:proofErr w:type="gramEnd"/>
    </w:p>
    <w:p w14:paraId="2A63114F" w14:textId="77777777" w:rsidR="00E76087" w:rsidRDefault="00000000" w:rsidP="00575092">
      <w:pPr>
        <w:pStyle w:val="Untitledsubclause2"/>
      </w:pPr>
      <w:bookmarkStart w:id="377" w:name="a502312"/>
      <w:r>
        <w:t xml:space="preserve">[any costs are incurred at the rates set out in </w:t>
      </w:r>
      <w:r>
        <w:fldChar w:fldCharType="begin"/>
      </w:r>
      <w:r>
        <w:rPr>
          <w:highlight w:val="lightGray"/>
        </w:rPr>
        <w:instrText>REF a879950 \h \w</w:instrText>
      </w:r>
      <w:r>
        <w:fldChar w:fldCharType="separate"/>
      </w:r>
      <w:r>
        <w:t>Schedule 2</w:t>
      </w:r>
      <w:r>
        <w:fldChar w:fldCharType="end"/>
      </w:r>
      <w:proofErr w:type="gramStart"/>
      <w:r>
        <w:t>];</w:t>
      </w:r>
      <w:bookmarkEnd w:id="377"/>
      <w:proofErr w:type="gramEnd"/>
    </w:p>
    <w:p w14:paraId="359BCF4E" w14:textId="77777777" w:rsidR="00E76087" w:rsidRDefault="00000000" w:rsidP="00575092">
      <w:pPr>
        <w:pStyle w:val="Untitledsubclause2"/>
      </w:pPr>
      <w:bookmarkStart w:id="378" w:name="a856032"/>
      <w:r>
        <w:t>any costs [over £[AMOUNT]] are approved in advance in writing by the Customer before being incurred by the Supplier; and</w:t>
      </w:r>
      <w:bookmarkEnd w:id="378"/>
    </w:p>
    <w:p w14:paraId="356CA161" w14:textId="77777777" w:rsidR="00E76087" w:rsidRDefault="00000000" w:rsidP="00575092">
      <w:pPr>
        <w:pStyle w:val="Untitledsubclause2"/>
      </w:pPr>
      <w:bookmarkStart w:id="379" w:name="a962909"/>
      <w:r>
        <w:t>the Supplier provides the Customer on request with any information needed to verify the costs to the Customer's reasonable satisfaction.]</w:t>
      </w:r>
      <w:bookmarkEnd w:id="379"/>
    </w:p>
    <w:p w14:paraId="2377C900" w14:textId="77777777" w:rsidR="00E76087" w:rsidRPr="0061027E" w:rsidRDefault="00000000" w:rsidP="00575092">
      <w:pPr>
        <w:pStyle w:val="Untitledsubclause1"/>
      </w:pPr>
      <w:bookmarkStart w:id="380" w:name="a163561"/>
      <w:r>
        <w:t xml:space="preserve">If the Customer terminates this agreement under </w:t>
      </w:r>
      <w:r>
        <w:fldChar w:fldCharType="begin"/>
      </w:r>
      <w:r>
        <w:instrText>PAGEREF a175430\# "'clause '"  \h</w:instrText>
      </w:r>
      <w:r>
        <w:fldChar w:fldCharType="separate"/>
      </w:r>
      <w:r>
        <w:t xml:space="preserve">clause </w:t>
      </w:r>
      <w:r>
        <w:fldChar w:fldCharType="end"/>
      </w:r>
      <w:r>
        <w:fldChar w:fldCharType="begin"/>
      </w:r>
      <w:r>
        <w:rPr>
          <w:highlight w:val="lightGray"/>
        </w:rPr>
        <w:instrText>REF a175430 \h \w</w:instrText>
      </w:r>
      <w:r>
        <w:fldChar w:fldCharType="separate"/>
      </w:r>
      <w:r>
        <w:t>19.1</w:t>
      </w:r>
      <w:r>
        <w:fldChar w:fldCharType="end"/>
      </w:r>
      <w:r>
        <w:t xml:space="preserve">[, </w:t>
      </w:r>
      <w:r>
        <w:fldChar w:fldCharType="begin"/>
      </w:r>
      <w:r>
        <w:instrText>PAGEREF a429990\# "'clause '"  \h</w:instrText>
      </w:r>
      <w:r>
        <w:fldChar w:fldCharType="separate"/>
      </w:r>
      <w:r>
        <w:t xml:space="preserve">clause </w:t>
      </w:r>
      <w:r>
        <w:fldChar w:fldCharType="end"/>
      </w:r>
      <w:r>
        <w:fldChar w:fldCharType="begin"/>
      </w:r>
      <w:r>
        <w:rPr>
          <w:highlight w:val="lightGray"/>
        </w:rPr>
        <w:instrText>REF a429990 \h \w</w:instrText>
      </w:r>
      <w:r>
        <w:fldChar w:fldCharType="separate"/>
      </w:r>
      <w:r>
        <w:t>19.3(a)</w:t>
      </w:r>
      <w:r>
        <w:fldChar w:fldCharType="end"/>
      </w:r>
      <w:r>
        <w:t xml:space="preserve">, </w:t>
      </w:r>
      <w:r>
        <w:fldChar w:fldCharType="begin"/>
      </w:r>
      <w:r>
        <w:instrText>PAGEREF a333497\# "'Drafting note, Termination for missed milestone dates (optional '"  \h</w:instrText>
      </w:r>
      <w:r>
        <w:fldChar w:fldCharType="separate"/>
      </w:r>
      <w:r>
        <w:rPr>
          <w:b/>
        </w:rPr>
        <w:t xml:space="preserve">Error! Bookmark not </w:t>
      </w:r>
      <w:proofErr w:type="spellStart"/>
      <w:r>
        <w:rPr>
          <w:b/>
        </w:rPr>
        <w:t>defined.</w:t>
      </w:r>
      <w:r>
        <w:fldChar w:fldCharType="end"/>
      </w:r>
      <w:r>
        <w:fldChar w:fldCharType="begin"/>
      </w:r>
      <w:r>
        <w:rPr>
          <w:highlight w:val="lightGray"/>
        </w:rPr>
        <w:instrText>REF a333497 \h \w</w:instrText>
      </w:r>
      <w:r>
        <w:fldChar w:fldCharType="separate"/>
      </w:r>
      <w:r>
        <w:t>clause</w:t>
      </w:r>
      <w:proofErr w:type="spellEnd"/>
      <w:r>
        <w:t>)</w:t>
      </w:r>
      <w:r>
        <w:fldChar w:fldCharType="end"/>
      </w:r>
      <w:r>
        <w:t xml:space="preserve"> or </w:t>
      </w:r>
      <w:r>
        <w:fldChar w:fldCharType="begin"/>
      </w:r>
      <w:r>
        <w:instrText>PAGEREF a140131\# "'clause '"  \h</w:instrText>
      </w:r>
      <w:r>
        <w:fldChar w:fldCharType="separate"/>
      </w:r>
      <w:r>
        <w:t xml:space="preserve">clause </w:t>
      </w:r>
      <w:r>
        <w:fldChar w:fldCharType="end"/>
      </w:r>
      <w:r>
        <w:fldChar w:fldCharType="begin"/>
      </w:r>
      <w:r>
        <w:rPr>
          <w:highlight w:val="lightGray"/>
        </w:rPr>
        <w:instrText>REF a140131 \h \w</w:instrText>
      </w:r>
      <w:r>
        <w:fldChar w:fldCharType="separate"/>
      </w:r>
      <w:r>
        <w:t>19.3(c)</w:t>
      </w:r>
      <w:r>
        <w:fldChar w:fldCharType="end"/>
      </w:r>
      <w:r>
        <w:t xml:space="preserve">], the Supplier shall bear its own costs in carrying out its obligations under </w:t>
      </w:r>
      <w:r>
        <w:fldChar w:fldCharType="begin"/>
      </w:r>
      <w:r>
        <w:instrText>PAGEREF a587954\# "'clause '"  \h</w:instrText>
      </w:r>
      <w:r>
        <w:fldChar w:fldCharType="separate"/>
      </w:r>
      <w:r>
        <w:t xml:space="preserve">clause </w:t>
      </w:r>
      <w:r>
        <w:fldChar w:fldCharType="end"/>
      </w:r>
      <w:r>
        <w:fldChar w:fldCharType="begin"/>
      </w:r>
      <w:r>
        <w:rPr>
          <w:highlight w:val="lightGray"/>
        </w:rPr>
        <w:instrText>REF a587954 \h \w</w:instrText>
      </w:r>
      <w:r>
        <w:fldChar w:fldCharType="separate"/>
      </w:r>
      <w:r>
        <w:t>20.2</w:t>
      </w:r>
      <w:r>
        <w:fldChar w:fldCharType="end"/>
      </w:r>
      <w:r>
        <w:t>.</w:t>
      </w:r>
      <w:bookmarkEnd w:id="380"/>
    </w:p>
    <w:p w14:paraId="4566D8C5" w14:textId="77777777" w:rsidR="00E76087" w:rsidRPr="000276ED" w:rsidRDefault="00000000" w:rsidP="00575092">
      <w:pPr>
        <w:pStyle w:val="Untitledsubclause1"/>
      </w:pPr>
      <w:bookmarkStart w:id="381" w:name="a775841"/>
      <w:r>
        <w:rPr>
          <w:b/>
          <w:bCs/>
        </w:rPr>
        <w:t>Survival</w:t>
      </w:r>
      <w:bookmarkEnd w:id="381"/>
    </w:p>
    <w:p w14:paraId="1596DA41" w14:textId="77777777" w:rsidR="00E76087" w:rsidRDefault="00000000" w:rsidP="00575092">
      <w:pPr>
        <w:pStyle w:val="Untitledsubclause2"/>
      </w:pPr>
      <w:bookmarkStart w:id="382" w:name="a790278"/>
      <w:r>
        <w:t xml:space="preserve">Any provision of this agreement that expressly or by implication is intended to come into or continue in force on or after termination or expiry of this agreement shall remain in full force and effect, including </w:t>
      </w:r>
      <w:r>
        <w:fldChar w:fldCharType="begin"/>
      </w:r>
      <w:r>
        <w:instrText>PAGEREF a736855\# "'clause '"  \h</w:instrText>
      </w:r>
      <w:r>
        <w:fldChar w:fldCharType="separate"/>
      </w:r>
      <w:r>
        <w:t xml:space="preserve">clause </w:t>
      </w:r>
      <w:r>
        <w:fldChar w:fldCharType="end"/>
      </w:r>
      <w:r>
        <w:fldChar w:fldCharType="begin"/>
      </w:r>
      <w:r>
        <w:rPr>
          <w:highlight w:val="lightGray"/>
        </w:rPr>
        <w:instrText>REF a736855 \h \w</w:instrText>
      </w:r>
      <w:r>
        <w:fldChar w:fldCharType="separate"/>
      </w:r>
      <w:r>
        <w:t>5.5</w:t>
      </w:r>
      <w:r>
        <w:fldChar w:fldCharType="end"/>
      </w:r>
      <w:r>
        <w:t>, [</w:t>
      </w:r>
      <w:r>
        <w:fldChar w:fldCharType="begin"/>
      </w:r>
      <w:r>
        <w:instrText>PAGEREF a547405\# "'clause '"  \h</w:instrText>
      </w:r>
      <w:r>
        <w:fldChar w:fldCharType="separate"/>
      </w:r>
      <w:r>
        <w:rPr>
          <w:b/>
        </w:rPr>
        <w:t xml:space="preserve">Error! Bookmark not </w:t>
      </w:r>
      <w:r>
        <w:rPr>
          <w:b/>
        </w:rPr>
        <w:lastRenderedPageBreak/>
        <w:t>defined.</w:t>
      </w:r>
      <w:r>
        <w:fldChar w:fldCharType="end"/>
      </w:r>
      <w:r>
        <w:fldChar w:fldCharType="begin"/>
      </w:r>
      <w:r>
        <w:rPr>
          <w:highlight w:val="lightGray"/>
        </w:rPr>
        <w:instrText>REF a547405 \h \w</w:instrText>
      </w:r>
      <w:r>
        <w:fldChar w:fldCharType="separate"/>
      </w:r>
      <w:r>
        <w:t>9</w:t>
      </w:r>
      <w:r>
        <w:fldChar w:fldCharType="end"/>
      </w:r>
      <w:r>
        <w:t xml:space="preserve">,] </w:t>
      </w:r>
      <w:r>
        <w:fldChar w:fldCharType="begin"/>
      </w:r>
      <w:r>
        <w:instrText>PAGEREF a812379\# "'clause '"  \h</w:instrText>
      </w:r>
      <w:r>
        <w:fldChar w:fldCharType="separate"/>
      </w:r>
      <w:r>
        <w:t xml:space="preserve">clause </w:t>
      </w:r>
      <w:r>
        <w:fldChar w:fldCharType="end"/>
      </w:r>
      <w:r>
        <w:fldChar w:fldCharType="begin"/>
      </w:r>
      <w:r>
        <w:rPr>
          <w:highlight w:val="lightGray"/>
        </w:rPr>
        <w:instrText>REF a812379 \h \w</w:instrText>
      </w:r>
      <w:r>
        <w:fldChar w:fldCharType="separate"/>
      </w:r>
      <w:r>
        <w:t>10</w:t>
      </w:r>
      <w:r>
        <w:fldChar w:fldCharType="end"/>
      </w:r>
      <w:r>
        <w:t xml:space="preserve">, </w:t>
      </w:r>
      <w:r>
        <w:fldChar w:fldCharType="begin"/>
      </w:r>
      <w:r>
        <w:instrText>PAGEREF a828725\# "'clause '"  \h</w:instrText>
      </w:r>
      <w:r>
        <w:fldChar w:fldCharType="separate"/>
      </w:r>
      <w:r>
        <w:t xml:space="preserve">clause </w:t>
      </w:r>
      <w:r>
        <w:fldChar w:fldCharType="end"/>
      </w:r>
      <w:r>
        <w:fldChar w:fldCharType="begin"/>
      </w:r>
      <w:r>
        <w:rPr>
          <w:highlight w:val="lightGray"/>
        </w:rPr>
        <w:instrText>REF a828725 \h \w</w:instrText>
      </w:r>
      <w:r>
        <w:fldChar w:fldCharType="separate"/>
      </w:r>
      <w:r>
        <w:t>13.7(f)</w:t>
      </w:r>
      <w:r>
        <w:fldChar w:fldCharType="end"/>
      </w:r>
      <w:r>
        <w:t xml:space="preserve">, </w:t>
      </w:r>
      <w:r>
        <w:fldChar w:fldCharType="begin"/>
      </w:r>
      <w:r>
        <w:instrText>PAGEREF a952048\# "'clause '"  \h</w:instrText>
      </w:r>
      <w:r>
        <w:fldChar w:fldCharType="separate"/>
      </w:r>
      <w:r>
        <w:t xml:space="preserve">clause </w:t>
      </w:r>
      <w:r>
        <w:fldChar w:fldCharType="end"/>
      </w:r>
      <w:r>
        <w:fldChar w:fldCharType="begin"/>
      </w:r>
      <w:r>
        <w:rPr>
          <w:highlight w:val="lightGray"/>
        </w:rPr>
        <w:instrText>REF a952048 \h \w</w:instrText>
      </w:r>
      <w:r>
        <w:fldChar w:fldCharType="separate"/>
      </w:r>
      <w:r>
        <w:t>13.7(g)</w:t>
      </w:r>
      <w:r>
        <w:fldChar w:fldCharType="end"/>
      </w:r>
      <w:r>
        <w:t xml:space="preserve">,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w:t>
      </w:r>
      <w:r>
        <w:fldChar w:fldCharType="begin"/>
      </w:r>
      <w:r>
        <w:instrText>PAGEREF a762105\# "'clause '"  \h</w:instrText>
      </w:r>
      <w:r>
        <w:fldChar w:fldCharType="separate"/>
      </w:r>
      <w:r>
        <w:t xml:space="preserve">clause </w:t>
      </w:r>
      <w:r>
        <w:fldChar w:fldCharType="end"/>
      </w:r>
      <w:r>
        <w:fldChar w:fldCharType="begin"/>
      </w:r>
      <w:r>
        <w:rPr>
          <w:highlight w:val="lightGray"/>
        </w:rPr>
        <w:instrText>REF a762105 \h \w</w:instrText>
      </w:r>
      <w:r>
        <w:fldChar w:fldCharType="separate"/>
      </w:r>
      <w:r>
        <w:t>15</w:t>
      </w:r>
      <w:r>
        <w:fldChar w:fldCharType="end"/>
      </w:r>
      <w:r>
        <w:t xml:space="preserve">,]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xml:space="preserve"> to </w:t>
      </w:r>
      <w:r>
        <w:fldChar w:fldCharType="begin"/>
      </w:r>
      <w:r>
        <w:instrText>PAGEREF a103200\# "'clause '"  \h</w:instrText>
      </w:r>
      <w:r>
        <w:fldChar w:fldCharType="separate"/>
      </w:r>
      <w:r>
        <w:t xml:space="preserve">clause </w:t>
      </w:r>
      <w:r>
        <w:fldChar w:fldCharType="end"/>
      </w:r>
      <w:r>
        <w:fldChar w:fldCharType="begin"/>
      </w:r>
      <w:r>
        <w:rPr>
          <w:highlight w:val="lightGray"/>
        </w:rPr>
        <w:instrText>REF a103200 \h \w</w:instrText>
      </w:r>
      <w:r>
        <w:fldChar w:fldCharType="separate"/>
      </w:r>
      <w:r>
        <w:t>16.11</w:t>
      </w:r>
      <w:r>
        <w:fldChar w:fldCharType="end"/>
      </w:r>
      <w:r>
        <w:t>, [</w:t>
      </w:r>
      <w:r>
        <w:fldChar w:fldCharType="begin"/>
      </w:r>
      <w:r>
        <w:instrText>PAGEREF a510841\# "'clause '"  \h</w:instrText>
      </w:r>
      <w:r>
        <w:fldChar w:fldCharType="separate"/>
      </w:r>
      <w:r>
        <w:t xml:space="preserve">clause </w:t>
      </w:r>
      <w:r>
        <w:fldChar w:fldCharType="end"/>
      </w:r>
      <w:r>
        <w:fldChar w:fldCharType="begin"/>
      </w:r>
      <w:r>
        <w:rPr>
          <w:highlight w:val="lightGray"/>
        </w:rPr>
        <w:instrText>REF a510841 \h \w</w:instrText>
      </w:r>
      <w:r>
        <w:fldChar w:fldCharType="separate"/>
      </w:r>
      <w:r>
        <w:t>17</w:t>
      </w:r>
      <w:r>
        <w:fldChar w:fldCharType="end"/>
      </w:r>
      <w:r>
        <w:t xml:space="preserve">], </w:t>
      </w:r>
      <w:r>
        <w:fldChar w:fldCharType="begin"/>
      </w:r>
      <w:r>
        <w:instrText>PAGEREF a101610\# "'clause '"  \h</w:instrText>
      </w:r>
      <w:r>
        <w:fldChar w:fldCharType="separate"/>
      </w:r>
      <w:r>
        <w:t xml:space="preserve">clause </w:t>
      </w:r>
      <w:r>
        <w:fldChar w:fldCharType="end"/>
      </w:r>
      <w:r>
        <w:fldChar w:fldCharType="begin"/>
      </w:r>
      <w:r>
        <w:rPr>
          <w:highlight w:val="lightGray"/>
        </w:rPr>
        <w:instrText>REF a101610 \h \w</w:instrText>
      </w:r>
      <w:r>
        <w:fldChar w:fldCharType="separate"/>
      </w:r>
      <w:r>
        <w:t>18</w:t>
      </w:r>
      <w:r>
        <w:fldChar w:fldCharType="end"/>
      </w:r>
      <w:r>
        <w:t xml:space="preserve">, </w:t>
      </w:r>
      <w:r>
        <w:fldChar w:fldCharType="begin"/>
      </w:r>
      <w:r>
        <w:instrText>PAGEREF a360680\# "'clause '"  \h</w:instrText>
      </w:r>
      <w:r>
        <w:fldChar w:fldCharType="separate"/>
      </w:r>
      <w:r>
        <w:t xml:space="preserve">clause </w:t>
      </w:r>
      <w:r>
        <w:fldChar w:fldCharType="end"/>
      </w:r>
      <w:r>
        <w:fldChar w:fldCharType="begin"/>
      </w:r>
      <w:r>
        <w:rPr>
          <w:highlight w:val="lightGray"/>
        </w:rPr>
        <w:instrText>REF a360680 \h \w</w:instrText>
      </w:r>
      <w:r>
        <w:fldChar w:fldCharType="separate"/>
      </w:r>
      <w:r>
        <w:t>20</w:t>
      </w:r>
      <w:r>
        <w:fldChar w:fldCharType="end"/>
      </w:r>
      <w:r>
        <w:t xml:space="preserve"> and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w:t>
      </w:r>
      <w:bookmarkEnd w:id="382"/>
    </w:p>
    <w:p w14:paraId="573FBD8A" w14:textId="77777777" w:rsidR="00E76087" w:rsidRDefault="00000000" w:rsidP="00575092">
      <w:pPr>
        <w:pStyle w:val="Untitledsubclause2"/>
      </w:pPr>
      <w:bookmarkStart w:id="383" w:name="a745438"/>
      <w: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383"/>
    </w:p>
    <w:p w14:paraId="43572D60" w14:textId="77777777" w:rsidR="00E76087" w:rsidRPr="00655313" w:rsidRDefault="00000000" w:rsidP="00575092">
      <w:pPr>
        <w:pStyle w:val="TitleClause"/>
        <w:rPr>
          <w:b w:val="0"/>
        </w:rPr>
      </w:pPr>
      <w:r>
        <w:fldChar w:fldCharType="begin"/>
      </w:r>
      <w:r>
        <w:instrText>TC "21. Force majeure" \l 1</w:instrText>
      </w:r>
      <w:r>
        <w:fldChar w:fldCharType="end"/>
      </w:r>
      <w:bookmarkStart w:id="384" w:name="_Toc256000020"/>
      <w:bookmarkStart w:id="385" w:name="a816830"/>
      <w:r>
        <w:t>Force majeure</w:t>
      </w:r>
      <w:bookmarkEnd w:id="384"/>
      <w:bookmarkEnd w:id="385"/>
    </w:p>
    <w:p w14:paraId="02749857" w14:textId="77777777" w:rsidR="00E76087" w:rsidRPr="00655313" w:rsidRDefault="00000000" w:rsidP="00575092">
      <w:pPr>
        <w:pStyle w:val="Untitledsubclause1"/>
        <w:rPr>
          <w:rStyle w:val="DefTerm"/>
          <w:b w:val="0"/>
        </w:rPr>
      </w:pPr>
      <w:bookmarkStart w:id="386" w:name="a285135"/>
      <w:r>
        <w:rPr>
          <w:rStyle w:val="DefTerm"/>
        </w:rPr>
        <w:t>Force Majeure Event</w:t>
      </w:r>
      <w:r>
        <w:t xml:space="preserve"> means [any circumstance not within a party's reasonable control including]:</w:t>
      </w:r>
      <w:bookmarkEnd w:id="386"/>
    </w:p>
    <w:p w14:paraId="4E04FAA0" w14:textId="77777777" w:rsidR="00E76087" w:rsidRDefault="00000000" w:rsidP="00575092">
      <w:pPr>
        <w:pStyle w:val="Untitledsubclause2"/>
      </w:pPr>
      <w:bookmarkStart w:id="387" w:name="a353363"/>
      <w:r>
        <w:t xml:space="preserve">acts of God, flood, drought, earthquake or other natural </w:t>
      </w:r>
      <w:proofErr w:type="gramStart"/>
      <w:r>
        <w:t>disaster;</w:t>
      </w:r>
      <w:bookmarkEnd w:id="387"/>
      <w:proofErr w:type="gramEnd"/>
    </w:p>
    <w:p w14:paraId="300FAEBC" w14:textId="77777777" w:rsidR="00E76087" w:rsidRDefault="00000000" w:rsidP="00575092">
      <w:pPr>
        <w:pStyle w:val="Untitledsubclause2"/>
      </w:pPr>
      <w:bookmarkStart w:id="388" w:name="a647898"/>
      <w:r>
        <w:t xml:space="preserve">epidemic or </w:t>
      </w:r>
      <w:proofErr w:type="gramStart"/>
      <w:r>
        <w:t>pandemic;</w:t>
      </w:r>
      <w:bookmarkEnd w:id="388"/>
      <w:proofErr w:type="gramEnd"/>
    </w:p>
    <w:p w14:paraId="64AF2E46" w14:textId="77777777" w:rsidR="00E76087" w:rsidRDefault="00000000" w:rsidP="00575092">
      <w:pPr>
        <w:pStyle w:val="Untitledsubclause2"/>
      </w:pPr>
      <w:bookmarkStart w:id="389" w:name="a718891"/>
      <w:r>
        <w:t xml:space="preserve">terrorist attack, civil war, civil commotion or riots, war, threat of or preparation for war, armed conflict, imposition of sanctions, embargo, or breaking off of diplomatic </w:t>
      </w:r>
      <w:proofErr w:type="gramStart"/>
      <w:r>
        <w:t>relations;</w:t>
      </w:r>
      <w:bookmarkEnd w:id="389"/>
      <w:proofErr w:type="gramEnd"/>
    </w:p>
    <w:p w14:paraId="2F8F1450" w14:textId="77777777" w:rsidR="00E76087" w:rsidRDefault="00000000" w:rsidP="00575092">
      <w:pPr>
        <w:pStyle w:val="Untitledsubclause2"/>
      </w:pPr>
      <w:bookmarkStart w:id="390" w:name="a121688"/>
      <w:r>
        <w:t xml:space="preserve">nuclear, chemical or biological contamination, or sonic </w:t>
      </w:r>
      <w:proofErr w:type="gramStart"/>
      <w:r>
        <w:t>boom;</w:t>
      </w:r>
      <w:bookmarkEnd w:id="390"/>
      <w:proofErr w:type="gramEnd"/>
    </w:p>
    <w:p w14:paraId="1F0B1595" w14:textId="77777777" w:rsidR="00E76087" w:rsidRDefault="00000000" w:rsidP="00575092">
      <w:pPr>
        <w:pStyle w:val="Untitledsubclause2"/>
      </w:pPr>
      <w:bookmarkStart w:id="391" w:name="a696922"/>
      <w:r>
        <w:t xml:space="preserve">any law or action taken by a government or public authority, including imposing an export or import restriction, quota, or </w:t>
      </w:r>
      <w:proofErr w:type="gramStart"/>
      <w:r>
        <w:t>prohibition;</w:t>
      </w:r>
      <w:bookmarkEnd w:id="391"/>
      <w:proofErr w:type="gramEnd"/>
    </w:p>
    <w:p w14:paraId="0747CAC7" w14:textId="77777777" w:rsidR="00E76087" w:rsidRDefault="00000000" w:rsidP="00575092">
      <w:pPr>
        <w:pStyle w:val="Untitledsubclause2"/>
      </w:pPr>
      <w:bookmarkStart w:id="392" w:name="a120791"/>
      <w:r>
        <w:t>collapse of buildings, fire, explosion or accident; [and]</w:t>
      </w:r>
      <w:bookmarkEnd w:id="392"/>
    </w:p>
    <w:p w14:paraId="683AD901" w14:textId="77777777" w:rsidR="00E76087" w:rsidRDefault="00000000" w:rsidP="00575092">
      <w:pPr>
        <w:pStyle w:val="Untitledsubclause2"/>
      </w:pPr>
      <w:r>
        <w:fldChar w:fldCharType="begin"/>
      </w:r>
      <w:r>
        <w:fldChar w:fldCharType="end"/>
      </w:r>
      <w:bookmarkStart w:id="393" w:name="a200553"/>
      <w:r>
        <w:t>[any labour or trade dispute, strikes, industrial action or lockouts (other than by the staff of the party seeking to rely on this clause or those of its subcontractors [or Affiliates]); [and]]</w:t>
      </w:r>
      <w:bookmarkEnd w:id="393"/>
    </w:p>
    <w:p w14:paraId="34A3FBB7" w14:textId="77777777" w:rsidR="00E76087" w:rsidRDefault="00000000" w:rsidP="00575092">
      <w:pPr>
        <w:pStyle w:val="Untitledsubclause2"/>
      </w:pPr>
      <w:bookmarkStart w:id="394" w:name="a649469"/>
      <w:r>
        <w:t>interruption or failure of utility service.</w:t>
      </w:r>
      <w:bookmarkEnd w:id="394"/>
    </w:p>
    <w:p w14:paraId="11FC7B18" w14:textId="77777777" w:rsidR="00E76087" w:rsidRDefault="00000000" w:rsidP="00575092">
      <w:pPr>
        <w:pStyle w:val="Untitledsubclause1"/>
      </w:pPr>
      <w:bookmarkStart w:id="395" w:name="a187715"/>
      <w:r>
        <w:t xml:space="preserve">Subject to </w:t>
      </w:r>
      <w:r>
        <w:fldChar w:fldCharType="begin"/>
      </w:r>
      <w:r>
        <w:instrText>PAGEREF a732366\# "'clause '"  \h</w:instrText>
      </w:r>
      <w:r>
        <w:fldChar w:fldCharType="separate"/>
      </w:r>
      <w:r>
        <w:t xml:space="preserve">clause </w:t>
      </w:r>
      <w:r>
        <w:fldChar w:fldCharType="end"/>
      </w:r>
      <w:r>
        <w:fldChar w:fldCharType="begin"/>
      </w:r>
      <w:r>
        <w:rPr>
          <w:highlight w:val="lightGray"/>
        </w:rPr>
        <w:instrText>REF a732366 \h \w</w:instrText>
      </w:r>
      <w:r>
        <w:fldChar w:fldCharType="separate"/>
      </w:r>
      <w:r>
        <w:t>21.4</w:t>
      </w:r>
      <w:r>
        <w:fldChar w:fldCharType="end"/>
      </w:r>
      <w:r>
        <w:t>, a party (</w:t>
      </w:r>
      <w:r>
        <w:rPr>
          <w:rStyle w:val="DefTerm"/>
        </w:rPr>
        <w:t>Affected Party</w:t>
      </w:r>
      <w:r>
        <w:t xml:space="preserve">) shall not be liable for any failure or delay in performing any of its obligations under this agreement for so long as, and to the extent that, its performance is [directly] prevented, hindered or delayed by a Force Majeure Event. </w:t>
      </w:r>
      <w:bookmarkEnd w:id="395"/>
    </w:p>
    <w:p w14:paraId="1E0AF281" w14:textId="77777777" w:rsidR="00E76087" w:rsidRPr="008B2EB5" w:rsidRDefault="00000000" w:rsidP="00575092">
      <w:pPr>
        <w:pStyle w:val="Untitledsubclause1"/>
      </w:pPr>
      <w:r>
        <w:fldChar w:fldCharType="begin"/>
      </w:r>
      <w:r>
        <w:fldChar w:fldCharType="end"/>
      </w:r>
      <w:bookmarkStart w:id="396" w:name="a822596"/>
      <w:r>
        <w:t xml:space="preserve">[For so long as the Affected Party's liability in relation to any of its obligations is suspended under </w:t>
      </w:r>
      <w:r>
        <w:fldChar w:fldCharType="begin"/>
      </w:r>
      <w:r>
        <w:instrText>PAGEREF a187715\# "'clause '"  \h</w:instrText>
      </w:r>
      <w:r>
        <w:fldChar w:fldCharType="separate"/>
      </w:r>
      <w:r>
        <w:t xml:space="preserve">clause </w:t>
      </w:r>
      <w:r>
        <w:fldChar w:fldCharType="end"/>
      </w:r>
      <w:r>
        <w:fldChar w:fldCharType="begin"/>
      </w:r>
      <w:r>
        <w:rPr>
          <w:highlight w:val="lightGray"/>
        </w:rPr>
        <w:instrText>REF a187715 \h \w</w:instrText>
      </w:r>
      <w:r>
        <w:fldChar w:fldCharType="separate"/>
      </w:r>
      <w:r>
        <w:t>21.2</w:t>
      </w:r>
      <w:r>
        <w:fldChar w:fldCharType="end"/>
      </w:r>
      <w:r>
        <w:t>, the other party shall not be liable for any failure or delay in performing its corresponding obligations. To the extent that Services are not provided during a Force Majeure Event, the Supplier shall not charge the relevant Charges for those Services.]</w:t>
      </w:r>
      <w:bookmarkEnd w:id="396"/>
    </w:p>
    <w:p w14:paraId="25060DD7" w14:textId="77777777" w:rsidR="00E76087" w:rsidRDefault="00000000" w:rsidP="00575092">
      <w:pPr>
        <w:pStyle w:val="Untitledsubclause1"/>
      </w:pPr>
      <w:r>
        <w:fldChar w:fldCharType="begin"/>
      </w:r>
      <w:r>
        <w:instrText>PAGEREF a187715\# "'Clause '"  \h</w:instrText>
      </w:r>
      <w:r>
        <w:fldChar w:fldCharType="separate"/>
      </w:r>
      <w:r>
        <w:t xml:space="preserve">Clause </w:t>
      </w:r>
      <w:r>
        <w:fldChar w:fldCharType="end"/>
      </w:r>
      <w:bookmarkStart w:id="397" w:name="a732366"/>
      <w:r>
        <w:fldChar w:fldCharType="begin"/>
      </w:r>
      <w:r>
        <w:rPr>
          <w:highlight w:val="lightGray"/>
        </w:rPr>
        <w:instrText>REF a187715 \h \w</w:instrText>
      </w:r>
      <w:r>
        <w:fldChar w:fldCharType="separate"/>
      </w:r>
      <w:r>
        <w:t>21.2</w:t>
      </w:r>
      <w:r>
        <w:fldChar w:fldCharType="end"/>
      </w:r>
      <w:r>
        <w:t xml:space="preserve"> shall only apply if the Affected Party:</w:t>
      </w:r>
      <w:bookmarkEnd w:id="397"/>
    </w:p>
    <w:p w14:paraId="744DB5D0" w14:textId="77777777" w:rsidR="00E76087" w:rsidRDefault="00000000" w:rsidP="00575092">
      <w:pPr>
        <w:pStyle w:val="Untitledsubclause2"/>
      </w:pPr>
      <w:bookmarkStart w:id="398" w:name="a279004"/>
      <w:r>
        <w:t xml:space="preserve">as soon as reasonably practicable after the start of the Force Majeure Event [but no later than [NUMBER] days from its start], notifies the other party of the Force </w:t>
      </w:r>
      <w:r>
        <w:lastRenderedPageBreak/>
        <w:t xml:space="preserve">Majeure Event, the date on which it started, its likely or potential duration, and the effect of the Force Majeure Event on its ability to perform any of its obligations under this </w:t>
      </w:r>
      <w:proofErr w:type="gramStart"/>
      <w:r>
        <w:t>agreement;</w:t>
      </w:r>
      <w:proofErr w:type="gramEnd"/>
      <w:r>
        <w:t xml:space="preserve"> </w:t>
      </w:r>
      <w:bookmarkEnd w:id="398"/>
    </w:p>
    <w:p w14:paraId="6444DC0E" w14:textId="77777777" w:rsidR="00E76087" w:rsidRDefault="00000000" w:rsidP="00575092">
      <w:pPr>
        <w:pStyle w:val="Untitledsubclause2"/>
      </w:pPr>
      <w:bookmarkStart w:id="399" w:name="a934584"/>
      <w:r>
        <w:t>took reasonable precautions to prevent or minimise the Force Majeure Event, including by implementing and complying with an effective business continuity plan, except where compliance with the business continuity plan is itself affected by the Force Majeure Event; and</w:t>
      </w:r>
      <w:bookmarkEnd w:id="399"/>
    </w:p>
    <w:p w14:paraId="40BAE9B7" w14:textId="77777777" w:rsidR="00E76087" w:rsidRDefault="00000000" w:rsidP="00575092">
      <w:pPr>
        <w:pStyle w:val="Untitledsubclause2"/>
      </w:pPr>
      <w:bookmarkStart w:id="400" w:name="a842035"/>
      <w:r>
        <w: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w:t>
      </w:r>
      <w:bookmarkEnd w:id="400"/>
    </w:p>
    <w:p w14:paraId="5DA4E925" w14:textId="77777777" w:rsidR="00E76087" w:rsidRDefault="00000000" w:rsidP="00575092">
      <w:pPr>
        <w:pStyle w:val="Untitledsubclause1"/>
      </w:pPr>
      <w:bookmarkStart w:id="401" w:name="a416241"/>
      <w:r>
        <w:t xml:space="preserve">The Affected Party shall keep the other party informed of its endeavours under </w:t>
      </w:r>
      <w:r>
        <w:fldChar w:fldCharType="begin"/>
      </w:r>
      <w:r>
        <w:instrText>PAGEREF a842035\# "'clause '"  \h</w:instrText>
      </w:r>
      <w:r>
        <w:fldChar w:fldCharType="separate"/>
      </w:r>
      <w:r>
        <w:t xml:space="preserve">clause </w:t>
      </w:r>
      <w:r>
        <w:fldChar w:fldCharType="end"/>
      </w:r>
      <w:r>
        <w:fldChar w:fldCharType="begin"/>
      </w:r>
      <w:r>
        <w:rPr>
          <w:highlight w:val="lightGray"/>
        </w:rPr>
        <w:instrText>REF a842035 \h \w</w:instrText>
      </w:r>
      <w:r>
        <w:fldChar w:fldCharType="separate"/>
      </w:r>
      <w:r>
        <w:t>21.4(c)</w:t>
      </w:r>
      <w:r>
        <w:fldChar w:fldCharType="end"/>
      </w:r>
      <w:r>
        <w:t xml:space="preserve"> and their outcome [promptly on request </w:t>
      </w:r>
      <w:r>
        <w:rPr>
          <w:b/>
          <w:bCs/>
        </w:rPr>
        <w:t>OR</w:t>
      </w:r>
      <w:r>
        <w:t xml:space="preserve"> in weekly written reports].</w:t>
      </w:r>
      <w:bookmarkEnd w:id="401"/>
    </w:p>
    <w:p w14:paraId="1A911E37" w14:textId="77777777" w:rsidR="00E76087" w:rsidRDefault="00000000" w:rsidP="00575092">
      <w:pPr>
        <w:pStyle w:val="Untitledsubclause1"/>
      </w:pPr>
      <w:bookmarkStart w:id="402" w:name="a939426"/>
      <w:r>
        <w:t xml:space="preserve">If the Supplier is relieved from providing any Services under this </w:t>
      </w:r>
      <w:r>
        <w:fldChar w:fldCharType="begin"/>
      </w:r>
      <w:r>
        <w:instrText>PAGEREF a816830\# "'clause '"  \h</w:instrText>
      </w:r>
      <w:r>
        <w:fldChar w:fldCharType="separate"/>
      </w:r>
      <w:r>
        <w:t xml:space="preserve">clause </w:t>
      </w:r>
      <w:r>
        <w:fldChar w:fldCharType="end"/>
      </w:r>
      <w:r>
        <w:fldChar w:fldCharType="begin"/>
      </w:r>
      <w:r>
        <w:rPr>
          <w:highlight w:val="lightGray"/>
        </w:rPr>
        <w:instrText>REF a816830 \h \w</w:instrText>
      </w:r>
      <w:r>
        <w:fldChar w:fldCharType="separate"/>
      </w:r>
      <w:r>
        <w:t>21</w:t>
      </w:r>
      <w:r>
        <w:fldChar w:fldCharType="end"/>
      </w:r>
      <w:r>
        <w:t>, it shall co-operate with any efforts that the Customer may make to obtain alternative supplies of those Services.</w:t>
      </w:r>
      <w:bookmarkEnd w:id="402"/>
    </w:p>
    <w:p w14:paraId="4C40DB6D" w14:textId="77777777" w:rsidR="00E76087" w:rsidRDefault="00000000" w:rsidP="00575092">
      <w:pPr>
        <w:pStyle w:val="Untitledsubclause1"/>
      </w:pPr>
      <w:bookmarkStart w:id="403" w:name="a752831"/>
      <w:r>
        <w:t xml:space="preserve">If the Affected Party has not resumed full performance of any obligations suspended under </w:t>
      </w:r>
      <w:r>
        <w:fldChar w:fldCharType="begin"/>
      </w:r>
      <w:r>
        <w:instrText>PAGEREF a187715\# "'clause '"  \h</w:instrText>
      </w:r>
      <w:r>
        <w:fldChar w:fldCharType="separate"/>
      </w:r>
      <w:r>
        <w:t xml:space="preserve">clause </w:t>
      </w:r>
      <w:r>
        <w:fldChar w:fldCharType="end"/>
      </w:r>
      <w:r>
        <w:fldChar w:fldCharType="begin"/>
      </w:r>
      <w:r>
        <w:rPr>
          <w:highlight w:val="lightGray"/>
        </w:rPr>
        <w:instrText>REF a187715 \h \w</w:instrText>
      </w:r>
      <w:r>
        <w:fldChar w:fldCharType="separate"/>
      </w:r>
      <w:r>
        <w:t>21.2</w:t>
      </w:r>
      <w:r>
        <w:fldChar w:fldCharType="end"/>
      </w:r>
      <w:r>
        <w:t xml:space="preserve"> within [NUMBER] days after the start of the Force Majeure Event, the other party may terminate this agreement by giving [not less than [NUMBER] days'] notice to the Affected Party.</w:t>
      </w:r>
      <w:bookmarkEnd w:id="403"/>
    </w:p>
    <w:p w14:paraId="6F2ECE52" w14:textId="77777777" w:rsidR="00E76087" w:rsidRPr="00CC5259" w:rsidRDefault="00000000" w:rsidP="00575092">
      <w:pPr>
        <w:pStyle w:val="TitleClause"/>
        <w:rPr>
          <w:b w:val="0"/>
        </w:rPr>
      </w:pPr>
      <w:r>
        <w:fldChar w:fldCharType="begin"/>
      </w:r>
      <w:r>
        <w:instrText>TC "22. Assignment and other dealings" \l 1</w:instrText>
      </w:r>
      <w:r>
        <w:fldChar w:fldCharType="end"/>
      </w:r>
      <w:bookmarkStart w:id="404" w:name="_Toc256000021"/>
      <w:bookmarkStart w:id="405" w:name="a788248"/>
      <w:r>
        <w:t>Assignment and other dealings</w:t>
      </w:r>
      <w:bookmarkEnd w:id="404"/>
      <w:bookmarkEnd w:id="405"/>
    </w:p>
    <w:p w14:paraId="71AE04F1" w14:textId="77777777" w:rsidR="00E76087" w:rsidRDefault="00000000" w:rsidP="00575092">
      <w:pPr>
        <w:pStyle w:val="Untitledsubclause1"/>
      </w:pPr>
      <w:bookmarkStart w:id="406" w:name="a437042"/>
      <w:r>
        <w:t xml:space="preserve">The Supplier shall not assign, novate, transfer, mortgage, charge, subcontract, delegate, declare a trust over or deal in any other manner with any or </w:t>
      </w:r>
      <w:proofErr w:type="gramStart"/>
      <w:r>
        <w:t>all of</w:t>
      </w:r>
      <w:proofErr w:type="gramEnd"/>
      <w:r>
        <w:t xml:space="preserve"> its rights and obligations under this agreement without the prior written consent of the Customer [(not to be unreasonably withheld or delayed)].</w:t>
      </w:r>
      <w:bookmarkEnd w:id="406"/>
    </w:p>
    <w:p w14:paraId="3C0073C8" w14:textId="77777777" w:rsidR="00E76087" w:rsidRDefault="00000000" w:rsidP="00575092">
      <w:pPr>
        <w:pStyle w:val="Untitledsubclause1"/>
      </w:pPr>
      <w:bookmarkStart w:id="407" w:name="a824610"/>
      <w:r>
        <w:t xml:space="preserve">The Customer may at any time assign, novate, transfer, mortgage, charge, subcontract, delegate, declare a trust over or deal in any other manner with any or all of its rights and obligations under this </w:t>
      </w:r>
      <w:proofErr w:type="gramStart"/>
      <w:r>
        <w:t>agreement[</w:t>
      </w:r>
      <w:proofErr w:type="gramEnd"/>
      <w:r>
        <w:t>, provided that it gives prior notice to the Supplier].</w:t>
      </w:r>
      <w:bookmarkEnd w:id="407"/>
    </w:p>
    <w:p w14:paraId="78669E96" w14:textId="77777777" w:rsidR="00E76087" w:rsidRDefault="00000000" w:rsidP="00575092">
      <w:pPr>
        <w:pStyle w:val="Untitledsubclause1"/>
      </w:pPr>
      <w:bookmarkStart w:id="408" w:name="a534898"/>
      <w:r>
        <w:t xml:space="preserve">[The Customer consents to the Supplier subcontracting the elements of the Services identified in </w:t>
      </w:r>
      <w:r>
        <w:fldChar w:fldCharType="begin"/>
      </w:r>
      <w:r>
        <w:rPr>
          <w:highlight w:val="lightGray"/>
        </w:rPr>
        <w:instrText>REF a544626 \h \w</w:instrText>
      </w:r>
      <w:r>
        <w:fldChar w:fldCharType="separate"/>
      </w:r>
      <w:r>
        <w:t>Schedule 3</w:t>
      </w:r>
      <w:r>
        <w:fldChar w:fldCharType="end"/>
      </w:r>
      <w:r>
        <w:t xml:space="preserve"> to the subcontractors identified in </w:t>
      </w:r>
      <w:r>
        <w:fldChar w:fldCharType="begin"/>
      </w:r>
      <w:r>
        <w:rPr>
          <w:highlight w:val="lightGray"/>
        </w:rPr>
        <w:instrText>REF a544626 \h \w</w:instrText>
      </w:r>
      <w:r>
        <w:fldChar w:fldCharType="separate"/>
      </w:r>
      <w:r>
        <w:t>Schedule 3</w:t>
      </w:r>
      <w:r>
        <w:fldChar w:fldCharType="end"/>
      </w:r>
      <w:r>
        <w:t>.</w:t>
      </w:r>
      <w:r>
        <w:fldChar w:fldCharType="begin"/>
      </w:r>
      <w:r>
        <w:fldChar w:fldCharType="end"/>
      </w:r>
      <w:r>
        <w:t>]</w:t>
      </w:r>
      <w:bookmarkEnd w:id="408"/>
    </w:p>
    <w:p w14:paraId="13DEE604" w14:textId="77777777" w:rsidR="00E76087" w:rsidRDefault="00000000" w:rsidP="00575092">
      <w:pPr>
        <w:pStyle w:val="Untitledsubclause1"/>
      </w:pPr>
      <w:bookmarkStart w:id="409" w:name="a955264"/>
      <w:r>
        <w:t>Where the Supplier subcontracts any of its obligations under this agreement, the Supplier remains responsible for the performance of this agreement and liable for all acts and omissions of its subcontractors as if they were its own.</w:t>
      </w:r>
      <w:bookmarkEnd w:id="409"/>
    </w:p>
    <w:p w14:paraId="692AF54D" w14:textId="77777777" w:rsidR="00E76087" w:rsidRDefault="00000000" w:rsidP="00575092">
      <w:pPr>
        <w:pStyle w:val="Untitledsubclause1"/>
      </w:pPr>
      <w:bookmarkStart w:id="410" w:name="a584838"/>
      <w:r>
        <w:lastRenderedPageBreak/>
        <w:t xml:space="preserve">[The Customer may withdraw its consent to using a subcontractor, by giving [reasonable prior] notice to the Supplier, </w:t>
      </w:r>
      <w:proofErr w:type="gramStart"/>
      <w:r>
        <w:t>where</w:t>
      </w:r>
      <w:proofErr w:type="gramEnd"/>
      <w:r>
        <w:t>, in the Customer's reasonable opinion:</w:t>
      </w:r>
      <w:r>
        <w:fldChar w:fldCharType="begin"/>
      </w:r>
      <w:r>
        <w:instrText>MACROBUTTON optional</w:instrText>
      </w:r>
      <w:r>
        <w:fldChar w:fldCharType="end"/>
      </w:r>
      <w:bookmarkEnd w:id="410"/>
    </w:p>
    <w:p w14:paraId="3011809D" w14:textId="77777777" w:rsidR="00E76087" w:rsidRDefault="00000000" w:rsidP="00575092">
      <w:pPr>
        <w:pStyle w:val="Untitledsubclause2"/>
      </w:pPr>
      <w:bookmarkStart w:id="411" w:name="a886161"/>
      <w:r>
        <w:t xml:space="preserve">the acts or omissions of the relevant subcontractor have caused or materially contributed to the [Supplier being in breach of this agreement </w:t>
      </w:r>
      <w:r>
        <w:rPr>
          <w:b/>
          <w:bCs/>
        </w:rPr>
        <w:t>OR</w:t>
      </w:r>
      <w:r>
        <w:t xml:space="preserve"> Customer having the right to terminate this agreement under </w:t>
      </w:r>
      <w:r>
        <w:fldChar w:fldCharType="begin"/>
      </w:r>
      <w:r>
        <w:instrText>PAGEREF a243427\# "'clause '"  \h</w:instrText>
      </w:r>
      <w:r>
        <w:fldChar w:fldCharType="separate"/>
      </w:r>
      <w:r>
        <w:t xml:space="preserve">clause </w:t>
      </w:r>
      <w:r>
        <w:fldChar w:fldCharType="end"/>
      </w:r>
      <w:r>
        <w:fldChar w:fldCharType="begin"/>
      </w:r>
      <w:r>
        <w:rPr>
          <w:highlight w:val="lightGray"/>
        </w:rPr>
        <w:instrText>REF a243427 \h \w</w:instrText>
      </w:r>
      <w:r>
        <w:fldChar w:fldCharType="separate"/>
      </w:r>
      <w:r>
        <w:t>19.1(a)</w:t>
      </w:r>
      <w:r>
        <w:fldChar w:fldCharType="end"/>
      </w:r>
      <w:r>
        <w:t xml:space="preserve">[, </w:t>
      </w:r>
      <w:r>
        <w:fldChar w:fldCharType="begin"/>
      </w:r>
      <w:r>
        <w:instrText>PAGEREF a364956\# "'clause '"  \h</w:instrText>
      </w:r>
      <w:r>
        <w:fldChar w:fldCharType="separate"/>
      </w:r>
      <w:r>
        <w:rPr>
          <w:b/>
        </w:rPr>
        <w:t>Error! Bookmark not defined.</w:t>
      </w:r>
      <w:r>
        <w:fldChar w:fldCharType="end"/>
      </w:r>
      <w:r>
        <w:fldChar w:fldCharType="begin"/>
      </w:r>
      <w:r>
        <w:rPr>
          <w:highlight w:val="lightGray"/>
        </w:rPr>
        <w:instrText>REF a364956 \h \w</w:instrText>
      </w:r>
      <w:r>
        <w:fldChar w:fldCharType="separate"/>
      </w:r>
      <w:r>
        <w:t>19.1(b)</w:t>
      </w:r>
      <w:r>
        <w:fldChar w:fldCharType="end"/>
      </w:r>
      <w:r>
        <w:t xml:space="preserve">][, </w:t>
      </w:r>
      <w:r>
        <w:fldChar w:fldCharType="begin"/>
      </w:r>
      <w:r>
        <w:instrText>PAGEREF a429990\# "'clause '"  \h</w:instrText>
      </w:r>
      <w:r>
        <w:fldChar w:fldCharType="separate"/>
      </w:r>
      <w:r>
        <w:t xml:space="preserve">clause </w:t>
      </w:r>
      <w:r>
        <w:fldChar w:fldCharType="end"/>
      </w:r>
      <w:r>
        <w:fldChar w:fldCharType="begin"/>
      </w:r>
      <w:r>
        <w:rPr>
          <w:highlight w:val="lightGray"/>
        </w:rPr>
        <w:instrText>REF a429990 \h \w</w:instrText>
      </w:r>
      <w:r>
        <w:fldChar w:fldCharType="separate"/>
      </w:r>
      <w:r>
        <w:t>19.3(a)</w:t>
      </w:r>
      <w:r>
        <w:fldChar w:fldCharType="end"/>
      </w:r>
      <w:r>
        <w:t xml:space="preserve">] [or </w:t>
      </w:r>
      <w:r>
        <w:fldChar w:fldCharType="begin"/>
      </w:r>
      <w:r>
        <w:instrText>PAGEREF a152984\# "'clause '"  \h</w:instrText>
      </w:r>
      <w:r>
        <w:fldChar w:fldCharType="separate"/>
      </w:r>
      <w:r>
        <w:t xml:space="preserve">clause </w:t>
      </w:r>
      <w:r>
        <w:fldChar w:fldCharType="end"/>
      </w:r>
      <w:r>
        <w:fldChar w:fldCharType="begin"/>
      </w:r>
      <w:r>
        <w:rPr>
          <w:highlight w:val="lightGray"/>
        </w:rPr>
        <w:instrText>REF a152984 \h \w</w:instrText>
      </w:r>
      <w:r>
        <w:fldChar w:fldCharType="separate"/>
      </w:r>
      <w:r>
        <w:t>19.3(b)</w:t>
      </w:r>
      <w:r>
        <w:fldChar w:fldCharType="end"/>
      </w:r>
      <w:r>
        <w:t>];</w:t>
      </w:r>
      <w:bookmarkEnd w:id="411"/>
    </w:p>
    <w:p w14:paraId="2A7FC142" w14:textId="77777777" w:rsidR="00E76087" w:rsidRDefault="00000000" w:rsidP="00575092">
      <w:pPr>
        <w:pStyle w:val="Untitledsubclause2"/>
      </w:pPr>
      <w:bookmarkStart w:id="412" w:name="a755459"/>
      <w:r>
        <w:t xml:space="preserve">the acts or omissions of the subcontractor have brought the Customer into public disrepute, </w:t>
      </w:r>
      <w:proofErr w:type="gramStart"/>
      <w:r>
        <w:t>whether or not</w:t>
      </w:r>
      <w:proofErr w:type="gramEnd"/>
      <w:r>
        <w:t xml:space="preserve"> those acts or omissions relate to the Services; or</w:t>
      </w:r>
      <w:bookmarkEnd w:id="412"/>
    </w:p>
    <w:p w14:paraId="0225B9A0" w14:textId="77777777" w:rsidR="00E76087" w:rsidRPr="006D250D" w:rsidRDefault="00000000" w:rsidP="00575092">
      <w:pPr>
        <w:pStyle w:val="Untitledsubclause2"/>
      </w:pPr>
      <w:bookmarkStart w:id="413" w:name="a571838"/>
      <w:r>
        <w:t>[the continued use of that subcontractor will have a material adverse effect on the provision of the Services or the Customer's business or reputation.</w:t>
      </w:r>
      <w:r>
        <w:fldChar w:fldCharType="begin"/>
      </w:r>
      <w:r>
        <w:fldChar w:fldCharType="end"/>
      </w:r>
      <w:r>
        <w:t>]</w:t>
      </w:r>
      <w:bookmarkEnd w:id="413"/>
    </w:p>
    <w:p w14:paraId="7C4EEEE3" w14:textId="77777777" w:rsidR="00E76087" w:rsidRDefault="00000000" w:rsidP="00575092">
      <w:pPr>
        <w:pStyle w:val="Untitledsubclause1"/>
      </w:pPr>
      <w:bookmarkStart w:id="414" w:name="a964929"/>
      <w:r>
        <w:t>[Unless otherwise agreed by the Customer in writing, the Supplier shall ensure that each subcontract includes:</w:t>
      </w:r>
      <w:r>
        <w:fldChar w:fldCharType="begin"/>
      </w:r>
      <w:r>
        <w:instrText>MACROBUTTON optional</w:instrText>
      </w:r>
      <w:r>
        <w:fldChar w:fldCharType="end"/>
      </w:r>
      <w:bookmarkEnd w:id="414"/>
    </w:p>
    <w:p w14:paraId="7B2F6A68" w14:textId="77777777" w:rsidR="00E76087" w:rsidRDefault="00000000" w:rsidP="00575092">
      <w:pPr>
        <w:pStyle w:val="Untitledsubclause2"/>
      </w:pPr>
      <w:bookmarkStart w:id="415" w:name="a684363"/>
      <w:r>
        <w:t>[equivalent obligations and restrictions on the subcontractor to those imposed on the Supplier under this agreement by [</w:t>
      </w:r>
      <w:r>
        <w:fldChar w:fldCharType="begin"/>
      </w:r>
      <w:r>
        <w:instrText>PAGEREF a970716\# "'clause '"  \h</w:instrText>
      </w:r>
      <w:r>
        <w:fldChar w:fldCharType="separate"/>
      </w:r>
      <w:r>
        <w:t xml:space="preserve">clause </w:t>
      </w:r>
      <w:r>
        <w:fldChar w:fldCharType="end"/>
      </w:r>
      <w:r>
        <w:fldChar w:fldCharType="begin"/>
      </w:r>
      <w:r>
        <w:rPr>
          <w:highlight w:val="lightGray"/>
        </w:rPr>
        <w:instrText>REF a970716 \h \w</w:instrText>
      </w:r>
      <w:r>
        <w:fldChar w:fldCharType="separate"/>
      </w:r>
      <w:r>
        <w:t>12</w:t>
      </w:r>
      <w:r>
        <w:fldChar w:fldCharType="end"/>
      </w:r>
      <w:r>
        <w:rPr>
          <w:rStyle w:val="Hyperlink"/>
        </w:rPr>
        <w:t xml:space="preserve"> </w:t>
      </w:r>
      <w:r>
        <w:rPr>
          <w:rStyle w:val="Hyperlink"/>
          <w:b/>
          <w:bCs/>
          <w:i w:val="0"/>
          <w:iCs/>
        </w:rPr>
        <w:t>OR</w:t>
      </w:r>
      <w:r>
        <w:rPr>
          <w:rStyle w:val="Hyperlink"/>
        </w:rPr>
        <w:t xml:space="preserve"> </w:t>
      </w:r>
      <w:r>
        <w:fldChar w:fldCharType="begin"/>
      </w:r>
      <w:r>
        <w:instrText>PAGEREF a114289\# "'clause '"  \h</w:instrText>
      </w:r>
      <w:r>
        <w:fldChar w:fldCharType="separate"/>
      </w:r>
      <w:r>
        <w:t xml:space="preserve">clause </w:t>
      </w:r>
      <w:r>
        <w:fldChar w:fldCharType="end"/>
      </w:r>
      <w:r>
        <w:fldChar w:fldCharType="begin"/>
      </w:r>
      <w:r>
        <w:rPr>
          <w:highlight w:val="lightGray"/>
        </w:rPr>
        <w:instrText>REF a114289 \h \w</w:instrText>
      </w:r>
      <w:r>
        <w:fldChar w:fldCharType="separate"/>
      </w:r>
      <w:r>
        <w:t>12.1</w:t>
      </w:r>
      <w:r>
        <w:fldChar w:fldCharType="end"/>
      </w:r>
      <w:r>
        <w:t>,]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w:t>
      </w:r>
      <w:r>
        <w:rPr>
          <w:b/>
          <w:bCs/>
        </w:rPr>
        <w:t>OR</w:t>
      </w:r>
      <w:r>
        <w:t xml:space="preserve"> </w:t>
      </w:r>
      <w:r>
        <w:fldChar w:fldCharType="begin"/>
      </w:r>
      <w:r>
        <w:instrText>PAGEREF a889979\# "'clause '"  \h</w:instrText>
      </w:r>
      <w:r>
        <w:fldChar w:fldCharType="separate"/>
      </w:r>
      <w:r>
        <w:t xml:space="preserve">clause </w:t>
      </w:r>
      <w:r>
        <w:fldChar w:fldCharType="end"/>
      </w:r>
      <w:r>
        <w:fldChar w:fldCharType="begin"/>
      </w:r>
      <w:r>
        <w:rPr>
          <w:highlight w:val="lightGray"/>
        </w:rPr>
        <w:instrText>REF a889979 \h \w</w:instrText>
      </w:r>
      <w:r>
        <w:fldChar w:fldCharType="separate"/>
      </w:r>
      <w:r>
        <w:t>13.7</w:t>
      </w:r>
      <w:r>
        <w:fldChar w:fldCharType="end"/>
      </w:r>
      <w:r>
        <w:t xml:space="preserve">, </w:t>
      </w:r>
      <w:r>
        <w:fldChar w:fldCharType="begin"/>
      </w:r>
      <w:r>
        <w:instrText>PAGEREF a997377\# "'clause '"  \h</w:instrText>
      </w:r>
      <w:r>
        <w:fldChar w:fldCharType="separate"/>
      </w:r>
      <w:r>
        <w:t xml:space="preserve">clause </w:t>
      </w:r>
      <w:r>
        <w:fldChar w:fldCharType="end"/>
      </w:r>
      <w:r>
        <w:fldChar w:fldCharType="begin"/>
      </w:r>
      <w:r>
        <w:rPr>
          <w:highlight w:val="lightGray"/>
        </w:rPr>
        <w:instrText>REF a997377 \h \w</w:instrText>
      </w:r>
      <w:r>
        <w:fldChar w:fldCharType="separate"/>
      </w:r>
      <w:r>
        <w:t>13.8</w:t>
      </w:r>
      <w:r>
        <w:fldChar w:fldCharType="end"/>
      </w:r>
      <w:r>
        <w:t xml:space="preserve"> and </w:t>
      </w:r>
      <w:r>
        <w:fldChar w:fldCharType="begin"/>
      </w:r>
      <w:r>
        <w:instrText>PAGEREF a443935\# "'clause '"  \h</w:instrText>
      </w:r>
      <w:r>
        <w:fldChar w:fldCharType="separate"/>
      </w:r>
      <w:r>
        <w:t xml:space="preserve">clause </w:t>
      </w:r>
      <w:r>
        <w:fldChar w:fldCharType="end"/>
      </w:r>
      <w:r>
        <w:fldChar w:fldCharType="begin"/>
      </w:r>
      <w:r>
        <w:rPr>
          <w:highlight w:val="lightGray"/>
        </w:rPr>
        <w:instrText>REF a443935 \h \w</w:instrText>
      </w:r>
      <w:r>
        <w:fldChar w:fldCharType="separate"/>
      </w:r>
      <w:r>
        <w:t>13.9</w:t>
      </w:r>
      <w:r>
        <w:fldChar w:fldCharType="end"/>
      </w:r>
      <w:r>
        <w:t>,]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and [OTHER CLAUSES TO FLOW DOWN];</w:t>
      </w:r>
      <w:r>
        <w:fldChar w:fldCharType="begin"/>
      </w:r>
      <w:r>
        <w:fldChar w:fldCharType="end"/>
      </w:r>
      <w:r>
        <w:t>]</w:t>
      </w:r>
      <w:bookmarkEnd w:id="415"/>
    </w:p>
    <w:p w14:paraId="651216EF" w14:textId="77777777" w:rsidR="00E76087" w:rsidRDefault="00000000" w:rsidP="00575092">
      <w:pPr>
        <w:pStyle w:val="Untitledsubclause2"/>
      </w:pPr>
      <w:bookmarkStart w:id="416" w:name="a627645"/>
      <w:r>
        <w:t>a prohibition on any further subcontracting without the Supplier's prior written consent. The Supplier must obtain the Customer's prior written consent (not to be unreasonably withheld or delayed) before granting its consent to further subcontracting; and</w:t>
      </w:r>
      <w:bookmarkEnd w:id="416"/>
    </w:p>
    <w:p w14:paraId="0206B21C" w14:textId="77777777" w:rsidR="00E76087" w:rsidRDefault="00000000" w:rsidP="00575092">
      <w:pPr>
        <w:pStyle w:val="Untitledsubclause2"/>
      </w:pPr>
      <w:bookmarkStart w:id="417" w:name="a826797"/>
      <w:r>
        <w:t>any additional terms that the Customer reasonably requires as a condition of granting its consent to any subcontract.]</w:t>
      </w:r>
      <w:bookmarkEnd w:id="417"/>
    </w:p>
    <w:p w14:paraId="55EB8322" w14:textId="77777777" w:rsidR="00E76087" w:rsidRPr="00655313" w:rsidRDefault="00000000" w:rsidP="00575092">
      <w:pPr>
        <w:pStyle w:val="TitleClause"/>
        <w:rPr>
          <w:b w:val="0"/>
        </w:rPr>
      </w:pPr>
      <w:r>
        <w:fldChar w:fldCharType="begin"/>
      </w:r>
      <w:r>
        <w:instrText>TC "23. Variation" \l 1</w:instrText>
      </w:r>
      <w:r>
        <w:fldChar w:fldCharType="end"/>
      </w:r>
      <w:bookmarkStart w:id="418" w:name="_Toc256000022"/>
      <w:bookmarkStart w:id="419" w:name="a869062"/>
      <w:r>
        <w:t>Variation</w:t>
      </w:r>
      <w:bookmarkEnd w:id="418"/>
      <w:bookmarkEnd w:id="419"/>
    </w:p>
    <w:p w14:paraId="47129A94" w14:textId="77777777" w:rsidR="00E76087" w:rsidRDefault="00000000" w:rsidP="00575092">
      <w:pPr>
        <w:pStyle w:val="NoNumUntitledsubclause1"/>
      </w:pPr>
      <w:bookmarkStart w:id="420" w:name="a243739"/>
      <w:r>
        <w:t>No variation of this agreement shall be effective unless it is in writing and signed by the parties (or their authorised representatives) [and expressly states that it is amending this agreement].</w:t>
      </w:r>
      <w:bookmarkEnd w:id="420"/>
    </w:p>
    <w:p w14:paraId="2FC0E779" w14:textId="77777777" w:rsidR="00E76087" w:rsidRPr="00655313" w:rsidRDefault="00000000" w:rsidP="00575092">
      <w:pPr>
        <w:pStyle w:val="TitleClause"/>
        <w:rPr>
          <w:b w:val="0"/>
        </w:rPr>
      </w:pPr>
      <w:r>
        <w:fldChar w:fldCharType="begin"/>
      </w:r>
      <w:r>
        <w:instrText>TC "24. Waiver" \l 1</w:instrText>
      </w:r>
      <w:r>
        <w:fldChar w:fldCharType="end"/>
      </w:r>
      <w:bookmarkStart w:id="421" w:name="_Toc256000023"/>
      <w:bookmarkStart w:id="422" w:name="a366507"/>
      <w:r>
        <w:t>Waiver</w:t>
      </w:r>
      <w:bookmarkEnd w:id="421"/>
      <w:bookmarkEnd w:id="422"/>
    </w:p>
    <w:p w14:paraId="167CE048" w14:textId="77777777" w:rsidR="00E76087" w:rsidRDefault="00000000" w:rsidP="00575092">
      <w:pPr>
        <w:pStyle w:val="Untitledsubclause1"/>
      </w:pPr>
      <w:bookmarkStart w:id="423" w:name="a111165"/>
      <w:r>
        <w:t>A waiver of any right or remedy under this agreement or by law is only effective if given in writing and shall not be deemed to be a waiver of any subsequent right or remedy.</w:t>
      </w:r>
      <w:bookmarkEnd w:id="423"/>
    </w:p>
    <w:p w14:paraId="4FB4DD08" w14:textId="77777777" w:rsidR="00E76087" w:rsidRDefault="00000000" w:rsidP="00575092">
      <w:pPr>
        <w:pStyle w:val="Untitledsubclause1"/>
      </w:pPr>
      <w:bookmarkStart w:id="424" w:name="a630234"/>
      <w: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424"/>
    </w:p>
    <w:p w14:paraId="6890628E" w14:textId="77777777" w:rsidR="00E76087" w:rsidRPr="00655313" w:rsidRDefault="00000000" w:rsidP="00575092">
      <w:pPr>
        <w:pStyle w:val="TitleClause"/>
        <w:rPr>
          <w:b w:val="0"/>
        </w:rPr>
      </w:pPr>
      <w:r>
        <w:lastRenderedPageBreak/>
        <w:fldChar w:fldCharType="begin"/>
      </w:r>
      <w:r>
        <w:instrText>TC "25. Rights and remedies" \l 1</w:instrText>
      </w:r>
      <w:r>
        <w:fldChar w:fldCharType="end"/>
      </w:r>
      <w:bookmarkStart w:id="425" w:name="_Toc256000024"/>
      <w:bookmarkStart w:id="426" w:name="a396754"/>
      <w:r>
        <w:t>Rights and remedies</w:t>
      </w:r>
      <w:bookmarkEnd w:id="425"/>
      <w:bookmarkEnd w:id="426"/>
    </w:p>
    <w:p w14:paraId="0621DBF3" w14:textId="77777777" w:rsidR="00E76087" w:rsidRDefault="00000000" w:rsidP="00575092">
      <w:pPr>
        <w:pStyle w:val="NoNumUntitledsubclause1"/>
      </w:pPr>
      <w:bookmarkStart w:id="427" w:name="a169517"/>
      <w:r>
        <w:t>The rights and remedies provided under this agreement are in addition to, and not exclusive of, any rights or remedies provided by law.</w:t>
      </w:r>
      <w:bookmarkEnd w:id="427"/>
    </w:p>
    <w:p w14:paraId="5BFF9E24" w14:textId="77777777" w:rsidR="00E76087" w:rsidRPr="00655313" w:rsidRDefault="00000000" w:rsidP="00575092">
      <w:pPr>
        <w:pStyle w:val="TitleClause"/>
        <w:rPr>
          <w:b w:val="0"/>
        </w:rPr>
      </w:pPr>
      <w:r>
        <w:fldChar w:fldCharType="begin"/>
      </w:r>
      <w:r>
        <w:instrText>TC "26. Severance" \l 1</w:instrText>
      </w:r>
      <w:r>
        <w:fldChar w:fldCharType="end"/>
      </w:r>
      <w:bookmarkStart w:id="428" w:name="_Toc256000025"/>
      <w:bookmarkStart w:id="429" w:name="a431193"/>
      <w:r>
        <w:t>Severance</w:t>
      </w:r>
      <w:bookmarkEnd w:id="428"/>
      <w:bookmarkEnd w:id="429"/>
    </w:p>
    <w:p w14:paraId="7862B300" w14:textId="77777777" w:rsidR="00E76087" w:rsidRDefault="00000000" w:rsidP="00575092">
      <w:pPr>
        <w:pStyle w:val="NoNumUntitledsubclause1"/>
      </w:pPr>
      <w:bookmarkStart w:id="430" w:name="a855693"/>
      <w:r>
        <w:t>If any provision or part-provision of this agreement is or becomes invalid, illegal or unenforceable, it shall be deemed deleted, but that shall not affect the validity and enforceability of the rest of this agreement.</w:t>
      </w:r>
      <w:bookmarkEnd w:id="430"/>
    </w:p>
    <w:p w14:paraId="7D7A04BA" w14:textId="77777777" w:rsidR="00E76087" w:rsidRDefault="00000000" w:rsidP="00575092">
      <w:pPr>
        <w:pStyle w:val="TitleClause"/>
      </w:pPr>
      <w:r>
        <w:fldChar w:fldCharType="begin"/>
      </w:r>
      <w:r>
        <w:instrText>TC "27. Entire agreement" \l 1</w:instrText>
      </w:r>
      <w:r>
        <w:fldChar w:fldCharType="end"/>
      </w:r>
      <w:bookmarkStart w:id="431" w:name="_Toc256000026"/>
      <w:bookmarkStart w:id="432" w:name="a903402"/>
      <w:r>
        <w:t>Entire agreement</w:t>
      </w:r>
      <w:bookmarkEnd w:id="431"/>
      <w:bookmarkEnd w:id="432"/>
    </w:p>
    <w:p w14:paraId="4D144BFB" w14:textId="77777777" w:rsidR="00E76087" w:rsidRDefault="00000000" w:rsidP="00575092">
      <w:pPr>
        <w:pStyle w:val="Untitledsubclause1"/>
      </w:pPr>
      <w:bookmarkStart w:id="433" w:name="a716192"/>
      <w:r>
        <w:t>This agreement constitutes the entire agreement between the parties and supersedes and extinguishes all previous and contemporaneous agreements, promises, assurances, and understandings between them, whether written or oral, relating to its subject matter.</w:t>
      </w:r>
      <w:bookmarkEnd w:id="433"/>
    </w:p>
    <w:p w14:paraId="1EB3B221" w14:textId="77777777" w:rsidR="00E76087" w:rsidRDefault="00000000" w:rsidP="00575092">
      <w:pPr>
        <w:pStyle w:val="Untitledsubclause1"/>
      </w:pPr>
      <w:bookmarkStart w:id="434" w:name="a871691"/>
      <w:r>
        <w:t xml:space="preserve">[[Subject to </w:t>
      </w:r>
      <w:r>
        <w:fldChar w:fldCharType="begin"/>
      </w:r>
      <w:r>
        <w:instrText>PAGEREF a773272\# "'clause '"  \h</w:instrText>
      </w:r>
      <w:r>
        <w:fldChar w:fldCharType="separate"/>
      </w:r>
      <w:r>
        <w:t xml:space="preserve">clause </w:t>
      </w:r>
      <w:r>
        <w:fldChar w:fldCharType="end"/>
      </w:r>
      <w:r>
        <w:fldChar w:fldCharType="begin"/>
      </w:r>
      <w:r>
        <w:rPr>
          <w:highlight w:val="lightGray"/>
        </w:rPr>
        <w:instrText>REF a773272 \h \w</w:instrText>
      </w:r>
      <w:r>
        <w:fldChar w:fldCharType="separate"/>
      </w:r>
      <w:r>
        <w:t>16.2</w:t>
      </w:r>
      <w:r>
        <w:fldChar w:fldCharType="end"/>
      </w:r>
      <w:r>
        <w:t xml:space="preserve">, each </w:t>
      </w:r>
      <w:r>
        <w:rPr>
          <w:b/>
          <w:bCs/>
        </w:rPr>
        <w:t>OR</w:t>
      </w:r>
      <w:r>
        <w:t xml:space="preserve"> Each] party acknowledges that in entering into this agreement it does not rely on, and shall have no remedies in respect of, any statement, representation, assurance or warranty (whether made innocently or negligently) that is not set out in this agreement. </w:t>
      </w:r>
      <w:r>
        <w:fldChar w:fldCharType="begin"/>
      </w:r>
      <w:r>
        <w:fldChar w:fldCharType="end"/>
      </w:r>
      <w:r>
        <w:t>]</w:t>
      </w:r>
      <w:bookmarkEnd w:id="434"/>
    </w:p>
    <w:p w14:paraId="6EC55C93" w14:textId="77777777" w:rsidR="00E76087" w:rsidRDefault="00000000" w:rsidP="00575092">
      <w:pPr>
        <w:pStyle w:val="Untitledsubclause1"/>
      </w:pPr>
      <w:bookmarkStart w:id="435" w:name="a496885"/>
      <w:r>
        <w:t>[Each party agrees that it shall have no claim for innocent or negligent misrepresentation [or negligent misstatement] based on any statement in this agreement.</w:t>
      </w:r>
      <w:r>
        <w:fldChar w:fldCharType="begin"/>
      </w:r>
      <w:r>
        <w:fldChar w:fldCharType="end"/>
      </w:r>
      <w:r>
        <w:t>]</w:t>
      </w:r>
      <w:bookmarkEnd w:id="435"/>
    </w:p>
    <w:p w14:paraId="247D6346" w14:textId="77777777" w:rsidR="00E76087" w:rsidRPr="00655313" w:rsidRDefault="00000000" w:rsidP="00575092">
      <w:pPr>
        <w:pStyle w:val="TitleClause"/>
        <w:rPr>
          <w:b w:val="0"/>
        </w:rPr>
      </w:pPr>
      <w:r>
        <w:fldChar w:fldCharType="begin"/>
      </w:r>
      <w:r>
        <w:instrText>TC "28. Conflict" \l 1</w:instrText>
      </w:r>
      <w:r>
        <w:fldChar w:fldCharType="end"/>
      </w:r>
      <w:bookmarkStart w:id="436" w:name="_Toc256000027"/>
      <w:bookmarkStart w:id="437" w:name="a868696"/>
      <w:r>
        <w:t>Conflict</w:t>
      </w:r>
      <w:bookmarkEnd w:id="436"/>
      <w:bookmarkEnd w:id="437"/>
    </w:p>
    <w:p w14:paraId="79562F3F" w14:textId="77777777" w:rsidR="00E76087" w:rsidRDefault="00000000" w:rsidP="00575092">
      <w:pPr>
        <w:pStyle w:val="NoNumUntitledsubclause1"/>
      </w:pPr>
      <w:bookmarkStart w:id="438" w:name="a823286"/>
      <w:r>
        <w:t>If there is an inconsistency between any of the provisions in the main body of this agreement and the Schedules, the provisions in the main body of this agreement prevail.</w:t>
      </w:r>
      <w:bookmarkEnd w:id="438"/>
    </w:p>
    <w:p w14:paraId="7A5F7447" w14:textId="77777777" w:rsidR="00E76087" w:rsidRPr="00E43319" w:rsidRDefault="00000000" w:rsidP="00575092">
      <w:pPr>
        <w:pStyle w:val="TitleClause"/>
        <w:rPr>
          <w:bCs/>
        </w:rPr>
      </w:pPr>
      <w:r>
        <w:rPr>
          <w:bCs/>
        </w:rPr>
        <w:fldChar w:fldCharType="begin"/>
      </w:r>
      <w:r>
        <w:rPr>
          <w:bCs/>
        </w:rPr>
        <w:instrText>TC "29. Announcements" \l 1</w:instrText>
      </w:r>
      <w:r>
        <w:rPr>
          <w:bCs/>
        </w:rPr>
        <w:fldChar w:fldCharType="end"/>
      </w:r>
      <w:bookmarkStart w:id="439" w:name="_Toc256000028"/>
      <w:bookmarkStart w:id="440" w:name="a283992"/>
      <w:r>
        <w:rPr>
          <w:bCs/>
        </w:rPr>
        <w:t>Announcements</w:t>
      </w:r>
      <w:bookmarkEnd w:id="439"/>
      <w:bookmarkEnd w:id="440"/>
    </w:p>
    <w:p w14:paraId="3AFCB351" w14:textId="77777777" w:rsidR="00E76087" w:rsidRPr="004555B0" w:rsidRDefault="00000000" w:rsidP="00575092">
      <w:pPr>
        <w:pStyle w:val="NoNumUntitledsubclause1"/>
      </w:pPr>
      <w:bookmarkStart w:id="441" w:name="a741656"/>
      <w:r>
        <w: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w:t>
      </w:r>
      <w:bookmarkEnd w:id="441"/>
    </w:p>
    <w:p w14:paraId="0B77F715" w14:textId="77777777" w:rsidR="00E76087" w:rsidRPr="00655313" w:rsidRDefault="00000000" w:rsidP="00575092">
      <w:pPr>
        <w:pStyle w:val="TitleClause"/>
        <w:rPr>
          <w:b w:val="0"/>
        </w:rPr>
      </w:pPr>
      <w:r>
        <w:fldChar w:fldCharType="begin"/>
      </w:r>
      <w:r>
        <w:instrText>TC "30. No partnership or agency" \l 1</w:instrText>
      </w:r>
      <w:r>
        <w:fldChar w:fldCharType="end"/>
      </w:r>
      <w:bookmarkStart w:id="442" w:name="_Toc256000029"/>
      <w:bookmarkStart w:id="443" w:name="a535952"/>
      <w:r>
        <w:t>No partnership or agency</w:t>
      </w:r>
      <w:bookmarkEnd w:id="442"/>
      <w:bookmarkEnd w:id="443"/>
    </w:p>
    <w:p w14:paraId="144E8D24" w14:textId="77777777" w:rsidR="00E76087" w:rsidRDefault="00000000" w:rsidP="00575092">
      <w:pPr>
        <w:pStyle w:val="Untitledsubclause1"/>
      </w:pPr>
      <w:bookmarkStart w:id="444" w:name="a894009"/>
      <w:r>
        <w:t xml:space="preserve">Nothing in this agreement is intended to, or shall be deemed to, establish any partnership or joint venture between the parties, constitute either party as the agent of the other party, </w:t>
      </w:r>
      <w:r>
        <w:lastRenderedPageBreak/>
        <w:t xml:space="preserve">or authorise any party to make or </w:t>
      </w:r>
      <w:proofErr w:type="gramStart"/>
      <w:r>
        <w:t>enter into</w:t>
      </w:r>
      <w:proofErr w:type="gramEnd"/>
      <w:r>
        <w:t xml:space="preserve"> any commitments for or on behalf of the other party.</w:t>
      </w:r>
      <w:bookmarkEnd w:id="444"/>
    </w:p>
    <w:p w14:paraId="24894D82" w14:textId="77777777" w:rsidR="00E76087" w:rsidRDefault="00000000" w:rsidP="00575092">
      <w:pPr>
        <w:pStyle w:val="Untitledsubclause1"/>
      </w:pPr>
      <w:bookmarkStart w:id="445" w:name="a615876"/>
      <w:r>
        <w:t>Each party confirms it is acting on its own behalf and not for the benefit of any other person.</w:t>
      </w:r>
      <w:bookmarkEnd w:id="445"/>
    </w:p>
    <w:p w14:paraId="426F4D3E" w14:textId="77777777" w:rsidR="00E76087" w:rsidRDefault="00000000" w:rsidP="00575092">
      <w:pPr>
        <w:pStyle w:val="TitleClause"/>
      </w:pPr>
      <w:r>
        <w:fldChar w:fldCharType="begin"/>
      </w:r>
      <w:r>
        <w:instrText>TC "31. Third party rights" \l 1</w:instrText>
      </w:r>
      <w:r>
        <w:fldChar w:fldCharType="end"/>
      </w:r>
      <w:bookmarkStart w:id="446" w:name="_Toc256000030"/>
      <w:bookmarkStart w:id="447" w:name="a469187"/>
      <w:r>
        <w:t>Third party rights</w:t>
      </w:r>
      <w:bookmarkEnd w:id="446"/>
      <w:bookmarkEnd w:id="447"/>
    </w:p>
    <w:p w14:paraId="42F31545" w14:textId="77777777" w:rsidR="00E76087" w:rsidRDefault="00000000" w:rsidP="00575092">
      <w:pPr>
        <w:pStyle w:val="Untitledsubclause1"/>
      </w:pPr>
      <w:bookmarkStart w:id="448" w:name="a309028"/>
      <w:r>
        <w:t xml:space="preserve">[Unless it expressly states otherwise [(including in </w:t>
      </w:r>
      <w:r>
        <w:fldChar w:fldCharType="begin"/>
      </w:r>
      <w:r>
        <w:instrText>PAGEREF a736475\# "'clause '"  \h</w:instrText>
      </w:r>
      <w:r>
        <w:fldChar w:fldCharType="separate"/>
      </w:r>
      <w:r>
        <w:t xml:space="preserve">clause </w:t>
      </w:r>
      <w:r>
        <w:fldChar w:fldCharType="end"/>
      </w:r>
      <w:r>
        <w:fldChar w:fldCharType="begin"/>
      </w:r>
      <w:r>
        <w:rPr>
          <w:highlight w:val="lightGray"/>
        </w:rPr>
        <w:instrText>REF a736475 \h \w</w:instrText>
      </w:r>
      <w:r>
        <w:fldChar w:fldCharType="separate"/>
      </w:r>
      <w:r>
        <w:t>3.3(d)</w:t>
      </w:r>
      <w:r>
        <w:fldChar w:fldCharType="end"/>
      </w:r>
      <w:r>
        <w:t xml:space="preserve"> and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this agreement does not give rise to any rights under the Contracts (Rights of Third Parties) Act 1999 to enforce any term of this agreement.</w:t>
      </w:r>
      <w:bookmarkEnd w:id="448"/>
    </w:p>
    <w:p w14:paraId="0283D86E" w14:textId="77777777" w:rsidR="00E76087" w:rsidRPr="002034EB" w:rsidRDefault="00000000" w:rsidP="00575092">
      <w:pPr>
        <w:pStyle w:val="Untitledsubclause1"/>
      </w:pPr>
      <w:bookmarkStart w:id="449" w:name="a204720"/>
      <w:r>
        <w:t>[The rights of the parties to rescind or vary this agreement are not subject to the consent of any other person.</w:t>
      </w:r>
      <w:r>
        <w:fldChar w:fldCharType="begin"/>
      </w:r>
      <w:r>
        <w:fldChar w:fldCharType="end"/>
      </w:r>
      <w:r>
        <w:t>]</w:t>
      </w:r>
      <w:bookmarkEnd w:id="449"/>
    </w:p>
    <w:p w14:paraId="171297B4" w14:textId="77777777" w:rsidR="00E76087" w:rsidRPr="00655313" w:rsidRDefault="00000000" w:rsidP="00575092">
      <w:pPr>
        <w:pStyle w:val="TitleClause"/>
        <w:rPr>
          <w:b w:val="0"/>
        </w:rPr>
      </w:pPr>
      <w:r>
        <w:fldChar w:fldCharType="begin"/>
      </w:r>
      <w:r>
        <w:instrText>TC "32. Notices" \l 1</w:instrText>
      </w:r>
      <w:r>
        <w:fldChar w:fldCharType="end"/>
      </w:r>
      <w:bookmarkStart w:id="450" w:name="_Toc256000031"/>
      <w:bookmarkStart w:id="451" w:name="a452205"/>
      <w:r>
        <w:t>Notices</w:t>
      </w:r>
      <w:bookmarkEnd w:id="450"/>
      <w:bookmarkEnd w:id="451"/>
    </w:p>
    <w:p w14:paraId="3F52A085" w14:textId="77777777" w:rsidR="00E76087" w:rsidRDefault="00000000" w:rsidP="00575092">
      <w:pPr>
        <w:pStyle w:val="Untitledsubclause1"/>
      </w:pPr>
      <w:bookmarkStart w:id="452" w:name="a972971"/>
      <w:r>
        <w:t>Any notice given to a party under or in connection with this agreement shall be in writing and shall be:</w:t>
      </w:r>
      <w:bookmarkEnd w:id="452"/>
    </w:p>
    <w:p w14:paraId="5FE4EDC6" w14:textId="77777777" w:rsidR="00E76087" w:rsidRDefault="00000000" w:rsidP="00575092">
      <w:pPr>
        <w:pStyle w:val="Untitledsubclause2"/>
      </w:pPr>
      <w:bookmarkStart w:id="453" w:name="a427574"/>
      <w:r>
        <w:t xml:space="preserve">delivered by hand or by pre-paid first-class post or other next working day delivery service at its registered office (if a company) or its principal place of business (in any other case); or </w:t>
      </w:r>
      <w:bookmarkEnd w:id="453"/>
    </w:p>
    <w:p w14:paraId="6C82AE80" w14:textId="77777777" w:rsidR="00E76087" w:rsidRDefault="00000000" w:rsidP="00575092">
      <w:pPr>
        <w:pStyle w:val="Untitledsubclause2"/>
      </w:pPr>
      <w:bookmarkStart w:id="454" w:name="a795686"/>
      <w:r>
        <w:t>sent by email to the following address (or an address substituted in writing by the party to be served):</w:t>
      </w:r>
      <w:bookmarkEnd w:id="454"/>
    </w:p>
    <w:p w14:paraId="6C6D6214" w14:textId="77777777" w:rsidR="00E76087" w:rsidRDefault="00000000" w:rsidP="00575092">
      <w:pPr>
        <w:pStyle w:val="Untitledsubclause3"/>
      </w:pPr>
      <w:bookmarkStart w:id="455" w:name="a486323"/>
      <w:r>
        <w:t>for notices to the Customer: [ADDRESS].</w:t>
      </w:r>
      <w:bookmarkEnd w:id="455"/>
    </w:p>
    <w:p w14:paraId="3B588397" w14:textId="77777777" w:rsidR="00E76087" w:rsidRDefault="00000000" w:rsidP="00575092">
      <w:pPr>
        <w:pStyle w:val="Untitledsubclause3"/>
      </w:pPr>
      <w:bookmarkStart w:id="456" w:name="a773808"/>
      <w:r>
        <w:t>for notices to the Supplier: [ADDRESS].</w:t>
      </w:r>
      <w:bookmarkEnd w:id="456"/>
    </w:p>
    <w:p w14:paraId="4DBD081A" w14:textId="77777777" w:rsidR="00E76087" w:rsidRDefault="00000000" w:rsidP="00575092">
      <w:pPr>
        <w:pStyle w:val="Untitledsubclause1"/>
      </w:pPr>
      <w:bookmarkStart w:id="457" w:name="a892521"/>
      <w:r>
        <w:t>Any notice shall be deemed to have been received:</w:t>
      </w:r>
      <w:bookmarkEnd w:id="457"/>
    </w:p>
    <w:p w14:paraId="67ECBBE3" w14:textId="77777777" w:rsidR="00E76087" w:rsidRDefault="00000000" w:rsidP="00575092">
      <w:pPr>
        <w:pStyle w:val="Untitledsubclause2"/>
      </w:pPr>
      <w:bookmarkStart w:id="458" w:name="a806807"/>
      <w:r>
        <w:t xml:space="preserve">if delivered by hand, at the time the notice is left at the proper </w:t>
      </w:r>
      <w:proofErr w:type="gramStart"/>
      <w:r>
        <w:t>address;</w:t>
      </w:r>
      <w:proofErr w:type="gramEnd"/>
      <w:r>
        <w:t xml:space="preserve"> </w:t>
      </w:r>
      <w:bookmarkEnd w:id="458"/>
    </w:p>
    <w:p w14:paraId="7FF0E9A0" w14:textId="77777777" w:rsidR="00E76087" w:rsidRDefault="00000000" w:rsidP="00575092">
      <w:pPr>
        <w:pStyle w:val="Untitledsubclause2"/>
      </w:pPr>
      <w:bookmarkStart w:id="459" w:name="a527856"/>
      <w:r>
        <w:t>if sent by [pre-paid first-class post or other] next working day delivery service, at [9.00 am] on the [second] Business Day after posting; or</w:t>
      </w:r>
      <w:bookmarkEnd w:id="459"/>
    </w:p>
    <w:p w14:paraId="583F8A1F" w14:textId="77777777" w:rsidR="00E76087" w:rsidRPr="00AB31B6" w:rsidRDefault="00000000" w:rsidP="00575092">
      <w:pPr>
        <w:pStyle w:val="Untitledsubclause2"/>
      </w:pPr>
      <w:bookmarkStart w:id="460" w:name="a501462"/>
      <w:r>
        <w:t xml:space="preserve">if sent by email, at the time of transmission or, if this time falls outside Business Hours, when Business Hours resume. </w:t>
      </w:r>
      <w:bookmarkEnd w:id="460"/>
    </w:p>
    <w:p w14:paraId="18A2AFCA" w14:textId="77777777" w:rsidR="00E76087" w:rsidRDefault="00000000" w:rsidP="00575092">
      <w:pPr>
        <w:pStyle w:val="Untitledsubclause1"/>
      </w:pPr>
      <w:bookmarkStart w:id="461" w:name="a876345"/>
      <w:r>
        <w:t xml:space="preserve">This </w:t>
      </w:r>
      <w:r>
        <w:fldChar w:fldCharType="begin"/>
      </w:r>
      <w:r>
        <w:instrText>PAGEREF a452205\# "'clause '"  \h</w:instrText>
      </w:r>
      <w:r>
        <w:fldChar w:fldCharType="separate"/>
      </w:r>
      <w:r>
        <w:t xml:space="preserve">clause </w:t>
      </w:r>
      <w:r>
        <w:fldChar w:fldCharType="end"/>
      </w:r>
      <w:r>
        <w:fldChar w:fldCharType="begin"/>
      </w:r>
      <w:r>
        <w:rPr>
          <w:highlight w:val="lightGray"/>
        </w:rPr>
        <w:instrText>REF a452205 \h \w</w:instrText>
      </w:r>
      <w:r>
        <w:fldChar w:fldCharType="separate"/>
      </w:r>
      <w:r>
        <w:t>32</w:t>
      </w:r>
      <w:r>
        <w:fldChar w:fldCharType="end"/>
      </w:r>
      <w:r>
        <w:t xml:space="preserve"> does not apply to the service of any proceedings or any documents in any legal action or, where applicable, any arbitration or other method of dispute resolution.</w:t>
      </w:r>
      <w:bookmarkEnd w:id="461"/>
    </w:p>
    <w:p w14:paraId="343E9AC5" w14:textId="77777777" w:rsidR="00E76087" w:rsidRPr="00655313" w:rsidRDefault="00000000" w:rsidP="00575092">
      <w:pPr>
        <w:pStyle w:val="TitleClause"/>
        <w:rPr>
          <w:b w:val="0"/>
        </w:rPr>
      </w:pPr>
      <w:r>
        <w:fldChar w:fldCharType="begin"/>
      </w:r>
      <w:r>
        <w:instrText>TC "33. Counterparts" \l 1</w:instrText>
      </w:r>
      <w:r>
        <w:fldChar w:fldCharType="end"/>
      </w:r>
      <w:bookmarkStart w:id="462" w:name="_Toc256000032"/>
      <w:bookmarkStart w:id="463" w:name="a624070"/>
      <w:r>
        <w:t>Counterparts</w:t>
      </w:r>
      <w:bookmarkEnd w:id="462"/>
      <w:bookmarkEnd w:id="463"/>
    </w:p>
    <w:p w14:paraId="60C44EDB" w14:textId="77777777" w:rsidR="00E76087" w:rsidRDefault="00000000" w:rsidP="00575092">
      <w:pPr>
        <w:pStyle w:val="Untitledsubclause1"/>
      </w:pPr>
      <w:bookmarkStart w:id="464" w:name="a130467"/>
      <w:r>
        <w:t>This agreement may be executed in any number of counterparts, each of which constitutes a duplicate original, but all the counterparts together constitute the one agreement.</w:t>
      </w:r>
      <w:bookmarkEnd w:id="464"/>
    </w:p>
    <w:p w14:paraId="661218D9" w14:textId="77777777" w:rsidR="00E76087" w:rsidRDefault="00000000" w:rsidP="00575092">
      <w:pPr>
        <w:pStyle w:val="Untitledsubclause1"/>
      </w:pPr>
      <w:r>
        <w:lastRenderedPageBreak/>
        <w:fldChar w:fldCharType="begin"/>
      </w:r>
      <w:r>
        <w:fldChar w:fldCharType="end"/>
      </w:r>
      <w:bookmarkStart w:id="465" w:name="a852055"/>
      <w:r>
        <w:t xml:space="preserve">[Transmission of [an executed counterpart of this agreement (but for the avoidance of doubt not just a signature page) </w:t>
      </w:r>
      <w:r>
        <w:rPr>
          <w:b/>
        </w:rPr>
        <w:t>OR</w:t>
      </w:r>
      <w:r>
        <w:t xml:space="preserve">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w:t>
      </w:r>
      <w:bookmarkEnd w:id="465"/>
    </w:p>
    <w:p w14:paraId="5F502F3F" w14:textId="77777777" w:rsidR="00E76087" w:rsidRPr="00655313" w:rsidRDefault="00000000" w:rsidP="00575092">
      <w:pPr>
        <w:pStyle w:val="TitleClause"/>
        <w:rPr>
          <w:b w:val="0"/>
        </w:rPr>
      </w:pPr>
      <w:r>
        <w:fldChar w:fldCharType="begin"/>
      </w:r>
      <w:r>
        <w:instrText>TC "34. Dispute resolution procedure" \l 1</w:instrText>
      </w:r>
      <w:r>
        <w:fldChar w:fldCharType="end"/>
      </w:r>
      <w:bookmarkStart w:id="466" w:name="_Toc256000033"/>
      <w:bookmarkStart w:id="467" w:name="a120176"/>
      <w:r>
        <w:t>Dispute resolution procedure</w:t>
      </w:r>
      <w:bookmarkEnd w:id="466"/>
      <w:bookmarkEnd w:id="467"/>
    </w:p>
    <w:p w14:paraId="22316BBD" w14:textId="77777777" w:rsidR="00E76087" w:rsidRDefault="00000000" w:rsidP="00575092">
      <w:pPr>
        <w:pStyle w:val="Untitledsubclause1"/>
      </w:pPr>
      <w:bookmarkStart w:id="468" w:name="a287477"/>
      <w:r>
        <w:t>If a dispute arises out of or in connection with this agreement or its performance, validity or enforceability (</w:t>
      </w:r>
      <w:r>
        <w:rPr>
          <w:rStyle w:val="DefTerm"/>
        </w:rPr>
        <w:t>Dispute</w:t>
      </w:r>
      <w:r>
        <w:t xml:space="preserve">), </w:t>
      </w:r>
      <w:proofErr w:type="gramStart"/>
      <w:r>
        <w:t>then[</w:t>
      </w:r>
      <w:proofErr w:type="gramEnd"/>
      <w:r>
        <w:t>, except as expressly provided in this agreement,] the parties shall follow the procedure set out in this clause:</w:t>
      </w:r>
      <w:bookmarkEnd w:id="468"/>
    </w:p>
    <w:p w14:paraId="5CFF020F" w14:textId="77777777" w:rsidR="00E76087" w:rsidRDefault="00000000" w:rsidP="00575092">
      <w:pPr>
        <w:pStyle w:val="Untitledsubclause2"/>
      </w:pPr>
      <w:bookmarkStart w:id="469" w:name="a758948"/>
      <w:r>
        <w:t>either party shall notify the other of the Dispute, setting out its nature and full particulars (</w:t>
      </w:r>
      <w:r>
        <w:rPr>
          <w:rStyle w:val="DefTerm"/>
        </w:rPr>
        <w:t>Dispute notice</w:t>
      </w:r>
      <w:r>
        <w:t xml:space="preserve">), together with relevant supporting documents. On service of the Dispute notice, the [EMPLOYEE TITLE] of the Customer and [EMPLOYEE TITLE] of the Supplier shall attempt in good faith to resolve the </w:t>
      </w:r>
      <w:proofErr w:type="gramStart"/>
      <w:r>
        <w:t>Dispute;</w:t>
      </w:r>
      <w:bookmarkEnd w:id="469"/>
      <w:proofErr w:type="gramEnd"/>
    </w:p>
    <w:p w14:paraId="3DFECF78" w14:textId="77777777" w:rsidR="00E76087" w:rsidRDefault="00000000" w:rsidP="00575092">
      <w:pPr>
        <w:pStyle w:val="Untitledsubclause2"/>
      </w:pPr>
      <w:bookmarkStart w:id="470" w:name="a910476"/>
      <w:r>
        <w: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w:t>
      </w:r>
      <w:bookmarkEnd w:id="470"/>
    </w:p>
    <w:p w14:paraId="7369F626" w14:textId="77777777" w:rsidR="00E76087" w:rsidRDefault="00000000" w:rsidP="00575092">
      <w:pPr>
        <w:pStyle w:val="Untitledsubclause2"/>
      </w:pPr>
      <w:bookmarkStart w:id="471" w:name="a555505"/>
      <w:r>
        <w:t xml:space="preserve">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w:t>
      </w:r>
      <w:r>
        <w:rPr>
          <w:b/>
          <w:bCs/>
        </w:rPr>
        <w:t>OR</w:t>
      </w:r>
      <w:r>
        <w:t xml:space="preserve"> [PROCEDURE]]. Unless otherwise agreed between the parties within [NUMBER] days of service of the Dispute notice, the mediator shall be nominated by [CEDR </w:t>
      </w:r>
      <w:r>
        <w:rPr>
          <w:b/>
          <w:bCs/>
        </w:rPr>
        <w:t>OR</w:t>
      </w:r>
      <w:r>
        <w:t xml:space="preserve"> [OTHER]]. To initiate the mediation, a party must serve notice in writing (</w:t>
      </w:r>
      <w:r>
        <w:rPr>
          <w:rStyle w:val="DefTerm"/>
        </w:rPr>
        <w:t>ADR notice</w:t>
      </w:r>
      <w:r>
        <w:t>) to the other party to the Dispute, referring the Dispute to mediation. A copy of the ADR notice should be sent to [CEDR</w:t>
      </w:r>
      <w:r>
        <w:rPr>
          <w:b/>
          <w:bCs/>
        </w:rPr>
        <w:t xml:space="preserve"> OR</w:t>
      </w:r>
      <w:r>
        <w:t xml:space="preserve"> [OTHER]]; and </w:t>
      </w:r>
      <w:bookmarkEnd w:id="471"/>
    </w:p>
    <w:p w14:paraId="4314FB8D" w14:textId="77777777" w:rsidR="00E76087" w:rsidRDefault="00000000" w:rsidP="00575092">
      <w:pPr>
        <w:pStyle w:val="Untitledsubclause2"/>
      </w:pPr>
      <w:bookmarkStart w:id="472" w:name="a685069"/>
      <w:r>
        <w:t>unless otherwise agreed between the parties, the mediation will start not later than [NUMBER] days after the date of the ADR notice.</w:t>
      </w:r>
      <w:bookmarkEnd w:id="472"/>
    </w:p>
    <w:p w14:paraId="170331DB" w14:textId="77777777" w:rsidR="00E76087" w:rsidRDefault="00000000" w:rsidP="00575092">
      <w:pPr>
        <w:pStyle w:val="Untitledsubclause1"/>
      </w:pPr>
      <w:bookmarkStart w:id="473" w:name="a912841"/>
      <w:r>
        <w:t>[The start of mediation shall not prevent the parties starting or continuing court proceedings in relation to the Dispute.</w:t>
      </w:r>
      <w:bookmarkEnd w:id="473"/>
    </w:p>
    <w:p w14:paraId="709C6C08" w14:textId="77777777" w:rsidR="00E76087" w:rsidRPr="00655313" w:rsidRDefault="00000000" w:rsidP="00575092">
      <w:pPr>
        <w:pStyle w:val="Parasubclause1"/>
      </w:pPr>
      <w:r>
        <w:rPr>
          <w:b/>
        </w:rPr>
        <w:t>OR</w:t>
      </w:r>
    </w:p>
    <w:p w14:paraId="3BE96811" w14:textId="77777777" w:rsidR="00E76087" w:rsidRDefault="00000000" w:rsidP="00575092">
      <w:pPr>
        <w:pStyle w:val="Parasubclause1"/>
      </w:pPr>
      <w:r>
        <w:lastRenderedPageBreak/>
        <w:t xml:space="preserve">Subject to </w:t>
      </w:r>
      <w:r>
        <w:fldChar w:fldCharType="begin"/>
      </w:r>
      <w:r>
        <w:instrText>PAGEREF a830554\# "'clause '"  \h</w:instrText>
      </w:r>
      <w:r>
        <w:fldChar w:fldCharType="separate"/>
      </w:r>
      <w:r>
        <w:t xml:space="preserve">clause </w:t>
      </w:r>
      <w:r>
        <w:fldChar w:fldCharType="end"/>
      </w:r>
      <w:r>
        <w:fldChar w:fldCharType="begin"/>
      </w:r>
      <w:r>
        <w:rPr>
          <w:highlight w:val="lightGray"/>
        </w:rPr>
        <w:instrText>REF a830554 \h \w</w:instrText>
      </w:r>
      <w:r>
        <w:fldChar w:fldCharType="separate"/>
      </w:r>
      <w:r>
        <w:t>34.3</w:t>
      </w:r>
      <w:r>
        <w:fldChar w:fldCharType="end"/>
      </w:r>
      <w:r>
        <w:t>,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p>
    <w:p w14:paraId="044A2314" w14:textId="77777777" w:rsidR="00E76087" w:rsidRDefault="00000000" w:rsidP="00575092">
      <w:pPr>
        <w:pStyle w:val="Untitledsubclause1"/>
      </w:pPr>
      <w:bookmarkStart w:id="474" w:name="a830554"/>
      <w:r>
        <w:t xml:space="preserve">If for any reason the Dispute is not resolved within [NUMBER] days of the start of the mediation, the Dispute shall be finally resolved by the courts of England and Wales in accordance with </w:t>
      </w:r>
      <w:r>
        <w:fldChar w:fldCharType="begin"/>
      </w:r>
      <w:r>
        <w:instrText>PAGEREF a927566\# "'clause '"  \h</w:instrText>
      </w:r>
      <w:r>
        <w:fldChar w:fldCharType="separate"/>
      </w:r>
      <w:r>
        <w:t xml:space="preserve">clause </w:t>
      </w:r>
      <w:r>
        <w:fldChar w:fldCharType="end"/>
      </w:r>
      <w:r>
        <w:fldChar w:fldCharType="begin"/>
      </w:r>
      <w:r>
        <w:rPr>
          <w:highlight w:val="lightGray"/>
        </w:rPr>
        <w:instrText>REF a927566 \h \w</w:instrText>
      </w:r>
      <w:r>
        <w:fldChar w:fldCharType="separate"/>
      </w:r>
      <w:r>
        <w:t>36</w:t>
      </w:r>
      <w:r>
        <w:fldChar w:fldCharType="end"/>
      </w:r>
      <w:r>
        <w:t>.</w:t>
      </w:r>
      <w:bookmarkEnd w:id="474"/>
    </w:p>
    <w:p w14:paraId="2B307402" w14:textId="77777777" w:rsidR="00E76087" w:rsidRPr="00655313" w:rsidRDefault="00000000" w:rsidP="00575092">
      <w:pPr>
        <w:pStyle w:val="TitleClause"/>
        <w:rPr>
          <w:b w:val="0"/>
        </w:rPr>
      </w:pPr>
      <w:r>
        <w:fldChar w:fldCharType="begin"/>
      </w:r>
      <w:r>
        <w:instrText>TC "35. Governing law" \l 1</w:instrText>
      </w:r>
      <w:r>
        <w:fldChar w:fldCharType="end"/>
      </w:r>
      <w:bookmarkStart w:id="475" w:name="_Toc256000034"/>
      <w:bookmarkStart w:id="476" w:name="a800047"/>
      <w:r>
        <w:t>Governing law</w:t>
      </w:r>
      <w:bookmarkEnd w:id="475"/>
      <w:bookmarkEnd w:id="476"/>
    </w:p>
    <w:p w14:paraId="7CDF3DF9" w14:textId="77777777" w:rsidR="00E76087" w:rsidRDefault="00000000" w:rsidP="00575092">
      <w:pPr>
        <w:pStyle w:val="NoNumUntitledsubclause1"/>
      </w:pPr>
      <w:bookmarkStart w:id="477" w:name="a114357"/>
      <w:r>
        <w:t>This agreement and any dispute or claim (including non-contractual disputes or claims) arising out of or in connection with it or its subject matter or formation shall be governed by and construed in accordance with the law of England and Wales.</w:t>
      </w:r>
      <w:bookmarkEnd w:id="477"/>
    </w:p>
    <w:p w14:paraId="1B598414" w14:textId="77777777" w:rsidR="00E76087" w:rsidRPr="00655313" w:rsidRDefault="00000000" w:rsidP="00575092">
      <w:pPr>
        <w:pStyle w:val="TitleClause"/>
        <w:rPr>
          <w:b w:val="0"/>
        </w:rPr>
      </w:pPr>
      <w:r>
        <w:fldChar w:fldCharType="begin"/>
      </w:r>
      <w:r>
        <w:instrText>TC "36. Jurisdiction" \l 1</w:instrText>
      </w:r>
      <w:r>
        <w:fldChar w:fldCharType="end"/>
      </w:r>
      <w:bookmarkStart w:id="478" w:name="_Toc256000035"/>
      <w:bookmarkStart w:id="479" w:name="a927566"/>
      <w:r>
        <w:t>Jurisdiction</w:t>
      </w:r>
      <w:bookmarkEnd w:id="478"/>
      <w:bookmarkEnd w:id="479"/>
    </w:p>
    <w:p w14:paraId="542CA83D" w14:textId="77777777" w:rsidR="00E76087" w:rsidRDefault="00000000" w:rsidP="00575092">
      <w:pPr>
        <w:pStyle w:val="NoNumUntitledsubclause1"/>
      </w:pPr>
      <w:bookmarkStart w:id="480" w:name="a860488"/>
      <w:r>
        <w:t xml:space="preserve">Each party irrevocably agrees that the courts of England and Wales shall have [exclusive </w:t>
      </w:r>
      <w:r>
        <w:rPr>
          <w:b/>
        </w:rPr>
        <w:t>OR</w:t>
      </w:r>
      <w:r>
        <w:t xml:space="preserve"> non-exclusive] jurisdiction to settle any dispute or claim (including non-contractual disputes or claims) arising out of or in connection with this agreement or its subject matter or formation.</w:t>
      </w:r>
      <w:bookmarkEnd w:id="480"/>
    </w:p>
    <w:p w14:paraId="503F161C" w14:textId="77777777" w:rsidR="00E76087" w:rsidRDefault="00000000" w:rsidP="00575092">
      <w:pPr>
        <w:pStyle w:val="Testimonium"/>
      </w:pPr>
      <w:r>
        <w:t>This agreement has been entered into on the date stated at the beginning of it.</w:t>
      </w:r>
    </w:p>
    <w:p w14:paraId="1F4003DE" w14:textId="77777777" w:rsidR="00E76087" w:rsidRPr="00655313" w:rsidRDefault="00000000" w:rsidP="00575092">
      <w:pPr>
        <w:pStyle w:val="Schedule"/>
        <w:pageBreakBefore/>
        <w:numPr>
          <w:ilvl w:val="0"/>
          <w:numId w:val="57"/>
        </w:numPr>
        <w:rPr>
          <w:b w:val="0"/>
        </w:rPr>
      </w:pPr>
      <w:bookmarkStart w:id="481" w:name="_Toc256000036"/>
      <w:bookmarkStart w:id="482" w:name="a326473"/>
      <w:r>
        <w:lastRenderedPageBreak/>
        <w:t>Services</w:t>
      </w:r>
      <w:bookmarkEnd w:id="481"/>
      <w:bookmarkEnd w:id="482"/>
    </w:p>
    <w:p w14:paraId="75E1315D" w14:textId="77777777" w:rsidR="00E76087" w:rsidRDefault="00000000" w:rsidP="00575092">
      <w:pPr>
        <w:pStyle w:val="ScheduleTitleClause"/>
        <w:numPr>
          <w:ilvl w:val="0"/>
          <w:numId w:val="61"/>
        </w:numPr>
      </w:pPr>
      <w:r>
        <w:fldChar w:fldCharType="begin"/>
      </w:r>
      <w:r>
        <w:instrText>TC "1. Services" \l 1</w:instrText>
      </w:r>
      <w:r>
        <w:fldChar w:fldCharType="end"/>
      </w:r>
      <w:bookmarkStart w:id="483" w:name="_Toc256000037"/>
      <w:bookmarkStart w:id="484" w:name="a299902"/>
      <w:r>
        <w:t>Services</w:t>
      </w:r>
      <w:bookmarkEnd w:id="483"/>
      <w:bookmarkEnd w:id="484"/>
    </w:p>
    <w:p w14:paraId="5B2FB532" w14:textId="77777777" w:rsidR="00E76087" w:rsidRPr="00655313" w:rsidRDefault="00000000" w:rsidP="00575092">
      <w:pPr>
        <w:pStyle w:val="Schedule"/>
        <w:pageBreakBefore/>
        <w:numPr>
          <w:ilvl w:val="0"/>
          <w:numId w:val="57"/>
        </w:numPr>
        <w:rPr>
          <w:b w:val="0"/>
        </w:rPr>
      </w:pPr>
      <w:bookmarkStart w:id="485" w:name="_Toc256000046"/>
      <w:bookmarkStart w:id="486" w:name="a879950"/>
      <w:r>
        <w:lastRenderedPageBreak/>
        <w:t>Charges, costs and payment</w:t>
      </w:r>
      <w:bookmarkEnd w:id="485"/>
      <w:bookmarkEnd w:id="486"/>
    </w:p>
    <w:p w14:paraId="5047151B" w14:textId="77777777" w:rsidR="00E76087" w:rsidRDefault="00000000" w:rsidP="00575092">
      <w:pPr>
        <w:pStyle w:val="ScheduleTitleClause"/>
        <w:numPr>
          <w:ilvl w:val="0"/>
          <w:numId w:val="62"/>
        </w:numPr>
      </w:pPr>
      <w:r>
        <w:fldChar w:fldCharType="begin"/>
      </w:r>
      <w:r>
        <w:instrText>TC "1. Charges" \l 1</w:instrText>
      </w:r>
      <w:r>
        <w:fldChar w:fldCharType="end"/>
      </w:r>
      <w:bookmarkStart w:id="487" w:name="_Toc256000047"/>
      <w:bookmarkStart w:id="488" w:name="a547950"/>
      <w:r>
        <w:t>Charges</w:t>
      </w:r>
      <w:bookmarkEnd w:id="487"/>
      <w:bookmarkEnd w:id="488"/>
    </w:p>
    <w:p w14:paraId="520193C2" w14:textId="77777777" w:rsidR="00E76087" w:rsidRDefault="00000000" w:rsidP="00575092">
      <w:pPr>
        <w:pStyle w:val="ScheduleTitlesubclause1"/>
        <w:numPr>
          <w:ilvl w:val="1"/>
          <w:numId w:val="62"/>
        </w:numPr>
      </w:pPr>
      <w:r>
        <w:fldChar w:fldCharType="begin"/>
      </w:r>
      <w:r>
        <w:instrText>TC "1.1 Fixed price" \l 2</w:instrText>
      </w:r>
      <w:r>
        <w:fldChar w:fldCharType="end"/>
      </w:r>
      <w:bookmarkStart w:id="489" w:name="a332565"/>
      <w:r>
        <w:t>Fixed price</w:t>
      </w:r>
      <w:bookmarkEnd w:id="489"/>
    </w:p>
    <w:p w14:paraId="218E6959" w14:textId="77777777" w:rsidR="00E76087" w:rsidRDefault="00000000" w:rsidP="00575092">
      <w:pPr>
        <w:pStyle w:val="ScheduleUntitledsubclause2"/>
        <w:numPr>
          <w:ilvl w:val="2"/>
          <w:numId w:val="62"/>
        </w:numPr>
      </w:pPr>
      <w:bookmarkStart w:id="490" w:name="a911423"/>
      <w:r>
        <w:t xml:space="preserve">The total charges for the [Services </w:t>
      </w:r>
      <w:r>
        <w:rPr>
          <w:b/>
          <w:bCs/>
        </w:rPr>
        <w:t>OR</w:t>
      </w:r>
      <w:r>
        <w:t xml:space="preserve"> [PART OF THE SERVICES CHARGED ON A FIXED PRICE BASIS]] are £[AMOUNT].</w:t>
      </w:r>
      <w:bookmarkEnd w:id="490"/>
    </w:p>
    <w:p w14:paraId="6F6C3613" w14:textId="77777777" w:rsidR="00E76087" w:rsidRDefault="00000000" w:rsidP="00575092">
      <w:pPr>
        <w:pStyle w:val="ScheduleUntitledsubclause2"/>
        <w:numPr>
          <w:ilvl w:val="2"/>
          <w:numId w:val="62"/>
        </w:numPr>
      </w:pPr>
      <w:bookmarkStart w:id="491" w:name="a559832"/>
      <w:r>
        <w:t>The[se] charges are calculated as follows: [CALCULATION METHOD].</w:t>
      </w:r>
      <w:bookmarkEnd w:id="491"/>
    </w:p>
    <w:p w14:paraId="25636054" w14:textId="77777777" w:rsidR="00E76087" w:rsidRPr="00B01A36" w:rsidRDefault="00000000" w:rsidP="00575092">
      <w:pPr>
        <w:pStyle w:val="ScheduleTitlesubclause1"/>
        <w:numPr>
          <w:ilvl w:val="1"/>
          <w:numId w:val="62"/>
        </w:numPr>
      </w:pPr>
      <w:r>
        <w:fldChar w:fldCharType="begin"/>
      </w:r>
      <w:r>
        <w:instrText>TC "1.2 Time and materials" \l 2</w:instrText>
      </w:r>
      <w:r>
        <w:fldChar w:fldCharType="end"/>
      </w:r>
      <w:bookmarkStart w:id="492" w:name="a884403"/>
      <w:r>
        <w:t>Time and materials</w:t>
      </w:r>
      <w:bookmarkEnd w:id="492"/>
    </w:p>
    <w:p w14:paraId="70733FDE" w14:textId="77777777" w:rsidR="00E76087" w:rsidRDefault="00000000" w:rsidP="00575092">
      <w:pPr>
        <w:pStyle w:val="ScheduleUntitledsubclause2"/>
        <w:numPr>
          <w:ilvl w:val="2"/>
          <w:numId w:val="62"/>
        </w:numPr>
      </w:pPr>
      <w:bookmarkStart w:id="493" w:name="a432678"/>
      <w:r>
        <w:t xml:space="preserve">The [Services </w:t>
      </w:r>
      <w:r>
        <w:rPr>
          <w:b/>
          <w:bCs/>
        </w:rPr>
        <w:t>OR</w:t>
      </w:r>
      <w:r>
        <w:t xml:space="preserve"> [RELEVANT PART OF THE SERVICES]] shall be charged on a time and materials basis as follows:</w:t>
      </w:r>
      <w:bookmarkEnd w:id="493"/>
    </w:p>
    <w:p w14:paraId="1066212F" w14:textId="77777777" w:rsidR="00E76087" w:rsidRDefault="00000000" w:rsidP="00575092">
      <w:pPr>
        <w:pStyle w:val="ScheduleUntitledsubclause3"/>
        <w:numPr>
          <w:ilvl w:val="3"/>
          <w:numId w:val="62"/>
        </w:numPr>
      </w:pPr>
      <w:bookmarkStart w:id="494" w:name="a177609"/>
      <w:r>
        <w:t xml:space="preserve">The [daily </w:t>
      </w:r>
      <w:r>
        <w:rPr>
          <w:b/>
          <w:bCs/>
        </w:rPr>
        <w:t>OR</w:t>
      </w:r>
      <w:r>
        <w:t xml:space="preserve"> hourly] rates for the Supplier Personnel are: [SPECIFY]</w:t>
      </w:r>
      <w:bookmarkEnd w:id="494"/>
    </w:p>
    <w:p w14:paraId="3913D387" w14:textId="77777777" w:rsidR="00E76087" w:rsidRDefault="00000000" w:rsidP="00575092">
      <w:pPr>
        <w:pStyle w:val="ScheduleUntitledsubclause3"/>
        <w:numPr>
          <w:ilvl w:val="3"/>
          <w:numId w:val="62"/>
        </w:numPr>
      </w:pPr>
      <w:bookmarkStart w:id="495" w:name="a859250"/>
      <w:r>
        <w:t>The weekend and overtime rates for the Supplier Personnel are: [SPECIFY]</w:t>
      </w:r>
      <w:bookmarkEnd w:id="495"/>
    </w:p>
    <w:p w14:paraId="48A6B883" w14:textId="77777777" w:rsidR="00E76087" w:rsidRDefault="00000000" w:rsidP="00575092">
      <w:pPr>
        <w:pStyle w:val="ScheduleTitleClause"/>
        <w:numPr>
          <w:ilvl w:val="0"/>
          <w:numId w:val="62"/>
        </w:numPr>
      </w:pPr>
      <w:r>
        <w:fldChar w:fldCharType="begin"/>
      </w:r>
      <w:r>
        <w:instrText>TC "2. Invoicing schedule" \l 1</w:instrText>
      </w:r>
      <w:r>
        <w:fldChar w:fldCharType="end"/>
      </w:r>
      <w:bookmarkStart w:id="496" w:name="_Toc256000048"/>
      <w:bookmarkStart w:id="497" w:name="a283923"/>
      <w:r>
        <w:t>Invoicing schedule</w:t>
      </w:r>
      <w:bookmarkEnd w:id="496"/>
      <w:bookmarkEnd w:id="497"/>
    </w:p>
    <w:p w14:paraId="3F014498" w14:textId="77777777" w:rsidR="00E76087" w:rsidRDefault="00000000" w:rsidP="00575092">
      <w:pPr>
        <w:pStyle w:val="ScheduleUntitledsubclause1"/>
        <w:numPr>
          <w:ilvl w:val="1"/>
          <w:numId w:val="62"/>
        </w:numPr>
      </w:pPr>
      <w:bookmarkStart w:id="498" w:name="a589696"/>
      <w:r>
        <w:t>The Supplier shall invoice the Customer for the Charges on the following schedule: [SPECIFY].</w:t>
      </w:r>
      <w:bookmarkEnd w:id="498"/>
    </w:p>
    <w:p w14:paraId="2EB14E3E" w14:textId="77777777" w:rsidR="00E76087" w:rsidRDefault="00000000" w:rsidP="00575092">
      <w:pPr>
        <w:pStyle w:val="ScheduleTitleClause"/>
        <w:numPr>
          <w:ilvl w:val="0"/>
          <w:numId w:val="62"/>
        </w:numPr>
      </w:pPr>
      <w:r>
        <w:fldChar w:fldCharType="begin"/>
      </w:r>
      <w:r>
        <w:instrText>TC "3. Third party materials and services" \l 1</w:instrText>
      </w:r>
      <w:r>
        <w:fldChar w:fldCharType="end"/>
      </w:r>
      <w:bookmarkStart w:id="499" w:name="_Toc256000049"/>
      <w:bookmarkStart w:id="500" w:name="a141954"/>
      <w:r>
        <w:t>Third party materials and services</w:t>
      </w:r>
      <w:bookmarkEnd w:id="499"/>
      <w:bookmarkEnd w:id="500"/>
    </w:p>
    <w:p w14:paraId="63135DE3" w14:textId="77777777" w:rsidR="00E76087" w:rsidRDefault="00000000" w:rsidP="00575092">
      <w:pPr>
        <w:pStyle w:val="ScheduleUntitledsubclause1"/>
        <w:numPr>
          <w:ilvl w:val="1"/>
          <w:numId w:val="62"/>
        </w:numPr>
      </w:pPr>
      <w:bookmarkStart w:id="501" w:name="a835209"/>
      <w:r>
        <w:t>The following materials and services procured from third parties shall be invoiced to the Customer in addition to the Charges: [DETAILS].</w:t>
      </w:r>
      <w:bookmarkEnd w:id="501"/>
    </w:p>
    <w:p w14:paraId="7905C499" w14:textId="77777777" w:rsidR="00E76087" w:rsidRPr="00655313" w:rsidRDefault="00000000" w:rsidP="00575092">
      <w:pPr>
        <w:pStyle w:val="Schedule"/>
        <w:pageBreakBefore/>
        <w:numPr>
          <w:ilvl w:val="0"/>
          <w:numId w:val="57"/>
        </w:numPr>
        <w:rPr>
          <w:b w:val="0"/>
        </w:rPr>
      </w:pPr>
      <w:bookmarkStart w:id="502" w:name="_Toc256000050"/>
      <w:bookmarkStart w:id="503" w:name="a544626"/>
      <w:r>
        <w:lastRenderedPageBreak/>
        <w:t>Supplier's Key Personnel, Subcontractors and Contract Managers</w:t>
      </w:r>
      <w:bookmarkEnd w:id="502"/>
      <w:bookmarkEnd w:id="503"/>
    </w:p>
    <w:p w14:paraId="6D541A70" w14:textId="77777777" w:rsidR="00E76087" w:rsidRDefault="00000000" w:rsidP="00575092">
      <w:pPr>
        <w:pStyle w:val="ScheduleTitleClause"/>
        <w:numPr>
          <w:ilvl w:val="0"/>
          <w:numId w:val="63"/>
        </w:numPr>
      </w:pPr>
      <w:r>
        <w:fldChar w:fldCharType="begin"/>
      </w:r>
      <w:r>
        <w:instrText>TC "1. Supplier's Key Personnel" \l 1</w:instrText>
      </w:r>
      <w:r>
        <w:fldChar w:fldCharType="end"/>
      </w:r>
      <w:bookmarkStart w:id="504" w:name="_Toc256000051"/>
      <w:bookmarkStart w:id="505" w:name="a449010"/>
      <w:r>
        <w:t>[Supplier's Key Personnel</w:t>
      </w:r>
      <w:r>
        <w:fldChar w:fldCharType="begin"/>
      </w:r>
      <w:r>
        <w:fldChar w:fldCharType="end"/>
      </w:r>
      <w:r>
        <w:t>]</w:t>
      </w:r>
      <w:bookmarkEnd w:id="504"/>
      <w:bookmarkEnd w:id="505"/>
    </w:p>
    <w:tbl>
      <w:tblPr>
        <w:tblStyle w:val="TableGrid"/>
        <w:tblW w:w="5000" w:type="pct"/>
        <w:tblLook w:val="04A0" w:firstRow="1" w:lastRow="0" w:firstColumn="1" w:lastColumn="0" w:noHBand="0" w:noVBand="1"/>
      </w:tblPr>
      <w:tblGrid>
        <w:gridCol w:w="4675"/>
        <w:gridCol w:w="4675"/>
      </w:tblGrid>
      <w:tr w:rsidR="00826CFE" w14:paraId="22F4826B" w14:textId="77777777" w:rsidTr="00185144">
        <w:tc>
          <w:tcPr>
            <w:tcW w:w="2500" w:type="pct"/>
            <w:tcBorders>
              <w:top w:val="single" w:sz="4" w:space="0" w:color="auto"/>
              <w:left w:val="single" w:sz="4" w:space="0" w:color="auto"/>
              <w:bottom w:val="single" w:sz="4" w:space="0" w:color="auto"/>
              <w:right w:val="single" w:sz="4" w:space="0" w:color="auto"/>
            </w:tcBorders>
          </w:tcPr>
          <w:p w14:paraId="4E873A71" w14:textId="77777777" w:rsidR="00E76087" w:rsidRPr="00A117EB" w:rsidRDefault="00000000" w:rsidP="00185144">
            <w:pPr>
              <w:pStyle w:val="Paragraph"/>
              <w:rPr>
                <w:b/>
                <w:bCs/>
              </w:rPr>
            </w:pPr>
            <w:r>
              <w:rPr>
                <w:b/>
                <w:bCs/>
              </w:rPr>
              <w:t>Key Personnel member</w:t>
            </w:r>
          </w:p>
        </w:tc>
        <w:tc>
          <w:tcPr>
            <w:tcW w:w="2500" w:type="pct"/>
            <w:tcBorders>
              <w:top w:val="single" w:sz="4" w:space="0" w:color="auto"/>
              <w:left w:val="single" w:sz="4" w:space="0" w:color="auto"/>
              <w:bottom w:val="single" w:sz="4" w:space="0" w:color="auto"/>
              <w:right w:val="single" w:sz="4" w:space="0" w:color="auto"/>
            </w:tcBorders>
          </w:tcPr>
          <w:p w14:paraId="34D9CF5A" w14:textId="77777777" w:rsidR="00E76087" w:rsidRPr="00A117EB" w:rsidRDefault="00000000" w:rsidP="00185144">
            <w:pPr>
              <w:pStyle w:val="Paragraph"/>
              <w:rPr>
                <w:b/>
                <w:bCs/>
              </w:rPr>
            </w:pPr>
            <w:r>
              <w:rPr>
                <w:b/>
                <w:bCs/>
              </w:rPr>
              <w:t>Minimum percentage of working hours allocated to Services</w:t>
            </w:r>
          </w:p>
        </w:tc>
      </w:tr>
      <w:tr w:rsidR="00826CFE" w14:paraId="1F003004" w14:textId="77777777" w:rsidTr="00185144">
        <w:tc>
          <w:tcPr>
            <w:tcW w:w="2500" w:type="pct"/>
            <w:tcBorders>
              <w:top w:val="single" w:sz="4" w:space="0" w:color="auto"/>
              <w:left w:val="single" w:sz="4" w:space="0" w:color="auto"/>
              <w:bottom w:val="single" w:sz="4" w:space="0" w:color="auto"/>
              <w:right w:val="single" w:sz="4" w:space="0" w:color="auto"/>
            </w:tcBorders>
          </w:tcPr>
          <w:p w14:paraId="193C0ABB" w14:textId="77777777" w:rsidR="00E76087" w:rsidRDefault="00000000" w:rsidP="00185144">
            <w:pPr>
              <w:pStyle w:val="Paragraph"/>
            </w:pPr>
            <w: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14:paraId="2F7462D4" w14:textId="77777777" w:rsidR="00E76087" w:rsidRDefault="00000000" w:rsidP="00185144">
            <w:pPr>
              <w:pStyle w:val="Paragraph"/>
            </w:pPr>
            <w:r>
              <w:t>[SPECIFY]</w:t>
            </w:r>
          </w:p>
        </w:tc>
      </w:tr>
    </w:tbl>
    <w:p w14:paraId="653ECA7D" w14:textId="77777777" w:rsidR="00E76087" w:rsidRDefault="00E76087" w:rsidP="00575092">
      <w:pPr>
        <w:pStyle w:val="Paragraph"/>
      </w:pPr>
    </w:p>
    <w:p w14:paraId="34EB10BA" w14:textId="77777777" w:rsidR="00E76087" w:rsidRDefault="00000000" w:rsidP="00575092">
      <w:pPr>
        <w:pStyle w:val="ScheduleTitleClause"/>
        <w:numPr>
          <w:ilvl w:val="0"/>
          <w:numId w:val="63"/>
        </w:numPr>
      </w:pPr>
      <w:r>
        <w:fldChar w:fldCharType="begin"/>
      </w:r>
      <w:r>
        <w:instrText>TC "2. Supplier Contract Manager(s)" \l 1</w:instrText>
      </w:r>
      <w:r>
        <w:fldChar w:fldCharType="end"/>
      </w:r>
      <w:bookmarkStart w:id="506" w:name="_Toc256000052"/>
      <w:bookmarkStart w:id="507" w:name="a121550"/>
      <w:r>
        <w:t>Supplier Contract Manager(s)</w:t>
      </w:r>
      <w:bookmarkEnd w:id="506"/>
      <w:bookmarkEnd w:id="507"/>
    </w:p>
    <w:p w14:paraId="38ED77F4" w14:textId="77777777" w:rsidR="00E76087" w:rsidRDefault="00000000" w:rsidP="00575092">
      <w:pPr>
        <w:pStyle w:val="BulletList1"/>
      </w:pPr>
      <w:r>
        <w:t>[NAME]</w:t>
      </w:r>
    </w:p>
    <w:p w14:paraId="091F90F4" w14:textId="77777777" w:rsidR="00E76087" w:rsidRDefault="00000000" w:rsidP="00575092">
      <w:pPr>
        <w:pStyle w:val="ScheduleTitleClause"/>
        <w:numPr>
          <w:ilvl w:val="0"/>
          <w:numId w:val="63"/>
        </w:numPr>
      </w:pPr>
      <w:r>
        <w:fldChar w:fldCharType="begin"/>
      </w:r>
      <w:r>
        <w:instrText>TC "3. Subcontractors" \l 1</w:instrText>
      </w:r>
      <w:r>
        <w:fldChar w:fldCharType="end"/>
      </w:r>
      <w:bookmarkStart w:id="508" w:name="_Toc256000053"/>
      <w:bookmarkStart w:id="509" w:name="a445770"/>
      <w:r>
        <w:t>[Subcontractors</w:t>
      </w:r>
      <w:r>
        <w:fldChar w:fldCharType="begin"/>
      </w:r>
      <w:r>
        <w:fldChar w:fldCharType="end"/>
      </w:r>
      <w:r>
        <w:t>]</w:t>
      </w:r>
      <w:bookmarkEnd w:id="508"/>
      <w:bookmarkEnd w:id="509"/>
    </w:p>
    <w:tbl>
      <w:tblPr>
        <w:tblStyle w:val="TableGrid"/>
        <w:tblW w:w="0" w:type="auto"/>
        <w:tblLook w:val="04A0" w:firstRow="1" w:lastRow="0" w:firstColumn="1" w:lastColumn="0" w:noHBand="0" w:noVBand="1"/>
      </w:tblPr>
      <w:tblGrid>
        <w:gridCol w:w="4675"/>
        <w:gridCol w:w="4675"/>
      </w:tblGrid>
      <w:tr w:rsidR="00826CFE" w14:paraId="5DC6B771" w14:textId="77777777" w:rsidTr="00185144">
        <w:tc>
          <w:tcPr>
            <w:tcW w:w="4675" w:type="dxa"/>
            <w:tcBorders>
              <w:top w:val="single" w:sz="4" w:space="0" w:color="auto"/>
              <w:left w:val="single" w:sz="4" w:space="0" w:color="auto"/>
              <w:bottom w:val="single" w:sz="4" w:space="0" w:color="auto"/>
              <w:right w:val="single" w:sz="4" w:space="0" w:color="auto"/>
            </w:tcBorders>
          </w:tcPr>
          <w:p w14:paraId="1B0894CB" w14:textId="77777777" w:rsidR="00E76087" w:rsidRPr="00242865" w:rsidRDefault="00000000" w:rsidP="00185144">
            <w:pPr>
              <w:pStyle w:val="Paragraph"/>
              <w:rPr>
                <w:b/>
                <w:bCs/>
              </w:rPr>
            </w:pPr>
            <w:r>
              <w:rPr>
                <w:b/>
                <w:bCs/>
              </w:rPr>
              <w:t>Permitted subcontractors</w:t>
            </w:r>
          </w:p>
        </w:tc>
        <w:tc>
          <w:tcPr>
            <w:tcW w:w="4675" w:type="dxa"/>
            <w:tcBorders>
              <w:top w:val="single" w:sz="4" w:space="0" w:color="auto"/>
              <w:left w:val="single" w:sz="4" w:space="0" w:color="auto"/>
              <w:bottom w:val="single" w:sz="4" w:space="0" w:color="auto"/>
              <w:right w:val="single" w:sz="4" w:space="0" w:color="auto"/>
            </w:tcBorders>
          </w:tcPr>
          <w:p w14:paraId="3340F368" w14:textId="77777777" w:rsidR="00E76087" w:rsidRPr="00242865" w:rsidRDefault="00000000" w:rsidP="00185144">
            <w:pPr>
              <w:pStyle w:val="Paragraph"/>
              <w:rPr>
                <w:b/>
                <w:bCs/>
              </w:rPr>
            </w:pPr>
            <w:r>
              <w:rPr>
                <w:b/>
                <w:bCs/>
              </w:rPr>
              <w:t>Services subcontracted</w:t>
            </w:r>
          </w:p>
        </w:tc>
      </w:tr>
      <w:tr w:rsidR="00826CFE" w14:paraId="070F76F1" w14:textId="77777777" w:rsidTr="00185144">
        <w:tc>
          <w:tcPr>
            <w:tcW w:w="4675" w:type="dxa"/>
            <w:tcBorders>
              <w:top w:val="single" w:sz="4" w:space="0" w:color="auto"/>
              <w:left w:val="single" w:sz="4" w:space="0" w:color="auto"/>
              <w:bottom w:val="single" w:sz="4" w:space="0" w:color="auto"/>
              <w:right w:val="single" w:sz="4" w:space="0" w:color="auto"/>
            </w:tcBorders>
          </w:tcPr>
          <w:p w14:paraId="2B786203" w14:textId="77777777" w:rsidR="00E76087" w:rsidRDefault="00000000" w:rsidP="00185144">
            <w:pPr>
              <w:pStyle w:val="Paragraph"/>
            </w:pPr>
            <w:r>
              <w:t>[NAMES OF PERMITTED SUBCONTRACTORS]</w:t>
            </w:r>
          </w:p>
        </w:tc>
        <w:tc>
          <w:tcPr>
            <w:tcW w:w="4675" w:type="dxa"/>
            <w:tcBorders>
              <w:top w:val="single" w:sz="4" w:space="0" w:color="auto"/>
              <w:left w:val="single" w:sz="4" w:space="0" w:color="auto"/>
              <w:bottom w:val="single" w:sz="4" w:space="0" w:color="auto"/>
              <w:right w:val="single" w:sz="4" w:space="0" w:color="auto"/>
            </w:tcBorders>
          </w:tcPr>
          <w:p w14:paraId="4454DF83" w14:textId="77777777" w:rsidR="00E76087" w:rsidRDefault="00000000" w:rsidP="00185144">
            <w:pPr>
              <w:pStyle w:val="Paragraph"/>
            </w:pPr>
            <w:r>
              <w:t>[SPECIFY]</w:t>
            </w:r>
          </w:p>
        </w:tc>
      </w:tr>
    </w:tbl>
    <w:p w14:paraId="7752A090" w14:textId="77777777" w:rsidR="00E76087" w:rsidRDefault="00000000" w:rsidP="00575092">
      <w:pPr>
        <w:pStyle w:val="ScheduleTitleClause"/>
        <w:numPr>
          <w:ilvl w:val="0"/>
          <w:numId w:val="63"/>
        </w:numPr>
      </w:pPr>
      <w:r>
        <w:fldChar w:fldCharType="begin"/>
      </w:r>
      <w:r>
        <w:instrText>TC "4. Customer Contract Manager(s)" \l 1</w:instrText>
      </w:r>
      <w:r>
        <w:fldChar w:fldCharType="end"/>
      </w:r>
      <w:bookmarkStart w:id="510" w:name="_Toc256000054"/>
      <w:bookmarkStart w:id="511" w:name="a200286"/>
      <w:r>
        <w:t>Customer Contract Manager(s)</w:t>
      </w:r>
      <w:bookmarkEnd w:id="510"/>
      <w:bookmarkEnd w:id="511"/>
    </w:p>
    <w:p w14:paraId="37E6AA2D" w14:textId="77777777" w:rsidR="00E76087" w:rsidRDefault="00000000" w:rsidP="00575092">
      <w:pPr>
        <w:pStyle w:val="Paragraph"/>
      </w:pPr>
      <w:r>
        <w:t>[NAME]</w:t>
      </w:r>
    </w:p>
    <w:p w14:paraId="271B4F8C" w14:textId="77777777" w:rsidR="00E76087" w:rsidRPr="00655313" w:rsidRDefault="00000000" w:rsidP="00575092">
      <w:pPr>
        <w:pStyle w:val="Schedule"/>
        <w:pageBreakBefore/>
        <w:numPr>
          <w:ilvl w:val="0"/>
          <w:numId w:val="57"/>
        </w:numPr>
        <w:rPr>
          <w:b w:val="0"/>
        </w:rPr>
      </w:pPr>
      <w:bookmarkStart w:id="512" w:name="_Toc256000055"/>
      <w:bookmarkStart w:id="513" w:name="a387902"/>
      <w:r>
        <w:lastRenderedPageBreak/>
        <w:t>Mandatory Policies</w:t>
      </w:r>
      <w:bookmarkEnd w:id="512"/>
      <w:bookmarkEnd w:id="513"/>
    </w:p>
    <w:p w14:paraId="5DC78779" w14:textId="77777777" w:rsidR="00E76087" w:rsidRDefault="00000000" w:rsidP="00575092">
      <w:pPr>
        <w:pStyle w:val="Paragraph"/>
      </w:pPr>
      <w:r>
        <w:t>The Mandatory Policies are:</w:t>
      </w:r>
    </w:p>
    <w:p w14:paraId="4AA51016" w14:textId="77777777" w:rsidR="00E76087" w:rsidRDefault="00000000" w:rsidP="00575092">
      <w:pPr>
        <w:pStyle w:val="BulletList1"/>
      </w:pPr>
      <w:r>
        <w:t>[Supplier Code of Conduct.]</w:t>
      </w:r>
    </w:p>
    <w:p w14:paraId="396701BF" w14:textId="77777777" w:rsidR="00E76087" w:rsidRDefault="00000000" w:rsidP="00575092">
      <w:pPr>
        <w:pStyle w:val="BulletList1"/>
      </w:pPr>
      <w:r>
        <w:t>[Modern Slavery and Human Trafficking Policy.]</w:t>
      </w:r>
    </w:p>
    <w:p w14:paraId="3FBAC97D" w14:textId="77777777" w:rsidR="00E76087" w:rsidRDefault="00000000" w:rsidP="00575092">
      <w:pPr>
        <w:pStyle w:val="BulletList1"/>
      </w:pPr>
      <w:r>
        <w:t>[Environmental, Social and Governance Policy.]</w:t>
      </w:r>
    </w:p>
    <w:p w14:paraId="7BD096B9" w14:textId="77777777" w:rsidR="00E76087" w:rsidRDefault="00000000" w:rsidP="00575092">
      <w:pPr>
        <w:pStyle w:val="BulletList1"/>
      </w:pPr>
      <w:r>
        <w:t>[Ethics and Anti-Bribery Policy.]</w:t>
      </w:r>
    </w:p>
    <w:p w14:paraId="0C334101" w14:textId="77777777" w:rsidR="00E76087" w:rsidRDefault="00000000" w:rsidP="00575092">
      <w:pPr>
        <w:pStyle w:val="BulletList1"/>
      </w:pPr>
      <w:r>
        <w:t>[Expenses Policy.]</w:t>
      </w:r>
    </w:p>
    <w:p w14:paraId="25517857" w14:textId="77777777" w:rsidR="00E76087" w:rsidRDefault="00000000" w:rsidP="00575092">
      <w:pPr>
        <w:pStyle w:val="BulletList1"/>
      </w:pPr>
      <w:r>
        <w:t>[Health and Safety Policy.]</w:t>
      </w:r>
    </w:p>
    <w:p w14:paraId="41826531" w14:textId="77777777" w:rsidR="00E76087" w:rsidRDefault="00000000" w:rsidP="00575092">
      <w:pPr>
        <w:pStyle w:val="BulletList1"/>
      </w:pPr>
      <w:r>
        <w:t>[Security Policy.]</w:t>
      </w:r>
    </w:p>
    <w:p w14:paraId="4270DC7F" w14:textId="77777777" w:rsidR="00E76087" w:rsidRDefault="00000000" w:rsidP="00575092">
      <w:pPr>
        <w:pStyle w:val="BulletList1"/>
      </w:pPr>
      <w:r>
        <w:t>[AI Usage Policy.]</w:t>
      </w:r>
    </w:p>
    <w:p w14:paraId="7EC7C9DA" w14:textId="77777777" w:rsidR="00E76087" w:rsidRPr="00E733CD" w:rsidRDefault="00000000" w:rsidP="00575092">
      <w:pPr>
        <w:pStyle w:val="Schedule"/>
        <w:pageBreakBefore/>
        <w:numPr>
          <w:ilvl w:val="0"/>
          <w:numId w:val="57"/>
        </w:numPr>
        <w:rPr>
          <w:b w:val="0"/>
        </w:rPr>
      </w:pPr>
      <w:bookmarkStart w:id="514" w:name="_Toc256000056"/>
      <w:bookmarkStart w:id="515" w:name="a393604"/>
      <w:r>
        <w:lastRenderedPageBreak/>
        <w:t>Personal Data</w:t>
      </w:r>
      <w:bookmarkEnd w:id="514"/>
      <w:bookmarkEnd w:id="515"/>
    </w:p>
    <w:p w14:paraId="5197A89B" w14:textId="77777777" w:rsidR="00E76087" w:rsidRDefault="00000000" w:rsidP="00575092">
      <w:pPr>
        <w:pStyle w:val="ScheduleTitleClause"/>
        <w:numPr>
          <w:ilvl w:val="0"/>
          <w:numId w:val="64"/>
        </w:numPr>
      </w:pPr>
      <w:r>
        <w:fldChar w:fldCharType="begin"/>
      </w:r>
      <w:r>
        <w:instrText>TC "1. Particulars of processing" \l 1</w:instrText>
      </w:r>
      <w:r>
        <w:fldChar w:fldCharType="end"/>
      </w:r>
      <w:bookmarkStart w:id="516" w:name="_Toc256000057"/>
      <w:bookmarkStart w:id="517" w:name="a249770"/>
      <w:proofErr w:type="gramStart"/>
      <w:r>
        <w:t>Particulars of</w:t>
      </w:r>
      <w:proofErr w:type="gramEnd"/>
      <w:r>
        <w:t xml:space="preserve"> processing</w:t>
      </w:r>
      <w:bookmarkEnd w:id="516"/>
      <w:bookmarkEnd w:id="517"/>
    </w:p>
    <w:p w14:paraId="422C1840" w14:textId="77777777" w:rsidR="00E76087" w:rsidRDefault="00000000" w:rsidP="00575092">
      <w:pPr>
        <w:pStyle w:val="ScheduleUntitledsubclause1"/>
        <w:numPr>
          <w:ilvl w:val="1"/>
          <w:numId w:val="64"/>
        </w:numPr>
      </w:pPr>
      <w:bookmarkStart w:id="518" w:name="a747405"/>
      <w:r>
        <w:t>The following sets out the details of the Supplier's processing as a processor:</w:t>
      </w:r>
      <w:bookmarkEnd w:id="518"/>
    </w:p>
    <w:p w14:paraId="30AB3634" w14:textId="77777777" w:rsidR="00E76087" w:rsidRDefault="00000000" w:rsidP="00575092">
      <w:pPr>
        <w:pStyle w:val="ScheduleUntitledsubclause2"/>
        <w:numPr>
          <w:ilvl w:val="2"/>
          <w:numId w:val="64"/>
        </w:numPr>
      </w:pPr>
      <w:bookmarkStart w:id="519" w:name="a768348"/>
      <w:r>
        <w:rPr>
          <w:b/>
          <w:bCs/>
        </w:rPr>
        <w:t>Scope.</w:t>
      </w:r>
      <w:r>
        <w:t xml:space="preserve"> [SUBJECT MATTER OF THE PROCESSING. FOR EXAMPLE, NAME OF THE SPECIFIC SERVICE THAT INVOLVES PROCESSING.]</w:t>
      </w:r>
      <w:bookmarkEnd w:id="519"/>
    </w:p>
    <w:p w14:paraId="334B3265" w14:textId="77777777" w:rsidR="00E76087" w:rsidRDefault="00000000" w:rsidP="00575092">
      <w:pPr>
        <w:pStyle w:val="ScheduleUntitledsubclause2"/>
        <w:numPr>
          <w:ilvl w:val="2"/>
          <w:numId w:val="64"/>
        </w:numPr>
      </w:pPr>
      <w:bookmarkStart w:id="520" w:name="a792450"/>
      <w:r>
        <w:rPr>
          <w:b/>
          <w:bCs/>
        </w:rPr>
        <w:t>Nature.</w:t>
      </w:r>
      <w:r>
        <w:t xml:space="preserve"> [DESCRIPTION OF THE TYPE OF PROCESSING, FOR EXAMPLE, DATA COLLECTION, STORAGE, SHARING AND SO ON.]</w:t>
      </w:r>
      <w:bookmarkEnd w:id="520"/>
    </w:p>
    <w:p w14:paraId="66D92DCC" w14:textId="77777777" w:rsidR="00E76087" w:rsidRDefault="00000000" w:rsidP="00575092">
      <w:pPr>
        <w:pStyle w:val="ScheduleUntitledsubclause2"/>
        <w:numPr>
          <w:ilvl w:val="2"/>
          <w:numId w:val="64"/>
        </w:numPr>
      </w:pPr>
      <w:bookmarkStart w:id="521" w:name="a600288"/>
      <w:r>
        <w:rPr>
          <w:b/>
          <w:bCs/>
        </w:rPr>
        <w:t>Purpose of processing.</w:t>
      </w:r>
      <w:r>
        <w:t xml:space="preserve"> [DESCRPTION OF THE PURPOSES OF THE PROCESSING. FOR EXAMPLE, RECRUITMENT, DIRECT MARKETING AND SO ON.]</w:t>
      </w:r>
      <w:bookmarkEnd w:id="521"/>
    </w:p>
    <w:p w14:paraId="34BED489" w14:textId="77777777" w:rsidR="00E76087" w:rsidRPr="00A439B8" w:rsidRDefault="00000000" w:rsidP="00575092">
      <w:pPr>
        <w:pStyle w:val="ScheduleUntitledsubclause2"/>
        <w:numPr>
          <w:ilvl w:val="2"/>
          <w:numId w:val="64"/>
        </w:numPr>
      </w:pPr>
      <w:bookmarkStart w:id="522" w:name="a325693"/>
      <w:r>
        <w:rPr>
          <w:b/>
          <w:bCs/>
        </w:rPr>
        <w:t xml:space="preserve">Duration of processing. </w:t>
      </w:r>
      <w:r>
        <w:t>[PERIODS FOR WHICH THE DATA WILL BE PROCESSED. THIS IS LIKELY TO BE THE DURATION OF THE SERVICES.]</w:t>
      </w:r>
      <w:bookmarkEnd w:id="522"/>
    </w:p>
    <w:p w14:paraId="17EC550D" w14:textId="77777777" w:rsidR="00E76087" w:rsidRPr="00A439B8" w:rsidRDefault="00000000" w:rsidP="00575092">
      <w:pPr>
        <w:pStyle w:val="ScheduleUntitledsubclause2"/>
        <w:numPr>
          <w:ilvl w:val="2"/>
          <w:numId w:val="64"/>
        </w:numPr>
      </w:pPr>
      <w:bookmarkStart w:id="523" w:name="a115857"/>
      <w:r>
        <w:rPr>
          <w:b/>
          <w:bCs/>
        </w:rPr>
        <w:t xml:space="preserve">Types of personal data. </w:t>
      </w:r>
      <w:r>
        <w:t>[TYPES OF PERSONAL DATA TO BE PROCESSED SUCH AS NAMES, CONTACT DETAILS AND SO ON.]</w:t>
      </w:r>
      <w:bookmarkEnd w:id="523"/>
    </w:p>
    <w:p w14:paraId="60879FEC" w14:textId="77777777" w:rsidR="00E76087" w:rsidRDefault="00000000" w:rsidP="00575092">
      <w:pPr>
        <w:pStyle w:val="ScheduleUntitledsubclause2"/>
        <w:numPr>
          <w:ilvl w:val="2"/>
          <w:numId w:val="64"/>
        </w:numPr>
      </w:pPr>
      <w:bookmarkStart w:id="524" w:name="a397597"/>
      <w:r>
        <w:rPr>
          <w:b/>
          <w:bCs/>
        </w:rPr>
        <w:t xml:space="preserve">Categories of data subject. </w:t>
      </w:r>
      <w:r>
        <w:t>[CATEGORIES OF DATA SUBJECTS SUCH AS EMPLOYEES, CUSTOMERS AND SO ON.]</w:t>
      </w:r>
      <w:bookmarkEnd w:id="524"/>
    </w:p>
    <w:p w14:paraId="4E0F1685" w14:textId="77777777" w:rsidR="00E76087" w:rsidRPr="003063A6" w:rsidRDefault="00000000" w:rsidP="00575092">
      <w:pPr>
        <w:pStyle w:val="ScheduleUntitledsubclause2"/>
        <w:numPr>
          <w:ilvl w:val="2"/>
          <w:numId w:val="64"/>
        </w:numPr>
      </w:pPr>
      <w:bookmarkStart w:id="525" w:name="a843369"/>
      <w:r>
        <w:rPr>
          <w:bCs/>
        </w:rPr>
        <w:t>[</w:t>
      </w:r>
      <w:r>
        <w:rPr>
          <w:b/>
          <w:bCs/>
        </w:rPr>
        <w:t>Technical and organisational measures</w:t>
      </w:r>
      <w:r>
        <w:t>. [SPECIFY.]</w:t>
      </w:r>
      <w:r>
        <w:fldChar w:fldCharType="begin"/>
      </w:r>
      <w:r>
        <w:fldChar w:fldCharType="end"/>
      </w:r>
      <w:r>
        <w:t>]</w:t>
      </w:r>
      <w:bookmarkEnd w:id="525"/>
    </w:p>
    <w:p w14:paraId="33DFDAD6" w14:textId="77777777" w:rsidR="00E76087" w:rsidRDefault="00000000" w:rsidP="00575092">
      <w:pPr>
        <w:pStyle w:val="ScheduleTitleClause"/>
        <w:numPr>
          <w:ilvl w:val="0"/>
          <w:numId w:val="64"/>
        </w:numPr>
      </w:pPr>
      <w:r>
        <w:fldChar w:fldCharType="begin"/>
      </w:r>
      <w:r>
        <w:instrText>TC "2. Independent controllers" \l 1</w:instrText>
      </w:r>
      <w:r>
        <w:fldChar w:fldCharType="end"/>
      </w:r>
      <w:bookmarkStart w:id="526" w:name="_Toc256000058"/>
      <w:bookmarkStart w:id="527" w:name="a921624"/>
      <w:r>
        <w:t>[Independent controllers</w:t>
      </w:r>
      <w:bookmarkEnd w:id="526"/>
      <w:r>
        <w:fldChar w:fldCharType="begin"/>
      </w:r>
      <w:r>
        <w:instrText>MACROBUTTON optional</w:instrText>
      </w:r>
      <w:r>
        <w:fldChar w:fldCharType="end"/>
      </w:r>
      <w:bookmarkEnd w:id="527"/>
    </w:p>
    <w:p w14:paraId="2DDB1A83" w14:textId="77777777" w:rsidR="00E76087" w:rsidRDefault="00000000" w:rsidP="00575092">
      <w:pPr>
        <w:pStyle w:val="ScheduleUntitledsubclause1"/>
        <w:numPr>
          <w:ilvl w:val="1"/>
          <w:numId w:val="64"/>
        </w:numPr>
      </w:pPr>
      <w:bookmarkStart w:id="528" w:name="a289206"/>
      <w:r>
        <w:t>The following sets out details of personal data shared between the parties as independent controllers:</w:t>
      </w:r>
      <w:bookmarkEnd w:id="528"/>
    </w:p>
    <w:p w14:paraId="4994D41A" w14:textId="77777777" w:rsidR="00E76087" w:rsidRPr="003063A6" w:rsidRDefault="00000000" w:rsidP="00575092">
      <w:pPr>
        <w:pStyle w:val="ScheduleUntitledsubclause2"/>
        <w:numPr>
          <w:ilvl w:val="2"/>
          <w:numId w:val="64"/>
        </w:numPr>
      </w:pPr>
      <w:bookmarkStart w:id="529" w:name="a998234"/>
      <w:r>
        <w:rPr>
          <w:b/>
          <w:bCs/>
        </w:rPr>
        <w:t xml:space="preserve">Shared personal data. </w:t>
      </w:r>
      <w:r>
        <w:t>[TYPES OF PERSONAL DATA SHARED AS INDEPENDENT CONTROLLERS. FOR EXAMPLE, NAMES AND CONTACT DETAILS OF STAFF INVOLVED IN MANAGING THE SERVICES.]</w:t>
      </w:r>
      <w:bookmarkEnd w:id="529"/>
    </w:p>
    <w:p w14:paraId="6D99D258" w14:textId="77777777" w:rsidR="00E76087" w:rsidRPr="003063A6" w:rsidRDefault="00000000" w:rsidP="00575092">
      <w:pPr>
        <w:pStyle w:val="ScheduleUntitledsubclause2"/>
        <w:numPr>
          <w:ilvl w:val="2"/>
          <w:numId w:val="64"/>
        </w:numPr>
      </w:pPr>
      <w:bookmarkStart w:id="530" w:name="a199670"/>
      <w:r>
        <w:rPr>
          <w:b/>
          <w:bCs/>
        </w:rPr>
        <w:t>Agreed purposes.</w:t>
      </w:r>
      <w:r>
        <w:t xml:space="preserve"> [THE PURPOSES FOR WHICH THIS PERSONAL DATA CAN BE PROCESSED.]]</w:t>
      </w:r>
      <w:bookmarkEnd w:id="530"/>
    </w:p>
    <w:p w14:paraId="41275F32" w14:textId="77777777" w:rsidR="00E76087" w:rsidRDefault="00000000" w:rsidP="00575092">
      <w:pPr>
        <w:pStyle w:val="ScheduleTitleClause"/>
        <w:numPr>
          <w:ilvl w:val="0"/>
          <w:numId w:val="64"/>
        </w:numPr>
      </w:pPr>
      <w:r>
        <w:fldChar w:fldCharType="begin"/>
      </w:r>
      <w:r>
        <w:instrText>TC "3. Joint controllers" \l 1</w:instrText>
      </w:r>
      <w:r>
        <w:fldChar w:fldCharType="end"/>
      </w:r>
      <w:bookmarkStart w:id="531" w:name="_Toc256000059"/>
      <w:bookmarkStart w:id="532" w:name="a707870"/>
      <w:r>
        <w:t>[Joint controllers</w:t>
      </w:r>
      <w:bookmarkEnd w:id="531"/>
      <w:r>
        <w:fldChar w:fldCharType="begin"/>
      </w:r>
      <w:r>
        <w:instrText>MACROBUTTON optional</w:instrText>
      </w:r>
      <w:r>
        <w:fldChar w:fldCharType="end"/>
      </w:r>
      <w:bookmarkEnd w:id="532"/>
    </w:p>
    <w:p w14:paraId="1E7BEA4A" w14:textId="77777777" w:rsidR="00E76087" w:rsidRDefault="00000000" w:rsidP="00575092">
      <w:pPr>
        <w:pStyle w:val="ScheduleUntitledsubclause1"/>
        <w:numPr>
          <w:ilvl w:val="1"/>
          <w:numId w:val="64"/>
        </w:numPr>
      </w:pPr>
      <w:bookmarkStart w:id="533" w:name="a761681"/>
      <w:r>
        <w:t>The following sets out details of personal data shared between the parties as joint controllers.</w:t>
      </w:r>
      <w:bookmarkEnd w:id="533"/>
    </w:p>
    <w:p w14:paraId="12D7ECA8" w14:textId="77777777" w:rsidR="00E76087" w:rsidRDefault="00000000" w:rsidP="00575092">
      <w:pPr>
        <w:pStyle w:val="ScheduleUntitledsubclause2"/>
        <w:numPr>
          <w:ilvl w:val="2"/>
          <w:numId w:val="64"/>
        </w:numPr>
      </w:pPr>
      <w:bookmarkStart w:id="534" w:name="a773594"/>
      <w:r>
        <w:rPr>
          <w:b/>
          <w:bCs/>
        </w:rPr>
        <w:t>Shared personal data.</w:t>
      </w:r>
      <w:r>
        <w:t xml:space="preserve"> [TYPES OF PERSONAL DATA SHARED AS JOINT CONTROLLERS.]</w:t>
      </w:r>
      <w:bookmarkEnd w:id="534"/>
    </w:p>
    <w:p w14:paraId="009E9F5C" w14:textId="77777777" w:rsidR="00E76087" w:rsidRDefault="00000000" w:rsidP="00575092">
      <w:pPr>
        <w:pStyle w:val="ScheduleUntitledsubclause2"/>
        <w:numPr>
          <w:ilvl w:val="2"/>
          <w:numId w:val="64"/>
        </w:numPr>
      </w:pPr>
      <w:bookmarkStart w:id="535" w:name="a782773"/>
      <w:r>
        <w:rPr>
          <w:b/>
          <w:bCs/>
        </w:rPr>
        <w:t>Agreed purposes and means.</w:t>
      </w:r>
      <w:r>
        <w:t xml:space="preserve"> [THE PURPOSES AND MEANS OF PROCESSING FOR THIS PERSONAL DATA.]</w:t>
      </w:r>
      <w:bookmarkEnd w:id="535"/>
    </w:p>
    <w:p w14:paraId="605433FB" w14:textId="77777777" w:rsidR="00E76087" w:rsidRDefault="00000000" w:rsidP="00575092">
      <w:pPr>
        <w:pStyle w:val="ScheduleUntitledsubclause2"/>
        <w:numPr>
          <w:ilvl w:val="2"/>
          <w:numId w:val="64"/>
        </w:numPr>
      </w:pPr>
      <w:bookmarkStart w:id="536" w:name="a800965"/>
      <w:r>
        <w:rPr>
          <w:bCs/>
        </w:rPr>
        <w:lastRenderedPageBreak/>
        <w:t>[</w:t>
      </w:r>
      <w:r>
        <w:rPr>
          <w:b/>
          <w:bCs/>
        </w:rPr>
        <w:t>Allocation of responsibilities.</w:t>
      </w:r>
      <w:r>
        <w:t xml:space="preserve"> The parties have agreed to allocate responsibility for their controller obligations under Applicable Data Protection Laws as follows:</w:t>
      </w:r>
      <w:r>
        <w:fldChar w:fldCharType="begin"/>
      </w:r>
      <w:r>
        <w:instrText>MACROBUTTON optional</w:instrText>
      </w:r>
      <w:r>
        <w:fldChar w:fldCharType="end"/>
      </w:r>
      <w:bookmarkEnd w:id="536"/>
    </w:p>
    <w:p w14:paraId="195B20CB" w14:textId="77777777" w:rsidR="00E76087" w:rsidRPr="00E113BB" w:rsidRDefault="00000000" w:rsidP="00575092">
      <w:pPr>
        <w:pStyle w:val="ScheduleUntitledsubclause3"/>
        <w:numPr>
          <w:ilvl w:val="3"/>
          <w:numId w:val="64"/>
        </w:numPr>
      </w:pPr>
      <w:bookmarkStart w:id="537" w:name="a822617"/>
      <w:r>
        <w:t>[SPECIFY]]]</w:t>
      </w:r>
      <w:bookmarkEnd w:id="537"/>
    </w:p>
    <w:p w14:paraId="5805CD4F" w14:textId="77777777" w:rsidR="00E76087" w:rsidRPr="005D580E" w:rsidRDefault="00000000" w:rsidP="00575092">
      <w:pPr>
        <w:pStyle w:val="Schedule"/>
        <w:pageBreakBefore/>
        <w:numPr>
          <w:ilvl w:val="0"/>
          <w:numId w:val="57"/>
        </w:numPr>
        <w:rPr>
          <w:b w:val="0"/>
        </w:rPr>
      </w:pPr>
      <w:bookmarkStart w:id="538" w:name="_Toc256000060"/>
      <w:bookmarkStart w:id="539" w:name="a902539"/>
      <w:r>
        <w:lastRenderedPageBreak/>
        <w:t>TUPE</w:t>
      </w:r>
      <w:bookmarkEnd w:id="538"/>
      <w:bookmarkEnd w:id="539"/>
    </w:p>
    <w:p w14:paraId="71A22710" w14:textId="77777777" w:rsidR="00E76087" w:rsidRPr="005D580E" w:rsidRDefault="00000000" w:rsidP="00575092">
      <w:pPr>
        <w:pStyle w:val="Paragraph"/>
        <w:rPr>
          <w:b/>
          <w:i/>
          <w:iCs/>
        </w:rPr>
      </w:pPr>
      <w:r>
        <w:rPr>
          <w:i/>
          <w:iCs/>
        </w:rPr>
        <w:t>Option 1: Terms for when TUPE is not expected to apply</w:t>
      </w:r>
    </w:p>
    <w:p w14:paraId="74C18912" w14:textId="77777777" w:rsidR="00E76087" w:rsidRDefault="00000000" w:rsidP="00575092">
      <w:pPr>
        <w:pStyle w:val="ScheduleUntitledClause"/>
        <w:numPr>
          <w:ilvl w:val="0"/>
          <w:numId w:val="65"/>
        </w:numPr>
        <w:rPr>
          <w:b/>
        </w:rPr>
      </w:pPr>
      <w:bookmarkStart w:id="540" w:name="a382603"/>
      <w:r>
        <w:t>Each party agrees that neither the start nor the termination of the Services (or any part of them) is expected to constitute a relevant transfer for the purposes of the Employment Regulations.</w:t>
      </w:r>
      <w:bookmarkEnd w:id="540"/>
    </w:p>
    <w:p w14:paraId="3FB465E9" w14:textId="77777777" w:rsidR="00E76087" w:rsidRPr="005D580E" w:rsidRDefault="00000000" w:rsidP="00575092">
      <w:pPr>
        <w:pStyle w:val="ScheduleUntitledClause"/>
        <w:numPr>
          <w:ilvl w:val="0"/>
          <w:numId w:val="65"/>
        </w:numPr>
        <w:rPr>
          <w:b/>
        </w:rPr>
      </w:pPr>
      <w:bookmarkStart w:id="541" w:name="a616124"/>
      <w:r>
        <w:t>The Supplier shall, if requested to do so by the Customer at any time during the period of [three] months before the termination or expiry of any of the Services (</w:t>
      </w:r>
      <w:r>
        <w:rPr>
          <w:rStyle w:val="DefTerm"/>
        </w:rPr>
        <w:t>Rundown Period</w:t>
      </w:r>
      <w:r>
        <w:t>), [use all reasonable endeavours to] organise the Supplier Personnel in such a way that none of them transfer to the Customer or a Replacement Supplier on termination or expiry of the Services.</w:t>
      </w:r>
      <w:bookmarkEnd w:id="541"/>
    </w:p>
    <w:p w14:paraId="06B6648E" w14:textId="77777777" w:rsidR="00E76087" w:rsidRDefault="00000000" w:rsidP="00575092">
      <w:pPr>
        <w:pStyle w:val="ScheduleUntitledClause"/>
        <w:numPr>
          <w:ilvl w:val="0"/>
          <w:numId w:val="65"/>
        </w:numPr>
        <w:rPr>
          <w:b/>
        </w:rPr>
      </w:pPr>
      <w:bookmarkStart w:id="542" w:name="a175200"/>
      <w:r>
        <w:t xml:space="preserve">If, despite </w:t>
      </w:r>
      <w:r>
        <w:fldChar w:fldCharType="begin"/>
      </w:r>
      <w:r>
        <w:instrText>PAGEREF a616124\# "'paragraph '"  \h</w:instrText>
      </w:r>
      <w:r>
        <w:fldChar w:fldCharType="separate"/>
      </w:r>
      <w:r>
        <w:t xml:space="preserve">paragraph </w:t>
      </w:r>
      <w:r>
        <w:fldChar w:fldCharType="end"/>
      </w:r>
      <w:r>
        <w:fldChar w:fldCharType="begin"/>
      </w:r>
      <w:r>
        <w:rPr>
          <w:highlight w:val="lightGray"/>
        </w:rPr>
        <w:instrText>REF a616124 \h \w</w:instrText>
      </w:r>
      <w:r>
        <w:fldChar w:fldCharType="separate"/>
      </w:r>
      <w:r>
        <w:t>2</w:t>
      </w:r>
      <w:r>
        <w:fldChar w:fldCharType="end"/>
      </w:r>
      <w:r>
        <w:t>, the employment or engagement of any Supplier Person is found or alleged to have transferred to the Customer or a Replacement Supplier by virtue of this agreement or the Employment Regulations on the termination or expiry of this agreement, then:</w:t>
      </w:r>
      <w:bookmarkEnd w:id="542"/>
    </w:p>
    <w:p w14:paraId="1E3C44F3" w14:textId="77777777" w:rsidR="00E76087" w:rsidRDefault="00000000" w:rsidP="00575092">
      <w:pPr>
        <w:pStyle w:val="ScheduleUntitledsubclause1"/>
        <w:numPr>
          <w:ilvl w:val="1"/>
          <w:numId w:val="65"/>
        </w:numPr>
      </w:pPr>
      <w:bookmarkStart w:id="543" w:name="a569729"/>
      <w:r>
        <w:t xml:space="preserve">the Customer shall notify the Supplier within [NUMBER] days of becoming aware of that </w:t>
      </w:r>
      <w:proofErr w:type="gramStart"/>
      <w:r>
        <w:t>fact;</w:t>
      </w:r>
      <w:bookmarkEnd w:id="543"/>
      <w:proofErr w:type="gramEnd"/>
    </w:p>
    <w:p w14:paraId="092DDBF2" w14:textId="77777777" w:rsidR="00E76087" w:rsidRDefault="00000000" w:rsidP="00575092">
      <w:pPr>
        <w:pStyle w:val="ScheduleUntitledsubclause1"/>
        <w:numPr>
          <w:ilvl w:val="1"/>
          <w:numId w:val="65"/>
        </w:numPr>
      </w:pPr>
      <w:bookmarkStart w:id="544" w:name="a578555"/>
      <w:r>
        <w:t xml:space="preserve">the Supplier may, within [NUMBER] days after the date of the notice in </w:t>
      </w:r>
      <w:r>
        <w:fldChar w:fldCharType="begin"/>
      </w:r>
      <w:r>
        <w:instrText>PAGEREF a569729\# "'paragraph '"  \h</w:instrText>
      </w:r>
      <w:r>
        <w:fldChar w:fldCharType="separate"/>
      </w:r>
      <w:r>
        <w:t xml:space="preserve">paragraph </w:t>
      </w:r>
      <w:r>
        <w:fldChar w:fldCharType="end"/>
      </w:r>
      <w:r>
        <w:fldChar w:fldCharType="begin"/>
      </w:r>
      <w:r>
        <w:rPr>
          <w:highlight w:val="lightGray"/>
        </w:rPr>
        <w:instrText>REF a569729 \h \w</w:instrText>
      </w:r>
      <w:r>
        <w:fldChar w:fldCharType="separate"/>
      </w:r>
      <w:r>
        <w:t>3.1</w:t>
      </w:r>
      <w:r>
        <w:fldChar w:fldCharType="end"/>
      </w:r>
      <w:r>
        <w:t>, make an offer of employment or engagement to the relevant person (or procure that a subcontractor does);</w:t>
      </w:r>
      <w:bookmarkEnd w:id="544"/>
    </w:p>
    <w:p w14:paraId="3F5B9932" w14:textId="77777777" w:rsidR="00E76087" w:rsidRDefault="00000000" w:rsidP="00575092">
      <w:pPr>
        <w:pStyle w:val="ScheduleUntitledsubclause1"/>
        <w:numPr>
          <w:ilvl w:val="1"/>
          <w:numId w:val="65"/>
        </w:numPr>
      </w:pPr>
      <w:bookmarkStart w:id="545" w:name="a511340"/>
      <w:r>
        <w:t xml:space="preserve">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w:t>
      </w:r>
      <w:r>
        <w:fldChar w:fldCharType="begin"/>
      </w:r>
      <w:r>
        <w:instrText>PAGEREF a578555\# "'paragraph '"  \h</w:instrText>
      </w:r>
      <w:r>
        <w:fldChar w:fldCharType="separate"/>
      </w:r>
      <w:r>
        <w:t xml:space="preserve">paragraph </w:t>
      </w:r>
      <w:r>
        <w:fldChar w:fldCharType="end"/>
      </w:r>
      <w:r>
        <w:fldChar w:fldCharType="begin"/>
      </w:r>
      <w:r>
        <w:rPr>
          <w:highlight w:val="lightGray"/>
        </w:rPr>
        <w:instrText>REF a578555 \h \w</w:instrText>
      </w:r>
      <w:r>
        <w:fldChar w:fldCharType="separate"/>
      </w:r>
      <w:r>
        <w:t>3.2</w:t>
      </w:r>
      <w:r>
        <w:fldChar w:fldCharType="end"/>
      </w:r>
      <w:r>
        <w:t>; and</w:t>
      </w:r>
      <w:bookmarkEnd w:id="545"/>
    </w:p>
    <w:p w14:paraId="3810FB8A" w14:textId="77777777" w:rsidR="00E76087" w:rsidRPr="00695F22" w:rsidRDefault="00000000" w:rsidP="00575092">
      <w:pPr>
        <w:pStyle w:val="ScheduleUntitledsubclause1"/>
        <w:numPr>
          <w:ilvl w:val="1"/>
          <w:numId w:val="65"/>
        </w:numPr>
        <w:rPr>
          <w:bCs/>
        </w:rPr>
      </w:pPr>
      <w:bookmarkStart w:id="546" w:name="a838937"/>
      <w:r>
        <w:rPr>
          <w:bCs/>
        </w:rPr>
        <w:t xml:space="preserve">the Supplier shall indemnify the Customer and Replacement Supplier against all Losses incurred by them as a result of the employment or engagement of the relevant person until that relationship is terminated and all Losses arising out of the termination </w:t>
      </w:r>
      <w:proofErr w:type="gramStart"/>
      <w:r>
        <w:rPr>
          <w:bCs/>
        </w:rPr>
        <w:t>itself[</w:t>
      </w:r>
      <w:proofErr w:type="gramEnd"/>
      <w:r>
        <w:rPr>
          <w:bCs/>
        </w:rPr>
        <w:t>, provided that the Customer takes, or procures that the Replacement Supplier takes, reasonable steps to minimise those Losses].</w:t>
      </w:r>
      <w:bookmarkEnd w:id="546"/>
    </w:p>
    <w:p w14:paraId="7E8EB7F1" w14:textId="77777777" w:rsidR="00E76087" w:rsidRPr="005D580E" w:rsidRDefault="00000000" w:rsidP="00575092">
      <w:pPr>
        <w:pStyle w:val="Paragraph"/>
        <w:rPr>
          <w:i/>
          <w:iCs/>
        </w:rPr>
      </w:pPr>
      <w:r>
        <w:rPr>
          <w:i/>
          <w:iCs/>
        </w:rPr>
        <w:t>Option 2: short-form Customer-friendly terms for when TUPE may apply at the start and the end of the services.</w:t>
      </w:r>
    </w:p>
    <w:p w14:paraId="44339E73" w14:textId="77777777" w:rsidR="00E76087" w:rsidRDefault="00000000" w:rsidP="00575092">
      <w:pPr>
        <w:pStyle w:val="ScheduleUntitledClause"/>
        <w:numPr>
          <w:ilvl w:val="0"/>
          <w:numId w:val="65"/>
        </w:numPr>
      </w:pPr>
      <w:bookmarkStart w:id="547" w:name="a702901"/>
      <w:r>
        <w:t xml:space="preserve">In this </w:t>
      </w:r>
      <w:r>
        <w:fldChar w:fldCharType="begin"/>
      </w:r>
      <w:r>
        <w:rPr>
          <w:highlight w:val="lightGray"/>
        </w:rPr>
        <w:instrText>REF a902539 \h \w</w:instrText>
      </w:r>
      <w:r>
        <w:fldChar w:fldCharType="separate"/>
      </w:r>
      <w:r>
        <w:t>Schedule 6</w:t>
      </w:r>
      <w:r>
        <w:fldChar w:fldCharType="end"/>
      </w:r>
      <w:r>
        <w:t xml:space="preserve">, the following definitions apply (in addition to those in </w:t>
      </w:r>
      <w:r>
        <w:fldChar w:fldCharType="begin"/>
      </w:r>
      <w:r>
        <w:instrText>PAGEREF a443682\# "'clause '"  \h</w:instrText>
      </w:r>
      <w:r>
        <w:fldChar w:fldCharType="separate"/>
      </w:r>
      <w:r>
        <w:t xml:space="preserve">clause </w:t>
      </w:r>
      <w:r>
        <w:fldChar w:fldCharType="end"/>
      </w:r>
      <w:r>
        <w:fldChar w:fldCharType="begin"/>
      </w:r>
      <w:r>
        <w:rPr>
          <w:highlight w:val="lightGray"/>
        </w:rPr>
        <w:instrText>REF a443682 \h \w</w:instrText>
      </w:r>
      <w:r>
        <w:fldChar w:fldCharType="separate"/>
      </w:r>
      <w:r>
        <w:t>1.1</w:t>
      </w:r>
      <w:r>
        <w:fldChar w:fldCharType="end"/>
      </w:r>
      <w:r>
        <w:t>):</w:t>
      </w:r>
      <w:bookmarkEnd w:id="547"/>
    </w:p>
    <w:p w14:paraId="0B526C09" w14:textId="77777777" w:rsidR="00E76087" w:rsidRDefault="00000000" w:rsidP="00575092">
      <w:pPr>
        <w:pStyle w:val="Paragraph"/>
      </w:pPr>
      <w:r>
        <w:rPr>
          <w:rStyle w:val="DefTerm"/>
        </w:rPr>
        <w:t>Employees</w:t>
      </w:r>
      <w:r>
        <w:t xml:space="preserve">: those employees [and workers] whose contracts transfer to the Supplier from the Customer or a Former Supplier, pursuant to the Employment Regulations, as at the Effective Date, and whose names appear in </w:t>
      </w:r>
      <w:r>
        <w:fldChar w:fldCharType="begin"/>
      </w:r>
      <w:r>
        <w:rPr>
          <w:highlight w:val="lightGray"/>
        </w:rPr>
        <w:instrText>REF a798847 \h \w</w:instrText>
      </w:r>
      <w:r>
        <w:fldChar w:fldCharType="separate"/>
      </w:r>
      <w:r>
        <w:t>ANNEX A</w:t>
      </w:r>
      <w:r>
        <w:fldChar w:fldCharType="end"/>
      </w:r>
      <w:r>
        <w:t>.</w:t>
      </w:r>
    </w:p>
    <w:p w14:paraId="740748F8" w14:textId="77777777" w:rsidR="00E76087" w:rsidRDefault="00000000" w:rsidP="00575092">
      <w:pPr>
        <w:pStyle w:val="Paragraph"/>
      </w:pPr>
      <w:r>
        <w:rPr>
          <w:rStyle w:val="DefTerm"/>
        </w:rPr>
        <w:lastRenderedPageBreak/>
        <w:t>Exit Transferring Employees</w:t>
      </w:r>
      <w:r>
        <w:t>: those employees [and workers] whose contracts transfer to the Customer or a Replacement Supplier pursuant to the Employment Regulations on termination of the Services (in whole or in part).</w:t>
      </w:r>
    </w:p>
    <w:p w14:paraId="568738AB" w14:textId="77777777" w:rsidR="00E76087" w:rsidRDefault="00000000" w:rsidP="00575092">
      <w:pPr>
        <w:pStyle w:val="Paragraph"/>
      </w:pPr>
      <w:r>
        <w:rPr>
          <w:rStyle w:val="DefTerm"/>
        </w:rPr>
        <w:t>Former Supplier</w:t>
      </w:r>
      <w:r>
        <w:t xml:space="preserve">: a supplier supplying services to the Customer before the Effective Date that are the same as or substantially </w:t>
      </w:r>
      <w:proofErr w:type="gramStart"/>
      <w:r>
        <w:t>similar to</w:t>
      </w:r>
      <w:proofErr w:type="gramEnd"/>
      <w:r>
        <w:t xml:space="preserve"> the Services (or any part of the Services).</w:t>
      </w:r>
    </w:p>
    <w:p w14:paraId="1C95EB97" w14:textId="77777777" w:rsidR="00E76087" w:rsidRDefault="00000000" w:rsidP="00575092">
      <w:pPr>
        <w:pStyle w:val="Paragraph"/>
      </w:pPr>
      <w:r>
        <w:rPr>
          <w:rStyle w:val="DefTerm"/>
        </w:rPr>
        <w:t xml:space="preserve">Service </w:t>
      </w:r>
      <w:proofErr w:type="gramStart"/>
      <w:r>
        <w:rPr>
          <w:rStyle w:val="DefTerm"/>
        </w:rPr>
        <w:t>Transfer</w:t>
      </w:r>
      <w:r>
        <w:t>:</w:t>
      </w:r>
      <w:proofErr w:type="gramEnd"/>
      <w:r>
        <w:t xml:space="preserve"> </w:t>
      </w:r>
      <w:r>
        <w:rPr>
          <w:rStyle w:val="DefTerm"/>
          <w:b w:val="0"/>
        </w:rPr>
        <w:t xml:space="preserve">has the meaning given in </w:t>
      </w:r>
      <w:r>
        <w:fldChar w:fldCharType="begin"/>
      </w:r>
      <w:r>
        <w:instrText>PAGEREF a814351\# "'paragraph '"  \h</w:instrText>
      </w:r>
      <w:r>
        <w:fldChar w:fldCharType="separate"/>
      </w:r>
      <w:r>
        <w:t xml:space="preserve">paragraph </w:t>
      </w:r>
      <w:r>
        <w:fldChar w:fldCharType="end"/>
      </w:r>
      <w:r>
        <w:fldChar w:fldCharType="begin"/>
      </w:r>
      <w:r>
        <w:rPr>
          <w:highlight w:val="lightGray"/>
        </w:rPr>
        <w:instrText>REF a814351 \h \w</w:instrText>
      </w:r>
      <w:r>
        <w:fldChar w:fldCharType="separate"/>
      </w:r>
      <w:r>
        <w:t>6.1</w:t>
      </w:r>
      <w:r>
        <w:fldChar w:fldCharType="end"/>
      </w:r>
      <w:r>
        <w:t>.</w:t>
      </w:r>
    </w:p>
    <w:p w14:paraId="3E7BAFCF" w14:textId="77777777" w:rsidR="00E76087" w:rsidRDefault="00000000" w:rsidP="00575092">
      <w:pPr>
        <w:pStyle w:val="Paragraph"/>
      </w:pPr>
      <w:r>
        <w:rPr>
          <w:rStyle w:val="DefTerm"/>
        </w:rPr>
        <w:t>Service Transfer Date</w:t>
      </w:r>
      <w:r>
        <w:t>: the date on which the Services (or the relevant part of the Services) transfer from the Supplier to the Customer or a Replacement Supplier.</w:t>
      </w:r>
    </w:p>
    <w:p w14:paraId="2A147BA1" w14:textId="77777777" w:rsidR="00E76087" w:rsidRPr="000E23D8" w:rsidRDefault="00000000" w:rsidP="00575092">
      <w:pPr>
        <w:pStyle w:val="Paragraph"/>
      </w:pPr>
      <w:r>
        <w:rPr>
          <w:rStyle w:val="DefTerm"/>
        </w:rPr>
        <w:t>Staffing Information</w:t>
      </w:r>
      <w:r>
        <w:t>: any information that the Customer may reasonably request in relation to persons detailed on the Supplier's Provisional Staff List or Supplier's Final Staff List</w:t>
      </w:r>
      <w:proofErr w:type="gramStart"/>
      <w:r>
        <w:t>, as the case may be, including</w:t>
      </w:r>
      <w:proofErr w:type="gramEnd"/>
      <w:r>
        <w:t>:</w:t>
      </w:r>
    </w:p>
    <w:p w14:paraId="6ED7AAC0" w14:textId="77777777" w:rsidR="00E76087" w:rsidRDefault="00000000" w:rsidP="00575092">
      <w:pPr>
        <w:pStyle w:val="DefinedTermNumber"/>
      </w:pPr>
      <w:r>
        <w:t>job titles and the functions they perform and details of the proportion of working time each spends in providing the Services (or any part of the Services</w:t>
      </w:r>
      <w:proofErr w:type="gramStart"/>
      <w:r>
        <w:t>);</w:t>
      </w:r>
      <w:proofErr w:type="gramEnd"/>
    </w:p>
    <w:p w14:paraId="62BE6ABA" w14:textId="77777777" w:rsidR="00E76087" w:rsidRDefault="00000000" w:rsidP="00575092">
      <w:pPr>
        <w:pStyle w:val="DefinedTermNumber"/>
      </w:pPr>
      <w:r>
        <w:t xml:space="preserve">their ages, dates of commencement of employment or engagement and length of continuous </w:t>
      </w:r>
      <w:proofErr w:type="gramStart"/>
      <w:r>
        <w:t>service;</w:t>
      </w:r>
      <w:proofErr w:type="gramEnd"/>
    </w:p>
    <w:p w14:paraId="3E115FD3" w14:textId="77777777" w:rsidR="00E76087" w:rsidRDefault="00000000" w:rsidP="00575092">
      <w:pPr>
        <w:pStyle w:val="DefinedTermNumber"/>
      </w:pPr>
      <w:r>
        <w:t xml:space="preserve">details of whether they are employees, workers, self-employed, contractors or consultants, agency workers or </w:t>
      </w:r>
      <w:proofErr w:type="gramStart"/>
      <w:r>
        <w:t>otherwise;</w:t>
      </w:r>
      <w:proofErr w:type="gramEnd"/>
    </w:p>
    <w:p w14:paraId="3B95FDF7" w14:textId="77777777" w:rsidR="00E76087" w:rsidRDefault="00000000" w:rsidP="00575092">
      <w:pPr>
        <w:pStyle w:val="DefinedTermNumber"/>
      </w:pPr>
      <w:r>
        <w:t xml:space="preserve">the identity of their employer or relevant contracting </w:t>
      </w:r>
      <w:proofErr w:type="gramStart"/>
      <w:r>
        <w:t>party;</w:t>
      </w:r>
      <w:proofErr w:type="gramEnd"/>
    </w:p>
    <w:p w14:paraId="043CBE2E" w14:textId="77777777" w:rsidR="00E76087" w:rsidRDefault="00000000" w:rsidP="00575092">
      <w:pPr>
        <w:pStyle w:val="DefinedTermNumber"/>
      </w:pPr>
      <w:r>
        <w:t xml:space="preserve">their relevant notice periods and any other terms relating to termination of employment or engagement, including any redundancy procedures and contractual redundancy payment </w:t>
      </w:r>
      <w:proofErr w:type="gramStart"/>
      <w:r>
        <w:t>schemes;</w:t>
      </w:r>
      <w:proofErr w:type="gramEnd"/>
    </w:p>
    <w:p w14:paraId="2958AF32" w14:textId="77777777" w:rsidR="00E76087" w:rsidRDefault="00000000" w:rsidP="00575092">
      <w:pPr>
        <w:pStyle w:val="DefinedTermNumber"/>
      </w:pPr>
      <w:r>
        <w:t xml:space="preserve">the current wages, salaries, profit sharing, incentive and bonus arrangements applicable to </w:t>
      </w:r>
      <w:proofErr w:type="gramStart"/>
      <w:r>
        <w:t>them;</w:t>
      </w:r>
      <w:proofErr w:type="gramEnd"/>
    </w:p>
    <w:p w14:paraId="4A45EBC1" w14:textId="77777777" w:rsidR="00E76087" w:rsidRDefault="00000000" w:rsidP="00575092">
      <w:pPr>
        <w:pStyle w:val="DefinedTermNumber"/>
      </w:pPr>
      <w:r>
        <w:t xml:space="preserve">details of other employment-related benefits, including medical insurance, enhanced maternity or parental leave, life assurance, pension or other retirement benefit schemes, share option schemes and customer car schemes applicable to </w:t>
      </w:r>
      <w:proofErr w:type="gramStart"/>
      <w:r>
        <w:t>them;</w:t>
      </w:r>
      <w:proofErr w:type="gramEnd"/>
    </w:p>
    <w:p w14:paraId="777215BD" w14:textId="77777777" w:rsidR="00E76087" w:rsidRDefault="00000000" w:rsidP="00575092">
      <w:pPr>
        <w:pStyle w:val="DefinedTermNumber"/>
      </w:pPr>
      <w:r>
        <w:t xml:space="preserve"> any outstanding or potential contractual, statutory or other liabilities in relation to </w:t>
      </w:r>
      <w:proofErr w:type="gramStart"/>
      <w:r>
        <w:t>them;</w:t>
      </w:r>
      <w:proofErr w:type="gramEnd"/>
    </w:p>
    <w:p w14:paraId="6EB8F090" w14:textId="77777777" w:rsidR="00E76087" w:rsidRDefault="00000000" w:rsidP="00575092">
      <w:pPr>
        <w:pStyle w:val="DefinedTermNumber"/>
      </w:pPr>
      <w:r>
        <w:t xml:space="preserve">details of any disciplinary or grievance proceedings in the preceding two </w:t>
      </w:r>
      <w:proofErr w:type="gramStart"/>
      <w:r>
        <w:t>years;</w:t>
      </w:r>
      <w:proofErr w:type="gramEnd"/>
    </w:p>
    <w:p w14:paraId="47F1BCB9" w14:textId="77777777" w:rsidR="00E76087" w:rsidRDefault="00000000" w:rsidP="00575092">
      <w:pPr>
        <w:pStyle w:val="DefinedTermNumber"/>
      </w:pPr>
      <w:r>
        <w:t xml:space="preserve">details of any collective agreements in relation to </w:t>
      </w:r>
      <w:proofErr w:type="gramStart"/>
      <w:r>
        <w:t>them;</w:t>
      </w:r>
      <w:proofErr w:type="gramEnd"/>
    </w:p>
    <w:p w14:paraId="1FE1DB27" w14:textId="77777777" w:rsidR="00E76087" w:rsidRDefault="00000000" w:rsidP="00575092">
      <w:pPr>
        <w:pStyle w:val="DefinedTermNumber"/>
      </w:pPr>
      <w:r>
        <w:t>details of any individuals on long-term sickness absence, maternity or other statutory leave or otherwise absent from work; and</w:t>
      </w:r>
    </w:p>
    <w:p w14:paraId="36A127C2" w14:textId="77777777" w:rsidR="00E76087" w:rsidRDefault="00000000" w:rsidP="00575092">
      <w:pPr>
        <w:pStyle w:val="DefinedTermNumber"/>
      </w:pPr>
      <w:r>
        <w:t xml:space="preserve">copies of all relevant documents and materials relating to this information including copies of relevant contracts of employment or engagement (or relevant </w:t>
      </w:r>
      <w:r>
        <w:lastRenderedPageBreak/>
        <w:t>standard contracts if applied generally in respect of these individuals) and any employee handbook or similar document.</w:t>
      </w:r>
    </w:p>
    <w:p w14:paraId="5F7F06FB" w14:textId="77777777" w:rsidR="00E76087" w:rsidRDefault="00000000" w:rsidP="00575092">
      <w:pPr>
        <w:pStyle w:val="Paragraph"/>
      </w:pPr>
      <w:r>
        <w:rPr>
          <w:rStyle w:val="DefTerm"/>
        </w:rPr>
        <w:t>Supplier's Final Staff List</w:t>
      </w:r>
      <w:r>
        <w:t>: the list of all Supplier Personnel wholly or mainly engaged in or assigned to the provision of the Services (or the relevant part of the Services subject to a Service Transfer) at the Service Transfer Date.</w:t>
      </w:r>
    </w:p>
    <w:p w14:paraId="273BAC4B" w14:textId="77777777" w:rsidR="00E76087" w:rsidRPr="000E23D8" w:rsidRDefault="00000000" w:rsidP="00575092">
      <w:pPr>
        <w:pStyle w:val="Paragraph"/>
      </w:pPr>
      <w:r>
        <w:rPr>
          <w:rStyle w:val="DefTerm"/>
        </w:rPr>
        <w:t>Supplier's Provisional Staff List</w:t>
      </w:r>
      <w:r>
        <w:t>: a list prepared and updated by the Supplier of all the Supplier Personnel wholly or mainly engaged in or assigned to the provision of the Services (or the relevant part of the Services subject to a Service Transfer) at the date of preparation of the list.</w:t>
      </w:r>
    </w:p>
    <w:p w14:paraId="374D7C4F" w14:textId="77777777" w:rsidR="00E76087" w:rsidRDefault="00000000" w:rsidP="00575092">
      <w:pPr>
        <w:pStyle w:val="ScheduleTitleClause"/>
        <w:numPr>
          <w:ilvl w:val="0"/>
          <w:numId w:val="65"/>
        </w:numPr>
      </w:pPr>
      <w:r>
        <w:fldChar w:fldCharType="begin"/>
      </w:r>
      <w:r>
        <w:instrText>TC "5. Transfer of Employees to the Supplier at the Effective Date" \l 1</w:instrText>
      </w:r>
      <w:r>
        <w:fldChar w:fldCharType="end"/>
      </w:r>
      <w:bookmarkStart w:id="548" w:name="_Toc256000061"/>
      <w:bookmarkStart w:id="549" w:name="a740762"/>
      <w:r>
        <w:t>Transfer of Employees to the Supplier at the Effective Date</w:t>
      </w:r>
      <w:bookmarkEnd w:id="548"/>
      <w:bookmarkEnd w:id="549"/>
    </w:p>
    <w:p w14:paraId="32A6ABFB" w14:textId="77777777" w:rsidR="00E76087" w:rsidRDefault="00000000" w:rsidP="00575092">
      <w:pPr>
        <w:pStyle w:val="ScheduleUntitledsubclause1"/>
        <w:numPr>
          <w:ilvl w:val="1"/>
          <w:numId w:val="65"/>
        </w:numPr>
      </w:pPr>
      <w:bookmarkStart w:id="550" w:name="a940210"/>
      <w:r>
        <w:t>The Customer and the Supplier believe that, pursuant to the Employment Regulations, at the Effective Date, the Supplier will become the employer of the Employees.</w:t>
      </w:r>
      <w:bookmarkEnd w:id="550"/>
    </w:p>
    <w:p w14:paraId="3F208863" w14:textId="77777777" w:rsidR="00E76087" w:rsidRDefault="00000000" w:rsidP="00575092">
      <w:pPr>
        <w:pStyle w:val="ScheduleUntitledsubclause1"/>
        <w:numPr>
          <w:ilvl w:val="1"/>
          <w:numId w:val="65"/>
        </w:numPr>
      </w:pPr>
      <w:bookmarkStart w:id="551" w:name="a801367"/>
      <w:r>
        <w: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w:t>
      </w:r>
      <w:bookmarkEnd w:id="551"/>
    </w:p>
    <w:p w14:paraId="5E1D0D63" w14:textId="77777777" w:rsidR="00E76087" w:rsidRDefault="00000000" w:rsidP="00575092">
      <w:pPr>
        <w:pStyle w:val="ScheduleUntitledsubclause1"/>
        <w:numPr>
          <w:ilvl w:val="1"/>
          <w:numId w:val="65"/>
        </w:numPr>
      </w:pPr>
      <w:bookmarkStart w:id="552" w:name="a109107"/>
      <w:r>
        <w:t xml:space="preserve">The Customer shall indemnify the Supplier against all Losses incurred by the Supplier </w:t>
      </w:r>
      <w:proofErr w:type="gramStart"/>
      <w:r>
        <w:t>as a result of</w:t>
      </w:r>
      <w:proofErr w:type="gramEnd"/>
      <w:r>
        <w:t xml:space="preserve">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w:t>
      </w:r>
      <w:bookmarkEnd w:id="552"/>
    </w:p>
    <w:p w14:paraId="1B977D7D" w14:textId="77777777" w:rsidR="00E76087" w:rsidRDefault="00000000" w:rsidP="00575092">
      <w:pPr>
        <w:pStyle w:val="ScheduleUntitledsubclause1"/>
        <w:numPr>
          <w:ilvl w:val="1"/>
          <w:numId w:val="65"/>
        </w:numPr>
      </w:pPr>
      <w:bookmarkStart w:id="553" w:name="a457636"/>
      <w:r>
        <w:t xml:space="preserve">The Supplier shall indemnify the Customer [and Former Supplier] against all Losses incurred by the Customer [or Former Supplier] </w:t>
      </w:r>
      <w:proofErr w:type="gramStart"/>
      <w:r>
        <w:t>as a result of</w:t>
      </w:r>
      <w:proofErr w:type="gramEnd"/>
      <w:r>
        <w:t>:</w:t>
      </w:r>
      <w:bookmarkEnd w:id="553"/>
    </w:p>
    <w:p w14:paraId="1DB5D4D1" w14:textId="77777777" w:rsidR="00E76087" w:rsidRDefault="00000000" w:rsidP="00575092">
      <w:pPr>
        <w:pStyle w:val="ScheduleUntitledsubclause2"/>
        <w:numPr>
          <w:ilvl w:val="2"/>
          <w:numId w:val="65"/>
        </w:numPr>
      </w:pPr>
      <w:bookmarkStart w:id="554" w:name="a700165"/>
      <w:r>
        <w:t>any failure by the Supplier to comply with its obligations under the Employment Regulations in relation to the transfer of the Employees; or</w:t>
      </w:r>
      <w:bookmarkEnd w:id="554"/>
    </w:p>
    <w:p w14:paraId="63B21670" w14:textId="77777777" w:rsidR="00E76087" w:rsidRDefault="00000000" w:rsidP="00575092">
      <w:pPr>
        <w:pStyle w:val="ScheduleUntitledsubclause2"/>
        <w:numPr>
          <w:ilvl w:val="2"/>
          <w:numId w:val="65"/>
        </w:numPr>
      </w:pPr>
      <w:bookmarkStart w:id="555" w:name="a322720"/>
      <w:r>
        <w:t>anything done or omitted to be done by the Supplier in respect of any of the Employees whether before, on or after the Effective Date.</w:t>
      </w:r>
      <w:bookmarkEnd w:id="555"/>
    </w:p>
    <w:p w14:paraId="4213AF96" w14:textId="77777777" w:rsidR="00E76087" w:rsidRDefault="00000000" w:rsidP="00575092">
      <w:pPr>
        <w:pStyle w:val="ScheduleTitleClause"/>
        <w:numPr>
          <w:ilvl w:val="0"/>
          <w:numId w:val="65"/>
        </w:numPr>
      </w:pPr>
      <w:r>
        <w:fldChar w:fldCharType="begin"/>
      </w:r>
      <w:r>
        <w:instrText>TC "6. Exit provisions" \l 1</w:instrText>
      </w:r>
      <w:r>
        <w:fldChar w:fldCharType="end"/>
      </w:r>
      <w:bookmarkStart w:id="556" w:name="_Toc256000062"/>
      <w:bookmarkStart w:id="557" w:name="a121733"/>
      <w:r>
        <w:t>Exit provisions</w:t>
      </w:r>
      <w:bookmarkEnd w:id="556"/>
      <w:bookmarkEnd w:id="557"/>
    </w:p>
    <w:p w14:paraId="0843F2B9" w14:textId="77777777" w:rsidR="00E76087" w:rsidRDefault="00000000" w:rsidP="00575092">
      <w:pPr>
        <w:pStyle w:val="ScheduleUntitledsubclause1"/>
        <w:numPr>
          <w:ilvl w:val="1"/>
          <w:numId w:val="65"/>
        </w:numPr>
      </w:pPr>
      <w:bookmarkStart w:id="558" w:name="a814351"/>
      <w:r>
        <w:t xml:space="preserve">The parties acknowledge and agree that the identity of the provider of the Services (or any part of the Services) may change (whether </w:t>
      </w:r>
      <w:proofErr w:type="gramStart"/>
      <w:r>
        <w:t>as a result of</w:t>
      </w:r>
      <w:proofErr w:type="gramEnd"/>
      <w:r>
        <w:t xml:space="preserve"> the expiry or termination of this agreement, in whole or in part, or otherwise) resulting in a transfer of the Services in whole or in part (</w:t>
      </w:r>
      <w:r>
        <w:rPr>
          <w:rStyle w:val="DefTerm"/>
        </w:rPr>
        <w:t>Service Transfer</w:t>
      </w:r>
      <w:r>
        <w:t xml:space="preserve">). If a Service Transfer is a relevant transfer for the purposes of the Employment Regulations, each party shall comply [(and the Customer shall use reasonable endeavours to procure that any Replacement Supplier complies)] with its </w:t>
      </w:r>
      <w:r>
        <w:lastRenderedPageBreak/>
        <w:t>respective obligations under the Employment Regulations in respect of the Exit Transferring Employees.</w:t>
      </w:r>
      <w:bookmarkEnd w:id="558"/>
    </w:p>
    <w:p w14:paraId="31C365E5" w14:textId="77777777" w:rsidR="00E76087" w:rsidRDefault="00000000" w:rsidP="00575092">
      <w:pPr>
        <w:pStyle w:val="ScheduleUntitledsubclause1"/>
        <w:numPr>
          <w:ilvl w:val="1"/>
          <w:numId w:val="65"/>
        </w:numPr>
      </w:pPr>
      <w:bookmarkStart w:id="559" w:name="a276918"/>
      <w:r>
        <w:t xml:space="preserve">The </w:t>
      </w:r>
      <w:r w:rsidRPr="001D31C5">
        <w:t>Supplier shall provide the Supplier's Provisional Staff List and the Staffing Information (in a suitably anonymised format where necessary to comply with Applicable Data Protection Laws) to the Customer or, at the direction of the Customer, to a Replacement Supplier</w:t>
      </w:r>
      <w:r>
        <w:t xml:space="preserve"> within [14] days of:</w:t>
      </w:r>
      <w:bookmarkEnd w:id="559"/>
    </w:p>
    <w:p w14:paraId="3028CEFF" w14:textId="77777777" w:rsidR="00E76087" w:rsidRDefault="00000000" w:rsidP="00575092">
      <w:pPr>
        <w:pStyle w:val="ScheduleUntitledsubclause2"/>
        <w:numPr>
          <w:ilvl w:val="2"/>
          <w:numId w:val="65"/>
        </w:numPr>
      </w:pPr>
      <w:bookmarkStart w:id="560" w:name="a516895"/>
      <w:r>
        <w:t xml:space="preserve">the date which is [six] months before the expiry of the </w:t>
      </w:r>
      <w:proofErr w:type="gramStart"/>
      <w:r>
        <w:t>Term;</w:t>
      </w:r>
      <w:bookmarkEnd w:id="560"/>
      <w:proofErr w:type="gramEnd"/>
    </w:p>
    <w:p w14:paraId="2899C715" w14:textId="77777777" w:rsidR="00E76087" w:rsidRDefault="00000000" w:rsidP="00575092">
      <w:pPr>
        <w:pStyle w:val="ScheduleUntitledsubclause2"/>
        <w:numPr>
          <w:ilvl w:val="2"/>
          <w:numId w:val="65"/>
        </w:numPr>
      </w:pPr>
      <w:bookmarkStart w:id="561" w:name="a240467"/>
      <w:r>
        <w:t>giving or receiving notice of termination of this agreement (in whole or in part); or</w:t>
      </w:r>
      <w:bookmarkEnd w:id="561"/>
    </w:p>
    <w:p w14:paraId="2E773E2E" w14:textId="77777777" w:rsidR="00E76087" w:rsidRDefault="00000000" w:rsidP="00575092">
      <w:pPr>
        <w:pStyle w:val="ScheduleUntitledsubclause2"/>
        <w:numPr>
          <w:ilvl w:val="2"/>
          <w:numId w:val="65"/>
        </w:numPr>
      </w:pPr>
      <w:bookmarkStart w:id="562" w:name="a730948"/>
      <w:r>
        <w:t xml:space="preserve">receipt of a written request from the Customer to do so. </w:t>
      </w:r>
      <w:bookmarkEnd w:id="562"/>
    </w:p>
    <w:p w14:paraId="2F99447A" w14:textId="77777777" w:rsidR="00E76087" w:rsidRDefault="00000000" w:rsidP="00575092">
      <w:pPr>
        <w:pStyle w:val="ScheduleUntitledsubclause1"/>
        <w:numPr>
          <w:ilvl w:val="1"/>
          <w:numId w:val="65"/>
        </w:numPr>
      </w:pPr>
      <w:bookmarkStart w:id="563" w:name="a379096"/>
      <w:r>
        <w:t>The Supplier shall provide an updated Supplier's Provisional Staff List and Staffing Information [if any of the information [materially] changes or] when reasonably requested by the Customer or any Replacement Supplier.</w:t>
      </w:r>
      <w:bookmarkEnd w:id="563"/>
    </w:p>
    <w:p w14:paraId="25E4C707" w14:textId="77777777" w:rsidR="00E76087" w:rsidRDefault="00000000" w:rsidP="00575092">
      <w:pPr>
        <w:pStyle w:val="ScheduleUntitledsubclause1"/>
        <w:numPr>
          <w:ilvl w:val="1"/>
          <w:numId w:val="65"/>
        </w:numPr>
      </w:pPr>
      <w:bookmarkStart w:id="564" w:name="a439953"/>
      <w:r>
        <w: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w:t>
      </w:r>
      <w:bookmarkEnd w:id="564"/>
    </w:p>
    <w:p w14:paraId="54B40EB0" w14:textId="77777777" w:rsidR="00E76087" w:rsidRDefault="00000000" w:rsidP="00575092">
      <w:pPr>
        <w:pStyle w:val="ScheduleUntitledsubclause1"/>
        <w:numPr>
          <w:ilvl w:val="1"/>
          <w:numId w:val="65"/>
        </w:numPr>
      </w:pPr>
      <w:bookmarkStart w:id="565" w:name="a572769"/>
      <w:r>
        <w:t xml:space="preserve">The Supplier warrants and represents that all information provided under </w:t>
      </w:r>
      <w:r>
        <w:fldChar w:fldCharType="begin"/>
      </w:r>
      <w:r>
        <w:instrText>PAGEREF a276918\# "'paragraph '"  \h</w:instrText>
      </w:r>
      <w:r>
        <w:fldChar w:fldCharType="separate"/>
      </w:r>
      <w:r>
        <w:t xml:space="preserve">paragraph </w:t>
      </w:r>
      <w:r>
        <w:fldChar w:fldCharType="end"/>
      </w:r>
      <w:r>
        <w:fldChar w:fldCharType="begin"/>
      </w:r>
      <w:r>
        <w:rPr>
          <w:highlight w:val="lightGray"/>
        </w:rPr>
        <w:instrText>REF a276918 \h \w</w:instrText>
      </w:r>
      <w:r>
        <w:fldChar w:fldCharType="separate"/>
      </w:r>
      <w:r>
        <w:t>6.2</w:t>
      </w:r>
      <w:r>
        <w:fldChar w:fldCharType="end"/>
      </w:r>
      <w:r>
        <w:t xml:space="preserve">, </w:t>
      </w:r>
      <w:r>
        <w:fldChar w:fldCharType="begin"/>
      </w:r>
      <w:r>
        <w:instrText>PAGEREF a379096\# "'paragraph '"  \h</w:instrText>
      </w:r>
      <w:r>
        <w:fldChar w:fldCharType="separate"/>
      </w:r>
      <w:r>
        <w:t xml:space="preserve">paragraph </w:t>
      </w:r>
      <w:r>
        <w:fldChar w:fldCharType="end"/>
      </w:r>
      <w:r>
        <w:fldChar w:fldCharType="begin"/>
      </w:r>
      <w:r>
        <w:rPr>
          <w:highlight w:val="lightGray"/>
        </w:rPr>
        <w:instrText>REF a379096 \h \w</w:instrText>
      </w:r>
      <w:r>
        <w:fldChar w:fldCharType="separate"/>
      </w:r>
      <w:r>
        <w:t>6.3</w:t>
      </w:r>
      <w:r>
        <w:fldChar w:fldCharType="end"/>
      </w:r>
      <w:r>
        <w:t xml:space="preserve"> and </w:t>
      </w:r>
      <w:r>
        <w:fldChar w:fldCharType="begin"/>
      </w:r>
      <w:r>
        <w:instrText>PAGEREF a439953\# "'paragraph '"  \h</w:instrText>
      </w:r>
      <w:r>
        <w:fldChar w:fldCharType="separate"/>
      </w:r>
      <w:r>
        <w:t xml:space="preserve">paragraph </w:t>
      </w:r>
      <w:r>
        <w:fldChar w:fldCharType="end"/>
      </w:r>
      <w:r>
        <w:fldChar w:fldCharType="begin"/>
      </w:r>
      <w:r>
        <w:rPr>
          <w:highlight w:val="lightGray"/>
        </w:rPr>
        <w:instrText>REF a439953 \h \w</w:instrText>
      </w:r>
      <w:r>
        <w:fldChar w:fldCharType="separate"/>
      </w:r>
      <w:r>
        <w:t>6.4</w:t>
      </w:r>
      <w:r>
        <w:fldChar w:fldCharType="end"/>
      </w:r>
      <w:r>
        <w:t xml:space="preserve"> shall be complete and accurate in all material respects at the time it is provided.</w:t>
      </w:r>
      <w:bookmarkEnd w:id="565"/>
    </w:p>
    <w:p w14:paraId="1AA46A27" w14:textId="77777777" w:rsidR="00E76087" w:rsidRDefault="00000000" w:rsidP="00575092">
      <w:pPr>
        <w:pStyle w:val="ScheduleUntitledsubclause1"/>
        <w:numPr>
          <w:ilvl w:val="1"/>
          <w:numId w:val="65"/>
        </w:numPr>
      </w:pPr>
      <w:bookmarkStart w:id="566" w:name="a878271"/>
      <w:r>
        <w:t xml:space="preserve">Subject to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the Customer may use and disclose the Supplier's Provisional Staff List, the Supplier's Final Staff List and the Staffing Information for informing any tenderer or other prospective supplier of Replacement Services.</w:t>
      </w:r>
      <w:bookmarkEnd w:id="566"/>
    </w:p>
    <w:p w14:paraId="30892972" w14:textId="77777777" w:rsidR="00E76087" w:rsidRDefault="00000000" w:rsidP="00575092">
      <w:pPr>
        <w:pStyle w:val="ScheduleUntitledsubclause1"/>
        <w:numPr>
          <w:ilvl w:val="1"/>
          <w:numId w:val="65"/>
        </w:numPr>
      </w:pPr>
      <w:bookmarkStart w:id="567" w:name="a815085"/>
      <w:r>
        <w: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w:t>
      </w:r>
      <w:bookmarkEnd w:id="567"/>
    </w:p>
    <w:p w14:paraId="1907B4A3" w14:textId="77777777" w:rsidR="00E76087" w:rsidRDefault="00000000" w:rsidP="00575092">
      <w:pPr>
        <w:pStyle w:val="ScheduleUntitledsubclause2"/>
        <w:numPr>
          <w:ilvl w:val="2"/>
          <w:numId w:val="65"/>
        </w:numPr>
      </w:pPr>
      <w:bookmarkStart w:id="568" w:name="a581966"/>
      <w:r>
        <w:t xml:space="preserve">assign any person to the provision of the Services (or the relevant part which is the subject of a Service Transfer) who is not listed in the Supplier's Provisional Staff </w:t>
      </w:r>
      <w:proofErr w:type="gramStart"/>
      <w:r>
        <w:t>List;</w:t>
      </w:r>
      <w:bookmarkEnd w:id="568"/>
      <w:proofErr w:type="gramEnd"/>
    </w:p>
    <w:p w14:paraId="57A989DC" w14:textId="77777777" w:rsidR="00E76087" w:rsidRDefault="00000000" w:rsidP="00575092">
      <w:pPr>
        <w:pStyle w:val="ScheduleUntitledsubclause2"/>
        <w:numPr>
          <w:ilvl w:val="2"/>
          <w:numId w:val="65"/>
        </w:numPr>
      </w:pPr>
      <w:bookmarkStart w:id="569" w:name="a483904"/>
      <w:r>
        <w:t xml:space="preserve">increase the number of persons on the Supplier's Provisional Staff List save for fulfilling assignments and projects previously scheduled and agreed with the </w:t>
      </w:r>
      <w:proofErr w:type="gramStart"/>
      <w:r>
        <w:t>Customer;</w:t>
      </w:r>
      <w:bookmarkEnd w:id="569"/>
      <w:proofErr w:type="gramEnd"/>
    </w:p>
    <w:p w14:paraId="1E1AA30D" w14:textId="77777777" w:rsidR="00E76087" w:rsidRDefault="00000000" w:rsidP="00575092">
      <w:pPr>
        <w:pStyle w:val="ScheduleUntitledsubclause2"/>
        <w:numPr>
          <w:ilvl w:val="2"/>
          <w:numId w:val="65"/>
        </w:numPr>
      </w:pPr>
      <w:bookmarkStart w:id="570" w:name="a856538"/>
      <w:r>
        <w:lastRenderedPageBreak/>
        <w:t>make, propose or permit any [material] changes to the terms and conditions of any of the people listed on the Supplier's Provisional Staff List [other than salary increases in the ordinary course of business</w:t>
      </w:r>
      <w:proofErr w:type="gramStart"/>
      <w:r>
        <w:t>];</w:t>
      </w:r>
      <w:bookmarkEnd w:id="570"/>
      <w:proofErr w:type="gramEnd"/>
    </w:p>
    <w:p w14:paraId="7EEDF34C" w14:textId="77777777" w:rsidR="00E76087" w:rsidRDefault="00000000" w:rsidP="00575092">
      <w:pPr>
        <w:pStyle w:val="ScheduleUntitledsubclause2"/>
        <w:numPr>
          <w:ilvl w:val="2"/>
          <w:numId w:val="65"/>
        </w:numPr>
      </w:pPr>
      <w:bookmarkStart w:id="571" w:name="a464932"/>
      <w:r>
        <w:t xml:space="preserve">increase the proportion of working time spent on the Services (or the relevant part) by any Supplier Personnel save for fulfilling assignments and projects previously scheduled and agreed with the </w:t>
      </w:r>
      <w:proofErr w:type="gramStart"/>
      <w:r>
        <w:t>Customer;</w:t>
      </w:r>
      <w:bookmarkEnd w:id="571"/>
      <w:proofErr w:type="gramEnd"/>
    </w:p>
    <w:p w14:paraId="099BB90D" w14:textId="77777777" w:rsidR="00E76087" w:rsidRDefault="00000000" w:rsidP="00575092">
      <w:pPr>
        <w:pStyle w:val="ScheduleUntitledsubclause2"/>
        <w:numPr>
          <w:ilvl w:val="2"/>
          <w:numId w:val="65"/>
        </w:numPr>
      </w:pPr>
      <w:bookmarkStart w:id="572" w:name="a445704"/>
      <w:r>
        <w:t>introduce any new contractual or customary practice concerning the making of any lump sum payment on the termination of employment of any employees listed on the Supplier's Provisional Staff List; and</w:t>
      </w:r>
      <w:bookmarkEnd w:id="572"/>
    </w:p>
    <w:p w14:paraId="3616E6BD" w14:textId="77777777" w:rsidR="00E76087" w:rsidRDefault="00000000" w:rsidP="00575092">
      <w:pPr>
        <w:pStyle w:val="ScheduleUntitledsubclause2"/>
        <w:numPr>
          <w:ilvl w:val="2"/>
          <w:numId w:val="65"/>
        </w:numPr>
      </w:pPr>
      <w:bookmarkStart w:id="573" w:name="a529743"/>
      <w:r>
        <w:t xml:space="preserve">replace any of the Supplier Personnel listed on the Supplier's Provisional Staff List or deploy any other person to perform the Services (or the relevant part) or terminate or give notice to terminate the employment or contracts of any persons on the Supplier's Provisional Staff </w:t>
      </w:r>
      <w:proofErr w:type="gramStart"/>
      <w:r>
        <w:t>List[</w:t>
      </w:r>
      <w:proofErr w:type="gramEnd"/>
      <w:r>
        <w:t>, except as a result of a disciplinary process properly carried out].</w:t>
      </w:r>
      <w:bookmarkEnd w:id="573"/>
    </w:p>
    <w:p w14:paraId="279EB149" w14:textId="77777777" w:rsidR="00E76087" w:rsidRDefault="00000000" w:rsidP="00575092">
      <w:pPr>
        <w:pStyle w:val="ScheduleUntitledsubclause1"/>
        <w:numPr>
          <w:ilvl w:val="1"/>
          <w:numId w:val="65"/>
        </w:numPr>
      </w:pPr>
      <w:bookmarkStart w:id="574" w:name="a564508"/>
      <w:r>
        <w: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w:t>
      </w:r>
      <w:bookmarkEnd w:id="574"/>
    </w:p>
    <w:p w14:paraId="0E040215" w14:textId="77777777" w:rsidR="00E76087" w:rsidRDefault="00000000" w:rsidP="00575092">
      <w:pPr>
        <w:pStyle w:val="ScheduleUntitledsubclause1"/>
        <w:numPr>
          <w:ilvl w:val="1"/>
          <w:numId w:val="65"/>
        </w:numPr>
      </w:pPr>
      <w:bookmarkStart w:id="575" w:name="a678021"/>
      <w:r>
        <w: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w:t>
      </w:r>
      <w:bookmarkEnd w:id="575"/>
    </w:p>
    <w:p w14:paraId="4AD09AD2" w14:textId="77777777" w:rsidR="00E76087" w:rsidRDefault="00000000" w:rsidP="00575092">
      <w:pPr>
        <w:pStyle w:val="ScheduleUntitledsubclause1"/>
        <w:numPr>
          <w:ilvl w:val="1"/>
          <w:numId w:val="65"/>
        </w:numPr>
      </w:pPr>
      <w:bookmarkStart w:id="576" w:name="a262765"/>
      <w:r>
        <w:t xml:space="preserve">[At least [NUMBER] days before </w:t>
      </w:r>
      <w:r>
        <w:rPr>
          <w:b/>
          <w:bCs/>
        </w:rPr>
        <w:t>OR</w:t>
      </w:r>
      <w:r>
        <w:t xml:space="preserve"> within [NUMBER] days after] the Service Transfer Date, the Supplier shall provide to the Customer, or any Replacement Supplier nominated by the Customer, in respect of each person on the Supplier's Final Staff List who is an Exit Transferring Employee:</w:t>
      </w:r>
      <w:bookmarkEnd w:id="576"/>
    </w:p>
    <w:p w14:paraId="3FD05729" w14:textId="77777777" w:rsidR="00E76087" w:rsidRDefault="00000000" w:rsidP="00575092">
      <w:pPr>
        <w:pStyle w:val="ScheduleUntitledsubclause2"/>
        <w:numPr>
          <w:ilvl w:val="2"/>
          <w:numId w:val="65"/>
        </w:numPr>
      </w:pPr>
      <w:bookmarkStart w:id="577" w:name="a954871"/>
      <w:r>
        <w:t xml:space="preserve">pay slip data for the most recent </w:t>
      </w:r>
      <w:proofErr w:type="gramStart"/>
      <w:r>
        <w:t>month;</w:t>
      </w:r>
      <w:bookmarkEnd w:id="577"/>
      <w:proofErr w:type="gramEnd"/>
    </w:p>
    <w:p w14:paraId="36AC96D0" w14:textId="77777777" w:rsidR="00E76087" w:rsidRDefault="00000000" w:rsidP="00575092">
      <w:pPr>
        <w:pStyle w:val="ScheduleUntitledsubclause2"/>
        <w:numPr>
          <w:ilvl w:val="2"/>
          <w:numId w:val="65"/>
        </w:numPr>
      </w:pPr>
      <w:bookmarkStart w:id="578" w:name="a123338"/>
      <w:r>
        <w:t xml:space="preserve">cumulative pay for tax and pension </w:t>
      </w:r>
      <w:proofErr w:type="gramStart"/>
      <w:r>
        <w:t>purposes;</w:t>
      </w:r>
      <w:bookmarkEnd w:id="578"/>
      <w:proofErr w:type="gramEnd"/>
    </w:p>
    <w:p w14:paraId="16227804" w14:textId="77777777" w:rsidR="00E76087" w:rsidRDefault="00000000" w:rsidP="00575092">
      <w:pPr>
        <w:pStyle w:val="ScheduleUntitledsubclause2"/>
        <w:numPr>
          <w:ilvl w:val="2"/>
          <w:numId w:val="65"/>
        </w:numPr>
      </w:pPr>
      <w:bookmarkStart w:id="579" w:name="a329216"/>
      <w:r>
        <w:t xml:space="preserve">cumulative tax </w:t>
      </w:r>
      <w:proofErr w:type="gramStart"/>
      <w:r>
        <w:t>paid;</w:t>
      </w:r>
      <w:bookmarkEnd w:id="579"/>
      <w:proofErr w:type="gramEnd"/>
    </w:p>
    <w:p w14:paraId="4362EBBF" w14:textId="77777777" w:rsidR="00E76087" w:rsidRDefault="00000000" w:rsidP="00575092">
      <w:pPr>
        <w:pStyle w:val="ScheduleUntitledsubclause2"/>
        <w:numPr>
          <w:ilvl w:val="2"/>
          <w:numId w:val="65"/>
        </w:numPr>
      </w:pPr>
      <w:bookmarkStart w:id="580" w:name="a454783"/>
      <w:r>
        <w:t xml:space="preserve">tax </w:t>
      </w:r>
      <w:proofErr w:type="gramStart"/>
      <w:r>
        <w:t>code;</w:t>
      </w:r>
      <w:bookmarkEnd w:id="580"/>
      <w:proofErr w:type="gramEnd"/>
    </w:p>
    <w:p w14:paraId="44FAE45D" w14:textId="77777777" w:rsidR="00E76087" w:rsidRDefault="00000000" w:rsidP="00575092">
      <w:pPr>
        <w:pStyle w:val="ScheduleUntitledsubclause2"/>
        <w:numPr>
          <w:ilvl w:val="2"/>
          <w:numId w:val="65"/>
        </w:numPr>
      </w:pPr>
      <w:bookmarkStart w:id="581" w:name="a381788"/>
      <w:r>
        <w:t xml:space="preserve">details of voluntary deductions from </w:t>
      </w:r>
      <w:proofErr w:type="gramStart"/>
      <w:r>
        <w:t>pay;</w:t>
      </w:r>
      <w:proofErr w:type="gramEnd"/>
      <w:r>
        <w:t xml:space="preserve"> </w:t>
      </w:r>
      <w:bookmarkEnd w:id="581"/>
    </w:p>
    <w:p w14:paraId="6817A5CA" w14:textId="77777777" w:rsidR="00E76087" w:rsidRDefault="00000000" w:rsidP="00575092">
      <w:pPr>
        <w:pStyle w:val="ScheduleUntitledsubclause2"/>
        <w:numPr>
          <w:ilvl w:val="2"/>
          <w:numId w:val="65"/>
        </w:numPr>
      </w:pPr>
      <w:bookmarkStart w:id="582" w:name="a317705"/>
      <w:r>
        <w:t>a copy of the personnel file or other records regarding the service of the Exit Transferring Employee; and</w:t>
      </w:r>
      <w:bookmarkEnd w:id="582"/>
    </w:p>
    <w:p w14:paraId="6E4026B3" w14:textId="77777777" w:rsidR="00E76087" w:rsidRDefault="00000000" w:rsidP="00575092">
      <w:pPr>
        <w:pStyle w:val="ScheduleUntitledsubclause2"/>
        <w:numPr>
          <w:ilvl w:val="2"/>
          <w:numId w:val="65"/>
        </w:numPr>
      </w:pPr>
      <w:bookmarkStart w:id="583" w:name="a962138"/>
      <w:r>
        <w:t>bank or building society account details for payroll purposes.</w:t>
      </w:r>
      <w:bookmarkEnd w:id="583"/>
    </w:p>
    <w:p w14:paraId="2E198595" w14:textId="77777777" w:rsidR="00E76087" w:rsidRDefault="00000000" w:rsidP="00575092">
      <w:pPr>
        <w:pStyle w:val="ScheduleUntitledsubclause1"/>
        <w:numPr>
          <w:ilvl w:val="1"/>
          <w:numId w:val="65"/>
        </w:numPr>
      </w:pPr>
      <w:bookmarkStart w:id="584" w:name="a259404"/>
      <w:r>
        <w:lastRenderedPageBreak/>
        <w:t xml:space="preserve">The Supplier shall, and shall procure that each subcontractor shall, perform and discharge all its obligations in respect of all the Exit Transferring Employees arising in the period up to and including the Service Transfer Date. </w:t>
      </w:r>
      <w:bookmarkEnd w:id="584"/>
    </w:p>
    <w:p w14:paraId="242675FB" w14:textId="77777777" w:rsidR="00E76087" w:rsidRDefault="00000000" w:rsidP="00575092">
      <w:pPr>
        <w:pStyle w:val="ScheduleUntitledsubclause1"/>
        <w:numPr>
          <w:ilvl w:val="1"/>
          <w:numId w:val="65"/>
        </w:numPr>
      </w:pPr>
      <w:bookmarkStart w:id="585" w:name="a257166"/>
      <w:r>
        <w:t xml:space="preserve">The Supplier shall indemnify the Customer and Replacement Supplier against all Losses incurred by the Customer or Replacement Supplier </w:t>
      </w:r>
      <w:proofErr w:type="gramStart"/>
      <w:r>
        <w:t>as a result of</w:t>
      </w:r>
      <w:proofErr w:type="gramEnd"/>
      <w:r>
        <w:t>:</w:t>
      </w:r>
      <w:bookmarkEnd w:id="585"/>
    </w:p>
    <w:p w14:paraId="7288D148" w14:textId="77777777" w:rsidR="00E76087" w:rsidRDefault="00000000" w:rsidP="00575092">
      <w:pPr>
        <w:pStyle w:val="ScheduleUntitledsubclause2"/>
        <w:numPr>
          <w:ilvl w:val="2"/>
          <w:numId w:val="65"/>
        </w:numPr>
      </w:pPr>
      <w:bookmarkStart w:id="586" w:name="a856912"/>
      <w:r>
        <w:t xml:space="preserve">any failure by the Supplier or any subcontractor to comply with </w:t>
      </w:r>
      <w:r>
        <w:fldChar w:fldCharType="begin"/>
      </w:r>
      <w:r>
        <w:instrText>PAGEREF a259404\# "'paragraph '"  \h</w:instrText>
      </w:r>
      <w:r>
        <w:fldChar w:fldCharType="separate"/>
      </w:r>
      <w:r>
        <w:t xml:space="preserve">paragraph </w:t>
      </w:r>
      <w:r>
        <w:fldChar w:fldCharType="end"/>
      </w:r>
      <w:r>
        <w:fldChar w:fldCharType="begin"/>
      </w:r>
      <w:r>
        <w:rPr>
          <w:highlight w:val="lightGray"/>
        </w:rPr>
        <w:instrText>REF a259404 \h \w</w:instrText>
      </w:r>
      <w:r>
        <w:fldChar w:fldCharType="separate"/>
      </w:r>
      <w:r>
        <w:t>6.11</w:t>
      </w:r>
      <w:r>
        <w:fldChar w:fldCharType="end"/>
      </w:r>
      <w:r>
        <w:t>;</w:t>
      </w:r>
      <w:bookmarkEnd w:id="586"/>
    </w:p>
    <w:p w14:paraId="05D1B2B8" w14:textId="77777777" w:rsidR="00E76087" w:rsidRDefault="00000000" w:rsidP="00575092">
      <w:pPr>
        <w:pStyle w:val="ScheduleUntitledsubclause2"/>
        <w:numPr>
          <w:ilvl w:val="2"/>
          <w:numId w:val="65"/>
        </w:numPr>
      </w:pPr>
      <w:bookmarkStart w:id="587" w:name="a814678"/>
      <w:r>
        <w:t xml:space="preserve">any failure by the Supplier or any subcontractor to comply with its obligations under the Employment Regulations in respect of any Exit Transferring </w:t>
      </w:r>
      <w:proofErr w:type="gramStart"/>
      <w:r>
        <w:t>Employee;</w:t>
      </w:r>
      <w:bookmarkEnd w:id="587"/>
      <w:proofErr w:type="gramEnd"/>
    </w:p>
    <w:p w14:paraId="58C1DE30" w14:textId="77777777" w:rsidR="00E76087" w:rsidRDefault="00000000" w:rsidP="00575092">
      <w:pPr>
        <w:pStyle w:val="ScheduleUntitledsubclause2"/>
        <w:numPr>
          <w:ilvl w:val="2"/>
          <w:numId w:val="65"/>
        </w:numPr>
      </w:pPr>
      <w:bookmarkStart w:id="588" w:name="a626396"/>
      <w:r>
        <w:t xml:space="preserve">anything done or omitted to be done by the Supplier or any subcontractor in respect of any Exit Transferring Employee on or before the Service Transfer Date; or </w:t>
      </w:r>
      <w:bookmarkEnd w:id="588"/>
    </w:p>
    <w:p w14:paraId="2075AAC3" w14:textId="77777777" w:rsidR="00E76087" w:rsidRDefault="00000000" w:rsidP="00575092">
      <w:pPr>
        <w:pStyle w:val="ScheduleUntitledsubclause2"/>
        <w:numPr>
          <w:ilvl w:val="2"/>
          <w:numId w:val="65"/>
        </w:numPr>
      </w:pPr>
      <w:bookmarkStart w:id="589" w:name="a617793"/>
      <w:r>
        <w:t xml:space="preserve">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w:t>
      </w:r>
      <w:proofErr w:type="gramStart"/>
      <w:r>
        <w:t>itself[</w:t>
      </w:r>
      <w:proofErr w:type="gramEnd"/>
      <w:r>
        <w:t>, provided that the Customer takes, or procures that the Replacement Supplier takes, reasonable steps to minimise those Losses].</w:t>
      </w:r>
      <w:bookmarkEnd w:id="589"/>
    </w:p>
    <w:p w14:paraId="5D24ADB7" w14:textId="77777777" w:rsidR="00E76087" w:rsidRDefault="00000000" w:rsidP="00575092">
      <w:pPr>
        <w:pStyle w:val="ScheduleUntitledsubclause1"/>
        <w:numPr>
          <w:ilvl w:val="1"/>
          <w:numId w:val="65"/>
        </w:numPr>
      </w:pPr>
      <w:bookmarkStart w:id="590" w:name="a556432"/>
      <w:r>
        <w:t xml:space="preserve">[The Customer shall indemnify the Supplier against all Losses incurred by the Supplier </w:t>
      </w:r>
      <w:proofErr w:type="gramStart"/>
      <w:r>
        <w:t>as a result of</w:t>
      </w:r>
      <w:proofErr w:type="gramEnd"/>
      <w:r>
        <w:t xml:space="preserve"> anything done or omitted to be done by the Customer [or the Replacement Supplier] in respect of any Exit Transferring Employee(s) after the Service Transfer Date.</w:t>
      </w:r>
      <w:r>
        <w:fldChar w:fldCharType="begin"/>
      </w:r>
      <w:r>
        <w:fldChar w:fldCharType="end"/>
      </w:r>
      <w:r>
        <w:t>]</w:t>
      </w:r>
      <w:bookmarkEnd w:id="590"/>
    </w:p>
    <w:p w14:paraId="63292C21" w14:textId="77777777" w:rsidR="00E76087" w:rsidRDefault="00000000" w:rsidP="00575092">
      <w:pPr>
        <w:pStyle w:val="ScheduleUntitledsubclause1"/>
        <w:numPr>
          <w:ilvl w:val="1"/>
          <w:numId w:val="65"/>
        </w:numPr>
      </w:pPr>
      <w:bookmarkStart w:id="591" w:name="a600641"/>
      <w:r>
        <w:t xml:space="preserve">The Supplier shall provide, and procure that each subcontractor provides, all reasonable co-operation to the Customer and any Replacement Supplier to ensure the smooth transfer of the Exit Transferring Employees on the Service Transfer Date. </w:t>
      </w:r>
      <w:bookmarkEnd w:id="591"/>
    </w:p>
    <w:p w14:paraId="3D8EE859" w14:textId="77777777" w:rsidR="00E76087" w:rsidRDefault="00000000" w:rsidP="00575092">
      <w:pPr>
        <w:pStyle w:val="Annex"/>
        <w:pageBreakBefore/>
        <w:numPr>
          <w:ilvl w:val="0"/>
          <w:numId w:val="45"/>
        </w:numPr>
        <w:tabs>
          <w:tab w:val="left" w:pos="720"/>
        </w:tabs>
        <w:ind w:left="0" w:firstLine="0"/>
        <w:rPr>
          <w:lang w:val="en-US"/>
        </w:rPr>
      </w:pPr>
      <w:bookmarkStart w:id="592" w:name="_Toc256000063"/>
      <w:bookmarkStart w:id="593" w:name="a798847"/>
      <w:r>
        <w:rPr>
          <w:lang w:val="en-US"/>
        </w:rPr>
        <w:lastRenderedPageBreak/>
        <w:t>Employees</w:t>
      </w:r>
      <w:bookmarkEnd w:id="592"/>
      <w:bookmarkEnd w:id="593"/>
    </w:p>
    <w:p w14:paraId="2E746990" w14:textId="77777777" w:rsidR="00E76087" w:rsidRDefault="00000000" w:rsidP="00575092">
      <w:pPr>
        <w:pStyle w:val="Paragraph"/>
        <w:rPr>
          <w:lang w:val="en-US"/>
        </w:rPr>
      </w:pPr>
      <w:r>
        <w:rPr>
          <w:lang w:val="en-US"/>
        </w:rPr>
        <w:t>[NAMES]</w:t>
      </w:r>
    </w:p>
    <w:p w14:paraId="43027AE0" w14:textId="77777777" w:rsidR="00F731EF" w:rsidRDefault="00000000">
      <w:pPr>
        <w:spacing w:after="200" w:line="24" w:lineRule="auto"/>
      </w:pPr>
      <w:r>
        <w:br w:type="page"/>
      </w:r>
      <w:r w:rsidR="00F731EF">
        <w:lastRenderedPageBreak/>
        <w:br w:type="page"/>
      </w:r>
    </w:p>
    <w:p w14:paraId="5130BABE" w14:textId="77777777" w:rsidR="00F731EF" w:rsidRPr="00F731EF" w:rsidRDefault="00F731EF" w:rsidP="00F731EF">
      <w:pPr>
        <w:pStyle w:val="Schedule"/>
        <w:numPr>
          <w:ilvl w:val="0"/>
          <w:numId w:val="57"/>
        </w:numPr>
      </w:pPr>
      <w:r w:rsidRPr="00F731EF">
        <w:lastRenderedPageBreak/>
        <w:t>Development Approach and Work Packages</w:t>
      </w:r>
    </w:p>
    <w:p w14:paraId="5578DCEB" w14:textId="77777777" w:rsidR="00F731EF" w:rsidRDefault="00F731EF" w:rsidP="00F731EF">
      <w:pPr>
        <w:pStyle w:val="ScheduleTitleClause"/>
      </w:pPr>
      <w:r>
        <w:t>Work Package Agreement Process</w:t>
      </w:r>
    </w:p>
    <w:p w14:paraId="18C011AB" w14:textId="77777777" w:rsidR="00F731EF" w:rsidRDefault="00F731EF" w:rsidP="00F731EF">
      <w:pPr>
        <w:pStyle w:val="ScheduleUntitledsubclause1"/>
      </w:pPr>
      <w:r>
        <w:t>The parties shall work together to agree each Work Package before the Supplier commences work. Each Work Package shall be documented in writing and signed by both parties' Contract Managers.</w:t>
      </w:r>
    </w:p>
    <w:p w14:paraId="1B728EFC" w14:textId="77777777" w:rsidR="00F731EF" w:rsidRDefault="00F731EF" w:rsidP="00F731EF">
      <w:pPr>
        <w:pStyle w:val="ScheduleUntitledsubclause1"/>
      </w:pPr>
      <w:r>
        <w:t>Each Work Package shall specify:</w:t>
      </w:r>
    </w:p>
    <w:p w14:paraId="14E4266D" w14:textId="77777777" w:rsidR="00F731EF" w:rsidRDefault="00F731EF" w:rsidP="00F731EF">
      <w:pPr>
        <w:pStyle w:val="ScheduleUntitledsubclause2"/>
      </w:pPr>
      <w:r>
        <w:t xml:space="preserve">scope of work, including technical objectives and </w:t>
      </w:r>
      <w:proofErr w:type="gramStart"/>
      <w:r>
        <w:t>deliverables;</w:t>
      </w:r>
      <w:proofErr w:type="gramEnd"/>
    </w:p>
    <w:p w14:paraId="0FA2E503" w14:textId="77777777" w:rsidR="00F731EF" w:rsidRDefault="00F731EF" w:rsidP="00F731EF">
      <w:pPr>
        <w:pStyle w:val="ScheduleUntitledsubclause2"/>
      </w:pPr>
      <w:r>
        <w:t xml:space="preserve">timeline and key </w:t>
      </w:r>
      <w:proofErr w:type="gramStart"/>
      <w:r>
        <w:t>milestones;</w:t>
      </w:r>
      <w:proofErr w:type="gramEnd"/>
    </w:p>
    <w:p w14:paraId="77386D84" w14:textId="77777777" w:rsidR="00F731EF" w:rsidRDefault="00F731EF" w:rsidP="00F731EF">
      <w:pPr>
        <w:pStyle w:val="ScheduleUntitledsubclause2"/>
      </w:pPr>
      <w:r>
        <w:t xml:space="preserve">resources required, including personnel, equipment, and </w:t>
      </w:r>
      <w:proofErr w:type="gramStart"/>
      <w:r>
        <w:t>materials;</w:t>
      </w:r>
      <w:proofErr w:type="gramEnd"/>
    </w:p>
    <w:p w14:paraId="4ACE6174" w14:textId="77777777" w:rsidR="00F731EF" w:rsidRDefault="00F731EF" w:rsidP="00F731EF">
      <w:pPr>
        <w:pStyle w:val="ScheduleUntitledsubclause2"/>
      </w:pPr>
      <w:r>
        <w:t xml:space="preserve">estimated budget and any budget </w:t>
      </w:r>
      <w:proofErr w:type="gramStart"/>
      <w:r>
        <w:t>caps;</w:t>
      </w:r>
      <w:proofErr w:type="gramEnd"/>
    </w:p>
    <w:p w14:paraId="6A7D8CC2" w14:textId="77777777" w:rsidR="00F731EF" w:rsidRDefault="00F731EF" w:rsidP="00F731EF">
      <w:pPr>
        <w:pStyle w:val="ScheduleUntitledsubclause2"/>
      </w:pPr>
      <w:r>
        <w:t>acceptance criteria and review process; and</w:t>
      </w:r>
    </w:p>
    <w:p w14:paraId="6D8DE4B6" w14:textId="77777777" w:rsidR="00F731EF" w:rsidRDefault="00F731EF" w:rsidP="00F731EF">
      <w:pPr>
        <w:pStyle w:val="ScheduleUntitledsubclause2"/>
      </w:pPr>
      <w:r>
        <w:t>any Norton Technology to be provided to the Supplier.</w:t>
      </w:r>
    </w:p>
    <w:p w14:paraId="778C0C14" w14:textId="77777777" w:rsidR="00F731EF" w:rsidRDefault="00F731EF" w:rsidP="00F731EF">
      <w:pPr>
        <w:pStyle w:val="ScheduleUntitledsubclause1"/>
      </w:pPr>
      <w:r>
        <w:t>The Customer may propose a Work Package by providing the Supplier with a written description of the proposed scope, objectives, and timeline. The Supplier shall, within 10 Business Days, provide the Customer with a detailed proposal including resource requirements, estimated costs, and proposed timeline.</w:t>
      </w:r>
    </w:p>
    <w:p w14:paraId="52B8661B" w14:textId="77777777" w:rsidR="00F731EF" w:rsidRDefault="00F731EF" w:rsidP="00F731EF">
      <w:pPr>
        <w:pStyle w:val="ScheduleUntitledsubclause1"/>
      </w:pPr>
      <w:r>
        <w:t>The parties shall negotiate in good faith to agree the final terms of each Work Package. No Work Package shall be binding until signed by both parties' Contract Managers.</w:t>
      </w:r>
    </w:p>
    <w:p w14:paraId="073209FB" w14:textId="77777777" w:rsidR="00F731EF" w:rsidRDefault="00F731EF" w:rsidP="00F731EF">
      <w:pPr>
        <w:pStyle w:val="ScheduleTitleClause"/>
      </w:pPr>
      <w:r>
        <w:t>Work Package Change Control</w:t>
      </w:r>
    </w:p>
    <w:p w14:paraId="25B59270" w14:textId="77777777" w:rsidR="00F731EF" w:rsidRDefault="00F731EF" w:rsidP="00F731EF">
      <w:pPr>
        <w:pStyle w:val="ScheduleUntitledsubclause1"/>
      </w:pPr>
      <w:r>
        <w:t>Either party may propose changes to an agreed Work Package by submitting a written change request to the other party's Contract Manager, setting out:</w:t>
      </w:r>
    </w:p>
    <w:p w14:paraId="41BFABA1" w14:textId="77777777" w:rsidR="00F731EF" w:rsidRDefault="00F731EF" w:rsidP="00F731EF">
      <w:pPr>
        <w:pStyle w:val="ScheduleUntitledsubclause2"/>
      </w:pPr>
      <w:r>
        <w:t xml:space="preserve">the nature and reason for the proposed </w:t>
      </w:r>
      <w:proofErr w:type="gramStart"/>
      <w:r>
        <w:t>change;</w:t>
      </w:r>
      <w:proofErr w:type="gramEnd"/>
    </w:p>
    <w:p w14:paraId="71280A44" w14:textId="77777777" w:rsidR="00F731EF" w:rsidRDefault="00F731EF" w:rsidP="00F731EF">
      <w:pPr>
        <w:pStyle w:val="ScheduleUntitledsubclause2"/>
      </w:pPr>
      <w:r>
        <w:t>the impact on scope, timeline, and deliverables; and</w:t>
      </w:r>
    </w:p>
    <w:p w14:paraId="281EB72F" w14:textId="77777777" w:rsidR="00F731EF" w:rsidRDefault="00F731EF" w:rsidP="00F731EF">
      <w:pPr>
        <w:pStyle w:val="ScheduleUntitledsubclause2"/>
      </w:pPr>
      <w:r>
        <w:t>the estimated impact on costs and resources.</w:t>
      </w:r>
    </w:p>
    <w:p w14:paraId="3D664FE1" w14:textId="77777777" w:rsidR="00F731EF" w:rsidRDefault="00F731EF" w:rsidP="00F731EF">
      <w:pPr>
        <w:pStyle w:val="ScheduleUntitledsubclause1"/>
      </w:pPr>
      <w:r>
        <w:t>The receiving party shall respond to a change request within 10 Business Days, either accepting the change, proposing modifications, or rejecting it with reasons.</w:t>
      </w:r>
    </w:p>
    <w:p w14:paraId="1913415C" w14:textId="77777777" w:rsidR="00F731EF" w:rsidRDefault="00F731EF" w:rsidP="00F731EF">
      <w:pPr>
        <w:pStyle w:val="ScheduleUntitledsubclause1"/>
      </w:pPr>
      <w:r>
        <w:t>No change to a Work Package shall be effective until agreed in writing and signed by both parties' Contract Managers. The Supplier shall not implement any change until it has been formally agreed.</w:t>
      </w:r>
    </w:p>
    <w:p w14:paraId="12BF1900" w14:textId="77777777" w:rsidR="00F731EF" w:rsidRDefault="00F731EF" w:rsidP="00F731EF">
      <w:pPr>
        <w:pStyle w:val="ScheduleUntitledsubclause1"/>
      </w:pPr>
      <w:r>
        <w:lastRenderedPageBreak/>
        <w:t>If a proposed change would increase the Work Package budget by more than 15%, the Customer's written approval shall be required before the change can be implemented.</w:t>
      </w:r>
    </w:p>
    <w:p w14:paraId="482EDFC7" w14:textId="77777777" w:rsidR="00F731EF" w:rsidRDefault="00F731EF" w:rsidP="00F731EF">
      <w:pPr>
        <w:pStyle w:val="ScheduleTitleClause"/>
      </w:pPr>
      <w:r>
        <w:t>Review and Planning Meetings</w:t>
      </w:r>
    </w:p>
    <w:p w14:paraId="494BB9C6" w14:textId="77777777" w:rsidR="00F731EF" w:rsidRDefault="00F731EF" w:rsidP="00F731EF">
      <w:pPr>
        <w:pStyle w:val="ScheduleUntitledsubclause1"/>
      </w:pPr>
      <w:r>
        <w:t>The parties shall hold regular Work Package review meetings at intervals agreed in each Work Package (and in any event not less frequently than monthly) to:</w:t>
      </w:r>
    </w:p>
    <w:p w14:paraId="7922AAA8" w14:textId="77777777" w:rsidR="00F731EF" w:rsidRDefault="00F731EF" w:rsidP="00F731EF">
      <w:pPr>
        <w:pStyle w:val="ScheduleUntitledsubclause2"/>
      </w:pPr>
      <w:r>
        <w:t xml:space="preserve">review progress against milestones and </w:t>
      </w:r>
      <w:proofErr w:type="gramStart"/>
      <w:r>
        <w:t>objectives;</w:t>
      </w:r>
      <w:proofErr w:type="gramEnd"/>
    </w:p>
    <w:p w14:paraId="41F9E50B" w14:textId="77777777" w:rsidR="00F731EF" w:rsidRDefault="00F731EF" w:rsidP="00F731EF">
      <w:pPr>
        <w:pStyle w:val="ScheduleUntitledsubclause2"/>
      </w:pPr>
      <w:r>
        <w:t xml:space="preserve">discuss technical findings, challenges, and </w:t>
      </w:r>
      <w:proofErr w:type="gramStart"/>
      <w:r>
        <w:t>solutions;</w:t>
      </w:r>
      <w:proofErr w:type="gramEnd"/>
    </w:p>
    <w:p w14:paraId="2AD4B422" w14:textId="77777777" w:rsidR="00F731EF" w:rsidRDefault="00F731EF" w:rsidP="00F731EF">
      <w:pPr>
        <w:pStyle w:val="ScheduleUntitledsubclause2"/>
      </w:pPr>
      <w:r>
        <w:t xml:space="preserve">review budget and resource </w:t>
      </w:r>
      <w:proofErr w:type="gramStart"/>
      <w:r>
        <w:t>utili</w:t>
      </w:r>
      <w:r w:rsidR="007F27DE">
        <w:t>s</w:t>
      </w:r>
      <w:r>
        <w:t>ation;</w:t>
      </w:r>
      <w:proofErr w:type="gramEnd"/>
    </w:p>
    <w:p w14:paraId="3D0F4DB9" w14:textId="77777777" w:rsidR="00F731EF" w:rsidRDefault="00F731EF" w:rsidP="00F731EF">
      <w:pPr>
        <w:pStyle w:val="ScheduleUntitledsubclause2"/>
      </w:pPr>
      <w:r>
        <w:t xml:space="preserve">identify and manage risks and </w:t>
      </w:r>
      <w:proofErr w:type="gramStart"/>
      <w:r>
        <w:t>issues;</w:t>
      </w:r>
      <w:proofErr w:type="gramEnd"/>
    </w:p>
    <w:p w14:paraId="0F259617" w14:textId="77777777" w:rsidR="00F731EF" w:rsidRDefault="00F731EF" w:rsidP="00F731EF">
      <w:pPr>
        <w:pStyle w:val="ScheduleUntitledsubclause2"/>
      </w:pPr>
      <w:r>
        <w:t>plan activities for the next period; and</w:t>
      </w:r>
    </w:p>
    <w:p w14:paraId="2FFBA8B4" w14:textId="77777777" w:rsidR="00F731EF" w:rsidRDefault="00F731EF" w:rsidP="00F731EF">
      <w:pPr>
        <w:pStyle w:val="ScheduleUntitledsubclause2"/>
      </w:pPr>
      <w:r>
        <w:t>discuss opportunities for improvement.</w:t>
      </w:r>
    </w:p>
    <w:p w14:paraId="6483CBA5" w14:textId="77777777" w:rsidR="00F731EF" w:rsidRDefault="00F731EF" w:rsidP="00F731EF">
      <w:pPr>
        <w:pStyle w:val="ScheduleUntitledsubclause1"/>
      </w:pPr>
      <w:r>
        <w:t>Each review meeting shall be attended by each party's Contract Manager and relevant technical personnel. The Supplier shall prepare and circulate meeting agendas at least 3 Business Days in advance.</w:t>
      </w:r>
    </w:p>
    <w:p w14:paraId="2F285302" w14:textId="77777777" w:rsidR="00F731EF" w:rsidRDefault="00F731EF" w:rsidP="00F731EF">
      <w:pPr>
        <w:pStyle w:val="ScheduleUntitledsubclause1"/>
      </w:pPr>
      <w:r>
        <w:t>The Supplier shall prepare written minutes of each review meeting documenting decisions made, actions agreed, and issues identified. Minutes shall be circulated to both parties within 5 Business Days of each meeting.</w:t>
      </w:r>
    </w:p>
    <w:p w14:paraId="390533F1" w14:textId="77777777" w:rsidR="00F731EF" w:rsidRDefault="00F731EF" w:rsidP="00F731EF">
      <w:pPr>
        <w:pStyle w:val="ScheduleUntitledsubclause1"/>
      </w:pPr>
      <w:r>
        <w:t>At the completion of each Work Package, the parties shall hold a retrospective meeting to review what worked well, what could be improved, and lessons learned for future Work Packages.</w:t>
      </w:r>
    </w:p>
    <w:p w14:paraId="17A67194" w14:textId="77777777" w:rsidR="00F731EF" w:rsidRDefault="00F731EF" w:rsidP="00F731EF">
      <w:pPr>
        <w:pStyle w:val="ScheduleTitleClause"/>
      </w:pPr>
      <w:r>
        <w:t>Progress Reporting</w:t>
      </w:r>
    </w:p>
    <w:p w14:paraId="67600A1D" w14:textId="77777777" w:rsidR="00F731EF" w:rsidRDefault="00F731EF" w:rsidP="00F731EF">
      <w:pPr>
        <w:pStyle w:val="ScheduleUntitledsubclause1"/>
      </w:pPr>
      <w:r>
        <w:t>The Supplier shall provide the Customer with written progress reports for each active Work Package at the frequency specified in that Work Package (and in any event not less frequently than monthly).</w:t>
      </w:r>
    </w:p>
    <w:p w14:paraId="6A70E215" w14:textId="77777777" w:rsidR="00F731EF" w:rsidRDefault="00F731EF" w:rsidP="00F731EF">
      <w:pPr>
        <w:pStyle w:val="ScheduleUntitledsubclause1"/>
      </w:pPr>
      <w:r>
        <w:t>Each progress report shall include:</w:t>
      </w:r>
    </w:p>
    <w:p w14:paraId="079E40E2" w14:textId="77777777" w:rsidR="00F731EF" w:rsidRDefault="00F731EF" w:rsidP="00F731EF">
      <w:pPr>
        <w:pStyle w:val="ScheduleUntitledsubclause2"/>
      </w:pPr>
      <w:r>
        <w:t xml:space="preserve">summary of work completed during the reporting </w:t>
      </w:r>
      <w:proofErr w:type="gramStart"/>
      <w:r>
        <w:t>period;</w:t>
      </w:r>
      <w:proofErr w:type="gramEnd"/>
    </w:p>
    <w:p w14:paraId="5D2BDE3D" w14:textId="77777777" w:rsidR="00F731EF" w:rsidRDefault="00F731EF" w:rsidP="00F731EF">
      <w:pPr>
        <w:pStyle w:val="ScheduleUntitledsubclause2"/>
      </w:pPr>
      <w:r>
        <w:t xml:space="preserve">progress against milestones and </w:t>
      </w:r>
      <w:proofErr w:type="gramStart"/>
      <w:r>
        <w:t>deliverables;</w:t>
      </w:r>
      <w:proofErr w:type="gramEnd"/>
    </w:p>
    <w:p w14:paraId="76F9B694" w14:textId="77777777" w:rsidR="00F731EF" w:rsidRDefault="00F731EF" w:rsidP="00F731EF">
      <w:pPr>
        <w:pStyle w:val="ScheduleUntitledsubclause2"/>
      </w:pPr>
      <w:r>
        <w:t xml:space="preserve">key technical findings and </w:t>
      </w:r>
      <w:proofErr w:type="gramStart"/>
      <w:r>
        <w:t>outcomes;</w:t>
      </w:r>
      <w:proofErr w:type="gramEnd"/>
    </w:p>
    <w:p w14:paraId="64DE4599" w14:textId="77777777" w:rsidR="00F731EF" w:rsidRDefault="00F731EF" w:rsidP="00F731EF">
      <w:pPr>
        <w:pStyle w:val="ScheduleUntitledsubclause2"/>
      </w:pPr>
      <w:r>
        <w:t xml:space="preserve">actual costs incurred and comparison to </w:t>
      </w:r>
      <w:proofErr w:type="gramStart"/>
      <w:r>
        <w:t>budget;</w:t>
      </w:r>
      <w:proofErr w:type="gramEnd"/>
    </w:p>
    <w:p w14:paraId="3E20E5E9" w14:textId="77777777" w:rsidR="00F731EF" w:rsidRDefault="00F731EF" w:rsidP="00F731EF">
      <w:pPr>
        <w:pStyle w:val="ScheduleUntitledsubclause2"/>
      </w:pPr>
      <w:r>
        <w:t xml:space="preserve">forecast of costs to </w:t>
      </w:r>
      <w:proofErr w:type="gramStart"/>
      <w:r>
        <w:t>completion;</w:t>
      </w:r>
      <w:proofErr w:type="gramEnd"/>
    </w:p>
    <w:p w14:paraId="0F20E1A2" w14:textId="77777777" w:rsidR="00F731EF" w:rsidRDefault="00F731EF" w:rsidP="00F731EF">
      <w:pPr>
        <w:pStyle w:val="ScheduleUntitledsubclause2"/>
      </w:pPr>
      <w:r>
        <w:t xml:space="preserve">identification of risks, issues, and </w:t>
      </w:r>
      <w:proofErr w:type="gramStart"/>
      <w:r>
        <w:t>dependencies;</w:t>
      </w:r>
      <w:proofErr w:type="gramEnd"/>
    </w:p>
    <w:p w14:paraId="7B7CA9FD" w14:textId="77777777" w:rsidR="00F731EF" w:rsidRDefault="00F731EF" w:rsidP="00F731EF">
      <w:pPr>
        <w:pStyle w:val="ScheduleUntitledsubclause2"/>
      </w:pPr>
      <w:r>
        <w:lastRenderedPageBreak/>
        <w:t>planned activities for the next reporting period; and</w:t>
      </w:r>
    </w:p>
    <w:p w14:paraId="78923A34" w14:textId="77777777" w:rsidR="00F731EF" w:rsidRDefault="00F731EF" w:rsidP="00F731EF">
      <w:pPr>
        <w:pStyle w:val="ScheduleUntitledsubclause2"/>
      </w:pPr>
      <w:r>
        <w:t>any matters requiring Customer decision or input.</w:t>
      </w:r>
    </w:p>
    <w:p w14:paraId="1CCFE14B" w14:textId="77777777" w:rsidR="00F731EF" w:rsidRDefault="00F731EF" w:rsidP="00F731EF">
      <w:pPr>
        <w:pStyle w:val="ScheduleUntitledsubclause1"/>
      </w:pPr>
      <w:r>
        <w:t>The Supplier shall immediately notify the Customer in writing of any circumstances that may materially affect the delivery of a Work Package, including any anticipated delay, cost overrun, or technical obstacle.</w:t>
      </w:r>
    </w:p>
    <w:p w14:paraId="6E02AC39" w14:textId="77777777" w:rsidR="00F731EF" w:rsidRDefault="00F731EF" w:rsidP="00F731EF">
      <w:pPr>
        <w:pStyle w:val="ScheduleUntitledsubclause1"/>
      </w:pPr>
      <w:r>
        <w:t>Upon completion of each Work Package, the Supplier shall prepare a Final Report documenting the work performed, results achieved, deliverables provided, and any recommendations for future work.</w:t>
      </w:r>
    </w:p>
    <w:p w14:paraId="7795E676" w14:textId="77777777" w:rsidR="00F731EF" w:rsidRDefault="00F731EF" w:rsidP="00F731EF">
      <w:pPr>
        <w:pStyle w:val="ScheduleTitleClause"/>
      </w:pPr>
      <w:r>
        <w:t>Acceptance Criteria and Process</w:t>
      </w:r>
    </w:p>
    <w:p w14:paraId="4CB74277" w14:textId="77777777" w:rsidR="00F731EF" w:rsidRDefault="00F731EF" w:rsidP="00F731EF">
      <w:pPr>
        <w:pStyle w:val="ScheduleUntitledsubclause1"/>
      </w:pPr>
      <w:r>
        <w:t>The parties shall work together to agree specific acceptance criteria for each Work Package before work commences. The acceptance criteria shall be documented in the Work Package agreement.</w:t>
      </w:r>
    </w:p>
    <w:p w14:paraId="2D7DA3FA" w14:textId="77777777" w:rsidR="00F731EF" w:rsidRDefault="00F731EF" w:rsidP="00F731EF">
      <w:pPr>
        <w:pStyle w:val="ScheduleUntitledsubclause1"/>
      </w:pPr>
      <w:r>
        <w:t>Acceptance criteria shall be appropriate to the nature of the work and may include:</w:t>
      </w:r>
    </w:p>
    <w:p w14:paraId="48087201" w14:textId="77777777" w:rsidR="00F731EF" w:rsidRDefault="00F731EF" w:rsidP="00F731EF">
      <w:pPr>
        <w:pStyle w:val="ScheduleUntitledsubclause2"/>
      </w:pPr>
      <w:r>
        <w:t xml:space="preserve">technical performance specifications and </w:t>
      </w:r>
      <w:proofErr w:type="gramStart"/>
      <w:r>
        <w:t>tolerances;</w:t>
      </w:r>
      <w:proofErr w:type="gramEnd"/>
    </w:p>
    <w:p w14:paraId="070A7572" w14:textId="77777777" w:rsidR="00F731EF" w:rsidRDefault="00F731EF" w:rsidP="00F731EF">
      <w:pPr>
        <w:pStyle w:val="ScheduleUntitledsubclause2"/>
      </w:pPr>
      <w:r>
        <w:t xml:space="preserve">testing and validation </w:t>
      </w:r>
      <w:proofErr w:type="gramStart"/>
      <w:r>
        <w:t>requirements;</w:t>
      </w:r>
      <w:proofErr w:type="gramEnd"/>
    </w:p>
    <w:p w14:paraId="37484B2A" w14:textId="77777777" w:rsidR="00F731EF" w:rsidRDefault="00F731EF" w:rsidP="00F731EF">
      <w:pPr>
        <w:pStyle w:val="ScheduleUntitledsubclause2"/>
      </w:pPr>
      <w:r>
        <w:t xml:space="preserve">documentation and reporting </w:t>
      </w:r>
      <w:proofErr w:type="gramStart"/>
      <w:r>
        <w:t>standards;</w:t>
      </w:r>
      <w:proofErr w:type="gramEnd"/>
    </w:p>
    <w:p w14:paraId="6B785F4D" w14:textId="77777777" w:rsidR="00F731EF" w:rsidRDefault="00F731EF" w:rsidP="00F731EF">
      <w:pPr>
        <w:pStyle w:val="ScheduleUntitledsubclause2"/>
      </w:pPr>
      <w:r>
        <w:t xml:space="preserve">quality standards and inspection </w:t>
      </w:r>
      <w:proofErr w:type="gramStart"/>
      <w:r>
        <w:t>procedures;</w:t>
      </w:r>
      <w:proofErr w:type="gramEnd"/>
    </w:p>
    <w:p w14:paraId="03ECED09" w14:textId="77777777" w:rsidR="00F731EF" w:rsidRDefault="00F731EF" w:rsidP="00F731EF">
      <w:pPr>
        <w:pStyle w:val="ScheduleUntitledsubclause2"/>
      </w:pPr>
      <w:r>
        <w:t>completion of specific deliverables; and</w:t>
      </w:r>
    </w:p>
    <w:p w14:paraId="334E20A7" w14:textId="77777777" w:rsidR="00F731EF" w:rsidRDefault="00F731EF" w:rsidP="00F731EF">
      <w:pPr>
        <w:pStyle w:val="ScheduleUntitledsubclause2"/>
      </w:pPr>
      <w:r>
        <w:t>achievement of Project Objectives.</w:t>
      </w:r>
    </w:p>
    <w:p w14:paraId="57476ADA" w14:textId="77777777" w:rsidR="00F731EF" w:rsidRDefault="00F731EF" w:rsidP="00F731EF">
      <w:pPr>
        <w:pStyle w:val="ScheduleUntitledsubclause1"/>
      </w:pPr>
      <w:r>
        <w:t>When the Supplier believes a Work Package (or milestone within a Work Package) meets the acceptance criteria, it shall notify the Customer in writing and provide evidence of compliance with the acceptance criteria.</w:t>
      </w:r>
    </w:p>
    <w:p w14:paraId="69DB1245" w14:textId="77777777" w:rsidR="00F731EF" w:rsidRDefault="00F731EF" w:rsidP="00F731EF">
      <w:pPr>
        <w:pStyle w:val="ScheduleUntitledsubclause1"/>
      </w:pPr>
      <w:r>
        <w:t>The Customer shall, within the period specified in the Work Package agreement, review the work and either accept it, accept it subject to minor remedial work, or reject it with detailed reasons.</w:t>
      </w:r>
    </w:p>
    <w:p w14:paraId="1458E28C" w14:textId="77777777" w:rsidR="00F731EF" w:rsidRDefault="00F731EF" w:rsidP="00F731EF">
      <w:pPr>
        <w:pStyle w:val="ScheduleUntitledsubclause1"/>
      </w:pPr>
      <w:r>
        <w:t>If work is rejected, the parties shall work together in good faith to agree what remedial work is required. The Supplier shall carry out agreed remedial work at no additional cost to the Customer unless the rejection resulted from a change in requirements not previously communicated to the Supplier.</w:t>
      </w:r>
    </w:p>
    <w:p w14:paraId="30F7C38A" w14:textId="77777777" w:rsidR="00F731EF" w:rsidRDefault="00F731EF" w:rsidP="00F731EF">
      <w:pPr>
        <w:pStyle w:val="ScheduleUntitledsubclause1"/>
      </w:pPr>
      <w:r>
        <w:t xml:space="preserve">Given the nature of research and development work, the parties acknowledge that outcomes may vary from initial expectations. Where work has been performed in accordance with agreed methodologies and standards but does not achieve the desired </w:t>
      </w:r>
      <w:r>
        <w:lastRenderedPageBreak/>
        <w:t>technical outcome, this shall not constitute a failure to meet acceptance criteria, provided the Supplier has used reasonable skill and care.</w:t>
      </w:r>
    </w:p>
    <w:p w14:paraId="2C156531" w14:textId="77777777" w:rsidR="00F731EF" w:rsidRDefault="00F731EF" w:rsidP="00F731EF">
      <w:pPr>
        <w:pStyle w:val="ScheduleTitleClause"/>
      </w:pPr>
      <w:r>
        <w:t>Work Package Disputes</w:t>
      </w:r>
    </w:p>
    <w:p w14:paraId="4BD7DD65" w14:textId="77777777" w:rsidR="00F731EF" w:rsidRDefault="00F731EF" w:rsidP="00F731EF">
      <w:pPr>
        <w:pStyle w:val="ScheduleUntitledsubclause1"/>
      </w:pPr>
      <w:r>
        <w:t>If a dispute arises in relation to any Work Package (including disputes about scope, acceptance, technical approach, or costs), either party may refer the matter to the other party's Contract Manager for resolution.</w:t>
      </w:r>
    </w:p>
    <w:p w14:paraId="3355484E" w14:textId="77777777" w:rsidR="00F731EF" w:rsidRDefault="00F731EF" w:rsidP="00F731EF">
      <w:pPr>
        <w:pStyle w:val="ScheduleUntitledsubclause1"/>
      </w:pPr>
      <w:r>
        <w:t>The Contract Managers shall meet (in person or remotely) within 5 Business Days of the dispute being raised and shall use reasonable endeavours to resolve the dispute through good faith negotiation.</w:t>
      </w:r>
    </w:p>
    <w:p w14:paraId="69C39F4A" w14:textId="77777777" w:rsidR="00F731EF" w:rsidRDefault="00F731EF" w:rsidP="00F731EF">
      <w:pPr>
        <w:pStyle w:val="ScheduleUntitledsubclause1"/>
      </w:pPr>
      <w:r>
        <w:t>If the Contract Managers cannot resolve the dispute within 10 Business Days, either party may escalate the matter to senior management in accordance with clause 34 of this agreement.</w:t>
      </w:r>
    </w:p>
    <w:p w14:paraId="10C2DA9D" w14:textId="77777777" w:rsidR="00F731EF" w:rsidRDefault="00F731EF" w:rsidP="00F731EF">
      <w:pPr>
        <w:pStyle w:val="ScheduleUntitledsubclause1"/>
      </w:pPr>
      <w:r>
        <w:t>Where a dispute relates to technical matters, the parties may agree to appoint an independent technical expert to provide a non-binding opinion on the matter in dispute. The costs of any such expert shall be shared equally unless the parties agree otherwise.</w:t>
      </w:r>
    </w:p>
    <w:p w14:paraId="1E496EC3" w14:textId="77777777" w:rsidR="00F731EF" w:rsidRDefault="00F731EF" w:rsidP="00F731EF">
      <w:pPr>
        <w:pStyle w:val="ScheduleUntitledsubclause1"/>
      </w:pPr>
      <w:r>
        <w:t>Unless otherwise agreed or directed by the Customer, the Supplier shall continue to perform the Services during any dispute resolution process, provided the Customer continues to pay undisputed amounts in accordance with this agreement.</w:t>
      </w:r>
    </w:p>
    <w:p w14:paraId="022AEB63" w14:textId="77777777" w:rsidR="00F731EF" w:rsidRDefault="00F731EF" w:rsidP="00F731EF">
      <w:pPr>
        <w:pStyle w:val="ScheduleUntitledsubclause1"/>
      </w:pPr>
      <w:r>
        <w:t>Nothing in this Schedule limits the parties' rights under the dispute resolution provisions in clause 34 or any other provision of this agreement.</w:t>
      </w:r>
    </w:p>
    <w:p w14:paraId="4394DF73" w14:textId="77777777" w:rsidR="00F731EF" w:rsidRDefault="00F731EF" w:rsidP="00F731EF">
      <w:pPr>
        <w:pStyle w:val="ScheduleUntitledsubclause1"/>
      </w:pPr>
      <w:r>
        <w:t>Roles and Responsibilities</w:t>
      </w:r>
    </w:p>
    <w:p w14:paraId="414D183F" w14:textId="77777777" w:rsidR="00F731EF" w:rsidRDefault="00F731EF" w:rsidP="00F731EF">
      <w:pPr>
        <w:pStyle w:val="ScheduleTitleClause"/>
      </w:pPr>
      <w:r>
        <w:t>Contract Manager Responsibilities</w:t>
      </w:r>
    </w:p>
    <w:p w14:paraId="45A7EEB8" w14:textId="77777777" w:rsidR="00F731EF" w:rsidRDefault="00F731EF" w:rsidP="00F731EF">
      <w:pPr>
        <w:pStyle w:val="ScheduleUntitledsubclause1"/>
      </w:pPr>
      <w:r>
        <w:t>Each party's Contract Manager shall have the following responsibilities in relation to Work Packages:</w:t>
      </w:r>
    </w:p>
    <w:p w14:paraId="567DEDC5" w14:textId="77777777" w:rsidR="00F731EF" w:rsidRDefault="00F731EF" w:rsidP="00F731EF">
      <w:pPr>
        <w:pStyle w:val="ScheduleUntitledsubclause2"/>
      </w:pPr>
      <w:r>
        <w:t xml:space="preserve">day-to-day oversight and coordination of Work Package </w:t>
      </w:r>
      <w:proofErr w:type="gramStart"/>
      <w:r>
        <w:t>delivery;</w:t>
      </w:r>
      <w:proofErr w:type="gramEnd"/>
    </w:p>
    <w:p w14:paraId="3817921B" w14:textId="77777777" w:rsidR="00F731EF" w:rsidRDefault="00F731EF" w:rsidP="00F731EF">
      <w:pPr>
        <w:pStyle w:val="ScheduleUntitledsubclause2"/>
      </w:pPr>
      <w:r>
        <w:t xml:space="preserve">negotiating and agreeing Work Package terms and </w:t>
      </w:r>
      <w:proofErr w:type="gramStart"/>
      <w:r>
        <w:t>changes;</w:t>
      </w:r>
      <w:proofErr w:type="gramEnd"/>
    </w:p>
    <w:p w14:paraId="7B4CF317" w14:textId="77777777" w:rsidR="00F731EF" w:rsidRDefault="00F731EF" w:rsidP="00F731EF">
      <w:pPr>
        <w:pStyle w:val="ScheduleUntitledsubclause2"/>
      </w:pPr>
      <w:r>
        <w:t xml:space="preserve">monitoring progress, budget, and </w:t>
      </w:r>
      <w:proofErr w:type="gramStart"/>
      <w:r>
        <w:t>risks;</w:t>
      </w:r>
      <w:proofErr w:type="gramEnd"/>
    </w:p>
    <w:p w14:paraId="5216BF07" w14:textId="77777777" w:rsidR="00F731EF" w:rsidRDefault="00F731EF" w:rsidP="00F731EF">
      <w:pPr>
        <w:pStyle w:val="ScheduleUntitledsubclause2"/>
      </w:pPr>
      <w:r>
        <w:t xml:space="preserve">facilitating communication between the </w:t>
      </w:r>
      <w:proofErr w:type="gramStart"/>
      <w:r>
        <w:t>parties;</w:t>
      </w:r>
      <w:proofErr w:type="gramEnd"/>
    </w:p>
    <w:p w14:paraId="4DAB4B2E" w14:textId="77777777" w:rsidR="00F731EF" w:rsidRDefault="00F731EF" w:rsidP="00F731EF">
      <w:pPr>
        <w:pStyle w:val="ScheduleUntitledsubclause2"/>
      </w:pPr>
      <w:r>
        <w:t xml:space="preserve">resolving operational issues and escalating matters as </w:t>
      </w:r>
      <w:proofErr w:type="gramStart"/>
      <w:r>
        <w:t>appropriate;</w:t>
      </w:r>
      <w:proofErr w:type="gramEnd"/>
    </w:p>
    <w:p w14:paraId="3F70032C" w14:textId="77777777" w:rsidR="00F731EF" w:rsidRDefault="00F731EF" w:rsidP="00F731EF">
      <w:pPr>
        <w:pStyle w:val="ScheduleUntitledsubclause2"/>
      </w:pPr>
      <w:r>
        <w:t>reviewing and approving progress reports; and</w:t>
      </w:r>
    </w:p>
    <w:p w14:paraId="47367232" w14:textId="77777777" w:rsidR="00F731EF" w:rsidRDefault="00F731EF" w:rsidP="00F731EF">
      <w:pPr>
        <w:pStyle w:val="ScheduleUntitledsubclause2"/>
      </w:pPr>
      <w:r>
        <w:t>ensuring compliance with this agreement and Work Package terms.</w:t>
      </w:r>
    </w:p>
    <w:p w14:paraId="0EC7BF62" w14:textId="77777777" w:rsidR="00F731EF" w:rsidRDefault="00F731EF" w:rsidP="00F731EF">
      <w:pPr>
        <w:pStyle w:val="ScheduleTitleClause"/>
      </w:pPr>
      <w:r>
        <w:lastRenderedPageBreak/>
        <w:t>Technical Lead Responsibilities</w:t>
      </w:r>
    </w:p>
    <w:p w14:paraId="2005D690" w14:textId="77777777" w:rsidR="00F731EF" w:rsidRDefault="00F731EF" w:rsidP="00F731EF">
      <w:pPr>
        <w:pStyle w:val="ScheduleUntitledsubclause1"/>
      </w:pPr>
      <w:r>
        <w:t>Each party may designate a Technical Lead for each Work Package. The Technical Leads shall:</w:t>
      </w:r>
    </w:p>
    <w:p w14:paraId="1B05227D" w14:textId="77777777" w:rsidR="00F731EF" w:rsidRDefault="00F731EF" w:rsidP="00F731EF">
      <w:pPr>
        <w:pStyle w:val="ScheduleUntitledsubclause2"/>
      </w:pPr>
      <w:r>
        <w:t xml:space="preserve">provide technical direction and guidance for the Work </w:t>
      </w:r>
      <w:proofErr w:type="gramStart"/>
      <w:r>
        <w:t>Package;</w:t>
      </w:r>
      <w:proofErr w:type="gramEnd"/>
    </w:p>
    <w:p w14:paraId="2F08D686" w14:textId="77777777" w:rsidR="00F731EF" w:rsidRDefault="00F731EF" w:rsidP="00F731EF">
      <w:pPr>
        <w:pStyle w:val="ScheduleUntitledsubclause2"/>
      </w:pPr>
      <w:r>
        <w:t xml:space="preserve">work together to resolve technical challenges and </w:t>
      </w:r>
      <w:proofErr w:type="gramStart"/>
      <w:r>
        <w:t>issues;</w:t>
      </w:r>
      <w:proofErr w:type="gramEnd"/>
    </w:p>
    <w:p w14:paraId="011AA69B" w14:textId="77777777" w:rsidR="00F731EF" w:rsidRDefault="00F731EF" w:rsidP="00F731EF">
      <w:pPr>
        <w:pStyle w:val="ScheduleUntitledsubclause2"/>
      </w:pPr>
      <w:r>
        <w:t xml:space="preserve">review technical deliverables and provide </w:t>
      </w:r>
      <w:proofErr w:type="gramStart"/>
      <w:r>
        <w:t>feedback;</w:t>
      </w:r>
      <w:proofErr w:type="gramEnd"/>
    </w:p>
    <w:p w14:paraId="76762634" w14:textId="77777777" w:rsidR="00F731EF" w:rsidRDefault="00F731EF" w:rsidP="00F731EF">
      <w:pPr>
        <w:pStyle w:val="ScheduleUntitledsubclause2"/>
      </w:pPr>
      <w:r>
        <w:t xml:space="preserve">assess technical risks and recommend mitigation </w:t>
      </w:r>
      <w:proofErr w:type="gramStart"/>
      <w:r>
        <w:t>strategies;</w:t>
      </w:r>
      <w:proofErr w:type="gramEnd"/>
    </w:p>
    <w:p w14:paraId="2DA484F1" w14:textId="77777777" w:rsidR="00F731EF" w:rsidRDefault="00F731EF" w:rsidP="00F731EF">
      <w:pPr>
        <w:pStyle w:val="ScheduleUntitledsubclause2"/>
      </w:pPr>
      <w:r>
        <w:t xml:space="preserve">ensure technical quality and compliance with </w:t>
      </w:r>
      <w:proofErr w:type="gramStart"/>
      <w:r>
        <w:t>standards;</w:t>
      </w:r>
      <w:proofErr w:type="gramEnd"/>
    </w:p>
    <w:p w14:paraId="1B8CCDB9" w14:textId="77777777" w:rsidR="00F731EF" w:rsidRDefault="00F731EF" w:rsidP="00F731EF">
      <w:pPr>
        <w:pStyle w:val="ScheduleUntitledsubclause2"/>
      </w:pPr>
      <w:r>
        <w:t>facilitate knowledge transfer between the parties' technical teams; and</w:t>
      </w:r>
    </w:p>
    <w:p w14:paraId="03BCE038" w14:textId="77777777" w:rsidR="00F731EF" w:rsidRDefault="00F731EF" w:rsidP="00F731EF">
      <w:pPr>
        <w:pStyle w:val="ScheduleUntitledsubclause2"/>
      </w:pPr>
      <w:r>
        <w:t>advise the Contract Managers on technical matters.</w:t>
      </w:r>
    </w:p>
    <w:p w14:paraId="7FF265AF" w14:textId="77777777" w:rsidR="00F731EF" w:rsidRDefault="00F731EF" w:rsidP="00F731EF">
      <w:pPr>
        <w:pStyle w:val="ScheduleTitleClause"/>
      </w:pPr>
      <w:r>
        <w:t>Decision-Making Authority</w:t>
      </w:r>
    </w:p>
    <w:p w14:paraId="1133E443" w14:textId="77777777" w:rsidR="00F731EF" w:rsidRDefault="00F731EF" w:rsidP="00F731EF">
      <w:pPr>
        <w:pStyle w:val="ScheduleUntitledsubclause1"/>
      </w:pPr>
      <w:r>
        <w:t>The following decision-making authority levels apply:</w:t>
      </w:r>
    </w:p>
    <w:p w14:paraId="0EC89138" w14:textId="77777777" w:rsidR="00F731EF" w:rsidRDefault="00F731EF" w:rsidP="00F731EF">
      <w:pPr>
        <w:pStyle w:val="ScheduleUntitledsubclause1"/>
      </w:pPr>
      <w:r>
        <w:t>Contract Managers may approve: (a) routine operational decisions within agreed Work Package scope; (b) minor schedule adjustments not affecting key milestones; (c) Work Package changes with budget impact up to 15%; and (d) resource allocation decisions within agreed parameters.</w:t>
      </w:r>
    </w:p>
    <w:p w14:paraId="3F77D1A2" w14:textId="77777777" w:rsidR="00F731EF" w:rsidRDefault="00F731EF" w:rsidP="00F731EF">
      <w:pPr>
        <w:pStyle w:val="ScheduleUntitledsubclause1"/>
      </w:pPr>
      <w:r>
        <w:t>Technical Leads may approve: (a) technical approaches and methodologies within agreed scope; (b) technical specifications and standards; (c) deliverable formats and documentation standards; and (d) technical risk mitigation strategies.</w:t>
      </w:r>
    </w:p>
    <w:p w14:paraId="72B207D8" w14:textId="77777777" w:rsidR="00F731EF" w:rsidRDefault="00F731EF" w:rsidP="00F731EF">
      <w:pPr>
        <w:pStyle w:val="ScheduleUntitledsubclause1"/>
      </w:pPr>
      <w:r>
        <w:t>Customer senior management approval is required for: (a) new Work Packages; (b) changes affecting Work Package budget by more than 15%; (c) changes to key milestones or Project Objectives; (d) scope changes materially affecting deliverables; and (e) disputes escalated from Contract Managers.</w:t>
      </w:r>
    </w:p>
    <w:p w14:paraId="32E3DB10" w14:textId="77777777" w:rsidR="00F731EF" w:rsidRDefault="00F731EF" w:rsidP="00F731EF">
      <w:pPr>
        <w:pStyle w:val="ScheduleUntitledsubclause1"/>
      </w:pPr>
      <w:r>
        <w:t>Any decision outside these authority levels must be escalated to the appropriate level for approval before implementation.</w:t>
      </w:r>
    </w:p>
    <w:p w14:paraId="6A57B65F" w14:textId="77777777" w:rsidR="00F731EF" w:rsidRDefault="00F731EF" w:rsidP="00F731EF">
      <w:pPr>
        <w:pStyle w:val="ScheduleTitleClause"/>
      </w:pPr>
      <w:r>
        <w:t>Knowledge Sharing and Transfer</w:t>
      </w:r>
    </w:p>
    <w:p w14:paraId="41FC583E" w14:textId="77777777" w:rsidR="00F731EF" w:rsidRDefault="00F731EF" w:rsidP="00F731EF">
      <w:pPr>
        <w:pStyle w:val="ScheduleUntitledsubclause1"/>
      </w:pPr>
      <w:r>
        <w:t>The Supplier shall maintain comprehensive documentation of all work performed, including technical decisions, methodologies, test results, and lessons learned.</w:t>
      </w:r>
    </w:p>
    <w:p w14:paraId="08D2146C" w14:textId="77777777" w:rsidR="00F731EF" w:rsidRDefault="00F731EF" w:rsidP="00F731EF">
      <w:pPr>
        <w:pStyle w:val="ScheduleUntitledsubclause1"/>
      </w:pPr>
      <w:r>
        <w:t>The Supplier shall provide knowledge transfer sessions as reasonably requested by the Customer, including:</w:t>
      </w:r>
    </w:p>
    <w:p w14:paraId="7E663B29" w14:textId="77777777" w:rsidR="00F731EF" w:rsidRDefault="00F731EF" w:rsidP="00F731EF">
      <w:pPr>
        <w:pStyle w:val="ScheduleUntitledsubclause2"/>
      </w:pPr>
      <w:r>
        <w:lastRenderedPageBreak/>
        <w:t xml:space="preserve">technical briefings on work performed and results </w:t>
      </w:r>
      <w:proofErr w:type="gramStart"/>
      <w:r>
        <w:t>achieved;</w:t>
      </w:r>
      <w:proofErr w:type="gramEnd"/>
    </w:p>
    <w:p w14:paraId="32F8A27C" w14:textId="77777777" w:rsidR="00F731EF" w:rsidRDefault="00F731EF" w:rsidP="00F731EF">
      <w:pPr>
        <w:pStyle w:val="ScheduleUntitledsubclause2"/>
      </w:pPr>
      <w:r>
        <w:t xml:space="preserve">training on methodologies, tools, and processes </w:t>
      </w:r>
      <w:proofErr w:type="gramStart"/>
      <w:r>
        <w:t>developed;</w:t>
      </w:r>
      <w:proofErr w:type="gramEnd"/>
    </w:p>
    <w:p w14:paraId="077E3C01" w14:textId="77777777" w:rsidR="00F731EF" w:rsidRDefault="00F731EF" w:rsidP="00F731EF">
      <w:pPr>
        <w:pStyle w:val="ScheduleUntitledsubclause2"/>
      </w:pPr>
      <w:r>
        <w:t xml:space="preserve">demonstrations of prototypes and </w:t>
      </w:r>
      <w:proofErr w:type="gramStart"/>
      <w:r>
        <w:t>deliverables;</w:t>
      </w:r>
      <w:proofErr w:type="gramEnd"/>
    </w:p>
    <w:p w14:paraId="10D09462" w14:textId="77777777" w:rsidR="00F731EF" w:rsidRDefault="00F731EF" w:rsidP="00F731EF">
      <w:pPr>
        <w:pStyle w:val="ScheduleUntitledsubclause2"/>
      </w:pPr>
      <w:r>
        <w:t>workshops on technical capabilities developed; and</w:t>
      </w:r>
    </w:p>
    <w:p w14:paraId="2CD938E9" w14:textId="77777777" w:rsidR="00F731EF" w:rsidRDefault="00F731EF" w:rsidP="00F731EF">
      <w:pPr>
        <w:pStyle w:val="ScheduleUntitledsubclause2"/>
      </w:pPr>
      <w:r>
        <w:t>handover sessions for completed Work Packages.</w:t>
      </w:r>
    </w:p>
    <w:p w14:paraId="24691D29" w14:textId="77777777" w:rsidR="00F731EF" w:rsidRDefault="00F731EF" w:rsidP="00F731EF">
      <w:pPr>
        <w:pStyle w:val="ScheduleUntitledsubclause1"/>
      </w:pPr>
      <w:r>
        <w:t>The Customer shall have the right to observe work in progress and access the Supplier's facilities (subject to reasonable notice and security requirements) to facilitate knowledge transfer and understanding of the Services.</w:t>
      </w:r>
    </w:p>
    <w:p w14:paraId="6F90718D" w14:textId="77777777" w:rsidR="00F731EF" w:rsidRDefault="00F731EF" w:rsidP="00F731EF">
      <w:pPr>
        <w:pStyle w:val="ScheduleUntitledsubclause1"/>
      </w:pPr>
      <w:r>
        <w:t>The parties shall share relevant technical information and expertise openly to facilitate effective problem-solving and achievement of Project Objectives.</w:t>
      </w:r>
    </w:p>
    <w:p w14:paraId="13612F41" w14:textId="77777777" w:rsidR="00F731EF" w:rsidRDefault="00F731EF" w:rsidP="00F731EF">
      <w:pPr>
        <w:pStyle w:val="ScheduleTitleClause"/>
      </w:pPr>
      <w:r>
        <w:t>Joint Problem-Solving</w:t>
      </w:r>
    </w:p>
    <w:p w14:paraId="125E7C00" w14:textId="77777777" w:rsidR="00F731EF" w:rsidRDefault="00F731EF" w:rsidP="00F731EF">
      <w:pPr>
        <w:pStyle w:val="ScheduleUntitledsubclause1"/>
      </w:pPr>
      <w:r>
        <w:t>When technical challenges or obstacles arise, the parties shall work together in good faith to identify and implement solutions.</w:t>
      </w:r>
    </w:p>
    <w:p w14:paraId="4DC7C5FE" w14:textId="77777777" w:rsidR="00F731EF" w:rsidRDefault="00F731EF" w:rsidP="00F731EF">
      <w:pPr>
        <w:pStyle w:val="ScheduleUntitledsubclause1"/>
      </w:pPr>
      <w:r>
        <w:t>The Supplier shall promptly notify the Customer of any technical issues that may impact the delivery of a Work Package. The parties' Technical Leads shall meet promptly to assess the issue and agree on a resolution approach.</w:t>
      </w:r>
    </w:p>
    <w:p w14:paraId="040391BF" w14:textId="77777777" w:rsidR="00F731EF" w:rsidRDefault="00F731EF" w:rsidP="00F731EF">
      <w:pPr>
        <w:pStyle w:val="ScheduleUntitledsubclause1"/>
      </w:pPr>
      <w:r>
        <w:t>Each party shall make available appropriate technical resources and expertise to support problem-solving activities as reasonably required.</w:t>
      </w:r>
    </w:p>
    <w:p w14:paraId="17FAF227" w14:textId="77777777" w:rsidR="00F731EF" w:rsidRDefault="00F731EF" w:rsidP="00F731EF">
      <w:pPr>
        <w:pStyle w:val="ScheduleUntitledsubclause1"/>
      </w:pPr>
      <w:r>
        <w:t>Where a technical issue requires a change to Work Package scope, timeline, or budget, the change control process set out in this Schedule shall apply.</w:t>
      </w:r>
    </w:p>
    <w:p w14:paraId="11288AA0" w14:textId="77777777" w:rsidR="00475E7B" w:rsidRDefault="00475E7B" w:rsidP="00475E7B">
      <w:pPr>
        <w:pStyle w:val="ScheduleTitleClause"/>
      </w:pPr>
      <w:r>
        <w:t>Prototype Development and Testing</w:t>
      </w:r>
    </w:p>
    <w:p w14:paraId="5B5AE867" w14:textId="77777777" w:rsidR="00475E7B" w:rsidRDefault="00475E7B" w:rsidP="00475E7B">
      <w:pPr>
        <w:pStyle w:val="ScheduleUntitledsubclause1"/>
      </w:pPr>
      <w:r>
        <w:t>Testing of prototypes and development outputs shall be conducted through iterative review cycles rather than rigid pass/fail acceptance gates. The parties shall agree the testing approach for each Work Package, which may include bench testing, simulated environment testing, field testing, and performance validation.</w:t>
      </w:r>
    </w:p>
    <w:p w14:paraId="49928DCF" w14:textId="77777777" w:rsidR="00475E7B" w:rsidRDefault="00475E7B" w:rsidP="00475E7B">
      <w:pPr>
        <w:pStyle w:val="ScheduleUntitledsubclause1"/>
      </w:pPr>
      <w:r>
        <w:t>Test results shall be documented and reviewed jointly. Where testing reveals issues or opportunities for improvement, the parties shall agree whether to proceed with refinement, pursue alternative approaches, or conclude that aspect of the work.</w:t>
      </w:r>
    </w:p>
    <w:p w14:paraId="1657289A" w14:textId="77777777" w:rsidR="00475E7B" w:rsidRDefault="00475E7B" w:rsidP="00475E7B">
      <w:pPr>
        <w:pStyle w:val="ScheduleTitleClause"/>
      </w:pPr>
      <w:r>
        <w:lastRenderedPageBreak/>
        <w:t>Technical Documentation Requirements</w:t>
      </w:r>
    </w:p>
    <w:p w14:paraId="28BD4CBA" w14:textId="77777777" w:rsidR="00475E7B" w:rsidRDefault="00475E7B" w:rsidP="00475E7B">
      <w:pPr>
        <w:pStyle w:val="ScheduleUntitledsubclause1"/>
      </w:pPr>
      <w:r>
        <w:t>For each Work Package, the Supplier shall deliver technical documentation appropriate to the nature and stage of the work, including design documentation, test results, materials specifications, and recommendations for further development.</w:t>
      </w:r>
    </w:p>
    <w:p w14:paraId="01353891" w14:textId="77777777" w:rsidR="00475E7B" w:rsidRDefault="00475E7B" w:rsidP="00475E7B">
      <w:pPr>
        <w:pStyle w:val="ScheduleUntitledsubclause1"/>
      </w:pPr>
      <w:r>
        <w:t>The Customer shall have the right to use and modify all technical documentation for its internal purposes and for manufacturing and commercializing products incorporating the results of the Services. The Supplier shall provide knowledge transfer sessions to explain key technical findings.</w:t>
      </w:r>
    </w:p>
    <w:p w14:paraId="71C7C09B" w14:textId="77777777" w:rsidR="00475E7B" w:rsidRDefault="00475E7B" w:rsidP="00475E7B">
      <w:pPr>
        <w:pStyle w:val="ScheduleTitleClause"/>
      </w:pPr>
      <w:r>
        <w:t>Incremental Delivery and Acceptance</w:t>
      </w:r>
    </w:p>
    <w:p w14:paraId="1734E16A" w14:textId="77777777" w:rsidR="00475E7B" w:rsidRDefault="00475E7B" w:rsidP="00475E7B">
      <w:pPr>
        <w:pStyle w:val="ScheduleUntitledsubclause1"/>
      </w:pPr>
      <w:r>
        <w:t>Work Packages may be structured to allow incremental delivery and acceptance of outputs. The Work Package agreement shall specify the increments, deliverables and acceptance criteria for each increment, dependencies, and the payment profile.</w:t>
      </w:r>
    </w:p>
    <w:p w14:paraId="62B85C1F" w14:textId="77777777" w:rsidR="00475E7B" w:rsidRDefault="00475E7B" w:rsidP="00475E7B">
      <w:pPr>
        <w:pStyle w:val="ScheduleUntitledsubclause1"/>
      </w:pPr>
      <w:r>
        <w:t xml:space="preserve">The Customer may accept completed increments while work </w:t>
      </w:r>
      <w:proofErr w:type="gramStart"/>
      <w:r>
        <w:t>continues on</w:t>
      </w:r>
      <w:proofErr w:type="gramEnd"/>
      <w:r>
        <w:t xml:space="preserve"> subsequent increments. Acceptance of an increment shall not preclude modifications if necessary to achieve the Project Objectives, managed through the Change Control process.</w:t>
      </w:r>
    </w:p>
    <w:p w14:paraId="55B30F71" w14:textId="77777777" w:rsidR="00475E7B" w:rsidRDefault="00475E7B" w:rsidP="00475E7B">
      <w:pPr>
        <w:pStyle w:val="ScheduleTitleClause"/>
      </w:pPr>
      <w:r>
        <w:t>Technical Feasibility Assessment</w:t>
      </w:r>
    </w:p>
    <w:p w14:paraId="51643765" w14:textId="77777777" w:rsidR="00475E7B" w:rsidRDefault="00475E7B" w:rsidP="00475E7B">
      <w:pPr>
        <w:pStyle w:val="ScheduleUntitledsubclause1"/>
      </w:pPr>
      <w:r>
        <w:t>Where a Work Package involves investigating technical feasibility, acceptance criteria shall focus on the quality and thoroughness of the assessment rather than achievement of a particular outcome. Feasibility assessments shall meet acceptance criteria where the Supplier has conducted the investigation in accordance with agreed methodology, used reasonable skill and care, and provided properly documented findings and recommendations.</w:t>
      </w:r>
    </w:p>
    <w:p w14:paraId="0CADF343" w14:textId="77777777" w:rsidR="00475E7B" w:rsidRDefault="00475E7B" w:rsidP="00475E7B">
      <w:pPr>
        <w:pStyle w:val="ScheduleUntitledsubclause1"/>
      </w:pPr>
      <w:r>
        <w:t>A finding that a technical approach is not feasible shall constitute successful completion of a feasibility assessment, provided the above criteria are met.</w:t>
      </w:r>
    </w:p>
    <w:p w14:paraId="085A1574" w14:textId="77777777" w:rsidR="00475E7B" w:rsidRDefault="00475E7B" w:rsidP="00475E7B">
      <w:pPr>
        <w:pStyle w:val="ScheduleUntitledsubclause1"/>
        <w:numPr>
          <w:ilvl w:val="0"/>
          <w:numId w:val="0"/>
        </w:numPr>
      </w:pPr>
    </w:p>
    <w:p w14:paraId="02F5BAE4" w14:textId="77777777" w:rsidR="00F731EF" w:rsidRDefault="00F731EF">
      <w:pPr>
        <w:spacing w:after="200" w:line="24" w:lineRule="auto"/>
      </w:pPr>
      <w:r>
        <w:br w:type="page"/>
      </w:r>
    </w:p>
    <w:p w14:paraId="280F75B3" w14:textId="77777777" w:rsidR="00826CFE" w:rsidRDefault="00826CFE"/>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120"/>
        <w:gridCol w:w="3121"/>
        <w:gridCol w:w="3119"/>
      </w:tblGrid>
      <w:tr w:rsidR="00826CFE" w14:paraId="3E6B34BB" w14:textId="77777777" w:rsidTr="00185144">
        <w:tc>
          <w:tcPr>
            <w:tcW w:w="1667" w:type="pct"/>
            <w:tcBorders>
              <w:top w:val="nil"/>
              <w:left w:val="nil"/>
              <w:bottom w:val="nil"/>
              <w:right w:val="nil"/>
            </w:tcBorders>
            <w:shd w:val="clear" w:color="DDD9C3" w:fill="EEECE1"/>
          </w:tcPr>
          <w:p w14:paraId="742328B2" w14:textId="77777777" w:rsidR="00E76087" w:rsidRDefault="00000000" w:rsidP="00185144">
            <w:pPr>
              <w:pStyle w:val="Paragraph"/>
              <w:jc w:val="left"/>
            </w:pPr>
            <w:r>
              <w:t>Signed by [NAME OF DIRECTOR] for and on behalf of [NAME OF SUPPLIER]</w:t>
            </w:r>
          </w:p>
        </w:tc>
        <w:tc>
          <w:tcPr>
            <w:tcW w:w="1667" w:type="pct"/>
            <w:tcBorders>
              <w:top w:val="nil"/>
              <w:left w:val="nil"/>
              <w:bottom w:val="nil"/>
              <w:right w:val="nil"/>
            </w:tcBorders>
            <w:shd w:val="clear" w:color="DDD9C3" w:fill="EEECE1"/>
          </w:tcPr>
          <w:p w14:paraId="03DD2F40" w14:textId="77777777" w:rsidR="00826CFE" w:rsidRDefault="00826CFE"/>
        </w:tc>
        <w:tc>
          <w:tcPr>
            <w:tcW w:w="1666" w:type="pct"/>
            <w:tcBorders>
              <w:top w:val="nil"/>
              <w:left w:val="nil"/>
              <w:bottom w:val="nil"/>
              <w:right w:val="nil"/>
            </w:tcBorders>
            <w:shd w:val="clear" w:color="DDD9C3" w:fill="EEECE1"/>
          </w:tcPr>
          <w:p w14:paraId="576A6405" w14:textId="77777777" w:rsidR="00E76087" w:rsidRDefault="00000000" w:rsidP="00185144">
            <w:pPr>
              <w:pStyle w:val="Paragraph"/>
              <w:jc w:val="left"/>
            </w:pPr>
            <w:r>
              <w:t>....................</w:t>
            </w:r>
          </w:p>
          <w:p w14:paraId="278BEF61" w14:textId="77777777" w:rsidR="00E76087" w:rsidRDefault="00000000" w:rsidP="00185144">
            <w:pPr>
              <w:pStyle w:val="Paragraph"/>
              <w:jc w:val="left"/>
            </w:pPr>
            <w:r>
              <w:t>Director</w:t>
            </w:r>
          </w:p>
        </w:tc>
      </w:tr>
      <w:tr w:rsidR="00826CFE" w14:paraId="7AE7548B" w14:textId="77777777" w:rsidTr="00185144">
        <w:trPr>
          <w:gridAfter w:val="2"/>
          <w:wAfter w:w="3333" w:type="dxa"/>
        </w:trPr>
        <w:tc>
          <w:tcPr>
            <w:tcW w:w="1667" w:type="pct"/>
            <w:tcBorders>
              <w:top w:val="nil"/>
              <w:left w:val="nil"/>
              <w:bottom w:val="nil"/>
              <w:right w:val="nil"/>
            </w:tcBorders>
            <w:shd w:val="clear" w:color="DDD9C3" w:fill="EEECE1"/>
          </w:tcPr>
          <w:p w14:paraId="31D2B144" w14:textId="77777777" w:rsidR="00826CFE" w:rsidRDefault="00826CFE"/>
        </w:tc>
      </w:tr>
      <w:tr w:rsidR="00826CFE" w14:paraId="6DCE5C88" w14:textId="77777777" w:rsidTr="00185144">
        <w:tc>
          <w:tcPr>
            <w:tcW w:w="5000" w:type="pct"/>
            <w:gridSpan w:val="3"/>
            <w:tcBorders>
              <w:top w:val="nil"/>
              <w:left w:val="nil"/>
              <w:bottom w:val="nil"/>
              <w:right w:val="nil"/>
            </w:tcBorders>
            <w:shd w:val="clear" w:color="DDD9C3" w:fill="EEECE1"/>
          </w:tcPr>
          <w:p w14:paraId="17A34658" w14:textId="77777777" w:rsidR="00826CFE" w:rsidRDefault="00826CFE"/>
        </w:tc>
      </w:tr>
      <w:tr w:rsidR="00826CFE" w14:paraId="3860621A" w14:textId="77777777" w:rsidTr="00185144">
        <w:tc>
          <w:tcPr>
            <w:tcW w:w="1667" w:type="pct"/>
            <w:tcBorders>
              <w:top w:val="nil"/>
              <w:left w:val="nil"/>
              <w:bottom w:val="nil"/>
              <w:right w:val="nil"/>
            </w:tcBorders>
            <w:shd w:val="clear" w:color="DDD9C3" w:fill="EEECE1"/>
          </w:tcPr>
          <w:p w14:paraId="20C0C0F3" w14:textId="77777777" w:rsidR="00E76087" w:rsidRDefault="00000000" w:rsidP="00185144">
            <w:pPr>
              <w:pStyle w:val="Paragraph"/>
              <w:jc w:val="left"/>
            </w:pPr>
            <w:r>
              <w:t>Signed by [NAME OF DIRECTOR] for and on behalf of [NAME OF CUSTOMER]</w:t>
            </w:r>
          </w:p>
        </w:tc>
        <w:tc>
          <w:tcPr>
            <w:tcW w:w="1667" w:type="pct"/>
            <w:tcBorders>
              <w:top w:val="nil"/>
              <w:left w:val="nil"/>
              <w:bottom w:val="nil"/>
              <w:right w:val="nil"/>
            </w:tcBorders>
            <w:shd w:val="clear" w:color="DDD9C3" w:fill="EEECE1"/>
          </w:tcPr>
          <w:p w14:paraId="1DB6E15A" w14:textId="77777777" w:rsidR="00826CFE" w:rsidRDefault="00826CFE"/>
        </w:tc>
        <w:tc>
          <w:tcPr>
            <w:tcW w:w="1666" w:type="pct"/>
            <w:tcBorders>
              <w:top w:val="nil"/>
              <w:left w:val="nil"/>
              <w:bottom w:val="nil"/>
              <w:right w:val="nil"/>
            </w:tcBorders>
            <w:shd w:val="clear" w:color="DDD9C3" w:fill="EEECE1"/>
          </w:tcPr>
          <w:p w14:paraId="0BF00095" w14:textId="77777777" w:rsidR="00E76087" w:rsidRDefault="00000000" w:rsidP="00185144">
            <w:pPr>
              <w:pStyle w:val="Paragraph"/>
              <w:jc w:val="left"/>
            </w:pPr>
            <w:r>
              <w:t>....................</w:t>
            </w:r>
          </w:p>
          <w:p w14:paraId="1153012A" w14:textId="77777777" w:rsidR="00E76087" w:rsidRDefault="00000000" w:rsidP="00185144">
            <w:pPr>
              <w:pStyle w:val="Paragraph"/>
              <w:jc w:val="left"/>
            </w:pPr>
            <w:r>
              <w:t>Director</w:t>
            </w:r>
          </w:p>
        </w:tc>
      </w:tr>
      <w:tr w:rsidR="00826CFE" w14:paraId="77DB8830" w14:textId="77777777" w:rsidTr="00185144">
        <w:trPr>
          <w:gridAfter w:val="2"/>
          <w:wAfter w:w="3333" w:type="dxa"/>
        </w:trPr>
        <w:tc>
          <w:tcPr>
            <w:tcW w:w="1667" w:type="pct"/>
            <w:tcBorders>
              <w:top w:val="nil"/>
              <w:left w:val="nil"/>
              <w:bottom w:val="nil"/>
              <w:right w:val="nil"/>
            </w:tcBorders>
            <w:shd w:val="clear" w:color="DDD9C3" w:fill="EEECE1"/>
          </w:tcPr>
          <w:p w14:paraId="64A061F9" w14:textId="77777777" w:rsidR="00826CFE" w:rsidRDefault="00826CFE"/>
        </w:tc>
      </w:tr>
      <w:tr w:rsidR="00826CFE" w14:paraId="14CF59A0" w14:textId="77777777" w:rsidTr="00185144">
        <w:tc>
          <w:tcPr>
            <w:tcW w:w="5000" w:type="pct"/>
            <w:gridSpan w:val="3"/>
            <w:tcBorders>
              <w:top w:val="nil"/>
              <w:left w:val="nil"/>
              <w:bottom w:val="nil"/>
              <w:right w:val="nil"/>
            </w:tcBorders>
            <w:shd w:val="clear" w:color="DDD9C3" w:fill="EEECE1"/>
          </w:tcPr>
          <w:p w14:paraId="3C048782" w14:textId="77777777" w:rsidR="00826CFE" w:rsidRDefault="00826CFE"/>
        </w:tc>
      </w:tr>
    </w:tbl>
    <w:p w14:paraId="71AE08F8" w14:textId="77777777" w:rsidR="00826CFE" w:rsidRDefault="00826CFE"/>
    <w:p w14:paraId="3C9AF4A0" w14:textId="77777777" w:rsidR="004C54B8" w:rsidRDefault="00000000">
      <w:pPr>
        <w:pStyle w:val="Heading2"/>
      </w:pPr>
      <w:r>
        <w:t>Project Description</w:t>
      </w:r>
    </w:p>
    <w:p w14:paraId="1FA77292" w14:textId="77777777" w:rsidR="004C54B8" w:rsidRDefault="00000000">
      <w:r>
        <w:t>[High-level overview of the R&amp;D Project that Norton is engaging the Supplier to perform under this agreement]</w:t>
      </w:r>
    </w:p>
    <w:p w14:paraId="75E319B6" w14:textId="77777777" w:rsidR="004C54B8" w:rsidRDefault="00000000">
      <w:pPr>
        <w:pStyle w:val="Heading2"/>
      </w:pPr>
      <w:r>
        <w:t>Project Objectives</w:t>
      </w:r>
    </w:p>
    <w:p w14:paraId="245E50AF" w14:textId="77777777" w:rsidR="004C54B8" w:rsidRDefault="00000000">
      <w:r>
        <w:t>[Technical goals, success criteria, and expected outcomes for this Project:]</w:t>
      </w:r>
    </w:p>
    <w:p w14:paraId="5149FCE6" w14:textId="77777777" w:rsidR="004C54B8" w:rsidRDefault="00000000">
      <w:r>
        <w:t>[Technical goal/objective 1]</w:t>
      </w:r>
    </w:p>
    <w:p w14:paraId="1E77EDA8" w14:textId="77777777" w:rsidR="004C54B8" w:rsidRDefault="00000000">
      <w:r>
        <w:t>[Success criteria and measurable outcomes]</w:t>
      </w:r>
    </w:p>
    <w:p w14:paraId="79E5014C" w14:textId="77777777" w:rsidR="004C54B8" w:rsidRDefault="00000000">
      <w:r>
        <w:t>[Expected technical outcomes and deliverables]</w:t>
      </w:r>
    </w:p>
    <w:p w14:paraId="616FB472" w14:textId="77777777" w:rsidR="004C54B8" w:rsidRDefault="00000000">
      <w:pPr>
        <w:pStyle w:val="Heading2"/>
      </w:pPr>
      <w:r>
        <w:t>Services</w:t>
      </w:r>
    </w:p>
    <w:p w14:paraId="156A72BA" w14:textId="77777777" w:rsidR="004C54B8" w:rsidRDefault="00000000">
      <w:r>
        <w:t>The Supplier shall provide the following types of research and development services across Work Packages as agreed with the Customer:</w:t>
      </w:r>
    </w:p>
    <w:p w14:paraId="2FBFFFF8" w14:textId="77777777" w:rsidR="004C54B8" w:rsidRDefault="00000000">
      <w:r>
        <w:t>[Research and feasibility studies]</w:t>
      </w:r>
    </w:p>
    <w:p w14:paraId="73CBA1FC" w14:textId="77777777" w:rsidR="004C54B8" w:rsidRDefault="00000000">
      <w:r>
        <w:t>[Design and development work]</w:t>
      </w:r>
    </w:p>
    <w:p w14:paraId="66123908" w14:textId="77777777" w:rsidR="004C54B8" w:rsidRDefault="00000000">
      <w:r>
        <w:t>[Prototyping and testing]</w:t>
      </w:r>
    </w:p>
    <w:p w14:paraId="6422C4BE" w14:textId="77777777" w:rsidR="004C54B8" w:rsidRDefault="00000000">
      <w:r>
        <w:t>[Technical documentation and reporting]</w:t>
      </w:r>
    </w:p>
    <w:p w14:paraId="24E288E3" w14:textId="77777777" w:rsidR="004C54B8" w:rsidRDefault="00000000">
      <w:r>
        <w:t>[Other R&amp;D services as may be required]</w:t>
      </w:r>
    </w:p>
    <w:p w14:paraId="21AA3A78" w14:textId="77777777" w:rsidR="004C54B8" w:rsidRDefault="00000000">
      <w:pPr>
        <w:pStyle w:val="Heading2"/>
      </w:pPr>
      <w:r>
        <w:t>Deliverables</w:t>
      </w:r>
    </w:p>
    <w:p w14:paraId="1A91C472" w14:textId="77777777" w:rsidR="004C54B8" w:rsidRDefault="00000000">
      <w:r>
        <w:t>High-level deliverables expected from this Project include:</w:t>
      </w:r>
    </w:p>
    <w:p w14:paraId="6529FB64" w14:textId="77777777" w:rsidR="004C54B8" w:rsidRDefault="00000000">
      <w:r>
        <w:lastRenderedPageBreak/>
        <w:t>[Prototypes and development samples]</w:t>
      </w:r>
    </w:p>
    <w:p w14:paraId="169E0B17" w14:textId="77777777" w:rsidR="004C54B8" w:rsidRDefault="00000000">
      <w:r>
        <w:t>[Technical documentation, specifications, and design drawings]</w:t>
      </w:r>
    </w:p>
    <w:p w14:paraId="481C2A13" w14:textId="77777777" w:rsidR="004C54B8" w:rsidRDefault="00000000">
      <w:r>
        <w:t>[Test reports, validation data, and analysis]</w:t>
      </w:r>
    </w:p>
    <w:p w14:paraId="7B8707FF" w14:textId="77777777" w:rsidR="004C54B8" w:rsidRDefault="00000000">
      <w:r>
        <w:t>[Intellectual Property assignments and licenses]</w:t>
      </w:r>
    </w:p>
    <w:p w14:paraId="064AAD76" w14:textId="77777777" w:rsidR="004C54B8" w:rsidRDefault="00000000">
      <w:r>
        <w:t>[Knowledge transfer sessions and training materials]</w:t>
      </w:r>
    </w:p>
    <w:p w14:paraId="79ED4A07" w14:textId="77777777" w:rsidR="004C54B8" w:rsidRDefault="00000000">
      <w:r>
        <w:t>[Final Reports for completed Work Packages]</w:t>
      </w:r>
    </w:p>
    <w:p w14:paraId="1F3DD74C" w14:textId="77777777" w:rsidR="004C54B8" w:rsidRDefault="00000000">
      <w:pPr>
        <w:pStyle w:val="Heading2"/>
      </w:pPr>
      <w:r>
        <w:t>Key Dates</w:t>
      </w:r>
    </w:p>
    <w:p w14:paraId="22792FB1" w14:textId="77777777" w:rsidR="004C54B8" w:rsidRDefault="00000000">
      <w:r>
        <w:t>Critical dates and milestones for this Project:</w:t>
      </w:r>
    </w:p>
    <w:p w14:paraId="1E274BCE" w14:textId="77777777" w:rsidR="004C54B8" w:rsidRDefault="00000000">
      <w:r>
        <w:t>Project commencement date: [DATE]</w:t>
      </w:r>
    </w:p>
    <w:p w14:paraId="6493E1A5" w14:textId="77777777" w:rsidR="004C54B8" w:rsidRDefault="00000000">
      <w:r>
        <w:t>Key milestone dates: [DATES AND DESCRIPTIONS]</w:t>
      </w:r>
    </w:p>
    <w:p w14:paraId="18445F8B" w14:textId="77777777" w:rsidR="004C54B8" w:rsidRDefault="00000000">
      <w:r>
        <w:t>Expected completion date: [DATE]</w:t>
      </w:r>
    </w:p>
    <w:p w14:paraId="121220DB" w14:textId="77777777" w:rsidR="004C54B8" w:rsidRDefault="00000000">
      <w:r>
        <w:t>[Other significant dates or review points]</w:t>
      </w:r>
    </w:p>
    <w:p w14:paraId="5C831E5D" w14:textId="77777777" w:rsidR="004C54B8" w:rsidRDefault="00000000">
      <w:pPr>
        <w:pStyle w:val="Heading2"/>
      </w:pPr>
      <w:r>
        <w:t>Requirements, Project Objectives, specifications and standards</w:t>
      </w:r>
    </w:p>
    <w:p w14:paraId="2D30C774" w14:textId="77777777" w:rsidR="004C54B8" w:rsidRDefault="00000000">
      <w:r>
        <w:t>[Technical requirements, performance specifications, industry standards, regulatory requirements, and quality standards applicable to this Project]</w:t>
      </w:r>
    </w:p>
    <w:p w14:paraId="436075AC" w14:textId="77777777" w:rsidR="004C54B8" w:rsidRDefault="00000000">
      <w:pPr>
        <w:pStyle w:val="Heading2"/>
      </w:pPr>
      <w:r>
        <w:t>Customer Materials</w:t>
      </w:r>
    </w:p>
    <w:p w14:paraId="668F1ABA" w14:textId="77777777" w:rsidR="004C54B8" w:rsidRDefault="00000000">
      <w:r>
        <w:t>Documentation and information that Norton will provide to the Supplier for this Project:</w:t>
      </w:r>
    </w:p>
    <w:p w14:paraId="1B014A35" w14:textId="77777777" w:rsidR="004C54B8" w:rsidRDefault="00000000">
      <w:r>
        <w:t>[Existing technical documentation and specifications]</w:t>
      </w:r>
    </w:p>
    <w:p w14:paraId="1B8897AA" w14:textId="77777777" w:rsidR="004C54B8" w:rsidRDefault="00000000">
      <w:r>
        <w:t>[Requirements documents and performance criteria]</w:t>
      </w:r>
    </w:p>
    <w:p w14:paraId="622F2860" w14:textId="77777777" w:rsidR="004C54B8" w:rsidRDefault="00000000">
      <w:r>
        <w:t>[Reference materials, drawings, and data]</w:t>
      </w:r>
    </w:p>
    <w:p w14:paraId="462CDFFD" w14:textId="77777777" w:rsidR="004C54B8" w:rsidRDefault="00000000">
      <w:pPr>
        <w:pStyle w:val="Heading2"/>
      </w:pPr>
      <w:r>
        <w:t>Norton Technology</w:t>
      </w:r>
    </w:p>
    <w:p w14:paraId="4299C314" w14:textId="77777777" w:rsidR="004C54B8" w:rsidRDefault="00000000">
      <w:r>
        <w:t>Norton's pre-existing intellectual property to be provided to the Supplier for use in this Project:</w:t>
      </w:r>
    </w:p>
    <w:tbl>
      <w:tblPr>
        <w:tblStyle w:val="TableGrid"/>
        <w:tblW w:w="0" w:type="auto"/>
        <w:tblLook w:val="04A0" w:firstRow="1" w:lastRow="0" w:firstColumn="1" w:lastColumn="0" w:noHBand="0" w:noVBand="1"/>
      </w:tblPr>
      <w:tblGrid>
        <w:gridCol w:w="2337"/>
        <w:gridCol w:w="2337"/>
        <w:gridCol w:w="2337"/>
        <w:gridCol w:w="2339"/>
      </w:tblGrid>
      <w:tr w:rsidR="004C54B8" w14:paraId="6E9B267D" w14:textId="77777777">
        <w:tc>
          <w:tcPr>
            <w:tcW w:w="2340" w:type="dxa"/>
          </w:tcPr>
          <w:p w14:paraId="1FDDABC3" w14:textId="77777777" w:rsidR="004C54B8" w:rsidRDefault="00000000">
            <w:r>
              <w:t>Description of Norton Technology</w:t>
            </w:r>
          </w:p>
        </w:tc>
        <w:tc>
          <w:tcPr>
            <w:tcW w:w="2340" w:type="dxa"/>
          </w:tcPr>
          <w:p w14:paraId="161314FC" w14:textId="77777777" w:rsidR="004C54B8" w:rsidRDefault="00000000">
            <w:r>
              <w:t>License Terms and Permitted Usage</w:t>
            </w:r>
          </w:p>
        </w:tc>
        <w:tc>
          <w:tcPr>
            <w:tcW w:w="2340" w:type="dxa"/>
          </w:tcPr>
          <w:p w14:paraId="7518C369" w14:textId="77777777" w:rsidR="004C54B8" w:rsidRDefault="00000000">
            <w:r>
              <w:t>Usage Restrictions</w:t>
            </w:r>
          </w:p>
        </w:tc>
        <w:tc>
          <w:tcPr>
            <w:tcW w:w="2340" w:type="dxa"/>
          </w:tcPr>
          <w:p w14:paraId="520D985E" w14:textId="77777777" w:rsidR="004C54B8" w:rsidRDefault="00000000">
            <w:r>
              <w:t>Return/Destruction Requirements</w:t>
            </w:r>
          </w:p>
        </w:tc>
      </w:tr>
      <w:tr w:rsidR="004C54B8" w14:paraId="7DEF2C80" w14:textId="77777777">
        <w:tc>
          <w:tcPr>
            <w:tcW w:w="2340" w:type="dxa"/>
          </w:tcPr>
          <w:p w14:paraId="5120692B" w14:textId="77777777" w:rsidR="004C54B8" w:rsidRDefault="00000000">
            <w:r>
              <w:t>[Norton Technology item 1]</w:t>
            </w:r>
          </w:p>
        </w:tc>
        <w:tc>
          <w:tcPr>
            <w:tcW w:w="2340" w:type="dxa"/>
          </w:tcPr>
          <w:p w14:paraId="636F75DA" w14:textId="77777777" w:rsidR="004C54B8" w:rsidRDefault="00000000">
            <w:r>
              <w:t>[Permitted usage scope]</w:t>
            </w:r>
          </w:p>
        </w:tc>
        <w:tc>
          <w:tcPr>
            <w:tcW w:w="2340" w:type="dxa"/>
          </w:tcPr>
          <w:p w14:paraId="4609273A" w14:textId="77777777" w:rsidR="004C54B8" w:rsidRDefault="00000000">
            <w:r>
              <w:t>[Any restrictions on use]</w:t>
            </w:r>
          </w:p>
        </w:tc>
        <w:tc>
          <w:tcPr>
            <w:tcW w:w="2340" w:type="dxa"/>
          </w:tcPr>
          <w:p w14:paraId="6832BFA6" w14:textId="77777777" w:rsidR="004C54B8" w:rsidRDefault="00000000">
            <w:r>
              <w:t>[Return or destruction obligations]</w:t>
            </w:r>
          </w:p>
        </w:tc>
      </w:tr>
      <w:tr w:rsidR="004C54B8" w14:paraId="3E770049" w14:textId="77777777">
        <w:tc>
          <w:tcPr>
            <w:tcW w:w="2340" w:type="dxa"/>
          </w:tcPr>
          <w:p w14:paraId="5B8B2B9A" w14:textId="77777777" w:rsidR="004C54B8" w:rsidRDefault="00000000">
            <w:r>
              <w:t>[Norton Technology item 2]</w:t>
            </w:r>
          </w:p>
        </w:tc>
        <w:tc>
          <w:tcPr>
            <w:tcW w:w="2340" w:type="dxa"/>
          </w:tcPr>
          <w:p w14:paraId="05148B97" w14:textId="77777777" w:rsidR="004C54B8" w:rsidRDefault="00000000">
            <w:r>
              <w:t>[Permitted usage scope]</w:t>
            </w:r>
          </w:p>
        </w:tc>
        <w:tc>
          <w:tcPr>
            <w:tcW w:w="2340" w:type="dxa"/>
          </w:tcPr>
          <w:p w14:paraId="003BCEC4" w14:textId="77777777" w:rsidR="004C54B8" w:rsidRDefault="00000000">
            <w:r>
              <w:t>[Any restrictions on use]</w:t>
            </w:r>
          </w:p>
        </w:tc>
        <w:tc>
          <w:tcPr>
            <w:tcW w:w="2340" w:type="dxa"/>
          </w:tcPr>
          <w:p w14:paraId="1177DD71" w14:textId="77777777" w:rsidR="004C54B8" w:rsidRDefault="00000000">
            <w:r>
              <w:t>[Return or destruction obligations]</w:t>
            </w:r>
          </w:p>
        </w:tc>
      </w:tr>
    </w:tbl>
    <w:p w14:paraId="7652B642" w14:textId="77777777" w:rsidR="004C54B8" w:rsidRDefault="00000000">
      <w:pPr>
        <w:pStyle w:val="Heading2"/>
      </w:pPr>
      <w:r>
        <w:t>Customer Equipment</w:t>
      </w:r>
    </w:p>
    <w:p w14:paraId="5E26E7CD" w14:textId="77777777" w:rsidR="004C54B8" w:rsidRDefault="00000000">
      <w:r>
        <w:t>Equipment that Norton will provide to the Supplier for use in this Project:</w:t>
      </w:r>
    </w:p>
    <w:tbl>
      <w:tblPr>
        <w:tblStyle w:val="TableGrid"/>
        <w:tblW w:w="0" w:type="auto"/>
        <w:tblLook w:val="04A0" w:firstRow="1" w:lastRow="0" w:firstColumn="1" w:lastColumn="0" w:noHBand="0" w:noVBand="1"/>
      </w:tblPr>
      <w:tblGrid>
        <w:gridCol w:w="1507"/>
        <w:gridCol w:w="1538"/>
        <w:gridCol w:w="1468"/>
        <w:gridCol w:w="1480"/>
        <w:gridCol w:w="1809"/>
        <w:gridCol w:w="1548"/>
      </w:tblGrid>
      <w:tr w:rsidR="004C54B8" w14:paraId="48E9427F" w14:textId="77777777">
        <w:tc>
          <w:tcPr>
            <w:tcW w:w="1560" w:type="dxa"/>
          </w:tcPr>
          <w:p w14:paraId="15979DFC" w14:textId="77777777" w:rsidR="004C54B8" w:rsidRDefault="00000000">
            <w:r>
              <w:lastRenderedPageBreak/>
              <w:t>Equipment</w:t>
            </w:r>
          </w:p>
        </w:tc>
        <w:tc>
          <w:tcPr>
            <w:tcW w:w="1560" w:type="dxa"/>
          </w:tcPr>
          <w:p w14:paraId="74947F58" w14:textId="77777777" w:rsidR="004C54B8" w:rsidRDefault="00000000">
            <w:r>
              <w:t>Specifications</w:t>
            </w:r>
          </w:p>
        </w:tc>
        <w:tc>
          <w:tcPr>
            <w:tcW w:w="1560" w:type="dxa"/>
          </w:tcPr>
          <w:p w14:paraId="7FE65903" w14:textId="77777777" w:rsidR="004C54B8" w:rsidRDefault="00000000">
            <w:r>
              <w:t>Provision Date</w:t>
            </w:r>
          </w:p>
        </w:tc>
        <w:tc>
          <w:tcPr>
            <w:tcW w:w="1560" w:type="dxa"/>
          </w:tcPr>
          <w:p w14:paraId="42F1C6A5" w14:textId="77777777" w:rsidR="004C54B8" w:rsidRDefault="00000000">
            <w:r>
              <w:t>Location</w:t>
            </w:r>
          </w:p>
        </w:tc>
        <w:tc>
          <w:tcPr>
            <w:tcW w:w="1560" w:type="dxa"/>
          </w:tcPr>
          <w:p w14:paraId="505E79D6" w14:textId="77777777" w:rsidR="004C54B8" w:rsidRDefault="00000000">
            <w:r>
              <w:t>Maintenance Responsibility</w:t>
            </w:r>
          </w:p>
        </w:tc>
        <w:tc>
          <w:tcPr>
            <w:tcW w:w="1560" w:type="dxa"/>
          </w:tcPr>
          <w:p w14:paraId="5374F509" w14:textId="77777777" w:rsidR="004C54B8" w:rsidRDefault="00000000">
            <w:r>
              <w:t>Return Conditions</w:t>
            </w:r>
          </w:p>
        </w:tc>
      </w:tr>
      <w:tr w:rsidR="004C54B8" w14:paraId="21E7C904" w14:textId="77777777">
        <w:tc>
          <w:tcPr>
            <w:tcW w:w="1560" w:type="dxa"/>
          </w:tcPr>
          <w:p w14:paraId="37A8CF04" w14:textId="77777777" w:rsidR="004C54B8" w:rsidRDefault="00000000">
            <w:r>
              <w:t>[Equipment item 1]</w:t>
            </w:r>
          </w:p>
        </w:tc>
        <w:tc>
          <w:tcPr>
            <w:tcW w:w="1560" w:type="dxa"/>
          </w:tcPr>
          <w:p w14:paraId="621A8DDD" w14:textId="77777777" w:rsidR="004C54B8" w:rsidRDefault="00000000">
            <w:r>
              <w:t>[Technical specs]</w:t>
            </w:r>
          </w:p>
        </w:tc>
        <w:tc>
          <w:tcPr>
            <w:tcW w:w="1560" w:type="dxa"/>
          </w:tcPr>
          <w:p w14:paraId="2FC14714" w14:textId="77777777" w:rsidR="004C54B8" w:rsidRDefault="00000000">
            <w:r>
              <w:t>[Date]</w:t>
            </w:r>
          </w:p>
        </w:tc>
        <w:tc>
          <w:tcPr>
            <w:tcW w:w="1560" w:type="dxa"/>
          </w:tcPr>
          <w:p w14:paraId="24D0A468" w14:textId="77777777" w:rsidR="004C54B8" w:rsidRDefault="00000000">
            <w:r>
              <w:t>[Location]</w:t>
            </w:r>
          </w:p>
        </w:tc>
        <w:tc>
          <w:tcPr>
            <w:tcW w:w="1560" w:type="dxa"/>
          </w:tcPr>
          <w:p w14:paraId="733FF0F6" w14:textId="77777777" w:rsidR="004C54B8" w:rsidRDefault="00000000">
            <w:r>
              <w:t>[Norton/Supplier]</w:t>
            </w:r>
          </w:p>
        </w:tc>
        <w:tc>
          <w:tcPr>
            <w:tcW w:w="1560" w:type="dxa"/>
          </w:tcPr>
          <w:p w14:paraId="770BFCA2" w14:textId="77777777" w:rsidR="004C54B8" w:rsidRDefault="00000000">
            <w:r>
              <w:t>[Return requirements]</w:t>
            </w:r>
          </w:p>
        </w:tc>
      </w:tr>
      <w:tr w:rsidR="004C54B8" w14:paraId="7E82DFCA" w14:textId="77777777">
        <w:tc>
          <w:tcPr>
            <w:tcW w:w="1560" w:type="dxa"/>
          </w:tcPr>
          <w:p w14:paraId="54176329" w14:textId="77777777" w:rsidR="004C54B8" w:rsidRDefault="00000000">
            <w:r>
              <w:t>[Equipment item 2]</w:t>
            </w:r>
          </w:p>
        </w:tc>
        <w:tc>
          <w:tcPr>
            <w:tcW w:w="1560" w:type="dxa"/>
          </w:tcPr>
          <w:p w14:paraId="20440B64" w14:textId="77777777" w:rsidR="004C54B8" w:rsidRDefault="00000000">
            <w:r>
              <w:t>[Technical specs]</w:t>
            </w:r>
          </w:p>
        </w:tc>
        <w:tc>
          <w:tcPr>
            <w:tcW w:w="1560" w:type="dxa"/>
          </w:tcPr>
          <w:p w14:paraId="6D75B997" w14:textId="77777777" w:rsidR="004C54B8" w:rsidRDefault="00000000">
            <w:r>
              <w:t>[Date]</w:t>
            </w:r>
          </w:p>
        </w:tc>
        <w:tc>
          <w:tcPr>
            <w:tcW w:w="1560" w:type="dxa"/>
          </w:tcPr>
          <w:p w14:paraId="585DD3E2" w14:textId="77777777" w:rsidR="004C54B8" w:rsidRDefault="00000000">
            <w:r>
              <w:t>[Location]</w:t>
            </w:r>
          </w:p>
        </w:tc>
        <w:tc>
          <w:tcPr>
            <w:tcW w:w="1560" w:type="dxa"/>
          </w:tcPr>
          <w:p w14:paraId="22967306" w14:textId="77777777" w:rsidR="004C54B8" w:rsidRDefault="00000000">
            <w:r>
              <w:t>[Norton/Supplier]</w:t>
            </w:r>
          </w:p>
        </w:tc>
        <w:tc>
          <w:tcPr>
            <w:tcW w:w="1560" w:type="dxa"/>
          </w:tcPr>
          <w:p w14:paraId="00C77291" w14:textId="77777777" w:rsidR="004C54B8" w:rsidRDefault="00000000">
            <w:r>
              <w:t>[Return requirements]</w:t>
            </w:r>
          </w:p>
        </w:tc>
      </w:tr>
    </w:tbl>
    <w:p w14:paraId="7DD054A5" w14:textId="77777777" w:rsidR="00361055" w:rsidRDefault="00361055"/>
    <w:sectPr w:rsidR="00361055" w:rsidSect="0032518F">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F3FB3" w14:textId="77777777" w:rsidR="00361055" w:rsidRDefault="00361055">
      <w:pPr>
        <w:spacing w:after="0" w:line="240" w:lineRule="auto"/>
      </w:pPr>
      <w:r>
        <w:separator/>
      </w:r>
    </w:p>
  </w:endnote>
  <w:endnote w:type="continuationSeparator" w:id="0">
    <w:p w14:paraId="1E567400" w14:textId="77777777" w:rsidR="00361055" w:rsidRDefault="00361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535C" w14:textId="77777777" w:rsidR="00826CFE" w:rsidRDefault="00000000">
    <w:pPr>
      <w:jc w:val="center"/>
    </w:pPr>
    <w:r>
      <w:fldChar w:fldCharType="begin"/>
    </w:r>
    <w:r>
      <w:instrText>PAGE</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FB082" w14:textId="77777777" w:rsidR="00361055" w:rsidRDefault="00361055">
      <w:pPr>
        <w:spacing w:after="0" w:line="240" w:lineRule="auto"/>
      </w:pPr>
      <w:r>
        <w:separator/>
      </w:r>
    </w:p>
  </w:footnote>
  <w:footnote w:type="continuationSeparator" w:id="0">
    <w:p w14:paraId="616955E7" w14:textId="77777777" w:rsidR="00361055" w:rsidRDefault="003610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40E34B7"/>
    <w:multiLevelType w:val="multilevel"/>
    <w:tmpl w:val="0C7EBD36"/>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53412"/>
    <w:multiLevelType w:val="hybridMultilevel"/>
    <w:tmpl w:val="960CC850"/>
    <w:lvl w:ilvl="0" w:tplc="F46EC382">
      <w:start w:val="1"/>
      <w:numFmt w:val="bullet"/>
      <w:pStyle w:val="DefinedTermBullet"/>
      <w:lvlText w:val=""/>
      <w:lvlJc w:val="left"/>
      <w:pPr>
        <w:ind w:left="1440" w:hanging="360"/>
      </w:pPr>
      <w:rPr>
        <w:rFonts w:ascii="Symbol" w:hAnsi="Symbol" w:hint="default"/>
        <w:color w:val="000000"/>
      </w:rPr>
    </w:lvl>
    <w:lvl w:ilvl="1" w:tplc="01C8AB68" w:tentative="1">
      <w:start w:val="1"/>
      <w:numFmt w:val="bullet"/>
      <w:lvlText w:val="o"/>
      <w:lvlJc w:val="left"/>
      <w:pPr>
        <w:ind w:left="2160" w:hanging="360"/>
      </w:pPr>
      <w:rPr>
        <w:rFonts w:ascii="Courier New" w:hAnsi="Courier New" w:cs="Courier New" w:hint="default"/>
      </w:rPr>
    </w:lvl>
    <w:lvl w:ilvl="2" w:tplc="3D8EE982" w:tentative="1">
      <w:start w:val="1"/>
      <w:numFmt w:val="bullet"/>
      <w:lvlText w:val=""/>
      <w:lvlJc w:val="left"/>
      <w:pPr>
        <w:ind w:left="2880" w:hanging="360"/>
      </w:pPr>
      <w:rPr>
        <w:rFonts w:ascii="Wingdings" w:hAnsi="Wingdings" w:hint="default"/>
      </w:rPr>
    </w:lvl>
    <w:lvl w:ilvl="3" w:tplc="9D0EBE82" w:tentative="1">
      <w:start w:val="1"/>
      <w:numFmt w:val="bullet"/>
      <w:lvlText w:val=""/>
      <w:lvlJc w:val="left"/>
      <w:pPr>
        <w:ind w:left="3600" w:hanging="360"/>
      </w:pPr>
      <w:rPr>
        <w:rFonts w:ascii="Symbol" w:hAnsi="Symbol" w:hint="default"/>
      </w:rPr>
    </w:lvl>
    <w:lvl w:ilvl="4" w:tplc="1742A2A8" w:tentative="1">
      <w:start w:val="1"/>
      <w:numFmt w:val="bullet"/>
      <w:lvlText w:val="o"/>
      <w:lvlJc w:val="left"/>
      <w:pPr>
        <w:ind w:left="4320" w:hanging="360"/>
      </w:pPr>
      <w:rPr>
        <w:rFonts w:ascii="Courier New" w:hAnsi="Courier New" w:cs="Courier New" w:hint="default"/>
      </w:rPr>
    </w:lvl>
    <w:lvl w:ilvl="5" w:tplc="9A6A6EEE" w:tentative="1">
      <w:start w:val="1"/>
      <w:numFmt w:val="bullet"/>
      <w:lvlText w:val=""/>
      <w:lvlJc w:val="left"/>
      <w:pPr>
        <w:ind w:left="5040" w:hanging="360"/>
      </w:pPr>
      <w:rPr>
        <w:rFonts w:ascii="Wingdings" w:hAnsi="Wingdings" w:hint="default"/>
      </w:rPr>
    </w:lvl>
    <w:lvl w:ilvl="6" w:tplc="178A70BC" w:tentative="1">
      <w:start w:val="1"/>
      <w:numFmt w:val="bullet"/>
      <w:lvlText w:val=""/>
      <w:lvlJc w:val="left"/>
      <w:pPr>
        <w:ind w:left="5760" w:hanging="360"/>
      </w:pPr>
      <w:rPr>
        <w:rFonts w:ascii="Symbol" w:hAnsi="Symbol" w:hint="default"/>
      </w:rPr>
    </w:lvl>
    <w:lvl w:ilvl="7" w:tplc="60BEC45E" w:tentative="1">
      <w:start w:val="1"/>
      <w:numFmt w:val="bullet"/>
      <w:lvlText w:val="o"/>
      <w:lvlJc w:val="left"/>
      <w:pPr>
        <w:ind w:left="6480" w:hanging="360"/>
      </w:pPr>
      <w:rPr>
        <w:rFonts w:ascii="Courier New" w:hAnsi="Courier New" w:cs="Courier New" w:hint="default"/>
      </w:rPr>
    </w:lvl>
    <w:lvl w:ilvl="8" w:tplc="F402B4CC"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25EC4E38">
      <w:start w:val="1"/>
      <w:numFmt w:val="lowerLetter"/>
      <w:lvlText w:val="%1)"/>
      <w:lvlJc w:val="left"/>
      <w:pPr>
        <w:ind w:left="1714" w:hanging="360"/>
      </w:pPr>
      <w:rPr>
        <w:color w:val="000000"/>
      </w:rPr>
    </w:lvl>
    <w:lvl w:ilvl="1" w:tplc="1D86130E" w:tentative="1">
      <w:start w:val="1"/>
      <w:numFmt w:val="lowerLetter"/>
      <w:lvlText w:val="%2."/>
      <w:lvlJc w:val="left"/>
      <w:pPr>
        <w:ind w:left="2434" w:hanging="360"/>
      </w:pPr>
    </w:lvl>
    <w:lvl w:ilvl="2" w:tplc="4EDA5B80" w:tentative="1">
      <w:start w:val="1"/>
      <w:numFmt w:val="lowerRoman"/>
      <w:lvlText w:val="%3."/>
      <w:lvlJc w:val="right"/>
      <w:pPr>
        <w:ind w:left="3154" w:hanging="180"/>
      </w:pPr>
    </w:lvl>
    <w:lvl w:ilvl="3" w:tplc="A9C69DDC" w:tentative="1">
      <w:start w:val="1"/>
      <w:numFmt w:val="decimal"/>
      <w:lvlText w:val="%4."/>
      <w:lvlJc w:val="left"/>
      <w:pPr>
        <w:ind w:left="3874" w:hanging="360"/>
      </w:pPr>
    </w:lvl>
    <w:lvl w:ilvl="4" w:tplc="959C2C9E" w:tentative="1">
      <w:start w:val="1"/>
      <w:numFmt w:val="lowerLetter"/>
      <w:lvlText w:val="%5."/>
      <w:lvlJc w:val="left"/>
      <w:pPr>
        <w:ind w:left="4594" w:hanging="360"/>
      </w:pPr>
    </w:lvl>
    <w:lvl w:ilvl="5" w:tplc="17D0FEA4" w:tentative="1">
      <w:start w:val="1"/>
      <w:numFmt w:val="lowerRoman"/>
      <w:lvlText w:val="%6."/>
      <w:lvlJc w:val="right"/>
      <w:pPr>
        <w:ind w:left="5314" w:hanging="180"/>
      </w:pPr>
    </w:lvl>
    <w:lvl w:ilvl="6" w:tplc="71D43806" w:tentative="1">
      <w:start w:val="1"/>
      <w:numFmt w:val="decimal"/>
      <w:lvlText w:val="%7."/>
      <w:lvlJc w:val="left"/>
      <w:pPr>
        <w:ind w:left="6034" w:hanging="360"/>
      </w:pPr>
    </w:lvl>
    <w:lvl w:ilvl="7" w:tplc="AC5AA590" w:tentative="1">
      <w:start w:val="1"/>
      <w:numFmt w:val="lowerLetter"/>
      <w:lvlText w:val="%8."/>
      <w:lvlJc w:val="left"/>
      <w:pPr>
        <w:ind w:left="6754" w:hanging="360"/>
      </w:pPr>
    </w:lvl>
    <w:lvl w:ilvl="8" w:tplc="0FA0E752" w:tentative="1">
      <w:start w:val="1"/>
      <w:numFmt w:val="lowerRoman"/>
      <w:lvlText w:val="%9."/>
      <w:lvlJc w:val="right"/>
      <w:pPr>
        <w:ind w:left="7474" w:hanging="180"/>
      </w:pPr>
    </w:lvl>
  </w:abstractNum>
  <w:abstractNum w:abstractNumId="14"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3AE25F5"/>
    <w:multiLevelType w:val="hybridMultilevel"/>
    <w:tmpl w:val="A00E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64E63F9"/>
    <w:multiLevelType w:val="hybridMultilevel"/>
    <w:tmpl w:val="F9EEB024"/>
    <w:lvl w:ilvl="0" w:tplc="B9B26586">
      <w:start w:val="1"/>
      <w:numFmt w:val="decimal"/>
      <w:lvlText w:val="Schedule %1"/>
      <w:lvlJc w:val="left"/>
      <w:pPr>
        <w:ind w:left="720" w:hanging="360"/>
      </w:pPr>
      <w:rPr>
        <w:rFonts w:hint="default"/>
        <w:color w:val="000000"/>
      </w:rPr>
    </w:lvl>
    <w:lvl w:ilvl="1" w:tplc="4DE84E36" w:tentative="1">
      <w:start w:val="1"/>
      <w:numFmt w:val="lowerLetter"/>
      <w:lvlText w:val="%2."/>
      <w:lvlJc w:val="left"/>
      <w:pPr>
        <w:ind w:left="1440" w:hanging="360"/>
      </w:pPr>
    </w:lvl>
    <w:lvl w:ilvl="2" w:tplc="DFB0265E" w:tentative="1">
      <w:start w:val="1"/>
      <w:numFmt w:val="lowerRoman"/>
      <w:lvlText w:val="%3."/>
      <w:lvlJc w:val="right"/>
      <w:pPr>
        <w:ind w:left="2160" w:hanging="180"/>
      </w:pPr>
    </w:lvl>
    <w:lvl w:ilvl="3" w:tplc="32B0EADA" w:tentative="1">
      <w:start w:val="1"/>
      <w:numFmt w:val="decimal"/>
      <w:lvlText w:val="%4."/>
      <w:lvlJc w:val="left"/>
      <w:pPr>
        <w:ind w:left="2880" w:hanging="360"/>
      </w:pPr>
    </w:lvl>
    <w:lvl w:ilvl="4" w:tplc="2EF82F9A" w:tentative="1">
      <w:start w:val="1"/>
      <w:numFmt w:val="lowerLetter"/>
      <w:lvlText w:val="%5."/>
      <w:lvlJc w:val="left"/>
      <w:pPr>
        <w:ind w:left="3600" w:hanging="360"/>
      </w:pPr>
    </w:lvl>
    <w:lvl w:ilvl="5" w:tplc="ADAAF160" w:tentative="1">
      <w:start w:val="1"/>
      <w:numFmt w:val="lowerRoman"/>
      <w:lvlText w:val="%6."/>
      <w:lvlJc w:val="right"/>
      <w:pPr>
        <w:ind w:left="4320" w:hanging="180"/>
      </w:pPr>
    </w:lvl>
    <w:lvl w:ilvl="6" w:tplc="B3346D4A" w:tentative="1">
      <w:start w:val="1"/>
      <w:numFmt w:val="decimal"/>
      <w:lvlText w:val="%7."/>
      <w:lvlJc w:val="left"/>
      <w:pPr>
        <w:ind w:left="5040" w:hanging="360"/>
      </w:pPr>
    </w:lvl>
    <w:lvl w:ilvl="7" w:tplc="50C0552C" w:tentative="1">
      <w:start w:val="1"/>
      <w:numFmt w:val="lowerLetter"/>
      <w:lvlText w:val="%8."/>
      <w:lvlJc w:val="left"/>
      <w:pPr>
        <w:ind w:left="5760" w:hanging="360"/>
      </w:pPr>
    </w:lvl>
    <w:lvl w:ilvl="8" w:tplc="0644DC94" w:tentative="1">
      <w:start w:val="1"/>
      <w:numFmt w:val="lowerRoman"/>
      <w:lvlText w:val="%9."/>
      <w:lvlJc w:val="right"/>
      <w:pPr>
        <w:ind w:left="6480" w:hanging="180"/>
      </w:pPr>
    </w:lvl>
  </w:abstractNum>
  <w:abstractNum w:abstractNumId="18" w15:restartNumberingAfterBreak="0">
    <w:nsid w:val="20E82F3A"/>
    <w:multiLevelType w:val="hybridMultilevel"/>
    <w:tmpl w:val="1DF80854"/>
    <w:lvl w:ilvl="0" w:tplc="5ADE5CB0">
      <w:start w:val="1"/>
      <w:numFmt w:val="decimal"/>
      <w:pStyle w:val="ScheduleHeading-Single"/>
      <w:lvlText w:val="Schedule"/>
      <w:lvlJc w:val="left"/>
      <w:pPr>
        <w:tabs>
          <w:tab w:val="num" w:pos="720"/>
        </w:tabs>
        <w:ind w:left="720" w:hanging="720"/>
      </w:pPr>
      <w:rPr>
        <w:color w:val="000000"/>
      </w:rPr>
    </w:lvl>
    <w:lvl w:ilvl="1" w:tplc="2AEE34A6" w:tentative="1">
      <w:start w:val="1"/>
      <w:numFmt w:val="lowerLetter"/>
      <w:lvlText w:val="%2."/>
      <w:lvlJc w:val="left"/>
      <w:pPr>
        <w:tabs>
          <w:tab w:val="num" w:pos="1440"/>
        </w:tabs>
        <w:ind w:left="1440" w:hanging="360"/>
      </w:pPr>
    </w:lvl>
    <w:lvl w:ilvl="2" w:tplc="0B66A874" w:tentative="1">
      <w:start w:val="1"/>
      <w:numFmt w:val="lowerRoman"/>
      <w:lvlText w:val="%3."/>
      <w:lvlJc w:val="right"/>
      <w:pPr>
        <w:tabs>
          <w:tab w:val="num" w:pos="2160"/>
        </w:tabs>
        <w:ind w:left="2160" w:hanging="180"/>
      </w:pPr>
    </w:lvl>
    <w:lvl w:ilvl="3" w:tplc="FFDC5162" w:tentative="1">
      <w:start w:val="1"/>
      <w:numFmt w:val="decimal"/>
      <w:lvlText w:val="%4."/>
      <w:lvlJc w:val="left"/>
      <w:pPr>
        <w:tabs>
          <w:tab w:val="num" w:pos="2880"/>
        </w:tabs>
        <w:ind w:left="2880" w:hanging="360"/>
      </w:pPr>
    </w:lvl>
    <w:lvl w:ilvl="4" w:tplc="84146E5C" w:tentative="1">
      <w:start w:val="1"/>
      <w:numFmt w:val="lowerLetter"/>
      <w:lvlText w:val="%5."/>
      <w:lvlJc w:val="left"/>
      <w:pPr>
        <w:tabs>
          <w:tab w:val="num" w:pos="3600"/>
        </w:tabs>
        <w:ind w:left="3600" w:hanging="360"/>
      </w:pPr>
    </w:lvl>
    <w:lvl w:ilvl="5" w:tplc="30A0D19A" w:tentative="1">
      <w:start w:val="1"/>
      <w:numFmt w:val="lowerRoman"/>
      <w:lvlText w:val="%6."/>
      <w:lvlJc w:val="right"/>
      <w:pPr>
        <w:tabs>
          <w:tab w:val="num" w:pos="4320"/>
        </w:tabs>
        <w:ind w:left="4320" w:hanging="180"/>
      </w:pPr>
    </w:lvl>
    <w:lvl w:ilvl="6" w:tplc="8B3E3D42" w:tentative="1">
      <w:start w:val="1"/>
      <w:numFmt w:val="decimal"/>
      <w:lvlText w:val="%7."/>
      <w:lvlJc w:val="left"/>
      <w:pPr>
        <w:tabs>
          <w:tab w:val="num" w:pos="5040"/>
        </w:tabs>
        <w:ind w:left="5040" w:hanging="360"/>
      </w:pPr>
    </w:lvl>
    <w:lvl w:ilvl="7" w:tplc="76D8CE56" w:tentative="1">
      <w:start w:val="1"/>
      <w:numFmt w:val="lowerLetter"/>
      <w:lvlText w:val="%8."/>
      <w:lvlJc w:val="left"/>
      <w:pPr>
        <w:tabs>
          <w:tab w:val="num" w:pos="5760"/>
        </w:tabs>
        <w:ind w:left="5760" w:hanging="360"/>
      </w:pPr>
    </w:lvl>
    <w:lvl w:ilvl="8" w:tplc="572EE4AE" w:tentative="1">
      <w:start w:val="1"/>
      <w:numFmt w:val="lowerRoman"/>
      <w:lvlText w:val="%9."/>
      <w:lvlJc w:val="right"/>
      <w:pPr>
        <w:tabs>
          <w:tab w:val="num" w:pos="6480"/>
        </w:tabs>
        <w:ind w:left="6480" w:hanging="180"/>
      </w:pPr>
    </w:lvl>
  </w:abstractNum>
  <w:abstractNum w:abstractNumId="19"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20" w15:restartNumberingAfterBreak="0">
    <w:nsid w:val="23F230AE"/>
    <w:multiLevelType w:val="hybridMultilevel"/>
    <w:tmpl w:val="DC3EE75A"/>
    <w:lvl w:ilvl="0" w:tplc="E8B4EAF4">
      <w:start w:val="1"/>
      <w:numFmt w:val="decimal"/>
      <w:lvlText w:val="Part %1"/>
      <w:lvlJc w:val="left"/>
      <w:pPr>
        <w:ind w:left="720" w:hanging="360"/>
      </w:pPr>
      <w:rPr>
        <w:rFonts w:hint="default"/>
        <w:b/>
        <w:i w:val="0"/>
        <w:color w:val="000000"/>
      </w:rPr>
    </w:lvl>
    <w:lvl w:ilvl="1" w:tplc="50E6DF6A" w:tentative="1">
      <w:start w:val="1"/>
      <w:numFmt w:val="lowerLetter"/>
      <w:lvlText w:val="%2."/>
      <w:lvlJc w:val="left"/>
      <w:pPr>
        <w:ind w:left="1440" w:hanging="360"/>
      </w:pPr>
    </w:lvl>
    <w:lvl w:ilvl="2" w:tplc="9E9647BE" w:tentative="1">
      <w:start w:val="1"/>
      <w:numFmt w:val="lowerRoman"/>
      <w:lvlText w:val="%3."/>
      <w:lvlJc w:val="right"/>
      <w:pPr>
        <w:ind w:left="2160" w:hanging="180"/>
      </w:pPr>
    </w:lvl>
    <w:lvl w:ilvl="3" w:tplc="B920A6A8" w:tentative="1">
      <w:start w:val="1"/>
      <w:numFmt w:val="decimal"/>
      <w:lvlText w:val="%4."/>
      <w:lvlJc w:val="left"/>
      <w:pPr>
        <w:ind w:left="2880" w:hanging="360"/>
      </w:pPr>
    </w:lvl>
    <w:lvl w:ilvl="4" w:tplc="EE049E6A" w:tentative="1">
      <w:start w:val="1"/>
      <w:numFmt w:val="lowerLetter"/>
      <w:lvlText w:val="%5."/>
      <w:lvlJc w:val="left"/>
      <w:pPr>
        <w:ind w:left="3600" w:hanging="360"/>
      </w:pPr>
    </w:lvl>
    <w:lvl w:ilvl="5" w:tplc="BC8CB66C" w:tentative="1">
      <w:start w:val="1"/>
      <w:numFmt w:val="lowerRoman"/>
      <w:lvlText w:val="%6."/>
      <w:lvlJc w:val="right"/>
      <w:pPr>
        <w:ind w:left="4320" w:hanging="180"/>
      </w:pPr>
    </w:lvl>
    <w:lvl w:ilvl="6" w:tplc="D9F88912" w:tentative="1">
      <w:start w:val="1"/>
      <w:numFmt w:val="decimal"/>
      <w:lvlText w:val="%7."/>
      <w:lvlJc w:val="left"/>
      <w:pPr>
        <w:ind w:left="5040" w:hanging="360"/>
      </w:pPr>
    </w:lvl>
    <w:lvl w:ilvl="7" w:tplc="1A1C14BC" w:tentative="1">
      <w:start w:val="1"/>
      <w:numFmt w:val="lowerLetter"/>
      <w:lvlText w:val="%8."/>
      <w:lvlJc w:val="left"/>
      <w:pPr>
        <w:ind w:left="5760" w:hanging="360"/>
      </w:pPr>
    </w:lvl>
    <w:lvl w:ilvl="8" w:tplc="D2CA417A" w:tentative="1">
      <w:start w:val="1"/>
      <w:numFmt w:val="lowerRoman"/>
      <w:lvlText w:val="%9."/>
      <w:lvlJc w:val="right"/>
      <w:pPr>
        <w:ind w:left="6480" w:hanging="180"/>
      </w:pPr>
    </w:lvl>
  </w:abstractNum>
  <w:abstractNum w:abstractNumId="21" w15:restartNumberingAfterBreak="0">
    <w:nsid w:val="25B00E4C"/>
    <w:multiLevelType w:val="hybridMultilevel"/>
    <w:tmpl w:val="97C4AA26"/>
    <w:lvl w:ilvl="0" w:tplc="DD6AAE6A">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C0227BBE" w:tentative="1">
      <w:start w:val="1"/>
      <w:numFmt w:val="lowerLetter"/>
      <w:lvlText w:val="%2."/>
      <w:lvlJc w:val="left"/>
      <w:pPr>
        <w:ind w:left="1440" w:hanging="360"/>
      </w:pPr>
    </w:lvl>
    <w:lvl w:ilvl="2" w:tplc="BB6E22BE" w:tentative="1">
      <w:start w:val="1"/>
      <w:numFmt w:val="lowerRoman"/>
      <w:lvlText w:val="%3."/>
      <w:lvlJc w:val="right"/>
      <w:pPr>
        <w:ind w:left="2160" w:hanging="180"/>
      </w:pPr>
    </w:lvl>
    <w:lvl w:ilvl="3" w:tplc="268C4DF4" w:tentative="1">
      <w:start w:val="1"/>
      <w:numFmt w:val="decimal"/>
      <w:lvlText w:val="%4."/>
      <w:lvlJc w:val="left"/>
      <w:pPr>
        <w:ind w:left="2880" w:hanging="360"/>
      </w:pPr>
    </w:lvl>
    <w:lvl w:ilvl="4" w:tplc="F850B89A" w:tentative="1">
      <w:start w:val="1"/>
      <w:numFmt w:val="lowerLetter"/>
      <w:lvlText w:val="%5."/>
      <w:lvlJc w:val="left"/>
      <w:pPr>
        <w:ind w:left="3600" w:hanging="360"/>
      </w:pPr>
    </w:lvl>
    <w:lvl w:ilvl="5" w:tplc="6C6000F8" w:tentative="1">
      <w:start w:val="1"/>
      <w:numFmt w:val="lowerRoman"/>
      <w:lvlText w:val="%6."/>
      <w:lvlJc w:val="right"/>
      <w:pPr>
        <w:ind w:left="4320" w:hanging="180"/>
      </w:pPr>
    </w:lvl>
    <w:lvl w:ilvl="6" w:tplc="607CDD24" w:tentative="1">
      <w:start w:val="1"/>
      <w:numFmt w:val="decimal"/>
      <w:lvlText w:val="%7."/>
      <w:lvlJc w:val="left"/>
      <w:pPr>
        <w:ind w:left="5040" w:hanging="360"/>
      </w:pPr>
    </w:lvl>
    <w:lvl w:ilvl="7" w:tplc="276A6078" w:tentative="1">
      <w:start w:val="1"/>
      <w:numFmt w:val="lowerLetter"/>
      <w:lvlText w:val="%8."/>
      <w:lvlJc w:val="left"/>
      <w:pPr>
        <w:ind w:left="5760" w:hanging="360"/>
      </w:pPr>
    </w:lvl>
    <w:lvl w:ilvl="8" w:tplc="7A164264" w:tentative="1">
      <w:start w:val="1"/>
      <w:numFmt w:val="lowerRoman"/>
      <w:lvlText w:val="%9."/>
      <w:lvlJc w:val="right"/>
      <w:pPr>
        <w:ind w:left="6480" w:hanging="180"/>
      </w:pPr>
    </w:lvl>
  </w:abstractNum>
  <w:abstractNum w:abstractNumId="22" w15:restartNumberingAfterBreak="0">
    <w:nsid w:val="29C94F29"/>
    <w:multiLevelType w:val="hybridMultilevel"/>
    <w:tmpl w:val="4CBC2A34"/>
    <w:lvl w:ilvl="0" w:tplc="CA1E5E32">
      <w:start w:val="1"/>
      <w:numFmt w:val="decimal"/>
      <w:pStyle w:val="QuestionParagraph"/>
      <w:lvlText w:val="%1."/>
      <w:lvlJc w:val="left"/>
      <w:pPr>
        <w:ind w:left="720" w:hanging="360"/>
      </w:pPr>
      <w:rPr>
        <w:color w:val="000000"/>
      </w:rPr>
    </w:lvl>
    <w:lvl w:ilvl="1" w:tplc="109A385E" w:tentative="1">
      <w:start w:val="1"/>
      <w:numFmt w:val="lowerLetter"/>
      <w:lvlText w:val="%2."/>
      <w:lvlJc w:val="left"/>
      <w:pPr>
        <w:ind w:left="1440" w:hanging="360"/>
      </w:pPr>
    </w:lvl>
    <w:lvl w:ilvl="2" w:tplc="B810D9E2" w:tentative="1">
      <w:start w:val="1"/>
      <w:numFmt w:val="lowerRoman"/>
      <w:lvlText w:val="%3."/>
      <w:lvlJc w:val="right"/>
      <w:pPr>
        <w:ind w:left="2160" w:hanging="180"/>
      </w:pPr>
    </w:lvl>
    <w:lvl w:ilvl="3" w:tplc="61A2F0A2" w:tentative="1">
      <w:start w:val="1"/>
      <w:numFmt w:val="decimal"/>
      <w:lvlText w:val="%4."/>
      <w:lvlJc w:val="left"/>
      <w:pPr>
        <w:ind w:left="2880" w:hanging="360"/>
      </w:pPr>
    </w:lvl>
    <w:lvl w:ilvl="4" w:tplc="0FF6918A" w:tentative="1">
      <w:start w:val="1"/>
      <w:numFmt w:val="lowerLetter"/>
      <w:lvlText w:val="%5."/>
      <w:lvlJc w:val="left"/>
      <w:pPr>
        <w:ind w:left="3600" w:hanging="360"/>
      </w:pPr>
    </w:lvl>
    <w:lvl w:ilvl="5" w:tplc="00868DD2" w:tentative="1">
      <w:start w:val="1"/>
      <w:numFmt w:val="lowerRoman"/>
      <w:lvlText w:val="%6."/>
      <w:lvlJc w:val="right"/>
      <w:pPr>
        <w:ind w:left="4320" w:hanging="180"/>
      </w:pPr>
    </w:lvl>
    <w:lvl w:ilvl="6" w:tplc="54D26322" w:tentative="1">
      <w:start w:val="1"/>
      <w:numFmt w:val="decimal"/>
      <w:lvlText w:val="%7."/>
      <w:lvlJc w:val="left"/>
      <w:pPr>
        <w:ind w:left="5040" w:hanging="360"/>
      </w:pPr>
    </w:lvl>
    <w:lvl w:ilvl="7" w:tplc="6686C2F4" w:tentative="1">
      <w:start w:val="1"/>
      <w:numFmt w:val="lowerLetter"/>
      <w:lvlText w:val="%8."/>
      <w:lvlJc w:val="left"/>
      <w:pPr>
        <w:ind w:left="5760" w:hanging="360"/>
      </w:pPr>
    </w:lvl>
    <w:lvl w:ilvl="8" w:tplc="C4045A80" w:tentative="1">
      <w:start w:val="1"/>
      <w:numFmt w:val="lowerRoman"/>
      <w:lvlText w:val="%9."/>
      <w:lvlJc w:val="right"/>
      <w:pPr>
        <w:ind w:left="6480" w:hanging="180"/>
      </w:pPr>
    </w:lvl>
  </w:abstractNum>
  <w:abstractNum w:abstractNumId="23" w15:restartNumberingAfterBreak="0">
    <w:nsid w:val="2C53227B"/>
    <w:multiLevelType w:val="multilevel"/>
    <w:tmpl w:val="ECCAB5E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0416CA"/>
    <w:multiLevelType w:val="hybridMultilevel"/>
    <w:tmpl w:val="072EDEC8"/>
    <w:lvl w:ilvl="0" w:tplc="A970BE86">
      <w:start w:val="1"/>
      <w:numFmt w:val="bullet"/>
      <w:pStyle w:val="subclause2Bullet2"/>
      <w:lvlText w:val=""/>
      <w:lvlJc w:val="left"/>
      <w:pPr>
        <w:ind w:left="2279" w:hanging="360"/>
      </w:pPr>
      <w:rPr>
        <w:rFonts w:ascii="Symbol" w:hAnsi="Symbol" w:hint="default"/>
        <w:color w:val="000000"/>
      </w:rPr>
    </w:lvl>
    <w:lvl w:ilvl="1" w:tplc="9A54EE76" w:tentative="1">
      <w:start w:val="1"/>
      <w:numFmt w:val="bullet"/>
      <w:lvlText w:val="o"/>
      <w:lvlJc w:val="left"/>
      <w:pPr>
        <w:ind w:left="2999" w:hanging="360"/>
      </w:pPr>
      <w:rPr>
        <w:rFonts w:ascii="Courier New" w:hAnsi="Courier New" w:cs="Courier New" w:hint="default"/>
      </w:rPr>
    </w:lvl>
    <w:lvl w:ilvl="2" w:tplc="CF50BC7C" w:tentative="1">
      <w:start w:val="1"/>
      <w:numFmt w:val="bullet"/>
      <w:lvlText w:val=""/>
      <w:lvlJc w:val="left"/>
      <w:pPr>
        <w:ind w:left="3719" w:hanging="360"/>
      </w:pPr>
      <w:rPr>
        <w:rFonts w:ascii="Wingdings" w:hAnsi="Wingdings" w:hint="default"/>
      </w:rPr>
    </w:lvl>
    <w:lvl w:ilvl="3" w:tplc="8278D91C" w:tentative="1">
      <w:start w:val="1"/>
      <w:numFmt w:val="bullet"/>
      <w:lvlText w:val=""/>
      <w:lvlJc w:val="left"/>
      <w:pPr>
        <w:ind w:left="4439" w:hanging="360"/>
      </w:pPr>
      <w:rPr>
        <w:rFonts w:ascii="Symbol" w:hAnsi="Symbol" w:hint="default"/>
      </w:rPr>
    </w:lvl>
    <w:lvl w:ilvl="4" w:tplc="B28E6D82" w:tentative="1">
      <w:start w:val="1"/>
      <w:numFmt w:val="bullet"/>
      <w:lvlText w:val="o"/>
      <w:lvlJc w:val="left"/>
      <w:pPr>
        <w:ind w:left="5159" w:hanging="360"/>
      </w:pPr>
      <w:rPr>
        <w:rFonts w:ascii="Courier New" w:hAnsi="Courier New" w:cs="Courier New" w:hint="default"/>
      </w:rPr>
    </w:lvl>
    <w:lvl w:ilvl="5" w:tplc="72B0253A" w:tentative="1">
      <w:start w:val="1"/>
      <w:numFmt w:val="bullet"/>
      <w:lvlText w:val=""/>
      <w:lvlJc w:val="left"/>
      <w:pPr>
        <w:ind w:left="5879" w:hanging="360"/>
      </w:pPr>
      <w:rPr>
        <w:rFonts w:ascii="Wingdings" w:hAnsi="Wingdings" w:hint="default"/>
      </w:rPr>
    </w:lvl>
    <w:lvl w:ilvl="6" w:tplc="9DF08746" w:tentative="1">
      <w:start w:val="1"/>
      <w:numFmt w:val="bullet"/>
      <w:lvlText w:val=""/>
      <w:lvlJc w:val="left"/>
      <w:pPr>
        <w:ind w:left="6599" w:hanging="360"/>
      </w:pPr>
      <w:rPr>
        <w:rFonts w:ascii="Symbol" w:hAnsi="Symbol" w:hint="default"/>
      </w:rPr>
    </w:lvl>
    <w:lvl w:ilvl="7" w:tplc="0D62D238" w:tentative="1">
      <w:start w:val="1"/>
      <w:numFmt w:val="bullet"/>
      <w:lvlText w:val="o"/>
      <w:lvlJc w:val="left"/>
      <w:pPr>
        <w:ind w:left="7319" w:hanging="360"/>
      </w:pPr>
      <w:rPr>
        <w:rFonts w:ascii="Courier New" w:hAnsi="Courier New" w:cs="Courier New" w:hint="default"/>
      </w:rPr>
    </w:lvl>
    <w:lvl w:ilvl="8" w:tplc="3976D286" w:tentative="1">
      <w:start w:val="1"/>
      <w:numFmt w:val="bullet"/>
      <w:lvlText w:val=""/>
      <w:lvlJc w:val="left"/>
      <w:pPr>
        <w:ind w:left="8039" w:hanging="360"/>
      </w:pPr>
      <w:rPr>
        <w:rFonts w:ascii="Wingdings" w:hAnsi="Wingdings" w:hint="default"/>
      </w:rPr>
    </w:lvl>
  </w:abstractNum>
  <w:abstractNum w:abstractNumId="25" w15:restartNumberingAfterBreak="0">
    <w:nsid w:val="31E9741F"/>
    <w:multiLevelType w:val="hybridMultilevel"/>
    <w:tmpl w:val="0CAC7D4E"/>
    <w:lvl w:ilvl="0" w:tplc="A768CD6E">
      <w:start w:val="1"/>
      <w:numFmt w:val="bullet"/>
      <w:pStyle w:val="BulletList2"/>
      <w:lvlText w:val=""/>
      <w:lvlJc w:val="left"/>
      <w:pPr>
        <w:tabs>
          <w:tab w:val="num" w:pos="1077"/>
        </w:tabs>
        <w:ind w:left="1077" w:hanging="357"/>
      </w:pPr>
      <w:rPr>
        <w:rFonts w:ascii="Symbol" w:hAnsi="Symbol" w:hint="default"/>
        <w:color w:val="000000"/>
      </w:rPr>
    </w:lvl>
    <w:lvl w:ilvl="1" w:tplc="7866544C" w:tentative="1">
      <w:start w:val="1"/>
      <w:numFmt w:val="bullet"/>
      <w:lvlText w:val="o"/>
      <w:lvlJc w:val="left"/>
      <w:pPr>
        <w:tabs>
          <w:tab w:val="num" w:pos="1440"/>
        </w:tabs>
        <w:ind w:left="1440" w:hanging="360"/>
      </w:pPr>
      <w:rPr>
        <w:rFonts w:ascii="Courier New" w:hAnsi="Courier New" w:cs="Courier New" w:hint="default"/>
      </w:rPr>
    </w:lvl>
    <w:lvl w:ilvl="2" w:tplc="5614BCAA" w:tentative="1">
      <w:start w:val="1"/>
      <w:numFmt w:val="bullet"/>
      <w:lvlText w:val=""/>
      <w:lvlJc w:val="left"/>
      <w:pPr>
        <w:tabs>
          <w:tab w:val="num" w:pos="2160"/>
        </w:tabs>
        <w:ind w:left="2160" w:hanging="360"/>
      </w:pPr>
      <w:rPr>
        <w:rFonts w:ascii="Wingdings" w:hAnsi="Wingdings" w:hint="default"/>
      </w:rPr>
    </w:lvl>
    <w:lvl w:ilvl="3" w:tplc="37E8401A" w:tentative="1">
      <w:start w:val="1"/>
      <w:numFmt w:val="bullet"/>
      <w:lvlText w:val=""/>
      <w:lvlJc w:val="left"/>
      <w:pPr>
        <w:tabs>
          <w:tab w:val="num" w:pos="2880"/>
        </w:tabs>
        <w:ind w:left="2880" w:hanging="360"/>
      </w:pPr>
      <w:rPr>
        <w:rFonts w:ascii="Symbol" w:hAnsi="Symbol" w:hint="default"/>
      </w:rPr>
    </w:lvl>
    <w:lvl w:ilvl="4" w:tplc="8646ACE6" w:tentative="1">
      <w:start w:val="1"/>
      <w:numFmt w:val="bullet"/>
      <w:lvlText w:val="o"/>
      <w:lvlJc w:val="left"/>
      <w:pPr>
        <w:tabs>
          <w:tab w:val="num" w:pos="3600"/>
        </w:tabs>
        <w:ind w:left="3600" w:hanging="360"/>
      </w:pPr>
      <w:rPr>
        <w:rFonts w:ascii="Courier New" w:hAnsi="Courier New" w:cs="Courier New" w:hint="default"/>
      </w:rPr>
    </w:lvl>
    <w:lvl w:ilvl="5" w:tplc="68DE908A" w:tentative="1">
      <w:start w:val="1"/>
      <w:numFmt w:val="bullet"/>
      <w:lvlText w:val=""/>
      <w:lvlJc w:val="left"/>
      <w:pPr>
        <w:tabs>
          <w:tab w:val="num" w:pos="4320"/>
        </w:tabs>
        <w:ind w:left="4320" w:hanging="360"/>
      </w:pPr>
      <w:rPr>
        <w:rFonts w:ascii="Wingdings" w:hAnsi="Wingdings" w:hint="default"/>
      </w:rPr>
    </w:lvl>
    <w:lvl w:ilvl="6" w:tplc="7DDC07E4" w:tentative="1">
      <w:start w:val="1"/>
      <w:numFmt w:val="bullet"/>
      <w:lvlText w:val=""/>
      <w:lvlJc w:val="left"/>
      <w:pPr>
        <w:tabs>
          <w:tab w:val="num" w:pos="5040"/>
        </w:tabs>
        <w:ind w:left="5040" w:hanging="360"/>
      </w:pPr>
      <w:rPr>
        <w:rFonts w:ascii="Symbol" w:hAnsi="Symbol" w:hint="default"/>
      </w:rPr>
    </w:lvl>
    <w:lvl w:ilvl="7" w:tplc="F8E2BB6E" w:tentative="1">
      <w:start w:val="1"/>
      <w:numFmt w:val="bullet"/>
      <w:lvlText w:val="o"/>
      <w:lvlJc w:val="left"/>
      <w:pPr>
        <w:tabs>
          <w:tab w:val="num" w:pos="5760"/>
        </w:tabs>
        <w:ind w:left="5760" w:hanging="360"/>
      </w:pPr>
      <w:rPr>
        <w:rFonts w:ascii="Courier New" w:hAnsi="Courier New" w:cs="Courier New" w:hint="default"/>
      </w:rPr>
    </w:lvl>
    <w:lvl w:ilvl="8" w:tplc="05FE37A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CC668D"/>
    <w:multiLevelType w:val="hybridMultilevel"/>
    <w:tmpl w:val="594C4DAE"/>
    <w:lvl w:ilvl="0" w:tplc="598E2B14">
      <w:start w:val="1"/>
      <w:numFmt w:val="bullet"/>
      <w:pStyle w:val="Bullet4"/>
      <w:lvlText w:val=""/>
      <w:lvlJc w:val="left"/>
      <w:pPr>
        <w:tabs>
          <w:tab w:val="num" w:pos="2676"/>
        </w:tabs>
        <w:ind w:left="2676" w:hanging="357"/>
      </w:pPr>
      <w:rPr>
        <w:rFonts w:ascii="Symbol" w:hAnsi="Symbol" w:hint="default"/>
        <w:color w:val="000000"/>
      </w:rPr>
    </w:lvl>
    <w:lvl w:ilvl="1" w:tplc="F18E9466" w:tentative="1">
      <w:start w:val="1"/>
      <w:numFmt w:val="bullet"/>
      <w:lvlText w:val="o"/>
      <w:lvlJc w:val="left"/>
      <w:pPr>
        <w:tabs>
          <w:tab w:val="num" w:pos="1440"/>
        </w:tabs>
        <w:ind w:left="1440" w:hanging="360"/>
      </w:pPr>
      <w:rPr>
        <w:rFonts w:ascii="Courier New" w:hAnsi="Courier New" w:cs="Courier New" w:hint="default"/>
      </w:rPr>
    </w:lvl>
    <w:lvl w:ilvl="2" w:tplc="BBB480D4" w:tentative="1">
      <w:start w:val="1"/>
      <w:numFmt w:val="bullet"/>
      <w:lvlText w:val=""/>
      <w:lvlJc w:val="left"/>
      <w:pPr>
        <w:tabs>
          <w:tab w:val="num" w:pos="2160"/>
        </w:tabs>
        <w:ind w:left="2160" w:hanging="360"/>
      </w:pPr>
      <w:rPr>
        <w:rFonts w:ascii="Wingdings" w:hAnsi="Wingdings" w:hint="default"/>
      </w:rPr>
    </w:lvl>
    <w:lvl w:ilvl="3" w:tplc="DE4ED1BE" w:tentative="1">
      <w:start w:val="1"/>
      <w:numFmt w:val="bullet"/>
      <w:lvlText w:val=""/>
      <w:lvlJc w:val="left"/>
      <w:pPr>
        <w:tabs>
          <w:tab w:val="num" w:pos="2880"/>
        </w:tabs>
        <w:ind w:left="2880" w:hanging="360"/>
      </w:pPr>
      <w:rPr>
        <w:rFonts w:ascii="Symbol" w:hAnsi="Symbol" w:hint="default"/>
      </w:rPr>
    </w:lvl>
    <w:lvl w:ilvl="4" w:tplc="145A41E2" w:tentative="1">
      <w:start w:val="1"/>
      <w:numFmt w:val="bullet"/>
      <w:lvlText w:val="o"/>
      <w:lvlJc w:val="left"/>
      <w:pPr>
        <w:tabs>
          <w:tab w:val="num" w:pos="3600"/>
        </w:tabs>
        <w:ind w:left="3600" w:hanging="360"/>
      </w:pPr>
      <w:rPr>
        <w:rFonts w:ascii="Courier New" w:hAnsi="Courier New" w:cs="Courier New" w:hint="default"/>
      </w:rPr>
    </w:lvl>
    <w:lvl w:ilvl="5" w:tplc="04324192" w:tentative="1">
      <w:start w:val="1"/>
      <w:numFmt w:val="bullet"/>
      <w:lvlText w:val=""/>
      <w:lvlJc w:val="left"/>
      <w:pPr>
        <w:tabs>
          <w:tab w:val="num" w:pos="4320"/>
        </w:tabs>
        <w:ind w:left="4320" w:hanging="360"/>
      </w:pPr>
      <w:rPr>
        <w:rFonts w:ascii="Wingdings" w:hAnsi="Wingdings" w:hint="default"/>
      </w:rPr>
    </w:lvl>
    <w:lvl w:ilvl="6" w:tplc="04569B88" w:tentative="1">
      <w:start w:val="1"/>
      <w:numFmt w:val="bullet"/>
      <w:lvlText w:val=""/>
      <w:lvlJc w:val="left"/>
      <w:pPr>
        <w:tabs>
          <w:tab w:val="num" w:pos="5040"/>
        </w:tabs>
        <w:ind w:left="5040" w:hanging="360"/>
      </w:pPr>
      <w:rPr>
        <w:rFonts w:ascii="Symbol" w:hAnsi="Symbol" w:hint="default"/>
      </w:rPr>
    </w:lvl>
    <w:lvl w:ilvl="7" w:tplc="366AE912" w:tentative="1">
      <w:start w:val="1"/>
      <w:numFmt w:val="bullet"/>
      <w:lvlText w:val="o"/>
      <w:lvlJc w:val="left"/>
      <w:pPr>
        <w:tabs>
          <w:tab w:val="num" w:pos="5760"/>
        </w:tabs>
        <w:ind w:left="5760" w:hanging="360"/>
      </w:pPr>
      <w:rPr>
        <w:rFonts w:ascii="Courier New" w:hAnsi="Courier New" w:cs="Courier New" w:hint="default"/>
      </w:rPr>
    </w:lvl>
    <w:lvl w:ilvl="8" w:tplc="D778B60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8" w15:restartNumberingAfterBreak="0">
    <w:nsid w:val="38130038"/>
    <w:multiLevelType w:val="hybridMultilevel"/>
    <w:tmpl w:val="FF8A0FAE"/>
    <w:lvl w:ilvl="0" w:tplc="5EBCD7CE">
      <w:start w:val="1"/>
      <w:numFmt w:val="bullet"/>
      <w:pStyle w:val="ClauseBullet2"/>
      <w:lvlText w:val=""/>
      <w:lvlJc w:val="left"/>
      <w:pPr>
        <w:ind w:left="1440" w:hanging="360"/>
      </w:pPr>
      <w:rPr>
        <w:rFonts w:ascii="Symbol" w:hAnsi="Symbol" w:hint="default"/>
        <w:color w:val="000000"/>
      </w:rPr>
    </w:lvl>
    <w:lvl w:ilvl="1" w:tplc="A42E2076" w:tentative="1">
      <w:start w:val="1"/>
      <w:numFmt w:val="bullet"/>
      <w:lvlText w:val="o"/>
      <w:lvlJc w:val="left"/>
      <w:pPr>
        <w:ind w:left="2160" w:hanging="360"/>
      </w:pPr>
      <w:rPr>
        <w:rFonts w:ascii="Courier New" w:hAnsi="Courier New" w:cs="Courier New" w:hint="default"/>
      </w:rPr>
    </w:lvl>
    <w:lvl w:ilvl="2" w:tplc="D928895E" w:tentative="1">
      <w:start w:val="1"/>
      <w:numFmt w:val="bullet"/>
      <w:lvlText w:val=""/>
      <w:lvlJc w:val="left"/>
      <w:pPr>
        <w:ind w:left="2880" w:hanging="360"/>
      </w:pPr>
      <w:rPr>
        <w:rFonts w:ascii="Wingdings" w:hAnsi="Wingdings" w:hint="default"/>
      </w:rPr>
    </w:lvl>
    <w:lvl w:ilvl="3" w:tplc="60F283F8" w:tentative="1">
      <w:start w:val="1"/>
      <w:numFmt w:val="bullet"/>
      <w:lvlText w:val=""/>
      <w:lvlJc w:val="left"/>
      <w:pPr>
        <w:ind w:left="3600" w:hanging="360"/>
      </w:pPr>
      <w:rPr>
        <w:rFonts w:ascii="Symbol" w:hAnsi="Symbol" w:hint="default"/>
      </w:rPr>
    </w:lvl>
    <w:lvl w:ilvl="4" w:tplc="470AD4E0" w:tentative="1">
      <w:start w:val="1"/>
      <w:numFmt w:val="bullet"/>
      <w:lvlText w:val="o"/>
      <w:lvlJc w:val="left"/>
      <w:pPr>
        <w:ind w:left="4320" w:hanging="360"/>
      </w:pPr>
      <w:rPr>
        <w:rFonts w:ascii="Courier New" w:hAnsi="Courier New" w:cs="Courier New" w:hint="default"/>
      </w:rPr>
    </w:lvl>
    <w:lvl w:ilvl="5" w:tplc="1BDE6D06" w:tentative="1">
      <w:start w:val="1"/>
      <w:numFmt w:val="bullet"/>
      <w:lvlText w:val=""/>
      <w:lvlJc w:val="left"/>
      <w:pPr>
        <w:ind w:left="5040" w:hanging="360"/>
      </w:pPr>
      <w:rPr>
        <w:rFonts w:ascii="Wingdings" w:hAnsi="Wingdings" w:hint="default"/>
      </w:rPr>
    </w:lvl>
    <w:lvl w:ilvl="6" w:tplc="07F218EA" w:tentative="1">
      <w:start w:val="1"/>
      <w:numFmt w:val="bullet"/>
      <w:lvlText w:val=""/>
      <w:lvlJc w:val="left"/>
      <w:pPr>
        <w:ind w:left="5760" w:hanging="360"/>
      </w:pPr>
      <w:rPr>
        <w:rFonts w:ascii="Symbol" w:hAnsi="Symbol" w:hint="default"/>
      </w:rPr>
    </w:lvl>
    <w:lvl w:ilvl="7" w:tplc="44D2B3AC" w:tentative="1">
      <w:start w:val="1"/>
      <w:numFmt w:val="bullet"/>
      <w:lvlText w:val="o"/>
      <w:lvlJc w:val="left"/>
      <w:pPr>
        <w:ind w:left="6480" w:hanging="360"/>
      </w:pPr>
      <w:rPr>
        <w:rFonts w:ascii="Courier New" w:hAnsi="Courier New" w:cs="Courier New" w:hint="default"/>
      </w:rPr>
    </w:lvl>
    <w:lvl w:ilvl="8" w:tplc="4EA0AFFE" w:tentative="1">
      <w:start w:val="1"/>
      <w:numFmt w:val="bullet"/>
      <w:lvlText w:val=""/>
      <w:lvlJc w:val="left"/>
      <w:pPr>
        <w:ind w:left="7200" w:hanging="360"/>
      </w:pPr>
      <w:rPr>
        <w:rFonts w:ascii="Wingdings" w:hAnsi="Wingdings" w:hint="default"/>
      </w:rPr>
    </w:lvl>
  </w:abstractNum>
  <w:abstractNum w:abstractNumId="29" w15:restartNumberingAfterBreak="0">
    <w:nsid w:val="402E6DC1"/>
    <w:multiLevelType w:val="hybridMultilevel"/>
    <w:tmpl w:val="8AAEB3E8"/>
    <w:lvl w:ilvl="0" w:tplc="1D1AB0DE">
      <w:start w:val="1"/>
      <w:numFmt w:val="bullet"/>
      <w:lvlText w:val=""/>
      <w:lvlJc w:val="left"/>
      <w:pPr>
        <w:ind w:left="720" w:hanging="360"/>
      </w:pPr>
      <w:rPr>
        <w:rFonts w:ascii="Symbol" w:hAnsi="Symbol" w:hint="default"/>
        <w:color w:val="000000"/>
      </w:rPr>
    </w:lvl>
    <w:lvl w:ilvl="1" w:tplc="AC84CF7E" w:tentative="1">
      <w:start w:val="1"/>
      <w:numFmt w:val="bullet"/>
      <w:lvlText w:val="o"/>
      <w:lvlJc w:val="left"/>
      <w:pPr>
        <w:ind w:left="1440" w:hanging="360"/>
      </w:pPr>
      <w:rPr>
        <w:rFonts w:ascii="Courier New" w:hAnsi="Courier New" w:cs="Courier New" w:hint="default"/>
      </w:rPr>
    </w:lvl>
    <w:lvl w:ilvl="2" w:tplc="ABB4C74C" w:tentative="1">
      <w:start w:val="1"/>
      <w:numFmt w:val="bullet"/>
      <w:lvlText w:val=""/>
      <w:lvlJc w:val="left"/>
      <w:pPr>
        <w:ind w:left="2160" w:hanging="360"/>
      </w:pPr>
      <w:rPr>
        <w:rFonts w:ascii="Wingdings" w:hAnsi="Wingdings" w:hint="default"/>
      </w:rPr>
    </w:lvl>
    <w:lvl w:ilvl="3" w:tplc="6400DB52" w:tentative="1">
      <w:start w:val="1"/>
      <w:numFmt w:val="bullet"/>
      <w:lvlText w:val=""/>
      <w:lvlJc w:val="left"/>
      <w:pPr>
        <w:ind w:left="2880" w:hanging="360"/>
      </w:pPr>
      <w:rPr>
        <w:rFonts w:ascii="Symbol" w:hAnsi="Symbol" w:hint="default"/>
      </w:rPr>
    </w:lvl>
    <w:lvl w:ilvl="4" w:tplc="8D022B54" w:tentative="1">
      <w:start w:val="1"/>
      <w:numFmt w:val="bullet"/>
      <w:lvlText w:val="o"/>
      <w:lvlJc w:val="left"/>
      <w:pPr>
        <w:ind w:left="3600" w:hanging="360"/>
      </w:pPr>
      <w:rPr>
        <w:rFonts w:ascii="Courier New" w:hAnsi="Courier New" w:cs="Courier New" w:hint="default"/>
      </w:rPr>
    </w:lvl>
    <w:lvl w:ilvl="5" w:tplc="9A9A8124" w:tentative="1">
      <w:start w:val="1"/>
      <w:numFmt w:val="bullet"/>
      <w:lvlText w:val=""/>
      <w:lvlJc w:val="left"/>
      <w:pPr>
        <w:ind w:left="4320" w:hanging="360"/>
      </w:pPr>
      <w:rPr>
        <w:rFonts w:ascii="Wingdings" w:hAnsi="Wingdings" w:hint="default"/>
      </w:rPr>
    </w:lvl>
    <w:lvl w:ilvl="6" w:tplc="DBBAFE7E" w:tentative="1">
      <w:start w:val="1"/>
      <w:numFmt w:val="bullet"/>
      <w:lvlText w:val=""/>
      <w:lvlJc w:val="left"/>
      <w:pPr>
        <w:ind w:left="5040" w:hanging="360"/>
      </w:pPr>
      <w:rPr>
        <w:rFonts w:ascii="Symbol" w:hAnsi="Symbol" w:hint="default"/>
      </w:rPr>
    </w:lvl>
    <w:lvl w:ilvl="7" w:tplc="B11AC658" w:tentative="1">
      <w:start w:val="1"/>
      <w:numFmt w:val="bullet"/>
      <w:lvlText w:val="o"/>
      <w:lvlJc w:val="left"/>
      <w:pPr>
        <w:ind w:left="5760" w:hanging="360"/>
      </w:pPr>
      <w:rPr>
        <w:rFonts w:ascii="Courier New" w:hAnsi="Courier New" w:cs="Courier New" w:hint="default"/>
      </w:rPr>
    </w:lvl>
    <w:lvl w:ilvl="8" w:tplc="B20ACEE6" w:tentative="1">
      <w:start w:val="1"/>
      <w:numFmt w:val="bullet"/>
      <w:lvlText w:val=""/>
      <w:lvlJc w:val="left"/>
      <w:pPr>
        <w:ind w:left="6480" w:hanging="360"/>
      </w:pPr>
      <w:rPr>
        <w:rFonts w:ascii="Wingdings" w:hAnsi="Wingdings" w:hint="default"/>
      </w:rPr>
    </w:lvl>
  </w:abstractNum>
  <w:abstractNum w:abstractNumId="30" w15:restartNumberingAfterBreak="0">
    <w:nsid w:val="44D67987"/>
    <w:multiLevelType w:val="hybridMultilevel"/>
    <w:tmpl w:val="EBD6FB80"/>
    <w:lvl w:ilvl="0" w:tplc="75244606">
      <w:start w:val="1"/>
      <w:numFmt w:val="bullet"/>
      <w:pStyle w:val="subclause1Bullet2"/>
      <w:lvlText w:val=""/>
      <w:lvlJc w:val="left"/>
      <w:pPr>
        <w:ind w:left="1440" w:hanging="360"/>
      </w:pPr>
      <w:rPr>
        <w:rFonts w:ascii="Symbol" w:hAnsi="Symbol" w:hint="default"/>
        <w:color w:val="000000"/>
      </w:rPr>
    </w:lvl>
    <w:lvl w:ilvl="1" w:tplc="A5B81536" w:tentative="1">
      <w:start w:val="1"/>
      <w:numFmt w:val="bullet"/>
      <w:lvlText w:val="o"/>
      <w:lvlJc w:val="left"/>
      <w:pPr>
        <w:ind w:left="2160" w:hanging="360"/>
      </w:pPr>
      <w:rPr>
        <w:rFonts w:ascii="Courier New" w:hAnsi="Courier New" w:cs="Courier New" w:hint="default"/>
      </w:rPr>
    </w:lvl>
    <w:lvl w:ilvl="2" w:tplc="1DD6121A" w:tentative="1">
      <w:start w:val="1"/>
      <w:numFmt w:val="bullet"/>
      <w:lvlText w:val=""/>
      <w:lvlJc w:val="left"/>
      <w:pPr>
        <w:ind w:left="2880" w:hanging="360"/>
      </w:pPr>
      <w:rPr>
        <w:rFonts w:ascii="Wingdings" w:hAnsi="Wingdings" w:hint="default"/>
      </w:rPr>
    </w:lvl>
    <w:lvl w:ilvl="3" w:tplc="B25C0668" w:tentative="1">
      <w:start w:val="1"/>
      <w:numFmt w:val="bullet"/>
      <w:lvlText w:val=""/>
      <w:lvlJc w:val="left"/>
      <w:pPr>
        <w:ind w:left="3600" w:hanging="360"/>
      </w:pPr>
      <w:rPr>
        <w:rFonts w:ascii="Symbol" w:hAnsi="Symbol" w:hint="default"/>
      </w:rPr>
    </w:lvl>
    <w:lvl w:ilvl="4" w:tplc="04B4E776" w:tentative="1">
      <w:start w:val="1"/>
      <w:numFmt w:val="bullet"/>
      <w:lvlText w:val="o"/>
      <w:lvlJc w:val="left"/>
      <w:pPr>
        <w:ind w:left="4320" w:hanging="360"/>
      </w:pPr>
      <w:rPr>
        <w:rFonts w:ascii="Courier New" w:hAnsi="Courier New" w:cs="Courier New" w:hint="default"/>
      </w:rPr>
    </w:lvl>
    <w:lvl w:ilvl="5" w:tplc="4934A7D6" w:tentative="1">
      <w:start w:val="1"/>
      <w:numFmt w:val="bullet"/>
      <w:lvlText w:val=""/>
      <w:lvlJc w:val="left"/>
      <w:pPr>
        <w:ind w:left="5040" w:hanging="360"/>
      </w:pPr>
      <w:rPr>
        <w:rFonts w:ascii="Wingdings" w:hAnsi="Wingdings" w:hint="default"/>
      </w:rPr>
    </w:lvl>
    <w:lvl w:ilvl="6" w:tplc="438CC43A" w:tentative="1">
      <w:start w:val="1"/>
      <w:numFmt w:val="bullet"/>
      <w:lvlText w:val=""/>
      <w:lvlJc w:val="left"/>
      <w:pPr>
        <w:ind w:left="5760" w:hanging="360"/>
      </w:pPr>
      <w:rPr>
        <w:rFonts w:ascii="Symbol" w:hAnsi="Symbol" w:hint="default"/>
      </w:rPr>
    </w:lvl>
    <w:lvl w:ilvl="7" w:tplc="82C65212" w:tentative="1">
      <w:start w:val="1"/>
      <w:numFmt w:val="bullet"/>
      <w:lvlText w:val="o"/>
      <w:lvlJc w:val="left"/>
      <w:pPr>
        <w:ind w:left="6480" w:hanging="360"/>
      </w:pPr>
      <w:rPr>
        <w:rFonts w:ascii="Courier New" w:hAnsi="Courier New" w:cs="Courier New" w:hint="default"/>
      </w:rPr>
    </w:lvl>
    <w:lvl w:ilvl="8" w:tplc="CD5AB60E" w:tentative="1">
      <w:start w:val="1"/>
      <w:numFmt w:val="bullet"/>
      <w:lvlText w:val=""/>
      <w:lvlJc w:val="left"/>
      <w:pPr>
        <w:ind w:left="7200" w:hanging="360"/>
      </w:pPr>
      <w:rPr>
        <w:rFonts w:ascii="Wingdings" w:hAnsi="Wingdings" w:hint="default"/>
      </w:rPr>
    </w:lvl>
  </w:abstractNum>
  <w:abstractNum w:abstractNumId="31" w15:restartNumberingAfterBreak="0">
    <w:nsid w:val="44E96665"/>
    <w:multiLevelType w:val="hybridMultilevel"/>
    <w:tmpl w:val="EF1E142A"/>
    <w:lvl w:ilvl="0" w:tplc="CCC2DF80">
      <w:start w:val="1"/>
      <w:numFmt w:val="bullet"/>
      <w:pStyle w:val="subclause3Bullet1"/>
      <w:lvlText w:val=""/>
      <w:lvlJc w:val="left"/>
      <w:pPr>
        <w:ind w:left="2988" w:hanging="360"/>
      </w:pPr>
      <w:rPr>
        <w:rFonts w:ascii="Symbol" w:hAnsi="Symbol" w:hint="default"/>
        <w:color w:val="000000"/>
      </w:rPr>
    </w:lvl>
    <w:lvl w:ilvl="1" w:tplc="E88867D8" w:tentative="1">
      <w:start w:val="1"/>
      <w:numFmt w:val="bullet"/>
      <w:lvlText w:val="o"/>
      <w:lvlJc w:val="left"/>
      <w:pPr>
        <w:ind w:left="3708" w:hanging="360"/>
      </w:pPr>
      <w:rPr>
        <w:rFonts w:ascii="Courier New" w:hAnsi="Courier New" w:cs="Courier New" w:hint="default"/>
      </w:rPr>
    </w:lvl>
    <w:lvl w:ilvl="2" w:tplc="21BEF8D8" w:tentative="1">
      <w:start w:val="1"/>
      <w:numFmt w:val="bullet"/>
      <w:lvlText w:val=""/>
      <w:lvlJc w:val="left"/>
      <w:pPr>
        <w:ind w:left="4428" w:hanging="360"/>
      </w:pPr>
      <w:rPr>
        <w:rFonts w:ascii="Wingdings" w:hAnsi="Wingdings" w:hint="default"/>
      </w:rPr>
    </w:lvl>
    <w:lvl w:ilvl="3" w:tplc="16B459B4" w:tentative="1">
      <w:start w:val="1"/>
      <w:numFmt w:val="bullet"/>
      <w:lvlText w:val=""/>
      <w:lvlJc w:val="left"/>
      <w:pPr>
        <w:ind w:left="5148" w:hanging="360"/>
      </w:pPr>
      <w:rPr>
        <w:rFonts w:ascii="Symbol" w:hAnsi="Symbol" w:hint="default"/>
      </w:rPr>
    </w:lvl>
    <w:lvl w:ilvl="4" w:tplc="BBE4ACAE" w:tentative="1">
      <w:start w:val="1"/>
      <w:numFmt w:val="bullet"/>
      <w:lvlText w:val="o"/>
      <w:lvlJc w:val="left"/>
      <w:pPr>
        <w:ind w:left="5868" w:hanging="360"/>
      </w:pPr>
      <w:rPr>
        <w:rFonts w:ascii="Courier New" w:hAnsi="Courier New" w:cs="Courier New" w:hint="default"/>
      </w:rPr>
    </w:lvl>
    <w:lvl w:ilvl="5" w:tplc="2E4EAE6E" w:tentative="1">
      <w:start w:val="1"/>
      <w:numFmt w:val="bullet"/>
      <w:lvlText w:val=""/>
      <w:lvlJc w:val="left"/>
      <w:pPr>
        <w:ind w:left="6588" w:hanging="360"/>
      </w:pPr>
      <w:rPr>
        <w:rFonts w:ascii="Wingdings" w:hAnsi="Wingdings" w:hint="default"/>
      </w:rPr>
    </w:lvl>
    <w:lvl w:ilvl="6" w:tplc="42BEC468" w:tentative="1">
      <w:start w:val="1"/>
      <w:numFmt w:val="bullet"/>
      <w:lvlText w:val=""/>
      <w:lvlJc w:val="left"/>
      <w:pPr>
        <w:ind w:left="7308" w:hanging="360"/>
      </w:pPr>
      <w:rPr>
        <w:rFonts w:ascii="Symbol" w:hAnsi="Symbol" w:hint="default"/>
      </w:rPr>
    </w:lvl>
    <w:lvl w:ilvl="7" w:tplc="85DCC5DA" w:tentative="1">
      <w:start w:val="1"/>
      <w:numFmt w:val="bullet"/>
      <w:lvlText w:val="o"/>
      <w:lvlJc w:val="left"/>
      <w:pPr>
        <w:ind w:left="8028" w:hanging="360"/>
      </w:pPr>
      <w:rPr>
        <w:rFonts w:ascii="Courier New" w:hAnsi="Courier New" w:cs="Courier New" w:hint="default"/>
      </w:rPr>
    </w:lvl>
    <w:lvl w:ilvl="8" w:tplc="C2E8CE96" w:tentative="1">
      <w:start w:val="1"/>
      <w:numFmt w:val="bullet"/>
      <w:lvlText w:val=""/>
      <w:lvlJc w:val="left"/>
      <w:pPr>
        <w:ind w:left="8748" w:hanging="360"/>
      </w:pPr>
      <w:rPr>
        <w:rFonts w:ascii="Wingdings" w:hAnsi="Wingdings" w:hint="default"/>
      </w:rPr>
    </w:lvl>
  </w:abstractNum>
  <w:abstractNum w:abstractNumId="32" w15:restartNumberingAfterBreak="0">
    <w:nsid w:val="46AC04C6"/>
    <w:multiLevelType w:val="hybridMultilevel"/>
    <w:tmpl w:val="E6C47700"/>
    <w:lvl w:ilvl="0" w:tplc="EB32833E">
      <w:start w:val="1"/>
      <w:numFmt w:val="bullet"/>
      <w:pStyle w:val="subclause2Bullet1"/>
      <w:lvlText w:val=""/>
      <w:lvlJc w:val="left"/>
      <w:pPr>
        <w:ind w:left="2279" w:hanging="360"/>
      </w:pPr>
      <w:rPr>
        <w:rFonts w:ascii="Symbol" w:hAnsi="Symbol" w:hint="default"/>
        <w:color w:val="000000"/>
      </w:rPr>
    </w:lvl>
    <w:lvl w:ilvl="1" w:tplc="43FED116" w:tentative="1">
      <w:start w:val="1"/>
      <w:numFmt w:val="bullet"/>
      <w:lvlText w:val="o"/>
      <w:lvlJc w:val="left"/>
      <w:pPr>
        <w:ind w:left="2999" w:hanging="360"/>
      </w:pPr>
      <w:rPr>
        <w:rFonts w:ascii="Courier New" w:hAnsi="Courier New" w:cs="Courier New" w:hint="default"/>
      </w:rPr>
    </w:lvl>
    <w:lvl w:ilvl="2" w:tplc="F70AC28E" w:tentative="1">
      <w:start w:val="1"/>
      <w:numFmt w:val="bullet"/>
      <w:lvlText w:val=""/>
      <w:lvlJc w:val="left"/>
      <w:pPr>
        <w:ind w:left="3719" w:hanging="360"/>
      </w:pPr>
      <w:rPr>
        <w:rFonts w:ascii="Wingdings" w:hAnsi="Wingdings" w:hint="default"/>
      </w:rPr>
    </w:lvl>
    <w:lvl w:ilvl="3" w:tplc="7C3A38D2" w:tentative="1">
      <w:start w:val="1"/>
      <w:numFmt w:val="bullet"/>
      <w:lvlText w:val=""/>
      <w:lvlJc w:val="left"/>
      <w:pPr>
        <w:ind w:left="4439" w:hanging="360"/>
      </w:pPr>
      <w:rPr>
        <w:rFonts w:ascii="Symbol" w:hAnsi="Symbol" w:hint="default"/>
      </w:rPr>
    </w:lvl>
    <w:lvl w:ilvl="4" w:tplc="55D41204" w:tentative="1">
      <w:start w:val="1"/>
      <w:numFmt w:val="bullet"/>
      <w:lvlText w:val="o"/>
      <w:lvlJc w:val="left"/>
      <w:pPr>
        <w:ind w:left="5159" w:hanging="360"/>
      </w:pPr>
      <w:rPr>
        <w:rFonts w:ascii="Courier New" w:hAnsi="Courier New" w:cs="Courier New" w:hint="default"/>
      </w:rPr>
    </w:lvl>
    <w:lvl w:ilvl="5" w:tplc="918E57AC" w:tentative="1">
      <w:start w:val="1"/>
      <w:numFmt w:val="bullet"/>
      <w:lvlText w:val=""/>
      <w:lvlJc w:val="left"/>
      <w:pPr>
        <w:ind w:left="5879" w:hanging="360"/>
      </w:pPr>
      <w:rPr>
        <w:rFonts w:ascii="Wingdings" w:hAnsi="Wingdings" w:hint="default"/>
      </w:rPr>
    </w:lvl>
    <w:lvl w:ilvl="6" w:tplc="CAB61C1A" w:tentative="1">
      <w:start w:val="1"/>
      <w:numFmt w:val="bullet"/>
      <w:lvlText w:val=""/>
      <w:lvlJc w:val="left"/>
      <w:pPr>
        <w:ind w:left="6599" w:hanging="360"/>
      </w:pPr>
      <w:rPr>
        <w:rFonts w:ascii="Symbol" w:hAnsi="Symbol" w:hint="default"/>
      </w:rPr>
    </w:lvl>
    <w:lvl w:ilvl="7" w:tplc="98A81260" w:tentative="1">
      <w:start w:val="1"/>
      <w:numFmt w:val="bullet"/>
      <w:lvlText w:val="o"/>
      <w:lvlJc w:val="left"/>
      <w:pPr>
        <w:ind w:left="7319" w:hanging="360"/>
      </w:pPr>
      <w:rPr>
        <w:rFonts w:ascii="Courier New" w:hAnsi="Courier New" w:cs="Courier New" w:hint="default"/>
      </w:rPr>
    </w:lvl>
    <w:lvl w:ilvl="8" w:tplc="2E42FF72" w:tentative="1">
      <w:start w:val="1"/>
      <w:numFmt w:val="bullet"/>
      <w:lvlText w:val=""/>
      <w:lvlJc w:val="left"/>
      <w:pPr>
        <w:ind w:left="8039" w:hanging="360"/>
      </w:pPr>
      <w:rPr>
        <w:rFonts w:ascii="Wingdings" w:hAnsi="Wingdings" w:hint="default"/>
      </w:rPr>
    </w:lvl>
  </w:abstractNum>
  <w:abstractNum w:abstractNumId="33" w15:restartNumberingAfterBreak="0">
    <w:nsid w:val="47F42723"/>
    <w:multiLevelType w:val="hybridMultilevel"/>
    <w:tmpl w:val="C5A02EE6"/>
    <w:lvl w:ilvl="0" w:tplc="A1F4940E">
      <w:start w:val="1"/>
      <w:numFmt w:val="bullet"/>
      <w:pStyle w:val="subclause1Bullet1"/>
      <w:lvlText w:val=""/>
      <w:lvlJc w:val="left"/>
      <w:pPr>
        <w:ind w:left="1440" w:hanging="360"/>
      </w:pPr>
      <w:rPr>
        <w:rFonts w:ascii="Symbol" w:hAnsi="Symbol" w:hint="default"/>
        <w:color w:val="000000"/>
      </w:rPr>
    </w:lvl>
    <w:lvl w:ilvl="1" w:tplc="73586DBA" w:tentative="1">
      <w:start w:val="1"/>
      <w:numFmt w:val="bullet"/>
      <w:lvlText w:val="o"/>
      <w:lvlJc w:val="left"/>
      <w:pPr>
        <w:ind w:left="2160" w:hanging="360"/>
      </w:pPr>
      <w:rPr>
        <w:rFonts w:ascii="Courier New" w:hAnsi="Courier New" w:cs="Courier New" w:hint="default"/>
      </w:rPr>
    </w:lvl>
    <w:lvl w:ilvl="2" w:tplc="16DAF6D8" w:tentative="1">
      <w:start w:val="1"/>
      <w:numFmt w:val="bullet"/>
      <w:lvlText w:val=""/>
      <w:lvlJc w:val="left"/>
      <w:pPr>
        <w:ind w:left="2880" w:hanging="360"/>
      </w:pPr>
      <w:rPr>
        <w:rFonts w:ascii="Wingdings" w:hAnsi="Wingdings" w:hint="default"/>
      </w:rPr>
    </w:lvl>
    <w:lvl w:ilvl="3" w:tplc="60B217F8" w:tentative="1">
      <w:start w:val="1"/>
      <w:numFmt w:val="bullet"/>
      <w:lvlText w:val=""/>
      <w:lvlJc w:val="left"/>
      <w:pPr>
        <w:ind w:left="3600" w:hanging="360"/>
      </w:pPr>
      <w:rPr>
        <w:rFonts w:ascii="Symbol" w:hAnsi="Symbol" w:hint="default"/>
      </w:rPr>
    </w:lvl>
    <w:lvl w:ilvl="4" w:tplc="D3782DFE" w:tentative="1">
      <w:start w:val="1"/>
      <w:numFmt w:val="bullet"/>
      <w:lvlText w:val="o"/>
      <w:lvlJc w:val="left"/>
      <w:pPr>
        <w:ind w:left="4320" w:hanging="360"/>
      </w:pPr>
      <w:rPr>
        <w:rFonts w:ascii="Courier New" w:hAnsi="Courier New" w:cs="Courier New" w:hint="default"/>
      </w:rPr>
    </w:lvl>
    <w:lvl w:ilvl="5" w:tplc="BE2E6DC0" w:tentative="1">
      <w:start w:val="1"/>
      <w:numFmt w:val="bullet"/>
      <w:lvlText w:val=""/>
      <w:lvlJc w:val="left"/>
      <w:pPr>
        <w:ind w:left="5040" w:hanging="360"/>
      </w:pPr>
      <w:rPr>
        <w:rFonts w:ascii="Wingdings" w:hAnsi="Wingdings" w:hint="default"/>
      </w:rPr>
    </w:lvl>
    <w:lvl w:ilvl="6" w:tplc="00D43AF0" w:tentative="1">
      <w:start w:val="1"/>
      <w:numFmt w:val="bullet"/>
      <w:lvlText w:val=""/>
      <w:lvlJc w:val="left"/>
      <w:pPr>
        <w:ind w:left="5760" w:hanging="360"/>
      </w:pPr>
      <w:rPr>
        <w:rFonts w:ascii="Symbol" w:hAnsi="Symbol" w:hint="default"/>
      </w:rPr>
    </w:lvl>
    <w:lvl w:ilvl="7" w:tplc="917000E0" w:tentative="1">
      <w:start w:val="1"/>
      <w:numFmt w:val="bullet"/>
      <w:lvlText w:val="o"/>
      <w:lvlJc w:val="left"/>
      <w:pPr>
        <w:ind w:left="6480" w:hanging="360"/>
      </w:pPr>
      <w:rPr>
        <w:rFonts w:ascii="Courier New" w:hAnsi="Courier New" w:cs="Courier New" w:hint="default"/>
      </w:rPr>
    </w:lvl>
    <w:lvl w:ilvl="8" w:tplc="EFFAC8C0" w:tentative="1">
      <w:start w:val="1"/>
      <w:numFmt w:val="bullet"/>
      <w:lvlText w:val=""/>
      <w:lvlJc w:val="left"/>
      <w:pPr>
        <w:ind w:left="7200" w:hanging="360"/>
      </w:pPr>
      <w:rPr>
        <w:rFonts w:ascii="Wingdings" w:hAnsi="Wingdings" w:hint="default"/>
      </w:rPr>
    </w:lvl>
  </w:abstractNum>
  <w:abstractNum w:abstractNumId="34" w15:restartNumberingAfterBreak="0">
    <w:nsid w:val="55CB0AF0"/>
    <w:multiLevelType w:val="hybridMultilevel"/>
    <w:tmpl w:val="EB98B43A"/>
    <w:lvl w:ilvl="0" w:tplc="00121E54">
      <w:start w:val="1"/>
      <w:numFmt w:val="decimal"/>
      <w:pStyle w:val="LongQuestionPara"/>
      <w:lvlText w:val="%1."/>
      <w:lvlJc w:val="left"/>
      <w:pPr>
        <w:ind w:left="360" w:hanging="360"/>
      </w:pPr>
      <w:rPr>
        <w:rFonts w:hint="default"/>
        <w:b/>
        <w:i w:val="0"/>
        <w:color w:val="000000"/>
        <w:sz w:val="24"/>
      </w:rPr>
    </w:lvl>
    <w:lvl w:ilvl="1" w:tplc="DF126DE6" w:tentative="1">
      <w:start w:val="1"/>
      <w:numFmt w:val="lowerLetter"/>
      <w:lvlText w:val="%2."/>
      <w:lvlJc w:val="left"/>
      <w:pPr>
        <w:ind w:left="1440" w:hanging="360"/>
      </w:pPr>
    </w:lvl>
    <w:lvl w:ilvl="2" w:tplc="98F0B898" w:tentative="1">
      <w:start w:val="1"/>
      <w:numFmt w:val="lowerRoman"/>
      <w:lvlText w:val="%3."/>
      <w:lvlJc w:val="right"/>
      <w:pPr>
        <w:ind w:left="2160" w:hanging="180"/>
      </w:pPr>
    </w:lvl>
    <w:lvl w:ilvl="3" w:tplc="132AA662" w:tentative="1">
      <w:start w:val="1"/>
      <w:numFmt w:val="decimal"/>
      <w:lvlText w:val="%4."/>
      <w:lvlJc w:val="left"/>
      <w:pPr>
        <w:ind w:left="2880" w:hanging="360"/>
      </w:pPr>
    </w:lvl>
    <w:lvl w:ilvl="4" w:tplc="92B84028" w:tentative="1">
      <w:start w:val="1"/>
      <w:numFmt w:val="lowerLetter"/>
      <w:lvlText w:val="%5."/>
      <w:lvlJc w:val="left"/>
      <w:pPr>
        <w:ind w:left="3600" w:hanging="360"/>
      </w:pPr>
    </w:lvl>
    <w:lvl w:ilvl="5" w:tplc="8F90F29C" w:tentative="1">
      <w:start w:val="1"/>
      <w:numFmt w:val="lowerRoman"/>
      <w:lvlText w:val="%6."/>
      <w:lvlJc w:val="right"/>
      <w:pPr>
        <w:ind w:left="4320" w:hanging="180"/>
      </w:pPr>
    </w:lvl>
    <w:lvl w:ilvl="6" w:tplc="ECF61C56" w:tentative="1">
      <w:start w:val="1"/>
      <w:numFmt w:val="decimal"/>
      <w:lvlText w:val="%7."/>
      <w:lvlJc w:val="left"/>
      <w:pPr>
        <w:ind w:left="5040" w:hanging="360"/>
      </w:pPr>
    </w:lvl>
    <w:lvl w:ilvl="7" w:tplc="6F98B77A" w:tentative="1">
      <w:start w:val="1"/>
      <w:numFmt w:val="lowerLetter"/>
      <w:lvlText w:val="%8."/>
      <w:lvlJc w:val="left"/>
      <w:pPr>
        <w:ind w:left="5760" w:hanging="360"/>
      </w:pPr>
    </w:lvl>
    <w:lvl w:ilvl="8" w:tplc="61B85A4A" w:tentative="1">
      <w:start w:val="1"/>
      <w:numFmt w:val="lowerRoman"/>
      <w:lvlText w:val="%9."/>
      <w:lvlJc w:val="right"/>
      <w:pPr>
        <w:ind w:left="6480" w:hanging="180"/>
      </w:pPr>
    </w:lvl>
  </w:abstractNum>
  <w:abstractNum w:abstractNumId="35"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6" w15:restartNumberingAfterBreak="0">
    <w:nsid w:val="5D206610"/>
    <w:multiLevelType w:val="hybridMultilevel"/>
    <w:tmpl w:val="31700046"/>
    <w:lvl w:ilvl="0" w:tplc="28B89394">
      <w:start w:val="1"/>
      <w:numFmt w:val="lowerLetter"/>
      <w:lvlText w:val="(%1)"/>
      <w:lvlJc w:val="left"/>
      <w:pPr>
        <w:ind w:left="1440" w:hanging="360"/>
      </w:pPr>
      <w:rPr>
        <w:rFonts w:hint="default"/>
        <w:color w:val="000000"/>
      </w:rPr>
    </w:lvl>
    <w:lvl w:ilvl="1" w:tplc="3BAC8D0C" w:tentative="1">
      <w:start w:val="1"/>
      <w:numFmt w:val="lowerLetter"/>
      <w:lvlText w:val="%2."/>
      <w:lvlJc w:val="left"/>
      <w:pPr>
        <w:ind w:left="2160" w:hanging="360"/>
      </w:pPr>
    </w:lvl>
    <w:lvl w:ilvl="2" w:tplc="723609AC" w:tentative="1">
      <w:start w:val="1"/>
      <w:numFmt w:val="lowerRoman"/>
      <w:lvlText w:val="%3."/>
      <w:lvlJc w:val="right"/>
      <w:pPr>
        <w:ind w:left="2880" w:hanging="180"/>
      </w:pPr>
    </w:lvl>
    <w:lvl w:ilvl="3" w:tplc="5450D3FA" w:tentative="1">
      <w:start w:val="1"/>
      <w:numFmt w:val="decimal"/>
      <w:lvlText w:val="%4."/>
      <w:lvlJc w:val="left"/>
      <w:pPr>
        <w:ind w:left="3600" w:hanging="360"/>
      </w:pPr>
    </w:lvl>
    <w:lvl w:ilvl="4" w:tplc="DA769C7E" w:tentative="1">
      <w:start w:val="1"/>
      <w:numFmt w:val="lowerLetter"/>
      <w:lvlText w:val="%5."/>
      <w:lvlJc w:val="left"/>
      <w:pPr>
        <w:ind w:left="4320" w:hanging="360"/>
      </w:pPr>
    </w:lvl>
    <w:lvl w:ilvl="5" w:tplc="101E9B00" w:tentative="1">
      <w:start w:val="1"/>
      <w:numFmt w:val="lowerRoman"/>
      <w:lvlText w:val="%6."/>
      <w:lvlJc w:val="right"/>
      <w:pPr>
        <w:ind w:left="5040" w:hanging="180"/>
      </w:pPr>
    </w:lvl>
    <w:lvl w:ilvl="6" w:tplc="B5669FEE" w:tentative="1">
      <w:start w:val="1"/>
      <w:numFmt w:val="decimal"/>
      <w:lvlText w:val="%7."/>
      <w:lvlJc w:val="left"/>
      <w:pPr>
        <w:ind w:left="5760" w:hanging="360"/>
      </w:pPr>
    </w:lvl>
    <w:lvl w:ilvl="7" w:tplc="1EB69B0E" w:tentative="1">
      <w:start w:val="1"/>
      <w:numFmt w:val="lowerLetter"/>
      <w:lvlText w:val="%8."/>
      <w:lvlJc w:val="left"/>
      <w:pPr>
        <w:ind w:left="6480" w:hanging="360"/>
      </w:pPr>
    </w:lvl>
    <w:lvl w:ilvl="8" w:tplc="0EF87CB4" w:tentative="1">
      <w:start w:val="1"/>
      <w:numFmt w:val="lowerRoman"/>
      <w:lvlText w:val="%9."/>
      <w:lvlJc w:val="right"/>
      <w:pPr>
        <w:ind w:left="7200" w:hanging="180"/>
      </w:pPr>
    </w:lvl>
  </w:abstractNum>
  <w:abstractNum w:abstractNumId="37" w15:restartNumberingAfterBreak="0">
    <w:nsid w:val="61071422"/>
    <w:multiLevelType w:val="hybridMultilevel"/>
    <w:tmpl w:val="59B858D8"/>
    <w:lvl w:ilvl="0" w:tplc="2146C9FE">
      <w:start w:val="1"/>
      <w:numFmt w:val="bullet"/>
      <w:pStyle w:val="ClauseBullet1"/>
      <w:lvlText w:val=""/>
      <w:lvlJc w:val="left"/>
      <w:pPr>
        <w:ind w:left="1080" w:hanging="360"/>
      </w:pPr>
      <w:rPr>
        <w:rFonts w:ascii="Symbol" w:hAnsi="Symbol" w:hint="default"/>
        <w:color w:val="000000"/>
      </w:rPr>
    </w:lvl>
    <w:lvl w:ilvl="1" w:tplc="D0B2D05A" w:tentative="1">
      <w:start w:val="1"/>
      <w:numFmt w:val="bullet"/>
      <w:lvlText w:val="o"/>
      <w:lvlJc w:val="left"/>
      <w:pPr>
        <w:ind w:left="1800" w:hanging="360"/>
      </w:pPr>
      <w:rPr>
        <w:rFonts w:ascii="Courier New" w:hAnsi="Courier New" w:cs="Courier New" w:hint="default"/>
      </w:rPr>
    </w:lvl>
    <w:lvl w:ilvl="2" w:tplc="9AD204E0" w:tentative="1">
      <w:start w:val="1"/>
      <w:numFmt w:val="bullet"/>
      <w:lvlText w:val=""/>
      <w:lvlJc w:val="left"/>
      <w:pPr>
        <w:ind w:left="2520" w:hanging="360"/>
      </w:pPr>
      <w:rPr>
        <w:rFonts w:ascii="Wingdings" w:hAnsi="Wingdings" w:hint="default"/>
      </w:rPr>
    </w:lvl>
    <w:lvl w:ilvl="3" w:tplc="4052032E" w:tentative="1">
      <w:start w:val="1"/>
      <w:numFmt w:val="bullet"/>
      <w:lvlText w:val=""/>
      <w:lvlJc w:val="left"/>
      <w:pPr>
        <w:ind w:left="3240" w:hanging="360"/>
      </w:pPr>
      <w:rPr>
        <w:rFonts w:ascii="Symbol" w:hAnsi="Symbol" w:hint="default"/>
      </w:rPr>
    </w:lvl>
    <w:lvl w:ilvl="4" w:tplc="439C4846" w:tentative="1">
      <w:start w:val="1"/>
      <w:numFmt w:val="bullet"/>
      <w:lvlText w:val="o"/>
      <w:lvlJc w:val="left"/>
      <w:pPr>
        <w:ind w:left="3960" w:hanging="360"/>
      </w:pPr>
      <w:rPr>
        <w:rFonts w:ascii="Courier New" w:hAnsi="Courier New" w:cs="Courier New" w:hint="default"/>
      </w:rPr>
    </w:lvl>
    <w:lvl w:ilvl="5" w:tplc="F9086932" w:tentative="1">
      <w:start w:val="1"/>
      <w:numFmt w:val="bullet"/>
      <w:lvlText w:val=""/>
      <w:lvlJc w:val="left"/>
      <w:pPr>
        <w:ind w:left="4680" w:hanging="360"/>
      </w:pPr>
      <w:rPr>
        <w:rFonts w:ascii="Wingdings" w:hAnsi="Wingdings" w:hint="default"/>
      </w:rPr>
    </w:lvl>
    <w:lvl w:ilvl="6" w:tplc="177AFB76" w:tentative="1">
      <w:start w:val="1"/>
      <w:numFmt w:val="bullet"/>
      <w:lvlText w:val=""/>
      <w:lvlJc w:val="left"/>
      <w:pPr>
        <w:ind w:left="5400" w:hanging="360"/>
      </w:pPr>
      <w:rPr>
        <w:rFonts w:ascii="Symbol" w:hAnsi="Symbol" w:hint="default"/>
      </w:rPr>
    </w:lvl>
    <w:lvl w:ilvl="7" w:tplc="6068DA6C" w:tentative="1">
      <w:start w:val="1"/>
      <w:numFmt w:val="bullet"/>
      <w:lvlText w:val="o"/>
      <w:lvlJc w:val="left"/>
      <w:pPr>
        <w:ind w:left="6120" w:hanging="360"/>
      </w:pPr>
      <w:rPr>
        <w:rFonts w:ascii="Courier New" w:hAnsi="Courier New" w:cs="Courier New" w:hint="default"/>
      </w:rPr>
    </w:lvl>
    <w:lvl w:ilvl="8" w:tplc="04E2CCD0" w:tentative="1">
      <w:start w:val="1"/>
      <w:numFmt w:val="bullet"/>
      <w:lvlText w:val=""/>
      <w:lvlJc w:val="left"/>
      <w:pPr>
        <w:ind w:left="6840" w:hanging="360"/>
      </w:pPr>
      <w:rPr>
        <w:rFonts w:ascii="Wingdings" w:hAnsi="Wingdings" w:hint="default"/>
      </w:rPr>
    </w:lvl>
  </w:abstractNum>
  <w:abstractNum w:abstractNumId="38" w15:restartNumberingAfterBreak="0">
    <w:nsid w:val="642371CD"/>
    <w:multiLevelType w:val="hybridMultilevel"/>
    <w:tmpl w:val="3B76A654"/>
    <w:lvl w:ilvl="0" w:tplc="350A3C7E">
      <w:start w:val="1"/>
      <w:numFmt w:val="bullet"/>
      <w:pStyle w:val="subclause3Bullet2"/>
      <w:lvlText w:val=""/>
      <w:lvlJc w:val="left"/>
      <w:pPr>
        <w:ind w:left="3748" w:hanging="360"/>
      </w:pPr>
      <w:rPr>
        <w:rFonts w:ascii="Symbol" w:hAnsi="Symbol" w:hint="default"/>
        <w:color w:val="000000"/>
      </w:rPr>
    </w:lvl>
    <w:lvl w:ilvl="1" w:tplc="252EB0C0" w:tentative="1">
      <w:start w:val="1"/>
      <w:numFmt w:val="bullet"/>
      <w:lvlText w:val="o"/>
      <w:lvlJc w:val="left"/>
      <w:pPr>
        <w:ind w:left="4468" w:hanging="360"/>
      </w:pPr>
      <w:rPr>
        <w:rFonts w:ascii="Courier New" w:hAnsi="Courier New" w:cs="Courier New" w:hint="default"/>
      </w:rPr>
    </w:lvl>
    <w:lvl w:ilvl="2" w:tplc="63AE863A" w:tentative="1">
      <w:start w:val="1"/>
      <w:numFmt w:val="bullet"/>
      <w:lvlText w:val=""/>
      <w:lvlJc w:val="left"/>
      <w:pPr>
        <w:ind w:left="5188" w:hanging="360"/>
      </w:pPr>
      <w:rPr>
        <w:rFonts w:ascii="Wingdings" w:hAnsi="Wingdings" w:hint="default"/>
      </w:rPr>
    </w:lvl>
    <w:lvl w:ilvl="3" w:tplc="D64A7B70" w:tentative="1">
      <w:start w:val="1"/>
      <w:numFmt w:val="bullet"/>
      <w:lvlText w:val=""/>
      <w:lvlJc w:val="left"/>
      <w:pPr>
        <w:ind w:left="5908" w:hanging="360"/>
      </w:pPr>
      <w:rPr>
        <w:rFonts w:ascii="Symbol" w:hAnsi="Symbol" w:hint="default"/>
      </w:rPr>
    </w:lvl>
    <w:lvl w:ilvl="4" w:tplc="EA2C3224" w:tentative="1">
      <w:start w:val="1"/>
      <w:numFmt w:val="bullet"/>
      <w:lvlText w:val="o"/>
      <w:lvlJc w:val="left"/>
      <w:pPr>
        <w:ind w:left="6628" w:hanging="360"/>
      </w:pPr>
      <w:rPr>
        <w:rFonts w:ascii="Courier New" w:hAnsi="Courier New" w:cs="Courier New" w:hint="default"/>
      </w:rPr>
    </w:lvl>
    <w:lvl w:ilvl="5" w:tplc="FA0C4DD0" w:tentative="1">
      <w:start w:val="1"/>
      <w:numFmt w:val="bullet"/>
      <w:lvlText w:val=""/>
      <w:lvlJc w:val="left"/>
      <w:pPr>
        <w:ind w:left="7348" w:hanging="360"/>
      </w:pPr>
      <w:rPr>
        <w:rFonts w:ascii="Wingdings" w:hAnsi="Wingdings" w:hint="default"/>
      </w:rPr>
    </w:lvl>
    <w:lvl w:ilvl="6" w:tplc="ACF26940" w:tentative="1">
      <w:start w:val="1"/>
      <w:numFmt w:val="bullet"/>
      <w:lvlText w:val=""/>
      <w:lvlJc w:val="left"/>
      <w:pPr>
        <w:ind w:left="8068" w:hanging="360"/>
      </w:pPr>
      <w:rPr>
        <w:rFonts w:ascii="Symbol" w:hAnsi="Symbol" w:hint="default"/>
      </w:rPr>
    </w:lvl>
    <w:lvl w:ilvl="7" w:tplc="58FC3E38" w:tentative="1">
      <w:start w:val="1"/>
      <w:numFmt w:val="bullet"/>
      <w:lvlText w:val="o"/>
      <w:lvlJc w:val="left"/>
      <w:pPr>
        <w:ind w:left="8788" w:hanging="360"/>
      </w:pPr>
      <w:rPr>
        <w:rFonts w:ascii="Courier New" w:hAnsi="Courier New" w:cs="Courier New" w:hint="default"/>
      </w:rPr>
    </w:lvl>
    <w:lvl w:ilvl="8" w:tplc="59348E10" w:tentative="1">
      <w:start w:val="1"/>
      <w:numFmt w:val="bullet"/>
      <w:lvlText w:val=""/>
      <w:lvlJc w:val="left"/>
      <w:pPr>
        <w:ind w:left="9508" w:hanging="360"/>
      </w:pPr>
      <w:rPr>
        <w:rFonts w:ascii="Wingdings" w:hAnsi="Wingdings" w:hint="default"/>
      </w:rPr>
    </w:lvl>
  </w:abstractNum>
  <w:abstractNum w:abstractNumId="39" w15:restartNumberingAfterBreak="0">
    <w:nsid w:val="64FF4975"/>
    <w:multiLevelType w:val="multilevel"/>
    <w:tmpl w:val="8F2299F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6A14466B"/>
    <w:multiLevelType w:val="hybridMultilevel"/>
    <w:tmpl w:val="2402A666"/>
    <w:lvl w:ilvl="0" w:tplc="9C865080">
      <w:start w:val="1"/>
      <w:numFmt w:val="bullet"/>
      <w:pStyle w:val="BulletList1"/>
      <w:lvlText w:val="·"/>
      <w:lvlJc w:val="left"/>
      <w:pPr>
        <w:tabs>
          <w:tab w:val="num" w:pos="360"/>
        </w:tabs>
        <w:ind w:left="360" w:hanging="360"/>
      </w:pPr>
      <w:rPr>
        <w:rFonts w:ascii="Symbol" w:hAnsi="Symbol" w:hint="default"/>
        <w:color w:val="000000"/>
      </w:rPr>
    </w:lvl>
    <w:lvl w:ilvl="1" w:tplc="9DE601BC" w:tentative="1">
      <w:start w:val="1"/>
      <w:numFmt w:val="bullet"/>
      <w:lvlText w:val="·"/>
      <w:lvlJc w:val="left"/>
      <w:pPr>
        <w:tabs>
          <w:tab w:val="num" w:pos="1440"/>
        </w:tabs>
        <w:ind w:left="1440" w:hanging="360"/>
      </w:pPr>
      <w:rPr>
        <w:rFonts w:ascii="Symbol" w:hAnsi="Symbol" w:hint="default"/>
      </w:rPr>
    </w:lvl>
    <w:lvl w:ilvl="2" w:tplc="C43486AC" w:tentative="1">
      <w:start w:val="1"/>
      <w:numFmt w:val="bullet"/>
      <w:lvlText w:val="·"/>
      <w:lvlJc w:val="left"/>
      <w:pPr>
        <w:tabs>
          <w:tab w:val="num" w:pos="2160"/>
        </w:tabs>
        <w:ind w:left="2160" w:hanging="360"/>
      </w:pPr>
      <w:rPr>
        <w:rFonts w:ascii="Symbol" w:hAnsi="Symbol" w:hint="default"/>
      </w:rPr>
    </w:lvl>
    <w:lvl w:ilvl="3" w:tplc="E70E91BC" w:tentative="1">
      <w:start w:val="1"/>
      <w:numFmt w:val="bullet"/>
      <w:lvlText w:val="·"/>
      <w:lvlJc w:val="left"/>
      <w:pPr>
        <w:tabs>
          <w:tab w:val="num" w:pos="2880"/>
        </w:tabs>
        <w:ind w:left="2880" w:hanging="360"/>
      </w:pPr>
      <w:rPr>
        <w:rFonts w:ascii="Symbol" w:hAnsi="Symbol" w:hint="default"/>
      </w:rPr>
    </w:lvl>
    <w:lvl w:ilvl="4" w:tplc="876EEFA6" w:tentative="1">
      <w:start w:val="1"/>
      <w:numFmt w:val="bullet"/>
      <w:lvlText w:val="o"/>
      <w:lvlJc w:val="left"/>
      <w:pPr>
        <w:tabs>
          <w:tab w:val="num" w:pos="3600"/>
        </w:tabs>
        <w:ind w:left="3600" w:hanging="360"/>
      </w:pPr>
      <w:rPr>
        <w:rFonts w:ascii="Courier New" w:hAnsi="Courier New" w:hint="default"/>
      </w:rPr>
    </w:lvl>
    <w:lvl w:ilvl="5" w:tplc="38A43F46" w:tentative="1">
      <w:start w:val="1"/>
      <w:numFmt w:val="bullet"/>
      <w:lvlText w:val="§"/>
      <w:lvlJc w:val="left"/>
      <w:pPr>
        <w:tabs>
          <w:tab w:val="num" w:pos="4320"/>
        </w:tabs>
        <w:ind w:left="4320" w:hanging="360"/>
      </w:pPr>
      <w:rPr>
        <w:rFonts w:ascii="Wingdings" w:hAnsi="Wingdings" w:hint="default"/>
      </w:rPr>
    </w:lvl>
    <w:lvl w:ilvl="6" w:tplc="B57000CA" w:tentative="1">
      <w:start w:val="1"/>
      <w:numFmt w:val="bullet"/>
      <w:lvlText w:val="·"/>
      <w:lvlJc w:val="left"/>
      <w:pPr>
        <w:tabs>
          <w:tab w:val="num" w:pos="5040"/>
        </w:tabs>
        <w:ind w:left="5040" w:hanging="360"/>
      </w:pPr>
      <w:rPr>
        <w:rFonts w:ascii="Symbol" w:hAnsi="Symbol" w:hint="default"/>
      </w:rPr>
    </w:lvl>
    <w:lvl w:ilvl="7" w:tplc="B41C0A42" w:tentative="1">
      <w:start w:val="1"/>
      <w:numFmt w:val="bullet"/>
      <w:lvlText w:val="o"/>
      <w:lvlJc w:val="left"/>
      <w:pPr>
        <w:tabs>
          <w:tab w:val="num" w:pos="5760"/>
        </w:tabs>
        <w:ind w:left="5760" w:hanging="360"/>
      </w:pPr>
      <w:rPr>
        <w:rFonts w:ascii="Courier New" w:hAnsi="Courier New" w:hint="default"/>
      </w:rPr>
    </w:lvl>
    <w:lvl w:ilvl="8" w:tplc="E886E8E0"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5" w15:restartNumberingAfterBreak="0">
    <w:nsid w:val="78C31C79"/>
    <w:multiLevelType w:val="hybridMultilevel"/>
    <w:tmpl w:val="0BBA56BC"/>
    <w:lvl w:ilvl="0" w:tplc="E7649936">
      <w:start w:val="1"/>
      <w:numFmt w:val="decimal"/>
      <w:lvlText w:val="%1."/>
      <w:lvlJc w:val="left"/>
      <w:pPr>
        <w:ind w:left="1440" w:hanging="360"/>
      </w:pPr>
      <w:rPr>
        <w:color w:val="000000"/>
      </w:rPr>
    </w:lvl>
    <w:lvl w:ilvl="1" w:tplc="5A62BE2A" w:tentative="1">
      <w:start w:val="1"/>
      <w:numFmt w:val="lowerLetter"/>
      <w:lvlText w:val="%2."/>
      <w:lvlJc w:val="left"/>
      <w:pPr>
        <w:ind w:left="2160" w:hanging="360"/>
      </w:pPr>
    </w:lvl>
    <w:lvl w:ilvl="2" w:tplc="F4DAF482" w:tentative="1">
      <w:start w:val="1"/>
      <w:numFmt w:val="lowerRoman"/>
      <w:lvlText w:val="%3."/>
      <w:lvlJc w:val="right"/>
      <w:pPr>
        <w:ind w:left="2880" w:hanging="180"/>
      </w:pPr>
    </w:lvl>
    <w:lvl w:ilvl="3" w:tplc="DE642DB8" w:tentative="1">
      <w:start w:val="1"/>
      <w:numFmt w:val="decimal"/>
      <w:lvlText w:val="%4."/>
      <w:lvlJc w:val="left"/>
      <w:pPr>
        <w:ind w:left="3600" w:hanging="360"/>
      </w:pPr>
    </w:lvl>
    <w:lvl w:ilvl="4" w:tplc="61D236FA" w:tentative="1">
      <w:start w:val="1"/>
      <w:numFmt w:val="lowerLetter"/>
      <w:lvlText w:val="%5."/>
      <w:lvlJc w:val="left"/>
      <w:pPr>
        <w:ind w:left="4320" w:hanging="360"/>
      </w:pPr>
    </w:lvl>
    <w:lvl w:ilvl="5" w:tplc="A50A033E" w:tentative="1">
      <w:start w:val="1"/>
      <w:numFmt w:val="lowerRoman"/>
      <w:lvlText w:val="%6."/>
      <w:lvlJc w:val="right"/>
      <w:pPr>
        <w:ind w:left="5040" w:hanging="180"/>
      </w:pPr>
    </w:lvl>
    <w:lvl w:ilvl="6" w:tplc="DEA6FFE0" w:tentative="1">
      <w:start w:val="1"/>
      <w:numFmt w:val="decimal"/>
      <w:lvlText w:val="%7."/>
      <w:lvlJc w:val="left"/>
      <w:pPr>
        <w:ind w:left="5760" w:hanging="360"/>
      </w:pPr>
    </w:lvl>
    <w:lvl w:ilvl="7" w:tplc="E30A963C" w:tentative="1">
      <w:start w:val="1"/>
      <w:numFmt w:val="lowerLetter"/>
      <w:lvlText w:val="%8."/>
      <w:lvlJc w:val="left"/>
      <w:pPr>
        <w:ind w:left="6480" w:hanging="360"/>
      </w:pPr>
    </w:lvl>
    <w:lvl w:ilvl="8" w:tplc="E612CAEC" w:tentative="1">
      <w:start w:val="1"/>
      <w:numFmt w:val="lowerRoman"/>
      <w:lvlText w:val="%9."/>
      <w:lvlJc w:val="right"/>
      <w:pPr>
        <w:ind w:left="7200" w:hanging="180"/>
      </w:pPr>
    </w:lvl>
  </w:abstractNum>
  <w:abstractNum w:abstractNumId="46" w15:restartNumberingAfterBreak="0">
    <w:nsid w:val="7DB5644F"/>
    <w:multiLevelType w:val="hybridMultilevel"/>
    <w:tmpl w:val="8BCC9C08"/>
    <w:lvl w:ilvl="0" w:tplc="DC5A0046">
      <w:start w:val="1"/>
      <w:numFmt w:val="bullet"/>
      <w:pStyle w:val="BulletList3"/>
      <w:lvlText w:val=""/>
      <w:lvlJc w:val="left"/>
      <w:pPr>
        <w:tabs>
          <w:tab w:val="num" w:pos="1945"/>
        </w:tabs>
        <w:ind w:left="1945" w:hanging="357"/>
      </w:pPr>
      <w:rPr>
        <w:rFonts w:ascii="Symbol" w:hAnsi="Symbol" w:hint="default"/>
        <w:color w:val="000000"/>
      </w:rPr>
    </w:lvl>
    <w:lvl w:ilvl="1" w:tplc="DFF8AF8A" w:tentative="1">
      <w:start w:val="1"/>
      <w:numFmt w:val="bullet"/>
      <w:lvlText w:val="o"/>
      <w:lvlJc w:val="left"/>
      <w:pPr>
        <w:tabs>
          <w:tab w:val="num" w:pos="1440"/>
        </w:tabs>
        <w:ind w:left="1440" w:hanging="360"/>
      </w:pPr>
      <w:rPr>
        <w:rFonts w:ascii="Courier New" w:hAnsi="Courier New" w:cs="Courier New" w:hint="default"/>
      </w:rPr>
    </w:lvl>
    <w:lvl w:ilvl="2" w:tplc="BEE4A0EA" w:tentative="1">
      <w:start w:val="1"/>
      <w:numFmt w:val="bullet"/>
      <w:lvlText w:val=""/>
      <w:lvlJc w:val="left"/>
      <w:pPr>
        <w:tabs>
          <w:tab w:val="num" w:pos="2160"/>
        </w:tabs>
        <w:ind w:left="2160" w:hanging="360"/>
      </w:pPr>
      <w:rPr>
        <w:rFonts w:ascii="Wingdings" w:hAnsi="Wingdings" w:hint="default"/>
      </w:rPr>
    </w:lvl>
    <w:lvl w:ilvl="3" w:tplc="9F10A354" w:tentative="1">
      <w:start w:val="1"/>
      <w:numFmt w:val="bullet"/>
      <w:lvlText w:val=""/>
      <w:lvlJc w:val="left"/>
      <w:pPr>
        <w:tabs>
          <w:tab w:val="num" w:pos="2880"/>
        </w:tabs>
        <w:ind w:left="2880" w:hanging="360"/>
      </w:pPr>
      <w:rPr>
        <w:rFonts w:ascii="Symbol" w:hAnsi="Symbol" w:hint="default"/>
      </w:rPr>
    </w:lvl>
    <w:lvl w:ilvl="4" w:tplc="76540042" w:tentative="1">
      <w:start w:val="1"/>
      <w:numFmt w:val="bullet"/>
      <w:lvlText w:val="o"/>
      <w:lvlJc w:val="left"/>
      <w:pPr>
        <w:tabs>
          <w:tab w:val="num" w:pos="3600"/>
        </w:tabs>
        <w:ind w:left="3600" w:hanging="360"/>
      </w:pPr>
      <w:rPr>
        <w:rFonts w:ascii="Courier New" w:hAnsi="Courier New" w:cs="Courier New" w:hint="default"/>
      </w:rPr>
    </w:lvl>
    <w:lvl w:ilvl="5" w:tplc="4BB82F1C" w:tentative="1">
      <w:start w:val="1"/>
      <w:numFmt w:val="bullet"/>
      <w:lvlText w:val=""/>
      <w:lvlJc w:val="left"/>
      <w:pPr>
        <w:tabs>
          <w:tab w:val="num" w:pos="4320"/>
        </w:tabs>
        <w:ind w:left="4320" w:hanging="360"/>
      </w:pPr>
      <w:rPr>
        <w:rFonts w:ascii="Wingdings" w:hAnsi="Wingdings" w:hint="default"/>
      </w:rPr>
    </w:lvl>
    <w:lvl w:ilvl="6" w:tplc="8F08A3BC" w:tentative="1">
      <w:start w:val="1"/>
      <w:numFmt w:val="bullet"/>
      <w:lvlText w:val=""/>
      <w:lvlJc w:val="left"/>
      <w:pPr>
        <w:tabs>
          <w:tab w:val="num" w:pos="5040"/>
        </w:tabs>
        <w:ind w:left="5040" w:hanging="360"/>
      </w:pPr>
      <w:rPr>
        <w:rFonts w:ascii="Symbol" w:hAnsi="Symbol" w:hint="default"/>
      </w:rPr>
    </w:lvl>
    <w:lvl w:ilvl="7" w:tplc="F600E402" w:tentative="1">
      <w:start w:val="1"/>
      <w:numFmt w:val="bullet"/>
      <w:lvlText w:val="o"/>
      <w:lvlJc w:val="left"/>
      <w:pPr>
        <w:tabs>
          <w:tab w:val="num" w:pos="5760"/>
        </w:tabs>
        <w:ind w:left="5760" w:hanging="360"/>
      </w:pPr>
      <w:rPr>
        <w:rFonts w:ascii="Courier New" w:hAnsi="Courier New" w:cs="Courier New" w:hint="default"/>
      </w:rPr>
    </w:lvl>
    <w:lvl w:ilvl="8" w:tplc="D1040A02"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8"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2"/>
    <w:multiLevelType w:val="multilevel"/>
    <w:tmpl w:val="7DB56451"/>
    <w:numStyleLink w:val="ScheduleListStyle"/>
  </w:abstractNum>
  <w:abstractNum w:abstractNumId="50" w15:restartNumberingAfterBreak="0">
    <w:nsid w:val="7DB56453"/>
    <w:multiLevelType w:val="multilevel"/>
    <w:tmpl w:val="7DB56451"/>
    <w:numStyleLink w:val="ScheduleListStyle"/>
  </w:abstractNum>
  <w:abstractNum w:abstractNumId="51"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2" w15:restartNumberingAfterBreak="0">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6"/>
    <w:multiLevelType w:val="multilevel"/>
    <w:tmpl w:val="7DB56455"/>
    <w:numStyleLink w:val="ClauseListStyle"/>
  </w:abstractNum>
  <w:abstractNum w:abstractNumId="54" w15:restartNumberingAfterBreak="0">
    <w:nsid w:val="7DB56457"/>
    <w:multiLevelType w:val="multilevel"/>
    <w:tmpl w:val="7DB56455"/>
    <w:numStyleLink w:val="ClauseListStyle"/>
  </w:abstractNum>
  <w:abstractNum w:abstractNumId="55"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6"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A"/>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8" w15:restartNumberingAfterBreak="0">
    <w:nsid w:val="7DB5645B"/>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544489883">
    <w:abstractNumId w:val="40"/>
  </w:num>
  <w:num w:numId="2" w16cid:durableId="718434717">
    <w:abstractNumId w:val="41"/>
  </w:num>
  <w:num w:numId="3" w16cid:durableId="1421676560">
    <w:abstractNumId w:val="25"/>
  </w:num>
  <w:num w:numId="4" w16cid:durableId="265119380">
    <w:abstractNumId w:val="46"/>
  </w:num>
  <w:num w:numId="5" w16cid:durableId="834104674">
    <w:abstractNumId w:val="43"/>
  </w:num>
  <w:num w:numId="6" w16cid:durableId="6489176">
    <w:abstractNumId w:val="18"/>
  </w:num>
  <w:num w:numId="7" w16cid:durableId="1625114846">
    <w:abstractNumId w:val="27"/>
  </w:num>
  <w:num w:numId="8" w16cid:durableId="269167736">
    <w:abstractNumId w:val="26"/>
  </w:num>
  <w:num w:numId="9" w16cid:durableId="2046710761">
    <w:abstractNumId w:val="22"/>
  </w:num>
  <w:num w:numId="10" w16cid:durableId="957881285">
    <w:abstractNumId w:val="35"/>
  </w:num>
  <w:num w:numId="11" w16cid:durableId="1381126630">
    <w:abstractNumId w:val="21"/>
  </w:num>
  <w:num w:numId="12" w16cid:durableId="85393637">
    <w:abstractNumId w:val="34"/>
  </w:num>
  <w:num w:numId="13" w16cid:durableId="747459734">
    <w:abstractNumId w:val="37"/>
  </w:num>
  <w:num w:numId="14" w16cid:durableId="2124685968">
    <w:abstractNumId w:val="28"/>
  </w:num>
  <w:num w:numId="15" w16cid:durableId="462041516">
    <w:abstractNumId w:val="33"/>
  </w:num>
  <w:num w:numId="16" w16cid:durableId="309093599">
    <w:abstractNumId w:val="31"/>
  </w:num>
  <w:num w:numId="17" w16cid:durableId="352607560">
    <w:abstractNumId w:val="32"/>
  </w:num>
  <w:num w:numId="18" w16cid:durableId="10958078">
    <w:abstractNumId w:val="30"/>
  </w:num>
  <w:num w:numId="19" w16cid:durableId="592856360">
    <w:abstractNumId w:val="24"/>
  </w:num>
  <w:num w:numId="20" w16cid:durableId="602499638">
    <w:abstractNumId w:val="38"/>
  </w:num>
  <w:num w:numId="21" w16cid:durableId="1869559455">
    <w:abstractNumId w:val="12"/>
  </w:num>
  <w:num w:numId="22" w16cid:durableId="1261714435">
    <w:abstractNumId w:val="15"/>
  </w:num>
  <w:num w:numId="23" w16cid:durableId="46926492">
    <w:abstractNumId w:val="42"/>
  </w:num>
  <w:num w:numId="24" w16cid:durableId="547184377">
    <w:abstractNumId w:val="10"/>
  </w:num>
  <w:num w:numId="25" w16cid:durableId="2095781404">
    <w:abstractNumId w:val="10"/>
  </w:num>
  <w:num w:numId="26" w16cid:durableId="49958691">
    <w:abstractNumId w:val="44"/>
  </w:num>
  <w:num w:numId="27" w16cid:durableId="1943488367">
    <w:abstractNumId w:val="17"/>
  </w:num>
  <w:num w:numId="28" w16cid:durableId="1550458400">
    <w:abstractNumId w:val="20"/>
  </w:num>
  <w:num w:numId="29" w16cid:durableId="2145653774">
    <w:abstractNumId w:val="36"/>
  </w:num>
  <w:num w:numId="30" w16cid:durableId="1616327230">
    <w:abstractNumId w:val="9"/>
  </w:num>
  <w:num w:numId="31" w16cid:durableId="749618975">
    <w:abstractNumId w:val="7"/>
  </w:num>
  <w:num w:numId="32" w16cid:durableId="1411928461">
    <w:abstractNumId w:val="6"/>
  </w:num>
  <w:num w:numId="33" w16cid:durableId="1121533815">
    <w:abstractNumId w:val="5"/>
  </w:num>
  <w:num w:numId="34" w16cid:durableId="142544395">
    <w:abstractNumId w:val="4"/>
  </w:num>
  <w:num w:numId="35" w16cid:durableId="1457481762">
    <w:abstractNumId w:val="8"/>
  </w:num>
  <w:num w:numId="36" w16cid:durableId="1726022420">
    <w:abstractNumId w:val="3"/>
  </w:num>
  <w:num w:numId="37" w16cid:durableId="1858696406">
    <w:abstractNumId w:val="2"/>
  </w:num>
  <w:num w:numId="38" w16cid:durableId="1276135038">
    <w:abstractNumId w:val="1"/>
  </w:num>
  <w:num w:numId="39" w16cid:durableId="1948463493">
    <w:abstractNumId w:val="0"/>
  </w:num>
  <w:num w:numId="40" w16cid:durableId="134096101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2021160">
    <w:abstractNumId w:val="14"/>
  </w:num>
  <w:num w:numId="42" w16cid:durableId="1640763631">
    <w:abstractNumId w:val="45"/>
  </w:num>
  <w:num w:numId="43" w16cid:durableId="750857913">
    <w:abstractNumId w:val="13"/>
  </w:num>
  <w:num w:numId="44" w16cid:durableId="368191193">
    <w:abstractNumId w:val="19"/>
  </w:num>
  <w:num w:numId="45" w16cid:durableId="13447467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40935966">
    <w:abstractNumId w:val="39"/>
  </w:num>
  <w:num w:numId="47" w16cid:durableId="1312101030">
    <w:abstractNumId w:val="10"/>
  </w:num>
  <w:num w:numId="48" w16cid:durableId="147793989">
    <w:abstractNumId w:val="10"/>
  </w:num>
  <w:num w:numId="49" w16cid:durableId="1298341050">
    <w:abstractNumId w:val="10"/>
  </w:num>
  <w:num w:numId="50" w16cid:durableId="1951039038">
    <w:abstractNumId w:val="29"/>
  </w:num>
  <w:num w:numId="51" w16cid:durableId="998313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46059452">
    <w:abstractNumId w:val="23"/>
  </w:num>
  <w:num w:numId="53" w16cid:durableId="246501590">
    <w:abstractNumId w:val="11"/>
  </w:num>
  <w:num w:numId="54" w16cid:durableId="1071394435">
    <w:abstractNumId w:val="47"/>
  </w:num>
  <w:num w:numId="55" w16cid:durableId="1937787130">
    <w:abstractNumId w:val="48"/>
  </w:num>
  <w:num w:numId="56" w16cid:durableId="1159270727">
    <w:abstractNumId w:val="49"/>
  </w:num>
  <w:num w:numId="57" w16cid:durableId="379524779">
    <w:abstractNumId w:val="50"/>
  </w:num>
  <w:num w:numId="58" w16cid:durableId="1846820487">
    <w:abstractNumId w:val="51"/>
  </w:num>
  <w:num w:numId="59" w16cid:durableId="1631476873">
    <w:abstractNumId w:val="52"/>
  </w:num>
  <w:num w:numId="60" w16cid:durableId="2021001473">
    <w:abstractNumId w:val="53"/>
  </w:num>
  <w:num w:numId="61" w16cid:durableId="2122336043">
    <w:abstractNumId w:val="54"/>
  </w:num>
  <w:num w:numId="62" w16cid:durableId="1634210178">
    <w:abstractNumId w:val="55"/>
  </w:num>
  <w:num w:numId="63" w16cid:durableId="138807189">
    <w:abstractNumId w:val="56"/>
  </w:num>
  <w:num w:numId="64" w16cid:durableId="1391612968">
    <w:abstractNumId w:val="57"/>
  </w:num>
  <w:num w:numId="65" w16cid:durableId="1331643603">
    <w:abstractNumId w:val="58"/>
  </w:num>
  <w:num w:numId="66" w16cid:durableId="2023434656">
    <w:abstractNumId w:val="16"/>
  </w:num>
  <w:num w:numId="67" w16cid:durableId="1811245119">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1D5CFD58-61B3-40AA-AE63-0FE7FE82E303}"/>
  </w:docVars>
  <w:rsids>
    <w:rsidRoot w:val="00826CFE"/>
    <w:rsid w:val="001E1D2B"/>
    <w:rsid w:val="001F166A"/>
    <w:rsid w:val="00206865"/>
    <w:rsid w:val="003448EB"/>
    <w:rsid w:val="00361055"/>
    <w:rsid w:val="003E2798"/>
    <w:rsid w:val="00410374"/>
    <w:rsid w:val="00475E7B"/>
    <w:rsid w:val="00482D18"/>
    <w:rsid w:val="00487845"/>
    <w:rsid w:val="004C54B8"/>
    <w:rsid w:val="00533AF9"/>
    <w:rsid w:val="00571880"/>
    <w:rsid w:val="006F7A10"/>
    <w:rsid w:val="007F27DE"/>
    <w:rsid w:val="00826CFE"/>
    <w:rsid w:val="008E45EB"/>
    <w:rsid w:val="00964874"/>
    <w:rsid w:val="00A165A0"/>
    <w:rsid w:val="00A43097"/>
    <w:rsid w:val="00A57C8B"/>
    <w:rsid w:val="00A72FFC"/>
    <w:rsid w:val="00A95907"/>
    <w:rsid w:val="00AB0AAE"/>
    <w:rsid w:val="00AB10DD"/>
    <w:rsid w:val="00B814B8"/>
    <w:rsid w:val="00BB72CE"/>
    <w:rsid w:val="00C8679F"/>
    <w:rsid w:val="00E121B8"/>
    <w:rsid w:val="00E76087"/>
    <w:rsid w:val="00F731EF"/>
    <w:rsid w:val="00F754D3"/>
    <w:rsid w:val="00FC0B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4257"/>
  <w15:docId w15:val="{A54F9FB7-D9E1-4C0B-AAA3-4D875C03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33AF9"/>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1D31C5"/>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1D31C5"/>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1D31C5"/>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1D31C5"/>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1D31C5"/>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1D31C5"/>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1D31C5"/>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1D31C5"/>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1D31C5"/>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533A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AF9"/>
  </w:style>
  <w:style w:type="paragraph" w:customStyle="1" w:styleId="Abstract">
    <w:name w:val="Abstract"/>
    <w:link w:val="AbstractChar"/>
    <w:rsid w:val="001D31C5"/>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1D31C5"/>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1D31C5"/>
    <w:pPr>
      <w:numPr>
        <w:numId w:val="11"/>
      </w:numPr>
      <w:spacing w:before="240" w:after="240"/>
      <w:ind w:left="0" w:firstLine="0"/>
    </w:pPr>
    <w:rPr>
      <w:b/>
    </w:rPr>
  </w:style>
  <w:style w:type="paragraph" w:customStyle="1" w:styleId="AuthoringGroup">
    <w:name w:val="Authoring Group"/>
    <w:link w:val="AuthoringGroupChar"/>
    <w:rsid w:val="001D31C5"/>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1D31C5"/>
    <w:rPr>
      <w:rFonts w:ascii="Arial" w:eastAsia="Arial Unicode MS" w:hAnsi="Arial" w:cs="Arial"/>
      <w:color w:val="000000"/>
      <w:sz w:val="24"/>
      <w:lang w:val="en-US" w:eastAsia="en-US"/>
    </w:rPr>
  </w:style>
  <w:style w:type="paragraph" w:customStyle="1" w:styleId="Background">
    <w:name w:val="Background"/>
    <w:aliases w:val="(A) Background"/>
    <w:basedOn w:val="Normal"/>
    <w:rsid w:val="001D31C5"/>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1D31C5"/>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1D31C5"/>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1D31C5"/>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1D31C5"/>
    <w:pPr>
      <w:keepNext/>
      <w:numPr>
        <w:numId w:val="51"/>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1D31C5"/>
    <w:rPr>
      <w:b w:val="0"/>
      <w:smallCaps/>
    </w:rPr>
  </w:style>
  <w:style w:type="paragraph" w:customStyle="1" w:styleId="ClosingPara">
    <w:name w:val="Closing Para"/>
    <w:basedOn w:val="Normal"/>
    <w:rsid w:val="001D31C5"/>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1D31C5"/>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1D31C5"/>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1D31C5"/>
  </w:style>
  <w:style w:type="paragraph" w:customStyle="1" w:styleId="CoverSheetSubjectText">
    <w:name w:val="Cover Sheet Subject Text"/>
    <w:basedOn w:val="Normal"/>
    <w:rsid w:val="001D31C5"/>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1D31C5"/>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1D31C5"/>
    <w:pPr>
      <w:numPr>
        <w:numId w:val="23"/>
      </w:numPr>
    </w:pPr>
  </w:style>
  <w:style w:type="paragraph" w:customStyle="1" w:styleId="DescriptiveHeading">
    <w:name w:val="DescriptiveHeading"/>
    <w:next w:val="Paragraph"/>
    <w:link w:val="DescriptiveHeadingChar"/>
    <w:rsid w:val="001D31C5"/>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1D31C5"/>
    <w:rPr>
      <w:rFonts w:ascii="Arial" w:eastAsia="Arial Unicode MS" w:hAnsi="Arial" w:cs="Arial"/>
      <w:b/>
      <w:color w:val="000000"/>
      <w:lang w:val="en-US" w:eastAsia="en-US"/>
    </w:rPr>
  </w:style>
  <w:style w:type="paragraph" w:customStyle="1" w:styleId="DraftingnoteSection1Para">
    <w:name w:val="Draftingnote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1D31C5"/>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1D31C5"/>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1D31C5"/>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1D31C5"/>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1D31C5"/>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1D31C5"/>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1D31C5"/>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1D31C5"/>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1D31C5"/>
    <w:rPr>
      <w:rFonts w:ascii="Arial" w:eastAsia="Arial Unicode MS" w:hAnsi="Arial" w:cs="Arial"/>
      <w:color w:val="000000"/>
      <w:sz w:val="24"/>
      <w:lang w:val="en-US" w:eastAsia="en-US"/>
    </w:rPr>
  </w:style>
  <w:style w:type="paragraph" w:customStyle="1" w:styleId="MaintenanceEditor">
    <w:name w:val="Maintenance Editor"/>
    <w:link w:val="MaintenanceEditorChar"/>
    <w:rsid w:val="001D31C5"/>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1D31C5"/>
    <w:rPr>
      <w:rFonts w:ascii="Arial" w:eastAsia="Arial Unicode MS" w:hAnsi="Arial" w:cs="Arial"/>
      <w:color w:val="000000"/>
      <w:sz w:val="24"/>
      <w:lang w:val="en-US" w:eastAsia="en-US"/>
    </w:rPr>
  </w:style>
  <w:style w:type="paragraph" w:customStyle="1" w:styleId="ParaClause">
    <w:name w:val="Para Clause"/>
    <w:basedOn w:val="Normal"/>
    <w:rsid w:val="001D31C5"/>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1D31C5"/>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1D31C5"/>
    <w:pPr>
      <w:numPr>
        <w:ilvl w:val="1"/>
        <w:numId w:val="51"/>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1D31C5"/>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1D31C5"/>
    <w:pPr>
      <w:numPr>
        <w:ilvl w:val="2"/>
        <w:numId w:val="51"/>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1D31C5"/>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1D31C5"/>
    <w:pPr>
      <w:numPr>
        <w:ilvl w:val="3"/>
        <w:numId w:val="5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1D31C5"/>
    <w:pPr>
      <w:spacing w:after="240"/>
      <w:ind w:left="3028"/>
    </w:pPr>
  </w:style>
  <w:style w:type="paragraph" w:customStyle="1" w:styleId="Untitledsubclause4">
    <w:name w:val="Untitled subclause 4"/>
    <w:basedOn w:val="Normal"/>
    <w:rsid w:val="001D31C5"/>
    <w:pPr>
      <w:numPr>
        <w:ilvl w:val="4"/>
        <w:numId w:val="51"/>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1D31C5"/>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1D31C5"/>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1D31C5"/>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1D31C5"/>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1D31C5"/>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1D31C5"/>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1D31C5"/>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1D31C5"/>
    <w:rPr>
      <w:rFonts w:ascii="Arial" w:eastAsia="Arial Unicode MS" w:hAnsi="Arial" w:cs="Arial"/>
      <w:b/>
      <w:bCs/>
      <w:color w:val="000000"/>
      <w:sz w:val="24"/>
      <w:lang w:val="en-US" w:eastAsia="en-US"/>
    </w:rPr>
  </w:style>
  <w:style w:type="paragraph" w:customStyle="1" w:styleId="ResourceType">
    <w:name w:val="Resource Type"/>
    <w:link w:val="Resourc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1D31C5"/>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1D31C5"/>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1D31C5"/>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1D31C5"/>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1D31C5"/>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1D31C5"/>
    <w:rPr>
      <w:rFonts w:ascii="Arial" w:eastAsia="Arial Unicode MS" w:hAnsi="Arial" w:cs="Arial"/>
      <w:color w:val="000000"/>
      <w:sz w:val="24"/>
      <w:szCs w:val="24"/>
      <w:lang w:val="en-US" w:eastAsia="en-US"/>
    </w:rPr>
  </w:style>
  <w:style w:type="paragraph" w:styleId="Title">
    <w:name w:val="Title"/>
    <w:link w:val="TitleChar"/>
    <w:rsid w:val="001D31C5"/>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1D31C5"/>
    <w:rPr>
      <w:rFonts w:ascii="Arial" w:eastAsia="Arial Unicode MS" w:hAnsi="Arial" w:cs="Arial"/>
      <w:color w:val="000000"/>
      <w:sz w:val="24"/>
      <w:lang w:val="en-US" w:eastAsia="en-US"/>
    </w:rPr>
  </w:style>
  <w:style w:type="paragraph" w:styleId="Footer">
    <w:name w:val="footer"/>
    <w:basedOn w:val="Normal"/>
    <w:link w:val="FooterChar"/>
    <w:rsid w:val="001D31C5"/>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1D31C5"/>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1D31C5"/>
    <w:rPr>
      <w:i/>
      <w:color w:val="000000"/>
      <w:u w:val="single"/>
    </w:rPr>
  </w:style>
  <w:style w:type="paragraph" w:customStyle="1" w:styleId="Bullet4">
    <w:name w:val="Bullet4"/>
    <w:basedOn w:val="Normal"/>
    <w:rsid w:val="001D31C5"/>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1D31C5"/>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1D31C5"/>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1D31C5"/>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1D31C5"/>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1D31C5"/>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1D31C5"/>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1D31C5"/>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1D31C5"/>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1D31C5"/>
    <w:rPr>
      <w:color w:val="000000"/>
    </w:rPr>
  </w:style>
  <w:style w:type="character" w:styleId="PlaceholderText">
    <w:name w:val="Placeholder Text"/>
    <w:basedOn w:val="DefaultParagraphFont"/>
    <w:uiPriority w:val="99"/>
    <w:rsid w:val="001D31C5"/>
    <w:rPr>
      <w:color w:val="000000"/>
    </w:rPr>
  </w:style>
  <w:style w:type="paragraph" w:styleId="BalloonText">
    <w:name w:val="Balloon Text"/>
    <w:basedOn w:val="Normal"/>
    <w:link w:val="BalloonTextChar"/>
    <w:uiPriority w:val="99"/>
    <w:semiHidden/>
    <w:unhideWhenUsed/>
    <w:rsid w:val="001D31C5"/>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1D31C5"/>
    <w:rPr>
      <w:rFonts w:ascii="Tahoma" w:hAnsi="Tahoma" w:cs="Tahoma"/>
      <w:color w:val="000000"/>
      <w:sz w:val="16"/>
      <w:szCs w:val="16"/>
    </w:rPr>
  </w:style>
  <w:style w:type="paragraph" w:customStyle="1" w:styleId="PinPointRef">
    <w:name w:val="PinPoint Ref"/>
    <w:link w:val="PinPointRefChar"/>
    <w:qFormat/>
    <w:rsid w:val="001D31C5"/>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1D31C5"/>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1D31C5"/>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1D31C5"/>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1D31C5"/>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1D31C5"/>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1D31C5"/>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1D31C5"/>
    <w:rPr>
      <w:rFonts w:ascii="Arial" w:eastAsia="Arial Unicode MS" w:hAnsi="Arial" w:cs="Arial"/>
      <w:color w:val="000000"/>
      <w:szCs w:val="24"/>
      <w:lang w:val="en-US" w:eastAsia="en-US"/>
    </w:rPr>
  </w:style>
  <w:style w:type="paragraph" w:customStyle="1" w:styleId="IntroDefault">
    <w:name w:val="Intro Default"/>
    <w:basedOn w:val="Paragraph"/>
    <w:qFormat/>
    <w:rsid w:val="001D31C5"/>
  </w:style>
  <w:style w:type="paragraph" w:customStyle="1" w:styleId="IntroCustom">
    <w:name w:val="Intro Custom"/>
    <w:basedOn w:val="Paragraph"/>
    <w:qFormat/>
    <w:rsid w:val="001D31C5"/>
  </w:style>
  <w:style w:type="paragraph" w:customStyle="1" w:styleId="PrecedentType">
    <w:name w:val="Precedent Type"/>
    <w:basedOn w:val="IgnoredSpacing"/>
    <w:qFormat/>
    <w:rsid w:val="001D31C5"/>
  </w:style>
  <w:style w:type="paragraph" w:customStyle="1" w:styleId="Operative">
    <w:name w:val="Operative"/>
    <w:basedOn w:val="IgnoredSpacing"/>
    <w:qFormat/>
    <w:rsid w:val="001D31C5"/>
    <w:rPr>
      <w:vanish/>
    </w:rPr>
  </w:style>
  <w:style w:type="paragraph" w:customStyle="1" w:styleId="SpeedreadBulletList1">
    <w:name w:val="Speedread Bullet List 1"/>
    <w:basedOn w:val="BulletList1"/>
    <w:qFormat/>
    <w:rsid w:val="001D31C5"/>
  </w:style>
  <w:style w:type="paragraph" w:customStyle="1" w:styleId="PartiesTitle">
    <w:name w:val="Parties Title"/>
    <w:basedOn w:val="Paragraph"/>
    <w:qFormat/>
    <w:rsid w:val="001D31C5"/>
    <w:rPr>
      <w:b/>
    </w:rPr>
  </w:style>
  <w:style w:type="table" w:styleId="TableGrid">
    <w:name w:val="Table Grid"/>
    <w:basedOn w:val="TableNormal"/>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1D31C5"/>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1D31C5"/>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1D31C5"/>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1D31C5"/>
    <w:pPr>
      <w:shd w:val="clear" w:color="auto" w:fill="D9D9D9" w:themeFill="background1" w:themeFillShade="D9"/>
      <w:ind w:left="1077"/>
    </w:pPr>
  </w:style>
  <w:style w:type="paragraph" w:customStyle="1" w:styleId="TestimoniumContract">
    <w:name w:val="Testimonium Contract"/>
    <w:basedOn w:val="Paragraph"/>
    <w:qFormat/>
    <w:rsid w:val="001D31C5"/>
  </w:style>
  <w:style w:type="paragraph" w:customStyle="1" w:styleId="TestimoniumDeed">
    <w:name w:val="Testimonium Deed"/>
    <w:basedOn w:val="Paragraph"/>
    <w:qFormat/>
    <w:rsid w:val="001D31C5"/>
  </w:style>
  <w:style w:type="paragraph" w:customStyle="1" w:styleId="Titlesubclause2">
    <w:name w:val="Title subclause2"/>
    <w:basedOn w:val="Untitledsubclause2"/>
    <w:qFormat/>
    <w:rsid w:val="001D31C5"/>
    <w:rPr>
      <w:b/>
    </w:rPr>
  </w:style>
  <w:style w:type="paragraph" w:customStyle="1" w:styleId="Titlesubclause3">
    <w:name w:val="Title subclause3"/>
    <w:basedOn w:val="Untitledsubclause3"/>
    <w:qFormat/>
    <w:rsid w:val="001D31C5"/>
    <w:rPr>
      <w:b/>
    </w:rPr>
  </w:style>
  <w:style w:type="paragraph" w:customStyle="1" w:styleId="Titlesubclause4">
    <w:name w:val="Title subclause4"/>
    <w:basedOn w:val="Untitledsubclause4"/>
    <w:qFormat/>
    <w:rsid w:val="001D31C5"/>
    <w:rPr>
      <w:b/>
    </w:rPr>
  </w:style>
  <w:style w:type="paragraph" w:customStyle="1" w:styleId="UntitledClause">
    <w:name w:val="Untitled Clause"/>
    <w:basedOn w:val="TitleClause"/>
    <w:qFormat/>
    <w:rsid w:val="001D31C5"/>
    <w:pPr>
      <w:spacing w:before="120"/>
    </w:pPr>
    <w:rPr>
      <w:b w:val="0"/>
    </w:rPr>
  </w:style>
  <w:style w:type="paragraph" w:customStyle="1" w:styleId="Titlesubclause1">
    <w:name w:val="Title subclause1"/>
    <w:basedOn w:val="Untitledsubclause1"/>
    <w:qFormat/>
    <w:rsid w:val="001D31C5"/>
    <w:pPr>
      <w:spacing w:before="120"/>
    </w:pPr>
    <w:rPr>
      <w:b/>
    </w:rPr>
  </w:style>
  <w:style w:type="paragraph" w:customStyle="1" w:styleId="Schedule">
    <w:name w:val="Schedule"/>
    <w:qFormat/>
    <w:rsid w:val="001D31C5"/>
    <w:pPr>
      <w:numPr>
        <w:numId w:val="56"/>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1D31C5"/>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1D31C5"/>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1D31C5"/>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1D31C5"/>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1D31C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1D31C5"/>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1D31C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1D31C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1D31C5"/>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1D31C5"/>
    <w:rPr>
      <w:b/>
    </w:rPr>
  </w:style>
  <w:style w:type="paragraph" w:customStyle="1" w:styleId="Part">
    <w:name w:val="Part"/>
    <w:basedOn w:val="Paragraph"/>
    <w:qFormat/>
    <w:rsid w:val="001D31C5"/>
    <w:pPr>
      <w:numPr>
        <w:ilvl w:val="1"/>
        <w:numId w:val="22"/>
      </w:numPr>
      <w:spacing w:before="240" w:after="240"/>
      <w:jc w:val="left"/>
    </w:pPr>
    <w:rPr>
      <w:b/>
    </w:rPr>
  </w:style>
  <w:style w:type="paragraph" w:customStyle="1" w:styleId="AnnexTitle">
    <w:name w:val="Annex Title"/>
    <w:basedOn w:val="Paragraph"/>
    <w:next w:val="Paragraph"/>
    <w:qFormat/>
    <w:rsid w:val="001D31C5"/>
    <w:pPr>
      <w:spacing w:before="240" w:after="240"/>
    </w:pPr>
    <w:rPr>
      <w:b/>
    </w:rPr>
  </w:style>
  <w:style w:type="paragraph" w:customStyle="1" w:styleId="PartTitle">
    <w:name w:val="Part Title"/>
    <w:basedOn w:val="Paragraph"/>
    <w:qFormat/>
    <w:rsid w:val="001D31C5"/>
    <w:rPr>
      <w:b/>
    </w:rPr>
  </w:style>
  <w:style w:type="paragraph" w:customStyle="1" w:styleId="Testimonium">
    <w:name w:val="Testimonium"/>
    <w:basedOn w:val="Paragraph"/>
    <w:qFormat/>
    <w:rsid w:val="001D31C5"/>
  </w:style>
  <w:style w:type="character" w:customStyle="1" w:styleId="apple-converted-space">
    <w:name w:val="apple-converted-space"/>
    <w:basedOn w:val="DefaultParagraphFont"/>
    <w:rsid w:val="001D31C5"/>
    <w:rPr>
      <w:color w:val="000000"/>
    </w:rPr>
  </w:style>
  <w:style w:type="character" w:styleId="Emphasis">
    <w:name w:val="Emphasis"/>
    <w:basedOn w:val="DefaultParagraphFont"/>
    <w:uiPriority w:val="20"/>
    <w:qFormat/>
    <w:rsid w:val="001D31C5"/>
    <w:rPr>
      <w:i/>
      <w:iCs/>
      <w:color w:val="000000"/>
    </w:rPr>
  </w:style>
  <w:style w:type="paragraph" w:customStyle="1" w:styleId="NoNumTitle-Clause">
    <w:name w:val="No Num Title - Clause"/>
    <w:basedOn w:val="TitleClause"/>
    <w:qFormat/>
    <w:rsid w:val="001D31C5"/>
    <w:pPr>
      <w:numPr>
        <w:numId w:val="0"/>
      </w:numPr>
      <w:ind w:left="720"/>
    </w:pPr>
  </w:style>
  <w:style w:type="paragraph" w:customStyle="1" w:styleId="NoNumTitlesubclause1">
    <w:name w:val="No Num Title subclause1"/>
    <w:basedOn w:val="Titlesubclause1"/>
    <w:qFormat/>
    <w:rsid w:val="001D31C5"/>
    <w:pPr>
      <w:numPr>
        <w:ilvl w:val="0"/>
        <w:numId w:val="0"/>
      </w:numPr>
      <w:ind w:left="720"/>
    </w:pPr>
  </w:style>
  <w:style w:type="paragraph" w:customStyle="1" w:styleId="AddressLine">
    <w:name w:val="Address Line"/>
    <w:basedOn w:val="Paragraph"/>
    <w:qFormat/>
    <w:rsid w:val="001D31C5"/>
  </w:style>
  <w:style w:type="paragraph" w:styleId="Date">
    <w:name w:val="Date"/>
    <w:basedOn w:val="Paragraph"/>
    <w:qFormat/>
    <w:rsid w:val="001D31C5"/>
  </w:style>
  <w:style w:type="paragraph" w:customStyle="1" w:styleId="SalutationPara">
    <w:name w:val="Salutation Para"/>
    <w:basedOn w:val="Paragraph"/>
    <w:next w:val="Paragraph"/>
    <w:qFormat/>
    <w:rsid w:val="001D31C5"/>
    <w:pPr>
      <w:spacing w:before="240"/>
    </w:pPr>
  </w:style>
  <w:style w:type="character" w:styleId="FollowedHyperlink">
    <w:name w:val="FollowedHyperlink"/>
    <w:basedOn w:val="DefaultParagraphFont"/>
    <w:uiPriority w:val="99"/>
    <w:semiHidden/>
    <w:unhideWhenUsed/>
    <w:rsid w:val="001D31C5"/>
    <w:rPr>
      <w:i/>
      <w:color w:val="000000"/>
      <w:u w:val="single"/>
    </w:rPr>
  </w:style>
  <w:style w:type="character" w:customStyle="1" w:styleId="DefTerm">
    <w:name w:val="DefTerm"/>
    <w:basedOn w:val="DefaultParagraphFont"/>
    <w:uiPriority w:val="1"/>
    <w:qFormat/>
    <w:rsid w:val="001D31C5"/>
    <w:rPr>
      <w:b/>
      <w:color w:val="000000"/>
    </w:rPr>
  </w:style>
  <w:style w:type="table" w:customStyle="1" w:styleId="ShadedTable">
    <w:name w:val="Shaded Table"/>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1D31C5"/>
    <w:rPr>
      <w:i/>
    </w:rPr>
  </w:style>
  <w:style w:type="paragraph" w:customStyle="1" w:styleId="LetterTitle">
    <w:name w:val="Letter Title"/>
    <w:basedOn w:val="Paragraph"/>
    <w:qFormat/>
    <w:rsid w:val="001D31C5"/>
    <w:rPr>
      <w:b/>
    </w:rPr>
  </w:style>
  <w:style w:type="paragraph" w:customStyle="1" w:styleId="LongQuestionPara">
    <w:name w:val="Long Question Para"/>
    <w:basedOn w:val="Paragraph"/>
    <w:link w:val="LongQuestionParaChar"/>
    <w:rsid w:val="001D31C5"/>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1D31C5"/>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1D31C5"/>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1D31C5"/>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1D31C5"/>
    <w:rPr>
      <w:rFonts w:ascii="Arial" w:eastAsia="Arial Unicode MS" w:hAnsi="Arial" w:cs="Arial"/>
      <w:color w:val="000000"/>
      <w:szCs w:val="20"/>
      <w:lang w:eastAsia="en-US"/>
    </w:rPr>
  </w:style>
  <w:style w:type="paragraph" w:customStyle="1" w:styleId="811D3A974D454A258B71E3C4DE24C4F210">
    <w:name w:val="811D3A974D454A258B71E3C4DE24C4F210"/>
    <w:rsid w:val="00F0772C"/>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1D31C5"/>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1D31C5"/>
    <w:pPr>
      <w:jc w:val="center"/>
    </w:pPr>
    <w:rPr>
      <w:sz w:val="28"/>
    </w:rPr>
  </w:style>
  <w:style w:type="paragraph" w:customStyle="1" w:styleId="Title-Clause">
    <w:name w:val="Title - Clause"/>
    <w:aliases w:val="BIWS Heading 1"/>
    <w:basedOn w:val="Normal"/>
    <w:rsid w:val="001D31C5"/>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1D31C5"/>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1D31C5"/>
    <w:pPr>
      <w:spacing w:before="120"/>
    </w:pPr>
    <w:rPr>
      <w:b w:val="0"/>
    </w:rPr>
  </w:style>
  <w:style w:type="paragraph" w:customStyle="1" w:styleId="CoversheetParagraph">
    <w:name w:val="Coversheet Paragraph"/>
    <w:basedOn w:val="Normal"/>
    <w:autoRedefine/>
    <w:rsid w:val="001D31C5"/>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1D31C5"/>
    <w:rPr>
      <w:smallCaps w:val="0"/>
      <w:sz w:val="22"/>
    </w:rPr>
  </w:style>
  <w:style w:type="paragraph" w:customStyle="1" w:styleId="CoversheetStaticText">
    <w:name w:val="Coversheet Static Text"/>
    <w:basedOn w:val="CoversheetIntro"/>
    <w:qFormat/>
    <w:rsid w:val="001D31C5"/>
    <w:rPr>
      <w:b w:val="0"/>
    </w:rPr>
  </w:style>
  <w:style w:type="paragraph" w:customStyle="1" w:styleId="CoversheetParty">
    <w:name w:val="Coversheet Party"/>
    <w:basedOn w:val="CoversheetIntro"/>
    <w:qFormat/>
    <w:rsid w:val="001D31C5"/>
  </w:style>
  <w:style w:type="paragraph" w:customStyle="1" w:styleId="NoNumUntitledClause">
    <w:name w:val="No Num Untitled Clause"/>
    <w:basedOn w:val="UntitledClause"/>
    <w:qFormat/>
    <w:rsid w:val="001D31C5"/>
    <w:pPr>
      <w:numPr>
        <w:numId w:val="0"/>
      </w:numPr>
      <w:ind w:left="720"/>
    </w:pPr>
  </w:style>
  <w:style w:type="paragraph" w:customStyle="1" w:styleId="BackgroundSubclause1">
    <w:name w:val="Background Subclause1"/>
    <w:basedOn w:val="Background"/>
    <w:qFormat/>
    <w:rsid w:val="001D31C5"/>
    <w:pPr>
      <w:numPr>
        <w:ilvl w:val="1"/>
      </w:numPr>
    </w:pPr>
  </w:style>
  <w:style w:type="paragraph" w:customStyle="1" w:styleId="BackgroundSubclause2">
    <w:name w:val="Background Subclause2"/>
    <w:basedOn w:val="Background"/>
    <w:qFormat/>
    <w:rsid w:val="001D31C5"/>
    <w:pPr>
      <w:numPr>
        <w:ilvl w:val="3"/>
      </w:numPr>
    </w:pPr>
  </w:style>
  <w:style w:type="paragraph" w:customStyle="1" w:styleId="HeadingLevel2CQA">
    <w:name w:val="Heading Level 2 CQA"/>
    <w:basedOn w:val="HeadingLevel2"/>
    <w:qFormat/>
    <w:rsid w:val="001D31C5"/>
  </w:style>
  <w:style w:type="paragraph" w:customStyle="1" w:styleId="ClauseBullet1">
    <w:name w:val="Clause Bullet 1"/>
    <w:basedOn w:val="ParaClause"/>
    <w:qFormat/>
    <w:rsid w:val="001D31C5"/>
    <w:pPr>
      <w:numPr>
        <w:numId w:val="13"/>
      </w:numPr>
      <w:ind w:left="1077" w:hanging="357"/>
      <w:outlineLvl w:val="0"/>
    </w:pPr>
  </w:style>
  <w:style w:type="paragraph" w:customStyle="1" w:styleId="ClauseBullet2">
    <w:name w:val="Clause Bullet 2"/>
    <w:basedOn w:val="ParaClause"/>
    <w:qFormat/>
    <w:rsid w:val="001D31C5"/>
    <w:pPr>
      <w:numPr>
        <w:numId w:val="14"/>
      </w:numPr>
      <w:ind w:left="1434" w:hanging="357"/>
      <w:outlineLvl w:val="1"/>
    </w:pPr>
  </w:style>
  <w:style w:type="paragraph" w:customStyle="1" w:styleId="subclause1Bullet1">
    <w:name w:val="subclause 1 Bullet 1"/>
    <w:basedOn w:val="Parasubclause1"/>
    <w:qFormat/>
    <w:rsid w:val="001D31C5"/>
    <w:pPr>
      <w:numPr>
        <w:numId w:val="15"/>
      </w:numPr>
      <w:ind w:left="1077" w:hanging="357"/>
    </w:pPr>
  </w:style>
  <w:style w:type="paragraph" w:customStyle="1" w:styleId="subclause2Bullet1">
    <w:name w:val="subclause 2 Bullet 1"/>
    <w:basedOn w:val="Parasubclause2"/>
    <w:qFormat/>
    <w:rsid w:val="001D31C5"/>
    <w:pPr>
      <w:numPr>
        <w:numId w:val="17"/>
      </w:numPr>
      <w:ind w:left="1434" w:hanging="357"/>
    </w:pPr>
  </w:style>
  <w:style w:type="paragraph" w:customStyle="1" w:styleId="subclause3Bullet1">
    <w:name w:val="subclause 3 Bullet 1"/>
    <w:basedOn w:val="Parasubclause3"/>
    <w:qFormat/>
    <w:rsid w:val="001D31C5"/>
    <w:pPr>
      <w:numPr>
        <w:numId w:val="16"/>
      </w:numPr>
      <w:ind w:left="2273" w:hanging="357"/>
    </w:pPr>
  </w:style>
  <w:style w:type="paragraph" w:customStyle="1" w:styleId="subclause1Bullet2">
    <w:name w:val="subclause 1 Bullet 2"/>
    <w:basedOn w:val="Parasubclause1"/>
    <w:qFormat/>
    <w:rsid w:val="001D31C5"/>
    <w:pPr>
      <w:numPr>
        <w:numId w:val="18"/>
      </w:numPr>
      <w:ind w:left="1434" w:hanging="357"/>
    </w:pPr>
  </w:style>
  <w:style w:type="paragraph" w:customStyle="1" w:styleId="subclause2Bullet2">
    <w:name w:val="subclause 2 Bullet 2"/>
    <w:basedOn w:val="Parasubclause2"/>
    <w:qFormat/>
    <w:rsid w:val="001D31C5"/>
    <w:pPr>
      <w:numPr>
        <w:numId w:val="19"/>
      </w:numPr>
      <w:ind w:left="2273" w:hanging="357"/>
    </w:pPr>
  </w:style>
  <w:style w:type="paragraph" w:customStyle="1" w:styleId="subclause3Bullet2">
    <w:name w:val="subclause 3 Bullet 2"/>
    <w:basedOn w:val="Parasubclause3"/>
    <w:qFormat/>
    <w:rsid w:val="001D31C5"/>
    <w:pPr>
      <w:numPr>
        <w:numId w:val="20"/>
      </w:numPr>
      <w:ind w:left="2982" w:hanging="357"/>
    </w:pPr>
  </w:style>
  <w:style w:type="paragraph" w:customStyle="1" w:styleId="DefinedTermBullet">
    <w:name w:val="Defined Term Bullet"/>
    <w:basedOn w:val="DefinedTermPara"/>
    <w:qFormat/>
    <w:rsid w:val="001D31C5"/>
    <w:pPr>
      <w:numPr>
        <w:numId w:val="21"/>
      </w:numPr>
    </w:pPr>
  </w:style>
  <w:style w:type="paragraph" w:customStyle="1" w:styleId="DefinedTermNumber">
    <w:name w:val="Defined Term Number"/>
    <w:basedOn w:val="DefinedTermPara"/>
    <w:qFormat/>
    <w:rsid w:val="001D31C5"/>
    <w:pPr>
      <w:numPr>
        <w:ilvl w:val="1"/>
      </w:numPr>
    </w:pPr>
  </w:style>
  <w:style w:type="paragraph" w:customStyle="1" w:styleId="AdditionalTitle">
    <w:name w:val="Additional Title"/>
    <w:basedOn w:val="Paragraph"/>
    <w:qFormat/>
    <w:rsid w:val="001D31C5"/>
    <w:pPr>
      <w:jc w:val="left"/>
    </w:pPr>
    <w:rPr>
      <w:b/>
      <w:sz w:val="24"/>
    </w:rPr>
  </w:style>
  <w:style w:type="character" w:customStyle="1" w:styleId="error">
    <w:name w:val="error"/>
    <w:basedOn w:val="DefaultParagraphFont"/>
    <w:rsid w:val="001D31C5"/>
    <w:rPr>
      <w:color w:val="000000"/>
    </w:rPr>
  </w:style>
  <w:style w:type="paragraph" w:customStyle="1" w:styleId="NoNumUntitledsubclause1">
    <w:name w:val="No Num Untitled subclause 1"/>
    <w:basedOn w:val="Untitledsubclause1"/>
    <w:qFormat/>
    <w:rsid w:val="001D31C5"/>
    <w:pPr>
      <w:numPr>
        <w:ilvl w:val="0"/>
        <w:numId w:val="0"/>
      </w:numPr>
      <w:ind w:left="720"/>
    </w:pPr>
  </w:style>
  <w:style w:type="paragraph" w:customStyle="1" w:styleId="BackgroundParaClause">
    <w:name w:val="Background Para Clause"/>
    <w:basedOn w:val="Background"/>
    <w:qFormat/>
    <w:rsid w:val="001D31C5"/>
    <w:pPr>
      <w:numPr>
        <w:numId w:val="0"/>
      </w:numPr>
    </w:pPr>
  </w:style>
  <w:style w:type="paragraph" w:customStyle="1" w:styleId="BackgroundParaSubclause1">
    <w:name w:val="Background Para Subclause1"/>
    <w:basedOn w:val="BackgroundSubclause1"/>
    <w:qFormat/>
    <w:rsid w:val="001D31C5"/>
    <w:pPr>
      <w:numPr>
        <w:ilvl w:val="0"/>
        <w:numId w:val="0"/>
      </w:numPr>
      <w:ind w:left="994"/>
    </w:pPr>
    <w:rPr>
      <w:lang w:val="en-US"/>
    </w:rPr>
  </w:style>
  <w:style w:type="paragraph" w:customStyle="1" w:styleId="BackgroundParaSubclause2">
    <w:name w:val="Background Para Subclause2"/>
    <w:basedOn w:val="BackgroundSubclause2"/>
    <w:qFormat/>
    <w:rsid w:val="001D31C5"/>
    <w:pPr>
      <w:numPr>
        <w:ilvl w:val="0"/>
        <w:numId w:val="0"/>
      </w:numPr>
      <w:ind w:left="1701"/>
    </w:pPr>
    <w:rPr>
      <w:lang w:val="en-US"/>
    </w:rPr>
  </w:style>
  <w:style w:type="paragraph" w:customStyle="1" w:styleId="ClauseBulletPara">
    <w:name w:val="Clause Bullet Para"/>
    <w:basedOn w:val="ClauseBullet1"/>
    <w:qFormat/>
    <w:rsid w:val="001D31C5"/>
    <w:pPr>
      <w:numPr>
        <w:numId w:val="0"/>
      </w:numPr>
      <w:ind w:left="1080"/>
    </w:pPr>
    <w:rPr>
      <w:lang w:val="en-US"/>
    </w:rPr>
  </w:style>
  <w:style w:type="paragraph" w:customStyle="1" w:styleId="ClauseBullet2Para">
    <w:name w:val="Clause Bullet 2 Para"/>
    <w:basedOn w:val="ClauseBullet2"/>
    <w:qFormat/>
    <w:rsid w:val="001D31C5"/>
    <w:pPr>
      <w:numPr>
        <w:numId w:val="0"/>
      </w:numPr>
      <w:ind w:left="1440"/>
    </w:pPr>
    <w:rPr>
      <w:lang w:val="en-US"/>
    </w:rPr>
  </w:style>
  <w:style w:type="paragraph" w:customStyle="1" w:styleId="ACTJurisdictionCheckList">
    <w:name w:val="ACTJurisdictionCheckList"/>
    <w:basedOn w:val="Normal"/>
    <w:rsid w:val="001D31C5"/>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1D31C5"/>
  </w:style>
  <w:style w:type="paragraph" w:customStyle="1" w:styleId="ScheduleTitleClause">
    <w:name w:val="Schedule Title Clause"/>
    <w:basedOn w:val="Normal"/>
    <w:rsid w:val="001D31C5"/>
    <w:pPr>
      <w:keepNext/>
      <w:numPr>
        <w:numId w:val="60"/>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1D31C5"/>
    <w:pPr>
      <w:numPr>
        <w:ilvl w:val="1"/>
        <w:numId w:val="60"/>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1D31C5"/>
    <w:pPr>
      <w:numPr>
        <w:ilvl w:val="2"/>
        <w:numId w:val="60"/>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1D31C5"/>
    <w:pPr>
      <w:numPr>
        <w:ilvl w:val="3"/>
        <w:numId w:val="60"/>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1D31C5"/>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1D31C5"/>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1D31C5"/>
    <w:pPr>
      <w:shd w:val="clear" w:color="auto" w:fill="D9D9D9" w:themeFill="background1" w:themeFillShade="D9"/>
      <w:ind w:left="1077"/>
    </w:pPr>
  </w:style>
  <w:style w:type="paragraph" w:customStyle="1" w:styleId="ScheduleUntitledClause">
    <w:name w:val="Schedule Untitled Clause"/>
    <w:basedOn w:val="ScheduleTitleClause"/>
    <w:qFormat/>
    <w:rsid w:val="001D31C5"/>
    <w:pPr>
      <w:spacing w:before="120"/>
    </w:pPr>
    <w:rPr>
      <w:b w:val="0"/>
    </w:rPr>
  </w:style>
  <w:style w:type="paragraph" w:customStyle="1" w:styleId="EmptyClausePara">
    <w:name w:val="Empty Clause Para"/>
    <w:basedOn w:val="IgnoredSpacing"/>
    <w:qFormat/>
    <w:rsid w:val="001D31C5"/>
  </w:style>
  <w:style w:type="paragraph" w:styleId="ListParagraph">
    <w:name w:val="List Paragraph"/>
    <w:basedOn w:val="Normal"/>
    <w:uiPriority w:val="34"/>
    <w:qFormat/>
    <w:rsid w:val="001D31C5"/>
    <w:pPr>
      <w:ind w:left="720"/>
      <w:contextualSpacing/>
    </w:pPr>
    <w:rPr>
      <w:color w:val="000000"/>
    </w:rPr>
  </w:style>
  <w:style w:type="paragraph" w:customStyle="1" w:styleId="ScheduleTitlesubclause1">
    <w:name w:val="Schedule Title subclause1"/>
    <w:basedOn w:val="ScheduleUntitledsubclause1"/>
    <w:qFormat/>
    <w:rsid w:val="001D31C5"/>
    <w:pPr>
      <w:spacing w:before="120"/>
    </w:pPr>
    <w:rPr>
      <w:b/>
    </w:rPr>
  </w:style>
  <w:style w:type="paragraph" w:customStyle="1" w:styleId="835FF0B0D5344FE4A8EE41F54AA7E17C16">
    <w:name w:val="835FF0B0D5344FE4A8EE41F54AA7E17C16"/>
    <w:rsid w:val="004D62FD"/>
    <w:pPr>
      <w:spacing w:after="120" w:line="240" w:lineRule="auto"/>
    </w:pPr>
    <w:rPr>
      <w:rFonts w:ascii="Arial" w:eastAsia="Times New Roman" w:hAnsi="Arial" w:cs="Times New Roman"/>
      <w:color w:val="000000"/>
      <w:sz w:val="24"/>
      <w:szCs w:val="24"/>
      <w:lang w:val="en-US" w:eastAsia="en-US"/>
    </w:rPr>
  </w:style>
  <w:style w:type="character" w:styleId="Strong">
    <w:name w:val="Strong"/>
    <w:basedOn w:val="DefaultParagraphFont"/>
    <w:uiPriority w:val="22"/>
    <w:qFormat/>
    <w:rsid w:val="00AC5E1F"/>
    <w:rPr>
      <w:b/>
      <w:bCs/>
      <w:color w:val="000000"/>
    </w:rPr>
  </w:style>
  <w:style w:type="character" w:customStyle="1" w:styleId="cohidesearchterm">
    <w:name w:val="co_hidesearchterm"/>
    <w:basedOn w:val="DefaultParagraphFont"/>
    <w:rsid w:val="002034EB"/>
    <w:rPr>
      <w:color w:val="000000"/>
    </w:rPr>
  </w:style>
  <w:style w:type="character" w:customStyle="1" w:styleId="UnresolvedMention1">
    <w:name w:val="Unresolved Mention1"/>
    <w:basedOn w:val="DefaultParagraphFont"/>
    <w:uiPriority w:val="99"/>
    <w:semiHidden/>
    <w:unhideWhenUsed/>
    <w:rsid w:val="00A743C0"/>
    <w:rPr>
      <w:color w:val="000000"/>
      <w:shd w:val="clear" w:color="auto" w:fill="E6E6E6"/>
    </w:rPr>
  </w:style>
  <w:style w:type="paragraph" w:customStyle="1" w:styleId="SectorSpecificNoteTitle">
    <w:name w:val="Sector Specific Note Title"/>
    <w:basedOn w:val="JurisdictionDraftingnoteTitle"/>
    <w:qFormat/>
    <w:rsid w:val="001D31C5"/>
  </w:style>
  <w:style w:type="table" w:customStyle="1" w:styleId="ShadedTable1">
    <w:name w:val="Shaded Table1"/>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1D31C5"/>
    <w:rPr>
      <w:color w:val="000000"/>
    </w:rPr>
  </w:style>
  <w:style w:type="character" w:customStyle="1" w:styleId="codocumentid">
    <w:name w:val="co_documentid"/>
    <w:basedOn w:val="DefaultParagraphFont"/>
    <w:rsid w:val="008F43AE"/>
    <w:rPr>
      <w:color w:val="000000"/>
    </w:rPr>
  </w:style>
  <w:style w:type="character" w:customStyle="1" w:styleId="IgnoredEmptysubclauseChar">
    <w:name w:val="Ignored Empty subclause Char"/>
    <w:basedOn w:val="DefaultParagraphFont"/>
    <w:link w:val="IgnoredEmptysubclause"/>
    <w:rsid w:val="001D31C5"/>
    <w:rPr>
      <w:color w:val="000000"/>
    </w:rPr>
  </w:style>
  <w:style w:type="character" w:customStyle="1" w:styleId="BulletList1Char">
    <w:name w:val="Bullet List 1 Char"/>
    <w:basedOn w:val="DefaultParagraphFont"/>
    <w:link w:val="BulletList1"/>
    <w:rsid w:val="00275520"/>
    <w:rPr>
      <w:rFonts w:ascii="Arial" w:eastAsia="Arial Unicode MS" w:hAnsi="Arial" w:cs="Arial"/>
      <w:color w:val="000000"/>
      <w:szCs w:val="20"/>
      <w:lang w:eastAsia="en-US"/>
    </w:rPr>
  </w:style>
  <w:style w:type="paragraph" w:customStyle="1" w:styleId="6B1115FCC3DC4C6AB2CF846F0C50B663">
    <w:name w:val="6B1115FCC3DC4C6AB2CF846F0C50B663"/>
    <w:rsid w:val="00572E2E"/>
    <w:pPr>
      <w:spacing w:line="276" w:lineRule="auto"/>
    </w:pPr>
    <w:rPr>
      <w:color w:val="000000"/>
    </w:rPr>
  </w:style>
  <w:style w:type="paragraph" w:styleId="Revision">
    <w:name w:val="Revision"/>
    <w:hidden/>
    <w:uiPriority w:val="99"/>
    <w:semiHidden/>
    <w:rsid w:val="00C4474A"/>
    <w:pPr>
      <w:spacing w:after="0" w:line="240" w:lineRule="auto"/>
    </w:pPr>
    <w:rPr>
      <w:color w:val="000000"/>
    </w:rPr>
  </w:style>
  <w:style w:type="character" w:styleId="CommentReference">
    <w:name w:val="annotation reference"/>
    <w:basedOn w:val="DefaultParagraphFont"/>
    <w:uiPriority w:val="99"/>
    <w:semiHidden/>
    <w:unhideWhenUsed/>
    <w:rsid w:val="0010259C"/>
    <w:rPr>
      <w:color w:val="000000"/>
      <w:sz w:val="16"/>
      <w:szCs w:val="16"/>
    </w:rPr>
  </w:style>
  <w:style w:type="paragraph" w:styleId="CommentText">
    <w:name w:val="annotation text"/>
    <w:basedOn w:val="Normal"/>
    <w:link w:val="CommentTextChar"/>
    <w:uiPriority w:val="99"/>
    <w:unhideWhenUsed/>
    <w:rsid w:val="0010259C"/>
    <w:pPr>
      <w:spacing w:line="240" w:lineRule="auto"/>
    </w:pPr>
    <w:rPr>
      <w:color w:val="000000"/>
      <w:sz w:val="20"/>
      <w:szCs w:val="20"/>
    </w:rPr>
  </w:style>
  <w:style w:type="character" w:customStyle="1" w:styleId="CommentTextChar">
    <w:name w:val="Comment Text Char"/>
    <w:basedOn w:val="DefaultParagraphFont"/>
    <w:link w:val="CommentText"/>
    <w:uiPriority w:val="99"/>
    <w:rsid w:val="0010259C"/>
    <w:rPr>
      <w:color w:val="000000"/>
      <w:sz w:val="20"/>
      <w:szCs w:val="20"/>
    </w:rPr>
  </w:style>
  <w:style w:type="paragraph" w:styleId="CommentSubject">
    <w:name w:val="annotation subject"/>
    <w:basedOn w:val="CommentText"/>
    <w:next w:val="CommentText"/>
    <w:link w:val="CommentSubjectChar"/>
    <w:uiPriority w:val="99"/>
    <w:semiHidden/>
    <w:unhideWhenUsed/>
    <w:rsid w:val="0010259C"/>
    <w:rPr>
      <w:b/>
      <w:bCs/>
    </w:rPr>
  </w:style>
  <w:style w:type="character" w:customStyle="1" w:styleId="CommentSubjectChar">
    <w:name w:val="Comment Subject Char"/>
    <w:basedOn w:val="CommentTextChar"/>
    <w:link w:val="CommentSubject"/>
    <w:uiPriority w:val="99"/>
    <w:semiHidden/>
    <w:rsid w:val="0010259C"/>
    <w:rPr>
      <w:b/>
      <w:bCs/>
      <w:color w:val="000000"/>
      <w:sz w:val="20"/>
      <w:szCs w:val="20"/>
    </w:rPr>
  </w:style>
  <w:style w:type="numbering" w:customStyle="1" w:styleId="ScheduleListStyle">
    <w:name w:val="ScheduleListStyle"/>
    <w:pPr>
      <w:numPr>
        <w:numId w:val="55"/>
      </w:numPr>
    </w:pPr>
  </w:style>
  <w:style w:type="numbering" w:customStyle="1" w:styleId="ClauseListStyle">
    <w:name w:val="ClauseListStyle"/>
    <w:pPr>
      <w:numPr>
        <w:numId w:val="59"/>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1D5CFD58-61B3-40AA-AE63-0FE7FE82E303}">
  <ds:schemaRefs>
    <ds:schemaRef ds:uri="http://www.w3.org/2001/XMLSchema"/>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19743</Words>
  <Characters>112540</Characters>
  <Application>Microsoft Office Word</Application>
  <DocSecurity>0</DocSecurity>
  <Lines>937</Lines>
  <Paragraphs>264</Paragraphs>
  <ScaleCrop>false</ScaleCrop>
  <HeadingPairs>
    <vt:vector size="2" baseType="variant">
      <vt:variant>
        <vt:lpstr>Title</vt:lpstr>
      </vt:variant>
      <vt:variant>
        <vt:i4>1</vt:i4>
      </vt:variant>
    </vt:vector>
  </HeadingPairs>
  <TitlesOfParts>
    <vt:vector size="1" baseType="lpstr">
      <vt:lpstr>Services agreement (pro-customer)</vt:lpstr>
    </vt:vector>
  </TitlesOfParts>
  <Company/>
  <LinksUpToDate>false</LinksUpToDate>
  <CharactersWithSpaces>132019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(pro-customer)</dc:title>
  <dc:creator>Eden, Shannon</dc:creator>
  <cp:lastModifiedBy>David Sant</cp:lastModifiedBy>
  <cp:revision>2</cp:revision>
  <dcterms:created xsi:type="dcterms:W3CDTF">2025-11-27T20:26:00Z</dcterms:created>
  <dcterms:modified xsi:type="dcterms:W3CDTF">2025-11-27T20:26:00Z</dcterms:modified>
</cp:coreProperties>
</file>