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“Києво-Могилянська академія”</w:t>
      </w: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</w:t>
      </w:r>
    </w:p>
    <w:p w:rsidR="00154FBF" w:rsidRDefault="00154F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54FBF" w:rsidRDefault="00154F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</w:t>
      </w: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“Алгоритми і структури даних”</w:t>
      </w: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Система обліку студентів і викладачів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:rsidR="00154FBF" w:rsidRDefault="00154FBF">
      <w:pPr>
        <w:jc w:val="right"/>
        <w:rPr>
          <w:sz w:val="28"/>
          <w:szCs w:val="28"/>
        </w:rPr>
      </w:pP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1 курсу групи 3</w:t>
      </w: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спеціальності 121. Інженерія </w:t>
      </w: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154FBF" w:rsidRDefault="00C71B72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Заяця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Андрія</w:t>
      </w:r>
    </w:p>
    <w:p w:rsidR="00154FBF" w:rsidRDefault="00154FBF">
      <w:pPr>
        <w:ind w:left="6372"/>
        <w:rPr>
          <w:rFonts w:ascii="Times New Roman" w:hAnsi="Times New Roman" w:cs="Times New Roman"/>
          <w:sz w:val="28"/>
          <w:szCs w:val="28"/>
          <w:lang w:val="en-US"/>
        </w:rPr>
      </w:pP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1 курсу групи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спеціальності 121. Інженерія </w:t>
      </w: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154FBF" w:rsidRDefault="00C71B72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Зайончківського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Олександра</w:t>
      </w:r>
    </w:p>
    <w:p w:rsidR="00154FBF" w:rsidRDefault="00154FBF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154FBF" w:rsidRDefault="00154FBF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Викладач:</w:t>
      </w:r>
    </w:p>
    <w:p w:rsidR="00154FBF" w:rsidRDefault="00C71B72">
      <w:pPr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Кирієнко Оксана Валентинівна </w:t>
      </w:r>
    </w:p>
    <w:p w:rsidR="00154FBF" w:rsidRDefault="00154FB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54FBF" w:rsidRDefault="00154FB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54FBF" w:rsidRDefault="00154FB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54FBF" w:rsidRDefault="00154FB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Київ – 2026</w:t>
      </w:r>
    </w:p>
    <w:p w:rsidR="00154FBF" w:rsidRDefault="00C71B72">
      <w:pPr>
        <w:pStyle w:val="a8"/>
        <w:jc w:val="center"/>
        <w:rPr>
          <w:rFonts w:ascii="Times New Roman" w:hAnsi="Times New Roman"/>
          <w:b/>
          <w:bCs/>
          <w:i/>
          <w:iCs/>
          <w:sz w:val="42"/>
          <w:szCs w:val="42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42"/>
          <w:szCs w:val="42"/>
        </w:rPr>
        <w:lastRenderedPageBreak/>
        <w:t>Постановка задачі</w:t>
      </w:r>
    </w:p>
    <w:p w:rsidR="00154FBF" w:rsidRDefault="00C71B72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Основна мета:</w:t>
      </w:r>
    </w:p>
    <w:p w:rsidR="00154FBF" w:rsidRDefault="00C71B7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Створити консольну інформаційну систему університету, яка покриває всі теми курсу </w:t>
      </w:r>
      <w:proofErr w:type="spellStart"/>
      <w:r>
        <w:rPr>
          <w:sz w:val="28"/>
          <w:szCs w:val="28"/>
        </w:rPr>
        <w:t>Advanced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: ООП, колекції, </w:t>
      </w:r>
      <w:proofErr w:type="spellStart"/>
      <w:r>
        <w:rPr>
          <w:sz w:val="28"/>
          <w:szCs w:val="28"/>
        </w:rPr>
        <w:t>дженеріки</w:t>
      </w:r>
      <w:proofErr w:type="spellEnd"/>
      <w:r>
        <w:rPr>
          <w:sz w:val="28"/>
          <w:szCs w:val="28"/>
        </w:rPr>
        <w:t xml:space="preserve">, винятки, </w:t>
      </w:r>
      <w:proofErr w:type="spellStart"/>
      <w:r>
        <w:rPr>
          <w:sz w:val="28"/>
          <w:szCs w:val="28"/>
        </w:rPr>
        <w:t>логування</w:t>
      </w:r>
      <w:proofErr w:type="spellEnd"/>
      <w:r>
        <w:rPr>
          <w:sz w:val="28"/>
          <w:szCs w:val="28"/>
        </w:rPr>
        <w:t xml:space="preserve">, функціональне програмування, </w:t>
      </w:r>
      <w:proofErr w:type="spellStart"/>
      <w:r>
        <w:rPr>
          <w:sz w:val="28"/>
          <w:szCs w:val="28"/>
        </w:rPr>
        <w:t>Stream</w:t>
      </w:r>
      <w:proofErr w:type="spellEnd"/>
      <w:r>
        <w:rPr>
          <w:sz w:val="28"/>
          <w:szCs w:val="28"/>
        </w:rPr>
        <w:t xml:space="preserve"> API, сучасні типи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, I/O, </w:t>
      </w:r>
      <w:proofErr w:type="spellStart"/>
      <w:r>
        <w:rPr>
          <w:sz w:val="28"/>
          <w:szCs w:val="28"/>
        </w:rPr>
        <w:t>багатопоточність</w:t>
      </w:r>
      <w:proofErr w:type="spellEnd"/>
      <w:r>
        <w:rPr>
          <w:sz w:val="28"/>
          <w:szCs w:val="28"/>
        </w:rPr>
        <w:t xml:space="preserve">, мережу, рефлексію та анотації, тестування і роботу з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Конкретні завдання:</w:t>
      </w:r>
    </w:p>
    <w:p w:rsidR="00154FBF" w:rsidRDefault="00C71B72"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1. </w:t>
      </w:r>
      <w:proofErr w:type="spellStart"/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Проєктування</w:t>
      </w:r>
      <w:proofErr w:type="spellEnd"/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архітектури та структури даних: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Розробка базових класів: Університет, Факультет, Кафедра, Користувач, Персона та похідних: Студент, Викладач.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Реалізація структур для збереження даних.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Організація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між сутностями.</w:t>
      </w:r>
    </w:p>
    <w:p w:rsidR="00154FBF" w:rsidRDefault="00C71B72">
      <w:r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Реалізація функціоналу керування даними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Розробка функцій для створення, редагування та видалення сутностей.</w:t>
      </w:r>
    </w:p>
    <w:p w:rsidR="00154FBF" w:rsidRDefault="00C71B72">
      <w:r>
        <w:rPr>
          <w:rFonts w:ascii="Times New Roman" w:hAnsi="Times New Roman" w:cs="Times New Roman"/>
          <w:i/>
          <w:iCs/>
          <w:sz w:val="28"/>
          <w:szCs w:val="28"/>
        </w:rPr>
        <w:t xml:space="preserve">3. </w:t>
      </w:r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Розробка системи пошуку та формування звітів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Реалізація алгоритмів сортування даних.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Створення фільтрів для пошуку персоналу та студентів за ПІБ, групою або кафедрою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Програмування функцій виводу структурованих списків.</w:t>
      </w:r>
    </w:p>
    <w:p w:rsidR="00154FBF" w:rsidRDefault="00C71B72">
      <w:r>
        <w:rPr>
          <w:rFonts w:ascii="Times New Roman" w:hAnsi="Times New Roman" w:cs="Times New Roman"/>
          <w:i/>
          <w:iCs/>
          <w:sz w:val="28"/>
          <w:szCs w:val="28"/>
        </w:rPr>
        <w:t xml:space="preserve">4. </w:t>
      </w:r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Забезпечення безпеки та розмежування прав доступу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Розробка системи авторизації користувачів через логін та пароль.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Реалізація моделі доступу на основі ролей.</w:t>
      </w:r>
    </w:p>
    <w:p w:rsidR="00154FBF" w:rsidRDefault="00C71B72"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Style w:val="ad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Розробка інтерфейсу користувача та тестування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Створення консольного меню для зручної навігації між функціями системи.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Забезпечення збереження даних у структурованому вигляді.</w:t>
      </w:r>
    </w:p>
    <w:p w:rsidR="00154FBF" w:rsidRDefault="00C71B72">
      <w:pPr>
        <w:ind w:left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Тестування коректності обробки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між об’єктами та виправлення помилок.</w:t>
      </w:r>
    </w:p>
    <w:p w:rsidR="00154FBF" w:rsidRDefault="00C71B72">
      <w:pPr>
        <w:rPr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Очікуваний результат:</w:t>
      </w:r>
    </w:p>
    <w:p w:rsidR="00154FBF" w:rsidRDefault="00C71B72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Успішно розроблена консольна система обліку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яка дозволяє ефективно керувати даними про структуру університету, забезпечує швидкий пошук інформації та надійно розмежовує права доступу користувачів. </w:t>
      </w:r>
      <w:r>
        <w:br w:type="page"/>
      </w:r>
    </w:p>
    <w:p w:rsidR="00154FBF" w:rsidRDefault="00C71B72">
      <w:pPr>
        <w:jc w:val="center"/>
        <w:rPr>
          <w:sz w:val="42"/>
          <w:szCs w:val="42"/>
        </w:rPr>
      </w:pPr>
      <w:r>
        <w:rPr>
          <w:rFonts w:ascii="Times New Roman" w:hAnsi="Times New Roman" w:cs="Times New Roman"/>
          <w:b/>
          <w:i/>
          <w:sz w:val="42"/>
          <w:szCs w:val="42"/>
        </w:rPr>
        <w:lastRenderedPageBreak/>
        <w:t>Розподіл задач</w:t>
      </w:r>
    </w:p>
    <w:p w:rsidR="00154FBF" w:rsidRDefault="00C71B72">
      <w:pPr>
        <w:ind w:firstLine="708"/>
        <w:rPr>
          <w:color w:val="2A6099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2A6099"/>
          <w:sz w:val="28"/>
          <w:szCs w:val="28"/>
        </w:rPr>
        <w:t>Заяць</w:t>
      </w:r>
      <w:proofErr w:type="spellEnd"/>
      <w:r>
        <w:rPr>
          <w:rFonts w:ascii="Times New Roman" w:hAnsi="Times New Roman" w:cs="Times New Roman"/>
          <w:i/>
          <w:color w:val="2A6099"/>
          <w:sz w:val="28"/>
          <w:szCs w:val="28"/>
        </w:rPr>
        <w:t xml:space="preserve"> Андрій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1. </w:t>
      </w:r>
      <w:proofErr w:type="spellStart"/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Проєктування</w:t>
      </w:r>
      <w:proofErr w:type="spellEnd"/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 системи авторизації та логіки ролей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2. Реалізація роботи з файловою системою (I/O) та збереження даних.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3. Впровадження Мережевого режиму</w:t>
      </w:r>
    </w:p>
    <w:p w:rsidR="00154FBF" w:rsidRDefault="00C71B72">
      <w:pPr>
        <w:ind w:firstLine="708"/>
        <w:rPr>
          <w:color w:val="2A6099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2A6099"/>
          <w:sz w:val="28"/>
          <w:szCs w:val="28"/>
        </w:rPr>
        <w:t>Зайончківський</w:t>
      </w:r>
      <w:proofErr w:type="spellEnd"/>
      <w:r>
        <w:rPr>
          <w:rFonts w:ascii="Times New Roman" w:hAnsi="Times New Roman" w:cs="Times New Roman"/>
          <w:i/>
          <w:color w:val="2A6099"/>
          <w:sz w:val="28"/>
          <w:szCs w:val="28"/>
        </w:rPr>
        <w:t xml:space="preserve"> Олександр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1. Реалізація пошуку та звітів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2. </w:t>
      </w:r>
      <w:proofErr w:type="spellStart"/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Проєктування</w:t>
      </w:r>
      <w:proofErr w:type="spellEnd"/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 ієрархії класів (ООП)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3. </w:t>
      </w:r>
      <w:proofErr w:type="spellStart"/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Логування</w:t>
      </w:r>
      <w:proofErr w:type="spellEnd"/>
    </w:p>
    <w:p w:rsidR="00154FBF" w:rsidRDefault="00C71B72">
      <w:pPr>
        <w:ind w:firstLine="708"/>
        <w:rPr>
          <w:rFonts w:ascii="Times New Roman" w:hAnsi="Times New Roman"/>
          <w:i/>
          <w:iCs/>
          <w:color w:val="2A6099"/>
          <w:sz w:val="28"/>
          <w:szCs w:val="28"/>
        </w:rPr>
      </w:pPr>
      <w:r>
        <w:rPr>
          <w:rFonts w:ascii="Times New Roman" w:eastAsiaTheme="minorEastAsia" w:hAnsi="Times New Roman"/>
          <w:i/>
          <w:iCs/>
          <w:color w:val="2A6099"/>
          <w:sz w:val="28"/>
          <w:szCs w:val="28"/>
        </w:rPr>
        <w:t>Спільна робота</w:t>
      </w:r>
    </w:p>
    <w:p w:rsidR="00154FBF" w:rsidRDefault="00C71B72">
      <w:pPr>
        <w:rPr>
          <w:sz w:val="28"/>
          <w:szCs w:val="28"/>
        </w:rPr>
      </w:pPr>
      <w:r>
        <w:rPr>
          <w:rFonts w:ascii="Calibri Light" w:eastAsiaTheme="majorEastAsia" w:hAnsi="Calibri Light" w:cstheme="majorBidi"/>
          <w:b/>
          <w:i/>
          <w:sz w:val="28"/>
          <w:szCs w:val="28"/>
        </w:rPr>
        <w:t xml:space="preserve">1. </w:t>
      </w: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Розробка UI (меню)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2. Реалізація CRUD-операцій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3. Створення власних винятків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3. Тестування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4. Розробка загальної архітектури програми</w:t>
      </w:r>
    </w:p>
    <w:p w:rsidR="00154FBF" w:rsidRDefault="00C71B72">
      <w:pPr>
        <w:rPr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>5. Опис структури бази даних</w:t>
      </w:r>
    </w:p>
    <w:p w:rsidR="00154FBF" w:rsidRDefault="00C71B72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i/>
          <w:sz w:val="28"/>
          <w:szCs w:val="28"/>
        </w:rPr>
        <w:t xml:space="preserve">6. Написання документації </w:t>
      </w: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rFonts w:asciiTheme="majorHAnsi" w:eastAsiaTheme="majorEastAsia" w:hAnsiTheme="majorHAnsi" w:cstheme="majorBidi"/>
          <w:b/>
          <w:i/>
          <w:sz w:val="28"/>
          <w:szCs w:val="28"/>
        </w:rPr>
      </w:pPr>
    </w:p>
    <w:p w:rsidR="00CA557C" w:rsidRDefault="00CA557C">
      <w:pPr>
        <w:rPr>
          <w:sz w:val="28"/>
          <w:szCs w:val="28"/>
        </w:rPr>
      </w:pPr>
    </w:p>
    <w:p w:rsidR="00154FBF" w:rsidRDefault="00C71B72">
      <w:pPr>
        <w:ind w:left="720"/>
        <w:jc w:val="center"/>
        <w:rPr>
          <w:sz w:val="42"/>
          <w:szCs w:val="42"/>
        </w:rPr>
      </w:pPr>
      <w:r>
        <w:rPr>
          <w:rFonts w:ascii="Times New Roman" w:hAnsi="Times New Roman" w:cs="Times New Roman"/>
          <w:b/>
          <w:bCs/>
          <w:i/>
          <w:iCs/>
          <w:sz w:val="42"/>
          <w:szCs w:val="42"/>
        </w:rPr>
        <w:lastRenderedPageBreak/>
        <w:t>Структура програми</w:t>
      </w:r>
    </w:p>
    <w:p w:rsidR="00154FBF" w:rsidRDefault="00BC1FFF">
      <w:pPr>
        <w:rPr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60288" behindDoc="0" locked="0" layoutInCell="1" allowOverlap="1" wp14:anchorId="058A2E96" wp14:editId="2129E791">
            <wp:simplePos x="0" y="0"/>
            <wp:positionH relativeFrom="column">
              <wp:posOffset>-244475</wp:posOffset>
            </wp:positionH>
            <wp:positionV relativeFrom="paragraph">
              <wp:posOffset>7293610</wp:posOffset>
            </wp:positionV>
            <wp:extent cx="6103620" cy="2034540"/>
            <wp:effectExtent l="0" t="0" r="0" b="3810"/>
            <wp:wrapNone/>
            <wp:docPr id="3" name="Рисунок 3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rmaid-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8240" behindDoc="0" locked="0" layoutInCell="1" allowOverlap="1" wp14:anchorId="2DC8816B" wp14:editId="0019BB72">
            <wp:simplePos x="0" y="0"/>
            <wp:positionH relativeFrom="column">
              <wp:posOffset>167005</wp:posOffset>
            </wp:positionH>
            <wp:positionV relativeFrom="paragraph">
              <wp:posOffset>3879850</wp:posOffset>
            </wp:positionV>
            <wp:extent cx="5257800" cy="3002280"/>
            <wp:effectExtent l="0" t="0" r="0" b="7620"/>
            <wp:wrapNone/>
            <wp:docPr id="1" name="Рисунок 1" descr="mermaid-diagra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rmaid-diagram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B72">
        <w:rPr>
          <w:noProof/>
          <w:lang w:eastAsia="uk-UA"/>
        </w:rPr>
        <w:drawing>
          <wp:inline distT="0" distB="0" distL="0" distR="0" wp14:anchorId="7FC8BA8C" wp14:editId="52A98E09">
            <wp:extent cx="4697730" cy="3790950"/>
            <wp:effectExtent l="0" t="0" r="7620" b="0"/>
            <wp:docPr id="2" name="Рисунок 2" descr="D:\IdeaProjects\DigiUni\docs\mermaid-diagr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D:\IdeaProjects\DigiUni\docs\mermaid-diagr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1B72">
        <w:br w:type="page"/>
      </w:r>
    </w:p>
    <w:bookmarkEnd w:id="0"/>
    <w:p w:rsidR="00154FBF" w:rsidRDefault="00C71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62336" behindDoc="0" locked="0" layoutInCell="1" allowOverlap="1" wp14:anchorId="3EFDD911" wp14:editId="2B7D2FED">
            <wp:simplePos x="0" y="0"/>
            <wp:positionH relativeFrom="page">
              <wp:align>center</wp:align>
            </wp:positionH>
            <wp:positionV relativeFrom="paragraph">
              <wp:posOffset>-3175</wp:posOffset>
            </wp:positionV>
            <wp:extent cx="6111240" cy="1287780"/>
            <wp:effectExtent l="0" t="0" r="3810" b="7620"/>
            <wp:wrapNone/>
            <wp:docPr id="4" name="Рисунок 4" descr="mermaid-diagram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rmaid-diagram(2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  <w:r>
        <w:rPr>
          <w:noProof/>
          <w:lang w:eastAsia="uk-UA"/>
        </w:rPr>
        <w:drawing>
          <wp:anchor distT="0" distB="0" distL="114300" distR="114300" simplePos="0" relativeHeight="251663360" behindDoc="1" locked="0" layoutInCell="1" allowOverlap="1" wp14:anchorId="17469BCD" wp14:editId="0AD3BDF3">
            <wp:simplePos x="0" y="0"/>
            <wp:positionH relativeFrom="column">
              <wp:posOffset>-244475</wp:posOffset>
            </wp:positionH>
            <wp:positionV relativeFrom="paragraph">
              <wp:posOffset>476885</wp:posOffset>
            </wp:positionV>
            <wp:extent cx="6111240" cy="2491740"/>
            <wp:effectExtent l="0" t="0" r="3810" b="3810"/>
            <wp:wrapNone/>
            <wp:docPr id="5" name="Рисунок 5" descr="D:\IdeaProjects\DigiUni\docs\mermaid-diagram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D:\IdeaProjects\DigiUni\docs\mermaid-diagram(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C71B72" w:rsidRDefault="00C71B72" w:rsidP="00C71B72">
      <w:pPr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</w:p>
    <w:p w:rsidR="00154FBF" w:rsidRDefault="00C71B72">
      <w:pPr>
        <w:ind w:left="720"/>
        <w:jc w:val="center"/>
        <w:rPr>
          <w:sz w:val="42"/>
          <w:szCs w:val="42"/>
        </w:rPr>
      </w:pPr>
      <w:r>
        <w:rPr>
          <w:rFonts w:ascii="Times New Roman" w:hAnsi="Times New Roman" w:cs="Times New Roman"/>
          <w:b/>
          <w:bCs/>
          <w:i/>
          <w:iCs/>
          <w:sz w:val="42"/>
          <w:szCs w:val="42"/>
        </w:rPr>
        <w:lastRenderedPageBreak/>
        <w:t>Опис можливостей системи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Програма надає широкі можливості для автоматизації обліку в межах університету, розділені на кілька блоків: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Керування структурою:</w:t>
      </w:r>
      <w:r>
        <w:rPr>
          <w:sz w:val="28"/>
          <w:szCs w:val="28"/>
        </w:rPr>
        <w:t xml:space="preserve"> Створення ієрархічної моделі «Університет – Факультет – Кафедра». Кожен рівень має свої унікальні коди та прив’язку до відповідальних осіб.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Облік персоналу та студентів:</w:t>
      </w:r>
      <w:r>
        <w:rPr>
          <w:sz w:val="28"/>
          <w:szCs w:val="28"/>
        </w:rPr>
        <w:t xml:space="preserve"> Можливість ведення детальних карток для студентів (з відстеженням курсу, форми навчання та статусу) та викладачів (з урахуванням наукових ступенів та посад ).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Динамічне редагування:</w:t>
      </w:r>
      <w:r>
        <w:rPr>
          <w:sz w:val="28"/>
          <w:szCs w:val="28"/>
        </w:rPr>
        <w:t xml:space="preserve"> Можливість переведення студентів між групами, кафедрами, зміна курсу та оновлення статусів.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Гнучка система звітів:</w:t>
      </w:r>
    </w:p>
    <w:p w:rsidR="00154FBF" w:rsidRDefault="00C71B72">
      <w:pPr>
        <w:pStyle w:val="af1"/>
        <w:numPr>
          <w:ilvl w:val="1"/>
          <w:numId w:val="1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Генерація списків студентів за курсами.</w:t>
      </w:r>
    </w:p>
    <w:p w:rsidR="00154FBF" w:rsidRDefault="00C71B72">
      <w:pPr>
        <w:pStyle w:val="af1"/>
        <w:numPr>
          <w:ilvl w:val="1"/>
          <w:numId w:val="1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Алфавітні списки викладачів та студентів як для всього факультету, так і для окремої кафедри.</w:t>
      </w:r>
    </w:p>
    <w:p w:rsidR="00154FBF" w:rsidRDefault="00C71B72">
      <w:pPr>
        <w:pStyle w:val="af1"/>
        <w:numPr>
          <w:ilvl w:val="1"/>
          <w:numId w:val="1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Вибірка студентів конкретного курсу в межах кафедри.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Пошуковий рушій:</w:t>
      </w:r>
      <w:r>
        <w:rPr>
          <w:sz w:val="28"/>
          <w:szCs w:val="28"/>
        </w:rPr>
        <w:t xml:space="preserve"> Швидкий пошук будь-якої особи за ПІБ або приналежністю до певної групи.</w:t>
      </w:r>
    </w:p>
    <w:p w:rsidR="00154FBF" w:rsidRDefault="00C71B72">
      <w:pPr>
        <w:pStyle w:val="af1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Безпека:</w:t>
      </w:r>
      <w:r>
        <w:rPr>
          <w:sz w:val="28"/>
          <w:szCs w:val="28"/>
        </w:rPr>
        <w:t xml:space="preserve"> Захист даних від несанкціонованого доступу за допомогою системи логінів і паролів.</w:t>
      </w:r>
    </w:p>
    <w:p w:rsidR="00154FBF" w:rsidRDefault="00C71B72">
      <w:pPr>
        <w:ind w:left="720"/>
        <w:jc w:val="center"/>
        <w:rPr>
          <w:rFonts w:ascii="Times New Roman" w:hAnsi="Times New Roman" w:cs="Times New Roman"/>
          <w:b/>
          <w:i/>
        </w:rPr>
      </w:pPr>
      <w:r>
        <w:br w:type="page"/>
      </w:r>
    </w:p>
    <w:p w:rsidR="00154FBF" w:rsidRDefault="00C71B72">
      <w:pPr>
        <w:jc w:val="center"/>
        <w:rPr>
          <w:sz w:val="42"/>
          <w:szCs w:val="42"/>
        </w:rPr>
      </w:pPr>
      <w:r>
        <w:rPr>
          <w:rFonts w:ascii="Times New Roman" w:hAnsi="Times New Roman" w:cs="Times New Roman"/>
          <w:b/>
          <w:i/>
          <w:sz w:val="42"/>
          <w:szCs w:val="42"/>
        </w:rPr>
        <w:lastRenderedPageBreak/>
        <w:t>Проблеми та шляхи їх вирішення</w:t>
      </w:r>
    </w:p>
    <w:p w:rsidR="00154FBF" w:rsidRDefault="00C71B72">
      <w:pPr>
        <w:pStyle w:val="4"/>
        <w:rPr>
          <w:sz w:val="28"/>
          <w:szCs w:val="28"/>
        </w:rPr>
      </w:pPr>
      <w:r>
        <w:rPr>
          <w:sz w:val="28"/>
          <w:szCs w:val="28"/>
        </w:rPr>
        <w:t>Опис рішень:</w:t>
      </w:r>
    </w:p>
    <w:p w:rsidR="00154FBF" w:rsidRDefault="00C71B72">
      <w:pPr>
        <w:pStyle w:val="af1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Архітектурний підхід:</w:t>
      </w:r>
      <w:r>
        <w:rPr>
          <w:sz w:val="28"/>
          <w:szCs w:val="28"/>
        </w:rPr>
        <w:t xml:space="preserve"> Використано принцип </w:t>
      </w:r>
      <w:r>
        <w:rPr>
          <w:rStyle w:val="ad"/>
          <w:sz w:val="28"/>
          <w:szCs w:val="28"/>
        </w:rPr>
        <w:t>успадкування</w:t>
      </w:r>
      <w:r>
        <w:rPr>
          <w:sz w:val="28"/>
          <w:szCs w:val="28"/>
        </w:rPr>
        <w:t xml:space="preserve">. Створено абстрактний клас </w:t>
      </w:r>
      <w:proofErr w:type="spellStart"/>
      <w:r>
        <w:rPr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, що дозволило уникнути дублювання коду для спільних полів (ПІБ, контакти) у класах </w:t>
      </w:r>
      <w:proofErr w:type="spellStart"/>
      <w:r>
        <w:rPr>
          <w:sz w:val="28"/>
          <w:szCs w:val="28"/>
        </w:rPr>
        <w:t>Student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>.</w:t>
      </w:r>
    </w:p>
    <w:p w:rsidR="00154FBF" w:rsidRDefault="00C71B72">
      <w:pPr>
        <w:pStyle w:val="af1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Обробка даних:</w:t>
      </w:r>
      <w:r>
        <w:rPr>
          <w:sz w:val="28"/>
          <w:szCs w:val="28"/>
        </w:rPr>
        <w:t xml:space="preserve"> Для формування складних звітів (сортування за алфавітом, фільтрація за курсом) використано </w:t>
      </w:r>
      <w:proofErr w:type="spellStart"/>
      <w:r>
        <w:rPr>
          <w:rStyle w:val="ad"/>
          <w:sz w:val="28"/>
          <w:szCs w:val="28"/>
        </w:rPr>
        <w:t>Java</w:t>
      </w:r>
      <w:proofErr w:type="spellEnd"/>
      <w:r>
        <w:rPr>
          <w:rStyle w:val="ad"/>
          <w:sz w:val="28"/>
          <w:szCs w:val="28"/>
        </w:rPr>
        <w:t xml:space="preserve"> </w:t>
      </w:r>
      <w:proofErr w:type="spellStart"/>
      <w:r>
        <w:rPr>
          <w:rStyle w:val="ad"/>
          <w:sz w:val="28"/>
          <w:szCs w:val="28"/>
        </w:rPr>
        <w:t>Stream</w:t>
      </w:r>
      <w:proofErr w:type="spellEnd"/>
      <w:r>
        <w:rPr>
          <w:rStyle w:val="ad"/>
          <w:sz w:val="28"/>
          <w:szCs w:val="28"/>
        </w:rPr>
        <w:t xml:space="preserve"> API</w:t>
      </w:r>
      <w:r>
        <w:rPr>
          <w:sz w:val="28"/>
          <w:szCs w:val="28"/>
        </w:rPr>
        <w:t>. Це забезпечило лаконічність коду та високу продуктивність при роботі з колекціями.</w:t>
      </w:r>
    </w:p>
    <w:p w:rsidR="00154FBF" w:rsidRDefault="00C71B72">
      <w:pPr>
        <w:pStyle w:val="af1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Збереження даних:</w:t>
      </w:r>
      <w:r>
        <w:rPr>
          <w:sz w:val="28"/>
          <w:szCs w:val="28"/>
        </w:rPr>
        <w:t xml:space="preserve"> Реалізовано механізм </w:t>
      </w:r>
      <w:proofErr w:type="spellStart"/>
      <w:r>
        <w:rPr>
          <w:rStyle w:val="ad"/>
          <w:sz w:val="28"/>
          <w:szCs w:val="28"/>
        </w:rPr>
        <w:t>File</w:t>
      </w:r>
      <w:proofErr w:type="spellEnd"/>
      <w:r>
        <w:rPr>
          <w:rStyle w:val="ad"/>
          <w:sz w:val="28"/>
          <w:szCs w:val="28"/>
        </w:rPr>
        <w:t xml:space="preserve"> I/O</w:t>
      </w:r>
      <w:r>
        <w:rPr>
          <w:sz w:val="28"/>
          <w:szCs w:val="28"/>
        </w:rPr>
        <w:t>, що дозволяє зберігати всі внесені зміни у структурованих файлах JSON-формату, забезпечуючи цілісність даних між запусками програми.</w:t>
      </w:r>
    </w:p>
    <w:p w:rsidR="00154FBF" w:rsidRDefault="00C71B72">
      <w:pPr>
        <w:pStyle w:val="af1"/>
        <w:numPr>
          <w:ilvl w:val="0"/>
          <w:numId w:val="2"/>
        </w:numPr>
        <w:tabs>
          <w:tab w:val="clear" w:pos="709"/>
          <w:tab w:val="left" w:pos="0"/>
        </w:tabs>
      </w:pPr>
      <w:proofErr w:type="spellStart"/>
      <w:r>
        <w:rPr>
          <w:rStyle w:val="ad"/>
          <w:sz w:val="28"/>
          <w:szCs w:val="28"/>
        </w:rPr>
        <w:t>Валідація</w:t>
      </w:r>
      <w:proofErr w:type="spellEnd"/>
      <w:r>
        <w:rPr>
          <w:rStyle w:val="ad"/>
          <w:sz w:val="28"/>
          <w:szCs w:val="28"/>
        </w:rPr>
        <w:t>:</w:t>
      </w:r>
      <w:r>
        <w:rPr>
          <w:sz w:val="28"/>
          <w:szCs w:val="28"/>
        </w:rPr>
        <w:t xml:space="preserve"> Використано  перевірки коректності введення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та номерів телефонів.</w:t>
      </w:r>
    </w:p>
    <w:p w:rsidR="00154FBF" w:rsidRDefault="00C71B72">
      <w:pPr>
        <w:pStyle w:val="4"/>
        <w:rPr>
          <w:sz w:val="28"/>
          <w:szCs w:val="28"/>
        </w:rPr>
      </w:pPr>
      <w:r>
        <w:rPr>
          <w:sz w:val="28"/>
          <w:szCs w:val="28"/>
        </w:rPr>
        <w:t>Опис проблем та їх вирішення: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1 . Проблема: Циклічні посилання.</w:t>
      </w:r>
      <w:r>
        <w:rPr>
          <w:rStyle w:val="ad"/>
          <w:sz w:val="28"/>
          <w:szCs w:val="28"/>
        </w:rPr>
        <w:tab/>
      </w:r>
    </w:p>
    <w:p w:rsidR="00154FBF" w:rsidRDefault="00C71B72">
      <w:pPr>
        <w:pStyle w:val="af1"/>
        <w:tabs>
          <w:tab w:val="left" w:pos="0"/>
        </w:tabs>
        <w:ind w:left="1416" w:hanging="283"/>
      </w:pPr>
      <w:r>
        <w:rPr>
          <w:rStyle w:val="ad"/>
          <w:sz w:val="28"/>
          <w:szCs w:val="28"/>
        </w:rPr>
        <w:tab/>
      </w:r>
      <w:r>
        <w:rPr>
          <w:rStyle w:val="ad"/>
          <w:b w:val="0"/>
          <w:bCs w:val="0"/>
          <w:sz w:val="28"/>
          <w:szCs w:val="28"/>
        </w:rPr>
        <w:t>Опис: При спробі створити Факультет потрібен Декан (Викладач), а Викладач зазвичай приписаний до Кафедри, яка належить Факультету.</w:t>
      </w:r>
    </w:p>
    <w:p w:rsidR="00154FBF" w:rsidRDefault="00C71B72">
      <w:pPr>
        <w:pStyle w:val="af1"/>
        <w:tabs>
          <w:tab w:val="left" w:pos="0"/>
        </w:tabs>
        <w:ind w:left="1418"/>
        <w:rPr>
          <w:sz w:val="28"/>
          <w:szCs w:val="28"/>
        </w:rPr>
      </w:pPr>
      <w:r>
        <w:rPr>
          <w:sz w:val="28"/>
          <w:szCs w:val="28"/>
        </w:rPr>
        <w:t xml:space="preserve">Рішення: Впроваджено "відкладену прив'язку": спочатку створюються об'єкти з базовими даними, а потім через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 xml:space="preserve"> встановлюються зв’язки між ними 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  <w:lang w:val="en-US"/>
        </w:rPr>
        <w:t>2</w:t>
      </w:r>
      <w:r>
        <w:rPr>
          <w:rStyle w:val="ad"/>
          <w:sz w:val="28"/>
          <w:szCs w:val="28"/>
        </w:rPr>
        <w:t>. Проблема: Некоректне введення типів даних.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Опис: При очікуванні числа (наприклад, для вибору пункту меню) користувач вводив текст, що призводило до «падіння» програми.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Рішення: Створення методу-обгортки для зчитування даних, який використовує </w:t>
      </w:r>
      <w:proofErr w:type="spellStart"/>
      <w:r>
        <w:rPr>
          <w:sz w:val="28"/>
          <w:szCs w:val="28"/>
        </w:rPr>
        <w:t>scanner.nextLine</w:t>
      </w:r>
      <w:proofErr w:type="spellEnd"/>
      <w:r>
        <w:rPr>
          <w:sz w:val="28"/>
          <w:szCs w:val="28"/>
        </w:rPr>
        <w:t xml:space="preserve">() з наступним </w:t>
      </w:r>
      <w:proofErr w:type="spellStart"/>
      <w:r>
        <w:rPr>
          <w:sz w:val="28"/>
          <w:szCs w:val="28"/>
        </w:rPr>
        <w:t>парсингом</w:t>
      </w:r>
      <w:proofErr w:type="spellEnd"/>
      <w:r>
        <w:rPr>
          <w:sz w:val="28"/>
          <w:szCs w:val="28"/>
        </w:rPr>
        <w:t xml:space="preserve"> та обробкою винятків у циклі </w:t>
      </w:r>
      <w:proofErr w:type="spellStart"/>
      <w:r>
        <w:rPr>
          <w:sz w:val="28"/>
          <w:szCs w:val="28"/>
        </w:rPr>
        <w:t>while</w:t>
      </w:r>
      <w:proofErr w:type="spellEnd"/>
      <w:r>
        <w:rPr>
          <w:sz w:val="28"/>
          <w:szCs w:val="28"/>
        </w:rPr>
        <w:t>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3. Проблема: Дублювання унікальних кодів.</w:t>
      </w:r>
    </w:p>
    <w:p w:rsidR="00154FBF" w:rsidRDefault="00C71B72">
      <w:pPr>
        <w:pStyle w:val="af1"/>
        <w:ind w:left="1440"/>
        <w:rPr>
          <w:sz w:val="28"/>
          <w:szCs w:val="28"/>
        </w:rPr>
      </w:pPr>
      <w:r>
        <w:rPr>
          <w:sz w:val="28"/>
          <w:szCs w:val="28"/>
        </w:rPr>
        <w:t>Опис: Ризик створення двох факультетів або студентів з однаковими ідентифікаторами (ID/код).</w:t>
      </w:r>
    </w:p>
    <w:p w:rsidR="00154FBF" w:rsidRDefault="00C71B72">
      <w:pPr>
        <w:pStyle w:val="af1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Рішення: Реалізація механізму перевірки наявності ID у колекції </w:t>
      </w:r>
      <w:proofErr w:type="spellStart"/>
      <w:r>
        <w:rPr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  перед фіксацією нового запису.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 xml:space="preserve">4. Проблема: Збереження ієрархічних </w:t>
      </w:r>
      <w:proofErr w:type="spellStart"/>
      <w:r>
        <w:rPr>
          <w:rStyle w:val="ad"/>
          <w:sz w:val="28"/>
          <w:szCs w:val="28"/>
        </w:rPr>
        <w:t>зв’язків</w:t>
      </w:r>
      <w:proofErr w:type="spellEnd"/>
      <w:r>
        <w:rPr>
          <w:rStyle w:val="ad"/>
          <w:sz w:val="28"/>
          <w:szCs w:val="28"/>
        </w:rPr>
        <w:t xml:space="preserve"> у файлах.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lastRenderedPageBreak/>
        <w:t>Опис: При збереженні у текстовий формат втрачалися посилання на об’єкти (об’єкт студента перетворювався на звичайний рядок).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Рішення: Впровадження системи ID-посилань. У файлі зберігається лише ID кафедри, а при завантаженні програма знаходить відповідний об’єкт у загальному списку за цим ідентифікатором.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5. Проблема: Форматування дат народження.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Опис: Користувачі вводили дати у різних форматах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Рішення: Використання </w:t>
      </w:r>
      <w:proofErr w:type="spellStart"/>
      <w:r>
        <w:rPr>
          <w:sz w:val="28"/>
          <w:szCs w:val="28"/>
        </w:rPr>
        <w:t>LocalDate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DateTimeFormatter</w:t>
      </w:r>
      <w:proofErr w:type="spellEnd"/>
      <w:r>
        <w:rPr>
          <w:sz w:val="28"/>
          <w:szCs w:val="28"/>
        </w:rPr>
        <w:t xml:space="preserve"> з чітко визначеним шаблоном та обробкою </w:t>
      </w:r>
      <w:proofErr w:type="spellStart"/>
      <w:r>
        <w:rPr>
          <w:sz w:val="28"/>
          <w:szCs w:val="28"/>
        </w:rPr>
        <w:t>DateTimeParseException</w:t>
      </w:r>
      <w:proofErr w:type="spellEnd"/>
      <w:r>
        <w:rPr>
          <w:sz w:val="28"/>
          <w:szCs w:val="28"/>
        </w:rPr>
        <w:t>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  <w:lang w:val="en-US"/>
        </w:rPr>
        <w:t>6</w:t>
      </w:r>
      <w:r>
        <w:rPr>
          <w:rStyle w:val="ad"/>
          <w:sz w:val="28"/>
          <w:szCs w:val="28"/>
        </w:rPr>
        <w:t xml:space="preserve">. Проблема: </w:t>
      </w:r>
      <w:proofErr w:type="spellStart"/>
      <w:r>
        <w:rPr>
          <w:rStyle w:val="ad"/>
          <w:sz w:val="28"/>
          <w:szCs w:val="28"/>
        </w:rPr>
        <w:t>Валідація</w:t>
      </w:r>
      <w:proofErr w:type="spellEnd"/>
      <w:r>
        <w:rPr>
          <w:rStyle w:val="ad"/>
          <w:sz w:val="28"/>
          <w:szCs w:val="28"/>
        </w:rPr>
        <w:t xml:space="preserve"> складних полів.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Опис: Введення некоректних контактних даних порушувало структуру бази.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>Рішення: Впровадження перевірки відповідності введених даних стандартам перед їх збереженням.</w:t>
      </w:r>
    </w:p>
    <w:p w:rsidR="00154FBF" w:rsidRDefault="00C71B72">
      <w:pPr>
        <w:pStyle w:val="af1"/>
        <w:numPr>
          <w:ilvl w:val="0"/>
          <w:numId w:val="3"/>
        </w:numPr>
        <w:tabs>
          <w:tab w:val="clear" w:pos="709"/>
          <w:tab w:val="left" w:pos="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7. </w:t>
      </w:r>
      <w:r>
        <w:rPr>
          <w:b/>
          <w:bCs/>
          <w:sz w:val="28"/>
          <w:szCs w:val="28"/>
        </w:rPr>
        <w:t>Проблема: Чутливість тексту при сортуванні.</w:t>
      </w:r>
    </w:p>
    <w:p w:rsidR="00154FBF" w:rsidRDefault="00C71B72">
      <w:pPr>
        <w:pStyle w:val="af1"/>
        <w:tabs>
          <w:tab w:val="left" w:pos="0"/>
        </w:tabs>
        <w:ind w:left="1416" w:hanging="283"/>
      </w:pPr>
      <w:r>
        <w:rPr>
          <w:sz w:val="28"/>
          <w:szCs w:val="28"/>
        </w:rPr>
        <w:tab/>
        <w:t xml:space="preserve">Опис:  При сортуванні за алфавітом спочатку виводило відсортовані записи, введені з великою літери, тільки потім малої(програма використовує </w:t>
      </w:r>
      <w:r>
        <w:rPr>
          <w:rStyle w:val="ad"/>
          <w:b w:val="0"/>
          <w:bCs w:val="0"/>
          <w:sz w:val="28"/>
          <w:szCs w:val="28"/>
        </w:rPr>
        <w:t>ASCII-кодування</w:t>
      </w:r>
      <w:r>
        <w:rPr>
          <w:sz w:val="28"/>
          <w:szCs w:val="28"/>
        </w:rPr>
        <w:t xml:space="preserve">, де </w:t>
      </w:r>
      <w:r>
        <w:rPr>
          <w:rStyle w:val="ad"/>
          <w:b w:val="0"/>
          <w:bCs w:val="0"/>
          <w:sz w:val="28"/>
          <w:szCs w:val="28"/>
        </w:rPr>
        <w:t>усі великі літери йдуть перед малими</w:t>
      </w:r>
      <w:r>
        <w:rPr>
          <w:sz w:val="28"/>
          <w:szCs w:val="28"/>
        </w:rPr>
        <w:t xml:space="preserve"> ).</w:t>
      </w:r>
    </w:p>
    <w:p w:rsidR="00154FBF" w:rsidRDefault="00C71B72">
      <w:pPr>
        <w:pStyle w:val="af1"/>
        <w:tabs>
          <w:tab w:val="left" w:pos="0"/>
        </w:tabs>
        <w:ind w:left="1416" w:hanging="283"/>
        <w:rPr>
          <w:sz w:val="28"/>
          <w:szCs w:val="28"/>
        </w:rPr>
      </w:pPr>
      <w:r>
        <w:rPr>
          <w:sz w:val="28"/>
          <w:szCs w:val="28"/>
        </w:rPr>
        <w:tab/>
        <w:t xml:space="preserve">Рішення:  Змінили компаратор так, щоб він ігнорував регістр. У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для цього є готовий метод </w:t>
      </w:r>
      <w:proofErr w:type="spellStart"/>
      <w:r>
        <w:rPr>
          <w:sz w:val="28"/>
          <w:szCs w:val="28"/>
        </w:rPr>
        <w:t>String.CASE_INSENSITIVE_ORDER</w:t>
      </w:r>
      <w:proofErr w:type="spellEnd"/>
      <w:r>
        <w:rPr>
          <w:sz w:val="28"/>
          <w:szCs w:val="28"/>
        </w:rPr>
        <w:t xml:space="preserve">. </w:t>
      </w:r>
    </w:p>
    <w:p w:rsidR="00154FBF" w:rsidRDefault="00154FBF">
      <w:pPr>
        <w:pStyle w:val="af1"/>
        <w:tabs>
          <w:tab w:val="left" w:pos="0"/>
        </w:tabs>
        <w:ind w:left="709"/>
      </w:pPr>
    </w:p>
    <w:p w:rsidR="00154FBF" w:rsidRDefault="00154FBF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154FBF" w:rsidRDefault="00154FB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54FBF" w:rsidRDefault="00154FB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54FBF" w:rsidRDefault="00154FBF">
      <w:pPr>
        <w:rPr>
          <w:sz w:val="28"/>
          <w:szCs w:val="28"/>
        </w:rPr>
      </w:pPr>
    </w:p>
    <w:p w:rsidR="00154FBF" w:rsidRDefault="00154FBF">
      <w:pPr>
        <w:rPr>
          <w:sz w:val="28"/>
          <w:szCs w:val="28"/>
        </w:rPr>
      </w:pPr>
    </w:p>
    <w:p w:rsidR="00154FBF" w:rsidRDefault="00154FBF">
      <w:pPr>
        <w:rPr>
          <w:sz w:val="28"/>
          <w:szCs w:val="28"/>
        </w:rPr>
      </w:pPr>
    </w:p>
    <w:p w:rsidR="00154FBF" w:rsidRDefault="00154FBF">
      <w:pPr>
        <w:rPr>
          <w:sz w:val="28"/>
          <w:szCs w:val="28"/>
        </w:rPr>
      </w:pPr>
    </w:p>
    <w:p w:rsidR="00154FBF" w:rsidRDefault="00154FBF">
      <w:pPr>
        <w:rPr>
          <w:sz w:val="28"/>
          <w:szCs w:val="28"/>
        </w:rPr>
      </w:pPr>
    </w:p>
    <w:p w:rsidR="00154FBF" w:rsidRDefault="00154FB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154FBF" w:rsidRDefault="00C71B7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br w:type="page"/>
      </w:r>
    </w:p>
    <w:p w:rsidR="00154FBF" w:rsidRDefault="00C71B72">
      <w:pPr>
        <w:jc w:val="center"/>
        <w:rPr>
          <w:rFonts w:ascii="Times New Roman" w:hAnsi="Times New Roman" w:cs="Times New Roman"/>
          <w:b/>
          <w:bCs/>
          <w:i/>
          <w:iCs/>
          <w:sz w:val="42"/>
          <w:szCs w:val="42"/>
        </w:rPr>
      </w:pPr>
      <w:r>
        <w:rPr>
          <w:rFonts w:ascii="Times New Roman" w:hAnsi="Times New Roman" w:cs="Times New Roman"/>
          <w:b/>
          <w:bCs/>
          <w:i/>
          <w:iCs/>
          <w:sz w:val="42"/>
          <w:szCs w:val="42"/>
        </w:rPr>
        <w:lastRenderedPageBreak/>
        <w:t>Висновки</w:t>
      </w:r>
    </w:p>
    <w:p w:rsidR="00154FBF" w:rsidRDefault="00C71B72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У результаті виконання лабораторної роботи було </w:t>
      </w:r>
      <w:proofErr w:type="spellStart"/>
      <w:r>
        <w:rPr>
          <w:sz w:val="28"/>
          <w:szCs w:val="28"/>
        </w:rPr>
        <w:t>спроєктовано</w:t>
      </w:r>
      <w:proofErr w:type="spellEnd"/>
      <w:r>
        <w:rPr>
          <w:sz w:val="28"/>
          <w:szCs w:val="28"/>
        </w:rPr>
        <w:t xml:space="preserve"> та реалізовано консольну інформаційну систему обліку для Національного університету «Києво-Могилянська академія».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дозволив практично застосувати теоретичні знання та продемонстрував ефективність об’єктно-орієнтованого підходу при моделюванні складних ієрархічних структур.</w:t>
      </w:r>
    </w:p>
    <w:p w:rsidR="00154FBF" w:rsidRDefault="00C71B72">
      <w:pPr>
        <w:pStyle w:val="af1"/>
      </w:pPr>
      <w:r>
        <w:rPr>
          <w:rStyle w:val="ad"/>
          <w:sz w:val="28"/>
          <w:szCs w:val="28"/>
        </w:rPr>
        <w:t>Головними результатами роботи стали:</w:t>
      </w:r>
    </w:p>
    <w:p w:rsidR="00154FBF" w:rsidRDefault="00C71B72">
      <w:pPr>
        <w:pStyle w:val="af1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 xml:space="preserve">Архітектурне </w:t>
      </w:r>
      <w:proofErr w:type="spellStart"/>
      <w:r>
        <w:rPr>
          <w:rStyle w:val="ad"/>
          <w:sz w:val="28"/>
          <w:szCs w:val="28"/>
        </w:rPr>
        <w:t>проєктування</w:t>
      </w:r>
      <w:proofErr w:type="spellEnd"/>
      <w:r>
        <w:rPr>
          <w:rStyle w:val="ad"/>
          <w:sz w:val="28"/>
          <w:szCs w:val="28"/>
        </w:rPr>
        <w:t>:</w:t>
      </w:r>
      <w:r>
        <w:rPr>
          <w:sz w:val="28"/>
          <w:szCs w:val="28"/>
        </w:rPr>
        <w:t xml:space="preserve"> Було побудовано гнучку ієрархію класів із використанням абстракції та успадкування (базовий клас </w:t>
      </w:r>
      <w:proofErr w:type="spellStart"/>
      <w:r>
        <w:rPr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 та спеціалізовані </w:t>
      </w:r>
      <w:proofErr w:type="spellStart"/>
      <w:r>
        <w:rPr>
          <w:sz w:val="28"/>
          <w:szCs w:val="28"/>
        </w:rPr>
        <w:t>Student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>). Це дозволило мінімізувати дублювання коду та забезпечити логічний взаємозв'язок між структурними одиницями університету.</w:t>
      </w:r>
    </w:p>
    <w:p w:rsidR="00154FBF" w:rsidRDefault="00C71B72">
      <w:pPr>
        <w:pStyle w:val="af1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Обробка та аналіз даних:</w:t>
      </w:r>
      <w:r>
        <w:rPr>
          <w:sz w:val="28"/>
          <w:szCs w:val="28"/>
        </w:rPr>
        <w:t xml:space="preserve"> Завдяки впровадженню </w:t>
      </w:r>
      <w:proofErr w:type="spellStart"/>
      <w:r>
        <w:rPr>
          <w:rStyle w:val="ad"/>
          <w:b w:val="0"/>
          <w:bCs w:val="0"/>
          <w:sz w:val="28"/>
          <w:szCs w:val="28"/>
        </w:rPr>
        <w:t>Java</w:t>
      </w:r>
      <w:proofErr w:type="spellEnd"/>
      <w:r>
        <w:rPr>
          <w:rStyle w:val="ad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d"/>
          <w:b w:val="0"/>
          <w:bCs w:val="0"/>
          <w:sz w:val="28"/>
          <w:szCs w:val="28"/>
        </w:rPr>
        <w:t>Stream</w:t>
      </w:r>
      <w:proofErr w:type="spellEnd"/>
      <w:r>
        <w:rPr>
          <w:rStyle w:val="ad"/>
          <w:b w:val="0"/>
          <w:bCs w:val="0"/>
          <w:sz w:val="28"/>
          <w:szCs w:val="28"/>
        </w:rPr>
        <w:t xml:space="preserve"> API</w:t>
      </w:r>
      <w:r>
        <w:rPr>
          <w:sz w:val="28"/>
          <w:szCs w:val="28"/>
        </w:rPr>
        <w:t>, було реалізовано потужний інструментарій для фільтрації та сортування великих обсягів даних. Використання лямбда-виразів та функціональних інтерфейсів дозволило зробити код лаконічним і продуктивним, забезпечивши генерацію складних звітів.</w:t>
      </w:r>
    </w:p>
    <w:p w:rsidR="00154FBF" w:rsidRDefault="00C71B72">
      <w:pPr>
        <w:pStyle w:val="af1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Безпека та контроль доступу:</w:t>
      </w:r>
      <w:r>
        <w:rPr>
          <w:sz w:val="28"/>
          <w:szCs w:val="28"/>
        </w:rPr>
        <w:t xml:space="preserve"> Впроваджена модель </w:t>
      </w:r>
      <w:proofErr w:type="spellStart"/>
      <w:r>
        <w:rPr>
          <w:rStyle w:val="ad"/>
          <w:b w:val="0"/>
          <w:bCs w:val="0"/>
          <w:sz w:val="28"/>
          <w:szCs w:val="28"/>
        </w:rPr>
        <w:t>Role-Based</w:t>
      </w:r>
      <w:proofErr w:type="spellEnd"/>
      <w:r>
        <w:rPr>
          <w:rStyle w:val="ad"/>
          <w:b w:val="0"/>
          <w:bCs w:val="0"/>
          <w:sz w:val="28"/>
          <w:szCs w:val="28"/>
        </w:rPr>
        <w:t xml:space="preserve"> Access </w:t>
      </w:r>
      <w:proofErr w:type="spellStart"/>
      <w:r>
        <w:rPr>
          <w:rStyle w:val="ad"/>
          <w:b w:val="0"/>
          <w:bCs w:val="0"/>
          <w:sz w:val="28"/>
          <w:szCs w:val="28"/>
        </w:rPr>
        <w:t>Control</w:t>
      </w:r>
      <w:proofErr w:type="spellEnd"/>
      <w:r>
        <w:rPr>
          <w:rStyle w:val="ad"/>
          <w:sz w:val="28"/>
          <w:szCs w:val="28"/>
        </w:rPr>
        <w:t xml:space="preserve"> </w:t>
      </w:r>
      <w:r>
        <w:rPr>
          <w:sz w:val="28"/>
          <w:szCs w:val="28"/>
        </w:rPr>
        <w:t>забезпечила надійне розмежування прав доступу. Реалізація системи авторизації дозволила чітко розмежувати обов'язки між Адміністратором, Менеджером та Користувачем, що є критично важливим для систем такого типу.</w:t>
      </w:r>
    </w:p>
    <w:p w:rsidR="00154FBF" w:rsidRDefault="00C71B72">
      <w:pPr>
        <w:pStyle w:val="af1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Робота з інфраструктурними компонентами:</w:t>
      </w:r>
      <w:r>
        <w:rPr>
          <w:sz w:val="28"/>
          <w:szCs w:val="28"/>
        </w:rPr>
        <w:t xml:space="preserve"> Було реалізовано стійку систему збереження даних через </w:t>
      </w:r>
      <w:proofErr w:type="spellStart"/>
      <w:r>
        <w:rPr>
          <w:rStyle w:val="ad"/>
          <w:b w:val="0"/>
          <w:bCs w:val="0"/>
          <w:sz w:val="28"/>
          <w:szCs w:val="28"/>
        </w:rPr>
        <w:t>Java</w:t>
      </w:r>
      <w:proofErr w:type="spellEnd"/>
      <w:r>
        <w:rPr>
          <w:rStyle w:val="ad"/>
          <w:b w:val="0"/>
          <w:bCs w:val="0"/>
          <w:sz w:val="28"/>
          <w:szCs w:val="28"/>
        </w:rPr>
        <w:t xml:space="preserve"> I/O</w:t>
      </w:r>
      <w:r>
        <w:rPr>
          <w:sz w:val="28"/>
          <w:szCs w:val="28"/>
        </w:rPr>
        <w:t xml:space="preserve">, що гарантує цілісність інформації між сесіями роботи. Додатково впроваджена система </w:t>
      </w:r>
      <w:proofErr w:type="spellStart"/>
      <w:r>
        <w:rPr>
          <w:sz w:val="28"/>
          <w:szCs w:val="28"/>
        </w:rPr>
        <w:t>логування</w:t>
      </w:r>
      <w:proofErr w:type="spellEnd"/>
      <w:r>
        <w:rPr>
          <w:sz w:val="28"/>
          <w:szCs w:val="28"/>
        </w:rPr>
        <w:t xml:space="preserve"> дозволила відстежувати стан програми в реальному часі, а використання мережевих можливостей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заклало фундамент для майбутньої трансформації системи у клієнт-серверний застосунок.</w:t>
      </w:r>
    </w:p>
    <w:p w:rsidR="00154FBF" w:rsidRDefault="00C71B72">
      <w:pPr>
        <w:pStyle w:val="af1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ad"/>
          <w:sz w:val="28"/>
          <w:szCs w:val="28"/>
        </w:rPr>
        <w:t>Командна взаємодія:</w:t>
      </w:r>
      <w:r>
        <w:rPr>
          <w:sz w:val="28"/>
          <w:szCs w:val="28"/>
        </w:rPr>
        <w:t xml:space="preserve"> Робота над </w:t>
      </w:r>
      <w:proofErr w:type="spellStart"/>
      <w:r>
        <w:rPr>
          <w:sz w:val="28"/>
          <w:szCs w:val="28"/>
        </w:rPr>
        <w:t>проєктом</w:t>
      </w:r>
      <w:proofErr w:type="spellEnd"/>
      <w:r>
        <w:rPr>
          <w:sz w:val="28"/>
          <w:szCs w:val="28"/>
        </w:rPr>
        <w:t xml:space="preserve"> сприяла вдосконаленню навичок командної розробки через розподіл обов'язків та використання системи контролю версій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 Спільна розробка CRUD-операцій та користувацького інтерфейсу допомогла синхронізувати різні модулі системи в єдиний злагоджений механізм.</w:t>
      </w:r>
    </w:p>
    <w:p w:rsidR="00154FBF" w:rsidRDefault="00C71B72">
      <w:pPr>
        <w:pStyle w:val="af1"/>
      </w:pPr>
      <w:r>
        <w:rPr>
          <w:rStyle w:val="ad"/>
          <w:sz w:val="28"/>
          <w:szCs w:val="28"/>
        </w:rPr>
        <w:t>Практичне значення:</w:t>
      </w:r>
      <w:r>
        <w:rPr>
          <w:sz w:val="28"/>
          <w:szCs w:val="28"/>
        </w:rPr>
        <w:br/>
        <w:t xml:space="preserve">Розроблена система повністю відповідає поставленим вимогам і демонструє </w:t>
      </w:r>
      <w:r>
        <w:rPr>
          <w:sz w:val="28"/>
          <w:szCs w:val="28"/>
        </w:rPr>
        <w:lastRenderedPageBreak/>
        <w:t xml:space="preserve">високу </w:t>
      </w:r>
      <w:r>
        <w:rPr>
          <w:sz w:val="28"/>
          <w:szCs w:val="28"/>
          <w:lang w:val="en-US"/>
        </w:rPr>
        <w:t>с</w:t>
      </w:r>
      <w:proofErr w:type="spellStart"/>
      <w:r>
        <w:rPr>
          <w:sz w:val="28"/>
          <w:szCs w:val="28"/>
        </w:rPr>
        <w:t>тійкість</w:t>
      </w:r>
      <w:proofErr w:type="spellEnd"/>
      <w:r>
        <w:rPr>
          <w:sz w:val="28"/>
          <w:szCs w:val="28"/>
        </w:rPr>
        <w:t xml:space="preserve"> до помилок введення завдяки впровадженню багаторівневої </w:t>
      </w:r>
      <w:proofErr w:type="spellStart"/>
      <w:r>
        <w:rPr>
          <w:sz w:val="28"/>
          <w:szCs w:val="28"/>
        </w:rPr>
        <w:t>валідації</w:t>
      </w:r>
      <w:proofErr w:type="spellEnd"/>
      <w:r>
        <w:rPr>
          <w:sz w:val="28"/>
          <w:szCs w:val="28"/>
        </w:rPr>
        <w:t xml:space="preserve"> та власних винятків. Створений продукт є масштабованим: його архітектура дозволяє легко додати графічний інтерфейс або інтегрувати зовнішню базу даних без повної перебудови ядра програми.</w:t>
      </w:r>
    </w:p>
    <w:p w:rsidR="00154FBF" w:rsidRDefault="00C71B72">
      <w:pPr>
        <w:pStyle w:val="af1"/>
      </w:pP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підтвердив, що поєднання сучасних інструментів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та класичних алгоритмів дозволяє створювати надійні системи для автоматизації адміністративних процесів у вищій освіті.</w:t>
      </w:r>
    </w:p>
    <w:p w:rsidR="00154FBF" w:rsidRDefault="00154FB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154FBF" w:rsidRDefault="00154FB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154FBF" w:rsidRDefault="00154FB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154FBF" w:rsidRDefault="00C71B72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Програмний код</w:t>
      </w:r>
    </w:p>
    <w:p w:rsidR="00154FBF" w:rsidRDefault="00C71B7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71B72">
        <w:rPr>
          <w:rFonts w:ascii="Times New Roman" w:hAnsi="Times New Roman" w:cs="Times New Roman"/>
          <w:i/>
          <w:iCs/>
          <w:sz w:val="28"/>
          <w:szCs w:val="28"/>
        </w:rPr>
        <w:t>https://github.com/effloresco/digi-uni.git</w:t>
      </w:r>
    </w:p>
    <w:sectPr w:rsidR="00154FBF">
      <w:pgSz w:w="11906" w:h="16838"/>
      <w:pgMar w:top="850" w:right="850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95019"/>
    <w:multiLevelType w:val="multilevel"/>
    <w:tmpl w:val="0494EC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3DE78B8"/>
    <w:multiLevelType w:val="multilevel"/>
    <w:tmpl w:val="0818BA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ABB3E26"/>
    <w:multiLevelType w:val="multilevel"/>
    <w:tmpl w:val="DB6A05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510D3324"/>
    <w:multiLevelType w:val="multilevel"/>
    <w:tmpl w:val="5ABC3D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6E26072D"/>
    <w:multiLevelType w:val="multilevel"/>
    <w:tmpl w:val="031A7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FBF"/>
    <w:rsid w:val="00154FBF"/>
    <w:rsid w:val="00BC1FFF"/>
    <w:rsid w:val="00C71B72"/>
    <w:rsid w:val="00CA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F900"/>
  <w15:docId w15:val="{01162942-1B0D-479F-97C7-13C8C651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rsid w:val="00F0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F0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F009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F0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F009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F0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F0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F0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F0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F0090B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sid w:val="00F0090B"/>
    <w:rPr>
      <w:b/>
      <w:bCs/>
      <w:smallCaps/>
      <w:color w:val="2E74B5" w:themeColor="accent1" w:themeShade="BF"/>
      <w:spacing w:val="5"/>
    </w:rPr>
  </w:style>
  <w:style w:type="character" w:customStyle="1" w:styleId="10">
    <w:name w:val="Заголовок 1 Знак"/>
    <w:basedOn w:val="a0"/>
    <w:uiPriority w:val="9"/>
    <w:qFormat/>
    <w:rsid w:val="007E16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qFormat/>
    <w:rsid w:val="007E1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qFormat/>
    <w:rsid w:val="007E16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qFormat/>
    <w:rsid w:val="007E168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uiPriority w:val="9"/>
    <w:semiHidden/>
    <w:qFormat/>
    <w:rsid w:val="007E168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uiPriority w:val="9"/>
    <w:semiHidden/>
    <w:qFormat/>
    <w:rsid w:val="007E1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qFormat/>
    <w:rsid w:val="007E1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qFormat/>
    <w:rsid w:val="007E1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qFormat/>
    <w:rsid w:val="007E168D"/>
    <w:rPr>
      <w:rFonts w:eastAsiaTheme="majorEastAsia" w:cstheme="majorBidi"/>
      <w:color w:val="272727" w:themeColor="text1" w:themeTint="D8"/>
    </w:rPr>
  </w:style>
  <w:style w:type="character" w:customStyle="1" w:styleId="a5">
    <w:name w:val="Назва Знак"/>
    <w:basedOn w:val="a0"/>
    <w:link w:val="a6"/>
    <w:uiPriority w:val="10"/>
    <w:qFormat/>
    <w:rsid w:val="007E168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ідзаголовок Знак"/>
    <w:basedOn w:val="a0"/>
    <w:link w:val="a8"/>
    <w:uiPriority w:val="11"/>
    <w:qFormat/>
    <w:rsid w:val="007E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Цитата Знак"/>
    <w:basedOn w:val="a0"/>
    <w:link w:val="aa"/>
    <w:uiPriority w:val="29"/>
    <w:qFormat/>
    <w:rsid w:val="007E168D"/>
    <w:rPr>
      <w:i/>
      <w:iCs/>
      <w:color w:val="404040" w:themeColor="text1" w:themeTint="BF"/>
    </w:rPr>
  </w:style>
  <w:style w:type="character" w:customStyle="1" w:styleId="ab">
    <w:name w:val="Насичена цитата Знак"/>
    <w:basedOn w:val="a0"/>
    <w:link w:val="ac"/>
    <w:uiPriority w:val="30"/>
    <w:qFormat/>
    <w:rsid w:val="007E168D"/>
    <w:rPr>
      <w:i/>
      <w:iCs/>
      <w:color w:val="2E74B5" w:themeColor="accent1" w:themeShade="BF"/>
    </w:rPr>
  </w:style>
  <w:style w:type="character" w:styleId="ad">
    <w:name w:val="Strong"/>
    <w:qFormat/>
    <w:rPr>
      <w:b/>
      <w:bCs/>
    </w:rPr>
  </w:style>
  <w:style w:type="character" w:customStyle="1" w:styleId="ae">
    <w:name w:val="Маркери"/>
    <w:qFormat/>
    <w:rPr>
      <w:rFonts w:ascii="OpenSymbol" w:eastAsia="OpenSymbol" w:hAnsi="OpenSymbol" w:cs="OpenSymbol"/>
    </w:rPr>
  </w:style>
  <w:style w:type="character" w:customStyle="1" w:styleId="af">
    <w:name w:val="Символ нумерації"/>
    <w:qFormat/>
  </w:style>
  <w:style w:type="paragraph" w:customStyle="1" w:styleId="af0">
    <w:name w:val="Заголовок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4">
    <w:name w:val="Покажчик"/>
    <w:basedOn w:val="a"/>
    <w:qFormat/>
    <w:pPr>
      <w:suppressLineNumbers/>
    </w:pPr>
    <w:rPr>
      <w:rFonts w:cs="Arial"/>
    </w:rPr>
  </w:style>
  <w:style w:type="paragraph" w:styleId="a6">
    <w:name w:val="Title"/>
    <w:basedOn w:val="a"/>
    <w:next w:val="a"/>
    <w:link w:val="a5"/>
    <w:uiPriority w:val="10"/>
    <w:qFormat/>
    <w:rsid w:val="0075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8">
    <w:name w:val="Subtitle"/>
    <w:basedOn w:val="a"/>
    <w:next w:val="a"/>
    <w:link w:val="a7"/>
    <w:uiPriority w:val="11"/>
    <w:qFormat/>
    <w:rsid w:val="0075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9"/>
    <w:uiPriority w:val="29"/>
    <w:qFormat/>
    <w:rsid w:val="00753049"/>
    <w:pPr>
      <w:spacing w:before="160"/>
      <w:jc w:val="center"/>
    </w:pPr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b"/>
    <w:uiPriority w:val="30"/>
    <w:qFormat/>
    <w:rsid w:val="007530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styleId="af5">
    <w:name w:val="List Paragraph"/>
    <w:basedOn w:val="a"/>
    <w:uiPriority w:val="34"/>
    <w:qFormat/>
    <w:rsid w:val="00F0090B"/>
    <w:pPr>
      <w:ind w:left="720"/>
      <w:contextualSpacing/>
    </w:pPr>
  </w:style>
  <w:style w:type="table" w:customStyle="1" w:styleId="TableNormal">
    <w:name w:val="Table Normal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DEFB875F2544D439C840CC0F6371FEE" ma:contentTypeVersion="5" ma:contentTypeDescription="Створення нового документа." ma:contentTypeScope="" ma:versionID="3aae78c9522bdb9b10f43a173ce0647c">
  <xsd:schema xmlns:xsd="http://www.w3.org/2001/XMLSchema" xmlns:xs="http://www.w3.org/2001/XMLSchema" xmlns:p="http://schemas.microsoft.com/office/2006/metadata/properties" xmlns:ns3="a12ed991-bd06-428e-b1f1-d4ac27b2cc95" targetNamespace="http://schemas.microsoft.com/office/2006/metadata/properties" ma:root="true" ma:fieldsID="ea4778ac76d3d9d51a1fb36703a121db" ns3:_="">
    <xsd:import namespace="a12ed991-bd06-428e-b1f1-d4ac27b2cc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ed991-bd06-428e-b1f1-d4ac27b2cc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2ed991-bd06-428e-b1f1-d4ac27b2cc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C38A8-F9F6-4BA5-BEB7-03890B7D7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ed991-bd06-428e-b1f1-d4ac27b2c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766CBC-CABD-47AE-9765-3D9107919F36}">
  <ds:schemaRefs>
    <ds:schemaRef ds:uri="http://schemas.microsoft.com/office/2006/metadata/properties"/>
    <ds:schemaRef ds:uri="http://schemas.microsoft.com/office/infopath/2007/PartnerControls"/>
    <ds:schemaRef ds:uri="a12ed991-bd06-428e-b1f1-d4ac27b2cc95"/>
  </ds:schemaRefs>
</ds:datastoreItem>
</file>

<file path=customXml/itemProps3.xml><?xml version="1.0" encoding="utf-8"?>
<ds:datastoreItem xmlns:ds="http://schemas.openxmlformats.org/officeDocument/2006/customXml" ds:itemID="{5791B241-7412-4E91-AFE6-DFE7570911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7A06BE-0C17-4489-AC88-2B5E8786F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5699</Words>
  <Characters>3249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Ромашка</cp:lastModifiedBy>
  <cp:revision>5</cp:revision>
  <dcterms:created xsi:type="dcterms:W3CDTF">2026-04-24T17:27:00Z</dcterms:created>
  <dcterms:modified xsi:type="dcterms:W3CDTF">2026-04-24T17:54:00Z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2026-04-07T18:12:00Z</dcterms:created>
  <dc:creator>Заяць Андрій Сергійович</dc:creator>
  <dc:description/>
  <dc:language>uk-UA</dc:language>
  <cp:lastModifiedBy/>
  <dcterms:modified xsi:type="dcterms:W3CDTF">2026-04-24T20:00:56Z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0x0101002DEFB875F2544D439C840CC0F6371FEE</vt:lpwstr>
  </property>
</Properties>
</file>