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3D29C" w14:textId="4193EF60" w:rsidR="009B413E" w:rsidRDefault="00AE4B52">
      <w:pPr>
        <w:pStyle w:val="Standard"/>
        <w:spacing w:after="0" w:line="240" w:lineRule="auto"/>
        <w:jc w:val="center"/>
        <w:rPr>
          <w:rFonts w:ascii="Times New Roman" w:hAnsi="Times New Roman" w:cs="Times New Roman"/>
          <w:caps/>
          <w:sz w:val="24"/>
          <w:szCs w:val="24"/>
        </w:rPr>
      </w:pPr>
      <w:r>
        <w:rPr>
          <w:rFonts w:ascii="Times New Roman" w:hAnsi="Times New Roman" w:cs="Times New Roman"/>
          <w:caps/>
          <w:sz w:val="24"/>
          <w:szCs w:val="24"/>
        </w:rPr>
        <w:tab/>
        <w:t>Министерство науки и высшего образования Российской Федерации</w:t>
      </w:r>
    </w:p>
    <w:p w14:paraId="26338929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22219F3F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7EE6F3F2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7D2996BA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F885BAD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D31CA4C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A2AA645" w14:textId="77777777" w:rsidR="009B413E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413964D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DE08F5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0A871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ECEF9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AF7DB2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5DE58" w14:textId="1D59C114" w:rsidR="009B413E" w:rsidRPr="009112DF" w:rsidRDefault="00C10A4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</w:t>
      </w:r>
      <w:r w:rsidR="005D7D80">
        <w:rPr>
          <w:rFonts w:ascii="Times New Roman" w:hAnsi="Times New Roman" w:cs="Times New Roman"/>
          <w:b/>
          <w:bCs/>
          <w:color w:val="000000"/>
          <w:sz w:val="28"/>
          <w:szCs w:val="28"/>
        </w:rPr>
        <w:t>9-10</w:t>
      </w:r>
    </w:p>
    <w:p w14:paraId="3FDFB727" w14:textId="029C07F9" w:rsidR="009B413E" w:rsidRDefault="00C10A4F">
      <w:pPr>
        <w:pStyle w:val="Standard"/>
        <w:spacing w:after="0" w:line="24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="009112DF"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Нейросетевые и нечеткие модели</w:t>
      </w:r>
    </w:p>
    <w:p w14:paraId="04821D33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A6F2B1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91684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8A191DC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965587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FFFF29A" w14:textId="77777777" w:rsidR="009B413E" w:rsidRDefault="009B413E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0AACD9" w14:textId="6A274921" w:rsidR="009B413E" w:rsidRPr="007F5203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Работу </w:t>
      </w:r>
      <w:r>
        <w:rPr>
          <w:rFonts w:ascii="Times New Roman" w:hAnsi="Times New Roman" w:cs="Times New Roman"/>
          <w:color w:val="000000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>: __</w:t>
      </w:r>
      <w:r w:rsidR="007673A4">
        <w:rPr>
          <w:rFonts w:ascii="Times New Roman" w:hAnsi="Times New Roman" w:cs="Times New Roman"/>
          <w:sz w:val="28"/>
          <w:szCs w:val="28"/>
        </w:rPr>
        <w:t>__________________________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B074A6">
        <w:rPr>
          <w:rFonts w:ascii="Times New Roman" w:hAnsi="Times New Roman" w:cs="Times New Roman"/>
          <w:sz w:val="28"/>
          <w:szCs w:val="28"/>
        </w:rPr>
        <w:t>____</w:t>
      </w:r>
      <w:r>
        <w:rPr>
          <w:rFonts w:ascii="Times New Roman" w:hAnsi="Times New Roman" w:cs="Times New Roman"/>
          <w:sz w:val="28"/>
          <w:szCs w:val="28"/>
        </w:rPr>
        <w:t>_</w:t>
      </w:r>
      <w:r w:rsidR="008E7319">
        <w:rPr>
          <w:rFonts w:ascii="Times New Roman" w:hAnsi="Times New Roman" w:cs="Times New Roman"/>
          <w:sz w:val="28"/>
          <w:szCs w:val="28"/>
        </w:rPr>
        <w:t xml:space="preserve">__Д.А. </w:t>
      </w:r>
      <w:r w:rsidR="007F5203">
        <w:rPr>
          <w:rFonts w:ascii="Times New Roman" w:hAnsi="Times New Roman" w:cs="Times New Roman"/>
          <w:sz w:val="28"/>
          <w:szCs w:val="28"/>
        </w:rPr>
        <w:t>Кислица</w:t>
      </w:r>
    </w:p>
    <w:p w14:paraId="5995F5CB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69035B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40D3F657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1E9E4A5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99794B2" w14:textId="77777777" w:rsidR="009B413E" w:rsidRDefault="00C10A4F">
      <w:pPr>
        <w:pStyle w:val="Standard"/>
        <w:spacing w:after="0" w:line="24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Направление подготовки: </w:t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 информационные технологии</w:t>
      </w:r>
    </w:p>
    <w:p w14:paraId="07305260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D4DAF4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E0B7AD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F35D6A" w14:textId="77777777" w:rsidR="009B413E" w:rsidRDefault="009B413E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D535ED5" w14:textId="3F1C3447" w:rsidR="009B413E" w:rsidRDefault="008F74CB">
      <w:pPr>
        <w:pStyle w:val="Standard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Преподаватель: ______________</w:t>
      </w:r>
      <w:r w:rsidR="00C10A4F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>А.А. Крамаренко</w:t>
      </w:r>
    </w:p>
    <w:p w14:paraId="1269FB7C" w14:textId="77777777" w:rsidR="009B413E" w:rsidRDefault="00C10A4F"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32014ACA" w14:textId="3E7E5BF3" w:rsidR="009112DF" w:rsidRPr="00FC3BFD" w:rsidRDefault="00FC3BFD" w:rsidP="00FC3BFD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Задание</w:t>
      </w:r>
      <w:r w:rsidRPr="005D7D80">
        <w:rPr>
          <w:rFonts w:ascii="Times New Roman" w:hAnsi="Times New Roman" w:cs="Times New Roman"/>
          <w:bCs/>
          <w:sz w:val="28"/>
          <w:szCs w:val="28"/>
        </w:rPr>
        <w:t>:</w:t>
      </w:r>
    </w:p>
    <w:p w14:paraId="359ECBA4" w14:textId="01639CCF" w:rsidR="009112DF" w:rsidRDefault="005D7D80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D7D80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5835204" wp14:editId="79EE52B8">
            <wp:extent cx="5229955" cy="790685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A85DB" w14:textId="65B201DA" w:rsidR="009112DF" w:rsidRDefault="009112DF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AC3EA29" w14:textId="0C754632" w:rsidR="007F5203" w:rsidRDefault="007F5203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27315E6" wp14:editId="441BFFA8">
            <wp:extent cx="5448300" cy="12858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582C" w14:textId="1B22102F" w:rsidR="006553CB" w:rsidRPr="006553CB" w:rsidRDefault="006553CB" w:rsidP="006553C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bCs/>
          <w:sz w:val="28"/>
          <w:szCs w:val="28"/>
        </w:rPr>
        <w:t>Необходимая функция принадлежности.</w:t>
      </w:r>
    </w:p>
    <w:p w14:paraId="0A12AA95" w14:textId="77777777" w:rsidR="006553CB" w:rsidRDefault="006553CB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96B0D6A" w14:textId="77777777" w:rsidR="004F322C" w:rsidRDefault="004F322C" w:rsidP="004F322C">
      <w:pPr>
        <w:pStyle w:val="Standard"/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53E4A296" w14:textId="6F3397FD" w:rsidR="009112DF" w:rsidRDefault="004F322C" w:rsidP="009112DF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Запускаем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4F322C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5D7D80">
        <w:rPr>
          <w:rFonts w:ascii="Times New Roman" w:hAnsi="Times New Roman" w:cs="Times New Roman"/>
          <w:bCs/>
          <w:sz w:val="28"/>
          <w:szCs w:val="28"/>
        </w:rPr>
        <w:t>кодом напишем подпрограмму для построения функции принадлежности</w:t>
      </w:r>
      <w:r w:rsidR="009112DF">
        <w:rPr>
          <w:rFonts w:ascii="Times New Roman" w:hAnsi="Times New Roman" w:cs="Times New Roman"/>
          <w:bCs/>
          <w:sz w:val="28"/>
          <w:szCs w:val="28"/>
        </w:rPr>
        <w:t xml:space="preserve">. (смотреть рисунок </w:t>
      </w:r>
      <w:r w:rsidR="006553CB">
        <w:rPr>
          <w:rFonts w:ascii="Times New Roman" w:hAnsi="Times New Roman" w:cs="Times New Roman"/>
          <w:bCs/>
          <w:sz w:val="28"/>
          <w:szCs w:val="28"/>
        </w:rPr>
        <w:t>2</w:t>
      </w:r>
      <w:r w:rsidR="00651C94">
        <w:rPr>
          <w:rFonts w:ascii="Times New Roman" w:hAnsi="Times New Roman" w:cs="Times New Roman"/>
          <w:bCs/>
          <w:sz w:val="28"/>
          <w:szCs w:val="28"/>
          <w:lang w:val="en-US"/>
        </w:rPr>
        <w:t>-</w:t>
      </w:r>
      <w:r w:rsidR="006553CB">
        <w:rPr>
          <w:rFonts w:ascii="Times New Roman" w:hAnsi="Times New Roman" w:cs="Times New Roman"/>
          <w:bCs/>
          <w:sz w:val="28"/>
          <w:szCs w:val="28"/>
        </w:rPr>
        <w:t>3</w:t>
      </w:r>
      <w:r w:rsidR="009112DF">
        <w:rPr>
          <w:rFonts w:ascii="Times New Roman" w:hAnsi="Times New Roman" w:cs="Times New Roman"/>
          <w:bCs/>
          <w:sz w:val="28"/>
          <w:szCs w:val="28"/>
        </w:rPr>
        <w:t>)</w:t>
      </w:r>
    </w:p>
    <w:p w14:paraId="79E7F534" w14:textId="77777777" w:rsidR="006D58C9" w:rsidRDefault="006D58C9" w:rsidP="006D58C9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66D938D" w14:textId="4D63CF69" w:rsidR="009112DF" w:rsidRDefault="006553CB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918DF77" wp14:editId="60C285FF">
            <wp:extent cx="3338027" cy="10287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9584" cy="10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7D51C" w14:textId="5A68C242" w:rsidR="009112DF" w:rsidRDefault="009112DF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</w:t>
      </w:r>
      <w:r w:rsidR="006553CB">
        <w:rPr>
          <w:rFonts w:ascii="Times New Roman" w:hAnsi="Times New Roman" w:cs="Times New Roman"/>
          <w:bCs/>
          <w:sz w:val="28"/>
          <w:szCs w:val="28"/>
        </w:rPr>
        <w:t xml:space="preserve"> 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функции принадлежности</w:t>
      </w:r>
    </w:p>
    <w:p w14:paraId="7CC3869A" w14:textId="77777777" w:rsidR="00651C94" w:rsidRDefault="00651C94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7419095" w14:textId="7B30713E" w:rsidR="00651C94" w:rsidRDefault="006553CB" w:rsidP="009112DF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1C1787" wp14:editId="62BF6072">
            <wp:extent cx="5400675" cy="40862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7AAD" w14:textId="2B62B595" w:rsidR="00FC3BFD" w:rsidRDefault="00651C94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6553CB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Функция принадлежности, согласно варианту</w:t>
      </w:r>
    </w:p>
    <w:p w14:paraId="099141B7" w14:textId="40D95D94" w:rsidR="009112DF" w:rsidRDefault="00651C94" w:rsidP="004F322C">
      <w:pPr>
        <w:pStyle w:val="Standard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Далее необходимо написать подпрограмму нахождения нечеткой импликации для двух входных сигналов, представленных функциями принадлежности.</w:t>
      </w:r>
    </w:p>
    <w:p w14:paraId="484BDA31" w14:textId="77777777" w:rsidR="004F322C" w:rsidRDefault="004F322C" w:rsidP="004F322C">
      <w:pPr>
        <w:pStyle w:val="Standard"/>
        <w:spacing w:after="0" w:line="360" w:lineRule="auto"/>
        <w:ind w:left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D71FEF1" w14:textId="78FF67E2" w:rsidR="006D58C9" w:rsidRDefault="006553CB" w:rsidP="00651C94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7B426E" wp14:editId="43B05FD6">
            <wp:extent cx="5610225" cy="11525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1493A" w14:textId="687F7562" w:rsidR="006553CB" w:rsidRDefault="006553CB" w:rsidP="006553CB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Функция принадлежности</w:t>
      </w:r>
      <w:r>
        <w:rPr>
          <w:rFonts w:ascii="Times New Roman" w:hAnsi="Times New Roman" w:cs="Times New Roman"/>
          <w:bCs/>
          <w:sz w:val="28"/>
          <w:szCs w:val="28"/>
        </w:rPr>
        <w:t>, для нечёткой имплекации</w:t>
      </w:r>
    </w:p>
    <w:p w14:paraId="28AAFBC0" w14:textId="578317CE" w:rsidR="006D58C9" w:rsidRDefault="006D58C9" w:rsidP="006D58C9">
      <w:pPr>
        <w:pStyle w:val="Standard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B702F33" w14:textId="1D27ED74" w:rsidR="00651C94" w:rsidRPr="00651C94" w:rsidRDefault="00651C94" w:rsidP="00651C94">
      <w:pPr>
        <w:pStyle w:val="a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/>
          <w:i/>
          <w:sz w:val="28"/>
          <w:szCs w:val="28"/>
        </w:rPr>
      </w:pPr>
      <w:r w:rsidRPr="00651C94">
        <w:rPr>
          <w:rFonts w:ascii="Times New Roman" w:hAnsi="Times New Roman"/>
          <w:sz w:val="28"/>
          <w:szCs w:val="28"/>
        </w:rPr>
        <w:t xml:space="preserve">Нечеткой импликацией называется логическая операция «ЕСЛИ….ТОГДА…». Результатом нечеткой импликации является значение в результате выводов нечеткого высказывания. </w:t>
      </w:r>
      <w:r>
        <w:rPr>
          <w:rFonts w:ascii="Times New Roman" w:hAnsi="Times New Roman"/>
          <w:sz w:val="28"/>
          <w:szCs w:val="28"/>
        </w:rPr>
        <w:t xml:space="preserve">(смотреть рисунок </w:t>
      </w:r>
      <w:r w:rsidR="006553CB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-</w:t>
      </w:r>
      <w:r w:rsidR="006553CB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)</w:t>
      </w:r>
    </w:p>
    <w:p w14:paraId="1AB8511E" w14:textId="77777777" w:rsidR="00651C94" w:rsidRPr="00651C94" w:rsidRDefault="00651C94" w:rsidP="00651C94">
      <w:pPr>
        <w:spacing w:line="360" w:lineRule="auto"/>
        <w:jc w:val="both"/>
        <w:rPr>
          <w:rFonts w:ascii="Times New Roman" w:hAnsi="Times New Roman"/>
          <w:iCs/>
          <w:sz w:val="28"/>
          <w:szCs w:val="28"/>
        </w:rPr>
      </w:pPr>
    </w:p>
    <w:p w14:paraId="231F25A5" w14:textId="0390474A" w:rsidR="0061145D" w:rsidRDefault="00E56C38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0B8F24" wp14:editId="437F26D4">
            <wp:extent cx="2895600" cy="828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C3C17" w14:textId="4E2527CE" w:rsid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56C38" w:rsidRPr="00E56C38">
        <w:rPr>
          <w:rFonts w:ascii="Times New Roman" w:hAnsi="Times New Roman" w:cs="Times New Roman"/>
          <w:bCs/>
          <w:sz w:val="28"/>
          <w:szCs w:val="28"/>
        </w:rPr>
        <w:t>5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651C94">
        <w:rPr>
          <w:rFonts w:ascii="Times New Roman" w:hAnsi="Times New Roman" w:cs="Times New Roman"/>
          <w:bCs/>
          <w:sz w:val="28"/>
          <w:szCs w:val="28"/>
        </w:rPr>
        <w:t>Подпрограмма для построения функци</w:t>
      </w:r>
      <w:r w:rsidR="00080FE3">
        <w:rPr>
          <w:rFonts w:ascii="Times New Roman" w:hAnsi="Times New Roman" w:cs="Times New Roman"/>
          <w:bCs/>
          <w:sz w:val="28"/>
          <w:szCs w:val="28"/>
        </w:rPr>
        <w:t>й</w:t>
      </w:r>
      <w:r w:rsidR="00651C94">
        <w:rPr>
          <w:rFonts w:ascii="Times New Roman" w:hAnsi="Times New Roman" w:cs="Times New Roman"/>
          <w:bCs/>
          <w:sz w:val="28"/>
          <w:szCs w:val="28"/>
        </w:rPr>
        <w:t xml:space="preserve"> принадлежности</w:t>
      </w:r>
    </w:p>
    <w:p w14:paraId="584543DB" w14:textId="77777777" w:rsidR="00080FE3" w:rsidRDefault="00080FE3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0915E61" w14:textId="1C16B575" w:rsidR="0061145D" w:rsidRDefault="00E56C38" w:rsidP="00080FE3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E3C157C" wp14:editId="5210F091">
            <wp:extent cx="5210175" cy="38290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C76F2" w14:textId="57C8471B" w:rsidR="0061145D" w:rsidRPr="0061145D" w:rsidRDefault="0061145D" w:rsidP="0061145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E56C38">
        <w:rPr>
          <w:rFonts w:ascii="Times New Roman" w:hAnsi="Times New Roman" w:cs="Times New Roman"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080FE3">
        <w:rPr>
          <w:rFonts w:ascii="Times New Roman" w:hAnsi="Times New Roman" w:cs="Times New Roman"/>
          <w:bCs/>
          <w:sz w:val="28"/>
          <w:szCs w:val="28"/>
        </w:rPr>
        <w:t>Нечеткая импликация, согласно варианту</w:t>
      </w:r>
    </w:p>
    <w:p w14:paraId="20D6D314" w14:textId="63039AEF" w:rsidR="006D58C9" w:rsidRPr="0061145D" w:rsidRDefault="006D58C9" w:rsidP="00FC3BFD">
      <w:pPr>
        <w:pStyle w:val="Standard"/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FE2B67" w14:textId="7C7FF556" w:rsidR="004C10E8" w:rsidRPr="00E56C38" w:rsidRDefault="00080FE3" w:rsidP="00E56C3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наконец нужно провести дефаззификацию </w:t>
      </w:r>
      <w:r w:rsidR="004C10E8">
        <w:rPr>
          <w:rFonts w:ascii="Times New Roman" w:hAnsi="Times New Roman" w:cs="Times New Roman"/>
          <w:bCs/>
          <w:sz w:val="28"/>
          <w:szCs w:val="28"/>
        </w:rPr>
        <w:t>методом,</w:t>
      </w:r>
      <w:r>
        <w:rPr>
          <w:rFonts w:ascii="Times New Roman" w:hAnsi="Times New Roman" w:cs="Times New Roman"/>
          <w:bCs/>
          <w:sz w:val="28"/>
          <w:szCs w:val="28"/>
        </w:rPr>
        <w:t xml:space="preserve"> указанным в варианте.</w:t>
      </w:r>
    </w:p>
    <w:p w14:paraId="242FE60C" w14:textId="77777777" w:rsidR="00037EBD" w:rsidRDefault="00E56C38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5CEEFA59" wp14:editId="57072323">
            <wp:extent cx="5362575" cy="2762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419E1" w14:textId="5773E8B4" w:rsidR="00037EBD" w:rsidRPr="00037EBD" w:rsidRDefault="00037EBD" w:rsidP="00037EBD">
      <w:pPr>
        <w:pStyle w:val="Standard"/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Вариант для фазификации</w:t>
      </w:r>
    </w:p>
    <w:p w14:paraId="4B71AACF" w14:textId="5C9921D7" w:rsidR="004C10E8" w:rsidRDefault="00FC3BFD" w:rsidP="004C10E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 w:rsidR="004C10E8">
        <w:rPr>
          <w:rFonts w:ascii="Times New Roman" w:hAnsi="Times New Roman"/>
          <w:sz w:val="28"/>
          <w:szCs w:val="28"/>
        </w:rPr>
        <w:t>Дефаззификация - п</w:t>
      </w:r>
      <w:r w:rsidR="004C10E8" w:rsidRPr="000E0ECD">
        <w:rPr>
          <w:rFonts w:ascii="Times New Roman" w:hAnsi="Times New Roman"/>
          <w:sz w:val="28"/>
          <w:szCs w:val="28"/>
        </w:rPr>
        <w:t>ереход от нечеткого логического вывода B к физической величине производится с помощью операции дефаззификации (dfz)</w:t>
      </w:r>
      <w:r w:rsidR="004C10E8">
        <w:rPr>
          <w:rFonts w:ascii="Times New Roman" w:hAnsi="Times New Roman"/>
          <w:sz w:val="28"/>
          <w:szCs w:val="28"/>
        </w:rPr>
        <w:t xml:space="preserve">. (смотреть рисунок </w:t>
      </w:r>
      <w:r w:rsidR="00037EBD">
        <w:rPr>
          <w:rFonts w:ascii="Times New Roman" w:hAnsi="Times New Roman"/>
          <w:sz w:val="28"/>
          <w:szCs w:val="28"/>
          <w:lang w:val="en-US"/>
        </w:rPr>
        <w:t>8</w:t>
      </w:r>
      <w:r w:rsidR="004C10E8">
        <w:rPr>
          <w:rFonts w:ascii="Times New Roman" w:hAnsi="Times New Roman"/>
          <w:sz w:val="28"/>
          <w:szCs w:val="28"/>
        </w:rPr>
        <w:t>)</w:t>
      </w:r>
    </w:p>
    <w:p w14:paraId="2113684F" w14:textId="77777777" w:rsidR="00E56C38" w:rsidRPr="00E56C38" w:rsidRDefault="00E56C38" w:rsidP="004C10E8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6C38">
        <w:rPr>
          <w:rFonts w:ascii="Times New Roman" w:hAnsi="Times New Roman" w:cs="Times New Roman"/>
          <w:sz w:val="28"/>
          <w:szCs w:val="28"/>
        </w:rPr>
        <w:t>Дефаззификация методом центра тяжести (cog).</w:t>
      </w:r>
    </w:p>
    <w:p w14:paraId="77BC669D" w14:textId="2952642D" w:rsidR="004C10E8" w:rsidRPr="00E56C38" w:rsidRDefault="009E1A81" w:rsidP="004C10E8">
      <w:pPr>
        <w:spacing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zdz</m:t>
                </m:r>
              </m:e>
            </m:nary>
          </m:num>
          <m:den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dz</m:t>
                </m:r>
              </m:e>
            </m:nary>
          </m:den>
        </m:f>
      </m:oMath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A56B5C">
        <w:rPr>
          <w:rFonts w:ascii="Times New Roman" w:hAnsi="Times New Roman"/>
          <w:sz w:val="28"/>
          <w:szCs w:val="28"/>
        </w:rPr>
        <w:t>-</w:t>
      </w:r>
      <w:r w:rsidR="00E56C38" w:rsidRPr="00E56C38">
        <w:rPr>
          <w:rFonts w:ascii="Times New Roman" w:hAnsi="Times New Roman"/>
          <w:sz w:val="28"/>
          <w:szCs w:val="28"/>
        </w:rPr>
        <w:t xml:space="preserve"> </w:t>
      </w:r>
      <w:r w:rsidR="00E56C38">
        <w:rPr>
          <w:rFonts w:ascii="Times New Roman" w:hAnsi="Times New Roman"/>
          <w:sz w:val="28"/>
          <w:szCs w:val="28"/>
        </w:rPr>
        <w:t>для непрерывного случая</w:t>
      </w:r>
      <w:r w:rsidR="00E56C38" w:rsidRPr="00E56C38">
        <w:rPr>
          <w:rFonts w:ascii="Times New Roman" w:hAnsi="Times New Roman"/>
          <w:sz w:val="28"/>
          <w:szCs w:val="28"/>
        </w:rPr>
        <w:t>,</w:t>
      </w:r>
    </w:p>
    <w:p w14:paraId="6979145C" w14:textId="77777777" w:rsidR="00E56C38" w:rsidRPr="00E56C38" w:rsidRDefault="00E56C38" w:rsidP="004C10E8">
      <w:pPr>
        <w:pStyle w:val="Standard"/>
        <w:spacing w:line="360" w:lineRule="auto"/>
        <w:jc w:val="both"/>
        <w:rPr>
          <w:rFonts w:ascii="Times New Roman" w:hAnsi="Times New Roman"/>
          <w:i/>
          <w:sz w:val="28"/>
          <w:szCs w:val="28"/>
        </w:rPr>
      </w:pPr>
    </w:p>
    <w:p w14:paraId="58348F78" w14:textId="50B959A5" w:rsidR="00E56C38" w:rsidRDefault="00E56C38" w:rsidP="00E56C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E56C38">
        <w:rPr>
          <w:rFonts w:ascii="Times New Roman" w:hAnsi="Times New Roman"/>
          <w:sz w:val="28"/>
          <w:szCs w:val="28"/>
        </w:rPr>
        <w:t xml:space="preserve"> </w:t>
      </w:r>
      <w:r w:rsidR="00A56B5C">
        <w:rPr>
          <w:rFonts w:ascii="Times New Roman" w:hAnsi="Times New Roman"/>
          <w:sz w:val="28"/>
          <w:szCs w:val="28"/>
        </w:rPr>
        <w:t>-</w:t>
      </w:r>
      <w:r w:rsidRPr="00E56C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для </w:t>
      </w:r>
      <w:r w:rsidR="00A56B5C">
        <w:rPr>
          <w:rFonts w:ascii="Times New Roman" w:hAnsi="Times New Roman"/>
          <w:sz w:val="28"/>
          <w:szCs w:val="28"/>
        </w:rPr>
        <w:t>дискретного</w:t>
      </w:r>
      <w:r>
        <w:rPr>
          <w:rFonts w:ascii="Times New Roman" w:hAnsi="Times New Roman"/>
          <w:sz w:val="28"/>
          <w:szCs w:val="28"/>
        </w:rPr>
        <w:t xml:space="preserve"> случая</w:t>
      </w:r>
      <w:r w:rsidRPr="00E56C38">
        <w:rPr>
          <w:rFonts w:ascii="Times New Roman" w:hAnsi="Times New Roman"/>
          <w:sz w:val="28"/>
          <w:szCs w:val="28"/>
        </w:rPr>
        <w:t>,</w:t>
      </w:r>
    </w:p>
    <w:p w14:paraId="4F33EAC0" w14:textId="26BB9EBF" w:rsidR="00A56B5C" w:rsidRPr="00037EBD" w:rsidRDefault="00A56B5C" w:rsidP="00E56C38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cog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e>
                </m:d>
              </m:e>
            </m:nary>
          </m:den>
        </m:f>
      </m:oMath>
      <w:r w:rsidRPr="00A56B5C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A56B5C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мерный случай</w:t>
      </w:r>
      <w:r w:rsidR="00037EBD" w:rsidRPr="00037EBD">
        <w:rPr>
          <w:rFonts w:ascii="Times New Roman" w:hAnsi="Times New Roman"/>
          <w:sz w:val="28"/>
          <w:szCs w:val="28"/>
        </w:rPr>
        <w:t>,</w:t>
      </w:r>
    </w:p>
    <w:p w14:paraId="2F3AF3C0" w14:textId="6BB88C21" w:rsidR="00037EBD" w:rsidRPr="00037EBD" w:rsidRDefault="00037EBD" w:rsidP="00037EBD">
      <w:pPr>
        <w:spacing w:line="360" w:lineRule="auto"/>
        <w:jc w:val="both"/>
        <w:rPr>
          <w:rFonts w:ascii="Times New Roman" w:hAnsi="Times New Roman"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число разбиений при дискретизации, </w:t>
      </w:r>
      <w:r>
        <w:rPr>
          <w:rFonts w:ascii="Times New Roman" w:hAnsi="Times New Roman"/>
          <w:sz w:val="28"/>
          <w:szCs w:val="28"/>
          <w:lang w:val="en-US"/>
        </w:rPr>
        <w:t>z</w:t>
      </w:r>
      <w:r w:rsidRPr="00037EB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 произведение пространств.</w:t>
      </w:r>
    </w:p>
    <w:p w14:paraId="46001027" w14:textId="4602059E" w:rsidR="004C10E8" w:rsidRPr="00A56B5C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9E46DA" w14:textId="77777777" w:rsidR="00E56C38" w:rsidRPr="00A56B5C" w:rsidRDefault="00E56C3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119A3A" w14:textId="16547634" w:rsidR="003E38C4" w:rsidRDefault="00037EBD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EAE413" wp14:editId="5B3C9474">
            <wp:extent cx="3162300" cy="3905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C04C3" w14:textId="68D7BD84" w:rsidR="003E38C4" w:rsidRDefault="003E38C4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037EBD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="004C10E8">
        <w:rPr>
          <w:rFonts w:ascii="Times New Roman" w:hAnsi="Times New Roman" w:cs="Times New Roman"/>
          <w:bCs/>
          <w:sz w:val="28"/>
          <w:szCs w:val="28"/>
        </w:rPr>
        <w:t>Дефаззификация, согласно варианту</w:t>
      </w:r>
    </w:p>
    <w:p w14:paraId="033C5059" w14:textId="77777777" w:rsidR="00E52D57" w:rsidRDefault="00E52D57" w:rsidP="003E38C4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BFB640A" w14:textId="78EB396E" w:rsidR="004C10E8" w:rsidRDefault="004C10E8" w:rsidP="004C10E8">
      <w:pPr>
        <w:pStyle w:val="Standard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 последнее, построить модель фрагмента нечеткой системы управления в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Simulink</w:t>
      </w:r>
      <w:r w:rsidRPr="004C10E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Matlab</w:t>
      </w:r>
      <w:r w:rsidRPr="004C10E8">
        <w:rPr>
          <w:rFonts w:ascii="Times New Roman" w:hAnsi="Times New Roman" w:cs="Times New Roman"/>
          <w:bCs/>
          <w:sz w:val="28"/>
          <w:szCs w:val="28"/>
        </w:rPr>
        <w:t>.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Провести экспериментальные исследования и убедится в правильности работы модели.</w:t>
      </w:r>
    </w:p>
    <w:p w14:paraId="73071B0E" w14:textId="77777777" w:rsidR="00AF13BA" w:rsidRDefault="00AF13BA" w:rsidP="00AF13BA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901D1C" w14:textId="74C00B56" w:rsidR="00E52D57" w:rsidRDefault="00133269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2A043D20" wp14:editId="3638A84F">
            <wp:extent cx="4104447" cy="50482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6583" cy="506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46FDC7C" w14:textId="369CC9E0" w:rsidR="000530B2" w:rsidRDefault="000530B2" w:rsidP="000530B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bCs/>
          <w:sz w:val="28"/>
          <w:szCs w:val="28"/>
        </w:rPr>
        <w:t>9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 xml:space="preserve">Задание для </w:t>
      </w:r>
      <w:r>
        <w:rPr>
          <w:rFonts w:ascii="Times New Roman" w:hAnsi="Times New Roman" w:cs="Times New Roman"/>
          <w:bCs/>
          <w:sz w:val="28"/>
          <w:szCs w:val="28"/>
        </w:rPr>
        <w:t>экспертной систем</w:t>
      </w:r>
      <w:r>
        <w:rPr>
          <w:rFonts w:ascii="Times New Roman" w:hAnsi="Times New Roman" w:cs="Times New Roman"/>
          <w:bCs/>
          <w:sz w:val="28"/>
          <w:szCs w:val="28"/>
        </w:rPr>
        <w:t>ы</w:t>
      </w:r>
    </w:p>
    <w:p w14:paraId="1ED7B90C" w14:textId="54E2C877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9621DD1" w14:textId="541EB656" w:rsidR="00AF13BA" w:rsidRPr="000530B2" w:rsidRDefault="00AF13BA" w:rsidP="00AF13BA">
      <w:pPr>
        <w:pStyle w:val="Standard"/>
        <w:spacing w:line="360" w:lineRule="auto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945F229" w14:textId="568AAEC1" w:rsidR="00AF13BA" w:rsidRDefault="00AF13BA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данной экспертной системе было выставлено «</w:t>
      </w:r>
      <w:r w:rsidR="008D002A">
        <w:rPr>
          <w:rFonts w:ascii="Times New Roman" w:hAnsi="Times New Roman" w:cs="Times New Roman"/>
          <w:bCs/>
          <w:sz w:val="28"/>
          <w:szCs w:val="28"/>
        </w:rPr>
        <w:t>Длина_пути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8D002A">
        <w:rPr>
          <w:rFonts w:ascii="Times New Roman" w:hAnsi="Times New Roman" w:cs="Times New Roman"/>
          <w:bCs/>
          <w:sz w:val="28"/>
          <w:szCs w:val="28"/>
        </w:rPr>
        <w:t>8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002A">
        <w:rPr>
          <w:rFonts w:ascii="Times New Roman" w:hAnsi="Times New Roman" w:cs="Times New Roman"/>
          <w:bCs/>
          <w:sz w:val="28"/>
          <w:szCs w:val="28"/>
        </w:rPr>
        <w:t>Длинный</w:t>
      </w:r>
      <w:r>
        <w:rPr>
          <w:rFonts w:ascii="Times New Roman" w:hAnsi="Times New Roman" w:cs="Times New Roman"/>
          <w:bCs/>
          <w:sz w:val="28"/>
          <w:szCs w:val="28"/>
        </w:rPr>
        <w:t>) и «</w:t>
      </w:r>
      <w:r w:rsidR="008D002A">
        <w:rPr>
          <w:rFonts w:ascii="Times New Roman" w:hAnsi="Times New Roman" w:cs="Times New Roman"/>
          <w:bCs/>
          <w:sz w:val="28"/>
          <w:szCs w:val="28"/>
        </w:rPr>
        <w:t>Пробки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8D002A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(С</w:t>
      </w:r>
      <w:r w:rsidR="008D002A">
        <w:rPr>
          <w:rFonts w:ascii="Times New Roman" w:hAnsi="Times New Roman" w:cs="Times New Roman"/>
          <w:bCs/>
          <w:sz w:val="28"/>
          <w:szCs w:val="28"/>
        </w:rPr>
        <w:t>лабые</w:t>
      </w:r>
      <w:r>
        <w:rPr>
          <w:rFonts w:ascii="Times New Roman" w:hAnsi="Times New Roman" w:cs="Times New Roman"/>
          <w:bCs/>
          <w:sz w:val="28"/>
          <w:szCs w:val="28"/>
        </w:rPr>
        <w:t>) и получилось, что «</w:t>
      </w:r>
      <w:r w:rsidR="008D002A">
        <w:rPr>
          <w:rFonts w:ascii="Times New Roman" w:hAnsi="Times New Roman" w:cs="Times New Roman"/>
          <w:bCs/>
          <w:sz w:val="28"/>
          <w:szCs w:val="28"/>
        </w:rPr>
        <w:t>Время_проезда</w:t>
      </w:r>
      <w:r>
        <w:rPr>
          <w:rFonts w:ascii="Times New Roman" w:hAnsi="Times New Roman" w:cs="Times New Roman"/>
          <w:bCs/>
          <w:sz w:val="28"/>
          <w:szCs w:val="28"/>
        </w:rPr>
        <w:t xml:space="preserve">» = </w:t>
      </w:r>
      <w:r w:rsidR="008D002A">
        <w:rPr>
          <w:rFonts w:ascii="Times New Roman" w:hAnsi="Times New Roman" w:cs="Times New Roman"/>
          <w:bCs/>
          <w:sz w:val="28"/>
          <w:szCs w:val="28"/>
        </w:rPr>
        <w:t>2.21</w:t>
      </w:r>
      <w:r>
        <w:rPr>
          <w:rFonts w:ascii="Times New Roman" w:hAnsi="Times New Roman" w:cs="Times New Roman"/>
          <w:bCs/>
          <w:sz w:val="28"/>
          <w:szCs w:val="28"/>
        </w:rPr>
        <w:t xml:space="preserve"> (</w:t>
      </w:r>
      <w:r w:rsidR="008D002A">
        <w:rPr>
          <w:rFonts w:ascii="Times New Roman" w:hAnsi="Times New Roman" w:cs="Times New Roman"/>
          <w:bCs/>
          <w:sz w:val="28"/>
          <w:szCs w:val="28"/>
        </w:rPr>
        <w:t>Нормально</w:t>
      </w:r>
      <w:r>
        <w:rPr>
          <w:rFonts w:ascii="Times New Roman" w:hAnsi="Times New Roman" w:cs="Times New Roman"/>
          <w:bCs/>
          <w:sz w:val="28"/>
          <w:szCs w:val="28"/>
        </w:rPr>
        <w:t xml:space="preserve">). (смотреть рисунок </w:t>
      </w:r>
      <w:r w:rsidR="008D002A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) </w:t>
      </w:r>
    </w:p>
    <w:p w14:paraId="2F2613A2" w14:textId="0846B9F6" w:rsidR="004C10E8" w:rsidRDefault="008D002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C58CC11" wp14:editId="15995669">
            <wp:extent cx="5334000" cy="4057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C37BD" w14:textId="623032A9" w:rsidR="00AF13BA" w:rsidRDefault="00AF13BA" w:rsidP="00E52D57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="008D002A">
        <w:rPr>
          <w:rFonts w:ascii="Times New Roman" w:hAnsi="Times New Roman" w:cs="Times New Roman"/>
          <w:bCs/>
          <w:sz w:val="28"/>
          <w:szCs w:val="28"/>
        </w:rPr>
        <w:t>10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Экспертная система, согласно варианту</w:t>
      </w:r>
    </w:p>
    <w:p w14:paraId="4613DCB5" w14:textId="77777777" w:rsidR="004C10E8" w:rsidRPr="004C10E8" w:rsidRDefault="004C10E8" w:rsidP="004C10E8">
      <w:pPr>
        <w:pStyle w:val="Standard"/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D742B05" w14:textId="17FBA7B9" w:rsidR="00010328" w:rsidRPr="00AF13BA" w:rsidRDefault="00010328" w:rsidP="00AF13BA">
      <w:pPr>
        <w:pStyle w:val="Standard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10328">
        <w:rPr>
          <w:rFonts w:ascii="Times New Roman" w:hAnsi="Times New Roman" w:cs="Times New Roman"/>
          <w:b/>
          <w:sz w:val="28"/>
          <w:szCs w:val="28"/>
        </w:rPr>
        <w:t>Вывод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Cs/>
          <w:sz w:val="28"/>
          <w:szCs w:val="28"/>
        </w:rPr>
        <w:t xml:space="preserve">с помощью графического интерфейса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Fuzzy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Logic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Toolbox</w:t>
      </w:r>
      <w:r w:rsidRPr="0001032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сконструирова</w:t>
      </w:r>
      <w:r w:rsidR="00AF13BA">
        <w:rPr>
          <w:rFonts w:ascii="Times New Roman" w:hAnsi="Times New Roman" w:cs="Times New Roman"/>
          <w:bCs/>
          <w:sz w:val="28"/>
          <w:szCs w:val="28"/>
        </w:rPr>
        <w:t>л</w:t>
      </w:r>
      <w:r>
        <w:rPr>
          <w:rFonts w:ascii="Times New Roman" w:hAnsi="Times New Roman" w:cs="Times New Roman"/>
          <w:bCs/>
          <w:sz w:val="28"/>
          <w:szCs w:val="28"/>
        </w:rPr>
        <w:t xml:space="preserve"> нечеткую систему</w:t>
      </w:r>
      <w:r w:rsidR="00AF13BA" w:rsidRPr="00AF13BA">
        <w:rPr>
          <w:rFonts w:ascii="Times New Roman" w:hAnsi="Times New Roman"/>
          <w:sz w:val="28"/>
          <w:szCs w:val="28"/>
        </w:rPr>
        <w:t xml:space="preserve"> </w:t>
      </w:r>
      <w:r w:rsidR="00AF13BA">
        <w:rPr>
          <w:rFonts w:ascii="Times New Roman" w:hAnsi="Times New Roman"/>
          <w:sz w:val="28"/>
          <w:szCs w:val="28"/>
        </w:rPr>
        <w:t>ознакомился со способами и средствами работы с нечёткими импликациями и дефаззификациями.</w:t>
      </w:r>
    </w:p>
    <w:sectPr w:rsidR="00010328" w:rsidRPr="00AF13BA">
      <w:footerReference w:type="default" r:id="rId19"/>
      <w:footerReference w:type="first" r:id="rId20"/>
      <w:pgSz w:w="11906" w:h="16838"/>
      <w:pgMar w:top="1134" w:right="850" w:bottom="1134" w:left="1701" w:header="708" w:footer="708" w:gutter="0"/>
      <w:cols w:space="720"/>
      <w:formProt w:val="0"/>
      <w:titlePg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FBC3B9" w14:textId="77777777" w:rsidR="009E1A81" w:rsidRDefault="009E1A81">
      <w:r>
        <w:separator/>
      </w:r>
    </w:p>
  </w:endnote>
  <w:endnote w:type="continuationSeparator" w:id="0">
    <w:p w14:paraId="160414B6" w14:textId="77777777" w:rsidR="009E1A81" w:rsidRDefault="009E1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Liberation Mono">
    <w:altName w:val="Courier New"/>
    <w:charset w:val="01"/>
    <w:family w:val="roman"/>
    <w:pitch w:val="variable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83D2D" w14:textId="5402F066" w:rsidR="009B413E" w:rsidRDefault="00C10A4F">
    <w:pPr>
      <w:pStyle w:val="ac"/>
      <w:jc w:val="center"/>
    </w:pPr>
    <w:r>
      <w:fldChar w:fldCharType="begin"/>
    </w:r>
    <w:r>
      <w:instrText xml:space="preserve"> PAGE </w:instrText>
    </w:r>
    <w:r>
      <w:fldChar w:fldCharType="separate"/>
    </w:r>
    <w:r w:rsidR="00F43684">
      <w:rPr>
        <w:noProof/>
      </w:rPr>
      <w:t>7</w:t>
    </w:r>
    <w:r>
      <w:fldChar w:fldCharType="end"/>
    </w:r>
  </w:p>
  <w:p w14:paraId="042FE681" w14:textId="77777777" w:rsidR="009B413E" w:rsidRDefault="009B413E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3A9CEC" w14:textId="77777777" w:rsidR="009B413E" w:rsidRDefault="00C10A4F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Краснодар</w:t>
    </w:r>
  </w:p>
  <w:p w14:paraId="2BA2ED17" w14:textId="0BDD0907" w:rsidR="009B413E" w:rsidRDefault="008F74CB">
    <w:pPr>
      <w:pStyle w:val="ac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202</w:t>
    </w:r>
    <w:r w:rsidR="008E7319">
      <w:rPr>
        <w:rFonts w:ascii="Times New Roman" w:hAnsi="Times New Roman" w:cs="Times New Roman"/>
        <w:sz w:val="28"/>
        <w:szCs w:val="28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E1A39" w14:textId="77777777" w:rsidR="009E1A81" w:rsidRDefault="009E1A81">
      <w:r>
        <w:separator/>
      </w:r>
    </w:p>
  </w:footnote>
  <w:footnote w:type="continuationSeparator" w:id="0">
    <w:p w14:paraId="7F39DD5A" w14:textId="77777777" w:rsidR="009E1A81" w:rsidRDefault="009E1A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07984"/>
    <w:multiLevelType w:val="hybridMultilevel"/>
    <w:tmpl w:val="2E780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05AE8"/>
    <w:multiLevelType w:val="hybridMultilevel"/>
    <w:tmpl w:val="9AB23B04"/>
    <w:lvl w:ilvl="0" w:tplc="6D9206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2074F7D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5326086"/>
    <w:multiLevelType w:val="hybridMultilevel"/>
    <w:tmpl w:val="835E1F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43B65"/>
    <w:multiLevelType w:val="hybridMultilevel"/>
    <w:tmpl w:val="E95871CA"/>
    <w:lvl w:ilvl="0" w:tplc="EF425A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7B760D2"/>
    <w:multiLevelType w:val="hybridMultilevel"/>
    <w:tmpl w:val="44D4D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E12B4"/>
    <w:multiLevelType w:val="hybridMultilevel"/>
    <w:tmpl w:val="8AC2C1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2233713"/>
    <w:multiLevelType w:val="multilevel"/>
    <w:tmpl w:val="16287798"/>
    <w:lvl w:ilvl="0">
      <w:numFmt w:val="bullet"/>
      <w:lvlText w:val=""/>
      <w:lvlJc w:val="left"/>
      <w:pPr>
        <w:tabs>
          <w:tab w:val="num" w:pos="0"/>
        </w:tabs>
        <w:ind w:left="709" w:hanging="283"/>
      </w:pPr>
      <w:rPr>
        <w:rFonts w:ascii="Symbol" w:hAnsi="Symbol" w:cs="Symbol" w:hint="default"/>
      </w:rPr>
    </w:lvl>
    <w:lvl w:ilvl="1">
      <w:numFmt w:val="bullet"/>
      <w:lvlText w:val=""/>
      <w:lvlJc w:val="left"/>
      <w:pPr>
        <w:tabs>
          <w:tab w:val="num" w:pos="0"/>
        </w:tabs>
        <w:ind w:left="1418" w:hanging="283"/>
      </w:pPr>
      <w:rPr>
        <w:rFonts w:ascii="Symbol" w:hAnsi="Symbol" w:cs="Symbol" w:hint="default"/>
      </w:rPr>
    </w:lvl>
    <w:lvl w:ilvl="2">
      <w:numFmt w:val="bullet"/>
      <w:lvlText w:val=""/>
      <w:lvlJc w:val="left"/>
      <w:pPr>
        <w:tabs>
          <w:tab w:val="num" w:pos="0"/>
        </w:tabs>
        <w:ind w:left="2127" w:hanging="283"/>
      </w:pPr>
      <w:rPr>
        <w:rFonts w:ascii="Symbol" w:hAnsi="Symbol" w:cs="Symbol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36" w:hanging="283"/>
      </w:pPr>
      <w:rPr>
        <w:rFonts w:ascii="Symbol" w:hAnsi="Symbol" w:cs="Symbol" w:hint="default"/>
      </w:rPr>
    </w:lvl>
    <w:lvl w:ilvl="4">
      <w:numFmt w:val="bullet"/>
      <w:lvlText w:val=""/>
      <w:lvlJc w:val="left"/>
      <w:pPr>
        <w:tabs>
          <w:tab w:val="num" w:pos="0"/>
        </w:tabs>
        <w:ind w:left="3545" w:hanging="283"/>
      </w:pPr>
      <w:rPr>
        <w:rFonts w:ascii="Symbol" w:hAnsi="Symbol" w:cs="Symbol" w:hint="default"/>
      </w:rPr>
    </w:lvl>
    <w:lvl w:ilvl="5">
      <w:numFmt w:val="bullet"/>
      <w:lvlText w:val=""/>
      <w:lvlJc w:val="left"/>
      <w:pPr>
        <w:tabs>
          <w:tab w:val="num" w:pos="0"/>
        </w:tabs>
        <w:ind w:left="4254" w:hanging="283"/>
      </w:pPr>
      <w:rPr>
        <w:rFonts w:ascii="Symbol" w:hAnsi="Symbol" w:cs="Symbol" w:hint="default"/>
      </w:rPr>
    </w:lvl>
    <w:lvl w:ilvl="6">
      <w:numFmt w:val="bullet"/>
      <w:lvlText w:val=""/>
      <w:lvlJc w:val="left"/>
      <w:pPr>
        <w:tabs>
          <w:tab w:val="num" w:pos="0"/>
        </w:tabs>
        <w:ind w:left="4963" w:hanging="283"/>
      </w:pPr>
      <w:rPr>
        <w:rFonts w:ascii="Symbol" w:hAnsi="Symbol" w:cs="Symbol" w:hint="default"/>
      </w:rPr>
    </w:lvl>
    <w:lvl w:ilvl="7">
      <w:numFmt w:val="bullet"/>
      <w:lvlText w:val=""/>
      <w:lvlJc w:val="left"/>
      <w:pPr>
        <w:tabs>
          <w:tab w:val="num" w:pos="0"/>
        </w:tabs>
        <w:ind w:left="5672" w:hanging="283"/>
      </w:pPr>
      <w:rPr>
        <w:rFonts w:ascii="Symbol" w:hAnsi="Symbol" w:cs="Symbol" w:hint="default"/>
      </w:rPr>
    </w:lvl>
    <w:lvl w:ilvl="8">
      <w:numFmt w:val="bullet"/>
      <w:lvlText w:val=""/>
      <w:lvlJc w:val="left"/>
      <w:pPr>
        <w:tabs>
          <w:tab w:val="num" w:pos="0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56F3029F"/>
    <w:multiLevelType w:val="hybridMultilevel"/>
    <w:tmpl w:val="29805F92"/>
    <w:lvl w:ilvl="0" w:tplc="BD60B0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  <w:i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3E54A7"/>
    <w:multiLevelType w:val="multilevel"/>
    <w:tmpl w:val="AE465A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B9D5422"/>
    <w:multiLevelType w:val="hybridMultilevel"/>
    <w:tmpl w:val="122C7D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FBB45C6"/>
    <w:multiLevelType w:val="hybridMultilevel"/>
    <w:tmpl w:val="DBFCCC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5D7BDD"/>
    <w:multiLevelType w:val="hybridMultilevel"/>
    <w:tmpl w:val="3BCA40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8F11AF"/>
    <w:multiLevelType w:val="hybridMultilevel"/>
    <w:tmpl w:val="11AC56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3"/>
  </w:num>
  <w:num w:numId="5">
    <w:abstractNumId w:val="12"/>
  </w:num>
  <w:num w:numId="6">
    <w:abstractNumId w:val="0"/>
  </w:num>
  <w:num w:numId="7">
    <w:abstractNumId w:val="2"/>
  </w:num>
  <w:num w:numId="8">
    <w:abstractNumId w:val="6"/>
  </w:num>
  <w:num w:numId="9">
    <w:abstractNumId w:val="10"/>
  </w:num>
  <w:num w:numId="10">
    <w:abstractNumId w:val="13"/>
  </w:num>
  <w:num w:numId="11">
    <w:abstractNumId w:val="11"/>
  </w:num>
  <w:num w:numId="12">
    <w:abstractNumId w:val="8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13E"/>
    <w:rsid w:val="00010328"/>
    <w:rsid w:val="00014343"/>
    <w:rsid w:val="0003441B"/>
    <w:rsid w:val="00037EBD"/>
    <w:rsid w:val="0004158F"/>
    <w:rsid w:val="000530B2"/>
    <w:rsid w:val="00062109"/>
    <w:rsid w:val="00080FE3"/>
    <w:rsid w:val="000841E2"/>
    <w:rsid w:val="000C5409"/>
    <w:rsid w:val="000F0EF8"/>
    <w:rsid w:val="001256F2"/>
    <w:rsid w:val="00132103"/>
    <w:rsid w:val="00133269"/>
    <w:rsid w:val="00142D3B"/>
    <w:rsid w:val="001763FC"/>
    <w:rsid w:val="001F076A"/>
    <w:rsid w:val="00203BEF"/>
    <w:rsid w:val="00256F12"/>
    <w:rsid w:val="0027326A"/>
    <w:rsid w:val="00291386"/>
    <w:rsid w:val="00296934"/>
    <w:rsid w:val="002B40F0"/>
    <w:rsid w:val="002E3A12"/>
    <w:rsid w:val="00350EB5"/>
    <w:rsid w:val="0036028D"/>
    <w:rsid w:val="00384F20"/>
    <w:rsid w:val="003A54D9"/>
    <w:rsid w:val="003E38C4"/>
    <w:rsid w:val="003E609E"/>
    <w:rsid w:val="004928E9"/>
    <w:rsid w:val="00495C6B"/>
    <w:rsid w:val="004A1AA9"/>
    <w:rsid w:val="004B225D"/>
    <w:rsid w:val="004C10E8"/>
    <w:rsid w:val="004E4714"/>
    <w:rsid w:val="004F322C"/>
    <w:rsid w:val="00547C3A"/>
    <w:rsid w:val="005C3B55"/>
    <w:rsid w:val="005D6554"/>
    <w:rsid w:val="005D7D80"/>
    <w:rsid w:val="005F18A7"/>
    <w:rsid w:val="00604934"/>
    <w:rsid w:val="0061145D"/>
    <w:rsid w:val="00651C94"/>
    <w:rsid w:val="00653EAA"/>
    <w:rsid w:val="006553CB"/>
    <w:rsid w:val="00667F92"/>
    <w:rsid w:val="006A478A"/>
    <w:rsid w:val="006D58C9"/>
    <w:rsid w:val="007525D0"/>
    <w:rsid w:val="007673A4"/>
    <w:rsid w:val="007677D8"/>
    <w:rsid w:val="00782A6F"/>
    <w:rsid w:val="007D1319"/>
    <w:rsid w:val="007D149D"/>
    <w:rsid w:val="007D7A8C"/>
    <w:rsid w:val="007E7C41"/>
    <w:rsid w:val="007F5203"/>
    <w:rsid w:val="0080387E"/>
    <w:rsid w:val="00837AF2"/>
    <w:rsid w:val="00870563"/>
    <w:rsid w:val="008B0BB8"/>
    <w:rsid w:val="008C6701"/>
    <w:rsid w:val="008D002A"/>
    <w:rsid w:val="008E7319"/>
    <w:rsid w:val="008F74CB"/>
    <w:rsid w:val="009112DF"/>
    <w:rsid w:val="00972784"/>
    <w:rsid w:val="00994D1C"/>
    <w:rsid w:val="00995B87"/>
    <w:rsid w:val="009B413E"/>
    <w:rsid w:val="009D4C59"/>
    <w:rsid w:val="009D4F2C"/>
    <w:rsid w:val="009E1A81"/>
    <w:rsid w:val="009E429E"/>
    <w:rsid w:val="009E4836"/>
    <w:rsid w:val="009F2FEB"/>
    <w:rsid w:val="00A00062"/>
    <w:rsid w:val="00A326AD"/>
    <w:rsid w:val="00A44685"/>
    <w:rsid w:val="00A56B5C"/>
    <w:rsid w:val="00A719BF"/>
    <w:rsid w:val="00A8634D"/>
    <w:rsid w:val="00A94288"/>
    <w:rsid w:val="00A964E8"/>
    <w:rsid w:val="00A97153"/>
    <w:rsid w:val="00AB3FF1"/>
    <w:rsid w:val="00AD4E96"/>
    <w:rsid w:val="00AE4B52"/>
    <w:rsid w:val="00AF13BA"/>
    <w:rsid w:val="00AF44B1"/>
    <w:rsid w:val="00AF6CD2"/>
    <w:rsid w:val="00B074A6"/>
    <w:rsid w:val="00B16BBD"/>
    <w:rsid w:val="00B95F7B"/>
    <w:rsid w:val="00B97765"/>
    <w:rsid w:val="00BD0BF8"/>
    <w:rsid w:val="00BD214A"/>
    <w:rsid w:val="00C10A4F"/>
    <w:rsid w:val="00C207A9"/>
    <w:rsid w:val="00C57802"/>
    <w:rsid w:val="00CA542B"/>
    <w:rsid w:val="00CA64DF"/>
    <w:rsid w:val="00CB0AE2"/>
    <w:rsid w:val="00CD49BF"/>
    <w:rsid w:val="00CF6322"/>
    <w:rsid w:val="00CF67E6"/>
    <w:rsid w:val="00D146B5"/>
    <w:rsid w:val="00D5123A"/>
    <w:rsid w:val="00D6742B"/>
    <w:rsid w:val="00D802F7"/>
    <w:rsid w:val="00D847BE"/>
    <w:rsid w:val="00DF489A"/>
    <w:rsid w:val="00DF6B62"/>
    <w:rsid w:val="00E06EDE"/>
    <w:rsid w:val="00E273B9"/>
    <w:rsid w:val="00E36B61"/>
    <w:rsid w:val="00E52D57"/>
    <w:rsid w:val="00E56C38"/>
    <w:rsid w:val="00E67CBD"/>
    <w:rsid w:val="00E75617"/>
    <w:rsid w:val="00EA1287"/>
    <w:rsid w:val="00EB0E3F"/>
    <w:rsid w:val="00EB60AC"/>
    <w:rsid w:val="00EF2E48"/>
    <w:rsid w:val="00F061D8"/>
    <w:rsid w:val="00F43684"/>
    <w:rsid w:val="00FC3BFD"/>
    <w:rsid w:val="00FE166E"/>
    <w:rsid w:val="00F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B1693"/>
  <w15:docId w15:val="{891A4FB0-4641-8B4F-8461-74D361FE1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6C38"/>
    <w:pPr>
      <w:widowControl w:val="0"/>
      <w:textAlignment w:val="baseline"/>
    </w:pPr>
  </w:style>
  <w:style w:type="paragraph" w:styleId="1">
    <w:name w:val="heading 1"/>
    <w:basedOn w:val="10"/>
    <w:next w:val="Textbody"/>
    <w:uiPriority w:val="9"/>
    <w:qFormat/>
    <w:pPr>
      <w:outlineLvl w:val="0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qFormat/>
  </w:style>
  <w:style w:type="character" w:customStyle="1" w:styleId="a4">
    <w:name w:val="Нижний колонтитул Знак"/>
    <w:basedOn w:val="a0"/>
    <w:qFormat/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76" w:lineRule="auto"/>
    </w:pPr>
  </w:style>
  <w:style w:type="paragraph" w:styleId="a8">
    <w:name w:val="List"/>
    <w:basedOn w:val="Textbody"/>
    <w:rPr>
      <w:rFonts w:cs="Lohit Devanagari"/>
      <w:sz w:val="24"/>
    </w:rPr>
  </w:style>
  <w:style w:type="paragraph" w:styleId="a9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spacing w:after="160" w:line="259" w:lineRule="auto"/>
      <w:textAlignment w:val="baseline"/>
    </w:p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customStyle="1" w:styleId="aa">
    <w:name w:val="Колонтитул"/>
    <w:basedOn w:val="Standard"/>
    <w:qFormat/>
  </w:style>
  <w:style w:type="paragraph" w:styleId="ab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List Paragraph"/>
    <w:basedOn w:val="Standard"/>
    <w:qFormat/>
    <w:pPr>
      <w:ind w:left="720"/>
      <w:contextualSpacing/>
    </w:pPr>
  </w:style>
  <w:style w:type="paragraph" w:customStyle="1" w:styleId="ae">
    <w:name w:val="Текст в заданном формате"/>
    <w:basedOn w:val="Standard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28E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4928E9"/>
  </w:style>
  <w:style w:type="character" w:customStyle="1" w:styleId="pl-c1">
    <w:name w:val="pl-c1"/>
    <w:basedOn w:val="a0"/>
    <w:rsid w:val="004928E9"/>
  </w:style>
  <w:style w:type="character" w:styleId="af">
    <w:name w:val="Placeholder Text"/>
    <w:basedOn w:val="a0"/>
    <w:uiPriority w:val="99"/>
    <w:semiHidden/>
    <w:rsid w:val="000621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7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2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6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79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7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3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7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6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2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5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4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6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7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6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3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3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2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8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1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54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3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2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5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9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7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6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6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9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E8A0D-3FE5-48B0-856C-08E832ABC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 Игоревич Шиян</dc:creator>
  <dc:description/>
  <cp:lastModifiedBy>Данил Кислица</cp:lastModifiedBy>
  <cp:revision>4</cp:revision>
  <dcterms:created xsi:type="dcterms:W3CDTF">2024-11-16T14:24:00Z</dcterms:created>
  <dcterms:modified xsi:type="dcterms:W3CDTF">2024-12-18T00:34:00Z</dcterms:modified>
  <dc:language>ru-RU</dc:language>
</cp:coreProperties>
</file>