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B7591" w14:textId="77777777" w:rsidR="00952F7D" w:rsidRDefault="00952F7D" w:rsidP="00DF198B">
      <w:pPr>
        <w:pStyle w:val="GraphicAnchor"/>
      </w:pP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14:paraId="08184508" w14:textId="77777777" w:rsidTr="00185F4A">
        <w:trPr>
          <w:trHeight w:val="1083"/>
        </w:trPr>
        <w:tc>
          <w:tcPr>
            <w:tcW w:w="10790" w:type="dxa"/>
            <w:gridSpan w:val="7"/>
          </w:tcPr>
          <w:p w14:paraId="649A2207" w14:textId="77777777" w:rsidR="00DF198B" w:rsidRDefault="00F41FF8">
            <w:r w:rsidRPr="004909D9">
              <w:rPr>
                <w:noProof/>
                <w:lang w:eastAsia="en-AU"/>
              </w:rPr>
              <w:drawing>
                <wp:anchor distT="0" distB="0" distL="114300" distR="114300" simplePos="0" relativeHeight="251658240" behindDoc="1" locked="0" layoutInCell="1" allowOverlap="1" wp14:anchorId="41C8A0ED" wp14:editId="48D26A28">
                  <wp:simplePos x="0" y="0"/>
                  <wp:positionH relativeFrom="margin">
                    <wp:posOffset>9525</wp:posOffset>
                  </wp:positionH>
                  <wp:positionV relativeFrom="margin">
                    <wp:posOffset>-33655</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c>
      </w:tr>
      <w:tr w:rsidR="00DF198B" w14:paraId="04717B65" w14:textId="77777777" w:rsidTr="00185F4A">
        <w:trPr>
          <w:trHeight w:val="1068"/>
        </w:trPr>
        <w:tc>
          <w:tcPr>
            <w:tcW w:w="1198" w:type="dxa"/>
            <w:gridSpan w:val="2"/>
            <w:tcBorders>
              <w:right w:val="single" w:sz="18" w:space="0" w:color="476166" w:themeColor="accent1"/>
            </w:tcBorders>
          </w:tcPr>
          <w:p w14:paraId="261CF942" w14:textId="77777777" w:rsidR="00DF198B" w:rsidRDefault="00DF198B"/>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093190A" w14:textId="77777777" w:rsidR="00F41FF8" w:rsidRDefault="00F41FF8" w:rsidP="00F41FF8">
            <w:pPr>
              <w:rPr>
                <w:rFonts w:asciiTheme="majorHAnsi" w:hAnsiTheme="majorHAnsi"/>
                <w:b/>
                <w:color w:val="476166" w:themeColor="accent1"/>
                <w:sz w:val="52"/>
                <w:szCs w:val="52"/>
              </w:rPr>
            </w:pPr>
            <w:r>
              <w:rPr>
                <w:rFonts w:asciiTheme="majorHAnsi" w:hAnsiTheme="majorHAnsi"/>
                <w:b/>
                <w:color w:val="476166" w:themeColor="accent1"/>
                <w:sz w:val="52"/>
                <w:szCs w:val="52"/>
              </w:rPr>
              <w:t xml:space="preserve">     </w:t>
            </w:r>
          </w:p>
          <w:p w14:paraId="66347A15" w14:textId="77777777" w:rsidR="00F41FF8" w:rsidRPr="002E112A" w:rsidRDefault="000E2932" w:rsidP="00F41FF8">
            <w:pPr>
              <w:jc w:val="center"/>
              <w:rPr>
                <w:rFonts w:asciiTheme="majorHAnsi" w:hAnsiTheme="majorHAnsi"/>
                <w:b/>
                <w:color w:val="476166" w:themeColor="accent1"/>
                <w:sz w:val="52"/>
                <w:szCs w:val="52"/>
              </w:rPr>
            </w:pPr>
            <w:r>
              <w:rPr>
                <w:rFonts w:asciiTheme="majorHAnsi" w:hAnsiTheme="majorHAnsi"/>
                <w:b/>
                <w:color w:val="476166" w:themeColor="accent1"/>
                <w:sz w:val="52"/>
                <w:szCs w:val="52"/>
              </w:rPr>
              <w:t>Snap2Text</w:t>
            </w:r>
            <w:r w:rsidR="00F41FF8">
              <w:rPr>
                <w:rFonts w:asciiTheme="majorHAnsi" w:hAnsiTheme="majorHAnsi"/>
                <w:b/>
                <w:color w:val="476166" w:themeColor="accent1"/>
                <w:sz w:val="52"/>
                <w:szCs w:val="52"/>
              </w:rPr>
              <w:t xml:space="preserve"> Project Proposal</w:t>
            </w:r>
          </w:p>
          <w:p w14:paraId="063C7596" w14:textId="77777777" w:rsidR="002E112A" w:rsidRPr="002E112A" w:rsidRDefault="002E112A" w:rsidP="002E112A">
            <w:pPr>
              <w:rPr>
                <w:rFonts w:asciiTheme="majorHAnsi" w:hAnsiTheme="majorHAnsi"/>
                <w:b/>
                <w:color w:val="476166" w:themeColor="accent1"/>
                <w:sz w:val="52"/>
                <w:szCs w:val="52"/>
              </w:rPr>
            </w:pPr>
          </w:p>
        </w:tc>
        <w:tc>
          <w:tcPr>
            <w:tcW w:w="1199" w:type="dxa"/>
            <w:gridSpan w:val="2"/>
            <w:tcBorders>
              <w:left w:val="single" w:sz="18" w:space="0" w:color="476166" w:themeColor="accent1"/>
            </w:tcBorders>
          </w:tcPr>
          <w:p w14:paraId="5877BBEE" w14:textId="77777777" w:rsidR="00DF198B" w:rsidRDefault="00DF198B"/>
        </w:tc>
      </w:tr>
      <w:tr w:rsidR="00DF198B" w14:paraId="7A524769" w14:textId="77777777" w:rsidTr="00185F4A">
        <w:trPr>
          <w:trHeight w:val="1837"/>
        </w:trPr>
        <w:tc>
          <w:tcPr>
            <w:tcW w:w="1170" w:type="dxa"/>
          </w:tcPr>
          <w:p w14:paraId="109794AE" w14:textId="77777777" w:rsidR="00DF198B" w:rsidRDefault="00DF198B"/>
        </w:tc>
        <w:tc>
          <w:tcPr>
            <w:tcW w:w="8460" w:type="dxa"/>
            <w:gridSpan w:val="5"/>
          </w:tcPr>
          <w:p w14:paraId="222F9986" w14:textId="77777777" w:rsidR="00DF198B" w:rsidRDefault="00DF198B"/>
        </w:tc>
        <w:tc>
          <w:tcPr>
            <w:tcW w:w="1160" w:type="dxa"/>
          </w:tcPr>
          <w:p w14:paraId="17217A01" w14:textId="77777777" w:rsidR="00DF198B" w:rsidRDefault="00DF198B"/>
        </w:tc>
      </w:tr>
      <w:tr w:rsidR="00DF198B" w14:paraId="7F3005F1" w14:textId="77777777" w:rsidTr="00185F4A">
        <w:trPr>
          <w:trHeight w:val="929"/>
        </w:trPr>
        <w:tc>
          <w:tcPr>
            <w:tcW w:w="2397" w:type="dxa"/>
            <w:gridSpan w:val="3"/>
          </w:tcPr>
          <w:p w14:paraId="418A7930" w14:textId="77777777" w:rsidR="00DF198B" w:rsidRDefault="00DF198B"/>
        </w:tc>
        <w:tc>
          <w:tcPr>
            <w:tcW w:w="5995" w:type="dxa"/>
            <w:shd w:val="clear" w:color="auto" w:fill="FFFFFF" w:themeFill="background1"/>
          </w:tcPr>
          <w:p w14:paraId="7857EB98" w14:textId="77777777" w:rsidR="00DF198B" w:rsidRPr="00DF198B" w:rsidRDefault="00DF198B" w:rsidP="00DF198B">
            <w:pPr>
              <w:jc w:val="center"/>
              <w:rPr>
                <w:rFonts w:ascii="Georgia" w:hAnsi="Georgia"/>
                <w:sz w:val="48"/>
                <w:szCs w:val="48"/>
              </w:rPr>
            </w:pPr>
          </w:p>
        </w:tc>
        <w:tc>
          <w:tcPr>
            <w:tcW w:w="2398" w:type="dxa"/>
            <w:gridSpan w:val="3"/>
          </w:tcPr>
          <w:p w14:paraId="5FF61928" w14:textId="77777777" w:rsidR="00DF198B" w:rsidRDefault="00DF198B"/>
        </w:tc>
      </w:tr>
      <w:tr w:rsidR="00DF198B" w14:paraId="5CF9F6F0" w14:textId="77777777" w:rsidTr="00185F4A">
        <w:trPr>
          <w:trHeight w:val="1460"/>
        </w:trPr>
        <w:tc>
          <w:tcPr>
            <w:tcW w:w="2397" w:type="dxa"/>
            <w:gridSpan w:val="3"/>
          </w:tcPr>
          <w:p w14:paraId="7060FCC3" w14:textId="77777777" w:rsidR="00DF198B" w:rsidRDefault="00DF198B"/>
        </w:tc>
        <w:tc>
          <w:tcPr>
            <w:tcW w:w="5995" w:type="dxa"/>
            <w:shd w:val="clear" w:color="auto" w:fill="FFFFFF" w:themeFill="background1"/>
          </w:tcPr>
          <w:p w14:paraId="53CDBBC0" w14:textId="77777777" w:rsidR="00DF198B" w:rsidRPr="009A047C" w:rsidRDefault="002E112A" w:rsidP="009A047C">
            <w:pPr>
              <w:pStyle w:val="Heading2"/>
              <w:jc w:val="center"/>
              <w:rPr>
                <w:sz w:val="48"/>
              </w:rPr>
            </w:pPr>
            <w:r w:rsidRPr="009A047C">
              <w:rPr>
                <w:sz w:val="48"/>
              </w:rPr>
              <w:t>Fiona Feng | Yichen Li</w:t>
            </w:r>
          </w:p>
        </w:tc>
        <w:tc>
          <w:tcPr>
            <w:tcW w:w="2398" w:type="dxa"/>
            <w:gridSpan w:val="3"/>
          </w:tcPr>
          <w:p w14:paraId="16A898C8" w14:textId="77777777" w:rsidR="00DF198B" w:rsidRDefault="00DF198B"/>
        </w:tc>
      </w:tr>
    </w:tbl>
    <w:p w14:paraId="7C833D8F" w14:textId="77777777" w:rsidR="002E112A" w:rsidRDefault="002E112A"/>
    <w:p w14:paraId="51DD9820" w14:textId="77777777" w:rsidR="002E112A" w:rsidRDefault="002E112A"/>
    <w:p w14:paraId="3D21E329" w14:textId="77777777" w:rsidR="002E112A" w:rsidRDefault="002E112A"/>
    <w:p w14:paraId="58146613" w14:textId="77777777" w:rsidR="002E112A" w:rsidRDefault="002E112A"/>
    <w:p w14:paraId="219CBA00" w14:textId="77777777" w:rsidR="002E112A" w:rsidRDefault="002E112A"/>
    <w:p w14:paraId="14985656" w14:textId="77777777" w:rsidR="002E112A" w:rsidRDefault="002E112A"/>
    <w:p w14:paraId="3334EDE5" w14:textId="77777777" w:rsidR="002E112A" w:rsidRDefault="002E112A"/>
    <w:p w14:paraId="10973D11" w14:textId="77777777" w:rsidR="002E112A" w:rsidRDefault="002E112A"/>
    <w:p w14:paraId="150E649C" w14:textId="77777777" w:rsidR="002E112A" w:rsidRDefault="002E112A"/>
    <w:p w14:paraId="64366752" w14:textId="77777777" w:rsidR="002E112A" w:rsidRDefault="002E112A"/>
    <w:p w14:paraId="1626ACE7" w14:textId="77777777" w:rsidR="002E112A" w:rsidRDefault="002E112A"/>
    <w:p w14:paraId="64C3D3E9" w14:textId="77777777" w:rsidR="002E112A" w:rsidRDefault="002E112A"/>
    <w:p w14:paraId="47A5821D" w14:textId="77777777" w:rsidR="002E112A" w:rsidRDefault="002E112A"/>
    <w:p w14:paraId="337D5EAA" w14:textId="77777777" w:rsidR="002E112A" w:rsidRDefault="002E112A"/>
    <w:p w14:paraId="6BA56836" w14:textId="77777777" w:rsidR="002E112A" w:rsidRDefault="002E112A"/>
    <w:p w14:paraId="439BD242" w14:textId="77777777" w:rsidR="002E112A" w:rsidRDefault="002E112A"/>
    <w:p w14:paraId="4BDE0485" w14:textId="77777777" w:rsidR="002E112A" w:rsidRDefault="002E112A"/>
    <w:p w14:paraId="1F60344A" w14:textId="77777777" w:rsidR="002E112A" w:rsidRDefault="002E112A"/>
    <w:p w14:paraId="48C2C9C8" w14:textId="77777777" w:rsidR="002E112A" w:rsidRDefault="002E112A"/>
    <w:p w14:paraId="73C3E1C2" w14:textId="77777777" w:rsidR="002E112A" w:rsidRDefault="002E112A"/>
    <w:p w14:paraId="3CB8C317" w14:textId="77777777" w:rsidR="002E112A" w:rsidRDefault="002E112A"/>
    <w:p w14:paraId="17212DB0" w14:textId="77777777" w:rsidR="002E112A" w:rsidRDefault="002E112A"/>
    <w:p w14:paraId="6EE274BA" w14:textId="77777777" w:rsidR="002E112A" w:rsidRDefault="002E112A"/>
    <w:p w14:paraId="00A501D4" w14:textId="77777777" w:rsidR="002E112A" w:rsidRDefault="002E112A"/>
    <w:p w14:paraId="5543D80A" w14:textId="77777777" w:rsidR="009A047C" w:rsidRDefault="009A047C" w:rsidP="001460D6">
      <w:pPr>
        <w:pStyle w:val="Heading2"/>
      </w:pPr>
    </w:p>
    <w:p w14:paraId="26C3D00D" w14:textId="77777777" w:rsidR="001460D6" w:rsidRDefault="00021F95" w:rsidP="009A047C">
      <w:pPr>
        <w:pStyle w:val="Heading2"/>
      </w:pPr>
      <w:r w:rsidRPr="004909D9">
        <w:rPr>
          <w:noProof/>
          <w:lang w:eastAsia="en-AU"/>
        </w:rPr>
        <w:lastRenderedPageBreak/>
        <w:drawing>
          <wp:anchor distT="0" distB="0" distL="114300" distR="114300" simplePos="0" relativeHeight="251666432" behindDoc="1" locked="0" layoutInCell="1" allowOverlap="1" wp14:anchorId="4B3F5400" wp14:editId="57866B2D">
            <wp:simplePos x="0" y="0"/>
            <wp:positionH relativeFrom="margin">
              <wp:align>right</wp:align>
            </wp:positionH>
            <wp:positionV relativeFrom="margin">
              <wp:posOffset>9525</wp:posOffset>
            </wp:positionV>
            <wp:extent cx="6858000" cy="9144000"/>
            <wp:effectExtent l="0" t="0" r="0"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1460D6">
        <w:t>Project Summary</w:t>
      </w:r>
    </w:p>
    <w:p w14:paraId="41114E8D" w14:textId="77777777" w:rsidR="00DC79A2" w:rsidRPr="00DC79A2" w:rsidRDefault="00DC79A2" w:rsidP="004A325A">
      <w:pPr>
        <w:pStyle w:val="Text"/>
        <w:spacing w:line="360" w:lineRule="auto"/>
      </w:pPr>
      <w:r w:rsidRPr="00DC79A2">
        <w:t xml:space="preserve">The present study aims to develop a robust and efficient system for text extraction from images that can accurately recognize text amidst varying backgrounds, lighting conditions, and font styles. </w:t>
      </w:r>
      <w:r w:rsidR="00021998">
        <w:t>We</w:t>
      </w:r>
      <w:r w:rsidRPr="00DC79A2">
        <w:t xml:space="preserve"> propose the implementation of an Optical Character Recognition (OCR) system based on Convolutional Neural Networks (CNN).</w:t>
      </w:r>
    </w:p>
    <w:p w14:paraId="4FFF4A2B" w14:textId="77777777" w:rsidR="00DC79A2" w:rsidRPr="00DC79A2" w:rsidRDefault="00DC79A2" w:rsidP="004A325A">
      <w:pPr>
        <w:pStyle w:val="Text"/>
        <w:spacing w:line="360" w:lineRule="auto"/>
      </w:pPr>
      <w:r w:rsidRPr="00DC79A2">
        <w:t>The primary focus of our research will be to enhance the performance of the OCR system and optimize its accuracy through rigorous experimentation and algorithmic refinement.</w:t>
      </w:r>
    </w:p>
    <w:p w14:paraId="0FCD3063" w14:textId="77777777" w:rsidR="001460D6" w:rsidRDefault="00DC79A2" w:rsidP="004A325A">
      <w:pPr>
        <w:pStyle w:val="Text"/>
        <w:spacing w:line="360" w:lineRule="auto"/>
      </w:pPr>
      <w:r w:rsidRPr="00DC79A2">
        <w:t xml:space="preserve">Moreover, we plan to extend the capabilities of our OCR system to enable real-time text recognition from video subtitles or text appearing in a video. This extension will </w:t>
      </w:r>
      <w:r w:rsidR="00021998">
        <w:t>cause</w:t>
      </w:r>
      <w:r w:rsidRPr="00DC79A2">
        <w:t xml:space="preserve"> the development of novel algorithms for detecting and extracting text from video frames and the seamless integration of the OCR system to facilitate real-time recognition of the extracted text.</w:t>
      </w:r>
    </w:p>
    <w:p w14:paraId="4DC5F47F" w14:textId="77777777" w:rsidR="001460D6" w:rsidRDefault="001460D6" w:rsidP="001460D6">
      <w:pPr>
        <w:pStyle w:val="Heading2"/>
      </w:pPr>
      <w:r>
        <w:t>Goals and Objectives</w:t>
      </w:r>
    </w:p>
    <w:p w14:paraId="3E417E42" w14:textId="77777777" w:rsidR="007A6147" w:rsidRDefault="007A6147" w:rsidP="004A325A">
      <w:pPr>
        <w:pStyle w:val="Text"/>
        <w:numPr>
          <w:ilvl w:val="0"/>
          <w:numId w:val="3"/>
        </w:numPr>
        <w:spacing w:before="120" w:line="360" w:lineRule="auto"/>
        <w:rPr>
          <w:lang w:eastAsia="zh-CN"/>
        </w:rPr>
      </w:pPr>
      <w:r>
        <w:rPr>
          <w:lang w:eastAsia="zh-CN"/>
        </w:rPr>
        <w:t xml:space="preserve">Research </w:t>
      </w:r>
      <w:r w:rsidR="00DC79A2">
        <w:rPr>
          <w:lang w:eastAsia="zh-CN"/>
        </w:rPr>
        <w:t>various</w:t>
      </w:r>
      <w:r>
        <w:rPr>
          <w:lang w:eastAsia="zh-CN"/>
        </w:rPr>
        <w:t xml:space="preserve"> </w:t>
      </w:r>
      <w:r w:rsidRPr="001F238D">
        <w:rPr>
          <w:lang w:eastAsia="zh-CN"/>
        </w:rPr>
        <w:t>optical character recognition (OCR)</w:t>
      </w:r>
      <w:r w:rsidR="00DC79A2">
        <w:rPr>
          <w:lang w:eastAsia="zh-CN"/>
        </w:rPr>
        <w:t xml:space="preserve"> approach</w:t>
      </w:r>
      <w:r>
        <w:rPr>
          <w:lang w:eastAsia="zh-CN"/>
        </w:rPr>
        <w:t xml:space="preserve"> in the following prospectives:</w:t>
      </w:r>
    </w:p>
    <w:p w14:paraId="719586CF" w14:textId="77777777" w:rsidR="007A6147" w:rsidRDefault="007A6147" w:rsidP="004A325A">
      <w:pPr>
        <w:pStyle w:val="Text"/>
        <w:numPr>
          <w:ilvl w:val="1"/>
          <w:numId w:val="3"/>
        </w:numPr>
        <w:spacing w:before="120" w:line="360" w:lineRule="auto"/>
        <w:rPr>
          <w:lang w:eastAsia="zh-CN"/>
        </w:rPr>
      </w:pPr>
      <w:r>
        <w:rPr>
          <w:lang w:eastAsia="zh-CN"/>
        </w:rPr>
        <w:t>Preprocessing–prepare the image for better text recognition</w:t>
      </w:r>
    </w:p>
    <w:p w14:paraId="1061B56E" w14:textId="77777777" w:rsidR="007A6147" w:rsidRDefault="00DC79A2" w:rsidP="004A325A">
      <w:pPr>
        <w:pStyle w:val="Text"/>
        <w:numPr>
          <w:ilvl w:val="1"/>
          <w:numId w:val="3"/>
        </w:numPr>
        <w:spacing w:before="120" w:line="360" w:lineRule="auto"/>
        <w:rPr>
          <w:lang w:eastAsia="zh-CN"/>
        </w:rPr>
      </w:pPr>
      <w:r>
        <w:rPr>
          <w:lang w:eastAsia="zh-CN"/>
        </w:rPr>
        <w:t>Character Extraction</w:t>
      </w:r>
      <w:r w:rsidR="007A6147">
        <w:rPr>
          <w:lang w:eastAsia="zh-CN"/>
        </w:rPr>
        <w:t>–extract characters based on position and sentences</w:t>
      </w:r>
    </w:p>
    <w:p w14:paraId="0F79E4C0" w14:textId="77777777" w:rsidR="007A6147" w:rsidRDefault="00DC79A2" w:rsidP="004A325A">
      <w:pPr>
        <w:pStyle w:val="Text"/>
        <w:numPr>
          <w:ilvl w:val="1"/>
          <w:numId w:val="3"/>
        </w:numPr>
        <w:spacing w:before="120" w:line="360" w:lineRule="auto"/>
        <w:rPr>
          <w:lang w:eastAsia="zh-CN"/>
        </w:rPr>
      </w:pPr>
      <w:r>
        <w:rPr>
          <w:lang w:eastAsia="zh-CN"/>
        </w:rPr>
        <w:t>Identification</w:t>
      </w:r>
      <w:r w:rsidR="007A6147">
        <w:rPr>
          <w:lang w:eastAsia="zh-CN"/>
        </w:rPr>
        <w:t>- align the extract character with the correspondent character</w:t>
      </w:r>
    </w:p>
    <w:p w14:paraId="52495E89" w14:textId="77777777" w:rsidR="00DC79A2" w:rsidRDefault="001F238D" w:rsidP="004A325A">
      <w:pPr>
        <w:pStyle w:val="Text"/>
        <w:numPr>
          <w:ilvl w:val="0"/>
          <w:numId w:val="3"/>
        </w:numPr>
        <w:spacing w:before="120" w:line="360" w:lineRule="auto"/>
        <w:rPr>
          <w:lang w:eastAsia="zh-CN"/>
        </w:rPr>
      </w:pPr>
      <w:r w:rsidRPr="001F238D">
        <w:rPr>
          <w:lang w:eastAsia="zh-CN"/>
        </w:rPr>
        <w:t xml:space="preserve">Develop an optical OCR system using convolutional neural networks (CNN) </w:t>
      </w:r>
      <w:r w:rsidR="00DC79A2" w:rsidRPr="00DC79A2">
        <w:rPr>
          <w:lang w:eastAsia="zh-CN"/>
        </w:rPr>
        <w:t>for text</w:t>
      </w:r>
      <w:r w:rsidR="00DC79A2">
        <w:rPr>
          <w:lang w:eastAsia="zh-CN"/>
        </w:rPr>
        <w:t xml:space="preserve"> </w:t>
      </w:r>
      <w:r w:rsidR="00DC79A2" w:rsidRPr="00DC79A2">
        <w:rPr>
          <w:lang w:eastAsia="zh-CN"/>
        </w:rPr>
        <w:t>recognition from images</w:t>
      </w:r>
    </w:p>
    <w:p w14:paraId="63BC7DDE" w14:textId="77777777" w:rsidR="001F238D" w:rsidRDefault="001F238D" w:rsidP="004A325A">
      <w:pPr>
        <w:pStyle w:val="Text"/>
        <w:numPr>
          <w:ilvl w:val="0"/>
          <w:numId w:val="3"/>
        </w:numPr>
        <w:spacing w:before="120" w:line="360" w:lineRule="auto"/>
        <w:rPr>
          <w:lang w:eastAsia="zh-CN"/>
        </w:rPr>
      </w:pPr>
      <w:r w:rsidRPr="001F238D">
        <w:rPr>
          <w:lang w:eastAsia="zh-CN"/>
        </w:rPr>
        <w:t xml:space="preserve">Investigate the feasibility of implementing real-time OCR </w:t>
      </w:r>
      <w:r w:rsidR="000E2932" w:rsidRPr="000E2932">
        <w:rPr>
          <w:lang w:eastAsia="zh-CN"/>
        </w:rPr>
        <w:t xml:space="preserve">for video subtitles and display translation </w:t>
      </w:r>
      <w:r w:rsidR="00021998">
        <w:rPr>
          <w:lang w:eastAsia="zh-CN"/>
        </w:rPr>
        <w:t>text.</w:t>
      </w:r>
    </w:p>
    <w:p w14:paraId="51358E28" w14:textId="77777777" w:rsidR="000E2932" w:rsidRDefault="000E2932" w:rsidP="004A325A">
      <w:pPr>
        <w:pStyle w:val="Text"/>
        <w:numPr>
          <w:ilvl w:val="1"/>
          <w:numId w:val="3"/>
        </w:numPr>
        <w:spacing w:before="120" w:line="360" w:lineRule="auto"/>
        <w:rPr>
          <w:lang w:eastAsia="zh-CN"/>
        </w:rPr>
      </w:pPr>
      <w:r>
        <w:rPr>
          <w:lang w:eastAsia="zh-CN"/>
        </w:rPr>
        <w:t>I</w:t>
      </w:r>
      <w:r w:rsidRPr="000E2932">
        <w:rPr>
          <w:lang w:eastAsia="zh-CN"/>
        </w:rPr>
        <w:t xml:space="preserve">dentify </w:t>
      </w:r>
      <w:r w:rsidR="00021998">
        <w:rPr>
          <w:lang w:eastAsia="zh-CN"/>
        </w:rPr>
        <w:t>the screen</w:t>
      </w:r>
      <w:r w:rsidRPr="000E2932">
        <w:rPr>
          <w:lang w:eastAsia="zh-CN"/>
        </w:rPr>
        <w:t xml:space="preserve"> areas for text recognition </w:t>
      </w:r>
    </w:p>
    <w:p w14:paraId="0E9B6C93" w14:textId="77777777" w:rsidR="00F41FF8" w:rsidRPr="004A325A" w:rsidRDefault="000E2932" w:rsidP="00666F84">
      <w:pPr>
        <w:pStyle w:val="Text"/>
        <w:numPr>
          <w:ilvl w:val="1"/>
          <w:numId w:val="3"/>
        </w:numPr>
        <w:spacing w:before="120" w:line="360" w:lineRule="auto"/>
        <w:rPr>
          <w:lang w:eastAsia="zh-CN"/>
        </w:rPr>
      </w:pPr>
      <w:r>
        <w:rPr>
          <w:lang w:eastAsia="zh-CN"/>
        </w:rPr>
        <w:t>D</w:t>
      </w:r>
      <w:r w:rsidR="00DC79A2">
        <w:rPr>
          <w:lang w:eastAsia="zh-CN"/>
        </w:rPr>
        <w:t>isplay translation text</w:t>
      </w:r>
      <w:r>
        <w:rPr>
          <w:lang w:eastAsia="zh-CN"/>
        </w:rPr>
        <w:t xml:space="preserve"> in the correspondent location</w:t>
      </w:r>
    </w:p>
    <w:p w14:paraId="7BA10749" w14:textId="77777777" w:rsidR="001460D6" w:rsidRDefault="001460D6" w:rsidP="00F41FF8">
      <w:pPr>
        <w:pStyle w:val="Heading2"/>
      </w:pPr>
      <w:r>
        <w:t>Related Works</w:t>
      </w:r>
    </w:p>
    <w:p w14:paraId="6BA16B16" w14:textId="77777777" w:rsidR="00F41FF8" w:rsidRDefault="00F41FF8" w:rsidP="004A325A">
      <w:pPr>
        <w:pStyle w:val="Text"/>
        <w:spacing w:line="360" w:lineRule="auto"/>
      </w:pPr>
      <w:r>
        <w:t xml:space="preserve">From [1], </w:t>
      </w:r>
      <w:r w:rsidR="009A047C">
        <w:t xml:space="preserve">it </w:t>
      </w:r>
      <w:r w:rsidRPr="00F41FF8">
        <w:t>proposes using convolutional neural networks (CNNs) for text detection directly from raw color pixels. This approach involves joint feature extraction and classification in one step, with feature extraction being learned via examples using the back-propagation algorithm. The network is trained to reject badly localized text and emphasize good localization of text lines by the network itself, instead of relying on tedious geometric constraints and local image processing. The article presents the proposed network topology, training details, and experimental results.</w:t>
      </w:r>
    </w:p>
    <w:p w14:paraId="2A9616AA" w14:textId="77777777" w:rsidR="004A325A" w:rsidRDefault="004A325A" w:rsidP="004A325A">
      <w:pPr>
        <w:pStyle w:val="Text"/>
        <w:spacing w:line="360" w:lineRule="auto"/>
      </w:pPr>
    </w:p>
    <w:p w14:paraId="5AF05258" w14:textId="77777777" w:rsidR="001460D6" w:rsidRDefault="00021F95" w:rsidP="004A325A">
      <w:pPr>
        <w:pStyle w:val="Text"/>
        <w:spacing w:line="360" w:lineRule="auto"/>
      </w:pPr>
      <w:r w:rsidRPr="004909D9">
        <w:rPr>
          <w:noProof/>
          <w:lang w:eastAsia="en-AU"/>
        </w:rPr>
        <w:lastRenderedPageBreak/>
        <w:drawing>
          <wp:anchor distT="0" distB="0" distL="114300" distR="114300" simplePos="0" relativeHeight="251657215" behindDoc="1" locked="0" layoutInCell="1" allowOverlap="1" wp14:anchorId="5ACA7BC2" wp14:editId="24FA9639">
            <wp:simplePos x="0" y="0"/>
            <wp:positionH relativeFrom="margin">
              <wp:align>right</wp:align>
            </wp:positionH>
            <wp:positionV relativeFrom="margin">
              <wp:posOffset>19685</wp:posOffset>
            </wp:positionV>
            <wp:extent cx="6858000" cy="9144000"/>
            <wp:effectExtent l="0" t="0" r="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9A047C">
        <w:t xml:space="preserve">[2] describes </w:t>
      </w:r>
      <w:r w:rsidR="009A047C" w:rsidRPr="009A047C">
        <w:t>a method for text recognition in natural scenes using</w:t>
      </w:r>
      <w:r w:rsidR="009A047C">
        <w:t xml:space="preserve"> CNN</w:t>
      </w:r>
      <w:r w:rsidR="009A047C" w:rsidRPr="009A047C">
        <w:t xml:space="preserve"> and transfer learning. The method involves two parts: character recognition and scene text processing. In the character recognition part, the algorithm is trained on alphabet character images using data loading and augmentation techniques to improve the model's accuracy. The trained model is then evaluated on validation and test data to find the model with the best accuracy. In the scene text processing part, the algorithm processes the scene text images using image processing techniques to detect the bounding box of each character. These bounding boxes are then cropped and saved as new images, which are used to evaluate the trained model's accuracy. The method uses transfer learning to improve the performance of the model on the target dataset with limited training samples.</w:t>
      </w:r>
    </w:p>
    <w:p w14:paraId="5093EAF6" w14:textId="77777777" w:rsidR="001460D6" w:rsidRDefault="001460D6" w:rsidP="001460D6">
      <w:pPr>
        <w:pStyle w:val="Heading2"/>
      </w:pPr>
      <w:r>
        <w:t>Proposed Approach</w:t>
      </w:r>
    </w:p>
    <w:p w14:paraId="55A9B5E9" w14:textId="77777777" w:rsidR="004A325A" w:rsidRDefault="004A325A" w:rsidP="004A325A">
      <w:pPr>
        <w:spacing w:before="120" w:line="360" w:lineRule="auto"/>
      </w:pPr>
      <w:r>
        <w:t>This research project will entail the following steps:</w:t>
      </w:r>
    </w:p>
    <w:p w14:paraId="6AB47D9D" w14:textId="77777777" w:rsidR="004A325A" w:rsidRDefault="004A325A" w:rsidP="004A325A">
      <w:pPr>
        <w:pStyle w:val="ListParagraph"/>
        <w:numPr>
          <w:ilvl w:val="0"/>
          <w:numId w:val="5"/>
        </w:numPr>
        <w:spacing w:line="360" w:lineRule="auto"/>
      </w:pPr>
      <w:r>
        <w:t>Acquisition of a dataset of images featuring text from a variety of sources.</w:t>
      </w:r>
    </w:p>
    <w:p w14:paraId="2943E54D" w14:textId="77777777" w:rsidR="004A325A" w:rsidRDefault="004A325A" w:rsidP="004A325A">
      <w:pPr>
        <w:pStyle w:val="ListParagraph"/>
        <w:numPr>
          <w:ilvl w:val="0"/>
          <w:numId w:val="5"/>
        </w:numPr>
        <w:spacing w:line="360" w:lineRule="auto"/>
      </w:pPr>
      <w:r>
        <w:t>Preprocessing of the images and character labeling to produce a training dataset.</w:t>
      </w:r>
    </w:p>
    <w:p w14:paraId="2CC078B7" w14:textId="77777777" w:rsidR="004A325A" w:rsidRDefault="004A325A" w:rsidP="004A325A">
      <w:pPr>
        <w:pStyle w:val="ListParagraph"/>
        <w:numPr>
          <w:ilvl w:val="0"/>
          <w:numId w:val="5"/>
        </w:numPr>
        <w:spacing w:line="360" w:lineRule="auto"/>
      </w:pPr>
      <w:r>
        <w:t xml:space="preserve">Development of a CNN model architecture incorporating appropriate parameters, </w:t>
      </w:r>
      <w:r w:rsidR="00021998">
        <w:t>using</w:t>
      </w:r>
      <w:r>
        <w:t xml:space="preserve"> deep learning frameworks such as TensorFlow, Keras, or PyTorch.</w:t>
      </w:r>
    </w:p>
    <w:p w14:paraId="6EE3D1BB" w14:textId="77777777" w:rsidR="004A325A" w:rsidRDefault="004A325A" w:rsidP="004A325A">
      <w:pPr>
        <w:pStyle w:val="ListParagraph"/>
        <w:numPr>
          <w:ilvl w:val="0"/>
          <w:numId w:val="5"/>
        </w:numPr>
        <w:spacing w:line="360" w:lineRule="auto"/>
      </w:pPr>
      <w:r>
        <w:t xml:space="preserve">Training of the CNN model using the </w:t>
      </w:r>
      <w:r w:rsidR="00021998">
        <w:t>labeled</w:t>
      </w:r>
      <w:r>
        <w:t xml:space="preserve"> training dataset.</w:t>
      </w:r>
    </w:p>
    <w:p w14:paraId="34F1D730" w14:textId="77777777" w:rsidR="004A325A" w:rsidRDefault="004A325A" w:rsidP="004A325A">
      <w:pPr>
        <w:pStyle w:val="ListParagraph"/>
        <w:numPr>
          <w:ilvl w:val="0"/>
          <w:numId w:val="5"/>
        </w:numPr>
        <w:spacing w:line="360" w:lineRule="auto"/>
      </w:pPr>
      <w:r>
        <w:t>Evaluation of the trained CNN model by testing it against a separate dataset that was not used for training.</w:t>
      </w:r>
    </w:p>
    <w:p w14:paraId="3CD927C7" w14:textId="77777777" w:rsidR="004A325A" w:rsidRDefault="004A325A" w:rsidP="004A325A">
      <w:pPr>
        <w:pStyle w:val="ListParagraph"/>
        <w:numPr>
          <w:ilvl w:val="0"/>
          <w:numId w:val="5"/>
        </w:numPr>
        <w:spacing w:line="360" w:lineRule="auto"/>
      </w:pPr>
      <w:r>
        <w:t>Refinement of the CNN model through fine-tuning via parameter adjustments or retraining with additional data to enhance its accuracy.</w:t>
      </w:r>
    </w:p>
    <w:p w14:paraId="71D7C0E0" w14:textId="77777777" w:rsidR="001460D6" w:rsidRDefault="004A325A" w:rsidP="00021998">
      <w:pPr>
        <w:pStyle w:val="ListParagraph"/>
        <w:numPr>
          <w:ilvl w:val="0"/>
          <w:numId w:val="5"/>
        </w:numPr>
        <w:spacing w:after="240" w:line="360" w:lineRule="auto"/>
      </w:pPr>
      <w:r>
        <w:t>Assessment of the CNN model's performance on videos.</w:t>
      </w:r>
    </w:p>
    <w:p w14:paraId="7D0F4B6E" w14:textId="77777777" w:rsidR="001460D6" w:rsidRDefault="001460D6" w:rsidP="001460D6">
      <w:pPr>
        <w:pStyle w:val="Heading2"/>
      </w:pPr>
      <w:r>
        <w:t>Timeline</w:t>
      </w:r>
    </w:p>
    <w:p w14:paraId="4ECDB71E" w14:textId="77777777" w:rsidR="001460D6" w:rsidRPr="001460D6" w:rsidRDefault="001460D6" w:rsidP="001460D6">
      <w:r>
        <w:rPr>
          <w:noProof/>
        </w:rPr>
        <w:drawing>
          <wp:inline distT="0" distB="0" distL="0" distR="0" wp14:anchorId="3C61CCE4" wp14:editId="0EFE2BE9">
            <wp:extent cx="6315075" cy="1733550"/>
            <wp:effectExtent l="38100" t="3810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4F6D2FD" w14:textId="77777777" w:rsidR="001460D6" w:rsidRDefault="00021F95" w:rsidP="00021998">
      <w:pPr>
        <w:pStyle w:val="Heading2"/>
        <w:spacing w:before="240"/>
      </w:pPr>
      <w:r>
        <w:t>Duties</w:t>
      </w:r>
    </w:p>
    <w:p w14:paraId="4C090CA0" w14:textId="77777777" w:rsidR="00021F95" w:rsidRDefault="00021F95" w:rsidP="00021998">
      <w:pPr>
        <w:spacing w:line="360" w:lineRule="auto"/>
      </w:pPr>
      <w:r>
        <w:t>Fiona</w:t>
      </w:r>
      <w:r w:rsidR="00021998">
        <w:t xml:space="preserve">: </w:t>
      </w:r>
      <w:r>
        <w:t>C</w:t>
      </w:r>
      <w:r w:rsidRPr="00021F95">
        <w:t>onduct research on various CNN and deep learning models for OCR</w:t>
      </w:r>
    </w:p>
    <w:p w14:paraId="1236325D" w14:textId="77777777" w:rsidR="00021F95" w:rsidRDefault="00021F95" w:rsidP="00021998">
      <w:pPr>
        <w:spacing w:line="360" w:lineRule="auto"/>
      </w:pPr>
      <w:r>
        <w:t>Ethan: G</w:t>
      </w:r>
      <w:r w:rsidRPr="00021F95">
        <w:t>athering a dataset and writing code in Python</w:t>
      </w:r>
    </w:p>
    <w:p w14:paraId="4436E444" w14:textId="77777777" w:rsidR="00021998" w:rsidRDefault="00021998" w:rsidP="00021F95"/>
    <w:p w14:paraId="08DFCD50" w14:textId="77777777" w:rsidR="00021998" w:rsidRDefault="00021998" w:rsidP="00021998">
      <w:pPr>
        <w:pStyle w:val="Heading2"/>
      </w:pPr>
      <w:r>
        <w:t>References</w:t>
      </w:r>
    </w:p>
    <w:p w14:paraId="0CD429EB" w14:textId="77777777" w:rsidR="00021998" w:rsidRDefault="00021998" w:rsidP="00F35B6C">
      <w:pPr>
        <w:pStyle w:val="Text"/>
      </w:pPr>
      <w:r>
        <w:t xml:space="preserve">[1] </w:t>
      </w:r>
      <w:r>
        <w:rPr>
          <w:shd w:val="clear" w:color="auto" w:fill="FFFFFF"/>
        </w:rPr>
        <w:t>Delakis, M., &amp; Garcia, C. (2008, January). text Detection with Convolutional Neural Networks. In </w:t>
      </w:r>
      <w:r>
        <w:rPr>
          <w:i/>
          <w:iCs/>
          <w:shd w:val="clear" w:color="auto" w:fill="FFFFFF"/>
        </w:rPr>
        <w:t>VISAPP (2)</w:t>
      </w:r>
      <w:r>
        <w:rPr>
          <w:shd w:val="clear" w:color="auto" w:fill="FFFFFF"/>
        </w:rPr>
        <w:t> (pp. 290-294).</w:t>
      </w:r>
    </w:p>
    <w:p w14:paraId="4258C429" w14:textId="77777777" w:rsidR="00021998" w:rsidRDefault="00021998" w:rsidP="00021998"/>
    <w:p w14:paraId="626A1DAD" w14:textId="77777777" w:rsidR="00021998" w:rsidRPr="00021998" w:rsidRDefault="00021998" w:rsidP="00F35B6C">
      <w:pPr>
        <w:pStyle w:val="Text"/>
      </w:pPr>
      <w:r>
        <w:t>[2]</w:t>
      </w:r>
      <w:r w:rsidRPr="00021998">
        <w:rPr>
          <w:shd w:val="clear" w:color="auto" w:fill="FFFFFF"/>
        </w:rPr>
        <w:t xml:space="preserve"> </w:t>
      </w:r>
      <w:r>
        <w:rPr>
          <w:shd w:val="clear" w:color="auto" w:fill="FFFFFF"/>
        </w:rPr>
        <w:t>Fajar Rizky, A., Yudistira, N., &amp; Santoso, E. (2023). Text recognition on images using pre-trained CNN. </w:t>
      </w:r>
      <w:r>
        <w:rPr>
          <w:i/>
          <w:iCs/>
          <w:shd w:val="clear" w:color="auto" w:fill="FFFFFF"/>
        </w:rPr>
        <w:t>arXiv e-prints</w:t>
      </w:r>
      <w:r>
        <w:rPr>
          <w:shd w:val="clear" w:color="auto" w:fill="FFFFFF"/>
        </w:rPr>
        <w:t>, arXiv-2302.</w:t>
      </w:r>
    </w:p>
    <w:p w14:paraId="1C016C50" w14:textId="77777777" w:rsidR="00021998" w:rsidRPr="00021998" w:rsidRDefault="00021998" w:rsidP="00021998"/>
    <w:p w14:paraId="7DA4F334" w14:textId="77777777" w:rsidR="002E112A" w:rsidRDefault="002E112A"/>
    <w:p w14:paraId="3C13104C" w14:textId="77777777" w:rsidR="002E112A" w:rsidRDefault="002E112A"/>
    <w:p w14:paraId="4264F792" w14:textId="77777777" w:rsidR="002E112A" w:rsidRDefault="00021F95">
      <w:r w:rsidRPr="004909D9">
        <w:rPr>
          <w:noProof/>
          <w:lang w:eastAsia="en-AU"/>
        </w:rPr>
        <w:drawing>
          <wp:anchor distT="0" distB="0" distL="114300" distR="114300" simplePos="0" relativeHeight="251670528" behindDoc="1" locked="0" layoutInCell="1" allowOverlap="1" wp14:anchorId="47E73E65" wp14:editId="0D517DBD">
            <wp:simplePos x="0" y="0"/>
            <wp:positionH relativeFrom="margin">
              <wp:align>right</wp:align>
            </wp:positionH>
            <wp:positionV relativeFrom="margin">
              <wp:posOffset>-15875</wp:posOffset>
            </wp:positionV>
            <wp:extent cx="6858000" cy="91440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367A6C37" w14:textId="77777777" w:rsidR="002E112A" w:rsidRDefault="002E112A"/>
    <w:p w14:paraId="11963B19" w14:textId="77777777" w:rsidR="002E112A" w:rsidRDefault="002E112A"/>
    <w:p w14:paraId="4B65DBA3" w14:textId="77777777" w:rsidR="002E112A" w:rsidRDefault="002E112A"/>
    <w:p w14:paraId="1DA7E6D7" w14:textId="77777777" w:rsidR="002E112A" w:rsidRDefault="002E112A"/>
    <w:p w14:paraId="4D4F8BCA" w14:textId="77777777" w:rsidR="002E112A" w:rsidRDefault="002E112A"/>
    <w:p w14:paraId="7FB29B5F" w14:textId="77777777" w:rsidR="002E112A" w:rsidRDefault="002E112A"/>
    <w:p w14:paraId="01FF874C" w14:textId="77777777" w:rsidR="002E112A" w:rsidRDefault="002E112A"/>
    <w:p w14:paraId="42F624C8" w14:textId="77777777" w:rsidR="002E112A" w:rsidRDefault="002E112A"/>
    <w:p w14:paraId="77EDF302" w14:textId="77777777" w:rsidR="002E112A" w:rsidRDefault="002E112A"/>
    <w:p w14:paraId="7E908936" w14:textId="77777777" w:rsidR="002E112A" w:rsidRDefault="002E112A"/>
    <w:p w14:paraId="09ECD5A1" w14:textId="77777777" w:rsidR="002E112A" w:rsidRDefault="002E112A"/>
    <w:p w14:paraId="5DCC4273" w14:textId="77777777" w:rsidR="002E112A" w:rsidRDefault="002E112A"/>
    <w:p w14:paraId="001E2221" w14:textId="77777777" w:rsidR="002E112A" w:rsidRDefault="002E112A"/>
    <w:p w14:paraId="1F0FF221" w14:textId="77777777" w:rsidR="002E112A" w:rsidRDefault="002E112A"/>
    <w:sectPr w:rsidR="002E112A" w:rsidSect="002E112A">
      <w:footerReference w:type="even" r:id="rId16"/>
      <w:footerReference w:type="default" r:id="rId17"/>
      <w:pgSz w:w="12240" w:h="15840" w:code="1"/>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5D834" w14:textId="77777777" w:rsidR="00EE2B3B" w:rsidRDefault="00EE2B3B" w:rsidP="00E74B29">
      <w:r>
        <w:separator/>
      </w:r>
    </w:p>
  </w:endnote>
  <w:endnote w:type="continuationSeparator" w:id="0">
    <w:p w14:paraId="25365998" w14:textId="77777777" w:rsidR="00EE2B3B" w:rsidRDefault="00EE2B3B"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2B245AF7"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C27A97"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03F1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20EDFEA" w14:textId="77777777" w:rsidTr="006709F1">
      <w:tc>
        <w:tcPr>
          <w:tcW w:w="1079" w:type="dxa"/>
        </w:tcPr>
        <w:p w14:paraId="480260AD" w14:textId="77777777" w:rsidR="00E74B29" w:rsidRPr="00E74B29" w:rsidRDefault="00E74B29" w:rsidP="006709F1">
          <w:pPr>
            <w:pStyle w:val="Footer"/>
          </w:pPr>
        </w:p>
      </w:tc>
      <w:tc>
        <w:tcPr>
          <w:tcW w:w="5395" w:type="dxa"/>
        </w:tcPr>
        <w:p w14:paraId="1E43B394" w14:textId="77777777" w:rsidR="002E112A" w:rsidRPr="00874FE7" w:rsidRDefault="004A325A" w:rsidP="006709F1">
          <w:pPr>
            <w:pStyle w:val="Footer"/>
          </w:pPr>
          <w:r>
            <w:t xml:space="preserve">Snap2Text </w:t>
          </w:r>
          <w:r w:rsidR="002E112A">
            <w:t>Proposal Outline</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64CE95E"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FA18241" w14:textId="77777777" w:rsidR="00E74B29" w:rsidRPr="00E74B29" w:rsidRDefault="00E74B29" w:rsidP="006709F1">
          <w:pPr>
            <w:pStyle w:val="Footer"/>
          </w:pPr>
        </w:p>
      </w:tc>
    </w:tr>
  </w:tbl>
  <w:p w14:paraId="2FB0E7D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7BB92" w14:textId="77777777" w:rsidR="00EE2B3B" w:rsidRDefault="00EE2B3B" w:rsidP="00E74B29">
      <w:r>
        <w:separator/>
      </w:r>
    </w:p>
  </w:footnote>
  <w:footnote w:type="continuationSeparator" w:id="0">
    <w:p w14:paraId="2280C0C7" w14:textId="77777777" w:rsidR="00EE2B3B" w:rsidRDefault="00EE2B3B"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1B01B60"/>
    <w:multiLevelType w:val="hybridMultilevel"/>
    <w:tmpl w:val="B036A2D8"/>
    <w:lvl w:ilvl="0" w:tplc="5BDA555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53E28"/>
    <w:multiLevelType w:val="hybridMultilevel"/>
    <w:tmpl w:val="AAFC1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73B1D"/>
    <w:multiLevelType w:val="multilevel"/>
    <w:tmpl w:val="08C6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7F4341"/>
    <w:multiLevelType w:val="hybridMultilevel"/>
    <w:tmpl w:val="BBF65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12A"/>
    <w:rsid w:val="00021998"/>
    <w:rsid w:val="00021F95"/>
    <w:rsid w:val="00086FA5"/>
    <w:rsid w:val="000E2932"/>
    <w:rsid w:val="000E4641"/>
    <w:rsid w:val="001460D6"/>
    <w:rsid w:val="00151F66"/>
    <w:rsid w:val="00177F8D"/>
    <w:rsid w:val="00185F4A"/>
    <w:rsid w:val="001F238D"/>
    <w:rsid w:val="002D2200"/>
    <w:rsid w:val="002E112A"/>
    <w:rsid w:val="003A7DAE"/>
    <w:rsid w:val="0040564B"/>
    <w:rsid w:val="0048120C"/>
    <w:rsid w:val="004909D9"/>
    <w:rsid w:val="004A325A"/>
    <w:rsid w:val="00521481"/>
    <w:rsid w:val="00665110"/>
    <w:rsid w:val="006709F1"/>
    <w:rsid w:val="006C60E6"/>
    <w:rsid w:val="007320DD"/>
    <w:rsid w:val="007A6147"/>
    <w:rsid w:val="00837914"/>
    <w:rsid w:val="00874FE7"/>
    <w:rsid w:val="00922F57"/>
    <w:rsid w:val="00952F7D"/>
    <w:rsid w:val="0095496A"/>
    <w:rsid w:val="00982246"/>
    <w:rsid w:val="009A047C"/>
    <w:rsid w:val="009A38BA"/>
    <w:rsid w:val="009F6AE9"/>
    <w:rsid w:val="00AE443B"/>
    <w:rsid w:val="00B43E11"/>
    <w:rsid w:val="00C755AB"/>
    <w:rsid w:val="00D43125"/>
    <w:rsid w:val="00D66A3A"/>
    <w:rsid w:val="00DC79A2"/>
    <w:rsid w:val="00DF198B"/>
    <w:rsid w:val="00E74B29"/>
    <w:rsid w:val="00EE2B3B"/>
    <w:rsid w:val="00F35B6C"/>
    <w:rsid w:val="00F41FF8"/>
    <w:rsid w:val="00F50791"/>
    <w:rsid w:val="00FB2F1A"/>
    <w:rsid w:val="00FF6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8FEC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4A325A"/>
    <w:pPr>
      <w:contextualSpacing/>
      <w:outlineLvl w:val="1"/>
    </w:pPr>
    <w:rPr>
      <w:b/>
      <w:sz w:val="2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4A325A"/>
    <w:rPr>
      <w:b/>
      <w:sz w:val="2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autoRedefine/>
    <w:uiPriority w:val="5"/>
    <w:qFormat/>
    <w:rsid w:val="004A325A"/>
    <w:pPr>
      <w:spacing w:before="240" w:after="240"/>
      <w:contextualSpacing/>
    </w:pPr>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semiHidden/>
    <w:unhideWhenUsed/>
    <w:rsid w:val="001F238D"/>
    <w:pPr>
      <w:spacing w:before="100" w:beforeAutospacing="1" w:after="100" w:afterAutospacing="1"/>
    </w:pPr>
    <w:rPr>
      <w:rFonts w:ascii="Times New Roman" w:eastAsia="Times New Roman" w:hAnsi="Times New Roman" w:cs="Times New Roman"/>
      <w:lang w:eastAsia="zh-CN"/>
    </w:rPr>
  </w:style>
  <w:style w:type="paragraph" w:styleId="ListParagraph">
    <w:name w:val="List Paragraph"/>
    <w:basedOn w:val="Normal"/>
    <w:uiPriority w:val="34"/>
    <w:semiHidden/>
    <w:qFormat/>
    <w:rsid w:val="004A3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47669">
      <w:bodyDiv w:val="1"/>
      <w:marLeft w:val="0"/>
      <w:marRight w:val="0"/>
      <w:marTop w:val="0"/>
      <w:marBottom w:val="0"/>
      <w:divBdr>
        <w:top w:val="none" w:sz="0" w:space="0" w:color="auto"/>
        <w:left w:val="none" w:sz="0" w:space="0" w:color="auto"/>
        <w:bottom w:val="none" w:sz="0" w:space="0" w:color="auto"/>
        <w:right w:val="none" w:sz="0" w:space="0" w:color="auto"/>
      </w:divBdr>
    </w:div>
    <w:div w:id="798842142">
      <w:bodyDiv w:val="1"/>
      <w:marLeft w:val="0"/>
      <w:marRight w:val="0"/>
      <w:marTop w:val="0"/>
      <w:marBottom w:val="0"/>
      <w:divBdr>
        <w:top w:val="none" w:sz="0" w:space="0" w:color="auto"/>
        <w:left w:val="none" w:sz="0" w:space="0" w:color="auto"/>
        <w:bottom w:val="none" w:sz="0" w:space="0" w:color="auto"/>
        <w:right w:val="none" w:sz="0" w:space="0" w:color="auto"/>
      </w:divBdr>
    </w:div>
    <w:div w:id="195841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5" Type="http://schemas.openxmlformats.org/officeDocument/2006/relationships/styles" Target="styles.xml"/><Relationship Id="rId15"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Colors" Target="diagrams/colors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onaff\AppData\Roaming\Microsoft\Templates\Modern%20student%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98A5D1-5735-49A7-8D6B-0E2060F7956C}" type="doc">
      <dgm:prSet loTypeId="urn:microsoft.com/office/officeart/2005/8/layout/chevron1" loCatId="process" qsTypeId="urn:microsoft.com/office/officeart/2005/8/quickstyle/simple3" qsCatId="simple" csTypeId="urn:microsoft.com/office/officeart/2005/8/colors/accent1_4" csCatId="accent1" phldr="1"/>
      <dgm:spPr/>
      <dgm:t>
        <a:bodyPr/>
        <a:lstStyle/>
        <a:p>
          <a:endParaRPr lang="en-US"/>
        </a:p>
      </dgm:t>
    </dgm:pt>
    <dgm:pt modelId="{3FF3D3E3-4090-4C11-9268-4E5FFB831D3C}">
      <dgm:prSet phldrT="[Text]" custT="1"/>
      <dgm:spPr/>
      <dgm:t>
        <a:bodyPr/>
        <a:lstStyle/>
        <a:p>
          <a:r>
            <a:rPr lang="en-US" sz="1200"/>
            <a:t>Mar 19th</a:t>
          </a:r>
        </a:p>
      </dgm:t>
    </dgm:pt>
    <dgm:pt modelId="{B9BCB11A-8CBB-4209-822E-37EE24EAE04E}" type="parTrans" cxnId="{11EC629C-9472-4790-9F5C-0FBDE824B0B4}">
      <dgm:prSet/>
      <dgm:spPr/>
      <dgm:t>
        <a:bodyPr/>
        <a:lstStyle/>
        <a:p>
          <a:endParaRPr lang="en-US"/>
        </a:p>
      </dgm:t>
    </dgm:pt>
    <dgm:pt modelId="{53D8589E-76DD-4537-AF4E-D05C99758326}" type="sibTrans" cxnId="{11EC629C-9472-4790-9F5C-0FBDE824B0B4}">
      <dgm:prSet/>
      <dgm:spPr/>
      <dgm:t>
        <a:bodyPr/>
        <a:lstStyle/>
        <a:p>
          <a:endParaRPr lang="en-US"/>
        </a:p>
      </dgm:t>
    </dgm:pt>
    <dgm:pt modelId="{19FFFB40-2B73-4C95-8B23-8B71B0AD45F5}">
      <dgm:prSet phldrT="[Text]" custT="1"/>
      <dgm:spPr/>
      <dgm:t>
        <a:bodyPr/>
        <a:lstStyle/>
        <a:p>
          <a:r>
            <a:rPr lang="en-US" sz="1200"/>
            <a:t>Mar 31st</a:t>
          </a:r>
        </a:p>
      </dgm:t>
    </dgm:pt>
    <dgm:pt modelId="{1B43F3D5-2A9B-4469-BD94-6FBA9D61EEB5}" type="parTrans" cxnId="{B2714F56-1D20-45E8-9DDB-54732FEBABA4}">
      <dgm:prSet/>
      <dgm:spPr/>
      <dgm:t>
        <a:bodyPr/>
        <a:lstStyle/>
        <a:p>
          <a:endParaRPr lang="en-US"/>
        </a:p>
      </dgm:t>
    </dgm:pt>
    <dgm:pt modelId="{4787F6B9-F052-4071-8039-AE6535B4AD90}" type="sibTrans" cxnId="{B2714F56-1D20-45E8-9DDB-54732FEBABA4}">
      <dgm:prSet/>
      <dgm:spPr/>
      <dgm:t>
        <a:bodyPr/>
        <a:lstStyle/>
        <a:p>
          <a:endParaRPr lang="en-US"/>
        </a:p>
      </dgm:t>
    </dgm:pt>
    <dgm:pt modelId="{03233490-49DE-41CB-AD58-7C119562AF1F}">
      <dgm:prSet phldrT="[Text]" custT="1"/>
      <dgm:spPr/>
      <dgm:t>
        <a:bodyPr/>
        <a:lstStyle/>
        <a:p>
          <a:r>
            <a:rPr lang="en-US" sz="1200"/>
            <a:t>Midterm report. develop the first version of the CNN model that demonstrates successful OCR results.</a:t>
          </a:r>
        </a:p>
      </dgm:t>
    </dgm:pt>
    <dgm:pt modelId="{A8FBC4CD-5AF4-4910-B60A-4359291E812C}" type="parTrans" cxnId="{F49545AF-C8E9-413B-9899-EF017905CA76}">
      <dgm:prSet/>
      <dgm:spPr/>
      <dgm:t>
        <a:bodyPr/>
        <a:lstStyle/>
        <a:p>
          <a:endParaRPr lang="en-US"/>
        </a:p>
      </dgm:t>
    </dgm:pt>
    <dgm:pt modelId="{1ADE66AD-81B0-4A98-B298-8E036CAE854A}" type="sibTrans" cxnId="{F49545AF-C8E9-413B-9899-EF017905CA76}">
      <dgm:prSet/>
      <dgm:spPr/>
      <dgm:t>
        <a:bodyPr/>
        <a:lstStyle/>
        <a:p>
          <a:endParaRPr lang="en-US"/>
        </a:p>
      </dgm:t>
    </dgm:pt>
    <dgm:pt modelId="{495CEB94-373D-4046-968D-78930AAF6FB1}">
      <dgm:prSet phldrT="[Text]" custT="1"/>
      <dgm:spPr/>
      <dgm:t>
        <a:bodyPr/>
        <a:lstStyle/>
        <a:p>
          <a:r>
            <a:rPr lang="en-US" sz="1200"/>
            <a:t>Apr 15th</a:t>
          </a:r>
        </a:p>
      </dgm:t>
    </dgm:pt>
    <dgm:pt modelId="{DF411943-692A-42A3-92E3-89C3E32D8EEB}" type="parTrans" cxnId="{4741D023-8053-46D0-B060-FAA1320A3E34}">
      <dgm:prSet/>
      <dgm:spPr/>
      <dgm:t>
        <a:bodyPr/>
        <a:lstStyle/>
        <a:p>
          <a:endParaRPr lang="en-US"/>
        </a:p>
      </dgm:t>
    </dgm:pt>
    <dgm:pt modelId="{1EB1B2DD-A01D-4D6F-8BA9-560A8A9A5163}" type="sibTrans" cxnId="{4741D023-8053-46D0-B060-FAA1320A3E34}">
      <dgm:prSet/>
      <dgm:spPr/>
      <dgm:t>
        <a:bodyPr/>
        <a:lstStyle/>
        <a:p>
          <a:endParaRPr lang="en-US"/>
        </a:p>
      </dgm:t>
    </dgm:pt>
    <dgm:pt modelId="{53AD3915-6107-456F-8FBD-62031488497C}">
      <dgm:prSet phldrT="[Text]" custT="1"/>
      <dgm:spPr/>
      <dgm:t>
        <a:bodyPr/>
        <a:lstStyle/>
        <a:p>
          <a:r>
            <a:rPr lang="en-US" sz="1200"/>
            <a:t>Implement the CNN model for OCR on video.</a:t>
          </a:r>
        </a:p>
      </dgm:t>
    </dgm:pt>
    <dgm:pt modelId="{9FB28EAA-C517-4424-B771-90EA4B398890}" type="parTrans" cxnId="{A8CCD658-8AA4-4FB4-BB48-F4418807F9E5}">
      <dgm:prSet/>
      <dgm:spPr/>
      <dgm:t>
        <a:bodyPr/>
        <a:lstStyle/>
        <a:p>
          <a:endParaRPr lang="en-US"/>
        </a:p>
      </dgm:t>
    </dgm:pt>
    <dgm:pt modelId="{AD29E57F-755A-4E56-B5DF-1663C27DC3CA}" type="sibTrans" cxnId="{A8CCD658-8AA4-4FB4-BB48-F4418807F9E5}">
      <dgm:prSet/>
      <dgm:spPr/>
      <dgm:t>
        <a:bodyPr/>
        <a:lstStyle/>
        <a:p>
          <a:endParaRPr lang="en-US"/>
        </a:p>
      </dgm:t>
    </dgm:pt>
    <dgm:pt modelId="{BF33F0A0-9753-4ABB-9BAB-39406DAE73BC}">
      <dgm:prSet custT="1"/>
      <dgm:spPr/>
      <dgm:t>
        <a:bodyPr/>
        <a:lstStyle/>
        <a:p>
          <a:r>
            <a:rPr lang="en-US" sz="1200"/>
            <a:t>April 21st</a:t>
          </a:r>
        </a:p>
      </dgm:t>
    </dgm:pt>
    <dgm:pt modelId="{1815553C-D4BB-4624-B1E5-C075453A54C9}" type="parTrans" cxnId="{B2FCF2D3-0F0E-4488-B41E-258125241BFE}">
      <dgm:prSet/>
      <dgm:spPr/>
      <dgm:t>
        <a:bodyPr/>
        <a:lstStyle/>
        <a:p>
          <a:endParaRPr lang="en-US"/>
        </a:p>
      </dgm:t>
    </dgm:pt>
    <dgm:pt modelId="{EE239312-9328-428E-A1DA-5A6C6544F651}" type="sibTrans" cxnId="{B2FCF2D3-0F0E-4488-B41E-258125241BFE}">
      <dgm:prSet/>
      <dgm:spPr/>
      <dgm:t>
        <a:bodyPr/>
        <a:lstStyle/>
        <a:p>
          <a:endParaRPr lang="en-US"/>
        </a:p>
      </dgm:t>
    </dgm:pt>
    <dgm:pt modelId="{C235E1EE-AF61-4389-8C03-5BFF4DEA91C6}">
      <dgm:prSet phldrT="[Text]" custT="1"/>
      <dgm:spPr/>
      <dgm:t>
        <a:bodyPr/>
        <a:lstStyle/>
        <a:p>
          <a:r>
            <a:rPr lang="en-US" sz="1200"/>
            <a:t>Collect a dataset of images containing text and complete the labelling of the dataset.</a:t>
          </a:r>
        </a:p>
      </dgm:t>
    </dgm:pt>
    <dgm:pt modelId="{A01FA4F6-9AB0-4120-B71A-8D618DCC1DA5}" type="sibTrans" cxnId="{8DF9C62B-A53B-4482-A3A7-5245401C31FB}">
      <dgm:prSet/>
      <dgm:spPr/>
      <dgm:t>
        <a:bodyPr/>
        <a:lstStyle/>
        <a:p>
          <a:endParaRPr lang="en-US"/>
        </a:p>
      </dgm:t>
    </dgm:pt>
    <dgm:pt modelId="{2E3E3878-492E-46F6-9E4E-6CC73D4BD48B}" type="parTrans" cxnId="{8DF9C62B-A53B-4482-A3A7-5245401C31FB}">
      <dgm:prSet/>
      <dgm:spPr/>
      <dgm:t>
        <a:bodyPr/>
        <a:lstStyle/>
        <a:p>
          <a:endParaRPr lang="en-US"/>
        </a:p>
      </dgm:t>
    </dgm:pt>
    <dgm:pt modelId="{86CA4771-1DD6-4124-9919-8E19702FE541}">
      <dgm:prSet custT="1"/>
      <dgm:spPr/>
      <dgm:t>
        <a:bodyPr/>
        <a:lstStyle/>
        <a:p>
          <a:r>
            <a:rPr lang="en-US" sz="1200"/>
            <a:t>Final Report. deliver a presentation summarizing the project's objectives, methodology, and results.</a:t>
          </a:r>
        </a:p>
      </dgm:t>
    </dgm:pt>
    <dgm:pt modelId="{4B8412C3-F86B-431B-B0FC-DD95FA049D20}" type="parTrans" cxnId="{D4C77F3B-F224-420B-854B-9CA8BF9A3F90}">
      <dgm:prSet/>
      <dgm:spPr/>
    </dgm:pt>
    <dgm:pt modelId="{58C5F77D-ACA4-4337-BD9A-615A9D2C6E13}" type="sibTrans" cxnId="{D4C77F3B-F224-420B-854B-9CA8BF9A3F90}">
      <dgm:prSet/>
      <dgm:spPr/>
    </dgm:pt>
    <dgm:pt modelId="{DB98DCBC-A4CC-4791-A3C9-5C6721F1F608}" type="pres">
      <dgm:prSet presAssocID="{DA98A5D1-5735-49A7-8D6B-0E2060F7956C}" presName="Name0" presStyleCnt="0">
        <dgm:presLayoutVars>
          <dgm:dir/>
          <dgm:animLvl val="lvl"/>
          <dgm:resizeHandles val="exact"/>
        </dgm:presLayoutVars>
      </dgm:prSet>
      <dgm:spPr/>
    </dgm:pt>
    <dgm:pt modelId="{4FE83F61-813B-489A-828D-7053C33A7E07}" type="pres">
      <dgm:prSet presAssocID="{3FF3D3E3-4090-4C11-9268-4E5FFB831D3C}" presName="composite" presStyleCnt="0"/>
      <dgm:spPr/>
    </dgm:pt>
    <dgm:pt modelId="{AEA85204-2ADC-433B-8169-A6B57D5A27F1}" type="pres">
      <dgm:prSet presAssocID="{3FF3D3E3-4090-4C11-9268-4E5FFB831D3C}" presName="parTx" presStyleLbl="node1" presStyleIdx="0" presStyleCnt="4">
        <dgm:presLayoutVars>
          <dgm:chMax val="0"/>
          <dgm:chPref val="0"/>
          <dgm:bulletEnabled val="1"/>
        </dgm:presLayoutVars>
      </dgm:prSet>
      <dgm:spPr/>
    </dgm:pt>
    <dgm:pt modelId="{60B7C16C-8DD4-4C3F-A8D7-543724362A9A}" type="pres">
      <dgm:prSet presAssocID="{3FF3D3E3-4090-4C11-9268-4E5FFB831D3C}" presName="desTx" presStyleLbl="revTx" presStyleIdx="0" presStyleCnt="4">
        <dgm:presLayoutVars>
          <dgm:bulletEnabled val="1"/>
        </dgm:presLayoutVars>
      </dgm:prSet>
      <dgm:spPr/>
    </dgm:pt>
    <dgm:pt modelId="{3AF06EAD-5020-44E5-B3AE-6005EF003FB8}" type="pres">
      <dgm:prSet presAssocID="{53D8589E-76DD-4537-AF4E-D05C99758326}" presName="space" presStyleCnt="0"/>
      <dgm:spPr/>
    </dgm:pt>
    <dgm:pt modelId="{245D404D-F488-44DD-A3D6-0B6AAB9B9B8F}" type="pres">
      <dgm:prSet presAssocID="{19FFFB40-2B73-4C95-8B23-8B71B0AD45F5}" presName="composite" presStyleCnt="0"/>
      <dgm:spPr/>
    </dgm:pt>
    <dgm:pt modelId="{F91AB4D8-3C14-4C75-B096-E4398CC82A2B}" type="pres">
      <dgm:prSet presAssocID="{19FFFB40-2B73-4C95-8B23-8B71B0AD45F5}" presName="parTx" presStyleLbl="node1" presStyleIdx="1" presStyleCnt="4">
        <dgm:presLayoutVars>
          <dgm:chMax val="0"/>
          <dgm:chPref val="0"/>
          <dgm:bulletEnabled val="1"/>
        </dgm:presLayoutVars>
      </dgm:prSet>
      <dgm:spPr/>
    </dgm:pt>
    <dgm:pt modelId="{FCF632ED-DB90-4336-B457-E573DE120FD2}" type="pres">
      <dgm:prSet presAssocID="{19FFFB40-2B73-4C95-8B23-8B71B0AD45F5}" presName="desTx" presStyleLbl="revTx" presStyleIdx="1" presStyleCnt="4">
        <dgm:presLayoutVars>
          <dgm:bulletEnabled val="1"/>
        </dgm:presLayoutVars>
      </dgm:prSet>
      <dgm:spPr/>
    </dgm:pt>
    <dgm:pt modelId="{D64896AD-154C-44F6-A0DF-CFD46C5C947F}" type="pres">
      <dgm:prSet presAssocID="{4787F6B9-F052-4071-8039-AE6535B4AD90}" presName="space" presStyleCnt="0"/>
      <dgm:spPr/>
    </dgm:pt>
    <dgm:pt modelId="{F70A5CF5-0144-412C-AC63-8D43A160B8C3}" type="pres">
      <dgm:prSet presAssocID="{495CEB94-373D-4046-968D-78930AAF6FB1}" presName="composite" presStyleCnt="0"/>
      <dgm:spPr/>
    </dgm:pt>
    <dgm:pt modelId="{2D2933D6-5C2C-4347-9935-3B29D13D235B}" type="pres">
      <dgm:prSet presAssocID="{495CEB94-373D-4046-968D-78930AAF6FB1}" presName="parTx" presStyleLbl="node1" presStyleIdx="2" presStyleCnt="4">
        <dgm:presLayoutVars>
          <dgm:chMax val="0"/>
          <dgm:chPref val="0"/>
          <dgm:bulletEnabled val="1"/>
        </dgm:presLayoutVars>
      </dgm:prSet>
      <dgm:spPr/>
    </dgm:pt>
    <dgm:pt modelId="{8883A446-46DB-4ACD-A404-9D4B6FB65B42}" type="pres">
      <dgm:prSet presAssocID="{495CEB94-373D-4046-968D-78930AAF6FB1}" presName="desTx" presStyleLbl="revTx" presStyleIdx="2" presStyleCnt="4">
        <dgm:presLayoutVars>
          <dgm:bulletEnabled val="1"/>
        </dgm:presLayoutVars>
      </dgm:prSet>
      <dgm:spPr/>
    </dgm:pt>
    <dgm:pt modelId="{EBFD65AC-7CD7-48BB-929A-83E5A23119F6}" type="pres">
      <dgm:prSet presAssocID="{1EB1B2DD-A01D-4D6F-8BA9-560A8A9A5163}" presName="space" presStyleCnt="0"/>
      <dgm:spPr/>
    </dgm:pt>
    <dgm:pt modelId="{860C47B4-D7C5-4849-A0BD-0D3BC8A06C32}" type="pres">
      <dgm:prSet presAssocID="{BF33F0A0-9753-4ABB-9BAB-39406DAE73BC}" presName="composite" presStyleCnt="0"/>
      <dgm:spPr/>
    </dgm:pt>
    <dgm:pt modelId="{FBA134FF-5E3A-4121-BBA7-ED16FFCCDE46}" type="pres">
      <dgm:prSet presAssocID="{BF33F0A0-9753-4ABB-9BAB-39406DAE73BC}" presName="parTx" presStyleLbl="node1" presStyleIdx="3" presStyleCnt="4">
        <dgm:presLayoutVars>
          <dgm:chMax val="0"/>
          <dgm:chPref val="0"/>
          <dgm:bulletEnabled val="1"/>
        </dgm:presLayoutVars>
      </dgm:prSet>
      <dgm:spPr/>
    </dgm:pt>
    <dgm:pt modelId="{AA888C9A-9BBB-40F9-81AC-2F0100A475C8}" type="pres">
      <dgm:prSet presAssocID="{BF33F0A0-9753-4ABB-9BAB-39406DAE73BC}" presName="desTx" presStyleLbl="revTx" presStyleIdx="3" presStyleCnt="4">
        <dgm:presLayoutVars>
          <dgm:bulletEnabled val="1"/>
        </dgm:presLayoutVars>
      </dgm:prSet>
      <dgm:spPr/>
    </dgm:pt>
  </dgm:ptLst>
  <dgm:cxnLst>
    <dgm:cxn modelId="{4741D023-8053-46D0-B060-FAA1320A3E34}" srcId="{DA98A5D1-5735-49A7-8D6B-0E2060F7956C}" destId="{495CEB94-373D-4046-968D-78930AAF6FB1}" srcOrd="2" destOrd="0" parTransId="{DF411943-692A-42A3-92E3-89C3E32D8EEB}" sibTransId="{1EB1B2DD-A01D-4D6F-8BA9-560A8A9A5163}"/>
    <dgm:cxn modelId="{9E39A829-09E4-4B65-9B79-F32E5EA4D347}" type="presOf" srcId="{19FFFB40-2B73-4C95-8B23-8B71B0AD45F5}" destId="{F91AB4D8-3C14-4C75-B096-E4398CC82A2B}" srcOrd="0" destOrd="0" presId="urn:microsoft.com/office/officeart/2005/8/layout/chevron1"/>
    <dgm:cxn modelId="{8DF9C62B-A53B-4482-A3A7-5245401C31FB}" srcId="{3FF3D3E3-4090-4C11-9268-4E5FFB831D3C}" destId="{C235E1EE-AF61-4389-8C03-5BFF4DEA91C6}" srcOrd="0" destOrd="0" parTransId="{2E3E3878-492E-46F6-9E4E-6CC73D4BD48B}" sibTransId="{A01FA4F6-9AB0-4120-B71A-8D618DCC1DA5}"/>
    <dgm:cxn modelId="{34197B36-4403-4EFA-8E72-277401C8335B}" type="presOf" srcId="{495CEB94-373D-4046-968D-78930AAF6FB1}" destId="{2D2933D6-5C2C-4347-9935-3B29D13D235B}" srcOrd="0" destOrd="0" presId="urn:microsoft.com/office/officeart/2005/8/layout/chevron1"/>
    <dgm:cxn modelId="{20B1E738-1814-4C87-A0AE-0FAB96C26283}" type="presOf" srcId="{DA98A5D1-5735-49A7-8D6B-0E2060F7956C}" destId="{DB98DCBC-A4CC-4791-A3C9-5C6721F1F608}" srcOrd="0" destOrd="0" presId="urn:microsoft.com/office/officeart/2005/8/layout/chevron1"/>
    <dgm:cxn modelId="{D4C77F3B-F224-420B-854B-9CA8BF9A3F90}" srcId="{BF33F0A0-9753-4ABB-9BAB-39406DAE73BC}" destId="{86CA4771-1DD6-4124-9919-8E19702FE541}" srcOrd="0" destOrd="0" parTransId="{4B8412C3-F86B-431B-B0FC-DD95FA049D20}" sibTransId="{58C5F77D-ACA4-4337-BD9A-615A9D2C6E13}"/>
    <dgm:cxn modelId="{64C6C65F-FE3D-4124-B113-A71845CD58B6}" type="presOf" srcId="{86CA4771-1DD6-4124-9919-8E19702FE541}" destId="{AA888C9A-9BBB-40F9-81AC-2F0100A475C8}" srcOrd="0" destOrd="0" presId="urn:microsoft.com/office/officeart/2005/8/layout/chevron1"/>
    <dgm:cxn modelId="{96F78268-1E4F-4159-BBC4-053FA7F98EA0}" type="presOf" srcId="{BF33F0A0-9753-4ABB-9BAB-39406DAE73BC}" destId="{FBA134FF-5E3A-4121-BBA7-ED16FFCCDE46}" srcOrd="0" destOrd="0" presId="urn:microsoft.com/office/officeart/2005/8/layout/chevron1"/>
    <dgm:cxn modelId="{B2714F56-1D20-45E8-9DDB-54732FEBABA4}" srcId="{DA98A5D1-5735-49A7-8D6B-0E2060F7956C}" destId="{19FFFB40-2B73-4C95-8B23-8B71B0AD45F5}" srcOrd="1" destOrd="0" parTransId="{1B43F3D5-2A9B-4469-BD94-6FBA9D61EEB5}" sibTransId="{4787F6B9-F052-4071-8039-AE6535B4AD90}"/>
    <dgm:cxn modelId="{A8CCD658-8AA4-4FB4-BB48-F4418807F9E5}" srcId="{495CEB94-373D-4046-968D-78930AAF6FB1}" destId="{53AD3915-6107-456F-8FBD-62031488497C}" srcOrd="0" destOrd="0" parTransId="{9FB28EAA-C517-4424-B771-90EA4B398890}" sibTransId="{AD29E57F-755A-4E56-B5DF-1663C27DC3CA}"/>
    <dgm:cxn modelId="{E85D6B94-E513-4C2B-9A7B-BDFB34B1D348}" type="presOf" srcId="{03233490-49DE-41CB-AD58-7C119562AF1F}" destId="{FCF632ED-DB90-4336-B457-E573DE120FD2}" srcOrd="0" destOrd="0" presId="urn:microsoft.com/office/officeart/2005/8/layout/chevron1"/>
    <dgm:cxn modelId="{11EC629C-9472-4790-9F5C-0FBDE824B0B4}" srcId="{DA98A5D1-5735-49A7-8D6B-0E2060F7956C}" destId="{3FF3D3E3-4090-4C11-9268-4E5FFB831D3C}" srcOrd="0" destOrd="0" parTransId="{B9BCB11A-8CBB-4209-822E-37EE24EAE04E}" sibTransId="{53D8589E-76DD-4537-AF4E-D05C99758326}"/>
    <dgm:cxn modelId="{C52A6C9C-F4D6-49C9-A09A-942DA72A7C75}" type="presOf" srcId="{53AD3915-6107-456F-8FBD-62031488497C}" destId="{8883A446-46DB-4ACD-A404-9D4B6FB65B42}" srcOrd="0" destOrd="0" presId="urn:microsoft.com/office/officeart/2005/8/layout/chevron1"/>
    <dgm:cxn modelId="{404F76A1-1425-4875-B9AA-6D957072C830}" type="presOf" srcId="{C235E1EE-AF61-4389-8C03-5BFF4DEA91C6}" destId="{60B7C16C-8DD4-4C3F-A8D7-543724362A9A}" srcOrd="0" destOrd="0" presId="urn:microsoft.com/office/officeart/2005/8/layout/chevron1"/>
    <dgm:cxn modelId="{362C08AA-06A3-4F49-803B-458739E98E91}" type="presOf" srcId="{3FF3D3E3-4090-4C11-9268-4E5FFB831D3C}" destId="{AEA85204-2ADC-433B-8169-A6B57D5A27F1}" srcOrd="0" destOrd="0" presId="urn:microsoft.com/office/officeart/2005/8/layout/chevron1"/>
    <dgm:cxn modelId="{F49545AF-C8E9-413B-9899-EF017905CA76}" srcId="{19FFFB40-2B73-4C95-8B23-8B71B0AD45F5}" destId="{03233490-49DE-41CB-AD58-7C119562AF1F}" srcOrd="0" destOrd="0" parTransId="{A8FBC4CD-5AF4-4910-B60A-4359291E812C}" sibTransId="{1ADE66AD-81B0-4A98-B298-8E036CAE854A}"/>
    <dgm:cxn modelId="{B2FCF2D3-0F0E-4488-B41E-258125241BFE}" srcId="{DA98A5D1-5735-49A7-8D6B-0E2060F7956C}" destId="{BF33F0A0-9753-4ABB-9BAB-39406DAE73BC}" srcOrd="3" destOrd="0" parTransId="{1815553C-D4BB-4624-B1E5-C075453A54C9}" sibTransId="{EE239312-9328-428E-A1DA-5A6C6544F651}"/>
    <dgm:cxn modelId="{C868FDCB-B16D-4FE6-9451-7FD60D9E3D44}" type="presParOf" srcId="{DB98DCBC-A4CC-4791-A3C9-5C6721F1F608}" destId="{4FE83F61-813B-489A-828D-7053C33A7E07}" srcOrd="0" destOrd="0" presId="urn:microsoft.com/office/officeart/2005/8/layout/chevron1"/>
    <dgm:cxn modelId="{23A0BE7A-AC3F-467A-9A0D-D17F09E23223}" type="presParOf" srcId="{4FE83F61-813B-489A-828D-7053C33A7E07}" destId="{AEA85204-2ADC-433B-8169-A6B57D5A27F1}" srcOrd="0" destOrd="0" presId="urn:microsoft.com/office/officeart/2005/8/layout/chevron1"/>
    <dgm:cxn modelId="{145D25D0-6830-4B70-8454-C26F3570C810}" type="presParOf" srcId="{4FE83F61-813B-489A-828D-7053C33A7E07}" destId="{60B7C16C-8DD4-4C3F-A8D7-543724362A9A}" srcOrd="1" destOrd="0" presId="urn:microsoft.com/office/officeart/2005/8/layout/chevron1"/>
    <dgm:cxn modelId="{89335F42-886E-4F93-926F-DDB2B51F3FFB}" type="presParOf" srcId="{DB98DCBC-A4CC-4791-A3C9-5C6721F1F608}" destId="{3AF06EAD-5020-44E5-B3AE-6005EF003FB8}" srcOrd="1" destOrd="0" presId="urn:microsoft.com/office/officeart/2005/8/layout/chevron1"/>
    <dgm:cxn modelId="{E8C02FAD-C6FA-4DD6-BDC7-F25262A6B55E}" type="presParOf" srcId="{DB98DCBC-A4CC-4791-A3C9-5C6721F1F608}" destId="{245D404D-F488-44DD-A3D6-0B6AAB9B9B8F}" srcOrd="2" destOrd="0" presId="urn:microsoft.com/office/officeart/2005/8/layout/chevron1"/>
    <dgm:cxn modelId="{D2F348FB-BFC6-4E63-8B9B-2C844AA61EB4}" type="presParOf" srcId="{245D404D-F488-44DD-A3D6-0B6AAB9B9B8F}" destId="{F91AB4D8-3C14-4C75-B096-E4398CC82A2B}" srcOrd="0" destOrd="0" presId="urn:microsoft.com/office/officeart/2005/8/layout/chevron1"/>
    <dgm:cxn modelId="{EEE07C4D-E185-438A-A530-DE629C191CC8}" type="presParOf" srcId="{245D404D-F488-44DD-A3D6-0B6AAB9B9B8F}" destId="{FCF632ED-DB90-4336-B457-E573DE120FD2}" srcOrd="1" destOrd="0" presId="urn:microsoft.com/office/officeart/2005/8/layout/chevron1"/>
    <dgm:cxn modelId="{0E9BE506-0F97-4F10-8B90-DB6F84014808}" type="presParOf" srcId="{DB98DCBC-A4CC-4791-A3C9-5C6721F1F608}" destId="{D64896AD-154C-44F6-A0DF-CFD46C5C947F}" srcOrd="3" destOrd="0" presId="urn:microsoft.com/office/officeart/2005/8/layout/chevron1"/>
    <dgm:cxn modelId="{39B8CE3A-44F5-463A-822D-5DA273D17DF2}" type="presParOf" srcId="{DB98DCBC-A4CC-4791-A3C9-5C6721F1F608}" destId="{F70A5CF5-0144-412C-AC63-8D43A160B8C3}" srcOrd="4" destOrd="0" presId="urn:microsoft.com/office/officeart/2005/8/layout/chevron1"/>
    <dgm:cxn modelId="{35A822BC-9765-4BB4-B141-1AA14789EEBB}" type="presParOf" srcId="{F70A5CF5-0144-412C-AC63-8D43A160B8C3}" destId="{2D2933D6-5C2C-4347-9935-3B29D13D235B}" srcOrd="0" destOrd="0" presId="urn:microsoft.com/office/officeart/2005/8/layout/chevron1"/>
    <dgm:cxn modelId="{9C3E6AA7-D871-4223-A17F-91970C4E4D66}" type="presParOf" srcId="{F70A5CF5-0144-412C-AC63-8D43A160B8C3}" destId="{8883A446-46DB-4ACD-A404-9D4B6FB65B42}" srcOrd="1" destOrd="0" presId="urn:microsoft.com/office/officeart/2005/8/layout/chevron1"/>
    <dgm:cxn modelId="{A0949CB8-4BC5-488B-9FBA-9E9A5C9AD153}" type="presParOf" srcId="{DB98DCBC-A4CC-4791-A3C9-5C6721F1F608}" destId="{EBFD65AC-7CD7-48BB-929A-83E5A23119F6}" srcOrd="5" destOrd="0" presId="urn:microsoft.com/office/officeart/2005/8/layout/chevron1"/>
    <dgm:cxn modelId="{FB7477E8-95E6-46FE-AFCB-3BE5C139C520}" type="presParOf" srcId="{DB98DCBC-A4CC-4791-A3C9-5C6721F1F608}" destId="{860C47B4-D7C5-4849-A0BD-0D3BC8A06C32}" srcOrd="6" destOrd="0" presId="urn:microsoft.com/office/officeart/2005/8/layout/chevron1"/>
    <dgm:cxn modelId="{D0D8269B-E95A-4975-BC33-7E452BF52C2B}" type="presParOf" srcId="{860C47B4-D7C5-4849-A0BD-0D3BC8A06C32}" destId="{FBA134FF-5E3A-4121-BBA7-ED16FFCCDE46}" srcOrd="0" destOrd="0" presId="urn:microsoft.com/office/officeart/2005/8/layout/chevron1"/>
    <dgm:cxn modelId="{2B7C882A-42A1-4EA6-97D3-4FAF29BB964B}" type="presParOf" srcId="{860C47B4-D7C5-4849-A0BD-0D3BC8A06C32}" destId="{AA888C9A-9BBB-40F9-81AC-2F0100A475C8}" srcOrd="1"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A85204-2ADC-433B-8169-A6B57D5A27F1}">
      <dsp:nvSpPr>
        <dsp:cNvPr id="0" name=""/>
        <dsp:cNvSpPr/>
      </dsp:nvSpPr>
      <dsp:spPr>
        <a:xfrm>
          <a:off x="3312" y="13921"/>
          <a:ext cx="1739112" cy="378000"/>
        </a:xfrm>
        <a:prstGeom prst="chevron">
          <a:avLst/>
        </a:prstGeom>
        <a:gradFill rotWithShape="0">
          <a:gsLst>
            <a:gs pos="0">
              <a:schemeClr val="accent1">
                <a:shade val="50000"/>
                <a:hueOff val="0"/>
                <a:satOff val="0"/>
                <a:lumOff val="0"/>
                <a:alphaOff val="0"/>
                <a:tint val="50000"/>
                <a:satMod val="300000"/>
              </a:schemeClr>
            </a:gs>
            <a:gs pos="35000">
              <a:schemeClr val="accent1">
                <a:shade val="50000"/>
                <a:hueOff val="0"/>
                <a:satOff val="0"/>
                <a:lumOff val="0"/>
                <a:alphaOff val="0"/>
                <a:tint val="37000"/>
                <a:satMod val="300000"/>
              </a:schemeClr>
            </a:gs>
            <a:gs pos="100000">
              <a:schemeClr val="accent1">
                <a:shade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Mar 19th</a:t>
          </a:r>
        </a:p>
      </dsp:txBody>
      <dsp:txXfrm>
        <a:off x="192312" y="13921"/>
        <a:ext cx="1361112" cy="378000"/>
      </dsp:txXfrm>
    </dsp:sp>
    <dsp:sp modelId="{60B7C16C-8DD4-4C3F-A8D7-543724362A9A}">
      <dsp:nvSpPr>
        <dsp:cNvPr id="0" name=""/>
        <dsp:cNvSpPr/>
      </dsp:nvSpPr>
      <dsp:spPr>
        <a:xfrm>
          <a:off x="3312" y="439171"/>
          <a:ext cx="1391289" cy="12804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 dataset of images containing text and complete the labelling of the dataset.</a:t>
          </a:r>
        </a:p>
      </dsp:txBody>
      <dsp:txXfrm>
        <a:off x="3312" y="439171"/>
        <a:ext cx="1391289" cy="1280456"/>
      </dsp:txXfrm>
    </dsp:sp>
    <dsp:sp modelId="{F91AB4D8-3C14-4C75-B096-E4398CC82A2B}">
      <dsp:nvSpPr>
        <dsp:cNvPr id="0" name=""/>
        <dsp:cNvSpPr/>
      </dsp:nvSpPr>
      <dsp:spPr>
        <a:xfrm>
          <a:off x="1526425" y="13921"/>
          <a:ext cx="1739112" cy="378000"/>
        </a:xfrm>
        <a:prstGeom prst="chevron">
          <a:avLst/>
        </a:prstGeom>
        <a:gradFill rotWithShape="0">
          <a:gsLst>
            <a:gs pos="0">
              <a:schemeClr val="accent1">
                <a:shade val="50000"/>
                <a:hueOff val="46867"/>
                <a:satOff val="-7075"/>
                <a:lumOff val="24872"/>
                <a:alphaOff val="0"/>
                <a:tint val="50000"/>
                <a:satMod val="300000"/>
              </a:schemeClr>
            </a:gs>
            <a:gs pos="35000">
              <a:schemeClr val="accent1">
                <a:shade val="50000"/>
                <a:hueOff val="46867"/>
                <a:satOff val="-7075"/>
                <a:lumOff val="24872"/>
                <a:alphaOff val="0"/>
                <a:tint val="37000"/>
                <a:satMod val="300000"/>
              </a:schemeClr>
            </a:gs>
            <a:gs pos="100000">
              <a:schemeClr val="accent1">
                <a:shade val="50000"/>
                <a:hueOff val="46867"/>
                <a:satOff val="-7075"/>
                <a:lumOff val="24872"/>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Mar 31st</a:t>
          </a:r>
        </a:p>
      </dsp:txBody>
      <dsp:txXfrm>
        <a:off x="1715425" y="13921"/>
        <a:ext cx="1361112" cy="378000"/>
      </dsp:txXfrm>
    </dsp:sp>
    <dsp:sp modelId="{FCF632ED-DB90-4336-B457-E573DE120FD2}">
      <dsp:nvSpPr>
        <dsp:cNvPr id="0" name=""/>
        <dsp:cNvSpPr/>
      </dsp:nvSpPr>
      <dsp:spPr>
        <a:xfrm>
          <a:off x="1526425" y="439171"/>
          <a:ext cx="1391289" cy="12804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sz="1200" kern="1200"/>
            <a:t>Midterm report. develop the first version of the CNN model that demonstrates successful OCR results.</a:t>
          </a:r>
        </a:p>
      </dsp:txBody>
      <dsp:txXfrm>
        <a:off x="1526425" y="439171"/>
        <a:ext cx="1391289" cy="1280456"/>
      </dsp:txXfrm>
    </dsp:sp>
    <dsp:sp modelId="{2D2933D6-5C2C-4347-9935-3B29D13D235B}">
      <dsp:nvSpPr>
        <dsp:cNvPr id="0" name=""/>
        <dsp:cNvSpPr/>
      </dsp:nvSpPr>
      <dsp:spPr>
        <a:xfrm>
          <a:off x="3049537" y="13921"/>
          <a:ext cx="1739112" cy="378000"/>
        </a:xfrm>
        <a:prstGeom prst="chevron">
          <a:avLst/>
        </a:prstGeom>
        <a:gradFill rotWithShape="0">
          <a:gsLst>
            <a:gs pos="0">
              <a:schemeClr val="accent1">
                <a:shade val="50000"/>
                <a:hueOff val="93734"/>
                <a:satOff val="-14150"/>
                <a:lumOff val="49743"/>
                <a:alphaOff val="0"/>
                <a:tint val="50000"/>
                <a:satMod val="300000"/>
              </a:schemeClr>
            </a:gs>
            <a:gs pos="35000">
              <a:schemeClr val="accent1">
                <a:shade val="50000"/>
                <a:hueOff val="93734"/>
                <a:satOff val="-14150"/>
                <a:lumOff val="49743"/>
                <a:alphaOff val="0"/>
                <a:tint val="37000"/>
                <a:satMod val="300000"/>
              </a:schemeClr>
            </a:gs>
            <a:gs pos="100000">
              <a:schemeClr val="accent1">
                <a:shade val="50000"/>
                <a:hueOff val="93734"/>
                <a:satOff val="-14150"/>
                <a:lumOff val="49743"/>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Apr 15th</a:t>
          </a:r>
        </a:p>
      </dsp:txBody>
      <dsp:txXfrm>
        <a:off x="3238537" y="13921"/>
        <a:ext cx="1361112" cy="378000"/>
      </dsp:txXfrm>
    </dsp:sp>
    <dsp:sp modelId="{8883A446-46DB-4ACD-A404-9D4B6FB65B42}">
      <dsp:nvSpPr>
        <dsp:cNvPr id="0" name=""/>
        <dsp:cNvSpPr/>
      </dsp:nvSpPr>
      <dsp:spPr>
        <a:xfrm>
          <a:off x="3049537" y="439171"/>
          <a:ext cx="1391289" cy="12804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sz="1200" kern="1200"/>
            <a:t>Implement the CNN model for OCR on video.</a:t>
          </a:r>
        </a:p>
      </dsp:txBody>
      <dsp:txXfrm>
        <a:off x="3049537" y="439171"/>
        <a:ext cx="1391289" cy="1280456"/>
      </dsp:txXfrm>
    </dsp:sp>
    <dsp:sp modelId="{FBA134FF-5E3A-4121-BBA7-ED16FFCCDE46}">
      <dsp:nvSpPr>
        <dsp:cNvPr id="0" name=""/>
        <dsp:cNvSpPr/>
      </dsp:nvSpPr>
      <dsp:spPr>
        <a:xfrm>
          <a:off x="4572649" y="13921"/>
          <a:ext cx="1739112" cy="378000"/>
        </a:xfrm>
        <a:prstGeom prst="chevron">
          <a:avLst/>
        </a:prstGeom>
        <a:gradFill rotWithShape="0">
          <a:gsLst>
            <a:gs pos="0">
              <a:schemeClr val="accent1">
                <a:shade val="50000"/>
                <a:hueOff val="46867"/>
                <a:satOff val="-7075"/>
                <a:lumOff val="24872"/>
                <a:alphaOff val="0"/>
                <a:tint val="50000"/>
                <a:satMod val="300000"/>
              </a:schemeClr>
            </a:gs>
            <a:gs pos="35000">
              <a:schemeClr val="accent1">
                <a:shade val="50000"/>
                <a:hueOff val="46867"/>
                <a:satOff val="-7075"/>
                <a:lumOff val="24872"/>
                <a:alphaOff val="0"/>
                <a:tint val="37000"/>
                <a:satMod val="300000"/>
              </a:schemeClr>
            </a:gs>
            <a:gs pos="100000">
              <a:schemeClr val="accent1">
                <a:shade val="50000"/>
                <a:hueOff val="46867"/>
                <a:satOff val="-7075"/>
                <a:lumOff val="24872"/>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April 21st</a:t>
          </a:r>
        </a:p>
      </dsp:txBody>
      <dsp:txXfrm>
        <a:off x="4761649" y="13921"/>
        <a:ext cx="1361112" cy="378000"/>
      </dsp:txXfrm>
    </dsp:sp>
    <dsp:sp modelId="{AA888C9A-9BBB-40F9-81AC-2F0100A475C8}">
      <dsp:nvSpPr>
        <dsp:cNvPr id="0" name=""/>
        <dsp:cNvSpPr/>
      </dsp:nvSpPr>
      <dsp:spPr>
        <a:xfrm>
          <a:off x="4572649" y="439171"/>
          <a:ext cx="1391289" cy="12804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sz="1200" kern="1200"/>
            <a:t>Final Report. deliver a presentation summarizing the project's objectives, methodology, and results.</a:t>
          </a:r>
        </a:p>
      </dsp:txBody>
      <dsp:txXfrm>
        <a:off x="4572649" y="439171"/>
        <a:ext cx="1391289" cy="1280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2023-03-15T01:37:00Z</dcterms:created>
  <dcterms:modified xsi:type="dcterms:W3CDTF">2023-03-17T04:17:00Z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