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  <w:szCs w:val="72"/>
        </w:rPr>
      </w:pPr>
      <w:bookmarkStart w:id="0" w:name="_GoBack"/>
      <w:bookmarkEnd w:id="0"/>
      <w:r>
        <w:rPr>
          <w:b/>
          <w:sz w:val="72"/>
          <w:szCs w:val="72"/>
        </w:rPr>
        <w:t>O</w:t>
      </w:r>
      <w:r>
        <w:rPr>
          <w:rFonts w:hint="eastAsia"/>
          <w:b/>
          <w:sz w:val="72"/>
          <w:szCs w:val="72"/>
        </w:rPr>
        <w:t>penvpn连接</w:t>
      </w:r>
    </w:p>
    <w:p>
      <w:pPr>
        <w:pStyle w:val="2"/>
      </w:pPr>
      <w:r>
        <w:rPr>
          <w:rFonts w:hint="eastAsia"/>
        </w:rPr>
        <w:t>一、</w:t>
      </w:r>
      <w:r>
        <w:rPr>
          <w:rFonts w:hint="eastAsia"/>
          <w:lang w:val="en-US" w:eastAsia="zh-CN"/>
        </w:rPr>
        <w:t>windows</w:t>
      </w:r>
      <w:r>
        <w:t>安装</w:t>
      </w:r>
      <w:r>
        <w:rPr>
          <w:rFonts w:hint="eastAsia"/>
        </w:rPr>
        <w:t>openvpn</w:t>
      </w:r>
      <w:r>
        <w:t>客户端</w:t>
      </w:r>
    </w:p>
    <w:p>
      <w:pPr>
        <w:ind w:firstLine="105" w:firstLineChars="50"/>
      </w:pPr>
      <w:r>
        <w:t>1</w:t>
      </w:r>
      <w:r>
        <w:rPr>
          <w:rFonts w:hint="eastAsia"/>
        </w:rPr>
        <w:t>、安装客户端</w:t>
      </w:r>
      <w:r>
        <w:t>软件openvpn-install-2.4.6-I602.exe</w:t>
      </w:r>
    </w:p>
    <w:p>
      <w:pPr>
        <w:ind w:firstLine="105" w:firstLineChars="5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2、打开OpenVPN GUI，找到Import file ，导入xxx.ovpn文件</w:t>
      </w:r>
    </w:p>
    <w:p>
      <w:r>
        <w:drawing>
          <wp:inline distT="0" distB="0" distL="114300" distR="114300">
            <wp:extent cx="3331845" cy="2081530"/>
            <wp:effectExtent l="0" t="0" r="209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connect连接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38830" cy="2085975"/>
            <wp:effectExtent l="0" t="0" r="1397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4、输入密码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6430" cy="2118360"/>
            <wp:effectExtent l="0" t="0" r="1397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pStyle w:val="2"/>
      </w:pPr>
      <w:r>
        <w:rPr>
          <w:rFonts w:hint="eastAsia"/>
          <w:lang w:val="en-US" w:eastAsia="zh-CN"/>
        </w:rPr>
        <w:t>二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mac</w:t>
      </w:r>
      <w:r>
        <w:t>安装</w:t>
      </w:r>
      <w:r>
        <w:rPr>
          <w:rFonts w:hint="eastAsia"/>
        </w:rPr>
        <w:t>openvpn</w:t>
      </w:r>
      <w:r>
        <w:t>客户端</w:t>
      </w:r>
    </w:p>
    <w:p>
      <w:pPr>
        <w:ind w:firstLine="105" w:firstLineChars="50"/>
        <w:rPr>
          <w:rFonts w:hint="eastAsia"/>
        </w:rPr>
      </w:pPr>
      <w:r>
        <w:t>1</w:t>
      </w:r>
      <w:r>
        <w:rPr>
          <w:rFonts w:hint="eastAsia"/>
        </w:rPr>
        <w:t>、安装客户端</w:t>
      </w:r>
      <w:r>
        <w:t>软件</w:t>
      </w:r>
      <w:r>
        <w:rPr>
          <w:rFonts w:hint="eastAsia"/>
        </w:rPr>
        <w:t>https://openvpn.net/client/</w:t>
      </w:r>
    </w:p>
    <w:p>
      <w:pPr>
        <w:ind w:firstLine="105" w:firstLineChars="50"/>
      </w:pPr>
      <w:r>
        <w:rPr>
          <w:rFonts w:hint="eastAsia"/>
          <w:lang w:val="en-US" w:eastAsia="zh-CN"/>
        </w:rPr>
        <w:t>2、打开xxx.ovpn文件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05400" cy="2152650"/>
            <wp:effectExtent l="12700" t="12700" r="12700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5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105" w:firstLineChars="5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3、输入密码，点击connect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295525" cy="3907790"/>
            <wp:effectExtent l="12700" t="12700" r="28575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0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9FAC28"/>
    <w:multiLevelType w:val="singleLevel"/>
    <w:tmpl w:val="F79FAC28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FF3A53"/>
    <w:rsid w:val="3BDE4CFB"/>
    <w:rsid w:val="3EFF3A53"/>
    <w:rsid w:val="76FD1811"/>
    <w:rsid w:val="F69393B3"/>
    <w:rsid w:val="F74E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2025-09-10T08:34:00Z</dcterms:created>
  <dc:creator>殷开宁</dc:creator>
  <cp:lastModifiedBy>殷开宁</cp:lastModifiedBy>
  <dcterms:modified xsi:type="dcterms:W3CDTF">2025-09-09T17:06:46Z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4F6658C6485D49338BE6BF68CD30E993_41</vt:lpwstr>
  </property>
</Properties>
</file>