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EE175" w14:textId="2852F1FA" w:rsidR="00497D58" w:rsidRDefault="003319A1" w:rsidP="00185AA8">
      <w:pPr>
        <w:pStyle w:val="Title"/>
        <w:jc w:val="center"/>
        <w:rPr>
          <w:rFonts w:ascii="Segoe UI" w:hAnsi="Segoe UI" w:cs="Segoe UI"/>
          <w:b/>
          <w:bCs/>
        </w:rPr>
      </w:pPr>
      <w:r>
        <w:rPr>
          <w:rFonts w:ascii="Segoe UI" w:hAnsi="Segoe UI" w:cs="Segoe UI"/>
          <w:b/>
          <w:bCs/>
        </w:rPr>
        <w:t>5G</w:t>
      </w:r>
    </w:p>
    <w:p w14:paraId="09C69787" w14:textId="77777777" w:rsidR="00D77A1D" w:rsidRDefault="00185AA8" w:rsidP="00D77A1D">
      <w:pPr>
        <w:pStyle w:val="Title"/>
        <w:jc w:val="center"/>
        <w:rPr>
          <w:rFonts w:ascii="Segoe UI" w:hAnsi="Segoe UI" w:cs="Segoe UI"/>
          <w:b/>
          <w:bCs/>
        </w:rPr>
      </w:pPr>
      <w:r w:rsidRPr="0030135F">
        <w:rPr>
          <w:rFonts w:ascii="Segoe UI" w:hAnsi="Segoe UI" w:cs="Segoe UI"/>
          <w:b/>
          <w:bCs/>
        </w:rPr>
        <w:t xml:space="preserve"> </w:t>
      </w:r>
      <w:r w:rsidR="00C72232" w:rsidRPr="00C72232">
        <w:rPr>
          <w:rFonts w:ascii="Segoe UI" w:hAnsi="Segoe UI" w:cs="Segoe UI"/>
          <w:b/>
          <w:bCs/>
        </w:rPr>
        <w:t>Practical Laboratory Session</w:t>
      </w:r>
    </w:p>
    <w:p w14:paraId="0471E627" w14:textId="65C3209A" w:rsidR="00C72232" w:rsidRPr="00C72232" w:rsidRDefault="00C72232" w:rsidP="00D77A1D">
      <w:pPr>
        <w:pStyle w:val="Title"/>
        <w:jc w:val="center"/>
        <w:rPr>
          <w:rFonts w:ascii="Segoe UI" w:eastAsia="Calibri" w:hAnsi="Segoe UI" w:cs="Segoe UI"/>
          <w:b/>
          <w:bCs/>
          <w:smallCaps/>
          <w:color w:val="4472C4"/>
          <w:spacing w:val="5"/>
          <w:sz w:val="24"/>
          <w:szCs w:val="24"/>
        </w:rPr>
      </w:pPr>
      <w:r w:rsidRPr="00C72232">
        <w:rPr>
          <w:rFonts w:ascii="Segoe UI" w:eastAsia="Calibri" w:hAnsi="Segoe UI" w:cs="Segoe UI"/>
          <w:b/>
          <w:bCs/>
          <w:smallCaps/>
          <w:color w:val="4472C4"/>
          <w:spacing w:val="5"/>
          <w:sz w:val="24"/>
          <w:szCs w:val="24"/>
        </w:rPr>
        <w:t>Wireless Communications 371-1-1903</w:t>
      </w:r>
    </w:p>
    <w:p w14:paraId="209719DF" w14:textId="77777777" w:rsidR="00C72232" w:rsidRPr="00C72232" w:rsidRDefault="00C72232" w:rsidP="00C72232">
      <w:pPr>
        <w:jc w:val="center"/>
        <w:rPr>
          <w:rFonts w:ascii="Segoe UI" w:eastAsia="Calibri" w:hAnsi="Segoe UI" w:cs="Segoe UI"/>
          <w:b/>
          <w:bCs/>
          <w:smallCaps/>
          <w:color w:val="4472C4"/>
          <w:spacing w:val="5"/>
          <w:sz w:val="24"/>
          <w:szCs w:val="24"/>
        </w:rPr>
      </w:pPr>
      <w:r w:rsidRPr="00C72232">
        <w:rPr>
          <w:rFonts w:ascii="Segoe UI" w:eastAsia="Calibri" w:hAnsi="Segoe UI" w:cs="Segoe UI"/>
          <w:b/>
          <w:bCs/>
          <w:smallCaps/>
          <w:color w:val="4472C4"/>
          <w:spacing w:val="5"/>
          <w:sz w:val="24"/>
          <w:szCs w:val="24"/>
        </w:rPr>
        <w:t>Spring 2020</w:t>
      </w:r>
    </w:p>
    <w:p w14:paraId="5FC84039" w14:textId="789CB6B8" w:rsidR="00C72232" w:rsidRPr="00C72232" w:rsidRDefault="00C72232" w:rsidP="00C72232">
      <w:pPr>
        <w:keepNext/>
        <w:keepLines/>
        <w:spacing w:before="240" w:after="0"/>
        <w:jc w:val="both"/>
        <w:outlineLvl w:val="0"/>
        <w:rPr>
          <w:rFonts w:ascii="Segoe UI" w:eastAsia="Times New Roman" w:hAnsi="Segoe UI" w:cs="Segoe UI"/>
          <w:color w:val="2F5496"/>
          <w:sz w:val="36"/>
          <w:szCs w:val="36"/>
        </w:rPr>
      </w:pPr>
      <w:r w:rsidRPr="00C72232">
        <w:rPr>
          <w:rFonts w:ascii="Segoe UI" w:eastAsia="Times New Roman" w:hAnsi="Segoe UI" w:cs="Segoe UI"/>
          <w:color w:val="2F5496"/>
          <w:sz w:val="36"/>
          <w:szCs w:val="36"/>
        </w:rPr>
        <w:t xml:space="preserve">Part 1 – </w:t>
      </w:r>
      <w:r w:rsidR="003319A1">
        <w:rPr>
          <w:rFonts w:ascii="Segoe UI" w:eastAsia="Times New Roman" w:hAnsi="Segoe UI" w:cs="Segoe UI"/>
          <w:color w:val="2F5496"/>
          <w:sz w:val="36"/>
          <w:szCs w:val="36"/>
        </w:rPr>
        <w:t>5G Connection</w:t>
      </w:r>
      <w:r w:rsidRPr="00C72232">
        <w:rPr>
          <w:rFonts w:ascii="Segoe UI" w:eastAsia="Times New Roman" w:hAnsi="Segoe UI" w:cs="Segoe UI"/>
          <w:i/>
          <w:iCs/>
          <w:color w:val="2F5496"/>
          <w:sz w:val="36"/>
          <w:szCs w:val="36"/>
        </w:rPr>
        <w:t xml:space="preserve"> </w:t>
      </w:r>
    </w:p>
    <w:p w14:paraId="2054BE19" w14:textId="77777777" w:rsidR="00C72232" w:rsidRPr="00C72232" w:rsidRDefault="00C72232" w:rsidP="00C72232">
      <w:pPr>
        <w:keepNext/>
        <w:keepLines/>
        <w:spacing w:before="40" w:after="0"/>
        <w:outlineLvl w:val="1"/>
        <w:rPr>
          <w:rFonts w:ascii="Segoe UI" w:eastAsia="Times New Roman" w:hAnsi="Segoe UI" w:cs="Segoe UI"/>
          <w:b/>
          <w:bCs/>
          <w:color w:val="2F5496"/>
          <w:sz w:val="26"/>
          <w:szCs w:val="26"/>
        </w:rPr>
      </w:pPr>
      <w:r w:rsidRPr="00C72232">
        <w:rPr>
          <w:rFonts w:ascii="Segoe UI" w:eastAsia="Times New Roman" w:hAnsi="Segoe UI" w:cs="Segoe UI"/>
          <w:b/>
          <w:bCs/>
          <w:color w:val="2F5496"/>
          <w:sz w:val="26"/>
          <w:szCs w:val="26"/>
        </w:rPr>
        <w:t>Description</w:t>
      </w:r>
    </w:p>
    <w:p w14:paraId="6E0D946E" w14:textId="4B88480A" w:rsidR="00C72232" w:rsidRPr="00C72232" w:rsidRDefault="00C72232" w:rsidP="00C72232">
      <w:pPr>
        <w:jc w:val="both"/>
        <w:rPr>
          <w:rFonts w:ascii="Arial" w:eastAsia="Calibri" w:hAnsi="Arial" w:cs="Arial"/>
          <w:color w:val="222222"/>
          <w:sz w:val="21"/>
          <w:szCs w:val="21"/>
          <w:shd w:val="clear" w:color="auto" w:fill="FFFFFF"/>
        </w:rPr>
      </w:pPr>
      <w:proofErr w:type="spellStart"/>
      <w:r>
        <w:rPr>
          <w:rFonts w:ascii="Arial" w:eastAsia="Calibri" w:hAnsi="Arial" w:cs="Arial"/>
          <w:color w:val="222222"/>
          <w:sz w:val="21"/>
          <w:szCs w:val="21"/>
          <w:shd w:val="clear" w:color="auto" w:fill="FFFFFF"/>
        </w:rPr>
        <w:t>qqq</w:t>
      </w:r>
      <w:proofErr w:type="spellEnd"/>
    </w:p>
    <w:p w14:paraId="1A042784" w14:textId="77777777" w:rsidR="00C72232" w:rsidRPr="00C72232" w:rsidRDefault="00C72232" w:rsidP="00C72232">
      <w:pPr>
        <w:keepNext/>
        <w:keepLines/>
        <w:spacing w:before="40" w:after="0"/>
        <w:outlineLvl w:val="1"/>
        <w:rPr>
          <w:rFonts w:ascii="Segoe UI" w:eastAsia="Times New Roman" w:hAnsi="Segoe UI" w:cs="Segoe UI"/>
          <w:b/>
          <w:bCs/>
          <w:color w:val="2F5496"/>
          <w:sz w:val="26"/>
          <w:szCs w:val="26"/>
        </w:rPr>
      </w:pPr>
      <w:r w:rsidRPr="00C72232">
        <w:rPr>
          <w:rFonts w:ascii="Segoe UI" w:eastAsia="Times New Roman" w:hAnsi="Segoe UI" w:cs="Segoe UI"/>
          <w:b/>
          <w:bCs/>
          <w:color w:val="2F5496"/>
          <w:sz w:val="26"/>
          <w:szCs w:val="26"/>
        </w:rPr>
        <w:t>Equipment needed</w:t>
      </w:r>
    </w:p>
    <w:p w14:paraId="2C6CA7A1" w14:textId="77777777" w:rsidR="00C72232" w:rsidRPr="00C72232" w:rsidRDefault="00C72232" w:rsidP="00C72232">
      <w:pPr>
        <w:numPr>
          <w:ilvl w:val="0"/>
          <w:numId w:val="30"/>
        </w:numPr>
        <w:contextualSpacing/>
        <w:jc w:val="both"/>
        <w:rPr>
          <w:rFonts w:ascii="Arial" w:eastAsia="Calibri" w:hAnsi="Arial" w:cs="Arial"/>
          <w:color w:val="222222"/>
          <w:sz w:val="21"/>
          <w:szCs w:val="21"/>
          <w:shd w:val="clear" w:color="auto" w:fill="FFFFFF"/>
        </w:rPr>
      </w:pPr>
      <w:r w:rsidRPr="00C72232">
        <w:rPr>
          <w:rFonts w:ascii="Arial" w:eastAsia="Calibri" w:hAnsi="Arial" w:cs="Arial"/>
          <w:color w:val="222222"/>
          <w:sz w:val="21"/>
          <w:szCs w:val="21"/>
          <w:shd w:val="clear" w:color="auto" w:fill="FFFFFF"/>
        </w:rPr>
        <w:t>2 Linux PC with GNU Radio installed.</w:t>
      </w:r>
    </w:p>
    <w:p w14:paraId="5F679990" w14:textId="77777777" w:rsidR="00C72232" w:rsidRPr="00C72232" w:rsidRDefault="00C72232" w:rsidP="00C72232">
      <w:pPr>
        <w:numPr>
          <w:ilvl w:val="0"/>
          <w:numId w:val="30"/>
        </w:numPr>
        <w:contextualSpacing/>
        <w:jc w:val="both"/>
        <w:rPr>
          <w:rFonts w:ascii="Arial" w:eastAsia="Calibri" w:hAnsi="Arial" w:cs="Arial"/>
          <w:color w:val="222222"/>
          <w:sz w:val="21"/>
          <w:szCs w:val="21"/>
          <w:shd w:val="clear" w:color="auto" w:fill="FFFFFF"/>
        </w:rPr>
      </w:pPr>
      <w:r w:rsidRPr="00C72232">
        <w:rPr>
          <w:rFonts w:ascii="Arial" w:eastAsia="Calibri" w:hAnsi="Arial" w:cs="Arial"/>
          <w:color w:val="222222"/>
          <w:sz w:val="21"/>
          <w:szCs w:val="21"/>
          <w:shd w:val="clear" w:color="auto" w:fill="FFFFFF"/>
        </w:rPr>
        <w:t xml:space="preserve">2 </w:t>
      </w:r>
      <w:proofErr w:type="spellStart"/>
      <w:r w:rsidRPr="00C72232">
        <w:rPr>
          <w:rFonts w:ascii="Arial" w:eastAsia="Calibri" w:hAnsi="Arial" w:cs="Arial"/>
          <w:color w:val="222222"/>
          <w:sz w:val="21"/>
          <w:szCs w:val="21"/>
          <w:shd w:val="clear" w:color="auto" w:fill="FFFFFF"/>
        </w:rPr>
        <w:t>LimeSDR</w:t>
      </w:r>
      <w:proofErr w:type="spellEnd"/>
      <w:r w:rsidRPr="00C72232">
        <w:rPr>
          <w:rFonts w:ascii="Arial" w:eastAsia="Calibri" w:hAnsi="Arial" w:cs="Arial"/>
          <w:color w:val="222222"/>
          <w:sz w:val="21"/>
          <w:szCs w:val="21"/>
          <w:shd w:val="clear" w:color="auto" w:fill="FFFFFF"/>
        </w:rPr>
        <w:t>/USRP Software defined radios.</w:t>
      </w:r>
    </w:p>
    <w:p w14:paraId="247B0D7E" w14:textId="77777777" w:rsidR="00C72232" w:rsidRPr="00C72232" w:rsidRDefault="00C72232" w:rsidP="00C72232">
      <w:pPr>
        <w:numPr>
          <w:ilvl w:val="0"/>
          <w:numId w:val="30"/>
        </w:numPr>
        <w:contextualSpacing/>
        <w:jc w:val="both"/>
        <w:rPr>
          <w:rFonts w:ascii="Arial" w:eastAsia="Calibri" w:hAnsi="Arial" w:cs="Arial"/>
          <w:color w:val="222222"/>
          <w:sz w:val="21"/>
          <w:szCs w:val="21"/>
          <w:shd w:val="clear" w:color="auto" w:fill="FFFFFF"/>
        </w:rPr>
      </w:pPr>
      <w:r w:rsidRPr="00C72232">
        <w:rPr>
          <w:rFonts w:ascii="Arial" w:eastAsia="Calibri" w:hAnsi="Arial" w:cs="Arial"/>
          <w:color w:val="222222"/>
          <w:sz w:val="21"/>
          <w:szCs w:val="21"/>
          <w:shd w:val="clear" w:color="auto" w:fill="FFFFFF"/>
        </w:rPr>
        <w:t xml:space="preserve">2 SMA to SMA RF cables </w:t>
      </w:r>
    </w:p>
    <w:p w14:paraId="1FC16EFF" w14:textId="77777777" w:rsidR="00C72232" w:rsidRPr="00C72232" w:rsidRDefault="00C72232" w:rsidP="00C72232">
      <w:pPr>
        <w:numPr>
          <w:ilvl w:val="0"/>
          <w:numId w:val="30"/>
        </w:numPr>
        <w:contextualSpacing/>
        <w:jc w:val="both"/>
        <w:rPr>
          <w:rFonts w:ascii="Arial" w:eastAsia="Calibri" w:hAnsi="Arial" w:cs="Arial"/>
          <w:color w:val="222222"/>
          <w:sz w:val="21"/>
          <w:szCs w:val="21"/>
          <w:shd w:val="clear" w:color="auto" w:fill="FFFFFF"/>
        </w:rPr>
      </w:pPr>
      <w:r w:rsidRPr="00C72232">
        <w:rPr>
          <w:rFonts w:ascii="Arial" w:eastAsia="Calibri" w:hAnsi="Arial" w:cs="Arial"/>
          <w:color w:val="222222"/>
          <w:sz w:val="21"/>
          <w:szCs w:val="21"/>
          <w:shd w:val="clear" w:color="auto" w:fill="FFFFFF"/>
        </w:rPr>
        <w:t>2 ULF-SMA Adapters.</w:t>
      </w:r>
    </w:p>
    <w:p w14:paraId="5ACBE668" w14:textId="77777777" w:rsidR="00C72232" w:rsidRPr="00C72232" w:rsidRDefault="00C72232" w:rsidP="00C72232">
      <w:pPr>
        <w:numPr>
          <w:ilvl w:val="0"/>
          <w:numId w:val="30"/>
        </w:numPr>
        <w:contextualSpacing/>
        <w:jc w:val="both"/>
        <w:rPr>
          <w:rFonts w:ascii="Arial" w:eastAsia="Calibri" w:hAnsi="Arial" w:cs="Arial"/>
          <w:color w:val="222222"/>
          <w:sz w:val="21"/>
          <w:szCs w:val="21"/>
          <w:shd w:val="clear" w:color="auto" w:fill="FFFFFF"/>
        </w:rPr>
      </w:pPr>
      <w:r w:rsidRPr="00C72232">
        <w:rPr>
          <w:rFonts w:ascii="Arial" w:eastAsia="Calibri" w:hAnsi="Arial" w:cs="Arial"/>
          <w:color w:val="222222"/>
          <w:sz w:val="21"/>
          <w:szCs w:val="21"/>
          <w:shd w:val="clear" w:color="auto" w:fill="FFFFFF"/>
        </w:rPr>
        <w:t>Attenuators box.</w:t>
      </w:r>
    </w:p>
    <w:p w14:paraId="5B52FF58" w14:textId="77777777" w:rsidR="00C72232" w:rsidRPr="00C72232" w:rsidRDefault="00C72232" w:rsidP="00C72232">
      <w:pPr>
        <w:ind w:left="1080"/>
        <w:contextualSpacing/>
        <w:jc w:val="both"/>
        <w:rPr>
          <w:rFonts w:ascii="Arial" w:eastAsia="Calibri" w:hAnsi="Arial" w:cs="Arial"/>
          <w:color w:val="222222"/>
          <w:sz w:val="21"/>
          <w:szCs w:val="21"/>
          <w:shd w:val="clear" w:color="auto" w:fill="FFFFFF"/>
        </w:rPr>
      </w:pPr>
    </w:p>
    <w:p w14:paraId="1A1AAB76" w14:textId="77777777" w:rsidR="00C72232" w:rsidRPr="00C72232" w:rsidRDefault="00C72232" w:rsidP="00C72232">
      <w:pPr>
        <w:contextualSpacing/>
        <w:jc w:val="both"/>
        <w:rPr>
          <w:rFonts w:ascii="Arial" w:eastAsia="Calibri" w:hAnsi="Arial" w:cs="Arial"/>
          <w:color w:val="222222"/>
          <w:sz w:val="21"/>
          <w:szCs w:val="21"/>
          <w:shd w:val="clear" w:color="auto" w:fill="FFFFFF"/>
        </w:rPr>
      </w:pPr>
      <w:r w:rsidRPr="00C72232">
        <w:rPr>
          <w:rFonts w:ascii="Arial" w:eastAsia="Calibri" w:hAnsi="Arial" w:cs="Arial"/>
          <w:color w:val="222222"/>
          <w:sz w:val="21"/>
          <w:szCs w:val="21"/>
          <w:shd w:val="clear" w:color="auto" w:fill="FFFFFF"/>
        </w:rPr>
        <w:t xml:space="preserve">If any of the above equipment is missing or defective, notify the lab instructor prior to starting this session or otherwise you may obtain false results (and major frustration). </w:t>
      </w:r>
    </w:p>
    <w:p w14:paraId="0C309534" w14:textId="77777777" w:rsidR="00C72232" w:rsidRPr="00C72232" w:rsidRDefault="00C72232" w:rsidP="00C72232">
      <w:pPr>
        <w:keepNext/>
        <w:keepLines/>
        <w:spacing w:before="40" w:after="0"/>
        <w:outlineLvl w:val="1"/>
        <w:rPr>
          <w:rFonts w:ascii="Segoe UI" w:eastAsia="Times New Roman" w:hAnsi="Segoe UI" w:cs="Segoe UI"/>
          <w:b/>
          <w:bCs/>
          <w:color w:val="2F5496"/>
          <w:sz w:val="26"/>
          <w:szCs w:val="26"/>
        </w:rPr>
      </w:pPr>
      <w:r w:rsidRPr="00C72232">
        <w:rPr>
          <w:rFonts w:ascii="Segoe UI" w:eastAsia="Times New Roman" w:hAnsi="Segoe UI" w:cs="Segoe UI"/>
          <w:b/>
          <w:bCs/>
          <w:color w:val="2F5496"/>
          <w:sz w:val="26"/>
          <w:szCs w:val="26"/>
        </w:rPr>
        <w:t>Equipment Setup</w:t>
      </w:r>
    </w:p>
    <w:p w14:paraId="3ED89C5F" w14:textId="77777777" w:rsidR="00C72232" w:rsidRPr="00C72232" w:rsidRDefault="00C72232" w:rsidP="00C72232">
      <w:pPr>
        <w:rPr>
          <w:rFonts w:ascii="Calibri" w:eastAsia="Calibri" w:hAnsi="Calibri" w:cs="Arial"/>
        </w:rPr>
      </w:pPr>
    </w:p>
    <w:p w14:paraId="16F3AFFF" w14:textId="77777777" w:rsidR="00C72232" w:rsidRPr="00C72232" w:rsidRDefault="00C72232" w:rsidP="00C72232">
      <w:pPr>
        <w:keepNext/>
        <w:keepLines/>
        <w:spacing w:before="40" w:after="0"/>
        <w:outlineLvl w:val="1"/>
        <w:rPr>
          <w:rFonts w:ascii="Segoe UI" w:eastAsia="Times New Roman" w:hAnsi="Segoe UI" w:cs="Segoe UI"/>
          <w:b/>
          <w:bCs/>
          <w:color w:val="2F5496"/>
          <w:sz w:val="26"/>
          <w:szCs w:val="26"/>
        </w:rPr>
      </w:pPr>
      <w:r w:rsidRPr="00C72232">
        <w:rPr>
          <w:rFonts w:ascii="Segoe UI" w:eastAsia="Times New Roman" w:hAnsi="Segoe UI" w:cs="Segoe UI"/>
          <w:b/>
          <w:bCs/>
          <w:color w:val="2F5496"/>
          <w:sz w:val="26"/>
          <w:szCs w:val="26"/>
        </w:rPr>
        <w:t>Recording</w:t>
      </w:r>
    </w:p>
    <w:p w14:paraId="1DB3880E" w14:textId="77777777" w:rsidR="00C72232" w:rsidRPr="00C72232" w:rsidRDefault="00C72232" w:rsidP="00C72232">
      <w:pPr>
        <w:rPr>
          <w:rFonts w:ascii="Calibri" w:eastAsia="Calibri" w:hAnsi="Calibri" w:cs="Arial"/>
        </w:rPr>
      </w:pPr>
      <w:r w:rsidRPr="00C72232">
        <w:rPr>
          <w:rFonts w:ascii="Calibri" w:eastAsia="Calibri" w:hAnsi="Calibri" w:cs="Arial"/>
        </w:rPr>
        <w:t>This is a practical session; thus, you most likely do not have this equipment at your disposal at home other than currently, here.  Therefor it is highly recommended that you document and record your results during this session. This will assist you in completing you report at home. You may not fully complete what that is required of you during the time you have, take this into account.</w:t>
      </w:r>
    </w:p>
    <w:p w14:paraId="0B774054" w14:textId="77777777" w:rsidR="00C72232" w:rsidRPr="00C72232" w:rsidRDefault="00C72232" w:rsidP="00C72232">
      <w:pPr>
        <w:keepNext/>
        <w:keepLines/>
        <w:spacing w:before="40" w:after="0"/>
        <w:outlineLvl w:val="1"/>
        <w:rPr>
          <w:rFonts w:ascii="Segoe UI" w:eastAsia="Times New Roman" w:hAnsi="Segoe UI" w:cs="Segoe UI"/>
          <w:b/>
          <w:bCs/>
          <w:color w:val="2F5496"/>
          <w:sz w:val="26"/>
          <w:szCs w:val="26"/>
        </w:rPr>
      </w:pPr>
      <w:r w:rsidRPr="00C72232">
        <w:rPr>
          <w:rFonts w:ascii="Segoe UI" w:eastAsia="Times New Roman" w:hAnsi="Segoe UI" w:cs="Segoe UI"/>
          <w:b/>
          <w:bCs/>
          <w:color w:val="2F5496"/>
          <w:sz w:val="26"/>
          <w:szCs w:val="26"/>
        </w:rPr>
        <w:t>Instructions</w:t>
      </w:r>
    </w:p>
    <w:p w14:paraId="68CDB614" w14:textId="46409255" w:rsidR="00C72232" w:rsidRPr="00C72232" w:rsidRDefault="00C72232" w:rsidP="00C72232">
      <w:pPr>
        <w:ind w:left="720"/>
        <w:contextualSpacing/>
        <w:rPr>
          <w:rFonts w:ascii="Calibri" w:eastAsia="Calibri" w:hAnsi="Calibri" w:cs="Arial"/>
        </w:rPr>
      </w:pPr>
    </w:p>
    <w:p w14:paraId="36CF1D65" w14:textId="77777777" w:rsidR="00C72232" w:rsidRPr="00C72232" w:rsidRDefault="00C72232" w:rsidP="00C72232">
      <w:pPr>
        <w:keepNext/>
        <w:keepLines/>
        <w:spacing w:before="40" w:after="0"/>
        <w:outlineLvl w:val="1"/>
        <w:rPr>
          <w:rFonts w:ascii="Segoe UI" w:eastAsia="Times New Roman" w:hAnsi="Segoe UI" w:cs="Segoe UI"/>
          <w:b/>
          <w:bCs/>
          <w:color w:val="2F5496"/>
          <w:sz w:val="26"/>
          <w:szCs w:val="26"/>
        </w:rPr>
      </w:pPr>
      <w:r w:rsidRPr="00C72232">
        <w:rPr>
          <w:rFonts w:ascii="Segoe UI" w:eastAsia="Times New Roman" w:hAnsi="Segoe UI" w:cs="Segoe UI"/>
          <w:b/>
          <w:bCs/>
          <w:color w:val="2F5496"/>
          <w:sz w:val="26"/>
          <w:szCs w:val="26"/>
        </w:rPr>
        <w:t>Report</w:t>
      </w:r>
    </w:p>
    <w:p w14:paraId="42A77665" w14:textId="77777777" w:rsidR="00C72232" w:rsidRPr="00C72232" w:rsidRDefault="00C72232" w:rsidP="00C72232">
      <w:pPr>
        <w:rPr>
          <w:rFonts w:ascii="Calibri" w:eastAsia="Calibri" w:hAnsi="Calibri" w:cs="Arial"/>
        </w:rPr>
      </w:pPr>
    </w:p>
    <w:p w14:paraId="29099769" w14:textId="77777777" w:rsidR="00B02A87" w:rsidRDefault="00B02A87">
      <w:pPr>
        <w:rPr>
          <w:rFonts w:ascii="Segoe UI" w:eastAsia="Times New Roman" w:hAnsi="Segoe UI" w:cs="Segoe UI"/>
          <w:color w:val="2F5496"/>
          <w:sz w:val="36"/>
          <w:szCs w:val="36"/>
        </w:rPr>
      </w:pPr>
      <w:r>
        <w:rPr>
          <w:rFonts w:ascii="Segoe UI" w:eastAsia="Times New Roman" w:hAnsi="Segoe UI" w:cs="Segoe UI"/>
          <w:color w:val="2F5496"/>
          <w:sz w:val="36"/>
          <w:szCs w:val="36"/>
        </w:rPr>
        <w:br w:type="page"/>
      </w:r>
    </w:p>
    <w:p w14:paraId="1DDA3EBE" w14:textId="71B018DF" w:rsidR="00C72232" w:rsidRPr="00C72232" w:rsidRDefault="00C72232" w:rsidP="00B02A87">
      <w:pPr>
        <w:keepNext/>
        <w:keepLines/>
        <w:spacing w:before="240" w:after="0"/>
        <w:jc w:val="both"/>
        <w:outlineLvl w:val="0"/>
        <w:rPr>
          <w:rFonts w:ascii="Segoe UI" w:eastAsia="Times New Roman" w:hAnsi="Segoe UI" w:cs="Segoe UI"/>
          <w:color w:val="2F5496"/>
          <w:sz w:val="36"/>
          <w:szCs w:val="36"/>
        </w:rPr>
      </w:pPr>
      <w:r w:rsidRPr="00C72232">
        <w:rPr>
          <w:rFonts w:ascii="Segoe UI" w:eastAsia="Times New Roman" w:hAnsi="Segoe UI" w:cs="Segoe UI"/>
          <w:color w:val="2F5496"/>
          <w:sz w:val="36"/>
          <w:szCs w:val="36"/>
        </w:rPr>
        <w:lastRenderedPageBreak/>
        <w:t xml:space="preserve">Part 2 – </w:t>
      </w:r>
      <w:r w:rsidR="00BE5F09">
        <w:rPr>
          <w:rFonts w:ascii="Segoe UI" w:eastAsia="Times New Roman" w:hAnsi="Segoe UI" w:cs="Segoe UI"/>
          <w:color w:val="2F5496"/>
          <w:sz w:val="36"/>
          <w:szCs w:val="36"/>
        </w:rPr>
        <w:t>Cognitive IoT sensors</w:t>
      </w:r>
    </w:p>
    <w:p w14:paraId="3F5DE4BD" w14:textId="77777777" w:rsidR="00B02A87" w:rsidRPr="00C72232" w:rsidRDefault="00B02A87" w:rsidP="00B02A87">
      <w:pPr>
        <w:keepNext/>
        <w:keepLines/>
        <w:spacing w:before="40" w:after="0"/>
        <w:outlineLvl w:val="1"/>
        <w:rPr>
          <w:rFonts w:ascii="Segoe UI" w:eastAsia="Times New Roman" w:hAnsi="Segoe UI" w:cs="Segoe UI"/>
          <w:b/>
          <w:bCs/>
          <w:color w:val="2F5496"/>
          <w:sz w:val="26"/>
          <w:szCs w:val="26"/>
        </w:rPr>
      </w:pPr>
      <w:r w:rsidRPr="00C72232">
        <w:rPr>
          <w:rFonts w:ascii="Segoe UI" w:eastAsia="Times New Roman" w:hAnsi="Segoe UI" w:cs="Segoe UI"/>
          <w:b/>
          <w:bCs/>
          <w:color w:val="2F5496"/>
          <w:sz w:val="26"/>
          <w:szCs w:val="26"/>
        </w:rPr>
        <w:t>Description</w:t>
      </w:r>
    </w:p>
    <w:p w14:paraId="101CEC59" w14:textId="607EEF82" w:rsidR="00B02A87" w:rsidRDefault="00BE5F09" w:rsidP="00B02A87">
      <w:pPr>
        <w:jc w:val="both"/>
        <w:rPr>
          <w:rFonts w:ascii="Arial" w:eastAsia="Calibri" w:hAnsi="Arial" w:cs="Arial"/>
          <w:color w:val="222222"/>
          <w:sz w:val="21"/>
          <w:szCs w:val="21"/>
          <w:shd w:val="clear" w:color="auto" w:fill="FFFFFF"/>
        </w:rPr>
      </w:pPr>
      <w:r>
        <w:rPr>
          <w:rFonts w:ascii="Arial" w:eastAsia="Calibri" w:hAnsi="Arial" w:cs="Arial"/>
          <w:color w:val="222222"/>
          <w:sz w:val="21"/>
          <w:szCs w:val="21"/>
          <w:shd w:val="clear" w:color="auto" w:fill="FFFFFF"/>
        </w:rPr>
        <w:t xml:space="preserve">In this experiment we will try to implement a sensor network that can learn its own time allocations. </w:t>
      </w:r>
    </w:p>
    <w:p w14:paraId="00B7351B" w14:textId="7F68C747" w:rsidR="00BE5F09" w:rsidRPr="00C72232" w:rsidRDefault="00BE5F09" w:rsidP="00B02A87">
      <w:pPr>
        <w:jc w:val="both"/>
        <w:rPr>
          <w:rFonts w:ascii="Arial" w:eastAsia="Calibri" w:hAnsi="Arial" w:cs="Arial"/>
          <w:color w:val="222222"/>
          <w:sz w:val="21"/>
          <w:szCs w:val="21"/>
          <w:shd w:val="clear" w:color="auto" w:fill="FFFFFF"/>
        </w:rPr>
      </w:pPr>
      <w:r>
        <w:rPr>
          <w:rFonts w:ascii="Arial" w:eastAsia="Calibri" w:hAnsi="Arial" w:cs="Arial"/>
          <w:color w:val="222222"/>
          <w:sz w:val="21"/>
          <w:szCs w:val="21"/>
          <w:shd w:val="clear" w:color="auto" w:fill="FFFFFF"/>
        </w:rPr>
        <w:t xml:space="preserve">One sensor will have a fixed schedule and the other will have to listen for a long time to increase the certainty that he will not cause </w:t>
      </w:r>
      <w:bookmarkStart w:id="0" w:name="_GoBack"/>
      <w:bookmarkEnd w:id="0"/>
      <w:r>
        <w:rPr>
          <w:rFonts w:ascii="Arial" w:eastAsia="Calibri" w:hAnsi="Arial" w:cs="Arial"/>
          <w:color w:val="222222"/>
          <w:sz w:val="21"/>
          <w:szCs w:val="21"/>
          <w:shd w:val="clear" w:color="auto" w:fill="FFFFFF"/>
        </w:rPr>
        <w:t>a collision if he will broadcast in a time slot that he thinks is free.</w:t>
      </w:r>
    </w:p>
    <w:p w14:paraId="40A3C2F6" w14:textId="77777777" w:rsidR="00B02A87" w:rsidRPr="00C72232" w:rsidRDefault="00B02A87" w:rsidP="00B02A87">
      <w:pPr>
        <w:keepNext/>
        <w:keepLines/>
        <w:spacing w:before="40" w:after="0"/>
        <w:outlineLvl w:val="1"/>
        <w:rPr>
          <w:rFonts w:ascii="Segoe UI" w:eastAsia="Times New Roman" w:hAnsi="Segoe UI" w:cs="Segoe UI"/>
          <w:b/>
          <w:bCs/>
          <w:color w:val="2F5496"/>
          <w:sz w:val="26"/>
          <w:szCs w:val="26"/>
        </w:rPr>
      </w:pPr>
      <w:r w:rsidRPr="00C72232">
        <w:rPr>
          <w:rFonts w:ascii="Segoe UI" w:eastAsia="Times New Roman" w:hAnsi="Segoe UI" w:cs="Segoe UI"/>
          <w:b/>
          <w:bCs/>
          <w:color w:val="2F5496"/>
          <w:sz w:val="26"/>
          <w:szCs w:val="26"/>
        </w:rPr>
        <w:t>Equipment needed</w:t>
      </w:r>
    </w:p>
    <w:p w14:paraId="657B2CC9" w14:textId="4E8BB3D6" w:rsidR="00B02A87" w:rsidRPr="00C72232" w:rsidRDefault="00BE5F09" w:rsidP="00B02A87">
      <w:pPr>
        <w:numPr>
          <w:ilvl w:val="0"/>
          <w:numId w:val="30"/>
        </w:numPr>
        <w:contextualSpacing/>
        <w:jc w:val="both"/>
        <w:rPr>
          <w:rFonts w:ascii="Arial" w:eastAsia="Calibri" w:hAnsi="Arial" w:cs="Arial"/>
          <w:color w:val="222222"/>
          <w:sz w:val="21"/>
          <w:szCs w:val="21"/>
          <w:shd w:val="clear" w:color="auto" w:fill="FFFFFF"/>
        </w:rPr>
      </w:pPr>
      <w:r>
        <w:rPr>
          <w:rFonts w:ascii="Arial" w:eastAsia="Calibri" w:hAnsi="Arial" w:cs="Arial"/>
          <w:color w:val="222222"/>
          <w:sz w:val="21"/>
          <w:szCs w:val="21"/>
          <w:shd w:val="clear" w:color="auto" w:fill="FFFFFF"/>
        </w:rPr>
        <w:t>3</w:t>
      </w:r>
      <w:r w:rsidR="00B02A87" w:rsidRPr="00C72232">
        <w:rPr>
          <w:rFonts w:ascii="Arial" w:eastAsia="Calibri" w:hAnsi="Arial" w:cs="Arial"/>
          <w:color w:val="222222"/>
          <w:sz w:val="21"/>
          <w:szCs w:val="21"/>
          <w:shd w:val="clear" w:color="auto" w:fill="FFFFFF"/>
        </w:rPr>
        <w:t xml:space="preserve"> Linux PC with GNU Radio installed.</w:t>
      </w:r>
    </w:p>
    <w:p w14:paraId="4171F78E" w14:textId="71CD30EC" w:rsidR="00B02A87" w:rsidRPr="00C72232" w:rsidRDefault="00BE5F09" w:rsidP="00B02A87">
      <w:pPr>
        <w:numPr>
          <w:ilvl w:val="0"/>
          <w:numId w:val="30"/>
        </w:numPr>
        <w:contextualSpacing/>
        <w:jc w:val="both"/>
        <w:rPr>
          <w:rFonts w:ascii="Arial" w:eastAsia="Calibri" w:hAnsi="Arial" w:cs="Arial"/>
          <w:color w:val="222222"/>
          <w:sz w:val="21"/>
          <w:szCs w:val="21"/>
          <w:shd w:val="clear" w:color="auto" w:fill="FFFFFF"/>
        </w:rPr>
      </w:pPr>
      <w:r>
        <w:rPr>
          <w:rFonts w:ascii="Arial" w:eastAsia="Calibri" w:hAnsi="Arial" w:cs="Arial"/>
          <w:color w:val="222222"/>
          <w:sz w:val="21"/>
          <w:szCs w:val="21"/>
          <w:shd w:val="clear" w:color="auto" w:fill="FFFFFF"/>
        </w:rPr>
        <w:t>3</w:t>
      </w:r>
      <w:r w:rsidR="00B02A87" w:rsidRPr="00C72232">
        <w:rPr>
          <w:rFonts w:ascii="Arial" w:eastAsia="Calibri" w:hAnsi="Arial" w:cs="Arial"/>
          <w:color w:val="222222"/>
          <w:sz w:val="21"/>
          <w:szCs w:val="21"/>
          <w:shd w:val="clear" w:color="auto" w:fill="FFFFFF"/>
        </w:rPr>
        <w:t xml:space="preserve"> </w:t>
      </w:r>
      <w:proofErr w:type="spellStart"/>
      <w:r w:rsidR="00B02A87" w:rsidRPr="00C72232">
        <w:rPr>
          <w:rFonts w:ascii="Arial" w:eastAsia="Calibri" w:hAnsi="Arial" w:cs="Arial"/>
          <w:color w:val="222222"/>
          <w:sz w:val="21"/>
          <w:szCs w:val="21"/>
          <w:shd w:val="clear" w:color="auto" w:fill="FFFFFF"/>
        </w:rPr>
        <w:t>LimeSDR</w:t>
      </w:r>
      <w:proofErr w:type="spellEnd"/>
      <w:r w:rsidR="00B02A87" w:rsidRPr="00C72232">
        <w:rPr>
          <w:rFonts w:ascii="Arial" w:eastAsia="Calibri" w:hAnsi="Arial" w:cs="Arial"/>
          <w:color w:val="222222"/>
          <w:sz w:val="21"/>
          <w:szCs w:val="21"/>
          <w:shd w:val="clear" w:color="auto" w:fill="FFFFFF"/>
        </w:rPr>
        <w:t>/USRP Software defined radios.</w:t>
      </w:r>
    </w:p>
    <w:p w14:paraId="4C32E8F0" w14:textId="77777777" w:rsidR="00B02A87" w:rsidRPr="00C72232" w:rsidRDefault="00B02A87" w:rsidP="00B02A87">
      <w:pPr>
        <w:numPr>
          <w:ilvl w:val="0"/>
          <w:numId w:val="30"/>
        </w:numPr>
        <w:contextualSpacing/>
        <w:jc w:val="both"/>
        <w:rPr>
          <w:rFonts w:ascii="Arial" w:eastAsia="Calibri" w:hAnsi="Arial" w:cs="Arial"/>
          <w:color w:val="222222"/>
          <w:sz w:val="21"/>
          <w:szCs w:val="21"/>
          <w:shd w:val="clear" w:color="auto" w:fill="FFFFFF"/>
        </w:rPr>
      </w:pPr>
      <w:r w:rsidRPr="00C72232">
        <w:rPr>
          <w:rFonts w:ascii="Arial" w:eastAsia="Calibri" w:hAnsi="Arial" w:cs="Arial"/>
          <w:color w:val="222222"/>
          <w:sz w:val="21"/>
          <w:szCs w:val="21"/>
          <w:shd w:val="clear" w:color="auto" w:fill="FFFFFF"/>
        </w:rPr>
        <w:t xml:space="preserve">2 SMA to SMA RF cables </w:t>
      </w:r>
    </w:p>
    <w:p w14:paraId="581F1DAC" w14:textId="77777777" w:rsidR="00B02A87" w:rsidRPr="00C72232" w:rsidRDefault="00B02A87" w:rsidP="00B02A87">
      <w:pPr>
        <w:numPr>
          <w:ilvl w:val="0"/>
          <w:numId w:val="30"/>
        </w:numPr>
        <w:contextualSpacing/>
        <w:jc w:val="both"/>
        <w:rPr>
          <w:rFonts w:ascii="Arial" w:eastAsia="Calibri" w:hAnsi="Arial" w:cs="Arial"/>
          <w:color w:val="222222"/>
          <w:sz w:val="21"/>
          <w:szCs w:val="21"/>
          <w:shd w:val="clear" w:color="auto" w:fill="FFFFFF"/>
        </w:rPr>
      </w:pPr>
      <w:r w:rsidRPr="00C72232">
        <w:rPr>
          <w:rFonts w:ascii="Arial" w:eastAsia="Calibri" w:hAnsi="Arial" w:cs="Arial"/>
          <w:color w:val="222222"/>
          <w:sz w:val="21"/>
          <w:szCs w:val="21"/>
          <w:shd w:val="clear" w:color="auto" w:fill="FFFFFF"/>
        </w:rPr>
        <w:t>2 ULF-SMA Adapters.</w:t>
      </w:r>
    </w:p>
    <w:p w14:paraId="3CC22B32" w14:textId="77777777" w:rsidR="00B02A87" w:rsidRPr="00C72232" w:rsidRDefault="00B02A87" w:rsidP="00B02A87">
      <w:pPr>
        <w:numPr>
          <w:ilvl w:val="0"/>
          <w:numId w:val="30"/>
        </w:numPr>
        <w:contextualSpacing/>
        <w:jc w:val="both"/>
        <w:rPr>
          <w:rFonts w:ascii="Arial" w:eastAsia="Calibri" w:hAnsi="Arial" w:cs="Arial"/>
          <w:color w:val="222222"/>
          <w:sz w:val="21"/>
          <w:szCs w:val="21"/>
          <w:shd w:val="clear" w:color="auto" w:fill="FFFFFF"/>
        </w:rPr>
      </w:pPr>
      <w:r w:rsidRPr="00C72232">
        <w:rPr>
          <w:rFonts w:ascii="Arial" w:eastAsia="Calibri" w:hAnsi="Arial" w:cs="Arial"/>
          <w:color w:val="222222"/>
          <w:sz w:val="21"/>
          <w:szCs w:val="21"/>
          <w:shd w:val="clear" w:color="auto" w:fill="FFFFFF"/>
        </w:rPr>
        <w:t>Attenuators box.</w:t>
      </w:r>
    </w:p>
    <w:p w14:paraId="00000398" w14:textId="77777777" w:rsidR="00B02A87" w:rsidRPr="00C72232" w:rsidRDefault="00B02A87" w:rsidP="00B02A87">
      <w:pPr>
        <w:ind w:left="1080"/>
        <w:contextualSpacing/>
        <w:jc w:val="both"/>
        <w:rPr>
          <w:rFonts w:ascii="Arial" w:eastAsia="Calibri" w:hAnsi="Arial" w:cs="Arial"/>
          <w:color w:val="222222"/>
          <w:sz w:val="21"/>
          <w:szCs w:val="21"/>
          <w:shd w:val="clear" w:color="auto" w:fill="FFFFFF"/>
        </w:rPr>
      </w:pPr>
    </w:p>
    <w:p w14:paraId="1B969D50" w14:textId="77777777" w:rsidR="00B02A87" w:rsidRPr="00C72232" w:rsidRDefault="00B02A87" w:rsidP="00B02A87">
      <w:pPr>
        <w:contextualSpacing/>
        <w:jc w:val="both"/>
        <w:rPr>
          <w:rFonts w:ascii="Arial" w:eastAsia="Calibri" w:hAnsi="Arial" w:cs="Arial"/>
          <w:color w:val="222222"/>
          <w:sz w:val="21"/>
          <w:szCs w:val="21"/>
          <w:shd w:val="clear" w:color="auto" w:fill="FFFFFF"/>
        </w:rPr>
      </w:pPr>
      <w:r w:rsidRPr="00C72232">
        <w:rPr>
          <w:rFonts w:ascii="Arial" w:eastAsia="Calibri" w:hAnsi="Arial" w:cs="Arial"/>
          <w:color w:val="222222"/>
          <w:sz w:val="21"/>
          <w:szCs w:val="21"/>
          <w:shd w:val="clear" w:color="auto" w:fill="FFFFFF"/>
        </w:rPr>
        <w:t xml:space="preserve">If any of the above equipment is missing or defective, notify the lab instructor prior to starting this session or otherwise you may obtain false results (and major frustration). </w:t>
      </w:r>
    </w:p>
    <w:p w14:paraId="7C1DB74A" w14:textId="77777777" w:rsidR="00B02A87" w:rsidRPr="00C72232" w:rsidRDefault="00B02A87" w:rsidP="00B02A87">
      <w:pPr>
        <w:keepNext/>
        <w:keepLines/>
        <w:spacing w:before="40" w:after="0"/>
        <w:outlineLvl w:val="1"/>
        <w:rPr>
          <w:rFonts w:ascii="Segoe UI" w:eastAsia="Times New Roman" w:hAnsi="Segoe UI" w:cs="Segoe UI"/>
          <w:b/>
          <w:bCs/>
          <w:color w:val="2F5496"/>
          <w:sz w:val="26"/>
          <w:szCs w:val="26"/>
        </w:rPr>
      </w:pPr>
      <w:r w:rsidRPr="00C72232">
        <w:rPr>
          <w:rFonts w:ascii="Segoe UI" w:eastAsia="Times New Roman" w:hAnsi="Segoe UI" w:cs="Segoe UI"/>
          <w:b/>
          <w:bCs/>
          <w:color w:val="2F5496"/>
          <w:sz w:val="26"/>
          <w:szCs w:val="26"/>
        </w:rPr>
        <w:t>Equipment Setup</w:t>
      </w:r>
    </w:p>
    <w:p w14:paraId="1B0D8679" w14:textId="77777777" w:rsidR="00B02A87" w:rsidRPr="00C72232" w:rsidRDefault="00B02A87" w:rsidP="00B02A87">
      <w:pPr>
        <w:rPr>
          <w:rFonts w:ascii="Calibri" w:eastAsia="Calibri" w:hAnsi="Calibri" w:cs="Arial"/>
        </w:rPr>
      </w:pPr>
    </w:p>
    <w:p w14:paraId="70EC9BB5" w14:textId="77777777" w:rsidR="00B02A87" w:rsidRPr="00C72232" w:rsidRDefault="00B02A87" w:rsidP="00B02A87">
      <w:pPr>
        <w:keepNext/>
        <w:keepLines/>
        <w:spacing w:before="40" w:after="0"/>
        <w:outlineLvl w:val="1"/>
        <w:rPr>
          <w:rFonts w:ascii="Segoe UI" w:eastAsia="Times New Roman" w:hAnsi="Segoe UI" w:cs="Segoe UI"/>
          <w:b/>
          <w:bCs/>
          <w:color w:val="2F5496"/>
          <w:sz w:val="26"/>
          <w:szCs w:val="26"/>
        </w:rPr>
      </w:pPr>
      <w:r w:rsidRPr="00C72232">
        <w:rPr>
          <w:rFonts w:ascii="Segoe UI" w:eastAsia="Times New Roman" w:hAnsi="Segoe UI" w:cs="Segoe UI"/>
          <w:b/>
          <w:bCs/>
          <w:color w:val="2F5496"/>
          <w:sz w:val="26"/>
          <w:szCs w:val="26"/>
        </w:rPr>
        <w:t>Recording</w:t>
      </w:r>
    </w:p>
    <w:p w14:paraId="401E6118" w14:textId="77777777" w:rsidR="00B02A87" w:rsidRPr="00C72232" w:rsidRDefault="00B02A87" w:rsidP="00B02A87">
      <w:pPr>
        <w:rPr>
          <w:rFonts w:ascii="Calibri" w:eastAsia="Calibri" w:hAnsi="Calibri" w:cs="Arial"/>
        </w:rPr>
      </w:pPr>
      <w:r w:rsidRPr="00C72232">
        <w:rPr>
          <w:rFonts w:ascii="Calibri" w:eastAsia="Calibri" w:hAnsi="Calibri" w:cs="Arial"/>
        </w:rPr>
        <w:t>This is a practical session; thus, you most likely do not have this equipment at your disposal at home other than currently, here.  Therefor it is highly recommended that you document and record your results during this session. This will assist you in completing you report at home. You may not fully complete what that is required of you during the time you have, take this into account.</w:t>
      </w:r>
    </w:p>
    <w:p w14:paraId="687FB6C0" w14:textId="77777777" w:rsidR="00B02A87" w:rsidRPr="00C72232" w:rsidRDefault="00B02A87" w:rsidP="00B02A87">
      <w:pPr>
        <w:keepNext/>
        <w:keepLines/>
        <w:spacing w:before="40" w:after="0"/>
        <w:outlineLvl w:val="1"/>
        <w:rPr>
          <w:rFonts w:ascii="Segoe UI" w:eastAsia="Times New Roman" w:hAnsi="Segoe UI" w:cs="Segoe UI"/>
          <w:b/>
          <w:bCs/>
          <w:color w:val="2F5496"/>
          <w:sz w:val="26"/>
          <w:szCs w:val="26"/>
        </w:rPr>
      </w:pPr>
      <w:r w:rsidRPr="00C72232">
        <w:rPr>
          <w:rFonts w:ascii="Segoe UI" w:eastAsia="Times New Roman" w:hAnsi="Segoe UI" w:cs="Segoe UI"/>
          <w:b/>
          <w:bCs/>
          <w:color w:val="2F5496"/>
          <w:sz w:val="26"/>
          <w:szCs w:val="26"/>
        </w:rPr>
        <w:t>Instructions</w:t>
      </w:r>
    </w:p>
    <w:p w14:paraId="0692C636" w14:textId="77777777" w:rsidR="00B02A87" w:rsidRPr="00C72232" w:rsidRDefault="00B02A87" w:rsidP="00B02A87">
      <w:pPr>
        <w:ind w:left="720"/>
        <w:contextualSpacing/>
        <w:rPr>
          <w:rFonts w:ascii="Calibri" w:eastAsia="Calibri" w:hAnsi="Calibri" w:cs="Arial"/>
        </w:rPr>
      </w:pPr>
    </w:p>
    <w:p w14:paraId="47CAACA8" w14:textId="77777777" w:rsidR="00B02A87" w:rsidRPr="00C72232" w:rsidRDefault="00B02A87" w:rsidP="00B02A87">
      <w:pPr>
        <w:keepNext/>
        <w:keepLines/>
        <w:spacing w:before="40" w:after="0"/>
        <w:outlineLvl w:val="1"/>
        <w:rPr>
          <w:rFonts w:ascii="Segoe UI" w:eastAsia="Times New Roman" w:hAnsi="Segoe UI" w:cs="Segoe UI"/>
          <w:b/>
          <w:bCs/>
          <w:color w:val="2F5496"/>
          <w:sz w:val="26"/>
          <w:szCs w:val="26"/>
        </w:rPr>
      </w:pPr>
      <w:r w:rsidRPr="00C72232">
        <w:rPr>
          <w:rFonts w:ascii="Segoe UI" w:eastAsia="Times New Roman" w:hAnsi="Segoe UI" w:cs="Segoe UI"/>
          <w:b/>
          <w:bCs/>
          <w:color w:val="2F5496"/>
          <w:sz w:val="26"/>
          <w:szCs w:val="26"/>
        </w:rPr>
        <w:t>Report</w:t>
      </w:r>
    </w:p>
    <w:p w14:paraId="58A5CE4C" w14:textId="77777777" w:rsidR="00C72232" w:rsidRPr="00C72232" w:rsidRDefault="00C72232" w:rsidP="00C72232">
      <w:pPr>
        <w:jc w:val="both"/>
        <w:rPr>
          <w:rFonts w:ascii="Arial" w:eastAsia="Calibri" w:hAnsi="Arial" w:cs="Arial"/>
          <w:color w:val="222222"/>
          <w:sz w:val="21"/>
          <w:szCs w:val="21"/>
          <w:shd w:val="clear" w:color="auto" w:fill="FFFFFF"/>
        </w:rPr>
      </w:pPr>
    </w:p>
    <w:p w14:paraId="63F88EA3" w14:textId="6A1D6328" w:rsidR="00C40F88" w:rsidRPr="00C40F88" w:rsidRDefault="00C40F88" w:rsidP="00C72232">
      <w:pPr>
        <w:pStyle w:val="Title"/>
        <w:jc w:val="center"/>
        <w:rPr>
          <w:rStyle w:val="Hyperlink"/>
        </w:rPr>
      </w:pPr>
    </w:p>
    <w:sectPr w:rsidR="00C40F88" w:rsidRPr="00C40F8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BEDBB5" w14:textId="77777777" w:rsidR="0080102E" w:rsidRDefault="0080102E" w:rsidP="00E747E3">
      <w:pPr>
        <w:spacing w:after="0" w:line="240" w:lineRule="auto"/>
      </w:pPr>
      <w:r>
        <w:separator/>
      </w:r>
    </w:p>
  </w:endnote>
  <w:endnote w:type="continuationSeparator" w:id="0">
    <w:p w14:paraId="195BEA13" w14:textId="77777777" w:rsidR="0080102E" w:rsidRDefault="0080102E" w:rsidP="00E747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Levenim MT">
    <w:panose1 w:val="02010502060101010101"/>
    <w:charset w:val="00"/>
    <w:family w:val="auto"/>
    <w:pitch w:val="variable"/>
    <w:sig w:usb0="00000803" w:usb1="00000000" w:usb2="00000000" w:usb3="00000000" w:csb0="00000021"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A1B73" w14:textId="77777777" w:rsidR="00D02F39" w:rsidRDefault="0080102E" w:rsidP="00D80A54">
    <w:pPr>
      <w:pStyle w:val="Foote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D02F39" w:rsidRPr="00BB4C16">
          <w:rPr>
            <w:color w:val="808080" w:themeColor="background1" w:themeShade="80"/>
            <w:sz w:val="20"/>
            <w:szCs w:val="20"/>
          </w:rPr>
          <w:t>WIRELESS COMMUNICATIONS – SPRING 2020</w:t>
        </w:r>
      </w:sdtContent>
    </w:sdt>
    <w:r w:rsidR="00D02F39">
      <w:rPr>
        <w:caps/>
        <w:color w:val="808080" w:themeColor="background1" w:themeShade="80"/>
        <w:sz w:val="20"/>
        <w:szCs w:val="20"/>
      </w:rPr>
      <w:t> | CSE</w:t>
    </w:r>
  </w:p>
  <w:p w14:paraId="1522B545" w14:textId="7B54D5C7" w:rsidR="00D02F39" w:rsidRPr="00D80A54" w:rsidRDefault="00D02F39" w:rsidP="00D80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425C75" w14:textId="77777777" w:rsidR="0080102E" w:rsidRDefault="0080102E" w:rsidP="00E747E3">
      <w:pPr>
        <w:spacing w:after="0" w:line="240" w:lineRule="auto"/>
      </w:pPr>
      <w:r>
        <w:separator/>
      </w:r>
    </w:p>
  </w:footnote>
  <w:footnote w:type="continuationSeparator" w:id="0">
    <w:p w14:paraId="2EB80979" w14:textId="77777777" w:rsidR="0080102E" w:rsidRDefault="0080102E" w:rsidP="00E747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A184C"/>
    <w:multiLevelType w:val="hybridMultilevel"/>
    <w:tmpl w:val="04765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E2F0D"/>
    <w:multiLevelType w:val="hybridMultilevel"/>
    <w:tmpl w:val="D2127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21C5C"/>
    <w:multiLevelType w:val="hybridMultilevel"/>
    <w:tmpl w:val="FDB22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277B72"/>
    <w:multiLevelType w:val="hybridMultilevel"/>
    <w:tmpl w:val="55DE9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3B71E1"/>
    <w:multiLevelType w:val="hybridMultilevel"/>
    <w:tmpl w:val="2E3E8E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AC1081"/>
    <w:multiLevelType w:val="hybridMultilevel"/>
    <w:tmpl w:val="F0F81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001C39"/>
    <w:multiLevelType w:val="hybridMultilevel"/>
    <w:tmpl w:val="860E6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8F0456"/>
    <w:multiLevelType w:val="hybridMultilevel"/>
    <w:tmpl w:val="18747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87605C"/>
    <w:multiLevelType w:val="hybridMultilevel"/>
    <w:tmpl w:val="C6CC3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792915"/>
    <w:multiLevelType w:val="hybridMultilevel"/>
    <w:tmpl w:val="C6CC3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C120D2"/>
    <w:multiLevelType w:val="hybridMultilevel"/>
    <w:tmpl w:val="471EC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7C465F"/>
    <w:multiLevelType w:val="hybridMultilevel"/>
    <w:tmpl w:val="026C4994"/>
    <w:lvl w:ilvl="0" w:tplc="009E23F0">
      <w:start w:val="1"/>
      <w:numFmt w:val="decimal"/>
      <w:lvlText w:val="%1."/>
      <w:lvlJc w:val="left"/>
      <w:pPr>
        <w:ind w:left="720" w:hanging="360"/>
      </w:pPr>
      <w:rPr>
        <w:rFonts w:ascii="Arial" w:hAnsi="Arial" w:cs="Arial" w:hint="default"/>
        <w:color w:val="222222"/>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9A0848"/>
    <w:multiLevelType w:val="hybridMultilevel"/>
    <w:tmpl w:val="471EC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DF1A40"/>
    <w:multiLevelType w:val="hybridMultilevel"/>
    <w:tmpl w:val="E3E2F696"/>
    <w:lvl w:ilvl="0" w:tplc="FC1EA434">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8F7F11"/>
    <w:multiLevelType w:val="hybridMultilevel"/>
    <w:tmpl w:val="F0F81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9173AC"/>
    <w:multiLevelType w:val="hybridMultilevel"/>
    <w:tmpl w:val="5D2CE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C004FE"/>
    <w:multiLevelType w:val="hybridMultilevel"/>
    <w:tmpl w:val="F0F81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6945BA"/>
    <w:multiLevelType w:val="hybridMultilevel"/>
    <w:tmpl w:val="485449FC"/>
    <w:lvl w:ilvl="0" w:tplc="FC1EA434">
      <w:start w:val="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6027D2C"/>
    <w:multiLevelType w:val="hybridMultilevel"/>
    <w:tmpl w:val="CEA4E7A0"/>
    <w:lvl w:ilvl="0" w:tplc="FC1EA434">
      <w:start w:val="2"/>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7321D6C"/>
    <w:multiLevelType w:val="hybridMultilevel"/>
    <w:tmpl w:val="0EF04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603B3E"/>
    <w:multiLevelType w:val="hybridMultilevel"/>
    <w:tmpl w:val="EC74AE52"/>
    <w:lvl w:ilvl="0" w:tplc="FC1EA434">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6C5E71"/>
    <w:multiLevelType w:val="hybridMultilevel"/>
    <w:tmpl w:val="CCEAB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9D45F44"/>
    <w:multiLevelType w:val="hybridMultilevel"/>
    <w:tmpl w:val="10DE7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E21458"/>
    <w:multiLevelType w:val="hybridMultilevel"/>
    <w:tmpl w:val="3FF064BC"/>
    <w:lvl w:ilvl="0" w:tplc="FC1EA434">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537425F"/>
    <w:multiLevelType w:val="hybridMultilevel"/>
    <w:tmpl w:val="14485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F8167A"/>
    <w:multiLevelType w:val="hybridMultilevel"/>
    <w:tmpl w:val="37AAE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F8431C"/>
    <w:multiLevelType w:val="hybridMultilevel"/>
    <w:tmpl w:val="8CA2C8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981E96"/>
    <w:multiLevelType w:val="hybridMultilevel"/>
    <w:tmpl w:val="0EF04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BB1FFF"/>
    <w:multiLevelType w:val="hybridMultilevel"/>
    <w:tmpl w:val="FDB22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637376"/>
    <w:multiLevelType w:val="hybridMultilevel"/>
    <w:tmpl w:val="DD98A8EC"/>
    <w:lvl w:ilvl="0" w:tplc="30C2D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F275E39"/>
    <w:multiLevelType w:val="hybridMultilevel"/>
    <w:tmpl w:val="8A10E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5"/>
  </w:num>
  <w:num w:numId="3">
    <w:abstractNumId w:val="30"/>
  </w:num>
  <w:num w:numId="4">
    <w:abstractNumId w:val="2"/>
  </w:num>
  <w:num w:numId="5">
    <w:abstractNumId w:val="28"/>
  </w:num>
  <w:num w:numId="6">
    <w:abstractNumId w:val="12"/>
  </w:num>
  <w:num w:numId="7">
    <w:abstractNumId w:val="10"/>
  </w:num>
  <w:num w:numId="8">
    <w:abstractNumId w:val="8"/>
  </w:num>
  <w:num w:numId="9">
    <w:abstractNumId w:val="9"/>
  </w:num>
  <w:num w:numId="10">
    <w:abstractNumId w:val="25"/>
  </w:num>
  <w:num w:numId="11">
    <w:abstractNumId w:val="27"/>
  </w:num>
  <w:num w:numId="12">
    <w:abstractNumId w:val="11"/>
  </w:num>
  <w:num w:numId="13">
    <w:abstractNumId w:val="5"/>
  </w:num>
  <w:num w:numId="14">
    <w:abstractNumId w:val="19"/>
  </w:num>
  <w:num w:numId="15">
    <w:abstractNumId w:val="16"/>
  </w:num>
  <w:num w:numId="16">
    <w:abstractNumId w:val="7"/>
  </w:num>
  <w:num w:numId="17">
    <w:abstractNumId w:val="21"/>
  </w:num>
  <w:num w:numId="18">
    <w:abstractNumId w:val="29"/>
  </w:num>
  <w:num w:numId="19">
    <w:abstractNumId w:val="13"/>
  </w:num>
  <w:num w:numId="20">
    <w:abstractNumId w:val="20"/>
  </w:num>
  <w:num w:numId="21">
    <w:abstractNumId w:val="14"/>
  </w:num>
  <w:num w:numId="22">
    <w:abstractNumId w:val="18"/>
  </w:num>
  <w:num w:numId="23">
    <w:abstractNumId w:val="23"/>
  </w:num>
  <w:num w:numId="24">
    <w:abstractNumId w:val="17"/>
  </w:num>
  <w:num w:numId="25">
    <w:abstractNumId w:val="22"/>
  </w:num>
  <w:num w:numId="26">
    <w:abstractNumId w:val="24"/>
  </w:num>
  <w:num w:numId="27">
    <w:abstractNumId w:val="1"/>
  </w:num>
  <w:num w:numId="28">
    <w:abstractNumId w:val="0"/>
  </w:num>
  <w:num w:numId="29">
    <w:abstractNumId w:val="26"/>
  </w:num>
  <w:num w:numId="30">
    <w:abstractNumId w:val="4"/>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AA8"/>
    <w:rsid w:val="000003C0"/>
    <w:rsid w:val="00004933"/>
    <w:rsid w:val="0001014D"/>
    <w:rsid w:val="00016EA6"/>
    <w:rsid w:val="000200D8"/>
    <w:rsid w:val="0002258C"/>
    <w:rsid w:val="00035518"/>
    <w:rsid w:val="0003729E"/>
    <w:rsid w:val="00037486"/>
    <w:rsid w:val="000450CC"/>
    <w:rsid w:val="000512E2"/>
    <w:rsid w:val="00054E0F"/>
    <w:rsid w:val="00057B26"/>
    <w:rsid w:val="00057FC9"/>
    <w:rsid w:val="00066006"/>
    <w:rsid w:val="00072B18"/>
    <w:rsid w:val="00075BB7"/>
    <w:rsid w:val="00080E73"/>
    <w:rsid w:val="00082385"/>
    <w:rsid w:val="0008397C"/>
    <w:rsid w:val="00091E6E"/>
    <w:rsid w:val="00092E61"/>
    <w:rsid w:val="000947F9"/>
    <w:rsid w:val="0009694A"/>
    <w:rsid w:val="000A0718"/>
    <w:rsid w:val="000A42E7"/>
    <w:rsid w:val="000A467C"/>
    <w:rsid w:val="000A5CC3"/>
    <w:rsid w:val="000B6288"/>
    <w:rsid w:val="000D1261"/>
    <w:rsid w:val="000D32E2"/>
    <w:rsid w:val="000D5345"/>
    <w:rsid w:val="000D64E4"/>
    <w:rsid w:val="000D6F0A"/>
    <w:rsid w:val="000D778E"/>
    <w:rsid w:val="000E237F"/>
    <w:rsid w:val="000F2B9F"/>
    <w:rsid w:val="000F67D2"/>
    <w:rsid w:val="00103C67"/>
    <w:rsid w:val="001113B3"/>
    <w:rsid w:val="001176D6"/>
    <w:rsid w:val="00117876"/>
    <w:rsid w:val="001219C3"/>
    <w:rsid w:val="00134562"/>
    <w:rsid w:val="00137A16"/>
    <w:rsid w:val="001411E5"/>
    <w:rsid w:val="00145940"/>
    <w:rsid w:val="00150176"/>
    <w:rsid w:val="0016542E"/>
    <w:rsid w:val="00166C02"/>
    <w:rsid w:val="0017043F"/>
    <w:rsid w:val="0018000C"/>
    <w:rsid w:val="00180744"/>
    <w:rsid w:val="00185AA8"/>
    <w:rsid w:val="00191BE8"/>
    <w:rsid w:val="00192175"/>
    <w:rsid w:val="001A51CB"/>
    <w:rsid w:val="001B1435"/>
    <w:rsid w:val="001B1B1F"/>
    <w:rsid w:val="001B6A57"/>
    <w:rsid w:val="001C2AC8"/>
    <w:rsid w:val="001C3595"/>
    <w:rsid w:val="001C65AC"/>
    <w:rsid w:val="001D00ED"/>
    <w:rsid w:val="001E6321"/>
    <w:rsid w:val="001F0CDD"/>
    <w:rsid w:val="001F3B60"/>
    <w:rsid w:val="001F4E66"/>
    <w:rsid w:val="001F5E72"/>
    <w:rsid w:val="00201015"/>
    <w:rsid w:val="002012A6"/>
    <w:rsid w:val="00217586"/>
    <w:rsid w:val="002244E5"/>
    <w:rsid w:val="00224630"/>
    <w:rsid w:val="002300DF"/>
    <w:rsid w:val="00234E84"/>
    <w:rsid w:val="00235FEC"/>
    <w:rsid w:val="002406A5"/>
    <w:rsid w:val="002410E2"/>
    <w:rsid w:val="002411F1"/>
    <w:rsid w:val="0024261E"/>
    <w:rsid w:val="00244483"/>
    <w:rsid w:val="00245CBB"/>
    <w:rsid w:val="0025063E"/>
    <w:rsid w:val="00264255"/>
    <w:rsid w:val="00265293"/>
    <w:rsid w:val="0027312F"/>
    <w:rsid w:val="00275EE0"/>
    <w:rsid w:val="00276021"/>
    <w:rsid w:val="002760E7"/>
    <w:rsid w:val="00283026"/>
    <w:rsid w:val="00292B02"/>
    <w:rsid w:val="0029500E"/>
    <w:rsid w:val="002A3168"/>
    <w:rsid w:val="002A5FD7"/>
    <w:rsid w:val="002B0372"/>
    <w:rsid w:val="002B5B92"/>
    <w:rsid w:val="002C06DD"/>
    <w:rsid w:val="002C32B4"/>
    <w:rsid w:val="002C4087"/>
    <w:rsid w:val="002D360B"/>
    <w:rsid w:val="002E2A06"/>
    <w:rsid w:val="002E3514"/>
    <w:rsid w:val="002E3D0B"/>
    <w:rsid w:val="002E6394"/>
    <w:rsid w:val="002F04C7"/>
    <w:rsid w:val="002F06DA"/>
    <w:rsid w:val="002F0AD5"/>
    <w:rsid w:val="002F29FF"/>
    <w:rsid w:val="002F38BA"/>
    <w:rsid w:val="002F484E"/>
    <w:rsid w:val="0030135F"/>
    <w:rsid w:val="0030641C"/>
    <w:rsid w:val="00307CD8"/>
    <w:rsid w:val="003117F9"/>
    <w:rsid w:val="00313AA5"/>
    <w:rsid w:val="00320843"/>
    <w:rsid w:val="003227D4"/>
    <w:rsid w:val="00325BE2"/>
    <w:rsid w:val="003319A1"/>
    <w:rsid w:val="003373B8"/>
    <w:rsid w:val="00351B82"/>
    <w:rsid w:val="00353ADA"/>
    <w:rsid w:val="00360E0A"/>
    <w:rsid w:val="003633E0"/>
    <w:rsid w:val="0036415D"/>
    <w:rsid w:val="00375836"/>
    <w:rsid w:val="00385B4F"/>
    <w:rsid w:val="0038755C"/>
    <w:rsid w:val="00390FA6"/>
    <w:rsid w:val="003920FF"/>
    <w:rsid w:val="003A0B32"/>
    <w:rsid w:val="003A2D00"/>
    <w:rsid w:val="003A3F0B"/>
    <w:rsid w:val="003F56B3"/>
    <w:rsid w:val="003F69FD"/>
    <w:rsid w:val="00407997"/>
    <w:rsid w:val="004108AE"/>
    <w:rsid w:val="0041090A"/>
    <w:rsid w:val="0041155E"/>
    <w:rsid w:val="00412E4A"/>
    <w:rsid w:val="00415441"/>
    <w:rsid w:val="0041638B"/>
    <w:rsid w:val="004163B8"/>
    <w:rsid w:val="004230B5"/>
    <w:rsid w:val="00424E0D"/>
    <w:rsid w:val="00425B1E"/>
    <w:rsid w:val="00433BE1"/>
    <w:rsid w:val="0043719C"/>
    <w:rsid w:val="004520BD"/>
    <w:rsid w:val="00455F8F"/>
    <w:rsid w:val="00456F8C"/>
    <w:rsid w:val="00466104"/>
    <w:rsid w:val="00480B30"/>
    <w:rsid w:val="0048163F"/>
    <w:rsid w:val="004820F7"/>
    <w:rsid w:val="00482B1A"/>
    <w:rsid w:val="00487211"/>
    <w:rsid w:val="00487894"/>
    <w:rsid w:val="00495271"/>
    <w:rsid w:val="00495A16"/>
    <w:rsid w:val="00497766"/>
    <w:rsid w:val="00497D58"/>
    <w:rsid w:val="004A0F3B"/>
    <w:rsid w:val="004A3DAA"/>
    <w:rsid w:val="004A4FB7"/>
    <w:rsid w:val="004B54CC"/>
    <w:rsid w:val="004C24BC"/>
    <w:rsid w:val="004D2984"/>
    <w:rsid w:val="004E75B2"/>
    <w:rsid w:val="004F50AC"/>
    <w:rsid w:val="00511C1B"/>
    <w:rsid w:val="00515F0B"/>
    <w:rsid w:val="00516A78"/>
    <w:rsid w:val="00521033"/>
    <w:rsid w:val="005211CD"/>
    <w:rsid w:val="00524D86"/>
    <w:rsid w:val="00525ADF"/>
    <w:rsid w:val="00533DBE"/>
    <w:rsid w:val="005359CF"/>
    <w:rsid w:val="0053714B"/>
    <w:rsid w:val="005406E5"/>
    <w:rsid w:val="005411FF"/>
    <w:rsid w:val="005426CC"/>
    <w:rsid w:val="00542908"/>
    <w:rsid w:val="00542D6C"/>
    <w:rsid w:val="00543910"/>
    <w:rsid w:val="00545CD8"/>
    <w:rsid w:val="0057683B"/>
    <w:rsid w:val="0058255B"/>
    <w:rsid w:val="00586BA4"/>
    <w:rsid w:val="005A0F4C"/>
    <w:rsid w:val="005A6FBD"/>
    <w:rsid w:val="005A76E3"/>
    <w:rsid w:val="005B148D"/>
    <w:rsid w:val="005B481E"/>
    <w:rsid w:val="005B5F1D"/>
    <w:rsid w:val="005C0EE7"/>
    <w:rsid w:val="005C5C6F"/>
    <w:rsid w:val="005C680A"/>
    <w:rsid w:val="005D7B89"/>
    <w:rsid w:val="005E0B5B"/>
    <w:rsid w:val="005E42D7"/>
    <w:rsid w:val="005F1394"/>
    <w:rsid w:val="00600C82"/>
    <w:rsid w:val="006011A3"/>
    <w:rsid w:val="00603AF5"/>
    <w:rsid w:val="006050AF"/>
    <w:rsid w:val="006063AC"/>
    <w:rsid w:val="00610FF6"/>
    <w:rsid w:val="00611249"/>
    <w:rsid w:val="00612096"/>
    <w:rsid w:val="00612B08"/>
    <w:rsid w:val="006130B8"/>
    <w:rsid w:val="006179FE"/>
    <w:rsid w:val="00617AA6"/>
    <w:rsid w:val="00621667"/>
    <w:rsid w:val="00622AB0"/>
    <w:rsid w:val="00622B1D"/>
    <w:rsid w:val="00624692"/>
    <w:rsid w:val="00625565"/>
    <w:rsid w:val="00633FC3"/>
    <w:rsid w:val="00637D0E"/>
    <w:rsid w:val="00641328"/>
    <w:rsid w:val="00641FF6"/>
    <w:rsid w:val="00644411"/>
    <w:rsid w:val="006467EB"/>
    <w:rsid w:val="00646926"/>
    <w:rsid w:val="006561B6"/>
    <w:rsid w:val="00665C33"/>
    <w:rsid w:val="00667D84"/>
    <w:rsid w:val="0068178E"/>
    <w:rsid w:val="00685E3C"/>
    <w:rsid w:val="00693C17"/>
    <w:rsid w:val="0069652C"/>
    <w:rsid w:val="00697218"/>
    <w:rsid w:val="0069742D"/>
    <w:rsid w:val="006A0782"/>
    <w:rsid w:val="006A1CF0"/>
    <w:rsid w:val="006A2468"/>
    <w:rsid w:val="006A46CF"/>
    <w:rsid w:val="006C1CF6"/>
    <w:rsid w:val="006D6EE7"/>
    <w:rsid w:val="006E0FDA"/>
    <w:rsid w:val="006E1861"/>
    <w:rsid w:val="006E5FC5"/>
    <w:rsid w:val="006E7973"/>
    <w:rsid w:val="006F4FC1"/>
    <w:rsid w:val="006F557F"/>
    <w:rsid w:val="007018A1"/>
    <w:rsid w:val="00702C2F"/>
    <w:rsid w:val="00704B8D"/>
    <w:rsid w:val="00705163"/>
    <w:rsid w:val="00714D55"/>
    <w:rsid w:val="00721A12"/>
    <w:rsid w:val="007246F2"/>
    <w:rsid w:val="00724E7C"/>
    <w:rsid w:val="00743E76"/>
    <w:rsid w:val="00745BA1"/>
    <w:rsid w:val="007566B0"/>
    <w:rsid w:val="007604BA"/>
    <w:rsid w:val="00770B61"/>
    <w:rsid w:val="007714A8"/>
    <w:rsid w:val="00777CC4"/>
    <w:rsid w:val="00794427"/>
    <w:rsid w:val="007A2F40"/>
    <w:rsid w:val="007A302D"/>
    <w:rsid w:val="007A5F4A"/>
    <w:rsid w:val="007B4995"/>
    <w:rsid w:val="007C1C78"/>
    <w:rsid w:val="007C4ABC"/>
    <w:rsid w:val="007C7E34"/>
    <w:rsid w:val="007D037B"/>
    <w:rsid w:val="007D0CDA"/>
    <w:rsid w:val="007D1EF1"/>
    <w:rsid w:val="007E1870"/>
    <w:rsid w:val="007E2947"/>
    <w:rsid w:val="007F2721"/>
    <w:rsid w:val="00800008"/>
    <w:rsid w:val="008000A0"/>
    <w:rsid w:val="0080102E"/>
    <w:rsid w:val="0080494D"/>
    <w:rsid w:val="00804977"/>
    <w:rsid w:val="00812865"/>
    <w:rsid w:val="0081490E"/>
    <w:rsid w:val="00821B9F"/>
    <w:rsid w:val="00827605"/>
    <w:rsid w:val="008277C1"/>
    <w:rsid w:val="00850AC6"/>
    <w:rsid w:val="00851BDC"/>
    <w:rsid w:val="008524D7"/>
    <w:rsid w:val="00856B92"/>
    <w:rsid w:val="008576FA"/>
    <w:rsid w:val="008642B3"/>
    <w:rsid w:val="00876256"/>
    <w:rsid w:val="008777A6"/>
    <w:rsid w:val="0088061B"/>
    <w:rsid w:val="00885EFA"/>
    <w:rsid w:val="008864AE"/>
    <w:rsid w:val="0088683E"/>
    <w:rsid w:val="008924F5"/>
    <w:rsid w:val="0089292E"/>
    <w:rsid w:val="0089716F"/>
    <w:rsid w:val="008A4357"/>
    <w:rsid w:val="008A440D"/>
    <w:rsid w:val="008A56F2"/>
    <w:rsid w:val="008A6F2B"/>
    <w:rsid w:val="008B00DD"/>
    <w:rsid w:val="008B04F5"/>
    <w:rsid w:val="008C19A1"/>
    <w:rsid w:val="008C4BDA"/>
    <w:rsid w:val="008C6156"/>
    <w:rsid w:val="008C6663"/>
    <w:rsid w:val="008D344D"/>
    <w:rsid w:val="008D6C4A"/>
    <w:rsid w:val="008F2E79"/>
    <w:rsid w:val="008F4708"/>
    <w:rsid w:val="00905AEC"/>
    <w:rsid w:val="00907D3B"/>
    <w:rsid w:val="00911003"/>
    <w:rsid w:val="009136CE"/>
    <w:rsid w:val="00927BF9"/>
    <w:rsid w:val="00930C83"/>
    <w:rsid w:val="00933135"/>
    <w:rsid w:val="009354AF"/>
    <w:rsid w:val="009356F5"/>
    <w:rsid w:val="00935F2E"/>
    <w:rsid w:val="00937123"/>
    <w:rsid w:val="00940971"/>
    <w:rsid w:val="00941475"/>
    <w:rsid w:val="00941492"/>
    <w:rsid w:val="00946949"/>
    <w:rsid w:val="00953D78"/>
    <w:rsid w:val="00960AB3"/>
    <w:rsid w:val="009635B2"/>
    <w:rsid w:val="009719F5"/>
    <w:rsid w:val="00976FAC"/>
    <w:rsid w:val="00980D2A"/>
    <w:rsid w:val="00982254"/>
    <w:rsid w:val="00997165"/>
    <w:rsid w:val="009A1574"/>
    <w:rsid w:val="009A4472"/>
    <w:rsid w:val="009A514B"/>
    <w:rsid w:val="009B7922"/>
    <w:rsid w:val="009C2A44"/>
    <w:rsid w:val="009C472B"/>
    <w:rsid w:val="009D107E"/>
    <w:rsid w:val="009D7D1C"/>
    <w:rsid w:val="009E658D"/>
    <w:rsid w:val="009F5E30"/>
    <w:rsid w:val="00A02FE9"/>
    <w:rsid w:val="00A03F70"/>
    <w:rsid w:val="00A06E63"/>
    <w:rsid w:val="00A07F0F"/>
    <w:rsid w:val="00A126A3"/>
    <w:rsid w:val="00A14081"/>
    <w:rsid w:val="00A14FDA"/>
    <w:rsid w:val="00A42392"/>
    <w:rsid w:val="00A44445"/>
    <w:rsid w:val="00A45188"/>
    <w:rsid w:val="00A619C3"/>
    <w:rsid w:val="00A65657"/>
    <w:rsid w:val="00A71222"/>
    <w:rsid w:val="00A76AA6"/>
    <w:rsid w:val="00A8713A"/>
    <w:rsid w:val="00A90153"/>
    <w:rsid w:val="00A91039"/>
    <w:rsid w:val="00A9308D"/>
    <w:rsid w:val="00A95F66"/>
    <w:rsid w:val="00A97D9F"/>
    <w:rsid w:val="00AB2E6F"/>
    <w:rsid w:val="00AB4C14"/>
    <w:rsid w:val="00AC04F3"/>
    <w:rsid w:val="00AC5D2B"/>
    <w:rsid w:val="00AD0B7F"/>
    <w:rsid w:val="00AD6C15"/>
    <w:rsid w:val="00AE17B8"/>
    <w:rsid w:val="00AE30F0"/>
    <w:rsid w:val="00AE7935"/>
    <w:rsid w:val="00AF247F"/>
    <w:rsid w:val="00B02A87"/>
    <w:rsid w:val="00B1117D"/>
    <w:rsid w:val="00B157B5"/>
    <w:rsid w:val="00B251F9"/>
    <w:rsid w:val="00B31A94"/>
    <w:rsid w:val="00B3482A"/>
    <w:rsid w:val="00B34ACF"/>
    <w:rsid w:val="00B42DF0"/>
    <w:rsid w:val="00B501AC"/>
    <w:rsid w:val="00B64614"/>
    <w:rsid w:val="00B737ED"/>
    <w:rsid w:val="00B755CD"/>
    <w:rsid w:val="00B75803"/>
    <w:rsid w:val="00B76859"/>
    <w:rsid w:val="00B823F4"/>
    <w:rsid w:val="00BA1DD3"/>
    <w:rsid w:val="00BA3968"/>
    <w:rsid w:val="00BA6777"/>
    <w:rsid w:val="00BA6A90"/>
    <w:rsid w:val="00BB6649"/>
    <w:rsid w:val="00BC4E8A"/>
    <w:rsid w:val="00BC573D"/>
    <w:rsid w:val="00BC6439"/>
    <w:rsid w:val="00BD6C14"/>
    <w:rsid w:val="00BD6CAC"/>
    <w:rsid w:val="00BE5342"/>
    <w:rsid w:val="00BE5F09"/>
    <w:rsid w:val="00BE7FA7"/>
    <w:rsid w:val="00BF3A01"/>
    <w:rsid w:val="00BF3A33"/>
    <w:rsid w:val="00BF4358"/>
    <w:rsid w:val="00BF7E2C"/>
    <w:rsid w:val="00C07F89"/>
    <w:rsid w:val="00C21AD8"/>
    <w:rsid w:val="00C242C7"/>
    <w:rsid w:val="00C25C0B"/>
    <w:rsid w:val="00C27B4A"/>
    <w:rsid w:val="00C32C57"/>
    <w:rsid w:val="00C337E2"/>
    <w:rsid w:val="00C33C5F"/>
    <w:rsid w:val="00C35B97"/>
    <w:rsid w:val="00C365C2"/>
    <w:rsid w:val="00C40F88"/>
    <w:rsid w:val="00C47E5B"/>
    <w:rsid w:val="00C47E6F"/>
    <w:rsid w:val="00C515D9"/>
    <w:rsid w:val="00C520B2"/>
    <w:rsid w:val="00C56E48"/>
    <w:rsid w:val="00C57ED9"/>
    <w:rsid w:val="00C70279"/>
    <w:rsid w:val="00C72232"/>
    <w:rsid w:val="00C81BD2"/>
    <w:rsid w:val="00CA19F3"/>
    <w:rsid w:val="00CA50AC"/>
    <w:rsid w:val="00CA5A74"/>
    <w:rsid w:val="00CB0772"/>
    <w:rsid w:val="00CB2A48"/>
    <w:rsid w:val="00CB36E6"/>
    <w:rsid w:val="00CB3FE5"/>
    <w:rsid w:val="00CB64FE"/>
    <w:rsid w:val="00CB68A1"/>
    <w:rsid w:val="00CC17CD"/>
    <w:rsid w:val="00CC3646"/>
    <w:rsid w:val="00CD7733"/>
    <w:rsid w:val="00CF329C"/>
    <w:rsid w:val="00CF615A"/>
    <w:rsid w:val="00CF6BB4"/>
    <w:rsid w:val="00D02F39"/>
    <w:rsid w:val="00D10817"/>
    <w:rsid w:val="00D11ADD"/>
    <w:rsid w:val="00D20557"/>
    <w:rsid w:val="00D20A60"/>
    <w:rsid w:val="00D2262B"/>
    <w:rsid w:val="00D24C54"/>
    <w:rsid w:val="00D47818"/>
    <w:rsid w:val="00D4796A"/>
    <w:rsid w:val="00D5017F"/>
    <w:rsid w:val="00D51D48"/>
    <w:rsid w:val="00D523E5"/>
    <w:rsid w:val="00D52DA2"/>
    <w:rsid w:val="00D52E0C"/>
    <w:rsid w:val="00D541CD"/>
    <w:rsid w:val="00D61542"/>
    <w:rsid w:val="00D77A1D"/>
    <w:rsid w:val="00D80A54"/>
    <w:rsid w:val="00D84C3B"/>
    <w:rsid w:val="00D86A2B"/>
    <w:rsid w:val="00D9185A"/>
    <w:rsid w:val="00D92587"/>
    <w:rsid w:val="00D951D1"/>
    <w:rsid w:val="00DA5936"/>
    <w:rsid w:val="00DA6326"/>
    <w:rsid w:val="00DA7D68"/>
    <w:rsid w:val="00DB2802"/>
    <w:rsid w:val="00DB5957"/>
    <w:rsid w:val="00DB76FE"/>
    <w:rsid w:val="00DC2A73"/>
    <w:rsid w:val="00DC72CD"/>
    <w:rsid w:val="00DD7E10"/>
    <w:rsid w:val="00DE131C"/>
    <w:rsid w:val="00DE2061"/>
    <w:rsid w:val="00DE7290"/>
    <w:rsid w:val="00DF2442"/>
    <w:rsid w:val="00DF31CC"/>
    <w:rsid w:val="00DF47D7"/>
    <w:rsid w:val="00DF562E"/>
    <w:rsid w:val="00DF57D3"/>
    <w:rsid w:val="00DF5A06"/>
    <w:rsid w:val="00DF6FE7"/>
    <w:rsid w:val="00E061E9"/>
    <w:rsid w:val="00E104CF"/>
    <w:rsid w:val="00E109A2"/>
    <w:rsid w:val="00E147D6"/>
    <w:rsid w:val="00E22278"/>
    <w:rsid w:val="00E24225"/>
    <w:rsid w:val="00E25B76"/>
    <w:rsid w:val="00E26052"/>
    <w:rsid w:val="00E2627D"/>
    <w:rsid w:val="00E2695D"/>
    <w:rsid w:val="00E309AD"/>
    <w:rsid w:val="00E31496"/>
    <w:rsid w:val="00E3290D"/>
    <w:rsid w:val="00E364C8"/>
    <w:rsid w:val="00E37DB3"/>
    <w:rsid w:val="00E4069A"/>
    <w:rsid w:val="00E41387"/>
    <w:rsid w:val="00E43E1A"/>
    <w:rsid w:val="00E5385B"/>
    <w:rsid w:val="00E5446C"/>
    <w:rsid w:val="00E553EC"/>
    <w:rsid w:val="00E6580D"/>
    <w:rsid w:val="00E65AB4"/>
    <w:rsid w:val="00E71F19"/>
    <w:rsid w:val="00E747E3"/>
    <w:rsid w:val="00E82C6B"/>
    <w:rsid w:val="00E90CAE"/>
    <w:rsid w:val="00E90DCA"/>
    <w:rsid w:val="00E9210F"/>
    <w:rsid w:val="00EA4682"/>
    <w:rsid w:val="00EA622B"/>
    <w:rsid w:val="00EA7E62"/>
    <w:rsid w:val="00EB1606"/>
    <w:rsid w:val="00EB3450"/>
    <w:rsid w:val="00EC06C7"/>
    <w:rsid w:val="00ED6245"/>
    <w:rsid w:val="00EE695F"/>
    <w:rsid w:val="00EF158D"/>
    <w:rsid w:val="00F04D77"/>
    <w:rsid w:val="00F06EE3"/>
    <w:rsid w:val="00F10F81"/>
    <w:rsid w:val="00F1141D"/>
    <w:rsid w:val="00F11A53"/>
    <w:rsid w:val="00F13426"/>
    <w:rsid w:val="00F143FA"/>
    <w:rsid w:val="00F14AD9"/>
    <w:rsid w:val="00F16F51"/>
    <w:rsid w:val="00F17964"/>
    <w:rsid w:val="00F214B2"/>
    <w:rsid w:val="00F256A2"/>
    <w:rsid w:val="00F30C3A"/>
    <w:rsid w:val="00F41920"/>
    <w:rsid w:val="00F4264B"/>
    <w:rsid w:val="00F4577F"/>
    <w:rsid w:val="00F544DB"/>
    <w:rsid w:val="00F56EE8"/>
    <w:rsid w:val="00F62242"/>
    <w:rsid w:val="00F70B32"/>
    <w:rsid w:val="00F718BB"/>
    <w:rsid w:val="00F7574C"/>
    <w:rsid w:val="00F84FED"/>
    <w:rsid w:val="00F86E95"/>
    <w:rsid w:val="00F873E5"/>
    <w:rsid w:val="00FA1803"/>
    <w:rsid w:val="00FA29E3"/>
    <w:rsid w:val="00FA4CD7"/>
    <w:rsid w:val="00FB4629"/>
    <w:rsid w:val="00FC02D7"/>
    <w:rsid w:val="00FC1484"/>
    <w:rsid w:val="00FC4F57"/>
    <w:rsid w:val="00FD1EB4"/>
    <w:rsid w:val="00FD26E7"/>
    <w:rsid w:val="00FD7E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5C7BE5"/>
  <w15:chartTrackingRefBased/>
  <w15:docId w15:val="{EB6B9EDA-3405-48FA-8201-86B6EF60F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F4708"/>
  </w:style>
  <w:style w:type="paragraph" w:styleId="Heading1">
    <w:name w:val="heading 1"/>
    <w:basedOn w:val="Normal"/>
    <w:next w:val="Normal"/>
    <w:link w:val="Heading1Char"/>
    <w:uiPriority w:val="9"/>
    <w:qFormat/>
    <w:rsid w:val="00185AA8"/>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5A6FBD"/>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semiHidden/>
    <w:unhideWhenUsed/>
    <w:qFormat/>
    <w:rsid w:val="002A3168"/>
    <w:pPr>
      <w:keepNext/>
      <w:keepLines/>
      <w:spacing w:before="40" w:after="0"/>
      <w:outlineLvl w:val="2"/>
    </w:pPr>
    <w:rPr>
      <w:rFonts w:asciiTheme="majorHAnsi" w:eastAsiaTheme="majorEastAsia" w:hAnsiTheme="majorHAnsi" w:cstheme="majorBidi"/>
      <w:color w:val="0D5571" w:themeColor="accent1" w:themeShade="7F"/>
      <w:sz w:val="24"/>
      <w:szCs w:val="24"/>
    </w:rPr>
  </w:style>
  <w:style w:type="paragraph" w:styleId="Heading4">
    <w:name w:val="heading 4"/>
    <w:basedOn w:val="Normal"/>
    <w:next w:val="Normal"/>
    <w:link w:val="Heading4Char"/>
    <w:uiPriority w:val="9"/>
    <w:semiHidden/>
    <w:unhideWhenUsed/>
    <w:qFormat/>
    <w:rsid w:val="00D523E5"/>
    <w:pPr>
      <w:keepNext/>
      <w:keepLines/>
      <w:spacing w:before="40" w:after="0"/>
      <w:outlineLvl w:val="3"/>
    </w:pPr>
    <w:rPr>
      <w:rFonts w:asciiTheme="majorHAnsi" w:eastAsiaTheme="majorEastAsia" w:hAnsiTheme="majorHAnsi" w:cstheme="majorBidi"/>
      <w:i/>
      <w:iCs/>
      <w:color w:val="1481AB"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5A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AA8"/>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185AA8"/>
    <w:rPr>
      <w:b/>
      <w:bCs/>
      <w:smallCaps/>
      <w:color w:val="1CADE4" w:themeColor="accent1"/>
      <w:spacing w:val="5"/>
    </w:rPr>
  </w:style>
  <w:style w:type="character" w:customStyle="1" w:styleId="Heading1Char">
    <w:name w:val="Heading 1 Char"/>
    <w:basedOn w:val="DefaultParagraphFont"/>
    <w:link w:val="Heading1"/>
    <w:uiPriority w:val="9"/>
    <w:rsid w:val="00185AA8"/>
    <w:rPr>
      <w:rFonts w:asciiTheme="majorHAnsi" w:eastAsiaTheme="majorEastAsia" w:hAnsiTheme="majorHAnsi" w:cstheme="majorBidi"/>
      <w:color w:val="1481AB" w:themeColor="accent1" w:themeShade="BF"/>
      <w:sz w:val="32"/>
      <w:szCs w:val="32"/>
    </w:rPr>
  </w:style>
  <w:style w:type="paragraph" w:styleId="ListParagraph">
    <w:name w:val="List Paragraph"/>
    <w:basedOn w:val="Normal"/>
    <w:uiPriority w:val="34"/>
    <w:qFormat/>
    <w:rsid w:val="00185AA8"/>
    <w:pPr>
      <w:ind w:left="720"/>
      <w:contextualSpacing/>
    </w:pPr>
  </w:style>
  <w:style w:type="paragraph" w:styleId="Caption">
    <w:name w:val="caption"/>
    <w:basedOn w:val="Normal"/>
    <w:next w:val="Normal"/>
    <w:uiPriority w:val="35"/>
    <w:unhideWhenUsed/>
    <w:qFormat/>
    <w:rsid w:val="00A06E63"/>
    <w:pPr>
      <w:spacing w:after="200" w:line="240" w:lineRule="auto"/>
    </w:pPr>
    <w:rPr>
      <w:i/>
      <w:iCs/>
      <w:color w:val="335B74" w:themeColor="text2"/>
      <w:sz w:val="18"/>
      <w:szCs w:val="18"/>
    </w:rPr>
  </w:style>
  <w:style w:type="character" w:styleId="Emphasis">
    <w:name w:val="Emphasis"/>
    <w:basedOn w:val="DefaultParagraphFont"/>
    <w:uiPriority w:val="20"/>
    <w:qFormat/>
    <w:rsid w:val="005A6FBD"/>
    <w:rPr>
      <w:i/>
      <w:iCs/>
    </w:rPr>
  </w:style>
  <w:style w:type="character" w:customStyle="1" w:styleId="Heading2Char">
    <w:name w:val="Heading 2 Char"/>
    <w:basedOn w:val="DefaultParagraphFont"/>
    <w:link w:val="Heading2"/>
    <w:uiPriority w:val="9"/>
    <w:rsid w:val="005A6FBD"/>
    <w:rPr>
      <w:rFonts w:asciiTheme="majorHAnsi" w:eastAsiaTheme="majorEastAsia" w:hAnsiTheme="majorHAnsi" w:cstheme="majorBidi"/>
      <w:color w:val="1481AB" w:themeColor="accent1" w:themeShade="BF"/>
      <w:sz w:val="26"/>
      <w:szCs w:val="26"/>
    </w:rPr>
  </w:style>
  <w:style w:type="paragraph" w:styleId="Subtitle">
    <w:name w:val="Subtitle"/>
    <w:basedOn w:val="Normal"/>
    <w:next w:val="Normal"/>
    <w:link w:val="SubtitleChar"/>
    <w:uiPriority w:val="11"/>
    <w:qFormat/>
    <w:rsid w:val="005A6FB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A6FBD"/>
    <w:rPr>
      <w:rFonts w:eastAsiaTheme="minorEastAsia"/>
      <w:color w:val="5A5A5A" w:themeColor="text1" w:themeTint="A5"/>
      <w:spacing w:val="15"/>
    </w:rPr>
  </w:style>
  <w:style w:type="character" w:styleId="Strong">
    <w:name w:val="Strong"/>
    <w:basedOn w:val="DefaultParagraphFont"/>
    <w:uiPriority w:val="22"/>
    <w:qFormat/>
    <w:rsid w:val="005A6FBD"/>
    <w:rPr>
      <w:b/>
      <w:bCs/>
    </w:rPr>
  </w:style>
  <w:style w:type="character" w:customStyle="1" w:styleId="Heading3Char">
    <w:name w:val="Heading 3 Char"/>
    <w:basedOn w:val="DefaultParagraphFont"/>
    <w:link w:val="Heading3"/>
    <w:uiPriority w:val="9"/>
    <w:semiHidden/>
    <w:rsid w:val="002A3168"/>
    <w:rPr>
      <w:rFonts w:asciiTheme="majorHAnsi" w:eastAsiaTheme="majorEastAsia" w:hAnsiTheme="majorHAnsi" w:cstheme="majorBidi"/>
      <w:color w:val="0D5571" w:themeColor="accent1" w:themeShade="7F"/>
      <w:sz w:val="24"/>
      <w:szCs w:val="24"/>
    </w:rPr>
  </w:style>
  <w:style w:type="character" w:styleId="Hyperlink">
    <w:name w:val="Hyperlink"/>
    <w:basedOn w:val="DefaultParagraphFont"/>
    <w:uiPriority w:val="99"/>
    <w:unhideWhenUsed/>
    <w:rsid w:val="00F14AD9"/>
    <w:rPr>
      <w:color w:val="6B9F25" w:themeColor="hyperlink"/>
      <w:u w:val="single"/>
    </w:rPr>
  </w:style>
  <w:style w:type="character" w:styleId="UnresolvedMention">
    <w:name w:val="Unresolved Mention"/>
    <w:basedOn w:val="DefaultParagraphFont"/>
    <w:uiPriority w:val="99"/>
    <w:semiHidden/>
    <w:unhideWhenUsed/>
    <w:rsid w:val="00F14AD9"/>
    <w:rPr>
      <w:color w:val="605E5C"/>
      <w:shd w:val="clear" w:color="auto" w:fill="E1DFDD"/>
    </w:rPr>
  </w:style>
  <w:style w:type="character" w:styleId="SubtleEmphasis">
    <w:name w:val="Subtle Emphasis"/>
    <w:basedOn w:val="DefaultParagraphFont"/>
    <w:uiPriority w:val="19"/>
    <w:qFormat/>
    <w:rsid w:val="000F2B9F"/>
    <w:rPr>
      <w:i/>
      <w:iCs/>
      <w:color w:val="404040" w:themeColor="text1" w:themeTint="BF"/>
    </w:rPr>
  </w:style>
  <w:style w:type="character" w:customStyle="1" w:styleId="a-size-large">
    <w:name w:val="a-size-large"/>
    <w:basedOn w:val="DefaultParagraphFont"/>
    <w:rsid w:val="004520BD"/>
  </w:style>
  <w:style w:type="character" w:customStyle="1" w:styleId="Heading4Char">
    <w:name w:val="Heading 4 Char"/>
    <w:basedOn w:val="DefaultParagraphFont"/>
    <w:link w:val="Heading4"/>
    <w:uiPriority w:val="9"/>
    <w:semiHidden/>
    <w:rsid w:val="00D523E5"/>
    <w:rPr>
      <w:rFonts w:asciiTheme="majorHAnsi" w:eastAsiaTheme="majorEastAsia" w:hAnsiTheme="majorHAnsi" w:cstheme="majorBidi"/>
      <w:i/>
      <w:iCs/>
      <w:color w:val="1481AB" w:themeColor="accent1" w:themeShade="BF"/>
    </w:rPr>
  </w:style>
  <w:style w:type="character" w:styleId="CommentReference">
    <w:name w:val="annotation reference"/>
    <w:basedOn w:val="DefaultParagraphFont"/>
    <w:uiPriority w:val="99"/>
    <w:semiHidden/>
    <w:unhideWhenUsed/>
    <w:rsid w:val="00CB68A1"/>
    <w:rPr>
      <w:sz w:val="16"/>
      <w:szCs w:val="16"/>
    </w:rPr>
  </w:style>
  <w:style w:type="paragraph" w:styleId="CommentText">
    <w:name w:val="annotation text"/>
    <w:basedOn w:val="Normal"/>
    <w:link w:val="CommentTextChar"/>
    <w:uiPriority w:val="99"/>
    <w:semiHidden/>
    <w:unhideWhenUsed/>
    <w:rsid w:val="00CB68A1"/>
    <w:pPr>
      <w:spacing w:line="240" w:lineRule="auto"/>
    </w:pPr>
    <w:rPr>
      <w:sz w:val="20"/>
      <w:szCs w:val="20"/>
    </w:rPr>
  </w:style>
  <w:style w:type="character" w:customStyle="1" w:styleId="CommentTextChar">
    <w:name w:val="Comment Text Char"/>
    <w:basedOn w:val="DefaultParagraphFont"/>
    <w:link w:val="CommentText"/>
    <w:uiPriority w:val="99"/>
    <w:semiHidden/>
    <w:rsid w:val="00CB68A1"/>
    <w:rPr>
      <w:sz w:val="20"/>
      <w:szCs w:val="20"/>
    </w:rPr>
  </w:style>
  <w:style w:type="paragraph" w:styleId="CommentSubject">
    <w:name w:val="annotation subject"/>
    <w:basedOn w:val="CommentText"/>
    <w:next w:val="CommentText"/>
    <w:link w:val="CommentSubjectChar"/>
    <w:uiPriority w:val="99"/>
    <w:semiHidden/>
    <w:unhideWhenUsed/>
    <w:rsid w:val="00CB68A1"/>
    <w:rPr>
      <w:b/>
      <w:bCs/>
    </w:rPr>
  </w:style>
  <w:style w:type="character" w:customStyle="1" w:styleId="CommentSubjectChar">
    <w:name w:val="Comment Subject Char"/>
    <w:basedOn w:val="CommentTextChar"/>
    <w:link w:val="CommentSubject"/>
    <w:uiPriority w:val="99"/>
    <w:semiHidden/>
    <w:rsid w:val="00CB68A1"/>
    <w:rPr>
      <w:b/>
      <w:bCs/>
      <w:sz w:val="20"/>
      <w:szCs w:val="20"/>
    </w:rPr>
  </w:style>
  <w:style w:type="paragraph" w:styleId="BalloonText">
    <w:name w:val="Balloon Text"/>
    <w:basedOn w:val="Normal"/>
    <w:link w:val="BalloonTextChar"/>
    <w:uiPriority w:val="99"/>
    <w:semiHidden/>
    <w:unhideWhenUsed/>
    <w:rsid w:val="00CB68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8A1"/>
    <w:rPr>
      <w:rFonts w:ascii="Segoe UI" w:hAnsi="Segoe UI" w:cs="Segoe UI"/>
      <w:sz w:val="18"/>
      <w:szCs w:val="18"/>
    </w:rPr>
  </w:style>
  <w:style w:type="character" w:styleId="FollowedHyperlink">
    <w:name w:val="FollowedHyperlink"/>
    <w:basedOn w:val="DefaultParagraphFont"/>
    <w:uiPriority w:val="99"/>
    <w:semiHidden/>
    <w:unhideWhenUsed/>
    <w:rsid w:val="00082385"/>
    <w:rPr>
      <w:color w:val="B26B02" w:themeColor="followedHyperlink"/>
      <w:u w:val="single"/>
    </w:rPr>
  </w:style>
  <w:style w:type="paragraph" w:styleId="Header">
    <w:name w:val="header"/>
    <w:basedOn w:val="Normal"/>
    <w:link w:val="HeaderChar"/>
    <w:uiPriority w:val="99"/>
    <w:unhideWhenUsed/>
    <w:rsid w:val="00E747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47E3"/>
  </w:style>
  <w:style w:type="paragraph" w:styleId="Footer">
    <w:name w:val="footer"/>
    <w:basedOn w:val="Normal"/>
    <w:link w:val="FooterChar"/>
    <w:uiPriority w:val="99"/>
    <w:unhideWhenUsed/>
    <w:rsid w:val="00E747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47E3"/>
  </w:style>
  <w:style w:type="table" w:styleId="TableGrid">
    <w:name w:val="Table Grid"/>
    <w:basedOn w:val="TableNormal"/>
    <w:uiPriority w:val="39"/>
    <w:rsid w:val="00F873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47E6F"/>
    <w:rPr>
      <w:color w:val="808080"/>
    </w:rPr>
  </w:style>
  <w:style w:type="character" w:customStyle="1" w:styleId="author-name">
    <w:name w:val="author-name"/>
    <w:basedOn w:val="DefaultParagraphFont"/>
    <w:rsid w:val="0036415D"/>
  </w:style>
  <w:style w:type="character" w:customStyle="1" w:styleId="affiliation">
    <w:name w:val="affiliation"/>
    <w:basedOn w:val="DefaultParagraphFont"/>
    <w:rsid w:val="003641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155494">
      <w:bodyDiv w:val="1"/>
      <w:marLeft w:val="0"/>
      <w:marRight w:val="0"/>
      <w:marTop w:val="0"/>
      <w:marBottom w:val="0"/>
      <w:divBdr>
        <w:top w:val="none" w:sz="0" w:space="0" w:color="auto"/>
        <w:left w:val="none" w:sz="0" w:space="0" w:color="auto"/>
        <w:bottom w:val="none" w:sz="0" w:space="0" w:color="auto"/>
        <w:right w:val="none" w:sz="0" w:space="0" w:color="auto"/>
      </w:divBdr>
    </w:div>
    <w:div w:id="255794387">
      <w:bodyDiv w:val="1"/>
      <w:marLeft w:val="0"/>
      <w:marRight w:val="0"/>
      <w:marTop w:val="0"/>
      <w:marBottom w:val="0"/>
      <w:divBdr>
        <w:top w:val="none" w:sz="0" w:space="0" w:color="auto"/>
        <w:left w:val="none" w:sz="0" w:space="0" w:color="auto"/>
        <w:bottom w:val="none" w:sz="0" w:space="0" w:color="auto"/>
        <w:right w:val="none" w:sz="0" w:space="0" w:color="auto"/>
      </w:divBdr>
    </w:div>
    <w:div w:id="713503756">
      <w:bodyDiv w:val="1"/>
      <w:marLeft w:val="0"/>
      <w:marRight w:val="0"/>
      <w:marTop w:val="0"/>
      <w:marBottom w:val="0"/>
      <w:divBdr>
        <w:top w:val="none" w:sz="0" w:space="0" w:color="auto"/>
        <w:left w:val="none" w:sz="0" w:space="0" w:color="auto"/>
        <w:bottom w:val="none" w:sz="0" w:space="0" w:color="auto"/>
        <w:right w:val="none" w:sz="0" w:space="0" w:color="auto"/>
      </w:divBdr>
    </w:div>
    <w:div w:id="967395056">
      <w:bodyDiv w:val="1"/>
      <w:marLeft w:val="0"/>
      <w:marRight w:val="0"/>
      <w:marTop w:val="0"/>
      <w:marBottom w:val="0"/>
      <w:divBdr>
        <w:top w:val="none" w:sz="0" w:space="0" w:color="auto"/>
        <w:left w:val="none" w:sz="0" w:space="0" w:color="auto"/>
        <w:bottom w:val="none" w:sz="0" w:space="0" w:color="auto"/>
        <w:right w:val="none" w:sz="0" w:space="0" w:color="auto"/>
      </w:divBdr>
    </w:div>
    <w:div w:id="1206992242">
      <w:bodyDiv w:val="1"/>
      <w:marLeft w:val="0"/>
      <w:marRight w:val="0"/>
      <w:marTop w:val="0"/>
      <w:marBottom w:val="0"/>
      <w:divBdr>
        <w:top w:val="none" w:sz="0" w:space="0" w:color="auto"/>
        <w:left w:val="none" w:sz="0" w:space="0" w:color="auto"/>
        <w:bottom w:val="none" w:sz="0" w:space="0" w:color="auto"/>
        <w:right w:val="none" w:sz="0" w:space="0" w:color="auto"/>
      </w:divBdr>
    </w:div>
    <w:div w:id="1672178795">
      <w:bodyDiv w:val="1"/>
      <w:marLeft w:val="0"/>
      <w:marRight w:val="0"/>
      <w:marTop w:val="0"/>
      <w:marBottom w:val="0"/>
      <w:divBdr>
        <w:top w:val="none" w:sz="0" w:space="0" w:color="auto"/>
        <w:left w:val="none" w:sz="0" w:space="0" w:color="auto"/>
        <w:bottom w:val="none" w:sz="0" w:space="0" w:color="auto"/>
        <w:right w:val="none" w:sz="0" w:space="0" w:color="auto"/>
      </w:divBdr>
      <w:divsChild>
        <w:div w:id="618487698">
          <w:marLeft w:val="0"/>
          <w:marRight w:val="0"/>
          <w:marTop w:val="0"/>
          <w:marBottom w:val="450"/>
          <w:divBdr>
            <w:top w:val="none" w:sz="0" w:space="0" w:color="auto"/>
            <w:left w:val="none" w:sz="0" w:space="0" w:color="auto"/>
            <w:bottom w:val="none" w:sz="0" w:space="0" w:color="auto"/>
            <w:right w:val="none" w:sz="0" w:space="0" w:color="auto"/>
          </w:divBdr>
          <w:divsChild>
            <w:div w:id="78866270">
              <w:marLeft w:val="0"/>
              <w:marRight w:val="0"/>
              <w:marTop w:val="2850"/>
              <w:marBottom w:val="0"/>
              <w:divBdr>
                <w:top w:val="none" w:sz="0" w:space="0" w:color="auto"/>
                <w:left w:val="none" w:sz="0" w:space="0" w:color="auto"/>
                <w:bottom w:val="none" w:sz="0" w:space="0" w:color="auto"/>
                <w:right w:val="none" w:sz="0" w:space="0" w:color="auto"/>
              </w:divBdr>
              <w:divsChild>
                <w:div w:id="28890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74412">
          <w:marLeft w:val="0"/>
          <w:marRight w:val="0"/>
          <w:marTop w:val="0"/>
          <w:marBottom w:val="0"/>
          <w:divBdr>
            <w:top w:val="none" w:sz="0" w:space="0" w:color="auto"/>
            <w:left w:val="none" w:sz="0" w:space="0" w:color="auto"/>
            <w:bottom w:val="none" w:sz="0" w:space="0" w:color="auto"/>
            <w:right w:val="none" w:sz="0" w:space="0" w:color="auto"/>
          </w:divBdr>
          <w:divsChild>
            <w:div w:id="248470286">
              <w:marLeft w:val="0"/>
              <w:marRight w:val="0"/>
              <w:marTop w:val="0"/>
              <w:marBottom w:val="150"/>
              <w:divBdr>
                <w:top w:val="none" w:sz="0" w:space="0" w:color="auto"/>
                <w:left w:val="none" w:sz="0" w:space="0" w:color="auto"/>
                <w:bottom w:val="none" w:sz="0" w:space="0" w:color="auto"/>
                <w:right w:val="none" w:sz="0" w:space="0" w:color="auto"/>
              </w:divBdr>
            </w:div>
            <w:div w:id="208483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44908">
      <w:bodyDiv w:val="1"/>
      <w:marLeft w:val="0"/>
      <w:marRight w:val="0"/>
      <w:marTop w:val="0"/>
      <w:marBottom w:val="0"/>
      <w:divBdr>
        <w:top w:val="none" w:sz="0" w:space="0" w:color="auto"/>
        <w:left w:val="none" w:sz="0" w:space="0" w:color="auto"/>
        <w:bottom w:val="none" w:sz="0" w:space="0" w:color="auto"/>
        <w:right w:val="none" w:sz="0" w:space="0" w:color="auto"/>
      </w:divBdr>
    </w:div>
    <w:div w:id="1986809576">
      <w:bodyDiv w:val="1"/>
      <w:marLeft w:val="0"/>
      <w:marRight w:val="0"/>
      <w:marTop w:val="0"/>
      <w:marBottom w:val="0"/>
      <w:divBdr>
        <w:top w:val="none" w:sz="0" w:space="0" w:color="auto"/>
        <w:left w:val="none" w:sz="0" w:space="0" w:color="auto"/>
        <w:bottom w:val="none" w:sz="0" w:space="0" w:color="auto"/>
        <w:right w:val="none" w:sz="0" w:space="0" w:color="auto"/>
      </w:divBdr>
    </w:div>
    <w:div w:id="1993412773">
      <w:bodyDiv w:val="1"/>
      <w:marLeft w:val="0"/>
      <w:marRight w:val="0"/>
      <w:marTop w:val="0"/>
      <w:marBottom w:val="0"/>
      <w:divBdr>
        <w:top w:val="none" w:sz="0" w:space="0" w:color="auto"/>
        <w:left w:val="none" w:sz="0" w:space="0" w:color="auto"/>
        <w:bottom w:val="none" w:sz="0" w:space="0" w:color="auto"/>
        <w:right w:val="none" w:sz="0" w:space="0" w:color="auto"/>
      </w:divBdr>
    </w:div>
    <w:div w:id="200848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C68A6-4C62-4376-9D9B-5A7B1E28C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WIRELESS COMMUNICATIONS – SPRING 2020</dc:creator>
  <cp:keywords/>
  <dc:description/>
  <cp:lastModifiedBy>Efi Dvirf</cp:lastModifiedBy>
  <cp:revision>5</cp:revision>
  <cp:lastPrinted>2019-03-15T15:59:00Z</cp:lastPrinted>
  <dcterms:created xsi:type="dcterms:W3CDTF">2019-08-27T08:21:00Z</dcterms:created>
  <dcterms:modified xsi:type="dcterms:W3CDTF">2019-10-24T13:08:00Z</dcterms:modified>
</cp:coreProperties>
</file>