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434" w:rsidRDefault="003D5CCE">
      <w:pPr>
        <w:rPr>
          <w:b/>
          <w:sz w:val="28"/>
          <w:szCs w:val="28"/>
        </w:rPr>
      </w:pPr>
      <w:r w:rsidRPr="003D5CCE">
        <w:rPr>
          <w:sz w:val="28"/>
          <w:szCs w:val="28"/>
        </w:rPr>
        <w:t xml:space="preserve">Ομάδα:    </w:t>
      </w:r>
      <w:r w:rsidRPr="003D5CCE">
        <w:rPr>
          <w:b/>
          <w:sz w:val="28"/>
          <w:szCs w:val="28"/>
        </w:rPr>
        <w:t>ΣΤ1</w:t>
      </w:r>
      <w:r>
        <w:rPr>
          <w:b/>
          <w:sz w:val="28"/>
          <w:szCs w:val="28"/>
        </w:rPr>
        <w:t xml:space="preserve"> - </w:t>
      </w:r>
      <w:r w:rsidRPr="003D5CCE">
        <w:rPr>
          <w:b/>
          <w:sz w:val="28"/>
          <w:szCs w:val="28"/>
        </w:rPr>
        <w:t xml:space="preserve"> 12ο Δημοτικό σχολείο Περιστερίου</w:t>
      </w:r>
    </w:p>
    <w:p w:rsidR="003D5CCE" w:rsidRDefault="003D5CCE">
      <w:pPr>
        <w:rPr>
          <w:b/>
          <w:sz w:val="28"/>
          <w:szCs w:val="28"/>
        </w:rPr>
      </w:pPr>
      <w:r w:rsidRPr="003D5CCE">
        <w:rPr>
          <w:sz w:val="28"/>
          <w:szCs w:val="28"/>
        </w:rPr>
        <w:t>Πρόταση:</w:t>
      </w:r>
      <w:r>
        <w:rPr>
          <w:b/>
          <w:sz w:val="28"/>
          <w:szCs w:val="28"/>
        </w:rPr>
        <w:t xml:space="preserve">  Αντίστροφη μέτρηση (</w:t>
      </w:r>
      <w:r>
        <w:rPr>
          <w:b/>
          <w:sz w:val="28"/>
          <w:szCs w:val="28"/>
          <w:lang w:val="en-US"/>
        </w:rPr>
        <w:t>Countdown</w:t>
      </w:r>
      <w:r w:rsidRPr="003D5CCE">
        <w:rPr>
          <w:b/>
          <w:sz w:val="28"/>
          <w:szCs w:val="28"/>
        </w:rPr>
        <w:t xml:space="preserve">) </w:t>
      </w:r>
      <w:r>
        <w:rPr>
          <w:b/>
          <w:sz w:val="28"/>
          <w:szCs w:val="28"/>
        </w:rPr>
        <w:t>και εκτόξευση πυραύλου</w:t>
      </w:r>
    </w:p>
    <w:p w:rsidR="003D5CCE" w:rsidRDefault="005A49DA">
      <w:pPr>
        <w:rPr>
          <w:b/>
          <w:sz w:val="28"/>
          <w:szCs w:val="28"/>
        </w:rPr>
      </w:pPr>
      <w:r>
        <w:rPr>
          <w:noProof/>
          <w:sz w:val="28"/>
          <w:szCs w:val="28"/>
          <w:lang w:eastAsia="el-GR"/>
        </w:rPr>
      </w:r>
      <w:r w:rsidR="001F39A6">
        <w:rPr>
          <w:b/>
          <w:sz w:val="28"/>
          <w:szCs w:val="28"/>
        </w:rPr>
        <w:pict>
          <v:group id="_x0000_s1027" editas="canvas" style="width:415.3pt;height:213.65pt;mso-position-horizontal-relative:char;mso-position-vertical-relative:line" coordorigin="1800,2626" coordsize="8306,4273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800;top:2626;width:8306;height:4273" o:preferrelative="f">
              <v:fill o:detectmouseclick="t"/>
              <v:path o:extrusionok="t" o:connecttype="none"/>
              <o:lock v:ext="edit" text="t"/>
            </v:shape>
            <v:shape id="_x0000_s1029" type="#_x0000_t75" style="position:absolute;left:3286;top:3975;width:1639;height:1544">
              <v:imagedata r:id="rId4" o:title="elathrio"/>
            </v:shape>
            <v:shape id="_x0000_s1028" style="position:absolute;left:3693;top:2884;width:881;height:2953" coordsize="881,2953" path="m243,2866c206,2642,,1999,22,1522,44,1045,243,12,377,6,511,,775,993,828,1484,881,1975,720,2647,692,2953e" filled="f">
              <v:path arrowok="t"/>
            </v:shape>
            <v:group id="_x0000_s1041" style="position:absolute;left:2793;top:3622;width:940;height:1755" coordorigin="2743,3622" coordsize="940,1755">
              <v:rect id="_x0000_s1030" style="position:absolute;left:2977;top:4242;width:577;height:1135" o:regroupid="3"/>
              <v:rect id="_x0000_s1032" style="position:absolute;left:3170;top:4060;width:143;height:182" o:regroupid="3"/>
              <v:shape id="_x0000_s1031" style="position:absolute;left:2743;top:3622;width:940;height:871;rotation:670738fd" coordsize="940,871" o:regroupid="3" path="m143,642c245,523,548,237,677,141,806,45,940,,917,63,894,126,681,383,539,516,397,648,132,835,66,853,,871,39,749,143,642xe">
                <v:path arrowok="t"/>
              </v:shape>
              <v:oval id="_x0000_s1033" style="position:absolute;left:3170;top:3966;width:143;height:144" o:regroupid="3"/>
            </v:group>
            <v:rect id="_x0000_s1036" style="position:absolute;left:4684;top:4242;width:577;height:1135;flip:y" o:regroupid="2"/>
            <v:rect id="_x0000_s1037" style="position:absolute;left:4877;top:4060;width:143;height:182" o:regroupid="2"/>
            <v:shape id="_x0000_s1038" style="position:absolute;left:4450;top:3622;width:940;height:871;rotation:-6995168fd" coordsize="940,871" o:regroupid="2" path="m143,642c245,523,548,237,677,141,806,45,940,,917,63,894,126,681,383,539,516,397,648,132,835,66,853,,871,39,749,143,642xe">
              <v:path arrowok="t"/>
            </v:shape>
            <v:oval id="_x0000_s1039" style="position:absolute;left:4877;top:3966;width:143;height:144" o:regroupid="2"/>
            <v:rect id="_x0000_s1042" style="position:absolute;left:6701;top:4110;width:2323;height:1151"/>
            <v:oval id="_x0000_s1043" style="position:absolute;left:6759;top:4493;width:143;height:205" fillcolor="yellow"/>
            <v:oval id="_x0000_s1044" style="position:absolute;left:6982;top:4493;width:143;height:205" fillcolor="yellow"/>
            <v:oval id="_x0000_s1045" style="position:absolute;left:7206;top:4493;width:143;height:205" fillcolor="yellow"/>
            <v:oval id="_x0000_s1046" style="position:absolute;left:7430;top:4493;width:143;height:205" fillcolor="yellow"/>
            <v:oval id="_x0000_s1047" style="position:absolute;left:7654;top:4493;width:143;height:205" fillcolor="yellow"/>
            <v:oval id="_x0000_s1048" style="position:absolute;left:7877;top:4493;width:143;height:205" fillcolor="yellow"/>
            <v:oval id="_x0000_s1049" style="position:absolute;left:8101;top:4493;width:143;height:205" fillcolor="yellow"/>
            <v:oval id="_x0000_s1050" style="position:absolute;left:8325;top:4493;width:143;height:205" fillcolor="yellow"/>
            <v:oval id="_x0000_s1051" style="position:absolute;left:8549;top:4493;width:143;height:205" fillcolor="yellow"/>
            <v:oval id="_x0000_s1052" style="position:absolute;left:8773;top:4493;width:143;height:205" fillcolor="yellow"/>
            <v:rect id="_x0000_s1053" style="position:absolute;left:8244;top:4838;width:305;height:260"/>
            <v:oval id="_x0000_s1054" style="position:absolute;left:8325;top:4878;width:143;height:183" fillcolor="red"/>
            <v:shape id="_x0000_s1055" style="position:absolute;left:3206;top:5261;width:4451;height:1156" coordsize="4451,1156" path="m157,116c78,541,,966,615,1061v615,95,2634,-197,3235,-374c4451,510,4162,37,4224,e" filled="f">
              <v:stroke dashstyle="dash"/>
              <v:path arrowok="t"/>
            </v:shape>
            <v:shape id="_x0000_s1056" style="position:absolute;left:4923;top:5244;width:2202;height:575" coordsize="2202,575" path="m165,133c82,310,,487,251,531,502,575,1347,483,1672,397,1997,311,1988,,2202,17e" filled="f" strokeweight=".25pt">
              <v:stroke dashstyle="longDash"/>
              <v:path arrowok="t"/>
            </v:shape>
            <w10:wrap type="none"/>
            <w10:anchorlock/>
          </v:group>
        </w:pict>
      </w:r>
    </w:p>
    <w:p w:rsidR="003D5CCE" w:rsidRDefault="0066647C" w:rsidP="006664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Ο χειριστής πατάει το </w:t>
      </w:r>
      <w:r w:rsidRPr="00476690">
        <w:rPr>
          <w:b/>
          <w:sz w:val="28"/>
          <w:szCs w:val="28"/>
        </w:rPr>
        <w:t>κόκκινο κουμπί</w:t>
      </w:r>
      <w:r>
        <w:rPr>
          <w:sz w:val="28"/>
          <w:szCs w:val="28"/>
        </w:rPr>
        <w:t xml:space="preserve"> και όλα τα </w:t>
      </w:r>
      <w:r w:rsidRPr="00476690">
        <w:rPr>
          <w:b/>
          <w:sz w:val="28"/>
          <w:szCs w:val="28"/>
        </w:rPr>
        <w:t>λαμπάκια</w:t>
      </w:r>
      <w:r>
        <w:rPr>
          <w:sz w:val="28"/>
          <w:szCs w:val="28"/>
        </w:rPr>
        <w:t xml:space="preserve"> ανάβουν.</w:t>
      </w:r>
    </w:p>
    <w:p w:rsidR="0066647C" w:rsidRDefault="0066647C" w:rsidP="006664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Η </w:t>
      </w:r>
      <w:r w:rsidRPr="00476690">
        <w:rPr>
          <w:b/>
          <w:sz w:val="28"/>
          <w:szCs w:val="28"/>
        </w:rPr>
        <w:t>αντίστροφη μέτρηση</w:t>
      </w:r>
      <w:r>
        <w:rPr>
          <w:sz w:val="28"/>
          <w:szCs w:val="28"/>
        </w:rPr>
        <w:t xml:space="preserve"> για τα τελευταία </w:t>
      </w:r>
      <w:r w:rsidRPr="00476690">
        <w:rPr>
          <w:b/>
          <w:sz w:val="28"/>
          <w:szCs w:val="28"/>
        </w:rPr>
        <w:t xml:space="preserve">10 </w:t>
      </w:r>
      <w:r w:rsidRPr="00476690">
        <w:rPr>
          <w:b/>
          <w:sz w:val="28"/>
          <w:szCs w:val="28"/>
          <w:lang w:val="en-US"/>
        </w:rPr>
        <w:t>sec</w:t>
      </w:r>
      <w:r w:rsidRPr="0066647C">
        <w:rPr>
          <w:sz w:val="28"/>
          <w:szCs w:val="28"/>
        </w:rPr>
        <w:t xml:space="preserve"> </w:t>
      </w:r>
      <w:r w:rsidR="004D634F">
        <w:rPr>
          <w:sz w:val="28"/>
          <w:szCs w:val="28"/>
        </w:rPr>
        <w:t xml:space="preserve">πριν την </w:t>
      </w:r>
      <w:r w:rsidR="004D634F" w:rsidRPr="00476690">
        <w:rPr>
          <w:b/>
          <w:sz w:val="28"/>
          <w:szCs w:val="28"/>
        </w:rPr>
        <w:t>εκτόξευση</w:t>
      </w:r>
      <w:r w:rsidR="004D634F">
        <w:rPr>
          <w:sz w:val="28"/>
          <w:szCs w:val="28"/>
        </w:rPr>
        <w:t xml:space="preserve"> </w:t>
      </w:r>
      <w:r>
        <w:rPr>
          <w:sz w:val="28"/>
          <w:szCs w:val="28"/>
        </w:rPr>
        <w:t>έχει αρχίσει.</w:t>
      </w:r>
      <w:r w:rsidRPr="006664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Κάθε </w:t>
      </w:r>
      <w:r>
        <w:rPr>
          <w:sz w:val="28"/>
          <w:szCs w:val="28"/>
          <w:lang w:val="en-US"/>
        </w:rPr>
        <w:t>sec</w:t>
      </w:r>
      <w:r w:rsidRPr="0066647C">
        <w:rPr>
          <w:sz w:val="28"/>
          <w:szCs w:val="28"/>
        </w:rPr>
        <w:t xml:space="preserve"> </w:t>
      </w:r>
      <w:r>
        <w:rPr>
          <w:sz w:val="28"/>
          <w:szCs w:val="28"/>
        </w:rPr>
        <w:t>σβήνει και από ένα λαμπάκι.</w:t>
      </w:r>
      <w:r w:rsidR="004D634F">
        <w:rPr>
          <w:sz w:val="28"/>
          <w:szCs w:val="28"/>
        </w:rPr>
        <w:t xml:space="preserve"> (θα μπορούσε να ακούγεται και η μέτρηση: 10, 9, 8, 7,…)</w:t>
      </w:r>
    </w:p>
    <w:p w:rsidR="00EB284C" w:rsidRDefault="004D634F" w:rsidP="006664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Όταν σβήσει και το τελευταίο λαμπάκι οι δυο μηχανισμοί (</w:t>
      </w:r>
      <w:r>
        <w:rPr>
          <w:sz w:val="28"/>
          <w:szCs w:val="28"/>
          <w:lang w:val="en-US"/>
        </w:rPr>
        <w:t>servo</w:t>
      </w:r>
      <w:r w:rsidRPr="004D63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motors</w:t>
      </w:r>
      <w:r w:rsidRPr="004D634F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στρέφουν τους έλικές τους και </w:t>
      </w:r>
      <w:r w:rsidR="00EB284C">
        <w:rPr>
          <w:sz w:val="28"/>
          <w:szCs w:val="28"/>
        </w:rPr>
        <w:t>ελευθερώνουν</w:t>
      </w:r>
      <w:r>
        <w:rPr>
          <w:sz w:val="28"/>
          <w:szCs w:val="28"/>
        </w:rPr>
        <w:t xml:space="preserve"> τ</w:t>
      </w:r>
      <w:r w:rsidR="00EB284C">
        <w:rPr>
          <w:sz w:val="28"/>
          <w:szCs w:val="28"/>
        </w:rPr>
        <w:t>ον πύραυλο -</w:t>
      </w:r>
      <w:r>
        <w:rPr>
          <w:sz w:val="28"/>
          <w:szCs w:val="28"/>
        </w:rPr>
        <w:t>μια χάρτινη κατασκευή</w:t>
      </w:r>
      <w:r w:rsidR="00EB284C">
        <w:rPr>
          <w:sz w:val="28"/>
          <w:szCs w:val="28"/>
        </w:rPr>
        <w:t xml:space="preserve"> που στο εσωτερικό του περιέχει ένα συμπιεσμένο ελατήριο.</w:t>
      </w:r>
    </w:p>
    <w:p w:rsidR="00476690" w:rsidRDefault="00EB284C" w:rsidP="006664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Όταν</w:t>
      </w:r>
      <w:r w:rsidR="00476690">
        <w:rPr>
          <w:sz w:val="28"/>
          <w:szCs w:val="28"/>
        </w:rPr>
        <w:t xml:space="preserve"> ο πύραυλος ελευθερώνεται η δυναμική ενέργεια του συμπιεσμένου ελατηρίου προωθεί τον πύραυλο προς τα εμπρός.</w:t>
      </w:r>
      <w:r w:rsidR="004D634F">
        <w:rPr>
          <w:sz w:val="28"/>
          <w:szCs w:val="28"/>
        </w:rPr>
        <w:t xml:space="preserve"> </w:t>
      </w:r>
    </w:p>
    <w:p w:rsidR="00476690" w:rsidRDefault="00476690" w:rsidP="0066647C">
      <w:pPr>
        <w:spacing w:after="0" w:line="240" w:lineRule="auto"/>
        <w:rPr>
          <w:sz w:val="28"/>
          <w:szCs w:val="28"/>
        </w:rPr>
      </w:pPr>
    </w:p>
    <w:p w:rsidR="00476690" w:rsidRDefault="00476690" w:rsidP="006664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Τ</w:t>
      </w:r>
      <w:r w:rsidR="00EB55A8">
        <w:rPr>
          <w:sz w:val="28"/>
          <w:szCs w:val="28"/>
        </w:rPr>
        <w:t>α υλικά που θα χρησιμοποιήσουμε:</w:t>
      </w:r>
    </w:p>
    <w:p w:rsidR="00EB55A8" w:rsidRDefault="00EB55A8" w:rsidP="0066647C">
      <w:pPr>
        <w:spacing w:after="0" w:line="240" w:lineRule="auto"/>
        <w:rPr>
          <w:sz w:val="28"/>
          <w:szCs w:val="28"/>
        </w:rPr>
      </w:pPr>
    </w:p>
    <w:tbl>
      <w:tblPr>
        <w:tblStyle w:val="a3"/>
        <w:tblW w:w="0" w:type="auto"/>
        <w:tblLook w:val="04A0"/>
      </w:tblPr>
      <w:tblGrid>
        <w:gridCol w:w="2943"/>
        <w:gridCol w:w="5579"/>
      </w:tblGrid>
      <w:tr w:rsidR="00EB55A8" w:rsidTr="00EB55A8">
        <w:tc>
          <w:tcPr>
            <w:tcW w:w="2943" w:type="dxa"/>
          </w:tcPr>
          <w:p w:rsidR="00EB55A8" w:rsidRPr="00EB55A8" w:rsidRDefault="00EB55A8" w:rsidP="0066647C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Arduino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uno</w:t>
            </w:r>
            <w:proofErr w:type="spellEnd"/>
          </w:p>
        </w:tc>
        <w:tc>
          <w:tcPr>
            <w:tcW w:w="5579" w:type="dxa"/>
          </w:tcPr>
          <w:p w:rsidR="00EB55A8" w:rsidRDefault="00EB55A8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1261110" cy="836433"/>
                  <wp:effectExtent l="19050" t="0" r="0" b="0"/>
                  <wp:docPr id="3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6693" t="60906" r="69339" b="10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110" cy="8364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5A8" w:rsidTr="00EB55A8">
        <w:tc>
          <w:tcPr>
            <w:tcW w:w="2943" w:type="dxa"/>
          </w:tcPr>
          <w:p w:rsidR="00EB55A8" w:rsidRPr="00EB55A8" w:rsidRDefault="00EB55A8" w:rsidP="0066647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Breadboard</w:t>
            </w:r>
          </w:p>
        </w:tc>
        <w:tc>
          <w:tcPr>
            <w:tcW w:w="5579" w:type="dxa"/>
          </w:tcPr>
          <w:p w:rsidR="00EB55A8" w:rsidRDefault="00EB55A8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1322832" cy="719328"/>
                  <wp:effectExtent l="19050" t="0" r="0" b="0"/>
                  <wp:docPr id="6" name="Εικόνα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9967" t="18313" r="44914" b="57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832" cy="719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5A8" w:rsidTr="00EB55A8">
        <w:tc>
          <w:tcPr>
            <w:tcW w:w="2943" w:type="dxa"/>
          </w:tcPr>
          <w:p w:rsidR="00EB55A8" w:rsidRPr="00D5251E" w:rsidRDefault="00D5251E" w:rsidP="0066647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 servo motors</w:t>
            </w:r>
          </w:p>
        </w:tc>
        <w:tc>
          <w:tcPr>
            <w:tcW w:w="5579" w:type="dxa"/>
          </w:tcPr>
          <w:p w:rsidR="00EB55A8" w:rsidRDefault="00BF657E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359664" cy="610178"/>
                  <wp:effectExtent l="19050" t="0" r="2286" b="0"/>
                  <wp:docPr id="15" name="Εικόνα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33306" t="31482" r="59893" b="479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664" cy="610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5A8" w:rsidTr="00EB55A8">
        <w:tc>
          <w:tcPr>
            <w:tcW w:w="2943" w:type="dxa"/>
          </w:tcPr>
          <w:p w:rsidR="00EB55A8" w:rsidRPr="00D5251E" w:rsidRDefault="00D5251E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10  </w:t>
            </w:r>
            <w:proofErr w:type="spellStart"/>
            <w:r>
              <w:rPr>
                <w:sz w:val="28"/>
                <w:szCs w:val="28"/>
                <w:lang w:val="en-US"/>
              </w:rPr>
              <w:t>leds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λαμπάκια)</w:t>
            </w:r>
          </w:p>
        </w:tc>
        <w:tc>
          <w:tcPr>
            <w:tcW w:w="5579" w:type="dxa"/>
          </w:tcPr>
          <w:p w:rsidR="00EB55A8" w:rsidRDefault="00D5251E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176022" cy="677455"/>
                  <wp:effectExtent l="19050" t="0" r="0" b="0"/>
                  <wp:docPr id="12" name="Εικόνα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74996" t="35000" r="21655" b="42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" cy="677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5A8" w:rsidTr="00EB55A8">
        <w:tc>
          <w:tcPr>
            <w:tcW w:w="2943" w:type="dxa"/>
          </w:tcPr>
          <w:p w:rsidR="00EB55A8" w:rsidRDefault="00D5251E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Καλώδια κ αντιστάσεις</w:t>
            </w:r>
          </w:p>
        </w:tc>
        <w:tc>
          <w:tcPr>
            <w:tcW w:w="5579" w:type="dxa"/>
          </w:tcPr>
          <w:p w:rsidR="00EB55A8" w:rsidRDefault="00EB55A8" w:rsidP="0066647C">
            <w:pPr>
              <w:rPr>
                <w:sz w:val="28"/>
                <w:szCs w:val="28"/>
              </w:rPr>
            </w:pPr>
          </w:p>
        </w:tc>
      </w:tr>
      <w:tr w:rsidR="00EB55A8" w:rsidTr="00EB55A8">
        <w:tc>
          <w:tcPr>
            <w:tcW w:w="2943" w:type="dxa"/>
          </w:tcPr>
          <w:p w:rsidR="00EB55A8" w:rsidRPr="00BF657E" w:rsidRDefault="00BF657E" w:rsidP="0066647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 </w:t>
            </w:r>
            <w:r>
              <w:rPr>
                <w:sz w:val="28"/>
                <w:szCs w:val="28"/>
                <w:lang w:val="en-US"/>
              </w:rPr>
              <w:t>pushbutton</w:t>
            </w:r>
          </w:p>
        </w:tc>
        <w:tc>
          <w:tcPr>
            <w:tcW w:w="5579" w:type="dxa"/>
          </w:tcPr>
          <w:p w:rsidR="00EB55A8" w:rsidRDefault="00BF657E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425958" cy="329356"/>
                  <wp:effectExtent l="19050" t="0" r="0" b="0"/>
                  <wp:docPr id="18" name="Εικόνα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4989" t="69959" r="66921" b="189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58" cy="329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5A8" w:rsidTr="00EB55A8">
        <w:tc>
          <w:tcPr>
            <w:tcW w:w="2943" w:type="dxa"/>
          </w:tcPr>
          <w:p w:rsidR="00EB55A8" w:rsidRPr="000A023B" w:rsidRDefault="00BF657E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USB</w:t>
            </w:r>
            <w:r w:rsidRPr="000A023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καλώδιο </w:t>
            </w:r>
            <w:r w:rsidR="000A023B">
              <w:rPr>
                <w:sz w:val="28"/>
                <w:szCs w:val="28"/>
              </w:rPr>
              <w:t xml:space="preserve">για τη σύνδεση του </w:t>
            </w:r>
            <w:proofErr w:type="spellStart"/>
            <w:r w:rsidR="000A023B">
              <w:rPr>
                <w:sz w:val="28"/>
                <w:szCs w:val="28"/>
                <w:lang w:val="en-US"/>
              </w:rPr>
              <w:t>arduino</w:t>
            </w:r>
            <w:proofErr w:type="spellEnd"/>
            <w:r w:rsidR="000A023B" w:rsidRPr="000A023B">
              <w:rPr>
                <w:sz w:val="28"/>
                <w:szCs w:val="28"/>
              </w:rPr>
              <w:t xml:space="preserve"> </w:t>
            </w:r>
            <w:r w:rsidR="000A023B">
              <w:rPr>
                <w:sz w:val="28"/>
                <w:szCs w:val="28"/>
              </w:rPr>
              <w:t>στον ΗΥ</w:t>
            </w:r>
          </w:p>
        </w:tc>
        <w:tc>
          <w:tcPr>
            <w:tcW w:w="5579" w:type="dxa"/>
          </w:tcPr>
          <w:p w:rsidR="00EB55A8" w:rsidRDefault="00EB55A8" w:rsidP="0066647C">
            <w:pPr>
              <w:rPr>
                <w:sz w:val="28"/>
                <w:szCs w:val="28"/>
              </w:rPr>
            </w:pPr>
          </w:p>
        </w:tc>
      </w:tr>
      <w:tr w:rsidR="00EB55A8" w:rsidTr="00EB55A8">
        <w:tc>
          <w:tcPr>
            <w:tcW w:w="2943" w:type="dxa"/>
          </w:tcPr>
          <w:p w:rsidR="00EB55A8" w:rsidRPr="000A023B" w:rsidRDefault="000A023B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Την τελευταία έκδοση του λογισμικού </w:t>
            </w:r>
            <w:proofErr w:type="spellStart"/>
            <w:r>
              <w:rPr>
                <w:sz w:val="28"/>
                <w:szCs w:val="28"/>
                <w:lang w:val="en-US"/>
              </w:rPr>
              <w:t>arduino</w:t>
            </w:r>
            <w:proofErr w:type="spellEnd"/>
          </w:p>
        </w:tc>
        <w:tc>
          <w:tcPr>
            <w:tcW w:w="5579" w:type="dxa"/>
          </w:tcPr>
          <w:p w:rsidR="00EB55A8" w:rsidRDefault="00EB55A8" w:rsidP="0066647C">
            <w:pPr>
              <w:rPr>
                <w:sz w:val="28"/>
                <w:szCs w:val="28"/>
              </w:rPr>
            </w:pPr>
          </w:p>
        </w:tc>
      </w:tr>
      <w:tr w:rsidR="000A023B" w:rsidTr="00EB55A8">
        <w:tc>
          <w:tcPr>
            <w:tcW w:w="2943" w:type="dxa"/>
          </w:tcPr>
          <w:p w:rsidR="000A023B" w:rsidRPr="000A023B" w:rsidRDefault="000A023B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Ένα ελατήριο</w:t>
            </w:r>
          </w:p>
        </w:tc>
        <w:tc>
          <w:tcPr>
            <w:tcW w:w="5579" w:type="dxa"/>
          </w:tcPr>
          <w:p w:rsidR="000A023B" w:rsidRDefault="000A023B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511302" cy="481666"/>
                  <wp:effectExtent l="19050" t="0" r="3048" b="0"/>
                  <wp:docPr id="33" name="Εικόνα 33" descr="elath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elathr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302" cy="4816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23B" w:rsidTr="00EB55A8">
        <w:tc>
          <w:tcPr>
            <w:tcW w:w="2943" w:type="dxa"/>
          </w:tcPr>
          <w:p w:rsidR="000A023B" w:rsidRDefault="000A023B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Μια χάρτινη κατασκευή για τον πύραυλο</w:t>
            </w:r>
          </w:p>
        </w:tc>
        <w:tc>
          <w:tcPr>
            <w:tcW w:w="5579" w:type="dxa"/>
          </w:tcPr>
          <w:p w:rsidR="000A023B" w:rsidRDefault="000A023B" w:rsidP="0066647C">
            <w:pPr>
              <w:rPr>
                <w:noProof/>
                <w:sz w:val="28"/>
                <w:szCs w:val="28"/>
                <w:lang w:eastAsia="el-GR"/>
              </w:rPr>
            </w:pPr>
            <w:r>
              <w:rPr>
                <w:noProof/>
                <w:sz w:val="28"/>
                <w:szCs w:val="28"/>
                <w:lang w:eastAsia="el-GR"/>
              </w:rPr>
            </w:r>
            <w:r>
              <w:rPr>
                <w:noProof/>
                <w:sz w:val="28"/>
                <w:szCs w:val="28"/>
                <w:lang w:eastAsia="el-GR"/>
              </w:rPr>
              <w:pict>
                <v:shape id="_x0000_s1058" style="width:24.5pt;height:70.5pt;mso-left-percent:-10001;mso-top-percent:-10001;mso-position-horizontal:absolute;mso-position-horizontal-relative:char;mso-position-vertical:absolute;mso-position-vertical-relative:line;mso-left-percent:-10001;mso-top-percent:-10001" coordsize="881,2953" path="m243,2866c206,2642,,1999,22,1522,44,1045,243,12,377,6,511,,775,993,828,1484,881,1975,720,2647,692,2953e" filled="f">
                  <v:path arrowok="t"/>
                  <w10:wrap type="none"/>
                  <w10:anchorlock/>
                </v:shape>
              </w:pict>
            </w:r>
          </w:p>
        </w:tc>
      </w:tr>
      <w:tr w:rsidR="000A023B" w:rsidTr="000A023B">
        <w:trPr>
          <w:trHeight w:val="1321"/>
        </w:trPr>
        <w:tc>
          <w:tcPr>
            <w:tcW w:w="2943" w:type="dxa"/>
          </w:tcPr>
          <w:p w:rsidR="000A023B" w:rsidRPr="000A023B" w:rsidRDefault="000A023B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Μια κατασκευή από χαρτόνι για το </w:t>
            </w:r>
            <w:r>
              <w:rPr>
                <w:sz w:val="28"/>
                <w:szCs w:val="28"/>
                <w:lang w:val="en-US"/>
              </w:rPr>
              <w:t>control</w:t>
            </w:r>
            <w:r w:rsidRPr="000A023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panel</w:t>
            </w:r>
          </w:p>
        </w:tc>
        <w:tc>
          <w:tcPr>
            <w:tcW w:w="5579" w:type="dxa"/>
          </w:tcPr>
          <w:p w:rsidR="000A023B" w:rsidRPr="000A023B" w:rsidRDefault="000A023B" w:rsidP="0066647C">
            <w:pPr>
              <w:rPr>
                <w:noProof/>
                <w:sz w:val="28"/>
                <w:szCs w:val="28"/>
                <w:lang w:eastAsia="el-GR"/>
              </w:rPr>
            </w:pPr>
            <w:r>
              <w:rPr>
                <w:noProof/>
                <w:sz w:val="28"/>
                <w:szCs w:val="28"/>
                <w:lang w:eastAsia="el-GR"/>
              </w:rPr>
            </w:r>
            <w:r>
              <w:rPr>
                <w:noProof/>
                <w:sz w:val="28"/>
                <w:szCs w:val="28"/>
                <w:lang w:eastAsia="el-GR"/>
              </w:rPr>
              <w:pict>
                <v:group id="_x0000_s1074" editas="canvas" style="width:126.65pt;height:74.9pt;mso-position-horizontal-relative:char;mso-position-vertical-relative:line" coordorigin="2357,6125" coordsize="3401,2011">
                  <o:lock v:ext="edit" aspectratio="t"/>
                  <v:shape id="_x0000_s1073" type="#_x0000_t75" style="position:absolute;left:2357;top:6125;width:3401;height:2011" o:preferrelative="f">
                    <v:fill o:detectmouseclick="t"/>
                    <v:path o:extrusionok="t" o:connecttype="none"/>
                    <o:lock v:ext="edit" text="t"/>
                  </v:shape>
                  <v:group id="_x0000_s1088" style="position:absolute;left:2854;top:6501;width:2341;height:1094" coordorigin="4270,7595" coordsize="3374,1379">
                    <v:rect id="_x0000_s1075" style="position:absolute;left:4270;top:7595;width:3374;height:1379;mso-position-horizontal-relative:char;mso-position-vertical-relative:line"/>
                    <v:oval id="_x0000_s1076" style="position:absolute;left:4509;top:7878;width:192;height:275" fillcolor="yellow"/>
                    <v:oval id="_x0000_s1077" style="position:absolute;left:4808;top:7878;width:192;height:275" fillcolor="yellow"/>
                    <v:oval id="_x0000_s1078" style="position:absolute;left:5109;top:7878;width:192;height:275" fillcolor="yellow"/>
                    <v:oval id="_x0000_s1079" style="position:absolute;left:5410;top:7878;width:192;height:275" fillcolor="yellow"/>
                    <v:oval id="_x0000_s1080" style="position:absolute;left:5711;top:7878;width:192;height:275" fillcolor="yellow"/>
                    <v:oval id="_x0000_s1081" style="position:absolute;left:6010;top:7878;width:192;height:275" fillcolor="yellow"/>
                    <v:oval id="_x0000_s1082" style="position:absolute;left:6311;top:7878;width:192;height:275" fillcolor="yellow"/>
                    <v:oval id="_x0000_s1083" style="position:absolute;left:6611;top:7878;width:192;height:275" fillcolor="yellow"/>
                    <v:oval id="_x0000_s1084" style="position:absolute;left:6912;top:7878;width:192;height:275" fillcolor="yellow"/>
                    <v:oval id="_x0000_s1085" style="position:absolute;left:7213;top:7878;width:192;height:275" fillcolor="yellow"/>
                    <v:rect id="_x0000_s1086" style="position:absolute;left:6503;top:8341;width:409;height:349"/>
                    <v:oval id="_x0000_s1087" style="position:absolute;left:6611;top:8395;width:192;height:246" fillcolor="red"/>
                  </v:group>
                  <w10:wrap type="none"/>
                  <w10:anchorlock/>
                </v:group>
              </w:pict>
            </w:r>
          </w:p>
          <w:p w:rsidR="000A023B" w:rsidRPr="000A023B" w:rsidRDefault="000A023B" w:rsidP="0066647C">
            <w:pPr>
              <w:rPr>
                <w:noProof/>
                <w:sz w:val="28"/>
                <w:szCs w:val="28"/>
                <w:lang w:val="en-US" w:eastAsia="el-GR"/>
              </w:rPr>
            </w:pPr>
          </w:p>
        </w:tc>
      </w:tr>
      <w:tr w:rsidR="000A023B" w:rsidTr="000A023B">
        <w:trPr>
          <w:trHeight w:val="1321"/>
        </w:trPr>
        <w:tc>
          <w:tcPr>
            <w:tcW w:w="2943" w:type="dxa"/>
          </w:tcPr>
          <w:p w:rsidR="000A023B" w:rsidRPr="000A023B" w:rsidRDefault="000A023B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Μια κατασκευή από χαρτόνι για τη στήριξη των </w:t>
            </w:r>
            <w:r>
              <w:rPr>
                <w:sz w:val="28"/>
                <w:szCs w:val="28"/>
                <w:lang w:val="en-US"/>
              </w:rPr>
              <w:t>servo</w:t>
            </w:r>
            <w:r w:rsidRPr="000A023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motors</w:t>
            </w:r>
          </w:p>
        </w:tc>
        <w:tc>
          <w:tcPr>
            <w:tcW w:w="5579" w:type="dxa"/>
          </w:tcPr>
          <w:p w:rsidR="000A023B" w:rsidRDefault="000A023B" w:rsidP="0066647C">
            <w:pPr>
              <w:rPr>
                <w:noProof/>
                <w:sz w:val="28"/>
                <w:szCs w:val="28"/>
                <w:lang w:eastAsia="el-GR"/>
              </w:rPr>
            </w:pPr>
          </w:p>
        </w:tc>
      </w:tr>
    </w:tbl>
    <w:p w:rsidR="00EB55A8" w:rsidRPr="004D634F" w:rsidRDefault="00EB55A8" w:rsidP="0066647C">
      <w:pPr>
        <w:spacing w:after="0" w:line="240" w:lineRule="auto"/>
        <w:rPr>
          <w:sz w:val="28"/>
          <w:szCs w:val="28"/>
        </w:rPr>
      </w:pPr>
    </w:p>
    <w:sectPr w:rsidR="00EB55A8" w:rsidRPr="004D634F" w:rsidSect="00D46BA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/>
  <w:rsids>
    <w:rsidRoot w:val="003D5CCE"/>
    <w:rsid w:val="000A023B"/>
    <w:rsid w:val="000B1B05"/>
    <w:rsid w:val="001F39A6"/>
    <w:rsid w:val="003D5CCE"/>
    <w:rsid w:val="0040428B"/>
    <w:rsid w:val="00476690"/>
    <w:rsid w:val="004D634F"/>
    <w:rsid w:val="00574F1C"/>
    <w:rsid w:val="005A49DA"/>
    <w:rsid w:val="0066647C"/>
    <w:rsid w:val="00BF657E"/>
    <w:rsid w:val="00D46BA1"/>
    <w:rsid w:val="00D5251E"/>
    <w:rsid w:val="00EB284C"/>
    <w:rsid w:val="00EB55A8"/>
    <w:rsid w:val="00FD4C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egrouptable v:ext="edit">
        <o:entry new="1" old="0"/>
        <o:entry new="2" old="0"/>
        <o:entry new="3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6B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B55A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EB5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EB55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181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user</Company>
  <LinksUpToDate>false</LinksUpToDate>
  <CharactersWithSpaces>1161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2018-12-15T02:16:00Z</dcterms:created>
  <dcterms:modified xsi:type="dcterms:W3CDTF">2018-12-15T02:16:00Z</dcterms:modified>
</cp:coreProperties>
</file>