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A0A64" w:rsidRDefault="00520A99">
      <w:pPr>
        <w:ind w:firstLine="420"/>
        <w:rPr>
          <w:rFonts w:hAnsi="宋体"/>
          <w:sz w:val="21"/>
          <w:szCs w:val="21"/>
        </w:rPr>
      </w:pPr>
      <w:r>
        <w:rPr>
          <w:rFonts w:hAnsi="宋体"/>
          <w:noProof/>
          <w:sz w:val="21"/>
          <w:szCs w:val="21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-1156970</wp:posOffset>
            </wp:positionH>
            <wp:positionV relativeFrom="paragraph">
              <wp:posOffset>-1202055</wp:posOffset>
            </wp:positionV>
            <wp:extent cx="7610475" cy="2914650"/>
            <wp:effectExtent l="0" t="0" r="0" b="0"/>
            <wp:wrapNone/>
            <wp:docPr id="9" name="图片 6" descr="模板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模板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A64" w:rsidRDefault="000A0A64">
      <w:pPr>
        <w:ind w:firstLine="420"/>
        <w:rPr>
          <w:rFonts w:hAnsi="宋体"/>
          <w:sz w:val="21"/>
          <w:szCs w:val="21"/>
        </w:rPr>
      </w:pPr>
    </w:p>
    <w:p w:rsidR="000A0A64" w:rsidRDefault="000A0A64">
      <w:pPr>
        <w:ind w:firstLine="420"/>
        <w:rPr>
          <w:rFonts w:hAnsi="宋体"/>
          <w:sz w:val="21"/>
          <w:szCs w:val="21"/>
        </w:rPr>
      </w:pPr>
    </w:p>
    <w:p w:rsidR="000A0A64" w:rsidRDefault="000A0A64">
      <w:pPr>
        <w:ind w:firstLine="420"/>
        <w:rPr>
          <w:rFonts w:hAnsi="宋体"/>
          <w:sz w:val="21"/>
          <w:szCs w:val="21"/>
        </w:rPr>
      </w:pPr>
    </w:p>
    <w:p w:rsidR="000A0A64" w:rsidRDefault="000A0A64">
      <w:pPr>
        <w:ind w:firstLine="420"/>
        <w:rPr>
          <w:rFonts w:hAnsi="宋体"/>
          <w:sz w:val="21"/>
          <w:szCs w:val="21"/>
        </w:rPr>
      </w:pPr>
    </w:p>
    <w:p w:rsidR="000A0A64" w:rsidRDefault="000A0A64">
      <w:pPr>
        <w:ind w:firstLine="420"/>
        <w:rPr>
          <w:rFonts w:hAnsi="宋体"/>
          <w:sz w:val="21"/>
          <w:szCs w:val="21"/>
        </w:rPr>
      </w:pPr>
    </w:p>
    <w:p w:rsidR="000A0A64" w:rsidRDefault="000A0A64">
      <w:pPr>
        <w:ind w:firstLine="420"/>
        <w:rPr>
          <w:rFonts w:hAnsi="宋体"/>
          <w:sz w:val="21"/>
          <w:szCs w:val="21"/>
        </w:rPr>
      </w:pPr>
    </w:p>
    <w:p w:rsidR="000A0A64" w:rsidRDefault="000A0A64">
      <w:pPr>
        <w:ind w:firstLine="420"/>
        <w:rPr>
          <w:rFonts w:hAnsi="宋体"/>
          <w:sz w:val="21"/>
          <w:szCs w:val="21"/>
        </w:rPr>
      </w:pPr>
    </w:p>
    <w:p w:rsidR="000A0A64" w:rsidRDefault="000A0A64">
      <w:pPr>
        <w:pStyle w:val="affd"/>
        <w:ind w:firstLine="420"/>
        <w:jc w:val="left"/>
        <w:rPr>
          <w:rFonts w:ascii="宋体" w:eastAsia="宋体" w:hAnsi="宋体"/>
          <w:sz w:val="21"/>
        </w:rPr>
      </w:pPr>
    </w:p>
    <w:p w:rsidR="000A0A64" w:rsidRDefault="003B5BA9">
      <w:pPr>
        <w:pStyle w:val="afffd"/>
        <w:adjustRightInd w:val="0"/>
        <w:snapToGrid w:val="0"/>
        <w:spacing w:line="360" w:lineRule="auto"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广东电网有限责任公司</w:t>
      </w:r>
    </w:p>
    <w:p w:rsidR="000A0A64" w:rsidRDefault="003B5BA9">
      <w:pPr>
        <w:pStyle w:val="afffd"/>
        <w:adjustRightInd w:val="0"/>
        <w:snapToGrid w:val="0"/>
        <w:spacing w:line="360" w:lineRule="auto"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企业信息集成服务巡检明细</w:t>
      </w:r>
    </w:p>
    <w:p w:rsidR="000A0A64" w:rsidRDefault="000A0A64">
      <w:pPr>
        <w:pStyle w:val="afffd"/>
        <w:adjustRightInd w:val="0"/>
        <w:snapToGrid w:val="0"/>
        <w:spacing w:line="360" w:lineRule="auto"/>
        <w:ind w:firstLineChars="0" w:firstLine="0"/>
        <w:jc w:val="both"/>
        <w:rPr>
          <w:rFonts w:ascii="宋体" w:eastAsia="宋体" w:hAnsi="宋体"/>
          <w:sz w:val="21"/>
          <w:szCs w:val="21"/>
        </w:rPr>
      </w:pPr>
    </w:p>
    <w:p w:rsidR="000A0A64" w:rsidRDefault="000A0A64">
      <w:pPr>
        <w:pStyle w:val="affa"/>
        <w:ind w:firstLineChars="0" w:firstLine="0"/>
        <w:jc w:val="both"/>
        <w:rPr>
          <w:rFonts w:ascii="宋体" w:eastAsia="宋体" w:hAnsi="宋体"/>
          <w:sz w:val="21"/>
        </w:rPr>
      </w:pP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3B5BA9">
      <w:pPr>
        <w:ind w:left="1260" w:firstLineChars="0" w:firstLine="420"/>
        <w:jc w:val="both"/>
        <w:rPr>
          <w:rFonts w:hAnsi="宋体"/>
          <w:sz w:val="28"/>
          <w:szCs w:val="21"/>
          <w:u w:val="single"/>
        </w:rPr>
      </w:pPr>
      <w:r>
        <w:rPr>
          <w:rFonts w:hAnsi="宋体" w:hint="eastAsia"/>
          <w:sz w:val="28"/>
          <w:szCs w:val="21"/>
        </w:rPr>
        <w:t>巡检日期：</w:t>
      </w:r>
      <w:r w:rsidR="00812E21">
        <w:rPr>
          <w:rFonts w:hAnsi="宋体" w:hint="eastAsia"/>
          <w:sz w:val="28"/>
          <w:szCs w:val="21"/>
          <w:u w:val="single"/>
        </w:rPr>
        <w:t>（时间1）</w:t>
      </w:r>
    </w:p>
    <w:p w:rsidR="000A0A64" w:rsidRDefault="003B5BA9">
      <w:pPr>
        <w:ind w:leftChars="500" w:left="1200" w:firstLineChars="178" w:firstLine="498"/>
        <w:jc w:val="both"/>
        <w:rPr>
          <w:rFonts w:hAnsi="宋体"/>
          <w:sz w:val="21"/>
          <w:szCs w:val="21"/>
          <w:u w:val="single"/>
        </w:rPr>
      </w:pPr>
      <w:r>
        <w:rPr>
          <w:rFonts w:hAnsi="宋体" w:hint="eastAsia"/>
          <w:sz w:val="28"/>
          <w:szCs w:val="21"/>
        </w:rPr>
        <w:t>巡 检 人：</w:t>
      </w:r>
      <w:r>
        <w:rPr>
          <w:rFonts w:hAnsi="宋体" w:hint="eastAsia"/>
          <w:sz w:val="28"/>
          <w:szCs w:val="21"/>
          <w:u w:val="single"/>
        </w:rPr>
        <w:t xml:space="preserve"> 黄文华、李文儒 </w:t>
      </w:r>
    </w:p>
    <w:p w:rsidR="000A0A64" w:rsidRDefault="000A0A64">
      <w:pPr>
        <w:pStyle w:val="afff"/>
        <w:ind w:firstLineChars="0" w:firstLine="0"/>
        <w:jc w:val="left"/>
        <w:rPr>
          <w:rFonts w:ascii="宋体" w:eastAsia="宋体" w:hAnsi="宋体"/>
          <w:sz w:val="21"/>
        </w:rPr>
        <w:sectPr w:rsidR="000A0A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A0A64" w:rsidRDefault="003B5BA9">
      <w:pPr>
        <w:spacing w:line="240" w:lineRule="auto"/>
        <w:ind w:firstLineChars="0" w:firstLine="0"/>
        <w:jc w:val="center"/>
        <w:rPr>
          <w:rFonts w:hAnsi="宋体"/>
          <w:b/>
          <w:bCs/>
          <w:color w:val="365F91"/>
          <w:kern w:val="0"/>
          <w:sz w:val="21"/>
          <w:szCs w:val="21"/>
        </w:rPr>
      </w:pPr>
      <w:r>
        <w:rPr>
          <w:rFonts w:hAnsi="宋体" w:hint="eastAsia"/>
          <w:sz w:val="21"/>
          <w:szCs w:val="21"/>
        </w:rPr>
        <w:lastRenderedPageBreak/>
        <w:t>目 录</w:t>
      </w:r>
      <w:r>
        <w:rPr>
          <w:rFonts w:hAnsi="宋体"/>
          <w:b/>
          <w:bCs/>
          <w:color w:val="365F91"/>
          <w:kern w:val="0"/>
          <w:sz w:val="21"/>
          <w:szCs w:val="21"/>
        </w:rPr>
        <w:fldChar w:fldCharType="begin"/>
      </w:r>
      <w:r>
        <w:rPr>
          <w:rFonts w:hAnsi="宋体"/>
          <w:b/>
          <w:bCs/>
          <w:color w:val="365F91"/>
          <w:kern w:val="0"/>
          <w:sz w:val="21"/>
          <w:szCs w:val="21"/>
        </w:rPr>
        <w:instrText xml:space="preserve"> TOC \o "1-3" \h \z \u </w:instrText>
      </w:r>
      <w:r>
        <w:rPr>
          <w:rFonts w:hAnsi="宋体"/>
          <w:b/>
          <w:bCs/>
          <w:color w:val="365F91"/>
          <w:kern w:val="0"/>
          <w:sz w:val="21"/>
          <w:szCs w:val="21"/>
        </w:rPr>
        <w:fldChar w:fldCharType="separate"/>
      </w:r>
    </w:p>
    <w:p w:rsidR="000A0A64" w:rsidRDefault="00C7181A">
      <w:pPr>
        <w:pStyle w:val="18"/>
        <w:tabs>
          <w:tab w:val="clear" w:pos="993"/>
          <w:tab w:val="clear" w:pos="8296"/>
          <w:tab w:val="right" w:leader="dot" w:pos="9446"/>
        </w:tabs>
      </w:pPr>
      <w:hyperlink w:anchor="_Toc18864" w:history="1">
        <w:r w:rsidR="003B5BA9">
          <w:rPr>
            <w:rFonts w:hAnsi="宋体" w:hint="eastAsia"/>
            <w:szCs w:val="21"/>
          </w:rPr>
          <w:t>第一章 介绍</w:t>
        </w:r>
        <w:r w:rsidR="003B5BA9">
          <w:tab/>
        </w:r>
        <w:r w:rsidR="003B5BA9">
          <w:fldChar w:fldCharType="begin"/>
        </w:r>
        <w:r w:rsidR="003B5BA9">
          <w:instrText xml:space="preserve"> PAGEREF _Toc18864 </w:instrText>
        </w:r>
        <w:r w:rsidR="003B5BA9">
          <w:fldChar w:fldCharType="separate"/>
        </w:r>
        <w:r w:rsidR="003B5BA9">
          <w:t>2</w:t>
        </w:r>
        <w:r w:rsidR="003B5BA9">
          <w:fldChar w:fldCharType="end"/>
        </w:r>
      </w:hyperlink>
    </w:p>
    <w:p w:rsidR="000A0A64" w:rsidRDefault="00C7181A">
      <w:pPr>
        <w:pStyle w:val="21"/>
        <w:tabs>
          <w:tab w:val="clear" w:pos="1134"/>
          <w:tab w:val="clear" w:pos="8296"/>
          <w:tab w:val="right" w:leader="dot" w:pos="9446"/>
        </w:tabs>
        <w:ind w:firstLine="103"/>
      </w:pPr>
      <w:hyperlink w:anchor="_Toc3395" w:history="1">
        <w:r w:rsidR="003B5BA9">
          <w:rPr>
            <w:rFonts w:ascii="Cambria" w:eastAsia="黑体" w:hAnsi="Cambria"/>
            <w:szCs w:val="21"/>
          </w:rPr>
          <w:t xml:space="preserve">1.1 </w:t>
        </w:r>
        <w:r w:rsidR="003B5BA9">
          <w:rPr>
            <w:rFonts w:hAnsi="宋体" w:hint="eastAsia"/>
            <w:szCs w:val="21"/>
          </w:rPr>
          <w:t>巡检目的</w:t>
        </w:r>
        <w:r w:rsidR="003B5BA9">
          <w:tab/>
        </w:r>
        <w:r w:rsidR="003B5BA9">
          <w:fldChar w:fldCharType="begin"/>
        </w:r>
        <w:r w:rsidR="003B5BA9">
          <w:instrText xml:space="preserve"> PAGEREF _Toc3395 </w:instrText>
        </w:r>
        <w:r w:rsidR="003B5BA9">
          <w:fldChar w:fldCharType="separate"/>
        </w:r>
        <w:r w:rsidR="003B5BA9">
          <w:t>2</w:t>
        </w:r>
        <w:r w:rsidR="003B5BA9">
          <w:fldChar w:fldCharType="end"/>
        </w:r>
      </w:hyperlink>
    </w:p>
    <w:p w:rsidR="000A0A64" w:rsidRDefault="00C7181A">
      <w:pPr>
        <w:pStyle w:val="21"/>
        <w:tabs>
          <w:tab w:val="clear" w:pos="1134"/>
          <w:tab w:val="clear" w:pos="8296"/>
          <w:tab w:val="right" w:leader="dot" w:pos="9446"/>
        </w:tabs>
        <w:ind w:firstLine="103"/>
      </w:pPr>
      <w:hyperlink w:anchor="_Toc25398" w:history="1">
        <w:r w:rsidR="003B5BA9">
          <w:rPr>
            <w:rFonts w:ascii="Cambria" w:eastAsia="黑体" w:hAnsi="Cambria"/>
            <w:szCs w:val="21"/>
          </w:rPr>
          <w:t xml:space="preserve">1.2 </w:t>
        </w:r>
        <w:r w:rsidR="003B5BA9">
          <w:rPr>
            <w:rFonts w:hAnsi="宋体" w:hint="eastAsia"/>
            <w:szCs w:val="21"/>
          </w:rPr>
          <w:t>巡检范围</w:t>
        </w:r>
        <w:r w:rsidR="003B5BA9">
          <w:tab/>
        </w:r>
        <w:r w:rsidR="003B5BA9">
          <w:fldChar w:fldCharType="begin"/>
        </w:r>
        <w:r w:rsidR="003B5BA9">
          <w:instrText xml:space="preserve"> PAGEREF _Toc25398 </w:instrText>
        </w:r>
        <w:r w:rsidR="003B5BA9">
          <w:fldChar w:fldCharType="separate"/>
        </w:r>
        <w:r w:rsidR="003B5BA9">
          <w:t>2</w:t>
        </w:r>
        <w:r w:rsidR="003B5BA9">
          <w:fldChar w:fldCharType="end"/>
        </w:r>
      </w:hyperlink>
    </w:p>
    <w:p w:rsidR="000A0A64" w:rsidRDefault="00C7181A">
      <w:pPr>
        <w:pStyle w:val="21"/>
        <w:tabs>
          <w:tab w:val="clear" w:pos="1134"/>
          <w:tab w:val="clear" w:pos="8296"/>
          <w:tab w:val="right" w:leader="dot" w:pos="9446"/>
        </w:tabs>
        <w:ind w:firstLine="103"/>
      </w:pPr>
      <w:hyperlink w:anchor="_Toc32198" w:history="1">
        <w:r w:rsidR="003B5BA9">
          <w:rPr>
            <w:rFonts w:ascii="Cambria" w:eastAsia="黑体" w:hAnsi="Cambria"/>
            <w:szCs w:val="21"/>
          </w:rPr>
          <w:t xml:space="preserve">1.3 </w:t>
        </w:r>
        <w:r w:rsidR="003B5BA9">
          <w:rPr>
            <w:rFonts w:hAnsi="宋体" w:hint="eastAsia"/>
            <w:szCs w:val="21"/>
          </w:rPr>
          <w:t>巡检方法</w:t>
        </w:r>
        <w:r w:rsidR="003B5BA9">
          <w:tab/>
        </w:r>
        <w:r w:rsidR="003B5BA9">
          <w:fldChar w:fldCharType="begin"/>
        </w:r>
        <w:r w:rsidR="003B5BA9">
          <w:instrText xml:space="preserve"> PAGEREF _Toc32198 </w:instrText>
        </w:r>
        <w:r w:rsidR="003B5BA9">
          <w:fldChar w:fldCharType="separate"/>
        </w:r>
        <w:r w:rsidR="003B5BA9">
          <w:t>2</w:t>
        </w:r>
        <w:r w:rsidR="003B5BA9">
          <w:fldChar w:fldCharType="end"/>
        </w:r>
      </w:hyperlink>
    </w:p>
    <w:p w:rsidR="000A0A64" w:rsidRDefault="00C7181A">
      <w:pPr>
        <w:pStyle w:val="21"/>
        <w:tabs>
          <w:tab w:val="clear" w:pos="1134"/>
          <w:tab w:val="clear" w:pos="8296"/>
          <w:tab w:val="right" w:leader="dot" w:pos="9446"/>
        </w:tabs>
        <w:ind w:firstLine="103"/>
      </w:pPr>
      <w:hyperlink w:anchor="_Toc7563" w:history="1">
        <w:r w:rsidR="003B5BA9">
          <w:rPr>
            <w:rFonts w:ascii="Cambria" w:eastAsia="黑体" w:hAnsi="Cambria"/>
            <w:szCs w:val="21"/>
          </w:rPr>
          <w:t xml:space="preserve">1.4 </w:t>
        </w:r>
        <w:r w:rsidR="003B5BA9">
          <w:rPr>
            <w:rFonts w:hAnsi="宋体" w:hint="eastAsia"/>
            <w:szCs w:val="21"/>
          </w:rPr>
          <w:t>巡检人员信息</w:t>
        </w:r>
        <w:r w:rsidR="003B5BA9">
          <w:tab/>
        </w:r>
        <w:r w:rsidR="003B5BA9">
          <w:fldChar w:fldCharType="begin"/>
        </w:r>
        <w:r w:rsidR="003B5BA9">
          <w:instrText xml:space="preserve"> PAGEREF _Toc7563 </w:instrText>
        </w:r>
        <w:r w:rsidR="003B5BA9">
          <w:fldChar w:fldCharType="separate"/>
        </w:r>
        <w:r w:rsidR="003B5BA9">
          <w:t>2</w:t>
        </w:r>
        <w:r w:rsidR="003B5BA9">
          <w:fldChar w:fldCharType="end"/>
        </w:r>
      </w:hyperlink>
    </w:p>
    <w:p w:rsidR="000A0A64" w:rsidRDefault="00C7181A">
      <w:pPr>
        <w:pStyle w:val="18"/>
        <w:tabs>
          <w:tab w:val="clear" w:pos="993"/>
          <w:tab w:val="clear" w:pos="8296"/>
          <w:tab w:val="right" w:leader="dot" w:pos="9446"/>
        </w:tabs>
      </w:pPr>
      <w:hyperlink w:anchor="_Toc25040" w:history="1">
        <w:r w:rsidR="003B5BA9">
          <w:rPr>
            <w:rFonts w:hAnsi="宋体" w:hint="eastAsia"/>
            <w:szCs w:val="21"/>
          </w:rPr>
          <w:t>第二章 服务运行巡检</w:t>
        </w:r>
        <w:r w:rsidR="003B5BA9">
          <w:tab/>
        </w:r>
        <w:r w:rsidR="003B5BA9">
          <w:fldChar w:fldCharType="begin"/>
        </w:r>
        <w:r w:rsidR="003B5BA9">
          <w:instrText xml:space="preserve"> PAGEREF _Toc25040 </w:instrText>
        </w:r>
        <w:r w:rsidR="003B5BA9">
          <w:fldChar w:fldCharType="separate"/>
        </w:r>
        <w:r w:rsidR="003B5BA9">
          <w:t>3</w:t>
        </w:r>
        <w:r w:rsidR="003B5BA9">
          <w:fldChar w:fldCharType="end"/>
        </w:r>
      </w:hyperlink>
    </w:p>
    <w:p w:rsidR="000A0A64" w:rsidRDefault="00C7181A">
      <w:pPr>
        <w:pStyle w:val="21"/>
        <w:tabs>
          <w:tab w:val="clear" w:pos="1134"/>
          <w:tab w:val="clear" w:pos="8296"/>
          <w:tab w:val="right" w:leader="dot" w:pos="9446"/>
        </w:tabs>
        <w:ind w:firstLine="103"/>
      </w:pPr>
      <w:hyperlink w:anchor="_Toc5236" w:history="1">
        <w:r w:rsidR="003B5BA9">
          <w:rPr>
            <w:rFonts w:ascii="Cambria" w:eastAsia="黑体" w:hAnsi="Cambria"/>
            <w:szCs w:val="21"/>
          </w:rPr>
          <w:t xml:space="preserve">2.1 </w:t>
        </w:r>
        <w:r w:rsidR="003B5BA9">
          <w:rPr>
            <w:rFonts w:hAnsi="宋体" w:hint="eastAsia"/>
            <w:szCs w:val="21"/>
          </w:rPr>
          <w:t>JMS监听服务运行情况</w:t>
        </w:r>
        <w:r w:rsidR="003B5BA9">
          <w:tab/>
        </w:r>
        <w:r w:rsidR="003B5BA9">
          <w:fldChar w:fldCharType="begin"/>
        </w:r>
        <w:r w:rsidR="003B5BA9">
          <w:instrText xml:space="preserve"> PAGEREF _Toc5236 </w:instrText>
        </w:r>
        <w:r w:rsidR="003B5BA9">
          <w:fldChar w:fldCharType="separate"/>
        </w:r>
        <w:r w:rsidR="003B5BA9">
          <w:t>3</w:t>
        </w:r>
        <w:r w:rsidR="003B5BA9">
          <w:fldChar w:fldCharType="end"/>
        </w:r>
      </w:hyperlink>
    </w:p>
    <w:p w:rsidR="000A0A64" w:rsidRDefault="00C7181A">
      <w:pPr>
        <w:pStyle w:val="21"/>
        <w:tabs>
          <w:tab w:val="clear" w:pos="1134"/>
          <w:tab w:val="clear" w:pos="8296"/>
          <w:tab w:val="right" w:leader="dot" w:pos="9446"/>
        </w:tabs>
        <w:ind w:firstLine="103"/>
      </w:pPr>
      <w:hyperlink w:anchor="_Toc32675" w:history="1">
        <w:r w:rsidR="003B5BA9">
          <w:rPr>
            <w:rFonts w:ascii="Cambria" w:eastAsia="黑体" w:hAnsi="Cambria"/>
            <w:szCs w:val="21"/>
          </w:rPr>
          <w:t xml:space="preserve">2.2 </w:t>
        </w:r>
        <w:r w:rsidR="003B5BA9">
          <w:rPr>
            <w:rFonts w:hint="eastAsia"/>
          </w:rPr>
          <w:t>业务协同考核服务运行情况</w:t>
        </w:r>
        <w:r w:rsidR="003B5BA9">
          <w:tab/>
        </w:r>
        <w:r w:rsidR="003B5BA9">
          <w:fldChar w:fldCharType="begin"/>
        </w:r>
        <w:r w:rsidR="003B5BA9">
          <w:instrText xml:space="preserve"> PAGEREF _Toc32675 </w:instrText>
        </w:r>
        <w:r w:rsidR="003B5BA9">
          <w:fldChar w:fldCharType="separate"/>
        </w:r>
        <w:r w:rsidR="003B5BA9">
          <w:t>5</w:t>
        </w:r>
        <w:r w:rsidR="003B5BA9">
          <w:fldChar w:fldCharType="end"/>
        </w:r>
      </w:hyperlink>
    </w:p>
    <w:p w:rsidR="000A0A64" w:rsidRDefault="00C7181A">
      <w:pPr>
        <w:pStyle w:val="21"/>
        <w:tabs>
          <w:tab w:val="clear" w:pos="1134"/>
          <w:tab w:val="clear" w:pos="8296"/>
          <w:tab w:val="right" w:leader="dot" w:pos="9446"/>
        </w:tabs>
        <w:ind w:firstLine="103"/>
      </w:pPr>
      <w:hyperlink w:anchor="_Toc28787" w:history="1">
        <w:r w:rsidR="003B5BA9">
          <w:rPr>
            <w:rFonts w:ascii="Cambria" w:eastAsia="黑体" w:hAnsi="Cambria"/>
            <w:szCs w:val="21"/>
          </w:rPr>
          <w:t xml:space="preserve">2.3 </w:t>
        </w:r>
        <w:r w:rsidR="003B5BA9">
          <w:rPr>
            <w:rFonts w:hAnsi="宋体" w:hint="eastAsia"/>
            <w:szCs w:val="21"/>
          </w:rPr>
          <w:t>集中认证服务运行情况</w:t>
        </w:r>
        <w:r w:rsidR="003B5BA9">
          <w:tab/>
        </w:r>
        <w:r w:rsidR="003B5BA9">
          <w:fldChar w:fldCharType="begin"/>
        </w:r>
        <w:r w:rsidR="003B5BA9">
          <w:instrText xml:space="preserve"> PAGEREF _Toc28787 </w:instrText>
        </w:r>
        <w:r w:rsidR="003B5BA9">
          <w:fldChar w:fldCharType="separate"/>
        </w:r>
        <w:r w:rsidR="003B5BA9">
          <w:t>8</w:t>
        </w:r>
        <w:r w:rsidR="003B5BA9">
          <w:fldChar w:fldCharType="end"/>
        </w:r>
      </w:hyperlink>
    </w:p>
    <w:p w:rsidR="000A0A64" w:rsidRDefault="00C7181A">
      <w:pPr>
        <w:pStyle w:val="21"/>
        <w:tabs>
          <w:tab w:val="clear" w:pos="1134"/>
          <w:tab w:val="clear" w:pos="8296"/>
          <w:tab w:val="right" w:leader="dot" w:pos="9446"/>
        </w:tabs>
        <w:ind w:firstLine="103"/>
      </w:pPr>
      <w:hyperlink w:anchor="_Toc5081" w:history="1">
        <w:r w:rsidR="003B5BA9">
          <w:rPr>
            <w:rFonts w:ascii="Cambria" w:eastAsia="黑体" w:hAnsi="Cambria"/>
            <w:szCs w:val="21"/>
          </w:rPr>
          <w:t xml:space="preserve">2.4 </w:t>
        </w:r>
        <w:r w:rsidR="003B5BA9">
          <w:rPr>
            <w:rFonts w:hAnsi="宋体" w:hint="eastAsia"/>
            <w:szCs w:val="21"/>
          </w:rPr>
          <w:t>服务异常TOP20检查情况</w:t>
        </w:r>
        <w:r w:rsidR="003B5BA9">
          <w:tab/>
        </w:r>
        <w:r w:rsidR="003B5BA9">
          <w:fldChar w:fldCharType="begin"/>
        </w:r>
        <w:r w:rsidR="003B5BA9">
          <w:instrText xml:space="preserve"> PAGEREF _Toc5081 </w:instrText>
        </w:r>
        <w:r w:rsidR="003B5BA9">
          <w:fldChar w:fldCharType="separate"/>
        </w:r>
        <w:r w:rsidR="003B5BA9">
          <w:t>8</w:t>
        </w:r>
        <w:r w:rsidR="003B5BA9">
          <w:fldChar w:fldCharType="end"/>
        </w:r>
      </w:hyperlink>
    </w:p>
    <w:p w:rsidR="000A0A64" w:rsidRDefault="00C7181A">
      <w:pPr>
        <w:pStyle w:val="21"/>
        <w:tabs>
          <w:tab w:val="clear" w:pos="1134"/>
          <w:tab w:val="clear" w:pos="8296"/>
          <w:tab w:val="right" w:leader="dot" w:pos="9446"/>
        </w:tabs>
        <w:ind w:firstLine="103"/>
      </w:pPr>
      <w:hyperlink w:anchor="_Toc24921" w:history="1">
        <w:r w:rsidR="003B5BA9">
          <w:rPr>
            <w:rFonts w:ascii="Cambria" w:eastAsia="黑体" w:hAnsi="Cambria"/>
            <w:szCs w:val="21"/>
          </w:rPr>
          <w:t xml:space="preserve">2.5 </w:t>
        </w:r>
        <w:r w:rsidR="003B5BA9">
          <w:rPr>
            <w:rFonts w:hAnsi="宋体" w:hint="eastAsia"/>
            <w:szCs w:val="21"/>
          </w:rPr>
          <w:t>高频调用服务运行情况</w:t>
        </w:r>
        <w:r w:rsidR="003B5BA9">
          <w:tab/>
        </w:r>
        <w:r w:rsidR="003B5BA9">
          <w:fldChar w:fldCharType="begin"/>
        </w:r>
        <w:r w:rsidR="003B5BA9">
          <w:instrText xml:space="preserve"> PAGEREF _Toc24921 </w:instrText>
        </w:r>
        <w:r w:rsidR="003B5BA9">
          <w:fldChar w:fldCharType="separate"/>
        </w:r>
        <w:r w:rsidR="003B5BA9">
          <w:t>11</w:t>
        </w:r>
        <w:r w:rsidR="003B5BA9">
          <w:fldChar w:fldCharType="end"/>
        </w:r>
      </w:hyperlink>
    </w:p>
    <w:p w:rsidR="000A0A64" w:rsidRDefault="00C7181A">
      <w:pPr>
        <w:pStyle w:val="21"/>
        <w:tabs>
          <w:tab w:val="clear" w:pos="1134"/>
          <w:tab w:val="clear" w:pos="8296"/>
          <w:tab w:val="right" w:leader="dot" w:pos="9446"/>
        </w:tabs>
        <w:ind w:firstLine="103"/>
      </w:pPr>
      <w:hyperlink w:anchor="_Toc17970" w:history="1">
        <w:r w:rsidR="003B5BA9">
          <w:rPr>
            <w:rFonts w:ascii="Cambria" w:eastAsia="黑体" w:hAnsi="Cambria"/>
            <w:szCs w:val="21"/>
          </w:rPr>
          <w:t xml:space="preserve">2.6 </w:t>
        </w:r>
        <w:r w:rsidR="003B5BA9">
          <w:rPr>
            <w:rFonts w:hAnsi="宋体" w:hint="eastAsia"/>
            <w:bCs/>
            <w:szCs w:val="21"/>
          </w:rPr>
          <w:t>服务</w:t>
        </w:r>
        <w:r w:rsidR="003B5BA9">
          <w:rPr>
            <w:rFonts w:hAnsi="宋体" w:hint="eastAsia"/>
            <w:szCs w:val="21"/>
          </w:rPr>
          <w:t>资产分析</w:t>
        </w:r>
        <w:r w:rsidR="003B5BA9">
          <w:tab/>
        </w:r>
        <w:r w:rsidR="003B5BA9">
          <w:fldChar w:fldCharType="begin"/>
        </w:r>
        <w:r w:rsidR="003B5BA9">
          <w:instrText xml:space="preserve"> PAGEREF _Toc17970 </w:instrText>
        </w:r>
        <w:r w:rsidR="003B5BA9">
          <w:fldChar w:fldCharType="separate"/>
        </w:r>
        <w:r w:rsidR="003B5BA9">
          <w:t>15</w:t>
        </w:r>
        <w:r w:rsidR="003B5BA9">
          <w:fldChar w:fldCharType="end"/>
        </w:r>
      </w:hyperlink>
    </w:p>
    <w:p w:rsidR="000A0A64" w:rsidRDefault="00C7181A">
      <w:pPr>
        <w:pStyle w:val="21"/>
        <w:tabs>
          <w:tab w:val="clear" w:pos="1134"/>
          <w:tab w:val="clear" w:pos="8296"/>
          <w:tab w:val="right" w:leader="dot" w:pos="9446"/>
        </w:tabs>
        <w:ind w:firstLine="103"/>
      </w:pPr>
      <w:hyperlink w:anchor="_Toc4683" w:history="1">
        <w:r w:rsidR="003B5BA9">
          <w:rPr>
            <w:rFonts w:ascii="Cambria" w:eastAsia="黑体" w:hAnsi="Cambria"/>
            <w:szCs w:val="21"/>
          </w:rPr>
          <w:t xml:space="preserve">2.7 </w:t>
        </w:r>
        <w:r w:rsidR="003B5BA9">
          <w:rPr>
            <w:rFonts w:hAnsi="宋体" w:hint="eastAsia"/>
            <w:szCs w:val="21"/>
          </w:rPr>
          <w:t>服务日分析报告</w:t>
        </w:r>
        <w:r w:rsidR="003B5BA9">
          <w:tab/>
        </w:r>
        <w:r w:rsidR="003B5BA9">
          <w:fldChar w:fldCharType="begin"/>
        </w:r>
        <w:r w:rsidR="003B5BA9">
          <w:instrText xml:space="preserve"> PAGEREF _Toc4683 </w:instrText>
        </w:r>
        <w:r w:rsidR="003B5BA9">
          <w:fldChar w:fldCharType="separate"/>
        </w:r>
        <w:r w:rsidR="003B5BA9">
          <w:t>15</w:t>
        </w:r>
        <w:r w:rsidR="003B5BA9">
          <w:fldChar w:fldCharType="end"/>
        </w:r>
      </w:hyperlink>
    </w:p>
    <w:p w:rsidR="000A0A64" w:rsidRDefault="00C7181A">
      <w:pPr>
        <w:pStyle w:val="18"/>
        <w:tabs>
          <w:tab w:val="clear" w:pos="993"/>
          <w:tab w:val="clear" w:pos="8296"/>
          <w:tab w:val="right" w:leader="dot" w:pos="9446"/>
        </w:tabs>
      </w:pPr>
      <w:hyperlink w:anchor="_Toc22018" w:history="1">
        <w:r w:rsidR="003B5BA9">
          <w:rPr>
            <w:rFonts w:hAnsi="宋体" w:hint="eastAsia"/>
            <w:szCs w:val="21"/>
          </w:rPr>
          <w:t>第三章 巡检结论及建议</w:t>
        </w:r>
        <w:r w:rsidR="003B5BA9">
          <w:tab/>
        </w:r>
        <w:r w:rsidR="003B5BA9">
          <w:fldChar w:fldCharType="begin"/>
        </w:r>
        <w:r w:rsidR="003B5BA9">
          <w:instrText xml:space="preserve"> PAGEREF _Toc22018 </w:instrText>
        </w:r>
        <w:r w:rsidR="003B5BA9">
          <w:fldChar w:fldCharType="separate"/>
        </w:r>
        <w:r w:rsidR="003B5BA9">
          <w:t>16</w:t>
        </w:r>
        <w:r w:rsidR="003B5BA9">
          <w:fldChar w:fldCharType="end"/>
        </w:r>
      </w:hyperlink>
    </w:p>
    <w:p w:rsidR="000A0A64" w:rsidRDefault="00C7181A">
      <w:pPr>
        <w:pStyle w:val="21"/>
        <w:tabs>
          <w:tab w:val="clear" w:pos="1134"/>
          <w:tab w:val="clear" w:pos="8296"/>
          <w:tab w:val="right" w:leader="dot" w:pos="9446"/>
        </w:tabs>
        <w:ind w:firstLine="103"/>
      </w:pPr>
      <w:hyperlink w:anchor="_Toc2829" w:history="1">
        <w:r w:rsidR="003B5BA9">
          <w:rPr>
            <w:rFonts w:ascii="Cambria" w:eastAsia="黑体" w:hAnsi="Cambria"/>
            <w:szCs w:val="21"/>
          </w:rPr>
          <w:t xml:space="preserve">3.1 </w:t>
        </w:r>
        <w:r w:rsidR="003B5BA9">
          <w:rPr>
            <w:rFonts w:hAnsi="宋体" w:hint="eastAsia"/>
            <w:szCs w:val="21"/>
          </w:rPr>
          <w:t>巡检结论</w:t>
        </w:r>
        <w:r w:rsidR="003B5BA9">
          <w:tab/>
        </w:r>
        <w:r w:rsidR="003B5BA9">
          <w:fldChar w:fldCharType="begin"/>
        </w:r>
        <w:r w:rsidR="003B5BA9">
          <w:instrText xml:space="preserve"> PAGEREF _Toc2829 </w:instrText>
        </w:r>
        <w:r w:rsidR="003B5BA9">
          <w:fldChar w:fldCharType="separate"/>
        </w:r>
        <w:r w:rsidR="003B5BA9">
          <w:t>16</w:t>
        </w:r>
        <w:r w:rsidR="003B5BA9">
          <w:fldChar w:fldCharType="end"/>
        </w:r>
      </w:hyperlink>
    </w:p>
    <w:p w:rsidR="000A0A64" w:rsidRDefault="00C7181A">
      <w:pPr>
        <w:pStyle w:val="21"/>
        <w:tabs>
          <w:tab w:val="clear" w:pos="1134"/>
          <w:tab w:val="clear" w:pos="8296"/>
          <w:tab w:val="right" w:leader="dot" w:pos="9446"/>
        </w:tabs>
        <w:ind w:firstLine="103"/>
      </w:pPr>
      <w:hyperlink w:anchor="_Toc17102" w:history="1">
        <w:r w:rsidR="003B5BA9">
          <w:rPr>
            <w:rFonts w:ascii="Cambria" w:eastAsia="黑体" w:hAnsi="Cambria"/>
            <w:szCs w:val="21"/>
          </w:rPr>
          <w:t xml:space="preserve">3.2 </w:t>
        </w:r>
        <w:r w:rsidR="003B5BA9">
          <w:rPr>
            <w:rFonts w:hAnsi="宋体" w:hint="eastAsia"/>
            <w:szCs w:val="21"/>
          </w:rPr>
          <w:t>建议</w:t>
        </w:r>
        <w:r w:rsidR="003B5BA9">
          <w:tab/>
        </w:r>
        <w:r w:rsidR="003B5BA9">
          <w:fldChar w:fldCharType="begin"/>
        </w:r>
        <w:r w:rsidR="003B5BA9">
          <w:instrText xml:space="preserve"> PAGEREF _Toc17102 </w:instrText>
        </w:r>
        <w:r w:rsidR="003B5BA9">
          <w:fldChar w:fldCharType="separate"/>
        </w:r>
        <w:r w:rsidR="003B5BA9">
          <w:t>16</w:t>
        </w:r>
        <w:r w:rsidR="003B5BA9">
          <w:fldChar w:fldCharType="end"/>
        </w:r>
      </w:hyperlink>
    </w:p>
    <w:p w:rsidR="000A0A64" w:rsidRDefault="00C7181A">
      <w:pPr>
        <w:pStyle w:val="21"/>
        <w:tabs>
          <w:tab w:val="clear" w:pos="1134"/>
          <w:tab w:val="clear" w:pos="8296"/>
          <w:tab w:val="right" w:leader="dot" w:pos="9446"/>
        </w:tabs>
        <w:ind w:firstLine="103"/>
      </w:pPr>
      <w:hyperlink w:anchor="_Toc20626" w:history="1">
        <w:r w:rsidR="003B5BA9">
          <w:rPr>
            <w:rFonts w:ascii="Cambria" w:eastAsia="黑体" w:hAnsi="Cambria"/>
            <w:szCs w:val="21"/>
          </w:rPr>
          <w:t xml:space="preserve">3.3 </w:t>
        </w:r>
        <w:r w:rsidR="003B5BA9">
          <w:rPr>
            <w:rFonts w:hAnsi="宋体" w:hint="eastAsia"/>
            <w:szCs w:val="21"/>
          </w:rPr>
          <w:t>巡检确认</w:t>
        </w:r>
        <w:r w:rsidR="003B5BA9">
          <w:tab/>
        </w:r>
        <w:r w:rsidR="003B5BA9">
          <w:fldChar w:fldCharType="begin"/>
        </w:r>
        <w:r w:rsidR="003B5BA9">
          <w:instrText xml:space="preserve"> PAGEREF _Toc20626 </w:instrText>
        </w:r>
        <w:r w:rsidR="003B5BA9">
          <w:fldChar w:fldCharType="separate"/>
        </w:r>
        <w:r w:rsidR="003B5BA9">
          <w:t>16</w:t>
        </w:r>
        <w:r w:rsidR="003B5BA9">
          <w:fldChar w:fldCharType="end"/>
        </w:r>
      </w:hyperlink>
    </w:p>
    <w:p w:rsidR="000A0A64" w:rsidRDefault="003B5BA9">
      <w:pPr>
        <w:spacing w:line="240" w:lineRule="auto"/>
        <w:ind w:firstLineChars="0" w:firstLine="0"/>
        <w:jc w:val="center"/>
        <w:rPr>
          <w:rFonts w:hAnsi="宋体"/>
          <w:sz w:val="21"/>
          <w:szCs w:val="21"/>
        </w:rPr>
      </w:pPr>
      <w:r>
        <w:rPr>
          <w:rFonts w:hAnsi="宋体"/>
          <w:b/>
          <w:bCs/>
          <w:color w:val="365F91"/>
          <w:kern w:val="0"/>
          <w:sz w:val="21"/>
          <w:szCs w:val="21"/>
        </w:rPr>
        <w:fldChar w:fldCharType="end"/>
      </w:r>
    </w:p>
    <w:p w:rsidR="000A0A64" w:rsidRDefault="003B5BA9">
      <w:pPr>
        <w:pStyle w:val="1H1SectionHeadh11stlevell11H11H12H13H14H1"/>
        <w:rPr>
          <w:rFonts w:ascii="宋体" w:eastAsia="宋体" w:hAnsi="宋体"/>
          <w:sz w:val="21"/>
          <w:szCs w:val="21"/>
        </w:rPr>
      </w:pPr>
      <w:bookmarkStart w:id="0" w:name="_Toc18864"/>
      <w:r>
        <w:rPr>
          <w:rFonts w:ascii="宋体" w:eastAsia="宋体" w:hAnsi="宋体" w:hint="eastAsia"/>
          <w:sz w:val="21"/>
          <w:szCs w:val="21"/>
        </w:rPr>
        <w:lastRenderedPageBreak/>
        <w:t>介绍</w:t>
      </w:r>
      <w:bookmarkEnd w:id="0"/>
    </w:p>
    <w:p w:rsidR="000A0A64" w:rsidRDefault="003B5BA9">
      <w:pPr>
        <w:pStyle w:val="2"/>
        <w:spacing w:line="360" w:lineRule="auto"/>
        <w:ind w:left="578" w:hanging="578"/>
        <w:rPr>
          <w:rFonts w:ascii="宋体" w:eastAsia="宋体" w:hAnsi="宋体"/>
          <w:sz w:val="21"/>
          <w:szCs w:val="21"/>
        </w:rPr>
      </w:pPr>
      <w:bookmarkStart w:id="1" w:name="_Toc3395"/>
      <w:r>
        <w:rPr>
          <w:rFonts w:ascii="宋体" w:eastAsia="宋体" w:hAnsi="宋体" w:hint="eastAsia"/>
          <w:sz w:val="21"/>
          <w:szCs w:val="21"/>
        </w:rPr>
        <w:t>巡检目的</w:t>
      </w:r>
      <w:bookmarkEnd w:id="1"/>
    </w:p>
    <w:p w:rsidR="000A0A64" w:rsidRDefault="003B5BA9">
      <w:pPr>
        <w:ind w:left="420" w:firstLineChars="0"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本次巡检目的是为了保障广东电网公司企业信息集成平台V2.1（以下简称“集成平台”）服务的正常运行，给企业信息集成平台运行情况提供一个基本的评价和主机健康反馈，发现潜在的故障和风险，优化性能问题，并提供相应的建议和改善措施。</w:t>
      </w:r>
    </w:p>
    <w:p w:rsidR="000A0A64" w:rsidRDefault="003B5BA9">
      <w:pPr>
        <w:pStyle w:val="2"/>
        <w:spacing w:line="360" w:lineRule="auto"/>
        <w:ind w:left="578" w:hanging="578"/>
        <w:rPr>
          <w:rFonts w:ascii="宋体" w:eastAsia="宋体" w:hAnsi="宋体"/>
          <w:sz w:val="21"/>
          <w:szCs w:val="21"/>
        </w:rPr>
      </w:pPr>
      <w:bookmarkStart w:id="2" w:name="_Toc25398"/>
      <w:r>
        <w:rPr>
          <w:rFonts w:ascii="宋体" w:eastAsia="宋体" w:hAnsi="宋体" w:hint="eastAsia"/>
          <w:sz w:val="21"/>
          <w:szCs w:val="21"/>
        </w:rPr>
        <w:t>巡检范围</w:t>
      </w:r>
      <w:bookmarkEnd w:id="2"/>
    </w:p>
    <w:p w:rsidR="000A0A64" w:rsidRDefault="003B5BA9">
      <w:pPr>
        <w:ind w:left="420" w:firstLineChars="0"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本次巡检的范围为广东电网公司企业信息集成平台的相关服务器（包括企业服务总线服务器、接入适配器服务器、业务流程引擎服务器、集成监控服务器和相应的数据库服务器），同时对在集成平台上运行的服务进行相应检查。</w:t>
      </w:r>
    </w:p>
    <w:p w:rsidR="000A0A64" w:rsidRDefault="003B5BA9">
      <w:pPr>
        <w:pStyle w:val="2"/>
        <w:spacing w:line="360" w:lineRule="auto"/>
        <w:ind w:left="578" w:hanging="578"/>
        <w:rPr>
          <w:rFonts w:ascii="宋体" w:eastAsia="宋体" w:hAnsi="宋体"/>
          <w:sz w:val="21"/>
          <w:szCs w:val="21"/>
        </w:rPr>
      </w:pPr>
      <w:bookmarkStart w:id="3" w:name="_Toc32198"/>
      <w:r>
        <w:rPr>
          <w:rFonts w:ascii="宋体" w:eastAsia="宋体" w:hAnsi="宋体" w:hint="eastAsia"/>
          <w:sz w:val="21"/>
          <w:szCs w:val="21"/>
        </w:rPr>
        <w:t>巡检方法</w:t>
      </w:r>
      <w:bookmarkEnd w:id="3"/>
    </w:p>
    <w:p w:rsidR="000A0A64" w:rsidRDefault="003B5BA9">
      <w:pPr>
        <w:ind w:left="780" w:firstLineChars="0" w:firstLine="6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本次集成平台检查的方法主要有：</w:t>
      </w:r>
    </w:p>
    <w:p w:rsidR="000A0A64" w:rsidRDefault="003B5BA9">
      <w:pPr>
        <w:numPr>
          <w:ilvl w:val="3"/>
          <w:numId w:val="7"/>
        </w:numPr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操作系统工具和命令检查操作系统状态与主机硬件状态；</w:t>
      </w:r>
    </w:p>
    <w:p w:rsidR="000A0A64" w:rsidRDefault="003B5BA9">
      <w:pPr>
        <w:numPr>
          <w:ilvl w:val="3"/>
          <w:numId w:val="7"/>
        </w:numPr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登录集成平台控制台查看服务调用情况；</w:t>
      </w:r>
    </w:p>
    <w:p w:rsidR="000A0A64" w:rsidRDefault="003B5BA9">
      <w:pPr>
        <w:pStyle w:val="2"/>
        <w:spacing w:line="360" w:lineRule="auto"/>
        <w:ind w:left="578" w:hanging="578"/>
        <w:rPr>
          <w:rFonts w:ascii="宋体" w:eastAsia="宋体" w:hAnsi="宋体"/>
          <w:sz w:val="21"/>
          <w:szCs w:val="21"/>
        </w:rPr>
      </w:pPr>
      <w:bookmarkStart w:id="4" w:name="_Toc429317461"/>
      <w:bookmarkStart w:id="5" w:name="_Toc7563"/>
      <w:r>
        <w:rPr>
          <w:rFonts w:ascii="宋体" w:eastAsia="宋体" w:hAnsi="宋体" w:hint="eastAsia"/>
          <w:sz w:val="21"/>
          <w:szCs w:val="21"/>
        </w:rPr>
        <w:t>巡检人员信息</w:t>
      </w:r>
      <w:bookmarkEnd w:id="4"/>
      <w:bookmarkEnd w:id="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3"/>
        <w:gridCol w:w="1374"/>
        <w:gridCol w:w="1798"/>
        <w:gridCol w:w="2455"/>
        <w:gridCol w:w="2189"/>
      </w:tblGrid>
      <w:tr w:rsidR="000A0A64">
        <w:trPr>
          <w:trHeight w:val="436"/>
          <w:jc w:val="center"/>
        </w:trPr>
        <w:tc>
          <w:tcPr>
            <w:tcW w:w="1293" w:type="dxa"/>
            <w:vAlign w:val="center"/>
          </w:tcPr>
          <w:p w:rsidR="000A0A64" w:rsidRDefault="003B5BA9">
            <w:pPr>
              <w:ind w:firstLineChars="0" w:firstLine="0"/>
              <w:jc w:val="center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单位</w:t>
            </w:r>
          </w:p>
        </w:tc>
        <w:tc>
          <w:tcPr>
            <w:tcW w:w="1374" w:type="dxa"/>
            <w:vAlign w:val="center"/>
          </w:tcPr>
          <w:p w:rsidR="000A0A64" w:rsidRDefault="003B5BA9">
            <w:pPr>
              <w:ind w:firstLineChars="0" w:firstLine="0"/>
              <w:jc w:val="center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798" w:type="dxa"/>
            <w:vAlign w:val="center"/>
          </w:tcPr>
          <w:p w:rsidR="000A0A64" w:rsidRDefault="003B5BA9">
            <w:pPr>
              <w:ind w:firstLineChars="0" w:firstLine="0"/>
              <w:jc w:val="center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电话</w:t>
            </w:r>
          </w:p>
        </w:tc>
        <w:tc>
          <w:tcPr>
            <w:tcW w:w="2455" w:type="dxa"/>
            <w:vAlign w:val="center"/>
          </w:tcPr>
          <w:p w:rsidR="000A0A64" w:rsidRDefault="003B5BA9">
            <w:pPr>
              <w:ind w:firstLineChars="0" w:firstLine="0"/>
              <w:jc w:val="center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邮箱</w:t>
            </w:r>
          </w:p>
        </w:tc>
        <w:tc>
          <w:tcPr>
            <w:tcW w:w="2189" w:type="dxa"/>
            <w:vAlign w:val="center"/>
          </w:tcPr>
          <w:p w:rsidR="000A0A64" w:rsidRDefault="003B5BA9">
            <w:pPr>
              <w:ind w:firstLineChars="0" w:firstLine="0"/>
              <w:jc w:val="center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角色</w:t>
            </w:r>
          </w:p>
        </w:tc>
      </w:tr>
      <w:tr w:rsidR="000A0A64">
        <w:trPr>
          <w:trHeight w:val="842"/>
          <w:jc w:val="center"/>
        </w:trPr>
        <w:tc>
          <w:tcPr>
            <w:tcW w:w="1293" w:type="dxa"/>
            <w:vMerge w:val="restart"/>
            <w:vAlign w:val="center"/>
          </w:tcPr>
          <w:p w:rsidR="000A0A64" w:rsidRDefault="003B5BA9">
            <w:pPr>
              <w:spacing w:line="240" w:lineRule="atLeast"/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Ansi="宋体" w:cs="宋体" w:hint="eastAsia"/>
                <w:color w:val="auto"/>
                <w:kern w:val="0"/>
                <w:sz w:val="21"/>
                <w:szCs w:val="21"/>
              </w:rPr>
              <w:t>云电同方</w:t>
            </w:r>
          </w:p>
        </w:tc>
        <w:tc>
          <w:tcPr>
            <w:tcW w:w="1374" w:type="dxa"/>
            <w:vAlign w:val="center"/>
          </w:tcPr>
          <w:p w:rsidR="000A0A64" w:rsidRDefault="003B5BA9">
            <w:pPr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Ansi="宋体" w:cs="宋体" w:hint="eastAsia"/>
                <w:color w:val="auto"/>
                <w:kern w:val="0"/>
                <w:sz w:val="21"/>
                <w:szCs w:val="21"/>
              </w:rPr>
              <w:t>黄文华</w:t>
            </w:r>
          </w:p>
        </w:tc>
        <w:tc>
          <w:tcPr>
            <w:tcW w:w="1798" w:type="dxa"/>
            <w:vAlign w:val="center"/>
          </w:tcPr>
          <w:p w:rsidR="000A0A64" w:rsidRDefault="003B5BA9">
            <w:pPr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Ansi="宋体" w:cs="宋体" w:hint="eastAsia"/>
                <w:color w:val="auto"/>
                <w:kern w:val="0"/>
                <w:sz w:val="21"/>
                <w:szCs w:val="21"/>
              </w:rPr>
              <w:t>13422130256</w:t>
            </w:r>
          </w:p>
        </w:tc>
        <w:tc>
          <w:tcPr>
            <w:tcW w:w="2455" w:type="dxa"/>
            <w:vAlign w:val="center"/>
          </w:tcPr>
          <w:p w:rsidR="000A0A64" w:rsidRDefault="003B5BA9">
            <w:pPr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Ansi="宋体" w:cs="宋体" w:hint="eastAsia"/>
                <w:color w:val="auto"/>
                <w:kern w:val="0"/>
                <w:sz w:val="21"/>
                <w:szCs w:val="21"/>
              </w:rPr>
              <w:t>29679596</w:t>
            </w:r>
            <w:bookmarkStart w:id="6" w:name="_GoBack"/>
            <w:bookmarkEnd w:id="6"/>
            <w:r>
              <w:rPr>
                <w:rFonts w:hAnsi="宋体" w:cs="宋体" w:hint="eastAsia"/>
                <w:color w:val="auto"/>
                <w:kern w:val="0"/>
                <w:sz w:val="21"/>
                <w:szCs w:val="21"/>
              </w:rPr>
              <w:t>8@qq.com</w:t>
            </w:r>
          </w:p>
        </w:tc>
        <w:tc>
          <w:tcPr>
            <w:tcW w:w="2189" w:type="dxa"/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21"/>
                <w:szCs w:val="21"/>
              </w:rPr>
            </w:pPr>
          </w:p>
        </w:tc>
      </w:tr>
      <w:tr w:rsidR="000A0A64">
        <w:trPr>
          <w:trHeight w:val="841"/>
          <w:jc w:val="center"/>
        </w:trPr>
        <w:tc>
          <w:tcPr>
            <w:tcW w:w="1293" w:type="dxa"/>
            <w:vMerge/>
            <w:vAlign w:val="center"/>
          </w:tcPr>
          <w:p w:rsidR="000A0A64" w:rsidRDefault="000A0A64">
            <w:pPr>
              <w:spacing w:line="240" w:lineRule="atLeast"/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374" w:type="dxa"/>
            <w:vAlign w:val="center"/>
          </w:tcPr>
          <w:p w:rsidR="000A0A64" w:rsidRDefault="003B5BA9">
            <w:pPr>
              <w:ind w:firstLineChars="150" w:firstLine="315"/>
              <w:jc w:val="both"/>
              <w:rPr>
                <w:rFonts w:hAnsi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Ansi="宋体" w:cs="宋体" w:hint="eastAsia"/>
                <w:color w:val="auto"/>
                <w:kern w:val="0"/>
                <w:sz w:val="21"/>
                <w:szCs w:val="21"/>
              </w:rPr>
              <w:t>李文儒</w:t>
            </w:r>
          </w:p>
        </w:tc>
        <w:tc>
          <w:tcPr>
            <w:tcW w:w="1798" w:type="dxa"/>
            <w:vAlign w:val="center"/>
          </w:tcPr>
          <w:p w:rsidR="000A0A64" w:rsidRDefault="003B5BA9">
            <w:pPr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Ansi="宋体" w:cs="宋体" w:hint="eastAsia"/>
                <w:color w:val="auto"/>
                <w:kern w:val="0"/>
                <w:sz w:val="21"/>
                <w:szCs w:val="21"/>
              </w:rPr>
              <w:t>18825082474</w:t>
            </w:r>
          </w:p>
        </w:tc>
        <w:tc>
          <w:tcPr>
            <w:tcW w:w="2455" w:type="dxa"/>
            <w:vAlign w:val="center"/>
          </w:tcPr>
          <w:p w:rsidR="000A0A64" w:rsidRDefault="003B5BA9">
            <w:pPr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Ansi="宋体" w:cs="宋体" w:hint="eastAsia"/>
                <w:color w:val="auto"/>
                <w:kern w:val="0"/>
                <w:sz w:val="21"/>
                <w:szCs w:val="21"/>
              </w:rPr>
              <w:t>454792135@qq.com</w:t>
            </w:r>
          </w:p>
        </w:tc>
        <w:tc>
          <w:tcPr>
            <w:tcW w:w="2189" w:type="dxa"/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21"/>
                <w:szCs w:val="21"/>
              </w:rPr>
            </w:pPr>
          </w:p>
        </w:tc>
      </w:tr>
    </w:tbl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3B5BA9">
      <w:pPr>
        <w:pStyle w:val="1H1SectionHeadh11stlevell11H11H12H13H14H1"/>
        <w:rPr>
          <w:rFonts w:ascii="宋体" w:eastAsia="宋体" w:hAnsi="宋体"/>
          <w:sz w:val="21"/>
          <w:szCs w:val="21"/>
        </w:rPr>
      </w:pPr>
      <w:bookmarkStart w:id="7" w:name="_Toc25040"/>
      <w:bookmarkStart w:id="8" w:name="_Toc367196288"/>
      <w:r>
        <w:rPr>
          <w:rFonts w:ascii="宋体" w:eastAsia="宋体" w:hAnsi="宋体" w:hint="eastAsia"/>
          <w:sz w:val="21"/>
          <w:szCs w:val="21"/>
        </w:rPr>
        <w:lastRenderedPageBreak/>
        <w:t>服务运行巡检</w:t>
      </w:r>
      <w:bookmarkEnd w:id="7"/>
    </w:p>
    <w:p w:rsidR="000A0A64" w:rsidRDefault="003B5BA9">
      <w:pPr>
        <w:pStyle w:val="2"/>
        <w:spacing w:line="360" w:lineRule="auto"/>
        <w:ind w:left="578" w:hanging="578"/>
        <w:rPr>
          <w:rFonts w:ascii="宋体" w:eastAsia="宋体" w:hAnsi="宋体"/>
          <w:sz w:val="21"/>
          <w:szCs w:val="21"/>
        </w:rPr>
      </w:pPr>
      <w:bookmarkStart w:id="9" w:name="_Toc5236"/>
      <w:r>
        <w:rPr>
          <w:rFonts w:ascii="宋体" w:eastAsia="宋体" w:hAnsi="宋体" w:hint="eastAsia"/>
          <w:sz w:val="21"/>
          <w:szCs w:val="21"/>
        </w:rPr>
        <w:t>JMS监听服务运行情况</w:t>
      </w:r>
      <w:bookmarkEnd w:id="9"/>
    </w:p>
    <w:p w:rsidR="000A0A64" w:rsidRDefault="003B5BA9">
      <w:pPr>
        <w:ind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检查方法：</w:t>
      </w:r>
    </w:p>
    <w:p w:rsidR="000A0A64" w:rsidRDefault="003B5BA9">
      <w:pPr>
        <w:ind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1、登录信息集成平台通过查询系统服务“查询在执行的服务列表”检查系统中在所有的JMS服务是否在运行。</w:t>
      </w:r>
    </w:p>
    <w:p w:rsidR="000A0A64" w:rsidRDefault="00520A99">
      <w:pPr>
        <w:rPr>
          <w:rFonts w:hAnsi="宋体"/>
          <w:sz w:val="21"/>
          <w:szCs w:val="21"/>
        </w:rPr>
      </w:pPr>
      <w:r>
        <w:rPr>
          <w:noProof/>
        </w:rPr>
        <w:drawing>
          <wp:inline distT="0" distB="0" distL="0" distR="0">
            <wp:extent cx="5486400" cy="5143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A64" w:rsidRDefault="000A0A64">
      <w:pPr>
        <w:ind w:firstLine="420"/>
        <w:rPr>
          <w:rFonts w:hAnsi="宋体"/>
          <w:sz w:val="21"/>
          <w:szCs w:val="21"/>
        </w:rPr>
      </w:pPr>
    </w:p>
    <w:p w:rsidR="000A0A64" w:rsidRDefault="003B5BA9">
      <w:pPr>
        <w:ind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2、依次检查各总线中JMS监控服务运行情况（59、163、164、165、166）</w:t>
      </w:r>
    </w:p>
    <w:p w:rsidR="000A0A64" w:rsidRDefault="00520A99">
      <w:pPr>
        <w:rPr>
          <w:rFonts w:hAnsi="宋体"/>
          <w:sz w:val="21"/>
          <w:szCs w:val="21"/>
        </w:rPr>
      </w:pPr>
      <w:r>
        <w:rPr>
          <w:noProof/>
        </w:rPr>
        <w:drawing>
          <wp:inline distT="0" distB="0" distL="0" distR="0">
            <wp:extent cx="5486400" cy="37274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3B5BA9">
      <w:pPr>
        <w:ind w:firstLineChars="0" w:firstLine="420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br w:type="page"/>
      </w:r>
      <w:proofErr w:type="gramStart"/>
      <w:r>
        <w:rPr>
          <w:rFonts w:hAnsi="宋体" w:hint="eastAsia"/>
          <w:sz w:val="21"/>
          <w:szCs w:val="21"/>
        </w:rPr>
        <w:lastRenderedPageBreak/>
        <w:t>主数据</w:t>
      </w:r>
      <w:proofErr w:type="gramEnd"/>
      <w:r>
        <w:rPr>
          <w:rFonts w:hAnsi="宋体" w:hint="eastAsia"/>
          <w:sz w:val="21"/>
          <w:szCs w:val="21"/>
        </w:rPr>
        <w:t>JMS监听服务清单：</w:t>
      </w: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4394"/>
        <w:gridCol w:w="1843"/>
        <w:gridCol w:w="1843"/>
        <w:gridCol w:w="802"/>
      </w:tblGrid>
      <w:tr w:rsidR="000A0A64">
        <w:trPr>
          <w:trHeight w:val="34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bCs/>
                <w:kern w:val="0"/>
                <w:sz w:val="18"/>
                <w:szCs w:val="18"/>
              </w:rPr>
              <w:t>分类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bCs/>
                <w:kern w:val="0"/>
                <w:sz w:val="18"/>
                <w:szCs w:val="18"/>
              </w:rPr>
              <w:t>JMS监听服务名称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bCs/>
                <w:kern w:val="0"/>
                <w:sz w:val="18"/>
                <w:szCs w:val="18"/>
              </w:rPr>
              <w:t>定点总线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bCs/>
                <w:kern w:val="0"/>
                <w:sz w:val="18"/>
                <w:szCs w:val="18"/>
              </w:rPr>
              <w:t>巡检结果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bCs/>
                <w:kern w:val="0"/>
                <w:sz w:val="18"/>
                <w:szCs w:val="18"/>
              </w:rPr>
              <w:t>巡检</w:t>
            </w:r>
          </w:p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bCs/>
                <w:kern w:val="0"/>
                <w:sz w:val="18"/>
                <w:szCs w:val="18"/>
              </w:rPr>
              <w:t>结果</w:t>
            </w:r>
          </w:p>
        </w:tc>
      </w:tr>
      <w:tr w:rsidR="000A0A64">
        <w:trPr>
          <w:trHeight w:val="33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业务系统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分发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主服务-变更消息广播-定时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营销系统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变更分发队列-主服务-定时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163，165，166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163，165，166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财务系统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变更分发队列-主服务-定时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163，165，166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163，165，166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生产系统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变更分发队列-主服务-定时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163，165，166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163，165，166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9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营配集成主数据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变更分发队列-主服务-定时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165，166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165，166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GIS平台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变更分发队列-主服务-定时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163，165，166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163，165，166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4A平台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变更分发队列-主服务-定时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163，165，166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163，165，166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中调OMS系统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变更分发队列-主服务-定时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163，165，166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163，165，166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应急指挥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变更分发队列-主服务-定时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165，166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165，166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培评系统主数据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变更分发队列-主服务-定时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未启用，不需拉起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未启用，不需拉起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集中认证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变更分发队列-主服务-定时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未启用，不需拉起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未启用，不需拉起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数字档案馆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变更广播分发队列-主服务-定时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物资基建项目分发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主服务-项目、投资计划返回-定时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/>
                <w:kern w:val="0"/>
                <w:sz w:val="18"/>
                <w:szCs w:val="18"/>
              </w:rPr>
              <w:t>163</w:t>
            </w:r>
            <w:r>
              <w:rPr>
                <w:rFonts w:hAnsi="宋体" w:cs="宋体" w:hint="eastAsia"/>
                <w:kern w:val="0"/>
                <w:sz w:val="18"/>
                <w:szCs w:val="18"/>
              </w:rPr>
              <w:t>，164，165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主服务-物资、基建(接收基建项目、基建合同、物资合同)-定时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/>
                <w:kern w:val="0"/>
                <w:sz w:val="18"/>
                <w:szCs w:val="18"/>
              </w:rPr>
              <w:t>163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网省数据分发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主服务-省级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分发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到网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级-定时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/>
                <w:kern w:val="0"/>
                <w:sz w:val="18"/>
                <w:szCs w:val="18"/>
              </w:rPr>
              <w:t>163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广电到佛山局JMS队列数据同步-定时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已停用，不需拉起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已停用，不需拉起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33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批量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分发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主服务-反馈批量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同步结果-定时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安全生产反馈批量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同步结果-定时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GIS反馈批量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同步结果-定时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主服务-反馈批量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校验结果-定时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/>
                <w:kern w:val="0"/>
                <w:sz w:val="18"/>
                <w:szCs w:val="18"/>
              </w:rPr>
              <w:t>163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安全生产反馈批量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校验结果-定时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/>
                <w:kern w:val="0"/>
                <w:sz w:val="18"/>
                <w:szCs w:val="18"/>
              </w:rPr>
              <w:t>163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GIS反馈批量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校验结果-定时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/>
                <w:kern w:val="0"/>
                <w:sz w:val="18"/>
                <w:szCs w:val="18"/>
              </w:rPr>
              <w:t>163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OMS系统批量通知分发队列-主网主服务-定时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163，165，166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163，165，166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海量准时序平台批量通知分发队列-主网主服务-定时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421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主服务-批量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变更广播文件-定时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GIS平台批量通知分发队列-主服务-定时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营配系统批量通知分发队列-主服务-定时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163，164，165，166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163，164，165，166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主服务-批量</w:t>
            </w:r>
            <w:proofErr w:type="gramStart"/>
            <w:r>
              <w:rPr>
                <w:rFonts w:hAnsi="宋体" w:cs="宋体" w:hint="eastAsia"/>
                <w:kern w:val="0"/>
                <w:sz w:val="18"/>
                <w:szCs w:val="18"/>
              </w:rPr>
              <w:t>主数据</w:t>
            </w:r>
            <w:proofErr w:type="gramEnd"/>
            <w:r>
              <w:rPr>
                <w:rFonts w:hAnsi="宋体" w:cs="宋体" w:hint="eastAsia"/>
                <w:kern w:val="0"/>
                <w:sz w:val="18"/>
                <w:szCs w:val="18"/>
              </w:rPr>
              <w:t>变更广播-定时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163，164，165，166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163，164，165，166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营销系统批量变更分发队列-主服务-定时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163，164，165，166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163，164，165，166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  <w:tr w:rsidR="000A0A64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both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生产系统批量变更分发队列-主服务-定时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163，164，165，166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163，164，165，166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3B5BA9">
            <w:pPr>
              <w:widowControl/>
              <w:spacing w:line="240" w:lineRule="auto"/>
              <w:ind w:firstLineChars="0" w:firstLine="0"/>
              <w:jc w:val="center"/>
              <w:rPr>
                <w:rFonts w:hAnsi="宋体" w:cs="宋体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kern w:val="0"/>
                <w:sz w:val="18"/>
                <w:szCs w:val="18"/>
              </w:rPr>
              <w:t>正常</w:t>
            </w:r>
          </w:p>
        </w:tc>
      </w:tr>
    </w:tbl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3B5BA9">
      <w:pPr>
        <w:ind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巡检结果：正常</w:t>
      </w:r>
    </w:p>
    <w:p w:rsidR="000A0A64" w:rsidRDefault="003B5BA9">
      <w:pPr>
        <w:ind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风险点：未按计划启动JMS监听服务；未按总线启动JMS监控服务；</w:t>
      </w: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3B5BA9">
      <w:pPr>
        <w:pStyle w:val="2"/>
      </w:pPr>
      <w:bookmarkStart w:id="10" w:name="_Toc32675"/>
      <w:r>
        <w:rPr>
          <w:rFonts w:hint="eastAsia"/>
        </w:rPr>
        <w:lastRenderedPageBreak/>
        <w:t>业务协同考核服务运行情况</w:t>
      </w:r>
      <w:bookmarkEnd w:id="10"/>
    </w:p>
    <w:p w:rsidR="000A0A64" w:rsidRDefault="003B5BA9" w:rsidP="008F4BC4">
      <w:pPr>
        <w:ind w:firstLine="420"/>
        <w:rPr>
          <w:rFonts w:hint="eastAsia"/>
        </w:rPr>
      </w:pPr>
      <w:r>
        <w:rPr>
          <w:rFonts w:hAnsi="宋体" w:hint="eastAsia"/>
          <w:sz w:val="21"/>
          <w:szCs w:val="21"/>
        </w:rPr>
        <w:t>检查方法：登录信息集成平台,监控分析-&gt;监控预警-&gt;服务日志-&gt;详细日志，填写UUID，时间范围:前一天00:00-</w:t>
      </w:r>
      <w:r>
        <w:rPr>
          <w:rFonts w:hAnsi="宋体"/>
          <w:sz w:val="21"/>
          <w:szCs w:val="21"/>
        </w:rPr>
        <w:t>23</w:t>
      </w:r>
      <w:r>
        <w:rPr>
          <w:rFonts w:hAnsi="宋体" w:hint="eastAsia"/>
          <w:sz w:val="21"/>
          <w:szCs w:val="21"/>
        </w:rPr>
        <w:t>:59, 选择调用结果为全部或失败，点查询</w:t>
      </w:r>
    </w:p>
    <w:p w:rsidR="000A0A64" w:rsidRDefault="003B5BA9">
      <w:pPr>
        <w:numPr>
          <w:ilvl w:val="0"/>
          <w:numId w:val="8"/>
        </w:numPr>
        <w:ind w:firstLineChars="0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</w:t>
      </w:r>
      <w:r>
        <w:rPr>
          <w:rFonts w:hAnsi="宋体"/>
          <w:sz w:val="21"/>
          <w:szCs w:val="21"/>
        </w:rPr>
        <w:tab/>
      </w:r>
      <w:r>
        <w:rPr>
          <w:rFonts w:hAnsi="宋体" w:hint="eastAsia"/>
          <w:sz w:val="21"/>
          <w:szCs w:val="21"/>
        </w:rPr>
        <w:t>日志是否有延迟</w:t>
      </w:r>
    </w:p>
    <w:p w:rsidR="000A0A64" w:rsidRDefault="003B5BA9">
      <w:pPr>
        <w:numPr>
          <w:ilvl w:val="0"/>
          <w:numId w:val="8"/>
        </w:numPr>
        <w:ind w:firstLineChars="0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</w:t>
      </w:r>
      <w:r>
        <w:rPr>
          <w:rFonts w:hAnsi="宋体"/>
          <w:sz w:val="21"/>
          <w:szCs w:val="21"/>
        </w:rPr>
        <w:tab/>
      </w:r>
      <w:r>
        <w:rPr>
          <w:rFonts w:hAnsi="宋体" w:hint="eastAsia"/>
          <w:sz w:val="21"/>
          <w:szCs w:val="21"/>
        </w:rPr>
        <w:t>日志是否能看到服务请求和响应报文</w:t>
      </w:r>
    </w:p>
    <w:p w:rsidR="000A0A64" w:rsidRDefault="003B5BA9">
      <w:pPr>
        <w:numPr>
          <w:ilvl w:val="0"/>
          <w:numId w:val="8"/>
        </w:numPr>
        <w:ind w:firstLineChars="0"/>
      </w:pPr>
      <w:r>
        <w:rPr>
          <w:rFonts w:hAnsi="宋体"/>
          <w:sz w:val="21"/>
          <w:szCs w:val="21"/>
        </w:rPr>
        <w:t></w:t>
      </w:r>
      <w:r>
        <w:rPr>
          <w:rFonts w:hAnsi="宋体"/>
          <w:sz w:val="21"/>
          <w:szCs w:val="21"/>
        </w:rPr>
        <w:tab/>
      </w:r>
      <w:r>
        <w:rPr>
          <w:rFonts w:hAnsi="宋体" w:hint="eastAsia"/>
          <w:sz w:val="21"/>
          <w:szCs w:val="21"/>
        </w:rPr>
        <w:t>服务是否大量报异常</w:t>
      </w:r>
    </w:p>
    <w:p w:rsidR="000A0A64" w:rsidRDefault="000A0A64">
      <w:pPr>
        <w:ind w:firstLineChars="0" w:firstLine="0"/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567"/>
        <w:gridCol w:w="3560"/>
        <w:gridCol w:w="2910"/>
        <w:gridCol w:w="902"/>
        <w:gridCol w:w="850"/>
        <w:gridCol w:w="2410"/>
      </w:tblGrid>
      <w:tr w:rsidR="000A0A64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color w:val="auto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color w:val="auto"/>
                <w:kern w:val="0"/>
                <w:sz w:val="18"/>
                <w:szCs w:val="18"/>
              </w:rPr>
              <w:t>序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color w:val="auto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color w:val="auto"/>
                <w:kern w:val="0"/>
                <w:sz w:val="18"/>
                <w:szCs w:val="18"/>
              </w:rPr>
              <w:t>服务UUID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color w:val="auto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color w:val="auto"/>
                <w:kern w:val="0"/>
                <w:sz w:val="18"/>
                <w:szCs w:val="18"/>
              </w:rPr>
              <w:t>服务名称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color w:val="auto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color w:val="auto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color w:val="auto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color w:val="auto"/>
                <w:kern w:val="0"/>
                <w:sz w:val="18"/>
                <w:szCs w:val="18"/>
              </w:rPr>
              <w:t>异常数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color w:val="auto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color w:val="auto"/>
                <w:kern w:val="0"/>
                <w:sz w:val="18"/>
                <w:szCs w:val="18"/>
              </w:rPr>
              <w:t>主要异常</w:t>
            </w:r>
          </w:p>
        </w:tc>
      </w:tr>
      <w:tr w:rsidR="000A0A64">
        <w:trPr>
          <w:trHeight w:val="49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19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1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ind w:firstLine="36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16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87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21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ind w:firstLine="36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1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82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54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54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54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54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54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="36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54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0A0A64">
        <w:trPr>
          <w:trHeight w:val="7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tabs>
                <w:tab w:val="center" w:pos="377"/>
                <w:tab w:val="left" w:pos="520"/>
              </w:tabs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</w:tbl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3B5BA9">
      <w:pPr>
        <w:ind w:firstLineChars="0" w:firstLine="0"/>
        <w:rPr>
          <w:rFonts w:hAnsi="宋体"/>
          <w:color w:val="FF0000"/>
          <w:sz w:val="21"/>
          <w:szCs w:val="21"/>
        </w:rPr>
      </w:pPr>
      <w:r>
        <w:rPr>
          <w:rFonts w:hAnsi="宋体" w:hint="eastAsia"/>
          <w:sz w:val="21"/>
          <w:szCs w:val="21"/>
        </w:rPr>
        <w:t>巡查结果：正常</w:t>
      </w:r>
      <w:r>
        <w:rPr>
          <w:rFonts w:hAnsi="宋体" w:hint="eastAsia"/>
          <w:color w:val="FF0000"/>
          <w:sz w:val="21"/>
          <w:szCs w:val="21"/>
        </w:rPr>
        <w:t>（资产系统、财务系统相关的异常较多）</w:t>
      </w:r>
    </w:p>
    <w:p w:rsidR="000A0A64" w:rsidRDefault="003B5BA9">
      <w:pPr>
        <w:ind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风险点：日志是否最新，如有延迟要进行处理；日志是否能看到服务请求和响应报文；服务是否有报大量异常</w:t>
      </w:r>
    </w:p>
    <w:p w:rsidR="000A0A64" w:rsidRDefault="003B5BA9">
      <w:pPr>
        <w:pStyle w:val="2"/>
        <w:rPr>
          <w:rFonts w:ascii="宋体" w:eastAsia="宋体" w:hAnsi="宋体"/>
          <w:sz w:val="21"/>
          <w:szCs w:val="21"/>
        </w:rPr>
      </w:pPr>
      <w:bookmarkStart w:id="11" w:name="_Toc28787"/>
      <w:r>
        <w:rPr>
          <w:rFonts w:ascii="宋体" w:eastAsia="宋体" w:hAnsi="宋体" w:hint="eastAsia"/>
          <w:sz w:val="21"/>
          <w:szCs w:val="21"/>
        </w:rPr>
        <w:t>集中认证服务运行情况</w:t>
      </w:r>
      <w:bookmarkEnd w:id="11"/>
    </w:p>
    <w:p w:rsidR="000A0A64" w:rsidRDefault="003B5BA9">
      <w:pPr>
        <w:ind w:firstLine="420"/>
      </w:pPr>
      <w:r>
        <w:rPr>
          <w:rFonts w:hAnsi="宋体" w:hint="eastAsia"/>
          <w:sz w:val="21"/>
          <w:szCs w:val="21"/>
        </w:rPr>
        <w:t>检查方法：登录信息集成平台,监控分析-&gt;监控预警-&gt;服务日志-&gt;详细日志，填写UUID，时间范围:前一天00:00-</w:t>
      </w:r>
      <w:r>
        <w:rPr>
          <w:rFonts w:hAnsi="宋体"/>
          <w:sz w:val="21"/>
          <w:szCs w:val="21"/>
        </w:rPr>
        <w:t>23</w:t>
      </w:r>
      <w:r>
        <w:rPr>
          <w:rFonts w:hAnsi="宋体" w:hint="eastAsia"/>
          <w:sz w:val="21"/>
          <w:szCs w:val="21"/>
        </w:rPr>
        <w:t>:59, 选择调用结果为全部或失败，点查询</w:t>
      </w:r>
    </w:p>
    <w:p w:rsidR="000A0A64" w:rsidRDefault="003B5BA9">
      <w:pPr>
        <w:numPr>
          <w:ilvl w:val="0"/>
          <w:numId w:val="8"/>
        </w:numPr>
        <w:ind w:firstLineChars="0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</w:t>
      </w:r>
      <w:r>
        <w:rPr>
          <w:rFonts w:hAnsi="宋体"/>
          <w:sz w:val="21"/>
          <w:szCs w:val="21"/>
        </w:rPr>
        <w:tab/>
      </w:r>
      <w:r>
        <w:rPr>
          <w:rFonts w:hAnsi="宋体" w:hint="eastAsia"/>
          <w:sz w:val="21"/>
          <w:szCs w:val="21"/>
        </w:rPr>
        <w:t>日志是有延迟</w:t>
      </w:r>
    </w:p>
    <w:p w:rsidR="000A0A64" w:rsidRDefault="003B5BA9">
      <w:pPr>
        <w:numPr>
          <w:ilvl w:val="0"/>
          <w:numId w:val="8"/>
        </w:numPr>
        <w:ind w:firstLineChars="0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</w:t>
      </w:r>
      <w:r>
        <w:rPr>
          <w:rFonts w:hAnsi="宋体"/>
          <w:sz w:val="21"/>
          <w:szCs w:val="21"/>
        </w:rPr>
        <w:tab/>
      </w:r>
      <w:r>
        <w:rPr>
          <w:rFonts w:hAnsi="宋体" w:hint="eastAsia"/>
          <w:sz w:val="21"/>
          <w:szCs w:val="21"/>
        </w:rPr>
        <w:t>日志是否能看到服务请求和响应报文</w:t>
      </w:r>
    </w:p>
    <w:p w:rsidR="000A0A64" w:rsidRDefault="003B5BA9">
      <w:pPr>
        <w:numPr>
          <w:ilvl w:val="0"/>
          <w:numId w:val="8"/>
        </w:numPr>
        <w:ind w:firstLineChars="0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</w:t>
      </w:r>
      <w:r>
        <w:rPr>
          <w:rFonts w:hAnsi="宋体"/>
          <w:sz w:val="21"/>
          <w:szCs w:val="21"/>
        </w:rPr>
        <w:tab/>
      </w:r>
      <w:r>
        <w:rPr>
          <w:rFonts w:hAnsi="宋体" w:hint="eastAsia"/>
          <w:sz w:val="21"/>
          <w:szCs w:val="21"/>
        </w:rPr>
        <w:t>服务是否大量报异常</w:t>
      </w: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567"/>
        <w:gridCol w:w="3828"/>
        <w:gridCol w:w="2835"/>
        <w:gridCol w:w="1134"/>
        <w:gridCol w:w="851"/>
        <w:gridCol w:w="1984"/>
      </w:tblGrid>
      <w:tr w:rsidR="000A0A64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color w:val="auto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color w:val="auto"/>
                <w:kern w:val="0"/>
                <w:sz w:val="18"/>
                <w:szCs w:val="18"/>
              </w:rPr>
              <w:t>序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color w:val="auto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color w:val="auto"/>
                <w:kern w:val="0"/>
                <w:sz w:val="18"/>
                <w:szCs w:val="18"/>
              </w:rPr>
              <w:t>服务UUID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color w:val="auto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color w:val="auto"/>
                <w:kern w:val="0"/>
                <w:sz w:val="18"/>
                <w:szCs w:val="18"/>
              </w:rPr>
              <w:t>服务名称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color w:val="auto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color w:val="auto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color w:val="auto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color w:val="auto"/>
                <w:kern w:val="0"/>
                <w:sz w:val="18"/>
                <w:szCs w:val="18"/>
              </w:rPr>
              <w:t>异常数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color w:val="auto"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color w:val="auto"/>
                <w:kern w:val="0"/>
                <w:sz w:val="18"/>
                <w:szCs w:val="18"/>
              </w:rPr>
              <w:t>主要异常</w:t>
            </w:r>
          </w:p>
        </w:tc>
      </w:tr>
      <w:tr w:rsidR="000A0A64">
        <w:trPr>
          <w:trHeight w:val="49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center"/>
              <w:textAlignment w:val="bottom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ind w:firstLineChars="0" w:firstLine="0"/>
              <w:jc w:val="both"/>
              <w:rPr>
                <w:rFonts w:hAnsi="宋体" w:cs="宋体"/>
                <w:color w:val="auto"/>
                <w:kern w:val="0"/>
                <w:sz w:val="18"/>
                <w:szCs w:val="18"/>
                <w:highlight w:val="yellow"/>
              </w:rPr>
            </w:pPr>
          </w:p>
        </w:tc>
      </w:tr>
      <w:tr w:rsidR="000A0A64">
        <w:trPr>
          <w:trHeight w:val="19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ind w:firstLineChars="0" w:firstLine="0"/>
              <w:jc w:val="center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rPr>
                <w:rFonts w:hAnsi="宋体" w:cs="宋体"/>
                <w:color w:val="auto"/>
                <w:kern w:val="0"/>
                <w:sz w:val="18"/>
                <w:szCs w:val="18"/>
              </w:rPr>
            </w:pPr>
          </w:p>
        </w:tc>
      </w:tr>
    </w:tbl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3B5BA9">
      <w:pPr>
        <w:ind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巡查结果：正常</w:t>
      </w:r>
    </w:p>
    <w:p w:rsidR="000A0A64" w:rsidRDefault="003B5BA9">
      <w:pPr>
        <w:ind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风险点：日志是否最新，如有延迟要进行处理；日志是否能看到服务请求和响应报文；服务是否有报大量异常</w:t>
      </w:r>
    </w:p>
    <w:p w:rsidR="000A0A64" w:rsidRDefault="003B5BA9">
      <w:pPr>
        <w:pStyle w:val="2"/>
        <w:rPr>
          <w:rFonts w:ascii="宋体" w:eastAsia="宋体" w:hAnsi="宋体"/>
          <w:sz w:val="21"/>
          <w:szCs w:val="21"/>
        </w:rPr>
      </w:pPr>
      <w:bookmarkStart w:id="12" w:name="_Toc5081"/>
      <w:r>
        <w:rPr>
          <w:rFonts w:ascii="宋体" w:eastAsia="宋体" w:hAnsi="宋体" w:hint="eastAsia"/>
          <w:sz w:val="21"/>
          <w:szCs w:val="21"/>
        </w:rPr>
        <w:t>服务异常TOP20检查情况</w:t>
      </w:r>
      <w:bookmarkEnd w:id="12"/>
    </w:p>
    <w:p w:rsidR="000A0A64" w:rsidRDefault="003B5BA9">
      <w:pPr>
        <w:ind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检查工作说明：</w:t>
      </w:r>
    </w:p>
    <w:p w:rsidR="000A0A64" w:rsidRDefault="003B5BA9">
      <w:pPr>
        <w:ind w:firstLineChars="0"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查询前一天00:00-23:59的服务异常情况，筛选出异常记录较多或一直报错的服务，进行服务异常分析，并协调厂商解决问题。总的服务异常量:75592</w:t>
      </w:r>
    </w:p>
    <w:p w:rsidR="000A0A64" w:rsidRDefault="000A0A64">
      <w:pPr>
        <w:ind w:firstLineChars="0" w:firstLine="0"/>
        <w:rPr>
          <w:rFonts w:hAnsi="宋体"/>
          <w:sz w:val="21"/>
          <w:szCs w:val="21"/>
        </w:rPr>
      </w:pPr>
    </w:p>
    <w:p w:rsidR="000A0A64" w:rsidRDefault="003B5BA9">
      <w:pPr>
        <w:ind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操作步骤：</w:t>
      </w:r>
    </w:p>
    <w:p w:rsidR="000A0A64" w:rsidRDefault="003B5BA9">
      <w:pPr>
        <w:ind w:firstLineChars="0" w:firstLine="0"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1、生成报表</w:t>
      </w:r>
    </w:p>
    <w:p w:rsidR="000A0A64" w:rsidRDefault="003B5BA9">
      <w:pPr>
        <w:numPr>
          <w:ilvl w:val="0"/>
          <w:numId w:val="9"/>
        </w:numPr>
        <w:ind w:firstLineChars="0"/>
        <w:rPr>
          <w:rFonts w:hAnsi="宋体"/>
          <w:sz w:val="21"/>
          <w:szCs w:val="21"/>
          <w:highlight w:val="yellow"/>
        </w:rPr>
      </w:pPr>
      <w:r>
        <w:rPr>
          <w:rFonts w:hAnsi="宋体" w:hint="eastAsia"/>
          <w:sz w:val="21"/>
          <w:szCs w:val="21"/>
          <w:highlight w:val="yellow"/>
        </w:rPr>
        <w:t>进行10.150.20.104服务器的SSH</w:t>
      </w:r>
      <w:r>
        <w:rPr>
          <w:rFonts w:hint="eastAsia"/>
          <w:highlight w:val="yellow"/>
        </w:rPr>
        <w:t>,执行</w:t>
      </w:r>
      <w:r>
        <w:rPr>
          <w:rFonts w:hAnsi="宋体"/>
          <w:sz w:val="21"/>
          <w:szCs w:val="21"/>
          <w:highlight w:val="yellow"/>
        </w:rPr>
        <w:t>cd /</w:t>
      </w:r>
      <w:proofErr w:type="spellStart"/>
      <w:r>
        <w:rPr>
          <w:rFonts w:hAnsi="宋体" w:hint="eastAsia"/>
          <w:sz w:val="21"/>
          <w:szCs w:val="21"/>
          <w:highlight w:val="yellow"/>
        </w:rPr>
        <w:t>usr</w:t>
      </w:r>
      <w:proofErr w:type="spellEnd"/>
      <w:r>
        <w:rPr>
          <w:rFonts w:hAnsi="宋体" w:hint="eastAsia"/>
          <w:sz w:val="21"/>
          <w:szCs w:val="21"/>
          <w:highlight w:val="yellow"/>
        </w:rPr>
        <w:t>/local/service</w:t>
      </w:r>
      <w:r>
        <w:rPr>
          <w:rFonts w:hAnsi="宋体"/>
          <w:sz w:val="21"/>
          <w:szCs w:val="21"/>
          <w:highlight w:val="yellow"/>
        </w:rPr>
        <w:t>/tj161209/</w:t>
      </w:r>
    </w:p>
    <w:p w:rsidR="000A0A64" w:rsidRDefault="003B5BA9">
      <w:pPr>
        <w:numPr>
          <w:ilvl w:val="0"/>
          <w:numId w:val="9"/>
        </w:numPr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执行</w:t>
      </w:r>
      <w:proofErr w:type="spellStart"/>
      <w:r>
        <w:rPr>
          <w:rFonts w:hAnsi="宋体"/>
          <w:sz w:val="21"/>
          <w:szCs w:val="21"/>
        </w:rPr>
        <w:t>sh</w:t>
      </w:r>
      <w:proofErr w:type="spellEnd"/>
      <w:r>
        <w:rPr>
          <w:rFonts w:hAnsi="宋体" w:hint="eastAsia"/>
          <w:sz w:val="21"/>
          <w:szCs w:val="21"/>
        </w:rPr>
        <w:t>：</w:t>
      </w:r>
      <w:r>
        <w:rPr>
          <w:rFonts w:hAnsi="宋体"/>
          <w:sz w:val="21"/>
          <w:szCs w:val="21"/>
        </w:rPr>
        <w:t xml:space="preserve"> </w:t>
      </w:r>
      <w:r>
        <w:rPr>
          <w:rFonts w:hAnsi="宋体" w:hint="eastAsia"/>
          <w:sz w:val="21"/>
          <w:szCs w:val="21"/>
        </w:rPr>
        <w:t>./</w:t>
      </w:r>
      <w:r>
        <w:rPr>
          <w:rFonts w:hAnsi="宋体"/>
          <w:sz w:val="21"/>
          <w:szCs w:val="21"/>
        </w:rPr>
        <w:t xml:space="preserve">get_stat.sh </w:t>
      </w:r>
      <w:proofErr w:type="spellStart"/>
      <w:r>
        <w:rPr>
          <w:rFonts w:hAnsi="宋体" w:hint="eastAsia"/>
          <w:sz w:val="21"/>
          <w:szCs w:val="21"/>
        </w:rPr>
        <w:t>yyyymmdd</w:t>
      </w:r>
      <w:proofErr w:type="spellEnd"/>
      <w:r>
        <w:rPr>
          <w:rFonts w:hAnsi="宋体" w:hint="eastAsia"/>
          <w:sz w:val="21"/>
          <w:szCs w:val="21"/>
        </w:rPr>
        <w:t xml:space="preserve"> ，</w:t>
      </w:r>
      <w:proofErr w:type="spellStart"/>
      <w:r>
        <w:rPr>
          <w:rFonts w:hAnsi="宋体" w:hint="eastAsia"/>
          <w:sz w:val="21"/>
          <w:szCs w:val="21"/>
        </w:rPr>
        <w:t>yyyymmdd</w:t>
      </w:r>
      <w:proofErr w:type="spellEnd"/>
      <w:r>
        <w:rPr>
          <w:rFonts w:hAnsi="宋体" w:hint="eastAsia"/>
          <w:sz w:val="21"/>
          <w:szCs w:val="21"/>
        </w:rPr>
        <w:t>例如201610</w:t>
      </w:r>
      <w:r>
        <w:rPr>
          <w:rFonts w:hAnsi="宋体"/>
          <w:sz w:val="21"/>
          <w:szCs w:val="21"/>
        </w:rPr>
        <w:t>28</w:t>
      </w:r>
    </w:p>
    <w:p w:rsidR="000A0A64" w:rsidRDefault="003B5BA9">
      <w:pPr>
        <w:numPr>
          <w:ilvl w:val="0"/>
          <w:numId w:val="9"/>
        </w:numPr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等待生成报表</w:t>
      </w:r>
    </w:p>
    <w:p w:rsidR="000A0A64" w:rsidRDefault="003B5BA9">
      <w:pPr>
        <w:widowControl/>
        <w:ind w:firstLineChars="0" w:firstLine="0"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2、下载报表</w:t>
      </w:r>
    </w:p>
    <w:p w:rsidR="000A0A64" w:rsidRDefault="003B5BA9">
      <w:pPr>
        <w:numPr>
          <w:ilvl w:val="0"/>
          <w:numId w:val="10"/>
        </w:numPr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确保本地安装</w:t>
      </w:r>
      <w:r>
        <w:rPr>
          <w:rFonts w:hAnsi="宋体"/>
          <w:sz w:val="21"/>
          <w:szCs w:val="21"/>
        </w:rPr>
        <w:t>FileZilla_3.22.1_XiaZaiBa</w:t>
      </w:r>
      <w:r>
        <w:rPr>
          <w:rFonts w:hAnsi="宋体" w:hint="eastAsia"/>
          <w:sz w:val="21"/>
          <w:szCs w:val="21"/>
        </w:rPr>
        <w:t>软件</w:t>
      </w:r>
    </w:p>
    <w:p w:rsidR="000A0A64" w:rsidRDefault="003B5BA9">
      <w:pPr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Ansi="宋体" w:hint="eastAsia"/>
          <w:sz w:val="21"/>
          <w:szCs w:val="21"/>
        </w:rPr>
        <w:t>进行10.150.20.104服务器的FZ</w:t>
      </w:r>
      <w:r>
        <w:rPr>
          <w:rFonts w:hint="eastAsia"/>
          <w:sz w:val="21"/>
          <w:szCs w:val="21"/>
        </w:rPr>
        <w:t>找开软件</w:t>
      </w:r>
    </w:p>
    <w:p w:rsidR="000A0A64" w:rsidRDefault="003B5BA9">
      <w:pPr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左边选定本地保存目录</w:t>
      </w:r>
    </w:p>
    <w:p w:rsidR="000A0A64" w:rsidRDefault="003B5BA9">
      <w:pPr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右边选定/</w:t>
      </w:r>
      <w:proofErr w:type="spellStart"/>
      <w:r>
        <w:rPr>
          <w:rFonts w:hAnsi="宋体"/>
          <w:sz w:val="21"/>
          <w:szCs w:val="21"/>
        </w:rPr>
        <w:t>tmp</w:t>
      </w:r>
      <w:proofErr w:type="spellEnd"/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tj160408cn/report</w:t>
      </w:r>
    </w:p>
    <w:p w:rsidR="000A0A64" w:rsidRDefault="003B5BA9">
      <w:pPr>
        <w:numPr>
          <w:ilvl w:val="0"/>
          <w:numId w:val="10"/>
        </w:numPr>
        <w:ind w:firstLineChars="0"/>
        <w:rPr>
          <w:rFonts w:hAnsi="宋体"/>
          <w:sz w:val="21"/>
          <w:szCs w:val="21"/>
        </w:rPr>
      </w:pPr>
      <w:r>
        <w:rPr>
          <w:rFonts w:hint="eastAsia"/>
          <w:sz w:val="21"/>
          <w:szCs w:val="21"/>
        </w:rPr>
        <w:t>找到对应日期的EXCLE文件点击下载</w:t>
      </w:r>
    </w:p>
    <w:p w:rsidR="000A0A64" w:rsidRDefault="003B5BA9">
      <w:pPr>
        <w:ind w:firstLineChars="0" w:firstLine="0"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3、服务异常TOP20统计</w:t>
      </w:r>
    </w:p>
    <w:p w:rsidR="000A0A64" w:rsidRPr="000E51F6" w:rsidRDefault="003B5BA9" w:rsidP="000E51F6">
      <w:pPr>
        <w:ind w:firstLineChars="0" w:firstLine="0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找出失败次数TOP20的服务,去重后填报以下列表:</w:t>
      </w:r>
    </w:p>
    <w:p w:rsidR="000A0A64" w:rsidRDefault="003B5BA9">
      <w:pPr>
        <w:ind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登录信息集成平台，对服务的主要异常进行分析，将异常信息填报下表的主要异常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3686"/>
        <w:gridCol w:w="2552"/>
        <w:gridCol w:w="853"/>
        <w:gridCol w:w="850"/>
        <w:gridCol w:w="2927"/>
      </w:tblGrid>
      <w:tr w:rsidR="000A0A64">
        <w:trPr>
          <w:trHeight w:val="281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kern w:val="0"/>
                <w:sz w:val="18"/>
                <w:szCs w:val="18"/>
              </w:rPr>
              <w:t>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kern w:val="0"/>
                <w:sz w:val="18"/>
                <w:szCs w:val="18"/>
              </w:rPr>
              <w:t>服务UUID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kern w:val="0"/>
                <w:sz w:val="18"/>
                <w:szCs w:val="18"/>
              </w:rPr>
              <w:t>服务名称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kern w:val="0"/>
                <w:sz w:val="18"/>
                <w:szCs w:val="18"/>
              </w:rPr>
              <w:t>调用量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kern w:val="0"/>
                <w:sz w:val="18"/>
                <w:szCs w:val="18"/>
              </w:rPr>
              <w:t>异常数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kern w:val="0"/>
                <w:sz w:val="18"/>
                <w:szCs w:val="18"/>
              </w:rPr>
              <w:t>主要异常</w:t>
            </w: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Pr="000E51F6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Pr="000E51F6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Pr="000E51F6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Pr="000E51F6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Pr="000E51F6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50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spacing w:line="240" w:lineRule="auto"/>
              <w:ind w:firstLineChars="0" w:firstLine="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</w:tbl>
    <w:p w:rsidR="000A0A64" w:rsidRDefault="000A0A64">
      <w:pPr>
        <w:ind w:firstLineChars="0" w:firstLine="0"/>
        <w:rPr>
          <w:rFonts w:hAnsi="宋体"/>
          <w:color w:val="FF0000"/>
          <w:sz w:val="21"/>
          <w:szCs w:val="21"/>
        </w:rPr>
      </w:pPr>
    </w:p>
    <w:p w:rsidR="000A0A64" w:rsidRDefault="003B5BA9">
      <w:pPr>
        <w:ind w:firstLineChars="0" w:firstLine="0"/>
        <w:rPr>
          <w:rFonts w:hAnsi="宋体"/>
          <w:color w:val="auto"/>
          <w:sz w:val="21"/>
          <w:szCs w:val="21"/>
        </w:rPr>
      </w:pPr>
      <w:r>
        <w:rPr>
          <w:rFonts w:hAnsi="宋体" w:hint="eastAsia"/>
          <w:color w:val="auto"/>
          <w:sz w:val="21"/>
          <w:szCs w:val="21"/>
        </w:rPr>
        <w:t>结果分析：</w:t>
      </w:r>
    </w:p>
    <w:p w:rsidR="000A0A64" w:rsidRDefault="003B5BA9">
      <w:pPr>
        <w:ind w:firstLineChars="0" w:firstLine="0"/>
        <w:rPr>
          <w:rFonts w:hAnsi="宋体"/>
          <w:b/>
          <w:color w:val="FF0000"/>
          <w:sz w:val="21"/>
          <w:szCs w:val="21"/>
        </w:rPr>
      </w:pPr>
      <w:r>
        <w:rPr>
          <w:rFonts w:hAnsi="宋体" w:hint="eastAsia"/>
          <w:b/>
          <w:color w:val="auto"/>
          <w:sz w:val="21"/>
          <w:szCs w:val="21"/>
        </w:rPr>
        <w:t>本日主要服务异常与数字档案馆和数据资源平台相关，数据资源平台的异常较多并且已持续一段时间。</w:t>
      </w:r>
      <w:r>
        <w:rPr>
          <w:rFonts w:hAnsi="宋体" w:hint="eastAsia"/>
          <w:b/>
          <w:color w:val="FF0000"/>
          <w:sz w:val="21"/>
          <w:szCs w:val="21"/>
        </w:rPr>
        <w:t xml:space="preserve"> </w:t>
      </w:r>
    </w:p>
    <w:p w:rsidR="000A0A64" w:rsidRDefault="003B5BA9">
      <w:pPr>
        <w:pStyle w:val="2"/>
      </w:pPr>
      <w:bookmarkStart w:id="13" w:name="_Toc24921"/>
      <w:r>
        <w:rPr>
          <w:rFonts w:ascii="宋体" w:eastAsia="宋体" w:hAnsi="宋体" w:hint="eastAsia"/>
          <w:sz w:val="21"/>
          <w:szCs w:val="21"/>
        </w:rPr>
        <w:t>高频调用服务运行情况</w:t>
      </w:r>
      <w:bookmarkEnd w:id="13"/>
    </w:p>
    <w:p w:rsidR="000A0A64" w:rsidRDefault="003B5BA9">
      <w:pPr>
        <w:ind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1、确定高频调用服务的范围</w:t>
      </w:r>
    </w:p>
    <w:p w:rsidR="000A0A64" w:rsidRDefault="003B5BA9">
      <w:pPr>
        <w:numPr>
          <w:ilvl w:val="0"/>
          <w:numId w:val="11"/>
        </w:numPr>
        <w:ind w:firstLineChars="0"/>
        <w:jc w:val="both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每月通过统计表筛选出调用量TOP20的服务，补充高频调用服务清单，可累加。</w:t>
      </w:r>
    </w:p>
    <w:p w:rsidR="000A0A64" w:rsidRDefault="003B5BA9">
      <w:pPr>
        <w:ind w:firstLineChars="0" w:firstLine="0"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2、生成报表</w:t>
      </w:r>
    </w:p>
    <w:p w:rsidR="000A0A64" w:rsidRDefault="003B5BA9">
      <w:pPr>
        <w:numPr>
          <w:ilvl w:val="0"/>
          <w:numId w:val="9"/>
        </w:numPr>
        <w:ind w:firstLineChars="0"/>
        <w:rPr>
          <w:rFonts w:hAnsi="宋体"/>
          <w:sz w:val="21"/>
          <w:szCs w:val="21"/>
          <w:highlight w:val="yellow"/>
        </w:rPr>
      </w:pPr>
      <w:r>
        <w:rPr>
          <w:rFonts w:hAnsi="宋体" w:hint="eastAsia"/>
          <w:sz w:val="21"/>
          <w:szCs w:val="21"/>
          <w:highlight w:val="yellow"/>
        </w:rPr>
        <w:t>进行10.150.20.104服务器的SSH</w:t>
      </w:r>
      <w:r>
        <w:rPr>
          <w:rFonts w:hint="eastAsia"/>
          <w:highlight w:val="yellow"/>
        </w:rPr>
        <w:t>,执行</w:t>
      </w:r>
      <w:r>
        <w:rPr>
          <w:rFonts w:hAnsi="宋体"/>
          <w:sz w:val="21"/>
          <w:szCs w:val="21"/>
          <w:highlight w:val="yellow"/>
        </w:rPr>
        <w:t>cd /</w:t>
      </w:r>
      <w:proofErr w:type="spellStart"/>
      <w:r>
        <w:rPr>
          <w:rFonts w:hAnsi="宋体"/>
          <w:sz w:val="21"/>
          <w:szCs w:val="21"/>
          <w:highlight w:val="yellow"/>
        </w:rPr>
        <w:t>tmp</w:t>
      </w:r>
      <w:proofErr w:type="spellEnd"/>
      <w:r>
        <w:rPr>
          <w:rFonts w:hAnsi="宋体"/>
          <w:sz w:val="21"/>
          <w:szCs w:val="21"/>
          <w:highlight w:val="yellow"/>
        </w:rPr>
        <w:t>/tj160408cn/</w:t>
      </w:r>
    </w:p>
    <w:p w:rsidR="000A0A64" w:rsidRDefault="003B5BA9">
      <w:pPr>
        <w:numPr>
          <w:ilvl w:val="0"/>
          <w:numId w:val="9"/>
        </w:numPr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执行</w:t>
      </w:r>
      <w:proofErr w:type="spellStart"/>
      <w:r>
        <w:rPr>
          <w:rFonts w:hAnsi="宋体"/>
          <w:sz w:val="21"/>
          <w:szCs w:val="21"/>
        </w:rPr>
        <w:t>sh</w:t>
      </w:r>
      <w:proofErr w:type="spellEnd"/>
      <w:r>
        <w:rPr>
          <w:rFonts w:hAnsi="宋体"/>
          <w:sz w:val="21"/>
          <w:szCs w:val="21"/>
        </w:rPr>
        <w:t xml:space="preserve"> get_stat.sh </w:t>
      </w:r>
      <w:proofErr w:type="spellStart"/>
      <w:r>
        <w:rPr>
          <w:rFonts w:hAnsi="宋体" w:hint="eastAsia"/>
          <w:sz w:val="21"/>
          <w:szCs w:val="21"/>
        </w:rPr>
        <w:t>yyyymmdd</w:t>
      </w:r>
      <w:proofErr w:type="spellEnd"/>
      <w:r>
        <w:rPr>
          <w:rFonts w:hAnsi="宋体" w:hint="eastAsia"/>
          <w:sz w:val="21"/>
          <w:szCs w:val="21"/>
        </w:rPr>
        <w:t xml:space="preserve"> ，</w:t>
      </w:r>
      <w:proofErr w:type="spellStart"/>
      <w:r>
        <w:rPr>
          <w:rFonts w:hAnsi="宋体" w:hint="eastAsia"/>
          <w:sz w:val="21"/>
          <w:szCs w:val="21"/>
        </w:rPr>
        <w:t>yyyymmdd</w:t>
      </w:r>
      <w:proofErr w:type="spellEnd"/>
      <w:r>
        <w:rPr>
          <w:rFonts w:hAnsi="宋体" w:hint="eastAsia"/>
          <w:sz w:val="21"/>
          <w:szCs w:val="21"/>
        </w:rPr>
        <w:t>例如20161019</w:t>
      </w:r>
    </w:p>
    <w:p w:rsidR="000A0A64" w:rsidRDefault="003B5BA9">
      <w:pPr>
        <w:numPr>
          <w:ilvl w:val="0"/>
          <w:numId w:val="9"/>
        </w:numPr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等待生成报表</w:t>
      </w:r>
    </w:p>
    <w:p w:rsidR="000A0A64" w:rsidRDefault="003B5BA9">
      <w:pPr>
        <w:ind w:firstLineChars="0" w:firstLine="0"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3、下载报表</w:t>
      </w:r>
    </w:p>
    <w:p w:rsidR="000A0A64" w:rsidRDefault="003B5BA9">
      <w:pPr>
        <w:numPr>
          <w:ilvl w:val="0"/>
          <w:numId w:val="10"/>
        </w:numPr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确保本地安装</w:t>
      </w:r>
      <w:r>
        <w:rPr>
          <w:rFonts w:hAnsi="宋体"/>
          <w:sz w:val="21"/>
          <w:szCs w:val="21"/>
        </w:rPr>
        <w:t>FileZilla_3.22.1_XiaZaiBa</w:t>
      </w:r>
      <w:r>
        <w:rPr>
          <w:rFonts w:hAnsi="宋体" w:hint="eastAsia"/>
          <w:sz w:val="21"/>
          <w:szCs w:val="21"/>
        </w:rPr>
        <w:t>软件</w:t>
      </w:r>
    </w:p>
    <w:p w:rsidR="000A0A64" w:rsidRDefault="003B5BA9">
      <w:pPr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Ansi="宋体" w:hint="eastAsia"/>
          <w:sz w:val="21"/>
          <w:szCs w:val="21"/>
        </w:rPr>
        <w:t>进行10.150.20.104服务器的FZ</w:t>
      </w:r>
      <w:r>
        <w:rPr>
          <w:rFonts w:hint="eastAsia"/>
          <w:sz w:val="21"/>
          <w:szCs w:val="21"/>
        </w:rPr>
        <w:t>找开软件</w:t>
      </w:r>
    </w:p>
    <w:p w:rsidR="000A0A64" w:rsidRDefault="003B5BA9">
      <w:pPr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左边选定本地保存目录</w:t>
      </w:r>
    </w:p>
    <w:p w:rsidR="000A0A64" w:rsidRDefault="003B5BA9">
      <w:pPr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右边选定/</w:t>
      </w:r>
      <w:proofErr w:type="spellStart"/>
      <w:r>
        <w:rPr>
          <w:rFonts w:hAnsi="宋体"/>
          <w:sz w:val="21"/>
          <w:szCs w:val="21"/>
        </w:rPr>
        <w:t>tmp</w:t>
      </w:r>
      <w:proofErr w:type="spellEnd"/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tj160408cn/report</w:t>
      </w:r>
    </w:p>
    <w:p w:rsidR="000A0A64" w:rsidRDefault="003B5BA9">
      <w:pPr>
        <w:numPr>
          <w:ilvl w:val="0"/>
          <w:numId w:val="10"/>
        </w:numPr>
        <w:ind w:firstLineChars="0"/>
        <w:rPr>
          <w:rFonts w:hAnsi="宋体"/>
          <w:sz w:val="21"/>
          <w:szCs w:val="21"/>
        </w:rPr>
      </w:pPr>
      <w:r>
        <w:rPr>
          <w:rFonts w:hint="eastAsia"/>
          <w:sz w:val="21"/>
          <w:szCs w:val="21"/>
        </w:rPr>
        <w:t>找到对应日期的EXCLE文件点击下载</w:t>
      </w:r>
    </w:p>
    <w:p w:rsidR="000A0A64" w:rsidRDefault="003B5BA9">
      <w:pPr>
        <w:ind w:firstLineChars="0" w:firstLine="0"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lastRenderedPageBreak/>
        <w:t>4、服务调用统计</w:t>
      </w:r>
    </w:p>
    <w:p w:rsidR="000A0A64" w:rsidRDefault="003B5BA9">
      <w:pPr>
        <w:numPr>
          <w:ilvl w:val="0"/>
          <w:numId w:val="12"/>
        </w:numPr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根据列表找出服务前一天的调用量与异常量；</w:t>
      </w:r>
    </w:p>
    <w:p w:rsidR="000A0A64" w:rsidRPr="000E51F6" w:rsidRDefault="003B5BA9" w:rsidP="000E51F6">
      <w:pPr>
        <w:numPr>
          <w:ilvl w:val="0"/>
          <w:numId w:val="12"/>
        </w:numPr>
        <w:ind w:firstLineChars="0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登录信息集成平台,监控分析-&gt;监控预警-&gt;服务日志-&gt;详细日志, 对服务的主要异常进行分析，将异常信息填报下表的主要异常；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3547"/>
        <w:gridCol w:w="2268"/>
        <w:gridCol w:w="992"/>
        <w:gridCol w:w="992"/>
        <w:gridCol w:w="3069"/>
      </w:tblGrid>
      <w:tr w:rsidR="000A0A64">
        <w:trPr>
          <w:trHeight w:val="281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kern w:val="0"/>
                <w:sz w:val="18"/>
                <w:szCs w:val="18"/>
              </w:rPr>
              <w:t>序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kern w:val="0"/>
                <w:sz w:val="18"/>
                <w:szCs w:val="18"/>
              </w:rPr>
              <w:t>服务UUID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kern w:val="0"/>
                <w:sz w:val="18"/>
                <w:szCs w:val="18"/>
              </w:rPr>
              <w:t>服务名称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kern w:val="0"/>
                <w:sz w:val="18"/>
                <w:szCs w:val="18"/>
              </w:rPr>
              <w:t>调用量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kern w:val="0"/>
                <w:sz w:val="18"/>
                <w:szCs w:val="18"/>
              </w:rPr>
              <w:t>异常数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0A0A64" w:rsidRDefault="003B5BA9">
            <w:pPr>
              <w:widowControl/>
              <w:ind w:firstLineChars="0" w:firstLine="0"/>
              <w:jc w:val="center"/>
              <w:rPr>
                <w:rFonts w:hAnsi="宋体" w:cs="宋体"/>
                <w:b/>
                <w:kern w:val="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kern w:val="0"/>
                <w:sz w:val="18"/>
                <w:szCs w:val="18"/>
              </w:rPr>
              <w:t>主要异常</w:t>
            </w: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Pr="000E51F6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Pr="000E51F6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Pr="000E51F6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Pr="000E51F6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Pr="000E51F6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  <w:tr w:rsidR="000A0A64">
        <w:trPr>
          <w:trHeight w:val="50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64" w:rsidRDefault="000A0A64">
            <w:pPr>
              <w:widowControl/>
              <w:ind w:firstLineChars="0" w:firstLine="0"/>
              <w:jc w:val="both"/>
              <w:textAlignment w:val="bottom"/>
              <w:rPr>
                <w:rFonts w:hAnsi="宋体" w:cs="宋体"/>
                <w:kern w:val="0"/>
                <w:sz w:val="18"/>
                <w:szCs w:val="18"/>
                <w:lang w:bidi="ar"/>
              </w:rPr>
            </w:pPr>
          </w:p>
        </w:tc>
      </w:tr>
    </w:tbl>
    <w:p w:rsidR="000A0A64" w:rsidRDefault="003B5BA9">
      <w:pPr>
        <w:pStyle w:val="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br w:type="page"/>
      </w:r>
      <w:bookmarkStart w:id="14" w:name="_Toc17970"/>
      <w:r>
        <w:rPr>
          <w:rFonts w:ascii="宋体" w:eastAsia="宋体" w:hAnsi="宋体" w:hint="eastAsia"/>
          <w:sz w:val="21"/>
          <w:szCs w:val="21"/>
        </w:rPr>
        <w:lastRenderedPageBreak/>
        <w:t>服务资产分析</w:t>
      </w:r>
      <w:bookmarkEnd w:id="14"/>
    </w:p>
    <w:p w:rsidR="000A0A64" w:rsidRDefault="003B5BA9" w:rsidP="000E51F6">
      <w:pPr>
        <w:ind w:firstLine="420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登录平台，根据路径：监控分析-&gt;统计分析-&gt;查询导出-&gt;服务资产分析-&gt;（选择时间段）查询-&gt;导出，此时会自动生成平台本段时间内服务资产分析清单。查看各系统调用次数、成功率等。</w:t>
      </w:r>
    </w:p>
    <w:p w:rsidR="000A0A64" w:rsidRDefault="003B5BA9" w:rsidP="000E51F6">
      <w:pPr>
        <w:ind w:firstLine="420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（附件：服务资产分析报告）</w:t>
      </w:r>
    </w:p>
    <w:p w:rsidR="000A0A64" w:rsidRDefault="003B5BA9">
      <w:pPr>
        <w:pStyle w:val="2"/>
        <w:rPr>
          <w:rFonts w:ascii="宋体" w:eastAsia="宋体" w:hAnsi="宋体"/>
          <w:sz w:val="21"/>
          <w:szCs w:val="21"/>
        </w:rPr>
      </w:pPr>
      <w:bookmarkStart w:id="15" w:name="_Toc4683"/>
      <w:r>
        <w:rPr>
          <w:rFonts w:ascii="宋体" w:eastAsia="宋体" w:hAnsi="宋体" w:hint="eastAsia"/>
          <w:sz w:val="21"/>
          <w:szCs w:val="21"/>
        </w:rPr>
        <w:t>服务</w:t>
      </w:r>
      <w:proofErr w:type="gramStart"/>
      <w:r>
        <w:rPr>
          <w:rFonts w:ascii="宋体" w:eastAsia="宋体" w:hAnsi="宋体" w:hint="eastAsia"/>
          <w:sz w:val="21"/>
          <w:szCs w:val="21"/>
        </w:rPr>
        <w:t>日分析</w:t>
      </w:r>
      <w:proofErr w:type="gramEnd"/>
      <w:r>
        <w:rPr>
          <w:rFonts w:ascii="宋体" w:eastAsia="宋体" w:hAnsi="宋体" w:hint="eastAsia"/>
          <w:sz w:val="21"/>
          <w:szCs w:val="21"/>
        </w:rPr>
        <w:t>报告</w:t>
      </w:r>
      <w:bookmarkEnd w:id="15"/>
    </w:p>
    <w:p w:rsidR="000A0A64" w:rsidRDefault="003B5BA9">
      <w:pPr>
        <w:ind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登录监控服务器，根据脚本进行日报表进行统计。</w:t>
      </w:r>
    </w:p>
    <w:p w:rsidR="000A0A64" w:rsidRDefault="003B5BA9" w:rsidP="000E51F6">
      <w:pPr>
        <w:ind w:firstLine="420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（附件：服务</w:t>
      </w:r>
      <w:proofErr w:type="gramStart"/>
      <w:r>
        <w:rPr>
          <w:rFonts w:hAnsi="宋体" w:hint="eastAsia"/>
          <w:sz w:val="21"/>
          <w:szCs w:val="21"/>
        </w:rPr>
        <w:t>日分析</w:t>
      </w:r>
      <w:proofErr w:type="gramEnd"/>
      <w:r>
        <w:rPr>
          <w:rFonts w:hAnsi="宋体" w:hint="eastAsia"/>
          <w:sz w:val="21"/>
          <w:szCs w:val="21"/>
        </w:rPr>
        <w:t>报告）</w:t>
      </w:r>
    </w:p>
    <w:p w:rsidR="000A0A64" w:rsidRDefault="003B5BA9">
      <w:pPr>
        <w:pStyle w:val="1H1SectionHeadh11stlevell11H11H12H13H14H1"/>
        <w:rPr>
          <w:rFonts w:ascii="宋体" w:eastAsia="宋体" w:hAnsi="宋体"/>
          <w:sz w:val="21"/>
          <w:szCs w:val="21"/>
        </w:rPr>
      </w:pPr>
      <w:bookmarkStart w:id="16" w:name="_Toc22018"/>
      <w:r>
        <w:rPr>
          <w:rFonts w:ascii="宋体" w:eastAsia="宋体" w:hAnsi="宋体" w:hint="eastAsia"/>
          <w:sz w:val="21"/>
          <w:szCs w:val="21"/>
        </w:rPr>
        <w:lastRenderedPageBreak/>
        <w:t>巡检结论及建议</w:t>
      </w:r>
      <w:bookmarkEnd w:id="16"/>
    </w:p>
    <w:p w:rsidR="000A0A64" w:rsidRDefault="003B5BA9">
      <w:pPr>
        <w:pStyle w:val="2"/>
        <w:spacing w:line="360" w:lineRule="auto"/>
        <w:ind w:left="578" w:hanging="578"/>
        <w:rPr>
          <w:rFonts w:ascii="宋体" w:eastAsia="宋体" w:hAnsi="宋体"/>
          <w:sz w:val="21"/>
          <w:szCs w:val="21"/>
        </w:rPr>
      </w:pPr>
      <w:bookmarkStart w:id="17" w:name="_Toc2829"/>
      <w:r>
        <w:rPr>
          <w:rFonts w:ascii="宋体" w:eastAsia="宋体" w:hAnsi="宋体" w:hint="eastAsia"/>
          <w:sz w:val="21"/>
          <w:szCs w:val="21"/>
        </w:rPr>
        <w:t>巡检结论</w:t>
      </w:r>
      <w:bookmarkEnd w:id="17"/>
    </w:p>
    <w:p w:rsidR="000A0A64" w:rsidRDefault="003B5BA9">
      <w:pPr>
        <w:ind w:firstLineChars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服务异常主要是业务处理方面的异常，</w:t>
      </w:r>
      <w:r>
        <w:rPr>
          <w:rFonts w:hAnsi="宋体" w:hint="eastAsia"/>
          <w:color w:val="FF0000"/>
          <w:sz w:val="21"/>
          <w:szCs w:val="21"/>
        </w:rPr>
        <w:t>协同考核服务异常多数是因为财务系统报错（映射问题、发起流程问题）；服务异常TOP20多数与数据资源平台相关。</w:t>
      </w:r>
    </w:p>
    <w:p w:rsidR="000A0A64" w:rsidRDefault="003B5BA9">
      <w:pPr>
        <w:pStyle w:val="2"/>
        <w:spacing w:line="360" w:lineRule="auto"/>
        <w:ind w:left="578" w:hanging="578"/>
        <w:rPr>
          <w:rFonts w:ascii="宋体" w:eastAsia="宋体" w:hAnsi="宋体"/>
          <w:sz w:val="21"/>
          <w:szCs w:val="21"/>
        </w:rPr>
      </w:pPr>
      <w:bookmarkStart w:id="18" w:name="_Toc17102"/>
      <w:r>
        <w:rPr>
          <w:rFonts w:ascii="宋体" w:eastAsia="宋体" w:hAnsi="宋体" w:hint="eastAsia"/>
          <w:sz w:val="21"/>
          <w:szCs w:val="21"/>
        </w:rPr>
        <w:t>建议</w:t>
      </w:r>
      <w:bookmarkEnd w:id="18"/>
    </w:p>
    <w:p w:rsidR="000A0A64" w:rsidRDefault="003B5BA9">
      <w:pPr>
        <w:ind w:firstLine="420"/>
      </w:pPr>
      <w:r>
        <w:rPr>
          <w:rFonts w:hAnsi="宋体" w:hint="eastAsia"/>
          <w:sz w:val="21"/>
          <w:szCs w:val="21"/>
        </w:rPr>
        <w:t>需要业务系统提升数据质量，</w:t>
      </w:r>
      <w:r>
        <w:rPr>
          <w:rFonts w:hAnsi="宋体" w:hint="eastAsia"/>
          <w:color w:val="FF0000"/>
          <w:sz w:val="21"/>
          <w:szCs w:val="21"/>
        </w:rPr>
        <w:t>财务系统排查业务协同考核服务异常原因，数据资源平台排查多数服务调用失败原因</w:t>
      </w:r>
      <w:r>
        <w:rPr>
          <w:rFonts w:hAnsi="宋体" w:hint="eastAsia"/>
          <w:sz w:val="21"/>
          <w:szCs w:val="21"/>
        </w:rPr>
        <w:t>。</w:t>
      </w:r>
    </w:p>
    <w:p w:rsidR="000A0A64" w:rsidRDefault="003B5BA9">
      <w:pPr>
        <w:pStyle w:val="2"/>
        <w:spacing w:line="360" w:lineRule="auto"/>
        <w:ind w:left="578" w:hanging="578"/>
        <w:rPr>
          <w:rFonts w:ascii="宋体" w:eastAsia="宋体" w:hAnsi="宋体"/>
          <w:sz w:val="21"/>
          <w:szCs w:val="21"/>
        </w:rPr>
      </w:pPr>
      <w:bookmarkStart w:id="19" w:name="_Toc20626"/>
      <w:r>
        <w:rPr>
          <w:rFonts w:ascii="宋体" w:eastAsia="宋体" w:hAnsi="宋体" w:hint="eastAsia"/>
          <w:sz w:val="21"/>
          <w:szCs w:val="21"/>
        </w:rPr>
        <w:t>巡检确认</w:t>
      </w:r>
      <w:bookmarkEnd w:id="19"/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5"/>
        <w:gridCol w:w="4585"/>
      </w:tblGrid>
      <w:tr w:rsidR="000A0A64">
        <w:trPr>
          <w:cantSplit/>
          <w:trHeight w:val="1066"/>
          <w:jc w:val="center"/>
        </w:trPr>
        <w:tc>
          <w:tcPr>
            <w:tcW w:w="449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A0A64" w:rsidRDefault="003B5BA9">
            <w:pPr>
              <w:ind w:firstLine="42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云南云电同方科技有限公司</w:t>
            </w:r>
          </w:p>
          <w:p w:rsidR="000A0A64" w:rsidRDefault="003B5BA9">
            <w:pPr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巡检工程师（签字）</w:t>
            </w:r>
          </w:p>
        </w:tc>
        <w:tc>
          <w:tcPr>
            <w:tcW w:w="45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A0A64" w:rsidRDefault="003B5BA9">
            <w:pPr>
              <w:ind w:firstLine="42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广东电网有限责任公司信息中心</w:t>
            </w:r>
          </w:p>
          <w:p w:rsidR="000A0A64" w:rsidRDefault="003B5BA9">
            <w:pPr>
              <w:ind w:firstLine="42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项目负责人（签字）</w:t>
            </w:r>
          </w:p>
        </w:tc>
      </w:tr>
      <w:tr w:rsidR="000A0A64">
        <w:trPr>
          <w:cantSplit/>
          <w:trHeight w:val="2055"/>
          <w:jc w:val="center"/>
        </w:trPr>
        <w:tc>
          <w:tcPr>
            <w:tcW w:w="4495" w:type="dxa"/>
            <w:tcBorders>
              <w:top w:val="double" w:sz="4" w:space="0" w:color="auto"/>
            </w:tcBorders>
            <w:vAlign w:val="center"/>
          </w:tcPr>
          <w:p w:rsidR="000A0A64" w:rsidRDefault="003B5BA9">
            <w:pPr>
              <w:ind w:firstLineChars="0" w:firstLine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签  名：</w:t>
            </w:r>
          </w:p>
          <w:p w:rsidR="000A0A64" w:rsidRDefault="000A0A64">
            <w:pPr>
              <w:ind w:firstLineChars="0" w:firstLine="0"/>
              <w:jc w:val="both"/>
              <w:rPr>
                <w:rFonts w:hAnsi="宋体"/>
                <w:sz w:val="21"/>
                <w:szCs w:val="21"/>
              </w:rPr>
            </w:pPr>
          </w:p>
          <w:p w:rsidR="000A0A64" w:rsidRDefault="003B5BA9">
            <w:pPr>
              <w:ind w:firstLineChars="0" w:firstLine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日  期：</w:t>
            </w:r>
          </w:p>
        </w:tc>
        <w:tc>
          <w:tcPr>
            <w:tcW w:w="4585" w:type="dxa"/>
            <w:tcBorders>
              <w:top w:val="double" w:sz="4" w:space="0" w:color="auto"/>
            </w:tcBorders>
            <w:vAlign w:val="center"/>
          </w:tcPr>
          <w:p w:rsidR="000A0A64" w:rsidRDefault="003B5BA9">
            <w:pPr>
              <w:ind w:firstLineChars="0" w:firstLine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签  名：</w:t>
            </w:r>
          </w:p>
          <w:p w:rsidR="000A0A64" w:rsidRDefault="000A0A64">
            <w:pPr>
              <w:ind w:firstLineChars="0" w:firstLine="0"/>
              <w:jc w:val="both"/>
              <w:rPr>
                <w:rFonts w:hAnsi="宋体"/>
                <w:sz w:val="21"/>
                <w:szCs w:val="21"/>
              </w:rPr>
            </w:pPr>
          </w:p>
          <w:p w:rsidR="000A0A64" w:rsidRDefault="003B5BA9">
            <w:pPr>
              <w:ind w:firstLineChars="0" w:firstLine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日  期：</w:t>
            </w:r>
          </w:p>
        </w:tc>
      </w:tr>
      <w:bookmarkEnd w:id="8"/>
    </w:tbl>
    <w:p w:rsidR="003B5BA9" w:rsidRDefault="003B5BA9">
      <w:pPr>
        <w:ind w:firstLineChars="0" w:firstLine="0"/>
        <w:rPr>
          <w:rFonts w:hAnsi="宋体"/>
          <w:color w:val="auto"/>
          <w:sz w:val="21"/>
          <w:szCs w:val="21"/>
        </w:rPr>
      </w:pPr>
    </w:p>
    <w:sectPr w:rsidR="003B5BA9">
      <w:headerReference w:type="default" r:id="rId16"/>
      <w:footerReference w:type="default" r:id="rId17"/>
      <w:pgSz w:w="11906" w:h="16838"/>
      <w:pgMar w:top="1440" w:right="1230" w:bottom="1440" w:left="123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81A" w:rsidRDefault="00C7181A">
      <w:pPr>
        <w:spacing w:line="240" w:lineRule="auto"/>
      </w:pPr>
      <w:r>
        <w:separator/>
      </w:r>
    </w:p>
  </w:endnote>
  <w:endnote w:type="continuationSeparator" w:id="0">
    <w:p w:rsidR="00C7181A" w:rsidRDefault="00C71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A64" w:rsidRDefault="000A0A64">
    <w:pPr>
      <w:pStyle w:val="af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A64" w:rsidRDefault="000A0A64">
    <w:pPr>
      <w:pStyle w:val="aff8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A64" w:rsidRDefault="000A0A64">
    <w:pPr>
      <w:pStyle w:val="aff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A64" w:rsidRDefault="003B5BA9">
    <w:pPr>
      <w:pStyle w:val="aff8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2E21" w:rsidRPr="00812E21">
      <w:rPr>
        <w:noProof/>
        <w:lang w:val="zh-CN"/>
      </w:rPr>
      <w:t>17</w:t>
    </w:r>
    <w:r>
      <w:fldChar w:fldCharType="end"/>
    </w:r>
  </w:p>
  <w:p w:rsidR="000A0A64" w:rsidRDefault="000A0A64">
    <w:pPr>
      <w:pStyle w:val="aff8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81A" w:rsidRDefault="00C7181A">
      <w:pPr>
        <w:spacing w:line="240" w:lineRule="auto"/>
      </w:pPr>
      <w:r>
        <w:separator/>
      </w:r>
    </w:p>
  </w:footnote>
  <w:footnote w:type="continuationSeparator" w:id="0">
    <w:p w:rsidR="00C7181A" w:rsidRDefault="00C718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A64" w:rsidRDefault="000A0A64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A64" w:rsidRDefault="00520A99">
    <w:pPr>
      <w:pStyle w:val="af1"/>
      <w:ind w:firstLineChars="0" w:firstLine="0"/>
      <w:jc w:val="left"/>
    </w:pPr>
    <w:r>
      <w:rPr>
        <w:noProof/>
      </w:rPr>
      <w:drawing>
        <wp:inline distT="0" distB="0" distL="0" distR="0">
          <wp:extent cx="1790700" cy="304800"/>
          <wp:effectExtent l="0" t="0" r="0" b="0"/>
          <wp:docPr id="1" name="图片 1" descr="C:\Users\la\Desktop\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la\Desktop\2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B5BA9">
      <w:rPr>
        <w:rFonts w:hint="eastAsia"/>
      </w:rPr>
      <w:t xml:space="preserve">                                       </w:t>
    </w:r>
    <w:r w:rsidR="003B5BA9">
      <w:rPr>
        <w:rFonts w:hint="eastAsia"/>
      </w:rPr>
      <w:t>广州供电局企业信息集成平台巡检报告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A64" w:rsidRDefault="000A0A64">
    <w:pPr>
      <w:pStyle w:val="af1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A64" w:rsidRDefault="00520A99">
    <w:pPr>
      <w:pStyle w:val="af1"/>
      <w:ind w:firstLine="560"/>
      <w:jc w:val="right"/>
      <w:rPr>
        <w:rFonts w:ascii="宋体" w:hAnsi="宋体"/>
        <w:sz w:val="20"/>
      </w:rPr>
    </w:pPr>
    <w:r>
      <w:rPr>
        <w:rFonts w:ascii="宋体" w:hAnsi="宋体" w:cs="宋体"/>
        <w:noProof/>
        <w:sz w:val="28"/>
        <w:szCs w:val="24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-15240</wp:posOffset>
          </wp:positionH>
          <wp:positionV relativeFrom="paragraph">
            <wp:posOffset>-15875</wp:posOffset>
          </wp:positionV>
          <wp:extent cx="1495425" cy="266700"/>
          <wp:effectExtent l="0" t="0" r="0" b="0"/>
          <wp:wrapSquare wrapText="bothSides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5BA9">
      <w:rPr>
        <w:rFonts w:hint="eastAsia"/>
        <w:sz w:val="20"/>
      </w:rPr>
      <w:t>广东电网有限责任公司信息集成平台巡检报告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none"/>
      <w:pStyle w:val="a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pStyle w:val="a0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567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suff w:val="nothing"/>
      <w:lvlText w:val="%1.%2.%3　"/>
      <w:lvlJc w:val="left"/>
      <w:pPr>
        <w:ind w:left="142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993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pStyle w:val="a2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i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chineseCountingThousand"/>
      <w:pStyle w:val="1"/>
      <w:lvlText w:val="第%1章"/>
      <w:lvlJc w:val="left"/>
      <w:pPr>
        <w:ind w:left="-148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-276" w:hanging="576"/>
      </w:pPr>
      <w:rPr>
        <w:rFonts w:ascii="Cambria" w:eastAsia="黑体" w:hAnsi="Cambria" w:hint="default"/>
        <w:sz w:val="21"/>
        <w:szCs w:val="21"/>
      </w:rPr>
    </w:lvl>
    <w:lvl w:ilvl="2">
      <w:start w:val="1"/>
      <w:numFmt w:val="decimal"/>
      <w:pStyle w:val="3"/>
      <w:isLgl/>
      <w:lvlText w:val="%1.%2.%3"/>
      <w:lvlJc w:val="left"/>
      <w:pPr>
        <w:ind w:left="719" w:hanging="720"/>
      </w:pPr>
      <w:rPr>
        <w:rFonts w:ascii="Consolas" w:eastAsia="黑体" w:hAnsi="Consolas" w:cs="Consolas" w:hint="default"/>
        <w:sz w:val="22"/>
        <w:szCs w:val="30"/>
      </w:rPr>
    </w:lvl>
    <w:lvl w:ilvl="3">
      <w:start w:val="1"/>
      <w:numFmt w:val="decimal"/>
      <w:pStyle w:val="4"/>
      <w:isLgl/>
      <w:lvlText w:val="%1.%2.%3.%4"/>
      <w:lvlJc w:val="left"/>
      <w:pPr>
        <w:ind w:left="12" w:hanging="864"/>
      </w:pPr>
      <w:rPr>
        <w:rFonts w:ascii="Consolas" w:eastAsia="黑体" w:hAnsi="Consolas" w:cs="Consolas" w:hint="default"/>
      </w:rPr>
    </w:lvl>
    <w:lvl w:ilvl="4">
      <w:start w:val="1"/>
      <w:numFmt w:val="decimal"/>
      <w:pStyle w:val="5"/>
      <w:isLgl/>
      <w:lvlText w:val="%1.%2.%3.%4.%5"/>
      <w:lvlJc w:val="left"/>
      <w:pPr>
        <w:ind w:left="298" w:hanging="1008"/>
      </w:pPr>
      <w:rPr>
        <w:rFonts w:ascii="Consolas" w:eastAsia="黑体" w:hAnsi="Consolas" w:cs="Consolas" w:hint="default"/>
      </w:rPr>
    </w:lvl>
    <w:lvl w:ilvl="5">
      <w:start w:val="1"/>
      <w:numFmt w:val="decimal"/>
      <w:pStyle w:val="6"/>
      <w:isLgl/>
      <w:lvlText w:val="%1.%2.%3.%4.%5.%6"/>
      <w:lvlJc w:val="left"/>
      <w:pPr>
        <w:ind w:left="300" w:hanging="1152"/>
      </w:pPr>
      <w:rPr>
        <w:rFonts w:ascii="Consolas" w:eastAsia="黑体" w:hAnsi="Consolas" w:cs="Consolas" w:hint="default"/>
      </w:rPr>
    </w:lvl>
    <w:lvl w:ilvl="6">
      <w:start w:val="1"/>
      <w:numFmt w:val="decimal"/>
      <w:pStyle w:val="7"/>
      <w:isLgl/>
      <w:lvlText w:val="%1.%2.%3.%4.%5.%6.%7"/>
      <w:lvlJc w:val="left"/>
      <w:pPr>
        <w:ind w:left="444" w:hanging="1296"/>
      </w:pPr>
      <w:rPr>
        <w:rFonts w:ascii="Consolas" w:eastAsia="黑体" w:hAnsi="Consolas" w:cs="Consolas" w:hint="default"/>
        <w:color w:val="auto"/>
      </w:rPr>
    </w:lvl>
    <w:lvl w:ilvl="7">
      <w:start w:val="1"/>
      <w:numFmt w:val="decimal"/>
      <w:pStyle w:val="8"/>
      <w:isLgl/>
      <w:lvlText w:val="%1.%2.%3.%4.%5.%6.%7.%8"/>
      <w:lvlJc w:val="left"/>
      <w:pPr>
        <w:ind w:left="588" w:hanging="1440"/>
      </w:pPr>
      <w:rPr>
        <w:rFonts w:ascii="Consolas" w:eastAsia="黑体" w:hAnsi="Consolas" w:cs="Consolas"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732" w:hanging="1584"/>
      </w:pPr>
      <w:rPr>
        <w:rFonts w:ascii="Consolas" w:eastAsia="黑体" w:hAnsi="Consolas" w:cs="Consolas" w:hint="default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none"/>
      <w:pStyle w:val="a3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4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5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5" w15:restartNumberingAfterBreak="0">
    <w:nsid w:val="00000014"/>
    <w:multiLevelType w:val="multilevel"/>
    <w:tmpl w:val="00000014"/>
    <w:lvl w:ilvl="0">
      <w:start w:val="1"/>
      <w:numFmt w:val="decimal"/>
      <w:pStyle w:val="a6"/>
      <w:suff w:val="nothing"/>
      <w:lvlText w:val="表%1　"/>
      <w:lvlJc w:val="left"/>
      <w:pPr>
        <w:ind w:left="3686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5860963"/>
    <w:multiLevelType w:val="multilevel"/>
    <w:tmpl w:val="0586096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D2D83"/>
    <w:multiLevelType w:val="multilevel"/>
    <w:tmpl w:val="0B9D2D8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C6E7EF8"/>
    <w:multiLevelType w:val="multilevel"/>
    <w:tmpl w:val="3C6E7E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FEF752D"/>
    <w:multiLevelType w:val="multilevel"/>
    <w:tmpl w:val="3FEF75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5E2205"/>
    <w:multiLevelType w:val="multilevel"/>
    <w:tmpl w:val="405E220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5755689"/>
    <w:multiLevelType w:val="multilevel"/>
    <w:tmpl w:val="4575568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11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D55"/>
    <w:rsid w:val="0000142A"/>
    <w:rsid w:val="00002CFA"/>
    <w:rsid w:val="00002F77"/>
    <w:rsid w:val="00003503"/>
    <w:rsid w:val="000039BD"/>
    <w:rsid w:val="00004BC0"/>
    <w:rsid w:val="00005220"/>
    <w:rsid w:val="00005A5E"/>
    <w:rsid w:val="00005BDE"/>
    <w:rsid w:val="000068DC"/>
    <w:rsid w:val="00006B8D"/>
    <w:rsid w:val="0000700E"/>
    <w:rsid w:val="0001010A"/>
    <w:rsid w:val="0001029D"/>
    <w:rsid w:val="00010556"/>
    <w:rsid w:val="00010942"/>
    <w:rsid w:val="00010B1D"/>
    <w:rsid w:val="000111ED"/>
    <w:rsid w:val="00012B1F"/>
    <w:rsid w:val="000132D1"/>
    <w:rsid w:val="00014443"/>
    <w:rsid w:val="000149E5"/>
    <w:rsid w:val="0001570F"/>
    <w:rsid w:val="00015A8D"/>
    <w:rsid w:val="0001632C"/>
    <w:rsid w:val="00017CD1"/>
    <w:rsid w:val="00017DD0"/>
    <w:rsid w:val="000211A7"/>
    <w:rsid w:val="00021637"/>
    <w:rsid w:val="000217BE"/>
    <w:rsid w:val="00021873"/>
    <w:rsid w:val="00021C09"/>
    <w:rsid w:val="00022E1D"/>
    <w:rsid w:val="000231AC"/>
    <w:rsid w:val="00023996"/>
    <w:rsid w:val="00023A47"/>
    <w:rsid w:val="00023DEA"/>
    <w:rsid w:val="00024577"/>
    <w:rsid w:val="00026BDA"/>
    <w:rsid w:val="00027995"/>
    <w:rsid w:val="00030445"/>
    <w:rsid w:val="000305D2"/>
    <w:rsid w:val="00030DD8"/>
    <w:rsid w:val="00030FA9"/>
    <w:rsid w:val="00031164"/>
    <w:rsid w:val="00031957"/>
    <w:rsid w:val="000325F0"/>
    <w:rsid w:val="00032824"/>
    <w:rsid w:val="000329E4"/>
    <w:rsid w:val="00032D1D"/>
    <w:rsid w:val="000349BD"/>
    <w:rsid w:val="00035014"/>
    <w:rsid w:val="0003523C"/>
    <w:rsid w:val="000372F5"/>
    <w:rsid w:val="000379F4"/>
    <w:rsid w:val="00037FFE"/>
    <w:rsid w:val="000401EC"/>
    <w:rsid w:val="00041125"/>
    <w:rsid w:val="00041D64"/>
    <w:rsid w:val="00042C25"/>
    <w:rsid w:val="00043362"/>
    <w:rsid w:val="000434A7"/>
    <w:rsid w:val="00043D12"/>
    <w:rsid w:val="00044342"/>
    <w:rsid w:val="00046815"/>
    <w:rsid w:val="00046F45"/>
    <w:rsid w:val="000510A3"/>
    <w:rsid w:val="000510B1"/>
    <w:rsid w:val="00051C99"/>
    <w:rsid w:val="00051EB9"/>
    <w:rsid w:val="000529D2"/>
    <w:rsid w:val="00052CF3"/>
    <w:rsid w:val="00053753"/>
    <w:rsid w:val="00053831"/>
    <w:rsid w:val="00053B4F"/>
    <w:rsid w:val="00054040"/>
    <w:rsid w:val="00054B31"/>
    <w:rsid w:val="0005509B"/>
    <w:rsid w:val="000553D2"/>
    <w:rsid w:val="000554B4"/>
    <w:rsid w:val="000554F6"/>
    <w:rsid w:val="0005551D"/>
    <w:rsid w:val="00055A7B"/>
    <w:rsid w:val="00055CE7"/>
    <w:rsid w:val="0005659A"/>
    <w:rsid w:val="00056AA3"/>
    <w:rsid w:val="00057334"/>
    <w:rsid w:val="00060032"/>
    <w:rsid w:val="000605B5"/>
    <w:rsid w:val="00060A01"/>
    <w:rsid w:val="00060E57"/>
    <w:rsid w:val="00060F68"/>
    <w:rsid w:val="0006102C"/>
    <w:rsid w:val="00062588"/>
    <w:rsid w:val="00062B7A"/>
    <w:rsid w:val="00062DFF"/>
    <w:rsid w:val="00063DA7"/>
    <w:rsid w:val="00063E73"/>
    <w:rsid w:val="00064B57"/>
    <w:rsid w:val="00064D84"/>
    <w:rsid w:val="000650D8"/>
    <w:rsid w:val="0006601D"/>
    <w:rsid w:val="0006672C"/>
    <w:rsid w:val="00066BB2"/>
    <w:rsid w:val="00067685"/>
    <w:rsid w:val="00067C8C"/>
    <w:rsid w:val="00070314"/>
    <w:rsid w:val="00070786"/>
    <w:rsid w:val="00070996"/>
    <w:rsid w:val="00070C30"/>
    <w:rsid w:val="00071CE7"/>
    <w:rsid w:val="000724D8"/>
    <w:rsid w:val="000728DD"/>
    <w:rsid w:val="00072981"/>
    <w:rsid w:val="0007326D"/>
    <w:rsid w:val="00073A4A"/>
    <w:rsid w:val="0007473C"/>
    <w:rsid w:val="00074B9D"/>
    <w:rsid w:val="0007533C"/>
    <w:rsid w:val="00076254"/>
    <w:rsid w:val="0007725E"/>
    <w:rsid w:val="00077D6F"/>
    <w:rsid w:val="00077F76"/>
    <w:rsid w:val="000802BB"/>
    <w:rsid w:val="0008049F"/>
    <w:rsid w:val="000809B8"/>
    <w:rsid w:val="00080C8E"/>
    <w:rsid w:val="00080E25"/>
    <w:rsid w:val="000811C5"/>
    <w:rsid w:val="00082261"/>
    <w:rsid w:val="00082CC1"/>
    <w:rsid w:val="0008463C"/>
    <w:rsid w:val="0008464B"/>
    <w:rsid w:val="00084714"/>
    <w:rsid w:val="00084932"/>
    <w:rsid w:val="00084A2C"/>
    <w:rsid w:val="000858FB"/>
    <w:rsid w:val="00087D0D"/>
    <w:rsid w:val="000903DA"/>
    <w:rsid w:val="00090F16"/>
    <w:rsid w:val="00091085"/>
    <w:rsid w:val="00091590"/>
    <w:rsid w:val="00092B22"/>
    <w:rsid w:val="00092DBD"/>
    <w:rsid w:val="00093CDE"/>
    <w:rsid w:val="00094E98"/>
    <w:rsid w:val="00094F2A"/>
    <w:rsid w:val="000951F1"/>
    <w:rsid w:val="000957A4"/>
    <w:rsid w:val="000959EB"/>
    <w:rsid w:val="00095CF2"/>
    <w:rsid w:val="00095DD8"/>
    <w:rsid w:val="00096399"/>
    <w:rsid w:val="00096CD0"/>
    <w:rsid w:val="000970B0"/>
    <w:rsid w:val="00097C71"/>
    <w:rsid w:val="000A0082"/>
    <w:rsid w:val="000A018F"/>
    <w:rsid w:val="000A0A64"/>
    <w:rsid w:val="000A17DB"/>
    <w:rsid w:val="000A1A7C"/>
    <w:rsid w:val="000A2A36"/>
    <w:rsid w:val="000A2DDA"/>
    <w:rsid w:val="000A2F50"/>
    <w:rsid w:val="000A32C7"/>
    <w:rsid w:val="000A4926"/>
    <w:rsid w:val="000A5377"/>
    <w:rsid w:val="000A574F"/>
    <w:rsid w:val="000A6AC5"/>
    <w:rsid w:val="000A6D83"/>
    <w:rsid w:val="000A6EB7"/>
    <w:rsid w:val="000A77C3"/>
    <w:rsid w:val="000A7F8B"/>
    <w:rsid w:val="000B00A6"/>
    <w:rsid w:val="000B046E"/>
    <w:rsid w:val="000B0B57"/>
    <w:rsid w:val="000B0CF8"/>
    <w:rsid w:val="000B0CFB"/>
    <w:rsid w:val="000B1CD5"/>
    <w:rsid w:val="000B1FE9"/>
    <w:rsid w:val="000B2461"/>
    <w:rsid w:val="000B24BC"/>
    <w:rsid w:val="000B2769"/>
    <w:rsid w:val="000B2FCE"/>
    <w:rsid w:val="000B3AF3"/>
    <w:rsid w:val="000B3B65"/>
    <w:rsid w:val="000B405B"/>
    <w:rsid w:val="000B56FA"/>
    <w:rsid w:val="000B6A14"/>
    <w:rsid w:val="000B6B05"/>
    <w:rsid w:val="000B6FDA"/>
    <w:rsid w:val="000B741A"/>
    <w:rsid w:val="000B7575"/>
    <w:rsid w:val="000B7F6B"/>
    <w:rsid w:val="000C08C4"/>
    <w:rsid w:val="000C13A3"/>
    <w:rsid w:val="000C15E5"/>
    <w:rsid w:val="000C18E5"/>
    <w:rsid w:val="000C1DCC"/>
    <w:rsid w:val="000C2485"/>
    <w:rsid w:val="000C3733"/>
    <w:rsid w:val="000C479C"/>
    <w:rsid w:val="000C58D4"/>
    <w:rsid w:val="000C68B5"/>
    <w:rsid w:val="000C7EC1"/>
    <w:rsid w:val="000D03F1"/>
    <w:rsid w:val="000D04BA"/>
    <w:rsid w:val="000D04FE"/>
    <w:rsid w:val="000D064A"/>
    <w:rsid w:val="000D0B93"/>
    <w:rsid w:val="000D0BB2"/>
    <w:rsid w:val="000D1C65"/>
    <w:rsid w:val="000D25B0"/>
    <w:rsid w:val="000D2EF9"/>
    <w:rsid w:val="000D3327"/>
    <w:rsid w:val="000D339E"/>
    <w:rsid w:val="000D40E9"/>
    <w:rsid w:val="000D4185"/>
    <w:rsid w:val="000D44A5"/>
    <w:rsid w:val="000D47B8"/>
    <w:rsid w:val="000D535E"/>
    <w:rsid w:val="000D6B37"/>
    <w:rsid w:val="000D6DE0"/>
    <w:rsid w:val="000D78A5"/>
    <w:rsid w:val="000E02FD"/>
    <w:rsid w:val="000E1733"/>
    <w:rsid w:val="000E3002"/>
    <w:rsid w:val="000E31F8"/>
    <w:rsid w:val="000E33C1"/>
    <w:rsid w:val="000E352A"/>
    <w:rsid w:val="000E3CB3"/>
    <w:rsid w:val="000E3CBC"/>
    <w:rsid w:val="000E4F58"/>
    <w:rsid w:val="000E51F6"/>
    <w:rsid w:val="000E57F0"/>
    <w:rsid w:val="000E5D07"/>
    <w:rsid w:val="000E7103"/>
    <w:rsid w:val="000E74E2"/>
    <w:rsid w:val="000E75F9"/>
    <w:rsid w:val="000E77B3"/>
    <w:rsid w:val="000E78DE"/>
    <w:rsid w:val="000E7933"/>
    <w:rsid w:val="000F05BE"/>
    <w:rsid w:val="000F0F6A"/>
    <w:rsid w:val="000F10A3"/>
    <w:rsid w:val="000F1183"/>
    <w:rsid w:val="000F17D8"/>
    <w:rsid w:val="000F1BFC"/>
    <w:rsid w:val="000F1FE6"/>
    <w:rsid w:val="000F340B"/>
    <w:rsid w:val="000F3C04"/>
    <w:rsid w:val="000F4F4B"/>
    <w:rsid w:val="000F52DF"/>
    <w:rsid w:val="000F53FA"/>
    <w:rsid w:val="000F55F5"/>
    <w:rsid w:val="000F6A56"/>
    <w:rsid w:val="000F6D8A"/>
    <w:rsid w:val="000F6DC3"/>
    <w:rsid w:val="000F6EA7"/>
    <w:rsid w:val="000F7283"/>
    <w:rsid w:val="000F7448"/>
    <w:rsid w:val="001002D0"/>
    <w:rsid w:val="0010034F"/>
    <w:rsid w:val="00100A30"/>
    <w:rsid w:val="001018AC"/>
    <w:rsid w:val="00101ED9"/>
    <w:rsid w:val="00102DA9"/>
    <w:rsid w:val="00102F65"/>
    <w:rsid w:val="001033DE"/>
    <w:rsid w:val="00103450"/>
    <w:rsid w:val="00103965"/>
    <w:rsid w:val="00104F3F"/>
    <w:rsid w:val="00105051"/>
    <w:rsid w:val="0010507A"/>
    <w:rsid w:val="00106CDD"/>
    <w:rsid w:val="001076EC"/>
    <w:rsid w:val="0010795A"/>
    <w:rsid w:val="00107E4B"/>
    <w:rsid w:val="0011096B"/>
    <w:rsid w:val="001119BA"/>
    <w:rsid w:val="0011240F"/>
    <w:rsid w:val="0011275E"/>
    <w:rsid w:val="00112E7E"/>
    <w:rsid w:val="00115757"/>
    <w:rsid w:val="00115E27"/>
    <w:rsid w:val="00120348"/>
    <w:rsid w:val="00120807"/>
    <w:rsid w:val="00120CEC"/>
    <w:rsid w:val="001210DB"/>
    <w:rsid w:val="001217D5"/>
    <w:rsid w:val="00121D4C"/>
    <w:rsid w:val="0012219B"/>
    <w:rsid w:val="00122C6C"/>
    <w:rsid w:val="001238FD"/>
    <w:rsid w:val="00124401"/>
    <w:rsid w:val="00124AAB"/>
    <w:rsid w:val="0012542F"/>
    <w:rsid w:val="00125CCF"/>
    <w:rsid w:val="0012734D"/>
    <w:rsid w:val="0013019E"/>
    <w:rsid w:val="001309E8"/>
    <w:rsid w:val="00130AC0"/>
    <w:rsid w:val="001310EF"/>
    <w:rsid w:val="0013139F"/>
    <w:rsid w:val="001317F7"/>
    <w:rsid w:val="00131BD6"/>
    <w:rsid w:val="00131CA6"/>
    <w:rsid w:val="00131D33"/>
    <w:rsid w:val="00132213"/>
    <w:rsid w:val="00132D95"/>
    <w:rsid w:val="00132E4A"/>
    <w:rsid w:val="001333E6"/>
    <w:rsid w:val="0013340D"/>
    <w:rsid w:val="001336C1"/>
    <w:rsid w:val="00133973"/>
    <w:rsid w:val="00134245"/>
    <w:rsid w:val="00134B19"/>
    <w:rsid w:val="00135647"/>
    <w:rsid w:val="001358D8"/>
    <w:rsid w:val="00136663"/>
    <w:rsid w:val="00136C0B"/>
    <w:rsid w:val="00136E2B"/>
    <w:rsid w:val="0013737A"/>
    <w:rsid w:val="00137472"/>
    <w:rsid w:val="00137E79"/>
    <w:rsid w:val="00137F76"/>
    <w:rsid w:val="00143413"/>
    <w:rsid w:val="00143DB1"/>
    <w:rsid w:val="00144057"/>
    <w:rsid w:val="00144427"/>
    <w:rsid w:val="001446DD"/>
    <w:rsid w:val="00145372"/>
    <w:rsid w:val="00145C76"/>
    <w:rsid w:val="00145EED"/>
    <w:rsid w:val="0014685B"/>
    <w:rsid w:val="0014746A"/>
    <w:rsid w:val="00147759"/>
    <w:rsid w:val="00147823"/>
    <w:rsid w:val="00147B5C"/>
    <w:rsid w:val="00147B86"/>
    <w:rsid w:val="00147F32"/>
    <w:rsid w:val="00150625"/>
    <w:rsid w:val="00150891"/>
    <w:rsid w:val="00150EF8"/>
    <w:rsid w:val="0015120F"/>
    <w:rsid w:val="00153906"/>
    <w:rsid w:val="00153C10"/>
    <w:rsid w:val="00153D2E"/>
    <w:rsid w:val="00154022"/>
    <w:rsid w:val="001548B4"/>
    <w:rsid w:val="00154AF1"/>
    <w:rsid w:val="00154B4B"/>
    <w:rsid w:val="00155B52"/>
    <w:rsid w:val="00155BFC"/>
    <w:rsid w:val="00155C82"/>
    <w:rsid w:val="00156903"/>
    <w:rsid w:val="001570C6"/>
    <w:rsid w:val="00157291"/>
    <w:rsid w:val="00161210"/>
    <w:rsid w:val="00162F43"/>
    <w:rsid w:val="00163418"/>
    <w:rsid w:val="00163AD1"/>
    <w:rsid w:val="00163CA6"/>
    <w:rsid w:val="0016404F"/>
    <w:rsid w:val="00164116"/>
    <w:rsid w:val="00164817"/>
    <w:rsid w:val="00164A5E"/>
    <w:rsid w:val="00165A65"/>
    <w:rsid w:val="00165DB8"/>
    <w:rsid w:val="001673C4"/>
    <w:rsid w:val="00167C7A"/>
    <w:rsid w:val="00170034"/>
    <w:rsid w:val="00170684"/>
    <w:rsid w:val="00170802"/>
    <w:rsid w:val="00170910"/>
    <w:rsid w:val="00170E44"/>
    <w:rsid w:val="00170E72"/>
    <w:rsid w:val="00171124"/>
    <w:rsid w:val="0017246E"/>
    <w:rsid w:val="001725DA"/>
    <w:rsid w:val="00172831"/>
    <w:rsid w:val="00172A27"/>
    <w:rsid w:val="00172F00"/>
    <w:rsid w:val="00173132"/>
    <w:rsid w:val="001732A1"/>
    <w:rsid w:val="00174879"/>
    <w:rsid w:val="00174A94"/>
    <w:rsid w:val="0017510E"/>
    <w:rsid w:val="00175404"/>
    <w:rsid w:val="0017545A"/>
    <w:rsid w:val="001758CB"/>
    <w:rsid w:val="001760D5"/>
    <w:rsid w:val="00176DDC"/>
    <w:rsid w:val="00177491"/>
    <w:rsid w:val="001807DA"/>
    <w:rsid w:val="00180D5C"/>
    <w:rsid w:val="00181501"/>
    <w:rsid w:val="00181814"/>
    <w:rsid w:val="00182CE1"/>
    <w:rsid w:val="00182D3D"/>
    <w:rsid w:val="00182F63"/>
    <w:rsid w:val="001831A6"/>
    <w:rsid w:val="0018340F"/>
    <w:rsid w:val="0018386C"/>
    <w:rsid w:val="00183CB9"/>
    <w:rsid w:val="001857E7"/>
    <w:rsid w:val="00185AA5"/>
    <w:rsid w:val="00185AB2"/>
    <w:rsid w:val="00185D40"/>
    <w:rsid w:val="00187045"/>
    <w:rsid w:val="001871A0"/>
    <w:rsid w:val="00187526"/>
    <w:rsid w:val="00187BF7"/>
    <w:rsid w:val="001907A9"/>
    <w:rsid w:val="001913A8"/>
    <w:rsid w:val="001914BD"/>
    <w:rsid w:val="001915BF"/>
    <w:rsid w:val="00192060"/>
    <w:rsid w:val="00193852"/>
    <w:rsid w:val="00193BCB"/>
    <w:rsid w:val="00195457"/>
    <w:rsid w:val="00195770"/>
    <w:rsid w:val="00195875"/>
    <w:rsid w:val="0019598F"/>
    <w:rsid w:val="00195A8E"/>
    <w:rsid w:val="0019603D"/>
    <w:rsid w:val="001964E1"/>
    <w:rsid w:val="00196789"/>
    <w:rsid w:val="00196F3B"/>
    <w:rsid w:val="00197559"/>
    <w:rsid w:val="00197F75"/>
    <w:rsid w:val="001A04D6"/>
    <w:rsid w:val="001A0DD8"/>
    <w:rsid w:val="001A0F9C"/>
    <w:rsid w:val="001A1A78"/>
    <w:rsid w:val="001A1B71"/>
    <w:rsid w:val="001A1F86"/>
    <w:rsid w:val="001A33DB"/>
    <w:rsid w:val="001A3576"/>
    <w:rsid w:val="001A4025"/>
    <w:rsid w:val="001A41DE"/>
    <w:rsid w:val="001A4A63"/>
    <w:rsid w:val="001A4B70"/>
    <w:rsid w:val="001A56BB"/>
    <w:rsid w:val="001A59F2"/>
    <w:rsid w:val="001A6144"/>
    <w:rsid w:val="001A6571"/>
    <w:rsid w:val="001A6631"/>
    <w:rsid w:val="001A6C33"/>
    <w:rsid w:val="001A72F3"/>
    <w:rsid w:val="001A732F"/>
    <w:rsid w:val="001A7FA7"/>
    <w:rsid w:val="001B0923"/>
    <w:rsid w:val="001B0DB6"/>
    <w:rsid w:val="001B11F8"/>
    <w:rsid w:val="001B1F1F"/>
    <w:rsid w:val="001B257D"/>
    <w:rsid w:val="001B2809"/>
    <w:rsid w:val="001B2FD4"/>
    <w:rsid w:val="001B3243"/>
    <w:rsid w:val="001B381D"/>
    <w:rsid w:val="001B415F"/>
    <w:rsid w:val="001B494C"/>
    <w:rsid w:val="001B4CE6"/>
    <w:rsid w:val="001B5242"/>
    <w:rsid w:val="001B5723"/>
    <w:rsid w:val="001B57EB"/>
    <w:rsid w:val="001B6370"/>
    <w:rsid w:val="001B6F0B"/>
    <w:rsid w:val="001B709C"/>
    <w:rsid w:val="001C01CA"/>
    <w:rsid w:val="001C06D4"/>
    <w:rsid w:val="001C0B80"/>
    <w:rsid w:val="001C0BFC"/>
    <w:rsid w:val="001C128E"/>
    <w:rsid w:val="001C1E2B"/>
    <w:rsid w:val="001C239D"/>
    <w:rsid w:val="001C25F0"/>
    <w:rsid w:val="001C314D"/>
    <w:rsid w:val="001C363B"/>
    <w:rsid w:val="001C3670"/>
    <w:rsid w:val="001C3965"/>
    <w:rsid w:val="001C3F0A"/>
    <w:rsid w:val="001C485B"/>
    <w:rsid w:val="001C4947"/>
    <w:rsid w:val="001C4F9F"/>
    <w:rsid w:val="001C587B"/>
    <w:rsid w:val="001C5D5A"/>
    <w:rsid w:val="001C6483"/>
    <w:rsid w:val="001C7936"/>
    <w:rsid w:val="001D039D"/>
    <w:rsid w:val="001D0AC7"/>
    <w:rsid w:val="001D0E2C"/>
    <w:rsid w:val="001D134C"/>
    <w:rsid w:val="001D22E6"/>
    <w:rsid w:val="001D2D7A"/>
    <w:rsid w:val="001D2DBB"/>
    <w:rsid w:val="001D357F"/>
    <w:rsid w:val="001D37C0"/>
    <w:rsid w:val="001D3A65"/>
    <w:rsid w:val="001D3AF6"/>
    <w:rsid w:val="001D3D4F"/>
    <w:rsid w:val="001D4B7C"/>
    <w:rsid w:val="001D629D"/>
    <w:rsid w:val="001D6305"/>
    <w:rsid w:val="001D7B9B"/>
    <w:rsid w:val="001D7F73"/>
    <w:rsid w:val="001E012D"/>
    <w:rsid w:val="001E0175"/>
    <w:rsid w:val="001E048E"/>
    <w:rsid w:val="001E0DBC"/>
    <w:rsid w:val="001E1510"/>
    <w:rsid w:val="001E2BAE"/>
    <w:rsid w:val="001E4FFF"/>
    <w:rsid w:val="001E50E3"/>
    <w:rsid w:val="001E5632"/>
    <w:rsid w:val="001E78B4"/>
    <w:rsid w:val="001E7B07"/>
    <w:rsid w:val="001F070A"/>
    <w:rsid w:val="001F071E"/>
    <w:rsid w:val="001F0BD7"/>
    <w:rsid w:val="001F1D83"/>
    <w:rsid w:val="001F2190"/>
    <w:rsid w:val="001F37B1"/>
    <w:rsid w:val="001F3ADF"/>
    <w:rsid w:val="001F40DF"/>
    <w:rsid w:val="001F463D"/>
    <w:rsid w:val="001F49A0"/>
    <w:rsid w:val="001F4BA9"/>
    <w:rsid w:val="001F4CAA"/>
    <w:rsid w:val="001F4D02"/>
    <w:rsid w:val="001F5281"/>
    <w:rsid w:val="001F54AE"/>
    <w:rsid w:val="001F5DA8"/>
    <w:rsid w:val="001F6232"/>
    <w:rsid w:val="001F62A2"/>
    <w:rsid w:val="001F6A4A"/>
    <w:rsid w:val="001F6B7E"/>
    <w:rsid w:val="001F7372"/>
    <w:rsid w:val="001F76B7"/>
    <w:rsid w:val="001F7EB5"/>
    <w:rsid w:val="001F7FC7"/>
    <w:rsid w:val="00200026"/>
    <w:rsid w:val="0020038C"/>
    <w:rsid w:val="00200A01"/>
    <w:rsid w:val="00200BD8"/>
    <w:rsid w:val="00200C04"/>
    <w:rsid w:val="00201D6C"/>
    <w:rsid w:val="00201FB2"/>
    <w:rsid w:val="00202206"/>
    <w:rsid w:val="002024A1"/>
    <w:rsid w:val="002027E7"/>
    <w:rsid w:val="00202CC4"/>
    <w:rsid w:val="00202D8B"/>
    <w:rsid w:val="002034F5"/>
    <w:rsid w:val="00203723"/>
    <w:rsid w:val="002040D3"/>
    <w:rsid w:val="00204793"/>
    <w:rsid w:val="00204D35"/>
    <w:rsid w:val="00204DAA"/>
    <w:rsid w:val="00205662"/>
    <w:rsid w:val="00205BAB"/>
    <w:rsid w:val="0020661D"/>
    <w:rsid w:val="0020794F"/>
    <w:rsid w:val="00210D94"/>
    <w:rsid w:val="00211468"/>
    <w:rsid w:val="00211EEA"/>
    <w:rsid w:val="002139AB"/>
    <w:rsid w:val="00213D9A"/>
    <w:rsid w:val="0021438E"/>
    <w:rsid w:val="00214893"/>
    <w:rsid w:val="00215580"/>
    <w:rsid w:val="00216E29"/>
    <w:rsid w:val="00217052"/>
    <w:rsid w:val="002174AA"/>
    <w:rsid w:val="00217A8D"/>
    <w:rsid w:val="002202C0"/>
    <w:rsid w:val="00220C5B"/>
    <w:rsid w:val="00221145"/>
    <w:rsid w:val="0022155D"/>
    <w:rsid w:val="0022179E"/>
    <w:rsid w:val="00221C39"/>
    <w:rsid w:val="00222335"/>
    <w:rsid w:val="00222427"/>
    <w:rsid w:val="00222A22"/>
    <w:rsid w:val="00222D4E"/>
    <w:rsid w:val="0022316B"/>
    <w:rsid w:val="00223BA5"/>
    <w:rsid w:val="00223E7A"/>
    <w:rsid w:val="002246F7"/>
    <w:rsid w:val="00224E2A"/>
    <w:rsid w:val="002257C3"/>
    <w:rsid w:val="002259F5"/>
    <w:rsid w:val="00226BAB"/>
    <w:rsid w:val="00227147"/>
    <w:rsid w:val="002271B1"/>
    <w:rsid w:val="002277B1"/>
    <w:rsid w:val="00227A5E"/>
    <w:rsid w:val="00230AD0"/>
    <w:rsid w:val="00230EAB"/>
    <w:rsid w:val="00231B14"/>
    <w:rsid w:val="00231B7B"/>
    <w:rsid w:val="00231BE5"/>
    <w:rsid w:val="00231D5D"/>
    <w:rsid w:val="00232B7D"/>
    <w:rsid w:val="00232CC6"/>
    <w:rsid w:val="002331D0"/>
    <w:rsid w:val="00233693"/>
    <w:rsid w:val="002336AA"/>
    <w:rsid w:val="0023388B"/>
    <w:rsid w:val="002338EF"/>
    <w:rsid w:val="00233EC4"/>
    <w:rsid w:val="00234B56"/>
    <w:rsid w:val="00236A2E"/>
    <w:rsid w:val="00236E4A"/>
    <w:rsid w:val="002374AD"/>
    <w:rsid w:val="00237B5C"/>
    <w:rsid w:val="00240756"/>
    <w:rsid w:val="00241349"/>
    <w:rsid w:val="002413EA"/>
    <w:rsid w:val="00241F3A"/>
    <w:rsid w:val="00242A16"/>
    <w:rsid w:val="002435AF"/>
    <w:rsid w:val="0024399A"/>
    <w:rsid w:val="00244F5F"/>
    <w:rsid w:val="0024519A"/>
    <w:rsid w:val="00245259"/>
    <w:rsid w:val="00246380"/>
    <w:rsid w:val="002464CC"/>
    <w:rsid w:val="00246DB7"/>
    <w:rsid w:val="00247081"/>
    <w:rsid w:val="00247442"/>
    <w:rsid w:val="00247AB9"/>
    <w:rsid w:val="00247B91"/>
    <w:rsid w:val="00247C7F"/>
    <w:rsid w:val="00250971"/>
    <w:rsid w:val="00251527"/>
    <w:rsid w:val="0025228C"/>
    <w:rsid w:val="0025256A"/>
    <w:rsid w:val="002529A9"/>
    <w:rsid w:val="00252E46"/>
    <w:rsid w:val="00253B0E"/>
    <w:rsid w:val="00254538"/>
    <w:rsid w:val="002545C2"/>
    <w:rsid w:val="00254F76"/>
    <w:rsid w:val="0025543F"/>
    <w:rsid w:val="0025571C"/>
    <w:rsid w:val="002559BD"/>
    <w:rsid w:val="00256157"/>
    <w:rsid w:val="00256390"/>
    <w:rsid w:val="00256762"/>
    <w:rsid w:val="00256CB9"/>
    <w:rsid w:val="00257A01"/>
    <w:rsid w:val="002604EC"/>
    <w:rsid w:val="00261BCA"/>
    <w:rsid w:val="00261F1A"/>
    <w:rsid w:val="0026282B"/>
    <w:rsid w:val="002629CD"/>
    <w:rsid w:val="00262EE2"/>
    <w:rsid w:val="002636B2"/>
    <w:rsid w:val="00263927"/>
    <w:rsid w:val="00264088"/>
    <w:rsid w:val="00264720"/>
    <w:rsid w:val="00264D7D"/>
    <w:rsid w:val="00264DB7"/>
    <w:rsid w:val="002654FF"/>
    <w:rsid w:val="0026550B"/>
    <w:rsid w:val="00265DB0"/>
    <w:rsid w:val="002661E7"/>
    <w:rsid w:val="00266729"/>
    <w:rsid w:val="00266E85"/>
    <w:rsid w:val="0026798B"/>
    <w:rsid w:val="00267D1C"/>
    <w:rsid w:val="0027006A"/>
    <w:rsid w:val="002705FC"/>
    <w:rsid w:val="00270DA1"/>
    <w:rsid w:val="0027310D"/>
    <w:rsid w:val="00273251"/>
    <w:rsid w:val="00275580"/>
    <w:rsid w:val="002756DB"/>
    <w:rsid w:val="00276642"/>
    <w:rsid w:val="00276C2A"/>
    <w:rsid w:val="00277801"/>
    <w:rsid w:val="00280F30"/>
    <w:rsid w:val="00281F7B"/>
    <w:rsid w:val="00281FB4"/>
    <w:rsid w:val="00282EE6"/>
    <w:rsid w:val="0028314F"/>
    <w:rsid w:val="00283634"/>
    <w:rsid w:val="002840DD"/>
    <w:rsid w:val="00284271"/>
    <w:rsid w:val="00284A07"/>
    <w:rsid w:val="00284CA0"/>
    <w:rsid w:val="002852E1"/>
    <w:rsid w:val="002859C3"/>
    <w:rsid w:val="00286027"/>
    <w:rsid w:val="00286175"/>
    <w:rsid w:val="00286E17"/>
    <w:rsid w:val="002876B7"/>
    <w:rsid w:val="00287C10"/>
    <w:rsid w:val="00287F6E"/>
    <w:rsid w:val="0029019B"/>
    <w:rsid w:val="00291E16"/>
    <w:rsid w:val="00292BE2"/>
    <w:rsid w:val="00293963"/>
    <w:rsid w:val="00293DF7"/>
    <w:rsid w:val="0029411E"/>
    <w:rsid w:val="00294139"/>
    <w:rsid w:val="002941D6"/>
    <w:rsid w:val="002947BC"/>
    <w:rsid w:val="00294B22"/>
    <w:rsid w:val="00294D91"/>
    <w:rsid w:val="00295418"/>
    <w:rsid w:val="00295D98"/>
    <w:rsid w:val="002964A0"/>
    <w:rsid w:val="00296BAD"/>
    <w:rsid w:val="00297566"/>
    <w:rsid w:val="002A05C7"/>
    <w:rsid w:val="002A0859"/>
    <w:rsid w:val="002A0C28"/>
    <w:rsid w:val="002A3936"/>
    <w:rsid w:val="002A545C"/>
    <w:rsid w:val="002A64A6"/>
    <w:rsid w:val="002A72C0"/>
    <w:rsid w:val="002B009C"/>
    <w:rsid w:val="002B0178"/>
    <w:rsid w:val="002B0261"/>
    <w:rsid w:val="002B08B5"/>
    <w:rsid w:val="002B10B0"/>
    <w:rsid w:val="002B1969"/>
    <w:rsid w:val="002B27B6"/>
    <w:rsid w:val="002B29E1"/>
    <w:rsid w:val="002B32E1"/>
    <w:rsid w:val="002B351E"/>
    <w:rsid w:val="002B369B"/>
    <w:rsid w:val="002B5304"/>
    <w:rsid w:val="002B5508"/>
    <w:rsid w:val="002B5BFF"/>
    <w:rsid w:val="002B6AB4"/>
    <w:rsid w:val="002B703B"/>
    <w:rsid w:val="002B71FB"/>
    <w:rsid w:val="002B7419"/>
    <w:rsid w:val="002B77EC"/>
    <w:rsid w:val="002B7D0E"/>
    <w:rsid w:val="002B7E9C"/>
    <w:rsid w:val="002C010D"/>
    <w:rsid w:val="002C051B"/>
    <w:rsid w:val="002C053B"/>
    <w:rsid w:val="002C083C"/>
    <w:rsid w:val="002C0A06"/>
    <w:rsid w:val="002C0B72"/>
    <w:rsid w:val="002C1726"/>
    <w:rsid w:val="002C225E"/>
    <w:rsid w:val="002C30D7"/>
    <w:rsid w:val="002C38B8"/>
    <w:rsid w:val="002C414F"/>
    <w:rsid w:val="002C4719"/>
    <w:rsid w:val="002C4F9A"/>
    <w:rsid w:val="002C4FD7"/>
    <w:rsid w:val="002C59AC"/>
    <w:rsid w:val="002C6D0D"/>
    <w:rsid w:val="002C74D7"/>
    <w:rsid w:val="002C759B"/>
    <w:rsid w:val="002C7EB6"/>
    <w:rsid w:val="002D1A1E"/>
    <w:rsid w:val="002D1E0D"/>
    <w:rsid w:val="002D1F52"/>
    <w:rsid w:val="002D20B2"/>
    <w:rsid w:val="002D229A"/>
    <w:rsid w:val="002D23FE"/>
    <w:rsid w:val="002D294F"/>
    <w:rsid w:val="002D3A3C"/>
    <w:rsid w:val="002D3C71"/>
    <w:rsid w:val="002D4EF0"/>
    <w:rsid w:val="002D5393"/>
    <w:rsid w:val="002D5523"/>
    <w:rsid w:val="002D5F0B"/>
    <w:rsid w:val="002D6090"/>
    <w:rsid w:val="002D6238"/>
    <w:rsid w:val="002D6F51"/>
    <w:rsid w:val="002E03A3"/>
    <w:rsid w:val="002E0865"/>
    <w:rsid w:val="002E0EF6"/>
    <w:rsid w:val="002E1F84"/>
    <w:rsid w:val="002E2456"/>
    <w:rsid w:val="002E2A37"/>
    <w:rsid w:val="002E2CA4"/>
    <w:rsid w:val="002E32F4"/>
    <w:rsid w:val="002E363C"/>
    <w:rsid w:val="002E3A69"/>
    <w:rsid w:val="002E5241"/>
    <w:rsid w:val="002E584B"/>
    <w:rsid w:val="002E5A50"/>
    <w:rsid w:val="002E6AF6"/>
    <w:rsid w:val="002E6B3E"/>
    <w:rsid w:val="002E6DEB"/>
    <w:rsid w:val="002E7027"/>
    <w:rsid w:val="002F06B2"/>
    <w:rsid w:val="002F0DE2"/>
    <w:rsid w:val="002F1626"/>
    <w:rsid w:val="002F1978"/>
    <w:rsid w:val="002F1EE7"/>
    <w:rsid w:val="002F2CAA"/>
    <w:rsid w:val="002F3378"/>
    <w:rsid w:val="002F3C51"/>
    <w:rsid w:val="002F49A6"/>
    <w:rsid w:val="002F49F3"/>
    <w:rsid w:val="002F4ADB"/>
    <w:rsid w:val="002F4E99"/>
    <w:rsid w:val="002F540E"/>
    <w:rsid w:val="002F570B"/>
    <w:rsid w:val="002F5C53"/>
    <w:rsid w:val="002F5CB6"/>
    <w:rsid w:val="002F5E63"/>
    <w:rsid w:val="002F68EA"/>
    <w:rsid w:val="002F6D43"/>
    <w:rsid w:val="002F7A8F"/>
    <w:rsid w:val="002F7A9F"/>
    <w:rsid w:val="003014EE"/>
    <w:rsid w:val="003016E3"/>
    <w:rsid w:val="0030183D"/>
    <w:rsid w:val="00302059"/>
    <w:rsid w:val="003026E3"/>
    <w:rsid w:val="003033F4"/>
    <w:rsid w:val="00303492"/>
    <w:rsid w:val="00303CB0"/>
    <w:rsid w:val="003054A7"/>
    <w:rsid w:val="00305810"/>
    <w:rsid w:val="00305906"/>
    <w:rsid w:val="0030766E"/>
    <w:rsid w:val="003077BC"/>
    <w:rsid w:val="00307B3C"/>
    <w:rsid w:val="00307DC9"/>
    <w:rsid w:val="00310538"/>
    <w:rsid w:val="003109AF"/>
    <w:rsid w:val="00310D44"/>
    <w:rsid w:val="00312260"/>
    <w:rsid w:val="00312866"/>
    <w:rsid w:val="00313894"/>
    <w:rsid w:val="00313B80"/>
    <w:rsid w:val="00313F15"/>
    <w:rsid w:val="00314AB8"/>
    <w:rsid w:val="00315119"/>
    <w:rsid w:val="00315170"/>
    <w:rsid w:val="00316E8B"/>
    <w:rsid w:val="00317A25"/>
    <w:rsid w:val="00317C4F"/>
    <w:rsid w:val="00317D27"/>
    <w:rsid w:val="00317F4F"/>
    <w:rsid w:val="00317F7F"/>
    <w:rsid w:val="00320527"/>
    <w:rsid w:val="003209F2"/>
    <w:rsid w:val="00321196"/>
    <w:rsid w:val="003215D7"/>
    <w:rsid w:val="00322783"/>
    <w:rsid w:val="0032366C"/>
    <w:rsid w:val="00323D64"/>
    <w:rsid w:val="0032403B"/>
    <w:rsid w:val="00324AD1"/>
    <w:rsid w:val="00327807"/>
    <w:rsid w:val="00327E31"/>
    <w:rsid w:val="003302A2"/>
    <w:rsid w:val="003305B3"/>
    <w:rsid w:val="00330674"/>
    <w:rsid w:val="003316C7"/>
    <w:rsid w:val="00331E22"/>
    <w:rsid w:val="0033387B"/>
    <w:rsid w:val="00333CAF"/>
    <w:rsid w:val="00333E65"/>
    <w:rsid w:val="00335544"/>
    <w:rsid w:val="00335A46"/>
    <w:rsid w:val="00335ACE"/>
    <w:rsid w:val="00336F14"/>
    <w:rsid w:val="00337DB5"/>
    <w:rsid w:val="0034021A"/>
    <w:rsid w:val="00340325"/>
    <w:rsid w:val="00340812"/>
    <w:rsid w:val="00342C1A"/>
    <w:rsid w:val="00342D55"/>
    <w:rsid w:val="00342E41"/>
    <w:rsid w:val="00343B46"/>
    <w:rsid w:val="00343E8A"/>
    <w:rsid w:val="00345613"/>
    <w:rsid w:val="00345D00"/>
    <w:rsid w:val="00345E8B"/>
    <w:rsid w:val="00346D7C"/>
    <w:rsid w:val="003475AB"/>
    <w:rsid w:val="00350E14"/>
    <w:rsid w:val="00351D70"/>
    <w:rsid w:val="00351F31"/>
    <w:rsid w:val="0035323B"/>
    <w:rsid w:val="00354B4E"/>
    <w:rsid w:val="00354DAC"/>
    <w:rsid w:val="00354F84"/>
    <w:rsid w:val="003550F7"/>
    <w:rsid w:val="00355865"/>
    <w:rsid w:val="0035676E"/>
    <w:rsid w:val="00356B06"/>
    <w:rsid w:val="00356E7D"/>
    <w:rsid w:val="00357256"/>
    <w:rsid w:val="0035759A"/>
    <w:rsid w:val="00357805"/>
    <w:rsid w:val="00360398"/>
    <w:rsid w:val="003604D7"/>
    <w:rsid w:val="00360CE5"/>
    <w:rsid w:val="003619D4"/>
    <w:rsid w:val="00361A34"/>
    <w:rsid w:val="003623EA"/>
    <w:rsid w:val="00363C09"/>
    <w:rsid w:val="00363CCD"/>
    <w:rsid w:val="00364078"/>
    <w:rsid w:val="00365938"/>
    <w:rsid w:val="003659F7"/>
    <w:rsid w:val="00365AA1"/>
    <w:rsid w:val="00366559"/>
    <w:rsid w:val="00367B93"/>
    <w:rsid w:val="003701B4"/>
    <w:rsid w:val="0037022E"/>
    <w:rsid w:val="003708A8"/>
    <w:rsid w:val="003710B3"/>
    <w:rsid w:val="003717D0"/>
    <w:rsid w:val="0037259C"/>
    <w:rsid w:val="00372B00"/>
    <w:rsid w:val="00372DDE"/>
    <w:rsid w:val="00373010"/>
    <w:rsid w:val="003733CF"/>
    <w:rsid w:val="0037351E"/>
    <w:rsid w:val="003738A3"/>
    <w:rsid w:val="0037419A"/>
    <w:rsid w:val="003751A7"/>
    <w:rsid w:val="00377FA1"/>
    <w:rsid w:val="003804E6"/>
    <w:rsid w:val="003806B6"/>
    <w:rsid w:val="003809FD"/>
    <w:rsid w:val="00380BB7"/>
    <w:rsid w:val="00380BF8"/>
    <w:rsid w:val="00380EE8"/>
    <w:rsid w:val="00382499"/>
    <w:rsid w:val="00382D86"/>
    <w:rsid w:val="003831F4"/>
    <w:rsid w:val="00383284"/>
    <w:rsid w:val="00384021"/>
    <w:rsid w:val="00384084"/>
    <w:rsid w:val="00384214"/>
    <w:rsid w:val="00384FF7"/>
    <w:rsid w:val="00386304"/>
    <w:rsid w:val="0038665B"/>
    <w:rsid w:val="00386682"/>
    <w:rsid w:val="0038692C"/>
    <w:rsid w:val="00387360"/>
    <w:rsid w:val="00387A58"/>
    <w:rsid w:val="00390788"/>
    <w:rsid w:val="00390BEF"/>
    <w:rsid w:val="0039107E"/>
    <w:rsid w:val="0039115C"/>
    <w:rsid w:val="00391273"/>
    <w:rsid w:val="003915C1"/>
    <w:rsid w:val="00391E60"/>
    <w:rsid w:val="003923C6"/>
    <w:rsid w:val="00392B7C"/>
    <w:rsid w:val="00393096"/>
    <w:rsid w:val="00393B82"/>
    <w:rsid w:val="00393D58"/>
    <w:rsid w:val="00394345"/>
    <w:rsid w:val="00394B03"/>
    <w:rsid w:val="00394D4C"/>
    <w:rsid w:val="00395907"/>
    <w:rsid w:val="003965C4"/>
    <w:rsid w:val="00396CBC"/>
    <w:rsid w:val="00396EE2"/>
    <w:rsid w:val="00396FC9"/>
    <w:rsid w:val="0039773D"/>
    <w:rsid w:val="0039786A"/>
    <w:rsid w:val="00397873"/>
    <w:rsid w:val="003A0D1D"/>
    <w:rsid w:val="003A1743"/>
    <w:rsid w:val="003A19EA"/>
    <w:rsid w:val="003A2495"/>
    <w:rsid w:val="003A2557"/>
    <w:rsid w:val="003A2F8D"/>
    <w:rsid w:val="003A3538"/>
    <w:rsid w:val="003A4CC0"/>
    <w:rsid w:val="003A4FD5"/>
    <w:rsid w:val="003A5114"/>
    <w:rsid w:val="003A56F0"/>
    <w:rsid w:val="003A6192"/>
    <w:rsid w:val="003A6290"/>
    <w:rsid w:val="003A690D"/>
    <w:rsid w:val="003A6B0F"/>
    <w:rsid w:val="003A763B"/>
    <w:rsid w:val="003A7F1D"/>
    <w:rsid w:val="003A7F80"/>
    <w:rsid w:val="003B1189"/>
    <w:rsid w:val="003B1A42"/>
    <w:rsid w:val="003B1B43"/>
    <w:rsid w:val="003B1BBD"/>
    <w:rsid w:val="003B1EE8"/>
    <w:rsid w:val="003B1F7F"/>
    <w:rsid w:val="003B2268"/>
    <w:rsid w:val="003B2BDF"/>
    <w:rsid w:val="003B2CE2"/>
    <w:rsid w:val="003B33FE"/>
    <w:rsid w:val="003B3A61"/>
    <w:rsid w:val="003B4582"/>
    <w:rsid w:val="003B4923"/>
    <w:rsid w:val="003B542E"/>
    <w:rsid w:val="003B5BA9"/>
    <w:rsid w:val="003B5BFB"/>
    <w:rsid w:val="003B5D34"/>
    <w:rsid w:val="003B6AAF"/>
    <w:rsid w:val="003B74B2"/>
    <w:rsid w:val="003B7832"/>
    <w:rsid w:val="003B7A49"/>
    <w:rsid w:val="003C11C1"/>
    <w:rsid w:val="003C12B9"/>
    <w:rsid w:val="003C136B"/>
    <w:rsid w:val="003C1E1D"/>
    <w:rsid w:val="003C1ECF"/>
    <w:rsid w:val="003C2042"/>
    <w:rsid w:val="003C23F3"/>
    <w:rsid w:val="003C2C1E"/>
    <w:rsid w:val="003C36B4"/>
    <w:rsid w:val="003C3AEE"/>
    <w:rsid w:val="003C4E9D"/>
    <w:rsid w:val="003C53C5"/>
    <w:rsid w:val="003C573E"/>
    <w:rsid w:val="003C63B6"/>
    <w:rsid w:val="003C6918"/>
    <w:rsid w:val="003C72F1"/>
    <w:rsid w:val="003C74DC"/>
    <w:rsid w:val="003C75C0"/>
    <w:rsid w:val="003C78BF"/>
    <w:rsid w:val="003C7DCF"/>
    <w:rsid w:val="003D06DF"/>
    <w:rsid w:val="003D0A15"/>
    <w:rsid w:val="003D1180"/>
    <w:rsid w:val="003D1AB5"/>
    <w:rsid w:val="003D250C"/>
    <w:rsid w:val="003D34F5"/>
    <w:rsid w:val="003D3A28"/>
    <w:rsid w:val="003D3CFB"/>
    <w:rsid w:val="003D3D5C"/>
    <w:rsid w:val="003D519A"/>
    <w:rsid w:val="003D60DF"/>
    <w:rsid w:val="003D64F8"/>
    <w:rsid w:val="003D6F3C"/>
    <w:rsid w:val="003D74BB"/>
    <w:rsid w:val="003D7E56"/>
    <w:rsid w:val="003E01D0"/>
    <w:rsid w:val="003E1870"/>
    <w:rsid w:val="003E26AE"/>
    <w:rsid w:val="003E2BFD"/>
    <w:rsid w:val="003E3EE9"/>
    <w:rsid w:val="003E521F"/>
    <w:rsid w:val="003E5282"/>
    <w:rsid w:val="003E5626"/>
    <w:rsid w:val="003E5AFD"/>
    <w:rsid w:val="003E5F72"/>
    <w:rsid w:val="003E6840"/>
    <w:rsid w:val="003E6E04"/>
    <w:rsid w:val="003E7238"/>
    <w:rsid w:val="003E7471"/>
    <w:rsid w:val="003E7ECD"/>
    <w:rsid w:val="003F01AE"/>
    <w:rsid w:val="003F0753"/>
    <w:rsid w:val="003F0D97"/>
    <w:rsid w:val="003F154E"/>
    <w:rsid w:val="003F15C1"/>
    <w:rsid w:val="003F21EC"/>
    <w:rsid w:val="003F3C42"/>
    <w:rsid w:val="003F4119"/>
    <w:rsid w:val="003F4908"/>
    <w:rsid w:val="003F58B0"/>
    <w:rsid w:val="003F5C38"/>
    <w:rsid w:val="003F671A"/>
    <w:rsid w:val="003F6D73"/>
    <w:rsid w:val="003F6DCE"/>
    <w:rsid w:val="00400C77"/>
    <w:rsid w:val="0040121A"/>
    <w:rsid w:val="004016FA"/>
    <w:rsid w:val="00401B1A"/>
    <w:rsid w:val="00401B82"/>
    <w:rsid w:val="00401E41"/>
    <w:rsid w:val="004020DD"/>
    <w:rsid w:val="00402731"/>
    <w:rsid w:val="00402984"/>
    <w:rsid w:val="0040329C"/>
    <w:rsid w:val="004033CC"/>
    <w:rsid w:val="00403696"/>
    <w:rsid w:val="00403D05"/>
    <w:rsid w:val="00403E3F"/>
    <w:rsid w:val="00404B96"/>
    <w:rsid w:val="00404D38"/>
    <w:rsid w:val="0040527A"/>
    <w:rsid w:val="00405D49"/>
    <w:rsid w:val="004060B6"/>
    <w:rsid w:val="004065AF"/>
    <w:rsid w:val="00407238"/>
    <w:rsid w:val="004078BE"/>
    <w:rsid w:val="00407A24"/>
    <w:rsid w:val="004113C9"/>
    <w:rsid w:val="00411C16"/>
    <w:rsid w:val="00411DA1"/>
    <w:rsid w:val="00412970"/>
    <w:rsid w:val="00412AFC"/>
    <w:rsid w:val="00412DCA"/>
    <w:rsid w:val="00412EA4"/>
    <w:rsid w:val="00413B19"/>
    <w:rsid w:val="00414F98"/>
    <w:rsid w:val="0041573D"/>
    <w:rsid w:val="00421505"/>
    <w:rsid w:val="00421C04"/>
    <w:rsid w:val="0042206E"/>
    <w:rsid w:val="00423033"/>
    <w:rsid w:val="0042370F"/>
    <w:rsid w:val="00423ADD"/>
    <w:rsid w:val="00423E53"/>
    <w:rsid w:val="00424728"/>
    <w:rsid w:val="00424D88"/>
    <w:rsid w:val="004251C2"/>
    <w:rsid w:val="00425BEB"/>
    <w:rsid w:val="00426577"/>
    <w:rsid w:val="00426987"/>
    <w:rsid w:val="00426A8E"/>
    <w:rsid w:val="00427057"/>
    <w:rsid w:val="00427477"/>
    <w:rsid w:val="0042771F"/>
    <w:rsid w:val="00427CCF"/>
    <w:rsid w:val="00427FCC"/>
    <w:rsid w:val="00430A69"/>
    <w:rsid w:val="00430AF6"/>
    <w:rsid w:val="00430F18"/>
    <w:rsid w:val="00430FF7"/>
    <w:rsid w:val="00431771"/>
    <w:rsid w:val="00431E65"/>
    <w:rsid w:val="00432368"/>
    <w:rsid w:val="004328A1"/>
    <w:rsid w:val="00432B34"/>
    <w:rsid w:val="00433014"/>
    <w:rsid w:val="00433253"/>
    <w:rsid w:val="0043375A"/>
    <w:rsid w:val="0043450A"/>
    <w:rsid w:val="00434517"/>
    <w:rsid w:val="004353CA"/>
    <w:rsid w:val="00435E8D"/>
    <w:rsid w:val="0043694F"/>
    <w:rsid w:val="00437DF8"/>
    <w:rsid w:val="00440AF9"/>
    <w:rsid w:val="00440DF7"/>
    <w:rsid w:val="0044150A"/>
    <w:rsid w:val="00441F19"/>
    <w:rsid w:val="00442187"/>
    <w:rsid w:val="0044236D"/>
    <w:rsid w:val="00442BDC"/>
    <w:rsid w:val="00442CB9"/>
    <w:rsid w:val="00443FB8"/>
    <w:rsid w:val="00444E5F"/>
    <w:rsid w:val="004450C9"/>
    <w:rsid w:val="00445732"/>
    <w:rsid w:val="00445A37"/>
    <w:rsid w:val="00445C9C"/>
    <w:rsid w:val="00445E68"/>
    <w:rsid w:val="00445E8A"/>
    <w:rsid w:val="00445EBB"/>
    <w:rsid w:val="004502D2"/>
    <w:rsid w:val="0045039B"/>
    <w:rsid w:val="00450456"/>
    <w:rsid w:val="004511EF"/>
    <w:rsid w:val="00451210"/>
    <w:rsid w:val="0045131B"/>
    <w:rsid w:val="00451F68"/>
    <w:rsid w:val="004524D1"/>
    <w:rsid w:val="004532B5"/>
    <w:rsid w:val="004544A6"/>
    <w:rsid w:val="00455C9D"/>
    <w:rsid w:val="00456AF6"/>
    <w:rsid w:val="004574BF"/>
    <w:rsid w:val="00457793"/>
    <w:rsid w:val="004579B8"/>
    <w:rsid w:val="00457B79"/>
    <w:rsid w:val="00457B91"/>
    <w:rsid w:val="0046186C"/>
    <w:rsid w:val="004622FD"/>
    <w:rsid w:val="00462881"/>
    <w:rsid w:val="00463559"/>
    <w:rsid w:val="00463E8F"/>
    <w:rsid w:val="00463E96"/>
    <w:rsid w:val="00464A21"/>
    <w:rsid w:val="00464FDA"/>
    <w:rsid w:val="00465129"/>
    <w:rsid w:val="00465477"/>
    <w:rsid w:val="004662B5"/>
    <w:rsid w:val="004674CC"/>
    <w:rsid w:val="00467A24"/>
    <w:rsid w:val="00467D4F"/>
    <w:rsid w:val="00467DFF"/>
    <w:rsid w:val="004716A3"/>
    <w:rsid w:val="00471B57"/>
    <w:rsid w:val="00471C05"/>
    <w:rsid w:val="0047217F"/>
    <w:rsid w:val="004728B1"/>
    <w:rsid w:val="00472C82"/>
    <w:rsid w:val="00473B50"/>
    <w:rsid w:val="0047415B"/>
    <w:rsid w:val="0047446F"/>
    <w:rsid w:val="00474C30"/>
    <w:rsid w:val="00475868"/>
    <w:rsid w:val="00475C55"/>
    <w:rsid w:val="0047751A"/>
    <w:rsid w:val="004775F7"/>
    <w:rsid w:val="00477CDD"/>
    <w:rsid w:val="00477E43"/>
    <w:rsid w:val="0048035E"/>
    <w:rsid w:val="004803CD"/>
    <w:rsid w:val="004803DF"/>
    <w:rsid w:val="00480970"/>
    <w:rsid w:val="004810FF"/>
    <w:rsid w:val="0048143C"/>
    <w:rsid w:val="0048227D"/>
    <w:rsid w:val="00483DE0"/>
    <w:rsid w:val="0048518F"/>
    <w:rsid w:val="00485FC3"/>
    <w:rsid w:val="00486250"/>
    <w:rsid w:val="004869BE"/>
    <w:rsid w:val="00486B0D"/>
    <w:rsid w:val="004875BD"/>
    <w:rsid w:val="00487894"/>
    <w:rsid w:val="00487FB0"/>
    <w:rsid w:val="004907BF"/>
    <w:rsid w:val="00490D9B"/>
    <w:rsid w:val="00490DA5"/>
    <w:rsid w:val="004910C0"/>
    <w:rsid w:val="00491C73"/>
    <w:rsid w:val="00491C98"/>
    <w:rsid w:val="00491D01"/>
    <w:rsid w:val="0049214E"/>
    <w:rsid w:val="004922D7"/>
    <w:rsid w:val="00492712"/>
    <w:rsid w:val="00492BDF"/>
    <w:rsid w:val="00494267"/>
    <w:rsid w:val="004951F1"/>
    <w:rsid w:val="004964FB"/>
    <w:rsid w:val="00496999"/>
    <w:rsid w:val="00496AC6"/>
    <w:rsid w:val="0049741E"/>
    <w:rsid w:val="0049788B"/>
    <w:rsid w:val="004A0237"/>
    <w:rsid w:val="004A06A7"/>
    <w:rsid w:val="004A0BF6"/>
    <w:rsid w:val="004A1047"/>
    <w:rsid w:val="004A1373"/>
    <w:rsid w:val="004A169E"/>
    <w:rsid w:val="004A226D"/>
    <w:rsid w:val="004A2AC8"/>
    <w:rsid w:val="004A32CB"/>
    <w:rsid w:val="004A32FA"/>
    <w:rsid w:val="004A375F"/>
    <w:rsid w:val="004A3A1F"/>
    <w:rsid w:val="004A43DC"/>
    <w:rsid w:val="004A4BBE"/>
    <w:rsid w:val="004A519D"/>
    <w:rsid w:val="004A545C"/>
    <w:rsid w:val="004A5479"/>
    <w:rsid w:val="004A5747"/>
    <w:rsid w:val="004A6007"/>
    <w:rsid w:val="004B00E9"/>
    <w:rsid w:val="004B0398"/>
    <w:rsid w:val="004B07E3"/>
    <w:rsid w:val="004B08C4"/>
    <w:rsid w:val="004B0F9B"/>
    <w:rsid w:val="004B117E"/>
    <w:rsid w:val="004B175C"/>
    <w:rsid w:val="004B1CB3"/>
    <w:rsid w:val="004B2EB7"/>
    <w:rsid w:val="004B31D4"/>
    <w:rsid w:val="004B3273"/>
    <w:rsid w:val="004B4336"/>
    <w:rsid w:val="004B58C8"/>
    <w:rsid w:val="004B5E4B"/>
    <w:rsid w:val="004B6704"/>
    <w:rsid w:val="004B6CDC"/>
    <w:rsid w:val="004B6F27"/>
    <w:rsid w:val="004B78CE"/>
    <w:rsid w:val="004B7FDE"/>
    <w:rsid w:val="004C0291"/>
    <w:rsid w:val="004C03FD"/>
    <w:rsid w:val="004C0BD9"/>
    <w:rsid w:val="004C162A"/>
    <w:rsid w:val="004C174E"/>
    <w:rsid w:val="004C17E7"/>
    <w:rsid w:val="004C2130"/>
    <w:rsid w:val="004C2900"/>
    <w:rsid w:val="004C2B69"/>
    <w:rsid w:val="004C2BB9"/>
    <w:rsid w:val="004C2CF9"/>
    <w:rsid w:val="004C2D11"/>
    <w:rsid w:val="004C32A1"/>
    <w:rsid w:val="004C354C"/>
    <w:rsid w:val="004C44BB"/>
    <w:rsid w:val="004C471E"/>
    <w:rsid w:val="004C4D3B"/>
    <w:rsid w:val="004C50B5"/>
    <w:rsid w:val="004C6351"/>
    <w:rsid w:val="004C6C33"/>
    <w:rsid w:val="004C7054"/>
    <w:rsid w:val="004C70EA"/>
    <w:rsid w:val="004C752B"/>
    <w:rsid w:val="004D276B"/>
    <w:rsid w:val="004D3ABD"/>
    <w:rsid w:val="004D433E"/>
    <w:rsid w:val="004D4B7B"/>
    <w:rsid w:val="004D4C28"/>
    <w:rsid w:val="004D5365"/>
    <w:rsid w:val="004D5422"/>
    <w:rsid w:val="004D624E"/>
    <w:rsid w:val="004D6E53"/>
    <w:rsid w:val="004D72F5"/>
    <w:rsid w:val="004D7B49"/>
    <w:rsid w:val="004D7FA4"/>
    <w:rsid w:val="004E0852"/>
    <w:rsid w:val="004E197F"/>
    <w:rsid w:val="004E1ACF"/>
    <w:rsid w:val="004E1F4E"/>
    <w:rsid w:val="004E2CCA"/>
    <w:rsid w:val="004E2ECA"/>
    <w:rsid w:val="004E48E6"/>
    <w:rsid w:val="004E5181"/>
    <w:rsid w:val="004E6B34"/>
    <w:rsid w:val="004E6BFD"/>
    <w:rsid w:val="004E70E9"/>
    <w:rsid w:val="004E719C"/>
    <w:rsid w:val="004F16E7"/>
    <w:rsid w:val="004F1EE9"/>
    <w:rsid w:val="004F2D12"/>
    <w:rsid w:val="004F2ECA"/>
    <w:rsid w:val="004F30BB"/>
    <w:rsid w:val="004F33C5"/>
    <w:rsid w:val="004F398F"/>
    <w:rsid w:val="004F3ABB"/>
    <w:rsid w:val="004F4710"/>
    <w:rsid w:val="004F4DC6"/>
    <w:rsid w:val="004F4E6A"/>
    <w:rsid w:val="004F50FB"/>
    <w:rsid w:val="004F586B"/>
    <w:rsid w:val="004F6286"/>
    <w:rsid w:val="004F6787"/>
    <w:rsid w:val="004F73F3"/>
    <w:rsid w:val="004F7414"/>
    <w:rsid w:val="004F755E"/>
    <w:rsid w:val="004F788B"/>
    <w:rsid w:val="004F7CA1"/>
    <w:rsid w:val="00500176"/>
    <w:rsid w:val="0050096E"/>
    <w:rsid w:val="00500CD4"/>
    <w:rsid w:val="00501ACB"/>
    <w:rsid w:val="00501E44"/>
    <w:rsid w:val="00502211"/>
    <w:rsid w:val="00502893"/>
    <w:rsid w:val="0050294A"/>
    <w:rsid w:val="00502D5E"/>
    <w:rsid w:val="00503F22"/>
    <w:rsid w:val="00504311"/>
    <w:rsid w:val="00505737"/>
    <w:rsid w:val="00506102"/>
    <w:rsid w:val="00506335"/>
    <w:rsid w:val="0050666D"/>
    <w:rsid w:val="00506DFE"/>
    <w:rsid w:val="00507B23"/>
    <w:rsid w:val="00507C24"/>
    <w:rsid w:val="00510FDB"/>
    <w:rsid w:val="0051100F"/>
    <w:rsid w:val="00511473"/>
    <w:rsid w:val="005119E7"/>
    <w:rsid w:val="00512037"/>
    <w:rsid w:val="0051236F"/>
    <w:rsid w:val="00512408"/>
    <w:rsid w:val="005126E6"/>
    <w:rsid w:val="00512A1A"/>
    <w:rsid w:val="00513100"/>
    <w:rsid w:val="00513475"/>
    <w:rsid w:val="00513F6A"/>
    <w:rsid w:val="0051454C"/>
    <w:rsid w:val="005154F9"/>
    <w:rsid w:val="00515BE3"/>
    <w:rsid w:val="00515C28"/>
    <w:rsid w:val="00516DDA"/>
    <w:rsid w:val="00517E79"/>
    <w:rsid w:val="00520503"/>
    <w:rsid w:val="00520A78"/>
    <w:rsid w:val="00520A99"/>
    <w:rsid w:val="005215D2"/>
    <w:rsid w:val="00521BED"/>
    <w:rsid w:val="0052363C"/>
    <w:rsid w:val="00523EA2"/>
    <w:rsid w:val="00525C38"/>
    <w:rsid w:val="00525D35"/>
    <w:rsid w:val="005261CB"/>
    <w:rsid w:val="005264C3"/>
    <w:rsid w:val="00526A59"/>
    <w:rsid w:val="005273C4"/>
    <w:rsid w:val="00527475"/>
    <w:rsid w:val="00527D93"/>
    <w:rsid w:val="00527FDB"/>
    <w:rsid w:val="00530129"/>
    <w:rsid w:val="00530224"/>
    <w:rsid w:val="00530503"/>
    <w:rsid w:val="005327AB"/>
    <w:rsid w:val="00532E16"/>
    <w:rsid w:val="00533947"/>
    <w:rsid w:val="00533C7D"/>
    <w:rsid w:val="00533D34"/>
    <w:rsid w:val="00533E91"/>
    <w:rsid w:val="00535064"/>
    <w:rsid w:val="00535818"/>
    <w:rsid w:val="005371BC"/>
    <w:rsid w:val="00537BC7"/>
    <w:rsid w:val="00537DBE"/>
    <w:rsid w:val="00540103"/>
    <w:rsid w:val="00540193"/>
    <w:rsid w:val="00540B16"/>
    <w:rsid w:val="00541031"/>
    <w:rsid w:val="0054109F"/>
    <w:rsid w:val="00542009"/>
    <w:rsid w:val="005420D4"/>
    <w:rsid w:val="00542856"/>
    <w:rsid w:val="00542AF4"/>
    <w:rsid w:val="00542CB4"/>
    <w:rsid w:val="00543558"/>
    <w:rsid w:val="00543A48"/>
    <w:rsid w:val="00543C83"/>
    <w:rsid w:val="00543E3B"/>
    <w:rsid w:val="00544800"/>
    <w:rsid w:val="005465F5"/>
    <w:rsid w:val="00546B23"/>
    <w:rsid w:val="00547507"/>
    <w:rsid w:val="0054783A"/>
    <w:rsid w:val="00550517"/>
    <w:rsid w:val="005507FC"/>
    <w:rsid w:val="0055170C"/>
    <w:rsid w:val="00552664"/>
    <w:rsid w:val="00552ABA"/>
    <w:rsid w:val="0055322E"/>
    <w:rsid w:val="0055392B"/>
    <w:rsid w:val="00553B65"/>
    <w:rsid w:val="0055420B"/>
    <w:rsid w:val="00554C0E"/>
    <w:rsid w:val="0055501B"/>
    <w:rsid w:val="0055561B"/>
    <w:rsid w:val="00555670"/>
    <w:rsid w:val="00555AE8"/>
    <w:rsid w:val="005562A3"/>
    <w:rsid w:val="00556D3D"/>
    <w:rsid w:val="005600DE"/>
    <w:rsid w:val="00560426"/>
    <w:rsid w:val="00561341"/>
    <w:rsid w:val="0056194C"/>
    <w:rsid w:val="00562335"/>
    <w:rsid w:val="00562F14"/>
    <w:rsid w:val="00563204"/>
    <w:rsid w:val="00563277"/>
    <w:rsid w:val="005636E4"/>
    <w:rsid w:val="005640BA"/>
    <w:rsid w:val="00564A03"/>
    <w:rsid w:val="00564D79"/>
    <w:rsid w:val="005654D7"/>
    <w:rsid w:val="005655D5"/>
    <w:rsid w:val="0056565A"/>
    <w:rsid w:val="00566CF4"/>
    <w:rsid w:val="00566D05"/>
    <w:rsid w:val="0056745A"/>
    <w:rsid w:val="00567C42"/>
    <w:rsid w:val="00570670"/>
    <w:rsid w:val="00570C6C"/>
    <w:rsid w:val="00571267"/>
    <w:rsid w:val="00571609"/>
    <w:rsid w:val="005716F5"/>
    <w:rsid w:val="00572447"/>
    <w:rsid w:val="005728AD"/>
    <w:rsid w:val="00572ED4"/>
    <w:rsid w:val="005732AE"/>
    <w:rsid w:val="00573445"/>
    <w:rsid w:val="00573D31"/>
    <w:rsid w:val="00574288"/>
    <w:rsid w:val="0057461D"/>
    <w:rsid w:val="00575ADE"/>
    <w:rsid w:val="00575ED5"/>
    <w:rsid w:val="005763C6"/>
    <w:rsid w:val="0057688E"/>
    <w:rsid w:val="00576E8E"/>
    <w:rsid w:val="00577ADB"/>
    <w:rsid w:val="00577F7A"/>
    <w:rsid w:val="005809C7"/>
    <w:rsid w:val="0058105B"/>
    <w:rsid w:val="00581237"/>
    <w:rsid w:val="00581714"/>
    <w:rsid w:val="00582804"/>
    <w:rsid w:val="0058495C"/>
    <w:rsid w:val="00584F8F"/>
    <w:rsid w:val="00585453"/>
    <w:rsid w:val="005858CA"/>
    <w:rsid w:val="00585CAE"/>
    <w:rsid w:val="00585CD3"/>
    <w:rsid w:val="0058642A"/>
    <w:rsid w:val="005870F5"/>
    <w:rsid w:val="0058785F"/>
    <w:rsid w:val="00587E4F"/>
    <w:rsid w:val="005907CC"/>
    <w:rsid w:val="00590AA0"/>
    <w:rsid w:val="00590D13"/>
    <w:rsid w:val="00591ECC"/>
    <w:rsid w:val="00592204"/>
    <w:rsid w:val="005926A4"/>
    <w:rsid w:val="00592C73"/>
    <w:rsid w:val="0059313D"/>
    <w:rsid w:val="00593E21"/>
    <w:rsid w:val="00595D0D"/>
    <w:rsid w:val="0059645A"/>
    <w:rsid w:val="005978E2"/>
    <w:rsid w:val="00597BD9"/>
    <w:rsid w:val="00597E01"/>
    <w:rsid w:val="00597EB7"/>
    <w:rsid w:val="005A002F"/>
    <w:rsid w:val="005A0111"/>
    <w:rsid w:val="005A01D3"/>
    <w:rsid w:val="005A0FFC"/>
    <w:rsid w:val="005A1B1C"/>
    <w:rsid w:val="005A1B52"/>
    <w:rsid w:val="005A25E7"/>
    <w:rsid w:val="005A27EA"/>
    <w:rsid w:val="005A2D1A"/>
    <w:rsid w:val="005A308B"/>
    <w:rsid w:val="005A330D"/>
    <w:rsid w:val="005A3619"/>
    <w:rsid w:val="005A421E"/>
    <w:rsid w:val="005A4405"/>
    <w:rsid w:val="005A4D9D"/>
    <w:rsid w:val="005A5CFF"/>
    <w:rsid w:val="005A6570"/>
    <w:rsid w:val="005A70FE"/>
    <w:rsid w:val="005A7A84"/>
    <w:rsid w:val="005B0883"/>
    <w:rsid w:val="005B114F"/>
    <w:rsid w:val="005B11B2"/>
    <w:rsid w:val="005B2083"/>
    <w:rsid w:val="005B40CD"/>
    <w:rsid w:val="005B4742"/>
    <w:rsid w:val="005B4DEA"/>
    <w:rsid w:val="005B5002"/>
    <w:rsid w:val="005B5213"/>
    <w:rsid w:val="005B5A63"/>
    <w:rsid w:val="005B5BCA"/>
    <w:rsid w:val="005B69AA"/>
    <w:rsid w:val="005B7690"/>
    <w:rsid w:val="005B772E"/>
    <w:rsid w:val="005B7F71"/>
    <w:rsid w:val="005C0140"/>
    <w:rsid w:val="005C03C3"/>
    <w:rsid w:val="005C05DC"/>
    <w:rsid w:val="005C0797"/>
    <w:rsid w:val="005C1130"/>
    <w:rsid w:val="005C28D5"/>
    <w:rsid w:val="005C3650"/>
    <w:rsid w:val="005C475F"/>
    <w:rsid w:val="005C48C1"/>
    <w:rsid w:val="005C4953"/>
    <w:rsid w:val="005C4A8D"/>
    <w:rsid w:val="005C5563"/>
    <w:rsid w:val="005C5DB4"/>
    <w:rsid w:val="005C62A7"/>
    <w:rsid w:val="005C69BB"/>
    <w:rsid w:val="005C6BF8"/>
    <w:rsid w:val="005C71D3"/>
    <w:rsid w:val="005C77FD"/>
    <w:rsid w:val="005C7D65"/>
    <w:rsid w:val="005D0599"/>
    <w:rsid w:val="005D2209"/>
    <w:rsid w:val="005D2425"/>
    <w:rsid w:val="005D338F"/>
    <w:rsid w:val="005D46A8"/>
    <w:rsid w:val="005D49B6"/>
    <w:rsid w:val="005D56A4"/>
    <w:rsid w:val="005D585D"/>
    <w:rsid w:val="005D5A9F"/>
    <w:rsid w:val="005D5EF0"/>
    <w:rsid w:val="005D7A0C"/>
    <w:rsid w:val="005D7C87"/>
    <w:rsid w:val="005D7DA3"/>
    <w:rsid w:val="005E07F6"/>
    <w:rsid w:val="005E08CD"/>
    <w:rsid w:val="005E0925"/>
    <w:rsid w:val="005E093A"/>
    <w:rsid w:val="005E0EBD"/>
    <w:rsid w:val="005E1A51"/>
    <w:rsid w:val="005E1C85"/>
    <w:rsid w:val="005E1EDA"/>
    <w:rsid w:val="005E2F36"/>
    <w:rsid w:val="005E4A0B"/>
    <w:rsid w:val="005E5AA7"/>
    <w:rsid w:val="005E5C4F"/>
    <w:rsid w:val="005E60A4"/>
    <w:rsid w:val="005E712E"/>
    <w:rsid w:val="005E76B5"/>
    <w:rsid w:val="005E7E05"/>
    <w:rsid w:val="005F07E1"/>
    <w:rsid w:val="005F0A44"/>
    <w:rsid w:val="005F1702"/>
    <w:rsid w:val="005F1855"/>
    <w:rsid w:val="005F1B1D"/>
    <w:rsid w:val="005F20BE"/>
    <w:rsid w:val="005F3079"/>
    <w:rsid w:val="005F34DF"/>
    <w:rsid w:val="005F3548"/>
    <w:rsid w:val="005F35CF"/>
    <w:rsid w:val="005F3695"/>
    <w:rsid w:val="005F6326"/>
    <w:rsid w:val="005F64CD"/>
    <w:rsid w:val="005F67C5"/>
    <w:rsid w:val="005F6D91"/>
    <w:rsid w:val="005F7D83"/>
    <w:rsid w:val="00601023"/>
    <w:rsid w:val="00602D5B"/>
    <w:rsid w:val="00603068"/>
    <w:rsid w:val="00603070"/>
    <w:rsid w:val="00605360"/>
    <w:rsid w:val="006065B1"/>
    <w:rsid w:val="00606B29"/>
    <w:rsid w:val="00606F14"/>
    <w:rsid w:val="006105EA"/>
    <w:rsid w:val="006106A2"/>
    <w:rsid w:val="00610DC4"/>
    <w:rsid w:val="00610FF0"/>
    <w:rsid w:val="0061115C"/>
    <w:rsid w:val="006114A1"/>
    <w:rsid w:val="00611931"/>
    <w:rsid w:val="00612462"/>
    <w:rsid w:val="00612D2C"/>
    <w:rsid w:val="006135F8"/>
    <w:rsid w:val="006141BA"/>
    <w:rsid w:val="00614B8D"/>
    <w:rsid w:val="006151C1"/>
    <w:rsid w:val="006152F7"/>
    <w:rsid w:val="00615303"/>
    <w:rsid w:val="0061611E"/>
    <w:rsid w:val="006161C3"/>
    <w:rsid w:val="0061628F"/>
    <w:rsid w:val="00616ABD"/>
    <w:rsid w:val="00616F60"/>
    <w:rsid w:val="00617600"/>
    <w:rsid w:val="006176F5"/>
    <w:rsid w:val="006178A7"/>
    <w:rsid w:val="00617A56"/>
    <w:rsid w:val="00620752"/>
    <w:rsid w:val="00620E02"/>
    <w:rsid w:val="00620EB1"/>
    <w:rsid w:val="00621007"/>
    <w:rsid w:val="006210F8"/>
    <w:rsid w:val="00621809"/>
    <w:rsid w:val="006225A4"/>
    <w:rsid w:val="00622E3C"/>
    <w:rsid w:val="00622EB0"/>
    <w:rsid w:val="00622FAE"/>
    <w:rsid w:val="00623500"/>
    <w:rsid w:val="00624644"/>
    <w:rsid w:val="0062491D"/>
    <w:rsid w:val="00624B60"/>
    <w:rsid w:val="00625101"/>
    <w:rsid w:val="00627300"/>
    <w:rsid w:val="00627793"/>
    <w:rsid w:val="0063116B"/>
    <w:rsid w:val="006320CA"/>
    <w:rsid w:val="00633826"/>
    <w:rsid w:val="0063441B"/>
    <w:rsid w:val="006354FE"/>
    <w:rsid w:val="00635800"/>
    <w:rsid w:val="00635F0E"/>
    <w:rsid w:val="00636517"/>
    <w:rsid w:val="0063666D"/>
    <w:rsid w:val="0063677D"/>
    <w:rsid w:val="006367BA"/>
    <w:rsid w:val="006369D6"/>
    <w:rsid w:val="00636DBC"/>
    <w:rsid w:val="0063720F"/>
    <w:rsid w:val="00637BAC"/>
    <w:rsid w:val="00640B31"/>
    <w:rsid w:val="00640CB8"/>
    <w:rsid w:val="006414A1"/>
    <w:rsid w:val="00641B73"/>
    <w:rsid w:val="00642DEF"/>
    <w:rsid w:val="00643C7B"/>
    <w:rsid w:val="00644440"/>
    <w:rsid w:val="00645CE0"/>
    <w:rsid w:val="00646269"/>
    <w:rsid w:val="00646879"/>
    <w:rsid w:val="0064688B"/>
    <w:rsid w:val="00646A38"/>
    <w:rsid w:val="00646A85"/>
    <w:rsid w:val="006477ED"/>
    <w:rsid w:val="00647B1D"/>
    <w:rsid w:val="00647F71"/>
    <w:rsid w:val="006504ED"/>
    <w:rsid w:val="00650B39"/>
    <w:rsid w:val="00650EB9"/>
    <w:rsid w:val="00651408"/>
    <w:rsid w:val="00651C42"/>
    <w:rsid w:val="00651F90"/>
    <w:rsid w:val="00652B85"/>
    <w:rsid w:val="00653E9A"/>
    <w:rsid w:val="006541E0"/>
    <w:rsid w:val="006545D7"/>
    <w:rsid w:val="00655442"/>
    <w:rsid w:val="00655717"/>
    <w:rsid w:val="00655B5C"/>
    <w:rsid w:val="0065657E"/>
    <w:rsid w:val="006602D5"/>
    <w:rsid w:val="00661D9A"/>
    <w:rsid w:val="006620C7"/>
    <w:rsid w:val="0066261B"/>
    <w:rsid w:val="006641E6"/>
    <w:rsid w:val="00664939"/>
    <w:rsid w:val="00664A2F"/>
    <w:rsid w:val="0066612C"/>
    <w:rsid w:val="0066709B"/>
    <w:rsid w:val="00667218"/>
    <w:rsid w:val="006709C0"/>
    <w:rsid w:val="00670AEA"/>
    <w:rsid w:val="00671614"/>
    <w:rsid w:val="00671E01"/>
    <w:rsid w:val="00672B99"/>
    <w:rsid w:val="0067367D"/>
    <w:rsid w:val="00673701"/>
    <w:rsid w:val="0067428B"/>
    <w:rsid w:val="0067479A"/>
    <w:rsid w:val="00674BF8"/>
    <w:rsid w:val="0067532D"/>
    <w:rsid w:val="006753F1"/>
    <w:rsid w:val="00676231"/>
    <w:rsid w:val="0067638A"/>
    <w:rsid w:val="006771F1"/>
    <w:rsid w:val="006775FE"/>
    <w:rsid w:val="00680AF5"/>
    <w:rsid w:val="006817C6"/>
    <w:rsid w:val="00681918"/>
    <w:rsid w:val="00681DB6"/>
    <w:rsid w:val="00682110"/>
    <w:rsid w:val="0068211B"/>
    <w:rsid w:val="006826C1"/>
    <w:rsid w:val="00682A24"/>
    <w:rsid w:val="00683B28"/>
    <w:rsid w:val="0068417A"/>
    <w:rsid w:val="006841C0"/>
    <w:rsid w:val="00685716"/>
    <w:rsid w:val="00685828"/>
    <w:rsid w:val="0068611B"/>
    <w:rsid w:val="0068656D"/>
    <w:rsid w:val="00686BB0"/>
    <w:rsid w:val="00686E42"/>
    <w:rsid w:val="00686FF3"/>
    <w:rsid w:val="00687797"/>
    <w:rsid w:val="006902B4"/>
    <w:rsid w:val="006914FF"/>
    <w:rsid w:val="00691569"/>
    <w:rsid w:val="00691641"/>
    <w:rsid w:val="00692335"/>
    <w:rsid w:val="0069250E"/>
    <w:rsid w:val="0069284E"/>
    <w:rsid w:val="00692EC8"/>
    <w:rsid w:val="00693E26"/>
    <w:rsid w:val="0069409B"/>
    <w:rsid w:val="0069509A"/>
    <w:rsid w:val="00695BFE"/>
    <w:rsid w:val="00695F49"/>
    <w:rsid w:val="00696664"/>
    <w:rsid w:val="00696A21"/>
    <w:rsid w:val="00696F54"/>
    <w:rsid w:val="0069782A"/>
    <w:rsid w:val="006A0951"/>
    <w:rsid w:val="006A0A7C"/>
    <w:rsid w:val="006A0F14"/>
    <w:rsid w:val="006A14C0"/>
    <w:rsid w:val="006A27C9"/>
    <w:rsid w:val="006A2886"/>
    <w:rsid w:val="006A2A10"/>
    <w:rsid w:val="006A2C51"/>
    <w:rsid w:val="006A36AF"/>
    <w:rsid w:val="006A381D"/>
    <w:rsid w:val="006A3AB3"/>
    <w:rsid w:val="006A416A"/>
    <w:rsid w:val="006A479A"/>
    <w:rsid w:val="006A4A1A"/>
    <w:rsid w:val="006A4B20"/>
    <w:rsid w:val="006A596F"/>
    <w:rsid w:val="006A5D91"/>
    <w:rsid w:val="006A5ECF"/>
    <w:rsid w:val="006A61EE"/>
    <w:rsid w:val="006A64BF"/>
    <w:rsid w:val="006A6521"/>
    <w:rsid w:val="006A6719"/>
    <w:rsid w:val="006A6AF0"/>
    <w:rsid w:val="006A712B"/>
    <w:rsid w:val="006A7F26"/>
    <w:rsid w:val="006B047C"/>
    <w:rsid w:val="006B0EA7"/>
    <w:rsid w:val="006B1677"/>
    <w:rsid w:val="006B1D20"/>
    <w:rsid w:val="006B238F"/>
    <w:rsid w:val="006B2401"/>
    <w:rsid w:val="006B2A81"/>
    <w:rsid w:val="006B2C81"/>
    <w:rsid w:val="006B3C81"/>
    <w:rsid w:val="006B3D01"/>
    <w:rsid w:val="006B425C"/>
    <w:rsid w:val="006B4CA3"/>
    <w:rsid w:val="006B530E"/>
    <w:rsid w:val="006B5319"/>
    <w:rsid w:val="006B60A9"/>
    <w:rsid w:val="006B64C2"/>
    <w:rsid w:val="006B670F"/>
    <w:rsid w:val="006B7043"/>
    <w:rsid w:val="006B7C44"/>
    <w:rsid w:val="006B7DEF"/>
    <w:rsid w:val="006C008D"/>
    <w:rsid w:val="006C0735"/>
    <w:rsid w:val="006C0871"/>
    <w:rsid w:val="006C090E"/>
    <w:rsid w:val="006C09B8"/>
    <w:rsid w:val="006C09EF"/>
    <w:rsid w:val="006C0C23"/>
    <w:rsid w:val="006C13FE"/>
    <w:rsid w:val="006C147F"/>
    <w:rsid w:val="006C23BA"/>
    <w:rsid w:val="006C29B5"/>
    <w:rsid w:val="006C354C"/>
    <w:rsid w:val="006C35D4"/>
    <w:rsid w:val="006C3986"/>
    <w:rsid w:val="006C3CE8"/>
    <w:rsid w:val="006C41D9"/>
    <w:rsid w:val="006C45DF"/>
    <w:rsid w:val="006C5990"/>
    <w:rsid w:val="006C5D22"/>
    <w:rsid w:val="006C6186"/>
    <w:rsid w:val="006C63CA"/>
    <w:rsid w:val="006C6741"/>
    <w:rsid w:val="006C6D1A"/>
    <w:rsid w:val="006C709C"/>
    <w:rsid w:val="006C7393"/>
    <w:rsid w:val="006C740A"/>
    <w:rsid w:val="006C745E"/>
    <w:rsid w:val="006C75A3"/>
    <w:rsid w:val="006C7826"/>
    <w:rsid w:val="006C79B7"/>
    <w:rsid w:val="006C7AF3"/>
    <w:rsid w:val="006C7F65"/>
    <w:rsid w:val="006D0D48"/>
    <w:rsid w:val="006D1561"/>
    <w:rsid w:val="006D1ED6"/>
    <w:rsid w:val="006D1F4C"/>
    <w:rsid w:val="006D2A51"/>
    <w:rsid w:val="006D2C98"/>
    <w:rsid w:val="006D3273"/>
    <w:rsid w:val="006D3654"/>
    <w:rsid w:val="006D41DB"/>
    <w:rsid w:val="006D4845"/>
    <w:rsid w:val="006D4A2A"/>
    <w:rsid w:val="006D4F46"/>
    <w:rsid w:val="006D59FB"/>
    <w:rsid w:val="006D5AD7"/>
    <w:rsid w:val="006D5DB1"/>
    <w:rsid w:val="006D6506"/>
    <w:rsid w:val="006D6869"/>
    <w:rsid w:val="006D6E35"/>
    <w:rsid w:val="006D7C19"/>
    <w:rsid w:val="006E1690"/>
    <w:rsid w:val="006E1DD5"/>
    <w:rsid w:val="006E275E"/>
    <w:rsid w:val="006E3063"/>
    <w:rsid w:val="006E3751"/>
    <w:rsid w:val="006E3A0C"/>
    <w:rsid w:val="006E3CBC"/>
    <w:rsid w:val="006E3D58"/>
    <w:rsid w:val="006E3E13"/>
    <w:rsid w:val="006E46E1"/>
    <w:rsid w:val="006E586B"/>
    <w:rsid w:val="006E59A1"/>
    <w:rsid w:val="006E5FC8"/>
    <w:rsid w:val="006E6568"/>
    <w:rsid w:val="006E678D"/>
    <w:rsid w:val="006E7398"/>
    <w:rsid w:val="006E7B6A"/>
    <w:rsid w:val="006E7D6B"/>
    <w:rsid w:val="006F0190"/>
    <w:rsid w:val="006F0734"/>
    <w:rsid w:val="006F07CE"/>
    <w:rsid w:val="006F1E93"/>
    <w:rsid w:val="006F3177"/>
    <w:rsid w:val="006F3297"/>
    <w:rsid w:val="006F3615"/>
    <w:rsid w:val="006F3AF9"/>
    <w:rsid w:val="006F46D9"/>
    <w:rsid w:val="006F47FD"/>
    <w:rsid w:val="006F4CC0"/>
    <w:rsid w:val="006F5784"/>
    <w:rsid w:val="006F578B"/>
    <w:rsid w:val="006F60D5"/>
    <w:rsid w:val="006F610B"/>
    <w:rsid w:val="006F664F"/>
    <w:rsid w:val="006F6D83"/>
    <w:rsid w:val="006F6E68"/>
    <w:rsid w:val="006F71CE"/>
    <w:rsid w:val="006F73F1"/>
    <w:rsid w:val="006F75E3"/>
    <w:rsid w:val="006F77E3"/>
    <w:rsid w:val="00701409"/>
    <w:rsid w:val="0070150F"/>
    <w:rsid w:val="00701556"/>
    <w:rsid w:val="00701CFF"/>
    <w:rsid w:val="00701EFD"/>
    <w:rsid w:val="00701FD7"/>
    <w:rsid w:val="007021C0"/>
    <w:rsid w:val="00702B92"/>
    <w:rsid w:val="00703066"/>
    <w:rsid w:val="007032DF"/>
    <w:rsid w:val="00703B12"/>
    <w:rsid w:val="007044C0"/>
    <w:rsid w:val="00706EF0"/>
    <w:rsid w:val="00707887"/>
    <w:rsid w:val="007111F6"/>
    <w:rsid w:val="00711FEC"/>
    <w:rsid w:val="00712C8C"/>
    <w:rsid w:val="0071338D"/>
    <w:rsid w:val="00713498"/>
    <w:rsid w:val="0071393C"/>
    <w:rsid w:val="00713B1A"/>
    <w:rsid w:val="00713DF5"/>
    <w:rsid w:val="00713E97"/>
    <w:rsid w:val="007148FE"/>
    <w:rsid w:val="0071535B"/>
    <w:rsid w:val="007155F6"/>
    <w:rsid w:val="0071591A"/>
    <w:rsid w:val="00715B1B"/>
    <w:rsid w:val="00716008"/>
    <w:rsid w:val="00717806"/>
    <w:rsid w:val="00717C7B"/>
    <w:rsid w:val="00720036"/>
    <w:rsid w:val="0072054B"/>
    <w:rsid w:val="00721B1B"/>
    <w:rsid w:val="00722053"/>
    <w:rsid w:val="00722A22"/>
    <w:rsid w:val="007233D2"/>
    <w:rsid w:val="007235B5"/>
    <w:rsid w:val="00724C7B"/>
    <w:rsid w:val="00725285"/>
    <w:rsid w:val="007254DE"/>
    <w:rsid w:val="00726B47"/>
    <w:rsid w:val="00727A9F"/>
    <w:rsid w:val="0073080F"/>
    <w:rsid w:val="00730FFC"/>
    <w:rsid w:val="007315BC"/>
    <w:rsid w:val="00732D14"/>
    <w:rsid w:val="00733AAA"/>
    <w:rsid w:val="00734056"/>
    <w:rsid w:val="007345F7"/>
    <w:rsid w:val="00734CBF"/>
    <w:rsid w:val="007355AA"/>
    <w:rsid w:val="007355CB"/>
    <w:rsid w:val="00735F30"/>
    <w:rsid w:val="00735F60"/>
    <w:rsid w:val="00736D6A"/>
    <w:rsid w:val="0073709E"/>
    <w:rsid w:val="00737741"/>
    <w:rsid w:val="00737A08"/>
    <w:rsid w:val="00737C68"/>
    <w:rsid w:val="00737E87"/>
    <w:rsid w:val="0074057A"/>
    <w:rsid w:val="00740D76"/>
    <w:rsid w:val="00742217"/>
    <w:rsid w:val="0074253F"/>
    <w:rsid w:val="00743CDC"/>
    <w:rsid w:val="007441EA"/>
    <w:rsid w:val="00744306"/>
    <w:rsid w:val="00745043"/>
    <w:rsid w:val="007450AE"/>
    <w:rsid w:val="00745361"/>
    <w:rsid w:val="007453D2"/>
    <w:rsid w:val="00745CA9"/>
    <w:rsid w:val="007462F1"/>
    <w:rsid w:val="00746A6C"/>
    <w:rsid w:val="00746B39"/>
    <w:rsid w:val="00746B69"/>
    <w:rsid w:val="00747156"/>
    <w:rsid w:val="007506E7"/>
    <w:rsid w:val="00750ECC"/>
    <w:rsid w:val="007512DF"/>
    <w:rsid w:val="00751EE8"/>
    <w:rsid w:val="00752011"/>
    <w:rsid w:val="00752337"/>
    <w:rsid w:val="0075243B"/>
    <w:rsid w:val="007529A2"/>
    <w:rsid w:val="00752B76"/>
    <w:rsid w:val="0075335A"/>
    <w:rsid w:val="00753DC0"/>
    <w:rsid w:val="00754154"/>
    <w:rsid w:val="00754168"/>
    <w:rsid w:val="00754570"/>
    <w:rsid w:val="00754CB9"/>
    <w:rsid w:val="0075510B"/>
    <w:rsid w:val="00756D5F"/>
    <w:rsid w:val="00757A50"/>
    <w:rsid w:val="00760271"/>
    <w:rsid w:val="00760B17"/>
    <w:rsid w:val="00761A41"/>
    <w:rsid w:val="00761E8D"/>
    <w:rsid w:val="00763717"/>
    <w:rsid w:val="00763A68"/>
    <w:rsid w:val="0076595D"/>
    <w:rsid w:val="00765C62"/>
    <w:rsid w:val="00766D8C"/>
    <w:rsid w:val="00767DB4"/>
    <w:rsid w:val="00770A76"/>
    <w:rsid w:val="00770C10"/>
    <w:rsid w:val="007712E5"/>
    <w:rsid w:val="0077132A"/>
    <w:rsid w:val="00771FF1"/>
    <w:rsid w:val="00772BBB"/>
    <w:rsid w:val="007730F8"/>
    <w:rsid w:val="007748E4"/>
    <w:rsid w:val="00774E30"/>
    <w:rsid w:val="00775112"/>
    <w:rsid w:val="007751DD"/>
    <w:rsid w:val="007757D3"/>
    <w:rsid w:val="00775BA7"/>
    <w:rsid w:val="00775D62"/>
    <w:rsid w:val="00776004"/>
    <w:rsid w:val="007768BB"/>
    <w:rsid w:val="00776D6C"/>
    <w:rsid w:val="00776E82"/>
    <w:rsid w:val="007771B6"/>
    <w:rsid w:val="00777A4F"/>
    <w:rsid w:val="00780AED"/>
    <w:rsid w:val="00780E43"/>
    <w:rsid w:val="00781AFF"/>
    <w:rsid w:val="007820C3"/>
    <w:rsid w:val="0078221F"/>
    <w:rsid w:val="00782376"/>
    <w:rsid w:val="00782B73"/>
    <w:rsid w:val="00783A08"/>
    <w:rsid w:val="00783FB5"/>
    <w:rsid w:val="007841CE"/>
    <w:rsid w:val="007842E9"/>
    <w:rsid w:val="00784386"/>
    <w:rsid w:val="00785872"/>
    <w:rsid w:val="007866B1"/>
    <w:rsid w:val="00786CCD"/>
    <w:rsid w:val="00786CD7"/>
    <w:rsid w:val="007873F7"/>
    <w:rsid w:val="00790177"/>
    <w:rsid w:val="007906A5"/>
    <w:rsid w:val="007907BC"/>
    <w:rsid w:val="00791F7E"/>
    <w:rsid w:val="00792343"/>
    <w:rsid w:val="00792550"/>
    <w:rsid w:val="007948C7"/>
    <w:rsid w:val="007951E5"/>
    <w:rsid w:val="0079539D"/>
    <w:rsid w:val="00796A61"/>
    <w:rsid w:val="00796DDD"/>
    <w:rsid w:val="007A0634"/>
    <w:rsid w:val="007A0653"/>
    <w:rsid w:val="007A0799"/>
    <w:rsid w:val="007A0E94"/>
    <w:rsid w:val="007A1884"/>
    <w:rsid w:val="007A45F4"/>
    <w:rsid w:val="007A4A39"/>
    <w:rsid w:val="007A5269"/>
    <w:rsid w:val="007A5547"/>
    <w:rsid w:val="007A57E6"/>
    <w:rsid w:val="007A6258"/>
    <w:rsid w:val="007A66C6"/>
    <w:rsid w:val="007A7583"/>
    <w:rsid w:val="007B0665"/>
    <w:rsid w:val="007B0A61"/>
    <w:rsid w:val="007B14B4"/>
    <w:rsid w:val="007B1D42"/>
    <w:rsid w:val="007B1DD3"/>
    <w:rsid w:val="007B289D"/>
    <w:rsid w:val="007B2C89"/>
    <w:rsid w:val="007B3549"/>
    <w:rsid w:val="007B382B"/>
    <w:rsid w:val="007B409E"/>
    <w:rsid w:val="007B4B4F"/>
    <w:rsid w:val="007B4B8A"/>
    <w:rsid w:val="007B602D"/>
    <w:rsid w:val="007B6ED8"/>
    <w:rsid w:val="007B781B"/>
    <w:rsid w:val="007B7BC9"/>
    <w:rsid w:val="007C07DC"/>
    <w:rsid w:val="007C0C5F"/>
    <w:rsid w:val="007C1636"/>
    <w:rsid w:val="007C1864"/>
    <w:rsid w:val="007C1A32"/>
    <w:rsid w:val="007C2C8F"/>
    <w:rsid w:val="007C3112"/>
    <w:rsid w:val="007C47C4"/>
    <w:rsid w:val="007C4AEF"/>
    <w:rsid w:val="007C4D69"/>
    <w:rsid w:val="007C4EF7"/>
    <w:rsid w:val="007C5500"/>
    <w:rsid w:val="007C580E"/>
    <w:rsid w:val="007C58C7"/>
    <w:rsid w:val="007C6150"/>
    <w:rsid w:val="007C683F"/>
    <w:rsid w:val="007C6AF7"/>
    <w:rsid w:val="007C7740"/>
    <w:rsid w:val="007C7CB6"/>
    <w:rsid w:val="007D0B84"/>
    <w:rsid w:val="007D144C"/>
    <w:rsid w:val="007D17B0"/>
    <w:rsid w:val="007D1AC2"/>
    <w:rsid w:val="007D1BBC"/>
    <w:rsid w:val="007D1D04"/>
    <w:rsid w:val="007D240C"/>
    <w:rsid w:val="007D2C32"/>
    <w:rsid w:val="007D3278"/>
    <w:rsid w:val="007D3397"/>
    <w:rsid w:val="007D4259"/>
    <w:rsid w:val="007D4530"/>
    <w:rsid w:val="007D474C"/>
    <w:rsid w:val="007D4C4B"/>
    <w:rsid w:val="007D54B8"/>
    <w:rsid w:val="007D5EB7"/>
    <w:rsid w:val="007D5F6A"/>
    <w:rsid w:val="007D64D1"/>
    <w:rsid w:val="007D673C"/>
    <w:rsid w:val="007D684E"/>
    <w:rsid w:val="007D6C58"/>
    <w:rsid w:val="007D6C93"/>
    <w:rsid w:val="007D71FA"/>
    <w:rsid w:val="007D7976"/>
    <w:rsid w:val="007D7B81"/>
    <w:rsid w:val="007E0E31"/>
    <w:rsid w:val="007E1B17"/>
    <w:rsid w:val="007E1DD4"/>
    <w:rsid w:val="007E33AA"/>
    <w:rsid w:val="007E3FB7"/>
    <w:rsid w:val="007E40EA"/>
    <w:rsid w:val="007E4360"/>
    <w:rsid w:val="007E45C6"/>
    <w:rsid w:val="007E4641"/>
    <w:rsid w:val="007E50AE"/>
    <w:rsid w:val="007E5F07"/>
    <w:rsid w:val="007E73E8"/>
    <w:rsid w:val="007E753D"/>
    <w:rsid w:val="007E766A"/>
    <w:rsid w:val="007E7B1E"/>
    <w:rsid w:val="007F0224"/>
    <w:rsid w:val="007F037A"/>
    <w:rsid w:val="007F1AEA"/>
    <w:rsid w:val="007F1D4B"/>
    <w:rsid w:val="007F2605"/>
    <w:rsid w:val="007F27A0"/>
    <w:rsid w:val="007F31C4"/>
    <w:rsid w:val="007F4325"/>
    <w:rsid w:val="007F44B2"/>
    <w:rsid w:val="007F4BC5"/>
    <w:rsid w:val="007F4D1B"/>
    <w:rsid w:val="007F53FD"/>
    <w:rsid w:val="007F591D"/>
    <w:rsid w:val="007F5EE5"/>
    <w:rsid w:val="007F6E7B"/>
    <w:rsid w:val="007F7114"/>
    <w:rsid w:val="007F795C"/>
    <w:rsid w:val="007F7DCB"/>
    <w:rsid w:val="00800101"/>
    <w:rsid w:val="0080053C"/>
    <w:rsid w:val="00801D5D"/>
    <w:rsid w:val="0080204D"/>
    <w:rsid w:val="00802386"/>
    <w:rsid w:val="00802C06"/>
    <w:rsid w:val="00803187"/>
    <w:rsid w:val="00803B76"/>
    <w:rsid w:val="00804F93"/>
    <w:rsid w:val="00805207"/>
    <w:rsid w:val="00807208"/>
    <w:rsid w:val="00807735"/>
    <w:rsid w:val="008107FF"/>
    <w:rsid w:val="008109CC"/>
    <w:rsid w:val="00810EA2"/>
    <w:rsid w:val="008115DD"/>
    <w:rsid w:val="00811F7F"/>
    <w:rsid w:val="00812051"/>
    <w:rsid w:val="00812E21"/>
    <w:rsid w:val="00813423"/>
    <w:rsid w:val="00813AC4"/>
    <w:rsid w:val="0081454D"/>
    <w:rsid w:val="008146F8"/>
    <w:rsid w:val="00815771"/>
    <w:rsid w:val="00816765"/>
    <w:rsid w:val="008169AC"/>
    <w:rsid w:val="00816A69"/>
    <w:rsid w:val="008178F1"/>
    <w:rsid w:val="00820438"/>
    <w:rsid w:val="00820678"/>
    <w:rsid w:val="00821F92"/>
    <w:rsid w:val="00822260"/>
    <w:rsid w:val="008230AA"/>
    <w:rsid w:val="00823280"/>
    <w:rsid w:val="0082417F"/>
    <w:rsid w:val="00825867"/>
    <w:rsid w:val="00825944"/>
    <w:rsid w:val="00825E4C"/>
    <w:rsid w:val="00826BF4"/>
    <w:rsid w:val="008272F5"/>
    <w:rsid w:val="00827680"/>
    <w:rsid w:val="008279BA"/>
    <w:rsid w:val="00830B01"/>
    <w:rsid w:val="00831710"/>
    <w:rsid w:val="00832495"/>
    <w:rsid w:val="00832977"/>
    <w:rsid w:val="00833533"/>
    <w:rsid w:val="00833EE4"/>
    <w:rsid w:val="008343AE"/>
    <w:rsid w:val="00837896"/>
    <w:rsid w:val="00840CBA"/>
    <w:rsid w:val="008410B3"/>
    <w:rsid w:val="00841427"/>
    <w:rsid w:val="00841CF8"/>
    <w:rsid w:val="008423EE"/>
    <w:rsid w:val="0084278A"/>
    <w:rsid w:val="0084364E"/>
    <w:rsid w:val="00843DB7"/>
    <w:rsid w:val="00843E9D"/>
    <w:rsid w:val="008444F2"/>
    <w:rsid w:val="00844D81"/>
    <w:rsid w:val="00845318"/>
    <w:rsid w:val="00846978"/>
    <w:rsid w:val="00846CC6"/>
    <w:rsid w:val="00846EC5"/>
    <w:rsid w:val="008471A2"/>
    <w:rsid w:val="00850DC9"/>
    <w:rsid w:val="00851126"/>
    <w:rsid w:val="00851617"/>
    <w:rsid w:val="008519CA"/>
    <w:rsid w:val="00851A87"/>
    <w:rsid w:val="00852CE3"/>
    <w:rsid w:val="0085337B"/>
    <w:rsid w:val="008533D4"/>
    <w:rsid w:val="00854096"/>
    <w:rsid w:val="008551B3"/>
    <w:rsid w:val="00855773"/>
    <w:rsid w:val="00855F35"/>
    <w:rsid w:val="00856398"/>
    <w:rsid w:val="00856C37"/>
    <w:rsid w:val="00856CFE"/>
    <w:rsid w:val="00857343"/>
    <w:rsid w:val="00857F14"/>
    <w:rsid w:val="00860770"/>
    <w:rsid w:val="008612F4"/>
    <w:rsid w:val="008614EA"/>
    <w:rsid w:val="008615C4"/>
    <w:rsid w:val="00861D21"/>
    <w:rsid w:val="00861E19"/>
    <w:rsid w:val="00861EC4"/>
    <w:rsid w:val="00862852"/>
    <w:rsid w:val="00862EFD"/>
    <w:rsid w:val="0086508F"/>
    <w:rsid w:val="0086533D"/>
    <w:rsid w:val="00865E11"/>
    <w:rsid w:val="008673E2"/>
    <w:rsid w:val="00867683"/>
    <w:rsid w:val="00867D88"/>
    <w:rsid w:val="0087068B"/>
    <w:rsid w:val="0087084F"/>
    <w:rsid w:val="00870E77"/>
    <w:rsid w:val="00871240"/>
    <w:rsid w:val="008715D7"/>
    <w:rsid w:val="00871D5B"/>
    <w:rsid w:val="00872F0B"/>
    <w:rsid w:val="00873322"/>
    <w:rsid w:val="008735F5"/>
    <w:rsid w:val="00873920"/>
    <w:rsid w:val="008743E4"/>
    <w:rsid w:val="00874640"/>
    <w:rsid w:val="0087500E"/>
    <w:rsid w:val="00875148"/>
    <w:rsid w:val="00875449"/>
    <w:rsid w:val="0087594C"/>
    <w:rsid w:val="00875A78"/>
    <w:rsid w:val="00875F4D"/>
    <w:rsid w:val="00875FAC"/>
    <w:rsid w:val="00876424"/>
    <w:rsid w:val="00877958"/>
    <w:rsid w:val="008779A2"/>
    <w:rsid w:val="00880356"/>
    <w:rsid w:val="00881381"/>
    <w:rsid w:val="00881941"/>
    <w:rsid w:val="00883555"/>
    <w:rsid w:val="00883B60"/>
    <w:rsid w:val="00885235"/>
    <w:rsid w:val="00885546"/>
    <w:rsid w:val="00887008"/>
    <w:rsid w:val="0088751E"/>
    <w:rsid w:val="00887C99"/>
    <w:rsid w:val="00890088"/>
    <w:rsid w:val="00890818"/>
    <w:rsid w:val="00890A23"/>
    <w:rsid w:val="00892728"/>
    <w:rsid w:val="008931D3"/>
    <w:rsid w:val="00894046"/>
    <w:rsid w:val="0089427B"/>
    <w:rsid w:val="00895536"/>
    <w:rsid w:val="008956A7"/>
    <w:rsid w:val="00896D70"/>
    <w:rsid w:val="00897040"/>
    <w:rsid w:val="00897C08"/>
    <w:rsid w:val="00897FD3"/>
    <w:rsid w:val="008A04AC"/>
    <w:rsid w:val="008A1843"/>
    <w:rsid w:val="008A1D7C"/>
    <w:rsid w:val="008A27E2"/>
    <w:rsid w:val="008A2DC8"/>
    <w:rsid w:val="008A397C"/>
    <w:rsid w:val="008A42DD"/>
    <w:rsid w:val="008A43E3"/>
    <w:rsid w:val="008A4FEA"/>
    <w:rsid w:val="008A6122"/>
    <w:rsid w:val="008A6744"/>
    <w:rsid w:val="008A69F8"/>
    <w:rsid w:val="008A6B35"/>
    <w:rsid w:val="008A6F1F"/>
    <w:rsid w:val="008A7063"/>
    <w:rsid w:val="008A773B"/>
    <w:rsid w:val="008A7A6A"/>
    <w:rsid w:val="008B0559"/>
    <w:rsid w:val="008B1060"/>
    <w:rsid w:val="008B12BF"/>
    <w:rsid w:val="008B14A3"/>
    <w:rsid w:val="008B1DA9"/>
    <w:rsid w:val="008B22FF"/>
    <w:rsid w:val="008B2A58"/>
    <w:rsid w:val="008B2F41"/>
    <w:rsid w:val="008B32D5"/>
    <w:rsid w:val="008B32ED"/>
    <w:rsid w:val="008B3DF1"/>
    <w:rsid w:val="008B51CE"/>
    <w:rsid w:val="008B5935"/>
    <w:rsid w:val="008B5D30"/>
    <w:rsid w:val="008B6E4A"/>
    <w:rsid w:val="008B6F95"/>
    <w:rsid w:val="008B7001"/>
    <w:rsid w:val="008B7455"/>
    <w:rsid w:val="008B75DF"/>
    <w:rsid w:val="008B7682"/>
    <w:rsid w:val="008B77F4"/>
    <w:rsid w:val="008B7F54"/>
    <w:rsid w:val="008C0434"/>
    <w:rsid w:val="008C16E6"/>
    <w:rsid w:val="008C22CD"/>
    <w:rsid w:val="008C2458"/>
    <w:rsid w:val="008C2A8B"/>
    <w:rsid w:val="008C2FF2"/>
    <w:rsid w:val="008C3072"/>
    <w:rsid w:val="008C4527"/>
    <w:rsid w:val="008C4663"/>
    <w:rsid w:val="008C4930"/>
    <w:rsid w:val="008C4B06"/>
    <w:rsid w:val="008C4C01"/>
    <w:rsid w:val="008C73E6"/>
    <w:rsid w:val="008C740E"/>
    <w:rsid w:val="008C75E8"/>
    <w:rsid w:val="008D0771"/>
    <w:rsid w:val="008D26DC"/>
    <w:rsid w:val="008D2A58"/>
    <w:rsid w:val="008D2E55"/>
    <w:rsid w:val="008D3A78"/>
    <w:rsid w:val="008D3EC8"/>
    <w:rsid w:val="008D4484"/>
    <w:rsid w:val="008D4EDC"/>
    <w:rsid w:val="008D4F64"/>
    <w:rsid w:val="008D5762"/>
    <w:rsid w:val="008D5A5E"/>
    <w:rsid w:val="008D61A7"/>
    <w:rsid w:val="008D7035"/>
    <w:rsid w:val="008D74C2"/>
    <w:rsid w:val="008D7752"/>
    <w:rsid w:val="008D7904"/>
    <w:rsid w:val="008D7D66"/>
    <w:rsid w:val="008D7DF1"/>
    <w:rsid w:val="008E082B"/>
    <w:rsid w:val="008E0C1A"/>
    <w:rsid w:val="008E0DCC"/>
    <w:rsid w:val="008E1714"/>
    <w:rsid w:val="008E19FF"/>
    <w:rsid w:val="008E2738"/>
    <w:rsid w:val="008E291A"/>
    <w:rsid w:val="008E40EC"/>
    <w:rsid w:val="008E4D3A"/>
    <w:rsid w:val="008E4D6C"/>
    <w:rsid w:val="008E52F7"/>
    <w:rsid w:val="008E67F2"/>
    <w:rsid w:val="008F13E6"/>
    <w:rsid w:val="008F1592"/>
    <w:rsid w:val="008F181E"/>
    <w:rsid w:val="008F194D"/>
    <w:rsid w:val="008F1B50"/>
    <w:rsid w:val="008F1D89"/>
    <w:rsid w:val="008F2112"/>
    <w:rsid w:val="008F3091"/>
    <w:rsid w:val="008F359E"/>
    <w:rsid w:val="008F3D0E"/>
    <w:rsid w:val="008F4AEA"/>
    <w:rsid w:val="008F4BC4"/>
    <w:rsid w:val="008F558D"/>
    <w:rsid w:val="008F6A33"/>
    <w:rsid w:val="008F7029"/>
    <w:rsid w:val="008F72C2"/>
    <w:rsid w:val="008F73E4"/>
    <w:rsid w:val="008F7DF0"/>
    <w:rsid w:val="008F7EF7"/>
    <w:rsid w:val="009001A0"/>
    <w:rsid w:val="009009E6"/>
    <w:rsid w:val="00900B1D"/>
    <w:rsid w:val="0090146A"/>
    <w:rsid w:val="00901D1E"/>
    <w:rsid w:val="00901D45"/>
    <w:rsid w:val="00901F1B"/>
    <w:rsid w:val="009023BE"/>
    <w:rsid w:val="00902752"/>
    <w:rsid w:val="0090366B"/>
    <w:rsid w:val="009036D9"/>
    <w:rsid w:val="009064E2"/>
    <w:rsid w:val="00906991"/>
    <w:rsid w:val="00906D44"/>
    <w:rsid w:val="00906D58"/>
    <w:rsid w:val="00907860"/>
    <w:rsid w:val="00907D50"/>
    <w:rsid w:val="00910D3B"/>
    <w:rsid w:val="00910FA0"/>
    <w:rsid w:val="00910FDB"/>
    <w:rsid w:val="00911962"/>
    <w:rsid w:val="00911DB0"/>
    <w:rsid w:val="009127C6"/>
    <w:rsid w:val="00912A89"/>
    <w:rsid w:val="009133E1"/>
    <w:rsid w:val="00913CFF"/>
    <w:rsid w:val="00914341"/>
    <w:rsid w:val="009158DB"/>
    <w:rsid w:val="009164F3"/>
    <w:rsid w:val="009164F8"/>
    <w:rsid w:val="0091742F"/>
    <w:rsid w:val="0091781B"/>
    <w:rsid w:val="0092034A"/>
    <w:rsid w:val="00920DF6"/>
    <w:rsid w:val="0092182D"/>
    <w:rsid w:val="009232B1"/>
    <w:rsid w:val="0092340C"/>
    <w:rsid w:val="00924759"/>
    <w:rsid w:val="009249E9"/>
    <w:rsid w:val="00924CE0"/>
    <w:rsid w:val="00925B7F"/>
    <w:rsid w:val="00927DCB"/>
    <w:rsid w:val="009307E1"/>
    <w:rsid w:val="00931780"/>
    <w:rsid w:val="00932A88"/>
    <w:rsid w:val="00933682"/>
    <w:rsid w:val="00933C9B"/>
    <w:rsid w:val="00933E76"/>
    <w:rsid w:val="00934DA1"/>
    <w:rsid w:val="0093592B"/>
    <w:rsid w:val="00936346"/>
    <w:rsid w:val="00936458"/>
    <w:rsid w:val="009365AF"/>
    <w:rsid w:val="00936C20"/>
    <w:rsid w:val="00936EA0"/>
    <w:rsid w:val="00940974"/>
    <w:rsid w:val="0094196D"/>
    <w:rsid w:val="009419AD"/>
    <w:rsid w:val="009419E0"/>
    <w:rsid w:val="00942173"/>
    <w:rsid w:val="00942F58"/>
    <w:rsid w:val="00943004"/>
    <w:rsid w:val="00943EB7"/>
    <w:rsid w:val="00944D04"/>
    <w:rsid w:val="00944D59"/>
    <w:rsid w:val="00945830"/>
    <w:rsid w:val="00945900"/>
    <w:rsid w:val="00947C24"/>
    <w:rsid w:val="00947F13"/>
    <w:rsid w:val="00950088"/>
    <w:rsid w:val="009501BD"/>
    <w:rsid w:val="0095070D"/>
    <w:rsid w:val="00950FB4"/>
    <w:rsid w:val="00951706"/>
    <w:rsid w:val="00951FDC"/>
    <w:rsid w:val="00952E53"/>
    <w:rsid w:val="00953804"/>
    <w:rsid w:val="00953998"/>
    <w:rsid w:val="00953FE6"/>
    <w:rsid w:val="00954250"/>
    <w:rsid w:val="009546CE"/>
    <w:rsid w:val="0095473B"/>
    <w:rsid w:val="00954C8A"/>
    <w:rsid w:val="00955155"/>
    <w:rsid w:val="00955335"/>
    <w:rsid w:val="00955480"/>
    <w:rsid w:val="00955C71"/>
    <w:rsid w:val="00956CEF"/>
    <w:rsid w:val="00956D54"/>
    <w:rsid w:val="0095727E"/>
    <w:rsid w:val="0095733A"/>
    <w:rsid w:val="00957E02"/>
    <w:rsid w:val="009602F8"/>
    <w:rsid w:val="00960C1D"/>
    <w:rsid w:val="00960C67"/>
    <w:rsid w:val="0096160B"/>
    <w:rsid w:val="0096176E"/>
    <w:rsid w:val="0096197A"/>
    <w:rsid w:val="00961A53"/>
    <w:rsid w:val="0096231A"/>
    <w:rsid w:val="00963227"/>
    <w:rsid w:val="00963845"/>
    <w:rsid w:val="00963AB9"/>
    <w:rsid w:val="00963AC5"/>
    <w:rsid w:val="00964450"/>
    <w:rsid w:val="009653A9"/>
    <w:rsid w:val="00965CE0"/>
    <w:rsid w:val="00966CE9"/>
    <w:rsid w:val="00967584"/>
    <w:rsid w:val="00970A9E"/>
    <w:rsid w:val="009711B8"/>
    <w:rsid w:val="00972BD8"/>
    <w:rsid w:val="00972EC9"/>
    <w:rsid w:val="0097456D"/>
    <w:rsid w:val="009745D3"/>
    <w:rsid w:val="009746B5"/>
    <w:rsid w:val="00975CD5"/>
    <w:rsid w:val="00975CF0"/>
    <w:rsid w:val="00975ED5"/>
    <w:rsid w:val="009765D3"/>
    <w:rsid w:val="00977944"/>
    <w:rsid w:val="009800FA"/>
    <w:rsid w:val="0098015F"/>
    <w:rsid w:val="009817BD"/>
    <w:rsid w:val="00981F72"/>
    <w:rsid w:val="00981FD0"/>
    <w:rsid w:val="009826BB"/>
    <w:rsid w:val="00982C05"/>
    <w:rsid w:val="00983939"/>
    <w:rsid w:val="00983BB8"/>
    <w:rsid w:val="00984AA8"/>
    <w:rsid w:val="00985729"/>
    <w:rsid w:val="00985B18"/>
    <w:rsid w:val="009863BB"/>
    <w:rsid w:val="009863E4"/>
    <w:rsid w:val="0098683F"/>
    <w:rsid w:val="00987299"/>
    <w:rsid w:val="00987643"/>
    <w:rsid w:val="00987CE1"/>
    <w:rsid w:val="00990ED0"/>
    <w:rsid w:val="0099113F"/>
    <w:rsid w:val="009915EA"/>
    <w:rsid w:val="00991610"/>
    <w:rsid w:val="0099176C"/>
    <w:rsid w:val="00991C64"/>
    <w:rsid w:val="0099211A"/>
    <w:rsid w:val="009924BD"/>
    <w:rsid w:val="00992D60"/>
    <w:rsid w:val="00992E7F"/>
    <w:rsid w:val="009938B6"/>
    <w:rsid w:val="00993D01"/>
    <w:rsid w:val="009949FD"/>
    <w:rsid w:val="00995695"/>
    <w:rsid w:val="009968EC"/>
    <w:rsid w:val="0099694F"/>
    <w:rsid w:val="00996ECE"/>
    <w:rsid w:val="00997CCF"/>
    <w:rsid w:val="009A050C"/>
    <w:rsid w:val="009A0875"/>
    <w:rsid w:val="009A0CF4"/>
    <w:rsid w:val="009A0EF5"/>
    <w:rsid w:val="009A0F36"/>
    <w:rsid w:val="009A11F0"/>
    <w:rsid w:val="009A1225"/>
    <w:rsid w:val="009A1CF4"/>
    <w:rsid w:val="009A2C38"/>
    <w:rsid w:val="009A2F35"/>
    <w:rsid w:val="009A3F2A"/>
    <w:rsid w:val="009A579A"/>
    <w:rsid w:val="009A59CC"/>
    <w:rsid w:val="009A5EA8"/>
    <w:rsid w:val="009A64EA"/>
    <w:rsid w:val="009A70D6"/>
    <w:rsid w:val="009A74CC"/>
    <w:rsid w:val="009A7B8C"/>
    <w:rsid w:val="009B12DA"/>
    <w:rsid w:val="009B228E"/>
    <w:rsid w:val="009B25D8"/>
    <w:rsid w:val="009B28AA"/>
    <w:rsid w:val="009B2E47"/>
    <w:rsid w:val="009B36E3"/>
    <w:rsid w:val="009B37F4"/>
    <w:rsid w:val="009B3C2C"/>
    <w:rsid w:val="009B61DA"/>
    <w:rsid w:val="009B64D2"/>
    <w:rsid w:val="009B6CF7"/>
    <w:rsid w:val="009C0184"/>
    <w:rsid w:val="009C035E"/>
    <w:rsid w:val="009C0A0C"/>
    <w:rsid w:val="009C2313"/>
    <w:rsid w:val="009C23D8"/>
    <w:rsid w:val="009C252C"/>
    <w:rsid w:val="009C2570"/>
    <w:rsid w:val="009C2838"/>
    <w:rsid w:val="009C2AE9"/>
    <w:rsid w:val="009C3A23"/>
    <w:rsid w:val="009C3B54"/>
    <w:rsid w:val="009C3CB3"/>
    <w:rsid w:val="009C49D4"/>
    <w:rsid w:val="009C4C92"/>
    <w:rsid w:val="009C4E01"/>
    <w:rsid w:val="009C50A7"/>
    <w:rsid w:val="009C543C"/>
    <w:rsid w:val="009C5448"/>
    <w:rsid w:val="009C5C2F"/>
    <w:rsid w:val="009C5D7B"/>
    <w:rsid w:val="009C5E52"/>
    <w:rsid w:val="009C5ECA"/>
    <w:rsid w:val="009C5F8E"/>
    <w:rsid w:val="009C64CA"/>
    <w:rsid w:val="009C6970"/>
    <w:rsid w:val="009C70D7"/>
    <w:rsid w:val="009C7107"/>
    <w:rsid w:val="009C7931"/>
    <w:rsid w:val="009D0BDA"/>
    <w:rsid w:val="009D10A8"/>
    <w:rsid w:val="009D1A2E"/>
    <w:rsid w:val="009D1C97"/>
    <w:rsid w:val="009D2019"/>
    <w:rsid w:val="009D389F"/>
    <w:rsid w:val="009D3A22"/>
    <w:rsid w:val="009D3B23"/>
    <w:rsid w:val="009D3E02"/>
    <w:rsid w:val="009D4983"/>
    <w:rsid w:val="009D4CA8"/>
    <w:rsid w:val="009D53E2"/>
    <w:rsid w:val="009D586D"/>
    <w:rsid w:val="009D5CF1"/>
    <w:rsid w:val="009D5E1C"/>
    <w:rsid w:val="009D71A4"/>
    <w:rsid w:val="009D72AF"/>
    <w:rsid w:val="009E06F0"/>
    <w:rsid w:val="009E2A0F"/>
    <w:rsid w:val="009E3064"/>
    <w:rsid w:val="009E337E"/>
    <w:rsid w:val="009E3D06"/>
    <w:rsid w:val="009E408E"/>
    <w:rsid w:val="009E554B"/>
    <w:rsid w:val="009E5A2C"/>
    <w:rsid w:val="009E5B81"/>
    <w:rsid w:val="009E5D47"/>
    <w:rsid w:val="009E635F"/>
    <w:rsid w:val="009E7EE5"/>
    <w:rsid w:val="009E7FE8"/>
    <w:rsid w:val="009E7FF3"/>
    <w:rsid w:val="009F0440"/>
    <w:rsid w:val="009F05E3"/>
    <w:rsid w:val="009F076C"/>
    <w:rsid w:val="009F0811"/>
    <w:rsid w:val="009F0E02"/>
    <w:rsid w:val="009F0E93"/>
    <w:rsid w:val="009F214C"/>
    <w:rsid w:val="009F230C"/>
    <w:rsid w:val="009F25A0"/>
    <w:rsid w:val="009F26BD"/>
    <w:rsid w:val="009F28BF"/>
    <w:rsid w:val="009F3708"/>
    <w:rsid w:val="009F42CB"/>
    <w:rsid w:val="009F5300"/>
    <w:rsid w:val="009F6F84"/>
    <w:rsid w:val="009F71BB"/>
    <w:rsid w:val="009F74C4"/>
    <w:rsid w:val="009F77D9"/>
    <w:rsid w:val="009F78B6"/>
    <w:rsid w:val="00A000DE"/>
    <w:rsid w:val="00A005CF"/>
    <w:rsid w:val="00A00C3C"/>
    <w:rsid w:val="00A016F2"/>
    <w:rsid w:val="00A0193D"/>
    <w:rsid w:val="00A01D1F"/>
    <w:rsid w:val="00A022FA"/>
    <w:rsid w:val="00A02D88"/>
    <w:rsid w:val="00A02FC7"/>
    <w:rsid w:val="00A03AE4"/>
    <w:rsid w:val="00A03B04"/>
    <w:rsid w:val="00A05048"/>
    <w:rsid w:val="00A05510"/>
    <w:rsid w:val="00A059E5"/>
    <w:rsid w:val="00A06D15"/>
    <w:rsid w:val="00A0717B"/>
    <w:rsid w:val="00A0766F"/>
    <w:rsid w:val="00A07EF4"/>
    <w:rsid w:val="00A10BC3"/>
    <w:rsid w:val="00A1175B"/>
    <w:rsid w:val="00A1209A"/>
    <w:rsid w:val="00A12A80"/>
    <w:rsid w:val="00A1589E"/>
    <w:rsid w:val="00A15AC2"/>
    <w:rsid w:val="00A15BDF"/>
    <w:rsid w:val="00A15C9F"/>
    <w:rsid w:val="00A1653D"/>
    <w:rsid w:val="00A16AC1"/>
    <w:rsid w:val="00A171D6"/>
    <w:rsid w:val="00A2182C"/>
    <w:rsid w:val="00A21F61"/>
    <w:rsid w:val="00A2211E"/>
    <w:rsid w:val="00A2458B"/>
    <w:rsid w:val="00A247ED"/>
    <w:rsid w:val="00A251DD"/>
    <w:rsid w:val="00A25234"/>
    <w:rsid w:val="00A25451"/>
    <w:rsid w:val="00A25CD1"/>
    <w:rsid w:val="00A260EA"/>
    <w:rsid w:val="00A27B1F"/>
    <w:rsid w:val="00A30371"/>
    <w:rsid w:val="00A30A80"/>
    <w:rsid w:val="00A310AE"/>
    <w:rsid w:val="00A31E9A"/>
    <w:rsid w:val="00A3258E"/>
    <w:rsid w:val="00A337C4"/>
    <w:rsid w:val="00A34391"/>
    <w:rsid w:val="00A3518E"/>
    <w:rsid w:val="00A364BB"/>
    <w:rsid w:val="00A37325"/>
    <w:rsid w:val="00A37464"/>
    <w:rsid w:val="00A37C72"/>
    <w:rsid w:val="00A4031A"/>
    <w:rsid w:val="00A40665"/>
    <w:rsid w:val="00A40D11"/>
    <w:rsid w:val="00A41038"/>
    <w:rsid w:val="00A41C5E"/>
    <w:rsid w:val="00A41FFB"/>
    <w:rsid w:val="00A42241"/>
    <w:rsid w:val="00A428D9"/>
    <w:rsid w:val="00A42DF7"/>
    <w:rsid w:val="00A42FBE"/>
    <w:rsid w:val="00A43095"/>
    <w:rsid w:val="00A4427A"/>
    <w:rsid w:val="00A45900"/>
    <w:rsid w:val="00A45D59"/>
    <w:rsid w:val="00A45EB1"/>
    <w:rsid w:val="00A46567"/>
    <w:rsid w:val="00A47717"/>
    <w:rsid w:val="00A4785B"/>
    <w:rsid w:val="00A478EE"/>
    <w:rsid w:val="00A517F2"/>
    <w:rsid w:val="00A522F1"/>
    <w:rsid w:val="00A528EB"/>
    <w:rsid w:val="00A5314E"/>
    <w:rsid w:val="00A5356F"/>
    <w:rsid w:val="00A53F56"/>
    <w:rsid w:val="00A5409C"/>
    <w:rsid w:val="00A54614"/>
    <w:rsid w:val="00A547BD"/>
    <w:rsid w:val="00A547BE"/>
    <w:rsid w:val="00A5487F"/>
    <w:rsid w:val="00A54C13"/>
    <w:rsid w:val="00A54F07"/>
    <w:rsid w:val="00A55BCA"/>
    <w:rsid w:val="00A55E31"/>
    <w:rsid w:val="00A5723A"/>
    <w:rsid w:val="00A60214"/>
    <w:rsid w:val="00A60720"/>
    <w:rsid w:val="00A62591"/>
    <w:rsid w:val="00A62596"/>
    <w:rsid w:val="00A62657"/>
    <w:rsid w:val="00A628C1"/>
    <w:rsid w:val="00A62B9D"/>
    <w:rsid w:val="00A63062"/>
    <w:rsid w:val="00A63915"/>
    <w:rsid w:val="00A63B2E"/>
    <w:rsid w:val="00A64172"/>
    <w:rsid w:val="00A64218"/>
    <w:rsid w:val="00A64491"/>
    <w:rsid w:val="00A645C4"/>
    <w:rsid w:val="00A658CF"/>
    <w:rsid w:val="00A70100"/>
    <w:rsid w:val="00A7024D"/>
    <w:rsid w:val="00A73291"/>
    <w:rsid w:val="00A74153"/>
    <w:rsid w:val="00A74405"/>
    <w:rsid w:val="00A759BF"/>
    <w:rsid w:val="00A75DA1"/>
    <w:rsid w:val="00A76756"/>
    <w:rsid w:val="00A77EE7"/>
    <w:rsid w:val="00A77F74"/>
    <w:rsid w:val="00A80BC7"/>
    <w:rsid w:val="00A81636"/>
    <w:rsid w:val="00A81887"/>
    <w:rsid w:val="00A81A8B"/>
    <w:rsid w:val="00A82E09"/>
    <w:rsid w:val="00A82F31"/>
    <w:rsid w:val="00A83D00"/>
    <w:rsid w:val="00A84192"/>
    <w:rsid w:val="00A8497E"/>
    <w:rsid w:val="00A8501D"/>
    <w:rsid w:val="00A8510C"/>
    <w:rsid w:val="00A870E6"/>
    <w:rsid w:val="00A87536"/>
    <w:rsid w:val="00A87891"/>
    <w:rsid w:val="00A902AB"/>
    <w:rsid w:val="00A90479"/>
    <w:rsid w:val="00A907D2"/>
    <w:rsid w:val="00A91FF8"/>
    <w:rsid w:val="00A925A8"/>
    <w:rsid w:val="00A95458"/>
    <w:rsid w:val="00A954BE"/>
    <w:rsid w:val="00A955EE"/>
    <w:rsid w:val="00A95BD7"/>
    <w:rsid w:val="00A95D57"/>
    <w:rsid w:val="00A95E1C"/>
    <w:rsid w:val="00A95EA5"/>
    <w:rsid w:val="00A96CC9"/>
    <w:rsid w:val="00A97487"/>
    <w:rsid w:val="00A97D2C"/>
    <w:rsid w:val="00A97E2B"/>
    <w:rsid w:val="00AA00DC"/>
    <w:rsid w:val="00AA03C3"/>
    <w:rsid w:val="00AA0BBD"/>
    <w:rsid w:val="00AA25F9"/>
    <w:rsid w:val="00AA276A"/>
    <w:rsid w:val="00AA2F02"/>
    <w:rsid w:val="00AA3498"/>
    <w:rsid w:val="00AA3637"/>
    <w:rsid w:val="00AA3AAB"/>
    <w:rsid w:val="00AA519B"/>
    <w:rsid w:val="00AA55D4"/>
    <w:rsid w:val="00AA5BDA"/>
    <w:rsid w:val="00AA60BC"/>
    <w:rsid w:val="00AA60C6"/>
    <w:rsid w:val="00AA619B"/>
    <w:rsid w:val="00AA61B9"/>
    <w:rsid w:val="00AA701A"/>
    <w:rsid w:val="00AA73DF"/>
    <w:rsid w:val="00AB0006"/>
    <w:rsid w:val="00AB1836"/>
    <w:rsid w:val="00AB1F34"/>
    <w:rsid w:val="00AB29BF"/>
    <w:rsid w:val="00AB39D3"/>
    <w:rsid w:val="00AB423D"/>
    <w:rsid w:val="00AB43C2"/>
    <w:rsid w:val="00AB525B"/>
    <w:rsid w:val="00AB683B"/>
    <w:rsid w:val="00AB7392"/>
    <w:rsid w:val="00AB7499"/>
    <w:rsid w:val="00AB75B6"/>
    <w:rsid w:val="00AB7656"/>
    <w:rsid w:val="00AC07BB"/>
    <w:rsid w:val="00AC0B3F"/>
    <w:rsid w:val="00AC1285"/>
    <w:rsid w:val="00AC12B7"/>
    <w:rsid w:val="00AC1469"/>
    <w:rsid w:val="00AC30B9"/>
    <w:rsid w:val="00AC3D7C"/>
    <w:rsid w:val="00AC44D0"/>
    <w:rsid w:val="00AC479F"/>
    <w:rsid w:val="00AC498B"/>
    <w:rsid w:val="00AC578D"/>
    <w:rsid w:val="00AC58E9"/>
    <w:rsid w:val="00AC5FD2"/>
    <w:rsid w:val="00AC779B"/>
    <w:rsid w:val="00AD0079"/>
    <w:rsid w:val="00AD0300"/>
    <w:rsid w:val="00AD076B"/>
    <w:rsid w:val="00AD13CF"/>
    <w:rsid w:val="00AD1FA3"/>
    <w:rsid w:val="00AD1FBC"/>
    <w:rsid w:val="00AD2535"/>
    <w:rsid w:val="00AD27CB"/>
    <w:rsid w:val="00AD29EE"/>
    <w:rsid w:val="00AD3667"/>
    <w:rsid w:val="00AD3C09"/>
    <w:rsid w:val="00AD4061"/>
    <w:rsid w:val="00AD44D5"/>
    <w:rsid w:val="00AD47B2"/>
    <w:rsid w:val="00AD50B2"/>
    <w:rsid w:val="00AD541F"/>
    <w:rsid w:val="00AD59D1"/>
    <w:rsid w:val="00AD5BB9"/>
    <w:rsid w:val="00AD622E"/>
    <w:rsid w:val="00AD7098"/>
    <w:rsid w:val="00AD7632"/>
    <w:rsid w:val="00AE045A"/>
    <w:rsid w:val="00AE08EB"/>
    <w:rsid w:val="00AE0CD1"/>
    <w:rsid w:val="00AE0D76"/>
    <w:rsid w:val="00AE1497"/>
    <w:rsid w:val="00AE1864"/>
    <w:rsid w:val="00AE21B1"/>
    <w:rsid w:val="00AE21D3"/>
    <w:rsid w:val="00AE228E"/>
    <w:rsid w:val="00AE247D"/>
    <w:rsid w:val="00AE3342"/>
    <w:rsid w:val="00AE4AEC"/>
    <w:rsid w:val="00AE5530"/>
    <w:rsid w:val="00AE61BE"/>
    <w:rsid w:val="00AE6676"/>
    <w:rsid w:val="00AE67AD"/>
    <w:rsid w:val="00AE6AB8"/>
    <w:rsid w:val="00AE7529"/>
    <w:rsid w:val="00AE7A9B"/>
    <w:rsid w:val="00AF0167"/>
    <w:rsid w:val="00AF05E2"/>
    <w:rsid w:val="00AF0F26"/>
    <w:rsid w:val="00AF17A7"/>
    <w:rsid w:val="00AF1E7E"/>
    <w:rsid w:val="00AF1FE5"/>
    <w:rsid w:val="00AF23B0"/>
    <w:rsid w:val="00AF24DC"/>
    <w:rsid w:val="00AF2B3C"/>
    <w:rsid w:val="00AF4195"/>
    <w:rsid w:val="00AF4F22"/>
    <w:rsid w:val="00AF5340"/>
    <w:rsid w:val="00AF6A08"/>
    <w:rsid w:val="00AF7BCA"/>
    <w:rsid w:val="00AF7FB1"/>
    <w:rsid w:val="00B00AE4"/>
    <w:rsid w:val="00B00BAD"/>
    <w:rsid w:val="00B00E69"/>
    <w:rsid w:val="00B00F2C"/>
    <w:rsid w:val="00B01315"/>
    <w:rsid w:val="00B01C36"/>
    <w:rsid w:val="00B02024"/>
    <w:rsid w:val="00B02257"/>
    <w:rsid w:val="00B0259C"/>
    <w:rsid w:val="00B025A4"/>
    <w:rsid w:val="00B02C3E"/>
    <w:rsid w:val="00B02C99"/>
    <w:rsid w:val="00B03075"/>
    <w:rsid w:val="00B03F2E"/>
    <w:rsid w:val="00B0529E"/>
    <w:rsid w:val="00B06B9F"/>
    <w:rsid w:val="00B06D0F"/>
    <w:rsid w:val="00B074AF"/>
    <w:rsid w:val="00B074DB"/>
    <w:rsid w:val="00B0787B"/>
    <w:rsid w:val="00B07F05"/>
    <w:rsid w:val="00B102DE"/>
    <w:rsid w:val="00B10504"/>
    <w:rsid w:val="00B10ABF"/>
    <w:rsid w:val="00B10AF7"/>
    <w:rsid w:val="00B1100B"/>
    <w:rsid w:val="00B11352"/>
    <w:rsid w:val="00B114C1"/>
    <w:rsid w:val="00B11D96"/>
    <w:rsid w:val="00B11FC3"/>
    <w:rsid w:val="00B124B7"/>
    <w:rsid w:val="00B1278F"/>
    <w:rsid w:val="00B12C43"/>
    <w:rsid w:val="00B13425"/>
    <w:rsid w:val="00B146B4"/>
    <w:rsid w:val="00B14858"/>
    <w:rsid w:val="00B159AA"/>
    <w:rsid w:val="00B15F0D"/>
    <w:rsid w:val="00B15F1B"/>
    <w:rsid w:val="00B16502"/>
    <w:rsid w:val="00B176BD"/>
    <w:rsid w:val="00B20272"/>
    <w:rsid w:val="00B2085A"/>
    <w:rsid w:val="00B20C52"/>
    <w:rsid w:val="00B20F59"/>
    <w:rsid w:val="00B210AA"/>
    <w:rsid w:val="00B21939"/>
    <w:rsid w:val="00B229E5"/>
    <w:rsid w:val="00B23908"/>
    <w:rsid w:val="00B23B2E"/>
    <w:rsid w:val="00B23E69"/>
    <w:rsid w:val="00B24461"/>
    <w:rsid w:val="00B24FCD"/>
    <w:rsid w:val="00B252A5"/>
    <w:rsid w:val="00B252B1"/>
    <w:rsid w:val="00B27491"/>
    <w:rsid w:val="00B277D1"/>
    <w:rsid w:val="00B27F3C"/>
    <w:rsid w:val="00B3109B"/>
    <w:rsid w:val="00B3179B"/>
    <w:rsid w:val="00B31945"/>
    <w:rsid w:val="00B33113"/>
    <w:rsid w:val="00B3391D"/>
    <w:rsid w:val="00B33BBB"/>
    <w:rsid w:val="00B35397"/>
    <w:rsid w:val="00B355FB"/>
    <w:rsid w:val="00B35B5F"/>
    <w:rsid w:val="00B35C42"/>
    <w:rsid w:val="00B364B8"/>
    <w:rsid w:val="00B36D2F"/>
    <w:rsid w:val="00B37EC8"/>
    <w:rsid w:val="00B41054"/>
    <w:rsid w:val="00B41BCD"/>
    <w:rsid w:val="00B42CFB"/>
    <w:rsid w:val="00B42E4A"/>
    <w:rsid w:val="00B433FE"/>
    <w:rsid w:val="00B43CC6"/>
    <w:rsid w:val="00B44362"/>
    <w:rsid w:val="00B445BB"/>
    <w:rsid w:val="00B44655"/>
    <w:rsid w:val="00B45EA8"/>
    <w:rsid w:val="00B45F84"/>
    <w:rsid w:val="00B45FE4"/>
    <w:rsid w:val="00B4677D"/>
    <w:rsid w:val="00B47449"/>
    <w:rsid w:val="00B4747A"/>
    <w:rsid w:val="00B474A7"/>
    <w:rsid w:val="00B47BD1"/>
    <w:rsid w:val="00B47CB7"/>
    <w:rsid w:val="00B47D0E"/>
    <w:rsid w:val="00B5048A"/>
    <w:rsid w:val="00B50952"/>
    <w:rsid w:val="00B50D08"/>
    <w:rsid w:val="00B51037"/>
    <w:rsid w:val="00B51726"/>
    <w:rsid w:val="00B52D2B"/>
    <w:rsid w:val="00B53052"/>
    <w:rsid w:val="00B53416"/>
    <w:rsid w:val="00B53709"/>
    <w:rsid w:val="00B53E10"/>
    <w:rsid w:val="00B5458C"/>
    <w:rsid w:val="00B54FE8"/>
    <w:rsid w:val="00B55085"/>
    <w:rsid w:val="00B551A3"/>
    <w:rsid w:val="00B56767"/>
    <w:rsid w:val="00B56805"/>
    <w:rsid w:val="00B56FDB"/>
    <w:rsid w:val="00B57738"/>
    <w:rsid w:val="00B57E7F"/>
    <w:rsid w:val="00B607C3"/>
    <w:rsid w:val="00B60A58"/>
    <w:rsid w:val="00B617A1"/>
    <w:rsid w:val="00B61965"/>
    <w:rsid w:val="00B61F90"/>
    <w:rsid w:val="00B623CD"/>
    <w:rsid w:val="00B62CC0"/>
    <w:rsid w:val="00B62E6B"/>
    <w:rsid w:val="00B64943"/>
    <w:rsid w:val="00B65782"/>
    <w:rsid w:val="00B65C43"/>
    <w:rsid w:val="00B665DC"/>
    <w:rsid w:val="00B666B7"/>
    <w:rsid w:val="00B66719"/>
    <w:rsid w:val="00B66F60"/>
    <w:rsid w:val="00B70AC1"/>
    <w:rsid w:val="00B71BDA"/>
    <w:rsid w:val="00B71F63"/>
    <w:rsid w:val="00B720AA"/>
    <w:rsid w:val="00B721B4"/>
    <w:rsid w:val="00B7238E"/>
    <w:rsid w:val="00B73136"/>
    <w:rsid w:val="00B73969"/>
    <w:rsid w:val="00B73C7F"/>
    <w:rsid w:val="00B75450"/>
    <w:rsid w:val="00B75611"/>
    <w:rsid w:val="00B75ADF"/>
    <w:rsid w:val="00B75E15"/>
    <w:rsid w:val="00B763CC"/>
    <w:rsid w:val="00B77D5F"/>
    <w:rsid w:val="00B80471"/>
    <w:rsid w:val="00B812E1"/>
    <w:rsid w:val="00B8140C"/>
    <w:rsid w:val="00B81556"/>
    <w:rsid w:val="00B81888"/>
    <w:rsid w:val="00B81F19"/>
    <w:rsid w:val="00B82FE4"/>
    <w:rsid w:val="00B830C4"/>
    <w:rsid w:val="00B836C0"/>
    <w:rsid w:val="00B84304"/>
    <w:rsid w:val="00B84473"/>
    <w:rsid w:val="00B84913"/>
    <w:rsid w:val="00B84A9F"/>
    <w:rsid w:val="00B85AB8"/>
    <w:rsid w:val="00B85D2D"/>
    <w:rsid w:val="00B85FFC"/>
    <w:rsid w:val="00B87521"/>
    <w:rsid w:val="00B91BBD"/>
    <w:rsid w:val="00B91E0D"/>
    <w:rsid w:val="00B929AF"/>
    <w:rsid w:val="00B92C39"/>
    <w:rsid w:val="00B948C3"/>
    <w:rsid w:val="00B948FE"/>
    <w:rsid w:val="00B94AEA"/>
    <w:rsid w:val="00B9500F"/>
    <w:rsid w:val="00B96EF9"/>
    <w:rsid w:val="00B9782A"/>
    <w:rsid w:val="00B97860"/>
    <w:rsid w:val="00B97882"/>
    <w:rsid w:val="00B97D78"/>
    <w:rsid w:val="00BA0FD3"/>
    <w:rsid w:val="00BA12B5"/>
    <w:rsid w:val="00BA18DF"/>
    <w:rsid w:val="00BA1E6B"/>
    <w:rsid w:val="00BA330E"/>
    <w:rsid w:val="00BA34B8"/>
    <w:rsid w:val="00BA3743"/>
    <w:rsid w:val="00BA38AA"/>
    <w:rsid w:val="00BA47B1"/>
    <w:rsid w:val="00BA47CD"/>
    <w:rsid w:val="00BA4A82"/>
    <w:rsid w:val="00BA4CC4"/>
    <w:rsid w:val="00BA523E"/>
    <w:rsid w:val="00BA566E"/>
    <w:rsid w:val="00BA5C6D"/>
    <w:rsid w:val="00BA6304"/>
    <w:rsid w:val="00BA6F81"/>
    <w:rsid w:val="00BA7C55"/>
    <w:rsid w:val="00BB04B8"/>
    <w:rsid w:val="00BB06BE"/>
    <w:rsid w:val="00BB0DD6"/>
    <w:rsid w:val="00BB12C3"/>
    <w:rsid w:val="00BB13D3"/>
    <w:rsid w:val="00BB1651"/>
    <w:rsid w:val="00BB17C4"/>
    <w:rsid w:val="00BB1CBD"/>
    <w:rsid w:val="00BB22EC"/>
    <w:rsid w:val="00BB2BAC"/>
    <w:rsid w:val="00BB3B0B"/>
    <w:rsid w:val="00BB3B46"/>
    <w:rsid w:val="00BB4272"/>
    <w:rsid w:val="00BB4A7A"/>
    <w:rsid w:val="00BB5286"/>
    <w:rsid w:val="00BB5D69"/>
    <w:rsid w:val="00BB5F55"/>
    <w:rsid w:val="00BB634C"/>
    <w:rsid w:val="00BB6C7C"/>
    <w:rsid w:val="00BB6E66"/>
    <w:rsid w:val="00BB7316"/>
    <w:rsid w:val="00BB7C6B"/>
    <w:rsid w:val="00BC06DB"/>
    <w:rsid w:val="00BC079C"/>
    <w:rsid w:val="00BC1EB5"/>
    <w:rsid w:val="00BC2113"/>
    <w:rsid w:val="00BC220D"/>
    <w:rsid w:val="00BC2485"/>
    <w:rsid w:val="00BC3622"/>
    <w:rsid w:val="00BC44BA"/>
    <w:rsid w:val="00BC4DCA"/>
    <w:rsid w:val="00BC5F86"/>
    <w:rsid w:val="00BC6897"/>
    <w:rsid w:val="00BC6C86"/>
    <w:rsid w:val="00BC6D13"/>
    <w:rsid w:val="00BC6D78"/>
    <w:rsid w:val="00BC7EF2"/>
    <w:rsid w:val="00BD03B5"/>
    <w:rsid w:val="00BD03BF"/>
    <w:rsid w:val="00BD0667"/>
    <w:rsid w:val="00BD0BA2"/>
    <w:rsid w:val="00BD0C27"/>
    <w:rsid w:val="00BD19B1"/>
    <w:rsid w:val="00BD19D5"/>
    <w:rsid w:val="00BD1DBB"/>
    <w:rsid w:val="00BD2986"/>
    <w:rsid w:val="00BD3515"/>
    <w:rsid w:val="00BD46D9"/>
    <w:rsid w:val="00BD53AC"/>
    <w:rsid w:val="00BD5E49"/>
    <w:rsid w:val="00BD617B"/>
    <w:rsid w:val="00BD68DE"/>
    <w:rsid w:val="00BD6D4A"/>
    <w:rsid w:val="00BD6DFA"/>
    <w:rsid w:val="00BD703C"/>
    <w:rsid w:val="00BD73E4"/>
    <w:rsid w:val="00BE03B6"/>
    <w:rsid w:val="00BE0592"/>
    <w:rsid w:val="00BE1365"/>
    <w:rsid w:val="00BE216B"/>
    <w:rsid w:val="00BE2B0B"/>
    <w:rsid w:val="00BE32AD"/>
    <w:rsid w:val="00BE40F9"/>
    <w:rsid w:val="00BE4DF3"/>
    <w:rsid w:val="00BE4EE7"/>
    <w:rsid w:val="00BE4F11"/>
    <w:rsid w:val="00BE4FBA"/>
    <w:rsid w:val="00BE5C17"/>
    <w:rsid w:val="00BE6A7F"/>
    <w:rsid w:val="00BE6BBE"/>
    <w:rsid w:val="00BE6BE3"/>
    <w:rsid w:val="00BE7A5E"/>
    <w:rsid w:val="00BF058E"/>
    <w:rsid w:val="00BF124F"/>
    <w:rsid w:val="00BF14F2"/>
    <w:rsid w:val="00BF1798"/>
    <w:rsid w:val="00BF1DB0"/>
    <w:rsid w:val="00BF2334"/>
    <w:rsid w:val="00BF3415"/>
    <w:rsid w:val="00BF381E"/>
    <w:rsid w:val="00BF3ABF"/>
    <w:rsid w:val="00BF4094"/>
    <w:rsid w:val="00BF42FC"/>
    <w:rsid w:val="00BF43F6"/>
    <w:rsid w:val="00BF48D3"/>
    <w:rsid w:val="00BF4C96"/>
    <w:rsid w:val="00BF4D98"/>
    <w:rsid w:val="00BF4E76"/>
    <w:rsid w:val="00BF54E6"/>
    <w:rsid w:val="00BF5A6D"/>
    <w:rsid w:val="00BF5C2D"/>
    <w:rsid w:val="00BF622D"/>
    <w:rsid w:val="00BF66E7"/>
    <w:rsid w:val="00BF6A08"/>
    <w:rsid w:val="00BF6C81"/>
    <w:rsid w:val="00BF6CFC"/>
    <w:rsid w:val="00BF73B9"/>
    <w:rsid w:val="00BF7BC1"/>
    <w:rsid w:val="00C02D66"/>
    <w:rsid w:val="00C03880"/>
    <w:rsid w:val="00C0399C"/>
    <w:rsid w:val="00C03F96"/>
    <w:rsid w:val="00C04D57"/>
    <w:rsid w:val="00C04DF3"/>
    <w:rsid w:val="00C056AA"/>
    <w:rsid w:val="00C05DF4"/>
    <w:rsid w:val="00C060C2"/>
    <w:rsid w:val="00C067E6"/>
    <w:rsid w:val="00C06B79"/>
    <w:rsid w:val="00C07850"/>
    <w:rsid w:val="00C079C2"/>
    <w:rsid w:val="00C07F1F"/>
    <w:rsid w:val="00C1067E"/>
    <w:rsid w:val="00C11960"/>
    <w:rsid w:val="00C11C5F"/>
    <w:rsid w:val="00C121EA"/>
    <w:rsid w:val="00C12306"/>
    <w:rsid w:val="00C12D33"/>
    <w:rsid w:val="00C13516"/>
    <w:rsid w:val="00C13BD7"/>
    <w:rsid w:val="00C14597"/>
    <w:rsid w:val="00C150E1"/>
    <w:rsid w:val="00C15154"/>
    <w:rsid w:val="00C1603F"/>
    <w:rsid w:val="00C162C5"/>
    <w:rsid w:val="00C16946"/>
    <w:rsid w:val="00C17453"/>
    <w:rsid w:val="00C1787B"/>
    <w:rsid w:val="00C205CB"/>
    <w:rsid w:val="00C20F6B"/>
    <w:rsid w:val="00C2136F"/>
    <w:rsid w:val="00C216A2"/>
    <w:rsid w:val="00C21918"/>
    <w:rsid w:val="00C21AA8"/>
    <w:rsid w:val="00C2259B"/>
    <w:rsid w:val="00C227D7"/>
    <w:rsid w:val="00C22C5C"/>
    <w:rsid w:val="00C22D2A"/>
    <w:rsid w:val="00C2458C"/>
    <w:rsid w:val="00C24954"/>
    <w:rsid w:val="00C24A11"/>
    <w:rsid w:val="00C25155"/>
    <w:rsid w:val="00C25262"/>
    <w:rsid w:val="00C255B6"/>
    <w:rsid w:val="00C25C13"/>
    <w:rsid w:val="00C26AB3"/>
    <w:rsid w:val="00C26BB0"/>
    <w:rsid w:val="00C270D4"/>
    <w:rsid w:val="00C272AF"/>
    <w:rsid w:val="00C274BB"/>
    <w:rsid w:val="00C276EC"/>
    <w:rsid w:val="00C27AF0"/>
    <w:rsid w:val="00C31B31"/>
    <w:rsid w:val="00C32070"/>
    <w:rsid w:val="00C3247A"/>
    <w:rsid w:val="00C3272B"/>
    <w:rsid w:val="00C32757"/>
    <w:rsid w:val="00C3303A"/>
    <w:rsid w:val="00C337B9"/>
    <w:rsid w:val="00C337E0"/>
    <w:rsid w:val="00C33A06"/>
    <w:rsid w:val="00C35602"/>
    <w:rsid w:val="00C35789"/>
    <w:rsid w:val="00C35D95"/>
    <w:rsid w:val="00C35DA1"/>
    <w:rsid w:val="00C36907"/>
    <w:rsid w:val="00C3696A"/>
    <w:rsid w:val="00C4083D"/>
    <w:rsid w:val="00C40A3C"/>
    <w:rsid w:val="00C40F95"/>
    <w:rsid w:val="00C41EAD"/>
    <w:rsid w:val="00C422DD"/>
    <w:rsid w:val="00C43378"/>
    <w:rsid w:val="00C439F4"/>
    <w:rsid w:val="00C43D1B"/>
    <w:rsid w:val="00C455A1"/>
    <w:rsid w:val="00C45610"/>
    <w:rsid w:val="00C458C3"/>
    <w:rsid w:val="00C47DDE"/>
    <w:rsid w:val="00C5069D"/>
    <w:rsid w:val="00C50768"/>
    <w:rsid w:val="00C5086E"/>
    <w:rsid w:val="00C51244"/>
    <w:rsid w:val="00C518B4"/>
    <w:rsid w:val="00C51BE0"/>
    <w:rsid w:val="00C51ED0"/>
    <w:rsid w:val="00C52050"/>
    <w:rsid w:val="00C52266"/>
    <w:rsid w:val="00C5271F"/>
    <w:rsid w:val="00C52A4E"/>
    <w:rsid w:val="00C5325B"/>
    <w:rsid w:val="00C53341"/>
    <w:rsid w:val="00C544F6"/>
    <w:rsid w:val="00C54876"/>
    <w:rsid w:val="00C54DB6"/>
    <w:rsid w:val="00C5511A"/>
    <w:rsid w:val="00C555AD"/>
    <w:rsid w:val="00C572E3"/>
    <w:rsid w:val="00C57461"/>
    <w:rsid w:val="00C60083"/>
    <w:rsid w:val="00C600F3"/>
    <w:rsid w:val="00C603F4"/>
    <w:rsid w:val="00C60C57"/>
    <w:rsid w:val="00C60CB5"/>
    <w:rsid w:val="00C61498"/>
    <w:rsid w:val="00C615E4"/>
    <w:rsid w:val="00C616C7"/>
    <w:rsid w:val="00C61752"/>
    <w:rsid w:val="00C61C23"/>
    <w:rsid w:val="00C61D64"/>
    <w:rsid w:val="00C6258D"/>
    <w:rsid w:val="00C6459C"/>
    <w:rsid w:val="00C64B7A"/>
    <w:rsid w:val="00C64DD7"/>
    <w:rsid w:val="00C66D09"/>
    <w:rsid w:val="00C66FEA"/>
    <w:rsid w:val="00C6712B"/>
    <w:rsid w:val="00C672C5"/>
    <w:rsid w:val="00C70C64"/>
    <w:rsid w:val="00C7122B"/>
    <w:rsid w:val="00C7181A"/>
    <w:rsid w:val="00C7367E"/>
    <w:rsid w:val="00C738F4"/>
    <w:rsid w:val="00C73A53"/>
    <w:rsid w:val="00C7450A"/>
    <w:rsid w:val="00C74FC4"/>
    <w:rsid w:val="00C754FA"/>
    <w:rsid w:val="00C7569C"/>
    <w:rsid w:val="00C75A01"/>
    <w:rsid w:val="00C76309"/>
    <w:rsid w:val="00C76ADE"/>
    <w:rsid w:val="00C76E88"/>
    <w:rsid w:val="00C81735"/>
    <w:rsid w:val="00C822A9"/>
    <w:rsid w:val="00C826FD"/>
    <w:rsid w:val="00C82995"/>
    <w:rsid w:val="00C83185"/>
    <w:rsid w:val="00C85BCB"/>
    <w:rsid w:val="00C85D28"/>
    <w:rsid w:val="00C877ED"/>
    <w:rsid w:val="00C8782C"/>
    <w:rsid w:val="00C87BC4"/>
    <w:rsid w:val="00C90575"/>
    <w:rsid w:val="00C90D76"/>
    <w:rsid w:val="00C912E9"/>
    <w:rsid w:val="00C91339"/>
    <w:rsid w:val="00C91835"/>
    <w:rsid w:val="00C91877"/>
    <w:rsid w:val="00C92327"/>
    <w:rsid w:val="00C92414"/>
    <w:rsid w:val="00C9273B"/>
    <w:rsid w:val="00C933EA"/>
    <w:rsid w:val="00C934FB"/>
    <w:rsid w:val="00C9416D"/>
    <w:rsid w:val="00C949B5"/>
    <w:rsid w:val="00C94B3B"/>
    <w:rsid w:val="00C94BE1"/>
    <w:rsid w:val="00C96035"/>
    <w:rsid w:val="00C961CC"/>
    <w:rsid w:val="00C96C13"/>
    <w:rsid w:val="00C96CDA"/>
    <w:rsid w:val="00C96EC7"/>
    <w:rsid w:val="00C97344"/>
    <w:rsid w:val="00C97B58"/>
    <w:rsid w:val="00CA0D6F"/>
    <w:rsid w:val="00CA0F65"/>
    <w:rsid w:val="00CA1499"/>
    <w:rsid w:val="00CA1511"/>
    <w:rsid w:val="00CA16C8"/>
    <w:rsid w:val="00CA17A8"/>
    <w:rsid w:val="00CA2607"/>
    <w:rsid w:val="00CA29A0"/>
    <w:rsid w:val="00CA362E"/>
    <w:rsid w:val="00CA384D"/>
    <w:rsid w:val="00CA3A98"/>
    <w:rsid w:val="00CA4316"/>
    <w:rsid w:val="00CA50CA"/>
    <w:rsid w:val="00CA595E"/>
    <w:rsid w:val="00CA5D3B"/>
    <w:rsid w:val="00CA61FA"/>
    <w:rsid w:val="00CA6573"/>
    <w:rsid w:val="00CA6AEA"/>
    <w:rsid w:val="00CA6F77"/>
    <w:rsid w:val="00CA71D6"/>
    <w:rsid w:val="00CA73A9"/>
    <w:rsid w:val="00CA7450"/>
    <w:rsid w:val="00CA79EC"/>
    <w:rsid w:val="00CA7D54"/>
    <w:rsid w:val="00CA7D93"/>
    <w:rsid w:val="00CB0768"/>
    <w:rsid w:val="00CB1411"/>
    <w:rsid w:val="00CB1510"/>
    <w:rsid w:val="00CB16E8"/>
    <w:rsid w:val="00CB19E6"/>
    <w:rsid w:val="00CB36E1"/>
    <w:rsid w:val="00CB4B4C"/>
    <w:rsid w:val="00CB64A5"/>
    <w:rsid w:val="00CB6530"/>
    <w:rsid w:val="00CB6C2B"/>
    <w:rsid w:val="00CB7301"/>
    <w:rsid w:val="00CC0324"/>
    <w:rsid w:val="00CC0692"/>
    <w:rsid w:val="00CC0727"/>
    <w:rsid w:val="00CC0B92"/>
    <w:rsid w:val="00CC13DF"/>
    <w:rsid w:val="00CC24AF"/>
    <w:rsid w:val="00CC2F40"/>
    <w:rsid w:val="00CC320E"/>
    <w:rsid w:val="00CC41B6"/>
    <w:rsid w:val="00CC4F8C"/>
    <w:rsid w:val="00CC5FED"/>
    <w:rsid w:val="00CC6BA3"/>
    <w:rsid w:val="00CC6E5C"/>
    <w:rsid w:val="00CC74FE"/>
    <w:rsid w:val="00CC759F"/>
    <w:rsid w:val="00CC78B7"/>
    <w:rsid w:val="00CD02F9"/>
    <w:rsid w:val="00CD1249"/>
    <w:rsid w:val="00CD1FEB"/>
    <w:rsid w:val="00CD44F4"/>
    <w:rsid w:val="00CD61CC"/>
    <w:rsid w:val="00CD68EA"/>
    <w:rsid w:val="00CE0504"/>
    <w:rsid w:val="00CE082E"/>
    <w:rsid w:val="00CE1059"/>
    <w:rsid w:val="00CE137C"/>
    <w:rsid w:val="00CE19F6"/>
    <w:rsid w:val="00CE1EC4"/>
    <w:rsid w:val="00CE216D"/>
    <w:rsid w:val="00CE2D19"/>
    <w:rsid w:val="00CE4D26"/>
    <w:rsid w:val="00CE50DE"/>
    <w:rsid w:val="00CE6582"/>
    <w:rsid w:val="00CE7083"/>
    <w:rsid w:val="00CE71C2"/>
    <w:rsid w:val="00CE7CBD"/>
    <w:rsid w:val="00CF0742"/>
    <w:rsid w:val="00CF0B29"/>
    <w:rsid w:val="00CF1857"/>
    <w:rsid w:val="00CF1EA8"/>
    <w:rsid w:val="00CF1EDF"/>
    <w:rsid w:val="00CF2E75"/>
    <w:rsid w:val="00CF33F0"/>
    <w:rsid w:val="00CF38EB"/>
    <w:rsid w:val="00CF394D"/>
    <w:rsid w:val="00CF414A"/>
    <w:rsid w:val="00CF44A9"/>
    <w:rsid w:val="00CF48D9"/>
    <w:rsid w:val="00CF51A5"/>
    <w:rsid w:val="00CF53C3"/>
    <w:rsid w:val="00CF59B7"/>
    <w:rsid w:val="00CF5EEA"/>
    <w:rsid w:val="00CF64C5"/>
    <w:rsid w:val="00CF72CC"/>
    <w:rsid w:val="00D02C2C"/>
    <w:rsid w:val="00D02CA6"/>
    <w:rsid w:val="00D0332B"/>
    <w:rsid w:val="00D034F8"/>
    <w:rsid w:val="00D03784"/>
    <w:rsid w:val="00D03E72"/>
    <w:rsid w:val="00D04EE7"/>
    <w:rsid w:val="00D05227"/>
    <w:rsid w:val="00D05742"/>
    <w:rsid w:val="00D05FE8"/>
    <w:rsid w:val="00D062AB"/>
    <w:rsid w:val="00D06E69"/>
    <w:rsid w:val="00D077C9"/>
    <w:rsid w:val="00D07D8E"/>
    <w:rsid w:val="00D1009C"/>
    <w:rsid w:val="00D10DA9"/>
    <w:rsid w:val="00D11D6A"/>
    <w:rsid w:val="00D12CEC"/>
    <w:rsid w:val="00D1399D"/>
    <w:rsid w:val="00D13C48"/>
    <w:rsid w:val="00D13C61"/>
    <w:rsid w:val="00D13D0B"/>
    <w:rsid w:val="00D14CDA"/>
    <w:rsid w:val="00D14DE8"/>
    <w:rsid w:val="00D15451"/>
    <w:rsid w:val="00D160C8"/>
    <w:rsid w:val="00D16934"/>
    <w:rsid w:val="00D16A1F"/>
    <w:rsid w:val="00D16CE0"/>
    <w:rsid w:val="00D16F47"/>
    <w:rsid w:val="00D17559"/>
    <w:rsid w:val="00D175AA"/>
    <w:rsid w:val="00D17A71"/>
    <w:rsid w:val="00D17B82"/>
    <w:rsid w:val="00D17C64"/>
    <w:rsid w:val="00D17E7B"/>
    <w:rsid w:val="00D20429"/>
    <w:rsid w:val="00D21489"/>
    <w:rsid w:val="00D21F54"/>
    <w:rsid w:val="00D223A9"/>
    <w:rsid w:val="00D226CB"/>
    <w:rsid w:val="00D23BDA"/>
    <w:rsid w:val="00D251EC"/>
    <w:rsid w:val="00D25DA0"/>
    <w:rsid w:val="00D27291"/>
    <w:rsid w:val="00D3058F"/>
    <w:rsid w:val="00D3142B"/>
    <w:rsid w:val="00D31C3E"/>
    <w:rsid w:val="00D32628"/>
    <w:rsid w:val="00D32D04"/>
    <w:rsid w:val="00D337CA"/>
    <w:rsid w:val="00D33802"/>
    <w:rsid w:val="00D33803"/>
    <w:rsid w:val="00D33842"/>
    <w:rsid w:val="00D3437B"/>
    <w:rsid w:val="00D345CA"/>
    <w:rsid w:val="00D34AEB"/>
    <w:rsid w:val="00D35543"/>
    <w:rsid w:val="00D3621F"/>
    <w:rsid w:val="00D36324"/>
    <w:rsid w:val="00D367D8"/>
    <w:rsid w:val="00D3684F"/>
    <w:rsid w:val="00D37C8D"/>
    <w:rsid w:val="00D40A9A"/>
    <w:rsid w:val="00D410BB"/>
    <w:rsid w:val="00D417A0"/>
    <w:rsid w:val="00D41BAC"/>
    <w:rsid w:val="00D4262A"/>
    <w:rsid w:val="00D42FBC"/>
    <w:rsid w:val="00D4370E"/>
    <w:rsid w:val="00D439AD"/>
    <w:rsid w:val="00D43B9E"/>
    <w:rsid w:val="00D43BEB"/>
    <w:rsid w:val="00D43F05"/>
    <w:rsid w:val="00D44544"/>
    <w:rsid w:val="00D44763"/>
    <w:rsid w:val="00D44D08"/>
    <w:rsid w:val="00D44EEA"/>
    <w:rsid w:val="00D468FE"/>
    <w:rsid w:val="00D46DCA"/>
    <w:rsid w:val="00D46DD2"/>
    <w:rsid w:val="00D46EC8"/>
    <w:rsid w:val="00D47B76"/>
    <w:rsid w:val="00D50BD3"/>
    <w:rsid w:val="00D51B8B"/>
    <w:rsid w:val="00D51BB3"/>
    <w:rsid w:val="00D522ED"/>
    <w:rsid w:val="00D535C3"/>
    <w:rsid w:val="00D5378D"/>
    <w:rsid w:val="00D541C5"/>
    <w:rsid w:val="00D54336"/>
    <w:rsid w:val="00D54E23"/>
    <w:rsid w:val="00D54EA8"/>
    <w:rsid w:val="00D55FE7"/>
    <w:rsid w:val="00D56077"/>
    <w:rsid w:val="00D57259"/>
    <w:rsid w:val="00D57389"/>
    <w:rsid w:val="00D57499"/>
    <w:rsid w:val="00D5770C"/>
    <w:rsid w:val="00D57DC4"/>
    <w:rsid w:val="00D57F81"/>
    <w:rsid w:val="00D60338"/>
    <w:rsid w:val="00D60491"/>
    <w:rsid w:val="00D61322"/>
    <w:rsid w:val="00D61774"/>
    <w:rsid w:val="00D61AFA"/>
    <w:rsid w:val="00D61B30"/>
    <w:rsid w:val="00D61C9C"/>
    <w:rsid w:val="00D6222D"/>
    <w:rsid w:val="00D62BC6"/>
    <w:rsid w:val="00D6305D"/>
    <w:rsid w:val="00D630C8"/>
    <w:rsid w:val="00D635D5"/>
    <w:rsid w:val="00D6393D"/>
    <w:rsid w:val="00D63A22"/>
    <w:rsid w:val="00D64768"/>
    <w:rsid w:val="00D64AB5"/>
    <w:rsid w:val="00D65A35"/>
    <w:rsid w:val="00D66083"/>
    <w:rsid w:val="00D663F0"/>
    <w:rsid w:val="00D66491"/>
    <w:rsid w:val="00D7301C"/>
    <w:rsid w:val="00D732C5"/>
    <w:rsid w:val="00D73DEB"/>
    <w:rsid w:val="00D73F04"/>
    <w:rsid w:val="00D74006"/>
    <w:rsid w:val="00D7440B"/>
    <w:rsid w:val="00D74D4D"/>
    <w:rsid w:val="00D75803"/>
    <w:rsid w:val="00D75BBF"/>
    <w:rsid w:val="00D7632F"/>
    <w:rsid w:val="00D76D53"/>
    <w:rsid w:val="00D774D6"/>
    <w:rsid w:val="00D7775E"/>
    <w:rsid w:val="00D77A78"/>
    <w:rsid w:val="00D800A1"/>
    <w:rsid w:val="00D80244"/>
    <w:rsid w:val="00D806C0"/>
    <w:rsid w:val="00D80D6B"/>
    <w:rsid w:val="00D80E98"/>
    <w:rsid w:val="00D81581"/>
    <w:rsid w:val="00D81FD0"/>
    <w:rsid w:val="00D82C19"/>
    <w:rsid w:val="00D834A2"/>
    <w:rsid w:val="00D83A2C"/>
    <w:rsid w:val="00D83C01"/>
    <w:rsid w:val="00D83F7D"/>
    <w:rsid w:val="00D840EE"/>
    <w:rsid w:val="00D8450C"/>
    <w:rsid w:val="00D845A7"/>
    <w:rsid w:val="00D854E3"/>
    <w:rsid w:val="00D857C9"/>
    <w:rsid w:val="00D8626A"/>
    <w:rsid w:val="00D86434"/>
    <w:rsid w:val="00D866EB"/>
    <w:rsid w:val="00D86CDC"/>
    <w:rsid w:val="00D8745F"/>
    <w:rsid w:val="00D875D9"/>
    <w:rsid w:val="00D87DD5"/>
    <w:rsid w:val="00D90090"/>
    <w:rsid w:val="00D90B08"/>
    <w:rsid w:val="00D90BD0"/>
    <w:rsid w:val="00D91930"/>
    <w:rsid w:val="00D91B8C"/>
    <w:rsid w:val="00D91D26"/>
    <w:rsid w:val="00D91DF9"/>
    <w:rsid w:val="00D9223F"/>
    <w:rsid w:val="00D927E2"/>
    <w:rsid w:val="00D92838"/>
    <w:rsid w:val="00D92E7C"/>
    <w:rsid w:val="00D93C20"/>
    <w:rsid w:val="00D93DDE"/>
    <w:rsid w:val="00D93E89"/>
    <w:rsid w:val="00D93F03"/>
    <w:rsid w:val="00D94B16"/>
    <w:rsid w:val="00D94D0A"/>
    <w:rsid w:val="00D951F8"/>
    <w:rsid w:val="00D9640E"/>
    <w:rsid w:val="00D965C0"/>
    <w:rsid w:val="00DA06DB"/>
    <w:rsid w:val="00DA0DBE"/>
    <w:rsid w:val="00DA0FCD"/>
    <w:rsid w:val="00DA1959"/>
    <w:rsid w:val="00DA2221"/>
    <w:rsid w:val="00DA2607"/>
    <w:rsid w:val="00DA2DCA"/>
    <w:rsid w:val="00DA2DDC"/>
    <w:rsid w:val="00DA2F16"/>
    <w:rsid w:val="00DA30A2"/>
    <w:rsid w:val="00DA4B55"/>
    <w:rsid w:val="00DA4B62"/>
    <w:rsid w:val="00DA5486"/>
    <w:rsid w:val="00DA5BE6"/>
    <w:rsid w:val="00DA632B"/>
    <w:rsid w:val="00DA6682"/>
    <w:rsid w:val="00DA69ED"/>
    <w:rsid w:val="00DA7070"/>
    <w:rsid w:val="00DB10FF"/>
    <w:rsid w:val="00DB1431"/>
    <w:rsid w:val="00DB171B"/>
    <w:rsid w:val="00DB1C4D"/>
    <w:rsid w:val="00DB2156"/>
    <w:rsid w:val="00DB254E"/>
    <w:rsid w:val="00DB4955"/>
    <w:rsid w:val="00DB4BFE"/>
    <w:rsid w:val="00DB4C08"/>
    <w:rsid w:val="00DB4F6B"/>
    <w:rsid w:val="00DB5231"/>
    <w:rsid w:val="00DB550E"/>
    <w:rsid w:val="00DB58C0"/>
    <w:rsid w:val="00DB5CE1"/>
    <w:rsid w:val="00DB5E21"/>
    <w:rsid w:val="00DB693E"/>
    <w:rsid w:val="00DB6D7C"/>
    <w:rsid w:val="00DC0213"/>
    <w:rsid w:val="00DC0CDB"/>
    <w:rsid w:val="00DC0FC0"/>
    <w:rsid w:val="00DC132D"/>
    <w:rsid w:val="00DC15C7"/>
    <w:rsid w:val="00DC1938"/>
    <w:rsid w:val="00DC1A4C"/>
    <w:rsid w:val="00DC1A7B"/>
    <w:rsid w:val="00DC1B10"/>
    <w:rsid w:val="00DC2A96"/>
    <w:rsid w:val="00DC2B55"/>
    <w:rsid w:val="00DC2F42"/>
    <w:rsid w:val="00DC2F4E"/>
    <w:rsid w:val="00DC4FCA"/>
    <w:rsid w:val="00DC59EA"/>
    <w:rsid w:val="00DC6F6A"/>
    <w:rsid w:val="00DC723F"/>
    <w:rsid w:val="00DC753C"/>
    <w:rsid w:val="00DC75A9"/>
    <w:rsid w:val="00DD0C95"/>
    <w:rsid w:val="00DD153C"/>
    <w:rsid w:val="00DD24F6"/>
    <w:rsid w:val="00DD2768"/>
    <w:rsid w:val="00DD2CD6"/>
    <w:rsid w:val="00DD2DD2"/>
    <w:rsid w:val="00DD2E68"/>
    <w:rsid w:val="00DD312C"/>
    <w:rsid w:val="00DD32CE"/>
    <w:rsid w:val="00DD364E"/>
    <w:rsid w:val="00DD38A3"/>
    <w:rsid w:val="00DD3B4E"/>
    <w:rsid w:val="00DD4BF1"/>
    <w:rsid w:val="00DD4C42"/>
    <w:rsid w:val="00DD54E3"/>
    <w:rsid w:val="00DD5969"/>
    <w:rsid w:val="00DD5AA6"/>
    <w:rsid w:val="00DD6190"/>
    <w:rsid w:val="00DD67AF"/>
    <w:rsid w:val="00DD6F0A"/>
    <w:rsid w:val="00DD72B0"/>
    <w:rsid w:val="00DE0CDD"/>
    <w:rsid w:val="00DE102A"/>
    <w:rsid w:val="00DE11D5"/>
    <w:rsid w:val="00DE1BF8"/>
    <w:rsid w:val="00DE1C6B"/>
    <w:rsid w:val="00DE1F38"/>
    <w:rsid w:val="00DE1F7B"/>
    <w:rsid w:val="00DE2591"/>
    <w:rsid w:val="00DE3448"/>
    <w:rsid w:val="00DE3515"/>
    <w:rsid w:val="00DE3768"/>
    <w:rsid w:val="00DE401D"/>
    <w:rsid w:val="00DE41DE"/>
    <w:rsid w:val="00DE4369"/>
    <w:rsid w:val="00DE521F"/>
    <w:rsid w:val="00DE5709"/>
    <w:rsid w:val="00DE5D1F"/>
    <w:rsid w:val="00DE6090"/>
    <w:rsid w:val="00DE6566"/>
    <w:rsid w:val="00DE778D"/>
    <w:rsid w:val="00DE7B93"/>
    <w:rsid w:val="00DE7CF6"/>
    <w:rsid w:val="00DF09B7"/>
    <w:rsid w:val="00DF0EFA"/>
    <w:rsid w:val="00DF1DD9"/>
    <w:rsid w:val="00DF4ADA"/>
    <w:rsid w:val="00DF50A4"/>
    <w:rsid w:val="00DF5505"/>
    <w:rsid w:val="00DF57CF"/>
    <w:rsid w:val="00DF5ABC"/>
    <w:rsid w:val="00DF5FEE"/>
    <w:rsid w:val="00DF692A"/>
    <w:rsid w:val="00DF70AB"/>
    <w:rsid w:val="00DF7EE4"/>
    <w:rsid w:val="00E0042B"/>
    <w:rsid w:val="00E00477"/>
    <w:rsid w:val="00E009B8"/>
    <w:rsid w:val="00E00AF5"/>
    <w:rsid w:val="00E00BF4"/>
    <w:rsid w:val="00E014A5"/>
    <w:rsid w:val="00E015B7"/>
    <w:rsid w:val="00E01A2D"/>
    <w:rsid w:val="00E01AB1"/>
    <w:rsid w:val="00E02038"/>
    <w:rsid w:val="00E02DA5"/>
    <w:rsid w:val="00E02E5B"/>
    <w:rsid w:val="00E03CA4"/>
    <w:rsid w:val="00E03D79"/>
    <w:rsid w:val="00E03F65"/>
    <w:rsid w:val="00E04558"/>
    <w:rsid w:val="00E05EC0"/>
    <w:rsid w:val="00E06180"/>
    <w:rsid w:val="00E06495"/>
    <w:rsid w:val="00E06996"/>
    <w:rsid w:val="00E06A7E"/>
    <w:rsid w:val="00E06D16"/>
    <w:rsid w:val="00E07538"/>
    <w:rsid w:val="00E07EEA"/>
    <w:rsid w:val="00E10C6B"/>
    <w:rsid w:val="00E10D5B"/>
    <w:rsid w:val="00E11B69"/>
    <w:rsid w:val="00E11E20"/>
    <w:rsid w:val="00E12C93"/>
    <w:rsid w:val="00E12DE6"/>
    <w:rsid w:val="00E12EDC"/>
    <w:rsid w:val="00E133A9"/>
    <w:rsid w:val="00E13D94"/>
    <w:rsid w:val="00E14044"/>
    <w:rsid w:val="00E150AE"/>
    <w:rsid w:val="00E1511C"/>
    <w:rsid w:val="00E15DC0"/>
    <w:rsid w:val="00E160FA"/>
    <w:rsid w:val="00E16A5D"/>
    <w:rsid w:val="00E16B3D"/>
    <w:rsid w:val="00E176A1"/>
    <w:rsid w:val="00E176D5"/>
    <w:rsid w:val="00E17FEA"/>
    <w:rsid w:val="00E21746"/>
    <w:rsid w:val="00E217A2"/>
    <w:rsid w:val="00E21C97"/>
    <w:rsid w:val="00E23181"/>
    <w:rsid w:val="00E23C7B"/>
    <w:rsid w:val="00E23F15"/>
    <w:rsid w:val="00E24746"/>
    <w:rsid w:val="00E25208"/>
    <w:rsid w:val="00E25770"/>
    <w:rsid w:val="00E258AD"/>
    <w:rsid w:val="00E25D3D"/>
    <w:rsid w:val="00E267DE"/>
    <w:rsid w:val="00E30209"/>
    <w:rsid w:val="00E30A11"/>
    <w:rsid w:val="00E31A86"/>
    <w:rsid w:val="00E31DFA"/>
    <w:rsid w:val="00E32D56"/>
    <w:rsid w:val="00E32E82"/>
    <w:rsid w:val="00E33386"/>
    <w:rsid w:val="00E3342D"/>
    <w:rsid w:val="00E34A17"/>
    <w:rsid w:val="00E34BD4"/>
    <w:rsid w:val="00E35A2D"/>
    <w:rsid w:val="00E35FFA"/>
    <w:rsid w:val="00E36331"/>
    <w:rsid w:val="00E367DC"/>
    <w:rsid w:val="00E36F0F"/>
    <w:rsid w:val="00E37440"/>
    <w:rsid w:val="00E37AEF"/>
    <w:rsid w:val="00E401AE"/>
    <w:rsid w:val="00E40F1B"/>
    <w:rsid w:val="00E42665"/>
    <w:rsid w:val="00E43B5C"/>
    <w:rsid w:val="00E43E86"/>
    <w:rsid w:val="00E44135"/>
    <w:rsid w:val="00E45000"/>
    <w:rsid w:val="00E45201"/>
    <w:rsid w:val="00E452D2"/>
    <w:rsid w:val="00E4576F"/>
    <w:rsid w:val="00E459DB"/>
    <w:rsid w:val="00E479DA"/>
    <w:rsid w:val="00E47D80"/>
    <w:rsid w:val="00E5022D"/>
    <w:rsid w:val="00E51091"/>
    <w:rsid w:val="00E5189D"/>
    <w:rsid w:val="00E5217A"/>
    <w:rsid w:val="00E53701"/>
    <w:rsid w:val="00E53F7D"/>
    <w:rsid w:val="00E54417"/>
    <w:rsid w:val="00E54583"/>
    <w:rsid w:val="00E54E6A"/>
    <w:rsid w:val="00E5606D"/>
    <w:rsid w:val="00E57021"/>
    <w:rsid w:val="00E57B7C"/>
    <w:rsid w:val="00E57C2F"/>
    <w:rsid w:val="00E57D10"/>
    <w:rsid w:val="00E61AC2"/>
    <w:rsid w:val="00E61E1E"/>
    <w:rsid w:val="00E62445"/>
    <w:rsid w:val="00E6254A"/>
    <w:rsid w:val="00E626EA"/>
    <w:rsid w:val="00E633AC"/>
    <w:rsid w:val="00E63781"/>
    <w:rsid w:val="00E64D2D"/>
    <w:rsid w:val="00E65CDE"/>
    <w:rsid w:val="00E660B0"/>
    <w:rsid w:val="00E6623E"/>
    <w:rsid w:val="00E663DB"/>
    <w:rsid w:val="00E664DF"/>
    <w:rsid w:val="00E66E47"/>
    <w:rsid w:val="00E6724C"/>
    <w:rsid w:val="00E673DC"/>
    <w:rsid w:val="00E67BB1"/>
    <w:rsid w:val="00E7090C"/>
    <w:rsid w:val="00E71854"/>
    <w:rsid w:val="00E71BE0"/>
    <w:rsid w:val="00E7286F"/>
    <w:rsid w:val="00E733AF"/>
    <w:rsid w:val="00E73AF4"/>
    <w:rsid w:val="00E73C7B"/>
    <w:rsid w:val="00E74A04"/>
    <w:rsid w:val="00E754E5"/>
    <w:rsid w:val="00E76018"/>
    <w:rsid w:val="00E76766"/>
    <w:rsid w:val="00E76B98"/>
    <w:rsid w:val="00E76FF7"/>
    <w:rsid w:val="00E7707F"/>
    <w:rsid w:val="00E77E8E"/>
    <w:rsid w:val="00E80A24"/>
    <w:rsid w:val="00E80ECF"/>
    <w:rsid w:val="00E81067"/>
    <w:rsid w:val="00E8126C"/>
    <w:rsid w:val="00E815D9"/>
    <w:rsid w:val="00E81963"/>
    <w:rsid w:val="00E81DCA"/>
    <w:rsid w:val="00E820D4"/>
    <w:rsid w:val="00E824E2"/>
    <w:rsid w:val="00E825D0"/>
    <w:rsid w:val="00E82BB8"/>
    <w:rsid w:val="00E82E91"/>
    <w:rsid w:val="00E83005"/>
    <w:rsid w:val="00E8345E"/>
    <w:rsid w:val="00E83C9E"/>
    <w:rsid w:val="00E848C4"/>
    <w:rsid w:val="00E84D6B"/>
    <w:rsid w:val="00E85A24"/>
    <w:rsid w:val="00E85E7E"/>
    <w:rsid w:val="00E862DD"/>
    <w:rsid w:val="00E86BE0"/>
    <w:rsid w:val="00E874B9"/>
    <w:rsid w:val="00E87D47"/>
    <w:rsid w:val="00E90923"/>
    <w:rsid w:val="00E91852"/>
    <w:rsid w:val="00E91B32"/>
    <w:rsid w:val="00E91EE0"/>
    <w:rsid w:val="00E93EEA"/>
    <w:rsid w:val="00E94B12"/>
    <w:rsid w:val="00E94FD8"/>
    <w:rsid w:val="00E953E8"/>
    <w:rsid w:val="00E95825"/>
    <w:rsid w:val="00E9668D"/>
    <w:rsid w:val="00E96817"/>
    <w:rsid w:val="00E97A4C"/>
    <w:rsid w:val="00EA030E"/>
    <w:rsid w:val="00EA0D65"/>
    <w:rsid w:val="00EA1DFA"/>
    <w:rsid w:val="00EA209E"/>
    <w:rsid w:val="00EA26ED"/>
    <w:rsid w:val="00EA290E"/>
    <w:rsid w:val="00EA2A94"/>
    <w:rsid w:val="00EA3052"/>
    <w:rsid w:val="00EA3FA5"/>
    <w:rsid w:val="00EA44BA"/>
    <w:rsid w:val="00EA495C"/>
    <w:rsid w:val="00EA7B0F"/>
    <w:rsid w:val="00EA7E6A"/>
    <w:rsid w:val="00EB00D3"/>
    <w:rsid w:val="00EB0380"/>
    <w:rsid w:val="00EB0808"/>
    <w:rsid w:val="00EB12BC"/>
    <w:rsid w:val="00EB19CE"/>
    <w:rsid w:val="00EB1E78"/>
    <w:rsid w:val="00EB2241"/>
    <w:rsid w:val="00EB2C5A"/>
    <w:rsid w:val="00EB2D8C"/>
    <w:rsid w:val="00EB3043"/>
    <w:rsid w:val="00EB3B69"/>
    <w:rsid w:val="00EB3D03"/>
    <w:rsid w:val="00EB4FE0"/>
    <w:rsid w:val="00EB542E"/>
    <w:rsid w:val="00EB58BE"/>
    <w:rsid w:val="00EB68B5"/>
    <w:rsid w:val="00EC008B"/>
    <w:rsid w:val="00EC0E2E"/>
    <w:rsid w:val="00EC235E"/>
    <w:rsid w:val="00EC23C7"/>
    <w:rsid w:val="00EC2425"/>
    <w:rsid w:val="00EC29F6"/>
    <w:rsid w:val="00EC2A4D"/>
    <w:rsid w:val="00EC33F9"/>
    <w:rsid w:val="00EC409F"/>
    <w:rsid w:val="00EC4337"/>
    <w:rsid w:val="00EC442F"/>
    <w:rsid w:val="00EC5122"/>
    <w:rsid w:val="00EC5302"/>
    <w:rsid w:val="00EC5DA0"/>
    <w:rsid w:val="00EC5E96"/>
    <w:rsid w:val="00EC640A"/>
    <w:rsid w:val="00EC64FC"/>
    <w:rsid w:val="00EC697A"/>
    <w:rsid w:val="00EC6D7D"/>
    <w:rsid w:val="00EC7549"/>
    <w:rsid w:val="00EC7726"/>
    <w:rsid w:val="00EC7CB6"/>
    <w:rsid w:val="00ED0324"/>
    <w:rsid w:val="00ED0590"/>
    <w:rsid w:val="00ED0937"/>
    <w:rsid w:val="00ED0F5E"/>
    <w:rsid w:val="00ED1F18"/>
    <w:rsid w:val="00ED39E7"/>
    <w:rsid w:val="00ED4548"/>
    <w:rsid w:val="00ED45EC"/>
    <w:rsid w:val="00ED467F"/>
    <w:rsid w:val="00ED4778"/>
    <w:rsid w:val="00ED47A8"/>
    <w:rsid w:val="00ED4D1C"/>
    <w:rsid w:val="00ED5377"/>
    <w:rsid w:val="00ED590E"/>
    <w:rsid w:val="00ED5EFD"/>
    <w:rsid w:val="00ED7160"/>
    <w:rsid w:val="00ED762B"/>
    <w:rsid w:val="00ED7DFC"/>
    <w:rsid w:val="00EE0BB3"/>
    <w:rsid w:val="00EE23E6"/>
    <w:rsid w:val="00EE254A"/>
    <w:rsid w:val="00EE288A"/>
    <w:rsid w:val="00EE36FA"/>
    <w:rsid w:val="00EE45AC"/>
    <w:rsid w:val="00EE4610"/>
    <w:rsid w:val="00EE4A8D"/>
    <w:rsid w:val="00EE4AC7"/>
    <w:rsid w:val="00EE57E9"/>
    <w:rsid w:val="00EE5904"/>
    <w:rsid w:val="00EE5B37"/>
    <w:rsid w:val="00EE5E40"/>
    <w:rsid w:val="00EE649E"/>
    <w:rsid w:val="00EE699D"/>
    <w:rsid w:val="00EE7651"/>
    <w:rsid w:val="00EF0AF2"/>
    <w:rsid w:val="00EF0C31"/>
    <w:rsid w:val="00EF0CD3"/>
    <w:rsid w:val="00EF100B"/>
    <w:rsid w:val="00EF1827"/>
    <w:rsid w:val="00EF1DAB"/>
    <w:rsid w:val="00EF21A9"/>
    <w:rsid w:val="00EF2449"/>
    <w:rsid w:val="00EF24C2"/>
    <w:rsid w:val="00EF3870"/>
    <w:rsid w:val="00EF3D59"/>
    <w:rsid w:val="00EF4814"/>
    <w:rsid w:val="00EF4BBB"/>
    <w:rsid w:val="00EF4C7C"/>
    <w:rsid w:val="00EF4F15"/>
    <w:rsid w:val="00EF5229"/>
    <w:rsid w:val="00EF52FF"/>
    <w:rsid w:val="00EF56F0"/>
    <w:rsid w:val="00EF6217"/>
    <w:rsid w:val="00EF6F72"/>
    <w:rsid w:val="00EF7DB0"/>
    <w:rsid w:val="00F0015D"/>
    <w:rsid w:val="00F00932"/>
    <w:rsid w:val="00F009AA"/>
    <w:rsid w:val="00F00EDB"/>
    <w:rsid w:val="00F00FC7"/>
    <w:rsid w:val="00F01A53"/>
    <w:rsid w:val="00F02FFB"/>
    <w:rsid w:val="00F04285"/>
    <w:rsid w:val="00F05440"/>
    <w:rsid w:val="00F05CA8"/>
    <w:rsid w:val="00F05F6D"/>
    <w:rsid w:val="00F060B2"/>
    <w:rsid w:val="00F0611B"/>
    <w:rsid w:val="00F069D5"/>
    <w:rsid w:val="00F06CF1"/>
    <w:rsid w:val="00F06F3E"/>
    <w:rsid w:val="00F10559"/>
    <w:rsid w:val="00F10906"/>
    <w:rsid w:val="00F10A32"/>
    <w:rsid w:val="00F11D73"/>
    <w:rsid w:val="00F11FF3"/>
    <w:rsid w:val="00F12010"/>
    <w:rsid w:val="00F13161"/>
    <w:rsid w:val="00F13853"/>
    <w:rsid w:val="00F13B48"/>
    <w:rsid w:val="00F1425C"/>
    <w:rsid w:val="00F14DEF"/>
    <w:rsid w:val="00F15686"/>
    <w:rsid w:val="00F15B1C"/>
    <w:rsid w:val="00F15C07"/>
    <w:rsid w:val="00F15C0D"/>
    <w:rsid w:val="00F16187"/>
    <w:rsid w:val="00F162CC"/>
    <w:rsid w:val="00F164A5"/>
    <w:rsid w:val="00F16993"/>
    <w:rsid w:val="00F17680"/>
    <w:rsid w:val="00F17F46"/>
    <w:rsid w:val="00F2014D"/>
    <w:rsid w:val="00F208E0"/>
    <w:rsid w:val="00F210B6"/>
    <w:rsid w:val="00F21A86"/>
    <w:rsid w:val="00F22E49"/>
    <w:rsid w:val="00F2371A"/>
    <w:rsid w:val="00F238AE"/>
    <w:rsid w:val="00F23B42"/>
    <w:rsid w:val="00F24B2C"/>
    <w:rsid w:val="00F25EC4"/>
    <w:rsid w:val="00F2673D"/>
    <w:rsid w:val="00F26C03"/>
    <w:rsid w:val="00F27860"/>
    <w:rsid w:val="00F308C8"/>
    <w:rsid w:val="00F31071"/>
    <w:rsid w:val="00F3161D"/>
    <w:rsid w:val="00F316CE"/>
    <w:rsid w:val="00F32113"/>
    <w:rsid w:val="00F327FC"/>
    <w:rsid w:val="00F330D0"/>
    <w:rsid w:val="00F33E70"/>
    <w:rsid w:val="00F34B6B"/>
    <w:rsid w:val="00F34CFC"/>
    <w:rsid w:val="00F35683"/>
    <w:rsid w:val="00F35DDB"/>
    <w:rsid w:val="00F36581"/>
    <w:rsid w:val="00F36645"/>
    <w:rsid w:val="00F366D8"/>
    <w:rsid w:val="00F36772"/>
    <w:rsid w:val="00F36B72"/>
    <w:rsid w:val="00F36CBB"/>
    <w:rsid w:val="00F4013D"/>
    <w:rsid w:val="00F40331"/>
    <w:rsid w:val="00F418DB"/>
    <w:rsid w:val="00F41E40"/>
    <w:rsid w:val="00F42184"/>
    <w:rsid w:val="00F42793"/>
    <w:rsid w:val="00F427EB"/>
    <w:rsid w:val="00F42AA8"/>
    <w:rsid w:val="00F42C71"/>
    <w:rsid w:val="00F42D45"/>
    <w:rsid w:val="00F4389E"/>
    <w:rsid w:val="00F45915"/>
    <w:rsid w:val="00F45A0B"/>
    <w:rsid w:val="00F47B17"/>
    <w:rsid w:val="00F47ECB"/>
    <w:rsid w:val="00F50A15"/>
    <w:rsid w:val="00F50CA8"/>
    <w:rsid w:val="00F51172"/>
    <w:rsid w:val="00F515D6"/>
    <w:rsid w:val="00F535EA"/>
    <w:rsid w:val="00F53A18"/>
    <w:rsid w:val="00F54297"/>
    <w:rsid w:val="00F54CD6"/>
    <w:rsid w:val="00F554E9"/>
    <w:rsid w:val="00F5631B"/>
    <w:rsid w:val="00F56447"/>
    <w:rsid w:val="00F57006"/>
    <w:rsid w:val="00F57702"/>
    <w:rsid w:val="00F57F3F"/>
    <w:rsid w:val="00F60701"/>
    <w:rsid w:val="00F6265C"/>
    <w:rsid w:val="00F62A25"/>
    <w:rsid w:val="00F62FCE"/>
    <w:rsid w:val="00F63700"/>
    <w:rsid w:val="00F63FC8"/>
    <w:rsid w:val="00F64B31"/>
    <w:rsid w:val="00F64B3D"/>
    <w:rsid w:val="00F64E9E"/>
    <w:rsid w:val="00F65274"/>
    <w:rsid w:val="00F657F4"/>
    <w:rsid w:val="00F6586A"/>
    <w:rsid w:val="00F65A83"/>
    <w:rsid w:val="00F65CF3"/>
    <w:rsid w:val="00F6687F"/>
    <w:rsid w:val="00F7133A"/>
    <w:rsid w:val="00F7148F"/>
    <w:rsid w:val="00F715F0"/>
    <w:rsid w:val="00F71B4C"/>
    <w:rsid w:val="00F71DCE"/>
    <w:rsid w:val="00F71FED"/>
    <w:rsid w:val="00F7202C"/>
    <w:rsid w:val="00F7213F"/>
    <w:rsid w:val="00F72427"/>
    <w:rsid w:val="00F72789"/>
    <w:rsid w:val="00F72899"/>
    <w:rsid w:val="00F72BBD"/>
    <w:rsid w:val="00F72BE4"/>
    <w:rsid w:val="00F73C90"/>
    <w:rsid w:val="00F74C5D"/>
    <w:rsid w:val="00F75238"/>
    <w:rsid w:val="00F75CAF"/>
    <w:rsid w:val="00F764FE"/>
    <w:rsid w:val="00F76591"/>
    <w:rsid w:val="00F76F11"/>
    <w:rsid w:val="00F7741F"/>
    <w:rsid w:val="00F803F8"/>
    <w:rsid w:val="00F80FCD"/>
    <w:rsid w:val="00F81B4F"/>
    <w:rsid w:val="00F81EB1"/>
    <w:rsid w:val="00F830B6"/>
    <w:rsid w:val="00F842AA"/>
    <w:rsid w:val="00F84800"/>
    <w:rsid w:val="00F84DA0"/>
    <w:rsid w:val="00F8574A"/>
    <w:rsid w:val="00F85CC5"/>
    <w:rsid w:val="00F85D20"/>
    <w:rsid w:val="00F862DD"/>
    <w:rsid w:val="00F8680E"/>
    <w:rsid w:val="00F86FE0"/>
    <w:rsid w:val="00F90D7F"/>
    <w:rsid w:val="00F9232C"/>
    <w:rsid w:val="00F9234D"/>
    <w:rsid w:val="00F92AAE"/>
    <w:rsid w:val="00F92F6B"/>
    <w:rsid w:val="00F943BA"/>
    <w:rsid w:val="00F950AD"/>
    <w:rsid w:val="00F958A8"/>
    <w:rsid w:val="00F96BBA"/>
    <w:rsid w:val="00FA0346"/>
    <w:rsid w:val="00FA077D"/>
    <w:rsid w:val="00FA0D0C"/>
    <w:rsid w:val="00FA0F46"/>
    <w:rsid w:val="00FA2E47"/>
    <w:rsid w:val="00FA2ED9"/>
    <w:rsid w:val="00FA6779"/>
    <w:rsid w:val="00FA7075"/>
    <w:rsid w:val="00FA723B"/>
    <w:rsid w:val="00FA7D24"/>
    <w:rsid w:val="00FB07D0"/>
    <w:rsid w:val="00FB07D8"/>
    <w:rsid w:val="00FB0858"/>
    <w:rsid w:val="00FB0D3C"/>
    <w:rsid w:val="00FB1CDB"/>
    <w:rsid w:val="00FB20A9"/>
    <w:rsid w:val="00FB25E6"/>
    <w:rsid w:val="00FB2EBF"/>
    <w:rsid w:val="00FB4826"/>
    <w:rsid w:val="00FB4A79"/>
    <w:rsid w:val="00FB5925"/>
    <w:rsid w:val="00FB5B31"/>
    <w:rsid w:val="00FB61E6"/>
    <w:rsid w:val="00FB681D"/>
    <w:rsid w:val="00FB7818"/>
    <w:rsid w:val="00FC0133"/>
    <w:rsid w:val="00FC0354"/>
    <w:rsid w:val="00FC0398"/>
    <w:rsid w:val="00FC0BE8"/>
    <w:rsid w:val="00FC134B"/>
    <w:rsid w:val="00FC27F0"/>
    <w:rsid w:val="00FC2EA4"/>
    <w:rsid w:val="00FC34F3"/>
    <w:rsid w:val="00FC378C"/>
    <w:rsid w:val="00FC3946"/>
    <w:rsid w:val="00FC3B42"/>
    <w:rsid w:val="00FC5584"/>
    <w:rsid w:val="00FC5681"/>
    <w:rsid w:val="00FC58D2"/>
    <w:rsid w:val="00FD0B1B"/>
    <w:rsid w:val="00FD1209"/>
    <w:rsid w:val="00FD124C"/>
    <w:rsid w:val="00FD1301"/>
    <w:rsid w:val="00FD13B1"/>
    <w:rsid w:val="00FD1DEC"/>
    <w:rsid w:val="00FD249B"/>
    <w:rsid w:val="00FD2988"/>
    <w:rsid w:val="00FD2A0A"/>
    <w:rsid w:val="00FD3129"/>
    <w:rsid w:val="00FD4FB5"/>
    <w:rsid w:val="00FD51DE"/>
    <w:rsid w:val="00FD5201"/>
    <w:rsid w:val="00FD5629"/>
    <w:rsid w:val="00FD5781"/>
    <w:rsid w:val="00FD5D32"/>
    <w:rsid w:val="00FD65B9"/>
    <w:rsid w:val="00FD685F"/>
    <w:rsid w:val="00FD6922"/>
    <w:rsid w:val="00FD7130"/>
    <w:rsid w:val="00FD7245"/>
    <w:rsid w:val="00FD764A"/>
    <w:rsid w:val="00FE03BE"/>
    <w:rsid w:val="00FE15A2"/>
    <w:rsid w:val="00FE15EF"/>
    <w:rsid w:val="00FE350B"/>
    <w:rsid w:val="00FE4196"/>
    <w:rsid w:val="00FE549A"/>
    <w:rsid w:val="00FE597B"/>
    <w:rsid w:val="00FE6169"/>
    <w:rsid w:val="00FE7018"/>
    <w:rsid w:val="00FE7068"/>
    <w:rsid w:val="00FE7588"/>
    <w:rsid w:val="00FE7D40"/>
    <w:rsid w:val="00FE7D66"/>
    <w:rsid w:val="00FF0168"/>
    <w:rsid w:val="00FF0460"/>
    <w:rsid w:val="00FF07F3"/>
    <w:rsid w:val="00FF0E92"/>
    <w:rsid w:val="00FF0F4D"/>
    <w:rsid w:val="00FF128F"/>
    <w:rsid w:val="00FF35E2"/>
    <w:rsid w:val="00FF3FF2"/>
    <w:rsid w:val="00FF4840"/>
    <w:rsid w:val="00FF49AE"/>
    <w:rsid w:val="00FF573C"/>
    <w:rsid w:val="00FF5FE1"/>
    <w:rsid w:val="00FF6058"/>
    <w:rsid w:val="00FF662C"/>
    <w:rsid w:val="00FF6846"/>
    <w:rsid w:val="00FF6A9A"/>
    <w:rsid w:val="00FF70AB"/>
    <w:rsid w:val="00FF792A"/>
    <w:rsid w:val="016B6EBC"/>
    <w:rsid w:val="02116C84"/>
    <w:rsid w:val="042142E8"/>
    <w:rsid w:val="04977F67"/>
    <w:rsid w:val="050C78C7"/>
    <w:rsid w:val="05F762D6"/>
    <w:rsid w:val="07205CCD"/>
    <w:rsid w:val="077C526D"/>
    <w:rsid w:val="080E7FB7"/>
    <w:rsid w:val="0B0239BE"/>
    <w:rsid w:val="0F2A6E81"/>
    <w:rsid w:val="0FDD1919"/>
    <w:rsid w:val="10347793"/>
    <w:rsid w:val="103748AA"/>
    <w:rsid w:val="12235E92"/>
    <w:rsid w:val="13DA5AE3"/>
    <w:rsid w:val="1423650C"/>
    <w:rsid w:val="143B18B7"/>
    <w:rsid w:val="14AD13CC"/>
    <w:rsid w:val="14F11CB9"/>
    <w:rsid w:val="154D25FF"/>
    <w:rsid w:val="15662ACD"/>
    <w:rsid w:val="15964651"/>
    <w:rsid w:val="15974028"/>
    <w:rsid w:val="17CB10CE"/>
    <w:rsid w:val="194B66B0"/>
    <w:rsid w:val="197E06EF"/>
    <w:rsid w:val="1A485A3C"/>
    <w:rsid w:val="1A4B3BBD"/>
    <w:rsid w:val="1AB050AC"/>
    <w:rsid w:val="1CAE00AF"/>
    <w:rsid w:val="1EA074DF"/>
    <w:rsid w:val="1F841993"/>
    <w:rsid w:val="200B0E54"/>
    <w:rsid w:val="20FE61C3"/>
    <w:rsid w:val="2315169F"/>
    <w:rsid w:val="23801637"/>
    <w:rsid w:val="249036D0"/>
    <w:rsid w:val="252D7300"/>
    <w:rsid w:val="26113C91"/>
    <w:rsid w:val="26190963"/>
    <w:rsid w:val="272C09FF"/>
    <w:rsid w:val="28EA68F0"/>
    <w:rsid w:val="294E3997"/>
    <w:rsid w:val="2A240A9B"/>
    <w:rsid w:val="2AFA2D58"/>
    <w:rsid w:val="2D637FBF"/>
    <w:rsid w:val="2F7310D7"/>
    <w:rsid w:val="2FBA6414"/>
    <w:rsid w:val="2FC45E38"/>
    <w:rsid w:val="30B36618"/>
    <w:rsid w:val="310568E4"/>
    <w:rsid w:val="319F6908"/>
    <w:rsid w:val="32AA6322"/>
    <w:rsid w:val="337260AC"/>
    <w:rsid w:val="3677414F"/>
    <w:rsid w:val="38373A1D"/>
    <w:rsid w:val="3B11002C"/>
    <w:rsid w:val="3BF40278"/>
    <w:rsid w:val="3C245A25"/>
    <w:rsid w:val="3D1C4B88"/>
    <w:rsid w:val="3D99729D"/>
    <w:rsid w:val="40A62C43"/>
    <w:rsid w:val="42BD7CBD"/>
    <w:rsid w:val="43CE5375"/>
    <w:rsid w:val="440C6BE7"/>
    <w:rsid w:val="44CE5B35"/>
    <w:rsid w:val="44DE6E25"/>
    <w:rsid w:val="450B204D"/>
    <w:rsid w:val="452941EE"/>
    <w:rsid w:val="45B63AC2"/>
    <w:rsid w:val="46DB0CCF"/>
    <w:rsid w:val="4857671F"/>
    <w:rsid w:val="4B764AA5"/>
    <w:rsid w:val="4BE8203C"/>
    <w:rsid w:val="4CFA2C9A"/>
    <w:rsid w:val="4E664AFD"/>
    <w:rsid w:val="51CE119A"/>
    <w:rsid w:val="520072C6"/>
    <w:rsid w:val="526A3013"/>
    <w:rsid w:val="527456A0"/>
    <w:rsid w:val="53B304F5"/>
    <w:rsid w:val="544A513F"/>
    <w:rsid w:val="55243ED8"/>
    <w:rsid w:val="566167DA"/>
    <w:rsid w:val="59183478"/>
    <w:rsid w:val="59322752"/>
    <w:rsid w:val="59354615"/>
    <w:rsid w:val="599C4ACD"/>
    <w:rsid w:val="5CC4763C"/>
    <w:rsid w:val="5D725616"/>
    <w:rsid w:val="5FA0530A"/>
    <w:rsid w:val="608E6EF9"/>
    <w:rsid w:val="62D82B74"/>
    <w:rsid w:val="63F56A79"/>
    <w:rsid w:val="64623627"/>
    <w:rsid w:val="64E54BB6"/>
    <w:rsid w:val="66103229"/>
    <w:rsid w:val="6627715E"/>
    <w:rsid w:val="677E36F2"/>
    <w:rsid w:val="68A01B0A"/>
    <w:rsid w:val="68CC2541"/>
    <w:rsid w:val="6B020ADC"/>
    <w:rsid w:val="6C264EA0"/>
    <w:rsid w:val="6E436BD1"/>
    <w:rsid w:val="6F005D28"/>
    <w:rsid w:val="708D096F"/>
    <w:rsid w:val="70D1054C"/>
    <w:rsid w:val="71C66A6C"/>
    <w:rsid w:val="725259B8"/>
    <w:rsid w:val="73881A35"/>
    <w:rsid w:val="742D1264"/>
    <w:rsid w:val="747A0697"/>
    <w:rsid w:val="74F35325"/>
    <w:rsid w:val="771C359C"/>
    <w:rsid w:val="775712AD"/>
    <w:rsid w:val="791B3D10"/>
    <w:rsid w:val="7F8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8787C"/>
  <w15:chartTrackingRefBased/>
  <w15:docId w15:val="{910D5D73-A8EF-48EE-A01E-4D5CC0E9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uiPriority="0"/>
    <w:lsdException w:name="annotation text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uiPriority="22" w:qFormat="1"/>
    <w:lsdException w:name="Emphasis" w:uiPriority="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pPr>
      <w:widowControl w:val="0"/>
      <w:spacing w:line="360" w:lineRule="auto"/>
      <w:ind w:firstLineChars="200" w:firstLine="480"/>
    </w:pPr>
    <w:rPr>
      <w:rFonts w:ascii="宋体" w:hAnsi="Calibri"/>
      <w:color w:val="000000"/>
      <w:kern w:val="2"/>
      <w:sz w:val="24"/>
      <w:szCs w:val="22"/>
    </w:rPr>
  </w:style>
  <w:style w:type="paragraph" w:styleId="1">
    <w:name w:val="heading 1"/>
    <w:next w:val="a7"/>
    <w:link w:val="10"/>
    <w:uiPriority w:val="9"/>
    <w:qFormat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next w:val="a7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next w:val="a7"/>
    <w:link w:val="30"/>
    <w:uiPriority w:val="9"/>
    <w:qFormat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rFonts w:eastAsia="黑体"/>
      <w:b/>
      <w:bCs/>
      <w:kern w:val="2"/>
      <w:sz w:val="24"/>
      <w:szCs w:val="32"/>
    </w:rPr>
  </w:style>
  <w:style w:type="paragraph" w:styleId="4">
    <w:name w:val="heading 4"/>
    <w:next w:val="a7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黑体" w:hAnsi="Cambria"/>
      <w:b/>
      <w:bCs/>
      <w:kern w:val="2"/>
      <w:sz w:val="28"/>
      <w:szCs w:val="28"/>
    </w:rPr>
  </w:style>
  <w:style w:type="paragraph" w:styleId="5">
    <w:name w:val="heading 5"/>
    <w:next w:val="a7"/>
    <w:link w:val="50"/>
    <w:uiPriority w:val="9"/>
    <w:qFormat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eastAsia="黑体"/>
      <w:b/>
      <w:bCs/>
      <w:kern w:val="2"/>
      <w:sz w:val="28"/>
      <w:szCs w:val="28"/>
    </w:rPr>
  </w:style>
  <w:style w:type="paragraph" w:styleId="6">
    <w:name w:val="heading 6"/>
    <w:next w:val="a7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kern w:val="2"/>
      <w:sz w:val="24"/>
      <w:szCs w:val="24"/>
    </w:rPr>
  </w:style>
  <w:style w:type="paragraph" w:styleId="7">
    <w:name w:val="heading 7"/>
    <w:next w:val="a7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2"/>
      <w:sz w:val="24"/>
      <w:szCs w:val="24"/>
    </w:rPr>
  </w:style>
  <w:style w:type="paragraph" w:styleId="8">
    <w:name w:val="heading 8"/>
    <w:next w:val="a7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2"/>
      <w:sz w:val="24"/>
      <w:szCs w:val="24"/>
    </w:rPr>
  </w:style>
  <w:style w:type="paragraph" w:styleId="9">
    <w:name w:val="heading 9"/>
    <w:next w:val="a7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2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FollowedHyperlink"/>
    <w:uiPriority w:val="99"/>
    <w:rPr>
      <w:color w:val="800080"/>
      <w:u w:val="single"/>
    </w:rPr>
  </w:style>
  <w:style w:type="character" w:styleId="ac">
    <w:name w:val="annotation reference"/>
    <w:uiPriority w:val="99"/>
    <w:unhideWhenUsed/>
    <w:rPr>
      <w:sz w:val="21"/>
      <w:szCs w:val="21"/>
    </w:rPr>
  </w:style>
  <w:style w:type="character" w:styleId="ad">
    <w:name w:val="Emphasis"/>
    <w:qFormat/>
    <w:rPr>
      <w:i w:val="0"/>
      <w:iCs w:val="0"/>
      <w:color w:val="CC0000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otnote reference"/>
    <w:rPr>
      <w:vertAlign w:val="superscript"/>
    </w:rPr>
  </w:style>
  <w:style w:type="character" w:customStyle="1" w:styleId="20">
    <w:name w:val="标题 2 字符"/>
    <w:link w:val="2"/>
    <w:uiPriority w:val="9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af0">
    <w:name w:val="页眉 字符"/>
    <w:link w:val="af1"/>
    <w:uiPriority w:val="99"/>
    <w:rPr>
      <w:sz w:val="18"/>
      <w:szCs w:val="18"/>
    </w:rPr>
  </w:style>
  <w:style w:type="character" w:customStyle="1" w:styleId="11">
    <w:name w:val="页码1"/>
    <w:basedOn w:val="a8"/>
  </w:style>
  <w:style w:type="character" w:customStyle="1" w:styleId="80">
    <w:name w:val="标题 8 字符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af2">
    <w:name w:val="正文文本缩进 字符"/>
    <w:link w:val="af3"/>
    <w:uiPriority w:val="99"/>
    <w:semiHidden/>
    <w:rPr>
      <w:rFonts w:ascii="宋体" w:hAnsi="Calibri"/>
      <w:color w:val="000000"/>
      <w:kern w:val="2"/>
      <w:sz w:val="24"/>
      <w:szCs w:val="22"/>
    </w:rPr>
  </w:style>
  <w:style w:type="character" w:customStyle="1" w:styleId="tx1">
    <w:name w:val="tx1"/>
    <w:rPr>
      <w:b/>
      <w:bCs/>
    </w:rPr>
  </w:style>
  <w:style w:type="character" w:customStyle="1" w:styleId="GEDICharChar">
    <w:name w:val="GEDI正文样式 Char Char"/>
    <w:link w:val="GEDI"/>
    <w:rPr>
      <w:sz w:val="24"/>
      <w:szCs w:val="24"/>
      <w:lang w:val="en-US" w:eastAsia="zh-CN"/>
    </w:rPr>
  </w:style>
  <w:style w:type="character" w:customStyle="1" w:styleId="HTMLChar">
    <w:name w:val="HTML 预设格式 Char"/>
    <w:link w:val="HTML1"/>
    <w:rPr>
      <w:rFonts w:ascii="宋体" w:hAnsi="宋体" w:cs="宋体"/>
      <w:sz w:val="24"/>
      <w:szCs w:val="24"/>
    </w:rPr>
  </w:style>
  <w:style w:type="character" w:customStyle="1" w:styleId="af4">
    <w:name w:val="批注主题 字符"/>
    <w:link w:val="af5"/>
    <w:uiPriority w:val="99"/>
    <w:semiHidden/>
    <w:rPr>
      <w:rFonts w:ascii="宋体" w:hAnsi="Calibri"/>
      <w:b/>
      <w:bCs/>
      <w:color w:val="000000"/>
      <w:kern w:val="2"/>
      <w:sz w:val="24"/>
      <w:szCs w:val="22"/>
    </w:rPr>
  </w:style>
  <w:style w:type="character" w:customStyle="1" w:styleId="Char">
    <w:name w:val="正文文本缩进 Char"/>
    <w:link w:val="12"/>
    <w:rPr>
      <w:sz w:val="24"/>
    </w:rPr>
  </w:style>
  <w:style w:type="character" w:customStyle="1" w:styleId="CharChar">
    <w:name w:val="表格文本居左 Char Char"/>
    <w:link w:val="af6"/>
    <w:rPr>
      <w:rFonts w:ascii="宋体" w:hAnsi="宋体" w:cs="宋体"/>
      <w:sz w:val="21"/>
    </w:rPr>
  </w:style>
  <w:style w:type="character" w:customStyle="1" w:styleId="Char0">
    <w:name w:val="正文首行缩进 Char"/>
    <w:link w:val="13"/>
    <w:rPr>
      <w:rFonts w:ascii="Times New Roman" w:eastAsia="宋体" w:hAnsi="Times New Roman" w:cs="Times New Roman"/>
      <w:kern w:val="2"/>
      <w:sz w:val="21"/>
      <w:szCs w:val="24"/>
      <w:lang w:eastAsia="en-US"/>
    </w:rPr>
  </w:style>
  <w:style w:type="character" w:customStyle="1" w:styleId="40">
    <w:name w:val="标题 4 字符"/>
    <w:link w:val="4"/>
    <w:uiPriority w:val="9"/>
    <w:rPr>
      <w:rFonts w:ascii="Cambria" w:eastAsia="黑体" w:hAnsi="Cambria"/>
      <w:b/>
      <w:bCs/>
      <w:kern w:val="2"/>
      <w:sz w:val="28"/>
      <w:szCs w:val="28"/>
    </w:rPr>
  </w:style>
  <w:style w:type="character" w:customStyle="1" w:styleId="af7">
    <w:name w:val="批注文字 字符"/>
    <w:link w:val="af8"/>
    <w:rPr>
      <w:color w:val="000000"/>
      <w:kern w:val="2"/>
    </w:rPr>
  </w:style>
  <w:style w:type="character" w:customStyle="1" w:styleId="CharChar0">
    <w:name w:val="段 Char Char"/>
    <w:link w:val="af9"/>
    <w:rPr>
      <w:rFonts w:ascii="宋体"/>
      <w:lang w:val="en-US" w:eastAsia="zh-CN" w:bidi="ar-SA"/>
    </w:rPr>
  </w:style>
  <w:style w:type="character" w:customStyle="1" w:styleId="afa">
    <w:name w:val="正文文本 字符"/>
    <w:link w:val="afb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Char1">
    <w:name w:val="首行缩进 Char Char"/>
    <w:link w:val="afc"/>
    <w:rPr>
      <w:rFonts w:ascii="Georgia" w:hAnsi="Georgia" w:cs="宋体"/>
      <w:sz w:val="21"/>
      <w:szCs w:val="21"/>
    </w:rPr>
  </w:style>
  <w:style w:type="character" w:customStyle="1" w:styleId="afd">
    <w:name w:val="批注框文本 字符"/>
    <w:link w:val="afe"/>
    <w:rPr>
      <w:sz w:val="18"/>
      <w:szCs w:val="18"/>
    </w:rPr>
  </w:style>
  <w:style w:type="character" w:customStyle="1" w:styleId="50">
    <w:name w:val="标题 5 字符"/>
    <w:link w:val="5"/>
    <w:uiPriority w:val="9"/>
    <w:rPr>
      <w:rFonts w:eastAsia="黑体"/>
      <w:b/>
      <w:bCs/>
      <w:kern w:val="2"/>
      <w:sz w:val="28"/>
      <w:szCs w:val="28"/>
    </w:rPr>
  </w:style>
  <w:style w:type="character" w:customStyle="1" w:styleId="headline-content2">
    <w:name w:val="headline-content2"/>
    <w:basedOn w:val="a8"/>
  </w:style>
  <w:style w:type="character" w:customStyle="1" w:styleId="Char1">
    <w:name w:val="文档结构图 Char"/>
    <w:link w:val="14"/>
    <w:rPr>
      <w:rFonts w:ascii="宋体"/>
      <w:kern w:val="2"/>
      <w:sz w:val="18"/>
      <w:szCs w:val="18"/>
    </w:rPr>
  </w:style>
  <w:style w:type="character" w:customStyle="1" w:styleId="Char2">
    <w:name w:val="批注主题 Char"/>
    <w:link w:val="15"/>
    <w:rPr>
      <w:b/>
      <w:bCs/>
      <w:color w:val="000000"/>
      <w:kern w:val="2"/>
    </w:rPr>
  </w:style>
  <w:style w:type="character" w:customStyle="1" w:styleId="apple-style-span">
    <w:name w:val="apple-style-span"/>
    <w:basedOn w:val="a8"/>
  </w:style>
  <w:style w:type="character" w:customStyle="1" w:styleId="t1">
    <w:name w:val="t1"/>
    <w:rPr>
      <w:color w:val="990000"/>
    </w:rPr>
  </w:style>
  <w:style w:type="character" w:customStyle="1" w:styleId="m1">
    <w:name w:val="m1"/>
    <w:rPr>
      <w:color w:val="0000FF"/>
    </w:rPr>
  </w:style>
  <w:style w:type="character" w:customStyle="1" w:styleId="16">
    <w:name w:val="样式 小四1"/>
    <w:rPr>
      <w:sz w:val="21"/>
    </w:rPr>
  </w:style>
  <w:style w:type="character" w:customStyle="1" w:styleId="CharChar2">
    <w:name w:val="第三层次 Char Char"/>
    <w:link w:val="aff"/>
    <w:rPr>
      <w:rFonts w:ascii="黑体" w:eastAsia="黑体" w:hAnsi="黑体" w:cs="Times New Roman"/>
      <w:b/>
      <w:bCs/>
      <w:color w:val="000000"/>
      <w:kern w:val="2"/>
      <w:sz w:val="28"/>
      <w:szCs w:val="28"/>
    </w:rPr>
  </w:style>
  <w:style w:type="character" w:customStyle="1" w:styleId="aff0">
    <w:name w:val="脚注文本 字符"/>
    <w:link w:val="aff1"/>
    <w:rPr>
      <w:rFonts w:ascii="宋体"/>
      <w:color w:val="000000"/>
      <w:kern w:val="2"/>
      <w:sz w:val="18"/>
      <w:szCs w:val="18"/>
    </w:rPr>
  </w:style>
  <w:style w:type="character" w:customStyle="1" w:styleId="70">
    <w:name w:val="标题 7 字符"/>
    <w:link w:val="7"/>
    <w:uiPriority w:val="9"/>
    <w:rPr>
      <w:b/>
      <w:bCs/>
      <w:kern w:val="2"/>
      <w:sz w:val="24"/>
      <w:szCs w:val="24"/>
    </w:rPr>
  </w:style>
  <w:style w:type="character" w:customStyle="1" w:styleId="17">
    <w:name w:val="批注引用1"/>
    <w:rPr>
      <w:sz w:val="16"/>
      <w:szCs w:val="16"/>
    </w:rPr>
  </w:style>
  <w:style w:type="character" w:customStyle="1" w:styleId="CharChar3">
    <w:name w:val="二级正文 Char Char"/>
    <w:link w:val="aff2"/>
    <w:rPr>
      <w:rFonts w:ascii="Times New Roman" w:hAnsi="Times New Roman"/>
      <w:sz w:val="24"/>
      <w:szCs w:val="24"/>
      <w:lang w:val="en-US" w:eastAsia="zh-CN"/>
    </w:rPr>
  </w:style>
  <w:style w:type="character" w:customStyle="1" w:styleId="apple-converted-space">
    <w:name w:val="apple-converted-space"/>
  </w:style>
  <w:style w:type="character" w:customStyle="1" w:styleId="90">
    <w:name w:val="标题 9 字符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aff3">
    <w:name w:val="无间隔 字符"/>
    <w:link w:val="aff4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60">
    <w:name w:val="标题 6 字符"/>
    <w:link w:val="6"/>
    <w:uiPriority w:val="9"/>
    <w:rPr>
      <w:rFonts w:ascii="Cambria" w:eastAsia="黑体" w:hAnsi="Cambria"/>
      <w:b/>
      <w:bCs/>
      <w:kern w:val="2"/>
      <w:sz w:val="24"/>
      <w:szCs w:val="24"/>
    </w:rPr>
  </w:style>
  <w:style w:type="character" w:customStyle="1" w:styleId="aff5">
    <w:name w:val="正文首行缩进 字符"/>
    <w:link w:val="aff6"/>
    <w:uiPriority w:val="99"/>
    <w:rPr>
      <w:rFonts w:ascii="宋体" w:eastAsia="宋体" w:hAnsi="Calibri" w:cs="Times New Roman"/>
      <w:color w:val="000000"/>
      <w:kern w:val="2"/>
      <w:sz w:val="24"/>
      <w:szCs w:val="22"/>
      <w:lang w:eastAsia="en-US"/>
    </w:rPr>
  </w:style>
  <w:style w:type="character" w:customStyle="1" w:styleId="30">
    <w:name w:val="标题 3 字符"/>
    <w:link w:val="3"/>
    <w:uiPriority w:val="9"/>
    <w:rPr>
      <w:rFonts w:eastAsia="黑体"/>
      <w:b/>
      <w:bCs/>
      <w:kern w:val="2"/>
      <w:sz w:val="24"/>
      <w:szCs w:val="32"/>
    </w:rPr>
  </w:style>
  <w:style w:type="character" w:customStyle="1" w:styleId="htmltxt1">
    <w:name w:val="html_txt1"/>
    <w:rPr>
      <w:color w:val="000000"/>
    </w:rPr>
  </w:style>
  <w:style w:type="character" w:customStyle="1" w:styleId="aff7">
    <w:name w:val="页脚 字符"/>
    <w:link w:val="aff8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rFonts w:eastAsia="黑体"/>
      <w:b/>
      <w:bCs/>
      <w:kern w:val="44"/>
      <w:sz w:val="44"/>
      <w:szCs w:val="44"/>
    </w:rPr>
  </w:style>
  <w:style w:type="paragraph" w:styleId="af5">
    <w:name w:val="annotation subject"/>
    <w:basedOn w:val="af8"/>
    <w:next w:val="af8"/>
    <w:link w:val="af4"/>
    <w:uiPriority w:val="99"/>
    <w:unhideWhenUsed/>
    <w:rPr>
      <w:rFonts w:ascii="宋体" w:hAnsi="Calibri"/>
      <w:b/>
      <w:bCs/>
      <w:sz w:val="24"/>
      <w:szCs w:val="22"/>
    </w:rPr>
  </w:style>
  <w:style w:type="paragraph" w:customStyle="1" w:styleId="paragraph1">
    <w:name w:val="paragraph1"/>
    <w:basedOn w:val="a7"/>
    <w:pPr>
      <w:spacing w:afterLines="30" w:after="93"/>
    </w:pPr>
    <w:rPr>
      <w:rFonts w:ascii="Times New Roman" w:hAnsi="Times New Roman"/>
      <w:szCs w:val="24"/>
    </w:rPr>
  </w:style>
  <w:style w:type="paragraph" w:customStyle="1" w:styleId="afc">
    <w:name w:val="首行缩进"/>
    <w:basedOn w:val="a7"/>
    <w:link w:val="CharChar1"/>
    <w:pPr>
      <w:widowControl/>
      <w:ind w:firstLine="420"/>
    </w:pPr>
    <w:rPr>
      <w:rFonts w:ascii="Georgia" w:hAnsi="Georgia"/>
      <w:color w:val="auto"/>
      <w:kern w:val="0"/>
      <w:sz w:val="21"/>
      <w:szCs w:val="21"/>
    </w:rPr>
  </w:style>
  <w:style w:type="paragraph" w:styleId="61">
    <w:name w:val="toc 6"/>
    <w:basedOn w:val="a7"/>
    <w:next w:val="a7"/>
    <w:pPr>
      <w:spacing w:line="240" w:lineRule="auto"/>
      <w:ind w:leftChars="1000" w:left="2100" w:firstLineChars="0" w:firstLine="0"/>
      <w:jc w:val="both"/>
    </w:pPr>
    <w:rPr>
      <w:rFonts w:ascii="Calibri"/>
      <w:color w:val="auto"/>
      <w:sz w:val="21"/>
    </w:rPr>
  </w:style>
  <w:style w:type="paragraph" w:styleId="af8">
    <w:name w:val="annotation text"/>
    <w:basedOn w:val="a7"/>
    <w:link w:val="af7"/>
    <w:rPr>
      <w:rFonts w:ascii="Times New Roman" w:hAnsi="Times New Roman"/>
      <w:sz w:val="20"/>
      <w:szCs w:val="20"/>
    </w:rPr>
  </w:style>
  <w:style w:type="paragraph" w:styleId="18">
    <w:name w:val="toc 1"/>
    <w:basedOn w:val="a7"/>
    <w:next w:val="a7"/>
    <w:uiPriority w:val="39"/>
    <w:pPr>
      <w:tabs>
        <w:tab w:val="left" w:pos="993"/>
        <w:tab w:val="right" w:leader="dot" w:pos="8296"/>
      </w:tabs>
      <w:ind w:firstLineChars="0" w:firstLine="0"/>
    </w:pPr>
  </w:style>
  <w:style w:type="paragraph" w:styleId="81">
    <w:name w:val="toc 8"/>
    <w:basedOn w:val="a7"/>
    <w:next w:val="a7"/>
    <w:pPr>
      <w:spacing w:line="240" w:lineRule="auto"/>
      <w:ind w:leftChars="1400" w:left="2940" w:firstLineChars="0" w:firstLine="0"/>
      <w:jc w:val="both"/>
    </w:pPr>
    <w:rPr>
      <w:rFonts w:ascii="Calibri"/>
      <w:color w:val="auto"/>
      <w:sz w:val="21"/>
    </w:rPr>
  </w:style>
  <w:style w:type="paragraph" w:styleId="31">
    <w:name w:val="toc 3"/>
    <w:basedOn w:val="a7"/>
    <w:next w:val="a7"/>
    <w:uiPriority w:val="39"/>
    <w:pPr>
      <w:tabs>
        <w:tab w:val="left" w:pos="1701"/>
        <w:tab w:val="right" w:leader="dot" w:pos="8296"/>
      </w:tabs>
      <w:ind w:leftChars="400" w:left="960" w:firstLineChars="16" w:firstLine="32"/>
    </w:pPr>
  </w:style>
  <w:style w:type="paragraph" w:customStyle="1" w:styleId="a2">
    <w:name w:val="项目编号"/>
    <w:basedOn w:val="a7"/>
    <w:pPr>
      <w:numPr>
        <w:numId w:val="2"/>
      </w:numPr>
      <w:tabs>
        <w:tab w:val="left" w:pos="420"/>
      </w:tabs>
      <w:ind w:firstLineChars="0" w:firstLine="0"/>
    </w:pPr>
    <w:rPr>
      <w:rFonts w:ascii="Times New Roman" w:hAnsi="Times New Roman"/>
      <w:szCs w:val="24"/>
    </w:rPr>
  </w:style>
  <w:style w:type="paragraph" w:customStyle="1" w:styleId="Responsibilities">
    <w:name w:val="Responsibilities"/>
    <w:basedOn w:val="a7"/>
    <w:pPr>
      <w:widowControl/>
      <w:overflowPunct w:val="0"/>
      <w:autoSpaceDE w:val="0"/>
      <w:autoSpaceDN w:val="0"/>
      <w:adjustRightInd w:val="0"/>
      <w:spacing w:line="240" w:lineRule="auto"/>
      <w:ind w:firstLineChars="0" w:firstLine="0"/>
      <w:textAlignment w:val="baseline"/>
    </w:pPr>
    <w:rPr>
      <w:rFonts w:ascii="Times New Roman" w:hAnsi="Times New Roman"/>
      <w:color w:val="0000FF"/>
      <w:kern w:val="0"/>
      <w:sz w:val="20"/>
      <w:szCs w:val="20"/>
      <w:lang w:val="en-GB" w:eastAsia="en-US"/>
    </w:rPr>
  </w:style>
  <w:style w:type="paragraph" w:customStyle="1" w:styleId="a1">
    <w:name w:val="一级条标题"/>
    <w:next w:val="af9"/>
    <w:pPr>
      <w:numPr>
        <w:ilvl w:val="1"/>
        <w:numId w:val="3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styleId="71">
    <w:name w:val="toc 7"/>
    <w:basedOn w:val="a7"/>
    <w:next w:val="a7"/>
    <w:pPr>
      <w:spacing w:line="240" w:lineRule="auto"/>
      <w:ind w:leftChars="1200" w:left="2520" w:firstLineChars="0" w:firstLine="0"/>
      <w:jc w:val="both"/>
    </w:pPr>
    <w:rPr>
      <w:rFonts w:ascii="Calibri"/>
      <w:color w:val="auto"/>
      <w:sz w:val="21"/>
    </w:rPr>
  </w:style>
  <w:style w:type="paragraph" w:styleId="aff6">
    <w:name w:val="Body Text First Indent"/>
    <w:basedOn w:val="afb"/>
    <w:link w:val="aff5"/>
    <w:uiPriority w:val="99"/>
    <w:unhideWhenUsed/>
    <w:pPr>
      <w:widowControl w:val="0"/>
      <w:overflowPunct/>
      <w:autoSpaceDE/>
      <w:autoSpaceDN/>
      <w:adjustRightInd/>
      <w:spacing w:before="0"/>
      <w:ind w:left="0" w:firstLineChars="100" w:firstLine="420"/>
      <w:textAlignment w:val="auto"/>
    </w:pPr>
    <w:rPr>
      <w:rFonts w:ascii="宋体" w:hAnsi="Calibri"/>
      <w:color w:val="000000"/>
      <w:kern w:val="2"/>
      <w:sz w:val="24"/>
      <w:szCs w:val="22"/>
    </w:rPr>
  </w:style>
  <w:style w:type="paragraph" w:customStyle="1" w:styleId="13">
    <w:name w:val="正文首行缩进1"/>
    <w:basedOn w:val="afb"/>
    <w:link w:val="Char0"/>
    <w:pPr>
      <w:widowControl w:val="0"/>
      <w:overflowPunct/>
      <w:autoSpaceDE/>
      <w:autoSpaceDN/>
      <w:adjustRightInd/>
      <w:spacing w:before="0"/>
      <w:ind w:firstLineChars="100" w:firstLine="420"/>
      <w:jc w:val="both"/>
      <w:textAlignment w:val="auto"/>
    </w:pPr>
    <w:rPr>
      <w:kern w:val="2"/>
      <w:sz w:val="21"/>
      <w:szCs w:val="24"/>
    </w:rPr>
  </w:style>
  <w:style w:type="paragraph" w:styleId="aff9">
    <w:name w:val="caption"/>
    <w:basedOn w:val="a7"/>
    <w:next w:val="a7"/>
    <w:qFormat/>
    <w:rPr>
      <w:rFonts w:ascii="Cambria" w:eastAsia="黑体" w:hAnsi="Cambria"/>
      <w:sz w:val="20"/>
      <w:szCs w:val="20"/>
    </w:rPr>
  </w:style>
  <w:style w:type="paragraph" w:styleId="afe">
    <w:name w:val="Balloon Text"/>
    <w:basedOn w:val="a7"/>
    <w:link w:val="afd"/>
    <w:rPr>
      <w:rFonts w:ascii="Times New Roman" w:hAnsi="Times New Roman"/>
      <w:color w:val="auto"/>
      <w:kern w:val="0"/>
      <w:sz w:val="18"/>
      <w:szCs w:val="18"/>
    </w:rPr>
  </w:style>
  <w:style w:type="paragraph" w:customStyle="1" w:styleId="affa">
    <w:name w:val="封面副标题"/>
    <w:basedOn w:val="a7"/>
    <w:pPr>
      <w:widowControl/>
      <w:jc w:val="center"/>
    </w:pPr>
    <w:rPr>
      <w:rFonts w:ascii="Consolas" w:eastAsia="黑体" w:hAnsi="Consolas" w:cs="宋体"/>
      <w:kern w:val="0"/>
      <w:sz w:val="44"/>
      <w:szCs w:val="21"/>
    </w:rPr>
  </w:style>
  <w:style w:type="paragraph" w:styleId="21">
    <w:name w:val="toc 2"/>
    <w:basedOn w:val="a7"/>
    <w:next w:val="a7"/>
    <w:uiPriority w:val="39"/>
    <w:pPr>
      <w:tabs>
        <w:tab w:val="left" w:pos="1134"/>
        <w:tab w:val="right" w:leader="dot" w:pos="8296"/>
      </w:tabs>
      <w:ind w:leftChars="200" w:left="480" w:firstLineChars="43" w:firstLine="86"/>
    </w:pPr>
  </w:style>
  <w:style w:type="paragraph" w:styleId="41">
    <w:name w:val="toc 4"/>
    <w:basedOn w:val="a7"/>
    <w:next w:val="a7"/>
    <w:pPr>
      <w:spacing w:line="240" w:lineRule="auto"/>
      <w:ind w:leftChars="600" w:left="1260" w:firstLineChars="0" w:firstLine="0"/>
      <w:jc w:val="both"/>
    </w:pPr>
    <w:rPr>
      <w:rFonts w:ascii="Calibri"/>
      <w:color w:val="auto"/>
      <w:sz w:val="21"/>
    </w:rPr>
  </w:style>
  <w:style w:type="paragraph" w:styleId="affb">
    <w:name w:val="Document Map"/>
    <w:basedOn w:val="a7"/>
    <w:semiHidden/>
    <w:pPr>
      <w:shd w:val="clear" w:color="auto" w:fill="000080"/>
    </w:pPr>
  </w:style>
  <w:style w:type="paragraph" w:styleId="af1">
    <w:name w:val="header"/>
    <w:basedOn w:val="a7"/>
    <w:link w:val="af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color w:val="auto"/>
      <w:kern w:val="0"/>
      <w:sz w:val="18"/>
      <w:szCs w:val="18"/>
    </w:rPr>
  </w:style>
  <w:style w:type="paragraph" w:styleId="afb">
    <w:name w:val="Body Text"/>
    <w:basedOn w:val="a7"/>
    <w:link w:val="afa"/>
    <w:pPr>
      <w:widowControl/>
      <w:overflowPunct w:val="0"/>
      <w:autoSpaceDE w:val="0"/>
      <w:autoSpaceDN w:val="0"/>
      <w:adjustRightInd w:val="0"/>
      <w:spacing w:before="120" w:after="120"/>
      <w:ind w:left="2520" w:firstLine="200"/>
      <w:textAlignment w:val="baseline"/>
    </w:pPr>
    <w:rPr>
      <w:rFonts w:ascii="Times New Roman" w:hAnsi="Times New Roman"/>
      <w:color w:val="auto"/>
      <w:kern w:val="0"/>
      <w:sz w:val="20"/>
      <w:szCs w:val="20"/>
      <w:lang w:eastAsia="en-US"/>
    </w:rPr>
  </w:style>
  <w:style w:type="paragraph" w:styleId="aff8">
    <w:name w:val="footer"/>
    <w:basedOn w:val="a7"/>
    <w:link w:val="aff7"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/>
      <w:color w:val="auto"/>
      <w:kern w:val="0"/>
      <w:sz w:val="18"/>
      <w:szCs w:val="18"/>
    </w:rPr>
  </w:style>
  <w:style w:type="paragraph" w:customStyle="1" w:styleId="affc">
    <w:name w:val="二级条标题"/>
    <w:basedOn w:val="a1"/>
    <w:next w:val="af9"/>
    <w:pPr>
      <w:numPr>
        <w:numId w:val="0"/>
      </w:numPr>
      <w:spacing w:beforeLines="0" w:before="50" w:afterLines="0" w:after="50"/>
      <w:outlineLvl w:val="3"/>
    </w:pPr>
  </w:style>
  <w:style w:type="paragraph" w:customStyle="1" w:styleId="12">
    <w:name w:val="正文文本缩进1"/>
    <w:basedOn w:val="a7"/>
    <w:link w:val="Char"/>
    <w:pPr>
      <w:spacing w:after="120"/>
      <w:ind w:leftChars="200" w:left="420"/>
    </w:pPr>
    <w:rPr>
      <w:rFonts w:ascii="Times New Roman" w:hAnsi="Times New Roman"/>
      <w:color w:val="auto"/>
      <w:kern w:val="0"/>
      <w:szCs w:val="20"/>
    </w:rPr>
  </w:style>
  <w:style w:type="paragraph" w:customStyle="1" w:styleId="19">
    <w:name w:val="样式1"/>
    <w:basedOn w:val="a7"/>
    <w:pPr>
      <w:widowControl/>
      <w:overflowPunct w:val="0"/>
      <w:autoSpaceDE w:val="0"/>
      <w:autoSpaceDN w:val="0"/>
      <w:adjustRightInd w:val="0"/>
      <w:spacing w:line="240" w:lineRule="auto"/>
      <w:ind w:firstLineChars="0" w:firstLine="0"/>
      <w:textAlignment w:val="baseline"/>
    </w:pPr>
    <w:rPr>
      <w:rFonts w:ascii="Times New Roman" w:hAnsi="Times New Roman"/>
      <w:color w:val="auto"/>
      <w:kern w:val="0"/>
      <w:sz w:val="21"/>
      <w:szCs w:val="21"/>
      <w:lang w:val="en-GB"/>
    </w:rPr>
  </w:style>
  <w:style w:type="paragraph" w:styleId="51">
    <w:name w:val="toc 5"/>
    <w:basedOn w:val="a7"/>
    <w:next w:val="a7"/>
    <w:pPr>
      <w:spacing w:line="240" w:lineRule="auto"/>
      <w:ind w:leftChars="800" w:left="1680" w:firstLineChars="0" w:firstLine="0"/>
      <w:jc w:val="both"/>
    </w:pPr>
    <w:rPr>
      <w:rFonts w:ascii="Calibri"/>
      <w:color w:val="auto"/>
      <w:sz w:val="21"/>
    </w:rPr>
  </w:style>
  <w:style w:type="paragraph" w:styleId="91">
    <w:name w:val="toc 9"/>
    <w:basedOn w:val="a7"/>
    <w:next w:val="a7"/>
    <w:pPr>
      <w:spacing w:line="240" w:lineRule="auto"/>
      <w:ind w:leftChars="1600" w:left="3360" w:firstLineChars="0" w:firstLine="0"/>
      <w:jc w:val="both"/>
    </w:pPr>
    <w:rPr>
      <w:rFonts w:ascii="Calibri"/>
      <w:color w:val="auto"/>
      <w:sz w:val="21"/>
    </w:rPr>
  </w:style>
  <w:style w:type="paragraph" w:styleId="af3">
    <w:name w:val="Body Text Indent"/>
    <w:basedOn w:val="a7"/>
    <w:link w:val="af2"/>
    <w:uiPriority w:val="99"/>
    <w:unhideWhenUsed/>
    <w:pPr>
      <w:spacing w:after="120"/>
      <w:ind w:leftChars="200" w:left="420"/>
    </w:pPr>
  </w:style>
  <w:style w:type="paragraph" w:styleId="aff1">
    <w:name w:val="footnote text"/>
    <w:basedOn w:val="a7"/>
    <w:link w:val="aff0"/>
    <w:pPr>
      <w:snapToGrid w:val="0"/>
    </w:pPr>
    <w:rPr>
      <w:rFonts w:hAnsi="Times New Roman"/>
      <w:sz w:val="18"/>
      <w:szCs w:val="18"/>
    </w:rPr>
  </w:style>
  <w:style w:type="paragraph" w:customStyle="1" w:styleId="affd">
    <w:name w:val="封面标题"/>
    <w:basedOn w:val="a7"/>
    <w:pPr>
      <w:widowControl/>
      <w:jc w:val="center"/>
    </w:pPr>
    <w:rPr>
      <w:rFonts w:ascii="Consolas" w:eastAsia="黑体" w:hAnsi="Consolas" w:cs="宋体"/>
      <w:kern w:val="0"/>
      <w:sz w:val="52"/>
      <w:szCs w:val="21"/>
    </w:rPr>
  </w:style>
  <w:style w:type="paragraph" w:styleId="affe">
    <w:name w:val="Normal (Web)"/>
    <w:basedOn w:val="a7"/>
    <w:uiPriority w:val="99"/>
    <w:unhideWhenUsed/>
    <w:pPr>
      <w:widowControl/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Cs w:val="24"/>
    </w:rPr>
  </w:style>
  <w:style w:type="paragraph" w:customStyle="1" w:styleId="afff">
    <w:name w:val="封面公司中文名称"/>
    <w:basedOn w:val="a7"/>
    <w:pPr>
      <w:widowControl/>
      <w:jc w:val="center"/>
    </w:pPr>
    <w:rPr>
      <w:rFonts w:ascii="Consolas" w:eastAsia="黑体" w:hAnsi="Consolas" w:cs="宋体"/>
      <w:kern w:val="0"/>
      <w:sz w:val="36"/>
      <w:szCs w:val="21"/>
    </w:rPr>
  </w:style>
  <w:style w:type="paragraph" w:customStyle="1" w:styleId="15">
    <w:name w:val="批注主题1"/>
    <w:basedOn w:val="af8"/>
    <w:next w:val="af8"/>
    <w:link w:val="Char2"/>
    <w:rPr>
      <w:b/>
      <w:bCs/>
    </w:rPr>
  </w:style>
  <w:style w:type="paragraph" w:customStyle="1" w:styleId="af9">
    <w:name w:val="段"/>
    <w:link w:val="CharChar0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afff0">
    <w:name w:val="表格文本"/>
    <w:basedOn w:val="a7"/>
    <w:pPr>
      <w:widowControl/>
      <w:tabs>
        <w:tab w:val="decimal" w:pos="0"/>
      </w:tabs>
      <w:autoSpaceDE w:val="0"/>
      <w:autoSpaceDN w:val="0"/>
      <w:adjustRightInd w:val="0"/>
      <w:spacing w:line="240" w:lineRule="auto"/>
      <w:ind w:firstLineChars="0" w:firstLine="0"/>
    </w:pPr>
    <w:rPr>
      <w:rFonts w:ascii="Arial" w:hAnsi="Arial"/>
      <w:color w:val="auto"/>
      <w:kern w:val="0"/>
      <w:sz w:val="18"/>
      <w:szCs w:val="21"/>
    </w:rPr>
  </w:style>
  <w:style w:type="paragraph" w:customStyle="1" w:styleId="afff1">
    <w:name w:val="表格正文 居左"/>
    <w:basedOn w:val="a7"/>
    <w:pPr>
      <w:spacing w:line="240" w:lineRule="auto"/>
      <w:ind w:firstLineChars="0" w:firstLine="0"/>
    </w:pPr>
    <w:rPr>
      <w:sz w:val="21"/>
      <w:szCs w:val="21"/>
    </w:rPr>
  </w:style>
  <w:style w:type="paragraph" w:customStyle="1" w:styleId="TOC1">
    <w:name w:val="TOC 标题1"/>
    <w:basedOn w:val="1"/>
    <w:next w:val="a7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xl109">
    <w:name w:val="xl109"/>
    <w:basedOn w:val="a7"/>
    <w:pPr>
      <w:widowControl/>
      <w:shd w:val="clear" w:color="000000" w:fill="CCCCCC"/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Cs w:val="24"/>
    </w:rPr>
  </w:style>
  <w:style w:type="paragraph" w:customStyle="1" w:styleId="afff2">
    <w:name w:val="表格文本 +小五 居中"/>
    <w:basedOn w:val="a7"/>
    <w:pPr>
      <w:ind w:firstLineChars="0" w:firstLine="0"/>
      <w:jc w:val="center"/>
    </w:pPr>
    <w:rPr>
      <w:rFonts w:ascii="Times New Roman" w:hAnsi="Times New Roman"/>
      <w:sz w:val="18"/>
      <w:szCs w:val="21"/>
    </w:rPr>
  </w:style>
  <w:style w:type="paragraph" w:customStyle="1" w:styleId="xl119">
    <w:name w:val="xl119"/>
    <w:basedOn w:val="a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Cs w:val="24"/>
    </w:rPr>
  </w:style>
  <w:style w:type="paragraph" w:customStyle="1" w:styleId="xl65">
    <w:name w:val="xl65"/>
    <w:basedOn w:val="a7"/>
    <w:pPr>
      <w:widowControl/>
      <w:shd w:val="clear" w:color="000000" w:fill="CCCCCC"/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Cs w:val="24"/>
    </w:rPr>
  </w:style>
  <w:style w:type="paragraph" w:customStyle="1" w:styleId="xl120">
    <w:name w:val="xl120"/>
    <w:basedOn w:val="a7"/>
    <w:pPr>
      <w:widowControl/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 w:val="20"/>
      <w:szCs w:val="20"/>
    </w:rPr>
  </w:style>
  <w:style w:type="paragraph" w:customStyle="1" w:styleId="xl117">
    <w:name w:val="xl117"/>
    <w:basedOn w:val="a7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 w:val="20"/>
      <w:szCs w:val="20"/>
    </w:rPr>
  </w:style>
  <w:style w:type="paragraph" w:customStyle="1" w:styleId="a5">
    <w:name w:val="列项◆（三级）"/>
    <w:basedOn w:val="a7"/>
    <w:pPr>
      <w:numPr>
        <w:ilvl w:val="2"/>
        <w:numId w:val="4"/>
      </w:numPr>
      <w:tabs>
        <w:tab w:val="left" w:pos="1678"/>
      </w:tabs>
      <w:ind w:firstLineChars="0" w:firstLine="0"/>
    </w:pPr>
    <w:rPr>
      <w:rFonts w:hAnsi="Times New Roman"/>
      <w:szCs w:val="21"/>
    </w:rPr>
  </w:style>
  <w:style w:type="paragraph" w:customStyle="1" w:styleId="a6">
    <w:name w:val="正文表标题"/>
    <w:next w:val="af9"/>
    <w:pPr>
      <w:numPr>
        <w:numId w:val="5"/>
      </w:numPr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xl115">
    <w:name w:val="xl115"/>
    <w:basedOn w:val="a7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CCCCCC"/>
      <w:spacing w:before="100" w:beforeAutospacing="1" w:after="100" w:afterAutospacing="1" w:line="240" w:lineRule="auto"/>
      <w:ind w:firstLineChars="0" w:firstLine="0"/>
      <w:jc w:val="center"/>
    </w:pPr>
    <w:rPr>
      <w:rFonts w:hAnsi="宋体" w:cs="宋体"/>
      <w:b/>
      <w:bCs/>
      <w:color w:val="auto"/>
      <w:kern w:val="0"/>
      <w:sz w:val="20"/>
      <w:szCs w:val="20"/>
    </w:rPr>
  </w:style>
  <w:style w:type="paragraph" w:customStyle="1" w:styleId="afff3">
    <w:name w:val="图 居中"/>
    <w:basedOn w:val="a7"/>
    <w:pPr>
      <w:ind w:firstLineChars="0" w:firstLine="0"/>
      <w:jc w:val="center"/>
    </w:pPr>
    <w:rPr>
      <w:szCs w:val="21"/>
    </w:rPr>
  </w:style>
  <w:style w:type="paragraph" w:customStyle="1" w:styleId="afff4">
    <w:name w:val="三级条标题"/>
    <w:basedOn w:val="affc"/>
    <w:next w:val="af9"/>
    <w:pPr>
      <w:numPr>
        <w:ilvl w:val="0"/>
      </w:numPr>
      <w:outlineLvl w:val="4"/>
    </w:pPr>
  </w:style>
  <w:style w:type="paragraph" w:customStyle="1" w:styleId="afff5">
    <w:name w:val="五级条标题"/>
    <w:basedOn w:val="afff6"/>
    <w:next w:val="af9"/>
    <w:pPr>
      <w:outlineLvl w:val="6"/>
    </w:pPr>
  </w:style>
  <w:style w:type="paragraph" w:customStyle="1" w:styleId="afff6">
    <w:name w:val="四级条标题"/>
    <w:basedOn w:val="afff4"/>
    <w:next w:val="af9"/>
    <w:pPr>
      <w:outlineLvl w:val="5"/>
    </w:pPr>
  </w:style>
  <w:style w:type="paragraph" w:customStyle="1" w:styleId="afff7">
    <w:name w:val="注：（正文）"/>
    <w:basedOn w:val="a7"/>
    <w:next w:val="af9"/>
    <w:pPr>
      <w:autoSpaceDE w:val="0"/>
      <w:autoSpaceDN w:val="0"/>
      <w:ind w:left="420" w:firstLineChars="0" w:firstLine="0"/>
    </w:pPr>
    <w:rPr>
      <w:rFonts w:hAnsi="Times New Roman"/>
      <w:kern w:val="0"/>
      <w:sz w:val="18"/>
      <w:szCs w:val="18"/>
    </w:rPr>
  </w:style>
  <w:style w:type="paragraph" w:customStyle="1" w:styleId="font5">
    <w:name w:val="font5"/>
    <w:basedOn w:val="a7"/>
    <w:pPr>
      <w:widowControl/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 w:val="18"/>
      <w:szCs w:val="18"/>
    </w:rPr>
  </w:style>
  <w:style w:type="paragraph" w:customStyle="1" w:styleId="xl111">
    <w:name w:val="xl111"/>
    <w:basedOn w:val="a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Cs w:val="24"/>
    </w:rPr>
  </w:style>
  <w:style w:type="paragraph" w:customStyle="1" w:styleId="GEDI">
    <w:name w:val="GEDI正文样式"/>
    <w:basedOn w:val="a7"/>
    <w:link w:val="GEDICharChar"/>
    <w:pPr>
      <w:widowControl/>
      <w:adjustRightInd w:val="0"/>
      <w:snapToGrid w:val="0"/>
      <w:spacing w:line="480" w:lineRule="atLeast"/>
    </w:pPr>
    <w:rPr>
      <w:rFonts w:ascii="Times New Roman" w:hAnsi="Times New Roman"/>
      <w:color w:val="auto"/>
      <w:kern w:val="0"/>
      <w:szCs w:val="24"/>
    </w:rPr>
  </w:style>
  <w:style w:type="paragraph" w:customStyle="1" w:styleId="a4">
    <w:name w:val="列项●（二级）"/>
    <w:pPr>
      <w:numPr>
        <w:ilvl w:val="1"/>
        <w:numId w:val="4"/>
      </w:numPr>
      <w:tabs>
        <w:tab w:val="clear" w:pos="760"/>
        <w:tab w:val="left" w:pos="840"/>
      </w:tabs>
      <w:jc w:val="both"/>
    </w:pPr>
    <w:rPr>
      <w:rFonts w:ascii="宋体"/>
      <w:sz w:val="21"/>
    </w:rPr>
  </w:style>
  <w:style w:type="paragraph" w:customStyle="1" w:styleId="afff8">
    <w:name w:val="表头"/>
    <w:basedOn w:val="a7"/>
    <w:pPr>
      <w:autoSpaceDE w:val="0"/>
      <w:autoSpaceDN w:val="0"/>
      <w:adjustRightInd w:val="0"/>
      <w:spacing w:line="240" w:lineRule="auto"/>
      <w:ind w:firstLineChars="0" w:firstLine="0"/>
      <w:jc w:val="center"/>
    </w:pPr>
    <w:rPr>
      <w:rFonts w:ascii="Arial" w:hAnsi="Arial" w:cs="Arial"/>
      <w:b/>
      <w:color w:val="auto"/>
      <w:kern w:val="0"/>
      <w:sz w:val="18"/>
      <w:szCs w:val="18"/>
    </w:rPr>
  </w:style>
  <w:style w:type="paragraph" w:customStyle="1" w:styleId="xl67">
    <w:name w:val="xl67"/>
    <w:basedOn w:val="a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Cs w:val="24"/>
    </w:rPr>
  </w:style>
  <w:style w:type="paragraph" w:customStyle="1" w:styleId="a3">
    <w:name w:val="列项——（一级）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a7"/>
    <w:pPr>
      <w:tabs>
        <w:tab w:val="left" w:pos="360"/>
      </w:tabs>
    </w:pPr>
    <w:rPr>
      <w:rFonts w:hAnsi="宋体"/>
      <w:kern w:val="0"/>
      <w:szCs w:val="24"/>
    </w:rPr>
  </w:style>
  <w:style w:type="paragraph" w:customStyle="1" w:styleId="afff9">
    <w:name w:val="示例内容"/>
    <w:pPr>
      <w:ind w:firstLineChars="200" w:firstLine="200"/>
    </w:pPr>
    <w:rPr>
      <w:rFonts w:ascii="宋体"/>
      <w:sz w:val="18"/>
      <w:szCs w:val="18"/>
    </w:rPr>
  </w:style>
  <w:style w:type="paragraph" w:styleId="aff4">
    <w:name w:val="No Spacing"/>
    <w:link w:val="aff3"/>
    <w:uiPriority w:val="1"/>
    <w:qFormat/>
    <w:rPr>
      <w:rFonts w:ascii="Calibri" w:hAnsi="Calibri"/>
      <w:sz w:val="22"/>
      <w:szCs w:val="22"/>
    </w:rPr>
  </w:style>
  <w:style w:type="paragraph" w:customStyle="1" w:styleId="a">
    <w:name w:val="示例"/>
    <w:next w:val="afff9"/>
    <w:pPr>
      <w:widowControl w:val="0"/>
      <w:numPr>
        <w:numId w:val="6"/>
      </w:numPr>
      <w:jc w:val="both"/>
    </w:pPr>
    <w:rPr>
      <w:rFonts w:ascii="宋体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6">
    <w:name w:val="表格文本居左"/>
    <w:basedOn w:val="a7"/>
    <w:link w:val="CharChar"/>
    <w:pPr>
      <w:suppressAutoHyphens/>
      <w:autoSpaceDN w:val="0"/>
      <w:spacing w:line="240" w:lineRule="auto"/>
      <w:ind w:firstLineChars="0" w:firstLine="0"/>
      <w:textAlignment w:val="baseline"/>
    </w:pPr>
    <w:rPr>
      <w:rFonts w:hAnsi="宋体"/>
      <w:color w:val="auto"/>
      <w:kern w:val="0"/>
      <w:sz w:val="21"/>
      <w:szCs w:val="20"/>
    </w:rPr>
  </w:style>
  <w:style w:type="paragraph" w:customStyle="1" w:styleId="xl118">
    <w:name w:val="xl118"/>
    <w:basedOn w:val="a7"/>
    <w:pPr>
      <w:widowControl/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 w:val="20"/>
      <w:szCs w:val="20"/>
    </w:rPr>
  </w:style>
  <w:style w:type="paragraph" w:customStyle="1" w:styleId="HTML1">
    <w:name w:val="HTML 预设格式1"/>
    <w:basedOn w:val="a7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/>
      <w:color w:val="auto"/>
      <w:kern w:val="0"/>
      <w:szCs w:val="24"/>
    </w:rPr>
  </w:style>
  <w:style w:type="paragraph" w:customStyle="1" w:styleId="1a">
    <w:name w:val="普通(网站)1"/>
    <w:basedOn w:val="a7"/>
    <w:pPr>
      <w:widowControl/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Cs w:val="24"/>
    </w:rPr>
  </w:style>
  <w:style w:type="paragraph" w:customStyle="1" w:styleId="xl116">
    <w:name w:val="xl116"/>
    <w:basedOn w:val="a7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Cs w:val="24"/>
    </w:rPr>
  </w:style>
  <w:style w:type="paragraph" w:customStyle="1" w:styleId="afffa">
    <w:name w:val="居中正文"/>
    <w:basedOn w:val="a7"/>
    <w:pPr>
      <w:widowControl/>
      <w:jc w:val="center"/>
    </w:pPr>
    <w:rPr>
      <w:rFonts w:ascii="Consolas" w:hAnsi="Consolas" w:cs="宋体"/>
      <w:kern w:val="0"/>
      <w:szCs w:val="20"/>
    </w:rPr>
  </w:style>
  <w:style w:type="paragraph" w:customStyle="1" w:styleId="afffb">
    <w:name w:val="表格内小标题"/>
    <w:basedOn w:val="a7"/>
    <w:pPr>
      <w:widowControl/>
      <w:jc w:val="center"/>
    </w:pPr>
    <w:rPr>
      <w:rFonts w:eastAsia="黑体" w:hAnsi="宋体" w:cs="宋体"/>
      <w:bCs/>
      <w:kern w:val="0"/>
      <w:szCs w:val="20"/>
    </w:rPr>
  </w:style>
  <w:style w:type="paragraph" w:customStyle="1" w:styleId="Char10">
    <w:name w:val="Char1"/>
    <w:basedOn w:val="a7"/>
    <w:pPr>
      <w:ind w:firstLineChars="0" w:firstLine="0"/>
    </w:pPr>
    <w:rPr>
      <w:rFonts w:ascii="Times New Roman" w:hAnsi="Times New Roman"/>
      <w:szCs w:val="24"/>
    </w:rPr>
  </w:style>
  <w:style w:type="paragraph" w:customStyle="1" w:styleId="xl113">
    <w:name w:val="xl113"/>
    <w:basedOn w:val="a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Cs w:val="24"/>
    </w:rPr>
  </w:style>
  <w:style w:type="paragraph" w:customStyle="1" w:styleId="afffc">
    <w:name w:val="表格文字"/>
    <w:basedOn w:val="12"/>
    <w:pPr>
      <w:spacing w:before="20" w:after="20"/>
      <w:ind w:leftChars="0" w:left="0" w:firstLineChars="0" w:firstLine="0"/>
    </w:pPr>
    <w:rPr>
      <w:rFonts w:ascii="Arial" w:hAnsi="Arial"/>
    </w:rPr>
  </w:style>
  <w:style w:type="paragraph" w:customStyle="1" w:styleId="CharCharCharCharCharCharCharCharCharCharCharCharCharCharCharChar2">
    <w:name w:val="Char Char Char Char Char Char Char Char Char Char Char Char Char Char Char Char2"/>
    <w:basedOn w:val="a7"/>
    <w:pPr>
      <w:tabs>
        <w:tab w:val="left" w:pos="360"/>
      </w:tabs>
    </w:pPr>
    <w:rPr>
      <w:rFonts w:hAnsi="宋体"/>
      <w:kern w:val="0"/>
      <w:szCs w:val="24"/>
    </w:rPr>
  </w:style>
  <w:style w:type="paragraph" w:customStyle="1" w:styleId="1b">
    <w:name w:val="列出段落1"/>
    <w:basedOn w:val="a7"/>
    <w:pPr>
      <w:ind w:firstLine="420"/>
    </w:pPr>
  </w:style>
  <w:style w:type="paragraph" w:customStyle="1" w:styleId="CharCharCharCharCharCharCharCharCharCharCharCharCharCharCharChar">
    <w:name w:val="Char Char Char Char Char Char Char Char Char Char Char Char Char Char Char Char"/>
    <w:basedOn w:val="a7"/>
    <w:pPr>
      <w:tabs>
        <w:tab w:val="left" w:pos="360"/>
      </w:tabs>
    </w:pPr>
    <w:rPr>
      <w:rFonts w:hAnsi="宋体"/>
      <w:kern w:val="0"/>
      <w:szCs w:val="24"/>
    </w:rPr>
  </w:style>
  <w:style w:type="paragraph" w:customStyle="1" w:styleId="1H1SectionHeadh11stlevell11H11H12H13H14H1">
    <w:name w:val="样式 标题 1主标题H1Section Headh11st levell11H11H12H13H14H1..."/>
    <w:basedOn w:val="1"/>
    <w:pPr>
      <w:spacing w:line="360" w:lineRule="auto"/>
      <w:jc w:val="left"/>
    </w:pPr>
    <w:rPr>
      <w:rFonts w:ascii="黑体" w:hAnsi="黑体" w:cs="宋体"/>
      <w:sz w:val="32"/>
      <w:szCs w:val="20"/>
    </w:rPr>
  </w:style>
  <w:style w:type="paragraph" w:customStyle="1" w:styleId="xl114">
    <w:name w:val="xl114"/>
    <w:basedOn w:val="a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 w:val="20"/>
      <w:szCs w:val="20"/>
    </w:rPr>
  </w:style>
  <w:style w:type="paragraph" w:customStyle="1" w:styleId="aff">
    <w:name w:val="第三层次"/>
    <w:basedOn w:val="4"/>
    <w:link w:val="CharChar2"/>
    <w:pPr>
      <w:widowControl w:val="0"/>
      <w:numPr>
        <w:numId w:val="0"/>
      </w:numPr>
      <w:ind w:left="851" w:hanging="851"/>
    </w:pPr>
    <w:rPr>
      <w:rFonts w:ascii="黑体" w:hAnsi="黑体"/>
      <w:color w:val="000000"/>
    </w:rPr>
  </w:style>
  <w:style w:type="paragraph" w:customStyle="1" w:styleId="31h33rdlevel3l3Level3HeadH3hea">
    <w:name w:val="样式 标题 3分支标题二级节名分枝标题条 1h33rd level3l3Level 3 HeadH3hea..."/>
    <w:basedOn w:val="3"/>
    <w:rPr>
      <w:rFonts w:ascii="Cambria" w:hAnsi="Cambria"/>
      <w:b w:val="0"/>
      <w:bCs w:val="0"/>
      <w:sz w:val="28"/>
    </w:rPr>
  </w:style>
  <w:style w:type="paragraph" w:customStyle="1" w:styleId="xl112">
    <w:name w:val="xl112"/>
    <w:basedOn w:val="a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 w:val="20"/>
      <w:szCs w:val="20"/>
    </w:rPr>
  </w:style>
  <w:style w:type="paragraph" w:customStyle="1" w:styleId="afffd">
    <w:name w:val="封面一级标题文字"/>
    <w:basedOn w:val="a7"/>
    <w:pPr>
      <w:spacing w:line="640" w:lineRule="exact"/>
      <w:jc w:val="center"/>
    </w:pPr>
    <w:rPr>
      <w:rFonts w:ascii="黑体" w:eastAsia="黑体" w:hAnsi="黑体"/>
      <w:b/>
      <w:bCs/>
      <w:sz w:val="52"/>
      <w:szCs w:val="24"/>
    </w:rPr>
  </w:style>
  <w:style w:type="paragraph" w:customStyle="1" w:styleId="xl66">
    <w:name w:val="xl66"/>
    <w:basedOn w:val="a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CCCCC"/>
      <w:spacing w:before="100" w:beforeAutospacing="1" w:after="100" w:afterAutospacing="1" w:line="240" w:lineRule="auto"/>
      <w:ind w:firstLineChars="0" w:firstLine="0"/>
      <w:jc w:val="center"/>
    </w:pPr>
    <w:rPr>
      <w:rFonts w:hAnsi="宋体" w:cs="宋体"/>
      <w:b/>
      <w:bCs/>
      <w:color w:val="auto"/>
      <w:kern w:val="0"/>
      <w:sz w:val="20"/>
      <w:szCs w:val="20"/>
    </w:rPr>
  </w:style>
  <w:style w:type="paragraph" w:customStyle="1" w:styleId="xl69">
    <w:name w:val="xl69"/>
    <w:basedOn w:val="a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 w:val="20"/>
      <w:szCs w:val="20"/>
    </w:rPr>
  </w:style>
  <w:style w:type="paragraph" w:customStyle="1" w:styleId="a0">
    <w:name w:val="章标题"/>
    <w:next w:val="af9"/>
    <w:pPr>
      <w:numPr>
        <w:numId w:val="3"/>
      </w:numPr>
      <w:spacing w:beforeLines="100" w:before="312" w:afterLines="100" w:after="312"/>
      <w:jc w:val="both"/>
      <w:outlineLvl w:val="1"/>
    </w:pPr>
    <w:rPr>
      <w:rFonts w:ascii="黑体" w:eastAsia="黑体"/>
      <w:sz w:val="21"/>
    </w:rPr>
  </w:style>
  <w:style w:type="paragraph" w:customStyle="1" w:styleId="xl68">
    <w:name w:val="xl68"/>
    <w:basedOn w:val="a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Chars="0" w:firstLine="0"/>
    </w:pPr>
    <w:rPr>
      <w:rFonts w:hAnsi="宋体" w:cs="宋体"/>
      <w:color w:val="auto"/>
      <w:kern w:val="0"/>
      <w:sz w:val="20"/>
      <w:szCs w:val="20"/>
    </w:rPr>
  </w:style>
  <w:style w:type="paragraph" w:customStyle="1" w:styleId="xl110">
    <w:name w:val="xl110"/>
    <w:basedOn w:val="a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CC"/>
      <w:spacing w:before="100" w:beforeAutospacing="1" w:after="100" w:afterAutospacing="1" w:line="240" w:lineRule="auto"/>
      <w:ind w:firstLineChars="0" w:firstLine="0"/>
      <w:jc w:val="center"/>
    </w:pPr>
    <w:rPr>
      <w:rFonts w:hAnsi="宋体" w:cs="宋体"/>
      <w:b/>
      <w:bCs/>
      <w:color w:val="auto"/>
      <w:kern w:val="0"/>
      <w:sz w:val="20"/>
      <w:szCs w:val="20"/>
    </w:rPr>
  </w:style>
  <w:style w:type="paragraph" w:customStyle="1" w:styleId="afffe">
    <w:name w:val="表格正文 +小五 居左"/>
    <w:basedOn w:val="a7"/>
    <w:pPr>
      <w:ind w:firstLineChars="0" w:firstLine="0"/>
    </w:pPr>
    <w:rPr>
      <w:rFonts w:ascii="Times New Roman" w:hAnsi="Times New Roman"/>
      <w:sz w:val="18"/>
      <w:szCs w:val="21"/>
    </w:rPr>
  </w:style>
  <w:style w:type="paragraph" w:customStyle="1" w:styleId="aff2">
    <w:name w:val="二级正文"/>
    <w:basedOn w:val="a7"/>
    <w:link w:val="CharChar3"/>
    <w:rPr>
      <w:rFonts w:ascii="Times New Roman" w:hAnsi="Times New Roman"/>
      <w:color w:val="auto"/>
      <w:kern w:val="0"/>
      <w:szCs w:val="24"/>
    </w:rPr>
  </w:style>
  <w:style w:type="paragraph" w:customStyle="1" w:styleId="6Char">
    <w:name w:val="6 Char"/>
    <w:basedOn w:val="a7"/>
    <w:pPr>
      <w:widowControl/>
      <w:spacing w:beforeLines="100" w:before="312" w:after="160" w:line="240" w:lineRule="exact"/>
      <w:ind w:firstLineChars="0" w:firstLine="0"/>
    </w:pPr>
    <w:rPr>
      <w:rFonts w:ascii="Verdana" w:hAnsi="Verdana" w:cs="宋体"/>
      <w:kern w:val="0"/>
      <w:sz w:val="20"/>
      <w:szCs w:val="20"/>
      <w:lang w:eastAsia="en-US"/>
    </w:rPr>
  </w:style>
  <w:style w:type="paragraph" w:customStyle="1" w:styleId="14">
    <w:name w:val="文档结构图1"/>
    <w:basedOn w:val="a7"/>
    <w:link w:val="Char1"/>
    <w:rPr>
      <w:rFonts w:hAnsi="Times New Roman"/>
      <w:color w:val="auto"/>
      <w:sz w:val="18"/>
      <w:szCs w:val="18"/>
    </w:rPr>
  </w:style>
  <w:style w:type="table" w:styleId="affff">
    <w:name w:val="Table Grid"/>
    <w:basedOn w:val="a9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luojiapeng</dc:creator>
  <cp:keywords/>
  <cp:lastModifiedBy>涂良驹</cp:lastModifiedBy>
  <cp:revision>5</cp:revision>
  <cp:lastPrinted>2016-10-01T02:00:00Z</cp:lastPrinted>
  <dcterms:created xsi:type="dcterms:W3CDTF">2018-01-22T08:22:00Z</dcterms:created>
  <dcterms:modified xsi:type="dcterms:W3CDTF">2018-05-07T08:05:00Z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