
<file path=[Content_Types].xml><?xml version="1.0" encoding="utf-8"?>
<Types xmlns="http://schemas.openxmlformats.org/package/2006/content-types">
  <Override PartName="/word/footnotes.xml" ContentType="application/vnd.openxmlformats-officedocument.wordprocessingml.footnot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0308" w:rsidRDefault="00370308" w:rsidP="006B546B">
      <w:pPr>
        <w:pStyle w:val="Heading1"/>
        <w:spacing w:before="0"/>
      </w:pPr>
      <w:r>
        <w:t xml:space="preserve">Endless Civil War </w:t>
      </w:r>
      <w:r w:rsidR="00103DF0">
        <w:t>in</w:t>
      </w:r>
      <w:r>
        <w:t xml:space="preserve"> USA: Ku Klux Klan Forever!</w:t>
      </w:r>
    </w:p>
    <w:p w:rsidR="00370308" w:rsidRDefault="00370308" w:rsidP="00370308">
      <w:pPr>
        <w:spacing w:line="480" w:lineRule="auto"/>
        <w:contextualSpacing/>
      </w:pPr>
      <w:r>
        <w:t>This very brief paper aims to discuss "Racial Injustice and Police Violence in the United States" thru the Critical Theory's glasses. To have an idea of what is the issue let's have a very short historic look upon the issue:</w:t>
      </w:r>
    </w:p>
    <w:p w:rsidR="00370308" w:rsidRDefault="00370308" w:rsidP="00370308">
      <w:pPr>
        <w:spacing w:line="480" w:lineRule="auto"/>
        <w:contextualSpacing/>
      </w:pPr>
      <w:r>
        <w:t>USA was a late abolisher</w:t>
      </w:r>
      <w:r w:rsidR="000756A5">
        <w:t>,</w:t>
      </w:r>
      <w:r w:rsidR="000756A5" w:rsidRPr="000756A5">
        <w:t xml:space="preserve"> </w:t>
      </w:r>
      <w:r w:rsidR="000756A5">
        <w:t>compared to the most of the European powers exc. Spain (1886),</w:t>
      </w:r>
      <w:r>
        <w:t xml:space="preserve"> of slavery officially at 1865. The issue is not the time of abolition but in fact it's how: the only case that it </w:t>
      </w:r>
      <w:r w:rsidR="000756A5">
        <w:t>wa</w:t>
      </w:r>
      <w:r>
        <w:t>s required for a civil war to end the slavery. This is a certain clue of the racist DNA of the USA</w:t>
      </w:r>
      <w:r w:rsidR="000756A5">
        <w:t>, how deep and impactful it is</w:t>
      </w:r>
      <w:r>
        <w:t>.</w:t>
      </w:r>
    </w:p>
    <w:p w:rsidR="00370308" w:rsidRDefault="00370308" w:rsidP="00370308">
      <w:pPr>
        <w:spacing w:line="480" w:lineRule="auto"/>
        <w:contextualSpacing/>
      </w:pPr>
      <w:r>
        <w:t>Beyond the age of explicit civil war, racial violence as an implicit civil war has been a persistent issue in the USA for over 150 years till even today. It was and is manifesting in various forms, from organized terror to state-sponsored violence, just a brief list to grasp the issue:</w:t>
      </w:r>
    </w:p>
    <w:p w:rsidR="00370308" w:rsidRDefault="00370308" w:rsidP="00370308">
      <w:pPr>
        <w:spacing w:line="480" w:lineRule="auto"/>
        <w:contextualSpacing/>
      </w:pPr>
      <w:r>
        <w:t>Formation of the Ku Klux Klan (1865), Colfax Massacre (1873), Wilmington Insurrection (1898), Atlanta Race Riot (1906), Tulsa Race Massacre (1921), Red Summer (1919), Murder of Emmett Till (1955), Bombing of the 16th Street Baptist Church (1963), Assassination of Martin Luther King Jr. (1968), Rodney King Beating and Los Angeles Riots (1992), Charleston Church Shooting (2015), Unite the Right Rally (2017), George Floyd's Murder and Subsequent Protests (2020)</w:t>
      </w:r>
      <w:r w:rsidR="00256A92">
        <w:t>.</w:t>
      </w:r>
    </w:p>
    <w:p w:rsidR="00370308" w:rsidRDefault="00370308" w:rsidP="00370308">
      <w:pPr>
        <w:spacing w:line="480" w:lineRule="auto"/>
        <w:contextualSpacing/>
      </w:pPr>
      <w:r>
        <w:t>As it is clear by the time of establishment of KKK at 1865, explicit civil war of an open field battle was turned to be an implicit one of racist guerrilla warfare but still was there: may it be at modern or p</w:t>
      </w:r>
      <w:r w:rsidR="00817DCD">
        <w:t xml:space="preserve">ost-modern times, mat it be the priorly </w:t>
      </w:r>
      <w:r>
        <w:t xml:space="preserve">"non-racist" </w:t>
      </w:r>
      <w:r w:rsidR="00817DCD">
        <w:t>R</w:t>
      </w:r>
      <w:r>
        <w:t xml:space="preserve">epublicans of Lincoln or the </w:t>
      </w:r>
      <w:r w:rsidR="00817DCD">
        <w:t xml:space="preserve">priorly </w:t>
      </w:r>
      <w:r>
        <w:t xml:space="preserve">racists </w:t>
      </w:r>
      <w:r w:rsidR="00776E1B">
        <w:t xml:space="preserve">- </w:t>
      </w:r>
      <w:r w:rsidR="00817DCD">
        <w:t xml:space="preserve">actually pseudo non-racists </w:t>
      </w:r>
      <w:r>
        <w:t>of Democrats of Biden at the power, it was and is "Ku Klux Klan forever".</w:t>
      </w:r>
    </w:p>
    <w:p w:rsidR="00817DCD" w:rsidRDefault="00370308" w:rsidP="00E1433E">
      <w:pPr>
        <w:spacing w:line="480" w:lineRule="auto"/>
        <w:contextualSpacing/>
      </w:pPr>
      <w:r>
        <w:t xml:space="preserve">Ongoing hate </w:t>
      </w:r>
      <w:r w:rsidR="00297C83">
        <w:t>c</w:t>
      </w:r>
      <w:r>
        <w:t>rimes targeting the racial minorities or the police brutality espec</w:t>
      </w:r>
      <w:r w:rsidR="00E02932">
        <w:t xml:space="preserve">ially against the Blacks at USA, together with those above, </w:t>
      </w:r>
      <w:r>
        <w:t>shows clearly there is an issue of</w:t>
      </w:r>
      <w:r w:rsidR="00297C83">
        <w:t xml:space="preserve"> emancipation ongoing and it is not resolved simply thru protesting. </w:t>
      </w:r>
      <w:r w:rsidR="00E02932">
        <w:t>May it be economic, socio</w:t>
      </w:r>
      <w:r w:rsidR="004D3531">
        <w:t>-</w:t>
      </w:r>
      <w:r w:rsidR="00E02932">
        <w:t xml:space="preserve">political or cultural, whichever </w:t>
      </w:r>
      <w:r w:rsidR="00776E1B">
        <w:t xml:space="preserve">is </w:t>
      </w:r>
      <w:r w:rsidR="00E02932">
        <w:t>the “scientific” explanation</w:t>
      </w:r>
      <w:r w:rsidR="00776E1B">
        <w:t xml:space="preserve"> </w:t>
      </w:r>
      <w:r w:rsidR="00E02932">
        <w:t xml:space="preserve">for the actual racist violence, it does not roll back the need for demolishing the root causes for a true emancipation. </w:t>
      </w:r>
    </w:p>
    <w:p w:rsidR="00817DCD" w:rsidRDefault="00E02932" w:rsidP="00E1433E">
      <w:pPr>
        <w:spacing w:line="480" w:lineRule="auto"/>
        <w:contextualSpacing/>
      </w:pPr>
      <w:r>
        <w:t xml:space="preserve">Even tough </w:t>
      </w:r>
      <w:r w:rsidR="00776E1B" w:rsidRPr="00E02932">
        <w:t xml:space="preserve">emancipation </w:t>
      </w:r>
      <w:r w:rsidRPr="00E02932">
        <w:t>concept</w:t>
      </w:r>
      <w:r>
        <w:t xml:space="preserve"> </w:t>
      </w:r>
      <w:r w:rsidR="00776E1B">
        <w:t>o</w:t>
      </w:r>
      <w:r>
        <w:t xml:space="preserve">f </w:t>
      </w:r>
      <w:r w:rsidRPr="00E02932">
        <w:t>Critical Theory</w:t>
      </w:r>
      <w:r>
        <w:t xml:space="preserve"> serves for the issue</w:t>
      </w:r>
      <w:r w:rsidRPr="00E02932">
        <w:t>,</w:t>
      </w:r>
      <w:r>
        <w:t xml:space="preserve"> others of </w:t>
      </w:r>
      <w:r w:rsidRPr="00E02932">
        <w:t>justice</w:t>
      </w:r>
      <w:r>
        <w:t xml:space="preserve"> </w:t>
      </w:r>
      <w:r w:rsidRPr="00E02932">
        <w:t>and universalism</w:t>
      </w:r>
      <w:r>
        <w:t xml:space="preserve"> simply serve to advise the sheep to act together with the wolf to save itself: “j</w:t>
      </w:r>
      <w:r w:rsidR="00707074">
        <w:t>ustice based approach</w:t>
      </w:r>
      <w:r>
        <w:t>”, “</w:t>
      </w:r>
      <w:r w:rsidR="00707074" w:rsidRPr="00707074">
        <w:t>addressing the historical roots of policing</w:t>
      </w:r>
      <w:r>
        <w:t>”</w:t>
      </w:r>
      <w:r w:rsidR="00707074" w:rsidRPr="00707074">
        <w:t xml:space="preserve">, </w:t>
      </w:r>
      <w:r>
        <w:t xml:space="preserve"> “</w:t>
      </w:r>
      <w:r w:rsidR="00707074" w:rsidRPr="00707074">
        <w:t>creating a more equitable society where all individuals are free from systemic oppression</w:t>
      </w:r>
      <w:r>
        <w:t xml:space="preserve">”, </w:t>
      </w:r>
      <w:r w:rsidR="00E1433E">
        <w:t>“upholding the dignity and rights of all individuals”, “broader themes of global citizenship and shared responsibility thru redefining it”, “equal treatment and opportunities for all”, “</w:t>
      </w:r>
      <w:r w:rsidR="00E1433E" w:rsidRPr="00E1433E">
        <w:t>policy reforms</w:t>
      </w:r>
      <w:r w:rsidR="00E1433E">
        <w:t>”</w:t>
      </w:r>
      <w:r w:rsidR="00E1433E" w:rsidRPr="00E1433E">
        <w:t xml:space="preserve">, </w:t>
      </w:r>
      <w:r w:rsidR="00E1433E">
        <w:t>“</w:t>
      </w:r>
      <w:r w:rsidR="00E1433E" w:rsidRPr="00E1433E">
        <w:t>positive discrimination</w:t>
      </w:r>
      <w:r w:rsidR="00E1433E">
        <w:t>”</w:t>
      </w:r>
      <w:r w:rsidR="00E1433E" w:rsidRPr="00E1433E">
        <w:t xml:space="preserve">, </w:t>
      </w:r>
      <w:r w:rsidR="00E1433E">
        <w:t>“</w:t>
      </w:r>
      <w:r w:rsidR="00E1433E" w:rsidRPr="00E1433E">
        <w:t>restorative justice</w:t>
      </w:r>
      <w:r w:rsidR="00E1433E">
        <w:t>”</w:t>
      </w:r>
      <w:r w:rsidR="00817DCD">
        <w:t>, “calling for transformative social change”, “r</w:t>
      </w:r>
      <w:r w:rsidR="00817DCD" w:rsidRPr="00F551F8">
        <w:t xml:space="preserve">econceptualizing </w:t>
      </w:r>
      <w:r w:rsidR="00817DCD">
        <w:t>j</w:t>
      </w:r>
      <w:r w:rsidR="00817DCD" w:rsidRPr="00F551F8">
        <w:t>ustice</w:t>
      </w:r>
      <w:r w:rsidR="00817DCD">
        <w:t>”, “</w:t>
      </w:r>
      <w:r w:rsidR="00817DCD" w:rsidRPr="00F551F8">
        <w:t>view</w:t>
      </w:r>
      <w:r w:rsidR="00817DCD">
        <w:t xml:space="preserve">ing </w:t>
      </w:r>
      <w:r w:rsidR="00817DCD" w:rsidRPr="00F551F8">
        <w:t>through a lens of fairness</w:t>
      </w:r>
      <w:r w:rsidR="00817DCD">
        <w:t>”, “</w:t>
      </w:r>
      <w:r w:rsidR="00817DCD" w:rsidRPr="00F551F8">
        <w:t>broader implications for justice, global citizenship, and transformative action</w:t>
      </w:r>
      <w:r w:rsidR="00817DCD">
        <w:t xml:space="preserve">”, </w:t>
      </w:r>
      <w:r w:rsidR="00817DCD">
        <w:lastRenderedPageBreak/>
        <w:t xml:space="preserve">“universal justice and human rights”, “punishing wrongdoers and restoring dignity”, “broader human rights movement that calls for universal protections for all individuals”, “a future of equity, dignity, and collective responsibility”etc. </w:t>
      </w:r>
    </w:p>
    <w:p w:rsidR="004C01AE" w:rsidRDefault="00E1433E" w:rsidP="004C01AE">
      <w:pPr>
        <w:spacing w:line="480" w:lineRule="auto"/>
        <w:contextualSpacing/>
      </w:pPr>
      <w:r>
        <w:t>These are all discourses of the wolf</w:t>
      </w:r>
      <w:r w:rsidR="00817DCD">
        <w:t>, of the evil</w:t>
      </w:r>
      <w:r>
        <w:t xml:space="preserve"> for a so-called “universalist justice”, even the grassroots movements as “Black Lives Matter”, </w:t>
      </w:r>
      <w:r w:rsidR="00817DCD">
        <w:t xml:space="preserve">although </w:t>
      </w:r>
      <w:r>
        <w:t xml:space="preserve">not serving the wolf, but definitely insufficient due </w:t>
      </w:r>
      <w:r w:rsidR="00817DCD">
        <w:t xml:space="preserve">to </w:t>
      </w:r>
      <w:r>
        <w:t>a flaw of good intention.</w:t>
      </w:r>
      <w:r w:rsidR="00817DCD">
        <w:t xml:space="preserve"> “The consciousness of good intention is the</w:t>
      </w:r>
      <w:r w:rsidR="00776E1B">
        <w:t xml:space="preserve"> greatest solace of misfortunes</w:t>
      </w:r>
      <w:r w:rsidR="00817DCD">
        <w:t>” as</w:t>
      </w:r>
      <w:r w:rsidR="00776E1B">
        <w:t xml:space="preserve"> Marcus Tullius Cicero said ages ago. </w:t>
      </w:r>
      <w:r w:rsidR="00817DCD">
        <w:t xml:space="preserve">All the deep-rooted inequalities, systemic oppression, all the endless civil war </w:t>
      </w:r>
      <w:r w:rsidR="00776E1B">
        <w:t xml:space="preserve">show the pathway </w:t>
      </w:r>
      <w:r w:rsidR="004C01AE">
        <w:t>for emancipation but it is not the categories of universalism and justice of Critical Theory. They are the categories of p</w:t>
      </w:r>
      <w:r w:rsidR="00F551F8">
        <w:t>raxis</w:t>
      </w:r>
      <w:r w:rsidR="004C01AE">
        <w:t xml:space="preserve"> and </w:t>
      </w:r>
      <w:r w:rsidR="00F551F8">
        <w:t>activism</w:t>
      </w:r>
      <w:r w:rsidR="004C01AE">
        <w:t xml:space="preserve"> that shine the path to the emancipation. We may borrow from </w:t>
      </w:r>
      <w:r w:rsidR="004C01AE" w:rsidRPr="004C01AE">
        <w:t>Liborio Justo</w:t>
      </w:r>
      <w:r w:rsidR="004C01AE">
        <w:t xml:space="preserve"> from Argentina</w:t>
      </w:r>
      <w:r w:rsidR="00776E1B">
        <w:t xml:space="preserve">, </w:t>
      </w:r>
      <w:r w:rsidR="004C01AE">
        <w:t xml:space="preserve">whom used to say “do not argue with fascism but smash it”, a saying </w:t>
      </w:r>
      <w:r w:rsidR="00776E1B">
        <w:t xml:space="preserve">on racism that </w:t>
      </w:r>
      <w:r w:rsidR="004C01AE">
        <w:t>“do not criticize  racism but smash it”.</w:t>
      </w:r>
    </w:p>
    <w:p w:rsidR="00817DCD" w:rsidRDefault="004C01AE" w:rsidP="00817DCD">
      <w:pPr>
        <w:spacing w:line="480" w:lineRule="auto"/>
        <w:contextualSpacing/>
      </w:pPr>
      <w:r>
        <w:t xml:space="preserve">Just like the Critical Theory emphasizes </w:t>
      </w:r>
      <w:r w:rsidR="00817DCD">
        <w:t>true emancipation cannot be achieved through incremental reforms but requires a fundamental restructuring of societal institutions</w:t>
      </w:r>
      <w:r>
        <w:t xml:space="preserve">, </w:t>
      </w:r>
      <w:r w:rsidR="00817DCD">
        <w:t xml:space="preserve">social structures </w:t>
      </w:r>
      <w:r>
        <w:t xml:space="preserve">that </w:t>
      </w:r>
      <w:r w:rsidR="00817DCD">
        <w:t>are designed to perpetuate inequalities</w:t>
      </w:r>
      <w:r>
        <w:t>, oppression and in this case racism.</w:t>
      </w:r>
    </w:p>
    <w:p w:rsidR="004C01AE" w:rsidRDefault="004C01AE" w:rsidP="004C01AE">
      <w:pPr>
        <w:spacing w:line="480" w:lineRule="auto"/>
        <w:contextualSpacing/>
      </w:pPr>
      <w:r>
        <w:t>To smash racism there is no concrete solution other than the self-defence committees of coloured people, especially the Blacks, self-organized strong solidarity and fight communities</w:t>
      </w:r>
      <w:r w:rsidR="006A6C6E">
        <w:t xml:space="preserve"> as The Universal Negro Improvement Association and African Communities League (UNIA-ACL)</w:t>
      </w:r>
      <w:r>
        <w:t>, political parties of their own cause and identity</w:t>
      </w:r>
      <w:r w:rsidR="006A6C6E">
        <w:t xml:space="preserve"> </w:t>
      </w:r>
      <w:r>
        <w:t>as</w:t>
      </w:r>
      <w:r w:rsidR="006A6C6E">
        <w:t xml:space="preserve"> </w:t>
      </w:r>
      <w:r w:rsidR="00776E1B">
        <w:t xml:space="preserve">the </w:t>
      </w:r>
      <w:r w:rsidR="006A6C6E">
        <w:t xml:space="preserve">Black Panther Party. Since there was, is and will be no evil to cut its </w:t>
      </w:r>
      <w:r w:rsidR="00776E1B">
        <w:t xml:space="preserve">own </w:t>
      </w:r>
      <w:r w:rsidR="006A6C6E">
        <w:t xml:space="preserve">paws throughout the history, the false side of being “Critical” to dream for universal justice will only sharpen the nails of evil. To cut it, to be on the true “Critical” side for emancipation, </w:t>
      </w:r>
      <w:r w:rsidR="00776E1B">
        <w:t xml:space="preserve">is thru </w:t>
      </w:r>
      <w:r w:rsidR="006A6C6E">
        <w:t>only direct action of the masses oppressed, their conscious practice “für an sich”. No universal right is th</w:t>
      </w:r>
      <w:r w:rsidR="004D3531">
        <w:t>e</w:t>
      </w:r>
      <w:r w:rsidR="006A6C6E">
        <w:t xml:space="preserve"> guarantee of a black live since the law enforcement of the USA is not in the hand of </w:t>
      </w:r>
      <w:r w:rsidR="00776E1B">
        <w:t>“</w:t>
      </w:r>
      <w:r w:rsidR="006A6C6E">
        <w:t>lawful</w:t>
      </w:r>
      <w:r w:rsidR="00776E1B">
        <w:t>”</w:t>
      </w:r>
      <w:r w:rsidR="006A6C6E">
        <w:t>, but it is an implicit civil war, white supremacy fighting thru guerilla tactics to obscure its racism under a misconduct of police. It is better to be a Haitian black sheep to win its won freedom than expecting “universal justice” from the wolf of white</w:t>
      </w:r>
      <w:r w:rsidR="004D3531">
        <w:t>. There will always be a “</w:t>
      </w:r>
      <w:r w:rsidR="004D3531" w:rsidRPr="004D3531">
        <w:t>Napoleon</w:t>
      </w:r>
      <w:r w:rsidR="004D3531">
        <w:t>” to reintroduce slavery, if the oppresse</w:t>
      </w:r>
      <w:r w:rsidR="00776E1B">
        <w:t>d</w:t>
      </w:r>
      <w:r w:rsidR="004D3531">
        <w:t xml:space="preserve"> does not convert everywhere into Haiti just as </w:t>
      </w:r>
      <w:r w:rsidR="00776E1B">
        <w:t xml:space="preserve">the </w:t>
      </w:r>
      <w:r w:rsidR="004D3531">
        <w:t>Black Jacobins</w:t>
      </w:r>
      <w:r w:rsidR="00776E1B">
        <w:t xml:space="preserve"> were</w:t>
      </w:r>
      <w:r w:rsidR="004D3531">
        <w:t>.</w:t>
      </w:r>
    </w:p>
    <w:p w:rsidR="00CD2DAE" w:rsidRDefault="00CD2DAE" w:rsidP="004C01AE">
      <w:pPr>
        <w:spacing w:line="480" w:lineRule="auto"/>
        <w:contextualSpacing/>
      </w:pPr>
      <w:r>
        <w:t>All in all,</w:t>
      </w:r>
      <w:r w:rsidR="00776E1B">
        <w:t xml:space="preserve"> “</w:t>
      </w:r>
      <w:r>
        <w:t>discussing about racism</w:t>
      </w:r>
      <w:r w:rsidR="00776E1B">
        <w:t>”</w:t>
      </w:r>
      <w:r>
        <w:t xml:space="preserve">, </w:t>
      </w:r>
      <w:r w:rsidR="00776E1B">
        <w:t xml:space="preserve">“discussing </w:t>
      </w:r>
      <w:r>
        <w:t>with racism</w:t>
      </w:r>
      <w:r w:rsidR="00776E1B">
        <w:t>”</w:t>
      </w:r>
      <w:r>
        <w:t xml:space="preserve"> is simply a waist of time for the masses who are killed by the very racism. Only real Critical Theory is the theory to survive, to keep alive and for that to smash racism wherever it is observed. Black lives matter, yes indeed. Issue is that it does matter only for Blacks not for the Ku Klux Klan of modern or post-modern times</w:t>
      </w:r>
      <w:r w:rsidR="00776E1B">
        <w:t>, for them it is only a matter of critique not life and death.</w:t>
      </w:r>
    </w:p>
    <w:sectPr w:rsidR="00CD2DAE" w:rsidSect="006B546B">
      <w:headerReference w:type="default" r:id="rId7"/>
      <w:footerReference w:type="default" r:id="rId8"/>
      <w:pgSz w:w="11906" w:h="16838"/>
      <w:pgMar w:top="720" w:right="720" w:bottom="720" w:left="720"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776F" w:rsidRDefault="0083776F" w:rsidP="006D2A87">
      <w:pPr>
        <w:spacing w:after="0" w:line="240" w:lineRule="auto"/>
      </w:pPr>
      <w:r>
        <w:separator/>
      </w:r>
    </w:p>
  </w:endnote>
  <w:endnote w:type="continuationSeparator" w:id="1">
    <w:p w:rsidR="0083776F" w:rsidRDefault="0083776F" w:rsidP="006D2A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23518126"/>
      <w:docPartObj>
        <w:docPartGallery w:val="Page Numbers (Bottom of Page)"/>
        <w:docPartUnique/>
      </w:docPartObj>
    </w:sdtPr>
    <w:sdtContent>
      <w:p w:rsidR="004C01AE" w:rsidRDefault="004C01AE">
        <w:pPr>
          <w:pStyle w:val="Footer"/>
          <w:jc w:val="right"/>
        </w:pPr>
        <w:fldSimple w:instr=" PAGE   \* MERGEFORMAT ">
          <w:r w:rsidR="006B546B">
            <w:rPr>
              <w:noProof/>
            </w:rPr>
            <w:t>1</w:t>
          </w:r>
        </w:fldSimple>
      </w:p>
    </w:sdtContent>
  </w:sdt>
  <w:p w:rsidR="004C01AE" w:rsidRDefault="004C01A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776F" w:rsidRDefault="0083776F" w:rsidP="006D2A87">
      <w:pPr>
        <w:spacing w:after="0" w:line="240" w:lineRule="auto"/>
      </w:pPr>
      <w:r>
        <w:separator/>
      </w:r>
    </w:p>
  </w:footnote>
  <w:footnote w:type="continuationSeparator" w:id="1">
    <w:p w:rsidR="0083776F" w:rsidRDefault="0083776F" w:rsidP="006D2A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46B" w:rsidRDefault="006B546B" w:rsidP="006B546B">
    <w:pPr>
      <w:pStyle w:val="Header"/>
      <w:jc w:val="right"/>
    </w:pPr>
    <w:r w:rsidRPr="006B546B">
      <w:t>PSIR 201, Assignment on the Application of Critical Theory, Emin Gencer Aydin, 22000983</w:t>
    </w:r>
  </w:p>
  <w:p w:rsidR="006B546B" w:rsidRDefault="006B546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B662F"/>
    <w:multiLevelType w:val="hybridMultilevel"/>
    <w:tmpl w:val="CA444E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82"/>
  <w:defaultTabStop w:val="720"/>
  <w:drawingGridHorizontalSpacing w:val="110"/>
  <w:displayHorizontalDrawingGridEvery w:val="2"/>
  <w:characterSpacingControl w:val="doNotCompress"/>
  <w:hdrShapeDefaults>
    <o:shapedefaults v:ext="edit" spidmax="6146"/>
  </w:hdrShapeDefaults>
  <w:footnotePr>
    <w:footnote w:id="0"/>
    <w:footnote w:id="1"/>
  </w:footnotePr>
  <w:endnotePr>
    <w:endnote w:id="0"/>
    <w:endnote w:id="1"/>
  </w:endnotePr>
  <w:compat/>
  <w:rsids>
    <w:rsidRoot w:val="00370308"/>
    <w:rsid w:val="0002287E"/>
    <w:rsid w:val="000756A5"/>
    <w:rsid w:val="00103DF0"/>
    <w:rsid w:val="001F1A07"/>
    <w:rsid w:val="00256A92"/>
    <w:rsid w:val="00297C83"/>
    <w:rsid w:val="00370308"/>
    <w:rsid w:val="004C01AE"/>
    <w:rsid w:val="004D3531"/>
    <w:rsid w:val="00515085"/>
    <w:rsid w:val="005272D5"/>
    <w:rsid w:val="005C6950"/>
    <w:rsid w:val="006A6C6E"/>
    <w:rsid w:val="006B546B"/>
    <w:rsid w:val="006D2A87"/>
    <w:rsid w:val="00707074"/>
    <w:rsid w:val="00776E1B"/>
    <w:rsid w:val="00817DCD"/>
    <w:rsid w:val="0083776F"/>
    <w:rsid w:val="008C0040"/>
    <w:rsid w:val="00A1524A"/>
    <w:rsid w:val="00A52A08"/>
    <w:rsid w:val="00A53599"/>
    <w:rsid w:val="00A66142"/>
    <w:rsid w:val="00BB35E3"/>
    <w:rsid w:val="00BB6903"/>
    <w:rsid w:val="00C04878"/>
    <w:rsid w:val="00C42AA5"/>
    <w:rsid w:val="00C97CA3"/>
    <w:rsid w:val="00CC3C60"/>
    <w:rsid w:val="00CD2DAE"/>
    <w:rsid w:val="00D17E75"/>
    <w:rsid w:val="00D976D2"/>
    <w:rsid w:val="00E02932"/>
    <w:rsid w:val="00E13003"/>
    <w:rsid w:val="00E1433E"/>
    <w:rsid w:val="00F551F8"/>
    <w:rsid w:val="00F565FA"/>
    <w:rsid w:val="00F65BC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65FA"/>
  </w:style>
  <w:style w:type="paragraph" w:styleId="Heading1">
    <w:name w:val="heading 1"/>
    <w:basedOn w:val="Normal"/>
    <w:next w:val="Normal"/>
    <w:link w:val="Heading1Char"/>
    <w:uiPriority w:val="9"/>
    <w:qFormat/>
    <w:rsid w:val="006B546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2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2A87"/>
  </w:style>
  <w:style w:type="paragraph" w:styleId="Footer">
    <w:name w:val="footer"/>
    <w:basedOn w:val="Normal"/>
    <w:link w:val="FooterChar"/>
    <w:uiPriority w:val="99"/>
    <w:unhideWhenUsed/>
    <w:rsid w:val="006D2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A87"/>
  </w:style>
  <w:style w:type="paragraph" w:styleId="ListParagraph">
    <w:name w:val="List Paragraph"/>
    <w:basedOn w:val="Normal"/>
    <w:uiPriority w:val="34"/>
    <w:qFormat/>
    <w:rsid w:val="00E13003"/>
    <w:pPr>
      <w:ind w:left="720"/>
      <w:contextualSpacing/>
    </w:pPr>
  </w:style>
  <w:style w:type="paragraph" w:styleId="BalloonText">
    <w:name w:val="Balloon Text"/>
    <w:basedOn w:val="Normal"/>
    <w:link w:val="BalloonTextChar"/>
    <w:uiPriority w:val="99"/>
    <w:semiHidden/>
    <w:unhideWhenUsed/>
    <w:rsid w:val="006B54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546B"/>
    <w:rPr>
      <w:rFonts w:ascii="Tahoma" w:hAnsi="Tahoma" w:cs="Tahoma"/>
      <w:sz w:val="16"/>
      <w:szCs w:val="16"/>
    </w:rPr>
  </w:style>
  <w:style w:type="character" w:customStyle="1" w:styleId="Heading1Char">
    <w:name w:val="Heading 1 Char"/>
    <w:basedOn w:val="DefaultParagraphFont"/>
    <w:link w:val="Heading1"/>
    <w:uiPriority w:val="9"/>
    <w:rsid w:val="006B546B"/>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6416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634A2E"/>
    <w:rsid w:val="00634A2E"/>
    <w:rsid w:val="00994B0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D0429705F845DFAEBF672F8B2C028E">
    <w:name w:val="51D0429705F845DFAEBF672F8B2C028E"/>
    <w:rsid w:val="00634A2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2</Pages>
  <Words>898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emin aydin</dc:creator>
  <cp:lastModifiedBy>emin aydin</cp:lastModifiedBy>
  <cp:revision>14</cp:revision>
  <dcterms:created xsi:type="dcterms:W3CDTF">2024-12-12T06:14:00Z</dcterms:created>
  <dcterms:modified xsi:type="dcterms:W3CDTF">2024-12-12T15:11:00Z</dcterms:modified>
</cp:coreProperties>
</file>