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E650" w14:textId="77777777" w:rsidR="00D76342" w:rsidRDefault="00D76342" w:rsidP="00D76342">
      <w:pPr>
        <w:pStyle w:val="NormalWeb"/>
        <w:spacing w:before="0" w:after="0"/>
        <w:jc w:val="center"/>
        <w:rPr>
          <w:rFonts w:ascii="Times New Roman" w:hAnsi="Times New Roman" w:cs="Times New Roman"/>
          <w:b/>
          <w:noProof/>
          <w:lang w:val="en-GB"/>
        </w:rPr>
      </w:pPr>
    </w:p>
    <w:p w14:paraId="43562619" w14:textId="68AEC296" w:rsidR="006F28BC" w:rsidRPr="009E773D" w:rsidRDefault="00EF138B" w:rsidP="00D76342">
      <w:pPr>
        <w:pStyle w:val="NormalWeb"/>
        <w:spacing w:before="0" w:after="0"/>
        <w:jc w:val="center"/>
        <w:rPr>
          <w:rFonts w:ascii="Times New Roman" w:hAnsi="Times New Roman" w:cs="Times New Roman"/>
          <w:b/>
          <w:noProof/>
          <w:lang w:val="en-GB"/>
        </w:rPr>
      </w:pPr>
      <w:r>
        <w:rPr>
          <w:rFonts w:ascii="Times New Roman" w:hAnsi="Times New Roman" w:cs="Times New Roman"/>
          <w:b/>
          <w:noProof/>
          <w:lang w:val="en-GB"/>
        </w:rPr>
        <w:t xml:space="preserve"> </w:t>
      </w:r>
      <w:r w:rsidR="008E6CA5" w:rsidRPr="009E773D">
        <w:rPr>
          <w:rFonts w:ascii="Times New Roman" w:hAnsi="Times New Roman" w:cs="Times New Roman"/>
          <w:b/>
          <w:noProof/>
          <w:lang w:val="en-GB"/>
        </w:rPr>
        <w:t>E</w:t>
      </w:r>
      <w:r w:rsidR="006F28BC" w:rsidRPr="009E773D">
        <w:rPr>
          <w:rFonts w:ascii="Times New Roman" w:hAnsi="Times New Roman" w:cs="Times New Roman"/>
          <w:b/>
          <w:noProof/>
          <w:lang w:val="en-GB"/>
        </w:rPr>
        <w:t>ASTERN MEDITERRANEAN UNIVERSITY</w:t>
      </w:r>
    </w:p>
    <w:p w14:paraId="7B2A5A5F" w14:textId="55D84106" w:rsidR="00407A30" w:rsidRPr="009E773D" w:rsidRDefault="008E6CA5" w:rsidP="00A317AB">
      <w:pPr>
        <w:pStyle w:val="NormalWeb"/>
        <w:spacing w:before="0" w:after="0"/>
        <w:jc w:val="center"/>
        <w:rPr>
          <w:rFonts w:ascii="Times New Roman" w:hAnsi="Times New Roman" w:cs="Times New Roman"/>
          <w:noProof/>
          <w:lang w:val="en-GB"/>
        </w:rPr>
      </w:pPr>
      <w:r w:rsidRPr="009E773D">
        <w:rPr>
          <w:rFonts w:ascii="Times New Roman" w:hAnsi="Times New Roman" w:cs="Times New Roman"/>
          <w:b/>
          <w:noProof/>
          <w:lang w:val="en-GB"/>
        </w:rPr>
        <w:t>FACULTY OF BUSINESS AND ECONOMICS</w:t>
      </w:r>
      <w:r w:rsidRPr="009E773D">
        <w:rPr>
          <w:rFonts w:ascii="Times New Roman" w:hAnsi="Times New Roman" w:cs="Times New Roman"/>
          <w:b/>
          <w:noProof/>
          <w:lang w:val="en-GB"/>
        </w:rPr>
        <w:br/>
        <w:t>Department of Political Science and International Relations</w:t>
      </w:r>
    </w:p>
    <w:p w14:paraId="22D9EC3E" w14:textId="7D487BA6" w:rsidR="004B397B" w:rsidRPr="009E773D" w:rsidRDefault="008E6CA5" w:rsidP="00A317AB">
      <w:pPr>
        <w:pStyle w:val="Standard"/>
        <w:jc w:val="center"/>
        <w:rPr>
          <w:rFonts w:ascii="Times New Roman" w:hAnsi="Times New Roman"/>
          <w:b/>
          <w:noProof/>
          <w:lang w:val="en-GB"/>
        </w:rPr>
      </w:pPr>
      <w:r w:rsidRPr="009E773D">
        <w:rPr>
          <w:rFonts w:ascii="Times New Roman" w:hAnsi="Times New Roman"/>
          <w:b/>
          <w:noProof/>
          <w:lang w:val="en-GB"/>
        </w:rPr>
        <w:t>20</w:t>
      </w:r>
      <w:r w:rsidR="00D1165F" w:rsidRPr="009E773D">
        <w:rPr>
          <w:rFonts w:ascii="Times New Roman" w:hAnsi="Times New Roman"/>
          <w:b/>
          <w:noProof/>
          <w:lang w:val="en-GB"/>
        </w:rPr>
        <w:t>2</w:t>
      </w:r>
      <w:r w:rsidR="00E65329">
        <w:rPr>
          <w:rFonts w:ascii="Times New Roman" w:hAnsi="Times New Roman"/>
          <w:b/>
          <w:noProof/>
          <w:lang w:val="en-GB"/>
        </w:rPr>
        <w:t>4</w:t>
      </w:r>
      <w:r w:rsidRPr="009E773D">
        <w:rPr>
          <w:rFonts w:ascii="Times New Roman" w:hAnsi="Times New Roman"/>
          <w:b/>
          <w:noProof/>
          <w:lang w:val="en-GB"/>
        </w:rPr>
        <w:t>-2</w:t>
      </w:r>
      <w:r w:rsidR="00E65329">
        <w:rPr>
          <w:rFonts w:ascii="Times New Roman" w:hAnsi="Times New Roman"/>
          <w:b/>
          <w:noProof/>
          <w:lang w:val="en-GB"/>
        </w:rPr>
        <w:t>025</w:t>
      </w:r>
      <w:r w:rsidRPr="009E773D">
        <w:rPr>
          <w:rFonts w:ascii="Times New Roman" w:hAnsi="Times New Roman"/>
          <w:b/>
          <w:noProof/>
          <w:lang w:val="en-GB"/>
        </w:rPr>
        <w:t xml:space="preserve"> </w:t>
      </w:r>
      <w:r w:rsidR="004B397B" w:rsidRPr="009E773D">
        <w:rPr>
          <w:rFonts w:ascii="Times New Roman" w:hAnsi="Times New Roman"/>
          <w:b/>
          <w:noProof/>
          <w:lang w:val="en-GB"/>
        </w:rPr>
        <w:t>Academic Year</w:t>
      </w:r>
    </w:p>
    <w:p w14:paraId="1D48D893" w14:textId="50BC73AE" w:rsidR="00900A89" w:rsidRPr="009E773D" w:rsidRDefault="004B397B" w:rsidP="00425C07">
      <w:pPr>
        <w:pStyle w:val="Standard"/>
        <w:jc w:val="center"/>
        <w:rPr>
          <w:rFonts w:ascii="Times New Roman" w:hAnsi="Times New Roman"/>
          <w:b/>
          <w:noProof/>
          <w:lang w:val="en-GB"/>
        </w:rPr>
      </w:pPr>
      <w:r w:rsidRPr="009E773D">
        <w:rPr>
          <w:rFonts w:ascii="Times New Roman" w:hAnsi="Times New Roman"/>
          <w:b/>
          <w:noProof/>
          <w:lang w:val="en-GB"/>
        </w:rPr>
        <w:t xml:space="preserve"> </w:t>
      </w:r>
      <w:r w:rsidR="00D76342">
        <w:rPr>
          <w:rFonts w:ascii="Times New Roman" w:hAnsi="Times New Roman"/>
          <w:b/>
          <w:noProof/>
          <w:lang w:val="en-GB"/>
        </w:rPr>
        <w:t>Spring</w:t>
      </w:r>
      <w:r w:rsidR="00E65329">
        <w:rPr>
          <w:rFonts w:ascii="Times New Roman" w:hAnsi="Times New Roman"/>
          <w:b/>
          <w:noProof/>
          <w:lang w:val="en-GB"/>
        </w:rPr>
        <w:t xml:space="preserve"> </w:t>
      </w:r>
      <w:r w:rsidR="008E6CA5" w:rsidRPr="009E773D">
        <w:rPr>
          <w:rFonts w:ascii="Times New Roman" w:hAnsi="Times New Roman"/>
          <w:b/>
          <w:noProof/>
          <w:lang w:val="en-GB"/>
        </w:rPr>
        <w:t>Semester</w:t>
      </w:r>
    </w:p>
    <w:p w14:paraId="5B0077C7" w14:textId="77777777" w:rsidR="006F28BC" w:rsidRPr="009E773D" w:rsidRDefault="006F28BC" w:rsidP="00425C07">
      <w:pPr>
        <w:pStyle w:val="Standard"/>
        <w:jc w:val="center"/>
        <w:rPr>
          <w:rFonts w:ascii="Times New Roman" w:hAnsi="Times New Roman"/>
          <w:b/>
          <w:noProof/>
          <w:lang w:val="en-GB"/>
        </w:rPr>
      </w:pPr>
    </w:p>
    <w:p w14:paraId="0EA92EE9" w14:textId="77777777" w:rsidR="00407A30" w:rsidRPr="009E773D" w:rsidRDefault="00407A30" w:rsidP="00A317AB">
      <w:pPr>
        <w:pStyle w:val="Standard"/>
        <w:rPr>
          <w:rFonts w:ascii="Times New Roman" w:hAnsi="Times New Roman"/>
          <w:b/>
          <w:noProof/>
          <w:lang w:val="en-GB"/>
        </w:rPr>
      </w:pPr>
    </w:p>
    <w:tbl>
      <w:tblPr>
        <w:tblW w:w="9516" w:type="dxa"/>
        <w:tblBorders>
          <w:top w:val="single" w:sz="4" w:space="0" w:color="7F7F7F"/>
          <w:bottom w:val="single" w:sz="4" w:space="0" w:color="7F7F7F"/>
        </w:tblBorders>
        <w:tblLook w:val="04A0" w:firstRow="1" w:lastRow="0" w:firstColumn="1" w:lastColumn="0" w:noHBand="0" w:noVBand="1"/>
      </w:tblPr>
      <w:tblGrid>
        <w:gridCol w:w="3399"/>
        <w:gridCol w:w="296"/>
        <w:gridCol w:w="5821"/>
      </w:tblGrid>
      <w:tr w:rsidR="00307BB2" w:rsidRPr="009E773D" w14:paraId="53490808" w14:textId="77777777" w:rsidTr="00F01FB0">
        <w:trPr>
          <w:trHeight w:val="949"/>
        </w:trPr>
        <w:tc>
          <w:tcPr>
            <w:tcW w:w="3402" w:type="dxa"/>
            <w:tcBorders>
              <w:bottom w:val="single" w:sz="4" w:space="0" w:color="7F7F7F"/>
            </w:tcBorders>
            <w:shd w:val="clear" w:color="auto" w:fill="auto"/>
          </w:tcPr>
          <w:p w14:paraId="0B795A45" w14:textId="77777777" w:rsidR="00407A30" w:rsidRPr="009E773D" w:rsidRDefault="008E6CA5" w:rsidP="00A317AB">
            <w:pPr>
              <w:pStyle w:val="Standard"/>
              <w:rPr>
                <w:rFonts w:ascii="Times New Roman" w:hAnsi="Times New Roman"/>
                <w:b/>
                <w:bCs/>
                <w:noProof/>
                <w:lang w:val="en-GB"/>
              </w:rPr>
            </w:pPr>
            <w:r w:rsidRPr="009E773D">
              <w:rPr>
                <w:rFonts w:ascii="Times New Roman" w:hAnsi="Times New Roman"/>
                <w:b/>
                <w:bCs/>
                <w:noProof/>
                <w:lang w:val="en-GB"/>
              </w:rPr>
              <w:t>COURSE CODE AND TITLE</w:t>
            </w:r>
            <w:r w:rsidRPr="009E773D">
              <w:rPr>
                <w:rFonts w:ascii="Times New Roman" w:hAnsi="Times New Roman"/>
                <w:b/>
                <w:bCs/>
                <w:noProof/>
                <w:lang w:val="en-GB"/>
              </w:rPr>
              <w:br/>
              <w:t>COURSE LEVEL</w:t>
            </w:r>
            <w:r w:rsidRPr="009E773D">
              <w:rPr>
                <w:rFonts w:ascii="Times New Roman" w:hAnsi="Times New Roman"/>
                <w:b/>
                <w:bCs/>
                <w:noProof/>
                <w:lang w:val="en-GB"/>
              </w:rPr>
              <w:br/>
              <w:t>COURSE TYPE</w:t>
            </w:r>
          </w:p>
        </w:tc>
        <w:tc>
          <w:tcPr>
            <w:tcW w:w="284" w:type="dxa"/>
            <w:tcBorders>
              <w:bottom w:val="single" w:sz="4" w:space="0" w:color="7F7F7F"/>
            </w:tcBorders>
            <w:shd w:val="clear" w:color="auto" w:fill="auto"/>
          </w:tcPr>
          <w:p w14:paraId="4988B054" w14:textId="77777777" w:rsidR="00407A30" w:rsidRPr="009E773D" w:rsidRDefault="008E6CA5" w:rsidP="00A317AB">
            <w:pPr>
              <w:pStyle w:val="Standard"/>
              <w:rPr>
                <w:rFonts w:ascii="Times New Roman" w:hAnsi="Times New Roman"/>
                <w:b/>
                <w:bCs/>
                <w:noProof/>
                <w:lang w:val="en-GB"/>
              </w:rPr>
            </w:pPr>
            <w:r w:rsidRPr="009E773D">
              <w:rPr>
                <w:rFonts w:ascii="Times New Roman" w:hAnsi="Times New Roman"/>
                <w:b/>
                <w:bCs/>
                <w:noProof/>
                <w:lang w:val="en-GB"/>
              </w:rPr>
              <w:t>:</w:t>
            </w:r>
            <w:r w:rsidRPr="009E773D">
              <w:rPr>
                <w:rFonts w:ascii="Times New Roman" w:hAnsi="Times New Roman"/>
                <w:b/>
                <w:bCs/>
                <w:noProof/>
                <w:lang w:val="en-GB"/>
              </w:rPr>
              <w:br/>
              <w:t>:</w:t>
            </w:r>
            <w:r w:rsidRPr="009E773D">
              <w:rPr>
                <w:rFonts w:ascii="Times New Roman" w:hAnsi="Times New Roman"/>
                <w:b/>
                <w:bCs/>
                <w:noProof/>
                <w:lang w:val="en-GB"/>
              </w:rPr>
              <w:br/>
              <w:t>:</w:t>
            </w:r>
          </w:p>
        </w:tc>
        <w:tc>
          <w:tcPr>
            <w:tcW w:w="5830" w:type="dxa"/>
            <w:tcBorders>
              <w:bottom w:val="single" w:sz="4" w:space="0" w:color="7F7F7F"/>
            </w:tcBorders>
            <w:shd w:val="clear" w:color="auto" w:fill="auto"/>
          </w:tcPr>
          <w:p w14:paraId="1BE16740" w14:textId="20EB9287" w:rsidR="00407A30" w:rsidRPr="009E773D" w:rsidRDefault="008E6CA5" w:rsidP="00A317AB">
            <w:pPr>
              <w:pStyle w:val="Standard"/>
              <w:rPr>
                <w:rFonts w:ascii="Times New Roman" w:hAnsi="Times New Roman"/>
                <w:b/>
                <w:bCs/>
                <w:noProof/>
                <w:lang w:val="en-GB"/>
              </w:rPr>
            </w:pPr>
            <w:r w:rsidRPr="009E773D">
              <w:rPr>
                <w:rFonts w:ascii="Times New Roman" w:hAnsi="Times New Roman"/>
                <w:b/>
                <w:bCs/>
                <w:noProof/>
                <w:lang w:val="en-GB"/>
              </w:rPr>
              <w:t>PSIR10</w:t>
            </w:r>
            <w:r w:rsidR="00A317AB" w:rsidRPr="009E773D">
              <w:rPr>
                <w:rFonts w:ascii="Times New Roman" w:hAnsi="Times New Roman"/>
                <w:b/>
                <w:bCs/>
                <w:noProof/>
                <w:lang w:val="en-GB"/>
              </w:rPr>
              <w:t>1</w:t>
            </w:r>
            <w:r w:rsidRPr="009E773D">
              <w:rPr>
                <w:rFonts w:ascii="Times New Roman" w:hAnsi="Times New Roman"/>
                <w:b/>
                <w:bCs/>
                <w:noProof/>
                <w:lang w:val="en-GB"/>
              </w:rPr>
              <w:t xml:space="preserve"> - Introduction to </w:t>
            </w:r>
            <w:r w:rsidR="00A317AB" w:rsidRPr="009E773D">
              <w:rPr>
                <w:rFonts w:ascii="Times New Roman" w:hAnsi="Times New Roman"/>
                <w:b/>
                <w:bCs/>
                <w:noProof/>
                <w:lang w:val="en-GB"/>
              </w:rPr>
              <w:t xml:space="preserve">Global </w:t>
            </w:r>
            <w:r w:rsidRPr="009E773D">
              <w:rPr>
                <w:rFonts w:ascii="Times New Roman" w:hAnsi="Times New Roman"/>
                <w:b/>
                <w:bCs/>
                <w:noProof/>
                <w:lang w:val="en-GB"/>
              </w:rPr>
              <w:t>Politic</w:t>
            </w:r>
            <w:r w:rsidR="00A317AB" w:rsidRPr="009E773D">
              <w:rPr>
                <w:rFonts w:ascii="Times New Roman" w:hAnsi="Times New Roman"/>
                <w:b/>
                <w:bCs/>
                <w:noProof/>
                <w:lang w:val="en-GB"/>
              </w:rPr>
              <w:t>s</w:t>
            </w:r>
          </w:p>
          <w:p w14:paraId="3142C8D5" w14:textId="77777777" w:rsidR="00407A30" w:rsidRPr="009E773D" w:rsidRDefault="008E6CA5" w:rsidP="00A317AB">
            <w:pPr>
              <w:pStyle w:val="Standard"/>
              <w:rPr>
                <w:rFonts w:ascii="Times New Roman" w:hAnsi="Times New Roman"/>
                <w:b/>
                <w:bCs/>
                <w:noProof/>
                <w:lang w:val="en-GB"/>
              </w:rPr>
            </w:pPr>
            <w:r w:rsidRPr="009E773D">
              <w:rPr>
                <w:rFonts w:ascii="Times New Roman" w:hAnsi="Times New Roman"/>
                <w:noProof/>
                <w:lang w:val="en-GB"/>
              </w:rPr>
              <w:t>First Year</w:t>
            </w:r>
          </w:p>
          <w:p w14:paraId="6A1F7143" w14:textId="77777777" w:rsidR="00407A30" w:rsidRPr="009E773D" w:rsidRDefault="008E6CA5" w:rsidP="00A317AB">
            <w:pPr>
              <w:pStyle w:val="Standard"/>
              <w:rPr>
                <w:rFonts w:ascii="Times New Roman" w:hAnsi="Times New Roman"/>
                <w:b/>
                <w:bCs/>
                <w:noProof/>
                <w:lang w:val="en-GB"/>
              </w:rPr>
            </w:pPr>
            <w:r w:rsidRPr="009E773D">
              <w:rPr>
                <w:rFonts w:ascii="Times New Roman" w:hAnsi="Times New Roman"/>
                <w:noProof/>
                <w:lang w:val="en-GB"/>
              </w:rPr>
              <w:t>Area Core</w:t>
            </w:r>
          </w:p>
        </w:tc>
      </w:tr>
      <w:tr w:rsidR="00307BB2" w:rsidRPr="009E773D" w14:paraId="5E480523" w14:textId="77777777" w:rsidTr="00F01FB0">
        <w:trPr>
          <w:trHeight w:val="1522"/>
        </w:trPr>
        <w:tc>
          <w:tcPr>
            <w:tcW w:w="3402" w:type="dxa"/>
            <w:tcBorders>
              <w:top w:val="single" w:sz="4" w:space="0" w:color="7F7F7F"/>
              <w:bottom w:val="single" w:sz="4" w:space="0" w:color="7F7F7F"/>
            </w:tcBorders>
            <w:shd w:val="clear" w:color="auto" w:fill="auto"/>
          </w:tcPr>
          <w:p w14:paraId="33C5FBF1" w14:textId="62C6E49F" w:rsidR="00407A30" w:rsidRPr="009E773D" w:rsidRDefault="00E575F1" w:rsidP="00A317AB">
            <w:pPr>
              <w:pStyle w:val="Standard"/>
              <w:rPr>
                <w:rFonts w:ascii="Times New Roman" w:hAnsi="Times New Roman"/>
                <w:b/>
                <w:bCs/>
                <w:noProof/>
                <w:lang w:val="en-GB"/>
              </w:rPr>
            </w:pPr>
            <w:r w:rsidRPr="009E773D">
              <w:rPr>
                <w:rFonts w:ascii="Times New Roman" w:hAnsi="Times New Roman"/>
                <w:b/>
                <w:bCs/>
                <w:noProof/>
                <w:lang w:val="en-GB"/>
              </w:rPr>
              <w:t>LECTURER</w:t>
            </w:r>
            <w:r w:rsidR="00F7194D" w:rsidRPr="009E773D">
              <w:rPr>
                <w:rFonts w:ascii="Times New Roman" w:hAnsi="Times New Roman"/>
                <w:b/>
                <w:bCs/>
                <w:noProof/>
                <w:lang w:val="en-GB"/>
              </w:rPr>
              <w:t>S</w:t>
            </w:r>
            <w:r w:rsidR="008E6CA5" w:rsidRPr="009E773D">
              <w:rPr>
                <w:rFonts w:ascii="Times New Roman" w:hAnsi="Times New Roman"/>
                <w:b/>
                <w:bCs/>
                <w:noProof/>
                <w:lang w:val="en-GB"/>
              </w:rPr>
              <w:br/>
              <w:t xml:space="preserve">                                                        </w:t>
            </w:r>
          </w:p>
          <w:p w14:paraId="4D5F08A5" w14:textId="77777777" w:rsidR="00407A30" w:rsidRPr="009E773D" w:rsidRDefault="008E6CA5" w:rsidP="00A317AB">
            <w:pPr>
              <w:pStyle w:val="Standard"/>
              <w:rPr>
                <w:rFonts w:ascii="Times New Roman" w:hAnsi="Times New Roman"/>
                <w:b/>
                <w:bCs/>
                <w:noProof/>
                <w:lang w:val="en-GB"/>
              </w:rPr>
            </w:pPr>
            <w:r w:rsidRPr="009E773D">
              <w:rPr>
                <w:rFonts w:ascii="Times New Roman" w:hAnsi="Times New Roman"/>
                <w:b/>
                <w:bCs/>
                <w:noProof/>
                <w:lang w:val="en-GB"/>
              </w:rPr>
              <w:t>CREDIT VALUE </w:t>
            </w:r>
            <w:r w:rsidRPr="009E773D">
              <w:rPr>
                <w:rFonts w:ascii="Times New Roman" w:hAnsi="Times New Roman"/>
                <w:b/>
                <w:bCs/>
                <w:noProof/>
                <w:lang w:val="en-GB"/>
              </w:rPr>
              <w:br/>
              <w:t>ECTS VALUE</w:t>
            </w:r>
            <w:r w:rsidRPr="009E773D">
              <w:rPr>
                <w:rFonts w:ascii="Times New Roman" w:hAnsi="Times New Roman"/>
                <w:b/>
                <w:bCs/>
                <w:noProof/>
                <w:lang w:val="en-GB"/>
              </w:rPr>
              <w:br/>
              <w:t>PREREQUISITES</w:t>
            </w:r>
          </w:p>
        </w:tc>
        <w:tc>
          <w:tcPr>
            <w:tcW w:w="284" w:type="dxa"/>
            <w:tcBorders>
              <w:top w:val="single" w:sz="4" w:space="0" w:color="7F7F7F"/>
              <w:bottom w:val="single" w:sz="4" w:space="0" w:color="7F7F7F"/>
            </w:tcBorders>
            <w:shd w:val="clear" w:color="auto" w:fill="auto"/>
          </w:tcPr>
          <w:p w14:paraId="51DB6F57" w14:textId="579BA738"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w:t>
            </w:r>
            <w:r w:rsidRPr="009E773D">
              <w:rPr>
                <w:rFonts w:ascii="Times New Roman" w:hAnsi="Times New Roman"/>
                <w:noProof/>
                <w:lang w:val="en-GB"/>
              </w:rPr>
              <w:br/>
            </w:r>
            <w:r w:rsidRPr="009E773D">
              <w:rPr>
                <w:rFonts w:ascii="Times New Roman" w:hAnsi="Times New Roman"/>
                <w:noProof/>
                <w:lang w:val="en-GB"/>
              </w:rPr>
              <w:br/>
            </w:r>
            <w:r w:rsidR="00A8430E" w:rsidRPr="009E773D">
              <w:rPr>
                <w:rFonts w:ascii="Times New Roman" w:hAnsi="Times New Roman"/>
                <w:noProof/>
                <w:lang w:val="en-GB"/>
              </w:rPr>
              <w:t>:</w:t>
            </w:r>
            <w:r w:rsidRPr="009E773D">
              <w:rPr>
                <w:rFonts w:ascii="Times New Roman" w:hAnsi="Times New Roman"/>
                <w:noProof/>
                <w:lang w:val="en-GB"/>
              </w:rPr>
              <w:br/>
              <w:t>:</w:t>
            </w:r>
          </w:p>
          <w:p w14:paraId="6A4B4ECB" w14:textId="65CB3E62"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w:t>
            </w:r>
          </w:p>
        </w:tc>
        <w:tc>
          <w:tcPr>
            <w:tcW w:w="5830" w:type="dxa"/>
            <w:tcBorders>
              <w:top w:val="single" w:sz="4" w:space="0" w:color="7F7F7F"/>
              <w:bottom w:val="single" w:sz="4" w:space="0" w:color="7F7F7F"/>
            </w:tcBorders>
            <w:shd w:val="clear" w:color="auto" w:fill="auto"/>
          </w:tcPr>
          <w:p w14:paraId="14062DBB" w14:textId="1391C2F2" w:rsidR="00407A30" w:rsidRPr="009E773D" w:rsidRDefault="00B541AB" w:rsidP="00A317AB">
            <w:pPr>
              <w:pStyle w:val="Standard"/>
              <w:rPr>
                <w:rFonts w:ascii="Times New Roman" w:hAnsi="Times New Roman"/>
                <w:noProof/>
                <w:lang w:val="en-GB"/>
              </w:rPr>
            </w:pPr>
            <w:r>
              <w:rPr>
                <w:rFonts w:ascii="Times New Roman" w:hAnsi="Times New Roman"/>
                <w:noProof/>
                <w:lang w:val="en-GB"/>
              </w:rPr>
              <w:t>Prof. Dr. Erol Kaymak,</w:t>
            </w:r>
            <w:r w:rsidR="00AB6E11" w:rsidRPr="009E773D">
              <w:rPr>
                <w:rFonts w:ascii="Times New Roman" w:hAnsi="Times New Roman"/>
                <w:noProof/>
                <w:lang w:val="en-GB"/>
              </w:rPr>
              <w:t xml:space="preserve"> </w:t>
            </w:r>
            <w:r w:rsidR="00E575F1" w:rsidRPr="009E773D">
              <w:rPr>
                <w:rFonts w:ascii="Times New Roman" w:hAnsi="Times New Roman"/>
                <w:noProof/>
                <w:lang w:val="en-GB"/>
              </w:rPr>
              <w:t>Assoc. Prof. Dr. Umut Bozkurt</w:t>
            </w:r>
            <w:r w:rsidR="00F01FB0">
              <w:rPr>
                <w:rFonts w:ascii="Times New Roman" w:hAnsi="Times New Roman"/>
                <w:noProof/>
                <w:lang w:val="en-GB"/>
              </w:rPr>
              <w:t>, Assistant Prof. Dr. Aylin Gürzel</w:t>
            </w:r>
          </w:p>
          <w:p w14:paraId="4C150AB1" w14:textId="77777777"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3 Credit hrs.</w:t>
            </w:r>
            <w:r w:rsidRPr="009E773D">
              <w:rPr>
                <w:rFonts w:ascii="Times New Roman" w:hAnsi="Times New Roman"/>
                <w:noProof/>
                <w:lang w:val="en-GB"/>
              </w:rPr>
              <w:br/>
              <w:t>6 credits</w:t>
            </w:r>
            <w:r w:rsidRPr="009E773D">
              <w:rPr>
                <w:rFonts w:ascii="Times New Roman" w:hAnsi="Times New Roman"/>
                <w:noProof/>
                <w:lang w:val="en-GB"/>
              </w:rPr>
              <w:br/>
              <w:t>None</w:t>
            </w:r>
          </w:p>
        </w:tc>
      </w:tr>
      <w:tr w:rsidR="00407A30" w:rsidRPr="009E773D" w14:paraId="519C30D9" w14:textId="77777777" w:rsidTr="00F01FB0">
        <w:trPr>
          <w:trHeight w:val="346"/>
        </w:trPr>
        <w:tc>
          <w:tcPr>
            <w:tcW w:w="3402" w:type="dxa"/>
            <w:shd w:val="clear" w:color="auto" w:fill="auto"/>
          </w:tcPr>
          <w:p w14:paraId="0BF9EB95" w14:textId="77777777" w:rsidR="00407A30" w:rsidRPr="009E773D" w:rsidRDefault="008E6CA5" w:rsidP="00A317AB">
            <w:pPr>
              <w:pStyle w:val="Standard"/>
              <w:rPr>
                <w:rFonts w:ascii="Times New Roman" w:hAnsi="Times New Roman"/>
                <w:b/>
                <w:bCs/>
                <w:noProof/>
                <w:lang w:val="en-GB"/>
              </w:rPr>
            </w:pPr>
            <w:r w:rsidRPr="009E773D">
              <w:rPr>
                <w:rFonts w:ascii="Times New Roman" w:hAnsi="Times New Roman"/>
                <w:b/>
                <w:bCs/>
                <w:noProof/>
                <w:lang w:val="en-GB"/>
              </w:rPr>
              <w:t xml:space="preserve">DURATION OF COURSE </w:t>
            </w:r>
          </w:p>
        </w:tc>
        <w:tc>
          <w:tcPr>
            <w:tcW w:w="284" w:type="dxa"/>
            <w:shd w:val="clear" w:color="auto" w:fill="auto"/>
          </w:tcPr>
          <w:p w14:paraId="0DCF5AC5" w14:textId="77777777"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w:t>
            </w:r>
          </w:p>
        </w:tc>
        <w:tc>
          <w:tcPr>
            <w:tcW w:w="5830" w:type="dxa"/>
            <w:shd w:val="clear" w:color="auto" w:fill="auto"/>
          </w:tcPr>
          <w:p w14:paraId="66D9EE69" w14:textId="77777777"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 xml:space="preserve">One semester </w:t>
            </w:r>
          </w:p>
        </w:tc>
      </w:tr>
      <w:tr w:rsidR="00307BB2" w:rsidRPr="009E773D" w14:paraId="14884E4C" w14:textId="77777777" w:rsidTr="00F01FB0">
        <w:trPr>
          <w:trHeight w:val="1909"/>
        </w:trPr>
        <w:tc>
          <w:tcPr>
            <w:tcW w:w="3402" w:type="dxa"/>
            <w:tcBorders>
              <w:top w:val="single" w:sz="4" w:space="0" w:color="7F7F7F"/>
              <w:bottom w:val="single" w:sz="4" w:space="0" w:color="7F7F7F"/>
            </w:tcBorders>
            <w:shd w:val="clear" w:color="auto" w:fill="auto"/>
          </w:tcPr>
          <w:p w14:paraId="520D889E" w14:textId="75A3B2D7" w:rsidR="00407A30" w:rsidRPr="00133E11" w:rsidRDefault="008E6CA5" w:rsidP="00E575F1">
            <w:pPr>
              <w:pStyle w:val="Standard"/>
              <w:rPr>
                <w:rFonts w:ascii="Times New Roman" w:hAnsi="Times New Roman"/>
                <w:b/>
                <w:bCs/>
                <w:noProof/>
                <w:sz w:val="22"/>
                <w:szCs w:val="22"/>
                <w:lang w:val="en-GB"/>
              </w:rPr>
            </w:pPr>
            <w:r w:rsidRPr="00133E11">
              <w:rPr>
                <w:rFonts w:ascii="Times New Roman" w:hAnsi="Times New Roman"/>
                <w:b/>
                <w:bCs/>
                <w:noProof/>
                <w:sz w:val="22"/>
                <w:szCs w:val="22"/>
                <w:lang w:val="en-GB"/>
              </w:rPr>
              <w:br/>
              <w:t>WEB LINK</w:t>
            </w:r>
          </w:p>
          <w:p w14:paraId="23CAEA5D" w14:textId="77777777" w:rsidR="00E65329" w:rsidRPr="00133E11" w:rsidRDefault="00E65329" w:rsidP="00E575F1">
            <w:pPr>
              <w:pStyle w:val="Standard"/>
              <w:rPr>
                <w:rFonts w:ascii="Times New Roman" w:hAnsi="Times New Roman"/>
                <w:color w:val="000000"/>
                <w:sz w:val="22"/>
                <w:szCs w:val="22"/>
                <w:shd w:val="clear" w:color="auto" w:fill="FFFFFF"/>
              </w:rPr>
            </w:pPr>
          </w:p>
          <w:p w14:paraId="54DAAD0B" w14:textId="77777777" w:rsidR="000857DD" w:rsidRPr="00133E11" w:rsidRDefault="000857DD" w:rsidP="00D76342">
            <w:pPr>
              <w:pStyle w:val="Standard"/>
              <w:rPr>
                <w:rFonts w:ascii="Times New Roman" w:hAnsi="Times New Roman"/>
                <w:b/>
                <w:bCs/>
                <w:noProof/>
                <w:sz w:val="22"/>
                <w:szCs w:val="22"/>
                <w:lang w:val="en-GB"/>
              </w:rPr>
            </w:pPr>
          </w:p>
          <w:p w14:paraId="642D5B75" w14:textId="06038C64" w:rsidR="000857DD" w:rsidRPr="00133E11" w:rsidRDefault="000857DD" w:rsidP="00D76342">
            <w:pPr>
              <w:pStyle w:val="Standard"/>
              <w:rPr>
                <w:rFonts w:ascii="Times New Roman" w:hAnsi="Times New Roman"/>
                <w:b/>
                <w:bCs/>
                <w:noProof/>
                <w:sz w:val="22"/>
                <w:szCs w:val="22"/>
                <w:lang w:val="en-GB"/>
              </w:rPr>
            </w:pPr>
            <w:r w:rsidRPr="00133E11">
              <w:rPr>
                <w:rFonts w:ascii="Times New Roman" w:hAnsi="Times New Roman"/>
                <w:b/>
                <w:bCs/>
                <w:noProof/>
                <w:sz w:val="22"/>
                <w:szCs w:val="22"/>
                <w:lang w:val="en-GB"/>
              </w:rPr>
              <w:t>Erol Kaymak office hours</w:t>
            </w:r>
          </w:p>
          <w:p w14:paraId="512D86A2" w14:textId="77777777" w:rsidR="000857DD" w:rsidRPr="00133E11" w:rsidRDefault="000857DD" w:rsidP="00D76342">
            <w:pPr>
              <w:pStyle w:val="Standard"/>
              <w:rPr>
                <w:rFonts w:ascii="Times New Roman" w:hAnsi="Times New Roman"/>
                <w:b/>
                <w:bCs/>
                <w:noProof/>
                <w:sz w:val="22"/>
                <w:szCs w:val="22"/>
                <w:lang w:val="en-GB"/>
              </w:rPr>
            </w:pPr>
          </w:p>
          <w:p w14:paraId="122A2394" w14:textId="4D6AB4A4" w:rsidR="00133E11" w:rsidRPr="00133E11" w:rsidRDefault="00133E11" w:rsidP="00133E11">
            <w:pPr>
              <w:widowControl/>
              <w:suppressAutoHyphens w:val="0"/>
              <w:autoSpaceDN/>
              <w:spacing w:after="0" w:line="240" w:lineRule="auto"/>
              <w:textAlignment w:val="auto"/>
              <w:rPr>
                <w:rFonts w:ascii="Times New Roman" w:eastAsia="Times New Roman" w:hAnsi="Times New Roman" w:cs="Times New Roman"/>
                <w:kern w:val="0"/>
                <w:lang w:val="en-US"/>
              </w:rPr>
            </w:pPr>
            <w:r w:rsidRPr="00133E11">
              <w:rPr>
                <w:rFonts w:ascii="Times New Roman" w:eastAsia="Times New Roman" w:hAnsi="Times New Roman" w:cs="Times New Roman"/>
                <w:kern w:val="0"/>
                <w:lang w:val="en-US"/>
              </w:rPr>
              <w:t>Mondays 12.30- 14.30</w:t>
            </w:r>
          </w:p>
          <w:p w14:paraId="09E98B2C" w14:textId="5D0083D0" w:rsidR="00133E11" w:rsidRPr="00133E11" w:rsidRDefault="00133E11" w:rsidP="00133E11">
            <w:pPr>
              <w:pStyle w:val="Standard"/>
              <w:rPr>
                <w:rFonts w:ascii="Times New Roman" w:hAnsi="Times New Roman"/>
                <w:noProof/>
                <w:sz w:val="22"/>
                <w:szCs w:val="22"/>
                <w:lang w:val="en-GB"/>
              </w:rPr>
            </w:pPr>
            <w:r w:rsidRPr="00133E11">
              <w:rPr>
                <w:rFonts w:ascii="Times New Roman" w:hAnsi="Times New Roman"/>
                <w:kern w:val="0"/>
                <w:sz w:val="22"/>
                <w:szCs w:val="22"/>
                <w:lang w:val="en-US"/>
              </w:rPr>
              <w:t>Tuesdays 12.30- 13.30</w:t>
            </w:r>
            <w:r w:rsidRPr="00133E11">
              <w:rPr>
                <w:rFonts w:ascii="Times New Roman" w:hAnsi="Times New Roman"/>
                <w:noProof/>
                <w:sz w:val="22"/>
                <w:szCs w:val="22"/>
                <w:lang w:val="en-GB"/>
              </w:rPr>
              <w:t xml:space="preserve"> or by appointment</w:t>
            </w:r>
            <w:r>
              <w:rPr>
                <w:rFonts w:ascii="Times New Roman" w:hAnsi="Times New Roman"/>
                <w:noProof/>
                <w:sz w:val="22"/>
                <w:szCs w:val="22"/>
                <w:lang w:val="en-GB"/>
              </w:rPr>
              <w:t xml:space="preserve"> at BE154</w:t>
            </w:r>
            <w:r w:rsidRPr="00133E11">
              <w:rPr>
                <w:rFonts w:ascii="Times New Roman" w:hAnsi="Times New Roman"/>
                <w:noProof/>
                <w:sz w:val="22"/>
                <w:szCs w:val="22"/>
                <w:lang w:val="en-GB"/>
              </w:rPr>
              <w:t>.</w:t>
            </w:r>
          </w:p>
          <w:p w14:paraId="72401733" w14:textId="6520DE6A" w:rsidR="00133E11" w:rsidRPr="00133E11" w:rsidRDefault="00133E11" w:rsidP="00133E11">
            <w:pPr>
              <w:widowControl/>
              <w:suppressAutoHyphens w:val="0"/>
              <w:autoSpaceDN/>
              <w:spacing w:after="0" w:line="240" w:lineRule="auto"/>
              <w:textAlignment w:val="auto"/>
              <w:rPr>
                <w:rFonts w:ascii="Times New Roman" w:eastAsia="Times New Roman" w:hAnsi="Times New Roman" w:cs="Times New Roman"/>
                <w:kern w:val="0"/>
                <w:lang w:val="en-US"/>
              </w:rPr>
            </w:pPr>
          </w:p>
          <w:p w14:paraId="014FC513" w14:textId="77777777" w:rsidR="000857DD" w:rsidRPr="00133E11" w:rsidRDefault="000857DD" w:rsidP="00D76342">
            <w:pPr>
              <w:pStyle w:val="Standard"/>
              <w:rPr>
                <w:rFonts w:ascii="Times New Roman" w:hAnsi="Times New Roman"/>
                <w:b/>
                <w:bCs/>
                <w:noProof/>
                <w:sz w:val="22"/>
                <w:szCs w:val="22"/>
                <w:lang w:val="en-GB"/>
              </w:rPr>
            </w:pPr>
          </w:p>
          <w:p w14:paraId="1803893F" w14:textId="77777777" w:rsidR="00D76342" w:rsidRPr="00133E11" w:rsidRDefault="00D76342" w:rsidP="00D76342">
            <w:pPr>
              <w:pStyle w:val="Standard"/>
              <w:rPr>
                <w:rFonts w:ascii="Times New Roman" w:hAnsi="Times New Roman"/>
                <w:b/>
                <w:bCs/>
                <w:noProof/>
                <w:sz w:val="22"/>
                <w:szCs w:val="22"/>
                <w:lang w:val="en-GB"/>
              </w:rPr>
            </w:pPr>
            <w:r w:rsidRPr="00133E11">
              <w:rPr>
                <w:rFonts w:ascii="Times New Roman" w:hAnsi="Times New Roman"/>
                <w:b/>
                <w:bCs/>
                <w:noProof/>
                <w:sz w:val="22"/>
                <w:szCs w:val="22"/>
                <w:lang w:val="en-GB"/>
              </w:rPr>
              <w:t>Umut Bozkurt office hours</w:t>
            </w:r>
          </w:p>
          <w:p w14:paraId="5AB50742" w14:textId="77777777" w:rsidR="00D76342" w:rsidRPr="00133E11" w:rsidRDefault="00D76342" w:rsidP="00D76342">
            <w:pPr>
              <w:pStyle w:val="Standard"/>
              <w:rPr>
                <w:rFonts w:ascii="Times New Roman" w:hAnsi="Times New Roman"/>
                <w:b/>
                <w:bCs/>
                <w:noProof/>
                <w:sz w:val="22"/>
                <w:szCs w:val="22"/>
                <w:lang w:val="en-GB"/>
              </w:rPr>
            </w:pPr>
          </w:p>
          <w:p w14:paraId="6DE452DA" w14:textId="77777777" w:rsidR="00D76342" w:rsidRPr="00133E11" w:rsidRDefault="00D76342" w:rsidP="00D76342">
            <w:pPr>
              <w:pStyle w:val="Standard"/>
              <w:rPr>
                <w:rFonts w:ascii="Times New Roman" w:hAnsi="Times New Roman"/>
                <w:bCs/>
                <w:noProof/>
                <w:sz w:val="22"/>
                <w:szCs w:val="22"/>
                <w:lang w:val="en-GB"/>
              </w:rPr>
            </w:pPr>
            <w:r w:rsidRPr="00133E11">
              <w:rPr>
                <w:rFonts w:ascii="Times New Roman" w:hAnsi="Times New Roman"/>
                <w:bCs/>
                <w:noProof/>
                <w:sz w:val="22"/>
                <w:szCs w:val="22"/>
                <w:lang w:val="en-GB"/>
              </w:rPr>
              <w:t>Mondays 10.30-12.20</w:t>
            </w:r>
          </w:p>
          <w:p w14:paraId="6B4B7A44" w14:textId="77777777" w:rsidR="00D76342" w:rsidRPr="00133E11" w:rsidRDefault="00D76342" w:rsidP="00D76342">
            <w:pPr>
              <w:pStyle w:val="Standard"/>
              <w:rPr>
                <w:rFonts w:ascii="Times New Roman" w:hAnsi="Times New Roman"/>
                <w:bCs/>
                <w:noProof/>
                <w:sz w:val="22"/>
                <w:szCs w:val="22"/>
                <w:lang w:val="en-GB"/>
              </w:rPr>
            </w:pPr>
            <w:r w:rsidRPr="00133E11">
              <w:rPr>
                <w:rFonts w:ascii="Times New Roman" w:hAnsi="Times New Roman"/>
                <w:bCs/>
                <w:noProof/>
                <w:sz w:val="22"/>
                <w:szCs w:val="22"/>
                <w:lang w:val="en-GB"/>
              </w:rPr>
              <w:t>Wednesdays 10.30-11.20</w:t>
            </w:r>
          </w:p>
          <w:p w14:paraId="499E7352" w14:textId="77777777" w:rsidR="00D76342" w:rsidRPr="00133E11" w:rsidRDefault="00D76342" w:rsidP="00D76342">
            <w:pPr>
              <w:pStyle w:val="Standard"/>
              <w:rPr>
                <w:rFonts w:ascii="Times New Roman" w:hAnsi="Times New Roman"/>
                <w:bCs/>
                <w:noProof/>
                <w:sz w:val="22"/>
                <w:szCs w:val="22"/>
                <w:lang w:val="en-GB"/>
              </w:rPr>
            </w:pPr>
            <w:r w:rsidRPr="00133E11">
              <w:rPr>
                <w:rFonts w:ascii="Times New Roman" w:hAnsi="Times New Roman"/>
                <w:bCs/>
                <w:noProof/>
                <w:sz w:val="22"/>
                <w:szCs w:val="22"/>
                <w:lang w:val="en-GB"/>
              </w:rPr>
              <w:t>Thursdays 13.30-14.20</w:t>
            </w:r>
          </w:p>
          <w:p w14:paraId="5EBAEAED" w14:textId="77777777" w:rsidR="00D76342" w:rsidRPr="00133E11" w:rsidRDefault="00D76342" w:rsidP="00D76342">
            <w:pPr>
              <w:pStyle w:val="Standard"/>
              <w:rPr>
                <w:rFonts w:ascii="Times New Roman" w:hAnsi="Times New Roman"/>
                <w:noProof/>
                <w:sz w:val="22"/>
                <w:szCs w:val="22"/>
                <w:lang w:val="en-GB"/>
              </w:rPr>
            </w:pPr>
            <w:r w:rsidRPr="00133E11">
              <w:rPr>
                <w:rFonts w:ascii="Times New Roman" w:hAnsi="Times New Roman"/>
                <w:bCs/>
                <w:noProof/>
                <w:sz w:val="22"/>
                <w:szCs w:val="22"/>
                <w:lang w:val="en-GB"/>
              </w:rPr>
              <w:t xml:space="preserve"> </w:t>
            </w:r>
            <w:r w:rsidRPr="00133E11">
              <w:rPr>
                <w:rFonts w:ascii="Times New Roman" w:hAnsi="Times New Roman"/>
                <w:noProof/>
                <w:sz w:val="22"/>
                <w:szCs w:val="22"/>
                <w:lang w:val="en-GB"/>
              </w:rPr>
              <w:t>or by appointment at BE175.</w:t>
            </w:r>
          </w:p>
          <w:p w14:paraId="220849D9" w14:textId="3B79346E" w:rsidR="00D76342" w:rsidRPr="00133E11" w:rsidRDefault="00D76342" w:rsidP="00D76342">
            <w:pPr>
              <w:pStyle w:val="Standard"/>
              <w:jc w:val="both"/>
              <w:rPr>
                <w:rFonts w:ascii="Times New Roman" w:hAnsi="Times New Roman"/>
                <w:bCs/>
                <w:noProof/>
                <w:sz w:val="22"/>
                <w:szCs w:val="22"/>
                <w:lang w:val="en-GB"/>
              </w:rPr>
            </w:pPr>
          </w:p>
          <w:p w14:paraId="33DD341A" w14:textId="77777777" w:rsidR="00133E11" w:rsidRPr="00133E11" w:rsidRDefault="00133E11" w:rsidP="00D76342">
            <w:pPr>
              <w:pStyle w:val="Standard"/>
              <w:jc w:val="both"/>
              <w:rPr>
                <w:rFonts w:ascii="Times New Roman" w:hAnsi="Times New Roman"/>
                <w:bCs/>
                <w:noProof/>
                <w:sz w:val="22"/>
                <w:szCs w:val="22"/>
                <w:lang w:val="en-GB"/>
              </w:rPr>
            </w:pPr>
          </w:p>
          <w:p w14:paraId="3F59E78C" w14:textId="49D29A69" w:rsidR="00133E11" w:rsidRPr="00133E11" w:rsidRDefault="00133E11" w:rsidP="00133E11">
            <w:pPr>
              <w:pStyle w:val="Standard"/>
              <w:rPr>
                <w:rFonts w:ascii="Times New Roman" w:hAnsi="Times New Roman"/>
                <w:b/>
                <w:bCs/>
                <w:noProof/>
                <w:sz w:val="22"/>
                <w:szCs w:val="22"/>
                <w:lang w:val="en-GB"/>
              </w:rPr>
            </w:pPr>
            <w:r w:rsidRPr="00133E11">
              <w:rPr>
                <w:rFonts w:ascii="Times New Roman" w:hAnsi="Times New Roman"/>
                <w:b/>
                <w:noProof/>
                <w:sz w:val="22"/>
                <w:szCs w:val="22"/>
                <w:lang w:val="en-GB"/>
              </w:rPr>
              <w:t>Aylin Gürzel</w:t>
            </w:r>
            <w:r w:rsidRPr="00133E11">
              <w:rPr>
                <w:rFonts w:ascii="Times New Roman" w:hAnsi="Times New Roman"/>
                <w:b/>
                <w:bCs/>
                <w:noProof/>
                <w:sz w:val="22"/>
                <w:szCs w:val="22"/>
                <w:lang w:val="en-GB"/>
              </w:rPr>
              <w:t xml:space="preserve"> office hours</w:t>
            </w:r>
          </w:p>
          <w:p w14:paraId="2F7A98EB" w14:textId="77777777" w:rsidR="00133E11" w:rsidRPr="00133E11" w:rsidRDefault="00133E11" w:rsidP="00133E11">
            <w:pPr>
              <w:pStyle w:val="Standard"/>
              <w:rPr>
                <w:rFonts w:ascii="Times New Roman" w:hAnsi="Times New Roman"/>
                <w:b/>
                <w:bCs/>
                <w:noProof/>
                <w:sz w:val="22"/>
                <w:szCs w:val="22"/>
                <w:lang w:val="en-GB"/>
              </w:rPr>
            </w:pPr>
          </w:p>
          <w:p w14:paraId="39BA86D0" w14:textId="30E86CC7" w:rsidR="00133E11" w:rsidRPr="00133E11" w:rsidRDefault="00133E11" w:rsidP="00133E11">
            <w:pPr>
              <w:pStyle w:val="Standard"/>
              <w:rPr>
                <w:rFonts w:ascii="Times New Roman" w:hAnsi="Times New Roman"/>
                <w:noProof/>
                <w:sz w:val="22"/>
                <w:szCs w:val="22"/>
                <w:lang w:val="en-GB"/>
              </w:rPr>
            </w:pPr>
            <w:r w:rsidRPr="00133E11">
              <w:rPr>
                <w:rFonts w:ascii="Times New Roman" w:hAnsi="Times New Roman"/>
                <w:bCs/>
                <w:noProof/>
                <w:sz w:val="22"/>
                <w:szCs w:val="22"/>
                <w:lang w:val="en-GB"/>
              </w:rPr>
              <w:t xml:space="preserve">Wednesdays </w:t>
            </w:r>
            <w:r w:rsidRPr="00133E11">
              <w:rPr>
                <w:rFonts w:ascii="Times New Roman" w:hAnsi="Times New Roman"/>
                <w:color w:val="000000"/>
                <w:kern w:val="0"/>
                <w:sz w:val="22"/>
                <w:szCs w:val="22"/>
                <w:lang w:val="en-US"/>
              </w:rPr>
              <w:t xml:space="preserve">14:30-16:30 </w:t>
            </w:r>
            <w:r w:rsidRPr="00133E11">
              <w:rPr>
                <w:rFonts w:ascii="Times New Roman" w:hAnsi="Times New Roman"/>
                <w:noProof/>
                <w:sz w:val="22"/>
                <w:szCs w:val="22"/>
                <w:lang w:val="en-GB"/>
              </w:rPr>
              <w:t>or by appointment</w:t>
            </w:r>
            <w:r>
              <w:rPr>
                <w:rFonts w:ascii="Times New Roman" w:hAnsi="Times New Roman"/>
                <w:noProof/>
                <w:sz w:val="22"/>
                <w:szCs w:val="22"/>
                <w:lang w:val="en-GB"/>
              </w:rPr>
              <w:t xml:space="preserve"> at BE153</w:t>
            </w:r>
            <w:r w:rsidRPr="00133E11">
              <w:rPr>
                <w:rFonts w:ascii="Times New Roman" w:hAnsi="Times New Roman"/>
                <w:noProof/>
                <w:sz w:val="22"/>
                <w:szCs w:val="22"/>
                <w:lang w:val="en-GB"/>
              </w:rPr>
              <w:t>.</w:t>
            </w:r>
          </w:p>
          <w:p w14:paraId="43D2AFF4" w14:textId="77777777" w:rsidR="00133E11" w:rsidRPr="00133E11" w:rsidRDefault="00133E11" w:rsidP="00133E11">
            <w:pPr>
              <w:pStyle w:val="Standard"/>
              <w:jc w:val="both"/>
              <w:rPr>
                <w:rFonts w:ascii="Times New Roman" w:hAnsi="Times New Roman"/>
                <w:bCs/>
                <w:noProof/>
                <w:sz w:val="22"/>
                <w:szCs w:val="22"/>
                <w:lang w:val="en-GB"/>
              </w:rPr>
            </w:pPr>
          </w:p>
          <w:p w14:paraId="0D4942FF" w14:textId="4339189F" w:rsidR="00133E11" w:rsidRPr="00133E11" w:rsidRDefault="00133E11" w:rsidP="00133E11">
            <w:pPr>
              <w:widowControl/>
              <w:suppressAutoHyphens w:val="0"/>
              <w:autoSpaceDN/>
              <w:spacing w:after="0" w:line="240" w:lineRule="auto"/>
              <w:textAlignment w:val="auto"/>
              <w:rPr>
                <w:rFonts w:ascii="Times New Roman" w:hAnsi="Times New Roman" w:cs="Times New Roman"/>
                <w:b/>
                <w:noProof/>
              </w:rPr>
            </w:pPr>
          </w:p>
          <w:p w14:paraId="48249AF8" w14:textId="77777777" w:rsidR="00133E11" w:rsidRPr="00133E11" w:rsidRDefault="00133E11" w:rsidP="00D76342">
            <w:pPr>
              <w:pStyle w:val="Standard"/>
              <w:jc w:val="both"/>
              <w:rPr>
                <w:rFonts w:ascii="Times New Roman" w:hAnsi="Times New Roman"/>
                <w:bCs/>
                <w:noProof/>
                <w:sz w:val="22"/>
                <w:szCs w:val="22"/>
              </w:rPr>
            </w:pPr>
          </w:p>
          <w:p w14:paraId="2C174639" w14:textId="77777777" w:rsidR="00F01FB0" w:rsidRPr="00133E11" w:rsidRDefault="00F01FB0" w:rsidP="00E575F1">
            <w:pPr>
              <w:pStyle w:val="Standard"/>
              <w:rPr>
                <w:rFonts w:ascii="Times New Roman" w:hAnsi="Times New Roman"/>
                <w:b/>
                <w:bCs/>
                <w:noProof/>
                <w:sz w:val="22"/>
                <w:szCs w:val="22"/>
                <w:lang w:val="en-GB"/>
              </w:rPr>
            </w:pPr>
          </w:p>
          <w:p w14:paraId="5EF47B5B" w14:textId="16377D44" w:rsidR="00146D32" w:rsidRPr="00133E11" w:rsidRDefault="00146D32" w:rsidP="00AB6E11">
            <w:pPr>
              <w:pStyle w:val="Standard"/>
              <w:rPr>
                <w:rFonts w:ascii="Times New Roman" w:hAnsi="Times New Roman"/>
                <w:b/>
                <w:bCs/>
                <w:noProof/>
                <w:sz w:val="22"/>
                <w:szCs w:val="22"/>
                <w:lang w:val="en-GB"/>
              </w:rPr>
            </w:pPr>
          </w:p>
        </w:tc>
        <w:tc>
          <w:tcPr>
            <w:tcW w:w="284" w:type="dxa"/>
            <w:tcBorders>
              <w:top w:val="single" w:sz="4" w:space="0" w:color="7F7F7F"/>
              <w:bottom w:val="single" w:sz="4" w:space="0" w:color="7F7F7F"/>
            </w:tcBorders>
            <w:shd w:val="clear" w:color="auto" w:fill="auto"/>
          </w:tcPr>
          <w:p w14:paraId="56311A9D" w14:textId="29B41430" w:rsidR="00407A30" w:rsidRPr="009E773D" w:rsidRDefault="00407A30" w:rsidP="00A317AB">
            <w:pPr>
              <w:pStyle w:val="Standard"/>
              <w:rPr>
                <w:rFonts w:ascii="Times New Roman" w:hAnsi="Times New Roman"/>
                <w:noProof/>
                <w:lang w:val="en-GB"/>
              </w:rPr>
            </w:pPr>
          </w:p>
        </w:tc>
        <w:tc>
          <w:tcPr>
            <w:tcW w:w="5830" w:type="dxa"/>
            <w:tcBorders>
              <w:top w:val="single" w:sz="4" w:space="0" w:color="7F7F7F"/>
              <w:bottom w:val="single" w:sz="4" w:space="0" w:color="7F7F7F"/>
            </w:tcBorders>
            <w:shd w:val="clear" w:color="auto" w:fill="auto"/>
          </w:tcPr>
          <w:p w14:paraId="58632524" w14:textId="7A56CAB7" w:rsidR="0036507E" w:rsidRPr="009E773D" w:rsidRDefault="0036507E" w:rsidP="0036507E">
            <w:pPr>
              <w:pStyle w:val="Standard"/>
              <w:rPr>
                <w:rFonts w:ascii="Times New Roman" w:hAnsi="Times New Roman"/>
                <w:noProof/>
                <w:lang w:val="en-GB"/>
              </w:rPr>
            </w:pPr>
          </w:p>
          <w:p w14:paraId="4E4F1343" w14:textId="55F1D0A3" w:rsidR="00146D32" w:rsidRPr="009E773D" w:rsidRDefault="00E575F1" w:rsidP="00372F92">
            <w:pPr>
              <w:pStyle w:val="Standard"/>
              <w:rPr>
                <w:rFonts w:ascii="Times New Roman" w:hAnsi="Times New Roman"/>
                <w:noProof/>
                <w:lang w:val="en-GB"/>
              </w:rPr>
            </w:pPr>
            <w:r w:rsidRPr="009E773D">
              <w:rPr>
                <w:rFonts w:ascii="Times New Roman" w:hAnsi="Times New Roman"/>
                <w:noProof/>
                <w:lang w:val="en-GB"/>
              </w:rPr>
              <w:t>Al</w:t>
            </w:r>
            <w:r w:rsidR="006E5E13" w:rsidRPr="009E773D">
              <w:rPr>
                <w:rFonts w:ascii="Times New Roman" w:hAnsi="Times New Roman"/>
                <w:noProof/>
                <w:lang w:val="en-GB"/>
              </w:rPr>
              <w:t>l course related correspondence</w:t>
            </w:r>
            <w:r w:rsidRPr="009E773D">
              <w:rPr>
                <w:rFonts w:ascii="Times New Roman" w:hAnsi="Times New Roman"/>
                <w:noProof/>
                <w:lang w:val="en-GB"/>
              </w:rPr>
              <w:t xml:space="preserve"> will be available on Moodle from lms.emu.edu.tr</w:t>
            </w:r>
          </w:p>
          <w:p w14:paraId="594A5AC0" w14:textId="5575628B" w:rsidR="00407A30" w:rsidRPr="009E773D" w:rsidRDefault="00407A30" w:rsidP="00D73BF3">
            <w:pPr>
              <w:pStyle w:val="Standard"/>
              <w:rPr>
                <w:rFonts w:ascii="Times New Roman" w:hAnsi="Times New Roman"/>
                <w:noProof/>
                <w:lang w:val="en-GB"/>
              </w:rPr>
            </w:pPr>
          </w:p>
        </w:tc>
      </w:tr>
      <w:tr w:rsidR="000351FE" w:rsidRPr="009E773D" w14:paraId="07B2826F" w14:textId="77777777" w:rsidTr="00F01FB0">
        <w:trPr>
          <w:trHeight w:val="1909"/>
        </w:trPr>
        <w:tc>
          <w:tcPr>
            <w:tcW w:w="3402" w:type="dxa"/>
            <w:tcBorders>
              <w:top w:val="single" w:sz="4" w:space="0" w:color="7F7F7F"/>
              <w:bottom w:val="single" w:sz="4" w:space="0" w:color="7F7F7F"/>
            </w:tcBorders>
            <w:shd w:val="clear" w:color="auto" w:fill="auto"/>
          </w:tcPr>
          <w:p w14:paraId="54D878F7" w14:textId="77777777" w:rsidR="000351FE" w:rsidRPr="00133E11" w:rsidRDefault="000351FE" w:rsidP="00E575F1">
            <w:pPr>
              <w:pStyle w:val="Standard"/>
              <w:rPr>
                <w:rFonts w:ascii="Times New Roman" w:hAnsi="Times New Roman"/>
                <w:b/>
                <w:bCs/>
                <w:noProof/>
                <w:sz w:val="22"/>
                <w:szCs w:val="22"/>
                <w:lang w:val="en-GB"/>
              </w:rPr>
            </w:pPr>
          </w:p>
        </w:tc>
        <w:tc>
          <w:tcPr>
            <w:tcW w:w="284" w:type="dxa"/>
            <w:tcBorders>
              <w:top w:val="single" w:sz="4" w:space="0" w:color="7F7F7F"/>
              <w:bottom w:val="single" w:sz="4" w:space="0" w:color="7F7F7F"/>
            </w:tcBorders>
            <w:shd w:val="clear" w:color="auto" w:fill="auto"/>
          </w:tcPr>
          <w:p w14:paraId="0FA576FF" w14:textId="77777777" w:rsidR="000351FE" w:rsidRPr="009E773D" w:rsidRDefault="000351FE" w:rsidP="00A317AB">
            <w:pPr>
              <w:pStyle w:val="Standard"/>
              <w:rPr>
                <w:rFonts w:ascii="Times New Roman" w:hAnsi="Times New Roman"/>
                <w:noProof/>
                <w:lang w:val="en-GB"/>
              </w:rPr>
            </w:pPr>
          </w:p>
        </w:tc>
        <w:tc>
          <w:tcPr>
            <w:tcW w:w="5830" w:type="dxa"/>
            <w:tcBorders>
              <w:top w:val="single" w:sz="4" w:space="0" w:color="7F7F7F"/>
              <w:bottom w:val="single" w:sz="4" w:space="0" w:color="7F7F7F"/>
            </w:tcBorders>
            <w:shd w:val="clear" w:color="auto" w:fill="auto"/>
          </w:tcPr>
          <w:p w14:paraId="59D2D141" w14:textId="77777777" w:rsidR="000351FE" w:rsidRPr="009E773D" w:rsidRDefault="000351FE" w:rsidP="0036507E">
            <w:pPr>
              <w:pStyle w:val="Standard"/>
              <w:rPr>
                <w:rFonts w:ascii="Times New Roman" w:hAnsi="Times New Roman"/>
                <w:noProof/>
                <w:lang w:val="en-GB"/>
              </w:rPr>
            </w:pPr>
          </w:p>
        </w:tc>
      </w:tr>
      <w:tr w:rsidR="00307BB2" w:rsidRPr="009E773D" w14:paraId="53B965BA" w14:textId="77777777" w:rsidTr="00F01FB0">
        <w:trPr>
          <w:trHeight w:val="1684"/>
        </w:trPr>
        <w:tc>
          <w:tcPr>
            <w:tcW w:w="3402" w:type="dxa"/>
            <w:tcBorders>
              <w:top w:val="single" w:sz="4" w:space="0" w:color="7F7F7F"/>
              <w:bottom w:val="single" w:sz="4" w:space="0" w:color="7F7F7F"/>
            </w:tcBorders>
            <w:shd w:val="clear" w:color="auto" w:fill="auto"/>
          </w:tcPr>
          <w:p w14:paraId="35851356" w14:textId="77777777" w:rsidR="00242A8B" w:rsidRPr="009E773D" w:rsidRDefault="00242A8B" w:rsidP="00A317AB">
            <w:pPr>
              <w:pStyle w:val="Standard"/>
              <w:rPr>
                <w:rFonts w:ascii="Times New Roman" w:hAnsi="Times New Roman"/>
                <w:b/>
                <w:bCs/>
                <w:noProof/>
                <w:lang w:val="en-GB"/>
              </w:rPr>
            </w:pPr>
          </w:p>
          <w:p w14:paraId="5588E1FD" w14:textId="77777777" w:rsidR="00407A30" w:rsidRPr="009E773D" w:rsidRDefault="00D1165F" w:rsidP="00A317AB">
            <w:pPr>
              <w:pStyle w:val="Standard"/>
              <w:rPr>
                <w:rFonts w:ascii="Times New Roman" w:hAnsi="Times New Roman"/>
                <w:b/>
                <w:bCs/>
                <w:noProof/>
                <w:lang w:val="en-GB"/>
              </w:rPr>
            </w:pPr>
            <w:r w:rsidRPr="009E773D">
              <w:rPr>
                <w:rFonts w:ascii="Times New Roman" w:hAnsi="Times New Roman"/>
                <w:b/>
                <w:bCs/>
                <w:noProof/>
                <w:lang w:val="en-GB"/>
              </w:rPr>
              <w:t>READINGS</w:t>
            </w:r>
            <w:r w:rsidR="008E6CA5" w:rsidRPr="009E773D">
              <w:rPr>
                <w:rFonts w:ascii="Times New Roman" w:hAnsi="Times New Roman"/>
                <w:b/>
                <w:bCs/>
                <w:noProof/>
                <w:lang w:val="en-GB"/>
              </w:rPr>
              <w:t xml:space="preserve"> </w:t>
            </w:r>
            <w:r w:rsidR="008E6CA5" w:rsidRPr="009E773D">
              <w:rPr>
                <w:rFonts w:ascii="Times New Roman" w:hAnsi="Times New Roman"/>
                <w:b/>
                <w:bCs/>
                <w:noProof/>
                <w:lang w:val="en-GB"/>
              </w:rPr>
              <w:br/>
            </w:r>
          </w:p>
        </w:tc>
        <w:tc>
          <w:tcPr>
            <w:tcW w:w="284" w:type="dxa"/>
            <w:tcBorders>
              <w:top w:val="single" w:sz="4" w:space="0" w:color="7F7F7F"/>
              <w:bottom w:val="single" w:sz="4" w:space="0" w:color="7F7F7F"/>
            </w:tcBorders>
            <w:shd w:val="clear" w:color="auto" w:fill="auto"/>
          </w:tcPr>
          <w:p w14:paraId="7F528910" w14:textId="77777777"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w:t>
            </w:r>
          </w:p>
        </w:tc>
        <w:tc>
          <w:tcPr>
            <w:tcW w:w="5830" w:type="dxa"/>
            <w:tcBorders>
              <w:top w:val="single" w:sz="4" w:space="0" w:color="7F7F7F"/>
              <w:bottom w:val="single" w:sz="4" w:space="0" w:color="7F7F7F"/>
            </w:tcBorders>
            <w:shd w:val="clear" w:color="auto" w:fill="auto"/>
          </w:tcPr>
          <w:p w14:paraId="1C612912" w14:textId="22685207" w:rsidR="00732B9D" w:rsidRPr="009E773D" w:rsidRDefault="00732B9D" w:rsidP="008E07AE">
            <w:pPr>
              <w:pStyle w:val="Standard"/>
              <w:jc w:val="both"/>
              <w:rPr>
                <w:rFonts w:ascii="Times New Roman" w:hAnsi="Times New Roman"/>
                <w:noProof/>
                <w:lang w:val="en-US"/>
              </w:rPr>
            </w:pPr>
          </w:p>
          <w:p w14:paraId="56714D90" w14:textId="47AD1216" w:rsidR="00C37C50" w:rsidRPr="009E773D" w:rsidRDefault="00A317AB" w:rsidP="005F6746">
            <w:pPr>
              <w:pStyle w:val="Standard"/>
              <w:jc w:val="both"/>
              <w:rPr>
                <w:rFonts w:ascii="Times New Roman" w:hAnsi="Times New Roman"/>
                <w:noProof/>
                <w:lang w:val="en-US"/>
              </w:rPr>
            </w:pPr>
            <w:r w:rsidRPr="009E773D">
              <w:rPr>
                <w:rFonts w:ascii="Times New Roman" w:hAnsi="Times New Roman"/>
                <w:noProof/>
                <w:lang w:val="en-US"/>
              </w:rPr>
              <w:t>There is a reader put together by the instruct</w:t>
            </w:r>
            <w:r w:rsidR="005F6746" w:rsidRPr="009E773D">
              <w:rPr>
                <w:rFonts w:ascii="Times New Roman" w:hAnsi="Times New Roman"/>
                <w:noProof/>
                <w:lang w:val="en-US"/>
              </w:rPr>
              <w:t>ors of the course.  The reader mostly rel</w:t>
            </w:r>
            <w:r w:rsidR="005F6746" w:rsidRPr="009E773D">
              <w:rPr>
                <w:rFonts w:ascii="Times New Roman" w:hAnsi="Times New Roman"/>
                <w:noProof/>
              </w:rPr>
              <w:t xml:space="preserve">ies on one textbook but it also includes book chapters and articles from a few other sources too. </w:t>
            </w:r>
            <w:r w:rsidRPr="009E773D">
              <w:rPr>
                <w:rFonts w:ascii="Times New Roman" w:eastAsia="Tahoma" w:hAnsi="Times New Roman"/>
                <w:w w:val="99"/>
                <w:lang w:val="en-US"/>
              </w:rPr>
              <w:t xml:space="preserve"> </w:t>
            </w:r>
          </w:p>
        </w:tc>
      </w:tr>
      <w:tr w:rsidR="00E575F1" w:rsidRPr="009E773D" w14:paraId="1B1B0A45" w14:textId="77777777" w:rsidTr="00F01FB0">
        <w:trPr>
          <w:trHeight w:val="1684"/>
        </w:trPr>
        <w:tc>
          <w:tcPr>
            <w:tcW w:w="3402" w:type="dxa"/>
            <w:tcBorders>
              <w:top w:val="single" w:sz="4" w:space="0" w:color="7F7F7F"/>
              <w:bottom w:val="single" w:sz="4" w:space="0" w:color="7F7F7F"/>
            </w:tcBorders>
            <w:shd w:val="clear" w:color="auto" w:fill="auto"/>
          </w:tcPr>
          <w:p w14:paraId="7BDBF0AF" w14:textId="77777777" w:rsidR="00E575F1" w:rsidRPr="009E773D" w:rsidRDefault="00E575F1" w:rsidP="00A317AB">
            <w:pPr>
              <w:pStyle w:val="Standard"/>
              <w:rPr>
                <w:rFonts w:ascii="Times New Roman" w:hAnsi="Times New Roman"/>
                <w:b/>
                <w:bCs/>
                <w:noProof/>
                <w:lang w:val="en-GB"/>
              </w:rPr>
            </w:pPr>
          </w:p>
        </w:tc>
        <w:tc>
          <w:tcPr>
            <w:tcW w:w="284" w:type="dxa"/>
            <w:tcBorders>
              <w:top w:val="single" w:sz="4" w:space="0" w:color="7F7F7F"/>
              <w:bottom w:val="single" w:sz="4" w:space="0" w:color="7F7F7F"/>
            </w:tcBorders>
            <w:shd w:val="clear" w:color="auto" w:fill="auto"/>
          </w:tcPr>
          <w:p w14:paraId="3FAD5DF0" w14:textId="77777777" w:rsidR="00E575F1" w:rsidRPr="009E773D" w:rsidRDefault="00E575F1" w:rsidP="00A317AB">
            <w:pPr>
              <w:pStyle w:val="Standard"/>
              <w:rPr>
                <w:rFonts w:ascii="Times New Roman" w:hAnsi="Times New Roman"/>
                <w:noProof/>
                <w:lang w:val="en-GB"/>
              </w:rPr>
            </w:pPr>
          </w:p>
        </w:tc>
        <w:tc>
          <w:tcPr>
            <w:tcW w:w="5830" w:type="dxa"/>
            <w:tcBorders>
              <w:top w:val="single" w:sz="4" w:space="0" w:color="7F7F7F"/>
              <w:bottom w:val="single" w:sz="4" w:space="0" w:color="7F7F7F"/>
            </w:tcBorders>
            <w:shd w:val="clear" w:color="auto" w:fill="auto"/>
          </w:tcPr>
          <w:p w14:paraId="78F99D78" w14:textId="77777777" w:rsidR="00E575F1" w:rsidRPr="009E773D" w:rsidRDefault="00E575F1" w:rsidP="008E07AE">
            <w:pPr>
              <w:pStyle w:val="Standard"/>
              <w:jc w:val="both"/>
              <w:rPr>
                <w:rFonts w:ascii="Times New Roman" w:hAnsi="Times New Roman"/>
                <w:noProof/>
                <w:lang w:val="en-US"/>
              </w:rPr>
            </w:pPr>
          </w:p>
        </w:tc>
      </w:tr>
    </w:tbl>
    <w:p w14:paraId="0A80774D" w14:textId="77777777" w:rsidR="00900A89" w:rsidRPr="009E773D" w:rsidRDefault="00900A89" w:rsidP="00A317AB">
      <w:pPr>
        <w:pStyle w:val="Standard"/>
        <w:rPr>
          <w:rFonts w:ascii="Times New Roman" w:hAnsi="Times New Roman"/>
          <w:b/>
          <w:noProof/>
          <w:lang w:val="en-GB"/>
        </w:rPr>
      </w:pPr>
    </w:p>
    <w:p w14:paraId="7D6D7992" w14:textId="77777777" w:rsidR="00407A30" w:rsidRPr="009E773D" w:rsidRDefault="008E6CA5" w:rsidP="00A317AB">
      <w:pPr>
        <w:pStyle w:val="Standard"/>
        <w:rPr>
          <w:rFonts w:ascii="Times New Roman" w:hAnsi="Times New Roman"/>
          <w:b/>
          <w:noProof/>
          <w:lang w:val="en-GB"/>
        </w:rPr>
      </w:pPr>
      <w:r w:rsidRPr="009E773D">
        <w:rPr>
          <w:rFonts w:ascii="Times New Roman" w:hAnsi="Times New Roman"/>
          <w:b/>
          <w:noProof/>
          <w:lang w:val="en-GB"/>
        </w:rPr>
        <w:t>CATALOG DESCRIPTION</w:t>
      </w:r>
    </w:p>
    <w:p w14:paraId="6BDDC382" w14:textId="77777777" w:rsidR="00A317AB" w:rsidRPr="009E773D" w:rsidRDefault="00A317AB" w:rsidP="00A317AB">
      <w:pPr>
        <w:spacing w:line="257" w:lineRule="auto"/>
        <w:jc w:val="both"/>
        <w:rPr>
          <w:rFonts w:ascii="Times New Roman" w:eastAsia="Tahoma" w:hAnsi="Times New Roman" w:cs="Times New Roman"/>
          <w:sz w:val="24"/>
          <w:szCs w:val="24"/>
        </w:rPr>
      </w:pPr>
      <w:r w:rsidRPr="009E773D">
        <w:rPr>
          <w:rFonts w:ascii="Times New Roman" w:eastAsia="Tahoma" w:hAnsi="Times New Roman" w:cs="Times New Roman"/>
          <w:sz w:val="24"/>
          <w:szCs w:val="24"/>
        </w:rPr>
        <w:t>The course is built on a number of controversial issues in the field of contemporary global politics. Students are expected to read and think about these controversial issues and that they are encouraged to put forward their own points of view in an atmosphere of discussion and debate in the class.</w:t>
      </w:r>
    </w:p>
    <w:p w14:paraId="35A23A9A" w14:textId="77777777" w:rsidR="00407A30" w:rsidRPr="009E773D" w:rsidRDefault="008E6CA5" w:rsidP="00A317AB">
      <w:pPr>
        <w:pStyle w:val="Standard"/>
        <w:rPr>
          <w:rFonts w:ascii="Times New Roman" w:hAnsi="Times New Roman"/>
          <w:b/>
          <w:noProof/>
          <w:lang w:val="en-GB"/>
        </w:rPr>
      </w:pPr>
      <w:r w:rsidRPr="009E773D">
        <w:rPr>
          <w:rFonts w:ascii="Times New Roman" w:hAnsi="Times New Roman"/>
          <w:b/>
          <w:noProof/>
          <w:lang w:val="en-GB"/>
        </w:rPr>
        <w:t>AIMS AND OBJECTIVES</w:t>
      </w:r>
    </w:p>
    <w:p w14:paraId="2BAF00D6" w14:textId="77777777" w:rsidR="00A317AB" w:rsidRPr="009E773D" w:rsidRDefault="00A317AB" w:rsidP="00A317AB">
      <w:pPr>
        <w:widowControl/>
        <w:numPr>
          <w:ilvl w:val="0"/>
          <w:numId w:val="17"/>
        </w:numPr>
        <w:tabs>
          <w:tab w:val="left" w:pos="720"/>
        </w:tabs>
        <w:suppressAutoHyphens w:val="0"/>
        <w:autoSpaceDN/>
        <w:spacing w:after="0" w:line="0" w:lineRule="atLeast"/>
        <w:ind w:left="720" w:hanging="355"/>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provide students with an introduction to International Relations as a discipline;</w:t>
      </w:r>
    </w:p>
    <w:p w14:paraId="73BFD1E1" w14:textId="77777777" w:rsidR="00A317AB" w:rsidRPr="009E773D" w:rsidRDefault="00A317AB" w:rsidP="00A317AB">
      <w:pPr>
        <w:spacing w:line="16" w:lineRule="exact"/>
        <w:rPr>
          <w:rFonts w:ascii="Times New Roman" w:eastAsia="Arial" w:hAnsi="Times New Roman" w:cs="Times New Roman"/>
          <w:sz w:val="24"/>
          <w:szCs w:val="24"/>
        </w:rPr>
      </w:pPr>
    </w:p>
    <w:p w14:paraId="20E39129" w14:textId="77777777" w:rsidR="00A317AB" w:rsidRPr="009E773D" w:rsidRDefault="00A317AB" w:rsidP="00A317AB">
      <w:pPr>
        <w:widowControl/>
        <w:numPr>
          <w:ilvl w:val="0"/>
          <w:numId w:val="17"/>
        </w:numPr>
        <w:tabs>
          <w:tab w:val="left" w:pos="720"/>
        </w:tabs>
        <w:suppressAutoHyphens w:val="0"/>
        <w:autoSpaceDN/>
        <w:spacing w:after="0" w:line="0" w:lineRule="atLeast"/>
        <w:ind w:left="720" w:hanging="355"/>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equip them with an appreciation of the complexity and inter-relatedness of global phenomena;</w:t>
      </w:r>
    </w:p>
    <w:p w14:paraId="5544A570" w14:textId="77777777" w:rsidR="00A317AB" w:rsidRPr="009E773D" w:rsidRDefault="00A317AB" w:rsidP="00A317AB">
      <w:pPr>
        <w:spacing w:line="10" w:lineRule="exact"/>
        <w:rPr>
          <w:rFonts w:ascii="Times New Roman" w:eastAsia="Arial" w:hAnsi="Times New Roman" w:cs="Times New Roman"/>
          <w:sz w:val="24"/>
          <w:szCs w:val="24"/>
        </w:rPr>
      </w:pPr>
    </w:p>
    <w:p w14:paraId="458BA7D5" w14:textId="77777777" w:rsidR="00A317AB" w:rsidRPr="009E773D" w:rsidRDefault="00A317AB" w:rsidP="00A317AB">
      <w:pPr>
        <w:widowControl/>
        <w:numPr>
          <w:ilvl w:val="0"/>
          <w:numId w:val="17"/>
        </w:numPr>
        <w:tabs>
          <w:tab w:val="left" w:pos="720"/>
        </w:tabs>
        <w:suppressAutoHyphens w:val="0"/>
        <w:autoSpaceDN/>
        <w:spacing w:after="0" w:line="242" w:lineRule="auto"/>
        <w:ind w:left="720" w:hanging="355"/>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enable them to understand different points of view, including those which they do not share; and to help them develop speaking and advocacy skills.</w:t>
      </w:r>
    </w:p>
    <w:p w14:paraId="35BDB1D9" w14:textId="77777777" w:rsidR="00F577CD" w:rsidRDefault="00F577CD" w:rsidP="00F577CD">
      <w:pPr>
        <w:widowControl/>
        <w:tabs>
          <w:tab w:val="left" w:pos="720"/>
        </w:tabs>
        <w:suppressAutoHyphens w:val="0"/>
        <w:autoSpaceDN/>
        <w:spacing w:after="0" w:line="242" w:lineRule="auto"/>
        <w:textAlignment w:val="auto"/>
        <w:rPr>
          <w:rFonts w:ascii="Times New Roman" w:eastAsia="Arial" w:hAnsi="Times New Roman" w:cs="Times New Roman"/>
          <w:sz w:val="24"/>
          <w:szCs w:val="24"/>
        </w:rPr>
      </w:pPr>
    </w:p>
    <w:p w14:paraId="5201AFD3" w14:textId="77777777" w:rsidR="001D1138" w:rsidRPr="009E773D" w:rsidRDefault="001D1138" w:rsidP="00F577CD">
      <w:pPr>
        <w:widowControl/>
        <w:tabs>
          <w:tab w:val="left" w:pos="720"/>
        </w:tabs>
        <w:suppressAutoHyphens w:val="0"/>
        <w:autoSpaceDN/>
        <w:spacing w:after="0" w:line="242" w:lineRule="auto"/>
        <w:textAlignment w:val="auto"/>
        <w:rPr>
          <w:rFonts w:ascii="Times New Roman" w:eastAsia="Arial" w:hAnsi="Times New Roman" w:cs="Times New Roman"/>
          <w:sz w:val="24"/>
          <w:szCs w:val="24"/>
        </w:rPr>
      </w:pPr>
    </w:p>
    <w:p w14:paraId="19B270AC" w14:textId="77777777" w:rsidR="00A317AB" w:rsidRPr="009E773D" w:rsidRDefault="00A317AB" w:rsidP="00A317AB">
      <w:pPr>
        <w:widowControl/>
        <w:numPr>
          <w:ilvl w:val="0"/>
          <w:numId w:val="17"/>
        </w:numPr>
        <w:tabs>
          <w:tab w:val="left" w:pos="720"/>
        </w:tabs>
        <w:suppressAutoHyphens w:val="0"/>
        <w:autoSpaceDN/>
        <w:spacing w:after="0" w:line="244" w:lineRule="auto"/>
        <w:ind w:left="720" w:right="760" w:hanging="355"/>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introduce students of international relations to the complexities of multifunctional organizational problems.</w:t>
      </w:r>
    </w:p>
    <w:p w14:paraId="6D99253D" w14:textId="77777777" w:rsidR="00A317AB" w:rsidRPr="009E773D" w:rsidRDefault="00A317AB" w:rsidP="00A317AB">
      <w:pPr>
        <w:spacing w:line="1" w:lineRule="exact"/>
        <w:rPr>
          <w:rFonts w:ascii="Times New Roman" w:eastAsia="Arial" w:hAnsi="Times New Roman" w:cs="Times New Roman"/>
          <w:sz w:val="24"/>
          <w:szCs w:val="24"/>
        </w:rPr>
      </w:pPr>
    </w:p>
    <w:p w14:paraId="27367C30" w14:textId="77777777" w:rsidR="00A317AB" w:rsidRPr="009E773D" w:rsidRDefault="00A317AB" w:rsidP="00A317AB">
      <w:pPr>
        <w:widowControl/>
        <w:numPr>
          <w:ilvl w:val="0"/>
          <w:numId w:val="17"/>
        </w:numPr>
        <w:tabs>
          <w:tab w:val="left" w:pos="720"/>
        </w:tabs>
        <w:suppressAutoHyphens w:val="0"/>
        <w:autoSpaceDN/>
        <w:spacing w:after="0" w:line="258" w:lineRule="auto"/>
        <w:ind w:left="720" w:right="100" w:hanging="355"/>
        <w:jc w:val="both"/>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actively involve students in the exploration of current ideas, issues, problems and techniques associated with the international relations issues and apply a focus on the total organization from a global perspective.</w:t>
      </w:r>
    </w:p>
    <w:p w14:paraId="70470DFC" w14:textId="77777777" w:rsidR="00A317AB" w:rsidRPr="009E773D" w:rsidRDefault="00A317AB" w:rsidP="00A317AB">
      <w:pPr>
        <w:widowControl/>
        <w:numPr>
          <w:ilvl w:val="0"/>
          <w:numId w:val="17"/>
        </w:numPr>
        <w:tabs>
          <w:tab w:val="left" w:pos="720"/>
        </w:tabs>
        <w:suppressAutoHyphens w:val="0"/>
        <w:autoSpaceDN/>
        <w:spacing w:after="0" w:line="0" w:lineRule="atLeast"/>
        <w:ind w:left="720" w:hanging="355"/>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familiarize students with the current literature, concepts, and theories of International Relations</w:t>
      </w:r>
    </w:p>
    <w:p w14:paraId="70F06080" w14:textId="77777777" w:rsidR="00A317AB" w:rsidRPr="009E773D" w:rsidRDefault="00A317AB" w:rsidP="00A317AB">
      <w:pPr>
        <w:spacing w:line="10" w:lineRule="exact"/>
        <w:rPr>
          <w:rFonts w:ascii="Times New Roman" w:eastAsia="Arial" w:hAnsi="Times New Roman" w:cs="Times New Roman"/>
          <w:sz w:val="24"/>
          <w:szCs w:val="24"/>
        </w:rPr>
      </w:pPr>
    </w:p>
    <w:p w14:paraId="50B2F454" w14:textId="77777777" w:rsidR="00A317AB" w:rsidRPr="009E773D" w:rsidRDefault="00A317AB" w:rsidP="00A317AB">
      <w:pPr>
        <w:widowControl/>
        <w:numPr>
          <w:ilvl w:val="0"/>
          <w:numId w:val="17"/>
        </w:numPr>
        <w:tabs>
          <w:tab w:val="left" w:pos="720"/>
        </w:tabs>
        <w:suppressAutoHyphens w:val="0"/>
        <w:autoSpaceDN/>
        <w:spacing w:after="0" w:line="0" w:lineRule="atLeast"/>
        <w:ind w:left="720" w:hanging="355"/>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improve and sharpen report writing and oral presentation skills.</w:t>
      </w:r>
    </w:p>
    <w:p w14:paraId="7C540EA8" w14:textId="77777777" w:rsidR="00732B9D" w:rsidRPr="009E773D" w:rsidRDefault="00732B9D" w:rsidP="00A317AB">
      <w:pPr>
        <w:pStyle w:val="Standard"/>
        <w:rPr>
          <w:rFonts w:ascii="Times New Roman" w:hAnsi="Times New Roman"/>
          <w:noProof/>
          <w:lang w:val="en-GB"/>
        </w:rPr>
      </w:pPr>
    </w:p>
    <w:p w14:paraId="3FC3428F" w14:textId="77777777" w:rsidR="00732B9D" w:rsidRPr="009E773D" w:rsidRDefault="00732B9D" w:rsidP="00A317AB">
      <w:pPr>
        <w:pStyle w:val="Standard"/>
        <w:ind w:left="720"/>
        <w:rPr>
          <w:rFonts w:ascii="Times New Roman" w:hAnsi="Times New Roman"/>
          <w:noProof/>
          <w:lang w:val="en-GB"/>
        </w:rPr>
      </w:pPr>
    </w:p>
    <w:p w14:paraId="40DD47C8" w14:textId="77777777" w:rsidR="00732B9D" w:rsidRPr="009E773D" w:rsidRDefault="008E6CA5" w:rsidP="00A317AB">
      <w:pPr>
        <w:pStyle w:val="Standard"/>
        <w:jc w:val="both"/>
        <w:rPr>
          <w:rFonts w:ascii="Times New Roman" w:hAnsi="Times New Roman"/>
          <w:b/>
          <w:noProof/>
          <w:lang w:val="en-GB"/>
        </w:rPr>
      </w:pPr>
      <w:r w:rsidRPr="009E773D">
        <w:rPr>
          <w:rFonts w:ascii="Times New Roman" w:hAnsi="Times New Roman"/>
          <w:b/>
          <w:noProof/>
          <w:lang w:val="en-GB"/>
        </w:rPr>
        <w:t>GENERAL LEARNING OUTCOMES</w:t>
      </w:r>
    </w:p>
    <w:p w14:paraId="0417A9B6" w14:textId="77777777" w:rsidR="00D7195B" w:rsidRPr="009E773D" w:rsidRDefault="00A317AB" w:rsidP="00D7195B">
      <w:pPr>
        <w:spacing w:line="0" w:lineRule="atLeast"/>
        <w:rPr>
          <w:rFonts w:ascii="Times New Roman" w:eastAsia="Tahoma" w:hAnsi="Times New Roman" w:cs="Times New Roman"/>
          <w:sz w:val="24"/>
          <w:szCs w:val="24"/>
        </w:rPr>
      </w:pPr>
      <w:r w:rsidRPr="009E773D">
        <w:rPr>
          <w:rFonts w:ascii="Times New Roman" w:eastAsia="Tahoma" w:hAnsi="Times New Roman" w:cs="Times New Roman"/>
          <w:sz w:val="24"/>
          <w:szCs w:val="24"/>
        </w:rPr>
        <w:t>On successful completion of this course, students will have developed knowledge and understanding of:</w:t>
      </w:r>
    </w:p>
    <w:p w14:paraId="1AD66DBB" w14:textId="77777777" w:rsidR="00A317AB" w:rsidRPr="009E773D" w:rsidRDefault="00A317AB" w:rsidP="00D7195B">
      <w:pPr>
        <w:widowControl/>
        <w:numPr>
          <w:ilvl w:val="0"/>
          <w:numId w:val="21"/>
        </w:numPr>
        <w:tabs>
          <w:tab w:val="left" w:pos="88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the nature of international relations and its changing environment and how decision makers respond to these challenges</w:t>
      </w:r>
    </w:p>
    <w:p w14:paraId="2F3C64C5" w14:textId="77777777" w:rsidR="00A317AB" w:rsidRPr="009E773D" w:rsidRDefault="00A317AB" w:rsidP="00D7195B">
      <w:pPr>
        <w:widowControl/>
        <w:numPr>
          <w:ilvl w:val="0"/>
          <w:numId w:val="21"/>
        </w:numPr>
        <w:tabs>
          <w:tab w:val="left" w:pos="88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the global nature of competition</w:t>
      </w:r>
    </w:p>
    <w:p w14:paraId="3AF29822" w14:textId="77777777" w:rsidR="00A317AB" w:rsidRPr="009E773D" w:rsidRDefault="00A317AB" w:rsidP="00D7195B">
      <w:pPr>
        <w:widowControl/>
        <w:numPr>
          <w:ilvl w:val="0"/>
          <w:numId w:val="21"/>
        </w:numPr>
        <w:tabs>
          <w:tab w:val="left" w:pos="88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the importance of international organizations and strategic planning</w:t>
      </w:r>
    </w:p>
    <w:p w14:paraId="07C31D88" w14:textId="77777777" w:rsidR="007D08FC" w:rsidRPr="009E773D" w:rsidRDefault="007D08FC" w:rsidP="007D08FC">
      <w:pPr>
        <w:widowControl/>
        <w:tabs>
          <w:tab w:val="left" w:pos="880"/>
        </w:tabs>
        <w:suppressAutoHyphens w:val="0"/>
        <w:autoSpaceDN/>
        <w:spacing w:after="0" w:line="240" w:lineRule="auto"/>
        <w:ind w:left="720"/>
        <w:textAlignment w:val="auto"/>
        <w:rPr>
          <w:rFonts w:ascii="Times New Roman" w:eastAsia="Wingdings" w:hAnsi="Times New Roman" w:cs="Times New Roman"/>
          <w:sz w:val="24"/>
          <w:szCs w:val="24"/>
        </w:rPr>
      </w:pPr>
    </w:p>
    <w:p w14:paraId="6350A154" w14:textId="77777777" w:rsidR="00A317AB" w:rsidRPr="009E773D" w:rsidRDefault="00A317AB" w:rsidP="007D08FC">
      <w:pPr>
        <w:rPr>
          <w:rFonts w:ascii="Times New Roman" w:eastAsia="Tahoma" w:hAnsi="Times New Roman" w:cs="Times New Roman"/>
          <w:sz w:val="24"/>
          <w:szCs w:val="24"/>
        </w:rPr>
      </w:pPr>
      <w:r w:rsidRPr="009E773D">
        <w:rPr>
          <w:rFonts w:ascii="Times New Roman" w:eastAsia="Tahoma" w:hAnsi="Times New Roman" w:cs="Times New Roman"/>
          <w:sz w:val="24"/>
          <w:szCs w:val="24"/>
        </w:rPr>
        <w:t>On successful completion of this course, all students will have developed their skills in:</w:t>
      </w:r>
    </w:p>
    <w:p w14:paraId="2749F2D4" w14:textId="77777777" w:rsidR="00A317AB" w:rsidRPr="009E773D" w:rsidRDefault="00A317AB" w:rsidP="00D7195B">
      <w:pPr>
        <w:widowControl/>
        <w:numPr>
          <w:ilvl w:val="0"/>
          <w:numId w:val="21"/>
        </w:numPr>
        <w:tabs>
          <w:tab w:val="left" w:pos="720"/>
        </w:tabs>
        <w:suppressAutoHyphens w:val="0"/>
        <w:autoSpaceDN/>
        <w:spacing w:after="0" w:line="240" w:lineRule="auto"/>
        <w:textAlignment w:val="auto"/>
        <w:rPr>
          <w:rFonts w:ascii="Times New Roman" w:eastAsia="Wingdings" w:hAnsi="Times New Roman" w:cs="Times New Roman"/>
          <w:sz w:val="24"/>
          <w:szCs w:val="24"/>
        </w:rPr>
      </w:pPr>
      <w:proofErr w:type="spellStart"/>
      <w:r w:rsidRPr="009E773D">
        <w:rPr>
          <w:rFonts w:ascii="Times New Roman" w:eastAsia="Tahoma" w:hAnsi="Times New Roman" w:cs="Times New Roman"/>
          <w:sz w:val="24"/>
          <w:szCs w:val="24"/>
        </w:rPr>
        <w:t>analyzing</w:t>
      </w:r>
      <w:proofErr w:type="spellEnd"/>
      <w:r w:rsidRPr="009E773D">
        <w:rPr>
          <w:rFonts w:ascii="Times New Roman" w:eastAsia="Tahoma" w:hAnsi="Times New Roman" w:cs="Times New Roman"/>
          <w:sz w:val="24"/>
          <w:szCs w:val="24"/>
        </w:rPr>
        <w:t xml:space="preserve"> global politics from </w:t>
      </w:r>
      <w:r w:rsidR="007D08FC" w:rsidRPr="009E773D">
        <w:rPr>
          <w:rFonts w:ascii="Times New Roman" w:eastAsia="Tahoma" w:hAnsi="Times New Roman" w:cs="Times New Roman"/>
          <w:sz w:val="24"/>
          <w:szCs w:val="24"/>
        </w:rPr>
        <w:t>different</w:t>
      </w:r>
      <w:r w:rsidRPr="009E773D">
        <w:rPr>
          <w:rFonts w:ascii="Times New Roman" w:eastAsia="Tahoma" w:hAnsi="Times New Roman" w:cs="Times New Roman"/>
          <w:sz w:val="24"/>
          <w:szCs w:val="24"/>
        </w:rPr>
        <w:t xml:space="preserve"> international relations perspective</w:t>
      </w:r>
      <w:r w:rsidR="007D08FC" w:rsidRPr="009E773D">
        <w:rPr>
          <w:rFonts w:ascii="Times New Roman" w:eastAsia="Tahoma" w:hAnsi="Times New Roman" w:cs="Times New Roman"/>
          <w:sz w:val="24"/>
          <w:szCs w:val="24"/>
        </w:rPr>
        <w:t>s</w:t>
      </w:r>
    </w:p>
    <w:p w14:paraId="5AF5644A" w14:textId="77777777" w:rsidR="00A317AB" w:rsidRPr="009E773D" w:rsidRDefault="00A317AB" w:rsidP="00D7195B">
      <w:pPr>
        <w:widowControl/>
        <w:numPr>
          <w:ilvl w:val="0"/>
          <w:numId w:val="21"/>
        </w:numPr>
        <w:tabs>
          <w:tab w:val="left" w:pos="72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extracting relevant and useful information from reading material, both printed and digital, that will help them build up their knowledge base</w:t>
      </w:r>
      <w:r w:rsidR="007D08FC" w:rsidRPr="009E773D">
        <w:rPr>
          <w:rFonts w:ascii="Times New Roman" w:eastAsia="Tahoma" w:hAnsi="Times New Roman" w:cs="Times New Roman"/>
          <w:sz w:val="24"/>
          <w:szCs w:val="24"/>
        </w:rPr>
        <w:t>.</w:t>
      </w:r>
    </w:p>
    <w:p w14:paraId="13154A58" w14:textId="77777777" w:rsidR="007D08FC" w:rsidRPr="009E773D" w:rsidRDefault="007D08FC" w:rsidP="007D08FC">
      <w:pPr>
        <w:widowControl/>
        <w:tabs>
          <w:tab w:val="left" w:pos="720"/>
        </w:tabs>
        <w:suppressAutoHyphens w:val="0"/>
        <w:autoSpaceDN/>
        <w:spacing w:after="0" w:line="240" w:lineRule="auto"/>
        <w:ind w:left="720"/>
        <w:textAlignment w:val="auto"/>
        <w:rPr>
          <w:rFonts w:ascii="Times New Roman" w:eastAsia="Wingdings" w:hAnsi="Times New Roman" w:cs="Times New Roman"/>
          <w:sz w:val="24"/>
          <w:szCs w:val="24"/>
        </w:rPr>
      </w:pPr>
    </w:p>
    <w:p w14:paraId="32D1D52E" w14:textId="77777777" w:rsidR="00A317AB" w:rsidRPr="009E773D" w:rsidRDefault="00A317AB" w:rsidP="007D08FC">
      <w:pPr>
        <w:rPr>
          <w:rFonts w:ascii="Times New Roman" w:eastAsia="Tahoma" w:hAnsi="Times New Roman" w:cs="Times New Roman"/>
          <w:sz w:val="24"/>
          <w:szCs w:val="24"/>
        </w:rPr>
      </w:pPr>
      <w:r w:rsidRPr="009E773D">
        <w:rPr>
          <w:rFonts w:ascii="Times New Roman" w:eastAsia="Tahoma" w:hAnsi="Times New Roman" w:cs="Times New Roman"/>
          <w:sz w:val="24"/>
          <w:szCs w:val="24"/>
        </w:rPr>
        <w:t>On successful completion of this course, all students will have developed their appreciation of and respect for values and attitudes regarding the issues of:</w:t>
      </w:r>
    </w:p>
    <w:p w14:paraId="36EC1CEE" w14:textId="77777777" w:rsidR="00A317AB" w:rsidRPr="009E773D" w:rsidRDefault="00A317AB" w:rsidP="00D7195B">
      <w:pPr>
        <w:widowControl/>
        <w:numPr>
          <w:ilvl w:val="0"/>
          <w:numId w:val="21"/>
        </w:numPr>
        <w:tabs>
          <w:tab w:val="left" w:pos="72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lastRenderedPageBreak/>
        <w:t>globalization</w:t>
      </w:r>
    </w:p>
    <w:p w14:paraId="1B1E9A6C" w14:textId="77777777" w:rsidR="00A317AB" w:rsidRPr="009E773D" w:rsidRDefault="007D08FC" w:rsidP="00D7195B">
      <w:pPr>
        <w:widowControl/>
        <w:numPr>
          <w:ilvl w:val="0"/>
          <w:numId w:val="21"/>
        </w:numPr>
        <w:tabs>
          <w:tab w:val="left" w:pos="72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success of</w:t>
      </w:r>
      <w:r w:rsidR="00A317AB" w:rsidRPr="009E773D">
        <w:rPr>
          <w:rFonts w:ascii="Times New Roman" w:eastAsia="Tahoma" w:hAnsi="Times New Roman" w:cs="Times New Roman"/>
          <w:sz w:val="24"/>
          <w:szCs w:val="24"/>
        </w:rPr>
        <w:t xml:space="preserve"> international organizations in face of changing conditions</w:t>
      </w:r>
    </w:p>
    <w:p w14:paraId="0016F169" w14:textId="77777777" w:rsidR="00A317AB" w:rsidRPr="009E773D" w:rsidRDefault="00A317AB" w:rsidP="00D7195B">
      <w:pPr>
        <w:widowControl/>
        <w:numPr>
          <w:ilvl w:val="0"/>
          <w:numId w:val="21"/>
        </w:numPr>
        <w:tabs>
          <w:tab w:val="left" w:pos="72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the developments in Information Technology (IT)</w:t>
      </w:r>
    </w:p>
    <w:p w14:paraId="0B380A43" w14:textId="77777777" w:rsidR="00407A30" w:rsidRPr="009E773D" w:rsidRDefault="00407A30" w:rsidP="00A317AB">
      <w:pPr>
        <w:pStyle w:val="Standard"/>
        <w:jc w:val="both"/>
        <w:rPr>
          <w:rFonts w:ascii="Times New Roman" w:hAnsi="Times New Roman"/>
          <w:noProof/>
          <w:lang w:val="en-GB"/>
        </w:rPr>
      </w:pPr>
    </w:p>
    <w:p w14:paraId="7FEE59E5" w14:textId="77777777" w:rsidR="00732B9D" w:rsidRPr="009E773D" w:rsidRDefault="008E6CA5" w:rsidP="00A317AB">
      <w:pPr>
        <w:pStyle w:val="Standard"/>
        <w:jc w:val="both"/>
        <w:rPr>
          <w:rFonts w:ascii="Times New Roman" w:hAnsi="Times New Roman"/>
          <w:b/>
          <w:noProof/>
          <w:lang w:val="en-GB"/>
        </w:rPr>
      </w:pPr>
      <w:r w:rsidRPr="009E773D">
        <w:rPr>
          <w:rFonts w:ascii="Times New Roman" w:hAnsi="Times New Roman"/>
          <w:b/>
          <w:noProof/>
          <w:lang w:val="en-GB"/>
        </w:rPr>
        <w:t>RELATIONSHIP WITH OTHER COURSES</w:t>
      </w:r>
    </w:p>
    <w:p w14:paraId="75FB9E78" w14:textId="77777777" w:rsidR="00407A30" w:rsidRPr="009E773D" w:rsidRDefault="008E6CA5" w:rsidP="00A317AB">
      <w:pPr>
        <w:pStyle w:val="Standard"/>
        <w:jc w:val="both"/>
        <w:rPr>
          <w:rFonts w:ascii="Times New Roman" w:hAnsi="Times New Roman"/>
          <w:noProof/>
          <w:lang w:val="en-GB"/>
        </w:rPr>
      </w:pPr>
      <w:r w:rsidRPr="009E773D">
        <w:rPr>
          <w:rFonts w:ascii="Times New Roman" w:hAnsi="Times New Roman"/>
          <w:noProof/>
          <w:lang w:val="en-GB"/>
        </w:rPr>
        <w:t>This is an introductory course of political science which provides a conceptual basis which enables the students to understand the topics of advance level cources in political science and international relations and other relevant social science disciplines.</w:t>
      </w:r>
    </w:p>
    <w:p w14:paraId="50FB482B" w14:textId="77777777" w:rsidR="00407A30" w:rsidRPr="009E773D" w:rsidRDefault="00407A30" w:rsidP="00A317AB">
      <w:pPr>
        <w:pStyle w:val="Standard"/>
        <w:rPr>
          <w:rFonts w:ascii="Times New Roman" w:hAnsi="Times New Roman"/>
          <w:noProof/>
          <w:lang w:val="en-GB"/>
        </w:rPr>
      </w:pPr>
    </w:p>
    <w:p w14:paraId="530C8D16" w14:textId="77777777" w:rsidR="00407A30" w:rsidRPr="009E773D" w:rsidRDefault="008E6CA5" w:rsidP="00A317AB">
      <w:pPr>
        <w:pStyle w:val="Standard"/>
        <w:rPr>
          <w:rFonts w:ascii="Times New Roman" w:hAnsi="Times New Roman"/>
          <w:b/>
          <w:noProof/>
          <w:lang w:val="en-GB"/>
        </w:rPr>
      </w:pPr>
      <w:r w:rsidRPr="009E773D">
        <w:rPr>
          <w:rFonts w:ascii="Times New Roman" w:hAnsi="Times New Roman"/>
          <w:b/>
          <w:noProof/>
          <w:lang w:val="en-GB"/>
        </w:rPr>
        <w:t>LEARNING/TEACHING METHOD</w:t>
      </w:r>
    </w:p>
    <w:p w14:paraId="238D5B50" w14:textId="77777777"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Lectures, class discussions, reading material</w:t>
      </w:r>
      <w:r w:rsidR="00732B9D" w:rsidRPr="009E773D">
        <w:rPr>
          <w:rFonts w:ascii="Times New Roman" w:hAnsi="Times New Roman"/>
          <w:noProof/>
          <w:lang w:val="en-GB"/>
        </w:rPr>
        <w:t>s</w:t>
      </w:r>
      <w:r w:rsidRPr="009E773D">
        <w:rPr>
          <w:rFonts w:ascii="Times New Roman" w:hAnsi="Times New Roman"/>
          <w:noProof/>
          <w:lang w:val="en-GB"/>
        </w:rPr>
        <w:t>, lecture notes</w:t>
      </w:r>
      <w:r w:rsidR="00732B9D" w:rsidRPr="009E773D">
        <w:rPr>
          <w:rFonts w:ascii="Times New Roman" w:hAnsi="Times New Roman"/>
          <w:noProof/>
          <w:lang w:val="en-GB"/>
        </w:rPr>
        <w:t>,</w:t>
      </w:r>
      <w:r w:rsidRPr="009E773D">
        <w:rPr>
          <w:rFonts w:ascii="Times New Roman" w:hAnsi="Times New Roman"/>
          <w:noProof/>
          <w:lang w:val="en-GB"/>
        </w:rPr>
        <w:t xml:space="preserve"> </w:t>
      </w:r>
      <w:r w:rsidR="00732B9D" w:rsidRPr="009E773D">
        <w:rPr>
          <w:rFonts w:ascii="Times New Roman" w:hAnsi="Times New Roman"/>
          <w:noProof/>
          <w:lang w:val="en-GB"/>
        </w:rPr>
        <w:t xml:space="preserve">other materials </w:t>
      </w:r>
      <w:r w:rsidR="00A317AB" w:rsidRPr="009E773D">
        <w:rPr>
          <w:rFonts w:ascii="Times New Roman" w:hAnsi="Times New Roman"/>
          <w:noProof/>
          <w:lang w:val="en-GB"/>
        </w:rPr>
        <w:t xml:space="preserve">on </w:t>
      </w:r>
      <w:r w:rsidRPr="009E773D">
        <w:rPr>
          <w:rFonts w:ascii="Times New Roman" w:hAnsi="Times New Roman"/>
          <w:noProof/>
          <w:lang w:val="en-GB"/>
        </w:rPr>
        <w:t xml:space="preserve">the web and </w:t>
      </w:r>
      <w:r w:rsidR="00732B9D" w:rsidRPr="009E773D">
        <w:rPr>
          <w:rFonts w:ascii="Times New Roman" w:hAnsi="Times New Roman"/>
          <w:noProof/>
          <w:lang w:val="en-GB"/>
        </w:rPr>
        <w:t xml:space="preserve">assessment in </w:t>
      </w:r>
      <w:r w:rsidRPr="009E773D">
        <w:rPr>
          <w:rFonts w:ascii="Times New Roman" w:hAnsi="Times New Roman"/>
          <w:noProof/>
          <w:lang w:val="en-GB"/>
        </w:rPr>
        <w:t>exams.</w:t>
      </w:r>
    </w:p>
    <w:p w14:paraId="00F4C922" w14:textId="77777777" w:rsidR="003941EF" w:rsidRPr="009E773D" w:rsidRDefault="003941EF" w:rsidP="003941EF">
      <w:pPr>
        <w:pStyle w:val="Standard"/>
        <w:rPr>
          <w:rFonts w:ascii="Times New Roman" w:hAnsi="Times New Roman"/>
          <w:b/>
          <w:noProof/>
          <w:lang w:val="en-GB"/>
        </w:rPr>
      </w:pPr>
    </w:p>
    <w:p w14:paraId="49D4D240" w14:textId="77777777" w:rsidR="003941EF" w:rsidRDefault="003941EF" w:rsidP="003941EF">
      <w:pPr>
        <w:pStyle w:val="Standard"/>
        <w:rPr>
          <w:rFonts w:ascii="Times New Roman" w:hAnsi="Times New Roman"/>
          <w:b/>
          <w:noProof/>
          <w:lang w:val="en-GB"/>
        </w:rPr>
      </w:pPr>
      <w:r w:rsidRPr="009E773D">
        <w:rPr>
          <w:rFonts w:ascii="Times New Roman" w:hAnsi="Times New Roman"/>
          <w:b/>
          <w:noProof/>
          <w:lang w:val="en-GB"/>
        </w:rPr>
        <w:t>METHOD OF ASSESSMENT</w:t>
      </w:r>
    </w:p>
    <w:p w14:paraId="234835EB" w14:textId="77777777" w:rsidR="00B541AB" w:rsidRDefault="00B541AB" w:rsidP="00A317AB">
      <w:pPr>
        <w:pStyle w:val="Standard"/>
        <w:rPr>
          <w:rFonts w:ascii="Garamond" w:hAnsi="Garamond"/>
          <w:noProof/>
          <w:lang w:val="en-GB"/>
        </w:rPr>
      </w:pPr>
    </w:p>
    <w:tbl>
      <w:tblPr>
        <w:tblStyle w:val="TableGrid"/>
        <w:tblW w:w="0" w:type="auto"/>
        <w:tblLook w:val="04A0" w:firstRow="1" w:lastRow="0" w:firstColumn="1" w:lastColumn="0" w:noHBand="0" w:noVBand="1"/>
      </w:tblPr>
      <w:tblGrid>
        <w:gridCol w:w="4926"/>
        <w:gridCol w:w="4926"/>
      </w:tblGrid>
      <w:tr w:rsidR="00B541AB" w14:paraId="0F96B71A" w14:textId="77777777" w:rsidTr="00B541AB">
        <w:tc>
          <w:tcPr>
            <w:tcW w:w="4926" w:type="dxa"/>
          </w:tcPr>
          <w:p w14:paraId="340A9B6B" w14:textId="0FA78975" w:rsidR="00B541AB" w:rsidRDefault="00B541AB" w:rsidP="00A317AB">
            <w:pPr>
              <w:pStyle w:val="Standard"/>
              <w:rPr>
                <w:rFonts w:ascii="Garamond" w:hAnsi="Garamond"/>
                <w:noProof/>
                <w:lang w:val="en-GB"/>
              </w:rPr>
            </w:pPr>
            <w:r>
              <w:rPr>
                <w:rFonts w:ascii="Times New Roman" w:hAnsi="Times New Roman"/>
                <w:b/>
                <w:noProof/>
                <w:lang w:val="en-GB"/>
              </w:rPr>
              <w:t>Midterm Examination</w:t>
            </w:r>
          </w:p>
        </w:tc>
        <w:tc>
          <w:tcPr>
            <w:tcW w:w="4926" w:type="dxa"/>
          </w:tcPr>
          <w:p w14:paraId="15F91491" w14:textId="36455802" w:rsidR="00B541AB" w:rsidRPr="00B541AB" w:rsidRDefault="00C125BC" w:rsidP="00A317AB">
            <w:pPr>
              <w:pStyle w:val="Standard"/>
              <w:rPr>
                <w:rFonts w:ascii="Garamond" w:hAnsi="Garamond"/>
                <w:b/>
                <w:noProof/>
                <w:lang w:val="en-GB"/>
              </w:rPr>
            </w:pPr>
            <w:r>
              <w:rPr>
                <w:rFonts w:ascii="Garamond" w:hAnsi="Garamond"/>
                <w:b/>
                <w:noProof/>
                <w:lang w:val="en-GB"/>
              </w:rPr>
              <w:t>35</w:t>
            </w:r>
            <w:r w:rsidR="00B541AB" w:rsidRPr="00B541AB">
              <w:rPr>
                <w:rFonts w:ascii="Garamond" w:hAnsi="Garamond"/>
                <w:b/>
                <w:noProof/>
                <w:lang w:val="en-GB"/>
              </w:rPr>
              <w:t>%</w:t>
            </w:r>
          </w:p>
        </w:tc>
      </w:tr>
      <w:tr w:rsidR="00B541AB" w14:paraId="631EDBBE" w14:textId="77777777" w:rsidTr="00B541AB">
        <w:tc>
          <w:tcPr>
            <w:tcW w:w="4926" w:type="dxa"/>
          </w:tcPr>
          <w:p w14:paraId="23FB0B4E" w14:textId="3E84A5A2" w:rsidR="00B541AB" w:rsidRDefault="00B541AB" w:rsidP="00A317AB">
            <w:pPr>
              <w:pStyle w:val="Standard"/>
              <w:rPr>
                <w:rFonts w:ascii="Garamond" w:hAnsi="Garamond"/>
                <w:noProof/>
                <w:lang w:val="en-GB"/>
              </w:rPr>
            </w:pPr>
            <w:r>
              <w:rPr>
                <w:rFonts w:ascii="Times New Roman" w:hAnsi="Times New Roman"/>
                <w:b/>
                <w:noProof/>
                <w:lang w:val="en-GB"/>
              </w:rPr>
              <w:t>Final Examination</w:t>
            </w:r>
          </w:p>
        </w:tc>
        <w:tc>
          <w:tcPr>
            <w:tcW w:w="4926" w:type="dxa"/>
          </w:tcPr>
          <w:p w14:paraId="70ED8547" w14:textId="3204443B" w:rsidR="00B541AB" w:rsidRPr="00B541AB" w:rsidRDefault="00B541AB" w:rsidP="00A317AB">
            <w:pPr>
              <w:pStyle w:val="Standard"/>
              <w:rPr>
                <w:rFonts w:ascii="Garamond" w:hAnsi="Garamond"/>
                <w:b/>
                <w:noProof/>
                <w:lang w:val="en-GB"/>
              </w:rPr>
            </w:pPr>
            <w:r w:rsidRPr="00B541AB">
              <w:rPr>
                <w:rFonts w:ascii="Garamond" w:hAnsi="Garamond"/>
                <w:b/>
                <w:noProof/>
                <w:lang w:val="en-GB"/>
              </w:rPr>
              <w:t>40%</w:t>
            </w:r>
          </w:p>
        </w:tc>
      </w:tr>
      <w:tr w:rsidR="00B541AB" w14:paraId="5C737C07" w14:textId="77777777" w:rsidTr="00B541AB">
        <w:tc>
          <w:tcPr>
            <w:tcW w:w="4926" w:type="dxa"/>
          </w:tcPr>
          <w:p w14:paraId="31E0F80B" w14:textId="3155E03B" w:rsidR="00B541AB" w:rsidRDefault="00B541AB" w:rsidP="00A317AB">
            <w:pPr>
              <w:pStyle w:val="Standard"/>
              <w:rPr>
                <w:rFonts w:ascii="Garamond" w:hAnsi="Garamond"/>
                <w:noProof/>
                <w:lang w:val="en-GB"/>
              </w:rPr>
            </w:pPr>
            <w:r>
              <w:rPr>
                <w:rFonts w:ascii="Times New Roman" w:hAnsi="Times New Roman"/>
                <w:b/>
                <w:noProof/>
                <w:lang w:val="en-GB"/>
              </w:rPr>
              <w:t>Lecture Participation</w:t>
            </w:r>
          </w:p>
        </w:tc>
        <w:tc>
          <w:tcPr>
            <w:tcW w:w="4926" w:type="dxa"/>
          </w:tcPr>
          <w:p w14:paraId="1E9886AE" w14:textId="1F878AF9" w:rsidR="00B541AB" w:rsidRPr="00B541AB" w:rsidRDefault="00C125BC" w:rsidP="00A317AB">
            <w:pPr>
              <w:pStyle w:val="Standard"/>
              <w:rPr>
                <w:rFonts w:ascii="Garamond" w:hAnsi="Garamond"/>
                <w:b/>
                <w:noProof/>
                <w:lang w:val="en-GB"/>
              </w:rPr>
            </w:pPr>
            <w:r>
              <w:rPr>
                <w:rFonts w:ascii="Garamond" w:hAnsi="Garamond"/>
                <w:b/>
                <w:noProof/>
                <w:lang w:val="en-GB"/>
              </w:rPr>
              <w:t>5</w:t>
            </w:r>
            <w:r w:rsidR="00B541AB">
              <w:rPr>
                <w:rFonts w:ascii="Garamond" w:hAnsi="Garamond"/>
                <w:b/>
                <w:noProof/>
                <w:lang w:val="en-GB"/>
              </w:rPr>
              <w:t>%</w:t>
            </w:r>
          </w:p>
        </w:tc>
      </w:tr>
      <w:tr w:rsidR="00B541AB" w14:paraId="07DEB6EA" w14:textId="77777777" w:rsidTr="00B541AB">
        <w:tc>
          <w:tcPr>
            <w:tcW w:w="4926" w:type="dxa"/>
          </w:tcPr>
          <w:p w14:paraId="556A08EF" w14:textId="336C062B" w:rsidR="00B541AB" w:rsidRDefault="00B541AB" w:rsidP="00A317AB">
            <w:pPr>
              <w:pStyle w:val="Standard"/>
              <w:rPr>
                <w:rFonts w:ascii="Garamond" w:hAnsi="Garamond"/>
                <w:noProof/>
                <w:lang w:val="en-GB"/>
              </w:rPr>
            </w:pPr>
            <w:r>
              <w:rPr>
                <w:rFonts w:ascii="Times New Roman" w:hAnsi="Times New Roman"/>
                <w:b/>
                <w:noProof/>
                <w:lang w:val="en-GB"/>
              </w:rPr>
              <w:t>Tutorial Participation</w:t>
            </w:r>
          </w:p>
        </w:tc>
        <w:tc>
          <w:tcPr>
            <w:tcW w:w="4926" w:type="dxa"/>
          </w:tcPr>
          <w:p w14:paraId="5FE5A458" w14:textId="2BD109CD" w:rsidR="00B541AB" w:rsidRPr="00B541AB" w:rsidRDefault="00B541AB" w:rsidP="00A317AB">
            <w:pPr>
              <w:pStyle w:val="Standard"/>
              <w:rPr>
                <w:rFonts w:ascii="Garamond" w:hAnsi="Garamond"/>
                <w:b/>
                <w:noProof/>
                <w:lang w:val="en-GB"/>
              </w:rPr>
            </w:pPr>
            <w:r>
              <w:rPr>
                <w:rFonts w:ascii="Garamond" w:hAnsi="Garamond"/>
                <w:b/>
                <w:noProof/>
                <w:lang w:val="en-GB"/>
              </w:rPr>
              <w:t>10%</w:t>
            </w:r>
          </w:p>
        </w:tc>
      </w:tr>
      <w:tr w:rsidR="00B541AB" w14:paraId="7F49FC91" w14:textId="77777777" w:rsidTr="00B541AB">
        <w:tc>
          <w:tcPr>
            <w:tcW w:w="4926" w:type="dxa"/>
          </w:tcPr>
          <w:p w14:paraId="061BD48D" w14:textId="36821FE2" w:rsidR="00B541AB" w:rsidRDefault="00B541AB" w:rsidP="00A317AB">
            <w:pPr>
              <w:pStyle w:val="Standard"/>
              <w:rPr>
                <w:rFonts w:ascii="Garamond" w:hAnsi="Garamond"/>
                <w:noProof/>
                <w:lang w:val="en-GB"/>
              </w:rPr>
            </w:pPr>
            <w:r>
              <w:rPr>
                <w:rFonts w:ascii="Times New Roman" w:hAnsi="Times New Roman"/>
                <w:b/>
                <w:noProof/>
                <w:lang w:val="en-GB"/>
              </w:rPr>
              <w:t>Tutorial Assignments</w:t>
            </w:r>
          </w:p>
        </w:tc>
        <w:tc>
          <w:tcPr>
            <w:tcW w:w="4926" w:type="dxa"/>
          </w:tcPr>
          <w:p w14:paraId="74B5D8C5" w14:textId="63CE04B0" w:rsidR="00B541AB" w:rsidRPr="00B541AB" w:rsidRDefault="00B541AB" w:rsidP="00A317AB">
            <w:pPr>
              <w:pStyle w:val="Standard"/>
              <w:rPr>
                <w:rFonts w:ascii="Garamond" w:hAnsi="Garamond"/>
                <w:b/>
                <w:noProof/>
                <w:lang w:val="en-GB"/>
              </w:rPr>
            </w:pPr>
            <w:r>
              <w:rPr>
                <w:rFonts w:ascii="Garamond" w:hAnsi="Garamond"/>
                <w:b/>
                <w:noProof/>
                <w:lang w:val="en-GB"/>
              </w:rPr>
              <w:t>10%</w:t>
            </w:r>
          </w:p>
        </w:tc>
      </w:tr>
      <w:tr w:rsidR="00B541AB" w14:paraId="3FC45EF7" w14:textId="77777777" w:rsidTr="00B541AB">
        <w:tc>
          <w:tcPr>
            <w:tcW w:w="4926" w:type="dxa"/>
          </w:tcPr>
          <w:p w14:paraId="546B4262" w14:textId="696C1531" w:rsidR="00B541AB" w:rsidRPr="00B541AB" w:rsidRDefault="00B541AB" w:rsidP="00A317AB">
            <w:pPr>
              <w:pStyle w:val="Standard"/>
              <w:rPr>
                <w:rFonts w:ascii="Garamond" w:hAnsi="Garamond"/>
                <w:b/>
                <w:noProof/>
                <w:lang w:val="en-GB"/>
              </w:rPr>
            </w:pPr>
            <w:r w:rsidRPr="00B541AB">
              <w:rPr>
                <w:rFonts w:ascii="Garamond" w:hAnsi="Garamond"/>
                <w:b/>
                <w:noProof/>
                <w:lang w:val="en-GB"/>
              </w:rPr>
              <w:t>Total</w:t>
            </w:r>
          </w:p>
        </w:tc>
        <w:tc>
          <w:tcPr>
            <w:tcW w:w="4926" w:type="dxa"/>
          </w:tcPr>
          <w:p w14:paraId="31DE7F3F" w14:textId="32DB8D2A" w:rsidR="00B541AB" w:rsidRPr="00B541AB" w:rsidRDefault="00B541AB" w:rsidP="00A317AB">
            <w:pPr>
              <w:pStyle w:val="Standard"/>
              <w:rPr>
                <w:rFonts w:ascii="Garamond" w:hAnsi="Garamond"/>
                <w:b/>
                <w:noProof/>
                <w:lang w:val="en-GB"/>
              </w:rPr>
            </w:pPr>
            <w:r w:rsidRPr="00B541AB">
              <w:rPr>
                <w:rFonts w:ascii="Garamond" w:hAnsi="Garamond"/>
                <w:b/>
                <w:noProof/>
                <w:lang w:val="en-GB"/>
              </w:rPr>
              <w:t>100%</w:t>
            </w:r>
          </w:p>
        </w:tc>
      </w:tr>
    </w:tbl>
    <w:p w14:paraId="24494C98" w14:textId="77777777" w:rsidR="00B541AB" w:rsidRDefault="00B541AB" w:rsidP="00A317AB">
      <w:pPr>
        <w:pStyle w:val="Standard"/>
        <w:rPr>
          <w:rFonts w:ascii="Garamond" w:hAnsi="Garamond"/>
          <w:noProof/>
          <w:lang w:val="en-GB"/>
        </w:rPr>
      </w:pPr>
    </w:p>
    <w:p w14:paraId="6549B7CC" w14:textId="77777777" w:rsidR="007617EF" w:rsidRDefault="007617EF" w:rsidP="00A317AB">
      <w:pPr>
        <w:pStyle w:val="Standard"/>
        <w:rPr>
          <w:rFonts w:ascii="Garamond" w:hAnsi="Garamond"/>
          <w:b/>
          <w:noProof/>
          <w:lang w:val="en-GB"/>
        </w:rPr>
      </w:pPr>
    </w:p>
    <w:p w14:paraId="6D50C76F" w14:textId="7E80D8B4" w:rsidR="00407A30" w:rsidRPr="00FF196A" w:rsidRDefault="008E6CA5" w:rsidP="00A317AB">
      <w:pPr>
        <w:pStyle w:val="Standard"/>
        <w:rPr>
          <w:rFonts w:ascii="Garamond" w:hAnsi="Garamond"/>
          <w:b/>
          <w:noProof/>
          <w:lang w:val="en-GB"/>
        </w:rPr>
      </w:pPr>
      <w:r w:rsidRPr="00FF196A">
        <w:rPr>
          <w:rFonts w:ascii="Garamond" w:hAnsi="Garamond"/>
          <w:b/>
          <w:noProof/>
          <w:lang w:val="en-GB"/>
        </w:rPr>
        <w:t>SCHEDULE </w:t>
      </w:r>
      <w:r w:rsidR="00706AF8" w:rsidRPr="00FF196A">
        <w:rPr>
          <w:rFonts w:ascii="Garamond" w:hAnsi="Garamond"/>
          <w:b/>
          <w:noProof/>
          <w:lang w:val="en-GB"/>
        </w:rPr>
        <w:t>AND READINGS</w:t>
      </w:r>
    </w:p>
    <w:p w14:paraId="4EFFE030" w14:textId="77777777" w:rsidR="00407A30" w:rsidRPr="00FF196A" w:rsidRDefault="00407A30" w:rsidP="00A317AB">
      <w:pPr>
        <w:pStyle w:val="Standard"/>
        <w:rPr>
          <w:rFonts w:ascii="Garamond" w:hAnsi="Garamond"/>
          <w:b/>
          <w:noProof/>
          <w:lang w:val="en-GB"/>
        </w:rPr>
      </w:pPr>
    </w:p>
    <w:tbl>
      <w:tblPr>
        <w:tblW w:w="10611" w:type="dxa"/>
        <w:tblCellSpacing w:w="28" w:type="dxa"/>
        <w:tblInd w:w="-15" w:type="dxa"/>
        <w:tblCellMar>
          <w:left w:w="10" w:type="dxa"/>
          <w:right w:w="10" w:type="dxa"/>
        </w:tblCellMar>
        <w:tblLook w:val="01E0" w:firstRow="1" w:lastRow="1" w:firstColumn="1" w:lastColumn="1" w:noHBand="0" w:noVBand="0"/>
      </w:tblPr>
      <w:tblGrid>
        <w:gridCol w:w="1004"/>
        <w:gridCol w:w="3359"/>
        <w:gridCol w:w="6248"/>
      </w:tblGrid>
      <w:tr w:rsidR="009F4C1D" w:rsidRPr="00FF196A" w14:paraId="1BAD1B83" w14:textId="77777777" w:rsidTr="00EE34D6">
        <w:trPr>
          <w:trHeight w:val="262"/>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49487CCF" w14:textId="77777777" w:rsidR="00407A30" w:rsidRPr="00FF196A" w:rsidRDefault="008E6CA5" w:rsidP="00A317AB">
            <w:pPr>
              <w:pStyle w:val="Standard"/>
              <w:jc w:val="center"/>
              <w:rPr>
                <w:rFonts w:ascii="Garamond" w:hAnsi="Garamond"/>
                <w:b/>
                <w:bCs/>
                <w:noProof/>
                <w:lang w:val="en-GB"/>
              </w:rPr>
            </w:pPr>
            <w:r w:rsidRPr="00FF196A">
              <w:rPr>
                <w:rFonts w:ascii="Garamond" w:hAnsi="Garamond"/>
                <w:b/>
                <w:bCs/>
                <w:noProof/>
                <w:lang w:val="en-GB"/>
              </w:rPr>
              <w:t>WEEK</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7CE8F633" w14:textId="77777777" w:rsidR="00407A30" w:rsidRPr="00FF196A" w:rsidRDefault="008E6CA5" w:rsidP="00A317AB">
            <w:pPr>
              <w:pStyle w:val="Standard"/>
              <w:jc w:val="center"/>
              <w:rPr>
                <w:rFonts w:ascii="Garamond" w:hAnsi="Garamond"/>
                <w:b/>
                <w:bCs/>
                <w:noProof/>
                <w:lang w:val="en-GB"/>
              </w:rPr>
            </w:pPr>
            <w:r w:rsidRPr="00FF196A">
              <w:rPr>
                <w:rFonts w:ascii="Garamond" w:hAnsi="Garamond"/>
                <w:b/>
                <w:bCs/>
                <w:noProof/>
                <w:lang w:val="en-GB"/>
              </w:rPr>
              <w:t>CHAPTER</w:t>
            </w: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1039FD0A" w14:textId="77777777" w:rsidR="00407A30" w:rsidRPr="00FF196A" w:rsidRDefault="00353D75" w:rsidP="009F4C1D">
            <w:pPr>
              <w:pStyle w:val="Standard"/>
              <w:ind w:left="312"/>
              <w:jc w:val="center"/>
              <w:rPr>
                <w:rFonts w:ascii="Garamond" w:hAnsi="Garamond"/>
                <w:b/>
                <w:bCs/>
                <w:noProof/>
                <w:lang w:val="en-GB"/>
              </w:rPr>
            </w:pPr>
            <w:r w:rsidRPr="00FF196A">
              <w:rPr>
                <w:rFonts w:ascii="Garamond" w:hAnsi="Garamond"/>
                <w:b/>
                <w:bCs/>
                <w:noProof/>
                <w:lang w:val="en-GB"/>
              </w:rPr>
              <w:t>READINGS</w:t>
            </w:r>
          </w:p>
        </w:tc>
      </w:tr>
      <w:tr w:rsidR="009F4C1D" w:rsidRPr="00FF196A" w14:paraId="6386FAFB" w14:textId="77777777" w:rsidTr="00EE34D6">
        <w:trPr>
          <w:trHeight w:val="2654"/>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B0530E1" w14:textId="77777777" w:rsidR="00407A30" w:rsidRPr="00FF196A" w:rsidRDefault="00407A30" w:rsidP="00A317AB">
            <w:pPr>
              <w:pStyle w:val="Standard"/>
              <w:ind w:left="113" w:right="113"/>
              <w:jc w:val="center"/>
              <w:rPr>
                <w:rFonts w:ascii="Garamond" w:eastAsia="Arial Unicode MS" w:hAnsi="Garamond"/>
                <w:noProof/>
                <w:lang w:val="en-GB"/>
              </w:rPr>
            </w:pPr>
          </w:p>
          <w:p w14:paraId="7130FBBB"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Week 1-2</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7F362685" w14:textId="77777777" w:rsidR="00407A30" w:rsidRPr="00A95316" w:rsidRDefault="00353D75" w:rsidP="00E34503">
            <w:pPr>
              <w:pStyle w:val="Standard"/>
              <w:jc w:val="both"/>
              <w:rPr>
                <w:rFonts w:ascii="Garamond" w:hAnsi="Garamond"/>
                <w:b/>
                <w:bCs/>
                <w:noProof/>
                <w:lang w:val="en-GB"/>
              </w:rPr>
            </w:pPr>
            <w:r w:rsidRPr="00A95316">
              <w:rPr>
                <w:rFonts w:ascii="Garamond" w:hAnsi="Garamond"/>
                <w:b/>
                <w:bCs/>
                <w:noProof/>
                <w:lang w:val="en-GB"/>
              </w:rPr>
              <w:t>Introduction to the Course</w:t>
            </w:r>
          </w:p>
          <w:p w14:paraId="5B70CA9B" w14:textId="77777777" w:rsidR="00353D75" w:rsidRPr="00A95316" w:rsidRDefault="00353D75" w:rsidP="00E34503">
            <w:pPr>
              <w:pStyle w:val="Standard"/>
              <w:jc w:val="both"/>
              <w:rPr>
                <w:rFonts w:ascii="Garamond" w:hAnsi="Garamond"/>
                <w:b/>
                <w:bCs/>
                <w:noProof/>
                <w:lang w:val="en-GB"/>
              </w:rPr>
            </w:pPr>
            <w:r w:rsidRPr="00A95316">
              <w:rPr>
                <w:rFonts w:ascii="Garamond" w:hAnsi="Garamond"/>
                <w:b/>
                <w:bCs/>
                <w:noProof/>
                <w:lang w:val="en-GB"/>
              </w:rPr>
              <w:t>&amp;</w:t>
            </w:r>
          </w:p>
          <w:p w14:paraId="5125910F" w14:textId="77777777" w:rsidR="00B53E00" w:rsidRDefault="00B53E00" w:rsidP="00E34503">
            <w:pPr>
              <w:pStyle w:val="Standard"/>
              <w:jc w:val="both"/>
              <w:rPr>
                <w:rFonts w:ascii="Garamond" w:hAnsi="Garamond"/>
                <w:b/>
                <w:bCs/>
                <w:noProof/>
                <w:lang w:val="en-GB"/>
              </w:rPr>
            </w:pPr>
          </w:p>
          <w:p w14:paraId="111973C1" w14:textId="77777777" w:rsidR="00353D75" w:rsidRPr="00A95316" w:rsidRDefault="00353D75" w:rsidP="00E34503">
            <w:pPr>
              <w:pStyle w:val="Standard"/>
              <w:jc w:val="both"/>
              <w:rPr>
                <w:rFonts w:ascii="Garamond" w:hAnsi="Garamond"/>
                <w:b/>
                <w:bCs/>
                <w:noProof/>
                <w:lang w:val="en-GB"/>
              </w:rPr>
            </w:pPr>
            <w:r w:rsidRPr="00A95316">
              <w:rPr>
                <w:rFonts w:ascii="Garamond" w:hAnsi="Garamond"/>
                <w:b/>
                <w:bCs/>
                <w:noProof/>
                <w:lang w:val="en-GB"/>
              </w:rPr>
              <w:t>Introduction to World Politics</w:t>
            </w:r>
          </w:p>
          <w:p w14:paraId="187A659E" w14:textId="77777777" w:rsidR="00D1165F" w:rsidRPr="00A95316" w:rsidRDefault="00D1165F" w:rsidP="00E34503">
            <w:pPr>
              <w:pStyle w:val="Standard"/>
              <w:jc w:val="both"/>
              <w:rPr>
                <w:rFonts w:ascii="Garamond" w:hAnsi="Garamond"/>
                <w:noProof/>
                <w:lang w:val="en-GB"/>
              </w:rPr>
            </w:pPr>
          </w:p>
          <w:p w14:paraId="2A992236" w14:textId="77777777" w:rsidR="00D1165F" w:rsidRPr="00A95316" w:rsidRDefault="00D1165F" w:rsidP="00E34503">
            <w:pPr>
              <w:pStyle w:val="Standard"/>
              <w:jc w:val="both"/>
              <w:rPr>
                <w:rFonts w:ascii="Garamond" w:hAnsi="Garamond"/>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4FC233DA" w14:textId="77777777" w:rsidR="00FF196A" w:rsidRDefault="00FF196A" w:rsidP="00E34503">
            <w:pPr>
              <w:pStyle w:val="Standard"/>
              <w:ind w:left="312"/>
              <w:jc w:val="both"/>
              <w:rPr>
                <w:rFonts w:ascii="Garamond" w:hAnsi="Garamond"/>
                <w:noProof/>
                <w:lang w:val="en-GB"/>
              </w:rPr>
            </w:pPr>
          </w:p>
          <w:p w14:paraId="6D6DEBC0" w14:textId="77777777" w:rsidR="00B53E00" w:rsidRDefault="003047B9" w:rsidP="00E34503">
            <w:pPr>
              <w:pStyle w:val="Standard"/>
              <w:ind w:left="312" w:right="419"/>
              <w:jc w:val="both"/>
              <w:rPr>
                <w:rFonts w:ascii="Garamond" w:hAnsi="Garamond"/>
                <w:noProof/>
              </w:rPr>
            </w:pPr>
            <w:r w:rsidRPr="00353D75">
              <w:rPr>
                <w:rFonts w:ascii="Garamond" w:hAnsi="Garamond"/>
                <w:noProof/>
              </w:rPr>
              <w:t xml:space="preserve"> </w:t>
            </w:r>
          </w:p>
          <w:p w14:paraId="1247376A" w14:textId="77777777" w:rsidR="00B53E00" w:rsidRDefault="00B53E00" w:rsidP="00E34503">
            <w:pPr>
              <w:pStyle w:val="Standard"/>
              <w:ind w:left="312" w:right="419"/>
              <w:jc w:val="both"/>
              <w:rPr>
                <w:rFonts w:ascii="Garamond" w:hAnsi="Garamond"/>
                <w:noProof/>
              </w:rPr>
            </w:pPr>
          </w:p>
          <w:p w14:paraId="728ACED7" w14:textId="2CFA1D6A" w:rsidR="003047B9" w:rsidRPr="00E34503" w:rsidRDefault="003047B9"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sidR="00E34503">
              <w:rPr>
                <w:rFonts w:ascii="Garamond" w:hAnsi="Garamond"/>
                <w:noProof/>
              </w:rPr>
              <w:t xml:space="preserve"> Oxford University Press</w:t>
            </w:r>
            <w:r w:rsidRPr="00353D75">
              <w:rPr>
                <w:rFonts w:ascii="Garamond" w:hAnsi="Garamond"/>
                <w:noProof/>
              </w:rPr>
              <w:t xml:space="preserve"> Oxford,</w:t>
            </w:r>
            <w:r w:rsidR="00E34503">
              <w:rPr>
                <w:rFonts w:ascii="Garamond" w:hAnsi="Garamond"/>
                <w:noProof/>
              </w:rPr>
              <w:t xml:space="preserve"> 2020,</w:t>
            </w:r>
            <w:r w:rsidRPr="00353D75">
              <w:rPr>
                <w:rFonts w:ascii="Garamond" w:hAnsi="Garamond"/>
                <w:noProof/>
              </w:rPr>
              <w:t xml:space="preserve"> pp. </w:t>
            </w:r>
            <w:r>
              <w:rPr>
                <w:rFonts w:ascii="Garamond" w:hAnsi="Garamond"/>
                <w:noProof/>
              </w:rPr>
              <w:t>5-18</w:t>
            </w:r>
            <w:r w:rsidR="00E34503">
              <w:rPr>
                <w:rFonts w:ascii="Garamond" w:hAnsi="Garamond"/>
                <w:noProof/>
              </w:rPr>
              <w:t>.</w:t>
            </w:r>
          </w:p>
          <w:p w14:paraId="4E746D03" w14:textId="77777777" w:rsidR="00FF196A" w:rsidRPr="00FF196A" w:rsidRDefault="00FF196A" w:rsidP="00E34503">
            <w:pPr>
              <w:pStyle w:val="Standard"/>
              <w:ind w:left="312"/>
              <w:jc w:val="both"/>
              <w:rPr>
                <w:rFonts w:ascii="Garamond" w:hAnsi="Garamond"/>
                <w:noProof/>
              </w:rPr>
            </w:pPr>
          </w:p>
        </w:tc>
      </w:tr>
      <w:tr w:rsidR="009F4C1D" w:rsidRPr="00FF196A" w14:paraId="61C29DCE" w14:textId="77777777" w:rsidTr="00EE34D6">
        <w:trPr>
          <w:trHeight w:val="1973"/>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4C5768CB" w14:textId="77777777" w:rsidR="00407A30" w:rsidRPr="00FF196A" w:rsidRDefault="00407A30" w:rsidP="00A317AB">
            <w:pPr>
              <w:pStyle w:val="Standard"/>
              <w:ind w:left="113" w:right="113"/>
              <w:jc w:val="center"/>
              <w:rPr>
                <w:rFonts w:ascii="Garamond" w:eastAsia="Arial Unicode MS" w:hAnsi="Garamond"/>
                <w:noProof/>
                <w:lang w:val="en-GB"/>
              </w:rPr>
            </w:pPr>
          </w:p>
          <w:p w14:paraId="505C0604" w14:textId="77777777" w:rsidR="00407A30" w:rsidRPr="00FF196A" w:rsidRDefault="00407A30" w:rsidP="00A317AB">
            <w:pPr>
              <w:pStyle w:val="Standard"/>
              <w:ind w:left="113" w:right="113"/>
              <w:jc w:val="center"/>
              <w:rPr>
                <w:rFonts w:ascii="Garamond" w:hAnsi="Garamond"/>
                <w:noProof/>
                <w:lang w:val="en-GB"/>
              </w:rPr>
            </w:pPr>
          </w:p>
          <w:p w14:paraId="755FB239"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Week 3</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73452EB0" w14:textId="77777777" w:rsidR="00407A30" w:rsidRPr="00A95316" w:rsidRDefault="00353D75" w:rsidP="00A317AB">
            <w:pPr>
              <w:pStyle w:val="Standard"/>
              <w:jc w:val="center"/>
              <w:rPr>
                <w:rFonts w:ascii="Garamond" w:hAnsi="Garamond"/>
                <w:b/>
                <w:bCs/>
                <w:noProof/>
                <w:lang w:val="en-GB"/>
              </w:rPr>
            </w:pPr>
            <w:r w:rsidRPr="00A95316">
              <w:rPr>
                <w:rFonts w:ascii="Garamond" w:hAnsi="Garamond"/>
                <w:b/>
                <w:bCs/>
                <w:noProof/>
                <w:lang w:val="en-GB"/>
              </w:rPr>
              <w:t>Globalization of World Politics</w:t>
            </w:r>
          </w:p>
          <w:p w14:paraId="401D0B0D" w14:textId="77777777" w:rsidR="00407A30" w:rsidRPr="00A95316" w:rsidRDefault="00407A30" w:rsidP="00A317AB">
            <w:pPr>
              <w:pStyle w:val="Standard"/>
              <w:jc w:val="center"/>
              <w:rPr>
                <w:rFonts w:ascii="Garamond" w:eastAsia="Arial Unicode MS" w:hAnsi="Garamond"/>
                <w:noProof/>
                <w:lang w:val="en-GB"/>
              </w:rPr>
            </w:pPr>
          </w:p>
          <w:p w14:paraId="353DC7F7" w14:textId="77777777" w:rsidR="00923B67" w:rsidRPr="00A95316" w:rsidRDefault="00923B67" w:rsidP="00AA1DB1">
            <w:pPr>
              <w:pStyle w:val="Standard"/>
              <w:jc w:val="center"/>
              <w:rPr>
                <w:rFonts w:ascii="Garamond" w:eastAsia="Arial Unicode MS" w:hAnsi="Garamond"/>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1E2D2B32" w14:textId="77777777" w:rsidR="00020EBD" w:rsidRDefault="00020EBD" w:rsidP="009F4C1D">
            <w:pPr>
              <w:pStyle w:val="Standard"/>
              <w:ind w:left="312"/>
              <w:rPr>
                <w:rFonts w:ascii="Garamond" w:hAnsi="Garamond"/>
                <w:noProof/>
              </w:rPr>
            </w:pPr>
          </w:p>
          <w:p w14:paraId="10CBABAF" w14:textId="3CBE2B8A" w:rsidR="00353D75" w:rsidRPr="00E34503" w:rsidRDefault="00E34503"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Pr>
                <w:rFonts w:ascii="Garamond" w:hAnsi="Garamond"/>
                <w:noProof/>
              </w:rPr>
              <w:t xml:space="preserve"> Oxford University Press</w:t>
            </w:r>
            <w:r w:rsidRPr="00353D75">
              <w:rPr>
                <w:rFonts w:ascii="Garamond" w:hAnsi="Garamond"/>
                <w:noProof/>
              </w:rPr>
              <w:t xml:space="preserve"> Oxford,</w:t>
            </w:r>
            <w:r>
              <w:rPr>
                <w:rFonts w:ascii="Garamond" w:hAnsi="Garamond"/>
                <w:noProof/>
              </w:rPr>
              <w:t xml:space="preserve"> 2020</w:t>
            </w:r>
            <w:r w:rsidR="00353D75" w:rsidRPr="00353D75">
              <w:rPr>
                <w:rFonts w:ascii="Garamond" w:hAnsi="Garamond"/>
                <w:noProof/>
              </w:rPr>
              <w:t xml:space="preserve">, pp. </w:t>
            </w:r>
            <w:r w:rsidR="00D047E2">
              <w:rPr>
                <w:rFonts w:ascii="Garamond" w:hAnsi="Garamond"/>
                <w:noProof/>
              </w:rPr>
              <w:t>19</w:t>
            </w:r>
            <w:r w:rsidR="00353D75" w:rsidRPr="00353D75">
              <w:rPr>
                <w:rFonts w:ascii="Garamond" w:hAnsi="Garamond"/>
                <w:noProof/>
              </w:rPr>
              <w:t>-3</w:t>
            </w:r>
            <w:r w:rsidR="00D047E2">
              <w:rPr>
                <w:rFonts w:ascii="Garamond" w:hAnsi="Garamond"/>
                <w:noProof/>
              </w:rPr>
              <w:t>4</w:t>
            </w:r>
            <w:r w:rsidR="00353D75" w:rsidRPr="00353D75">
              <w:rPr>
                <w:rFonts w:ascii="Garamond" w:hAnsi="Garamond"/>
                <w:noProof/>
              </w:rPr>
              <w:t>.</w:t>
            </w:r>
          </w:p>
          <w:p w14:paraId="70860D8C" w14:textId="77777777" w:rsidR="00923B67" w:rsidRPr="00FF196A" w:rsidRDefault="00923B67" w:rsidP="009F4C1D">
            <w:pPr>
              <w:pStyle w:val="Standard"/>
              <w:ind w:left="312"/>
              <w:rPr>
                <w:rFonts w:ascii="Garamond" w:hAnsi="Garamond"/>
                <w:noProof/>
                <w:lang w:val="en-GB"/>
              </w:rPr>
            </w:pPr>
          </w:p>
        </w:tc>
      </w:tr>
      <w:tr w:rsidR="009F4C1D" w:rsidRPr="00FF196A" w14:paraId="58C5D915" w14:textId="77777777" w:rsidTr="00EE34D6">
        <w:trPr>
          <w:trHeight w:val="2378"/>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22CE20C" w14:textId="77777777" w:rsidR="00407A30" w:rsidRPr="00FF196A" w:rsidRDefault="00407A30" w:rsidP="00A317AB">
            <w:pPr>
              <w:pStyle w:val="Standard"/>
              <w:ind w:left="113" w:right="113"/>
              <w:jc w:val="center"/>
              <w:rPr>
                <w:rFonts w:ascii="Garamond" w:eastAsia="Arial Unicode MS" w:hAnsi="Garamond"/>
                <w:noProof/>
                <w:lang w:val="en-GB"/>
              </w:rPr>
            </w:pPr>
          </w:p>
          <w:p w14:paraId="0EE8A3A7"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 xml:space="preserve">Week </w:t>
            </w:r>
          </w:p>
          <w:p w14:paraId="0DDB077A" w14:textId="77777777" w:rsidR="00353D75" w:rsidRPr="00FF196A" w:rsidRDefault="00353D75" w:rsidP="00A317AB">
            <w:pPr>
              <w:pStyle w:val="Standard"/>
              <w:ind w:left="113" w:right="113"/>
              <w:jc w:val="center"/>
              <w:rPr>
                <w:rFonts w:ascii="Garamond" w:hAnsi="Garamond"/>
                <w:noProof/>
                <w:lang w:val="en-GB"/>
              </w:rPr>
            </w:pPr>
            <w:r w:rsidRPr="00FF196A">
              <w:rPr>
                <w:rFonts w:ascii="Garamond" w:hAnsi="Garamond"/>
                <w:noProof/>
                <w:lang w:val="en-GB"/>
              </w:rPr>
              <w:t>4</w:t>
            </w:r>
            <w:r w:rsidR="00245CCF">
              <w:rPr>
                <w:rFonts w:ascii="Garamond" w:hAnsi="Garamond"/>
                <w:noProof/>
                <w:lang w:val="en-GB"/>
              </w:rPr>
              <w:t>-5</w:t>
            </w:r>
          </w:p>
          <w:p w14:paraId="26BA9A94" w14:textId="77777777" w:rsidR="00411BE6" w:rsidRPr="00FF196A" w:rsidRDefault="00411BE6" w:rsidP="00A317AB">
            <w:pPr>
              <w:spacing w:after="0" w:line="240" w:lineRule="auto"/>
              <w:rPr>
                <w:rFonts w:ascii="Garamond" w:hAnsi="Garamond"/>
                <w:noProof/>
                <w:sz w:val="24"/>
                <w:szCs w:val="24"/>
              </w:rPr>
            </w:pPr>
          </w:p>
          <w:p w14:paraId="5FC8EFA3" w14:textId="77777777" w:rsidR="00411BE6" w:rsidRPr="00FF196A" w:rsidRDefault="00411BE6" w:rsidP="00A317AB">
            <w:pPr>
              <w:spacing w:after="0" w:line="240" w:lineRule="auto"/>
              <w:rPr>
                <w:rFonts w:ascii="Garamond" w:hAnsi="Garamond"/>
                <w:noProof/>
                <w:sz w:val="24"/>
                <w:szCs w:val="24"/>
              </w:rPr>
            </w:pPr>
          </w:p>
          <w:p w14:paraId="3A9E322E" w14:textId="77777777" w:rsidR="00411BE6" w:rsidRPr="00FF196A" w:rsidRDefault="00411BE6" w:rsidP="00A317AB">
            <w:pPr>
              <w:spacing w:after="0" w:line="240" w:lineRule="auto"/>
              <w:rPr>
                <w:rFonts w:ascii="Garamond" w:hAnsi="Garamond"/>
                <w:noProof/>
                <w:sz w:val="24"/>
                <w:szCs w:val="24"/>
              </w:rPr>
            </w:pPr>
          </w:p>
          <w:p w14:paraId="61F7F31D" w14:textId="77777777" w:rsidR="00411BE6" w:rsidRPr="00FF196A" w:rsidRDefault="00411BE6" w:rsidP="00A317AB">
            <w:pPr>
              <w:spacing w:after="0" w:line="240" w:lineRule="auto"/>
              <w:rPr>
                <w:rFonts w:ascii="Garamond" w:hAnsi="Garamond"/>
                <w:noProof/>
                <w:sz w:val="24"/>
                <w:szCs w:val="24"/>
              </w:rPr>
            </w:pPr>
          </w:p>
          <w:p w14:paraId="003688AA" w14:textId="77777777" w:rsidR="00411BE6" w:rsidRPr="00FF196A" w:rsidRDefault="00411BE6" w:rsidP="00A317AB">
            <w:pPr>
              <w:spacing w:after="0" w:line="240" w:lineRule="auto"/>
              <w:rPr>
                <w:rFonts w:ascii="Garamond" w:hAnsi="Garamond"/>
                <w:noProof/>
                <w:sz w:val="24"/>
                <w:szCs w:val="24"/>
              </w:rPr>
            </w:pPr>
          </w:p>
          <w:p w14:paraId="47258F2A" w14:textId="77777777" w:rsidR="00411BE6" w:rsidRPr="00FF196A" w:rsidRDefault="00411BE6" w:rsidP="00A317AB">
            <w:pPr>
              <w:spacing w:after="0" w:line="240" w:lineRule="auto"/>
              <w:rPr>
                <w:rFonts w:ascii="Garamond" w:hAnsi="Garamond"/>
                <w:noProof/>
                <w:sz w:val="24"/>
                <w:szCs w:val="24"/>
              </w:rPr>
            </w:pPr>
          </w:p>
          <w:p w14:paraId="06F21AF3" w14:textId="77777777" w:rsidR="00411BE6" w:rsidRPr="00FF196A" w:rsidRDefault="00411BE6" w:rsidP="00A317AB">
            <w:pPr>
              <w:spacing w:after="0" w:line="240" w:lineRule="auto"/>
              <w:rPr>
                <w:rFonts w:ascii="Garamond" w:hAnsi="Garamond"/>
                <w:noProof/>
                <w:sz w:val="24"/>
                <w:szCs w:val="24"/>
              </w:rPr>
            </w:pPr>
          </w:p>
          <w:p w14:paraId="1100923B" w14:textId="77777777" w:rsidR="00411BE6" w:rsidRPr="00FF196A" w:rsidRDefault="00411BE6" w:rsidP="00A317AB">
            <w:pPr>
              <w:spacing w:after="0" w:line="240" w:lineRule="auto"/>
              <w:rPr>
                <w:rFonts w:ascii="Garamond" w:hAnsi="Garamond"/>
                <w:noProof/>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6798ECD" w14:textId="378BE5E1" w:rsidR="00407A30" w:rsidRPr="00A95316" w:rsidRDefault="00D7642F" w:rsidP="00A317AB">
            <w:pPr>
              <w:pStyle w:val="Standard"/>
              <w:jc w:val="center"/>
              <w:rPr>
                <w:rFonts w:ascii="Garamond" w:eastAsia="Arial Unicode MS" w:hAnsi="Garamond"/>
                <w:b/>
                <w:noProof/>
                <w:lang w:val="en-GB"/>
              </w:rPr>
            </w:pPr>
            <w:r w:rsidRPr="00A95316">
              <w:rPr>
                <w:rFonts w:ascii="Garamond" w:eastAsia="Arial Unicode MS" w:hAnsi="Garamond"/>
                <w:b/>
                <w:noProof/>
                <w:lang w:val="en-GB"/>
              </w:rPr>
              <w:t>International Organizations</w:t>
            </w:r>
          </w:p>
          <w:p w14:paraId="10682910" w14:textId="77777777" w:rsidR="006F0BCC" w:rsidRPr="00A95316" w:rsidRDefault="006F0BCC" w:rsidP="00AA1DB1">
            <w:pPr>
              <w:pStyle w:val="Standard"/>
              <w:jc w:val="center"/>
              <w:rPr>
                <w:rFonts w:ascii="Garamond" w:eastAsia="Arial Unicode MS" w:hAnsi="Garamond"/>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6FC1572" w14:textId="77777777" w:rsidR="00857F99" w:rsidRDefault="00857F99" w:rsidP="00E34503">
            <w:pPr>
              <w:pStyle w:val="Standard"/>
              <w:ind w:left="312"/>
              <w:jc w:val="both"/>
              <w:rPr>
                <w:rFonts w:ascii="Garamond" w:hAnsi="Garamond"/>
                <w:noProof/>
              </w:rPr>
            </w:pPr>
          </w:p>
          <w:p w14:paraId="1F494417" w14:textId="497EB139" w:rsidR="00706AF8" w:rsidRPr="0073405C" w:rsidRDefault="00E34503" w:rsidP="0073405C">
            <w:pPr>
              <w:pStyle w:val="Standard"/>
              <w:ind w:left="312" w:right="419"/>
              <w:jc w:val="both"/>
              <w:rPr>
                <w:rFonts w:ascii="Garamond" w:hAnsi="Garamond"/>
                <w:noProof/>
              </w:rPr>
            </w:pPr>
            <w:r w:rsidRPr="00353D75">
              <w:rPr>
                <w:rFonts w:ascii="Garamond" w:hAnsi="Garamond"/>
                <w:noProof/>
              </w:rPr>
              <w:t xml:space="preserve">J Baylis, S Smith &amp; P Owens (eds), </w:t>
            </w:r>
            <w:r>
              <w:rPr>
                <w:rFonts w:ascii="Garamond" w:hAnsi="Garamond"/>
                <w:noProof/>
              </w:rPr>
              <w:t xml:space="preserve">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Pr>
                <w:rFonts w:ascii="Garamond" w:hAnsi="Garamond"/>
                <w:noProof/>
              </w:rPr>
              <w:t xml:space="preserve"> Oxford University Press</w:t>
            </w:r>
            <w:r w:rsidRPr="00353D75">
              <w:rPr>
                <w:rFonts w:ascii="Garamond" w:hAnsi="Garamond"/>
                <w:noProof/>
              </w:rPr>
              <w:t xml:space="preserve"> Oxford,</w:t>
            </w:r>
            <w:r>
              <w:rPr>
                <w:rFonts w:ascii="Garamond" w:hAnsi="Garamond"/>
                <w:noProof/>
              </w:rPr>
              <w:t xml:space="preserve"> 2020</w:t>
            </w:r>
            <w:r w:rsidR="00D7642F" w:rsidRPr="00353D75">
              <w:rPr>
                <w:rFonts w:ascii="Garamond" w:hAnsi="Garamond"/>
                <w:noProof/>
              </w:rPr>
              <w:t xml:space="preserve">, pp. </w:t>
            </w:r>
            <w:r w:rsidR="0073405C">
              <w:rPr>
                <w:rFonts w:ascii="Garamond" w:hAnsi="Garamond"/>
                <w:noProof/>
              </w:rPr>
              <w:t>319-333</w:t>
            </w:r>
          </w:p>
        </w:tc>
      </w:tr>
      <w:tr w:rsidR="009F4C1D" w:rsidRPr="00FF196A" w14:paraId="6637ACBC" w14:textId="77777777" w:rsidTr="00EE34D6">
        <w:trPr>
          <w:trHeight w:val="3177"/>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3925D358" w14:textId="77777777" w:rsidR="00407A30" w:rsidRPr="00FF196A" w:rsidRDefault="00407A30" w:rsidP="00A317AB">
            <w:pPr>
              <w:pStyle w:val="Standard"/>
              <w:ind w:left="113" w:right="113"/>
              <w:jc w:val="center"/>
              <w:rPr>
                <w:rFonts w:ascii="Garamond" w:eastAsia="Arial Unicode MS" w:hAnsi="Garamond"/>
                <w:noProof/>
                <w:lang w:val="en-GB"/>
              </w:rPr>
            </w:pPr>
          </w:p>
          <w:p w14:paraId="7B29B334"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 xml:space="preserve"> </w:t>
            </w:r>
          </w:p>
          <w:p w14:paraId="09CCC2BC"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 xml:space="preserve">Week </w:t>
            </w:r>
            <w:r w:rsidR="00245CCF">
              <w:rPr>
                <w:rFonts w:ascii="Garamond" w:hAnsi="Garamond"/>
                <w:noProof/>
                <w:lang w:val="en-GB"/>
              </w:rPr>
              <w:t>6</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284C2DE0" w14:textId="77777777" w:rsidR="005F3823" w:rsidRPr="00A95316" w:rsidRDefault="005F3823" w:rsidP="00A317AB">
            <w:pPr>
              <w:pStyle w:val="Standard"/>
              <w:jc w:val="center"/>
              <w:rPr>
                <w:rFonts w:ascii="Garamond" w:eastAsia="Arial Unicode MS" w:hAnsi="Garamond"/>
                <w:b/>
                <w:bCs/>
                <w:noProof/>
                <w:lang w:val="en-GB"/>
              </w:rPr>
            </w:pPr>
          </w:p>
          <w:p w14:paraId="0D88B049" w14:textId="77777777" w:rsidR="005F3823" w:rsidRPr="00A95316" w:rsidRDefault="005F3823" w:rsidP="00A317AB">
            <w:pPr>
              <w:pStyle w:val="Standard"/>
              <w:jc w:val="center"/>
              <w:rPr>
                <w:rFonts w:ascii="Garamond" w:eastAsia="Arial Unicode MS" w:hAnsi="Garamond"/>
                <w:noProof/>
                <w:lang w:val="en-GB"/>
              </w:rPr>
            </w:pPr>
          </w:p>
          <w:p w14:paraId="4FDFA60D" w14:textId="25F6676F" w:rsidR="005F3823" w:rsidRPr="00A95316" w:rsidRDefault="00D7642F" w:rsidP="00AA1DB1">
            <w:pPr>
              <w:pStyle w:val="Standard"/>
              <w:jc w:val="center"/>
              <w:rPr>
                <w:rFonts w:ascii="Garamond" w:eastAsia="Arial Unicode MS" w:hAnsi="Garamond"/>
                <w:b/>
                <w:noProof/>
                <w:lang w:val="en-GB"/>
              </w:rPr>
            </w:pPr>
            <w:r w:rsidRPr="00A95316">
              <w:rPr>
                <w:rFonts w:ascii="Garamond" w:eastAsia="Arial Unicode MS" w:hAnsi="Garamond"/>
                <w:b/>
                <w:noProof/>
                <w:lang w:val="en-GB"/>
              </w:rPr>
              <w:t>The UN</w:t>
            </w: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36ECD0AA" w14:textId="77777777" w:rsidR="00D85704" w:rsidRDefault="00D85704" w:rsidP="003047B9">
            <w:pPr>
              <w:spacing w:line="246" w:lineRule="auto"/>
              <w:ind w:left="312" w:right="100"/>
              <w:rPr>
                <w:rFonts w:ascii="Garamond" w:hAnsi="Garamond"/>
                <w:noProof/>
              </w:rPr>
            </w:pPr>
          </w:p>
          <w:p w14:paraId="360DEAA4" w14:textId="77777777" w:rsidR="00D7642F" w:rsidRPr="00FF196A" w:rsidRDefault="00D7642F" w:rsidP="00D7642F">
            <w:pPr>
              <w:pStyle w:val="Standard"/>
              <w:widowControl w:val="0"/>
              <w:tabs>
                <w:tab w:val="left" w:pos="-1080"/>
              </w:tabs>
              <w:jc w:val="both"/>
              <w:rPr>
                <w:rFonts w:ascii="Garamond" w:hAnsi="Garamond"/>
                <w:noProof/>
                <w:lang w:val="en-GB"/>
              </w:rPr>
            </w:pPr>
          </w:p>
          <w:p w14:paraId="16EB9173" w14:textId="5BEB7B62" w:rsidR="00D7642F" w:rsidRPr="00FF196A" w:rsidRDefault="00E34503"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Pr>
                <w:rFonts w:ascii="Garamond" w:hAnsi="Garamond"/>
                <w:noProof/>
              </w:rPr>
              <w:t xml:space="preserve"> Oxford University Press</w:t>
            </w:r>
            <w:r w:rsidRPr="00353D75">
              <w:rPr>
                <w:rFonts w:ascii="Garamond" w:hAnsi="Garamond"/>
                <w:noProof/>
              </w:rPr>
              <w:t xml:space="preserve"> Oxford,</w:t>
            </w:r>
            <w:r>
              <w:rPr>
                <w:rFonts w:ascii="Garamond" w:hAnsi="Garamond"/>
                <w:noProof/>
              </w:rPr>
              <w:t xml:space="preserve"> 2020</w:t>
            </w:r>
            <w:r w:rsidR="00D7642F" w:rsidRPr="00353D75">
              <w:rPr>
                <w:rFonts w:ascii="Garamond" w:hAnsi="Garamond"/>
                <w:noProof/>
              </w:rPr>
              <w:t xml:space="preserve">, pp. </w:t>
            </w:r>
            <w:r w:rsidR="008012AD">
              <w:rPr>
                <w:rFonts w:ascii="Garamond" w:hAnsi="Garamond"/>
                <w:noProof/>
              </w:rPr>
              <w:t>334-348</w:t>
            </w:r>
            <w:r>
              <w:rPr>
                <w:rFonts w:ascii="Garamond" w:hAnsi="Garamond"/>
                <w:noProof/>
              </w:rPr>
              <w:t>.</w:t>
            </w:r>
          </w:p>
        </w:tc>
      </w:tr>
      <w:tr w:rsidR="009F4C1D" w:rsidRPr="00FF196A" w14:paraId="129BCD90" w14:textId="77777777" w:rsidTr="00EE34D6">
        <w:trPr>
          <w:trHeight w:val="2206"/>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0EA9ED6" w14:textId="77777777" w:rsidR="00407A30" w:rsidRPr="00FF196A" w:rsidRDefault="00407A30" w:rsidP="00A317AB">
            <w:pPr>
              <w:pStyle w:val="Standard"/>
              <w:ind w:left="113" w:right="113"/>
              <w:rPr>
                <w:rFonts w:ascii="Garamond" w:eastAsia="Arial Unicode MS" w:hAnsi="Garamond"/>
                <w:noProof/>
                <w:lang w:val="en-GB"/>
              </w:rPr>
            </w:pPr>
          </w:p>
          <w:p w14:paraId="727DFD7A" w14:textId="1A3553C1" w:rsidR="00407A30" w:rsidRPr="00FF196A" w:rsidRDefault="008E6CA5" w:rsidP="0071480E">
            <w:pPr>
              <w:pStyle w:val="Standard"/>
              <w:ind w:left="113" w:right="113"/>
              <w:jc w:val="center"/>
              <w:rPr>
                <w:rFonts w:ascii="Garamond" w:eastAsia="Arial Unicode MS" w:hAnsi="Garamond"/>
                <w:noProof/>
                <w:lang w:val="en-GB"/>
              </w:rPr>
            </w:pPr>
            <w:r w:rsidRPr="00FF196A">
              <w:rPr>
                <w:rFonts w:ascii="Garamond" w:eastAsia="Arial Unicode MS" w:hAnsi="Garamond"/>
                <w:noProof/>
                <w:lang w:val="en-GB"/>
              </w:rPr>
              <w:t xml:space="preserve">Week </w:t>
            </w:r>
            <w:r w:rsidR="00245CCF">
              <w:rPr>
                <w:rFonts w:ascii="Garamond" w:eastAsia="Arial Unicode MS" w:hAnsi="Garamond"/>
                <w:noProof/>
                <w:lang w:val="en-GB"/>
              </w:rPr>
              <w:t>7</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7DE585D7" w14:textId="6536BAF4" w:rsidR="00706AF8" w:rsidRPr="00A95316" w:rsidRDefault="008012AD" w:rsidP="0071480E">
            <w:pPr>
              <w:pStyle w:val="Standard"/>
              <w:jc w:val="center"/>
              <w:rPr>
                <w:rFonts w:ascii="Garamond" w:hAnsi="Garamond"/>
                <w:b/>
                <w:bCs/>
                <w:noProof/>
                <w:lang w:val="en-GB"/>
              </w:rPr>
            </w:pPr>
            <w:r w:rsidRPr="00A95316">
              <w:rPr>
                <w:rFonts w:ascii="Garamond" w:hAnsi="Garamond"/>
                <w:b/>
                <w:bCs/>
                <w:noProof/>
                <w:lang w:val="en-GB"/>
              </w:rPr>
              <w:t>Gender</w:t>
            </w: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3A6A145C" w14:textId="35859D75" w:rsidR="00407A30" w:rsidRPr="00E34503" w:rsidRDefault="00E34503"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Pr>
                <w:rFonts w:ascii="Garamond" w:hAnsi="Garamond"/>
                <w:noProof/>
              </w:rPr>
              <w:t xml:space="preserve"> Oxford University Press</w:t>
            </w:r>
            <w:r w:rsidRPr="00353D75">
              <w:rPr>
                <w:rFonts w:ascii="Garamond" w:hAnsi="Garamond"/>
                <w:noProof/>
              </w:rPr>
              <w:t xml:space="preserve"> Oxford,</w:t>
            </w:r>
            <w:r>
              <w:rPr>
                <w:rFonts w:ascii="Garamond" w:hAnsi="Garamond"/>
                <w:noProof/>
              </w:rPr>
              <w:t xml:space="preserve"> 2020</w:t>
            </w:r>
            <w:r w:rsidR="008012AD">
              <w:rPr>
                <w:rFonts w:ascii="Garamond" w:hAnsi="Garamond"/>
                <w:noProof/>
              </w:rPr>
              <w:t>, 271-286</w:t>
            </w:r>
            <w:r>
              <w:rPr>
                <w:rFonts w:ascii="Garamond" w:hAnsi="Garamond"/>
                <w:noProof/>
              </w:rPr>
              <w:t>.</w:t>
            </w:r>
          </w:p>
        </w:tc>
      </w:tr>
      <w:tr w:rsidR="009F4C1D" w:rsidRPr="00FF196A" w14:paraId="508D394A" w14:textId="77777777" w:rsidTr="00EE34D6">
        <w:trPr>
          <w:trHeight w:val="753"/>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7E29D35E" w14:textId="77777777" w:rsidR="00407A30" w:rsidRPr="00FF196A" w:rsidRDefault="008E6CA5" w:rsidP="00CA3B73">
            <w:pPr>
              <w:pStyle w:val="Standard"/>
              <w:ind w:right="113"/>
              <w:jc w:val="center"/>
              <w:rPr>
                <w:rFonts w:ascii="Garamond" w:eastAsia="Arial Unicode MS" w:hAnsi="Garamond"/>
                <w:noProof/>
                <w:lang w:val="en-GB"/>
              </w:rPr>
            </w:pPr>
            <w:r w:rsidRPr="00FF196A">
              <w:rPr>
                <w:rFonts w:ascii="Garamond" w:eastAsia="Arial Unicode MS" w:hAnsi="Garamond"/>
                <w:noProof/>
                <w:lang w:val="en-GB"/>
              </w:rPr>
              <w:t xml:space="preserve">Week </w:t>
            </w:r>
            <w:r w:rsidR="008B5FDF" w:rsidRPr="00FF196A">
              <w:rPr>
                <w:rFonts w:ascii="Garamond" w:eastAsia="Arial Unicode MS" w:hAnsi="Garamond"/>
                <w:noProof/>
                <w:lang w:val="en-GB"/>
              </w:rPr>
              <w:t>8</w:t>
            </w:r>
            <w:r w:rsidRPr="00FF196A">
              <w:rPr>
                <w:rFonts w:ascii="Garamond" w:eastAsia="Arial Unicode MS" w:hAnsi="Garamond"/>
                <w:noProof/>
                <w:lang w:val="en-GB"/>
              </w:rPr>
              <w:t>-</w:t>
            </w:r>
            <w:r w:rsidR="008B5FDF" w:rsidRPr="00FF196A">
              <w:rPr>
                <w:rFonts w:ascii="Garamond" w:eastAsia="Arial Unicode MS" w:hAnsi="Garamond"/>
                <w:noProof/>
                <w:lang w:val="en-GB"/>
              </w:rPr>
              <w:t>9</w:t>
            </w:r>
          </w:p>
          <w:p w14:paraId="259EB6FC" w14:textId="77777777" w:rsidR="00F72620" w:rsidRPr="00FF196A" w:rsidRDefault="00F72620" w:rsidP="00A317AB">
            <w:pPr>
              <w:pStyle w:val="Standard"/>
              <w:ind w:left="113" w:right="113"/>
              <w:jc w:val="center"/>
              <w:rPr>
                <w:rFonts w:ascii="Garamond" w:eastAsia="Arial Unicode MS" w:hAnsi="Garamond"/>
                <w:noProof/>
                <w:lang w:val="en-GB"/>
              </w:rPr>
            </w:pPr>
          </w:p>
        </w:tc>
        <w:tc>
          <w:tcPr>
            <w:tcW w:w="9436" w:type="dxa"/>
            <w:gridSpan w:val="2"/>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4DEA282" w14:textId="77777777" w:rsidR="00C40DE9" w:rsidRPr="00A95316" w:rsidRDefault="00C40DE9" w:rsidP="009F4C1D">
            <w:pPr>
              <w:pStyle w:val="Standard"/>
              <w:widowControl w:val="0"/>
              <w:pBdr>
                <w:top w:val="single" w:sz="6" w:space="0" w:color="FFFFFF"/>
                <w:left w:val="single" w:sz="6" w:space="0" w:color="FFFFFF"/>
                <w:bottom w:val="single" w:sz="6" w:space="0" w:color="FFFFFF"/>
                <w:right w:val="single" w:sz="6" w:space="0" w:color="FFFFFF"/>
              </w:pBdr>
              <w:tabs>
                <w:tab w:val="left" w:pos="360"/>
              </w:tabs>
              <w:ind w:left="312"/>
              <w:jc w:val="center"/>
              <w:rPr>
                <w:rFonts w:ascii="Garamond" w:hAnsi="Garamond"/>
                <w:b/>
                <w:bCs/>
                <w:noProof/>
                <w:lang w:val="en-GB"/>
              </w:rPr>
            </w:pPr>
          </w:p>
          <w:p w14:paraId="7C0D4192" w14:textId="77777777" w:rsidR="00407A30" w:rsidRPr="00A95316" w:rsidRDefault="006575FB" w:rsidP="009F4C1D">
            <w:pPr>
              <w:pStyle w:val="Standard"/>
              <w:widowControl w:val="0"/>
              <w:pBdr>
                <w:top w:val="single" w:sz="6" w:space="0" w:color="FFFFFF"/>
                <w:left w:val="single" w:sz="6" w:space="0" w:color="FFFFFF"/>
                <w:bottom w:val="single" w:sz="6" w:space="0" w:color="FFFFFF"/>
                <w:right w:val="single" w:sz="6" w:space="0" w:color="FFFFFF"/>
              </w:pBdr>
              <w:tabs>
                <w:tab w:val="left" w:pos="360"/>
              </w:tabs>
              <w:ind w:left="312"/>
              <w:jc w:val="center"/>
              <w:rPr>
                <w:rFonts w:ascii="Garamond" w:hAnsi="Garamond"/>
                <w:b/>
                <w:bCs/>
                <w:noProof/>
                <w:lang w:val="en-GB"/>
              </w:rPr>
            </w:pPr>
            <w:r w:rsidRPr="00A95316">
              <w:rPr>
                <w:rFonts w:ascii="Garamond" w:hAnsi="Garamond"/>
                <w:b/>
                <w:bCs/>
                <w:noProof/>
                <w:lang w:val="en-GB"/>
              </w:rPr>
              <w:t>Mid-Term Exam</w:t>
            </w:r>
            <w:r w:rsidR="003941EF" w:rsidRPr="00A95316">
              <w:rPr>
                <w:rFonts w:ascii="Garamond" w:hAnsi="Garamond"/>
                <w:b/>
                <w:bCs/>
                <w:noProof/>
                <w:lang w:val="en-GB"/>
              </w:rPr>
              <w:t>ination</w:t>
            </w:r>
            <w:r w:rsidRPr="00A95316">
              <w:rPr>
                <w:rFonts w:ascii="Garamond" w:hAnsi="Garamond"/>
                <w:b/>
                <w:bCs/>
                <w:noProof/>
                <w:lang w:val="en-GB"/>
              </w:rPr>
              <w:t xml:space="preserve"> Period</w:t>
            </w:r>
          </w:p>
          <w:p w14:paraId="4FD3002D" w14:textId="77777777" w:rsidR="005D043A" w:rsidRDefault="005D043A" w:rsidP="00C40DE9">
            <w:pPr>
              <w:pStyle w:val="Standard"/>
              <w:widowControl w:val="0"/>
              <w:pBdr>
                <w:top w:val="single" w:sz="6" w:space="0" w:color="FFFFFF"/>
                <w:left w:val="single" w:sz="6" w:space="0" w:color="FFFFFF"/>
                <w:bottom w:val="single" w:sz="6" w:space="0" w:color="FFFFFF"/>
                <w:right w:val="single" w:sz="6" w:space="0" w:color="FFFFFF"/>
              </w:pBdr>
              <w:tabs>
                <w:tab w:val="left" w:pos="360"/>
              </w:tabs>
              <w:rPr>
                <w:rFonts w:ascii="Garamond" w:hAnsi="Garamond"/>
                <w:b/>
                <w:bCs/>
                <w:noProof/>
                <w:lang w:val="en-GB"/>
              </w:rPr>
            </w:pPr>
          </w:p>
          <w:p w14:paraId="239970E8" w14:textId="77777777" w:rsidR="0060700F" w:rsidRPr="00A95316" w:rsidRDefault="0060700F" w:rsidP="00C40DE9">
            <w:pPr>
              <w:pStyle w:val="Standard"/>
              <w:widowControl w:val="0"/>
              <w:pBdr>
                <w:top w:val="single" w:sz="6" w:space="0" w:color="FFFFFF"/>
                <w:left w:val="single" w:sz="6" w:space="0" w:color="FFFFFF"/>
                <w:bottom w:val="single" w:sz="6" w:space="0" w:color="FFFFFF"/>
                <w:right w:val="single" w:sz="6" w:space="0" w:color="FFFFFF"/>
              </w:pBdr>
              <w:tabs>
                <w:tab w:val="left" w:pos="360"/>
              </w:tabs>
              <w:rPr>
                <w:rFonts w:ascii="Garamond" w:hAnsi="Garamond"/>
                <w:b/>
                <w:bCs/>
                <w:noProof/>
                <w:lang w:val="en-GB"/>
              </w:rPr>
            </w:pPr>
          </w:p>
        </w:tc>
      </w:tr>
      <w:tr w:rsidR="009F4C1D" w:rsidRPr="00FF196A" w14:paraId="526A9564" w14:textId="77777777" w:rsidTr="00EE34D6">
        <w:trPr>
          <w:trHeight w:val="161"/>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4DBB0E3" w14:textId="77777777" w:rsidR="00407A30" w:rsidRPr="00FF196A" w:rsidRDefault="00407A30" w:rsidP="00A317AB">
            <w:pPr>
              <w:pStyle w:val="Standard"/>
              <w:ind w:left="113" w:right="113"/>
              <w:jc w:val="center"/>
              <w:rPr>
                <w:rFonts w:ascii="Garamond" w:eastAsia="Arial Unicode MS" w:hAnsi="Garamond"/>
                <w:noProof/>
                <w:lang w:val="en-GB"/>
              </w:rPr>
            </w:pPr>
          </w:p>
          <w:p w14:paraId="0B1DC89D" w14:textId="77777777" w:rsidR="00407A30" w:rsidRPr="00FF196A" w:rsidRDefault="008E6CA5" w:rsidP="00A317AB">
            <w:pPr>
              <w:pStyle w:val="Standard"/>
              <w:ind w:left="113" w:right="113"/>
              <w:jc w:val="center"/>
              <w:rPr>
                <w:rFonts w:ascii="Garamond" w:eastAsia="Arial Unicode MS" w:hAnsi="Garamond"/>
                <w:noProof/>
                <w:lang w:val="en-GB"/>
              </w:rPr>
            </w:pPr>
            <w:r w:rsidRPr="00FF196A">
              <w:rPr>
                <w:rFonts w:ascii="Garamond" w:eastAsia="Arial Unicode MS" w:hAnsi="Garamond"/>
                <w:noProof/>
                <w:lang w:val="en-GB"/>
              </w:rPr>
              <w:t>Week 1</w:t>
            </w:r>
            <w:r w:rsidR="008B5FDF" w:rsidRPr="00FF196A">
              <w:rPr>
                <w:rFonts w:ascii="Garamond" w:eastAsia="Arial Unicode MS" w:hAnsi="Garamond"/>
                <w:noProof/>
                <w:lang w:val="en-GB"/>
              </w:rPr>
              <w:t>0</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10A5E1D7" w14:textId="24207858" w:rsidR="00407A30" w:rsidRPr="00A95316" w:rsidRDefault="00407A30" w:rsidP="003047B9">
            <w:pPr>
              <w:pStyle w:val="Standard"/>
              <w:rPr>
                <w:rFonts w:ascii="Garamond" w:hAnsi="Garamond"/>
                <w:b/>
                <w:bCs/>
                <w:noProof/>
                <w:lang w:val="en-GB"/>
              </w:rPr>
            </w:pPr>
          </w:p>
          <w:p w14:paraId="46D5AE6D" w14:textId="2DE14B27" w:rsidR="00407A30" w:rsidRPr="00A95316" w:rsidRDefault="008012AD" w:rsidP="00A317AB">
            <w:pPr>
              <w:pStyle w:val="Standard"/>
              <w:jc w:val="center"/>
              <w:rPr>
                <w:rFonts w:ascii="Garamond" w:eastAsia="Arial Unicode MS" w:hAnsi="Garamond"/>
                <w:b/>
                <w:bCs/>
                <w:noProof/>
                <w:lang w:val="en-GB"/>
              </w:rPr>
            </w:pPr>
            <w:r w:rsidRPr="00A95316">
              <w:rPr>
                <w:rFonts w:ascii="Garamond" w:eastAsia="Arial Unicode MS" w:hAnsi="Garamond"/>
                <w:b/>
                <w:bCs/>
                <w:noProof/>
                <w:lang w:val="en-GB"/>
              </w:rPr>
              <w:t>Race in world politics</w:t>
            </w:r>
          </w:p>
          <w:p w14:paraId="0E9163B7" w14:textId="77777777" w:rsidR="00C37C50" w:rsidRPr="00A95316" w:rsidRDefault="00C37C50" w:rsidP="00AA1DB1">
            <w:pPr>
              <w:pStyle w:val="Standard"/>
              <w:jc w:val="center"/>
              <w:rPr>
                <w:rFonts w:ascii="Garamond" w:hAnsi="Garamond"/>
                <w:bCs/>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1303A332" w14:textId="261C3172" w:rsidR="00E34503" w:rsidRDefault="00E34503" w:rsidP="00E34503">
            <w:pPr>
              <w:pStyle w:val="Standard"/>
              <w:ind w:left="312" w:right="419"/>
              <w:rPr>
                <w:rFonts w:ascii="Garamond" w:hAnsi="Garamond"/>
                <w:noProof/>
              </w:rPr>
            </w:pPr>
          </w:p>
          <w:p w14:paraId="2CA62EF9" w14:textId="5D9F96AF" w:rsidR="00407A30" w:rsidRDefault="00E34503"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Pr>
                <w:rFonts w:ascii="Garamond" w:hAnsi="Garamond"/>
                <w:noProof/>
              </w:rPr>
              <w:t xml:space="preserve"> Oxford University Press</w:t>
            </w:r>
            <w:r w:rsidRPr="00353D75">
              <w:rPr>
                <w:rFonts w:ascii="Garamond" w:hAnsi="Garamond"/>
                <w:noProof/>
              </w:rPr>
              <w:t xml:space="preserve"> Oxford,</w:t>
            </w:r>
            <w:r>
              <w:rPr>
                <w:rFonts w:ascii="Garamond" w:hAnsi="Garamond"/>
                <w:noProof/>
              </w:rPr>
              <w:t xml:space="preserve"> 2020</w:t>
            </w:r>
            <w:r w:rsidR="008012AD">
              <w:rPr>
                <w:rFonts w:ascii="Garamond" w:hAnsi="Garamond"/>
                <w:noProof/>
              </w:rPr>
              <w:t>, 287-302.</w:t>
            </w:r>
          </w:p>
          <w:p w14:paraId="45B88246" w14:textId="0D987D66" w:rsidR="008012AD" w:rsidRPr="00FF196A" w:rsidRDefault="008012AD" w:rsidP="008012AD">
            <w:pPr>
              <w:pStyle w:val="Standard"/>
              <w:ind w:left="312" w:right="419"/>
              <w:rPr>
                <w:rFonts w:ascii="Garamond" w:eastAsia="Arial Unicode MS" w:hAnsi="Garamond"/>
                <w:noProof/>
                <w:lang w:val="en-GB"/>
              </w:rPr>
            </w:pPr>
          </w:p>
        </w:tc>
      </w:tr>
      <w:tr w:rsidR="009F4C1D" w:rsidRPr="00FF196A" w14:paraId="0271DBF0" w14:textId="77777777" w:rsidTr="00EE34D6">
        <w:trPr>
          <w:trHeight w:val="3947"/>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DF1EEA0" w14:textId="7E64C1CC" w:rsidR="00407A30" w:rsidRPr="00FF196A" w:rsidRDefault="008E6CA5" w:rsidP="00A317AB">
            <w:pPr>
              <w:pStyle w:val="Standard"/>
              <w:ind w:left="113" w:right="113"/>
              <w:jc w:val="center"/>
              <w:rPr>
                <w:rFonts w:ascii="Garamond" w:hAnsi="Garamond"/>
                <w:b/>
                <w:noProof/>
                <w:lang w:val="en-GB"/>
              </w:rPr>
            </w:pPr>
            <w:r w:rsidRPr="00FF196A">
              <w:rPr>
                <w:rFonts w:ascii="Garamond" w:hAnsi="Garamond"/>
                <w:b/>
                <w:noProof/>
                <w:lang w:val="en-GB"/>
              </w:rPr>
              <w:t xml:space="preserve"> </w:t>
            </w:r>
          </w:p>
          <w:p w14:paraId="255C4D0A"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Week 1</w:t>
            </w:r>
            <w:r w:rsidR="00346ACA">
              <w:rPr>
                <w:rFonts w:ascii="Garamond" w:hAnsi="Garamond"/>
                <w:noProof/>
                <w:lang w:val="en-GB"/>
              </w:rPr>
              <w:t>1</w:t>
            </w:r>
          </w:p>
          <w:p w14:paraId="61043519" w14:textId="77777777" w:rsidR="00407A30" w:rsidRPr="00FF196A" w:rsidRDefault="00407A30" w:rsidP="00247857">
            <w:pPr>
              <w:pStyle w:val="Standard"/>
              <w:ind w:left="113" w:right="113"/>
              <w:rPr>
                <w:rFonts w:ascii="Garamond" w:eastAsia="Arial Unicode MS" w:hAnsi="Garamond"/>
                <w:noProof/>
                <w:lang w:val="en-GB"/>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3491908E" w14:textId="77777777" w:rsidR="00407A30" w:rsidRPr="00A95316" w:rsidRDefault="00407A30" w:rsidP="00A317AB">
            <w:pPr>
              <w:pStyle w:val="Standard"/>
              <w:jc w:val="center"/>
              <w:rPr>
                <w:rFonts w:ascii="Garamond" w:eastAsia="Arial Unicode MS" w:hAnsi="Garamond"/>
                <w:b/>
                <w:bCs/>
                <w:noProof/>
                <w:lang w:val="en-GB"/>
              </w:rPr>
            </w:pPr>
          </w:p>
          <w:p w14:paraId="4F6369B5" w14:textId="164D8558" w:rsidR="00F213BF" w:rsidRPr="00B53E00" w:rsidRDefault="000B1BFE" w:rsidP="00247857">
            <w:pPr>
              <w:pStyle w:val="Standard"/>
              <w:jc w:val="center"/>
              <w:rPr>
                <w:rFonts w:ascii="Garamond" w:eastAsia="Arial Unicode MS" w:hAnsi="Garamond"/>
                <w:b/>
                <w:bCs/>
                <w:noProof/>
                <w:lang w:val="en-GB"/>
              </w:rPr>
            </w:pPr>
            <w:r>
              <w:rPr>
                <w:rFonts w:ascii="Garamond" w:eastAsia="Arial Unicode MS" w:hAnsi="Garamond"/>
                <w:b/>
                <w:bCs/>
                <w:noProof/>
                <w:lang w:val="en-GB"/>
              </w:rPr>
              <w:t xml:space="preserve">Human Rights </w:t>
            </w: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33DB2197" w14:textId="77777777" w:rsidR="00407A30" w:rsidRPr="00FF196A" w:rsidRDefault="00407A30" w:rsidP="009F4C1D">
            <w:pPr>
              <w:pStyle w:val="Standard"/>
              <w:widowControl w:val="0"/>
              <w:pBdr>
                <w:top w:val="single" w:sz="6" w:space="0" w:color="FFFFFF"/>
                <w:left w:val="single" w:sz="6" w:space="0" w:color="FFFFFF"/>
                <w:bottom w:val="single" w:sz="6" w:space="0" w:color="FFFFFF"/>
                <w:right w:val="single" w:sz="6" w:space="0" w:color="FFFFFF"/>
              </w:pBdr>
              <w:tabs>
                <w:tab w:val="left" w:pos="360"/>
              </w:tabs>
              <w:ind w:left="312"/>
              <w:jc w:val="both"/>
              <w:rPr>
                <w:rFonts w:ascii="Garamond" w:hAnsi="Garamond"/>
                <w:noProof/>
                <w:lang w:val="en-GB"/>
              </w:rPr>
            </w:pPr>
          </w:p>
          <w:p w14:paraId="0D6F508D" w14:textId="5E9A9FB0" w:rsidR="00407A30" w:rsidRPr="00C3742D" w:rsidRDefault="000B1BFE" w:rsidP="00B53E00">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sidR="00247857">
              <w:rPr>
                <w:rFonts w:ascii="Garamond" w:hAnsi="Garamond"/>
                <w:noProof/>
              </w:rPr>
              <w:t xml:space="preserve"> </w:t>
            </w:r>
            <w:r>
              <w:rPr>
                <w:rFonts w:ascii="Garamond" w:hAnsi="Garamond"/>
                <w:noProof/>
              </w:rPr>
              <w:t>Oxford University Press</w:t>
            </w:r>
            <w:r w:rsidRPr="00353D75">
              <w:rPr>
                <w:rFonts w:ascii="Garamond" w:hAnsi="Garamond"/>
                <w:noProof/>
              </w:rPr>
              <w:t xml:space="preserve"> Oxford,</w:t>
            </w:r>
            <w:r>
              <w:rPr>
                <w:rFonts w:ascii="Garamond" w:hAnsi="Garamond"/>
                <w:noProof/>
              </w:rPr>
              <w:t xml:space="preserve"> 2020</w:t>
            </w:r>
            <w:r w:rsidRPr="00353D75">
              <w:rPr>
                <w:rFonts w:ascii="Garamond" w:hAnsi="Garamond"/>
                <w:noProof/>
              </w:rPr>
              <w:t>,</w:t>
            </w:r>
            <w:r>
              <w:rPr>
                <w:rFonts w:ascii="Garamond" w:hAnsi="Garamond"/>
                <w:noProof/>
              </w:rPr>
              <w:t xml:space="preserve">  </w:t>
            </w:r>
            <w:r w:rsidRPr="00353D75">
              <w:rPr>
                <w:rFonts w:ascii="Garamond" w:hAnsi="Garamond"/>
                <w:noProof/>
              </w:rPr>
              <w:t>pp.</w:t>
            </w:r>
            <w:r>
              <w:rPr>
                <w:rFonts w:ascii="Garamond" w:hAnsi="Garamond"/>
                <w:noProof/>
              </w:rPr>
              <w:t>498-</w:t>
            </w:r>
            <w:r w:rsidRPr="00353D75">
              <w:rPr>
                <w:rFonts w:ascii="Garamond" w:hAnsi="Garamond"/>
                <w:noProof/>
              </w:rPr>
              <w:t xml:space="preserve"> </w:t>
            </w:r>
            <w:r w:rsidR="00247857">
              <w:rPr>
                <w:rFonts w:ascii="Garamond" w:hAnsi="Garamond"/>
                <w:noProof/>
              </w:rPr>
              <w:t>513.</w:t>
            </w:r>
          </w:p>
        </w:tc>
      </w:tr>
      <w:tr w:rsidR="009F4C1D" w:rsidRPr="00FF196A" w14:paraId="6AE443DF" w14:textId="77777777" w:rsidTr="00EE34D6">
        <w:trPr>
          <w:trHeight w:val="1561"/>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650F27D4" w14:textId="77777777" w:rsidR="004316B2"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Week</w:t>
            </w:r>
          </w:p>
          <w:p w14:paraId="1177DF37"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1</w:t>
            </w:r>
            <w:r w:rsidR="004E71A7">
              <w:rPr>
                <w:rFonts w:ascii="Garamond" w:hAnsi="Garamond"/>
                <w:noProof/>
                <w:lang w:val="en-GB"/>
              </w:rPr>
              <w:t>2</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262413F6" w14:textId="77777777" w:rsidR="004316B2" w:rsidRPr="00FF196A" w:rsidRDefault="004316B2" w:rsidP="00A317AB">
            <w:pPr>
              <w:pStyle w:val="Standard"/>
              <w:jc w:val="center"/>
              <w:rPr>
                <w:rFonts w:ascii="Garamond" w:eastAsia="Arial Unicode MS" w:hAnsi="Garamond"/>
                <w:b/>
                <w:bCs/>
                <w:noProof/>
                <w:lang w:val="en-GB"/>
              </w:rPr>
            </w:pPr>
          </w:p>
          <w:p w14:paraId="511E8B19" w14:textId="4AF56D30" w:rsidR="00D7195B" w:rsidRPr="00FF196A" w:rsidRDefault="003047B9" w:rsidP="00AA1DB1">
            <w:pPr>
              <w:pStyle w:val="Standard"/>
              <w:jc w:val="center"/>
              <w:rPr>
                <w:rFonts w:ascii="Garamond" w:eastAsia="Arial Unicode MS" w:hAnsi="Garamond"/>
                <w:noProof/>
                <w:lang w:val="en-GB"/>
              </w:rPr>
            </w:pPr>
            <w:r>
              <w:rPr>
                <w:rFonts w:ascii="Garamond" w:hAnsi="Garamond"/>
                <w:b/>
                <w:bCs/>
                <w:noProof/>
                <w:lang w:val="en-GB"/>
              </w:rPr>
              <w:t>Environmental Issues</w:t>
            </w: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1AB6C2D" w14:textId="77777777" w:rsidR="00793812" w:rsidRDefault="00793812" w:rsidP="009F4C1D">
            <w:pPr>
              <w:pStyle w:val="Standard"/>
              <w:widowControl w:val="0"/>
              <w:pBdr>
                <w:top w:val="single" w:sz="6" w:space="0" w:color="FFFFFF"/>
                <w:left w:val="single" w:sz="6" w:space="0" w:color="FFFFFF"/>
                <w:bottom w:val="single" w:sz="6" w:space="0" w:color="FFFFFF"/>
                <w:right w:val="single" w:sz="6" w:space="0" w:color="FFFFFF"/>
              </w:pBdr>
              <w:tabs>
                <w:tab w:val="left" w:pos="-1080"/>
              </w:tabs>
              <w:ind w:left="312" w:right="561"/>
              <w:jc w:val="both"/>
              <w:rPr>
                <w:rFonts w:ascii="Garamond" w:hAnsi="Garamond"/>
                <w:noProof/>
                <w:lang w:val="en-GB"/>
              </w:rPr>
            </w:pPr>
          </w:p>
          <w:p w14:paraId="700AD6ED" w14:textId="2B7C5ED6" w:rsidR="00D7642F" w:rsidRPr="00E34503" w:rsidRDefault="00E34503"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Pr>
                <w:rFonts w:ascii="Garamond" w:hAnsi="Garamond"/>
                <w:noProof/>
              </w:rPr>
              <w:t xml:space="preserve"> Oxford University Press</w:t>
            </w:r>
            <w:r w:rsidRPr="00353D75">
              <w:rPr>
                <w:rFonts w:ascii="Garamond" w:hAnsi="Garamond"/>
                <w:noProof/>
              </w:rPr>
              <w:t xml:space="preserve"> Oxford,</w:t>
            </w:r>
            <w:r>
              <w:rPr>
                <w:rFonts w:ascii="Garamond" w:hAnsi="Garamond"/>
                <w:noProof/>
              </w:rPr>
              <w:t xml:space="preserve"> 2020</w:t>
            </w:r>
            <w:r w:rsidR="00D7642F" w:rsidRPr="00353D75">
              <w:rPr>
                <w:rFonts w:ascii="Garamond" w:hAnsi="Garamond"/>
                <w:noProof/>
              </w:rPr>
              <w:t>,</w:t>
            </w:r>
            <w:r w:rsidR="00D7642F">
              <w:rPr>
                <w:rFonts w:ascii="Garamond" w:hAnsi="Garamond"/>
                <w:noProof/>
              </w:rPr>
              <w:t xml:space="preserve">  </w:t>
            </w:r>
            <w:r w:rsidR="00D7642F" w:rsidRPr="00353D75">
              <w:rPr>
                <w:rFonts w:ascii="Garamond" w:hAnsi="Garamond"/>
                <w:noProof/>
              </w:rPr>
              <w:t xml:space="preserve"> </w:t>
            </w:r>
            <w:r w:rsidR="00D7642F">
              <w:rPr>
                <w:rFonts w:ascii="Garamond" w:hAnsi="Garamond"/>
                <w:noProof/>
              </w:rPr>
              <w:t>p.387-404</w:t>
            </w:r>
            <w:r>
              <w:rPr>
                <w:rFonts w:ascii="Garamond" w:hAnsi="Garamond"/>
                <w:noProof/>
              </w:rPr>
              <w:t>.</w:t>
            </w:r>
          </w:p>
        </w:tc>
      </w:tr>
      <w:tr w:rsidR="009F4C1D" w:rsidRPr="00EE34D6" w14:paraId="1A0208E9" w14:textId="77777777" w:rsidTr="00EE34D6">
        <w:trPr>
          <w:trHeight w:val="968"/>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20CB2EE" w14:textId="77777777" w:rsidR="00732B9D" w:rsidRPr="00FF196A" w:rsidRDefault="00732B9D" w:rsidP="00A317AB">
            <w:pPr>
              <w:pStyle w:val="Standard"/>
              <w:ind w:left="113" w:right="113"/>
              <w:jc w:val="center"/>
              <w:rPr>
                <w:rFonts w:ascii="Garamond" w:hAnsi="Garamond"/>
                <w:noProof/>
                <w:lang w:val="en-GB"/>
              </w:rPr>
            </w:pPr>
            <w:r w:rsidRPr="00FF196A">
              <w:rPr>
                <w:rFonts w:ascii="Garamond" w:hAnsi="Garamond"/>
                <w:noProof/>
                <w:lang w:val="en-GB"/>
              </w:rPr>
              <w:t>Week</w:t>
            </w:r>
          </w:p>
          <w:p w14:paraId="4C39241C" w14:textId="77777777" w:rsidR="00732B9D" w:rsidRPr="00FF196A" w:rsidRDefault="00732B9D" w:rsidP="00A317AB">
            <w:pPr>
              <w:pStyle w:val="Standard"/>
              <w:ind w:left="113" w:right="113"/>
              <w:jc w:val="center"/>
              <w:rPr>
                <w:rFonts w:ascii="Garamond" w:hAnsi="Garamond"/>
                <w:noProof/>
                <w:lang w:val="en-GB"/>
              </w:rPr>
            </w:pPr>
            <w:r w:rsidRPr="00FF196A">
              <w:rPr>
                <w:rFonts w:ascii="Garamond" w:hAnsi="Garamond"/>
                <w:noProof/>
                <w:lang w:val="en-GB"/>
              </w:rPr>
              <w:t>1</w:t>
            </w:r>
            <w:r w:rsidR="00793812">
              <w:rPr>
                <w:rFonts w:ascii="Garamond" w:hAnsi="Garamond"/>
                <w:noProof/>
                <w:lang w:val="en-GB"/>
              </w:rPr>
              <w:t>3</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285A134" w14:textId="77777777" w:rsidR="000B1BFE" w:rsidRDefault="000B1BFE" w:rsidP="000B1BFE">
            <w:pPr>
              <w:pStyle w:val="Standard"/>
              <w:jc w:val="center"/>
              <w:rPr>
                <w:rFonts w:ascii="Garamond" w:eastAsia="Arial Unicode MS" w:hAnsi="Garamond"/>
                <w:b/>
                <w:bCs/>
                <w:noProof/>
                <w:lang w:val="en-GB"/>
              </w:rPr>
            </w:pPr>
            <w:r>
              <w:rPr>
                <w:rFonts w:ascii="Garamond" w:eastAsia="Arial Unicode MS" w:hAnsi="Garamond"/>
                <w:b/>
                <w:bCs/>
                <w:noProof/>
                <w:lang w:val="en-GB"/>
              </w:rPr>
              <w:t>Internationalized Ethnic Conflicts: The Case of Cyprus</w:t>
            </w:r>
          </w:p>
          <w:p w14:paraId="0463AF88" w14:textId="77777777" w:rsidR="00732B9D" w:rsidRPr="00FF196A" w:rsidRDefault="00732B9D" w:rsidP="00AA1DB1">
            <w:pPr>
              <w:pStyle w:val="Standard"/>
              <w:jc w:val="center"/>
              <w:rPr>
                <w:rFonts w:ascii="Garamond" w:eastAsia="Arial Unicode MS" w:hAnsi="Garamond"/>
                <w:b/>
                <w:bCs/>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EA6D969" w14:textId="77777777" w:rsidR="00522D4E" w:rsidRDefault="00EE34D6" w:rsidP="00522D4E">
            <w:pPr>
              <w:pStyle w:val="Standard"/>
              <w:pBdr>
                <w:top w:val="single" w:sz="6" w:space="0" w:color="FFFFFF"/>
                <w:left w:val="single" w:sz="6" w:space="0" w:color="FFFFFF"/>
                <w:bottom w:val="single" w:sz="6" w:space="0" w:color="FFFFFF"/>
                <w:right w:val="single" w:sz="6" w:space="0" w:color="FFFFFF"/>
              </w:pBdr>
              <w:tabs>
                <w:tab w:val="left" w:pos="-1080"/>
              </w:tabs>
              <w:ind w:left="312"/>
              <w:jc w:val="both"/>
              <w:rPr>
                <w:rFonts w:ascii="Times New Roman" w:hAnsi="Times New Roman"/>
              </w:rPr>
            </w:pPr>
            <w:r w:rsidRPr="00EE34D6">
              <w:rPr>
                <w:rFonts w:ascii="Times New Roman" w:hAnsi="Times New Roman"/>
              </w:rPr>
              <w:t xml:space="preserve">Mehmet Direkli, “From the United Cyprus Republic to Two-State Solution”,  </w:t>
            </w:r>
            <w:r w:rsidRPr="00EE34D6">
              <w:rPr>
                <w:rFonts w:ascii="Times New Roman" w:hAnsi="Times New Roman"/>
                <w:i/>
              </w:rPr>
              <w:t>IJEMS</w:t>
            </w:r>
            <w:r w:rsidRPr="00EE34D6">
              <w:rPr>
                <w:rFonts w:ascii="Times New Roman" w:hAnsi="Times New Roman"/>
              </w:rPr>
              <w:t>, vol. 15, no1, 2022, 31–53</w:t>
            </w:r>
          </w:p>
          <w:p w14:paraId="414E0EC6" w14:textId="77777777" w:rsidR="00522D4E" w:rsidRDefault="00522D4E" w:rsidP="00522D4E">
            <w:pPr>
              <w:pStyle w:val="Standard"/>
              <w:pBdr>
                <w:top w:val="single" w:sz="6" w:space="0" w:color="FFFFFF"/>
                <w:left w:val="single" w:sz="6" w:space="0" w:color="FFFFFF"/>
                <w:bottom w:val="single" w:sz="6" w:space="0" w:color="FFFFFF"/>
                <w:right w:val="single" w:sz="6" w:space="0" w:color="FFFFFF"/>
              </w:pBdr>
              <w:tabs>
                <w:tab w:val="left" w:pos="-1080"/>
              </w:tabs>
              <w:ind w:left="312"/>
              <w:jc w:val="both"/>
              <w:rPr>
                <w:rFonts w:ascii="Times New Roman" w:hAnsi="Times New Roman"/>
              </w:rPr>
            </w:pPr>
          </w:p>
          <w:p w14:paraId="0650CA28" w14:textId="1FD1F7DB" w:rsidR="00522D4E" w:rsidRDefault="00522D4E" w:rsidP="00522D4E">
            <w:pPr>
              <w:pStyle w:val="Standard"/>
              <w:pBdr>
                <w:top w:val="single" w:sz="6" w:space="0" w:color="FFFFFF"/>
                <w:left w:val="single" w:sz="6" w:space="0" w:color="FFFFFF"/>
                <w:bottom w:val="single" w:sz="6" w:space="0" w:color="FFFFFF"/>
                <w:right w:val="single" w:sz="6" w:space="0" w:color="FFFFFF"/>
              </w:pBdr>
              <w:tabs>
                <w:tab w:val="left" w:pos="-1080"/>
              </w:tabs>
              <w:ind w:left="312"/>
              <w:jc w:val="both"/>
              <w:rPr>
                <w:rFonts w:ascii="Times New Roman" w:hAnsi="Times New Roman"/>
                <w:color w:val="000000"/>
              </w:rPr>
            </w:pPr>
            <w:r w:rsidRPr="00522D4E">
              <w:rPr>
                <w:rFonts w:ascii="Times New Roman" w:hAnsi="Times New Roman"/>
              </w:rPr>
              <w:lastRenderedPageBreak/>
              <w:t xml:space="preserve">Thomas Diez, “The Cyprus Conflict: New Tensions in the Eastern Mediterranean”, </w:t>
            </w:r>
            <w:r w:rsidRPr="00522D4E">
              <w:rPr>
                <w:rFonts w:ascii="Times New Roman" w:hAnsi="Times New Roman"/>
                <w:i/>
                <w:color w:val="000000"/>
              </w:rPr>
              <w:t>IEMed Mediterranean Yearbook</w:t>
            </w:r>
            <w:r w:rsidRPr="00522D4E">
              <w:rPr>
                <w:rFonts w:ascii="Times New Roman" w:hAnsi="Times New Roman"/>
                <w:color w:val="000000"/>
              </w:rPr>
              <w:t xml:space="preserve"> 2021</w:t>
            </w:r>
          </w:p>
          <w:p w14:paraId="7B4ED303" w14:textId="16729CE3" w:rsidR="00522D4E" w:rsidRPr="00EE34D6" w:rsidRDefault="00522D4E" w:rsidP="007E4D7F">
            <w:pPr>
              <w:pStyle w:val="Standard"/>
              <w:pBdr>
                <w:top w:val="single" w:sz="6" w:space="0" w:color="FFFFFF"/>
                <w:left w:val="single" w:sz="6" w:space="0" w:color="FFFFFF"/>
                <w:bottom w:val="single" w:sz="6" w:space="0" w:color="FFFFFF"/>
                <w:right w:val="single" w:sz="6" w:space="0" w:color="FFFFFF"/>
              </w:pBdr>
              <w:tabs>
                <w:tab w:val="left" w:pos="-1080"/>
              </w:tabs>
              <w:jc w:val="both"/>
              <w:rPr>
                <w:rFonts w:ascii="Times New Roman" w:hAnsi="Times New Roman"/>
                <w:noProof/>
                <w:lang w:val="en-GB"/>
              </w:rPr>
            </w:pPr>
          </w:p>
        </w:tc>
      </w:tr>
      <w:tr w:rsidR="009F4C1D" w:rsidRPr="00FF196A" w14:paraId="42E5D4C1" w14:textId="77777777" w:rsidTr="00EE34D6">
        <w:trPr>
          <w:trHeight w:val="968"/>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B1C9EFF" w14:textId="77777777" w:rsidR="00793812" w:rsidRPr="00FF196A" w:rsidRDefault="00793812" w:rsidP="00793812">
            <w:pPr>
              <w:pStyle w:val="Standard"/>
              <w:ind w:left="113" w:right="113"/>
              <w:jc w:val="center"/>
              <w:rPr>
                <w:rFonts w:ascii="Garamond" w:hAnsi="Garamond"/>
                <w:noProof/>
                <w:lang w:val="en-GB"/>
              </w:rPr>
            </w:pPr>
            <w:r w:rsidRPr="00FF196A">
              <w:rPr>
                <w:rFonts w:ascii="Garamond" w:hAnsi="Garamond"/>
                <w:noProof/>
                <w:lang w:val="en-GB"/>
              </w:rPr>
              <w:lastRenderedPageBreak/>
              <w:t>Week</w:t>
            </w:r>
          </w:p>
          <w:p w14:paraId="740C79FF" w14:textId="77777777" w:rsidR="009D3654" w:rsidRPr="00FF196A" w:rsidRDefault="00793812" w:rsidP="00793812">
            <w:pPr>
              <w:pStyle w:val="Standard"/>
              <w:ind w:left="113" w:right="113"/>
              <w:jc w:val="center"/>
              <w:rPr>
                <w:rFonts w:ascii="Garamond" w:hAnsi="Garamond"/>
                <w:noProof/>
                <w:lang w:val="en-GB"/>
              </w:rPr>
            </w:pPr>
            <w:r w:rsidRPr="00FF196A">
              <w:rPr>
                <w:rFonts w:ascii="Garamond" w:hAnsi="Garamond"/>
                <w:noProof/>
                <w:lang w:val="en-GB"/>
              </w:rPr>
              <w:t>1</w:t>
            </w:r>
            <w:r w:rsidR="003405DA">
              <w:rPr>
                <w:rFonts w:ascii="Garamond" w:hAnsi="Garamond"/>
                <w:noProof/>
                <w:lang w:val="en-GB"/>
              </w:rPr>
              <w:t>4</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2D09159A" w14:textId="77777777" w:rsidR="00793812" w:rsidRDefault="00793812" w:rsidP="000B1BFE">
            <w:pPr>
              <w:pStyle w:val="Standard"/>
              <w:jc w:val="center"/>
              <w:rPr>
                <w:rFonts w:ascii="Garamond" w:eastAsia="Arial Unicode MS" w:hAnsi="Garamond"/>
                <w:b/>
                <w:bCs/>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43A1289" w14:textId="2490737D" w:rsidR="00320511" w:rsidRPr="00FF196A" w:rsidRDefault="00B53E00" w:rsidP="000B1BFE">
            <w:pPr>
              <w:pStyle w:val="Standard"/>
              <w:pBdr>
                <w:top w:val="single" w:sz="6" w:space="0" w:color="FFFFFF"/>
                <w:left w:val="single" w:sz="6" w:space="0" w:color="FFFFFF"/>
                <w:bottom w:val="single" w:sz="6" w:space="0" w:color="FFFFFF"/>
                <w:right w:val="single" w:sz="6" w:space="0" w:color="FFFFFF"/>
              </w:pBdr>
              <w:tabs>
                <w:tab w:val="left" w:pos="-1080"/>
              </w:tabs>
              <w:ind w:left="312"/>
              <w:jc w:val="both"/>
              <w:rPr>
                <w:rFonts w:ascii="Garamond" w:hAnsi="Garamond"/>
                <w:noProof/>
                <w:lang w:val="en-GB"/>
              </w:rPr>
            </w:pPr>
            <w:r w:rsidRPr="00FF196A">
              <w:rPr>
                <w:rFonts w:ascii="Garamond" w:hAnsi="Garamond"/>
                <w:noProof/>
                <w:lang w:val="en-GB"/>
              </w:rPr>
              <w:t xml:space="preserve">Conclusion </w:t>
            </w:r>
            <w:r>
              <w:rPr>
                <w:rFonts w:ascii="Garamond" w:hAnsi="Garamond"/>
                <w:noProof/>
                <w:lang w:val="en-GB"/>
              </w:rPr>
              <w:t xml:space="preserve">and a </w:t>
            </w:r>
            <w:r w:rsidRPr="00FF196A">
              <w:rPr>
                <w:rFonts w:ascii="Garamond" w:hAnsi="Garamond"/>
                <w:noProof/>
                <w:lang w:val="en-GB"/>
              </w:rPr>
              <w:t>Q&amp;A session</w:t>
            </w:r>
          </w:p>
        </w:tc>
      </w:tr>
      <w:tr w:rsidR="009F4C1D" w:rsidRPr="00FF196A" w14:paraId="26D49FA8" w14:textId="77777777" w:rsidTr="00EE34D6">
        <w:trPr>
          <w:trHeight w:val="968"/>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61FD8CB" w14:textId="77777777" w:rsidR="009D3654" w:rsidRDefault="00747497" w:rsidP="00A317AB">
            <w:pPr>
              <w:pStyle w:val="Standard"/>
              <w:ind w:left="113" w:right="113"/>
              <w:jc w:val="center"/>
              <w:rPr>
                <w:rFonts w:ascii="Garamond" w:hAnsi="Garamond"/>
                <w:noProof/>
                <w:lang w:val="en-GB"/>
              </w:rPr>
            </w:pPr>
            <w:r>
              <w:rPr>
                <w:rFonts w:ascii="Garamond" w:hAnsi="Garamond"/>
                <w:noProof/>
                <w:lang w:val="en-GB"/>
              </w:rPr>
              <w:t>Week</w:t>
            </w:r>
          </w:p>
          <w:p w14:paraId="0ECC8DB6" w14:textId="77777777" w:rsidR="00747497" w:rsidRPr="00FF196A" w:rsidRDefault="00747497" w:rsidP="00A317AB">
            <w:pPr>
              <w:pStyle w:val="Standard"/>
              <w:ind w:left="113" w:right="113"/>
              <w:jc w:val="center"/>
              <w:rPr>
                <w:rFonts w:ascii="Garamond" w:hAnsi="Garamond"/>
                <w:noProof/>
                <w:lang w:val="en-GB"/>
              </w:rPr>
            </w:pPr>
            <w:r>
              <w:rPr>
                <w:rFonts w:ascii="Garamond" w:hAnsi="Garamond"/>
                <w:noProof/>
                <w:lang w:val="en-GB"/>
              </w:rPr>
              <w:t>1</w:t>
            </w:r>
            <w:r w:rsidR="003405DA">
              <w:rPr>
                <w:rFonts w:ascii="Garamond" w:hAnsi="Garamond"/>
                <w:noProof/>
                <w:lang w:val="en-GB"/>
              </w:rPr>
              <w:t>5</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86527CD" w14:textId="54AB47DE" w:rsidR="009D3654" w:rsidRDefault="009D3654" w:rsidP="00B53E00">
            <w:pPr>
              <w:pStyle w:val="Standard"/>
              <w:rPr>
                <w:rFonts w:ascii="Garamond" w:eastAsia="Arial Unicode MS" w:hAnsi="Garamond"/>
                <w:b/>
                <w:bCs/>
                <w:noProof/>
                <w:lang w:val="en-GB"/>
              </w:rPr>
            </w:pPr>
          </w:p>
          <w:p w14:paraId="3BB4D584" w14:textId="77777777" w:rsidR="00A20D9D" w:rsidRDefault="00A20D9D" w:rsidP="00A317AB">
            <w:pPr>
              <w:pStyle w:val="Standard"/>
              <w:jc w:val="center"/>
              <w:rPr>
                <w:rFonts w:ascii="Garamond" w:eastAsia="Arial Unicode MS" w:hAnsi="Garamond"/>
                <w:b/>
                <w:bCs/>
                <w:noProof/>
                <w:lang w:val="en-GB"/>
              </w:rPr>
            </w:pPr>
          </w:p>
          <w:p w14:paraId="236FEDF7" w14:textId="77777777" w:rsidR="00A20D9D" w:rsidRDefault="00A20D9D" w:rsidP="00AA1DB1">
            <w:pPr>
              <w:pStyle w:val="Standard"/>
              <w:rPr>
                <w:rFonts w:ascii="Garamond" w:eastAsia="Arial Unicode MS" w:hAnsi="Garamond"/>
                <w:b/>
                <w:bCs/>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1808DB60" w14:textId="0A512EDF" w:rsidR="009D3654" w:rsidRPr="00FF196A" w:rsidRDefault="004D06E5" w:rsidP="009F4C1D">
            <w:pPr>
              <w:pStyle w:val="Standard"/>
              <w:widowControl w:val="0"/>
              <w:pBdr>
                <w:top w:val="single" w:sz="6" w:space="0" w:color="FFFFFF"/>
                <w:left w:val="single" w:sz="6" w:space="0" w:color="FFFFFF"/>
                <w:bottom w:val="single" w:sz="6" w:space="0" w:color="FFFFFF"/>
                <w:right w:val="single" w:sz="6" w:space="0" w:color="FFFFFF"/>
              </w:pBdr>
              <w:tabs>
                <w:tab w:val="left" w:pos="-1080"/>
              </w:tabs>
              <w:ind w:left="352"/>
              <w:jc w:val="both"/>
              <w:rPr>
                <w:rFonts w:ascii="Garamond" w:hAnsi="Garamond"/>
                <w:noProof/>
                <w:lang w:val="en-GB"/>
              </w:rPr>
            </w:pPr>
            <w:r w:rsidRPr="00FF196A">
              <w:rPr>
                <w:rFonts w:ascii="Garamond" w:hAnsi="Garamond"/>
                <w:noProof/>
                <w:lang w:val="en-GB"/>
              </w:rPr>
              <w:t xml:space="preserve">Conclusion </w:t>
            </w:r>
            <w:r w:rsidR="009F4C1D">
              <w:rPr>
                <w:rFonts w:ascii="Garamond" w:hAnsi="Garamond"/>
                <w:noProof/>
                <w:lang w:val="en-GB"/>
              </w:rPr>
              <w:t xml:space="preserve">and a </w:t>
            </w:r>
            <w:r w:rsidRPr="00FF196A">
              <w:rPr>
                <w:rFonts w:ascii="Garamond" w:hAnsi="Garamond"/>
                <w:noProof/>
                <w:lang w:val="en-GB"/>
              </w:rPr>
              <w:t>Q&amp;A session</w:t>
            </w:r>
          </w:p>
        </w:tc>
      </w:tr>
      <w:tr w:rsidR="009F4C1D" w:rsidRPr="00FF196A" w14:paraId="32F69322" w14:textId="77777777" w:rsidTr="00EE34D6">
        <w:trPr>
          <w:trHeight w:val="83"/>
          <w:tblCellSpacing w:w="28" w:type="dxa"/>
        </w:trPr>
        <w:tc>
          <w:tcPr>
            <w:tcW w:w="10499" w:type="dxa"/>
            <w:gridSpan w:val="3"/>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45FDC932" w14:textId="77777777" w:rsidR="00407A30" w:rsidRPr="00FF196A" w:rsidRDefault="00407A30" w:rsidP="009F4C1D">
            <w:pPr>
              <w:pStyle w:val="Standard"/>
              <w:tabs>
                <w:tab w:val="left" w:pos="1440"/>
              </w:tabs>
              <w:ind w:left="312" w:hanging="360"/>
              <w:rPr>
                <w:rFonts w:ascii="Garamond" w:eastAsia="Arial Unicode MS" w:hAnsi="Garamond"/>
                <w:noProof/>
                <w:lang w:val="en-GB"/>
              </w:rPr>
            </w:pPr>
          </w:p>
          <w:p w14:paraId="341C62D9" w14:textId="77777777" w:rsidR="00407A30" w:rsidRPr="00FF196A" w:rsidRDefault="00407A30" w:rsidP="009F4C1D">
            <w:pPr>
              <w:pStyle w:val="Standard"/>
              <w:tabs>
                <w:tab w:val="left" w:pos="1440"/>
              </w:tabs>
              <w:ind w:left="312" w:hanging="360"/>
              <w:rPr>
                <w:rFonts w:ascii="Garamond" w:eastAsia="Arial Unicode MS" w:hAnsi="Garamond"/>
                <w:noProof/>
                <w:lang w:val="en-GB"/>
              </w:rPr>
            </w:pPr>
          </w:p>
          <w:p w14:paraId="4008F6F3" w14:textId="77777777" w:rsidR="00407A30" w:rsidRPr="00FF196A" w:rsidRDefault="008E6CA5" w:rsidP="009F4C1D">
            <w:pPr>
              <w:pStyle w:val="Standard"/>
              <w:tabs>
                <w:tab w:val="left" w:pos="1440"/>
              </w:tabs>
              <w:ind w:left="312" w:hanging="360"/>
              <w:rPr>
                <w:rFonts w:ascii="Garamond" w:eastAsia="Arial Unicode MS" w:hAnsi="Garamond"/>
                <w:noProof/>
                <w:lang w:val="en-GB"/>
              </w:rPr>
            </w:pPr>
            <w:r w:rsidRPr="00FF196A">
              <w:rPr>
                <w:rFonts w:ascii="Garamond" w:eastAsia="Arial Unicode MS" w:hAnsi="Garamond"/>
                <w:noProof/>
                <w:lang w:val="en-GB"/>
              </w:rPr>
              <w:t xml:space="preserve"> </w:t>
            </w:r>
          </w:p>
        </w:tc>
      </w:tr>
    </w:tbl>
    <w:p w14:paraId="38774470" w14:textId="77777777" w:rsidR="00407A30" w:rsidRPr="00FF196A" w:rsidRDefault="00407A30" w:rsidP="00A317AB">
      <w:pPr>
        <w:pStyle w:val="Standard"/>
        <w:rPr>
          <w:rFonts w:ascii="Garamond" w:hAnsi="Garamond"/>
          <w:b/>
          <w:noProof/>
          <w:lang w:val="en-GB"/>
        </w:rPr>
      </w:pPr>
    </w:p>
    <w:p w14:paraId="5289424C" w14:textId="77777777" w:rsidR="00407A30" w:rsidRPr="00FF196A" w:rsidRDefault="008E6CA5" w:rsidP="00A317AB">
      <w:pPr>
        <w:pStyle w:val="Standard"/>
        <w:rPr>
          <w:rFonts w:ascii="Garamond" w:hAnsi="Garamond"/>
          <w:b/>
          <w:noProof/>
          <w:lang w:val="en-GB"/>
        </w:rPr>
      </w:pPr>
      <w:r w:rsidRPr="00FF196A">
        <w:rPr>
          <w:rFonts w:ascii="Garamond" w:hAnsi="Garamond"/>
          <w:b/>
          <w:noProof/>
          <w:lang w:val="en-GB"/>
        </w:rPr>
        <w:t>COURSE POLICIES</w:t>
      </w:r>
    </w:p>
    <w:p w14:paraId="76C12DA1" w14:textId="77777777" w:rsidR="00407A30" w:rsidRPr="00FF196A" w:rsidRDefault="00407A30" w:rsidP="00A317AB">
      <w:pPr>
        <w:pStyle w:val="Standard"/>
        <w:rPr>
          <w:rFonts w:ascii="Garamond" w:hAnsi="Garamond"/>
          <w:b/>
          <w:noProof/>
          <w:lang w:val="en-GB"/>
        </w:rPr>
      </w:pPr>
    </w:p>
    <w:tbl>
      <w:tblPr>
        <w:tblW w:w="9728" w:type="dxa"/>
        <w:tblLayout w:type="fixed"/>
        <w:tblCellMar>
          <w:left w:w="10" w:type="dxa"/>
          <w:right w:w="10" w:type="dxa"/>
        </w:tblCellMar>
        <w:tblLook w:val="04A0" w:firstRow="1" w:lastRow="0" w:firstColumn="1" w:lastColumn="0" w:noHBand="0" w:noVBand="1"/>
      </w:tblPr>
      <w:tblGrid>
        <w:gridCol w:w="373"/>
        <w:gridCol w:w="9355"/>
      </w:tblGrid>
      <w:tr w:rsidR="00407A30" w:rsidRPr="00E3247A" w14:paraId="0303FE3C" w14:textId="77777777">
        <w:tc>
          <w:tcPr>
            <w:tcW w:w="373" w:type="dxa"/>
            <w:shd w:val="clear" w:color="auto" w:fill="auto"/>
            <w:tcMar>
              <w:top w:w="0" w:type="dxa"/>
              <w:left w:w="0" w:type="dxa"/>
              <w:bottom w:w="0" w:type="dxa"/>
              <w:right w:w="0" w:type="dxa"/>
            </w:tcMar>
          </w:tcPr>
          <w:p w14:paraId="6C007963" w14:textId="77777777" w:rsidR="00407A30" w:rsidRPr="00FF196A" w:rsidRDefault="008E6CA5" w:rsidP="00A317AB">
            <w:pPr>
              <w:pStyle w:val="Standard"/>
              <w:rPr>
                <w:rFonts w:ascii="Garamond" w:hAnsi="Garamond"/>
                <w:noProof/>
                <w:lang w:val="en-GB"/>
              </w:rPr>
            </w:pPr>
            <w:r w:rsidRPr="00FF196A">
              <w:rPr>
                <w:rFonts w:ascii="Garamond" w:hAnsi="Garamond"/>
                <w:noProof/>
                <w:lang w:val="en-GB"/>
              </w:rPr>
              <w:t>1.</w:t>
            </w:r>
          </w:p>
        </w:tc>
        <w:tc>
          <w:tcPr>
            <w:tcW w:w="9355" w:type="dxa"/>
            <w:shd w:val="clear" w:color="auto" w:fill="auto"/>
            <w:tcMar>
              <w:top w:w="0" w:type="dxa"/>
              <w:left w:w="0" w:type="dxa"/>
              <w:bottom w:w="0" w:type="dxa"/>
              <w:right w:w="0" w:type="dxa"/>
            </w:tcMar>
          </w:tcPr>
          <w:p w14:paraId="2DB5196A" w14:textId="0D0DDAFB" w:rsidR="00E3247A" w:rsidRPr="003775B6" w:rsidRDefault="00E3247A" w:rsidP="003775B6">
            <w:pPr>
              <w:jc w:val="both"/>
              <w:rPr>
                <w:rFonts w:ascii="Garamond" w:hAnsi="Garamond"/>
                <w:sz w:val="24"/>
                <w:szCs w:val="24"/>
                <w:lang w:val="en-US"/>
              </w:rPr>
            </w:pPr>
            <w:r w:rsidRPr="00E3247A">
              <w:rPr>
                <w:rFonts w:ascii="Garamond" w:hAnsi="Garamond"/>
                <w:sz w:val="24"/>
                <w:szCs w:val="24"/>
                <w:lang w:val="en-US"/>
              </w:rPr>
              <w:t xml:space="preserve">Attendance is compulsory by school regulations. Students are strongly advised not to miss lecture hours since success is closely related with attendance. </w:t>
            </w:r>
            <w:r w:rsidRPr="00E3247A">
              <w:rPr>
                <w:rFonts w:ascii="Garamond" w:hAnsi="Garamond" w:cs="Calibri"/>
                <w:color w:val="000000"/>
                <w:sz w:val="24"/>
                <w:szCs w:val="24"/>
              </w:rPr>
              <w:br/>
            </w:r>
            <w:r w:rsidRPr="00E3247A">
              <w:rPr>
                <w:rFonts w:ascii="Garamond" w:hAnsi="Garamond"/>
                <w:sz w:val="24"/>
                <w:szCs w:val="24"/>
                <w:bdr w:val="none" w:sz="0" w:space="0" w:color="auto" w:frame="1"/>
                <w:shd w:val="clear" w:color="auto" w:fill="FFFFFF"/>
              </w:rPr>
              <w:t>Student attendance is monitored and assessed by the course instructor. As per Faculty Council Decision 2018-2019/11, students who fail to attend the minimum required number of classes will be considered unsuccessful in the course and receive an NG (No Grade) grade. If you have any special circumstances or problems that affect your class attendance, inform your instructor. Your special circumstances or problems will be assessed by the course instructor.</w:t>
            </w:r>
          </w:p>
          <w:p w14:paraId="693DCD90" w14:textId="57D2D088" w:rsidR="00407A30" w:rsidRPr="00E3247A" w:rsidRDefault="00407A30" w:rsidP="00C40DE9">
            <w:pPr>
              <w:pStyle w:val="Standard"/>
              <w:rPr>
                <w:rFonts w:ascii="Garamond" w:hAnsi="Garamond"/>
                <w:noProof/>
                <w:lang w:val="en-GB"/>
              </w:rPr>
            </w:pPr>
          </w:p>
        </w:tc>
      </w:tr>
      <w:tr w:rsidR="00F508B6" w:rsidRPr="00FF196A" w14:paraId="42CCCCD1" w14:textId="77777777">
        <w:tc>
          <w:tcPr>
            <w:tcW w:w="373" w:type="dxa"/>
            <w:shd w:val="clear" w:color="auto" w:fill="auto"/>
            <w:tcMar>
              <w:top w:w="0" w:type="dxa"/>
              <w:left w:w="0" w:type="dxa"/>
              <w:bottom w:w="0" w:type="dxa"/>
              <w:right w:w="0" w:type="dxa"/>
            </w:tcMar>
          </w:tcPr>
          <w:p w14:paraId="4B3CED02" w14:textId="77777777" w:rsidR="00407A30" w:rsidRPr="008E07AE" w:rsidRDefault="008E6CA5" w:rsidP="00A317AB">
            <w:pPr>
              <w:pStyle w:val="Standard"/>
              <w:rPr>
                <w:rFonts w:ascii="Garamond" w:hAnsi="Garamond"/>
                <w:noProof/>
                <w:color w:val="000000"/>
                <w:lang w:val="en-GB"/>
              </w:rPr>
            </w:pPr>
            <w:r w:rsidRPr="008E07AE">
              <w:rPr>
                <w:rFonts w:ascii="Garamond" w:hAnsi="Garamond"/>
                <w:noProof/>
                <w:color w:val="000000"/>
                <w:lang w:val="en-GB"/>
              </w:rPr>
              <w:t>2.</w:t>
            </w:r>
          </w:p>
        </w:tc>
        <w:tc>
          <w:tcPr>
            <w:tcW w:w="9355" w:type="dxa"/>
            <w:shd w:val="clear" w:color="auto" w:fill="auto"/>
            <w:tcMar>
              <w:top w:w="0" w:type="dxa"/>
              <w:left w:w="0" w:type="dxa"/>
              <w:bottom w:w="0" w:type="dxa"/>
              <w:right w:w="0" w:type="dxa"/>
            </w:tcMar>
          </w:tcPr>
          <w:p w14:paraId="4F9C43BC" w14:textId="77777777" w:rsidR="00407A30" w:rsidRDefault="008E6CA5" w:rsidP="00E3247A">
            <w:pPr>
              <w:pStyle w:val="Standard"/>
              <w:jc w:val="both"/>
              <w:rPr>
                <w:rFonts w:ascii="Garamond" w:hAnsi="Garamond"/>
                <w:noProof/>
                <w:color w:val="000000"/>
                <w:lang w:val="en-GB"/>
              </w:rPr>
            </w:pPr>
            <w:r w:rsidRPr="008E07AE">
              <w:rPr>
                <w:rFonts w:ascii="Garamond" w:hAnsi="Garamond"/>
                <w:noProof/>
                <w:color w:val="000000"/>
                <w:lang w:val="en-GB"/>
              </w:rPr>
              <w:t>Exams will include questions from assigned readings as described in this Course Outline.</w:t>
            </w:r>
          </w:p>
          <w:p w14:paraId="7B5D3BD1" w14:textId="77777777" w:rsidR="00E3247A" w:rsidRPr="008E07AE" w:rsidRDefault="00E3247A" w:rsidP="00E3247A">
            <w:pPr>
              <w:pStyle w:val="Standard"/>
              <w:jc w:val="both"/>
              <w:rPr>
                <w:rFonts w:ascii="Garamond" w:hAnsi="Garamond"/>
                <w:noProof/>
                <w:color w:val="000000"/>
                <w:lang w:val="en-GB"/>
              </w:rPr>
            </w:pPr>
          </w:p>
        </w:tc>
      </w:tr>
      <w:tr w:rsidR="00407A30" w:rsidRPr="00FF196A" w14:paraId="460912C4" w14:textId="77777777">
        <w:trPr>
          <w:trHeight w:val="457"/>
        </w:trPr>
        <w:tc>
          <w:tcPr>
            <w:tcW w:w="373" w:type="dxa"/>
            <w:shd w:val="clear" w:color="auto" w:fill="auto"/>
            <w:tcMar>
              <w:top w:w="0" w:type="dxa"/>
              <w:left w:w="0" w:type="dxa"/>
              <w:bottom w:w="0" w:type="dxa"/>
              <w:right w:w="0" w:type="dxa"/>
            </w:tcMar>
          </w:tcPr>
          <w:p w14:paraId="45DA4C8F" w14:textId="77777777" w:rsidR="00407A30" w:rsidRPr="00FF196A" w:rsidRDefault="008E6CA5" w:rsidP="00A317AB">
            <w:pPr>
              <w:pStyle w:val="Standard"/>
              <w:rPr>
                <w:rFonts w:ascii="Garamond" w:hAnsi="Garamond"/>
                <w:noProof/>
                <w:lang w:val="en-GB"/>
              </w:rPr>
            </w:pPr>
            <w:r w:rsidRPr="00FF196A">
              <w:rPr>
                <w:rFonts w:ascii="Garamond" w:hAnsi="Garamond"/>
                <w:noProof/>
                <w:lang w:val="en-GB"/>
              </w:rPr>
              <w:t>3.</w:t>
            </w:r>
          </w:p>
        </w:tc>
        <w:tc>
          <w:tcPr>
            <w:tcW w:w="9355" w:type="dxa"/>
            <w:shd w:val="clear" w:color="auto" w:fill="auto"/>
            <w:tcMar>
              <w:top w:w="0" w:type="dxa"/>
              <w:left w:w="0" w:type="dxa"/>
              <w:bottom w:w="0" w:type="dxa"/>
              <w:right w:w="0" w:type="dxa"/>
            </w:tcMar>
          </w:tcPr>
          <w:p w14:paraId="47CAD36D" w14:textId="77777777" w:rsidR="00E3247A" w:rsidRDefault="008E6CA5" w:rsidP="00E3247A">
            <w:pPr>
              <w:pStyle w:val="Standard"/>
              <w:jc w:val="both"/>
              <w:rPr>
                <w:rFonts w:ascii="Garamond" w:hAnsi="Garamond"/>
                <w:noProof/>
                <w:lang w:val="en-GB"/>
              </w:rPr>
            </w:pPr>
            <w:r w:rsidRPr="00FF196A">
              <w:rPr>
                <w:rFonts w:ascii="Garamond" w:hAnsi="Garamond"/>
                <w:noProof/>
                <w:lang w:val="en-GB"/>
              </w:rPr>
              <w:t>You will be given one midterm exam during the midterm exam period and a final examination at the end of the  semester.</w:t>
            </w:r>
          </w:p>
          <w:p w14:paraId="62B7F399" w14:textId="6E943BE6" w:rsidR="00E3247A" w:rsidRPr="00FF196A" w:rsidRDefault="00E3247A" w:rsidP="00E3247A">
            <w:pPr>
              <w:pStyle w:val="Standard"/>
              <w:jc w:val="both"/>
              <w:rPr>
                <w:rFonts w:ascii="Garamond" w:hAnsi="Garamond"/>
                <w:noProof/>
                <w:lang w:val="en-GB"/>
              </w:rPr>
            </w:pPr>
          </w:p>
        </w:tc>
      </w:tr>
      <w:tr w:rsidR="00407A30" w:rsidRPr="00FF196A" w14:paraId="79ED0F77" w14:textId="77777777">
        <w:tc>
          <w:tcPr>
            <w:tcW w:w="373" w:type="dxa"/>
            <w:shd w:val="clear" w:color="auto" w:fill="auto"/>
            <w:tcMar>
              <w:top w:w="0" w:type="dxa"/>
              <w:left w:w="0" w:type="dxa"/>
              <w:bottom w:w="0" w:type="dxa"/>
              <w:right w:w="0" w:type="dxa"/>
            </w:tcMar>
          </w:tcPr>
          <w:p w14:paraId="6521CF67" w14:textId="77777777" w:rsidR="00407A30" w:rsidRPr="00FF196A" w:rsidRDefault="008E6CA5" w:rsidP="00A317AB">
            <w:pPr>
              <w:pStyle w:val="Standard"/>
              <w:rPr>
                <w:rFonts w:ascii="Garamond" w:hAnsi="Garamond"/>
                <w:noProof/>
                <w:lang w:val="en-GB"/>
              </w:rPr>
            </w:pPr>
            <w:r w:rsidRPr="00FF196A">
              <w:rPr>
                <w:rFonts w:ascii="Garamond" w:hAnsi="Garamond"/>
                <w:noProof/>
                <w:lang w:val="en-GB"/>
              </w:rPr>
              <w:t>4.</w:t>
            </w:r>
          </w:p>
        </w:tc>
        <w:tc>
          <w:tcPr>
            <w:tcW w:w="9355" w:type="dxa"/>
            <w:shd w:val="clear" w:color="auto" w:fill="auto"/>
            <w:tcMar>
              <w:top w:w="0" w:type="dxa"/>
              <w:left w:w="0" w:type="dxa"/>
              <w:bottom w:w="0" w:type="dxa"/>
              <w:right w:w="0" w:type="dxa"/>
            </w:tcMar>
          </w:tcPr>
          <w:p w14:paraId="4B1DD397" w14:textId="77777777" w:rsidR="00407A30" w:rsidRDefault="008E6CA5" w:rsidP="00E3247A">
            <w:pPr>
              <w:pStyle w:val="Standard"/>
              <w:jc w:val="both"/>
              <w:rPr>
                <w:rFonts w:ascii="Garamond" w:hAnsi="Garamond"/>
                <w:noProof/>
                <w:lang w:val="en-GB"/>
              </w:rPr>
            </w:pPr>
            <w:r w:rsidRPr="00FF196A">
              <w:rPr>
                <w:rFonts w:ascii="Garamond" w:hAnsi="Garamond"/>
                <w:i/>
                <w:noProof/>
                <w:u w:val="single"/>
                <w:lang w:val="en-GB"/>
              </w:rPr>
              <w:t>Make-up Policy</w:t>
            </w:r>
            <w:r w:rsidR="00F508B6" w:rsidRPr="00FF196A">
              <w:rPr>
                <w:rFonts w:ascii="Garamond" w:hAnsi="Garamond"/>
                <w:i/>
                <w:noProof/>
                <w:u w:val="single"/>
                <w:lang w:val="en-GB"/>
              </w:rPr>
              <w:t xml:space="preserve">: </w:t>
            </w:r>
            <w:r w:rsidRPr="00FF196A">
              <w:rPr>
                <w:rFonts w:ascii="Garamond" w:hAnsi="Garamond"/>
                <w:noProof/>
                <w:lang w:val="en-GB"/>
              </w:rPr>
              <w:t xml:space="preserve">You are expected to take the exams on the days at which they are given. Mid-Term and Final Make-up Examinations </w:t>
            </w:r>
            <w:r w:rsidR="00F508B6" w:rsidRPr="00FF196A">
              <w:rPr>
                <w:rFonts w:ascii="Garamond" w:hAnsi="Garamond"/>
                <w:noProof/>
                <w:lang w:val="en-GB"/>
              </w:rPr>
              <w:t xml:space="preserve">options </w:t>
            </w:r>
            <w:r w:rsidRPr="00FF196A">
              <w:rPr>
                <w:rFonts w:ascii="Garamond" w:hAnsi="Garamond"/>
                <w:noProof/>
                <w:lang w:val="en-GB"/>
              </w:rPr>
              <w:t xml:space="preserve">will be </w:t>
            </w:r>
            <w:r w:rsidR="00F508B6" w:rsidRPr="00FF196A">
              <w:rPr>
                <w:rFonts w:ascii="Garamond" w:hAnsi="Garamond"/>
                <w:noProof/>
                <w:lang w:val="en-GB"/>
              </w:rPr>
              <w:t xml:space="preserve">available </w:t>
            </w:r>
            <w:r w:rsidRPr="00FF196A">
              <w:rPr>
                <w:rFonts w:ascii="Garamond" w:hAnsi="Garamond"/>
                <w:noProof/>
                <w:u w:val="single"/>
                <w:lang w:val="en-GB"/>
              </w:rPr>
              <w:t>only</w:t>
            </w:r>
            <w:r w:rsidRPr="00FF196A">
              <w:rPr>
                <w:rFonts w:ascii="Garamond" w:hAnsi="Garamond"/>
                <w:noProof/>
                <w:lang w:val="en-GB"/>
              </w:rPr>
              <w:t xml:space="preserve"> to those students who have an </w:t>
            </w:r>
            <w:r w:rsidR="00F508B6" w:rsidRPr="00FF196A">
              <w:rPr>
                <w:rFonts w:ascii="Garamond" w:hAnsi="Garamond"/>
                <w:noProof/>
                <w:lang w:val="en-GB"/>
              </w:rPr>
              <w:t>extenuating circumstance. These students shoud</w:t>
            </w:r>
            <w:r w:rsidRPr="00FF196A">
              <w:rPr>
                <w:rFonts w:ascii="Garamond" w:hAnsi="Garamond"/>
                <w:noProof/>
                <w:lang w:val="en-GB"/>
              </w:rPr>
              <w:t xml:space="preserve"> submit</w:t>
            </w:r>
            <w:r w:rsidR="00F508B6" w:rsidRPr="00FF196A">
              <w:rPr>
                <w:rFonts w:ascii="Garamond" w:hAnsi="Garamond"/>
                <w:noProof/>
                <w:lang w:val="en-GB"/>
              </w:rPr>
              <w:t xml:space="preserve"> their reasons in the form of a formal letter </w:t>
            </w:r>
            <w:r w:rsidRPr="00FF196A">
              <w:rPr>
                <w:rFonts w:ascii="Garamond" w:hAnsi="Garamond"/>
                <w:noProof/>
                <w:lang w:val="en-GB"/>
              </w:rPr>
              <w:t>within 3 days after examination</w:t>
            </w:r>
            <w:r w:rsidR="00F508B6" w:rsidRPr="00FF196A">
              <w:rPr>
                <w:rFonts w:ascii="Garamond" w:hAnsi="Garamond"/>
                <w:noProof/>
                <w:lang w:val="en-GB"/>
              </w:rPr>
              <w:t xml:space="preserve"> </w:t>
            </w:r>
            <w:r w:rsidRPr="00FF196A">
              <w:rPr>
                <w:rFonts w:ascii="Garamond" w:hAnsi="Garamond"/>
                <w:noProof/>
                <w:lang w:val="en-GB"/>
              </w:rPr>
              <w:t>e.g. the submission of a valid medical report.</w:t>
            </w:r>
          </w:p>
          <w:p w14:paraId="5D1E9954" w14:textId="77777777" w:rsidR="00E3247A" w:rsidRPr="00FF196A" w:rsidRDefault="00E3247A" w:rsidP="00E3247A">
            <w:pPr>
              <w:pStyle w:val="Standard"/>
              <w:jc w:val="both"/>
              <w:rPr>
                <w:rFonts w:ascii="Garamond" w:hAnsi="Garamond"/>
                <w:i/>
                <w:noProof/>
                <w:u w:val="single"/>
                <w:lang w:val="en-GB"/>
              </w:rPr>
            </w:pPr>
          </w:p>
        </w:tc>
      </w:tr>
      <w:tr w:rsidR="00407A30" w:rsidRPr="00FF196A" w14:paraId="4F3F999F" w14:textId="77777777">
        <w:tc>
          <w:tcPr>
            <w:tcW w:w="373" w:type="dxa"/>
            <w:shd w:val="clear" w:color="auto" w:fill="auto"/>
            <w:tcMar>
              <w:top w:w="0" w:type="dxa"/>
              <w:left w:w="0" w:type="dxa"/>
              <w:bottom w:w="0" w:type="dxa"/>
              <w:right w:w="0" w:type="dxa"/>
            </w:tcMar>
          </w:tcPr>
          <w:p w14:paraId="16775446" w14:textId="77777777" w:rsidR="00407A30" w:rsidRPr="00FF196A" w:rsidRDefault="008E6CA5" w:rsidP="00A317AB">
            <w:pPr>
              <w:pStyle w:val="Standard"/>
              <w:rPr>
                <w:rFonts w:ascii="Garamond" w:hAnsi="Garamond"/>
                <w:bCs/>
                <w:noProof/>
                <w:lang w:val="en-GB"/>
              </w:rPr>
            </w:pPr>
            <w:r w:rsidRPr="00FF196A">
              <w:rPr>
                <w:rFonts w:ascii="Garamond" w:hAnsi="Garamond"/>
                <w:bCs/>
                <w:noProof/>
                <w:lang w:val="en-GB"/>
              </w:rPr>
              <w:t>5.</w:t>
            </w:r>
          </w:p>
        </w:tc>
        <w:tc>
          <w:tcPr>
            <w:tcW w:w="9355" w:type="dxa"/>
            <w:shd w:val="clear" w:color="auto" w:fill="auto"/>
            <w:tcMar>
              <w:top w:w="0" w:type="dxa"/>
              <w:left w:w="0" w:type="dxa"/>
              <w:bottom w:w="0" w:type="dxa"/>
              <w:right w:w="0" w:type="dxa"/>
            </w:tcMar>
          </w:tcPr>
          <w:p w14:paraId="7AE8C7A2" w14:textId="77777777" w:rsidR="00407A30" w:rsidRPr="00FF196A" w:rsidRDefault="008E6CA5" w:rsidP="00E3247A">
            <w:pPr>
              <w:pStyle w:val="Standard"/>
              <w:jc w:val="both"/>
              <w:rPr>
                <w:rFonts w:ascii="Garamond" w:hAnsi="Garamond"/>
                <w:noProof/>
                <w:lang w:val="en-GB"/>
              </w:rPr>
            </w:pPr>
            <w:r w:rsidRPr="00FF196A">
              <w:rPr>
                <w:rFonts w:ascii="Garamond" w:hAnsi="Garamond"/>
                <w:noProof/>
                <w:lang w:val="en-GB"/>
              </w:rPr>
              <w:t xml:space="preserve"> Mobile phones should be turned off during the class meetings, examinations, and quizzes.</w:t>
            </w:r>
          </w:p>
        </w:tc>
      </w:tr>
    </w:tbl>
    <w:p w14:paraId="55F547B2" w14:textId="77777777" w:rsidR="00407A30" w:rsidRPr="00FF196A" w:rsidRDefault="00407A30" w:rsidP="00A317AB">
      <w:pPr>
        <w:pStyle w:val="Standard"/>
        <w:rPr>
          <w:rFonts w:ascii="Garamond" w:hAnsi="Garamond"/>
          <w:noProof/>
          <w:lang w:val="en-GB"/>
        </w:rPr>
      </w:pPr>
    </w:p>
    <w:p w14:paraId="5E97BED5" w14:textId="77777777" w:rsidR="00D047E2" w:rsidRDefault="00D047E2" w:rsidP="00A317AB">
      <w:pPr>
        <w:pStyle w:val="Standard"/>
        <w:rPr>
          <w:rFonts w:ascii="Garamond" w:hAnsi="Garamond"/>
          <w:b/>
          <w:noProof/>
          <w:lang w:val="en-GB"/>
        </w:rPr>
      </w:pPr>
    </w:p>
    <w:p w14:paraId="5E4B17EF" w14:textId="77777777" w:rsidR="00D047E2" w:rsidRDefault="00D047E2" w:rsidP="00A317AB">
      <w:pPr>
        <w:pStyle w:val="Standard"/>
        <w:rPr>
          <w:rFonts w:ascii="Garamond" w:hAnsi="Garamond"/>
          <w:b/>
          <w:noProof/>
          <w:lang w:val="en-GB"/>
        </w:rPr>
      </w:pPr>
    </w:p>
    <w:p w14:paraId="3DCC56D3" w14:textId="7F46E84F" w:rsidR="00407A30" w:rsidRPr="00FF196A" w:rsidRDefault="008E6CA5" w:rsidP="00A317AB">
      <w:pPr>
        <w:pStyle w:val="Standard"/>
        <w:rPr>
          <w:rFonts w:ascii="Garamond" w:hAnsi="Garamond"/>
          <w:b/>
          <w:noProof/>
          <w:lang w:val="en-GB"/>
        </w:rPr>
      </w:pPr>
      <w:r w:rsidRPr="00FF196A">
        <w:rPr>
          <w:rFonts w:ascii="Garamond" w:hAnsi="Garamond"/>
          <w:b/>
          <w:noProof/>
          <w:lang w:val="en-GB"/>
        </w:rPr>
        <w:t>Important note:</w:t>
      </w:r>
    </w:p>
    <w:p w14:paraId="524B1D46" w14:textId="77777777" w:rsidR="00E3247A" w:rsidRDefault="00E3247A" w:rsidP="00A317AB">
      <w:pPr>
        <w:pStyle w:val="Standard"/>
        <w:rPr>
          <w:rFonts w:ascii="Garamond" w:hAnsi="Garamond"/>
          <w:b/>
          <w:i/>
          <w:noProof/>
          <w:lang w:val="en-GB"/>
        </w:rPr>
      </w:pPr>
    </w:p>
    <w:p w14:paraId="632BAA5A" w14:textId="4D71138D" w:rsidR="00407A30" w:rsidRPr="00FF196A" w:rsidRDefault="008E6CA5" w:rsidP="00A317AB">
      <w:pPr>
        <w:pStyle w:val="Standard"/>
        <w:rPr>
          <w:rFonts w:ascii="Garamond" w:hAnsi="Garamond"/>
          <w:noProof/>
          <w:lang w:val="en-GB"/>
        </w:rPr>
      </w:pPr>
      <w:r w:rsidRPr="00FF196A">
        <w:rPr>
          <w:rFonts w:ascii="Garamond" w:hAnsi="Garamond"/>
          <w:b/>
          <w:i/>
          <w:noProof/>
          <w:lang w:val="en-GB"/>
        </w:rPr>
        <w:t>Academic Honesty:</w:t>
      </w:r>
      <w:r w:rsidRPr="00FF196A">
        <w:rPr>
          <w:rFonts w:ascii="Garamond" w:hAnsi="Garamond"/>
          <w:i/>
          <w:noProof/>
          <w:lang w:val="en-GB"/>
        </w:rPr>
        <w:t xml:space="preserve"> </w:t>
      </w:r>
      <w:r w:rsidRPr="00FF196A">
        <w:rPr>
          <w:rFonts w:ascii="Garamond" w:hAnsi="Garamond"/>
          <w:b/>
          <w:noProof/>
          <w:lang w:val="en-GB"/>
        </w:rPr>
        <w:t>Plagiarism</w:t>
      </w:r>
      <w:r w:rsidRPr="00FF196A">
        <w:rPr>
          <w:rFonts w:ascii="Garamond" w:hAnsi="Garamond"/>
          <w:noProof/>
          <w:lang w:val="en-GB"/>
        </w:rPr>
        <w:t xml:space="preserve"> will not be tolerated under any circumstances.  Plagiarism is intentionally failing to give credit sources used in writing regardless of whether they are published or unpublished.  Plagiarism</w:t>
      </w:r>
      <w:r w:rsidR="00F508B6" w:rsidRPr="00FF196A">
        <w:rPr>
          <w:rFonts w:ascii="Garamond" w:hAnsi="Garamond"/>
          <w:noProof/>
          <w:lang w:val="en-GB"/>
        </w:rPr>
        <w:t xml:space="preserve"> and </w:t>
      </w:r>
      <w:r w:rsidRPr="00FF196A">
        <w:rPr>
          <w:rFonts w:ascii="Garamond" w:hAnsi="Garamond"/>
          <w:noProof/>
          <w:lang w:val="en-GB"/>
        </w:rPr>
        <w:t>any kind of cheating in exams</w:t>
      </w:r>
      <w:r w:rsidR="00F508B6" w:rsidRPr="00FF196A">
        <w:rPr>
          <w:rFonts w:ascii="Garamond" w:hAnsi="Garamond"/>
          <w:noProof/>
          <w:lang w:val="en-GB"/>
        </w:rPr>
        <w:t xml:space="preserve"> </w:t>
      </w:r>
      <w:r w:rsidRPr="00FF196A">
        <w:rPr>
          <w:rFonts w:ascii="Garamond" w:hAnsi="Garamond"/>
          <w:noProof/>
          <w:lang w:val="en-GB"/>
        </w:rPr>
        <w:t xml:space="preserve">is a disciplinary offence and will be dealt with accordingly.  </w:t>
      </w:r>
      <w:r w:rsidRPr="00FF196A">
        <w:rPr>
          <w:rFonts w:ascii="Garamond" w:hAnsi="Garamond"/>
          <w:b/>
          <w:noProof/>
          <w:lang w:val="en-GB"/>
        </w:rPr>
        <w:t>Note that “CUT AND PASTE” IS A FO</w:t>
      </w:r>
      <w:r w:rsidR="0071480E">
        <w:rPr>
          <w:rFonts w:ascii="Garamond" w:hAnsi="Garamond"/>
          <w:b/>
          <w:noProof/>
          <w:lang w:val="en-GB"/>
        </w:rPr>
        <w:t>R</w:t>
      </w:r>
      <w:r w:rsidRPr="00FF196A">
        <w:rPr>
          <w:rFonts w:ascii="Garamond" w:hAnsi="Garamond"/>
          <w:b/>
          <w:noProof/>
          <w:lang w:val="en-GB"/>
        </w:rPr>
        <w:t>M OF PLAGIARISM.</w:t>
      </w:r>
    </w:p>
    <w:sectPr w:rsidR="00407A30" w:rsidRPr="00FF196A" w:rsidSect="00D047E2">
      <w:footerReference w:type="even" r:id="rId8"/>
      <w:footerReference w:type="default" r:id="rId9"/>
      <w:footerReference w:type="first" r:id="rId10"/>
      <w:pgSz w:w="11906" w:h="16838"/>
      <w:pgMar w:top="720" w:right="1022" w:bottom="842" w:left="1022" w:header="720" w:footer="5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C9790" w14:textId="77777777" w:rsidR="008829CC" w:rsidRDefault="008829CC">
      <w:pPr>
        <w:spacing w:after="0" w:line="240" w:lineRule="auto"/>
      </w:pPr>
      <w:r>
        <w:separator/>
      </w:r>
    </w:p>
  </w:endnote>
  <w:endnote w:type="continuationSeparator" w:id="0">
    <w:p w14:paraId="1111005C" w14:textId="77777777" w:rsidR="008829CC" w:rsidRDefault="00882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A4514" w14:textId="77777777" w:rsidR="0060700F" w:rsidRDefault="0060700F" w:rsidP="00411BE6">
    <w:pPr>
      <w:pStyle w:val="Footer"/>
      <w:ind w:right="360"/>
      <w:jc w:val="right"/>
    </w:pPr>
    <w:r>
      <w:fldChar w:fldCharType="begin"/>
    </w:r>
    <w:r>
      <w:instrText xml:space="preserve"> PAGE </w:instrText>
    </w:r>
    <w:r>
      <w:fldChar w:fldCharType="separate"/>
    </w:r>
    <w:r w:rsidR="00133E1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96F68" w14:textId="77777777" w:rsidR="0060700F" w:rsidRDefault="0060700F" w:rsidP="00411BE6">
    <w:pPr>
      <w:pStyle w:val="Footer"/>
      <w:jc w:val="right"/>
    </w:pPr>
    <w:r>
      <w:fldChar w:fldCharType="begin"/>
    </w:r>
    <w:r>
      <w:instrText xml:space="preserve"> PAGE </w:instrText>
    </w:r>
    <w:r>
      <w:fldChar w:fldCharType="separate"/>
    </w:r>
    <w:r w:rsidR="00133E11">
      <w:rPr>
        <w:noProof/>
      </w:rPr>
      <w:t>5</w:t>
    </w:r>
    <w:r>
      <w:fldChar w:fldCharType="end"/>
    </w:r>
  </w:p>
  <w:p w14:paraId="4933AAA5" w14:textId="77777777" w:rsidR="0060700F" w:rsidRDefault="0060700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461B3" w14:textId="77777777" w:rsidR="0060700F" w:rsidRPr="00411BE6" w:rsidRDefault="0060700F" w:rsidP="00411BE6">
    <w:pPr>
      <w:pStyle w:val="Footer"/>
      <w:jc w:val="right"/>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EE73A" w14:textId="77777777" w:rsidR="008829CC" w:rsidRDefault="008829CC">
      <w:pPr>
        <w:spacing w:after="0" w:line="240" w:lineRule="auto"/>
      </w:pPr>
      <w:r>
        <w:rPr>
          <w:color w:val="000000"/>
        </w:rPr>
        <w:separator/>
      </w:r>
    </w:p>
  </w:footnote>
  <w:footnote w:type="continuationSeparator" w:id="0">
    <w:p w14:paraId="043CE20D" w14:textId="77777777" w:rsidR="008829CC" w:rsidRDefault="00882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79E2A9E2"/>
    <w:lvl w:ilvl="0" w:tplc="FFFFFFFF">
      <w:start w:val="1"/>
      <w:numFmt w:val="bullet"/>
      <w:lvlText w:val="3"/>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545E146"/>
    <w:lvl w:ilvl="0" w:tplc="FFFFFFFF">
      <w:start w:val="1"/>
      <w:numFmt w:val="bullet"/>
      <w:lvlText w:val="4"/>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515F007C"/>
    <w:lvl w:ilvl="0" w:tplc="FFFFFFFF">
      <w:start w:val="1"/>
      <w:numFmt w:val="bullet"/>
      <w:lvlText w:val="5"/>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5BD062C2"/>
    <w:lvl w:ilvl="0" w:tplc="FFFFFFFF">
      <w:start w:val="1"/>
      <w:numFmt w:val="bullet"/>
      <w:lvlText w:val="6"/>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168E7040"/>
    <w:multiLevelType w:val="multilevel"/>
    <w:tmpl w:val="5778FF7C"/>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9" w15:restartNumberingAfterBreak="0">
    <w:nsid w:val="1B565B6F"/>
    <w:multiLevelType w:val="multilevel"/>
    <w:tmpl w:val="E418F482"/>
    <w:styleLink w:val="WWNum10"/>
    <w:lvl w:ilvl="0">
      <w:start w:val="1"/>
      <w:numFmt w:val="decimal"/>
      <w:lvlText w:val="%1."/>
      <w:lvlJc w:val="left"/>
      <w:pPr>
        <w:ind w:left="720" w:hanging="360"/>
      </w:pPr>
      <w:rPr>
        <w:rFonts w:eastAsia="Times New Roman" w:cs="Times New Roman"/>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0" w15:restartNumberingAfterBreak="0">
    <w:nsid w:val="2055266B"/>
    <w:multiLevelType w:val="multilevel"/>
    <w:tmpl w:val="5778FF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1" w15:restartNumberingAfterBreak="0">
    <w:nsid w:val="232575D4"/>
    <w:multiLevelType w:val="multilevel"/>
    <w:tmpl w:val="4FA4AAFE"/>
    <w:styleLink w:val="WWNum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257C4DC3"/>
    <w:multiLevelType w:val="multilevel"/>
    <w:tmpl w:val="1416DF7C"/>
    <w:styleLink w:val="WWNum5"/>
    <w:lvl w:ilvl="0">
      <w:start w:val="1"/>
      <w:numFmt w:val="decimal"/>
      <w:lvlText w:val="%1."/>
      <w:lvlJc w:val="left"/>
      <w:pPr>
        <w:ind w:left="720" w:hanging="360"/>
      </w:pPr>
      <w:rPr>
        <w:rFonts w:eastAsia="Times New Roman" w:cs="Times New Roman"/>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3" w15:restartNumberingAfterBreak="0">
    <w:nsid w:val="27423E43"/>
    <w:multiLevelType w:val="hybridMultilevel"/>
    <w:tmpl w:val="63BA3848"/>
    <w:lvl w:ilvl="0" w:tplc="C0D2CAF2">
      <w:start w:val="2021"/>
      <w:numFmt w:val="bullet"/>
      <w:lvlText w:val=""/>
      <w:lvlJc w:val="left"/>
      <w:pPr>
        <w:ind w:left="672" w:hanging="360"/>
      </w:pPr>
      <w:rPr>
        <w:rFonts w:ascii="Symbol" w:eastAsia="Times New Roman" w:hAnsi="Symbol" w:cs="Times New Roman" w:hint="default"/>
      </w:rPr>
    </w:lvl>
    <w:lvl w:ilvl="1" w:tplc="04090003" w:tentative="1">
      <w:start w:val="1"/>
      <w:numFmt w:val="bullet"/>
      <w:lvlText w:val="o"/>
      <w:lvlJc w:val="left"/>
      <w:pPr>
        <w:ind w:left="1392" w:hanging="360"/>
      </w:pPr>
      <w:rPr>
        <w:rFonts w:ascii="Courier New" w:hAnsi="Courier New" w:cs="Courier New" w:hint="default"/>
      </w:rPr>
    </w:lvl>
    <w:lvl w:ilvl="2" w:tplc="04090005" w:tentative="1">
      <w:start w:val="1"/>
      <w:numFmt w:val="bullet"/>
      <w:lvlText w:val=""/>
      <w:lvlJc w:val="left"/>
      <w:pPr>
        <w:ind w:left="2112" w:hanging="360"/>
      </w:pPr>
      <w:rPr>
        <w:rFonts w:ascii="Wingdings" w:hAnsi="Wingdings" w:hint="default"/>
      </w:rPr>
    </w:lvl>
    <w:lvl w:ilvl="3" w:tplc="04090001" w:tentative="1">
      <w:start w:val="1"/>
      <w:numFmt w:val="bullet"/>
      <w:lvlText w:val=""/>
      <w:lvlJc w:val="left"/>
      <w:pPr>
        <w:ind w:left="2832" w:hanging="360"/>
      </w:pPr>
      <w:rPr>
        <w:rFonts w:ascii="Symbol" w:hAnsi="Symbol" w:hint="default"/>
      </w:rPr>
    </w:lvl>
    <w:lvl w:ilvl="4" w:tplc="04090003" w:tentative="1">
      <w:start w:val="1"/>
      <w:numFmt w:val="bullet"/>
      <w:lvlText w:val="o"/>
      <w:lvlJc w:val="left"/>
      <w:pPr>
        <w:ind w:left="3552" w:hanging="360"/>
      </w:pPr>
      <w:rPr>
        <w:rFonts w:ascii="Courier New" w:hAnsi="Courier New" w:cs="Courier New" w:hint="default"/>
      </w:rPr>
    </w:lvl>
    <w:lvl w:ilvl="5" w:tplc="04090005" w:tentative="1">
      <w:start w:val="1"/>
      <w:numFmt w:val="bullet"/>
      <w:lvlText w:val=""/>
      <w:lvlJc w:val="left"/>
      <w:pPr>
        <w:ind w:left="4272" w:hanging="360"/>
      </w:pPr>
      <w:rPr>
        <w:rFonts w:ascii="Wingdings" w:hAnsi="Wingdings" w:hint="default"/>
      </w:rPr>
    </w:lvl>
    <w:lvl w:ilvl="6" w:tplc="04090001" w:tentative="1">
      <w:start w:val="1"/>
      <w:numFmt w:val="bullet"/>
      <w:lvlText w:val=""/>
      <w:lvlJc w:val="left"/>
      <w:pPr>
        <w:ind w:left="4992" w:hanging="360"/>
      </w:pPr>
      <w:rPr>
        <w:rFonts w:ascii="Symbol" w:hAnsi="Symbol" w:hint="default"/>
      </w:rPr>
    </w:lvl>
    <w:lvl w:ilvl="7" w:tplc="04090003" w:tentative="1">
      <w:start w:val="1"/>
      <w:numFmt w:val="bullet"/>
      <w:lvlText w:val="o"/>
      <w:lvlJc w:val="left"/>
      <w:pPr>
        <w:ind w:left="5712" w:hanging="360"/>
      </w:pPr>
      <w:rPr>
        <w:rFonts w:ascii="Courier New" w:hAnsi="Courier New" w:cs="Courier New" w:hint="default"/>
      </w:rPr>
    </w:lvl>
    <w:lvl w:ilvl="8" w:tplc="04090005" w:tentative="1">
      <w:start w:val="1"/>
      <w:numFmt w:val="bullet"/>
      <w:lvlText w:val=""/>
      <w:lvlJc w:val="left"/>
      <w:pPr>
        <w:ind w:left="6432" w:hanging="360"/>
      </w:pPr>
      <w:rPr>
        <w:rFonts w:ascii="Wingdings" w:hAnsi="Wingdings" w:hint="default"/>
      </w:rPr>
    </w:lvl>
  </w:abstractNum>
  <w:abstractNum w:abstractNumId="14" w15:restartNumberingAfterBreak="0">
    <w:nsid w:val="28AA2D31"/>
    <w:multiLevelType w:val="multilevel"/>
    <w:tmpl w:val="C2EC4C74"/>
    <w:styleLink w:val="WWNum6"/>
    <w:lvl w:ilvl="0">
      <w:start w:val="1"/>
      <w:numFmt w:val="decimal"/>
      <w:lvlText w:val="%1."/>
      <w:lvlJc w:val="left"/>
      <w:pPr>
        <w:ind w:left="720" w:hanging="360"/>
      </w:pPr>
      <w:rPr>
        <w:rFonts w:eastAsia="Times New Roman" w:cs="Times New Roman"/>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5" w15:restartNumberingAfterBreak="0">
    <w:nsid w:val="32063BEA"/>
    <w:multiLevelType w:val="multilevel"/>
    <w:tmpl w:val="79006EC8"/>
    <w:styleLink w:val="WWNum7"/>
    <w:lvl w:ilvl="0">
      <w:start w:val="1"/>
      <w:numFmt w:val="decimal"/>
      <w:lvlText w:val="%1."/>
      <w:lvlJc w:val="left"/>
      <w:pPr>
        <w:ind w:left="720" w:hanging="360"/>
      </w:pPr>
      <w:rPr>
        <w:rFonts w:eastAsia="Times New Roman" w:cs="Times New Roman"/>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6" w15:restartNumberingAfterBreak="0">
    <w:nsid w:val="348B654D"/>
    <w:multiLevelType w:val="multilevel"/>
    <w:tmpl w:val="F2987752"/>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37904C98"/>
    <w:multiLevelType w:val="multilevel"/>
    <w:tmpl w:val="58785B64"/>
    <w:styleLink w:val="WWNum8"/>
    <w:lvl w:ilvl="0">
      <w:start w:val="1"/>
      <w:numFmt w:val="decimal"/>
      <w:lvlText w:val="%1."/>
      <w:lvlJc w:val="left"/>
      <w:pPr>
        <w:ind w:left="720" w:hanging="360"/>
      </w:pPr>
      <w:rPr>
        <w:rFonts w:eastAsia="Times New Roman" w:cs="Times New Roman"/>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8" w15:restartNumberingAfterBreak="0">
    <w:nsid w:val="3E2B3D55"/>
    <w:multiLevelType w:val="hybridMultilevel"/>
    <w:tmpl w:val="5F244938"/>
    <w:lvl w:ilvl="0" w:tplc="583A3F80">
      <w:start w:val="2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B33CB3"/>
    <w:multiLevelType w:val="multilevel"/>
    <w:tmpl w:val="DABC092C"/>
    <w:styleLink w:val="WWNum3"/>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53D8471E"/>
    <w:multiLevelType w:val="multilevel"/>
    <w:tmpl w:val="FF7CD586"/>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1" w15:restartNumberingAfterBreak="0">
    <w:nsid w:val="56BD51DB"/>
    <w:multiLevelType w:val="hybridMultilevel"/>
    <w:tmpl w:val="28B631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6D335D0"/>
    <w:multiLevelType w:val="multilevel"/>
    <w:tmpl w:val="5778FF7C"/>
    <w:styleLink w:val="WWNum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3" w15:restartNumberingAfterBreak="0">
    <w:nsid w:val="785C3115"/>
    <w:multiLevelType w:val="hybridMultilevel"/>
    <w:tmpl w:val="51F8314E"/>
    <w:lvl w:ilvl="0" w:tplc="FFFFFFFF">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A00DB6"/>
    <w:multiLevelType w:val="multilevel"/>
    <w:tmpl w:val="56661F2E"/>
    <w:styleLink w:val="WWNum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1.%2.%3."/>
      <w:lvlJc w:val="right"/>
      <w:pPr>
        <w:ind w:left="1800" w:hanging="180"/>
      </w:pPr>
    </w:lvl>
    <w:lvl w:ilvl="3">
      <w:start w:val="1"/>
      <w:numFmt w:val="decimal"/>
      <w:lvlText w:val="%1.%2.%3.%4."/>
      <w:lvlJc w:val="left"/>
      <w:pPr>
        <w:ind w:left="2520" w:hanging="360"/>
      </w:pPr>
    </w:lvl>
    <w:lvl w:ilvl="4">
      <w:start w:val="1"/>
      <w:numFmt w:val="lowerLetter"/>
      <w:lvlText w:val="%1.%2.%3.%4.%5."/>
      <w:lvlJc w:val="left"/>
      <w:pPr>
        <w:ind w:left="3240" w:hanging="360"/>
      </w:pPr>
    </w:lvl>
    <w:lvl w:ilvl="5">
      <w:start w:val="1"/>
      <w:numFmt w:val="lowerRoman"/>
      <w:lvlText w:val="%1.%2.%3.%4.%5.%6."/>
      <w:lvlJc w:val="right"/>
      <w:pPr>
        <w:ind w:left="3960" w:hanging="180"/>
      </w:pPr>
    </w:lvl>
    <w:lvl w:ilvl="6">
      <w:start w:val="1"/>
      <w:numFmt w:val="decimal"/>
      <w:lvlText w:val="%1.%2.%3.%4.%5.%6.%7."/>
      <w:lvlJc w:val="left"/>
      <w:pPr>
        <w:ind w:left="4680" w:hanging="360"/>
      </w:pPr>
    </w:lvl>
    <w:lvl w:ilvl="7">
      <w:start w:val="1"/>
      <w:numFmt w:val="lowerLetter"/>
      <w:lvlText w:val="%1.%2.%3.%4.%5.%6.%7.%8."/>
      <w:lvlJc w:val="left"/>
      <w:pPr>
        <w:ind w:left="5400" w:hanging="360"/>
      </w:pPr>
    </w:lvl>
    <w:lvl w:ilvl="8">
      <w:start w:val="1"/>
      <w:numFmt w:val="lowerRoman"/>
      <w:lvlText w:val="%1.%2.%3.%4.%5.%6.%7.%8.%9."/>
      <w:lvlJc w:val="right"/>
      <w:pPr>
        <w:ind w:left="6120" w:hanging="180"/>
      </w:pPr>
    </w:lvl>
  </w:abstractNum>
  <w:abstractNum w:abstractNumId="25" w15:restartNumberingAfterBreak="0">
    <w:nsid w:val="7CC02795"/>
    <w:multiLevelType w:val="multilevel"/>
    <w:tmpl w:val="6F06BD36"/>
    <w:styleLink w:val="WWNum1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num w:numId="1" w16cid:durableId="978415372">
    <w:abstractNumId w:val="16"/>
  </w:num>
  <w:num w:numId="2" w16cid:durableId="1899127722">
    <w:abstractNumId w:val="24"/>
  </w:num>
  <w:num w:numId="3" w16cid:durableId="1536117002">
    <w:abstractNumId w:val="19"/>
  </w:num>
  <w:num w:numId="4" w16cid:durableId="1860923516">
    <w:abstractNumId w:val="11"/>
  </w:num>
  <w:num w:numId="5" w16cid:durableId="2125996304">
    <w:abstractNumId w:val="12"/>
  </w:num>
  <w:num w:numId="6" w16cid:durableId="1005399567">
    <w:abstractNumId w:val="14"/>
  </w:num>
  <w:num w:numId="7" w16cid:durableId="1923755156">
    <w:abstractNumId w:val="15"/>
  </w:num>
  <w:num w:numId="8" w16cid:durableId="65227052">
    <w:abstractNumId w:val="17"/>
  </w:num>
  <w:num w:numId="9" w16cid:durableId="1423645886">
    <w:abstractNumId w:val="20"/>
  </w:num>
  <w:num w:numId="10" w16cid:durableId="2008710910">
    <w:abstractNumId w:val="9"/>
  </w:num>
  <w:num w:numId="11" w16cid:durableId="57214786">
    <w:abstractNumId w:val="22"/>
  </w:num>
  <w:num w:numId="12" w16cid:durableId="1334911976">
    <w:abstractNumId w:val="25"/>
  </w:num>
  <w:num w:numId="13" w16cid:durableId="1575628892">
    <w:abstractNumId w:val="19"/>
  </w:num>
  <w:num w:numId="14" w16cid:durableId="840773227">
    <w:abstractNumId w:val="25"/>
  </w:num>
  <w:num w:numId="15" w16cid:durableId="508637643">
    <w:abstractNumId w:val="21"/>
  </w:num>
  <w:num w:numId="16" w16cid:durableId="1417509425">
    <w:abstractNumId w:val="8"/>
  </w:num>
  <w:num w:numId="17" w16cid:durableId="1880433249">
    <w:abstractNumId w:val="0"/>
  </w:num>
  <w:num w:numId="18" w16cid:durableId="1511218295">
    <w:abstractNumId w:val="1"/>
  </w:num>
  <w:num w:numId="19" w16cid:durableId="1366515496">
    <w:abstractNumId w:val="2"/>
  </w:num>
  <w:num w:numId="20" w16cid:durableId="308437027">
    <w:abstractNumId w:val="3"/>
  </w:num>
  <w:num w:numId="21" w16cid:durableId="1155800496">
    <w:abstractNumId w:val="23"/>
  </w:num>
  <w:num w:numId="22" w16cid:durableId="1578588317">
    <w:abstractNumId w:val="4"/>
  </w:num>
  <w:num w:numId="23" w16cid:durableId="1743217932">
    <w:abstractNumId w:val="5"/>
  </w:num>
  <w:num w:numId="24" w16cid:durableId="2028168157">
    <w:abstractNumId w:val="6"/>
  </w:num>
  <w:num w:numId="25" w16cid:durableId="1644962442">
    <w:abstractNumId w:val="7"/>
  </w:num>
  <w:num w:numId="26" w16cid:durableId="82117100">
    <w:abstractNumId w:val="10"/>
  </w:num>
  <w:num w:numId="27" w16cid:durableId="59401521">
    <w:abstractNumId w:val="18"/>
  </w:num>
  <w:num w:numId="28" w16cid:durableId="16632003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tr-TR" w:vendorID="64" w:dllVersion="4096" w:nlCheck="1" w:checkStyle="0"/>
  <w:activeWritingStyle w:appName="MSWord" w:lang="en-GB" w:vendorID="64" w:dllVersion="4096" w:nlCheck="1" w:checkStyle="0"/>
  <w:activeWritingStyle w:appName="MSWord" w:lang="en-GB" w:vendorID="64" w:dllVersion="6" w:nlCheck="1" w:checkStyle="1"/>
  <w:activeWritingStyle w:appName="MSWord" w:lang="en-GB" w:vendorID="64" w:dllVersion="0" w:nlCheck="1" w:checkStyle="0"/>
  <w:activeWritingStyle w:appName="MSWord" w:lang="tr-TR" w:vendorID="64" w:dllVersion="0" w:nlCheck="1" w:checkStyle="0"/>
  <w:activeWritingStyle w:appName="MSWord" w:lang="en-US" w:vendorID="64" w:dllVersion="0" w:nlCheck="1" w:checkStyle="0"/>
  <w:activeWritingStyle w:appName="MSWord" w:lang="en-US" w:vendorID="64" w:dllVersion="6" w:nlCheck="1" w:checkStyle="1"/>
  <w:proofState w:spelling="clean" w:grammar="clean"/>
  <w:attachedTemplate r:id="rId1"/>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07E"/>
    <w:rsid w:val="00020EBD"/>
    <w:rsid w:val="000351FE"/>
    <w:rsid w:val="00063C31"/>
    <w:rsid w:val="000666AF"/>
    <w:rsid w:val="000857DD"/>
    <w:rsid w:val="00093EF8"/>
    <w:rsid w:val="000B1BFE"/>
    <w:rsid w:val="000F3474"/>
    <w:rsid w:val="000F6784"/>
    <w:rsid w:val="00104D99"/>
    <w:rsid w:val="00133E11"/>
    <w:rsid w:val="00140EAA"/>
    <w:rsid w:val="00146D32"/>
    <w:rsid w:val="0015253A"/>
    <w:rsid w:val="00177ED7"/>
    <w:rsid w:val="00180C41"/>
    <w:rsid w:val="00186639"/>
    <w:rsid w:val="00186C4A"/>
    <w:rsid w:val="00192BCB"/>
    <w:rsid w:val="001975F4"/>
    <w:rsid w:val="001D1138"/>
    <w:rsid w:val="001F78B5"/>
    <w:rsid w:val="00213A65"/>
    <w:rsid w:val="00223054"/>
    <w:rsid w:val="00224AF0"/>
    <w:rsid w:val="00242A8B"/>
    <w:rsid w:val="00245CCF"/>
    <w:rsid w:val="002464BD"/>
    <w:rsid w:val="00247029"/>
    <w:rsid w:val="00247857"/>
    <w:rsid w:val="002A1272"/>
    <w:rsid w:val="002B348B"/>
    <w:rsid w:val="002F6A67"/>
    <w:rsid w:val="003047B9"/>
    <w:rsid w:val="00307BB2"/>
    <w:rsid w:val="003174B7"/>
    <w:rsid w:val="00320511"/>
    <w:rsid w:val="0032677A"/>
    <w:rsid w:val="00340534"/>
    <w:rsid w:val="003405DA"/>
    <w:rsid w:val="00346ACA"/>
    <w:rsid w:val="0034757B"/>
    <w:rsid w:val="00353D75"/>
    <w:rsid w:val="00356198"/>
    <w:rsid w:val="00363455"/>
    <w:rsid w:val="0036507E"/>
    <w:rsid w:val="00372F92"/>
    <w:rsid w:val="003775B6"/>
    <w:rsid w:val="00386B9B"/>
    <w:rsid w:val="00391FEB"/>
    <w:rsid w:val="003941EF"/>
    <w:rsid w:val="003A4D4A"/>
    <w:rsid w:val="003C1178"/>
    <w:rsid w:val="003F50DB"/>
    <w:rsid w:val="00407A30"/>
    <w:rsid w:val="00411BE6"/>
    <w:rsid w:val="00411F63"/>
    <w:rsid w:val="00425C07"/>
    <w:rsid w:val="004300E6"/>
    <w:rsid w:val="004316B2"/>
    <w:rsid w:val="00440A53"/>
    <w:rsid w:val="00447B23"/>
    <w:rsid w:val="004B09B8"/>
    <w:rsid w:val="004B397B"/>
    <w:rsid w:val="004C7ECE"/>
    <w:rsid w:val="004D06E5"/>
    <w:rsid w:val="004E19CD"/>
    <w:rsid w:val="004E5875"/>
    <w:rsid w:val="004E71A7"/>
    <w:rsid w:val="004F2435"/>
    <w:rsid w:val="0051583C"/>
    <w:rsid w:val="00522D4E"/>
    <w:rsid w:val="00524FA7"/>
    <w:rsid w:val="0053352C"/>
    <w:rsid w:val="00534E8B"/>
    <w:rsid w:val="00552051"/>
    <w:rsid w:val="00552CA0"/>
    <w:rsid w:val="00557F8E"/>
    <w:rsid w:val="005840A9"/>
    <w:rsid w:val="005C3A8E"/>
    <w:rsid w:val="005D043A"/>
    <w:rsid w:val="005F3823"/>
    <w:rsid w:val="005F6746"/>
    <w:rsid w:val="0060700F"/>
    <w:rsid w:val="00612DA8"/>
    <w:rsid w:val="00617747"/>
    <w:rsid w:val="00624075"/>
    <w:rsid w:val="00644A87"/>
    <w:rsid w:val="006477BC"/>
    <w:rsid w:val="006575FB"/>
    <w:rsid w:val="00667A28"/>
    <w:rsid w:val="00682936"/>
    <w:rsid w:val="006C2048"/>
    <w:rsid w:val="006E4E5D"/>
    <w:rsid w:val="006E5E13"/>
    <w:rsid w:val="006E605D"/>
    <w:rsid w:val="006E71AE"/>
    <w:rsid w:val="006F0BCC"/>
    <w:rsid w:val="006F28BC"/>
    <w:rsid w:val="0070644B"/>
    <w:rsid w:val="00706AF8"/>
    <w:rsid w:val="0071480E"/>
    <w:rsid w:val="00732B9D"/>
    <w:rsid w:val="0073405C"/>
    <w:rsid w:val="007378BC"/>
    <w:rsid w:val="00747497"/>
    <w:rsid w:val="007617EF"/>
    <w:rsid w:val="00785DE5"/>
    <w:rsid w:val="00793673"/>
    <w:rsid w:val="00793812"/>
    <w:rsid w:val="007A4134"/>
    <w:rsid w:val="007B0E2D"/>
    <w:rsid w:val="007B5591"/>
    <w:rsid w:val="007D08FC"/>
    <w:rsid w:val="007D2D44"/>
    <w:rsid w:val="007E4D7F"/>
    <w:rsid w:val="007F437A"/>
    <w:rsid w:val="007F5807"/>
    <w:rsid w:val="007F6FE3"/>
    <w:rsid w:val="008012AD"/>
    <w:rsid w:val="008202DE"/>
    <w:rsid w:val="008229C4"/>
    <w:rsid w:val="00857F99"/>
    <w:rsid w:val="008829CC"/>
    <w:rsid w:val="00883E33"/>
    <w:rsid w:val="00892D12"/>
    <w:rsid w:val="008A041D"/>
    <w:rsid w:val="008B5FDF"/>
    <w:rsid w:val="008B697B"/>
    <w:rsid w:val="008D0EA1"/>
    <w:rsid w:val="008D614F"/>
    <w:rsid w:val="008E07AE"/>
    <w:rsid w:val="008E6CA5"/>
    <w:rsid w:val="00900A89"/>
    <w:rsid w:val="00905FFB"/>
    <w:rsid w:val="00923B67"/>
    <w:rsid w:val="00930989"/>
    <w:rsid w:val="00930E25"/>
    <w:rsid w:val="00933A64"/>
    <w:rsid w:val="00946191"/>
    <w:rsid w:val="00951588"/>
    <w:rsid w:val="00955130"/>
    <w:rsid w:val="00981855"/>
    <w:rsid w:val="009D3654"/>
    <w:rsid w:val="009D496C"/>
    <w:rsid w:val="009E773D"/>
    <w:rsid w:val="009F4C1D"/>
    <w:rsid w:val="00A20D9D"/>
    <w:rsid w:val="00A317AB"/>
    <w:rsid w:val="00A44BFA"/>
    <w:rsid w:val="00A55609"/>
    <w:rsid w:val="00A61190"/>
    <w:rsid w:val="00A67F33"/>
    <w:rsid w:val="00A8430E"/>
    <w:rsid w:val="00A95316"/>
    <w:rsid w:val="00AA1DB1"/>
    <w:rsid w:val="00AB0ACE"/>
    <w:rsid w:val="00AB6E11"/>
    <w:rsid w:val="00AC450C"/>
    <w:rsid w:val="00AF38A6"/>
    <w:rsid w:val="00AF5203"/>
    <w:rsid w:val="00B041D3"/>
    <w:rsid w:val="00B23F52"/>
    <w:rsid w:val="00B53E00"/>
    <w:rsid w:val="00B541AB"/>
    <w:rsid w:val="00B74CA4"/>
    <w:rsid w:val="00B94E86"/>
    <w:rsid w:val="00BE77A3"/>
    <w:rsid w:val="00C11087"/>
    <w:rsid w:val="00C125BC"/>
    <w:rsid w:val="00C3742D"/>
    <w:rsid w:val="00C37C50"/>
    <w:rsid w:val="00C40DE9"/>
    <w:rsid w:val="00C6247F"/>
    <w:rsid w:val="00C90769"/>
    <w:rsid w:val="00C9122B"/>
    <w:rsid w:val="00CA3B73"/>
    <w:rsid w:val="00CC1BF4"/>
    <w:rsid w:val="00D047E2"/>
    <w:rsid w:val="00D1165F"/>
    <w:rsid w:val="00D12BEA"/>
    <w:rsid w:val="00D15695"/>
    <w:rsid w:val="00D2559E"/>
    <w:rsid w:val="00D259B2"/>
    <w:rsid w:val="00D55C41"/>
    <w:rsid w:val="00D71705"/>
    <w:rsid w:val="00D7195B"/>
    <w:rsid w:val="00D73BF3"/>
    <w:rsid w:val="00D76342"/>
    <w:rsid w:val="00D7642F"/>
    <w:rsid w:val="00D85704"/>
    <w:rsid w:val="00D86989"/>
    <w:rsid w:val="00D86F13"/>
    <w:rsid w:val="00D96353"/>
    <w:rsid w:val="00DA11D0"/>
    <w:rsid w:val="00DA3052"/>
    <w:rsid w:val="00DD3AAF"/>
    <w:rsid w:val="00E242CB"/>
    <w:rsid w:val="00E30CFC"/>
    <w:rsid w:val="00E3247A"/>
    <w:rsid w:val="00E34503"/>
    <w:rsid w:val="00E4208A"/>
    <w:rsid w:val="00E45F78"/>
    <w:rsid w:val="00E575F1"/>
    <w:rsid w:val="00E65329"/>
    <w:rsid w:val="00E94370"/>
    <w:rsid w:val="00EA7DEC"/>
    <w:rsid w:val="00EE34D6"/>
    <w:rsid w:val="00EF138B"/>
    <w:rsid w:val="00EF3C0E"/>
    <w:rsid w:val="00F00003"/>
    <w:rsid w:val="00F01FB0"/>
    <w:rsid w:val="00F213BF"/>
    <w:rsid w:val="00F300BF"/>
    <w:rsid w:val="00F32044"/>
    <w:rsid w:val="00F4294A"/>
    <w:rsid w:val="00F42C55"/>
    <w:rsid w:val="00F508B6"/>
    <w:rsid w:val="00F516D2"/>
    <w:rsid w:val="00F577CD"/>
    <w:rsid w:val="00F6589E"/>
    <w:rsid w:val="00F7194D"/>
    <w:rsid w:val="00F72620"/>
    <w:rsid w:val="00F81103"/>
    <w:rsid w:val="00F92C4D"/>
    <w:rsid w:val="00F94C93"/>
    <w:rsid w:val="00FE585F"/>
    <w:rsid w:val="00FE630C"/>
    <w:rsid w:val="00FF1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E84B"/>
  <w15:docId w15:val="{17A0E258-4C88-4344-BA6A-E5A520FF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ahom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suppressAutoHyphens/>
      <w:autoSpaceDN w:val="0"/>
      <w:spacing w:after="160" w:line="254" w:lineRule="auto"/>
      <w:textAlignment w:val="baseline"/>
    </w:pPr>
    <w:rPr>
      <w:kern w:val="3"/>
      <w:sz w:val="22"/>
      <w:szCs w:val="22"/>
      <w:lang w:val="en-GB"/>
    </w:rPr>
  </w:style>
  <w:style w:type="paragraph" w:styleId="Heading1">
    <w:name w:val="heading 1"/>
    <w:basedOn w:val="Normal"/>
    <w:link w:val="Heading1Char"/>
    <w:uiPriority w:val="9"/>
    <w:qFormat/>
    <w:rsid w:val="00522D4E"/>
    <w:pPr>
      <w:widowControl/>
      <w:suppressAutoHyphens w:val="0"/>
      <w:autoSpaceDN/>
      <w:spacing w:before="100" w:beforeAutospacing="1" w:after="100" w:afterAutospacing="1" w:line="240" w:lineRule="auto"/>
      <w:textAlignment w:val="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autoSpaceDN w:val="0"/>
      <w:textAlignment w:val="baseline"/>
    </w:pPr>
    <w:rPr>
      <w:rFonts w:ascii="Arial" w:eastAsia="Times New Roman" w:hAnsi="Arial" w:cs="Times New Roman"/>
      <w:kern w:val="3"/>
      <w:sz w:val="24"/>
      <w:szCs w:val="24"/>
      <w:lang w:val="tr-TR"/>
    </w:rPr>
  </w:style>
  <w:style w:type="paragraph" w:customStyle="1" w:styleId="Heading">
    <w:name w:val="Heading"/>
    <w:basedOn w:val="Standard"/>
    <w:next w:val="Textbody"/>
    <w:pPr>
      <w:keepNext/>
      <w:spacing w:before="240" w:after="120"/>
    </w:pPr>
    <w:rPr>
      <w:rFonts w:eastAsia="Microsoft YaHei" w:cs="Arial"/>
      <w:sz w:val="28"/>
      <w:szCs w:val="28"/>
    </w:rPr>
  </w:style>
  <w:style w:type="paragraph" w:customStyle="1" w:styleId="Textbody">
    <w:name w:val="Text body"/>
    <w:basedOn w:val="Standard"/>
    <w:pPr>
      <w:spacing w:after="120"/>
    </w:p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NormalWeb">
    <w:name w:val="Normal (Web)"/>
    <w:basedOn w:val="Standard"/>
    <w:pPr>
      <w:spacing w:before="100" w:after="100"/>
    </w:pPr>
    <w:rPr>
      <w:rFonts w:ascii="Arial Unicode MS" w:eastAsia="Arial Unicode MS" w:hAnsi="Arial Unicode MS" w:cs="Arial Unicode MS"/>
      <w:lang w:val="en-US"/>
    </w:rPr>
  </w:style>
  <w:style w:type="paragraph" w:styleId="Footer">
    <w:name w:val="footer"/>
    <w:basedOn w:val="Standard"/>
    <w:pPr>
      <w:suppressLineNumbers/>
      <w:tabs>
        <w:tab w:val="center" w:pos="4536"/>
        <w:tab w:val="right" w:pos="9072"/>
      </w:tabs>
    </w:pPr>
  </w:style>
  <w:style w:type="paragraph" w:customStyle="1" w:styleId="Quick1">
    <w:name w:val="Quick 1."/>
    <w:basedOn w:val="Standard"/>
    <w:pPr>
      <w:widowControl w:val="0"/>
      <w:ind w:left="720" w:hanging="720"/>
    </w:pPr>
    <w:rPr>
      <w:rFonts w:ascii="Times New Roman" w:hAnsi="Times New Roman"/>
      <w:szCs w:val="20"/>
      <w:lang w:val="en-US"/>
    </w:rPr>
  </w:style>
  <w:style w:type="paragraph" w:styleId="Header">
    <w:name w:val="header"/>
    <w:basedOn w:val="Standard"/>
    <w:pPr>
      <w:suppressLineNumbers/>
      <w:tabs>
        <w:tab w:val="center" w:pos="4513"/>
        <w:tab w:val="right" w:pos="9026"/>
      </w:tabs>
    </w:pPr>
  </w:style>
  <w:style w:type="paragraph" w:styleId="ListParagraph">
    <w:name w:val="List Paragraph"/>
    <w:basedOn w:val="Standard"/>
    <w:pPr>
      <w:ind w:left="720"/>
    </w:pPr>
  </w:style>
  <w:style w:type="paragraph" w:customStyle="1" w:styleId="TableContents">
    <w:name w:val="Table Contents"/>
    <w:basedOn w:val="Standard"/>
    <w:pPr>
      <w:suppressLineNumbers/>
    </w:pPr>
  </w:style>
  <w:style w:type="character" w:customStyle="1" w:styleId="FooterChar">
    <w:name w:val="Footer Char"/>
    <w:rPr>
      <w:rFonts w:ascii="Arial" w:eastAsia="Times New Roman" w:hAnsi="Arial" w:cs="Times New Roman"/>
      <w:sz w:val="24"/>
      <w:szCs w:val="24"/>
      <w:lang w:val="tr-TR"/>
    </w:rPr>
  </w:style>
  <w:style w:type="character" w:styleId="PageNumber">
    <w:name w:val="page number"/>
    <w:basedOn w:val="DefaultParagraphFont"/>
  </w:style>
  <w:style w:type="character" w:customStyle="1" w:styleId="Internetlink">
    <w:name w:val="Internet link"/>
    <w:rPr>
      <w:color w:val="0563C1"/>
      <w:u w:val="single"/>
    </w:rPr>
  </w:style>
  <w:style w:type="character" w:customStyle="1" w:styleId="UnresolvedMention1">
    <w:name w:val="Unresolved Mention1"/>
    <w:rPr>
      <w:color w:val="605E5C"/>
    </w:rPr>
  </w:style>
  <w:style w:type="character" w:customStyle="1" w:styleId="HeaderChar">
    <w:name w:val="Header Char"/>
    <w:rPr>
      <w:rFonts w:ascii="Arial" w:eastAsia="Times New Roman" w:hAnsi="Arial" w:cs="Times New Roman"/>
      <w:sz w:val="24"/>
      <w:szCs w:val="24"/>
      <w:lang w:val="tr-TR"/>
    </w:rPr>
  </w:style>
  <w:style w:type="character" w:customStyle="1" w:styleId="ListLabel1">
    <w:name w:val="ListLabel 1"/>
    <w:rPr>
      <w:sz w:val="24"/>
    </w:rPr>
  </w:style>
  <w:style w:type="character" w:customStyle="1" w:styleId="ListLabel2">
    <w:name w:val="ListLabel 2"/>
    <w:rPr>
      <w:sz w:val="20"/>
    </w:rPr>
  </w:style>
  <w:style w:type="character" w:customStyle="1" w:styleId="ListLabel3">
    <w:name w:val="ListLabel 3"/>
    <w:rPr>
      <w:rFonts w:cs="Courier New"/>
    </w:rPr>
  </w:style>
  <w:style w:type="character" w:customStyle="1" w:styleId="ListLabel4">
    <w:name w:val="ListLabel 4"/>
    <w:rPr>
      <w:rFonts w:eastAsia="Times New Roman" w:cs="Times New Roman"/>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table" w:styleId="PlainTable2">
    <w:name w:val="Plain Table 2"/>
    <w:basedOn w:val="TableNormal"/>
    <w:uiPriority w:val="42"/>
    <w:rsid w:val="00900A89"/>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alloonText">
    <w:name w:val="Balloon Text"/>
    <w:basedOn w:val="Normal"/>
    <w:link w:val="BalloonTextChar"/>
    <w:uiPriority w:val="99"/>
    <w:semiHidden/>
    <w:unhideWhenUsed/>
    <w:rsid w:val="003047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7B9"/>
    <w:rPr>
      <w:rFonts w:ascii="Segoe UI" w:hAnsi="Segoe UI" w:cs="Segoe UI"/>
      <w:kern w:val="3"/>
      <w:sz w:val="18"/>
      <w:szCs w:val="18"/>
      <w:lang w:val="en-GB"/>
    </w:rPr>
  </w:style>
  <w:style w:type="character" w:styleId="SubtleEmphasis">
    <w:name w:val="Subtle Emphasis"/>
    <w:basedOn w:val="DefaultParagraphFont"/>
    <w:uiPriority w:val="19"/>
    <w:qFormat/>
    <w:rsid w:val="007B0E2D"/>
    <w:rPr>
      <w:i/>
      <w:iCs/>
      <w:color w:val="404040" w:themeColor="text1" w:themeTint="BF"/>
    </w:rPr>
  </w:style>
  <w:style w:type="character" w:customStyle="1" w:styleId="Heading1Char">
    <w:name w:val="Heading 1 Char"/>
    <w:basedOn w:val="DefaultParagraphFont"/>
    <w:link w:val="Heading1"/>
    <w:uiPriority w:val="9"/>
    <w:rsid w:val="00522D4E"/>
    <w:rPr>
      <w:rFonts w:ascii="Times New Roman" w:eastAsia="Times New Roman" w:hAnsi="Times New Roman" w:cs="Times New Roman"/>
      <w:b/>
      <w:bCs/>
      <w:kern w:val="36"/>
      <w:sz w:val="48"/>
      <w:szCs w:val="48"/>
    </w:rPr>
  </w:style>
  <w:style w:type="table" w:styleId="TableGrid">
    <w:name w:val="Table Grid"/>
    <w:basedOn w:val="TableNormal"/>
    <w:uiPriority w:val="39"/>
    <w:rsid w:val="00B541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10398">
      <w:bodyDiv w:val="1"/>
      <w:marLeft w:val="0"/>
      <w:marRight w:val="0"/>
      <w:marTop w:val="0"/>
      <w:marBottom w:val="0"/>
      <w:divBdr>
        <w:top w:val="none" w:sz="0" w:space="0" w:color="auto"/>
        <w:left w:val="none" w:sz="0" w:space="0" w:color="auto"/>
        <w:bottom w:val="none" w:sz="0" w:space="0" w:color="auto"/>
        <w:right w:val="none" w:sz="0" w:space="0" w:color="auto"/>
      </w:divBdr>
    </w:div>
    <w:div w:id="482967104">
      <w:bodyDiv w:val="1"/>
      <w:marLeft w:val="0"/>
      <w:marRight w:val="0"/>
      <w:marTop w:val="0"/>
      <w:marBottom w:val="0"/>
      <w:divBdr>
        <w:top w:val="none" w:sz="0" w:space="0" w:color="auto"/>
        <w:left w:val="none" w:sz="0" w:space="0" w:color="auto"/>
        <w:bottom w:val="none" w:sz="0" w:space="0" w:color="auto"/>
        <w:right w:val="none" w:sz="0" w:space="0" w:color="auto"/>
      </w:divBdr>
      <w:divsChild>
        <w:div w:id="544028977">
          <w:marLeft w:val="0"/>
          <w:marRight w:val="0"/>
          <w:marTop w:val="0"/>
          <w:marBottom w:val="0"/>
          <w:divBdr>
            <w:top w:val="none" w:sz="0" w:space="0" w:color="auto"/>
            <w:left w:val="none" w:sz="0" w:space="0" w:color="auto"/>
            <w:bottom w:val="none" w:sz="0" w:space="0" w:color="auto"/>
            <w:right w:val="none" w:sz="0" w:space="0" w:color="auto"/>
          </w:divBdr>
          <w:divsChild>
            <w:div w:id="2115125664">
              <w:marLeft w:val="0"/>
              <w:marRight w:val="0"/>
              <w:marTop w:val="0"/>
              <w:marBottom w:val="0"/>
              <w:divBdr>
                <w:top w:val="none" w:sz="0" w:space="0" w:color="auto"/>
                <w:left w:val="none" w:sz="0" w:space="0" w:color="auto"/>
                <w:bottom w:val="none" w:sz="0" w:space="0" w:color="auto"/>
                <w:right w:val="none" w:sz="0" w:space="0" w:color="auto"/>
              </w:divBdr>
              <w:divsChild>
                <w:div w:id="30567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838320">
      <w:bodyDiv w:val="1"/>
      <w:marLeft w:val="0"/>
      <w:marRight w:val="0"/>
      <w:marTop w:val="0"/>
      <w:marBottom w:val="0"/>
      <w:divBdr>
        <w:top w:val="none" w:sz="0" w:space="0" w:color="auto"/>
        <w:left w:val="none" w:sz="0" w:space="0" w:color="auto"/>
        <w:bottom w:val="none" w:sz="0" w:space="0" w:color="auto"/>
        <w:right w:val="none" w:sz="0" w:space="0" w:color="auto"/>
      </w:divBdr>
    </w:div>
    <w:div w:id="557284228">
      <w:bodyDiv w:val="1"/>
      <w:marLeft w:val="0"/>
      <w:marRight w:val="0"/>
      <w:marTop w:val="0"/>
      <w:marBottom w:val="0"/>
      <w:divBdr>
        <w:top w:val="none" w:sz="0" w:space="0" w:color="auto"/>
        <w:left w:val="none" w:sz="0" w:space="0" w:color="auto"/>
        <w:bottom w:val="none" w:sz="0" w:space="0" w:color="auto"/>
        <w:right w:val="none" w:sz="0" w:space="0" w:color="auto"/>
      </w:divBdr>
    </w:div>
    <w:div w:id="847476387">
      <w:bodyDiv w:val="1"/>
      <w:marLeft w:val="0"/>
      <w:marRight w:val="0"/>
      <w:marTop w:val="0"/>
      <w:marBottom w:val="0"/>
      <w:divBdr>
        <w:top w:val="none" w:sz="0" w:space="0" w:color="auto"/>
        <w:left w:val="none" w:sz="0" w:space="0" w:color="auto"/>
        <w:bottom w:val="none" w:sz="0" w:space="0" w:color="auto"/>
        <w:right w:val="none" w:sz="0" w:space="0" w:color="auto"/>
      </w:divBdr>
      <w:divsChild>
        <w:div w:id="782959921">
          <w:marLeft w:val="0"/>
          <w:marRight w:val="0"/>
          <w:marTop w:val="0"/>
          <w:marBottom w:val="0"/>
          <w:divBdr>
            <w:top w:val="none" w:sz="0" w:space="0" w:color="auto"/>
            <w:left w:val="none" w:sz="0" w:space="0" w:color="auto"/>
            <w:bottom w:val="none" w:sz="0" w:space="0" w:color="auto"/>
            <w:right w:val="none" w:sz="0" w:space="0" w:color="auto"/>
          </w:divBdr>
        </w:div>
        <w:div w:id="1082410069">
          <w:marLeft w:val="0"/>
          <w:marRight w:val="0"/>
          <w:marTop w:val="0"/>
          <w:marBottom w:val="0"/>
          <w:divBdr>
            <w:top w:val="none" w:sz="0" w:space="0" w:color="auto"/>
            <w:left w:val="none" w:sz="0" w:space="0" w:color="auto"/>
            <w:bottom w:val="none" w:sz="0" w:space="0" w:color="auto"/>
            <w:right w:val="none" w:sz="0" w:space="0" w:color="auto"/>
          </w:divBdr>
        </w:div>
        <w:div w:id="1100678873">
          <w:marLeft w:val="0"/>
          <w:marRight w:val="0"/>
          <w:marTop w:val="0"/>
          <w:marBottom w:val="0"/>
          <w:divBdr>
            <w:top w:val="none" w:sz="0" w:space="0" w:color="auto"/>
            <w:left w:val="none" w:sz="0" w:space="0" w:color="auto"/>
            <w:bottom w:val="none" w:sz="0" w:space="0" w:color="auto"/>
            <w:right w:val="none" w:sz="0" w:space="0" w:color="auto"/>
          </w:divBdr>
        </w:div>
        <w:div w:id="1505900833">
          <w:marLeft w:val="0"/>
          <w:marRight w:val="0"/>
          <w:marTop w:val="0"/>
          <w:marBottom w:val="0"/>
          <w:divBdr>
            <w:top w:val="none" w:sz="0" w:space="0" w:color="auto"/>
            <w:left w:val="none" w:sz="0" w:space="0" w:color="auto"/>
            <w:bottom w:val="none" w:sz="0" w:space="0" w:color="auto"/>
            <w:right w:val="none" w:sz="0" w:space="0" w:color="auto"/>
          </w:divBdr>
        </w:div>
        <w:div w:id="2086564297">
          <w:marLeft w:val="0"/>
          <w:marRight w:val="0"/>
          <w:marTop w:val="0"/>
          <w:marBottom w:val="0"/>
          <w:divBdr>
            <w:top w:val="none" w:sz="0" w:space="0" w:color="auto"/>
            <w:left w:val="none" w:sz="0" w:space="0" w:color="auto"/>
            <w:bottom w:val="none" w:sz="0" w:space="0" w:color="auto"/>
            <w:right w:val="none" w:sz="0" w:space="0" w:color="auto"/>
          </w:divBdr>
        </w:div>
      </w:divsChild>
    </w:div>
    <w:div w:id="1010527201">
      <w:bodyDiv w:val="1"/>
      <w:marLeft w:val="0"/>
      <w:marRight w:val="0"/>
      <w:marTop w:val="0"/>
      <w:marBottom w:val="0"/>
      <w:divBdr>
        <w:top w:val="none" w:sz="0" w:space="0" w:color="auto"/>
        <w:left w:val="none" w:sz="0" w:space="0" w:color="auto"/>
        <w:bottom w:val="none" w:sz="0" w:space="0" w:color="auto"/>
        <w:right w:val="none" w:sz="0" w:space="0" w:color="auto"/>
      </w:divBdr>
    </w:div>
    <w:div w:id="1453550122">
      <w:bodyDiv w:val="1"/>
      <w:marLeft w:val="0"/>
      <w:marRight w:val="0"/>
      <w:marTop w:val="0"/>
      <w:marBottom w:val="0"/>
      <w:divBdr>
        <w:top w:val="none" w:sz="0" w:space="0" w:color="auto"/>
        <w:left w:val="none" w:sz="0" w:space="0" w:color="auto"/>
        <w:bottom w:val="none" w:sz="0" w:space="0" w:color="auto"/>
        <w:right w:val="none" w:sz="0" w:space="0" w:color="auto"/>
      </w:divBdr>
      <w:divsChild>
        <w:div w:id="1208028567">
          <w:marLeft w:val="0"/>
          <w:marRight w:val="0"/>
          <w:marTop w:val="0"/>
          <w:marBottom w:val="0"/>
          <w:divBdr>
            <w:top w:val="none" w:sz="0" w:space="0" w:color="auto"/>
            <w:left w:val="none" w:sz="0" w:space="0" w:color="auto"/>
            <w:bottom w:val="none" w:sz="0" w:space="0" w:color="auto"/>
            <w:right w:val="none" w:sz="0" w:space="0" w:color="auto"/>
          </w:divBdr>
        </w:div>
        <w:div w:id="1618760152">
          <w:marLeft w:val="0"/>
          <w:marRight w:val="0"/>
          <w:marTop w:val="0"/>
          <w:marBottom w:val="0"/>
          <w:divBdr>
            <w:top w:val="none" w:sz="0" w:space="0" w:color="auto"/>
            <w:left w:val="none" w:sz="0" w:space="0" w:color="auto"/>
            <w:bottom w:val="none" w:sz="0" w:space="0" w:color="auto"/>
            <w:right w:val="none" w:sz="0" w:space="0" w:color="auto"/>
          </w:divBdr>
        </w:div>
        <w:div w:id="1661033385">
          <w:marLeft w:val="0"/>
          <w:marRight w:val="0"/>
          <w:marTop w:val="0"/>
          <w:marBottom w:val="0"/>
          <w:divBdr>
            <w:top w:val="none" w:sz="0" w:space="0" w:color="auto"/>
            <w:left w:val="none" w:sz="0" w:space="0" w:color="auto"/>
            <w:bottom w:val="none" w:sz="0" w:space="0" w:color="auto"/>
            <w:right w:val="none" w:sz="0" w:space="0" w:color="auto"/>
          </w:divBdr>
        </w:div>
        <w:div w:id="2054959287">
          <w:marLeft w:val="0"/>
          <w:marRight w:val="0"/>
          <w:marTop w:val="0"/>
          <w:marBottom w:val="0"/>
          <w:divBdr>
            <w:top w:val="none" w:sz="0" w:space="0" w:color="auto"/>
            <w:left w:val="none" w:sz="0" w:space="0" w:color="auto"/>
            <w:bottom w:val="none" w:sz="0" w:space="0" w:color="auto"/>
            <w:right w:val="none" w:sz="0" w:space="0" w:color="auto"/>
          </w:divBdr>
        </w:div>
        <w:div w:id="2050373641">
          <w:marLeft w:val="0"/>
          <w:marRight w:val="0"/>
          <w:marTop w:val="0"/>
          <w:marBottom w:val="0"/>
          <w:divBdr>
            <w:top w:val="none" w:sz="0" w:space="0" w:color="auto"/>
            <w:left w:val="none" w:sz="0" w:space="0" w:color="auto"/>
            <w:bottom w:val="none" w:sz="0" w:space="0" w:color="auto"/>
            <w:right w:val="none" w:sz="0" w:space="0" w:color="auto"/>
          </w:divBdr>
        </w:div>
      </w:divsChild>
    </w:div>
    <w:div w:id="1574046629">
      <w:bodyDiv w:val="1"/>
      <w:marLeft w:val="0"/>
      <w:marRight w:val="0"/>
      <w:marTop w:val="0"/>
      <w:marBottom w:val="0"/>
      <w:divBdr>
        <w:top w:val="none" w:sz="0" w:space="0" w:color="auto"/>
        <w:left w:val="none" w:sz="0" w:space="0" w:color="auto"/>
        <w:bottom w:val="none" w:sz="0" w:space="0" w:color="auto"/>
        <w:right w:val="none" w:sz="0" w:space="0" w:color="auto"/>
      </w:divBdr>
      <w:divsChild>
        <w:div w:id="803548716">
          <w:marLeft w:val="0"/>
          <w:marRight w:val="0"/>
          <w:marTop w:val="0"/>
          <w:marBottom w:val="0"/>
          <w:divBdr>
            <w:top w:val="none" w:sz="0" w:space="0" w:color="auto"/>
            <w:left w:val="none" w:sz="0" w:space="0" w:color="auto"/>
            <w:bottom w:val="none" w:sz="0" w:space="0" w:color="auto"/>
            <w:right w:val="none" w:sz="0" w:space="0" w:color="auto"/>
          </w:divBdr>
        </w:div>
        <w:div w:id="1746301952">
          <w:marLeft w:val="0"/>
          <w:marRight w:val="0"/>
          <w:marTop w:val="0"/>
          <w:marBottom w:val="0"/>
          <w:divBdr>
            <w:top w:val="none" w:sz="0" w:space="0" w:color="auto"/>
            <w:left w:val="none" w:sz="0" w:space="0" w:color="auto"/>
            <w:bottom w:val="none" w:sz="0" w:space="0" w:color="auto"/>
            <w:right w:val="none" w:sz="0" w:space="0" w:color="auto"/>
          </w:divBdr>
        </w:div>
      </w:divsChild>
    </w:div>
    <w:div w:id="1734964330">
      <w:bodyDiv w:val="1"/>
      <w:marLeft w:val="0"/>
      <w:marRight w:val="0"/>
      <w:marTop w:val="0"/>
      <w:marBottom w:val="0"/>
      <w:divBdr>
        <w:top w:val="none" w:sz="0" w:space="0" w:color="auto"/>
        <w:left w:val="none" w:sz="0" w:space="0" w:color="auto"/>
        <w:bottom w:val="none" w:sz="0" w:space="0" w:color="auto"/>
        <w:right w:val="none" w:sz="0" w:space="0" w:color="auto"/>
      </w:divBdr>
      <w:divsChild>
        <w:div w:id="1905677067">
          <w:marLeft w:val="0"/>
          <w:marRight w:val="0"/>
          <w:marTop w:val="0"/>
          <w:marBottom w:val="0"/>
          <w:divBdr>
            <w:top w:val="none" w:sz="0" w:space="0" w:color="auto"/>
            <w:left w:val="none" w:sz="0" w:space="0" w:color="auto"/>
            <w:bottom w:val="none" w:sz="0" w:space="0" w:color="auto"/>
            <w:right w:val="none" w:sz="0" w:space="0" w:color="auto"/>
          </w:divBdr>
        </w:div>
      </w:divsChild>
    </w:div>
    <w:div w:id="17825262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_Spring%202021%20Online%20Semester\PSIR101_02_Spring_2021%20Introduction%20to%20Global%20Politics\PSIR101_02_Spring_2021_Syllabu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181C7-8453-4B20-A32B-46C63D53E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PSIR101_02_Spring_2021_Syllabus.dot</Template>
  <TotalTime>0</TotalTime>
  <Pages>5</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FBE_2020</dc:creator>
  <cp:keywords/>
  <cp:lastModifiedBy>Erol Kaymak</cp:lastModifiedBy>
  <cp:revision>2</cp:revision>
  <cp:lastPrinted>2024-02-16T09:37:00Z</cp:lastPrinted>
  <dcterms:created xsi:type="dcterms:W3CDTF">2025-02-25T11:07:00Z</dcterms:created>
  <dcterms:modified xsi:type="dcterms:W3CDTF">2025-02-25T11:07:00Z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