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4"/>
          <w:szCs w:val="24"/>
        </w:rPr>
      </w:pPr>
      <w:r w:rsidDel="00000000" w:rsidR="00000000" w:rsidRPr="00000000">
        <w:rPr>
          <w:b w:val="1"/>
          <w:sz w:val="24"/>
          <w:szCs w:val="24"/>
          <w:rtl w:val="0"/>
        </w:rPr>
        <w:t xml:space="preserve">Eastern Mediterranean University - Faculty of Business and Economics</w:t>
      </w:r>
    </w:p>
    <w:p w:rsidR="00000000" w:rsidDel="00000000" w:rsidP="00000000" w:rsidRDefault="00000000" w:rsidRPr="00000000" w14:paraId="00000002">
      <w:pPr>
        <w:spacing w:after="240" w:before="240" w:lineRule="auto"/>
        <w:jc w:val="center"/>
        <w:rPr>
          <w:b w:val="1"/>
          <w:sz w:val="24"/>
          <w:szCs w:val="24"/>
        </w:rPr>
      </w:pPr>
      <w:r w:rsidDel="00000000" w:rsidR="00000000" w:rsidRPr="00000000">
        <w:rPr>
          <w:b w:val="1"/>
          <w:sz w:val="24"/>
          <w:szCs w:val="24"/>
          <w:rtl w:val="0"/>
        </w:rPr>
        <w:t xml:space="preserve">Department of Politics and International Relations</w:t>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b w:val="1"/>
          <w:sz w:val="24"/>
          <w:szCs w:val="24"/>
          <w:rtl w:val="0"/>
        </w:rPr>
        <w:t xml:space="preserve">2024-2025 Spring Semester</w:t>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Final Exam (25%)</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eading=h.5r6skugv1o8d" w:id="0"/>
      <w:bookmarkEnd w:id="0"/>
      <w:r w:rsidDel="00000000" w:rsidR="00000000" w:rsidRPr="00000000">
        <w:rPr>
          <w:b w:val="1"/>
          <w:color w:val="000000"/>
          <w:sz w:val="26"/>
          <w:szCs w:val="26"/>
          <w:rtl w:val="0"/>
        </w:rPr>
        <w:t xml:space="preserve">PSIR 172: Applied Skills in Political Science &amp; International Relations – Final Examination</w:t>
      </w:r>
    </w:p>
    <w:p w:rsidR="00000000" w:rsidDel="00000000" w:rsidP="00000000" w:rsidRDefault="00000000" w:rsidRPr="00000000" w14:paraId="00000006">
      <w:pPr>
        <w:spacing w:after="240" w:before="240" w:lineRule="auto"/>
        <w:rPr/>
      </w:pPr>
      <w:r w:rsidDel="00000000" w:rsidR="00000000" w:rsidRPr="00000000">
        <w:rPr>
          <w:b w:val="1"/>
          <w:rtl w:val="0"/>
        </w:rPr>
        <w:t xml:space="preserve">Course Code:</w:t>
      </w:r>
      <w:r w:rsidDel="00000000" w:rsidR="00000000" w:rsidRPr="00000000">
        <w:rPr>
          <w:rtl w:val="0"/>
        </w:rPr>
        <w:t xml:space="preserve"> PSIR 172</w:t>
        <w:br w:type="textWrapping"/>
      </w:r>
      <w:r w:rsidDel="00000000" w:rsidR="00000000" w:rsidRPr="00000000">
        <w:rPr>
          <w:b w:val="1"/>
          <w:rtl w:val="0"/>
        </w:rPr>
        <w:t xml:space="preserve">Level:</w:t>
      </w:r>
      <w:r w:rsidDel="00000000" w:rsidR="00000000" w:rsidRPr="00000000">
        <w:rPr>
          <w:rtl w:val="0"/>
        </w:rPr>
        <w:t xml:space="preserve"> Undergraduate (First-Year)</w:t>
        <w:br w:type="textWrapping"/>
      </w:r>
      <w:r w:rsidDel="00000000" w:rsidR="00000000" w:rsidRPr="00000000">
        <w:rPr>
          <w:b w:val="1"/>
          <w:rtl w:val="0"/>
        </w:rPr>
        <w:t xml:space="preserve">Total Marks:</w:t>
      </w:r>
      <w:r w:rsidDel="00000000" w:rsidR="00000000" w:rsidRPr="00000000">
        <w:rPr>
          <w:rtl w:val="0"/>
        </w:rPr>
        <w:t xml:space="preserve"> 25</w:t>
        <w:br w:type="textWrapping"/>
      </w:r>
      <w:r w:rsidDel="00000000" w:rsidR="00000000" w:rsidRPr="00000000">
        <w:rPr>
          <w:b w:val="1"/>
          <w:rtl w:val="0"/>
        </w:rPr>
        <w:t xml:space="preserve">Duration:</w:t>
      </w:r>
      <w:r w:rsidDel="00000000" w:rsidR="00000000" w:rsidRPr="00000000">
        <w:rPr>
          <w:rtl w:val="0"/>
        </w:rPr>
        <w:t xml:space="preserve"> 2 Hours (120 minutes)</w:t>
        <w:br w:type="textWrapping"/>
      </w:r>
      <w:r w:rsidDel="00000000" w:rsidR="00000000" w:rsidRPr="00000000">
        <w:rPr>
          <w:b w:val="1"/>
          <w:rtl w:val="0"/>
        </w:rPr>
        <w:t xml:space="preserve">Instructor:</w:t>
      </w:r>
      <w:r w:rsidDel="00000000" w:rsidR="00000000" w:rsidRPr="00000000">
        <w:rPr>
          <w:rtl w:val="0"/>
        </w:rPr>
        <w:t xml:space="preserve"> Dr. Erol Kaymak</w:t>
      </w:r>
    </w:p>
    <w:p w:rsidR="00000000" w:rsidDel="00000000" w:rsidP="00000000" w:rsidRDefault="00000000" w:rsidRPr="00000000" w14:paraId="00000007">
      <w:pPr>
        <w:spacing w:after="240" w:before="240" w:lineRule="auto"/>
        <w:rPr/>
      </w:pPr>
      <w:r w:rsidDel="00000000" w:rsidR="00000000" w:rsidRPr="00000000">
        <w:rPr>
          <w:b w:val="1"/>
          <w:rtl w:val="0"/>
        </w:rPr>
        <w:t xml:space="preserve">Name:</w:t>
      </w:r>
      <w:r w:rsidDel="00000000" w:rsidR="00000000" w:rsidRPr="00000000">
        <w:rPr>
          <w:rtl w:val="0"/>
        </w:rPr>
        <w:t xml:space="preserve"> </w:t>
      </w:r>
      <w:r w:rsidDel="00000000" w:rsidR="00000000" w:rsidRPr="00000000">
        <w:rPr>
          <w:b w:val="1"/>
          <w:rtl w:val="0"/>
        </w:rPr>
        <w:t xml:space="preserve">_______</w:t>
      </w:r>
      <w:r w:rsidDel="00000000" w:rsidR="00000000" w:rsidRPr="00000000">
        <w:rPr>
          <w:rtl w:val="0"/>
        </w:rPr>
        <w:t xml:space="preserve">_______________________________________________</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Student Number:</w:t>
      </w:r>
      <w:r w:rsidDel="00000000" w:rsidR="00000000" w:rsidRPr="00000000">
        <w:rPr>
          <w:rtl w:val="0"/>
        </w:rPr>
        <w:t xml:space="preserve"> _____________________________________________</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heading=h.nt8a17tow3t" w:id="1"/>
      <w:bookmarkEnd w:id="1"/>
      <w:r w:rsidDel="00000000" w:rsidR="00000000" w:rsidRPr="00000000">
        <w:rPr>
          <w:b w:val="1"/>
          <w:color w:val="000000"/>
          <w:sz w:val="22"/>
          <w:szCs w:val="22"/>
          <w:rtl w:val="0"/>
        </w:rPr>
        <w:t xml:space="preserve">Instructions:</w:t>
      </w:r>
    </w:p>
    <w:p w:rsidR="00000000" w:rsidDel="00000000" w:rsidP="00000000" w:rsidRDefault="00000000" w:rsidRPr="00000000" w14:paraId="0000000C">
      <w:pPr>
        <w:numPr>
          <w:ilvl w:val="0"/>
          <w:numId w:val="4"/>
        </w:numPr>
        <w:spacing w:before="240" w:lineRule="auto"/>
        <w:ind w:left="720" w:hanging="360"/>
        <w:rPr/>
      </w:pPr>
      <w:r w:rsidDel="00000000" w:rsidR="00000000" w:rsidRPr="00000000">
        <w:rPr>
          <w:rtl w:val="0"/>
        </w:rPr>
        <w:t xml:space="preserve">This examination covers all material from Weeks 1–14.</w:t>
        <w:br w:type="textWrapping"/>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Read all questions carefully before writing.</w:t>
        <w:br w:type="textWrapping"/>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The exam is divided into three sections:</w:t>
        <w:br w:type="textWrapping"/>
      </w:r>
    </w:p>
    <w:p w:rsidR="00000000" w:rsidDel="00000000" w:rsidP="00000000" w:rsidRDefault="00000000" w:rsidRPr="00000000" w14:paraId="0000000F">
      <w:pPr>
        <w:numPr>
          <w:ilvl w:val="1"/>
          <w:numId w:val="4"/>
        </w:numPr>
        <w:ind w:left="1440" w:hanging="360"/>
        <w:rPr/>
      </w:pPr>
      <w:r w:rsidDel="00000000" w:rsidR="00000000" w:rsidRPr="00000000">
        <w:rPr>
          <w:b w:val="1"/>
          <w:rtl w:val="0"/>
        </w:rPr>
        <w:t xml:space="preserve">Section A:</w:t>
      </w:r>
      <w:r w:rsidDel="00000000" w:rsidR="00000000" w:rsidRPr="00000000">
        <w:rPr>
          <w:rtl w:val="0"/>
        </w:rPr>
        <w:t xml:space="preserve"> Multiple Choice Questions (10 marks) – Answer ALL questions.</w:t>
        <w:br w:type="textWrapping"/>
      </w:r>
    </w:p>
    <w:p w:rsidR="00000000" w:rsidDel="00000000" w:rsidP="00000000" w:rsidRDefault="00000000" w:rsidRPr="00000000" w14:paraId="00000010">
      <w:pPr>
        <w:numPr>
          <w:ilvl w:val="1"/>
          <w:numId w:val="4"/>
        </w:numPr>
        <w:ind w:left="1440" w:hanging="360"/>
        <w:rPr/>
      </w:pPr>
      <w:r w:rsidDel="00000000" w:rsidR="00000000" w:rsidRPr="00000000">
        <w:rPr>
          <w:b w:val="1"/>
          <w:rtl w:val="0"/>
        </w:rPr>
        <w:t xml:space="preserve">Section B:</w:t>
      </w:r>
      <w:r w:rsidDel="00000000" w:rsidR="00000000" w:rsidRPr="00000000">
        <w:rPr>
          <w:rtl w:val="0"/>
        </w:rPr>
        <w:t xml:space="preserve"> Data Interpretation &amp; Application (7.5 marks) – Answer ALL parts.</w:t>
        <w:br w:type="textWrapping"/>
      </w:r>
    </w:p>
    <w:p w:rsidR="00000000" w:rsidDel="00000000" w:rsidP="00000000" w:rsidRDefault="00000000" w:rsidRPr="00000000" w14:paraId="00000011">
      <w:pPr>
        <w:numPr>
          <w:ilvl w:val="1"/>
          <w:numId w:val="4"/>
        </w:numPr>
        <w:ind w:left="1440" w:hanging="360"/>
        <w:rPr/>
      </w:pPr>
      <w:r w:rsidDel="00000000" w:rsidR="00000000" w:rsidRPr="00000000">
        <w:rPr>
          <w:b w:val="1"/>
          <w:rtl w:val="0"/>
        </w:rPr>
        <w:t xml:space="preserve">Section C:</w:t>
      </w:r>
      <w:r w:rsidDel="00000000" w:rsidR="00000000" w:rsidRPr="00000000">
        <w:rPr>
          <w:rtl w:val="0"/>
        </w:rPr>
        <w:t xml:space="preserve"> Essay Question (7.5 marks) – Answer ONE (1) of the three questions.</w:t>
        <w:br w:type="textWrapping"/>
      </w:r>
    </w:p>
    <w:p w:rsidR="00000000" w:rsidDel="00000000" w:rsidP="00000000" w:rsidRDefault="00000000" w:rsidRPr="00000000" w14:paraId="00000012">
      <w:pPr>
        <w:numPr>
          <w:ilvl w:val="0"/>
          <w:numId w:val="4"/>
        </w:numPr>
        <w:ind w:left="720" w:hanging="360"/>
        <w:rPr/>
      </w:pPr>
      <w:r w:rsidDel="00000000" w:rsidR="00000000" w:rsidRPr="00000000">
        <w:rPr>
          <w:rtl w:val="0"/>
        </w:rPr>
        <w:t xml:space="preserve">For Section A, indicate your answer clearly (e.g., circle the letter).</w:t>
        <w:br w:type="textWrapping"/>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For Sections B and C, write responses legibly in the exam booklet or stapled blank pages.</w:t>
        <w:br w:type="textWrapping"/>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Manage your time.</w:t>
        <w:br w:type="textWrapping"/>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Show all calculations or steps where applicable.</w:t>
        <w:br w:type="textWrapping"/>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For percentage calculations in Section B, answers within ±1 percentage point of the correct value will receive full credit.</w:t>
        <w:br w:type="textWrapping"/>
      </w:r>
    </w:p>
    <w:p w:rsidR="00000000" w:rsidDel="00000000" w:rsidP="00000000" w:rsidRDefault="00000000" w:rsidRPr="00000000" w14:paraId="00000017">
      <w:pPr>
        <w:numPr>
          <w:ilvl w:val="0"/>
          <w:numId w:val="4"/>
        </w:numPr>
        <w:spacing w:after="240" w:lineRule="auto"/>
        <w:ind w:left="720" w:hanging="360"/>
        <w:rPr/>
      </w:pPr>
      <w:r w:rsidDel="00000000" w:rsidR="00000000" w:rsidRPr="00000000">
        <w:rPr>
          <w:rtl w:val="0"/>
        </w:rPr>
        <w:t xml:space="preserve">For Section C essays, aim for 300–400 words. Be concise and directly address the prompt.</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heading=h.cg14rz278jll" w:id="2"/>
      <w:bookmarkEnd w:id="2"/>
      <w:r w:rsidDel="00000000" w:rsidR="00000000" w:rsidRPr="00000000">
        <w:rPr>
          <w:b w:val="1"/>
          <w:color w:val="000000"/>
          <w:sz w:val="26"/>
          <w:szCs w:val="26"/>
          <w:rtl w:val="0"/>
        </w:rPr>
        <w:t xml:space="preserve">Section A: Multiple Choice Questions (10 Marks)</w:t>
      </w:r>
    </w:p>
    <w:p w:rsidR="00000000" w:rsidDel="00000000" w:rsidP="00000000" w:rsidRDefault="00000000" w:rsidRPr="00000000" w14:paraId="0000001A">
      <w:pPr>
        <w:spacing w:after="240" w:before="240" w:lineRule="auto"/>
        <w:rPr/>
      </w:pPr>
      <w:r w:rsidDel="00000000" w:rsidR="00000000" w:rsidRPr="00000000">
        <w:rPr>
          <w:b w:val="1"/>
          <w:rtl w:val="0"/>
        </w:rPr>
        <w:t xml:space="preserve">Instructions:</w:t>
      </w:r>
      <w:r w:rsidDel="00000000" w:rsidR="00000000" w:rsidRPr="00000000">
        <w:rPr>
          <w:rtl w:val="0"/>
        </w:rPr>
        <w:t xml:space="preserve"> Answer ALL </w:t>
      </w:r>
      <w:r w:rsidDel="00000000" w:rsidR="00000000" w:rsidRPr="00000000">
        <w:rPr>
          <w:b w:val="1"/>
          <w:rtl w:val="0"/>
        </w:rPr>
        <w:t xml:space="preserve">TWENTY (20)</w:t>
      </w:r>
      <w:r w:rsidDel="00000000" w:rsidR="00000000" w:rsidRPr="00000000">
        <w:rPr>
          <w:rtl w:val="0"/>
        </w:rPr>
        <w:t xml:space="preserve"> questions. Each is worth </w:t>
      </w:r>
      <w:r w:rsidDel="00000000" w:rsidR="00000000" w:rsidRPr="00000000">
        <w:rPr>
          <w:b w:val="1"/>
          <w:rtl w:val="0"/>
        </w:rPr>
        <w:t xml:space="preserve">0.5 marks</w:t>
      </w:r>
      <w:r w:rsidDel="00000000" w:rsidR="00000000" w:rsidRPr="00000000">
        <w:rPr>
          <w:rtl w:val="0"/>
        </w:rPr>
        <w:t xml:space="preserve">. Choose the best answer.</w:t>
      </w:r>
    </w:p>
    <w:p w:rsidR="00000000" w:rsidDel="00000000" w:rsidP="00000000" w:rsidRDefault="00000000" w:rsidRPr="00000000" w14:paraId="0000001B">
      <w:pPr>
        <w:numPr>
          <w:ilvl w:val="0"/>
          <w:numId w:val="2"/>
        </w:numPr>
        <w:spacing w:before="240" w:lineRule="auto"/>
        <w:ind w:left="720" w:hanging="360"/>
        <w:rPr/>
      </w:pPr>
      <w:r w:rsidDel="00000000" w:rsidR="00000000" w:rsidRPr="00000000">
        <w:rPr>
          <w:rtl w:val="0"/>
        </w:rPr>
        <w:t xml:space="preserve">The primary purpose of a </w:t>
      </w:r>
      <w:r w:rsidDel="00000000" w:rsidR="00000000" w:rsidRPr="00000000">
        <w:rPr>
          <w:b w:val="1"/>
          <w:rtl w:val="0"/>
        </w:rPr>
        <w:t xml:space="preserve">literature review</w:t>
      </w:r>
      <w:r w:rsidDel="00000000" w:rsidR="00000000" w:rsidRPr="00000000">
        <w:rPr>
          <w:rtl w:val="0"/>
        </w:rPr>
        <w:t xml:space="preserve"> in a political science research paper is to:</w:t>
        <w:br w:type="textWrapping"/>
        <w:t xml:space="preserve"> a) Present the researcher’s novel arguments before detailing evidence.</w:t>
        <w:br w:type="textWrapping"/>
        <w:t xml:space="preserve"> b) Summarize all existing knowledge on a broad political topic.</w:t>
        <w:br w:type="textWrapping"/>
        <w:t xml:space="preserve"> c) Critically analyze scholarly work to identify gaps and justify new research.</w:t>
        <w:br w:type="textWrapping"/>
        <w:t xml:space="preserve"> d) Provide an annotated bibliography of sources the researcher will read.</w:t>
        <w:br w:type="textWrapping"/>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Which of these defines the </w:t>
      </w:r>
      <w:r w:rsidDel="00000000" w:rsidR="00000000" w:rsidRPr="00000000">
        <w:rPr>
          <w:b w:val="1"/>
          <w:rtl w:val="0"/>
        </w:rPr>
        <w:t xml:space="preserve">Chicago Manual of Style</w:t>
      </w:r>
      <w:r w:rsidDel="00000000" w:rsidR="00000000" w:rsidRPr="00000000">
        <w:rPr>
          <w:rtl w:val="0"/>
        </w:rPr>
        <w:t xml:space="preserve"> (Notes and Bibliography system)?</w:t>
        <w:br w:type="textWrapping"/>
        <w:t xml:space="preserve"> a) Author-date parenthetical in-text citations.</w:t>
        <w:br w:type="textWrapping"/>
        <w:t xml:space="preserve"> b) Superscript numbers linked to footnotes or endnotes, plus a bibliography.</w:t>
        <w:br w:type="textWrapping"/>
        <w:t xml:space="preserve"> c) Exclusive use of endnotes for all references, no bibliography.</w:t>
        <w:br w:type="textWrapping"/>
        <w:t xml:space="preserve"> d) A “References” list including only works directly cited.</w:t>
        <w:br w:type="textWrapping"/>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A </w:t>
      </w:r>
      <w:r w:rsidDel="00000000" w:rsidR="00000000" w:rsidRPr="00000000">
        <w:rPr>
          <w:b w:val="1"/>
          <w:rtl w:val="0"/>
        </w:rPr>
        <w:t xml:space="preserve">policy brief</w:t>
      </w:r>
      <w:r w:rsidDel="00000000" w:rsidR="00000000" w:rsidRPr="00000000">
        <w:rPr>
          <w:rtl w:val="0"/>
        </w:rPr>
        <w:t xml:space="preserve"> is primarily designed to:</w:t>
        <w:br w:type="textWrapping"/>
        <w:t xml:space="preserve"> a) Offer a lengthy academic analysis of a complex policy issue.</w:t>
        <w:br w:type="textWrapping"/>
        <w:t xml:space="preserve"> b) Provide concise, evidence-based analysis and actionable recommendations to policymakers.</w:t>
        <w:br w:type="textWrapping"/>
        <w:t xml:space="preserve"> c) Serve as a legal document outlining new regulations.</w:t>
        <w:br w:type="textWrapping"/>
        <w:t xml:space="preserve"> d) Campaign for a political candidate’s platform.</w:t>
        <w:br w:type="textWrapping"/>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To illustrate changes in a country’s </w:t>
      </w:r>
      <w:r w:rsidDel="00000000" w:rsidR="00000000" w:rsidRPr="00000000">
        <w:rPr>
          <w:b w:val="1"/>
          <w:rtl w:val="0"/>
        </w:rPr>
        <w:t xml:space="preserve">unemployment rate over ten years</w:t>
      </w:r>
      <w:r w:rsidDel="00000000" w:rsidR="00000000" w:rsidRPr="00000000">
        <w:rPr>
          <w:rtl w:val="0"/>
        </w:rPr>
        <w:t xml:space="preserve">, the best data visualization is a:</w:t>
        <w:br w:type="textWrapping"/>
        <w:t xml:space="preserve"> a) Pie chart</w:t>
        <w:br w:type="textWrapping"/>
        <w:t xml:space="preserve"> b) Line graph</w:t>
        <w:br w:type="textWrapping"/>
        <w:t xml:space="preserve"> c) Scatter plot</w:t>
        <w:br w:type="textWrapping"/>
        <w:t xml:space="preserve"> d) Contingency table</w:t>
        <w:br w:type="textWrapping"/>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When preparing a persuasive political speech, </w:t>
      </w:r>
      <w:r w:rsidDel="00000000" w:rsidR="00000000" w:rsidRPr="00000000">
        <w:rPr>
          <w:b w:val="1"/>
          <w:rtl w:val="0"/>
        </w:rPr>
        <w:t xml:space="preserve">audience analysis</w:t>
      </w:r>
      <w:r w:rsidDel="00000000" w:rsidR="00000000" w:rsidRPr="00000000">
        <w:rPr>
          <w:rtl w:val="0"/>
        </w:rPr>
        <w:t xml:space="preserve"> is crucial because it helps the speaker to:</w:t>
        <w:br w:type="textWrapping"/>
        <w:t xml:space="preserve"> a) Ensure the speech covers all possible counterarguments.</w:t>
        <w:br w:type="textWrapping"/>
        <w:t xml:space="preserve"> b) Tailor the message, language, and examples to resonate with listeners.</w:t>
        <w:br w:type="textWrapping"/>
        <w:t xml:space="preserve"> c) Use complex vocabulary to demonstrate expertise.</w:t>
        <w:br w:type="textWrapping"/>
        <w:t xml:space="preserve"> d) Select a topic never discussed publicly before.</w:t>
        <w:br w:type="textWrapping"/>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In a </w:t>
      </w:r>
      <w:r w:rsidDel="00000000" w:rsidR="00000000" w:rsidRPr="00000000">
        <w:rPr>
          <w:b w:val="1"/>
          <w:rtl w:val="0"/>
        </w:rPr>
        <w:t xml:space="preserve">Model United Nations (MUN)</w:t>
      </w:r>
      <w:r w:rsidDel="00000000" w:rsidR="00000000" w:rsidRPr="00000000">
        <w:rPr>
          <w:rtl w:val="0"/>
        </w:rPr>
        <w:t xml:space="preserve"> simulation, a </w:t>
      </w:r>
      <w:r w:rsidDel="00000000" w:rsidR="00000000" w:rsidRPr="00000000">
        <w:rPr>
          <w:b w:val="1"/>
          <w:rtl w:val="0"/>
        </w:rPr>
        <w:t xml:space="preserve">working paper</w:t>
      </w:r>
      <w:r w:rsidDel="00000000" w:rsidR="00000000" w:rsidRPr="00000000">
        <w:rPr>
          <w:rtl w:val="0"/>
        </w:rPr>
        <w:t xml:space="preserve"> is:</w:t>
        <w:br w:type="textWrapping"/>
        <w:t xml:space="preserve"> a) The final, formally voted-upon document by the committee.</w:t>
        <w:br w:type="textWrapping"/>
        <w:t xml:space="preserve"> b) An informal draft by delegates to explore ideas for a resolution.</w:t>
        <w:br w:type="textWrapping"/>
        <w:t xml:space="preserve"> c) A country’s official statement of its foreign policy.</w:t>
        <w:br w:type="textWrapping"/>
        <w:t xml:space="preserve"> d) The set of rules governing debate procedure.</w:t>
        <w:br w:type="textWrapping"/>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A critical first step in designing an effective </w:t>
      </w:r>
      <w:r w:rsidDel="00000000" w:rsidR="00000000" w:rsidRPr="00000000">
        <w:rPr>
          <w:b w:val="1"/>
          <w:rtl w:val="0"/>
        </w:rPr>
        <w:t xml:space="preserve">political campaign proposal</w:t>
      </w:r>
      <w:r w:rsidDel="00000000" w:rsidR="00000000" w:rsidRPr="00000000">
        <w:rPr>
          <w:rtl w:val="0"/>
        </w:rPr>
        <w:t xml:space="preserve"> is:</w:t>
        <w:br w:type="textWrapping"/>
        <w:t xml:space="preserve"> a) Printing promotional materials.</w:t>
        <w:br w:type="textWrapping"/>
        <w:t xml:space="preserve"> b) Securing media interview slots.</w:t>
        <w:br w:type="textWrapping"/>
        <w:t xml:space="preserve"> c) Defining clear objectives and identifying the target audience.</w:t>
        <w:br w:type="textWrapping"/>
        <w:t xml:space="preserve"> d) Recruiting a large volunteer team.</w:t>
        <w:br w:type="textWrapping"/>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Ensuring </w:t>
      </w:r>
      <w:r w:rsidDel="00000000" w:rsidR="00000000" w:rsidRPr="00000000">
        <w:rPr>
          <w:b w:val="1"/>
          <w:rtl w:val="0"/>
        </w:rPr>
        <w:t xml:space="preserve">informed consent</w:t>
      </w:r>
      <w:r w:rsidDel="00000000" w:rsidR="00000000" w:rsidRPr="00000000">
        <w:rPr>
          <w:rtl w:val="0"/>
        </w:rPr>
        <w:t xml:space="preserve"> in research ethics means participants:</w:t>
        <w:br w:type="textWrapping"/>
        <w:t xml:space="preserve"> a) Are paid for their time.</w:t>
        <w:br w:type="textWrapping"/>
        <w:t xml:space="preserve"> b) Understand the research purpose, procedures, risks, and benefits before participating.</w:t>
        <w:br w:type="textWrapping"/>
        <w:t xml:space="preserve"> c) Have their data kept anonymous.</w:t>
        <w:br w:type="textWrapping"/>
        <w:t xml:space="preserve"> d) Agree with the researcher’s hypothesis.</w:t>
        <w:br w:type="textWrapping"/>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Which of the following is a </w:t>
      </w:r>
      <w:r w:rsidDel="00000000" w:rsidR="00000000" w:rsidRPr="00000000">
        <w:rPr>
          <w:b w:val="1"/>
          <w:rtl w:val="0"/>
        </w:rPr>
        <w:t xml:space="preserve">secondary source</w:t>
      </w:r>
      <w:r w:rsidDel="00000000" w:rsidR="00000000" w:rsidRPr="00000000">
        <w:rPr>
          <w:rtl w:val="0"/>
        </w:rPr>
        <w:t xml:space="preserve"> in political science research?</w:t>
        <w:br w:type="textWrapping"/>
        <w:t xml:space="preserve"> a) An interview transcript with a head of state.</w:t>
        <w:br w:type="textWrapping"/>
        <w:t xml:space="preserve"> b) A government report detailing election results.</w:t>
        <w:br w:type="textWrapping"/>
        <w:t xml:space="preserve"> c) A peer-reviewed journal article analyzing conflict causes.</w:t>
        <w:br w:type="textWrapping"/>
        <w:t xml:space="preserve"> d) The original text of a peace treaty.</w:t>
        <w:br w:type="textWrapping"/>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The difference between a </w:t>
      </w:r>
      <w:r w:rsidDel="00000000" w:rsidR="00000000" w:rsidRPr="00000000">
        <w:rPr>
          <w:b w:val="1"/>
          <w:rtl w:val="0"/>
        </w:rPr>
        <w:t xml:space="preserve">dependent variable</w:t>
      </w:r>
      <w:r w:rsidDel="00000000" w:rsidR="00000000" w:rsidRPr="00000000">
        <w:rPr>
          <w:rtl w:val="0"/>
        </w:rPr>
        <w:t xml:space="preserve"> and an </w:t>
      </w:r>
      <w:r w:rsidDel="00000000" w:rsidR="00000000" w:rsidRPr="00000000">
        <w:rPr>
          <w:b w:val="1"/>
          <w:rtl w:val="0"/>
        </w:rPr>
        <w:t xml:space="preserve">independent variable</w:t>
      </w:r>
      <w:r w:rsidDel="00000000" w:rsidR="00000000" w:rsidRPr="00000000">
        <w:rPr>
          <w:rtl w:val="0"/>
        </w:rPr>
        <w:t xml:space="preserve"> is that the dependent variable:</w:t>
        <w:br w:type="textWrapping"/>
        <w:t xml:space="preserve"> a) Is manipulated by the researcher to observe its effect on the independent variable.</w:t>
        <w:br w:type="textWrapping"/>
        <w:t xml:space="preserve"> b) Represents the outcome measured in response to changes in the independent variable.</w:t>
        <w:br w:type="textWrapping"/>
        <w:t xml:space="preserve"> c) Is a constant factor that does not change throughout research.</w:t>
        <w:br w:type="textWrapping"/>
        <w:t xml:space="preserve"> d) Is always qualitative, while the independent variable is quantitative.</w:t>
        <w:br w:type="textWrapping"/>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When analyzing a dataset, the </w:t>
      </w:r>
      <w:r w:rsidDel="00000000" w:rsidR="00000000" w:rsidRPr="00000000">
        <w:rPr>
          <w:b w:val="1"/>
          <w:rtl w:val="0"/>
        </w:rPr>
        <w:t xml:space="preserve">median</w:t>
      </w:r>
      <w:r w:rsidDel="00000000" w:rsidR="00000000" w:rsidRPr="00000000">
        <w:rPr>
          <w:rtl w:val="0"/>
        </w:rPr>
        <w:t xml:space="preserve"> represents:</w:t>
        <w:br w:type="textWrapping"/>
        <w:t xml:space="preserve"> a) The most frequently occurring value.</w:t>
        <w:br w:type="textWrapping"/>
        <w:t xml:space="preserve"> b) The arithmetic average of all values.</w:t>
        <w:br w:type="textWrapping"/>
        <w:t xml:space="preserve"> c) The middle value when data are ordered.</w:t>
        <w:br w:type="textWrapping"/>
        <w:t xml:space="preserve"> d) The difference between the highest and lowest values.</w:t>
        <w:br w:type="textWrapping"/>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The core function of </w:t>
      </w:r>
      <w:r w:rsidDel="00000000" w:rsidR="00000000" w:rsidRPr="00000000">
        <w:rPr>
          <w:b w:val="1"/>
          <w:rtl w:val="0"/>
        </w:rPr>
        <w:t xml:space="preserve">lobbying</w:t>
      </w:r>
      <w:r w:rsidDel="00000000" w:rsidR="00000000" w:rsidRPr="00000000">
        <w:rPr>
          <w:rtl w:val="0"/>
        </w:rPr>
        <w:t xml:space="preserve"> is to:</w:t>
        <w:br w:type="textWrapping"/>
        <w:t xml:space="preserve"> a) Organize public protests.</w:t>
        <w:br w:type="textWrapping"/>
        <w:t xml:space="preserve"> b) Conduct impartial academic research.</w:t>
        <w:br w:type="textWrapping"/>
        <w:t xml:space="preserve"> c) Influence policymakers on behalf of a specific interest group.</w:t>
        <w:br w:type="textWrapping"/>
        <w:t xml:space="preserve"> d) Manage administrative functions of a political party.</w:t>
        <w:br w:type="textWrapping"/>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A key component of an </w:t>
      </w:r>
      <w:r w:rsidDel="00000000" w:rsidR="00000000" w:rsidRPr="00000000">
        <w:rPr>
          <w:b w:val="1"/>
          <w:rtl w:val="0"/>
        </w:rPr>
        <w:t xml:space="preserve">MUN resolution’s operative clause</w:t>
      </w:r>
      <w:r w:rsidDel="00000000" w:rsidR="00000000" w:rsidRPr="00000000">
        <w:rPr>
          <w:rtl w:val="0"/>
        </w:rPr>
        <w:t xml:space="preserve"> is that it:</w:t>
        <w:br w:type="textWrapping"/>
        <w:t xml:space="preserve"> a) Outlines the historical background of the issue.</w:t>
        <w:br w:type="textWrapping"/>
        <w:t xml:space="preserve"> b) States the specific actions proposed by the committee.</w:t>
        <w:br w:type="textWrapping"/>
        <w:t xml:space="preserve"> c) Acknowledges previous UN resolutions or treaties.</w:t>
        <w:br w:type="textWrapping"/>
        <w:t xml:space="preserve"> d) Defines the committee’s mandate.</w:t>
        <w:br w:type="textWrapping"/>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In political communication, </w:t>
      </w:r>
      <w:r w:rsidDel="00000000" w:rsidR="00000000" w:rsidRPr="00000000">
        <w:rPr>
          <w:b w:val="1"/>
          <w:rtl w:val="0"/>
        </w:rPr>
        <w:t xml:space="preserve">negative campaigning</w:t>
      </w:r>
      <w:r w:rsidDel="00000000" w:rsidR="00000000" w:rsidRPr="00000000">
        <w:rPr>
          <w:rtl w:val="0"/>
        </w:rPr>
        <w:t xml:space="preserve"> primarily focuses on:</w:t>
        <w:br w:type="textWrapping"/>
        <w:t xml:space="preserve"> a) Highlighting one’s own candidate’s positive attributes.</w:t>
        <w:br w:type="textWrapping"/>
        <w:t xml:space="preserve"> b) Proposing solutions to societal problems.</w:t>
        <w:br w:type="textWrapping"/>
        <w:t xml:space="preserve"> c) Criticizing an opponent’s character, record, or policies.</w:t>
        <w:br w:type="textWrapping"/>
        <w:t xml:space="preserve"> d) Encouraging bipartisan cooperation.</w:t>
        <w:br w:type="textWrapping"/>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Which of the following is a common tool for </w:t>
      </w:r>
      <w:r w:rsidDel="00000000" w:rsidR="00000000" w:rsidRPr="00000000">
        <w:rPr>
          <w:b w:val="1"/>
          <w:rtl w:val="0"/>
        </w:rPr>
        <w:t xml:space="preserve">quantitative data analysis</w:t>
      </w:r>
      <w:r w:rsidDel="00000000" w:rsidR="00000000" w:rsidRPr="00000000">
        <w:rPr>
          <w:rtl w:val="0"/>
        </w:rPr>
        <w:t xml:space="preserve"> in social sciences?</w:t>
        <w:br w:type="textWrapping"/>
        <w:t xml:space="preserve"> a) Content analysis of speeches.</w:t>
        <w:br w:type="textWrapping"/>
        <w:t xml:space="preserve"> b) Participant observation field notes.</w:t>
        <w:br w:type="textWrapping"/>
        <w:t xml:space="preserve"> c) Statistical software like SPSS or R (or basic spreadsheet functions).</w:t>
        <w:br w:type="textWrapping"/>
        <w:t xml:space="preserve"> d) In-depth interviews with key informants.</w:t>
        <w:br w:type="textWrapping"/>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An essential element of an effective </w:t>
      </w:r>
      <w:r w:rsidDel="00000000" w:rsidR="00000000" w:rsidRPr="00000000">
        <w:rPr>
          <w:b w:val="1"/>
          <w:rtl w:val="0"/>
        </w:rPr>
        <w:t xml:space="preserve">project proposal</w:t>
      </w:r>
      <w:r w:rsidDel="00000000" w:rsidR="00000000" w:rsidRPr="00000000">
        <w:rPr>
          <w:rtl w:val="0"/>
        </w:rPr>
        <w:t xml:space="preserve"> is:</w:t>
        <w:br w:type="textWrapping"/>
        <w:t xml:space="preserve"> a) A detailed biography of all team members.</w:t>
        <w:br w:type="textWrapping"/>
        <w:t xml:space="preserve"> b) A comprehensive budget outlining expenditures and funding sources.</w:t>
        <w:br w:type="textWrapping"/>
        <w:t xml:space="preserve"> c) A list of all politicians who endorsed similar initiatives.</w:t>
        <w:br w:type="textWrapping"/>
        <w:t xml:space="preserve"> d) A vague mission statement for flexibility.</w:t>
        <w:br w:type="textWrapping"/>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Adherence to</w:t>
      </w:r>
      <w:r w:rsidDel="00000000" w:rsidR="00000000" w:rsidRPr="00000000">
        <w:rPr>
          <w:b w:val="1"/>
          <w:rtl w:val="0"/>
        </w:rPr>
        <w:t xml:space="preserve"> ethical standards</w:t>
      </w:r>
      <w:r w:rsidDel="00000000" w:rsidR="00000000" w:rsidRPr="00000000">
        <w:rPr>
          <w:rtl w:val="0"/>
        </w:rPr>
        <w:t xml:space="preserve"> in academic writing primarily involves:</w:t>
        <w:br w:type="textWrapping"/>
        <w:t xml:space="preserve"> a) Using complex vocabulary to demonstrate expertise.</w:t>
        <w:br w:type="textWrapping"/>
        <w:t xml:space="preserve"> b) Ensuring proper attribution of sources and avoiding plagiarism.</w:t>
        <w:br w:type="textWrapping"/>
        <w:t xml:space="preserve"> c) Writing persuasively for a single viewpoint.</w:t>
        <w:br w:type="textWrapping"/>
        <w:t xml:space="preserve"> d) Meeting minimum word count requirements.</w:t>
        <w:br w:type="textWrapping"/>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The </w:t>
      </w:r>
      <w:r w:rsidDel="00000000" w:rsidR="00000000" w:rsidRPr="00000000">
        <w:rPr>
          <w:b w:val="1"/>
          <w:rtl w:val="0"/>
        </w:rPr>
        <w:t xml:space="preserve">problem definition</w:t>
      </w:r>
      <w:r w:rsidDel="00000000" w:rsidR="00000000" w:rsidRPr="00000000">
        <w:rPr>
          <w:rtl w:val="0"/>
        </w:rPr>
        <w:t xml:space="preserve"> section of a policy brief should:</w:t>
        <w:br w:type="textWrapping"/>
        <w:t xml:space="preserve"> a) Propose detailed solutions.</w:t>
        <w:br w:type="textWrapping"/>
        <w:t xml:space="preserve"> b) Blame specific actors for causing the problem.</w:t>
        <w:br w:type="textWrapping"/>
        <w:t xml:space="preserve"> c) Clearly and concisely explain the nature and significance of the issue.</w:t>
        <w:br w:type="textWrapping"/>
        <w:t xml:space="preserve"> d) Review all previous policies related to the issue.</w:t>
        <w:br w:type="textWrapping"/>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One main goal of </w:t>
      </w:r>
      <w:r w:rsidDel="00000000" w:rsidR="00000000" w:rsidRPr="00000000">
        <w:rPr>
          <w:b w:val="1"/>
          <w:rtl w:val="0"/>
        </w:rPr>
        <w:t xml:space="preserve">public speaking training</w:t>
      </w:r>
      <w:r w:rsidDel="00000000" w:rsidR="00000000" w:rsidRPr="00000000">
        <w:rPr>
          <w:rtl w:val="0"/>
        </w:rPr>
        <w:t xml:space="preserve"> in political science is to:</w:t>
        <w:br w:type="textWrapping"/>
        <w:t xml:space="preserve"> a) Win every argument regardless of facts.</w:t>
        <w:br w:type="textWrapping"/>
        <w:t xml:space="preserve"> b) Articulate complex ideas clearly and persuasively.</w:t>
        <w:br w:type="textWrapping"/>
        <w:t xml:space="preserve"> c) Memorize and recite historical texts.</w:t>
        <w:br w:type="textWrapping"/>
        <w:t xml:space="preserve"> d) Use technical jargon to impress experts.</w:t>
        <w:br w:type="textWrapping"/>
      </w:r>
    </w:p>
    <w:p w:rsidR="00000000" w:rsidDel="00000000" w:rsidP="00000000" w:rsidRDefault="00000000" w:rsidRPr="00000000" w14:paraId="0000002E">
      <w:pPr>
        <w:numPr>
          <w:ilvl w:val="0"/>
          <w:numId w:val="2"/>
        </w:numPr>
        <w:spacing w:after="240" w:lineRule="auto"/>
        <w:ind w:left="720" w:hanging="360"/>
        <w:rPr/>
      </w:pPr>
      <w:r w:rsidDel="00000000" w:rsidR="00000000" w:rsidRPr="00000000">
        <w:rPr>
          <w:rtl w:val="0"/>
        </w:rPr>
        <w:t xml:space="preserve">The final step in an </w:t>
      </w:r>
      <w:r w:rsidDel="00000000" w:rsidR="00000000" w:rsidRPr="00000000">
        <w:rPr>
          <w:b w:val="1"/>
          <w:rtl w:val="0"/>
        </w:rPr>
        <w:t xml:space="preserve">MUN simulation session</w:t>
      </w:r>
      <w:r w:rsidDel="00000000" w:rsidR="00000000" w:rsidRPr="00000000">
        <w:rPr>
          <w:rtl w:val="0"/>
        </w:rPr>
        <w:t xml:space="preserve">, after debate and voting on resolutions, often involves:</w:t>
        <w:br w:type="textWrapping"/>
        <w:t xml:space="preserve"> a) Immediate preparation for the next conference.</w:t>
        <w:br w:type="textWrapping"/>
        <w:t xml:space="preserve"> b) A debriefing session to reflect on process and outcomes.</w:t>
        <w:br w:type="textWrapping"/>
        <w:t xml:space="preserve"> c) Exchanging diplomatic credentials.</w:t>
        <w:br w:type="textWrapping"/>
        <w:t xml:space="preserve"> d) Submitting expense reports.</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eading=h.2gnceasl46d8" w:id="3"/>
      <w:bookmarkEnd w:id="3"/>
      <w:r w:rsidDel="00000000" w:rsidR="00000000" w:rsidRPr="00000000">
        <w:rPr>
          <w:b w:val="1"/>
          <w:color w:val="000000"/>
          <w:sz w:val="26"/>
          <w:szCs w:val="26"/>
          <w:rtl w:val="0"/>
        </w:rPr>
        <w:t xml:space="preserve">Section B: Data Interpretation &amp; Application (7.5 Marks)</w:t>
      </w:r>
    </w:p>
    <w:p w:rsidR="00000000" w:rsidDel="00000000" w:rsidP="00000000" w:rsidRDefault="00000000" w:rsidRPr="00000000" w14:paraId="00000031">
      <w:pPr>
        <w:spacing w:after="240" w:before="240" w:lineRule="auto"/>
        <w:rPr/>
      </w:pPr>
      <w:r w:rsidDel="00000000" w:rsidR="00000000" w:rsidRPr="00000000">
        <w:rPr>
          <w:b w:val="1"/>
          <w:rtl w:val="0"/>
        </w:rPr>
        <w:t xml:space="preserve">Instructions:</w:t>
      </w:r>
      <w:r w:rsidDel="00000000" w:rsidR="00000000" w:rsidRPr="00000000">
        <w:rPr>
          <w:rtl w:val="0"/>
        </w:rPr>
        <w:t xml:space="preserve"> Answer ALL parts. Show calculations or procedural steps.</w:t>
      </w:r>
    </w:p>
    <w:p w:rsidR="00000000" w:rsidDel="00000000" w:rsidP="00000000" w:rsidRDefault="00000000" w:rsidRPr="00000000" w14:paraId="00000032">
      <w:pPr>
        <w:spacing w:after="240" w:before="240" w:lineRule="auto"/>
        <w:rPr/>
      </w:pPr>
      <w:r w:rsidDel="00000000" w:rsidR="00000000" w:rsidRPr="00000000">
        <w:rPr>
          <w:b w:val="1"/>
          <w:rtl w:val="0"/>
        </w:rPr>
        <w:t xml:space="preserve">Scenario:</w:t>
      </w:r>
      <w:r w:rsidDel="00000000" w:rsidR="00000000" w:rsidRPr="00000000">
        <w:rPr>
          <w:rtl w:val="0"/>
        </w:rPr>
        <w:t xml:space="preserve"> You are a junior analyst examining civic engagement. Below is data on average monthly attendance at local town hall meetings in three municipalities—Northwood, Southville, and Eastgate—for 2023 and 2024, along with the primary outreach strategy implemented in 2024.</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3"/>
        <w:gridCol w:w="2259"/>
        <w:gridCol w:w="2259"/>
        <w:gridCol w:w="3329"/>
        <w:tblGridChange w:id="0">
          <w:tblGrid>
            <w:gridCol w:w="1513"/>
            <w:gridCol w:w="2259"/>
            <w:gridCol w:w="2259"/>
            <w:gridCol w:w="332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b w:val="1"/>
                <w:rtl w:val="0"/>
              </w:rPr>
              <w:t xml:space="preserve">Municipality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4">
            <w:pPr>
              <w:jc w:val="center"/>
              <w:rPr/>
            </w:pPr>
            <w:r w:rsidDel="00000000" w:rsidR="00000000" w:rsidRPr="00000000">
              <w:rPr>
                <w:b w:val="1"/>
                <w:rtl w:val="0"/>
              </w:rPr>
              <w:t xml:space="preserve">Avg. Monthly Attendance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b w:val="1"/>
                <w:rtl w:val="0"/>
              </w:rPr>
              <w:t xml:space="preserve">Avg. Monthly Attendance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b w:val="1"/>
                <w:rtl w:val="0"/>
              </w:rPr>
              <w:t xml:space="preserve">2024 Primary Outreach Strategy Implemented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b w:val="1"/>
                <w:rtl w:val="0"/>
              </w:rPr>
              <w:t xml:space="preserve">Northwood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Targeted social media campaigns &amp; email newsletters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b w:val="1"/>
                <w:rtl w:val="0"/>
              </w:rPr>
              <w:t xml:space="preserve">Southville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Community partnerships &amp; in-person information sessions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b w:val="1"/>
                <w:rtl w:val="0"/>
              </w:rPr>
              <w:t xml:space="preserve">Eastgate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Flyers distributed at public libraries &amp; radio ads</w:t>
            </w:r>
          </w:p>
        </w:tc>
      </w:tr>
    </w:tbl>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heading=h.17d6areu5wh2" w:id="4"/>
      <w:bookmarkEnd w:id="4"/>
      <w:r w:rsidDel="00000000" w:rsidR="00000000" w:rsidRPr="00000000">
        <w:rPr>
          <w:b w:val="1"/>
          <w:color w:val="000000"/>
          <w:sz w:val="22"/>
          <w:szCs w:val="22"/>
          <w:rtl w:val="0"/>
        </w:rPr>
        <w:t xml:space="preserve">B1. Data Calculation &amp; Identification (2 Marks)</w:t>
      </w:r>
    </w:p>
    <w:p w:rsidR="00000000" w:rsidDel="00000000" w:rsidP="00000000" w:rsidRDefault="00000000" w:rsidRPr="00000000" w14:paraId="00000044">
      <w:pPr>
        <w:numPr>
          <w:ilvl w:val="0"/>
          <w:numId w:val="5"/>
        </w:numPr>
        <w:spacing w:before="240" w:lineRule="auto"/>
        <w:ind w:left="720" w:hanging="360"/>
        <w:rPr/>
      </w:pPr>
      <w:r w:rsidDel="00000000" w:rsidR="00000000" w:rsidRPr="00000000">
        <w:rPr>
          <w:b w:val="1"/>
          <w:rtl w:val="0"/>
        </w:rPr>
        <w:t xml:space="preserve">Absolute change:</w:t>
      </w:r>
      <w:r w:rsidDel="00000000" w:rsidR="00000000" w:rsidRPr="00000000">
        <w:rPr>
          <w:rtl w:val="0"/>
        </w:rPr>
        <w:t xml:space="preserve"> Calculate the absolute increase or decrease in average monthly attendance for each municipality from 2023 to 2024. (1 mark)</w:t>
        <w:br w:type="textWrapping"/>
      </w:r>
    </w:p>
    <w:p w:rsidR="00000000" w:rsidDel="00000000" w:rsidP="00000000" w:rsidRDefault="00000000" w:rsidRPr="00000000" w14:paraId="00000045">
      <w:pPr>
        <w:numPr>
          <w:ilvl w:val="0"/>
          <w:numId w:val="5"/>
        </w:numPr>
        <w:ind w:left="720" w:hanging="360"/>
        <w:rPr/>
      </w:pPr>
      <w:r w:rsidDel="00000000" w:rsidR="00000000" w:rsidRPr="00000000">
        <w:rPr>
          <w:b w:val="1"/>
          <w:rtl w:val="0"/>
        </w:rPr>
        <w:t xml:space="preserve">Percentage change:</w:t>
      </w:r>
      <w:r w:rsidDel="00000000" w:rsidR="00000000" w:rsidRPr="00000000">
        <w:rPr>
          <w:rtl w:val="0"/>
        </w:rPr>
        <w:t xml:space="preserve"> Calculate the percentage change in average monthly attendance for each municipality from 2023 to 2024. (0.5 marks)</w:t>
        <w:br w:type="textWrapping"/>
      </w:r>
    </w:p>
    <w:p w:rsidR="00000000" w:rsidDel="00000000" w:rsidP="00000000" w:rsidRDefault="00000000" w:rsidRPr="00000000" w14:paraId="00000046">
      <w:pPr>
        <w:numPr>
          <w:ilvl w:val="1"/>
          <w:numId w:val="5"/>
        </w:numPr>
        <w:ind w:left="1440" w:hanging="360"/>
        <w:rPr/>
      </w:pPr>
      <w:r w:rsidDel="00000000" w:rsidR="00000000" w:rsidRPr="00000000">
        <w:rPr>
          <w:i w:val="1"/>
          <w:rtl w:val="0"/>
        </w:rPr>
        <w:t xml:space="preserve">Note:</w:t>
      </w:r>
      <w:r w:rsidDel="00000000" w:rsidR="00000000" w:rsidRPr="00000000">
        <w:rPr>
          <w:rtl w:val="0"/>
        </w:rPr>
        <w:t xml:space="preserve"> Full credit for answers within ±1 percentage point.</w:t>
        <w:br w:type="textWrapping"/>
      </w:r>
    </w:p>
    <w:p w:rsidR="00000000" w:rsidDel="00000000" w:rsidP="00000000" w:rsidRDefault="00000000" w:rsidRPr="00000000" w14:paraId="00000047">
      <w:pPr>
        <w:numPr>
          <w:ilvl w:val="0"/>
          <w:numId w:val="5"/>
        </w:numPr>
        <w:spacing w:after="240" w:lineRule="auto"/>
        <w:ind w:left="720" w:hanging="360"/>
        <w:rPr/>
      </w:pPr>
      <w:r w:rsidDel="00000000" w:rsidR="00000000" w:rsidRPr="00000000">
        <w:rPr>
          <w:rtl w:val="0"/>
        </w:rPr>
        <w:t xml:space="preserve">Which municipality experienced the </w:t>
      </w:r>
      <w:r w:rsidDel="00000000" w:rsidR="00000000" w:rsidRPr="00000000">
        <w:rPr>
          <w:b w:val="1"/>
          <w:rtl w:val="0"/>
        </w:rPr>
        <w:t xml:space="preserve">largest positive percentage change</w:t>
      </w:r>
      <w:r w:rsidDel="00000000" w:rsidR="00000000" w:rsidRPr="00000000">
        <w:rPr>
          <w:rtl w:val="0"/>
        </w:rPr>
        <w:t xml:space="preserve"> in attendance? (0.5 marks)</w:t>
        <w:br w:type="textWrapping"/>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heading=h.z0efjtpc78e" w:id="5"/>
      <w:bookmarkEnd w:id="5"/>
      <w:r w:rsidDel="00000000" w:rsidR="00000000" w:rsidRPr="00000000">
        <w:rPr>
          <w:b w:val="1"/>
          <w:color w:val="000000"/>
          <w:sz w:val="22"/>
          <w:szCs w:val="22"/>
          <w:rtl w:val="0"/>
        </w:rPr>
        <w:t xml:space="preserve">B2. Data Visualization (2 Marks)</w:t>
      </w:r>
    </w:p>
    <w:p w:rsidR="00000000" w:rsidDel="00000000" w:rsidP="00000000" w:rsidRDefault="00000000" w:rsidRPr="00000000" w14:paraId="00000049">
      <w:pPr>
        <w:numPr>
          <w:ilvl w:val="0"/>
          <w:numId w:val="1"/>
        </w:numPr>
        <w:spacing w:before="240" w:lineRule="auto"/>
        <w:ind w:left="720" w:hanging="360"/>
        <w:rPr/>
      </w:pPr>
      <w:r w:rsidDel="00000000" w:rsidR="00000000" w:rsidRPr="00000000">
        <w:rPr>
          <w:rtl w:val="0"/>
        </w:rPr>
        <w:t xml:space="preserve">If you wanted </w:t>
      </w:r>
      <w:r w:rsidDel="00000000" w:rsidR="00000000" w:rsidRPr="00000000">
        <w:rPr>
          <w:b w:val="1"/>
          <w:rtl w:val="0"/>
        </w:rPr>
        <w:t xml:space="preserve">one chart</w:t>
      </w:r>
      <w:r w:rsidDel="00000000" w:rsidR="00000000" w:rsidRPr="00000000">
        <w:rPr>
          <w:rtl w:val="0"/>
        </w:rPr>
        <w:t xml:space="preserve"> to compare 2023 vs. 2024 attendance for all three municipalities side-by-side, what type of chart would you choose (e.g., grouped bar chart, line graph)? </w:t>
      </w:r>
      <w:r w:rsidDel="00000000" w:rsidR="00000000" w:rsidRPr="00000000">
        <w:rPr>
          <w:b w:val="1"/>
          <w:rtl w:val="0"/>
        </w:rPr>
        <w:t xml:space="preserve">Justify</w:t>
      </w:r>
      <w:r w:rsidDel="00000000" w:rsidR="00000000" w:rsidRPr="00000000">
        <w:rPr>
          <w:rtl w:val="0"/>
        </w:rPr>
        <w:t xml:space="preserve"> your choice in one sentence. (1 mark)</w:t>
        <w:br w:type="textWrapping"/>
      </w:r>
    </w:p>
    <w:p w:rsidR="00000000" w:rsidDel="00000000" w:rsidP="00000000" w:rsidRDefault="00000000" w:rsidRPr="00000000" w14:paraId="0000004A">
      <w:pPr>
        <w:numPr>
          <w:ilvl w:val="0"/>
          <w:numId w:val="1"/>
        </w:numPr>
        <w:spacing w:after="240" w:lineRule="auto"/>
        <w:ind w:left="720" w:hanging="360"/>
        <w:rPr/>
      </w:pPr>
      <w:r w:rsidDel="00000000" w:rsidR="00000000" w:rsidRPr="00000000">
        <w:rPr>
          <w:rtl w:val="0"/>
        </w:rPr>
        <w:t xml:space="preserve">To visually present the </w:t>
      </w:r>
      <w:r w:rsidDel="00000000" w:rsidR="00000000" w:rsidRPr="00000000">
        <w:rPr>
          <w:b w:val="1"/>
          <w:rtl w:val="0"/>
        </w:rPr>
        <w:t xml:space="preserve">2024 outreach strategy</w:t>
      </w:r>
      <w:r w:rsidDel="00000000" w:rsidR="00000000" w:rsidRPr="00000000">
        <w:rPr>
          <w:rtl w:val="0"/>
        </w:rPr>
        <w:t xml:space="preserve"> alongside the </w:t>
      </w:r>
      <w:r w:rsidDel="00000000" w:rsidR="00000000" w:rsidRPr="00000000">
        <w:rPr>
          <w:b w:val="1"/>
          <w:rtl w:val="0"/>
        </w:rPr>
        <w:t xml:space="preserve">percentage change</w:t>
      </w:r>
      <w:r w:rsidDel="00000000" w:rsidR="00000000" w:rsidRPr="00000000">
        <w:rPr>
          <w:rtl w:val="0"/>
        </w:rPr>
        <w:t xml:space="preserve"> in attendance for each municipality, suggest </w:t>
      </w:r>
      <w:r w:rsidDel="00000000" w:rsidR="00000000" w:rsidRPr="00000000">
        <w:rPr>
          <w:b w:val="1"/>
          <w:rtl w:val="0"/>
        </w:rPr>
        <w:t xml:space="preserve">one effective visualization method</w:t>
      </w:r>
      <w:r w:rsidDel="00000000" w:rsidR="00000000" w:rsidRPr="00000000">
        <w:rPr>
          <w:rtl w:val="0"/>
        </w:rPr>
        <w:t xml:space="preserve"> (e.g., combination chart, annotated bar chart). </w:t>
      </w:r>
      <w:r w:rsidDel="00000000" w:rsidR="00000000" w:rsidRPr="00000000">
        <w:rPr>
          <w:b w:val="1"/>
          <w:rtl w:val="0"/>
        </w:rPr>
        <w:t xml:space="preserve">Explain</w:t>
      </w:r>
      <w:r w:rsidDel="00000000" w:rsidR="00000000" w:rsidRPr="00000000">
        <w:rPr>
          <w:rtl w:val="0"/>
        </w:rPr>
        <w:t xml:space="preserve"> how it highlights potential correlations. (1 mark)</w:t>
        <w:br w:type="textWrapping"/>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heading=h.688bqlubmvs4" w:id="6"/>
      <w:bookmarkEnd w:id="6"/>
      <w:r w:rsidDel="00000000" w:rsidR="00000000" w:rsidRPr="00000000">
        <w:rPr>
          <w:b w:val="1"/>
          <w:color w:val="000000"/>
          <w:sz w:val="22"/>
          <w:szCs w:val="22"/>
          <w:rtl w:val="0"/>
        </w:rPr>
        <w:t xml:space="preserve">B3. Analytical Reasoning &amp; Limitations (2.5 Marks)</w:t>
      </w:r>
    </w:p>
    <w:p w:rsidR="00000000" w:rsidDel="00000000" w:rsidP="00000000" w:rsidRDefault="00000000" w:rsidRPr="00000000" w14:paraId="0000004C">
      <w:pPr>
        <w:numPr>
          <w:ilvl w:val="0"/>
          <w:numId w:val="3"/>
        </w:numPr>
        <w:spacing w:before="240" w:lineRule="auto"/>
        <w:ind w:left="720" w:hanging="360"/>
        <w:rPr/>
      </w:pPr>
      <w:r w:rsidDel="00000000" w:rsidR="00000000" w:rsidRPr="00000000">
        <w:rPr>
          <w:rtl w:val="0"/>
        </w:rPr>
        <w:t xml:space="preserve">Based solely on the data, can you definitively conclude Southville’s outreach strategy was the most effective at increasing attendance? Explain your reasoning and highlight </w:t>
      </w:r>
      <w:r w:rsidDel="00000000" w:rsidR="00000000" w:rsidRPr="00000000">
        <w:rPr>
          <w:b w:val="1"/>
          <w:rtl w:val="0"/>
        </w:rPr>
        <w:t xml:space="preserve">at least two limitations</w:t>
      </w:r>
      <w:r w:rsidDel="00000000" w:rsidR="00000000" w:rsidRPr="00000000">
        <w:rPr>
          <w:rtl w:val="0"/>
        </w:rPr>
        <w:t xml:space="preserve"> of the data or other factors to consider. (1.5 marks)</w:t>
        <w:br w:type="textWrapping"/>
      </w:r>
    </w:p>
    <w:p w:rsidR="00000000" w:rsidDel="00000000" w:rsidP="00000000" w:rsidRDefault="00000000" w:rsidRPr="00000000" w14:paraId="0000004D">
      <w:pPr>
        <w:numPr>
          <w:ilvl w:val="1"/>
          <w:numId w:val="3"/>
        </w:numPr>
        <w:ind w:left="1440" w:hanging="360"/>
        <w:rPr/>
      </w:pPr>
      <w:r w:rsidDel="00000000" w:rsidR="00000000" w:rsidRPr="00000000">
        <w:rPr>
          <w:i w:val="1"/>
          <w:rtl w:val="0"/>
        </w:rPr>
        <w:t xml:space="preserve">Consider issues like lack of control group, external events, or seasonality.</w:t>
        <w:br w:type="textWrapping"/>
      </w:r>
      <w:r w:rsidDel="00000000" w:rsidR="00000000" w:rsidRPr="00000000">
        <w:rPr>
          <w:rtl w:val="0"/>
        </w:rPr>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What </w:t>
      </w:r>
      <w:r w:rsidDel="00000000" w:rsidR="00000000" w:rsidRPr="00000000">
        <w:rPr>
          <w:b w:val="1"/>
          <w:rtl w:val="0"/>
        </w:rPr>
        <w:t xml:space="preserve">additional data or research steps</w:t>
      </w:r>
      <w:r w:rsidDel="00000000" w:rsidR="00000000" w:rsidRPr="00000000">
        <w:rPr>
          <w:rtl w:val="0"/>
        </w:rPr>
        <w:t xml:space="preserve"> would you recommend to more confidently assess the effectiveness of these outreach strategies? (1 mark)</w:t>
        <w:br w:type="textWrapping"/>
      </w:r>
    </w:p>
    <w:p w:rsidR="00000000" w:rsidDel="00000000" w:rsidP="00000000" w:rsidRDefault="00000000" w:rsidRPr="00000000" w14:paraId="0000004F">
      <w:pPr>
        <w:numPr>
          <w:ilvl w:val="1"/>
          <w:numId w:val="3"/>
        </w:numPr>
        <w:spacing w:after="240" w:lineRule="auto"/>
        <w:ind w:left="1440" w:hanging="360"/>
        <w:rPr/>
      </w:pPr>
      <w:r w:rsidDel="00000000" w:rsidR="00000000" w:rsidRPr="00000000">
        <w:rPr>
          <w:i w:val="1"/>
          <w:rtl w:val="0"/>
        </w:rPr>
        <w:t xml:space="preserve">E.g., collect demographic information, conduct surveys, control for external variables.</w:t>
        <w:br w:type="textWrapping"/>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heading=h.2f28folak89d" w:id="7"/>
      <w:bookmarkEnd w:id="7"/>
      <w:r w:rsidDel="00000000" w:rsidR="00000000" w:rsidRPr="00000000">
        <w:rPr>
          <w:b w:val="1"/>
          <w:color w:val="000000"/>
          <w:sz w:val="22"/>
          <w:szCs w:val="22"/>
          <w:rtl w:val="0"/>
        </w:rPr>
        <w:t xml:space="preserve">B4. Policy Implication (1 Mark)</w:t>
      </w:r>
    </w:p>
    <w:p w:rsidR="00000000" w:rsidDel="00000000" w:rsidP="00000000" w:rsidRDefault="00000000" w:rsidRPr="00000000" w14:paraId="00000051">
      <w:pPr>
        <w:spacing w:after="240" w:before="240" w:lineRule="auto"/>
        <w:rPr/>
      </w:pPr>
      <w:r w:rsidDel="00000000" w:rsidR="00000000" w:rsidRPr="00000000">
        <w:rPr>
          <w:rtl w:val="0"/>
        </w:rPr>
        <w:t xml:space="preserve">Based on your preliminary analysis, suggest </w:t>
      </w:r>
      <w:r w:rsidDel="00000000" w:rsidR="00000000" w:rsidRPr="00000000">
        <w:rPr>
          <w:b w:val="1"/>
          <w:rtl w:val="0"/>
        </w:rPr>
        <w:t xml:space="preserve">one brief, actionable recommendation</w:t>
      </w:r>
      <w:r w:rsidDel="00000000" w:rsidR="00000000" w:rsidRPr="00000000">
        <w:rPr>
          <w:rtl w:val="0"/>
        </w:rPr>
        <w:t xml:space="preserve"> you would make to a city council member aiming to improve civic engagement in town hall meetings.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heading=h.1v0dh23gzzv4" w:id="8"/>
      <w:bookmarkEnd w:id="8"/>
      <w:r w:rsidDel="00000000" w:rsidR="00000000" w:rsidRPr="00000000">
        <w:rPr>
          <w:b w:val="1"/>
          <w:color w:val="000000"/>
          <w:sz w:val="26"/>
          <w:szCs w:val="26"/>
          <w:rtl w:val="0"/>
        </w:rPr>
        <w:t xml:space="preserve">Section C: Essay Question (7.5 Marks)</w:t>
      </w:r>
    </w:p>
    <w:p w:rsidR="00000000" w:rsidDel="00000000" w:rsidP="00000000" w:rsidRDefault="00000000" w:rsidRPr="00000000" w14:paraId="00000057">
      <w:pPr>
        <w:spacing w:after="240" w:before="240" w:lineRule="auto"/>
        <w:rPr/>
      </w:pPr>
      <w:r w:rsidDel="00000000" w:rsidR="00000000" w:rsidRPr="00000000">
        <w:rPr>
          <w:b w:val="1"/>
          <w:rtl w:val="0"/>
        </w:rPr>
        <w:t xml:space="preserve">Instructions:</w:t>
      </w:r>
      <w:r w:rsidDel="00000000" w:rsidR="00000000" w:rsidRPr="00000000">
        <w:rPr>
          <w:rtl w:val="0"/>
        </w:rPr>
        <w:t xml:space="preserve"> Answer </w:t>
      </w:r>
      <w:r w:rsidDel="00000000" w:rsidR="00000000" w:rsidRPr="00000000">
        <w:rPr>
          <w:b w:val="1"/>
          <w:rtl w:val="0"/>
        </w:rPr>
        <w:t xml:space="preserve">ONE</w:t>
      </w:r>
      <w:r w:rsidDel="00000000" w:rsidR="00000000" w:rsidRPr="00000000">
        <w:rPr>
          <w:rtl w:val="0"/>
        </w:rPr>
        <w:t xml:space="preserve"> (1) of the following </w:t>
      </w:r>
      <w:r w:rsidDel="00000000" w:rsidR="00000000" w:rsidRPr="00000000">
        <w:rPr>
          <w:b w:val="1"/>
          <w:rtl w:val="0"/>
        </w:rPr>
        <w:t xml:space="preserve">three</w:t>
      </w:r>
      <w:r w:rsidDel="00000000" w:rsidR="00000000" w:rsidRPr="00000000">
        <w:rPr>
          <w:rtl w:val="0"/>
        </w:rPr>
        <w:t xml:space="preserve"> (3) prompts. Your essay should be well-structured, demonstrate understanding of course concepts, and be approximately </w:t>
      </w:r>
      <w:r w:rsidDel="00000000" w:rsidR="00000000" w:rsidRPr="00000000">
        <w:rPr>
          <w:b w:val="1"/>
          <w:rtl w:val="0"/>
        </w:rPr>
        <w:t xml:space="preserve">300–400 words</w:t>
      </w:r>
      <w:r w:rsidDel="00000000" w:rsidR="00000000" w:rsidRPr="00000000">
        <w:rPr>
          <w:rtl w:val="0"/>
        </w:rPr>
        <w:t xml:space="preserve">. Use clear examples where relevant.</w:t>
      </w:r>
    </w:p>
    <w:p w:rsidR="00000000" w:rsidDel="00000000" w:rsidP="00000000" w:rsidRDefault="00000000" w:rsidRPr="00000000" w14:paraId="00000058">
      <w:pPr>
        <w:spacing w:after="240" w:before="240" w:lineRule="auto"/>
        <w:rPr/>
      </w:pPr>
      <w:r w:rsidDel="00000000" w:rsidR="00000000" w:rsidRPr="00000000">
        <w:rPr>
          <w:b w:val="1"/>
          <w:rtl w:val="0"/>
        </w:rPr>
        <w:t xml:space="preserve">Option 1 – Developing a Policy Proposal:</w:t>
        <w:br w:type="textWrapping"/>
      </w:r>
      <w:r w:rsidDel="00000000" w:rsidR="00000000" w:rsidRPr="00000000">
        <w:rPr>
          <w:rtl w:val="0"/>
        </w:rPr>
        <w:t xml:space="preserve"> Imagine your local government is concerned about low youth voter turnout. You are tasked with developing a policy proposal to address this issue. Outline the </w:t>
      </w:r>
      <w:r w:rsidDel="00000000" w:rsidR="00000000" w:rsidRPr="00000000">
        <w:rPr>
          <w:b w:val="1"/>
          <w:rtl w:val="0"/>
        </w:rPr>
        <w:t xml:space="preserve">key stages</w:t>
      </w:r>
      <w:r w:rsidDel="00000000" w:rsidR="00000000" w:rsidRPr="00000000">
        <w:rPr>
          <w:rtl w:val="0"/>
        </w:rPr>
        <w:t xml:space="preserve"> you would follow in researching and writing this proposal. What </w:t>
      </w:r>
      <w:r w:rsidDel="00000000" w:rsidR="00000000" w:rsidRPr="00000000">
        <w:rPr>
          <w:b w:val="1"/>
          <w:rtl w:val="0"/>
        </w:rPr>
        <w:t xml:space="preserve">specific elements</w:t>
      </w:r>
      <w:r w:rsidDel="00000000" w:rsidR="00000000" w:rsidRPr="00000000">
        <w:rPr>
          <w:rtl w:val="0"/>
        </w:rPr>
        <w:t xml:space="preserve"> (e.g., problem definition, evidence base, cost–benefit analysis) would you include to make it persuasive and evidence-based? Discuss how you would integrate </w:t>
      </w:r>
      <w:r w:rsidDel="00000000" w:rsidR="00000000" w:rsidRPr="00000000">
        <w:rPr>
          <w:b w:val="1"/>
          <w:rtl w:val="0"/>
        </w:rPr>
        <w:t xml:space="preserve">both qualitative and quantitative data</w:t>
      </w:r>
      <w:r w:rsidDel="00000000" w:rsidR="00000000" w:rsidRPr="00000000">
        <w:rPr>
          <w:rtl w:val="0"/>
        </w:rPr>
        <w:t xml:space="preserve"> to strengthen your recommendations.</w:t>
      </w:r>
    </w:p>
    <w:p w:rsidR="00000000" w:rsidDel="00000000" w:rsidP="00000000" w:rsidRDefault="00000000" w:rsidRPr="00000000" w14:paraId="00000059">
      <w:pPr>
        <w:spacing w:after="240" w:before="240" w:lineRule="auto"/>
        <w:rPr/>
      </w:pPr>
      <w:r w:rsidDel="00000000" w:rsidR="00000000" w:rsidRPr="00000000">
        <w:rPr>
          <w:b w:val="1"/>
          <w:rtl w:val="0"/>
        </w:rPr>
        <w:t xml:space="preserve">Option 2 – The Value of MUN Simulations:</w:t>
        <w:br w:type="textWrapping"/>
      </w:r>
      <w:r w:rsidDel="00000000" w:rsidR="00000000" w:rsidRPr="00000000">
        <w:rPr>
          <w:rtl w:val="0"/>
        </w:rPr>
        <w:t xml:space="preserve"> Drawing upon MUN principles and practices covered in this course, explain how participation in MUN helps students develop practical skills relevant to international relations and political science. Discuss </w:t>
      </w:r>
      <w:r w:rsidDel="00000000" w:rsidR="00000000" w:rsidRPr="00000000">
        <w:rPr>
          <w:b w:val="1"/>
          <w:rtl w:val="0"/>
        </w:rPr>
        <w:t xml:space="preserve">three distinct skills</w:t>
      </w:r>
      <w:r w:rsidDel="00000000" w:rsidR="00000000" w:rsidRPr="00000000">
        <w:rPr>
          <w:rtl w:val="0"/>
        </w:rPr>
        <w:t xml:space="preserve"> (e.g., research for position papers, procedural motions, public speaking, resolution drafting) and explain how specific MUN activities contribute to their development.</w:t>
      </w:r>
    </w:p>
    <w:p w:rsidR="00000000" w:rsidDel="00000000" w:rsidP="00000000" w:rsidRDefault="00000000" w:rsidRPr="00000000" w14:paraId="0000005A">
      <w:pPr>
        <w:spacing w:after="240" w:before="240" w:lineRule="auto"/>
        <w:rPr/>
      </w:pPr>
      <w:r w:rsidDel="00000000" w:rsidR="00000000" w:rsidRPr="00000000">
        <w:rPr>
          <w:b w:val="1"/>
          <w:rtl w:val="0"/>
        </w:rPr>
        <w:t xml:space="preserve">Option 3 – Designing an Ethical Political Campaign:</w:t>
        <w:br w:type="textWrapping"/>
      </w:r>
      <w:r w:rsidDel="00000000" w:rsidR="00000000" w:rsidRPr="00000000">
        <w:rPr>
          <w:rtl w:val="0"/>
        </w:rPr>
        <w:t xml:space="preserve"> A new political party is forming with a platform focused on environmental sustainability and social justice. As a consultant, outline the initial design for their first major political campaign. Describe </w:t>
      </w:r>
      <w:r w:rsidDel="00000000" w:rsidR="00000000" w:rsidRPr="00000000">
        <w:rPr>
          <w:b w:val="1"/>
          <w:rtl w:val="0"/>
        </w:rPr>
        <w:t xml:space="preserve">three crucial components</w:t>
      </w:r>
      <w:r w:rsidDel="00000000" w:rsidR="00000000" w:rsidRPr="00000000">
        <w:rPr>
          <w:rtl w:val="0"/>
        </w:rPr>
        <w:t xml:space="preserve"> (e.g., target audience analysis, message framing, outreach channels). For each component, explain its objective and provide a practical example. Discuss how </w:t>
      </w:r>
      <w:r w:rsidDel="00000000" w:rsidR="00000000" w:rsidRPr="00000000">
        <w:rPr>
          <w:b w:val="1"/>
          <w:rtl w:val="0"/>
        </w:rPr>
        <w:t xml:space="preserve">ethical considerations</w:t>
      </w:r>
      <w:r w:rsidDel="00000000" w:rsidR="00000000" w:rsidRPr="00000000">
        <w:rPr>
          <w:rtl w:val="0"/>
        </w:rPr>
        <w:t xml:space="preserve"> (e.g., informed consent for data collection, avoiding misleading claims) would be embedded in each component.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End of Examination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sz w:val="46"/>
          <w:szCs w:val="46"/>
        </w:rPr>
      </w:pPr>
      <w:bookmarkStart w:colFirst="0" w:colLast="0" w:name="_heading=h.g06s7frvzi5a" w:id="9"/>
      <w:bookmarkEnd w:id="9"/>
      <w:r w:rsidDel="00000000" w:rsidR="00000000" w:rsidRPr="00000000">
        <w:rPr>
          <w:b w:val="1"/>
          <w:sz w:val="46"/>
          <w:szCs w:val="46"/>
          <w:rtl w:val="0"/>
        </w:rPr>
        <w:t xml:space="preserve">PSIR 172: Final Exam Study Guide - Applied Skills in Political Science &amp; International Relations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heading=h.vlqicguk04wx" w:id="10"/>
      <w:bookmarkEnd w:id="10"/>
      <w:r w:rsidDel="00000000" w:rsidR="00000000" w:rsidRPr="00000000">
        <w:rPr>
          <w:b w:val="1"/>
          <w:sz w:val="34"/>
          <w:szCs w:val="34"/>
          <w:rtl w:val="0"/>
        </w:rPr>
        <w:t xml:space="preserve">Exam Overview</w:t>
      </w:r>
    </w:p>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b w:val="1"/>
          <w:rtl w:val="0"/>
        </w:rPr>
        <w:t xml:space="preserve">Total Marks:</w:t>
      </w:r>
      <w:r w:rsidDel="00000000" w:rsidR="00000000" w:rsidRPr="00000000">
        <w:rPr>
          <w:rtl w:val="0"/>
        </w:rPr>
        <w:t xml:space="preserve"> 25</w:t>
      </w:r>
    </w:p>
    <w:p w:rsidR="00000000" w:rsidDel="00000000" w:rsidP="00000000" w:rsidRDefault="00000000" w:rsidRPr="00000000" w14:paraId="00000062">
      <w:pPr>
        <w:rPr/>
      </w:pPr>
      <w:r w:rsidDel="00000000" w:rsidR="00000000" w:rsidRPr="00000000">
        <w:rPr>
          <w:rtl w:val="0"/>
        </w:rPr>
        <w:t xml:space="preserve">- </w:t>
      </w:r>
      <w:r w:rsidDel="00000000" w:rsidR="00000000" w:rsidRPr="00000000">
        <w:rPr>
          <w:b w:val="1"/>
          <w:rtl w:val="0"/>
        </w:rPr>
        <w:t xml:space="preserve">Duration:</w:t>
      </w:r>
      <w:r w:rsidDel="00000000" w:rsidR="00000000" w:rsidRPr="00000000">
        <w:rPr>
          <w:rtl w:val="0"/>
        </w:rPr>
        <w:t xml:space="preserve"> 2 Hours (120 minutes)</w:t>
      </w:r>
    </w:p>
    <w:p w:rsidR="00000000" w:rsidDel="00000000" w:rsidP="00000000" w:rsidRDefault="00000000" w:rsidRPr="00000000" w14:paraId="00000063">
      <w:pPr>
        <w:rPr/>
      </w:pPr>
      <w:r w:rsidDel="00000000" w:rsidR="00000000" w:rsidRPr="00000000">
        <w:rPr>
          <w:rtl w:val="0"/>
        </w:rPr>
        <w:t xml:space="preserve">- </w:t>
      </w:r>
      <w:r w:rsidDel="00000000" w:rsidR="00000000" w:rsidRPr="00000000">
        <w:rPr>
          <w:b w:val="1"/>
          <w:rtl w:val="0"/>
        </w:rPr>
        <w:t xml:space="preserve">Sections:</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1. Multiple Choice (10 marks)</w:t>
      </w:r>
    </w:p>
    <w:p w:rsidR="00000000" w:rsidDel="00000000" w:rsidP="00000000" w:rsidRDefault="00000000" w:rsidRPr="00000000" w14:paraId="00000065">
      <w:pPr>
        <w:rPr/>
      </w:pPr>
      <w:r w:rsidDel="00000000" w:rsidR="00000000" w:rsidRPr="00000000">
        <w:rPr>
          <w:rtl w:val="0"/>
        </w:rPr>
        <w:t xml:space="preserve">  2. Data Interpretation &amp; Application (7.5 marks)</w:t>
      </w:r>
    </w:p>
    <w:p w:rsidR="00000000" w:rsidDel="00000000" w:rsidP="00000000" w:rsidRDefault="00000000" w:rsidRPr="00000000" w14:paraId="00000066">
      <w:pPr>
        <w:rPr/>
      </w:pPr>
      <w:r w:rsidDel="00000000" w:rsidR="00000000" w:rsidRPr="00000000">
        <w:rPr>
          <w:rtl w:val="0"/>
        </w:rPr>
        <w:t xml:space="preserve">  3. Essay Question (7.5 marks)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sz w:val="34"/>
          <w:szCs w:val="34"/>
        </w:rPr>
      </w:pPr>
      <w:bookmarkStart w:colFirst="0" w:colLast="0" w:name="_heading=h.z8k4gwe8ks7l" w:id="11"/>
      <w:bookmarkEnd w:id="11"/>
      <w:r w:rsidDel="00000000" w:rsidR="00000000" w:rsidRPr="00000000">
        <w:rPr>
          <w:b w:val="1"/>
          <w:sz w:val="34"/>
          <w:szCs w:val="34"/>
          <w:rtl w:val="0"/>
        </w:rPr>
        <w:t xml:space="preserve">Key Study Strategies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heading=h.6gkl6mf1bj10" w:id="12"/>
      <w:bookmarkEnd w:id="12"/>
      <w:r w:rsidDel="00000000" w:rsidR="00000000" w:rsidRPr="00000000">
        <w:rPr>
          <w:b w:val="1"/>
          <w:color w:val="000000"/>
          <w:sz w:val="26"/>
          <w:szCs w:val="26"/>
          <w:rtl w:val="0"/>
        </w:rPr>
        <w:t xml:space="preserve">Section A: Multiple Choice Preparation</w:t>
      </w:r>
    </w:p>
    <w:p w:rsidR="00000000" w:rsidDel="00000000" w:rsidP="00000000" w:rsidRDefault="00000000" w:rsidRPr="00000000" w14:paraId="0000006B">
      <w:pPr>
        <w:pStyle w:val="Heading4"/>
        <w:keepNext w:val="0"/>
        <w:keepLines w:val="0"/>
        <w:spacing w:after="40" w:before="240" w:lineRule="auto"/>
        <w:rPr>
          <w:b w:val="1"/>
          <w:color w:val="000000"/>
          <w:sz w:val="22"/>
          <w:szCs w:val="22"/>
        </w:rPr>
      </w:pPr>
      <w:bookmarkStart w:colFirst="0" w:colLast="0" w:name="_heading=h.u3cpdms357ik" w:id="13"/>
      <w:bookmarkEnd w:id="13"/>
      <w:r w:rsidDel="00000000" w:rsidR="00000000" w:rsidRPr="00000000">
        <w:rPr>
          <w:b w:val="1"/>
          <w:color w:val="000000"/>
          <w:sz w:val="22"/>
          <w:szCs w:val="22"/>
          <w:rtl w:val="0"/>
        </w:rPr>
        <w:t xml:space="preserve">Top Topics to Review</w:t>
      </w:r>
    </w:p>
    <w:p w:rsidR="00000000" w:rsidDel="00000000" w:rsidP="00000000" w:rsidRDefault="00000000" w:rsidRPr="00000000" w14:paraId="0000006C">
      <w:pPr>
        <w:rPr/>
      </w:pPr>
      <w:r w:rsidDel="00000000" w:rsidR="00000000" w:rsidRPr="00000000">
        <w:rPr>
          <w:rtl w:val="0"/>
        </w:rPr>
        <w:t xml:space="preserve">1. Research Methodology</w:t>
      </w:r>
    </w:p>
    <w:p w:rsidR="00000000" w:rsidDel="00000000" w:rsidP="00000000" w:rsidRDefault="00000000" w:rsidRPr="00000000" w14:paraId="0000006D">
      <w:pPr>
        <w:rPr/>
      </w:pPr>
      <w:r w:rsidDel="00000000" w:rsidR="00000000" w:rsidRPr="00000000">
        <w:rPr>
          <w:rtl w:val="0"/>
        </w:rPr>
        <w:t xml:space="preserve">   - Literature review purposes</w:t>
      </w:r>
    </w:p>
    <w:p w:rsidR="00000000" w:rsidDel="00000000" w:rsidP="00000000" w:rsidRDefault="00000000" w:rsidRPr="00000000" w14:paraId="0000006E">
      <w:pPr>
        <w:rPr/>
      </w:pPr>
      <w:r w:rsidDel="00000000" w:rsidR="00000000" w:rsidRPr="00000000">
        <w:rPr>
          <w:rtl w:val="0"/>
        </w:rPr>
        <w:t xml:space="preserve">   - Citation styles (Chicago Manual of Style)</w:t>
      </w:r>
    </w:p>
    <w:p w:rsidR="00000000" w:rsidDel="00000000" w:rsidP="00000000" w:rsidRDefault="00000000" w:rsidRPr="00000000" w14:paraId="0000006F">
      <w:pPr>
        <w:rPr/>
      </w:pPr>
      <w:r w:rsidDel="00000000" w:rsidR="00000000" w:rsidRPr="00000000">
        <w:rPr>
          <w:rtl w:val="0"/>
        </w:rPr>
        <w:t xml:space="preserve">   - Research ethics</w:t>
      </w:r>
    </w:p>
    <w:p w:rsidR="00000000" w:rsidDel="00000000" w:rsidP="00000000" w:rsidRDefault="00000000" w:rsidRPr="00000000" w14:paraId="00000070">
      <w:pPr>
        <w:rPr/>
      </w:pPr>
      <w:r w:rsidDel="00000000" w:rsidR="00000000" w:rsidRPr="00000000">
        <w:rPr>
          <w:rtl w:val="0"/>
        </w:rPr>
        <w:t xml:space="preserve">   - Source types (primary vs. secondary sources)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Political Communication Skills</w:t>
      </w:r>
    </w:p>
    <w:p w:rsidR="00000000" w:rsidDel="00000000" w:rsidP="00000000" w:rsidRDefault="00000000" w:rsidRPr="00000000" w14:paraId="00000073">
      <w:pPr>
        <w:rPr/>
      </w:pPr>
      <w:r w:rsidDel="00000000" w:rsidR="00000000" w:rsidRPr="00000000">
        <w:rPr>
          <w:rtl w:val="0"/>
        </w:rPr>
        <w:t xml:space="preserve">   - Policy brief fundamentals</w:t>
      </w:r>
    </w:p>
    <w:p w:rsidR="00000000" w:rsidDel="00000000" w:rsidP="00000000" w:rsidRDefault="00000000" w:rsidRPr="00000000" w14:paraId="00000074">
      <w:pPr>
        <w:rPr/>
      </w:pPr>
      <w:r w:rsidDel="00000000" w:rsidR="00000000" w:rsidRPr="00000000">
        <w:rPr>
          <w:rtl w:val="0"/>
        </w:rPr>
        <w:t xml:space="preserve">   - Campaign design principles</w:t>
      </w:r>
    </w:p>
    <w:p w:rsidR="00000000" w:rsidDel="00000000" w:rsidP="00000000" w:rsidRDefault="00000000" w:rsidRPr="00000000" w14:paraId="00000075">
      <w:pPr>
        <w:rPr/>
      </w:pPr>
      <w:r w:rsidDel="00000000" w:rsidR="00000000" w:rsidRPr="00000000">
        <w:rPr>
          <w:rtl w:val="0"/>
        </w:rPr>
        <w:t xml:space="preserve">   - Public speaking techniques</w:t>
      </w:r>
    </w:p>
    <w:p w:rsidR="00000000" w:rsidDel="00000000" w:rsidP="00000000" w:rsidRDefault="00000000" w:rsidRPr="00000000" w14:paraId="00000076">
      <w:pPr>
        <w:rPr/>
      </w:pPr>
      <w:r w:rsidDel="00000000" w:rsidR="00000000" w:rsidRPr="00000000">
        <w:rPr>
          <w:rtl w:val="0"/>
        </w:rPr>
        <w:t xml:space="preserve">   - Audience analysis strategies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Data Analysis Basics</w:t>
      </w:r>
    </w:p>
    <w:p w:rsidR="00000000" w:rsidDel="00000000" w:rsidP="00000000" w:rsidRDefault="00000000" w:rsidRPr="00000000" w14:paraId="00000079">
      <w:pPr>
        <w:rPr/>
      </w:pPr>
      <w:r w:rsidDel="00000000" w:rsidR="00000000" w:rsidRPr="00000000">
        <w:rPr>
          <w:rtl w:val="0"/>
        </w:rPr>
        <w:t xml:space="preserve">   - Variable types (dependent/independent)</w:t>
      </w:r>
    </w:p>
    <w:p w:rsidR="00000000" w:rsidDel="00000000" w:rsidP="00000000" w:rsidRDefault="00000000" w:rsidRPr="00000000" w14:paraId="0000007A">
      <w:pPr>
        <w:rPr/>
      </w:pPr>
      <w:r w:rsidDel="00000000" w:rsidR="00000000" w:rsidRPr="00000000">
        <w:rPr>
          <w:rtl w:val="0"/>
        </w:rPr>
        <w:t xml:space="preserve">   - Statistical concepts (median, mean)</w:t>
      </w:r>
    </w:p>
    <w:p w:rsidR="00000000" w:rsidDel="00000000" w:rsidP="00000000" w:rsidRDefault="00000000" w:rsidRPr="00000000" w14:paraId="0000007B">
      <w:pPr>
        <w:rPr/>
      </w:pPr>
      <w:r w:rsidDel="00000000" w:rsidR="00000000" w:rsidRPr="00000000">
        <w:rPr>
          <w:rtl w:val="0"/>
        </w:rPr>
        <w:t xml:space="preserve">   - Basic data visualization techniques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heading=h.y80ttujoqtvj" w:id="14"/>
      <w:bookmarkEnd w:id="14"/>
      <w:r w:rsidDel="00000000" w:rsidR="00000000" w:rsidRPr="00000000">
        <w:rPr>
          <w:b w:val="1"/>
          <w:color w:val="000000"/>
          <w:sz w:val="26"/>
          <w:szCs w:val="26"/>
          <w:rtl w:val="0"/>
        </w:rPr>
        <w:t xml:space="preserve">Exam Tip: Multiple Choice Strategy</w:t>
      </w:r>
    </w:p>
    <w:p w:rsidR="00000000" w:rsidDel="00000000" w:rsidP="00000000" w:rsidRDefault="00000000" w:rsidRPr="00000000" w14:paraId="0000007E">
      <w:pPr>
        <w:rPr/>
      </w:pPr>
      <w:r w:rsidDel="00000000" w:rsidR="00000000" w:rsidRPr="00000000">
        <w:rPr>
          <w:rtl w:val="0"/>
        </w:rPr>
        <w:t xml:space="preserve">- Read each question carefully</w:t>
      </w:r>
    </w:p>
    <w:p w:rsidR="00000000" w:rsidDel="00000000" w:rsidP="00000000" w:rsidRDefault="00000000" w:rsidRPr="00000000" w14:paraId="0000007F">
      <w:pPr>
        <w:rPr/>
      </w:pPr>
      <w:r w:rsidDel="00000000" w:rsidR="00000000" w:rsidRPr="00000000">
        <w:rPr>
          <w:rtl w:val="0"/>
        </w:rPr>
        <w:t xml:space="preserve">- Eliminate obviously incorrect answers</w:t>
      </w:r>
    </w:p>
    <w:p w:rsidR="00000000" w:rsidDel="00000000" w:rsidP="00000000" w:rsidRDefault="00000000" w:rsidRPr="00000000" w14:paraId="00000080">
      <w:pPr>
        <w:rPr/>
      </w:pPr>
      <w:r w:rsidDel="00000000" w:rsidR="00000000" w:rsidRPr="00000000">
        <w:rPr>
          <w:rtl w:val="0"/>
        </w:rPr>
        <w:t xml:space="preserve">- Look for key qualifying words</w:t>
      </w:r>
    </w:p>
    <w:p w:rsidR="00000000" w:rsidDel="00000000" w:rsidP="00000000" w:rsidRDefault="00000000" w:rsidRPr="00000000" w14:paraId="00000081">
      <w:pPr>
        <w:rPr/>
      </w:pPr>
      <w:r w:rsidDel="00000000" w:rsidR="00000000" w:rsidRPr="00000000">
        <w:rPr>
          <w:rtl w:val="0"/>
        </w:rPr>
        <w:t xml:space="preserve">- When in doubt, choose the most comprehensive answer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heading=h.9ia8qlya2w95" w:id="15"/>
      <w:bookmarkEnd w:id="15"/>
      <w:r w:rsidDel="00000000" w:rsidR="00000000" w:rsidRPr="00000000">
        <w:rPr>
          <w:b w:val="1"/>
          <w:sz w:val="34"/>
          <w:szCs w:val="34"/>
          <w:rtl w:val="0"/>
        </w:rPr>
        <w:t xml:space="preserve">Section B: Data Interpretation Preparation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heading=h.4l1mm22q49lt" w:id="16"/>
      <w:bookmarkEnd w:id="16"/>
      <w:r w:rsidDel="00000000" w:rsidR="00000000" w:rsidRPr="00000000">
        <w:rPr>
          <w:b w:val="1"/>
          <w:color w:val="000000"/>
          <w:sz w:val="26"/>
          <w:szCs w:val="26"/>
          <w:rtl w:val="0"/>
        </w:rPr>
        <w:t xml:space="preserve">Key Skills to Practice</w:t>
      </w:r>
    </w:p>
    <w:p w:rsidR="00000000" w:rsidDel="00000000" w:rsidP="00000000" w:rsidRDefault="00000000" w:rsidRPr="00000000" w14:paraId="00000086">
      <w:pPr>
        <w:rPr/>
      </w:pPr>
      <w:r w:rsidDel="00000000" w:rsidR="00000000" w:rsidRPr="00000000">
        <w:rPr>
          <w:rtl w:val="0"/>
        </w:rPr>
        <w:t xml:space="preserve">1. Quantitative Analysis</w:t>
      </w:r>
    </w:p>
    <w:p w:rsidR="00000000" w:rsidDel="00000000" w:rsidP="00000000" w:rsidRDefault="00000000" w:rsidRPr="00000000" w14:paraId="00000087">
      <w:pPr>
        <w:rPr/>
      </w:pPr>
      <w:r w:rsidDel="00000000" w:rsidR="00000000" w:rsidRPr="00000000">
        <w:rPr>
          <w:rtl w:val="0"/>
        </w:rPr>
        <w:t xml:space="preserve">   - Percentage change calculations</w:t>
      </w:r>
    </w:p>
    <w:p w:rsidR="00000000" w:rsidDel="00000000" w:rsidP="00000000" w:rsidRDefault="00000000" w:rsidRPr="00000000" w14:paraId="00000088">
      <w:pPr>
        <w:rPr/>
      </w:pPr>
      <w:r w:rsidDel="00000000" w:rsidR="00000000" w:rsidRPr="00000000">
        <w:rPr>
          <w:rtl w:val="0"/>
        </w:rPr>
        <w:t xml:space="preserve">   - Absolute value comparisons</w:t>
      </w:r>
    </w:p>
    <w:p w:rsidR="00000000" w:rsidDel="00000000" w:rsidP="00000000" w:rsidRDefault="00000000" w:rsidRPr="00000000" w14:paraId="00000089">
      <w:pPr>
        <w:rPr/>
      </w:pPr>
      <w:r w:rsidDel="00000000" w:rsidR="00000000" w:rsidRPr="00000000">
        <w:rPr>
          <w:rtl w:val="0"/>
        </w:rPr>
        <w:t xml:space="preserve">   - Data interpretation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Visualization Techniques</w:t>
      </w:r>
    </w:p>
    <w:p w:rsidR="00000000" w:rsidDel="00000000" w:rsidP="00000000" w:rsidRDefault="00000000" w:rsidRPr="00000000" w14:paraId="0000008C">
      <w:pPr>
        <w:rPr/>
      </w:pPr>
      <w:r w:rsidDel="00000000" w:rsidR="00000000" w:rsidRPr="00000000">
        <w:rPr>
          <w:rtl w:val="0"/>
        </w:rPr>
        <w:t xml:space="preserve">   - Choosing appropriate chart types</w:t>
      </w:r>
    </w:p>
    <w:p w:rsidR="00000000" w:rsidDel="00000000" w:rsidP="00000000" w:rsidRDefault="00000000" w:rsidRPr="00000000" w14:paraId="0000008D">
      <w:pPr>
        <w:rPr/>
      </w:pPr>
      <w:r w:rsidDel="00000000" w:rsidR="00000000" w:rsidRPr="00000000">
        <w:rPr>
          <w:rtl w:val="0"/>
        </w:rPr>
        <w:t xml:space="preserve">   - Explaining data relationships</w:t>
      </w:r>
    </w:p>
    <w:p w:rsidR="00000000" w:rsidDel="00000000" w:rsidP="00000000" w:rsidRDefault="00000000" w:rsidRPr="00000000" w14:paraId="0000008E">
      <w:pPr>
        <w:rPr/>
      </w:pPr>
      <w:r w:rsidDel="00000000" w:rsidR="00000000" w:rsidRPr="00000000">
        <w:rPr>
          <w:rtl w:val="0"/>
        </w:rPr>
        <w:t xml:space="preserve">   - Drawing meaningful conclusions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heading=h.dixzc6ghkkxw" w:id="17"/>
      <w:bookmarkEnd w:id="17"/>
      <w:r w:rsidDel="00000000" w:rsidR="00000000" w:rsidRPr="00000000">
        <w:rPr>
          <w:b w:val="1"/>
          <w:color w:val="000000"/>
          <w:sz w:val="26"/>
          <w:szCs w:val="26"/>
          <w:rtl w:val="0"/>
        </w:rPr>
        <w:t xml:space="preserve">Recommended Practice</w:t>
      </w:r>
    </w:p>
    <w:p w:rsidR="00000000" w:rsidDel="00000000" w:rsidP="00000000" w:rsidRDefault="00000000" w:rsidRPr="00000000" w14:paraId="00000091">
      <w:pPr>
        <w:rPr/>
      </w:pPr>
      <w:r w:rsidDel="00000000" w:rsidR="00000000" w:rsidRPr="00000000">
        <w:rPr>
          <w:rtl w:val="0"/>
        </w:rPr>
        <w:t xml:space="preserve">- Practice calculating percentage changes</w:t>
      </w:r>
    </w:p>
    <w:p w:rsidR="00000000" w:rsidDel="00000000" w:rsidP="00000000" w:rsidRDefault="00000000" w:rsidRPr="00000000" w14:paraId="00000092">
      <w:pPr>
        <w:rPr/>
      </w:pPr>
      <w:r w:rsidDel="00000000" w:rsidR="00000000" w:rsidRPr="00000000">
        <w:rPr>
          <w:rtl w:val="0"/>
        </w:rPr>
        <w:t xml:space="preserve">- Learn to create clear, concise data visualizations</w:t>
      </w:r>
    </w:p>
    <w:p w:rsidR="00000000" w:rsidDel="00000000" w:rsidP="00000000" w:rsidRDefault="00000000" w:rsidRPr="00000000" w14:paraId="00000093">
      <w:pPr>
        <w:rPr/>
      </w:pPr>
      <w:r w:rsidDel="00000000" w:rsidR="00000000" w:rsidRPr="00000000">
        <w:rPr>
          <w:rtl w:val="0"/>
        </w:rPr>
        <w:t xml:space="preserve">- Develop skills in analytical reasoning</w:t>
      </w:r>
    </w:p>
    <w:p w:rsidR="00000000" w:rsidDel="00000000" w:rsidP="00000000" w:rsidRDefault="00000000" w:rsidRPr="00000000" w14:paraId="00000094">
      <w:pPr>
        <w:rPr/>
      </w:pPr>
      <w:r w:rsidDel="00000000" w:rsidR="00000000" w:rsidRPr="00000000">
        <w:rPr>
          <w:rtl w:val="0"/>
        </w:rPr>
        <w:t xml:space="preserve">- Practice writing brief, actionable recommendations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heading=h.7pdbzhmnjhfr" w:id="18"/>
      <w:bookmarkEnd w:id="18"/>
      <w:r w:rsidDel="00000000" w:rsidR="00000000" w:rsidRPr="00000000">
        <w:rPr>
          <w:b w:val="1"/>
          <w:sz w:val="34"/>
          <w:szCs w:val="34"/>
          <w:rtl w:val="0"/>
        </w:rPr>
        <w:t xml:space="preserve">Section C: Essay Writing Strategies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heading=h.i2bac0nywhjo" w:id="19"/>
      <w:bookmarkEnd w:id="19"/>
      <w:r w:rsidDel="00000000" w:rsidR="00000000" w:rsidRPr="00000000">
        <w:rPr>
          <w:b w:val="1"/>
          <w:color w:val="000000"/>
          <w:sz w:val="26"/>
          <w:szCs w:val="26"/>
          <w:rtl w:val="0"/>
        </w:rPr>
        <w:t xml:space="preserve">Common Essay Prompts</w:t>
      </w:r>
    </w:p>
    <w:p w:rsidR="00000000" w:rsidDel="00000000" w:rsidP="00000000" w:rsidRDefault="00000000" w:rsidRPr="00000000" w14:paraId="00000099">
      <w:pPr>
        <w:rPr/>
      </w:pPr>
      <w:r w:rsidDel="00000000" w:rsidR="00000000" w:rsidRPr="00000000">
        <w:rPr>
          <w:rtl w:val="0"/>
        </w:rPr>
        <w:t xml:space="preserve">1. Policy Proposal Development</w:t>
      </w:r>
    </w:p>
    <w:p w:rsidR="00000000" w:rsidDel="00000000" w:rsidP="00000000" w:rsidRDefault="00000000" w:rsidRPr="00000000" w14:paraId="0000009A">
      <w:pPr>
        <w:rPr/>
      </w:pPr>
      <w:r w:rsidDel="00000000" w:rsidR="00000000" w:rsidRPr="00000000">
        <w:rPr>
          <w:rtl w:val="0"/>
        </w:rPr>
        <w:t xml:space="preserve">2. Skills Analysis (e.g., Model UN)</w:t>
      </w:r>
    </w:p>
    <w:p w:rsidR="00000000" w:rsidDel="00000000" w:rsidP="00000000" w:rsidRDefault="00000000" w:rsidRPr="00000000" w14:paraId="0000009B">
      <w:pPr>
        <w:rPr/>
      </w:pPr>
      <w:r w:rsidDel="00000000" w:rsidR="00000000" w:rsidRPr="00000000">
        <w:rPr>
          <w:rtl w:val="0"/>
        </w:rPr>
        <w:t xml:space="preserve">3. Campaign Design</w:t>
      </w:r>
    </w:p>
    <w:p w:rsidR="00000000" w:rsidDel="00000000" w:rsidP="00000000" w:rsidRDefault="00000000" w:rsidRPr="00000000" w14:paraId="0000009C">
      <w:pPr>
        <w:rPr/>
      </w:pPr>
      <w:r w:rsidDel="00000000" w:rsidR="00000000" w:rsidRPr="00000000">
        <w:rPr>
          <w:rtl w:val="0"/>
        </w:rPr>
        <w:t xml:space="preserve">4. Ethical Considerations in Political Science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heading=h.c8jckc9pibkx" w:id="20"/>
      <w:bookmarkEnd w:id="20"/>
      <w:r w:rsidDel="00000000" w:rsidR="00000000" w:rsidRPr="00000000">
        <w:rPr>
          <w:b w:val="1"/>
          <w:color w:val="000000"/>
          <w:sz w:val="26"/>
          <w:szCs w:val="26"/>
          <w:rtl w:val="0"/>
        </w:rPr>
        <w:t xml:space="preserve">Essay Writing Checklist</w:t>
      </w:r>
    </w:p>
    <w:p w:rsidR="00000000" w:rsidDel="00000000" w:rsidP="00000000" w:rsidRDefault="00000000" w:rsidRPr="00000000" w14:paraId="0000009F">
      <w:pPr>
        <w:rPr/>
      </w:pPr>
      <w:r w:rsidDel="00000000" w:rsidR="00000000" w:rsidRPr="00000000">
        <w:rPr>
          <w:rtl w:val="0"/>
        </w:rPr>
        <w:t xml:space="preserve">- Clear thesis statement</w:t>
      </w:r>
    </w:p>
    <w:p w:rsidR="00000000" w:rsidDel="00000000" w:rsidP="00000000" w:rsidRDefault="00000000" w:rsidRPr="00000000" w14:paraId="000000A0">
      <w:pPr>
        <w:rPr/>
      </w:pPr>
      <w:r w:rsidDel="00000000" w:rsidR="00000000" w:rsidRPr="00000000">
        <w:rPr>
          <w:rtl w:val="0"/>
        </w:rPr>
        <w:t xml:space="preserve">- Well-structured paragraphs</w:t>
      </w:r>
    </w:p>
    <w:p w:rsidR="00000000" w:rsidDel="00000000" w:rsidP="00000000" w:rsidRDefault="00000000" w:rsidRPr="00000000" w14:paraId="000000A1">
      <w:pPr>
        <w:rPr/>
      </w:pPr>
      <w:r w:rsidDel="00000000" w:rsidR="00000000" w:rsidRPr="00000000">
        <w:rPr>
          <w:rtl w:val="0"/>
        </w:rPr>
        <w:t xml:space="preserve">- Specific, relevant examples</w:t>
      </w:r>
    </w:p>
    <w:p w:rsidR="00000000" w:rsidDel="00000000" w:rsidP="00000000" w:rsidRDefault="00000000" w:rsidRPr="00000000" w14:paraId="000000A2">
      <w:pPr>
        <w:rPr/>
      </w:pPr>
      <w:r w:rsidDel="00000000" w:rsidR="00000000" w:rsidRPr="00000000">
        <w:rPr>
          <w:rtl w:val="0"/>
        </w:rPr>
        <w:t xml:space="preserve">- Demonstrate critical thinking</w:t>
      </w:r>
    </w:p>
    <w:p w:rsidR="00000000" w:rsidDel="00000000" w:rsidP="00000000" w:rsidRDefault="00000000" w:rsidRPr="00000000" w14:paraId="000000A3">
      <w:pPr>
        <w:rPr/>
      </w:pPr>
      <w:r w:rsidDel="00000000" w:rsidR="00000000" w:rsidRPr="00000000">
        <w:rPr>
          <w:rtl w:val="0"/>
        </w:rPr>
        <w:t xml:space="preserve">- Concise language (300-400 words)</w:t>
      </w:r>
    </w:p>
    <w:p w:rsidR="00000000" w:rsidDel="00000000" w:rsidP="00000000" w:rsidRDefault="00000000" w:rsidRPr="00000000" w14:paraId="000000A4">
      <w:pPr>
        <w:rPr/>
      </w:pPr>
      <w:r w:rsidDel="00000000" w:rsidR="00000000" w:rsidRPr="00000000">
        <w:rPr>
          <w:rtl w:val="0"/>
        </w:rPr>
        <w:t xml:space="preserve">- Address all parts of the prompt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heading=h.pnl9tfq4bjf7" w:id="21"/>
      <w:bookmarkEnd w:id="21"/>
      <w:r w:rsidDel="00000000" w:rsidR="00000000" w:rsidRPr="00000000">
        <w:rPr>
          <w:b w:val="1"/>
          <w:sz w:val="34"/>
          <w:szCs w:val="34"/>
          <w:rtl w:val="0"/>
        </w:rPr>
        <w:t xml:space="preserve">Study Resources</w:t>
      </w:r>
    </w:p>
    <w:p w:rsidR="00000000" w:rsidDel="00000000" w:rsidP="00000000" w:rsidRDefault="00000000" w:rsidRPr="00000000" w14:paraId="000000A7">
      <w:pPr>
        <w:rPr/>
      </w:pPr>
      <w:r w:rsidDel="00000000" w:rsidR="00000000" w:rsidRPr="00000000">
        <w:rPr>
          <w:rtl w:val="0"/>
        </w:rPr>
        <w:t xml:space="preserve">- Course textbooks</w:t>
      </w:r>
    </w:p>
    <w:p w:rsidR="00000000" w:rsidDel="00000000" w:rsidP="00000000" w:rsidRDefault="00000000" w:rsidRPr="00000000" w14:paraId="000000A8">
      <w:pPr>
        <w:rPr/>
      </w:pPr>
      <w:r w:rsidDel="00000000" w:rsidR="00000000" w:rsidRPr="00000000">
        <w:rPr>
          <w:rtl w:val="0"/>
        </w:rPr>
        <w:t xml:space="preserve">- Lecture notes</w:t>
      </w:r>
    </w:p>
    <w:p w:rsidR="00000000" w:rsidDel="00000000" w:rsidP="00000000" w:rsidRDefault="00000000" w:rsidRPr="00000000" w14:paraId="000000A9">
      <w:pPr>
        <w:rPr/>
      </w:pPr>
      <w:r w:rsidDel="00000000" w:rsidR="00000000" w:rsidRPr="00000000">
        <w:rPr>
          <w:rtl w:val="0"/>
        </w:rPr>
        <w:t xml:space="preserve">- Previous assignments</w:t>
      </w:r>
    </w:p>
    <w:p w:rsidR="00000000" w:rsidDel="00000000" w:rsidP="00000000" w:rsidRDefault="00000000" w:rsidRPr="00000000" w14:paraId="000000AA">
      <w:pPr>
        <w:rPr/>
      </w:pPr>
      <w:r w:rsidDel="00000000" w:rsidR="00000000" w:rsidRPr="00000000">
        <w:rPr>
          <w:rtl w:val="0"/>
        </w:rPr>
        <w:t xml:space="preserve">- Practice data sets</w:t>
      </w:r>
    </w:p>
    <w:p w:rsidR="00000000" w:rsidDel="00000000" w:rsidP="00000000" w:rsidRDefault="00000000" w:rsidRPr="00000000" w14:paraId="000000AB">
      <w:pPr>
        <w:rPr/>
      </w:pPr>
      <w:r w:rsidDel="00000000" w:rsidR="00000000" w:rsidRPr="00000000">
        <w:rPr>
          <w:rtl w:val="0"/>
        </w:rPr>
        <w:t xml:space="preserve">- Sample policy briefs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sz w:val="34"/>
          <w:szCs w:val="34"/>
        </w:rPr>
      </w:pPr>
      <w:bookmarkStart w:colFirst="0" w:colLast="0" w:name="_heading=h.ht2jfnxm39og" w:id="22"/>
      <w:bookmarkEnd w:id="22"/>
      <w:r w:rsidDel="00000000" w:rsidR="00000000" w:rsidRPr="00000000">
        <w:rPr>
          <w:b w:val="1"/>
          <w:sz w:val="34"/>
          <w:szCs w:val="34"/>
          <w:rtl w:val="0"/>
        </w:rPr>
        <w:t xml:space="preserve">Time Management Tips</w:t>
      </w:r>
    </w:p>
    <w:p w:rsidR="00000000" w:rsidDel="00000000" w:rsidP="00000000" w:rsidRDefault="00000000" w:rsidRPr="00000000" w14:paraId="000000AE">
      <w:pPr>
        <w:rPr/>
      </w:pPr>
      <w:r w:rsidDel="00000000" w:rsidR="00000000" w:rsidRPr="00000000">
        <w:rPr>
          <w:rtl w:val="0"/>
        </w:rPr>
        <w:t xml:space="preserve">- Allocate time for each section</w:t>
      </w:r>
    </w:p>
    <w:p w:rsidR="00000000" w:rsidDel="00000000" w:rsidP="00000000" w:rsidRDefault="00000000" w:rsidRPr="00000000" w14:paraId="000000AF">
      <w:pPr>
        <w:rPr/>
      </w:pPr>
      <w:r w:rsidDel="00000000" w:rsidR="00000000" w:rsidRPr="00000000">
        <w:rPr>
          <w:rtl w:val="0"/>
        </w:rPr>
        <w:t xml:space="preserve">- Multiple Choice: 30 minutes</w:t>
      </w:r>
    </w:p>
    <w:p w:rsidR="00000000" w:rsidDel="00000000" w:rsidP="00000000" w:rsidRDefault="00000000" w:rsidRPr="00000000" w14:paraId="000000B0">
      <w:pPr>
        <w:rPr/>
      </w:pPr>
      <w:r w:rsidDel="00000000" w:rsidR="00000000" w:rsidRPr="00000000">
        <w:rPr>
          <w:rtl w:val="0"/>
        </w:rPr>
        <w:t xml:space="preserve">- Data Interpretation: 30 minutes</w:t>
      </w:r>
    </w:p>
    <w:p w:rsidR="00000000" w:rsidDel="00000000" w:rsidP="00000000" w:rsidRDefault="00000000" w:rsidRPr="00000000" w14:paraId="000000B1">
      <w:pPr>
        <w:rPr/>
      </w:pPr>
      <w:r w:rsidDel="00000000" w:rsidR="00000000" w:rsidRPr="00000000">
        <w:rPr>
          <w:rtl w:val="0"/>
        </w:rPr>
        <w:t xml:space="preserve">- Essay: 45 minutes</w:t>
      </w:r>
    </w:p>
    <w:p w:rsidR="00000000" w:rsidDel="00000000" w:rsidP="00000000" w:rsidRDefault="00000000" w:rsidRPr="00000000" w14:paraId="000000B2">
      <w:pPr>
        <w:rPr/>
      </w:pPr>
      <w:r w:rsidDel="00000000" w:rsidR="00000000" w:rsidRPr="00000000">
        <w:rPr>
          <w:rtl w:val="0"/>
        </w:rPr>
        <w:t xml:space="preserve">- 15 minutes for review</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heading=h.204jc7mmw44h" w:id="23"/>
      <w:bookmarkEnd w:id="23"/>
      <w:r w:rsidDel="00000000" w:rsidR="00000000" w:rsidRPr="00000000">
        <w:rPr>
          <w:b w:val="1"/>
          <w:sz w:val="34"/>
          <w:szCs w:val="34"/>
          <w:rtl w:val="0"/>
        </w:rPr>
        <w:t xml:space="preserve">Key Concepts to Master</w:t>
      </w:r>
    </w:p>
    <w:p w:rsidR="00000000" w:rsidDel="00000000" w:rsidP="00000000" w:rsidRDefault="00000000" w:rsidRPr="00000000" w14:paraId="000000B5">
      <w:pPr>
        <w:rPr/>
      </w:pPr>
      <w:r w:rsidDel="00000000" w:rsidR="00000000" w:rsidRPr="00000000">
        <w:rPr>
          <w:rtl w:val="0"/>
        </w:rPr>
        <w:t xml:space="preserve">1. Research Methods</w:t>
      </w:r>
    </w:p>
    <w:p w:rsidR="00000000" w:rsidDel="00000000" w:rsidP="00000000" w:rsidRDefault="00000000" w:rsidRPr="00000000" w14:paraId="000000B6">
      <w:pPr>
        <w:rPr/>
      </w:pPr>
      <w:r w:rsidDel="00000000" w:rsidR="00000000" w:rsidRPr="00000000">
        <w:rPr>
          <w:rtl w:val="0"/>
        </w:rPr>
        <w:t xml:space="preserve">2. Political Communication</w:t>
      </w:r>
    </w:p>
    <w:p w:rsidR="00000000" w:rsidDel="00000000" w:rsidP="00000000" w:rsidRDefault="00000000" w:rsidRPr="00000000" w14:paraId="000000B7">
      <w:pPr>
        <w:rPr/>
      </w:pPr>
      <w:r w:rsidDel="00000000" w:rsidR="00000000" w:rsidRPr="00000000">
        <w:rPr>
          <w:rtl w:val="0"/>
        </w:rPr>
        <w:t xml:space="preserve">3. Data Analysis</w:t>
      </w:r>
    </w:p>
    <w:p w:rsidR="00000000" w:rsidDel="00000000" w:rsidP="00000000" w:rsidRDefault="00000000" w:rsidRPr="00000000" w14:paraId="000000B8">
      <w:pPr>
        <w:rPr/>
      </w:pPr>
      <w:r w:rsidDel="00000000" w:rsidR="00000000" w:rsidRPr="00000000">
        <w:rPr>
          <w:rtl w:val="0"/>
        </w:rPr>
        <w:t xml:space="preserve">4. Ethical Considerations</w:t>
      </w:r>
    </w:p>
    <w:p w:rsidR="00000000" w:rsidDel="00000000" w:rsidP="00000000" w:rsidRDefault="00000000" w:rsidRPr="00000000" w14:paraId="000000B9">
      <w:pPr>
        <w:rPr/>
      </w:pPr>
      <w:r w:rsidDel="00000000" w:rsidR="00000000" w:rsidRPr="00000000">
        <w:rPr>
          <w:rtl w:val="0"/>
        </w:rPr>
        <w:t xml:space="preserve">5. Policy Development</w:t>
      </w:r>
    </w:p>
    <w:p w:rsidR="00000000" w:rsidDel="00000000" w:rsidP="00000000" w:rsidRDefault="00000000" w:rsidRPr="00000000" w14:paraId="000000BA">
      <w:pPr>
        <w:rPr/>
      </w:pPr>
      <w:r w:rsidDel="00000000" w:rsidR="00000000" w:rsidRPr="00000000">
        <w:rPr>
          <w:rtl w:val="0"/>
        </w:rPr>
        <w:t xml:space="preserve">6. Public Speaking</w:t>
      </w:r>
    </w:p>
    <w:p w:rsidR="00000000" w:rsidDel="00000000" w:rsidP="00000000" w:rsidRDefault="00000000" w:rsidRPr="00000000" w14:paraId="000000BB">
      <w:pPr>
        <w:rPr/>
      </w:pPr>
      <w:r w:rsidDel="00000000" w:rsidR="00000000" w:rsidRPr="00000000">
        <w:rPr>
          <w:rtl w:val="0"/>
        </w:rPr>
        <w:t xml:space="preserve">7. Campaign Strategy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sz w:val="34"/>
          <w:szCs w:val="34"/>
        </w:rPr>
      </w:pPr>
      <w:bookmarkStart w:colFirst="0" w:colLast="0" w:name="_heading=h.c0d237dfwzli" w:id="24"/>
      <w:bookmarkEnd w:id="24"/>
      <w:r w:rsidDel="00000000" w:rsidR="00000000" w:rsidRPr="00000000">
        <w:rPr>
          <w:b w:val="1"/>
          <w:sz w:val="34"/>
          <w:szCs w:val="34"/>
          <w:rtl w:val="0"/>
        </w:rPr>
        <w:t xml:space="preserve">Final Preparation Recommendations</w:t>
      </w:r>
    </w:p>
    <w:p w:rsidR="00000000" w:rsidDel="00000000" w:rsidP="00000000" w:rsidRDefault="00000000" w:rsidRPr="00000000" w14:paraId="000000BE">
      <w:pPr>
        <w:rPr/>
      </w:pPr>
      <w:r w:rsidDel="00000000" w:rsidR="00000000" w:rsidRPr="00000000">
        <w:rPr>
          <w:rtl w:val="0"/>
        </w:rPr>
        <w:t xml:space="preserve">- Create summary notes</w:t>
      </w:r>
    </w:p>
    <w:p w:rsidR="00000000" w:rsidDel="00000000" w:rsidP="00000000" w:rsidRDefault="00000000" w:rsidRPr="00000000" w14:paraId="000000BF">
      <w:pPr>
        <w:rPr/>
      </w:pPr>
      <w:r w:rsidDel="00000000" w:rsidR="00000000" w:rsidRPr="00000000">
        <w:rPr>
          <w:rtl w:val="0"/>
        </w:rPr>
        <w:t xml:space="preserve">- Practice timed mock exams</w:t>
      </w:r>
    </w:p>
    <w:p w:rsidR="00000000" w:rsidDel="00000000" w:rsidP="00000000" w:rsidRDefault="00000000" w:rsidRPr="00000000" w14:paraId="000000C0">
      <w:pPr>
        <w:rPr/>
      </w:pPr>
      <w:r w:rsidDel="00000000" w:rsidR="00000000" w:rsidRPr="00000000">
        <w:rPr>
          <w:rtl w:val="0"/>
        </w:rPr>
        <w:t xml:space="preserve">- Review key terminology</w:t>
      </w:r>
    </w:p>
    <w:p w:rsidR="00000000" w:rsidDel="00000000" w:rsidP="00000000" w:rsidRDefault="00000000" w:rsidRPr="00000000" w14:paraId="000000C1">
      <w:pPr>
        <w:rPr/>
      </w:pPr>
      <w:r w:rsidDel="00000000" w:rsidR="00000000" w:rsidRPr="00000000">
        <w:rPr>
          <w:rtl w:val="0"/>
        </w:rPr>
        <w:t xml:space="preserve">- Discuss complex concepts with classmates</w:t>
      </w:r>
    </w:p>
    <w:p w:rsidR="00000000" w:rsidDel="00000000" w:rsidP="00000000" w:rsidRDefault="00000000" w:rsidRPr="00000000" w14:paraId="000000C2">
      <w:pPr>
        <w:rPr/>
      </w:pPr>
      <w:r w:rsidDel="00000000" w:rsidR="00000000" w:rsidRPr="00000000">
        <w:rPr>
          <w:rtl w:val="0"/>
        </w:rPr>
        <w:t xml:space="preserve">- Get adequate rest before the exam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heading=h.kgthfg36b81x" w:id="25"/>
      <w:bookmarkEnd w:id="25"/>
      <w:r w:rsidDel="00000000" w:rsidR="00000000" w:rsidRPr="00000000">
        <w:rPr>
          <w:b w:val="1"/>
          <w:color w:val="000000"/>
          <w:sz w:val="26"/>
          <w:szCs w:val="26"/>
          <w:rtl w:val="0"/>
        </w:rPr>
        <w:t xml:space="preserve">Last-Minute Checklist</w:t>
      </w:r>
    </w:p>
    <w:p w:rsidR="00000000" w:rsidDel="00000000" w:rsidP="00000000" w:rsidRDefault="00000000" w:rsidRPr="00000000" w14:paraId="000000C5">
      <w:pPr>
        <w:rPr/>
      </w:pPr>
      <w:r w:rsidDel="00000000" w:rsidR="00000000" w:rsidRPr="00000000">
        <w:rPr>
          <w:rtl w:val="0"/>
        </w:rPr>
        <w:t xml:space="preserve">- Bring required writing materials</w:t>
      </w:r>
    </w:p>
    <w:p w:rsidR="00000000" w:rsidDel="00000000" w:rsidP="00000000" w:rsidRDefault="00000000" w:rsidRPr="00000000" w14:paraId="000000C6">
      <w:pPr>
        <w:rPr/>
      </w:pPr>
      <w:r w:rsidDel="00000000" w:rsidR="00000000" w:rsidRPr="00000000">
        <w:rPr>
          <w:rtl w:val="0"/>
        </w:rPr>
        <w:t xml:space="preserve">- Read instructions carefully</w:t>
      </w:r>
    </w:p>
    <w:p w:rsidR="00000000" w:rsidDel="00000000" w:rsidP="00000000" w:rsidRDefault="00000000" w:rsidRPr="00000000" w14:paraId="000000C7">
      <w:pPr>
        <w:rPr/>
      </w:pPr>
      <w:r w:rsidDel="00000000" w:rsidR="00000000" w:rsidRPr="00000000">
        <w:rPr>
          <w:rtl w:val="0"/>
        </w:rPr>
        <w:t xml:space="preserve">- Manage time effectively</w:t>
      </w:r>
    </w:p>
    <w:p w:rsidR="00000000" w:rsidDel="00000000" w:rsidP="00000000" w:rsidRDefault="00000000" w:rsidRPr="00000000" w14:paraId="000000C8">
      <w:pPr>
        <w:rPr/>
      </w:pPr>
      <w:r w:rsidDel="00000000" w:rsidR="00000000" w:rsidRPr="00000000">
        <w:rPr>
          <w:rtl w:val="0"/>
        </w:rPr>
        <w:t xml:space="preserve">- Show all work in calculation sections</w:t>
      </w:r>
    </w:p>
    <w:p w:rsidR="00000000" w:rsidDel="00000000" w:rsidP="00000000" w:rsidRDefault="00000000" w:rsidRPr="00000000" w14:paraId="000000C9">
      <w:pPr>
        <w:rPr/>
      </w:pPr>
      <w:r w:rsidDel="00000000" w:rsidR="00000000" w:rsidRPr="00000000">
        <w:rPr>
          <w:rtl w:val="0"/>
        </w:rPr>
        <w:t xml:space="preserve">- Proofread your answers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Good Luck!</w:t>
      </w: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sz w:val="46"/>
          <w:szCs w:val="46"/>
        </w:rPr>
      </w:pPr>
      <w:bookmarkStart w:colFirst="0" w:colLast="0" w:name="_heading=h.62hrk4iltu38" w:id="26"/>
      <w:bookmarkEnd w:id="26"/>
      <w:r w:rsidDel="00000000" w:rsidR="00000000" w:rsidRPr="00000000">
        <w:rPr>
          <w:b w:val="1"/>
          <w:sz w:val="46"/>
          <w:szCs w:val="46"/>
          <w:rtl w:val="0"/>
        </w:rPr>
        <w:t xml:space="preserve">PSIR 172: Exam Preparation Guide for Political Science Students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sz w:val="34"/>
          <w:szCs w:val="34"/>
        </w:rPr>
      </w:pPr>
      <w:bookmarkStart w:colFirst="0" w:colLast="0" w:name="_heading=h.plsituq40dgp" w:id="27"/>
      <w:bookmarkEnd w:id="27"/>
      <w:r w:rsidDel="00000000" w:rsidR="00000000" w:rsidRPr="00000000">
        <w:rPr>
          <w:b w:val="1"/>
          <w:sz w:val="34"/>
          <w:szCs w:val="34"/>
          <w:rtl w:val="0"/>
        </w:rPr>
        <w:t xml:space="preserve">Exam Overview</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heading=h.vzr98u5005f" w:id="28"/>
      <w:bookmarkEnd w:id="28"/>
      <w:r w:rsidDel="00000000" w:rsidR="00000000" w:rsidRPr="00000000">
        <w:rPr>
          <w:b w:val="1"/>
          <w:color w:val="000000"/>
          <w:sz w:val="26"/>
          <w:szCs w:val="26"/>
          <w:rtl w:val="0"/>
        </w:rPr>
        <w:t xml:space="preserve">Exam Structure</w:t>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rtl w:val="0"/>
        </w:rPr>
        <w:t xml:space="preserve">Total Marks:</w:t>
      </w:r>
      <w:r w:rsidDel="00000000" w:rsidR="00000000" w:rsidRPr="00000000">
        <w:rPr>
          <w:rtl w:val="0"/>
        </w:rPr>
        <w:t xml:space="preserve"> 25</w:t>
      </w:r>
    </w:p>
    <w:p w:rsidR="00000000" w:rsidDel="00000000" w:rsidP="00000000" w:rsidRDefault="00000000" w:rsidRPr="00000000" w14:paraId="000000E2">
      <w:pPr>
        <w:rPr/>
      </w:pPr>
      <w:r w:rsidDel="00000000" w:rsidR="00000000" w:rsidRPr="00000000">
        <w:rPr>
          <w:rtl w:val="0"/>
        </w:rPr>
        <w:t xml:space="preserve">- </w:t>
      </w:r>
      <w:r w:rsidDel="00000000" w:rsidR="00000000" w:rsidRPr="00000000">
        <w:rPr>
          <w:b w:val="1"/>
          <w:rtl w:val="0"/>
        </w:rPr>
        <w:t xml:space="preserve">Duration:</w:t>
      </w:r>
      <w:r w:rsidDel="00000000" w:rsidR="00000000" w:rsidRPr="00000000">
        <w:rPr>
          <w:rtl w:val="0"/>
        </w:rPr>
        <w:t xml:space="preserve"> 2 Hours (120 minutes)</w:t>
      </w:r>
    </w:p>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b w:val="1"/>
          <w:rtl w:val="0"/>
        </w:rPr>
        <w:t xml:space="preserve">Sections: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1. Multiple Choice Questions (10 marks)</w:t>
      </w:r>
    </w:p>
    <w:p w:rsidR="00000000" w:rsidDel="00000000" w:rsidP="00000000" w:rsidRDefault="00000000" w:rsidRPr="00000000" w14:paraId="000000E5">
      <w:pPr>
        <w:rPr/>
      </w:pPr>
      <w:r w:rsidDel="00000000" w:rsidR="00000000" w:rsidRPr="00000000">
        <w:rPr>
          <w:rtl w:val="0"/>
        </w:rPr>
        <w:t xml:space="preserve">  2. Data Interpretation &amp; Application (7.5 marks)</w:t>
      </w:r>
    </w:p>
    <w:p w:rsidR="00000000" w:rsidDel="00000000" w:rsidP="00000000" w:rsidRDefault="00000000" w:rsidRPr="00000000" w14:paraId="000000E6">
      <w:pPr>
        <w:rPr/>
      </w:pPr>
      <w:r w:rsidDel="00000000" w:rsidR="00000000" w:rsidRPr="00000000">
        <w:rPr>
          <w:rtl w:val="0"/>
        </w:rPr>
        <w:t xml:space="preserve">  3. Essay Question (7.5 marks)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sz w:val="34"/>
          <w:szCs w:val="34"/>
        </w:rPr>
      </w:pPr>
      <w:bookmarkStart w:colFirst="0" w:colLast="0" w:name="_heading=h.ej4k94pnttkm" w:id="29"/>
      <w:bookmarkEnd w:id="29"/>
      <w:r w:rsidDel="00000000" w:rsidR="00000000" w:rsidRPr="00000000">
        <w:rPr>
          <w:b w:val="1"/>
          <w:sz w:val="34"/>
          <w:szCs w:val="34"/>
          <w:rtl w:val="0"/>
        </w:rPr>
        <w:t xml:space="preserve">Key Terminology and Definitions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heading=h.nuradrhvxdnu" w:id="30"/>
      <w:bookmarkEnd w:id="30"/>
      <w:r w:rsidDel="00000000" w:rsidR="00000000" w:rsidRPr="00000000">
        <w:rPr>
          <w:b w:val="1"/>
          <w:color w:val="000000"/>
          <w:sz w:val="26"/>
          <w:szCs w:val="26"/>
          <w:rtl w:val="0"/>
        </w:rPr>
        <w:t xml:space="preserve">Research Methodology Terms</w:t>
      </w:r>
    </w:p>
    <w:p w:rsidR="00000000" w:rsidDel="00000000" w:rsidP="00000000" w:rsidRDefault="00000000" w:rsidRPr="00000000" w14:paraId="000000EB">
      <w:pPr>
        <w:rPr/>
      </w:pPr>
      <w:r w:rsidDel="00000000" w:rsidR="00000000" w:rsidRPr="00000000">
        <w:rPr>
          <w:rtl w:val="0"/>
        </w:rPr>
        <w:t xml:space="preserve">- </w:t>
      </w:r>
      <w:r w:rsidDel="00000000" w:rsidR="00000000" w:rsidRPr="00000000">
        <w:rPr>
          <w:b w:val="1"/>
          <w:rtl w:val="0"/>
        </w:rPr>
        <w:t xml:space="preserve">Literature Review:</w:t>
      </w:r>
      <w:r w:rsidDel="00000000" w:rsidR="00000000" w:rsidRPr="00000000">
        <w:rPr>
          <w:rtl w:val="0"/>
        </w:rPr>
        <w:t xml:space="preserve"> A critical analysis of existing scholarly work that identifies research gaps and provides context for new research</w:t>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rtl w:val="0"/>
        </w:rPr>
        <w:t xml:space="preserve">Primary Source:</w:t>
      </w:r>
      <w:r w:rsidDel="00000000" w:rsidR="00000000" w:rsidRPr="00000000">
        <w:rPr>
          <w:rtl w:val="0"/>
        </w:rPr>
        <w:t xml:space="preserve"> Original documents or first-hand accounts (e.g., interview transcripts, original treaties)</w:t>
      </w:r>
    </w:p>
    <w:p w:rsidR="00000000" w:rsidDel="00000000" w:rsidP="00000000" w:rsidRDefault="00000000" w:rsidRPr="00000000" w14:paraId="000000ED">
      <w:pPr>
        <w:rPr/>
      </w:pPr>
      <w:r w:rsidDel="00000000" w:rsidR="00000000" w:rsidRPr="00000000">
        <w:rPr>
          <w:rtl w:val="0"/>
        </w:rPr>
        <w:t xml:space="preserve">- </w:t>
      </w:r>
      <w:r w:rsidDel="00000000" w:rsidR="00000000" w:rsidRPr="00000000">
        <w:rPr>
          <w:b w:val="1"/>
          <w:rtl w:val="0"/>
        </w:rPr>
        <w:t xml:space="preserve">Secondary Source:</w:t>
      </w:r>
      <w:r w:rsidDel="00000000" w:rsidR="00000000" w:rsidRPr="00000000">
        <w:rPr>
          <w:rtl w:val="0"/>
        </w:rPr>
        <w:t xml:space="preserve"> Analytical works that interpret primary sources (e.g., academic journal articles, historical analyses)</w:t>
      </w:r>
    </w:p>
    <w:p w:rsidR="00000000" w:rsidDel="00000000" w:rsidP="00000000" w:rsidRDefault="00000000" w:rsidRPr="00000000" w14:paraId="000000EE">
      <w:pPr>
        <w:rPr/>
      </w:pPr>
      <w:r w:rsidDel="00000000" w:rsidR="00000000" w:rsidRPr="00000000">
        <w:rPr>
          <w:rtl w:val="0"/>
        </w:rPr>
        <w:t xml:space="preserve">- </w:t>
      </w:r>
      <w:r w:rsidDel="00000000" w:rsidR="00000000" w:rsidRPr="00000000">
        <w:rPr>
          <w:b w:val="1"/>
          <w:rtl w:val="0"/>
        </w:rPr>
        <w:t xml:space="preserve">Informed Consent:</w:t>
      </w:r>
      <w:r w:rsidDel="00000000" w:rsidR="00000000" w:rsidRPr="00000000">
        <w:rPr>
          <w:rtl w:val="0"/>
        </w:rPr>
        <w:t xml:space="preserve"> Participants' voluntary agreement to participate in research after understanding its purpose, procedures, risks, and benefits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heading=h.rmb1lkvz6z6p" w:id="31"/>
      <w:bookmarkEnd w:id="31"/>
      <w:r w:rsidDel="00000000" w:rsidR="00000000" w:rsidRPr="00000000">
        <w:rPr>
          <w:b w:val="1"/>
          <w:color w:val="000000"/>
          <w:sz w:val="26"/>
          <w:szCs w:val="26"/>
          <w:rtl w:val="0"/>
        </w:rPr>
        <w:t xml:space="preserve">Political Science Research Methods</w:t>
      </w:r>
    </w:p>
    <w:p w:rsidR="00000000" w:rsidDel="00000000" w:rsidP="00000000" w:rsidRDefault="00000000" w:rsidRPr="00000000" w14:paraId="000000F1">
      <w:pPr>
        <w:rPr/>
      </w:pPr>
      <w:r w:rsidDel="00000000" w:rsidR="00000000" w:rsidRPr="00000000">
        <w:rPr>
          <w:rtl w:val="0"/>
        </w:rPr>
        <w:t xml:space="preserve">- </w:t>
      </w:r>
      <w:r w:rsidDel="00000000" w:rsidR="00000000" w:rsidRPr="00000000">
        <w:rPr>
          <w:b w:val="1"/>
          <w:rtl w:val="0"/>
        </w:rPr>
        <w:t xml:space="preserve">Policy Brief:</w:t>
      </w:r>
      <w:r w:rsidDel="00000000" w:rsidR="00000000" w:rsidRPr="00000000">
        <w:rPr>
          <w:rtl w:val="0"/>
        </w:rPr>
        <w:t xml:space="preserve"> A concise document providing evidence-based analysis and actionable recommendations to policymakers</w:t>
      </w:r>
    </w:p>
    <w:p w:rsidR="00000000" w:rsidDel="00000000" w:rsidP="00000000" w:rsidRDefault="00000000" w:rsidRPr="00000000" w14:paraId="000000F2">
      <w:pPr>
        <w:rPr/>
      </w:pPr>
      <w:r w:rsidDel="00000000" w:rsidR="00000000" w:rsidRPr="00000000">
        <w:rPr>
          <w:rtl w:val="0"/>
        </w:rPr>
        <w:t xml:space="preserve">- </w:t>
      </w:r>
      <w:r w:rsidDel="00000000" w:rsidR="00000000" w:rsidRPr="00000000">
        <w:rPr>
          <w:b w:val="1"/>
          <w:rtl w:val="0"/>
        </w:rPr>
        <w:t xml:space="preserve">Dependent Variable:</w:t>
      </w:r>
      <w:r w:rsidDel="00000000" w:rsidR="00000000" w:rsidRPr="00000000">
        <w:rPr>
          <w:rtl w:val="0"/>
        </w:rPr>
        <w:t xml:space="preserve"> The outcome being measured in a research study</w:t>
      </w:r>
    </w:p>
    <w:p w:rsidR="00000000" w:rsidDel="00000000" w:rsidP="00000000" w:rsidRDefault="00000000" w:rsidRPr="00000000" w14:paraId="000000F3">
      <w:pPr>
        <w:rPr/>
      </w:pPr>
      <w:r w:rsidDel="00000000" w:rsidR="00000000" w:rsidRPr="00000000">
        <w:rPr>
          <w:rtl w:val="0"/>
        </w:rPr>
        <w:t xml:space="preserve">- </w:t>
      </w:r>
      <w:r w:rsidDel="00000000" w:rsidR="00000000" w:rsidRPr="00000000">
        <w:rPr>
          <w:b w:val="1"/>
          <w:rtl w:val="0"/>
        </w:rPr>
        <w:t xml:space="preserve">Independent Variable:</w:t>
      </w:r>
      <w:r w:rsidDel="00000000" w:rsidR="00000000" w:rsidRPr="00000000">
        <w:rPr>
          <w:rtl w:val="0"/>
        </w:rPr>
        <w:t xml:space="preserve"> The factor manipulated or changed to observe its effect on the dependent variable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heading=h.yy75crmpp6hb" w:id="32"/>
      <w:bookmarkEnd w:id="32"/>
      <w:r w:rsidDel="00000000" w:rsidR="00000000" w:rsidRPr="00000000">
        <w:rPr>
          <w:b w:val="1"/>
          <w:color w:val="000000"/>
          <w:sz w:val="26"/>
          <w:szCs w:val="26"/>
          <w:rtl w:val="0"/>
        </w:rPr>
        <w:t xml:space="preserve">Communication and Campaign Concepts</w:t>
      </w:r>
    </w:p>
    <w:p w:rsidR="00000000" w:rsidDel="00000000" w:rsidP="00000000" w:rsidRDefault="00000000" w:rsidRPr="00000000" w14:paraId="000000F6">
      <w:pPr>
        <w:rPr/>
      </w:pPr>
      <w:r w:rsidDel="00000000" w:rsidR="00000000" w:rsidRPr="00000000">
        <w:rPr>
          <w:rtl w:val="0"/>
        </w:rPr>
        <w:t xml:space="preserve">- </w:t>
      </w:r>
      <w:r w:rsidDel="00000000" w:rsidR="00000000" w:rsidRPr="00000000">
        <w:rPr>
          <w:b w:val="1"/>
          <w:rtl w:val="0"/>
        </w:rPr>
        <w:t xml:space="preserve">Lobbying:</w:t>
      </w:r>
      <w:r w:rsidDel="00000000" w:rsidR="00000000" w:rsidRPr="00000000">
        <w:rPr>
          <w:rtl w:val="0"/>
        </w:rPr>
        <w:t xml:space="preserve"> Attempting to influence policymakers on behalf of a specific interest group</w:t>
      </w:r>
    </w:p>
    <w:p w:rsidR="00000000" w:rsidDel="00000000" w:rsidP="00000000" w:rsidRDefault="00000000" w:rsidRPr="00000000" w14:paraId="000000F7">
      <w:pPr>
        <w:rPr/>
      </w:pPr>
      <w:r w:rsidDel="00000000" w:rsidR="00000000" w:rsidRPr="00000000">
        <w:rPr>
          <w:rtl w:val="0"/>
        </w:rPr>
        <w:t xml:space="preserve">- </w:t>
      </w:r>
      <w:r w:rsidDel="00000000" w:rsidR="00000000" w:rsidRPr="00000000">
        <w:rPr>
          <w:b w:val="1"/>
          <w:rtl w:val="0"/>
        </w:rPr>
        <w:t xml:space="preserve">Negative Campaigning:</w:t>
      </w:r>
      <w:r w:rsidDel="00000000" w:rsidR="00000000" w:rsidRPr="00000000">
        <w:rPr>
          <w:rtl w:val="0"/>
        </w:rPr>
        <w:t xml:space="preserve"> Political strategy focusing on criticizing an opponent's character, record, or policies</w:t>
      </w:r>
    </w:p>
    <w:p w:rsidR="00000000" w:rsidDel="00000000" w:rsidP="00000000" w:rsidRDefault="00000000" w:rsidRPr="00000000" w14:paraId="000000F8">
      <w:pPr>
        <w:rPr/>
      </w:pPr>
      <w:r w:rsidDel="00000000" w:rsidR="00000000" w:rsidRPr="00000000">
        <w:rPr>
          <w:rtl w:val="0"/>
        </w:rPr>
        <w:t xml:space="preserve">- </w:t>
      </w:r>
      <w:r w:rsidDel="00000000" w:rsidR="00000000" w:rsidRPr="00000000">
        <w:rPr>
          <w:b w:val="1"/>
          <w:rtl w:val="0"/>
        </w:rPr>
        <w:t xml:space="preserve">Audience Analysis:</w:t>
      </w:r>
      <w:r w:rsidDel="00000000" w:rsidR="00000000" w:rsidRPr="00000000">
        <w:rPr>
          <w:rtl w:val="0"/>
        </w:rPr>
        <w:t xml:space="preserve"> Examining the characteristics of a target audience to tailor communication effectively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sz w:val="34"/>
          <w:szCs w:val="34"/>
        </w:rPr>
      </w:pPr>
      <w:bookmarkStart w:colFirst="0" w:colLast="0" w:name="_heading=h.5oc29a554t1i" w:id="33"/>
      <w:bookmarkEnd w:id="33"/>
      <w:r w:rsidDel="00000000" w:rsidR="00000000" w:rsidRPr="00000000">
        <w:rPr>
          <w:b w:val="1"/>
          <w:sz w:val="34"/>
          <w:szCs w:val="34"/>
          <w:rtl w:val="0"/>
        </w:rPr>
        <w:t xml:space="preserve">Exam Preparation Strategies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heading=h.vl8lkxadfw5d" w:id="34"/>
      <w:bookmarkEnd w:id="34"/>
      <w:r w:rsidDel="00000000" w:rsidR="00000000" w:rsidRPr="00000000">
        <w:rPr>
          <w:b w:val="1"/>
          <w:color w:val="000000"/>
          <w:sz w:val="26"/>
          <w:szCs w:val="26"/>
          <w:rtl w:val="0"/>
        </w:rPr>
        <w:t xml:space="preserve">Section A: Multiple Choice Tips</w:t>
      </w:r>
    </w:p>
    <w:p w:rsidR="00000000" w:rsidDel="00000000" w:rsidP="00000000" w:rsidRDefault="00000000" w:rsidRPr="00000000" w14:paraId="000000FD">
      <w:pPr>
        <w:rPr/>
      </w:pPr>
      <w:r w:rsidDel="00000000" w:rsidR="00000000" w:rsidRPr="00000000">
        <w:rPr>
          <w:rtl w:val="0"/>
        </w:rPr>
        <w:t xml:space="preserve">1. </w:t>
      </w:r>
      <w:r w:rsidDel="00000000" w:rsidR="00000000" w:rsidRPr="00000000">
        <w:rPr>
          <w:b w:val="1"/>
          <w:rtl w:val="0"/>
        </w:rPr>
        <w:t xml:space="preserve">Study Focus Areas: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Research methodology</w:t>
      </w:r>
    </w:p>
    <w:p w:rsidR="00000000" w:rsidDel="00000000" w:rsidP="00000000" w:rsidRDefault="00000000" w:rsidRPr="00000000" w14:paraId="000000FF">
      <w:pPr>
        <w:rPr/>
      </w:pPr>
      <w:r w:rsidDel="00000000" w:rsidR="00000000" w:rsidRPr="00000000">
        <w:rPr>
          <w:rtl w:val="0"/>
        </w:rPr>
        <w:t xml:space="preserve">   - Political communication skills</w:t>
      </w:r>
    </w:p>
    <w:p w:rsidR="00000000" w:rsidDel="00000000" w:rsidP="00000000" w:rsidRDefault="00000000" w:rsidRPr="00000000" w14:paraId="00000100">
      <w:pPr>
        <w:rPr/>
      </w:pPr>
      <w:r w:rsidDel="00000000" w:rsidR="00000000" w:rsidRPr="00000000">
        <w:rPr>
          <w:rtl w:val="0"/>
        </w:rPr>
        <w:t xml:space="preserve">   - Basic data analysis concepts</w:t>
      </w:r>
    </w:p>
    <w:p w:rsidR="00000000" w:rsidDel="00000000" w:rsidP="00000000" w:rsidRDefault="00000000" w:rsidRPr="00000000" w14:paraId="00000101">
      <w:pPr>
        <w:rPr/>
      </w:pPr>
      <w:r w:rsidDel="00000000" w:rsidR="00000000" w:rsidRPr="00000000">
        <w:rPr>
          <w:rtl w:val="0"/>
        </w:rPr>
        <w:t xml:space="preserve">   - Citation styles</w:t>
      </w:r>
    </w:p>
    <w:p w:rsidR="00000000" w:rsidDel="00000000" w:rsidP="00000000" w:rsidRDefault="00000000" w:rsidRPr="00000000" w14:paraId="00000102">
      <w:pPr>
        <w:rPr/>
      </w:pPr>
      <w:r w:rsidDel="00000000" w:rsidR="00000000" w:rsidRPr="00000000">
        <w:rPr>
          <w:rtl w:val="0"/>
        </w:rPr>
        <w:t xml:space="preserve">   - Research ethics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 </w:t>
      </w:r>
      <w:r w:rsidDel="00000000" w:rsidR="00000000" w:rsidRPr="00000000">
        <w:rPr>
          <w:b w:val="1"/>
          <w:rtl w:val="0"/>
        </w:rPr>
        <w:t xml:space="preserve">Exam Strategies: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Read questions carefully</w:t>
      </w:r>
    </w:p>
    <w:p w:rsidR="00000000" w:rsidDel="00000000" w:rsidP="00000000" w:rsidRDefault="00000000" w:rsidRPr="00000000" w14:paraId="00000106">
      <w:pPr>
        <w:rPr/>
      </w:pPr>
      <w:r w:rsidDel="00000000" w:rsidR="00000000" w:rsidRPr="00000000">
        <w:rPr>
          <w:rtl w:val="0"/>
        </w:rPr>
        <w:t xml:space="preserve">   - Eliminate obviously incorrect answers</w:t>
      </w:r>
    </w:p>
    <w:p w:rsidR="00000000" w:rsidDel="00000000" w:rsidP="00000000" w:rsidRDefault="00000000" w:rsidRPr="00000000" w14:paraId="00000107">
      <w:pPr>
        <w:rPr/>
      </w:pPr>
      <w:r w:rsidDel="00000000" w:rsidR="00000000" w:rsidRPr="00000000">
        <w:rPr>
          <w:rtl w:val="0"/>
        </w:rPr>
        <w:t xml:space="preserve">   - Look for qualifying words</w:t>
      </w:r>
    </w:p>
    <w:p w:rsidR="00000000" w:rsidDel="00000000" w:rsidP="00000000" w:rsidRDefault="00000000" w:rsidRPr="00000000" w14:paraId="00000108">
      <w:pPr>
        <w:rPr/>
      </w:pPr>
      <w:r w:rsidDel="00000000" w:rsidR="00000000" w:rsidRPr="00000000">
        <w:rPr>
          <w:rtl w:val="0"/>
        </w:rPr>
        <w:t xml:space="preserve">   - Choose the most comprehensive answer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heading=h.ispnvr9b1mur" w:id="35"/>
      <w:bookmarkEnd w:id="35"/>
      <w:r w:rsidDel="00000000" w:rsidR="00000000" w:rsidRPr="00000000">
        <w:rPr>
          <w:b w:val="1"/>
          <w:color w:val="000000"/>
          <w:sz w:val="26"/>
          <w:szCs w:val="26"/>
          <w:rtl w:val="0"/>
        </w:rPr>
        <w:t xml:space="preserve">Section B: Data Interpretation Preparation</w:t>
      </w:r>
    </w:p>
    <w:p w:rsidR="00000000" w:rsidDel="00000000" w:rsidP="00000000" w:rsidRDefault="00000000" w:rsidRPr="00000000" w14:paraId="0000010B">
      <w:pPr>
        <w:rPr/>
      </w:pPr>
      <w:r w:rsidDel="00000000" w:rsidR="00000000" w:rsidRPr="00000000">
        <w:rPr>
          <w:rtl w:val="0"/>
        </w:rPr>
        <w:t xml:space="preserve">1. </w:t>
      </w:r>
      <w:r w:rsidDel="00000000" w:rsidR="00000000" w:rsidRPr="00000000">
        <w:rPr>
          <w:b w:val="1"/>
          <w:rtl w:val="0"/>
        </w:rPr>
        <w:t xml:space="preserve">Key Skills to Practice: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Percentage change calculations</w:t>
      </w:r>
    </w:p>
    <w:p w:rsidR="00000000" w:rsidDel="00000000" w:rsidP="00000000" w:rsidRDefault="00000000" w:rsidRPr="00000000" w14:paraId="0000010D">
      <w:pPr>
        <w:rPr/>
      </w:pPr>
      <w:r w:rsidDel="00000000" w:rsidR="00000000" w:rsidRPr="00000000">
        <w:rPr>
          <w:rtl w:val="0"/>
        </w:rPr>
        <w:t xml:space="preserve">   - Absolute value comparisons</w:t>
      </w:r>
    </w:p>
    <w:p w:rsidR="00000000" w:rsidDel="00000000" w:rsidP="00000000" w:rsidRDefault="00000000" w:rsidRPr="00000000" w14:paraId="0000010E">
      <w:pPr>
        <w:rPr/>
      </w:pPr>
      <w:r w:rsidDel="00000000" w:rsidR="00000000" w:rsidRPr="00000000">
        <w:rPr>
          <w:rtl w:val="0"/>
        </w:rPr>
        <w:t xml:space="preserve">   - Data visualization</w:t>
      </w:r>
    </w:p>
    <w:p w:rsidR="00000000" w:rsidDel="00000000" w:rsidP="00000000" w:rsidRDefault="00000000" w:rsidRPr="00000000" w14:paraId="0000010F">
      <w:pPr>
        <w:rPr/>
      </w:pPr>
      <w:r w:rsidDel="00000000" w:rsidR="00000000" w:rsidRPr="00000000">
        <w:rPr>
          <w:rtl w:val="0"/>
        </w:rPr>
        <w:t xml:space="preserve">   - Analytical reasoning</w:t>
      </w:r>
    </w:p>
    <w:p w:rsidR="00000000" w:rsidDel="00000000" w:rsidP="00000000" w:rsidRDefault="00000000" w:rsidRPr="00000000" w14:paraId="00000110">
      <w:pPr>
        <w:rPr/>
      </w:pPr>
      <w:r w:rsidDel="00000000" w:rsidR="00000000" w:rsidRPr="00000000">
        <w:rPr>
          <w:rtl w:val="0"/>
        </w:rPr>
        <w:t xml:space="preserve">   - Writing concise recommendations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2. </w:t>
      </w:r>
      <w:r w:rsidDel="00000000" w:rsidR="00000000" w:rsidRPr="00000000">
        <w:rPr>
          <w:b w:val="1"/>
          <w:rtl w:val="0"/>
        </w:rPr>
        <w:t xml:space="preserve">Calculation Practice: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Learn to calculate percentage changes</w:t>
      </w:r>
    </w:p>
    <w:p w:rsidR="00000000" w:rsidDel="00000000" w:rsidP="00000000" w:rsidRDefault="00000000" w:rsidRPr="00000000" w14:paraId="00000114">
      <w:pPr>
        <w:rPr/>
      </w:pPr>
      <w:r w:rsidDel="00000000" w:rsidR="00000000" w:rsidRPr="00000000">
        <w:rPr>
          <w:rtl w:val="0"/>
        </w:rPr>
        <w:t xml:space="preserve">   - Understand statistical software basics</w:t>
      </w:r>
    </w:p>
    <w:p w:rsidR="00000000" w:rsidDel="00000000" w:rsidP="00000000" w:rsidRDefault="00000000" w:rsidRPr="00000000" w14:paraId="00000115">
      <w:pPr>
        <w:rPr/>
      </w:pPr>
      <w:r w:rsidDel="00000000" w:rsidR="00000000" w:rsidRPr="00000000">
        <w:rPr>
          <w:rtl w:val="0"/>
        </w:rPr>
        <w:t xml:space="preserve">   - Practice interpreting data sets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color w:val="000000"/>
          <w:sz w:val="26"/>
          <w:szCs w:val="26"/>
        </w:rPr>
      </w:pPr>
      <w:bookmarkStart w:colFirst="0" w:colLast="0" w:name="_heading=h.yrzk0aimdu5k" w:id="36"/>
      <w:bookmarkEnd w:id="36"/>
      <w:r w:rsidDel="00000000" w:rsidR="00000000" w:rsidRPr="00000000">
        <w:rPr>
          <w:b w:val="1"/>
          <w:color w:val="000000"/>
          <w:sz w:val="26"/>
          <w:szCs w:val="26"/>
          <w:rtl w:val="0"/>
        </w:rPr>
        <w:t xml:space="preserve">Section C: Essay Writing Guidance</w:t>
      </w:r>
    </w:p>
    <w:p w:rsidR="00000000" w:rsidDel="00000000" w:rsidP="00000000" w:rsidRDefault="00000000" w:rsidRPr="00000000" w14:paraId="00000118">
      <w:pPr>
        <w:rPr/>
      </w:pPr>
      <w:r w:rsidDel="00000000" w:rsidR="00000000" w:rsidRPr="00000000">
        <w:rPr>
          <w:rtl w:val="0"/>
        </w:rPr>
        <w:t xml:space="preserve">1. </w:t>
      </w:r>
      <w:r w:rsidDel="00000000" w:rsidR="00000000" w:rsidRPr="00000000">
        <w:rPr>
          <w:b w:val="1"/>
          <w:rtl w:val="0"/>
        </w:rPr>
        <w:t xml:space="preserve">Common Essay Prompt Types: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Policy proposal development</w:t>
      </w:r>
    </w:p>
    <w:p w:rsidR="00000000" w:rsidDel="00000000" w:rsidP="00000000" w:rsidRDefault="00000000" w:rsidRPr="00000000" w14:paraId="0000011A">
      <w:pPr>
        <w:rPr/>
      </w:pPr>
      <w:r w:rsidDel="00000000" w:rsidR="00000000" w:rsidRPr="00000000">
        <w:rPr>
          <w:rtl w:val="0"/>
        </w:rPr>
        <w:t xml:space="preserve">   - Skills analysis</w:t>
      </w:r>
    </w:p>
    <w:p w:rsidR="00000000" w:rsidDel="00000000" w:rsidP="00000000" w:rsidRDefault="00000000" w:rsidRPr="00000000" w14:paraId="0000011B">
      <w:pPr>
        <w:rPr/>
      </w:pPr>
      <w:r w:rsidDel="00000000" w:rsidR="00000000" w:rsidRPr="00000000">
        <w:rPr>
          <w:rtl w:val="0"/>
        </w:rPr>
        <w:t xml:space="preserve">   - Campaign design</w:t>
      </w:r>
    </w:p>
    <w:p w:rsidR="00000000" w:rsidDel="00000000" w:rsidP="00000000" w:rsidRDefault="00000000" w:rsidRPr="00000000" w14:paraId="0000011C">
      <w:pPr>
        <w:rPr/>
      </w:pPr>
      <w:r w:rsidDel="00000000" w:rsidR="00000000" w:rsidRPr="00000000">
        <w:rPr>
          <w:rtl w:val="0"/>
        </w:rPr>
        <w:t xml:space="preserve">   - Ethical considerations in political science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2. </w:t>
      </w:r>
      <w:r w:rsidDel="00000000" w:rsidR="00000000" w:rsidRPr="00000000">
        <w:rPr>
          <w:b w:val="1"/>
          <w:rtl w:val="0"/>
        </w:rPr>
        <w:t xml:space="preserve">Essay Writing Checklist:</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Develop a clear thesis statement</w:t>
      </w:r>
    </w:p>
    <w:p w:rsidR="00000000" w:rsidDel="00000000" w:rsidP="00000000" w:rsidRDefault="00000000" w:rsidRPr="00000000" w14:paraId="00000120">
      <w:pPr>
        <w:rPr/>
      </w:pPr>
      <w:r w:rsidDel="00000000" w:rsidR="00000000" w:rsidRPr="00000000">
        <w:rPr>
          <w:rtl w:val="0"/>
        </w:rPr>
        <w:t xml:space="preserve">   - Create well-structured paragraphs</w:t>
      </w:r>
    </w:p>
    <w:p w:rsidR="00000000" w:rsidDel="00000000" w:rsidP="00000000" w:rsidRDefault="00000000" w:rsidRPr="00000000" w14:paraId="00000121">
      <w:pPr>
        <w:rPr/>
      </w:pPr>
      <w:r w:rsidDel="00000000" w:rsidR="00000000" w:rsidRPr="00000000">
        <w:rPr>
          <w:rtl w:val="0"/>
        </w:rPr>
        <w:t xml:space="preserve">   - Use specific, relevant examples</w:t>
      </w:r>
    </w:p>
    <w:p w:rsidR="00000000" w:rsidDel="00000000" w:rsidP="00000000" w:rsidRDefault="00000000" w:rsidRPr="00000000" w14:paraId="00000122">
      <w:pPr>
        <w:rPr/>
      </w:pPr>
      <w:r w:rsidDel="00000000" w:rsidR="00000000" w:rsidRPr="00000000">
        <w:rPr>
          <w:rtl w:val="0"/>
        </w:rPr>
        <w:t xml:space="preserve">   - Demonstrate critical thinking</w:t>
      </w:r>
    </w:p>
    <w:p w:rsidR="00000000" w:rsidDel="00000000" w:rsidP="00000000" w:rsidRDefault="00000000" w:rsidRPr="00000000" w14:paraId="00000123">
      <w:pPr>
        <w:rPr/>
      </w:pPr>
      <w:r w:rsidDel="00000000" w:rsidR="00000000" w:rsidRPr="00000000">
        <w:rPr>
          <w:rtl w:val="0"/>
        </w:rPr>
        <w:t xml:space="preserve">   - Maintain concise language (300-400 words)</w:t>
      </w:r>
    </w:p>
    <w:p w:rsidR="00000000" w:rsidDel="00000000" w:rsidP="00000000" w:rsidRDefault="00000000" w:rsidRPr="00000000" w14:paraId="00000124">
      <w:pPr>
        <w:rPr/>
      </w:pPr>
      <w:r w:rsidDel="00000000" w:rsidR="00000000" w:rsidRPr="00000000">
        <w:rPr>
          <w:rtl w:val="0"/>
        </w:rPr>
        <w:t xml:space="preserve">   - Address all parts of the prompt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sz w:val="34"/>
          <w:szCs w:val="34"/>
        </w:rPr>
      </w:pPr>
      <w:bookmarkStart w:colFirst="0" w:colLast="0" w:name="_heading=h.8anjan9539eq" w:id="37"/>
      <w:bookmarkEnd w:id="37"/>
      <w:r w:rsidDel="00000000" w:rsidR="00000000" w:rsidRPr="00000000">
        <w:rPr>
          <w:b w:val="1"/>
          <w:sz w:val="34"/>
          <w:szCs w:val="34"/>
          <w:rtl w:val="0"/>
        </w:rPr>
        <w:t xml:space="preserve">Time Management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heading=h.j3y1iii2yp9s" w:id="38"/>
      <w:bookmarkEnd w:id="38"/>
      <w:r w:rsidDel="00000000" w:rsidR="00000000" w:rsidRPr="00000000">
        <w:rPr>
          <w:b w:val="1"/>
          <w:color w:val="000000"/>
          <w:sz w:val="26"/>
          <w:szCs w:val="26"/>
          <w:rtl w:val="0"/>
        </w:rPr>
        <w:t xml:space="preserve">Recommended Time Allocation</w:t>
      </w:r>
    </w:p>
    <w:p w:rsidR="00000000" w:rsidDel="00000000" w:rsidP="00000000" w:rsidRDefault="00000000" w:rsidRPr="00000000" w14:paraId="00000129">
      <w:pPr>
        <w:rPr/>
      </w:pPr>
      <w:r w:rsidDel="00000000" w:rsidR="00000000" w:rsidRPr="00000000">
        <w:rPr>
          <w:rtl w:val="0"/>
        </w:rPr>
        <w:t xml:space="preserve">- Multiple Choice: 30 minutes</w:t>
      </w:r>
    </w:p>
    <w:p w:rsidR="00000000" w:rsidDel="00000000" w:rsidP="00000000" w:rsidRDefault="00000000" w:rsidRPr="00000000" w14:paraId="0000012A">
      <w:pPr>
        <w:rPr/>
      </w:pPr>
      <w:r w:rsidDel="00000000" w:rsidR="00000000" w:rsidRPr="00000000">
        <w:rPr>
          <w:rtl w:val="0"/>
        </w:rPr>
        <w:t xml:space="preserve">- Data Interpretation: 30 minutes</w:t>
      </w:r>
    </w:p>
    <w:p w:rsidR="00000000" w:rsidDel="00000000" w:rsidP="00000000" w:rsidRDefault="00000000" w:rsidRPr="00000000" w14:paraId="0000012B">
      <w:pPr>
        <w:rPr/>
      </w:pPr>
      <w:r w:rsidDel="00000000" w:rsidR="00000000" w:rsidRPr="00000000">
        <w:rPr>
          <w:rtl w:val="0"/>
        </w:rPr>
        <w:t xml:space="preserve">- Essay Writing: 45 minutes</w:t>
      </w:r>
    </w:p>
    <w:p w:rsidR="00000000" w:rsidDel="00000000" w:rsidP="00000000" w:rsidRDefault="00000000" w:rsidRPr="00000000" w14:paraId="0000012C">
      <w:pPr>
        <w:rPr/>
      </w:pPr>
      <w:r w:rsidDel="00000000" w:rsidR="00000000" w:rsidRPr="00000000">
        <w:rPr>
          <w:rtl w:val="0"/>
        </w:rPr>
        <w:t xml:space="preserve">- Review: 15 minutes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sz w:val="34"/>
          <w:szCs w:val="34"/>
        </w:rPr>
      </w:pPr>
      <w:bookmarkStart w:colFirst="0" w:colLast="0" w:name="_heading=h.i1saodmhj8nj" w:id="39"/>
      <w:bookmarkEnd w:id="39"/>
      <w:r w:rsidDel="00000000" w:rsidR="00000000" w:rsidRPr="00000000">
        <w:rPr>
          <w:b w:val="1"/>
          <w:sz w:val="34"/>
          <w:szCs w:val="34"/>
          <w:rtl w:val="0"/>
        </w:rPr>
        <w:t xml:space="preserve">Study Resources</w:t>
      </w:r>
    </w:p>
    <w:p w:rsidR="00000000" w:rsidDel="00000000" w:rsidP="00000000" w:rsidRDefault="00000000" w:rsidRPr="00000000" w14:paraId="0000012F">
      <w:pPr>
        <w:rPr/>
      </w:pPr>
      <w:r w:rsidDel="00000000" w:rsidR="00000000" w:rsidRPr="00000000">
        <w:rPr>
          <w:rtl w:val="0"/>
        </w:rPr>
        <w:t xml:space="preserve">- Course textbooks</w:t>
      </w:r>
    </w:p>
    <w:p w:rsidR="00000000" w:rsidDel="00000000" w:rsidP="00000000" w:rsidRDefault="00000000" w:rsidRPr="00000000" w14:paraId="00000130">
      <w:pPr>
        <w:rPr/>
      </w:pPr>
      <w:r w:rsidDel="00000000" w:rsidR="00000000" w:rsidRPr="00000000">
        <w:rPr>
          <w:rtl w:val="0"/>
        </w:rPr>
        <w:t xml:space="preserve">- Lecture notes</w:t>
      </w:r>
    </w:p>
    <w:p w:rsidR="00000000" w:rsidDel="00000000" w:rsidP="00000000" w:rsidRDefault="00000000" w:rsidRPr="00000000" w14:paraId="00000131">
      <w:pPr>
        <w:rPr/>
      </w:pPr>
      <w:r w:rsidDel="00000000" w:rsidR="00000000" w:rsidRPr="00000000">
        <w:rPr>
          <w:rtl w:val="0"/>
        </w:rPr>
        <w:t xml:space="preserve">- Previous assignments</w:t>
      </w:r>
    </w:p>
    <w:p w:rsidR="00000000" w:rsidDel="00000000" w:rsidP="00000000" w:rsidRDefault="00000000" w:rsidRPr="00000000" w14:paraId="00000132">
      <w:pPr>
        <w:rPr/>
      </w:pPr>
      <w:r w:rsidDel="00000000" w:rsidR="00000000" w:rsidRPr="00000000">
        <w:rPr>
          <w:rtl w:val="0"/>
        </w:rPr>
        <w:t xml:space="preserve">- Practice data sets</w:t>
      </w:r>
    </w:p>
    <w:p w:rsidR="00000000" w:rsidDel="00000000" w:rsidP="00000000" w:rsidRDefault="00000000" w:rsidRPr="00000000" w14:paraId="00000133">
      <w:pPr>
        <w:rPr/>
      </w:pPr>
      <w:r w:rsidDel="00000000" w:rsidR="00000000" w:rsidRPr="00000000">
        <w:rPr>
          <w:rtl w:val="0"/>
        </w:rPr>
        <w:t xml:space="preserve">- Sample policy briefs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sz w:val="34"/>
          <w:szCs w:val="34"/>
        </w:rPr>
      </w:pPr>
      <w:bookmarkStart w:colFirst="0" w:colLast="0" w:name="_heading=h.dchggx3e9e6b" w:id="40"/>
      <w:bookmarkEnd w:id="40"/>
      <w:r w:rsidDel="00000000" w:rsidR="00000000" w:rsidRPr="00000000">
        <w:rPr>
          <w:b w:val="1"/>
          <w:sz w:val="34"/>
          <w:szCs w:val="34"/>
          <w:rtl w:val="0"/>
        </w:rPr>
        <w:t xml:space="preserve">Final Preparation Recommendations</w:t>
      </w:r>
    </w:p>
    <w:p w:rsidR="00000000" w:rsidDel="00000000" w:rsidP="00000000" w:rsidRDefault="00000000" w:rsidRPr="00000000" w14:paraId="00000136">
      <w:pPr>
        <w:rPr/>
      </w:pPr>
      <w:r w:rsidDel="00000000" w:rsidR="00000000" w:rsidRPr="00000000">
        <w:rPr>
          <w:rtl w:val="0"/>
        </w:rPr>
        <w:t xml:space="preserve">1. Create summary notes</w:t>
      </w:r>
    </w:p>
    <w:p w:rsidR="00000000" w:rsidDel="00000000" w:rsidP="00000000" w:rsidRDefault="00000000" w:rsidRPr="00000000" w14:paraId="00000137">
      <w:pPr>
        <w:rPr/>
      </w:pPr>
      <w:r w:rsidDel="00000000" w:rsidR="00000000" w:rsidRPr="00000000">
        <w:rPr>
          <w:rtl w:val="0"/>
        </w:rPr>
        <w:t xml:space="preserve">2. Practice timed mock exams</w:t>
      </w:r>
    </w:p>
    <w:p w:rsidR="00000000" w:rsidDel="00000000" w:rsidP="00000000" w:rsidRDefault="00000000" w:rsidRPr="00000000" w14:paraId="00000138">
      <w:pPr>
        <w:rPr/>
      </w:pPr>
      <w:r w:rsidDel="00000000" w:rsidR="00000000" w:rsidRPr="00000000">
        <w:rPr>
          <w:rtl w:val="0"/>
        </w:rPr>
        <w:t xml:space="preserve">3. Review key terminology</w:t>
      </w:r>
    </w:p>
    <w:p w:rsidR="00000000" w:rsidDel="00000000" w:rsidP="00000000" w:rsidRDefault="00000000" w:rsidRPr="00000000" w14:paraId="00000139">
      <w:pPr>
        <w:rPr/>
      </w:pPr>
      <w:r w:rsidDel="00000000" w:rsidR="00000000" w:rsidRPr="00000000">
        <w:rPr>
          <w:rtl w:val="0"/>
        </w:rPr>
        <w:t xml:space="preserve">4. Discuss complex concepts with classmates</w:t>
      </w:r>
    </w:p>
    <w:p w:rsidR="00000000" w:rsidDel="00000000" w:rsidP="00000000" w:rsidRDefault="00000000" w:rsidRPr="00000000" w14:paraId="0000013A">
      <w:pPr>
        <w:rPr/>
      </w:pPr>
      <w:r w:rsidDel="00000000" w:rsidR="00000000" w:rsidRPr="00000000">
        <w:rPr>
          <w:rtl w:val="0"/>
        </w:rPr>
        <w:t xml:space="preserve">5. Ensure adequate rest before the exam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heading=h.2pheacmpm02" w:id="41"/>
      <w:bookmarkEnd w:id="41"/>
      <w:r w:rsidDel="00000000" w:rsidR="00000000" w:rsidRPr="00000000">
        <w:rPr>
          <w:b w:val="1"/>
          <w:color w:val="000000"/>
          <w:sz w:val="26"/>
          <w:szCs w:val="26"/>
          <w:rtl w:val="0"/>
        </w:rPr>
        <w:t xml:space="preserve">Last-Minute Checklist</w:t>
      </w:r>
    </w:p>
    <w:p w:rsidR="00000000" w:rsidDel="00000000" w:rsidP="00000000" w:rsidRDefault="00000000" w:rsidRPr="00000000" w14:paraId="0000013D">
      <w:pPr>
        <w:rPr/>
      </w:pPr>
      <w:r w:rsidDel="00000000" w:rsidR="00000000" w:rsidRPr="00000000">
        <w:rPr>
          <w:rtl w:val="0"/>
        </w:rPr>
        <w:t xml:space="preserve">- Bring required writing materials</w:t>
      </w:r>
    </w:p>
    <w:p w:rsidR="00000000" w:rsidDel="00000000" w:rsidP="00000000" w:rsidRDefault="00000000" w:rsidRPr="00000000" w14:paraId="0000013E">
      <w:pPr>
        <w:rPr/>
      </w:pPr>
      <w:r w:rsidDel="00000000" w:rsidR="00000000" w:rsidRPr="00000000">
        <w:rPr>
          <w:rtl w:val="0"/>
        </w:rPr>
        <w:t xml:space="preserve">- Read instructions carefully</w:t>
      </w:r>
    </w:p>
    <w:p w:rsidR="00000000" w:rsidDel="00000000" w:rsidP="00000000" w:rsidRDefault="00000000" w:rsidRPr="00000000" w14:paraId="0000013F">
      <w:pPr>
        <w:rPr/>
      </w:pPr>
      <w:r w:rsidDel="00000000" w:rsidR="00000000" w:rsidRPr="00000000">
        <w:rPr>
          <w:rtl w:val="0"/>
        </w:rPr>
        <w:t xml:space="preserve">- Manage time effectively</w:t>
      </w:r>
    </w:p>
    <w:p w:rsidR="00000000" w:rsidDel="00000000" w:rsidP="00000000" w:rsidRDefault="00000000" w:rsidRPr="00000000" w14:paraId="00000140">
      <w:pPr>
        <w:rPr/>
      </w:pPr>
      <w:r w:rsidDel="00000000" w:rsidR="00000000" w:rsidRPr="00000000">
        <w:rPr>
          <w:rtl w:val="0"/>
        </w:rPr>
        <w:t xml:space="preserve">- Show all work in calculation sections</w:t>
      </w:r>
    </w:p>
    <w:p w:rsidR="00000000" w:rsidDel="00000000" w:rsidP="00000000" w:rsidRDefault="00000000" w:rsidRPr="00000000" w14:paraId="00000141">
      <w:pPr>
        <w:rPr/>
      </w:pPr>
      <w:r w:rsidDel="00000000" w:rsidR="00000000" w:rsidRPr="00000000">
        <w:rPr>
          <w:rtl w:val="0"/>
        </w:rPr>
        <w:t xml:space="preserve">- Proofread your answers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sz w:val="34"/>
          <w:szCs w:val="34"/>
        </w:rPr>
      </w:pPr>
      <w:bookmarkStart w:colFirst="0" w:colLast="0" w:name="_heading=h.yw8y3p8gaxf9" w:id="42"/>
      <w:bookmarkEnd w:id="42"/>
      <w:r w:rsidDel="00000000" w:rsidR="00000000" w:rsidRPr="00000000">
        <w:rPr>
          <w:b w:val="1"/>
          <w:sz w:val="34"/>
          <w:szCs w:val="34"/>
          <w:rtl w:val="0"/>
        </w:rPr>
        <w:t xml:space="preserve">Pro Tips</w:t>
      </w:r>
    </w:p>
    <w:p w:rsidR="00000000" w:rsidDel="00000000" w:rsidP="00000000" w:rsidRDefault="00000000" w:rsidRPr="00000000" w14:paraId="00000144">
      <w:pPr>
        <w:rPr/>
      </w:pPr>
      <w:r w:rsidDel="00000000" w:rsidR="00000000" w:rsidRPr="00000000">
        <w:rPr>
          <w:rtl w:val="0"/>
        </w:rPr>
        <w:t xml:space="preserve">- Focus on understanding concepts, not just memorizing</w:t>
      </w:r>
    </w:p>
    <w:p w:rsidR="00000000" w:rsidDel="00000000" w:rsidP="00000000" w:rsidRDefault="00000000" w:rsidRPr="00000000" w14:paraId="00000145">
      <w:pPr>
        <w:rPr/>
      </w:pPr>
      <w:r w:rsidDel="00000000" w:rsidR="00000000" w:rsidRPr="00000000">
        <w:rPr>
          <w:rtl w:val="0"/>
        </w:rPr>
        <w:t xml:space="preserve">- Practice explaining complex ideas simply</w:t>
      </w:r>
    </w:p>
    <w:p w:rsidR="00000000" w:rsidDel="00000000" w:rsidP="00000000" w:rsidRDefault="00000000" w:rsidRPr="00000000" w14:paraId="00000146">
      <w:pPr>
        <w:rPr/>
      </w:pPr>
      <w:r w:rsidDel="00000000" w:rsidR="00000000" w:rsidRPr="00000000">
        <w:rPr>
          <w:rtl w:val="0"/>
        </w:rPr>
        <w:t xml:space="preserve">- Develop critical thinking skills</w:t>
      </w:r>
    </w:p>
    <w:p w:rsidR="00000000" w:rsidDel="00000000" w:rsidP="00000000" w:rsidRDefault="00000000" w:rsidRPr="00000000" w14:paraId="00000147">
      <w:pPr>
        <w:rPr/>
      </w:pPr>
      <w:r w:rsidDel="00000000" w:rsidR="00000000" w:rsidRPr="00000000">
        <w:rPr>
          <w:rtl w:val="0"/>
        </w:rPr>
        <w:t xml:space="preserve">- Stay current with political science trends and research methods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Good luck with your exam preparation!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FO9jWL9aG2Zrak+6doXMEPAJQ==">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2025-06-03T09:50:00Z</dcterms:created>
  <dc:creator>Erol Kaymak</dc:creator>
</cp:coreProperties>
</file>