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59EF" w14:textId="6A57E743" w:rsidR="00810831" w:rsidRDefault="00810831"/>
    <w:p w14:paraId="494FD639" w14:textId="4D5ECAE1" w:rsidR="00B25BD1" w:rsidRDefault="004960FE">
      <w:r w:rsidRPr="004960FE">
        <w:rPr>
          <w:b/>
          <w:bCs/>
        </w:rPr>
        <w:t>Нормализация</w:t>
      </w:r>
      <w:r>
        <w:t xml:space="preserve"> – процесс разделения данных по отдельным связанным таблицам.</w:t>
      </w:r>
      <w:r w:rsidR="002E42D9">
        <w:t xml:space="preserve"> Нормализация устраняет избыточность данных</w:t>
      </w:r>
      <w:r w:rsidR="007D2580">
        <w:t>, позволяя избежать нарушения целостности данных при их изменении, т. е. избежать аномалий изменения.</w:t>
      </w:r>
    </w:p>
    <w:p w14:paraId="2AE22A8F" w14:textId="49E93125" w:rsidR="00CF7467" w:rsidRDefault="00CF7467">
      <w:r>
        <w:t xml:space="preserve">Избыточность данных приводит </w:t>
      </w:r>
      <w:r w:rsidR="00D93040">
        <w:t>к непродуктивному расходованию свободного места на диске и затрудняет обслуживание баз данных.</w:t>
      </w:r>
      <w:r w:rsidR="004A7088">
        <w:t xml:space="preserve"> Например, если</w:t>
      </w:r>
      <w:r w:rsidR="003406B7">
        <w:t xml:space="preserve"> данные, хранящиеся в нескольких местах, потребуется изменить, в них придется </w:t>
      </w:r>
      <w:r w:rsidR="00E54F95">
        <w:t xml:space="preserve">внести одни и те же изменения во всех этих местах. </w:t>
      </w:r>
    </w:p>
    <w:p w14:paraId="6AB59516" w14:textId="1242AAA0" w:rsidR="00E93D96" w:rsidRDefault="00E93D96">
      <w:r>
        <w:t xml:space="preserve">В </w:t>
      </w:r>
      <w:r w:rsidRPr="00E740CD">
        <w:rPr>
          <w:b/>
          <w:bCs/>
        </w:rPr>
        <w:t>не нормализированной</w:t>
      </w:r>
      <w:r>
        <w:t xml:space="preserve"> форме таблица может хранить инф-ю о 2 и более сущностях. Также она может содержать повторяющиеся столбцы</w:t>
      </w:r>
      <w:r w:rsidR="008B164E">
        <w:t xml:space="preserve">, также столбцы могут хранить повторяющиеся значения. В </w:t>
      </w:r>
      <w:r w:rsidR="008B164E" w:rsidRPr="00E740CD">
        <w:rPr>
          <w:b/>
          <w:bCs/>
        </w:rPr>
        <w:t>нормализованной</w:t>
      </w:r>
      <w:r w:rsidR="008B164E">
        <w:t xml:space="preserve"> форме каждая таблица </w:t>
      </w:r>
      <w:r w:rsidR="00E740CD">
        <w:t>хранит инф-ю только об 1 сущности.</w:t>
      </w:r>
    </w:p>
    <w:p w14:paraId="50C12D4B" w14:textId="77777777" w:rsidR="00E740CD" w:rsidRDefault="00E740CD"/>
    <w:p w14:paraId="4F39B00B" w14:textId="77777777" w:rsidR="00A324C7" w:rsidRDefault="00E740CD">
      <w:r>
        <w:t>Существует 7 нормальных форм.</w:t>
      </w:r>
      <w:r w:rsidR="002E4256">
        <w:t xml:space="preserve"> Каждая нормальная форма (за исключением первой) подразумевает, что к данным уже была </w:t>
      </w:r>
      <w:r w:rsidR="00B71410">
        <w:t xml:space="preserve">применена предыдущая нормальная форма. </w:t>
      </w:r>
    </w:p>
    <w:p w14:paraId="1F22AD89" w14:textId="29DAF019" w:rsidR="00E740CD" w:rsidRDefault="00B71410">
      <w:r>
        <w:t xml:space="preserve">БД считается нормализованное, если к ней </w:t>
      </w:r>
      <w:r w:rsidR="00A324C7">
        <w:t>применяется 3-я форма и выше.</w:t>
      </w:r>
    </w:p>
    <w:p w14:paraId="344C3679" w14:textId="77777777" w:rsidR="00A324C7" w:rsidRDefault="00A324C7"/>
    <w:p w14:paraId="02DF19BA" w14:textId="77777777" w:rsidR="00912E89" w:rsidRPr="003121DC" w:rsidRDefault="00A324C7">
      <w:pPr>
        <w:rPr>
          <w:b/>
          <w:bCs/>
        </w:rPr>
      </w:pPr>
      <w:r w:rsidRPr="003121DC">
        <w:rPr>
          <w:b/>
          <w:bCs/>
        </w:rPr>
        <w:t>Первая нормальная форма (1</w:t>
      </w:r>
      <w:r w:rsidRPr="003121DC">
        <w:rPr>
          <w:b/>
          <w:bCs/>
          <w:lang w:val="en-US"/>
        </w:rPr>
        <w:t>NF</w:t>
      </w:r>
      <w:r w:rsidRPr="003121DC">
        <w:rPr>
          <w:b/>
          <w:bCs/>
        </w:rPr>
        <w:t>)</w:t>
      </w:r>
    </w:p>
    <w:p w14:paraId="2943DCBC" w14:textId="7692C958" w:rsidR="00A324C7" w:rsidRPr="00952B9C" w:rsidRDefault="00952B9C">
      <w:r>
        <w:t>Переменная отношения находится в первой нормальной форме (</w:t>
      </w:r>
      <w:r w:rsidRPr="00055783">
        <w:t>1</w:t>
      </w:r>
      <w:r>
        <w:rPr>
          <w:lang w:val="en-US"/>
        </w:rPr>
        <w:t>NF</w:t>
      </w:r>
      <w:r>
        <w:t>)</w:t>
      </w:r>
      <w:r w:rsidRPr="00055783">
        <w:t xml:space="preserve"> </w:t>
      </w:r>
      <w:r>
        <w:t xml:space="preserve">тогда и только тогда, когда </w:t>
      </w:r>
      <w:r w:rsidR="00055783">
        <w:t>в любом значении отношения каждый его кортеж содержит только 1 значение для каждого из атрибутов.</w:t>
      </w:r>
    </w:p>
    <w:p w14:paraId="2336F575" w14:textId="5739DD72" w:rsidR="00F27000" w:rsidRDefault="00806C5F" w:rsidP="003260E5">
      <w:r>
        <w:t xml:space="preserve">• </w:t>
      </w:r>
      <w:r w:rsidR="003260E5">
        <w:t>В каждой клеточке таблицы должно быть только 1 значение</w:t>
      </w:r>
    </w:p>
    <w:p w14:paraId="032A4BF1" w14:textId="5D4F8153" w:rsidR="004E71BC" w:rsidRDefault="004E71BC" w:rsidP="003260E5">
      <w:r>
        <w:t>• Не должно быть повторяющихся строк</w:t>
      </w:r>
    </w:p>
    <w:p w14:paraId="7EF871F5" w14:textId="77777777" w:rsidR="00912E89" w:rsidRDefault="00912E89"/>
    <w:p w14:paraId="478445BE" w14:textId="266939BB" w:rsidR="00912E89" w:rsidRPr="003121DC" w:rsidRDefault="0069481D">
      <w:pPr>
        <w:rPr>
          <w:b/>
          <w:bCs/>
        </w:rPr>
      </w:pPr>
      <w:r w:rsidRPr="003121DC">
        <w:rPr>
          <w:b/>
          <w:bCs/>
        </w:rPr>
        <w:t>2</w:t>
      </w:r>
      <w:r w:rsidRPr="003121DC">
        <w:rPr>
          <w:b/>
          <w:bCs/>
          <w:lang w:val="en-US"/>
        </w:rPr>
        <w:t>NF</w:t>
      </w:r>
    </w:p>
    <w:p w14:paraId="00E26603" w14:textId="32C69BF8" w:rsidR="0092318E" w:rsidRDefault="0092318E">
      <w:r>
        <w:t xml:space="preserve">Каждый ключевой </w:t>
      </w:r>
      <w:r w:rsidR="00D04F10">
        <w:t>атрибут неприводимо (функционально полно) зависит от ее потенциального ключа.</w:t>
      </w:r>
    </w:p>
    <w:p w14:paraId="0D10F5DE" w14:textId="7591F01C" w:rsidR="0061485C" w:rsidRPr="0061485C" w:rsidRDefault="0061485C">
      <w:r>
        <w:t>• 1</w:t>
      </w:r>
      <w:r>
        <w:rPr>
          <w:lang w:val="en-US"/>
        </w:rPr>
        <w:t>NF</w:t>
      </w:r>
    </w:p>
    <w:p w14:paraId="72170193" w14:textId="38E039AA" w:rsidR="001B22AA" w:rsidRDefault="001B22AA">
      <w:r>
        <w:t>•</w:t>
      </w:r>
      <w:r w:rsidR="00EC141E">
        <w:t xml:space="preserve"> Есть первичный ключ</w:t>
      </w:r>
    </w:p>
    <w:p w14:paraId="134608BA" w14:textId="186DC61B" w:rsidR="00EC141E" w:rsidRDefault="00EC141E">
      <w:r>
        <w:lastRenderedPageBreak/>
        <w:t>• Все атрибуты зависят от первичного ключа целиком, а не от какой-то его части</w:t>
      </w:r>
    </w:p>
    <w:p w14:paraId="093642E2" w14:textId="77777777" w:rsidR="0069481D" w:rsidRDefault="0069481D"/>
    <w:p w14:paraId="6D99B66B" w14:textId="1F6D5053" w:rsidR="0069481D" w:rsidRPr="003121DC" w:rsidRDefault="00844E1A">
      <w:pPr>
        <w:rPr>
          <w:b/>
          <w:bCs/>
        </w:rPr>
      </w:pPr>
      <w:r w:rsidRPr="003121DC">
        <w:rPr>
          <w:b/>
          <w:bCs/>
        </w:rPr>
        <w:t>3</w:t>
      </w:r>
      <w:r w:rsidRPr="003121DC">
        <w:rPr>
          <w:b/>
          <w:bCs/>
          <w:lang w:val="en-US"/>
        </w:rPr>
        <w:t>NF</w:t>
      </w:r>
    </w:p>
    <w:p w14:paraId="546E0381" w14:textId="63F88D00" w:rsidR="00C610DB" w:rsidRDefault="00C610DB">
      <w:r>
        <w:t xml:space="preserve">Отсутствуют </w:t>
      </w:r>
      <w:r w:rsidR="0098325D">
        <w:t>транзитивные функциональные зависимости неключевых атрибутов от ключевых</w:t>
      </w:r>
    </w:p>
    <w:p w14:paraId="08A3CFE7" w14:textId="151B13E1" w:rsidR="0098325D" w:rsidRPr="00503D38" w:rsidRDefault="0098325D">
      <w:r>
        <w:t>• 2</w:t>
      </w:r>
      <w:r>
        <w:rPr>
          <w:lang w:val="en-US"/>
        </w:rPr>
        <w:t>NF</w:t>
      </w:r>
    </w:p>
    <w:p w14:paraId="1BA6D372" w14:textId="7E9C8A05" w:rsidR="0098325D" w:rsidRPr="0098325D" w:rsidRDefault="0098325D">
      <w:r w:rsidRPr="00041E54">
        <w:t xml:space="preserve">• </w:t>
      </w:r>
      <w:r w:rsidR="00041E54">
        <w:t>Все атрибуты зависят от первичного ключа, но не от других атрибутов</w:t>
      </w:r>
    </w:p>
    <w:p w14:paraId="226930CB" w14:textId="77777777" w:rsidR="004D27FA" w:rsidRDefault="004D27FA"/>
    <w:p w14:paraId="629053A1" w14:textId="602BB702" w:rsidR="004D27FA" w:rsidRPr="00823D95" w:rsidRDefault="004D27FA">
      <w:pPr>
        <w:rPr>
          <w:b/>
          <w:bCs/>
        </w:rPr>
      </w:pPr>
      <w:r w:rsidRPr="00823D95">
        <w:rPr>
          <w:b/>
          <w:bCs/>
        </w:rPr>
        <w:t>Нормальная форма Бой</w:t>
      </w:r>
      <w:r w:rsidR="00594D3F" w:rsidRPr="00823D95">
        <w:rPr>
          <w:b/>
          <w:bCs/>
        </w:rPr>
        <w:t>са-Кодда (</w:t>
      </w:r>
      <w:r w:rsidR="00594D3F" w:rsidRPr="00823D95">
        <w:rPr>
          <w:b/>
          <w:bCs/>
          <w:lang w:val="en-US"/>
        </w:rPr>
        <w:t>BCNF</w:t>
      </w:r>
      <w:r w:rsidR="00594D3F" w:rsidRPr="00823D95">
        <w:rPr>
          <w:b/>
          <w:bCs/>
        </w:rPr>
        <w:t>)</w:t>
      </w:r>
    </w:p>
    <w:p w14:paraId="33C18BEF" w14:textId="42515C5F" w:rsidR="00594D3F" w:rsidRDefault="00C733CE">
      <w:r>
        <w:t>Каждая ее нетривиальная и неприводимая слева функциональная зависимость имеет в качестве своего детерминанта некоторый потенциальный ключ</w:t>
      </w:r>
      <w:r w:rsidR="00823D95">
        <w:t>.</w:t>
      </w:r>
    </w:p>
    <w:p w14:paraId="3CEC0BEF" w14:textId="7D29840F" w:rsidR="00823D95" w:rsidRPr="00503D38" w:rsidRDefault="00823D95">
      <w:r>
        <w:t>• 3</w:t>
      </w:r>
      <w:r>
        <w:rPr>
          <w:lang w:val="en-US"/>
        </w:rPr>
        <w:t>NF</w:t>
      </w:r>
    </w:p>
    <w:p w14:paraId="5237560A" w14:textId="30DFAA72" w:rsidR="00126F62" w:rsidRDefault="00823D95" w:rsidP="004B2AED">
      <w:r w:rsidRPr="00823D95">
        <w:t xml:space="preserve">• </w:t>
      </w:r>
      <w:r>
        <w:t>Ключевые атрибуты не должны зависеть от не-ключевых</w:t>
      </w:r>
    </w:p>
    <w:p w14:paraId="74884D24" w14:textId="77777777" w:rsidR="00DE5DFD" w:rsidRDefault="00DE5DFD" w:rsidP="004B2AED"/>
    <w:p w14:paraId="3F8D774C" w14:textId="21E3CE13" w:rsidR="00DE5DFD" w:rsidRDefault="00DE5DFD" w:rsidP="004B2AED">
      <w:r w:rsidRPr="005A7054">
        <w:rPr>
          <w:b/>
          <w:bCs/>
        </w:rPr>
        <w:t>Денормал</w:t>
      </w:r>
      <w:r w:rsidR="00E61664" w:rsidRPr="005A7054">
        <w:rPr>
          <w:b/>
          <w:bCs/>
        </w:rPr>
        <w:t>и</w:t>
      </w:r>
      <w:r w:rsidRPr="005A7054">
        <w:rPr>
          <w:b/>
          <w:bCs/>
        </w:rPr>
        <w:t>зация</w:t>
      </w:r>
      <w:r w:rsidR="00E61664">
        <w:t xml:space="preserve"> – намеренное приведение структуры базы данных в состояние, не соответствующее критериям нормализации, обычно проводимое с целью </w:t>
      </w:r>
      <w:r w:rsidR="00F413EF">
        <w:t>ускорения операций чтения из базы данных за счет добавления избыточных данных.</w:t>
      </w:r>
    </w:p>
    <w:p w14:paraId="3B6578A2" w14:textId="3ED1AE80" w:rsidR="00503D38" w:rsidRDefault="00503D38" w:rsidP="004B2AED"/>
    <w:p w14:paraId="1BECFF4D" w14:textId="61A309DB" w:rsidR="0041499C" w:rsidRDefault="00503D38" w:rsidP="004B2AED">
      <w:r w:rsidRPr="00312414">
        <w:rPr>
          <w:b/>
          <w:bCs/>
        </w:rPr>
        <w:t xml:space="preserve">Функциональная зависимость </w:t>
      </w:r>
      <w:r>
        <w:t>–</w:t>
      </w:r>
      <w:r w:rsidR="00FD70E2">
        <w:t xml:space="preserve"> </w:t>
      </w:r>
      <w:r w:rsidR="0041499C">
        <w:t xml:space="preserve">описывает связь между атрибутами отношения. Например, если в отношении </w:t>
      </w:r>
      <w:r w:rsidR="0041499C">
        <w:rPr>
          <w:lang w:val="en-US"/>
        </w:rPr>
        <w:t>R</w:t>
      </w:r>
      <w:r w:rsidR="0041499C" w:rsidRPr="0041499C">
        <w:t xml:space="preserve">, </w:t>
      </w:r>
      <w:r w:rsidR="0041499C">
        <w:t xml:space="preserve">содержащем атрибуты </w:t>
      </w:r>
      <w:r w:rsidR="0041499C">
        <w:rPr>
          <w:lang w:val="en-US"/>
        </w:rPr>
        <w:t>A</w:t>
      </w:r>
      <w:r w:rsidR="0041499C" w:rsidRPr="0041499C">
        <w:t xml:space="preserve"> </w:t>
      </w:r>
      <w:r w:rsidR="0041499C">
        <w:t xml:space="preserve">и </w:t>
      </w:r>
      <w:r w:rsidR="0041499C">
        <w:rPr>
          <w:lang w:val="en-US"/>
        </w:rPr>
        <w:t>B</w:t>
      </w:r>
      <w:r w:rsidR="0041499C">
        <w:t xml:space="preserve">, атрибут </w:t>
      </w:r>
      <w:r w:rsidR="0041499C">
        <w:rPr>
          <w:lang w:val="en-US"/>
        </w:rPr>
        <w:t>B</w:t>
      </w:r>
      <w:r w:rsidR="0041499C" w:rsidRPr="0041499C">
        <w:t xml:space="preserve"> </w:t>
      </w:r>
      <w:r w:rsidR="0041499C">
        <w:t xml:space="preserve">функционально зависит от атрибута </w:t>
      </w:r>
      <w:r w:rsidR="0041499C">
        <w:rPr>
          <w:lang w:val="en-US"/>
        </w:rPr>
        <w:t>A</w:t>
      </w:r>
    </w:p>
    <w:p w14:paraId="3798CFDB" w14:textId="5693FD08" w:rsidR="00E1673D" w:rsidRDefault="00871A11" w:rsidP="004B2AED">
      <w:r>
        <w:t>Минимальное множество функциональных зависимостей:</w:t>
      </w:r>
    </w:p>
    <w:p w14:paraId="06DAD179" w14:textId="5676F997" w:rsidR="00871A11" w:rsidRDefault="00871A11" w:rsidP="004B2AED">
      <w:r>
        <w:t xml:space="preserve">1. Каждая зависимость в </w:t>
      </w:r>
      <w:r>
        <w:rPr>
          <w:lang w:val="en-US"/>
        </w:rPr>
        <w:t>X</w:t>
      </w:r>
      <w:r w:rsidRPr="00871A11">
        <w:t xml:space="preserve"> </w:t>
      </w:r>
      <w:r>
        <w:t>имеет единственный атрибут в правой части</w:t>
      </w:r>
    </w:p>
    <w:p w14:paraId="3C008A5A" w14:textId="511030DC" w:rsidR="00871A11" w:rsidRDefault="00871A11" w:rsidP="004B2AED">
      <w:pPr>
        <w:rPr>
          <w:lang w:val="en-US"/>
        </w:rPr>
      </w:pPr>
      <w:r>
        <w:t xml:space="preserve">2. Ни одну зависимость </w:t>
      </w:r>
      <w:r>
        <w:rPr>
          <w:lang w:val="en-US"/>
        </w:rPr>
        <w:t>A</w:t>
      </w:r>
      <w:r w:rsidRPr="00871A11">
        <w:t xml:space="preserve"> -&gt; </w:t>
      </w:r>
      <w:r>
        <w:rPr>
          <w:lang w:val="en-US"/>
        </w:rPr>
        <w:t>B</w:t>
      </w:r>
      <w:r w:rsidRPr="00871A11">
        <w:t xml:space="preserve"> </w:t>
      </w:r>
      <w:r>
        <w:t xml:space="preserve">в </w:t>
      </w:r>
      <w:r>
        <w:rPr>
          <w:lang w:val="en-US"/>
        </w:rPr>
        <w:t>X</w:t>
      </w:r>
      <w:r>
        <w:t xml:space="preserve"> нельзя </w:t>
      </w:r>
      <w:r w:rsidR="002A57BE">
        <w:t>заменить зависимость</w:t>
      </w:r>
      <w:r w:rsidR="002D726B">
        <w:t xml:space="preserve">ю </w:t>
      </w:r>
      <w:r w:rsidR="002D726B">
        <w:rPr>
          <w:lang w:val="en-US"/>
        </w:rPr>
        <w:t>C</w:t>
      </w:r>
      <w:r w:rsidR="002D726B" w:rsidRPr="002D726B">
        <w:t xml:space="preserve"> -&gt; </w:t>
      </w:r>
      <w:r w:rsidR="002D726B">
        <w:rPr>
          <w:lang w:val="en-US"/>
        </w:rPr>
        <w:t>B</w:t>
      </w:r>
      <w:r w:rsidR="002D726B" w:rsidRPr="002D726B">
        <w:t xml:space="preserve">, </w:t>
      </w:r>
      <w:r w:rsidR="002D726B">
        <w:t xml:space="preserve">где </w:t>
      </w:r>
      <w:r w:rsidR="002D726B">
        <w:rPr>
          <w:lang w:val="en-US"/>
        </w:rPr>
        <w:t>C</w:t>
      </w:r>
      <w:r w:rsidR="002D726B" w:rsidRPr="002D726B">
        <w:t xml:space="preserve"> </w:t>
      </w:r>
      <w:r w:rsidR="002D726B">
        <w:t xml:space="preserve">является собственным подмножеством </w:t>
      </w:r>
      <w:r w:rsidR="002D726B">
        <w:rPr>
          <w:lang w:val="en-US"/>
        </w:rPr>
        <w:t>A</w:t>
      </w:r>
      <w:r w:rsidR="002D726B" w:rsidRPr="002D726B">
        <w:t xml:space="preserve">, </w:t>
      </w:r>
      <w:r w:rsidR="002D726B">
        <w:t xml:space="preserve">и получить в результате множество зависимостей, эквивалентное </w:t>
      </w:r>
      <w:r w:rsidR="002D726B">
        <w:rPr>
          <w:lang w:val="en-US"/>
        </w:rPr>
        <w:t>X</w:t>
      </w:r>
    </w:p>
    <w:p w14:paraId="33D7A689" w14:textId="26B95650" w:rsidR="002D726B" w:rsidRDefault="002D726B" w:rsidP="004B2AED">
      <w:pPr>
        <w:rPr>
          <w:lang w:val="en-US"/>
        </w:rPr>
      </w:pPr>
      <w:r w:rsidRPr="002D726B">
        <w:t xml:space="preserve">3. </w:t>
      </w:r>
      <w:r>
        <w:t xml:space="preserve">Из множества </w:t>
      </w:r>
      <w:r>
        <w:rPr>
          <w:lang w:val="en-US"/>
        </w:rPr>
        <w:t>X</w:t>
      </w:r>
      <w:r w:rsidRPr="002D726B">
        <w:t xml:space="preserve"> </w:t>
      </w:r>
      <w:r>
        <w:t>нельзя удалить ни одной зависимости</w:t>
      </w:r>
      <w:r w:rsidR="004259D1">
        <w:t xml:space="preserve"> и получить в результате множество зависимостей, эквивалентное </w:t>
      </w:r>
      <w:r w:rsidR="004259D1">
        <w:rPr>
          <w:lang w:val="en-US"/>
        </w:rPr>
        <w:t>X</w:t>
      </w:r>
    </w:p>
    <w:p w14:paraId="6EC3C46E" w14:textId="765E9941" w:rsidR="00BE7416" w:rsidRDefault="00BE7416" w:rsidP="004B2AED">
      <w:r w:rsidRPr="00BE7416">
        <w:lastRenderedPageBreak/>
        <w:t xml:space="preserve">• </w:t>
      </w:r>
      <w:r>
        <w:t>Минимальное множество зависимостей должно быть представлено в стандартной форме</w:t>
      </w:r>
    </w:p>
    <w:p w14:paraId="3DE38E43" w14:textId="77777777" w:rsidR="00BE7416" w:rsidRPr="00BE7416" w:rsidRDefault="00BE7416" w:rsidP="004B2AED"/>
    <w:p w14:paraId="0D204190" w14:textId="57601406" w:rsidR="00503D38" w:rsidRPr="00823D95" w:rsidRDefault="00FD70E2" w:rsidP="004B2AED">
      <w:r>
        <w:t>бинарное отношение между множествами атрибуто</w:t>
      </w:r>
      <w:r w:rsidR="00312414">
        <w:t>в данного отношения и является, по сути, связью типа «один ко многим».</w:t>
      </w:r>
    </w:p>
    <w:sectPr w:rsidR="00503D38" w:rsidRPr="0082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6"/>
    <w:rsid w:val="00041E54"/>
    <w:rsid w:val="00055783"/>
    <w:rsid w:val="00126F62"/>
    <w:rsid w:val="001B22AA"/>
    <w:rsid w:val="00244388"/>
    <w:rsid w:val="00297F7D"/>
    <w:rsid w:val="002A57BE"/>
    <w:rsid w:val="002B3E8C"/>
    <w:rsid w:val="002D726B"/>
    <w:rsid w:val="002E4256"/>
    <w:rsid w:val="002E42D9"/>
    <w:rsid w:val="003121DC"/>
    <w:rsid w:val="00312414"/>
    <w:rsid w:val="003260E5"/>
    <w:rsid w:val="003406B7"/>
    <w:rsid w:val="0041499C"/>
    <w:rsid w:val="004259D1"/>
    <w:rsid w:val="004960FE"/>
    <w:rsid w:val="004A7088"/>
    <w:rsid w:val="004B2AED"/>
    <w:rsid w:val="004D27FA"/>
    <w:rsid w:val="004E71BC"/>
    <w:rsid w:val="00503D38"/>
    <w:rsid w:val="00511C5D"/>
    <w:rsid w:val="00594D3F"/>
    <w:rsid w:val="005A5210"/>
    <w:rsid w:val="005A7054"/>
    <w:rsid w:val="0061485C"/>
    <w:rsid w:val="006876C0"/>
    <w:rsid w:val="0069481D"/>
    <w:rsid w:val="007D2580"/>
    <w:rsid w:val="007D37A6"/>
    <w:rsid w:val="00806C5F"/>
    <w:rsid w:val="00810831"/>
    <w:rsid w:val="00823D95"/>
    <w:rsid w:val="00844E1A"/>
    <w:rsid w:val="00866308"/>
    <w:rsid w:val="00871A11"/>
    <w:rsid w:val="008B164E"/>
    <w:rsid w:val="00912E89"/>
    <w:rsid w:val="0092318E"/>
    <w:rsid w:val="00952B9C"/>
    <w:rsid w:val="0098325D"/>
    <w:rsid w:val="00A324C7"/>
    <w:rsid w:val="00AA2E76"/>
    <w:rsid w:val="00B25BD1"/>
    <w:rsid w:val="00B71410"/>
    <w:rsid w:val="00BE7416"/>
    <w:rsid w:val="00C610DB"/>
    <w:rsid w:val="00C63DDD"/>
    <w:rsid w:val="00C733CE"/>
    <w:rsid w:val="00CE4ED9"/>
    <w:rsid w:val="00CF7467"/>
    <w:rsid w:val="00D04F10"/>
    <w:rsid w:val="00D93040"/>
    <w:rsid w:val="00DE5DFD"/>
    <w:rsid w:val="00E1673D"/>
    <w:rsid w:val="00E54F95"/>
    <w:rsid w:val="00E61664"/>
    <w:rsid w:val="00E740CD"/>
    <w:rsid w:val="00E77CDB"/>
    <w:rsid w:val="00E93D96"/>
    <w:rsid w:val="00EC141E"/>
    <w:rsid w:val="00F27000"/>
    <w:rsid w:val="00F413EF"/>
    <w:rsid w:val="00F61526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3D3A"/>
  <w15:chartTrackingRefBased/>
  <w15:docId w15:val="{3E392829-79D1-4BD5-B4AF-E952F378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E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21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6C0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ED9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5A5210"/>
    <w:rPr>
      <w:rFonts w:eastAsiaTheme="majorEastAsia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876C0"/>
    <w:rPr>
      <w:rFonts w:eastAsiaTheme="majorEastAsia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Анна Ильинична</dc:creator>
  <cp:keywords/>
  <dc:description/>
  <cp:lastModifiedBy>Ершова Анна Ильинична</cp:lastModifiedBy>
  <cp:revision>57</cp:revision>
  <dcterms:created xsi:type="dcterms:W3CDTF">2022-10-06T13:48:00Z</dcterms:created>
  <dcterms:modified xsi:type="dcterms:W3CDTF">2022-10-07T09:20:00Z</dcterms:modified>
</cp:coreProperties>
</file>